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7A5CB" w14:textId="77777777" w:rsidR="00FA3766" w:rsidRPr="00046745" w:rsidRDefault="00FA3766" w:rsidP="00FA3766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</w:pPr>
      <w:r w:rsidRPr="00046745"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  <w:t xml:space="preserve">HPLC-DAD analysis, antioxidant and antibacterial properties of fruit extracts from </w:t>
      </w:r>
      <w:proofErr w:type="spellStart"/>
      <w:r w:rsidRPr="00046745">
        <w:rPr>
          <w:rFonts w:asciiTheme="majorBidi" w:hAnsiTheme="majorBidi" w:cstheme="majorBidi"/>
          <w:b/>
          <w:bCs/>
          <w:i/>
          <w:iCs/>
          <w:sz w:val="28"/>
          <w:szCs w:val="28"/>
          <w:lang w:val="en-US" w:bidi="ar-DZ"/>
        </w:rPr>
        <w:t>Pistacia</w:t>
      </w:r>
      <w:proofErr w:type="spellEnd"/>
      <w:r w:rsidRPr="00046745">
        <w:rPr>
          <w:rFonts w:asciiTheme="majorBidi" w:hAnsiTheme="majorBidi" w:cstheme="majorBidi"/>
          <w:b/>
          <w:bCs/>
          <w:i/>
          <w:iCs/>
          <w:sz w:val="28"/>
          <w:szCs w:val="28"/>
          <w:lang w:val="en-US" w:bidi="ar-DZ"/>
        </w:rPr>
        <w:t xml:space="preserve"> </w:t>
      </w:r>
      <w:proofErr w:type="spellStart"/>
      <w:r w:rsidRPr="00046745">
        <w:rPr>
          <w:rFonts w:asciiTheme="majorBidi" w:hAnsiTheme="majorBidi" w:cstheme="majorBidi"/>
          <w:b/>
          <w:bCs/>
          <w:i/>
          <w:iCs/>
          <w:sz w:val="28"/>
          <w:szCs w:val="28"/>
          <w:lang w:val="en-US" w:bidi="ar-DZ"/>
        </w:rPr>
        <w:t>atlantica</w:t>
      </w:r>
      <w:proofErr w:type="spellEnd"/>
      <w:r w:rsidRPr="00046745">
        <w:rPr>
          <w:rFonts w:asciiTheme="majorBidi" w:hAnsiTheme="majorBidi" w:cstheme="majorBidi"/>
          <w:b/>
          <w:bCs/>
          <w:i/>
          <w:iCs/>
          <w:sz w:val="28"/>
          <w:szCs w:val="28"/>
          <w:lang w:val="en-US" w:bidi="ar-DZ"/>
        </w:rPr>
        <w:t xml:space="preserve"> </w:t>
      </w:r>
      <w:proofErr w:type="spellStart"/>
      <w:r w:rsidRPr="00046745"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  <w:t>Desf</w:t>
      </w:r>
      <w:proofErr w:type="spellEnd"/>
      <w:r w:rsidRPr="00046745"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  <w:t>.</w:t>
      </w:r>
    </w:p>
    <w:p w14:paraId="6A204F76" w14:textId="77777777" w:rsidR="00FA3766" w:rsidRPr="00046745" w:rsidRDefault="00FA3766" w:rsidP="00FA3766">
      <w:pPr>
        <w:spacing w:line="360" w:lineRule="auto"/>
        <w:jc w:val="center"/>
        <w:rPr>
          <w:rFonts w:asciiTheme="majorBidi" w:hAnsiTheme="majorBidi" w:cstheme="majorBidi"/>
          <w:sz w:val="24"/>
          <w:szCs w:val="24"/>
          <w:lang w:val="en-US" w:bidi="ar-DZ"/>
        </w:rPr>
      </w:pPr>
      <w:r w:rsidRPr="00046745">
        <w:rPr>
          <w:rFonts w:asciiTheme="majorBidi" w:hAnsiTheme="majorBidi" w:cstheme="majorBidi"/>
          <w:sz w:val="24"/>
          <w:szCs w:val="24"/>
          <w:lang w:val="en-US" w:bidi="ar-DZ"/>
        </w:rPr>
        <w:t>Younes Douffa</w:t>
      </w:r>
      <w:r w:rsidRPr="00046745">
        <w:rPr>
          <w:rFonts w:asciiTheme="majorBidi" w:hAnsiTheme="majorBidi" w:cstheme="majorBidi"/>
          <w:sz w:val="24"/>
          <w:szCs w:val="24"/>
          <w:vertAlign w:val="superscript"/>
          <w:lang w:val="en-US" w:bidi="ar-DZ"/>
        </w:rPr>
        <w:t>1</w:t>
      </w:r>
      <w:r w:rsidRPr="00046745">
        <w:rPr>
          <w:rFonts w:asciiTheme="majorBidi" w:hAnsiTheme="majorBidi" w:cstheme="majorBidi"/>
          <w:sz w:val="24"/>
          <w:szCs w:val="24"/>
          <w:lang w:val="en-US" w:bidi="ar-DZ"/>
        </w:rPr>
        <w:t>, Karima Saffidine</w:t>
      </w:r>
      <w:r w:rsidRPr="00046745">
        <w:rPr>
          <w:rFonts w:asciiTheme="majorBidi" w:hAnsiTheme="majorBidi" w:cstheme="majorBidi"/>
          <w:sz w:val="24"/>
          <w:szCs w:val="24"/>
          <w:vertAlign w:val="superscript"/>
          <w:lang w:val="en-US" w:bidi="ar-DZ"/>
        </w:rPr>
        <w:t>1</w:t>
      </w:r>
      <w:r w:rsidRPr="00046745">
        <w:rPr>
          <w:rFonts w:asciiTheme="majorBidi" w:hAnsiTheme="majorBidi" w:cstheme="majorBidi"/>
          <w:sz w:val="24"/>
          <w:szCs w:val="24"/>
          <w:lang w:val="en-US" w:bidi="ar-DZ"/>
        </w:rPr>
        <w:t xml:space="preserve">*, Nour </w:t>
      </w:r>
      <w:proofErr w:type="spellStart"/>
      <w:r w:rsidRPr="00046745">
        <w:rPr>
          <w:rFonts w:asciiTheme="majorBidi" w:hAnsiTheme="majorBidi" w:cstheme="majorBidi"/>
          <w:sz w:val="24"/>
          <w:szCs w:val="24"/>
          <w:lang w:val="en-US" w:bidi="ar-DZ"/>
        </w:rPr>
        <w:t>Elhouda</w:t>
      </w:r>
      <w:proofErr w:type="spellEnd"/>
      <w:r w:rsidRPr="00046745">
        <w:rPr>
          <w:rFonts w:asciiTheme="majorBidi" w:hAnsiTheme="majorBidi" w:cstheme="majorBidi"/>
          <w:sz w:val="24"/>
          <w:szCs w:val="24"/>
          <w:lang w:val="en-US" w:bidi="ar-DZ"/>
        </w:rPr>
        <w:t xml:space="preserve"> Belabes</w:t>
      </w:r>
      <w:r w:rsidRPr="00046745">
        <w:rPr>
          <w:rFonts w:asciiTheme="majorBidi" w:hAnsiTheme="majorBidi" w:cstheme="majorBidi"/>
          <w:sz w:val="24"/>
          <w:szCs w:val="24"/>
          <w:vertAlign w:val="superscript"/>
          <w:lang w:val="en-US" w:bidi="ar-DZ"/>
        </w:rPr>
        <w:t>1</w:t>
      </w:r>
      <w:r w:rsidRPr="00046745">
        <w:rPr>
          <w:rFonts w:asciiTheme="majorBidi" w:hAnsiTheme="majorBidi" w:cstheme="majorBidi"/>
          <w:sz w:val="24"/>
          <w:szCs w:val="24"/>
          <w:lang w:val="en-US" w:bidi="ar-DZ"/>
        </w:rPr>
        <w:t xml:space="preserve">, </w:t>
      </w:r>
      <w:proofErr w:type="spellStart"/>
      <w:r w:rsidRPr="00046745">
        <w:rPr>
          <w:rFonts w:asciiTheme="majorBidi" w:hAnsiTheme="majorBidi" w:cstheme="majorBidi"/>
          <w:sz w:val="24"/>
          <w:szCs w:val="24"/>
          <w:lang w:val="en-US" w:bidi="ar-DZ"/>
        </w:rPr>
        <w:t>Nadjet</w:t>
      </w:r>
      <w:proofErr w:type="spellEnd"/>
      <w:r w:rsidRPr="00046745">
        <w:rPr>
          <w:rFonts w:asciiTheme="majorBidi" w:hAnsiTheme="majorBidi" w:cstheme="majorBidi"/>
          <w:sz w:val="24"/>
          <w:szCs w:val="24"/>
          <w:lang w:val="en-US" w:bidi="ar-DZ"/>
        </w:rPr>
        <w:t xml:space="preserve"> Azzi</w:t>
      </w:r>
      <w:r w:rsidRPr="00046745">
        <w:rPr>
          <w:rFonts w:asciiTheme="majorBidi" w:hAnsiTheme="majorBidi" w:cstheme="majorBidi"/>
          <w:sz w:val="24"/>
          <w:szCs w:val="24"/>
          <w:vertAlign w:val="superscript"/>
          <w:lang w:val="en-US" w:bidi="ar-DZ"/>
        </w:rPr>
        <w:t>1</w:t>
      </w:r>
      <w:r w:rsidRPr="00046745">
        <w:rPr>
          <w:rFonts w:asciiTheme="majorBidi" w:hAnsiTheme="majorBidi" w:cstheme="majorBidi"/>
          <w:sz w:val="24"/>
          <w:szCs w:val="24"/>
          <w:lang w:val="en-US" w:bidi="ar-DZ"/>
        </w:rPr>
        <w:t xml:space="preserve">, </w:t>
      </w:r>
      <w:proofErr w:type="spellStart"/>
      <w:r w:rsidRPr="00046745">
        <w:rPr>
          <w:rFonts w:asciiTheme="majorBidi" w:hAnsiTheme="majorBidi" w:cstheme="majorBidi"/>
          <w:sz w:val="24"/>
          <w:szCs w:val="24"/>
          <w:lang w:val="en-US" w:bidi="ar-DZ"/>
        </w:rPr>
        <w:t>Haifaa</w:t>
      </w:r>
      <w:proofErr w:type="spellEnd"/>
      <w:r w:rsidRPr="00046745">
        <w:rPr>
          <w:rFonts w:asciiTheme="majorBidi" w:hAnsiTheme="majorBidi" w:cstheme="majorBidi"/>
          <w:sz w:val="24"/>
          <w:szCs w:val="24"/>
          <w:lang w:val="en-US" w:bidi="ar-DZ"/>
        </w:rPr>
        <w:t xml:space="preserve"> Laroui</w:t>
      </w:r>
      <w:r w:rsidRPr="00046745">
        <w:rPr>
          <w:rFonts w:asciiTheme="majorBidi" w:hAnsiTheme="majorBidi" w:cstheme="majorBidi"/>
          <w:sz w:val="24"/>
          <w:szCs w:val="24"/>
          <w:vertAlign w:val="superscript"/>
          <w:lang w:val="en-US" w:bidi="ar-DZ"/>
        </w:rPr>
        <w:t>1</w:t>
      </w:r>
      <w:r w:rsidRPr="00046745">
        <w:rPr>
          <w:rFonts w:asciiTheme="majorBidi" w:hAnsiTheme="majorBidi" w:cstheme="majorBidi"/>
          <w:sz w:val="24"/>
          <w:szCs w:val="24"/>
          <w:lang w:val="en-US" w:bidi="ar-DZ"/>
        </w:rPr>
        <w:t xml:space="preserve">, Hafsa </w:t>
      </w:r>
      <w:proofErr w:type="spellStart"/>
      <w:r w:rsidRPr="00046745">
        <w:rPr>
          <w:rFonts w:asciiTheme="majorBidi" w:hAnsiTheme="majorBidi" w:cstheme="majorBidi"/>
          <w:sz w:val="24"/>
          <w:szCs w:val="24"/>
          <w:lang w:val="en-US" w:bidi="ar-DZ"/>
        </w:rPr>
        <w:t>Silini</w:t>
      </w:r>
      <w:proofErr w:type="spellEnd"/>
      <w:r w:rsidRPr="00046745">
        <w:rPr>
          <w:rFonts w:asciiTheme="majorBidi" w:hAnsiTheme="majorBidi" w:cstheme="majorBidi"/>
          <w:sz w:val="24"/>
          <w:szCs w:val="24"/>
          <w:lang w:val="en-US" w:bidi="ar-DZ"/>
        </w:rPr>
        <w:t xml:space="preserve"> Cherif</w:t>
      </w:r>
      <w:r w:rsidRPr="00046745">
        <w:rPr>
          <w:rFonts w:asciiTheme="majorBidi" w:hAnsiTheme="majorBidi" w:cstheme="majorBidi"/>
          <w:sz w:val="24"/>
          <w:szCs w:val="24"/>
          <w:vertAlign w:val="superscript"/>
          <w:lang w:val="en-US" w:bidi="ar-DZ"/>
        </w:rPr>
        <w:t>2</w:t>
      </w:r>
      <w:r w:rsidRPr="00046745">
        <w:rPr>
          <w:rFonts w:asciiTheme="majorBidi" w:hAnsiTheme="majorBidi" w:cstheme="majorBidi"/>
          <w:sz w:val="24"/>
          <w:szCs w:val="24"/>
          <w:lang w:val="en-US" w:bidi="ar-DZ"/>
        </w:rPr>
        <w:t xml:space="preserve">, </w:t>
      </w:r>
      <w:proofErr w:type="spellStart"/>
      <w:r w:rsidRPr="00046745">
        <w:rPr>
          <w:rFonts w:asciiTheme="majorBidi" w:hAnsiTheme="majorBidi" w:cstheme="majorBidi"/>
          <w:sz w:val="24"/>
          <w:szCs w:val="24"/>
          <w:lang w:val="en-US" w:bidi="ar-DZ"/>
        </w:rPr>
        <w:t>Thoraya</w:t>
      </w:r>
      <w:proofErr w:type="spellEnd"/>
      <w:r w:rsidRPr="00046745">
        <w:rPr>
          <w:rFonts w:asciiTheme="majorBidi" w:hAnsiTheme="majorBidi" w:cstheme="majorBidi"/>
          <w:sz w:val="24"/>
          <w:szCs w:val="24"/>
          <w:lang w:val="en-US" w:bidi="ar-DZ"/>
        </w:rPr>
        <w:t xml:space="preserve"> Guemmaz</w:t>
      </w:r>
      <w:r w:rsidRPr="00046745">
        <w:rPr>
          <w:rFonts w:asciiTheme="majorBidi" w:hAnsiTheme="majorBidi" w:cstheme="majorBidi"/>
          <w:sz w:val="24"/>
          <w:szCs w:val="24"/>
          <w:vertAlign w:val="superscript"/>
          <w:lang w:val="en-US" w:bidi="ar-DZ"/>
        </w:rPr>
        <w:t>1</w:t>
      </w:r>
      <w:r w:rsidRPr="00046745">
        <w:rPr>
          <w:rFonts w:asciiTheme="majorBidi" w:hAnsiTheme="majorBidi" w:cstheme="majorBidi"/>
          <w:sz w:val="24"/>
          <w:szCs w:val="24"/>
          <w:lang w:val="en-US" w:bidi="ar-DZ"/>
        </w:rPr>
        <w:t>, Fatima Zerargui</w:t>
      </w:r>
      <w:r w:rsidRPr="00046745">
        <w:rPr>
          <w:rFonts w:asciiTheme="majorBidi" w:hAnsiTheme="majorBidi" w:cstheme="majorBidi"/>
          <w:sz w:val="24"/>
          <w:szCs w:val="24"/>
          <w:vertAlign w:val="superscript"/>
          <w:lang w:val="en-US" w:bidi="ar-DZ"/>
        </w:rPr>
        <w:t>1</w:t>
      </w:r>
      <w:r w:rsidRPr="00046745">
        <w:rPr>
          <w:rFonts w:asciiTheme="majorBidi" w:hAnsiTheme="majorBidi" w:cstheme="majorBidi"/>
          <w:sz w:val="24"/>
          <w:szCs w:val="24"/>
          <w:lang w:val="en-US" w:bidi="ar-DZ"/>
        </w:rPr>
        <w:t xml:space="preserve"> and </w:t>
      </w:r>
      <w:proofErr w:type="spellStart"/>
      <w:r w:rsidRPr="00046745">
        <w:rPr>
          <w:rFonts w:asciiTheme="majorBidi" w:hAnsiTheme="majorBidi" w:cstheme="majorBidi"/>
          <w:sz w:val="24"/>
          <w:szCs w:val="24"/>
          <w:lang w:val="en-US" w:bidi="ar-DZ"/>
        </w:rPr>
        <w:t>Abderahmane</w:t>
      </w:r>
      <w:proofErr w:type="spellEnd"/>
      <w:r w:rsidRPr="00046745">
        <w:rPr>
          <w:rFonts w:asciiTheme="majorBidi" w:hAnsiTheme="majorBidi" w:cstheme="majorBidi"/>
          <w:sz w:val="24"/>
          <w:szCs w:val="24"/>
          <w:lang w:val="en-US" w:bidi="ar-DZ"/>
        </w:rPr>
        <w:t xml:space="preserve"> Baghiani</w:t>
      </w:r>
      <w:r w:rsidRPr="00046745">
        <w:rPr>
          <w:rFonts w:asciiTheme="majorBidi" w:hAnsiTheme="majorBidi" w:cstheme="majorBidi"/>
          <w:sz w:val="24"/>
          <w:szCs w:val="24"/>
          <w:vertAlign w:val="superscript"/>
          <w:lang w:val="en-US" w:bidi="ar-DZ"/>
        </w:rPr>
        <w:t>1</w:t>
      </w:r>
    </w:p>
    <w:p w14:paraId="74953F3A" w14:textId="77777777" w:rsidR="00FA3766" w:rsidRPr="00046745" w:rsidRDefault="00FA3766" w:rsidP="00FA3766">
      <w:pPr>
        <w:spacing w:line="360" w:lineRule="auto"/>
        <w:jc w:val="center"/>
        <w:rPr>
          <w:rFonts w:asciiTheme="majorBidi" w:hAnsiTheme="majorBidi" w:cstheme="majorBidi"/>
          <w:sz w:val="24"/>
          <w:szCs w:val="24"/>
          <w:lang w:val="en-US" w:bidi="ar-DZ"/>
        </w:rPr>
      </w:pPr>
      <w:r w:rsidRPr="00046745">
        <w:rPr>
          <w:rFonts w:asciiTheme="majorBidi" w:hAnsiTheme="majorBidi" w:cstheme="majorBidi"/>
          <w:sz w:val="24"/>
          <w:szCs w:val="24"/>
          <w:vertAlign w:val="superscript"/>
          <w:lang w:val="en-US" w:bidi="ar-DZ"/>
        </w:rPr>
        <w:t>1</w:t>
      </w:r>
      <w:r w:rsidRPr="00046745">
        <w:rPr>
          <w:rFonts w:asciiTheme="majorBidi" w:hAnsiTheme="majorBidi" w:cstheme="majorBidi"/>
          <w:sz w:val="24"/>
          <w:szCs w:val="24"/>
          <w:lang w:val="en-US" w:bidi="ar-DZ"/>
        </w:rPr>
        <w:t xml:space="preserve">Laboratory of Applied Biochemistry, Faculty of Nature and Life sciences, University Ferhat Abbas Setif1, </w:t>
      </w:r>
      <w:proofErr w:type="spellStart"/>
      <w:r w:rsidRPr="00046745">
        <w:rPr>
          <w:rFonts w:asciiTheme="majorBidi" w:hAnsiTheme="majorBidi" w:cstheme="majorBidi"/>
          <w:sz w:val="24"/>
          <w:szCs w:val="24"/>
          <w:lang w:val="en-US" w:bidi="ar-DZ"/>
        </w:rPr>
        <w:t>Setif</w:t>
      </w:r>
      <w:proofErr w:type="spellEnd"/>
      <w:r w:rsidRPr="00046745">
        <w:rPr>
          <w:rFonts w:asciiTheme="majorBidi" w:hAnsiTheme="majorBidi" w:cstheme="majorBidi"/>
          <w:sz w:val="24"/>
          <w:szCs w:val="24"/>
          <w:lang w:val="en-US" w:bidi="ar-DZ"/>
        </w:rPr>
        <w:t xml:space="preserve"> 19000, Algeria</w:t>
      </w:r>
    </w:p>
    <w:p w14:paraId="1CA77A5A" w14:textId="77777777" w:rsidR="00FA3766" w:rsidRPr="00046745" w:rsidRDefault="00FA3766" w:rsidP="00FA3766">
      <w:pPr>
        <w:spacing w:line="36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04674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fr-FR"/>
        </w:rPr>
        <w:t>2</w:t>
      </w:r>
      <w:r w:rsidRPr="0004674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Laboratory of Applied Microbiology, Department of Microbiology, Faculty of Natural and Life, </w:t>
      </w:r>
      <w:r w:rsidRPr="00046745">
        <w:rPr>
          <w:rFonts w:asciiTheme="majorBidi" w:hAnsiTheme="majorBidi" w:cstheme="majorBidi"/>
          <w:sz w:val="24"/>
          <w:szCs w:val="24"/>
          <w:lang w:val="en-US"/>
        </w:rPr>
        <w:t>Ferhat Abbas Setif1 University,</w:t>
      </w:r>
      <w:r w:rsidRPr="0004674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04674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Setif</w:t>
      </w:r>
      <w:proofErr w:type="spellEnd"/>
      <w:r w:rsidRPr="0004674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19000, </w:t>
      </w:r>
      <w:r w:rsidRPr="00046745">
        <w:rPr>
          <w:rFonts w:asciiTheme="majorBidi" w:hAnsiTheme="majorBidi" w:cstheme="majorBidi"/>
          <w:sz w:val="24"/>
          <w:szCs w:val="24"/>
          <w:lang w:val="en-US"/>
        </w:rPr>
        <w:t>Algeria</w:t>
      </w:r>
    </w:p>
    <w:p w14:paraId="600D7FEC" w14:textId="77777777" w:rsidR="00FA3766" w:rsidRDefault="00FA3766" w:rsidP="00FA3766">
      <w:pPr>
        <w:spacing w:line="360" w:lineRule="auto"/>
        <w:jc w:val="center"/>
        <w:rPr>
          <w:rFonts w:asciiTheme="majorBidi" w:hAnsiTheme="majorBidi" w:cstheme="majorBidi"/>
          <w:sz w:val="24"/>
          <w:szCs w:val="24"/>
          <w:lang w:val="en-US" w:bidi="ar-DZ"/>
        </w:rPr>
      </w:pPr>
      <w:r w:rsidRPr="00046745">
        <w:rPr>
          <w:rFonts w:asciiTheme="majorBidi" w:hAnsiTheme="majorBidi" w:cstheme="majorBidi"/>
          <w:sz w:val="24"/>
          <w:szCs w:val="24"/>
          <w:lang w:val="en-US" w:bidi="ar-DZ"/>
        </w:rPr>
        <w:t xml:space="preserve">*Corresponding author: </w:t>
      </w:r>
      <w:hyperlink r:id="rId7" w:history="1">
        <w:r w:rsidRPr="00C77FA9">
          <w:rPr>
            <w:rStyle w:val="Hyperlink"/>
            <w:rFonts w:asciiTheme="majorBidi" w:hAnsiTheme="majorBidi" w:cstheme="majorBidi"/>
            <w:sz w:val="24"/>
            <w:szCs w:val="24"/>
            <w:lang w:val="en-US" w:bidi="ar-DZ"/>
          </w:rPr>
          <w:t>saffidinekarima@gmail.com</w:t>
        </w:r>
      </w:hyperlink>
    </w:p>
    <w:p w14:paraId="00F1678A" w14:textId="77777777" w:rsidR="00FA3766" w:rsidRDefault="00FA3766" w:rsidP="00FA3766">
      <w:pPr>
        <w:spacing w:line="360" w:lineRule="auto"/>
        <w:jc w:val="center"/>
        <w:rPr>
          <w:rFonts w:asciiTheme="majorBidi" w:hAnsiTheme="majorBidi" w:cstheme="majorBidi"/>
          <w:sz w:val="24"/>
          <w:szCs w:val="24"/>
          <w:lang w:val="en-US" w:bidi="ar-DZ"/>
        </w:rPr>
      </w:pPr>
    </w:p>
    <w:p w14:paraId="481DD4B3" w14:textId="77777777" w:rsidR="00FA3766" w:rsidRDefault="00FA3766" w:rsidP="00FA3766">
      <w:pPr>
        <w:spacing w:line="360" w:lineRule="auto"/>
        <w:jc w:val="center"/>
        <w:rPr>
          <w:rFonts w:asciiTheme="majorBidi" w:hAnsiTheme="majorBidi" w:cstheme="majorBidi"/>
          <w:sz w:val="24"/>
          <w:szCs w:val="24"/>
          <w:lang w:val="en-US" w:bidi="ar-DZ"/>
        </w:rPr>
      </w:pPr>
    </w:p>
    <w:p w14:paraId="3B75C061" w14:textId="77777777" w:rsidR="00FA3766" w:rsidRDefault="00FA3766">
      <w:pPr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br w:type="page"/>
      </w:r>
    </w:p>
    <w:p w14:paraId="2F621704" w14:textId="77777777" w:rsidR="00750488" w:rsidRPr="00750488" w:rsidRDefault="00750488" w:rsidP="00750488">
      <w:pPr>
        <w:rPr>
          <w:lang w:val="en-US"/>
        </w:rPr>
      </w:pPr>
      <w:bookmarkStart w:id="0" w:name="_GoBack"/>
      <w:bookmarkEnd w:id="0"/>
      <w:r w:rsidRPr="00750488">
        <w:rPr>
          <w:lang w:val="en-US"/>
        </w:rPr>
        <w:lastRenderedPageBreak/>
        <w:t xml:space="preserve">HPLC-DAD analysis of </w:t>
      </w:r>
      <w:proofErr w:type="spellStart"/>
      <w:r>
        <w:rPr>
          <w:lang w:val="en-US"/>
        </w:rPr>
        <w:t>cude</w:t>
      </w:r>
      <w:proofErr w:type="spellEnd"/>
      <w:r>
        <w:rPr>
          <w:lang w:val="en-US"/>
        </w:rPr>
        <w:t xml:space="preserve"> extract </w:t>
      </w:r>
      <w:r w:rsidRPr="00750488">
        <w:rPr>
          <w:lang w:val="en-US"/>
        </w:rPr>
        <w:t>(</w:t>
      </w:r>
      <w:proofErr w:type="spellStart"/>
      <w:r>
        <w:rPr>
          <w:lang w:val="en-US"/>
        </w:rPr>
        <w:t>CrE</w:t>
      </w:r>
      <w:proofErr w:type="spellEnd"/>
      <w:r w:rsidRPr="00750488">
        <w:rPr>
          <w:lang w:val="en-US"/>
        </w:rPr>
        <w:t xml:space="preserve">) </w:t>
      </w:r>
    </w:p>
    <w:p w14:paraId="6119BCC2" w14:textId="77777777" w:rsidR="00750488" w:rsidRDefault="00750488" w:rsidP="00AB7247">
      <w:pPr>
        <w:rPr>
          <w:lang w:val="en-US"/>
        </w:rPr>
      </w:pPr>
    </w:p>
    <w:p w14:paraId="336B432E" w14:textId="77777777" w:rsidR="00750488" w:rsidRDefault="00750488" w:rsidP="00AB7247">
      <w:pPr>
        <w:rPr>
          <w:lang w:val="en-US"/>
        </w:rPr>
      </w:pPr>
    </w:p>
    <w:p w14:paraId="34FD1A59" w14:textId="77777777" w:rsidR="00750488" w:rsidRDefault="00750488" w:rsidP="00AB7247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 wp14:anchorId="3C090011" wp14:editId="4054711B">
            <wp:extent cx="5760720" cy="3133675"/>
            <wp:effectExtent l="1905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E88B9D" w14:textId="77777777" w:rsidR="00750488" w:rsidRDefault="00750488" w:rsidP="00AB7247">
      <w:pPr>
        <w:rPr>
          <w:lang w:val="en-US"/>
        </w:rPr>
      </w:pPr>
    </w:p>
    <w:p w14:paraId="30410A96" w14:textId="77777777" w:rsidR="00750488" w:rsidRDefault="00750488" w:rsidP="00AB7247">
      <w:pPr>
        <w:rPr>
          <w:lang w:val="en-US"/>
        </w:rPr>
      </w:pPr>
    </w:p>
    <w:p w14:paraId="4A3FDC68" w14:textId="77777777" w:rsidR="00750488" w:rsidRDefault="00750488" w:rsidP="00AB7247">
      <w:pPr>
        <w:rPr>
          <w:lang w:val="en-US"/>
        </w:rPr>
      </w:pPr>
    </w:p>
    <w:p w14:paraId="0EF7594D" w14:textId="77777777" w:rsidR="00AB7247" w:rsidRPr="00750488" w:rsidRDefault="00AB7247" w:rsidP="00AB7247">
      <w:pPr>
        <w:rPr>
          <w:lang w:val="en-US"/>
        </w:rPr>
      </w:pPr>
      <w:r w:rsidRPr="00750488">
        <w:rPr>
          <w:lang w:val="en-US"/>
        </w:rPr>
        <w:t xml:space="preserve">HPLC-DAD analysis of ethyl acetate extract (EAE) </w:t>
      </w:r>
    </w:p>
    <w:p w14:paraId="42299871" w14:textId="77777777" w:rsidR="00AB7247" w:rsidRPr="00750488" w:rsidRDefault="00AB7247">
      <w:pPr>
        <w:rPr>
          <w:lang w:val="en-US"/>
        </w:rPr>
      </w:pPr>
    </w:p>
    <w:p w14:paraId="50CA0D1A" w14:textId="77777777" w:rsidR="00FC6F92" w:rsidRDefault="00AB7247">
      <w:r>
        <w:rPr>
          <w:noProof/>
          <w:lang w:eastAsia="fr-FR"/>
        </w:rPr>
        <w:drawing>
          <wp:inline distT="0" distB="0" distL="0" distR="0" wp14:anchorId="0283E5FD" wp14:editId="191AD1D6">
            <wp:extent cx="5760720" cy="313367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65876B" w14:textId="77777777" w:rsidR="00AB7247" w:rsidRDefault="00AB7247"/>
    <w:sectPr w:rsidR="00AB7247" w:rsidSect="00FC6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247"/>
    <w:rsid w:val="00092172"/>
    <w:rsid w:val="00750488"/>
    <w:rsid w:val="00AB7247"/>
    <w:rsid w:val="00AE1ABA"/>
    <w:rsid w:val="00CD5A03"/>
    <w:rsid w:val="00FA3766"/>
    <w:rsid w:val="00FC6F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D6A7E"/>
  <w15:docId w15:val="{B11258DC-0359-4956-9656-A86B78FAB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F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37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7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mailto:saffidinekarima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8FA72190DA3E47A98C79953924F41E" ma:contentTypeVersion="19" ma:contentTypeDescription="Create a new document." ma:contentTypeScope="" ma:versionID="02d6beebb046be96940091fd1b756bd8">
  <xsd:schema xmlns:xsd="http://www.w3.org/2001/XMLSchema" xmlns:xs="http://www.w3.org/2001/XMLSchema" xmlns:p="http://schemas.microsoft.com/office/2006/metadata/properties" xmlns:ns3="d0f62f47-2aa0-44ee-81ad-e0fbfd0370c7" xmlns:ns4="5e035109-acd6-489a-abec-6ba7f9d6f9f7" targetNamespace="http://schemas.microsoft.com/office/2006/metadata/properties" ma:root="true" ma:fieldsID="6ad9663396394fe6cddc71041af971dd" ns3:_="" ns4:_="">
    <xsd:import namespace="d0f62f47-2aa0-44ee-81ad-e0fbfd0370c7"/>
    <xsd:import namespace="5e035109-acd6-489a-abec-6ba7f9d6f9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62f47-2aa0-44ee-81ad-e0fbfd037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35109-acd6-489a-abec-6ba7f9d6f9f7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0f62f47-2aa0-44ee-81ad-e0fbfd0370c7" xsi:nil="true"/>
  </documentManagement>
</p:properties>
</file>

<file path=customXml/itemProps1.xml><?xml version="1.0" encoding="utf-8"?>
<ds:datastoreItem xmlns:ds="http://schemas.openxmlformats.org/officeDocument/2006/customXml" ds:itemID="{AF35D12F-80F8-4E49-B1C2-C4A7CCA4E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f62f47-2aa0-44ee-81ad-e0fbfd0370c7"/>
    <ds:schemaRef ds:uri="5e035109-acd6-489a-abec-6ba7f9d6f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5C26E8-C210-4AAF-83D6-3659DCA053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BB6EE2-BB61-4AE5-8B66-846493DA39E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5e035109-acd6-489a-abec-6ba7f9d6f9f7"/>
    <ds:schemaRef ds:uri="d0f62f47-2aa0-44ee-81ad-e0fbfd0370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Karima</dc:creator>
  <cp:lastModifiedBy>Hrast Rambaher, Martina</cp:lastModifiedBy>
  <cp:revision>2</cp:revision>
  <dcterms:created xsi:type="dcterms:W3CDTF">2025-08-26T14:28:00Z</dcterms:created>
  <dcterms:modified xsi:type="dcterms:W3CDTF">2025-08-26T14:28:00Z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0x010100898FA72190DA3E47A98C79953924F41E</vt:lpwstr>
  </property>
</Properties>
</file>