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192F5F" w14:textId="44BFDEAF" w:rsidR="002245F4" w:rsidRPr="008610AF" w:rsidRDefault="002245F4" w:rsidP="002A45CA">
      <w:pPr>
        <w:autoSpaceDE w:val="0"/>
        <w:autoSpaceDN w:val="0"/>
        <w:adjustRightInd w:val="0"/>
        <w:spacing w:after="0" w:line="360" w:lineRule="auto"/>
        <w:ind w:left="284" w:hanging="284"/>
        <w:jc w:val="center"/>
        <w:rPr>
          <w:rFonts w:ascii="Times New Roman" w:hAnsi="Times New Roman" w:cs="Times New Roman"/>
          <w:b/>
          <w:color w:val="000000" w:themeColor="text1"/>
          <w:spacing w:val="3"/>
          <w:sz w:val="24"/>
          <w:szCs w:val="24"/>
          <w:shd w:val="clear" w:color="auto" w:fill="FFFFFF"/>
          <w:lang w:val="vi-VN"/>
        </w:rPr>
      </w:pPr>
      <w:r w:rsidRPr="008610AF">
        <w:rPr>
          <w:rFonts w:ascii="Times New Roman" w:hAnsi="Times New Roman" w:cs="Times New Roman"/>
          <w:b/>
          <w:color w:val="000000" w:themeColor="text1"/>
          <w:spacing w:val="3"/>
          <w:sz w:val="24"/>
          <w:szCs w:val="24"/>
          <w:shd w:val="clear" w:color="auto" w:fill="FFFFFF"/>
        </w:rPr>
        <w:t>Structures and properties of phenylethanoid</w:t>
      </w:r>
      <w:r w:rsidRPr="008610AF">
        <w:rPr>
          <w:rFonts w:ascii="Times New Roman" w:hAnsi="Times New Roman" w:cs="Times New Roman"/>
          <w:color w:val="000000" w:themeColor="text1"/>
          <w:spacing w:val="3"/>
          <w:sz w:val="24"/>
          <w:szCs w:val="24"/>
          <w:shd w:val="clear" w:color="auto" w:fill="FFFFFF"/>
        </w:rPr>
        <w:t xml:space="preserve"> </w:t>
      </w:r>
      <w:r w:rsidRPr="008610AF">
        <w:rPr>
          <w:rFonts w:ascii="Times New Roman" w:hAnsi="Times New Roman" w:cs="Times New Roman"/>
          <w:b/>
          <w:color w:val="000000" w:themeColor="text1"/>
          <w:spacing w:val="3"/>
          <w:sz w:val="24"/>
          <w:szCs w:val="24"/>
          <w:shd w:val="clear" w:color="auto" w:fill="FFFFFF"/>
        </w:rPr>
        <w:t>glycosides</w:t>
      </w:r>
      <w:r w:rsidRPr="008610AF">
        <w:rPr>
          <w:rFonts w:ascii="Times New Roman" w:hAnsi="Times New Roman" w:cs="Times New Roman"/>
          <w:color w:val="000000" w:themeColor="text1"/>
          <w:spacing w:val="3"/>
          <w:sz w:val="24"/>
          <w:szCs w:val="24"/>
          <w:shd w:val="clear" w:color="auto" w:fill="FFFFFF"/>
        </w:rPr>
        <w:t xml:space="preserve"> </w:t>
      </w:r>
      <w:r w:rsidRPr="008610AF">
        <w:rPr>
          <w:rFonts w:ascii="Times New Roman" w:hAnsi="Times New Roman" w:cs="Times New Roman"/>
          <w:b/>
          <w:color w:val="000000" w:themeColor="text1"/>
          <w:spacing w:val="3"/>
          <w:sz w:val="24"/>
          <w:szCs w:val="24"/>
          <w:shd w:val="clear" w:color="auto" w:fill="FFFFFF"/>
        </w:rPr>
        <w:t xml:space="preserve">from </w:t>
      </w:r>
      <w:r w:rsidRPr="008610AF">
        <w:rPr>
          <w:rFonts w:ascii="Times New Roman" w:hAnsi="Times New Roman" w:cs="Times New Roman"/>
          <w:b/>
          <w:i/>
          <w:color w:val="000000" w:themeColor="text1"/>
          <w:spacing w:val="3"/>
          <w:sz w:val="24"/>
          <w:szCs w:val="24"/>
          <w:shd w:val="clear" w:color="auto" w:fill="FFFFFF"/>
        </w:rPr>
        <w:t>Barleria prionitis</w:t>
      </w:r>
      <w:r w:rsidRPr="008610AF">
        <w:rPr>
          <w:rFonts w:ascii="Times New Roman" w:hAnsi="Times New Roman" w:cs="Times New Roman"/>
          <w:b/>
          <w:color w:val="000000" w:themeColor="text1"/>
          <w:spacing w:val="3"/>
          <w:sz w:val="24"/>
          <w:szCs w:val="24"/>
          <w:shd w:val="clear" w:color="auto" w:fill="FFFFFF"/>
        </w:rPr>
        <w:t xml:space="preserve"> Linn.: Insights from theoretical and experimental investigations</w:t>
      </w:r>
    </w:p>
    <w:p w14:paraId="1A4E24CB" w14:textId="77777777" w:rsidR="00A745F6" w:rsidRPr="008610AF" w:rsidRDefault="00A745F6" w:rsidP="002A45CA">
      <w:pPr>
        <w:autoSpaceDE w:val="0"/>
        <w:autoSpaceDN w:val="0"/>
        <w:adjustRightInd w:val="0"/>
        <w:spacing w:after="0" w:line="360" w:lineRule="auto"/>
        <w:ind w:left="284" w:hanging="284"/>
        <w:jc w:val="center"/>
        <w:rPr>
          <w:rFonts w:ascii="Times New Roman" w:hAnsi="Times New Roman" w:cs="Times New Roman"/>
          <w:b/>
          <w:color w:val="000000" w:themeColor="text1"/>
          <w:spacing w:val="3"/>
          <w:sz w:val="24"/>
          <w:szCs w:val="24"/>
          <w:shd w:val="clear" w:color="auto" w:fill="FFFFFF"/>
          <w:lang w:val="vi-VN"/>
        </w:rPr>
      </w:pPr>
    </w:p>
    <w:p w14:paraId="761AEEB5" w14:textId="77777777" w:rsidR="00A2250B" w:rsidRPr="008610AF" w:rsidRDefault="00A2250B" w:rsidP="00A2250B">
      <w:pPr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/>
          <w:color w:val="000000" w:themeColor="text1"/>
          <w:sz w:val="24"/>
        </w:rPr>
      </w:pPr>
      <w:r w:rsidRPr="008610AF">
        <w:rPr>
          <w:rFonts w:ascii="Times New Roman" w:hAnsi="Times New Roman"/>
          <w:color w:val="000000" w:themeColor="text1"/>
          <w:sz w:val="24"/>
        </w:rPr>
        <w:t>Onesy Keomanykham,</w:t>
      </w:r>
      <w:r w:rsidRPr="008610AF">
        <w:rPr>
          <w:rFonts w:ascii="Times New Roman" w:hAnsi="Times New Roman"/>
          <w:color w:val="000000" w:themeColor="text1"/>
          <w:sz w:val="24"/>
          <w:vertAlign w:val="superscript"/>
        </w:rPr>
        <w:t>1,2</w:t>
      </w:r>
      <w:r w:rsidRPr="008610AF">
        <w:rPr>
          <w:rFonts w:ascii="Times New Roman" w:hAnsi="Times New Roman"/>
          <w:color w:val="000000" w:themeColor="text1"/>
          <w:sz w:val="24"/>
        </w:rPr>
        <w:t xml:space="preserve"> Hue Van Nguyen,</w:t>
      </w:r>
      <w:r w:rsidRPr="008610AF">
        <w:rPr>
          <w:rFonts w:ascii="Times New Roman" w:hAnsi="Times New Roman"/>
          <w:color w:val="000000" w:themeColor="text1"/>
          <w:sz w:val="24"/>
          <w:vertAlign w:val="superscript"/>
        </w:rPr>
        <w:t>3</w:t>
      </w:r>
      <w:r w:rsidRPr="008610AF">
        <w:rPr>
          <w:rFonts w:ascii="Times New Roman" w:hAnsi="Times New Roman"/>
          <w:color w:val="000000" w:themeColor="text1"/>
          <w:sz w:val="24"/>
        </w:rPr>
        <w:t xml:space="preserve"> Le Thi Phuong Hoa,</w:t>
      </w:r>
      <w:r w:rsidRPr="008610AF">
        <w:rPr>
          <w:rFonts w:ascii="Times New Roman" w:hAnsi="Times New Roman"/>
          <w:color w:val="000000" w:themeColor="text1"/>
          <w:sz w:val="24"/>
          <w:vertAlign w:val="superscript"/>
        </w:rPr>
        <w:t>4</w:t>
      </w:r>
      <w:r w:rsidRPr="008610AF">
        <w:rPr>
          <w:rFonts w:ascii="Times New Roman" w:hAnsi="Times New Roman"/>
          <w:bCs/>
          <w:color w:val="000000" w:themeColor="text1"/>
          <w:sz w:val="24"/>
        </w:rPr>
        <w:t xml:space="preserve"> Nguyen Xuan Ha,</w:t>
      </w:r>
      <w:r w:rsidRPr="008610AF">
        <w:rPr>
          <w:rFonts w:ascii="Times New Roman" w:hAnsi="Times New Roman"/>
          <w:bCs/>
          <w:color w:val="000000" w:themeColor="text1"/>
          <w:sz w:val="24"/>
          <w:vertAlign w:val="superscript"/>
        </w:rPr>
        <w:t>5</w:t>
      </w:r>
      <w:r w:rsidRPr="008610AF">
        <w:rPr>
          <w:rFonts w:ascii="Times New Roman" w:hAnsi="Times New Roman"/>
          <w:bCs/>
          <w:color w:val="000000" w:themeColor="text1"/>
          <w:sz w:val="24"/>
        </w:rPr>
        <w:t xml:space="preserve"> </w:t>
      </w:r>
      <w:r w:rsidRPr="008610AF">
        <w:rPr>
          <w:rFonts w:ascii="Times New Roman" w:hAnsi="Times New Roman"/>
          <w:iCs/>
          <w:color w:val="000000" w:themeColor="text1"/>
          <w:sz w:val="24"/>
        </w:rPr>
        <w:t>Bounnam Xangyaorn,</w:t>
      </w:r>
      <w:r w:rsidRPr="008610AF">
        <w:rPr>
          <w:rFonts w:ascii="Times New Roman" w:hAnsi="Times New Roman"/>
          <w:iCs/>
          <w:color w:val="000000" w:themeColor="text1"/>
          <w:sz w:val="24"/>
          <w:vertAlign w:val="superscript"/>
        </w:rPr>
        <w:t>2</w:t>
      </w:r>
      <w:r w:rsidRPr="008610AF">
        <w:rPr>
          <w:rFonts w:ascii="Times New Roman" w:hAnsi="Times New Roman"/>
          <w:color w:val="000000" w:themeColor="text1"/>
          <w:sz w:val="24"/>
        </w:rPr>
        <w:t xml:space="preserve"> Hue Minh Thi Nguyen,</w:t>
      </w:r>
      <w:r w:rsidRPr="008610AF">
        <w:rPr>
          <w:rFonts w:ascii="Times New Roman" w:hAnsi="Times New Roman"/>
          <w:color w:val="000000" w:themeColor="text1"/>
          <w:sz w:val="24"/>
          <w:vertAlign w:val="superscript"/>
          <w:lang w:val="vi-VN"/>
        </w:rPr>
        <w:t>3</w:t>
      </w:r>
      <w:r w:rsidRPr="008610AF">
        <w:rPr>
          <w:rFonts w:ascii="Times New Roman" w:hAnsi="Times New Roman"/>
          <w:color w:val="000000" w:themeColor="text1"/>
          <w:sz w:val="24"/>
          <w:vertAlign w:val="superscript"/>
        </w:rPr>
        <w:t>,</w:t>
      </w:r>
      <w:r w:rsidRPr="008610AF">
        <w:rPr>
          <w:rFonts w:ascii="Times New Roman" w:hAnsi="Times New Roman"/>
          <w:color w:val="000000" w:themeColor="text1"/>
          <w:sz w:val="24"/>
          <w:vertAlign w:val="superscript"/>
          <w:lang w:val="vi-VN"/>
        </w:rPr>
        <w:t>6</w:t>
      </w:r>
      <w:r w:rsidRPr="008610AF">
        <w:rPr>
          <w:rFonts w:ascii="Times New Roman" w:hAnsi="Times New Roman"/>
          <w:color w:val="000000" w:themeColor="text1"/>
          <w:sz w:val="24"/>
        </w:rPr>
        <w:t xml:space="preserve"> Dang Ngoc Quang</w:t>
      </w:r>
      <w:r w:rsidRPr="008610AF">
        <w:rPr>
          <w:rFonts w:ascii="Times New Roman" w:hAnsi="Times New Roman"/>
          <w:color w:val="000000" w:themeColor="text1"/>
          <w:sz w:val="24"/>
          <w:vertAlign w:val="superscript"/>
        </w:rPr>
        <w:t>1,</w:t>
      </w:r>
      <w:r w:rsidRPr="008610AF">
        <w:rPr>
          <w:rFonts w:ascii="Times New Roman" w:hAnsi="Times New Roman"/>
          <w:color w:val="000000" w:themeColor="text1"/>
          <w:sz w:val="24"/>
          <w:vertAlign w:val="superscript"/>
          <w:lang w:val="vi-VN"/>
        </w:rPr>
        <w:t>6</w:t>
      </w:r>
      <w:r w:rsidRPr="008610AF">
        <w:rPr>
          <w:rFonts w:ascii="Times New Roman" w:hAnsi="Times New Roman"/>
          <w:color w:val="000000" w:themeColor="text1"/>
          <w:sz w:val="24"/>
        </w:rPr>
        <w:t>*</w:t>
      </w:r>
    </w:p>
    <w:p w14:paraId="024479F0" w14:textId="77777777" w:rsidR="00A2250B" w:rsidRPr="008610AF" w:rsidRDefault="00A2250B" w:rsidP="00A2250B">
      <w:pPr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/>
          <w:color w:val="000000" w:themeColor="text1"/>
          <w:sz w:val="24"/>
        </w:rPr>
      </w:pPr>
    </w:p>
    <w:p w14:paraId="18069A1F" w14:textId="77777777" w:rsidR="00A2250B" w:rsidRPr="008610AF" w:rsidRDefault="00A2250B" w:rsidP="00A2250B">
      <w:pPr>
        <w:pStyle w:val="NormalWeb"/>
        <w:jc w:val="center"/>
        <w:rPr>
          <w:iCs/>
          <w:color w:val="000000" w:themeColor="text1"/>
          <w:sz w:val="20"/>
          <w:szCs w:val="20"/>
        </w:rPr>
      </w:pPr>
      <w:r w:rsidRPr="008610AF">
        <w:rPr>
          <w:color w:val="000000" w:themeColor="text1"/>
          <w:sz w:val="20"/>
          <w:szCs w:val="20"/>
          <w:vertAlign w:val="superscript"/>
        </w:rPr>
        <w:t>1</w:t>
      </w:r>
      <w:r w:rsidRPr="008610AF">
        <w:rPr>
          <w:iCs/>
          <w:color w:val="000000" w:themeColor="text1"/>
          <w:sz w:val="20"/>
          <w:szCs w:val="20"/>
          <w:vertAlign w:val="superscript"/>
        </w:rPr>
        <w:t xml:space="preserve"> </w:t>
      </w:r>
      <w:r w:rsidRPr="008610AF">
        <w:rPr>
          <w:iCs/>
          <w:color w:val="000000" w:themeColor="text1"/>
          <w:sz w:val="20"/>
          <w:szCs w:val="20"/>
        </w:rPr>
        <w:t>Faculty of Chemistry, Hanoi National University of Education, 136-Xuan Thuy, Hanoi, Vietnam</w:t>
      </w:r>
    </w:p>
    <w:p w14:paraId="50535800" w14:textId="77777777" w:rsidR="00A2250B" w:rsidRPr="008610AF" w:rsidRDefault="00A2250B" w:rsidP="00A2250B">
      <w:pPr>
        <w:pStyle w:val="NormalWeb"/>
        <w:jc w:val="center"/>
        <w:rPr>
          <w:color w:val="000000" w:themeColor="text1"/>
          <w:sz w:val="20"/>
          <w:szCs w:val="20"/>
        </w:rPr>
      </w:pPr>
      <w:r w:rsidRPr="008610AF">
        <w:rPr>
          <w:color w:val="000000" w:themeColor="text1"/>
          <w:sz w:val="20"/>
          <w:szCs w:val="20"/>
          <w:vertAlign w:val="superscript"/>
        </w:rPr>
        <w:t xml:space="preserve">2 </w:t>
      </w:r>
      <w:r w:rsidRPr="008610AF">
        <w:rPr>
          <w:color w:val="000000" w:themeColor="text1"/>
          <w:sz w:val="20"/>
          <w:szCs w:val="20"/>
        </w:rPr>
        <w:t>Luangnamtha Teacher Training College, Luang Namtha, Laos</w:t>
      </w:r>
    </w:p>
    <w:p w14:paraId="2863E672" w14:textId="77777777" w:rsidR="00A2250B" w:rsidRPr="008610AF" w:rsidRDefault="00A2250B" w:rsidP="00A2250B">
      <w:pPr>
        <w:pStyle w:val="NormalWeb"/>
        <w:jc w:val="center"/>
        <w:rPr>
          <w:color w:val="000000" w:themeColor="text1"/>
          <w:sz w:val="20"/>
          <w:szCs w:val="20"/>
          <w:vertAlign w:val="superscript"/>
        </w:rPr>
      </w:pPr>
      <w:r w:rsidRPr="008610AF">
        <w:rPr>
          <w:iCs/>
          <w:color w:val="000000" w:themeColor="text1"/>
          <w:sz w:val="20"/>
          <w:szCs w:val="20"/>
          <w:vertAlign w:val="superscript"/>
        </w:rPr>
        <w:t xml:space="preserve">3 </w:t>
      </w:r>
      <w:r w:rsidRPr="008610AF">
        <w:rPr>
          <w:iCs/>
          <w:color w:val="000000" w:themeColor="text1"/>
          <w:sz w:val="20"/>
          <w:szCs w:val="20"/>
        </w:rPr>
        <w:t>Faculty of Chemistry</w:t>
      </w:r>
      <w:r w:rsidRPr="008610AF">
        <w:rPr>
          <w:iCs/>
          <w:color w:val="000000" w:themeColor="text1"/>
          <w:spacing w:val="3"/>
          <w:sz w:val="20"/>
          <w:szCs w:val="20"/>
          <w:shd w:val="clear" w:color="auto" w:fill="FFFFFF"/>
        </w:rPr>
        <w:t xml:space="preserve"> and</w:t>
      </w:r>
      <w:r w:rsidRPr="008610AF">
        <w:rPr>
          <w:iCs/>
          <w:color w:val="000000" w:themeColor="text1"/>
          <w:spacing w:val="3"/>
          <w:sz w:val="20"/>
          <w:szCs w:val="20"/>
          <w:shd w:val="clear" w:color="auto" w:fill="FFFFFF"/>
          <w:lang w:val="vi-VN"/>
        </w:rPr>
        <w:t xml:space="preserve"> </w:t>
      </w:r>
      <w:r w:rsidRPr="008610AF">
        <w:rPr>
          <w:iCs/>
          <w:color w:val="000000" w:themeColor="text1"/>
          <w:spacing w:val="3"/>
          <w:sz w:val="20"/>
          <w:szCs w:val="20"/>
          <w:shd w:val="clear" w:color="auto" w:fill="FFFFFF"/>
        </w:rPr>
        <w:t xml:space="preserve">Center for Computational Science, Hanoi National University of Education, </w:t>
      </w:r>
      <w:r w:rsidRPr="008610AF">
        <w:rPr>
          <w:iCs/>
          <w:color w:val="000000" w:themeColor="text1"/>
          <w:sz w:val="20"/>
          <w:szCs w:val="20"/>
        </w:rPr>
        <w:t>136-Xuan Thuy, Hanoi, Vietnam</w:t>
      </w:r>
      <w:r w:rsidRPr="008610AF">
        <w:rPr>
          <w:color w:val="000000" w:themeColor="text1"/>
          <w:sz w:val="20"/>
          <w:szCs w:val="20"/>
          <w:vertAlign w:val="superscript"/>
        </w:rPr>
        <w:t xml:space="preserve"> </w:t>
      </w:r>
    </w:p>
    <w:p w14:paraId="1B8C7337" w14:textId="77777777" w:rsidR="00A2250B" w:rsidRPr="008610AF" w:rsidRDefault="00A2250B" w:rsidP="00A2250B">
      <w:pPr>
        <w:pStyle w:val="NormalWeb"/>
        <w:jc w:val="center"/>
        <w:rPr>
          <w:iCs/>
          <w:color w:val="000000" w:themeColor="text1"/>
          <w:sz w:val="20"/>
          <w:szCs w:val="20"/>
        </w:rPr>
      </w:pPr>
      <w:r w:rsidRPr="008610AF">
        <w:rPr>
          <w:iCs/>
          <w:color w:val="000000" w:themeColor="text1"/>
          <w:sz w:val="20"/>
          <w:szCs w:val="20"/>
          <w:vertAlign w:val="superscript"/>
        </w:rPr>
        <w:t xml:space="preserve">4 </w:t>
      </w:r>
      <w:r w:rsidRPr="008610AF">
        <w:rPr>
          <w:iCs/>
          <w:color w:val="000000" w:themeColor="text1"/>
          <w:sz w:val="20"/>
          <w:szCs w:val="20"/>
        </w:rPr>
        <w:t xml:space="preserve">Faculty of Biology, Hanoi National University of Education, 136-Xuan Thuy, Hanoi, Vietnam </w:t>
      </w:r>
    </w:p>
    <w:p w14:paraId="762CC99D" w14:textId="77777777" w:rsidR="00A2250B" w:rsidRPr="008610AF" w:rsidRDefault="00A2250B" w:rsidP="00A2250B">
      <w:pPr>
        <w:pStyle w:val="NormalWeb"/>
        <w:jc w:val="center"/>
        <w:rPr>
          <w:iCs/>
          <w:color w:val="000000" w:themeColor="text1"/>
          <w:spacing w:val="3"/>
          <w:sz w:val="20"/>
          <w:szCs w:val="20"/>
          <w:shd w:val="clear" w:color="auto" w:fill="FFFFFF"/>
          <w:lang w:val="vi-VN"/>
        </w:rPr>
      </w:pPr>
      <w:r w:rsidRPr="008610AF">
        <w:rPr>
          <w:iCs/>
          <w:color w:val="000000" w:themeColor="text1"/>
          <w:sz w:val="20"/>
          <w:szCs w:val="20"/>
          <w:vertAlign w:val="superscript"/>
        </w:rPr>
        <w:t xml:space="preserve">5 </w:t>
      </w:r>
      <w:r w:rsidRPr="008610AF">
        <w:rPr>
          <w:iCs/>
          <w:color w:val="000000" w:themeColor="text1"/>
          <w:spacing w:val="3"/>
          <w:sz w:val="20"/>
          <w:szCs w:val="20"/>
          <w:shd w:val="clear" w:color="auto" w:fill="FFFFFF"/>
        </w:rPr>
        <w:t>Institute of Natural Products Chemistry, Vietnam Academy of Science and Technology, 18 Hoang Quoc Viet, Cau Giay, Hanoi, Vietnam</w:t>
      </w:r>
    </w:p>
    <w:p w14:paraId="2F3F7490" w14:textId="77777777" w:rsidR="00A2250B" w:rsidRPr="008610AF" w:rsidRDefault="00A2250B" w:rsidP="00A2250B">
      <w:pPr>
        <w:spacing w:line="480" w:lineRule="auto"/>
        <w:jc w:val="center"/>
        <w:rPr>
          <w:rFonts w:ascii="Times New Roman" w:hAnsi="Times New Roman"/>
          <w:iCs/>
          <w:sz w:val="20"/>
          <w:szCs w:val="20"/>
          <w:lang w:val="en-GB"/>
        </w:rPr>
      </w:pPr>
      <w:r w:rsidRPr="008610AF">
        <w:rPr>
          <w:rFonts w:ascii="Times New Roman" w:hAnsi="Times New Roman"/>
          <w:iCs/>
          <w:sz w:val="20"/>
          <w:szCs w:val="20"/>
          <w:vertAlign w:val="superscript"/>
          <w:lang w:val="vi-VN"/>
        </w:rPr>
        <w:t>6</w:t>
      </w:r>
      <w:r w:rsidRPr="008610AF">
        <w:rPr>
          <w:rFonts w:ascii="Times New Roman" w:hAnsi="Times New Roman"/>
          <w:iCs/>
          <w:sz w:val="20"/>
          <w:szCs w:val="20"/>
          <w:lang w:val="sr-Latn-RS"/>
        </w:rPr>
        <w:t xml:space="preserve">Institute of Natural Sciences, Hanoi National University of Education, </w:t>
      </w:r>
      <w:r w:rsidRPr="008610AF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136-Xuan Thuy</w:t>
      </w:r>
      <w:r w:rsidRPr="008610AF">
        <w:rPr>
          <w:rFonts w:ascii="Times New Roman" w:hAnsi="Times New Roman" w:cs="Times New Roman"/>
          <w:iCs/>
          <w:sz w:val="20"/>
          <w:szCs w:val="20"/>
          <w:lang w:val="sr-Latn-RS"/>
        </w:rPr>
        <w:t>,</w:t>
      </w:r>
      <w:r w:rsidRPr="008610AF">
        <w:rPr>
          <w:rFonts w:ascii="Times New Roman" w:hAnsi="Times New Roman"/>
          <w:iCs/>
          <w:sz w:val="20"/>
          <w:szCs w:val="20"/>
          <w:lang w:val="sr-Latn-RS"/>
        </w:rPr>
        <w:t xml:space="preserve"> Hanoi, Vietnam</w:t>
      </w:r>
    </w:p>
    <w:p w14:paraId="54D8C7D0" w14:textId="0B13150B" w:rsidR="002245F4" w:rsidRPr="008610AF" w:rsidRDefault="002245F4" w:rsidP="002A45CA">
      <w:pPr>
        <w:pStyle w:val="NormalWeb"/>
        <w:spacing w:before="0" w:beforeAutospacing="0" w:after="0" w:afterAutospacing="0" w:line="360" w:lineRule="auto"/>
        <w:jc w:val="both"/>
        <w:rPr>
          <w:iCs/>
          <w:color w:val="000000" w:themeColor="text1"/>
          <w:lang w:val="vi-VN"/>
        </w:rPr>
      </w:pPr>
    </w:p>
    <w:p w14:paraId="7C144BD8" w14:textId="3754C8E3" w:rsidR="00B56A31" w:rsidRPr="008610AF" w:rsidRDefault="00B56A31" w:rsidP="002A45CA">
      <w:pPr>
        <w:pStyle w:val="NormalWeb"/>
        <w:spacing w:before="0" w:beforeAutospacing="0" w:after="0" w:afterAutospacing="0" w:line="360" w:lineRule="auto"/>
        <w:jc w:val="center"/>
        <w:rPr>
          <w:iCs/>
          <w:color w:val="000000" w:themeColor="text1"/>
        </w:rPr>
      </w:pPr>
    </w:p>
    <w:p w14:paraId="111C906C" w14:textId="4EB32560" w:rsidR="006D6AFB" w:rsidRPr="008610AF" w:rsidRDefault="006D6AFB" w:rsidP="002A45C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3E61F33" w14:textId="77777777" w:rsidR="00B56A31" w:rsidRPr="008610AF" w:rsidRDefault="00B56A31" w:rsidP="002A45C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E47BED2" w14:textId="77777777" w:rsidR="00B56A31" w:rsidRPr="008610AF" w:rsidRDefault="00B56A31" w:rsidP="002A45C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1704937" w14:textId="77777777" w:rsidR="00B56A31" w:rsidRPr="008610AF" w:rsidRDefault="00B56A31" w:rsidP="002A45C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BB5B566" w14:textId="77777777" w:rsidR="00B56A31" w:rsidRPr="008610AF" w:rsidRDefault="00B56A31" w:rsidP="002A45C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4FCCB8A" w14:textId="77777777" w:rsidR="00B56A31" w:rsidRPr="008610AF" w:rsidRDefault="00B56A31" w:rsidP="002A45C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11963E5" w14:textId="77777777" w:rsidR="00B56A31" w:rsidRPr="008610AF" w:rsidRDefault="00B56A31" w:rsidP="002A45C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61A1E48" w14:textId="77777777" w:rsidR="00B56A31" w:rsidRPr="008610AF" w:rsidRDefault="00B56A31" w:rsidP="002A45C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AC3B06B" w14:textId="77777777" w:rsidR="005D206C" w:rsidRPr="008610AF" w:rsidRDefault="005D206C" w:rsidP="002A45C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568EBA0" w14:textId="77777777" w:rsidR="003E5959" w:rsidRPr="008610AF" w:rsidRDefault="003E5959" w:rsidP="002A45C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5245E1F" w14:textId="77777777" w:rsidR="003E5959" w:rsidRPr="008610AF" w:rsidRDefault="003E5959" w:rsidP="002A45C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F3BB4FC" w14:textId="77777777" w:rsidR="003E5959" w:rsidRPr="008610AF" w:rsidRDefault="003E5959" w:rsidP="002A45C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D3E43A7" w14:textId="77777777" w:rsidR="00F0766E" w:rsidRPr="008610AF" w:rsidRDefault="00F0766E" w:rsidP="002A45C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09B0CB3" w14:textId="77777777" w:rsidR="003E5959" w:rsidRPr="008610AF" w:rsidRDefault="003E5959" w:rsidP="002A45C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ECEB63A" w14:textId="77777777" w:rsidR="00C61FE3" w:rsidRPr="008610AF" w:rsidRDefault="00C61FE3" w:rsidP="002A45C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610AF">
        <w:rPr>
          <w:rFonts w:ascii="Times New Roman" w:hAnsi="Times New Roman" w:cs="Times New Roman"/>
          <w:sz w:val="24"/>
          <w:szCs w:val="24"/>
        </w:rPr>
        <w:lastRenderedPageBreak/>
        <w:t>Figure S1. The re-docking of Keap1 complex</w:t>
      </w:r>
    </w:p>
    <w:p w14:paraId="7B3184B7" w14:textId="7D630761" w:rsidR="000F4C73" w:rsidRPr="008610AF" w:rsidRDefault="00C61FE3" w:rsidP="002A45C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610AF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36785927" wp14:editId="4474170D">
            <wp:extent cx="4320000" cy="3521063"/>
            <wp:effectExtent l="0" t="0" r="444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521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1F1DBB" w14:textId="53C474C3" w:rsidR="00692E19" w:rsidRPr="008610AF" w:rsidRDefault="00692E19" w:rsidP="00692E1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E6D9750" w14:textId="7FAEFD06" w:rsidR="00692E19" w:rsidRPr="008610AF" w:rsidRDefault="00692E19" w:rsidP="00692E19"/>
    <w:p w14:paraId="6BDDD0FD" w14:textId="77777777" w:rsidR="00692E19" w:rsidRPr="008610AF" w:rsidRDefault="00692E19" w:rsidP="00692E1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699A49" w14:textId="77777777" w:rsidR="00692E19" w:rsidRPr="008610AF" w:rsidRDefault="00692E19" w:rsidP="00692E1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6DE0104" w14:textId="77777777" w:rsidR="00692E19" w:rsidRPr="008610AF" w:rsidRDefault="00692E19" w:rsidP="00692E1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7BF82EE" w14:textId="77777777" w:rsidR="00692E19" w:rsidRPr="008610AF" w:rsidRDefault="00692E19" w:rsidP="00692E1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1BF0EA6" w14:textId="77777777" w:rsidR="00692E19" w:rsidRPr="008610AF" w:rsidRDefault="00692E19" w:rsidP="00692E1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1E2D449" w14:textId="77777777" w:rsidR="00692E19" w:rsidRPr="008610AF" w:rsidRDefault="00692E19" w:rsidP="00692E1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4AE5B41" w14:textId="77777777" w:rsidR="00692E19" w:rsidRPr="008610AF" w:rsidRDefault="00692E19" w:rsidP="00692E1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7DD014B" w14:textId="77777777" w:rsidR="00692E19" w:rsidRPr="008610AF" w:rsidRDefault="00692E19" w:rsidP="00692E1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EB91C6A" w14:textId="77777777" w:rsidR="00692E19" w:rsidRPr="008610AF" w:rsidRDefault="00692E19" w:rsidP="00692E1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B7FEA81" w14:textId="77777777" w:rsidR="00692E19" w:rsidRPr="008610AF" w:rsidRDefault="00692E19" w:rsidP="00692E1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6484450" w14:textId="77777777" w:rsidR="00692E19" w:rsidRPr="008610AF" w:rsidRDefault="00692E19" w:rsidP="00692E1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22DE96" w14:textId="77777777" w:rsidR="00692E19" w:rsidRPr="008610AF" w:rsidRDefault="00692E19" w:rsidP="00692E1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388B047" w14:textId="77777777" w:rsidR="00692E19" w:rsidRPr="008610AF" w:rsidRDefault="00692E19" w:rsidP="00692E1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7B0215B" w14:textId="77777777" w:rsidR="00597A7F" w:rsidRPr="008610AF" w:rsidRDefault="00597A7F" w:rsidP="00597A7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610AF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Figure S2. Superimposition of docked poses of </w:t>
      </w:r>
      <w:r w:rsidRPr="008610A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8610A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co-crystallized ligand (1VV) against the Keap1 protein (PDB ID: 4L7B).</w:t>
      </w:r>
    </w:p>
    <w:p w14:paraId="2E175E22" w14:textId="77777777" w:rsidR="000B0287" w:rsidRPr="008610AF" w:rsidRDefault="000B0287" w:rsidP="002A45C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4"/>
        <w:gridCol w:w="4702"/>
      </w:tblGrid>
      <w:tr w:rsidR="00DB152B" w:rsidRPr="008610AF" w14:paraId="560127FF" w14:textId="77777777" w:rsidTr="007752F6">
        <w:tc>
          <w:tcPr>
            <w:tcW w:w="4874" w:type="dxa"/>
          </w:tcPr>
          <w:p w14:paraId="22E5AC36" w14:textId="1383D4B7" w:rsidR="009E38B4" w:rsidRPr="008610AF" w:rsidRDefault="009E38B4" w:rsidP="002A45C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10A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38437AA" wp14:editId="157AFDB2">
                  <wp:extent cx="2935588" cy="3306869"/>
                  <wp:effectExtent l="0" t="0" r="0" b="825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984" cy="3314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2" w:type="dxa"/>
            <w:vAlign w:val="center"/>
          </w:tcPr>
          <w:p w14:paraId="600C6164" w14:textId="469F5566" w:rsidR="009E38B4" w:rsidRPr="008610AF" w:rsidRDefault="009E38B4" w:rsidP="00307CC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10A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99BF727" wp14:editId="1F658FDA">
                  <wp:extent cx="2847109" cy="278594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402" cy="2805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45A" w:rsidRPr="008610AF" w14:paraId="407C4BCF" w14:textId="77777777" w:rsidTr="007752F6">
        <w:tc>
          <w:tcPr>
            <w:tcW w:w="9576" w:type="dxa"/>
            <w:gridSpan w:val="2"/>
          </w:tcPr>
          <w:p w14:paraId="0C5F563E" w14:textId="0D6505AA" w:rsidR="0065645A" w:rsidRPr="008610AF" w:rsidRDefault="0065645A" w:rsidP="00307C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10A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DB152B" w:rsidRPr="008610AF" w14:paraId="53608262" w14:textId="77777777" w:rsidTr="007752F6">
        <w:tc>
          <w:tcPr>
            <w:tcW w:w="4874" w:type="dxa"/>
          </w:tcPr>
          <w:p w14:paraId="7B752261" w14:textId="4BED9456" w:rsidR="009E38B4" w:rsidRPr="008610AF" w:rsidRDefault="00AA5834" w:rsidP="002A45C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10A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4608041" wp14:editId="41A929D2">
                  <wp:extent cx="2995514" cy="3271871"/>
                  <wp:effectExtent l="0" t="0" r="0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5" cy="3276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2" w:type="dxa"/>
            <w:vAlign w:val="center"/>
          </w:tcPr>
          <w:p w14:paraId="57B4EFCD" w14:textId="31BA6B22" w:rsidR="009E38B4" w:rsidRPr="008610AF" w:rsidRDefault="00AA5834" w:rsidP="00307CC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10A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7ACC44D" wp14:editId="3CF2CBBC">
                  <wp:extent cx="2846705" cy="2630436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863" cy="2636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45A" w:rsidRPr="008610AF" w14:paraId="06CF44D7" w14:textId="77777777" w:rsidTr="007752F6">
        <w:tc>
          <w:tcPr>
            <w:tcW w:w="9576" w:type="dxa"/>
            <w:gridSpan w:val="2"/>
          </w:tcPr>
          <w:p w14:paraId="40B8A644" w14:textId="484767DC" w:rsidR="0065645A" w:rsidRPr="008610AF" w:rsidRDefault="0065645A" w:rsidP="00307C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10A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DB152B" w:rsidRPr="008610AF" w14:paraId="109128FE" w14:textId="77777777" w:rsidTr="007752F6">
        <w:tc>
          <w:tcPr>
            <w:tcW w:w="4874" w:type="dxa"/>
          </w:tcPr>
          <w:p w14:paraId="5890A02E" w14:textId="3EC6E227" w:rsidR="009E38B4" w:rsidRPr="008610AF" w:rsidRDefault="00C61857" w:rsidP="002A45C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10AF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6EDEC9FB" wp14:editId="7A9F4957">
                  <wp:extent cx="2994802" cy="3307080"/>
                  <wp:effectExtent l="0" t="0" r="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461" cy="3313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2" w:type="dxa"/>
            <w:vAlign w:val="center"/>
          </w:tcPr>
          <w:p w14:paraId="3F5DE7C4" w14:textId="6805254B" w:rsidR="009E38B4" w:rsidRPr="008610AF" w:rsidRDefault="00C61857" w:rsidP="00307CC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10A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874993F" wp14:editId="581A3B39">
                  <wp:extent cx="2848297" cy="2729865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437" cy="273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45A" w:rsidRPr="008610AF" w14:paraId="1FE93533" w14:textId="77777777" w:rsidTr="007752F6">
        <w:tc>
          <w:tcPr>
            <w:tcW w:w="9576" w:type="dxa"/>
            <w:gridSpan w:val="2"/>
          </w:tcPr>
          <w:p w14:paraId="08C2454C" w14:textId="7A81EDB8" w:rsidR="0065645A" w:rsidRPr="008610AF" w:rsidRDefault="0065645A" w:rsidP="00307C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10A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DB152B" w:rsidRPr="008610AF" w14:paraId="70590783" w14:textId="77777777" w:rsidTr="007752F6">
        <w:tc>
          <w:tcPr>
            <w:tcW w:w="4874" w:type="dxa"/>
          </w:tcPr>
          <w:p w14:paraId="50AAAF08" w14:textId="14B4E261" w:rsidR="009E38B4" w:rsidRPr="008610AF" w:rsidRDefault="00DB152B" w:rsidP="002A45C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10A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A5D59C9" wp14:editId="5CB60F13">
                  <wp:extent cx="2941643" cy="4060371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4060" r="5607"/>
                          <a:stretch/>
                        </pic:blipFill>
                        <pic:spPr bwMode="auto">
                          <a:xfrm>
                            <a:off x="0" y="0"/>
                            <a:ext cx="2948042" cy="4069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2" w:type="dxa"/>
            <w:vAlign w:val="center"/>
          </w:tcPr>
          <w:p w14:paraId="3F09A704" w14:textId="6B27EC17" w:rsidR="009E38B4" w:rsidRPr="008610AF" w:rsidRDefault="00DB152B" w:rsidP="00307CC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10A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991B13" wp14:editId="585365A0">
                  <wp:extent cx="2884714" cy="2619357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400" cy="2627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45A" w:rsidRPr="008610AF" w14:paraId="38CCED2B" w14:textId="77777777" w:rsidTr="007752F6">
        <w:tc>
          <w:tcPr>
            <w:tcW w:w="9576" w:type="dxa"/>
            <w:gridSpan w:val="2"/>
          </w:tcPr>
          <w:p w14:paraId="7481F625" w14:textId="0EF788EC" w:rsidR="0065645A" w:rsidRPr="008610AF" w:rsidRDefault="0065645A" w:rsidP="00307C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10A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DB152B" w:rsidRPr="008610AF" w14:paraId="2FBDCAC7" w14:textId="77777777" w:rsidTr="007752F6">
        <w:tc>
          <w:tcPr>
            <w:tcW w:w="4874" w:type="dxa"/>
          </w:tcPr>
          <w:p w14:paraId="6A0CAA11" w14:textId="04C88086" w:rsidR="00DB152B" w:rsidRPr="008610AF" w:rsidRDefault="00DB152B" w:rsidP="002A45C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10AF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AF74F6D" wp14:editId="62743C2F">
                  <wp:extent cx="2932224" cy="4346302"/>
                  <wp:effectExtent l="0" t="0" r="190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184" cy="4358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2" w:type="dxa"/>
            <w:vAlign w:val="center"/>
          </w:tcPr>
          <w:p w14:paraId="02E53F65" w14:textId="0D0FA561" w:rsidR="00DB152B" w:rsidRPr="008610AF" w:rsidRDefault="00DB152B" w:rsidP="00307CC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10A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C48338F" wp14:editId="4ACF9873">
                  <wp:extent cx="2880588" cy="2791441"/>
                  <wp:effectExtent l="0" t="0" r="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285" cy="279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45A" w:rsidRPr="008610AF" w14:paraId="11188FAD" w14:textId="77777777" w:rsidTr="007752F6">
        <w:tc>
          <w:tcPr>
            <w:tcW w:w="9576" w:type="dxa"/>
            <w:gridSpan w:val="2"/>
          </w:tcPr>
          <w:p w14:paraId="7B413EF1" w14:textId="62161335" w:rsidR="0065645A" w:rsidRPr="008610AF" w:rsidRDefault="0065645A" w:rsidP="00307C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10A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DB152B" w:rsidRPr="008610AF" w14:paraId="57023EDA" w14:textId="77777777" w:rsidTr="007752F6">
        <w:tc>
          <w:tcPr>
            <w:tcW w:w="4874" w:type="dxa"/>
          </w:tcPr>
          <w:p w14:paraId="518E99F6" w14:textId="53F41010" w:rsidR="00DB152B" w:rsidRPr="008610AF" w:rsidRDefault="00DB152B" w:rsidP="002A45C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10AF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5191E56" wp14:editId="117C810F">
                  <wp:extent cx="2916493" cy="463867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938" cy="4655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2" w:type="dxa"/>
          </w:tcPr>
          <w:p w14:paraId="66B55EC9" w14:textId="73A4BEAD" w:rsidR="00DB152B" w:rsidRPr="008610AF" w:rsidRDefault="00DB152B" w:rsidP="002A45C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10A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233E6B1" wp14:editId="6C096C79">
                  <wp:extent cx="2861310" cy="2827189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920" cy="2831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45A" w:rsidRPr="008610AF" w14:paraId="58230142" w14:textId="77777777" w:rsidTr="007752F6">
        <w:tc>
          <w:tcPr>
            <w:tcW w:w="9576" w:type="dxa"/>
            <w:gridSpan w:val="2"/>
          </w:tcPr>
          <w:p w14:paraId="081CE8FE" w14:textId="283A9E96" w:rsidR="0065645A" w:rsidRPr="008610AF" w:rsidRDefault="0065645A" w:rsidP="00307C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10A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bookmarkStart w:id="0" w:name="_GoBack"/>
            <w:bookmarkEnd w:id="0"/>
          </w:p>
        </w:tc>
      </w:tr>
    </w:tbl>
    <w:p w14:paraId="295D0D5A" w14:textId="77777777" w:rsidR="00301C31" w:rsidRPr="008610AF" w:rsidRDefault="00301C31" w:rsidP="00597A7F">
      <w:pPr>
        <w:rPr>
          <w:rFonts w:ascii="Times New Roman" w:hAnsi="Times New Roman" w:cs="Times New Roman"/>
          <w:sz w:val="24"/>
          <w:szCs w:val="24"/>
        </w:rPr>
      </w:pPr>
    </w:p>
    <w:p w14:paraId="3B4CF5E2" w14:textId="77777777" w:rsidR="00301C31" w:rsidRPr="008610AF" w:rsidRDefault="00301C31" w:rsidP="00597A7F">
      <w:pPr>
        <w:rPr>
          <w:rFonts w:ascii="Times New Roman" w:hAnsi="Times New Roman" w:cs="Times New Roman"/>
          <w:sz w:val="24"/>
          <w:szCs w:val="24"/>
        </w:rPr>
      </w:pPr>
    </w:p>
    <w:p w14:paraId="752E1E15" w14:textId="71D60A10" w:rsidR="000F4C73" w:rsidRPr="008610AF" w:rsidRDefault="004951CB" w:rsidP="00597A7F">
      <w:pPr>
        <w:rPr>
          <w:color w:val="000000" w:themeColor="text1"/>
        </w:rPr>
      </w:pPr>
      <w:r w:rsidRPr="008610AF">
        <w:rPr>
          <w:rFonts w:ascii="Times New Roman" w:hAnsi="Times New Roman" w:cs="Times New Roman"/>
          <w:sz w:val="24"/>
          <w:szCs w:val="24"/>
        </w:rPr>
        <w:t>Table S</w:t>
      </w:r>
      <w:r w:rsidR="00C61FE3" w:rsidRPr="008610AF">
        <w:rPr>
          <w:rFonts w:ascii="Times New Roman" w:hAnsi="Times New Roman" w:cs="Times New Roman"/>
          <w:sz w:val="24"/>
          <w:szCs w:val="24"/>
        </w:rPr>
        <w:t>1</w:t>
      </w:r>
      <w:r w:rsidR="007E419D" w:rsidRPr="008610AF">
        <w:rPr>
          <w:rFonts w:ascii="Times New Roman" w:hAnsi="Times New Roman" w:cs="Times New Roman"/>
          <w:sz w:val="24"/>
          <w:szCs w:val="24"/>
        </w:rPr>
        <w:t>. Toxicity prediction</w:t>
      </w:r>
      <w:r w:rsidR="00D33FBC" w:rsidRPr="008610AF">
        <w:rPr>
          <w:rFonts w:ascii="Times New Roman" w:hAnsi="Times New Roman" w:cs="Times New Roman"/>
          <w:sz w:val="24"/>
          <w:szCs w:val="24"/>
        </w:rPr>
        <w:t xml:space="preserve"> </w:t>
      </w:r>
      <w:r w:rsidR="007E419D" w:rsidRPr="008610AF">
        <w:rPr>
          <w:rFonts w:ascii="Times New Roman" w:hAnsi="Times New Roman" w:cs="Times New Roman"/>
          <w:sz w:val="24"/>
          <w:szCs w:val="24"/>
        </w:rPr>
        <w:t xml:space="preserve">of </w:t>
      </w:r>
      <w:r w:rsidR="00597A7F" w:rsidRPr="008610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compounds </w:t>
      </w:r>
      <w:r w:rsidR="00597A7F" w:rsidRPr="008610A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="00597A7F" w:rsidRPr="008610AF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597A7F" w:rsidRPr="008610A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687"/>
        <w:gridCol w:w="1860"/>
        <w:gridCol w:w="1984"/>
        <w:gridCol w:w="2381"/>
        <w:gridCol w:w="2297"/>
      </w:tblGrid>
      <w:tr w:rsidR="000F4C73" w:rsidRPr="008610AF" w14:paraId="138C586B" w14:textId="77777777" w:rsidTr="00E850D0">
        <w:tc>
          <w:tcPr>
            <w:tcW w:w="687" w:type="dxa"/>
            <w:vAlign w:val="center"/>
          </w:tcPr>
          <w:p w14:paraId="05450697" w14:textId="77777777" w:rsidR="000F4C73" w:rsidRPr="008610AF" w:rsidRDefault="000F4C73" w:rsidP="002A45C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10AF">
              <w:rPr>
                <w:rFonts w:ascii="Times New Roman" w:hAnsi="Times New Roman" w:cs="Times New Roman"/>
                <w:b/>
                <w:sz w:val="24"/>
                <w:szCs w:val="24"/>
              </w:rPr>
              <w:t>ID</w:t>
            </w:r>
          </w:p>
        </w:tc>
        <w:tc>
          <w:tcPr>
            <w:tcW w:w="1860" w:type="dxa"/>
            <w:vAlign w:val="center"/>
          </w:tcPr>
          <w:p w14:paraId="441A852E" w14:textId="77777777" w:rsidR="000F4C73" w:rsidRPr="008610AF" w:rsidRDefault="000F4C73" w:rsidP="002A45C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10AF">
              <w:rPr>
                <w:rFonts w:ascii="Times New Roman" w:hAnsi="Times New Roman" w:cs="Times New Roman"/>
                <w:b/>
                <w:sz w:val="24"/>
                <w:szCs w:val="24"/>
              </w:rPr>
              <w:t>Predicted LD</w:t>
            </w:r>
            <w:r w:rsidRPr="008610AF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 xml:space="preserve">50 </w:t>
            </w:r>
            <w:r w:rsidRPr="008610AF">
              <w:rPr>
                <w:rFonts w:ascii="Times New Roman" w:hAnsi="Times New Roman" w:cs="Times New Roman"/>
                <w:b/>
                <w:sz w:val="24"/>
                <w:szCs w:val="24"/>
              </w:rPr>
              <w:t>(mg/kg)</w:t>
            </w:r>
          </w:p>
        </w:tc>
        <w:tc>
          <w:tcPr>
            <w:tcW w:w="1984" w:type="dxa"/>
            <w:vAlign w:val="center"/>
          </w:tcPr>
          <w:p w14:paraId="487403A3" w14:textId="77777777" w:rsidR="000F4C73" w:rsidRPr="008610AF" w:rsidRDefault="000F4C73" w:rsidP="002A45C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10AF">
              <w:rPr>
                <w:rFonts w:ascii="Times New Roman" w:hAnsi="Times New Roman" w:cs="Times New Roman"/>
                <w:b/>
                <w:sz w:val="24"/>
                <w:szCs w:val="24"/>
              </w:rPr>
              <w:t>Predicted Toxicity class</w:t>
            </w:r>
          </w:p>
        </w:tc>
        <w:tc>
          <w:tcPr>
            <w:tcW w:w="2381" w:type="dxa"/>
          </w:tcPr>
          <w:p w14:paraId="25BC5A76" w14:textId="77777777" w:rsidR="000F4C73" w:rsidRPr="008610AF" w:rsidRDefault="000F4C73" w:rsidP="002A45C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10AF">
              <w:rPr>
                <w:rFonts w:ascii="Times New Roman" w:hAnsi="Times New Roman" w:cs="Times New Roman"/>
                <w:b/>
                <w:sz w:val="24"/>
                <w:szCs w:val="24"/>
              </w:rPr>
              <w:t>Average similarity</w:t>
            </w:r>
          </w:p>
          <w:p w14:paraId="45E716F7" w14:textId="77777777" w:rsidR="000F4C73" w:rsidRPr="008610AF" w:rsidRDefault="000F4C73" w:rsidP="002A45C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10AF">
              <w:rPr>
                <w:rFonts w:ascii="Times New Roman" w:hAnsi="Times New Roman" w:cs="Times New Roman"/>
                <w:b/>
                <w:sz w:val="24"/>
                <w:szCs w:val="24"/>
              </w:rPr>
              <w:t>(%)</w:t>
            </w:r>
          </w:p>
        </w:tc>
        <w:tc>
          <w:tcPr>
            <w:tcW w:w="2297" w:type="dxa"/>
            <w:vAlign w:val="center"/>
          </w:tcPr>
          <w:p w14:paraId="4D68E11D" w14:textId="77777777" w:rsidR="000F4C73" w:rsidRPr="008610AF" w:rsidRDefault="000F4C73" w:rsidP="002A45C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10AF">
              <w:rPr>
                <w:rFonts w:ascii="Times New Roman" w:hAnsi="Times New Roman" w:cs="Times New Roman"/>
                <w:b/>
                <w:sz w:val="24"/>
                <w:szCs w:val="24"/>
              </w:rPr>
              <w:t>Prediction accuracy</w:t>
            </w:r>
          </w:p>
          <w:p w14:paraId="4B90F824" w14:textId="77777777" w:rsidR="000F4C73" w:rsidRPr="008610AF" w:rsidRDefault="000F4C73" w:rsidP="002A45C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10AF">
              <w:rPr>
                <w:rFonts w:ascii="Times New Roman" w:hAnsi="Times New Roman" w:cs="Times New Roman"/>
                <w:b/>
                <w:sz w:val="24"/>
                <w:szCs w:val="24"/>
              </w:rPr>
              <w:t>(%</w:t>
            </w:r>
            <w:r w:rsidR="00972D02" w:rsidRPr="008610A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0F4C73" w:rsidRPr="008610AF" w14:paraId="24DC7870" w14:textId="77777777" w:rsidTr="00E850D0">
        <w:tc>
          <w:tcPr>
            <w:tcW w:w="687" w:type="dxa"/>
            <w:vAlign w:val="center"/>
          </w:tcPr>
          <w:p w14:paraId="0A28C476" w14:textId="77777777" w:rsidR="000F4C73" w:rsidRPr="008610AF" w:rsidRDefault="000F4C73" w:rsidP="002A45C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10A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60" w:type="dxa"/>
            <w:vAlign w:val="center"/>
          </w:tcPr>
          <w:p w14:paraId="59059033" w14:textId="77777777" w:rsidR="000F4C73" w:rsidRPr="008610AF" w:rsidRDefault="000F4C73" w:rsidP="002A4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0AF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1984" w:type="dxa"/>
            <w:vAlign w:val="center"/>
          </w:tcPr>
          <w:p w14:paraId="4579CA3F" w14:textId="77777777" w:rsidR="000F4C73" w:rsidRPr="008610AF" w:rsidRDefault="000F4C73" w:rsidP="002A4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0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81" w:type="dxa"/>
          </w:tcPr>
          <w:p w14:paraId="6C50A4EE" w14:textId="77777777" w:rsidR="000F4C73" w:rsidRPr="008610AF" w:rsidRDefault="000F4C73" w:rsidP="002A4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0AF">
              <w:rPr>
                <w:rFonts w:ascii="Times New Roman" w:hAnsi="Times New Roman" w:cs="Times New Roman"/>
                <w:sz w:val="24"/>
                <w:szCs w:val="24"/>
              </w:rPr>
              <w:t>83.43</w:t>
            </w:r>
          </w:p>
        </w:tc>
        <w:tc>
          <w:tcPr>
            <w:tcW w:w="2297" w:type="dxa"/>
            <w:vAlign w:val="center"/>
          </w:tcPr>
          <w:p w14:paraId="6CD43AB1" w14:textId="77777777" w:rsidR="000F4C73" w:rsidRPr="008610AF" w:rsidRDefault="000F4C73" w:rsidP="002A4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0AF">
              <w:rPr>
                <w:rFonts w:ascii="Times New Roman" w:hAnsi="Times New Roman" w:cs="Times New Roman"/>
                <w:sz w:val="24"/>
                <w:szCs w:val="24"/>
              </w:rPr>
              <w:t>70.97</w:t>
            </w:r>
          </w:p>
        </w:tc>
      </w:tr>
      <w:tr w:rsidR="000F4C73" w:rsidRPr="008610AF" w14:paraId="0A00BDA5" w14:textId="77777777" w:rsidTr="00E850D0">
        <w:tc>
          <w:tcPr>
            <w:tcW w:w="687" w:type="dxa"/>
            <w:vAlign w:val="center"/>
          </w:tcPr>
          <w:p w14:paraId="390515F6" w14:textId="77777777" w:rsidR="000F4C73" w:rsidRPr="008610AF" w:rsidRDefault="000F4C73" w:rsidP="002A45C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10A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60" w:type="dxa"/>
            <w:vAlign w:val="center"/>
          </w:tcPr>
          <w:p w14:paraId="13285DD4" w14:textId="77777777" w:rsidR="000F4C73" w:rsidRPr="008610AF" w:rsidRDefault="000F4C73" w:rsidP="002A4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0AF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1984" w:type="dxa"/>
            <w:vAlign w:val="center"/>
          </w:tcPr>
          <w:p w14:paraId="0EA4513B" w14:textId="77777777" w:rsidR="000F4C73" w:rsidRPr="008610AF" w:rsidRDefault="000F4C73" w:rsidP="002A4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0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81" w:type="dxa"/>
          </w:tcPr>
          <w:p w14:paraId="50CCF549" w14:textId="77777777" w:rsidR="000F4C73" w:rsidRPr="008610AF" w:rsidRDefault="000F4C73" w:rsidP="002A4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0AF">
              <w:rPr>
                <w:rFonts w:ascii="Times New Roman" w:hAnsi="Times New Roman" w:cs="Times New Roman"/>
                <w:sz w:val="24"/>
                <w:szCs w:val="24"/>
              </w:rPr>
              <w:t>83.43</w:t>
            </w:r>
          </w:p>
        </w:tc>
        <w:tc>
          <w:tcPr>
            <w:tcW w:w="2297" w:type="dxa"/>
            <w:vAlign w:val="center"/>
          </w:tcPr>
          <w:p w14:paraId="61EADBD7" w14:textId="77777777" w:rsidR="000F4C73" w:rsidRPr="008610AF" w:rsidRDefault="000F4C73" w:rsidP="002A4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0AF">
              <w:rPr>
                <w:rFonts w:ascii="Times New Roman" w:hAnsi="Times New Roman" w:cs="Times New Roman"/>
                <w:sz w:val="24"/>
                <w:szCs w:val="24"/>
              </w:rPr>
              <w:t>70.97</w:t>
            </w:r>
          </w:p>
        </w:tc>
      </w:tr>
      <w:tr w:rsidR="000F4C73" w:rsidRPr="008610AF" w14:paraId="30B624CC" w14:textId="77777777" w:rsidTr="00E850D0">
        <w:tc>
          <w:tcPr>
            <w:tcW w:w="687" w:type="dxa"/>
            <w:vAlign w:val="center"/>
          </w:tcPr>
          <w:p w14:paraId="5978240E" w14:textId="77777777" w:rsidR="000F4C73" w:rsidRPr="008610AF" w:rsidRDefault="000F4C73" w:rsidP="002A45C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10A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60" w:type="dxa"/>
            <w:vAlign w:val="center"/>
          </w:tcPr>
          <w:p w14:paraId="710C0101" w14:textId="77777777" w:rsidR="000F4C73" w:rsidRPr="008610AF" w:rsidRDefault="000F4C73" w:rsidP="002A4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0AF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1984" w:type="dxa"/>
            <w:vAlign w:val="center"/>
          </w:tcPr>
          <w:p w14:paraId="748F6DFC" w14:textId="77777777" w:rsidR="000F4C73" w:rsidRPr="008610AF" w:rsidRDefault="000F4C73" w:rsidP="002A4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0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81" w:type="dxa"/>
          </w:tcPr>
          <w:p w14:paraId="3D7B48AB" w14:textId="77777777" w:rsidR="000F4C73" w:rsidRPr="008610AF" w:rsidRDefault="000F4C73" w:rsidP="002A4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0AF">
              <w:rPr>
                <w:rFonts w:ascii="Times New Roman" w:hAnsi="Times New Roman" w:cs="Times New Roman"/>
                <w:sz w:val="24"/>
                <w:szCs w:val="24"/>
              </w:rPr>
              <w:t>83.68</w:t>
            </w:r>
          </w:p>
        </w:tc>
        <w:tc>
          <w:tcPr>
            <w:tcW w:w="2297" w:type="dxa"/>
            <w:vAlign w:val="center"/>
          </w:tcPr>
          <w:p w14:paraId="3D9FA628" w14:textId="77777777" w:rsidR="000F4C73" w:rsidRPr="008610AF" w:rsidRDefault="000F4C73" w:rsidP="002A4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0AF">
              <w:rPr>
                <w:rFonts w:ascii="Times New Roman" w:hAnsi="Times New Roman" w:cs="Times New Roman"/>
                <w:sz w:val="24"/>
                <w:szCs w:val="24"/>
              </w:rPr>
              <w:t>70.97</w:t>
            </w:r>
          </w:p>
        </w:tc>
      </w:tr>
      <w:tr w:rsidR="000F4C73" w:rsidRPr="008610AF" w14:paraId="65B79E2B" w14:textId="77777777" w:rsidTr="00E850D0">
        <w:tc>
          <w:tcPr>
            <w:tcW w:w="687" w:type="dxa"/>
            <w:vAlign w:val="center"/>
          </w:tcPr>
          <w:p w14:paraId="56AE7EE6" w14:textId="77777777" w:rsidR="000F4C73" w:rsidRPr="008610AF" w:rsidRDefault="000F4C73" w:rsidP="002A45C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10A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60" w:type="dxa"/>
            <w:vAlign w:val="center"/>
          </w:tcPr>
          <w:p w14:paraId="7F4720C2" w14:textId="77777777" w:rsidR="000F4C73" w:rsidRPr="008610AF" w:rsidRDefault="000F4C73" w:rsidP="002A4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0AF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1984" w:type="dxa"/>
            <w:vAlign w:val="center"/>
          </w:tcPr>
          <w:p w14:paraId="66C09F32" w14:textId="77777777" w:rsidR="000F4C73" w:rsidRPr="008610AF" w:rsidRDefault="000F4C73" w:rsidP="002A4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0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81" w:type="dxa"/>
          </w:tcPr>
          <w:p w14:paraId="06A83096" w14:textId="77777777" w:rsidR="000F4C73" w:rsidRPr="008610AF" w:rsidRDefault="000F4C73" w:rsidP="002A4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0A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297" w:type="dxa"/>
            <w:vAlign w:val="center"/>
          </w:tcPr>
          <w:p w14:paraId="7D5CA1C9" w14:textId="77777777" w:rsidR="000F4C73" w:rsidRPr="008610AF" w:rsidRDefault="000F4C73" w:rsidP="002A4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0A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F4C73" w:rsidRPr="008610AF" w14:paraId="27D4207A" w14:textId="77777777" w:rsidTr="00E850D0">
        <w:tc>
          <w:tcPr>
            <w:tcW w:w="687" w:type="dxa"/>
            <w:vAlign w:val="center"/>
          </w:tcPr>
          <w:p w14:paraId="503BC517" w14:textId="77777777" w:rsidR="000F4C73" w:rsidRPr="008610AF" w:rsidRDefault="000F4C73" w:rsidP="002A45C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10A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860" w:type="dxa"/>
            <w:vAlign w:val="center"/>
          </w:tcPr>
          <w:p w14:paraId="2004EBA8" w14:textId="77777777" w:rsidR="000F4C73" w:rsidRPr="008610AF" w:rsidRDefault="000F4C73" w:rsidP="002A4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0AF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1984" w:type="dxa"/>
            <w:vAlign w:val="center"/>
          </w:tcPr>
          <w:p w14:paraId="77D15FDF" w14:textId="77777777" w:rsidR="000F4C73" w:rsidRPr="008610AF" w:rsidRDefault="000F4C73" w:rsidP="002A4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0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81" w:type="dxa"/>
          </w:tcPr>
          <w:p w14:paraId="3657F808" w14:textId="77777777" w:rsidR="000F4C73" w:rsidRPr="008610AF" w:rsidRDefault="000F4C73" w:rsidP="002A4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0AF">
              <w:rPr>
                <w:rFonts w:ascii="Times New Roman" w:hAnsi="Times New Roman" w:cs="Times New Roman"/>
                <w:sz w:val="24"/>
                <w:szCs w:val="24"/>
              </w:rPr>
              <w:t>83.68</w:t>
            </w:r>
          </w:p>
        </w:tc>
        <w:tc>
          <w:tcPr>
            <w:tcW w:w="2297" w:type="dxa"/>
            <w:vAlign w:val="center"/>
          </w:tcPr>
          <w:p w14:paraId="67D314DC" w14:textId="77777777" w:rsidR="000F4C73" w:rsidRPr="008610AF" w:rsidRDefault="000F4C73" w:rsidP="002A4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0AF">
              <w:rPr>
                <w:rFonts w:ascii="Times New Roman" w:hAnsi="Times New Roman" w:cs="Times New Roman"/>
                <w:sz w:val="24"/>
                <w:szCs w:val="24"/>
              </w:rPr>
              <w:t>83.68</w:t>
            </w:r>
          </w:p>
        </w:tc>
      </w:tr>
      <w:tr w:rsidR="000F4C73" w:rsidRPr="008610AF" w14:paraId="541DEE60" w14:textId="77777777" w:rsidTr="00E850D0">
        <w:tc>
          <w:tcPr>
            <w:tcW w:w="687" w:type="dxa"/>
            <w:vAlign w:val="center"/>
          </w:tcPr>
          <w:p w14:paraId="0FEEB905" w14:textId="77777777" w:rsidR="000F4C73" w:rsidRPr="008610AF" w:rsidRDefault="000F4C73" w:rsidP="002A45C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10A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60" w:type="dxa"/>
            <w:vAlign w:val="center"/>
          </w:tcPr>
          <w:p w14:paraId="543CC058" w14:textId="77777777" w:rsidR="000F4C73" w:rsidRPr="008610AF" w:rsidRDefault="000F4C73" w:rsidP="002A4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0AF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1984" w:type="dxa"/>
            <w:vAlign w:val="center"/>
          </w:tcPr>
          <w:p w14:paraId="39ABCD68" w14:textId="77777777" w:rsidR="000F4C73" w:rsidRPr="008610AF" w:rsidRDefault="000F4C73" w:rsidP="002A4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0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81" w:type="dxa"/>
          </w:tcPr>
          <w:p w14:paraId="0EF3D5AB" w14:textId="77777777" w:rsidR="000F4C73" w:rsidRPr="008610AF" w:rsidRDefault="000F4C73" w:rsidP="002A4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0AF">
              <w:rPr>
                <w:rFonts w:ascii="Times New Roman" w:hAnsi="Times New Roman" w:cs="Times New Roman"/>
                <w:sz w:val="24"/>
                <w:szCs w:val="24"/>
              </w:rPr>
              <w:t>83.43</w:t>
            </w:r>
          </w:p>
        </w:tc>
        <w:tc>
          <w:tcPr>
            <w:tcW w:w="2297" w:type="dxa"/>
            <w:vAlign w:val="center"/>
          </w:tcPr>
          <w:p w14:paraId="3B58AE27" w14:textId="77777777" w:rsidR="000F4C73" w:rsidRPr="008610AF" w:rsidRDefault="000F4C73" w:rsidP="002A4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0AF">
              <w:rPr>
                <w:rFonts w:ascii="Times New Roman" w:hAnsi="Times New Roman" w:cs="Times New Roman"/>
                <w:sz w:val="24"/>
                <w:szCs w:val="24"/>
              </w:rPr>
              <w:t>70.97</w:t>
            </w:r>
          </w:p>
        </w:tc>
      </w:tr>
    </w:tbl>
    <w:p w14:paraId="09193087" w14:textId="59692567" w:rsidR="0089580C" w:rsidRPr="008610AF" w:rsidRDefault="0089580C" w:rsidP="002A45C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1CCCD71" w14:textId="1FA5B875" w:rsidR="0089580C" w:rsidRPr="008610AF" w:rsidRDefault="0089580C" w:rsidP="002A45C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610AF">
        <w:rPr>
          <w:rFonts w:ascii="Times New Roman" w:hAnsi="Times New Roman" w:cs="Times New Roman"/>
          <w:b/>
          <w:sz w:val="24"/>
          <w:szCs w:val="24"/>
        </w:rPr>
        <w:lastRenderedPageBreak/>
        <w:t>Spectral data for 1-6</w:t>
      </w:r>
    </w:p>
    <w:p w14:paraId="44B3FE48" w14:textId="77777777" w:rsidR="00A17DF0" w:rsidRPr="008610AF" w:rsidRDefault="00A17DF0" w:rsidP="002A45CA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</w:pPr>
      <w:r w:rsidRPr="008610AF">
        <w:rPr>
          <w:rFonts w:ascii="Times New Roman" w:hAnsi="Times New Roman" w:cs="Times New Roman"/>
          <w:b/>
          <w:color w:val="000000" w:themeColor="text1"/>
          <w:sz w:val="24"/>
          <w:szCs w:val="24"/>
          <w:lang w:val="sv-SE"/>
        </w:rPr>
        <w:t xml:space="preserve">Acetylmartynoside A 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(</w:t>
      </w:r>
      <w:r w:rsidRPr="008610AF">
        <w:rPr>
          <w:rFonts w:ascii="Times New Roman" w:hAnsi="Times New Roman" w:cs="Times New Roman"/>
          <w:b/>
          <w:color w:val="000000" w:themeColor="text1"/>
          <w:sz w:val="24"/>
          <w:szCs w:val="24"/>
          <w:lang w:val="sv-SE"/>
        </w:rPr>
        <w:t>1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): 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sv-SE"/>
        </w:rPr>
        <w:t>1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H NMR (600 MHz, MeOD): </w:t>
      </w:r>
      <w:r w:rsidRPr="008610AF">
        <w:rPr>
          <w:rFonts w:ascii="Times New Roman" w:hAnsi="Times New Roman" w:cs="Times New Roman"/>
          <w:i/>
          <w:color w:val="000000" w:themeColor="text1"/>
          <w:sz w:val="24"/>
          <w:szCs w:val="24"/>
        </w:rPr>
        <w:sym w:font="Symbol" w:char="F064"/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sv-SE"/>
        </w:rPr>
        <w:t>H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sv-SE"/>
        </w:rPr>
        <w:t xml:space="preserve">7.70 (d,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2"/>
          <w:sz w:val="24"/>
          <w:szCs w:val="24"/>
          <w:lang w:val="sv-SE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sv-SE"/>
        </w:rPr>
        <w:t xml:space="preserve"> = 16.2 Hz, H-7’’’), 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7.22 (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sv-SE"/>
        </w:rPr>
        <w:t xml:space="preserve">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2"/>
          <w:sz w:val="24"/>
          <w:szCs w:val="24"/>
          <w:lang w:val="sv-SE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sv-SE"/>
        </w:rPr>
        <w:t xml:space="preserve"> = 1.8 Hz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, H-2’’’), 7.11 (dd,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2"/>
          <w:sz w:val="24"/>
          <w:szCs w:val="24"/>
          <w:lang w:val="sv-SE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sv-SE"/>
        </w:rPr>
        <w:t xml:space="preserve"> = 2.1, 8.1 Hz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, H-6’’’), 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 xml:space="preserve">6.84 (d,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3"/>
          <w:sz w:val="24"/>
          <w:szCs w:val="24"/>
          <w:lang w:val="sv-SE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 xml:space="preserve"> = 8.4 Hz, H-5’’’, H-5), 6.76 (d,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3"/>
          <w:sz w:val="24"/>
          <w:szCs w:val="24"/>
          <w:lang w:val="sv-SE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 xml:space="preserve"> =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sv-SE"/>
        </w:rPr>
        <w:t>1.8 Hz, H-2),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 xml:space="preserve"> 6.71 (dd, </w:t>
      </w:r>
      <w:r w:rsidRPr="008610AF">
        <w:rPr>
          <w:rFonts w:ascii="Times New Roman" w:hAnsi="Times New Roman" w:cs="Times New Roman"/>
          <w:i/>
          <w:iCs/>
          <w:noProof/>
          <w:color w:val="000000" w:themeColor="text1"/>
          <w:spacing w:val="-3"/>
          <w:sz w:val="24"/>
          <w:szCs w:val="24"/>
          <w:lang w:val="sv-SE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 xml:space="preserve"> =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sv-SE"/>
        </w:rPr>
        <w:t xml:space="preserve">2.1, 8.1 Hz, H-6), 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 xml:space="preserve">6.40 (d,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3"/>
          <w:sz w:val="24"/>
          <w:szCs w:val="24"/>
          <w:lang w:val="sv-SE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 xml:space="preserve"> =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sv-SE"/>
        </w:rPr>
        <w:t>16.2 Hz, H-8’’’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 xml:space="preserve">), 5.37 (dd,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3"/>
          <w:sz w:val="24"/>
          <w:szCs w:val="24"/>
          <w:lang w:val="sv-SE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 xml:space="preserve"> =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sv-SE"/>
        </w:rPr>
        <w:t>1.8, 3.0 Hz, H-2’’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 xml:space="preserve">), 5.21 (d,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3"/>
          <w:sz w:val="24"/>
          <w:szCs w:val="24"/>
          <w:lang w:val="sv-SE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 xml:space="preserve"> =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sv-SE"/>
        </w:rPr>
        <w:t>1.8 Hz, H-1’’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>), 5.00 (t,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sv-SE"/>
        </w:rPr>
        <w:t xml:space="preserve"> </w:t>
      </w:r>
      <w:r w:rsidRPr="008610AF">
        <w:rPr>
          <w:rFonts w:ascii="Times New Roman" w:hAnsi="Times New Roman" w:cs="Times New Roman"/>
          <w:i/>
          <w:iCs/>
          <w:noProof/>
          <w:color w:val="000000" w:themeColor="text1"/>
          <w:spacing w:val="-3"/>
          <w:sz w:val="24"/>
          <w:szCs w:val="24"/>
          <w:lang w:val="sv-SE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 xml:space="preserve"> =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sv-SE"/>
        </w:rPr>
        <w:t>9.0 Hz, H-4’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>), 4.98 (dd,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sv-SE"/>
        </w:rPr>
        <w:t xml:space="preserve"> </w:t>
      </w:r>
      <w:r w:rsidRPr="008610AF">
        <w:rPr>
          <w:rFonts w:ascii="Times New Roman" w:hAnsi="Times New Roman" w:cs="Times New Roman"/>
          <w:i/>
          <w:iCs/>
          <w:noProof/>
          <w:color w:val="000000" w:themeColor="text1"/>
          <w:spacing w:val="-3"/>
          <w:sz w:val="24"/>
          <w:szCs w:val="24"/>
          <w:lang w:val="sv-SE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 xml:space="preserve"> =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sv-SE"/>
        </w:rPr>
        <w:t>3.3, 9.9 Hz, H-3’’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>),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  4.39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 xml:space="preserve"> (d,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3"/>
          <w:sz w:val="24"/>
          <w:szCs w:val="24"/>
          <w:lang w:val="sv-SE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 xml:space="preserve"> =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sv-SE"/>
        </w:rPr>
        <w:t>7.8 Hz, H-1’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>), 4.07 (m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sv-SE"/>
        </w:rPr>
        <w:t>, H-8a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>), 3.91 (s,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sv-SE"/>
        </w:rPr>
        <w:t xml:space="preserve"> 3’’’-OMe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 xml:space="preserve">), 3.86 (t,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3"/>
          <w:sz w:val="24"/>
          <w:szCs w:val="24"/>
          <w:lang w:val="sv-SE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 xml:space="preserve"> =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sv-SE"/>
        </w:rPr>
        <w:t>9.3 Hz, H-3’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>),  3.83 (s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sv-SE"/>
        </w:rPr>
        <w:t>, 4-OMe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>), 3.76 (m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sv-SE"/>
        </w:rPr>
        <w:t>, H-8b, H-5’’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>)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, 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 xml:space="preserve">3.65 (m,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sv-SE"/>
        </w:rPr>
        <w:t>H-6a’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>)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, 3.58 (m, H-6b’, H-5’), 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 xml:space="preserve">3.48 (dd,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3"/>
          <w:sz w:val="24"/>
          <w:szCs w:val="24"/>
          <w:lang w:val="sv-SE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 xml:space="preserve"> =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sv-SE"/>
        </w:rPr>
        <w:t>7.8, 9.0 Hz, H-2’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 xml:space="preserve">), 3.43 (t,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3"/>
          <w:sz w:val="24"/>
          <w:szCs w:val="24"/>
          <w:lang w:val="sv-SE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 xml:space="preserve"> =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sv-SE"/>
        </w:rPr>
        <w:t>9.6 Hz, H-4’’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>)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, 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 xml:space="preserve">2.48 (m,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sv-SE"/>
        </w:rPr>
        <w:t>H-7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>)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, 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 xml:space="preserve">2.08 (s,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sv-SE"/>
        </w:rPr>
        <w:t>2’’-CO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u w:val="single"/>
          <w:lang w:val="sv-SE"/>
        </w:rPr>
        <w:t>Me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 xml:space="preserve">), 1.99 (s,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sv-SE"/>
        </w:rPr>
        <w:t>3’’-CO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u w:val="single"/>
          <w:lang w:val="sv-SE"/>
        </w:rPr>
        <w:t>Me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>)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, 1.16 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 xml:space="preserve">(d,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3"/>
          <w:sz w:val="24"/>
          <w:szCs w:val="24"/>
          <w:lang w:val="sv-SE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 xml:space="preserve"> =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sv-SE"/>
        </w:rPr>
        <w:t>6.6 Hz, H-6’’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>)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. 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sv-SE"/>
        </w:rPr>
        <w:t>13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C NMR (150 MHz, MeOD): </w:t>
      </w:r>
      <w:r w:rsidRPr="008610AF">
        <w:rPr>
          <w:rFonts w:ascii="Times New Roman" w:hAnsi="Times New Roman" w:cs="Times New Roman"/>
          <w:i/>
          <w:color w:val="000000" w:themeColor="text1"/>
          <w:sz w:val="24"/>
          <w:szCs w:val="24"/>
        </w:rPr>
        <w:sym w:font="Symbol" w:char="F064"/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sv-SE"/>
        </w:rPr>
        <w:t>C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 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 xml:space="preserve">172.23 (3’’-CO), 171.64 (2’’-CO), 168.16 (C-9’’’), 150.84 (C-4’’’), 149.40 (C-3’’’), 148.02 (C-7’’’), 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147.56 (C-3), 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>147.40 (C-4), 132.97 (C-1), 127.68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 (C-1’’’), 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>124.34 (C-6’’’), 121.18 (C-6), 117.09 (C-2), 116.52 (C-5’’’), 115.02 (C-8’’’), 112.94 (C-5), 111.89 (C-2’’’), 104.21 (C-1’), 100.33 (C-1’’), 81.99 (C-3’), 76.03 (C-5’), 75.94 (C-2’), 73.20 (C-3’’), 72.10 (C-8), 71.39 (C-2’’), 71.16 (C-4’’), 70.56 (C-4’), 70.44 (C-5’’), 62.40 (C-6’), 56.52 (3’’’-OMe), 56.48 (4-OMe), 36.55 (C-7), 20.83 (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sv-SE"/>
        </w:rPr>
        <w:t>3’’-CO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u w:val="single"/>
          <w:lang w:val="sv-SE"/>
        </w:rPr>
        <w:t>Me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>), 20.66 (2’’-CO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u w:val="single"/>
          <w:lang w:val="sv-SE"/>
        </w:rPr>
        <w:t>Me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>), 18.40 (C-6’’)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. </w:t>
      </w:r>
      <w:r w:rsidRPr="008610AF">
        <w:rPr>
          <w:rFonts w:ascii="Times New Roman" w:hAnsi="Times New Roman" w:cs="Times New Roman"/>
          <w:sz w:val="24"/>
          <w:szCs w:val="24"/>
          <w:lang w:val="sv-SE"/>
        </w:rPr>
        <w:t>ESI-MS: m/z 759.26 [M+Na]</w:t>
      </w:r>
      <w:r w:rsidRPr="008610AF">
        <w:rPr>
          <w:rFonts w:ascii="Times New Roman" w:hAnsi="Times New Roman" w:cs="Times New Roman"/>
          <w:sz w:val="24"/>
          <w:szCs w:val="24"/>
          <w:vertAlign w:val="superscript"/>
          <w:lang w:val="sv-SE"/>
        </w:rPr>
        <w:t>+</w:t>
      </w:r>
      <w:r w:rsidRPr="008610AF">
        <w:rPr>
          <w:rFonts w:ascii="Times New Roman" w:hAnsi="Times New Roman" w:cs="Times New Roman"/>
          <w:sz w:val="24"/>
          <w:szCs w:val="24"/>
          <w:lang w:val="sv-SE"/>
        </w:rPr>
        <w:t>.</w:t>
      </w:r>
    </w:p>
    <w:p w14:paraId="482EE74C" w14:textId="77777777" w:rsidR="00A17DF0" w:rsidRPr="008610AF" w:rsidRDefault="00A17DF0" w:rsidP="002A45CA">
      <w:pPr>
        <w:tabs>
          <w:tab w:val="left" w:pos="567"/>
          <w:tab w:val="left" w:pos="993"/>
        </w:tabs>
        <w:spacing w:after="0" w:line="360" w:lineRule="auto"/>
        <w:ind w:firstLine="720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  <w:r w:rsidRPr="008610AF">
        <w:rPr>
          <w:rFonts w:ascii="Times New Roman" w:hAnsi="Times New Roman" w:cs="Times New Roman"/>
          <w:b/>
          <w:color w:val="000000" w:themeColor="text1"/>
          <w:sz w:val="24"/>
          <w:szCs w:val="24"/>
          <w:lang w:val="sv-SE"/>
        </w:rPr>
        <w:t xml:space="preserve">Martynoside 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(</w:t>
      </w:r>
      <w:r w:rsidRPr="008610AF">
        <w:rPr>
          <w:rFonts w:ascii="Times New Roman" w:hAnsi="Times New Roman" w:cs="Times New Roman"/>
          <w:b/>
          <w:color w:val="000000" w:themeColor="text1"/>
          <w:sz w:val="24"/>
          <w:szCs w:val="24"/>
          <w:lang w:val="sv-SE"/>
        </w:rPr>
        <w:t>2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): 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sv-SE"/>
        </w:rPr>
        <w:t>1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H NMR (600 MHz, MeOD): </w:t>
      </w:r>
      <w:r w:rsidRPr="008610AF">
        <w:rPr>
          <w:rFonts w:ascii="Times New Roman" w:hAnsi="Times New Roman" w:cs="Times New Roman"/>
          <w:i/>
          <w:color w:val="000000" w:themeColor="text1"/>
          <w:sz w:val="24"/>
          <w:szCs w:val="24"/>
        </w:rPr>
        <w:sym w:font="Symbol" w:char="F064"/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sv-SE"/>
        </w:rPr>
        <w:t>H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sv-SE"/>
        </w:rPr>
        <w:t xml:space="preserve">7.68 (d,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2"/>
          <w:sz w:val="24"/>
          <w:szCs w:val="24"/>
          <w:lang w:val="sv-SE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sv-SE"/>
        </w:rPr>
        <w:t xml:space="preserve"> = 16.2 Hz, H-7’’’), 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7.22 (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sv-SE"/>
        </w:rPr>
        <w:t xml:space="preserve">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2"/>
          <w:sz w:val="24"/>
          <w:szCs w:val="24"/>
          <w:lang w:val="sv-SE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sv-SE"/>
        </w:rPr>
        <w:t xml:space="preserve"> = 2.4 Hz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, H-2’’’), 7.10 (dd,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2"/>
          <w:sz w:val="24"/>
          <w:szCs w:val="24"/>
          <w:lang w:val="sv-SE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sv-SE"/>
        </w:rPr>
        <w:t xml:space="preserve"> = 1.8, 7.8 Hz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, H-6’’’), 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 xml:space="preserve">6.84 (d,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3"/>
          <w:sz w:val="24"/>
          <w:szCs w:val="24"/>
          <w:lang w:val="sv-SE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 xml:space="preserve"> = 8.4 Hz, H-5’’’, H-5), 6.76 (d,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3"/>
          <w:sz w:val="24"/>
          <w:szCs w:val="24"/>
          <w:lang w:val="sv-SE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 xml:space="preserve"> =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sv-SE"/>
        </w:rPr>
        <w:t>1.8 Hz, H-2),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 xml:space="preserve"> 6.71 (dd, </w:t>
      </w:r>
      <w:r w:rsidRPr="008610AF">
        <w:rPr>
          <w:rFonts w:ascii="Times New Roman" w:hAnsi="Times New Roman" w:cs="Times New Roman"/>
          <w:i/>
          <w:iCs/>
          <w:noProof/>
          <w:color w:val="000000" w:themeColor="text1"/>
          <w:spacing w:val="-3"/>
          <w:sz w:val="24"/>
          <w:szCs w:val="24"/>
          <w:lang w:val="sv-SE"/>
        </w:rPr>
        <w:t xml:space="preserve">J 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 xml:space="preserve">=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sv-SE"/>
        </w:rPr>
        <w:t xml:space="preserve">2.1, 8.1 Hz, H-6), 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 xml:space="preserve">6.39 (d,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3"/>
          <w:sz w:val="24"/>
          <w:szCs w:val="24"/>
          <w:lang w:val="sv-SE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 xml:space="preserve"> =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sv-SE"/>
        </w:rPr>
        <w:t>16.2 Hz, H-8’’’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 xml:space="preserve">), 5.22 (d,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3"/>
          <w:sz w:val="24"/>
          <w:szCs w:val="24"/>
          <w:lang w:val="sv-SE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 xml:space="preserve"> =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sv-SE"/>
        </w:rPr>
        <w:t>1.8 Hz, H-1’’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>), 4.94 (t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sv-SE"/>
        </w:rPr>
        <w:t xml:space="preserve">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2"/>
          <w:sz w:val="24"/>
          <w:szCs w:val="24"/>
          <w:lang w:val="sv-SE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sv-SE"/>
        </w:rPr>
        <w:t xml:space="preserve"> = 9.3 Hz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,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sv-SE"/>
        </w:rPr>
        <w:t>H-4’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>),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 4.40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 xml:space="preserve"> (d,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3"/>
          <w:sz w:val="24"/>
          <w:szCs w:val="24"/>
          <w:lang w:val="sv-SE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 xml:space="preserve"> =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sv-SE"/>
        </w:rPr>
        <w:t>8.4 Hz, H-1’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>), 4.08 (m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sv-SE"/>
        </w:rPr>
        <w:t>, H-8a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 xml:space="preserve">), 3.94 (dd,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3"/>
          <w:sz w:val="24"/>
          <w:szCs w:val="24"/>
          <w:lang w:val="sv-SE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 xml:space="preserve"> =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sv-SE"/>
        </w:rPr>
        <w:t>1.8, 3.3  Hz, H-2’’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>), 3.91 (s,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sv-SE"/>
        </w:rPr>
        <w:t xml:space="preserve"> 3’’’-OMe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 xml:space="preserve">), 3.85 (t,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3"/>
          <w:sz w:val="24"/>
          <w:szCs w:val="24"/>
          <w:lang w:val="sv-SE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 xml:space="preserve"> =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sv-SE"/>
        </w:rPr>
        <w:t>9.0 Hz, H-3’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>), 3.84 (s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sv-SE"/>
        </w:rPr>
        <w:t>, 4-OMe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>), 3.77 (m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sv-SE"/>
        </w:rPr>
        <w:t>, H-8b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>)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, 3.55-3.79 (m, H-5’, H-6’, H-3’’, H-4’’, H-5’’), 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 xml:space="preserve">3.42 (dd,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3"/>
          <w:sz w:val="24"/>
          <w:szCs w:val="24"/>
          <w:lang w:val="sv-SE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 xml:space="preserve"> =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sv-SE"/>
        </w:rPr>
        <w:t>8.4, 9.0 Hz, H-2’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 xml:space="preserve">), 2.85 (m,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sv-SE"/>
        </w:rPr>
        <w:t>H-7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>)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, 1.12 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 xml:space="preserve">(d,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3"/>
          <w:sz w:val="24"/>
          <w:szCs w:val="24"/>
          <w:lang w:val="sv-SE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 xml:space="preserve"> =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sv-SE"/>
        </w:rPr>
        <w:t>6.0 Hz, H-6’’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>)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. 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sv-SE"/>
        </w:rPr>
        <w:t>13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C NMR (150 MHz, MeOD): </w:t>
      </w:r>
      <w:r w:rsidRPr="008610AF">
        <w:rPr>
          <w:rFonts w:ascii="Times New Roman" w:hAnsi="Times New Roman" w:cs="Times New Roman"/>
          <w:i/>
          <w:color w:val="000000" w:themeColor="text1"/>
          <w:sz w:val="24"/>
          <w:szCs w:val="24"/>
        </w:rPr>
        <w:sym w:font="Symbol" w:char="F064"/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sv-SE"/>
        </w:rPr>
        <w:t>C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 xml:space="preserve">) 168.26 (C-9’’’), 150.81 (C-4’’’), 149.39 (C-3’’’), 147.88 (C-7’’’), 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147.56 (C-3), 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>147.40 (C-4), 132.95 (C-1), 127.68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 (C-1’’’), 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sv-SE"/>
        </w:rPr>
        <w:t>124.33 (C-6’’’), 121.16 (C-6), 117.08 (C-5), 116.51 (C-5’’’), 115.15 (C-8’’’), 112.93 (C-2), 111.85 (C-2’’’), 104.23 (C-1’), 102.97 (C-1’’), 81.51 (C-3’), 76.20 (C-2’), 76.06 (C-5’), 73.79 (C-4’’), 72.35 (C-2’’), 72.12 (C-8), 72.09 (C-3’’), 70.67 (C-4’), 70.40 (C-5’’), 62.40 (C-6’), 56.53 (4-OMe), 56.48 (3’’’-OMe), 36.54 (C-7), 18.41 (C-6’’)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.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8610AF">
        <w:rPr>
          <w:rFonts w:ascii="Times New Roman" w:hAnsi="Times New Roman" w:cs="Times New Roman"/>
          <w:sz w:val="24"/>
          <w:szCs w:val="24"/>
          <w:lang w:val="pt-BR"/>
        </w:rPr>
        <w:t>ESI-MS: m/z 675.11 [M+Na]</w:t>
      </w:r>
      <w:r w:rsidRPr="008610AF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+</w:t>
      </w:r>
      <w:r w:rsidRPr="008610AF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4A6C31F7" w14:textId="77777777" w:rsidR="00A17DF0" w:rsidRPr="008610AF" w:rsidRDefault="00A17DF0" w:rsidP="002A45CA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  <w:r w:rsidRPr="008610AF">
        <w:rPr>
          <w:rFonts w:ascii="Times New Roman" w:hAnsi="Times New Roman" w:cs="Times New Roman"/>
          <w:b/>
          <w:bCs/>
          <w:sz w:val="24"/>
          <w:szCs w:val="24"/>
          <w:lang w:val="pt-BR" w:bidi="th-TH"/>
        </w:rPr>
        <w:t>3-</w:t>
      </w:r>
      <w:r w:rsidRPr="008610AF">
        <w:rPr>
          <w:rFonts w:ascii="Times New Roman" w:hAnsi="Times New Roman" w:cs="Times New Roman"/>
          <w:b/>
          <w:bCs/>
          <w:i/>
          <w:sz w:val="24"/>
          <w:szCs w:val="24"/>
          <w:lang w:val="pt-BR" w:bidi="th-TH"/>
        </w:rPr>
        <w:t>O</w:t>
      </w:r>
      <w:r w:rsidRPr="008610AF">
        <w:rPr>
          <w:rFonts w:ascii="Times New Roman" w:hAnsi="Times New Roman" w:cs="Times New Roman"/>
          <w:b/>
          <w:bCs/>
          <w:sz w:val="24"/>
          <w:szCs w:val="24"/>
          <w:lang w:val="pt-BR" w:bidi="th-TH"/>
        </w:rPr>
        <w:t>-methylpoliumoside</w:t>
      </w:r>
      <w:r w:rsidRPr="008610AF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 xml:space="preserve"> 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(</w:t>
      </w:r>
      <w:r w:rsidRPr="008610AF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>3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):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pt-BR"/>
        </w:rPr>
        <w:t xml:space="preserve">  1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H NMR (600 MHz, MeOD): </w:t>
      </w:r>
      <w:r w:rsidRPr="008610AF">
        <w:rPr>
          <w:rFonts w:ascii="Times New Roman" w:hAnsi="Times New Roman" w:cs="Times New Roman"/>
          <w:i/>
          <w:color w:val="000000" w:themeColor="text1"/>
          <w:sz w:val="24"/>
          <w:szCs w:val="24"/>
        </w:rPr>
        <w:sym w:font="Symbol" w:char="F064"/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H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 xml:space="preserve">7.67 (d,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2"/>
          <w:sz w:val="24"/>
          <w:szCs w:val="24"/>
          <w:lang w:val="pt-BR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 xml:space="preserve"> = 15.6 Hz, H-7’’’), 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7.22 (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 xml:space="preserve">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2"/>
          <w:sz w:val="24"/>
          <w:szCs w:val="24"/>
          <w:lang w:val="pt-BR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 xml:space="preserve"> = 1.8 Hz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, H-2’’’), 7.11 (dd,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2"/>
          <w:sz w:val="24"/>
          <w:szCs w:val="24"/>
          <w:lang w:val="pt-BR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 xml:space="preserve"> = 1.8, 8.4 Hz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, H-6’’’), 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6.84 (d,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3"/>
          <w:sz w:val="24"/>
          <w:szCs w:val="24"/>
          <w:lang w:val="pt-BR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 = 7.8 Hz, H-5’’’), 6.72 (s, </w:t>
      </w:r>
      <w:r w:rsidRPr="008610AF">
        <w:rPr>
          <w:rFonts w:ascii="Times New Roman" w:hAnsi="Times New Roman" w:cs="Times New Roman"/>
          <w:iCs/>
          <w:noProof/>
          <w:color w:val="000000" w:themeColor="text1"/>
          <w:spacing w:val="-3"/>
          <w:sz w:val="24"/>
          <w:szCs w:val="24"/>
          <w:lang w:val="pt-BR"/>
        </w:rPr>
        <w:t>overlap with H-5</w:t>
      </w:r>
      <w:r w:rsidRPr="008610AF">
        <w:rPr>
          <w:rFonts w:ascii="Times New Roman" w:hAnsi="Times New Roman" w:cs="Times New Roman"/>
          <w:iCs/>
          <w:noProof/>
          <w:color w:val="000000" w:themeColor="text1"/>
          <w:spacing w:val="-2"/>
          <w:sz w:val="24"/>
          <w:szCs w:val="24"/>
          <w:lang w:val="pt-BR"/>
        </w:rPr>
        <w:t xml:space="preserve">,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>H-2),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 6.71 (d,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3"/>
          <w:sz w:val="24"/>
          <w:szCs w:val="24"/>
          <w:lang w:val="pt-BR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 = 7.8 Hz, H-5), 6.59 (dd, </w:t>
      </w:r>
      <w:r w:rsidRPr="008610AF">
        <w:rPr>
          <w:rFonts w:ascii="Times New Roman" w:hAnsi="Times New Roman" w:cs="Times New Roman"/>
          <w:i/>
          <w:iCs/>
          <w:noProof/>
          <w:color w:val="000000" w:themeColor="text1"/>
          <w:spacing w:val="-3"/>
          <w:sz w:val="24"/>
          <w:szCs w:val="24"/>
          <w:lang w:val="pt-BR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 =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 xml:space="preserve">2.1, 8.1 Hz, H-6), 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6.39 (d,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3"/>
          <w:sz w:val="24"/>
          <w:szCs w:val="24"/>
          <w:lang w:val="pt-BR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 =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>15.6 Hz, H-8’’’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), 5.22 (dd,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3"/>
          <w:sz w:val="24"/>
          <w:szCs w:val="24"/>
          <w:lang w:val="pt-BR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 =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>1.8 Hz, H-1’’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), 5.01 (t,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3"/>
          <w:sz w:val="24"/>
          <w:szCs w:val="24"/>
          <w:lang w:val="pt-BR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 =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>9.9 Hz, H-4’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>), 4.65 (d,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 xml:space="preserve">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3"/>
          <w:sz w:val="24"/>
          <w:szCs w:val="24"/>
          <w:lang w:val="pt-BR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 =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>1.8 Hz, H-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lastRenderedPageBreak/>
        <w:t>1’’’’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>),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4.40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 (d,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3"/>
          <w:sz w:val="24"/>
          <w:szCs w:val="24"/>
          <w:lang w:val="pt-BR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 =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>7.8 Hz, H-1’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>), 4.00 (m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>, H-8a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), 3.94 (dd,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3"/>
          <w:sz w:val="24"/>
          <w:szCs w:val="24"/>
          <w:lang w:val="pt-BR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 = 1.8, 3.0 Hz, H-2’’/2’’’’), 3.91 (s,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 xml:space="preserve"> 3’’’-OMe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), 3.86 (dd,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3"/>
          <w:sz w:val="24"/>
          <w:szCs w:val="24"/>
          <w:lang w:val="pt-BR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 =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>1.5, 3.3 Hz, H-2’’/2’’’’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), 3.83 (t,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3"/>
          <w:sz w:val="24"/>
          <w:szCs w:val="24"/>
          <w:lang w:val="pt-BR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 = 9.3 Hz, H-3’), 3.77 (m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>, H-6’a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>)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, 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3.76 (m,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>H-8b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>)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 3.50 (d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3"/>
          <w:sz w:val="24"/>
          <w:szCs w:val="24"/>
          <w:lang w:val="pt-BR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 = 5.7, 11.1 Hz, 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H-6’b), 3.36-3.71 (m, H-5’, H-3’’, H-4’’, H-5’’, H-3’’’’, H-4’’’’, H-5’’’’), 2.82 (m, H-7), 1.22 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(d,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3"/>
          <w:sz w:val="24"/>
          <w:szCs w:val="24"/>
          <w:lang w:val="pt-BR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 =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>6.0 Hz, H-6’’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), 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1.11 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(d,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3"/>
          <w:sz w:val="24"/>
          <w:szCs w:val="24"/>
          <w:lang w:val="pt-BR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 =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>6.0 Hz, H-6’’’’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>)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. 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pt-BR"/>
        </w:rPr>
        <w:t>13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C NMR (150 MHz, MeOD): </w:t>
      </w:r>
      <w:r w:rsidRPr="008610AF">
        <w:rPr>
          <w:rFonts w:ascii="Times New Roman" w:hAnsi="Times New Roman" w:cs="Times New Roman"/>
          <w:i/>
          <w:color w:val="000000" w:themeColor="text1"/>
          <w:sz w:val="24"/>
          <w:szCs w:val="24"/>
        </w:rPr>
        <w:sym w:font="Symbol" w:char="F064"/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C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167.96 (C-9’’’), 150.82 (C-4’’’), 149.40 (C-3’’’), 147.92 (C-7’’’), 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146.12 (C-3), 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>144.69 (C-4), 131.45 (C-1), 127.69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(C-1’’’), 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>124.35 (C-6’’’), 121.29 (C-6), 117.12 (C-2), 116.52 (C-5’’’), 116.38 (C-5), 115.18 (C-8’’’), 111.88 (C-2’’’), 104.37 (C-1’), 102.99 (C-1’’), 102.29 (C-1’’’’), 81.50 (C-3’), 76.18 (C-2’), 74.72 (C-5’), 73.95 (C-4’’), 73.77 (C-4’’’’), 72.41 (C-2’’), 72.35 (C-2’’’’), 72.29 (C-8), 72.09 (C-3’’),  72.00 (C-3’’’’),  70.41 (C-4’), 69. 89 (C-5’’), 69.15 (C-5’’’’), 67.62 (C-6’), 56.49 (3’’’-OMe), 36.66 (C-7), 18.39 (C-6’’’’)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, 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>18.01 (C-6’’)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.  </w:t>
      </w:r>
      <w:r w:rsidRPr="008610AF">
        <w:rPr>
          <w:rFonts w:ascii="Times New Roman" w:hAnsi="Times New Roman" w:cs="Times New Roman"/>
          <w:sz w:val="24"/>
          <w:szCs w:val="24"/>
          <w:lang w:val="pt-BR"/>
        </w:rPr>
        <w:t>ESI-MS: m/z 807.15 [M+Na]</w:t>
      </w:r>
      <w:r w:rsidRPr="008610AF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+</w:t>
      </w:r>
      <w:r w:rsidRPr="008610AF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33C5A507" w14:textId="77777777" w:rsidR="00A17DF0" w:rsidRPr="008610AF" w:rsidRDefault="00A17DF0" w:rsidP="002A45CA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  <w:r w:rsidRPr="008610A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pt-BR"/>
        </w:rPr>
        <w:t xml:space="preserve">Isoacteoside 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(</w:t>
      </w:r>
      <w:r w:rsidRPr="008610AF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>4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): 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pt-BR"/>
        </w:rPr>
        <w:t>1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H NMR (600 MHz, MeOD): </w:t>
      </w:r>
      <w:r w:rsidRPr="008610AF">
        <w:rPr>
          <w:rFonts w:ascii="Times New Roman" w:hAnsi="Times New Roman" w:cs="Times New Roman"/>
          <w:i/>
          <w:color w:val="000000" w:themeColor="text1"/>
          <w:sz w:val="24"/>
          <w:szCs w:val="24"/>
        </w:rPr>
        <w:sym w:font="Symbol" w:char="F064"/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H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 xml:space="preserve">7.58 (d,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2"/>
          <w:sz w:val="24"/>
          <w:szCs w:val="24"/>
          <w:lang w:val="pt-BR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 xml:space="preserve"> = 16.2 Hz, H-7’’’), 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7.06 (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 xml:space="preserve">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2"/>
          <w:sz w:val="24"/>
          <w:szCs w:val="24"/>
          <w:lang w:val="pt-BR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 xml:space="preserve"> = 2.4 Hz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, H-2’’’), 6.92 (dd,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2"/>
          <w:sz w:val="24"/>
          <w:szCs w:val="24"/>
          <w:lang w:val="pt-BR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 xml:space="preserve"> = 1.8, 7.8 Hz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, H-6’’’), 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6.79 (d,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3"/>
          <w:sz w:val="24"/>
          <w:szCs w:val="24"/>
          <w:lang w:val="pt-BR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 = 7.8 Hz, H-5’’’), 6.69 (d,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3"/>
          <w:sz w:val="24"/>
          <w:szCs w:val="24"/>
          <w:lang w:val="pt-BR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 =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>2.4 Hz, H-2),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 6.65 (d,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3"/>
          <w:sz w:val="24"/>
          <w:szCs w:val="24"/>
          <w:lang w:val="pt-BR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 =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>7.8 Hz, H-5),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  6.56 (dd, </w:t>
      </w:r>
      <w:r w:rsidRPr="008610AF">
        <w:rPr>
          <w:rFonts w:ascii="Times New Roman" w:hAnsi="Times New Roman" w:cs="Times New Roman"/>
          <w:i/>
          <w:iCs/>
          <w:noProof/>
          <w:color w:val="000000" w:themeColor="text1"/>
          <w:spacing w:val="-3"/>
          <w:sz w:val="24"/>
          <w:szCs w:val="24"/>
          <w:lang w:val="pt-BR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 =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 xml:space="preserve">2.1, 8.1 Hz, H-6), 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6.31 (d,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3"/>
          <w:sz w:val="24"/>
          <w:szCs w:val="24"/>
          <w:lang w:val="pt-BR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 =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>15.6 Hz, H-8’’’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), 5.20 (d,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3"/>
          <w:sz w:val="24"/>
          <w:szCs w:val="24"/>
          <w:lang w:val="pt-BR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 =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>1.2 Hz, H-1’’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>), 4.52 (dd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 xml:space="preserve">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2"/>
          <w:sz w:val="24"/>
          <w:szCs w:val="24"/>
          <w:lang w:val="pt-BR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 xml:space="preserve"> = 2.4, 12.0 Hz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,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>H-6’a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>),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>4.38 (dd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 xml:space="preserve">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2"/>
          <w:sz w:val="24"/>
          <w:szCs w:val="24"/>
          <w:lang w:val="pt-BR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 xml:space="preserve"> = 5.7, 12.0 Hz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,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>H-6’b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>),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4.35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 (d,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3"/>
          <w:sz w:val="24"/>
          <w:szCs w:val="24"/>
          <w:lang w:val="pt-BR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 =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>8.4 Hz, H-1’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>), 4.02 (m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>, H-8a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), 3.74 (m,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>H-8b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>), 3.40-3.97 (m,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 xml:space="preserve"> H-2’, H-3’, H-4’, H-5’, H-2’’, H-3’’, H-4’’, H-5’’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), 2.80 (m,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>H-7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), 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1.27 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(d,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3"/>
          <w:sz w:val="24"/>
          <w:szCs w:val="24"/>
          <w:lang w:val="pt-BR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 =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>6.6 Hz, H-6’’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>)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. 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pt-BR"/>
        </w:rPr>
        <w:t>13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C NMR (125 MHz, MeOD): </w:t>
      </w:r>
      <w:r w:rsidRPr="008610AF">
        <w:rPr>
          <w:rFonts w:ascii="Times New Roman" w:hAnsi="Times New Roman" w:cs="Times New Roman"/>
          <w:i/>
          <w:color w:val="000000" w:themeColor="text1"/>
          <w:sz w:val="24"/>
          <w:szCs w:val="24"/>
        </w:rPr>
        <w:sym w:font="Symbol" w:char="F064"/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C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) 169.13 (C-9’’’), 149.65 (C-4’’’), 147.25 (C-7’’’), 146.80 (C-3’’’), 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146.14 (C-3), 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>144.67 (C-4), 131.39 (C-1), 127.69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(C-1’’’), 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>123.15 (C-6’’’), 121.26 (C-6), 117.07 (C-2), 116.54 (C-5’’’), 116.36 (C-5), 115.07 (C-2’’’), 114.84 (C-8’’’), 104.41 (C-1’), 102.72 (C-1’’), 83.95 (C-3’), 75.70 (C-2’), 75.43 (C-5’), 74.00 (C-4’’), 72.42 (C-8), 72.35 (C-2’’), 72.26 (C-3’’), 70.39 (C-4’), 70.04 (C-5’’), 64.62 (C-6’), 36.69 (C-7), 17.86 (C-6’’)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.</w:t>
      </w:r>
    </w:p>
    <w:p w14:paraId="4058BE48" w14:textId="77777777" w:rsidR="00A17DF0" w:rsidRPr="008610AF" w:rsidRDefault="00A17DF0" w:rsidP="002A45CA">
      <w:pPr>
        <w:tabs>
          <w:tab w:val="right" w:pos="4462"/>
        </w:tabs>
        <w:spacing w:after="0" w:line="360" w:lineRule="auto"/>
        <w:ind w:firstLine="709"/>
        <w:jc w:val="thaiDistribute"/>
        <w:rPr>
          <w:rFonts w:ascii="Times New Roman" w:hAnsi="Times New Roman" w:cs="Times New Roman"/>
          <w:sz w:val="24"/>
          <w:szCs w:val="24"/>
          <w:lang w:val="pt-BR"/>
        </w:rPr>
      </w:pPr>
      <w:bookmarkStart w:id="1" w:name="_Hlk131323064"/>
      <w:r w:rsidRPr="008610AF">
        <w:rPr>
          <w:rFonts w:ascii="Times New Roman" w:hAnsi="Times New Roman" w:cs="Times New Roman"/>
          <w:b/>
          <w:bCs/>
          <w:sz w:val="24"/>
          <w:szCs w:val="24"/>
          <w:lang w:val="pt-BR" w:bidi="th-TH"/>
        </w:rPr>
        <w:t>Leucosceptoside</w:t>
      </w:r>
      <w:r w:rsidRPr="008610AF">
        <w:rPr>
          <w:rFonts w:ascii="Times New Roman" w:hAnsi="Times New Roman" w:cs="Times New Roman"/>
          <w:sz w:val="24"/>
          <w:szCs w:val="24"/>
          <w:lang w:val="pt-BR" w:bidi="th-TH"/>
        </w:rPr>
        <w:t xml:space="preserve"> </w:t>
      </w:r>
      <w:r w:rsidRPr="008610AF">
        <w:rPr>
          <w:rFonts w:ascii="Times New Roman" w:hAnsi="Times New Roman" w:cs="Times New Roman"/>
          <w:b/>
          <w:bCs/>
          <w:sz w:val="24"/>
          <w:szCs w:val="24"/>
          <w:lang w:val="pt-BR" w:bidi="th-TH"/>
        </w:rPr>
        <w:t>A</w:t>
      </w:r>
      <w:bookmarkEnd w:id="1"/>
      <w:r w:rsidRPr="008610A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pt-BR"/>
        </w:rPr>
        <w:t xml:space="preserve"> 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(</w:t>
      </w:r>
      <w:r w:rsidRPr="008610AF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>5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): 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pt-BR"/>
        </w:rPr>
        <w:t>1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H NMR (600 MHz, MeOD): </w:t>
      </w:r>
      <w:r w:rsidRPr="008610AF">
        <w:rPr>
          <w:rFonts w:ascii="Times New Roman" w:hAnsi="Times New Roman" w:cs="Times New Roman"/>
          <w:i/>
          <w:color w:val="000000" w:themeColor="text1"/>
          <w:sz w:val="24"/>
          <w:szCs w:val="24"/>
        </w:rPr>
        <w:sym w:font="Symbol" w:char="F064"/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H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 xml:space="preserve">7.68 (d,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2"/>
          <w:sz w:val="24"/>
          <w:szCs w:val="24"/>
          <w:lang w:val="pt-BR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 xml:space="preserve"> = 15.6 Hz, H-7’’’), 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7.22 (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 xml:space="preserve">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2"/>
          <w:sz w:val="24"/>
          <w:szCs w:val="24"/>
          <w:lang w:val="pt-BR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 xml:space="preserve"> = 1.8 Hz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, H-2’’’), 7.10 (dd,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2"/>
          <w:sz w:val="24"/>
          <w:szCs w:val="24"/>
          <w:lang w:val="pt-BR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 xml:space="preserve"> = 1.8, 8.4 Hz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, H-6’’’), 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6.84 (d,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3"/>
          <w:sz w:val="24"/>
          <w:szCs w:val="24"/>
          <w:lang w:val="pt-BR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 = 7.8 Hz, H-5’’’), 6.72 (d,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3"/>
          <w:sz w:val="24"/>
          <w:szCs w:val="24"/>
          <w:lang w:val="pt-BR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 =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>1.8 Hz, H-2),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 6.70 (d,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3"/>
          <w:sz w:val="24"/>
          <w:szCs w:val="24"/>
          <w:lang w:val="pt-BR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 =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>7.8 Hz, H-5),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  6.59 (dd, </w:t>
      </w:r>
      <w:r w:rsidRPr="008610AF">
        <w:rPr>
          <w:rFonts w:ascii="Times New Roman" w:hAnsi="Times New Roman" w:cs="Times New Roman"/>
          <w:i/>
          <w:iCs/>
          <w:noProof/>
          <w:color w:val="000000" w:themeColor="text1"/>
          <w:spacing w:val="-3"/>
          <w:sz w:val="24"/>
          <w:szCs w:val="24"/>
          <w:lang w:val="pt-BR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 =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 xml:space="preserve">2.4, 7.8 Hz, H-6), 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6.39 (d,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3"/>
          <w:sz w:val="24"/>
          <w:szCs w:val="24"/>
          <w:lang w:val="pt-BR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 =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>16.2 Hz, H-8’’’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), 5.22 (d,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3"/>
          <w:sz w:val="24"/>
          <w:szCs w:val="24"/>
          <w:lang w:val="pt-BR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 =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>1.8 Hz, H-1’’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>), 4.94 (t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 xml:space="preserve">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2"/>
          <w:sz w:val="24"/>
          <w:szCs w:val="24"/>
          <w:lang w:val="pt-BR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 xml:space="preserve"> = 9.3 Hz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,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>H-4’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>),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4.40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 (d,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3"/>
          <w:sz w:val="24"/>
          <w:szCs w:val="24"/>
          <w:lang w:val="pt-BR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 =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>8.4 Hz, H-1’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>), 4.07 (m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>, H-8a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>), 3.94 (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dd,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2"/>
          <w:sz w:val="24"/>
          <w:szCs w:val="24"/>
          <w:lang w:val="pt-BR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 xml:space="preserve"> = 1.5, 3..3 Hz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 H-2’’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), 3.91 (s,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>3’’’-OMe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>), 3.75 (m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>, H-8b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>), 3.55-3.86 (m,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 xml:space="preserve"> H-3’, H-4’, H-5’, H-3’’, H-4’’, H-5’’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>), 3.42 (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dd,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2"/>
          <w:sz w:val="24"/>
          <w:szCs w:val="24"/>
          <w:lang w:val="pt-BR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 xml:space="preserve"> = 8.1, 9..3 Hz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 H-2’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), 2.82 (m,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>H-7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), 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1.12 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(d,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3"/>
          <w:sz w:val="24"/>
          <w:szCs w:val="24"/>
          <w:lang w:val="pt-BR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 =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>6.0 Hz, H-6’’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>)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. 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pt-BR"/>
        </w:rPr>
        <w:t>13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C NMR (125 MHz, MeOD): </w:t>
      </w:r>
      <w:r w:rsidRPr="008610AF">
        <w:rPr>
          <w:rFonts w:ascii="Times New Roman" w:hAnsi="Times New Roman" w:cs="Times New Roman"/>
          <w:i/>
          <w:color w:val="000000" w:themeColor="text1"/>
          <w:sz w:val="24"/>
          <w:szCs w:val="24"/>
        </w:rPr>
        <w:sym w:font="Symbol" w:char="F064"/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C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) 168.25 (C-9’’’), 150.83 (C-3’’’), 149.40 (C-4’’’), 147.88 (C-7’’’), 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146.15 (C-4), 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>144.70 (C-3), 131.47 (C-1), 127.68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(C-1’’’), 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124.36 (C-6’’’), 121.25 (C-6), 117.11 (C-5), 116.50 (C-2), 116.30 (C-5’’’), 115.14 (C-8’’’), 111.81 (C-2’’’), 104.24 (C-1’), 102.98 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lastRenderedPageBreak/>
        <w:t>(C-1’’), 81.49 (C-3’), 76.23 (C-2’), 76.07 (C-5’), 73.79 (C-4’’), 72.36 (C-3’’), 72.27 (C-2’’), 72.08 (C-8), 70.65 (C-5’’), 70.41 (C-4’), 62.39 (C-6’), 56.45 (3’’’-OMe), 36.58 (C-7), 18.42 (C-6’’)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. </w:t>
      </w:r>
      <w:r w:rsidRPr="008610AF">
        <w:rPr>
          <w:rFonts w:ascii="Times New Roman" w:hAnsi="Times New Roman" w:cs="Times New Roman"/>
          <w:sz w:val="24"/>
          <w:szCs w:val="24"/>
          <w:lang w:val="pt-BR"/>
        </w:rPr>
        <w:t>ESI-MS: m/z 637.14 [M-H]</w:t>
      </w:r>
      <w:r w:rsidRPr="008610AF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-</w:t>
      </w:r>
      <w:r w:rsidRPr="008610AF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29D8F970" w14:textId="40927173" w:rsidR="00A17DF0" w:rsidRPr="002A45CA" w:rsidRDefault="00A17DF0" w:rsidP="002A45CA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pt-BR"/>
        </w:rPr>
      </w:pPr>
      <w:bookmarkStart w:id="2" w:name="_Hlk150438011"/>
      <w:r w:rsidRPr="008610A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pt-BR"/>
        </w:rPr>
        <w:t>2-(3-hydroxy-4-methoxyphenyl)-ethyl-</w:t>
      </w:r>
      <w:r w:rsidRPr="008610AF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lang w:val="pt-BR"/>
        </w:rPr>
        <w:t>O</w:t>
      </w:r>
      <w:r w:rsidRPr="008610A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pt-BR"/>
        </w:rPr>
        <w:t>-(α-</w:t>
      </w:r>
      <w:r w:rsidRPr="008610AF">
        <w:rPr>
          <w:rFonts w:ascii="Times New Roman" w:hAnsi="Times New Roman" w:cs="Times New Roman"/>
          <w:b/>
          <w:bCs/>
          <w:smallCaps/>
          <w:color w:val="000000" w:themeColor="text1"/>
          <w:sz w:val="24"/>
          <w:szCs w:val="24"/>
          <w:lang w:val="pt-BR"/>
        </w:rPr>
        <w:t>l</w:t>
      </w:r>
      <w:r w:rsidRPr="008610A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pt-BR"/>
        </w:rPr>
        <w:t>-rhamnosyl)-(1-3)-</w:t>
      </w:r>
      <w:r w:rsidRPr="008610AF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lang w:val="pt-BR"/>
        </w:rPr>
        <w:t>O</w:t>
      </w:r>
      <w:r w:rsidRPr="008610A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pt-BR"/>
        </w:rPr>
        <w:t>-(α-</w:t>
      </w:r>
      <w:r w:rsidRPr="008610AF">
        <w:rPr>
          <w:rFonts w:ascii="Times New Roman" w:hAnsi="Times New Roman" w:cs="Times New Roman"/>
          <w:b/>
          <w:bCs/>
          <w:smallCaps/>
          <w:color w:val="000000" w:themeColor="text1"/>
          <w:sz w:val="24"/>
          <w:szCs w:val="24"/>
          <w:lang w:val="pt-BR"/>
        </w:rPr>
        <w:t>l</w:t>
      </w:r>
      <w:r w:rsidRPr="008610A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pt-BR"/>
        </w:rPr>
        <w:t>-rhamnos-yl)-(1-6)-4-</w:t>
      </w:r>
      <w:r w:rsidRPr="008610AF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lang w:val="pt-BR"/>
        </w:rPr>
        <w:t>O</w:t>
      </w:r>
      <w:r w:rsidRPr="008610A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pt-BR"/>
        </w:rPr>
        <w:t>-</w:t>
      </w:r>
      <w:r w:rsidRPr="008610AF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lang w:val="pt-BR"/>
        </w:rPr>
        <w:t>E</w:t>
      </w:r>
      <w:r w:rsidRPr="008610A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pt-BR"/>
        </w:rPr>
        <w:t>-feruloyl-β-</w:t>
      </w:r>
      <w:r w:rsidRPr="008610AF">
        <w:rPr>
          <w:rFonts w:ascii="Times New Roman" w:hAnsi="Times New Roman" w:cs="Times New Roman"/>
          <w:b/>
          <w:bCs/>
          <w:smallCaps/>
          <w:color w:val="000000" w:themeColor="text1"/>
          <w:sz w:val="24"/>
          <w:szCs w:val="24"/>
          <w:lang w:val="pt-BR"/>
        </w:rPr>
        <w:t>d</w:t>
      </w:r>
      <w:r w:rsidRPr="008610A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pt-BR"/>
        </w:rPr>
        <w:t xml:space="preserve">-glucopyranoside </w:t>
      </w:r>
      <w:bookmarkEnd w:id="2"/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(</w:t>
      </w:r>
      <w:r w:rsidRPr="008610AF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>6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):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pt-BR"/>
        </w:rPr>
        <w:t xml:space="preserve">  1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H NMR (600 MHz, MeOD): </w:t>
      </w:r>
      <w:r w:rsidRPr="008610AF">
        <w:rPr>
          <w:rFonts w:ascii="Times New Roman" w:hAnsi="Times New Roman" w:cs="Times New Roman"/>
          <w:i/>
          <w:color w:val="000000" w:themeColor="text1"/>
          <w:sz w:val="24"/>
          <w:szCs w:val="24"/>
        </w:rPr>
        <w:sym w:font="Symbol" w:char="F064"/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H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 xml:space="preserve">7.69 (d,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2"/>
          <w:sz w:val="24"/>
          <w:szCs w:val="24"/>
          <w:lang w:val="pt-BR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 xml:space="preserve"> = 16.2 Hz, H-7’’’), 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7.22 (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 xml:space="preserve">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2"/>
          <w:sz w:val="24"/>
          <w:szCs w:val="24"/>
          <w:lang w:val="pt-BR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 xml:space="preserve"> = 2.4 Hz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, H-2’’’), 7.11 (dd,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2"/>
          <w:sz w:val="24"/>
          <w:szCs w:val="24"/>
          <w:lang w:val="pt-BR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 xml:space="preserve"> = 1.8, 8.4 Hz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, H-6’’’), 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6.86 (d,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3"/>
          <w:sz w:val="24"/>
          <w:szCs w:val="24"/>
          <w:lang w:val="pt-BR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 = 8.4 Hz, H-5), 6.84 (d,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3"/>
          <w:sz w:val="24"/>
          <w:szCs w:val="24"/>
          <w:lang w:val="pt-BR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 = 8.4 Hz, H-5’’’),  6.76 (d,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3"/>
          <w:sz w:val="24"/>
          <w:szCs w:val="24"/>
          <w:lang w:val="pt-BR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 =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>2.4 Hz, H-2),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 6.72 (dd, </w:t>
      </w:r>
      <w:r w:rsidRPr="008610AF">
        <w:rPr>
          <w:rFonts w:ascii="Times New Roman" w:hAnsi="Times New Roman" w:cs="Times New Roman"/>
          <w:i/>
          <w:iCs/>
          <w:noProof/>
          <w:color w:val="000000" w:themeColor="text1"/>
          <w:spacing w:val="-3"/>
          <w:sz w:val="24"/>
          <w:szCs w:val="24"/>
          <w:lang w:val="pt-BR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 =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 xml:space="preserve">2.1, 8.1 Hz, H-6), 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6.39 (d,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3"/>
          <w:sz w:val="24"/>
          <w:szCs w:val="24"/>
          <w:lang w:val="pt-BR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 =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>16.2 Hz, H-8’’’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), 5.22 (dd,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3"/>
          <w:sz w:val="24"/>
          <w:szCs w:val="24"/>
          <w:lang w:val="pt-BR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 =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>1.8 Hz, H-1’’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), 5.02 (d,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3"/>
          <w:sz w:val="24"/>
          <w:szCs w:val="24"/>
          <w:lang w:val="pt-BR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 =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>9.9 Hz, H-4’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>), 4.65 (d,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 xml:space="preserve">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3"/>
          <w:sz w:val="24"/>
          <w:szCs w:val="24"/>
          <w:lang w:val="pt-BR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 =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>1.8 Hz, H-1’’’’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>),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4.40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 (d,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3"/>
          <w:sz w:val="24"/>
          <w:szCs w:val="24"/>
          <w:lang w:val="pt-BR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 =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>8.4 Hz, H-1’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>), 4.02 (m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>, H-8a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), 3.94 (dd,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3"/>
          <w:sz w:val="24"/>
          <w:szCs w:val="24"/>
          <w:lang w:val="pt-BR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 = 1.5, 3.3 Hz, H-2’’/2’’’’), 3.91 (s,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 xml:space="preserve"> 4-OMe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), 3.86 (dd,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3"/>
          <w:sz w:val="24"/>
          <w:szCs w:val="24"/>
          <w:lang w:val="pt-BR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 = 1.5, 3.3 Hz, H-2’’/2’’’’), 3.84 (s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>, 3’’’-OMe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>), 3.79 (m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>, H-8b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>)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, 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3.76 (m,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>H-6’a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>)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, 3.50 (m, H-6’b), 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3.41 (dd,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3"/>
          <w:sz w:val="24"/>
          <w:szCs w:val="24"/>
          <w:lang w:val="pt-BR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 =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>8.1, 9.3 Hz, H-2’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), 3.43 (t,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3"/>
          <w:sz w:val="24"/>
          <w:szCs w:val="24"/>
          <w:lang w:val="pt-BR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 =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>9.6 Hz, H-4’’/4’’’’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>)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, 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2.85 (m,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>H-7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>)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, 1.22 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(d,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3"/>
          <w:sz w:val="24"/>
          <w:szCs w:val="24"/>
          <w:lang w:val="pt-BR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 =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>6.0 Hz, H-6’’/6’’’’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), 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1.11 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(d, </w:t>
      </w:r>
      <w:r w:rsidRPr="008610AF">
        <w:rPr>
          <w:rFonts w:ascii="Times New Roman" w:hAnsi="Times New Roman" w:cs="Times New Roman"/>
          <w:i/>
          <w:noProof/>
          <w:color w:val="000000" w:themeColor="text1"/>
          <w:spacing w:val="-3"/>
          <w:sz w:val="24"/>
          <w:szCs w:val="24"/>
          <w:lang w:val="pt-BR"/>
        </w:rPr>
        <w:t>J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 xml:space="preserve"> = 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  <w:lang w:val="pt-BR"/>
        </w:rPr>
        <w:t>6.6 Hz, H-6’’/6’’’’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  <w:lang w:val="pt-BR"/>
        </w:rPr>
        <w:t>)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. 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13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 NMR (150 MHz, MeOD): </w:t>
      </w:r>
      <w:r w:rsidRPr="008610AF">
        <w:rPr>
          <w:rFonts w:ascii="Times New Roman" w:hAnsi="Times New Roman" w:cs="Times New Roman"/>
          <w:i/>
          <w:color w:val="000000" w:themeColor="text1"/>
          <w:sz w:val="24"/>
          <w:szCs w:val="24"/>
        </w:rPr>
        <w:sym w:font="Symbol" w:char="F064"/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C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</w:rPr>
        <w:t xml:space="preserve">167.96 (C-9’’’), 150.83 (C-4’’’), 149.41 (C-3’’’), 147.92 (C-7’’’), 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147.59 (C-3), 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</w:rPr>
        <w:t>147.40 (C-4), 132.90 (C-1), 127.69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(C-1’’’), 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</w:rPr>
        <w:t>124.35 (C-6’’’), 121.18 (C-6), 117.07 (C-2), 116.52 (C-5’’’), 115.18 (C-8’’’), 112.99 (C-5), 111.88 (C-2’’’), 104.39 (C-1’), 103.01 (C-1’’), 102.31 (C-1’’’’),  81.51 (C-3’), 76.17 (C-2’), 74.73 (C-5’), 73.95 (C-4’’), 73.78 (C-4’’’’), 72.35 (C-2’’), 72.31 (C-2’’’’), 72.26 (C-8), 72.10 (C-3’’), 72.01 (C-3’’’’), 70.49 (C-4’), 70.42 (C-5’’), 69.90 (C-5’’’’), 67.63 (C-6’), 56.54 (3’’’-OMe), 56.49 (4-OMe), 36.64 (C-7), 18.40 (</w:t>
      </w:r>
      <w:r w:rsidRPr="008610AF">
        <w:rPr>
          <w:rFonts w:ascii="Times New Roman" w:hAnsi="Times New Roman" w:cs="Times New Roman"/>
          <w:noProof/>
          <w:color w:val="000000" w:themeColor="text1"/>
          <w:spacing w:val="-2"/>
          <w:sz w:val="24"/>
          <w:szCs w:val="24"/>
        </w:rPr>
        <w:t>C-6’’</w:t>
      </w:r>
      <w:r w:rsidRPr="008610AF">
        <w:rPr>
          <w:rFonts w:ascii="Times New Roman" w:hAnsi="Times New Roman" w:cs="Times New Roman"/>
          <w:noProof/>
          <w:color w:val="000000" w:themeColor="text1"/>
          <w:spacing w:val="-3"/>
          <w:sz w:val="24"/>
          <w:szCs w:val="24"/>
        </w:rPr>
        <w:t>), 18.01 (C-6’’’’)</w:t>
      </w:r>
      <w:r w:rsidRPr="008610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8610AF">
        <w:rPr>
          <w:rFonts w:ascii="Times New Roman" w:hAnsi="Times New Roman" w:cs="Times New Roman"/>
          <w:sz w:val="24"/>
          <w:szCs w:val="24"/>
        </w:rPr>
        <w:t>ESI-MS: m/z 807.15 [M+Na]</w:t>
      </w:r>
      <w:r w:rsidRPr="008610AF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8610AF">
        <w:rPr>
          <w:rFonts w:ascii="Times New Roman" w:hAnsi="Times New Roman" w:cs="Times New Roman"/>
          <w:sz w:val="24"/>
          <w:szCs w:val="24"/>
        </w:rPr>
        <w:t>.</w:t>
      </w:r>
    </w:p>
    <w:sectPr w:rsidR="00A17DF0" w:rsidRPr="002A45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MS Gothic"/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C73"/>
    <w:rsid w:val="00044D4F"/>
    <w:rsid w:val="000B0287"/>
    <w:rsid w:val="000D13A7"/>
    <w:rsid w:val="000F4C73"/>
    <w:rsid w:val="00130EF2"/>
    <w:rsid w:val="001338CA"/>
    <w:rsid w:val="00160245"/>
    <w:rsid w:val="002245F4"/>
    <w:rsid w:val="002315DD"/>
    <w:rsid w:val="0025251A"/>
    <w:rsid w:val="00272702"/>
    <w:rsid w:val="002A45CA"/>
    <w:rsid w:val="002C5069"/>
    <w:rsid w:val="002E725D"/>
    <w:rsid w:val="00301C31"/>
    <w:rsid w:val="00307CC7"/>
    <w:rsid w:val="00353BF8"/>
    <w:rsid w:val="00366639"/>
    <w:rsid w:val="003A2270"/>
    <w:rsid w:val="003E5959"/>
    <w:rsid w:val="00436836"/>
    <w:rsid w:val="004951CB"/>
    <w:rsid w:val="00524A68"/>
    <w:rsid w:val="0056745C"/>
    <w:rsid w:val="00597A7F"/>
    <w:rsid w:val="005C3C96"/>
    <w:rsid w:val="005D206C"/>
    <w:rsid w:val="0065645A"/>
    <w:rsid w:val="00692E19"/>
    <w:rsid w:val="006B1CC1"/>
    <w:rsid w:val="006D6AFB"/>
    <w:rsid w:val="007752F6"/>
    <w:rsid w:val="007C7A4B"/>
    <w:rsid w:val="007E419D"/>
    <w:rsid w:val="008610AF"/>
    <w:rsid w:val="0089580C"/>
    <w:rsid w:val="00972D02"/>
    <w:rsid w:val="00982454"/>
    <w:rsid w:val="009E38B4"/>
    <w:rsid w:val="00A17DF0"/>
    <w:rsid w:val="00A2250B"/>
    <w:rsid w:val="00A745F6"/>
    <w:rsid w:val="00AA5834"/>
    <w:rsid w:val="00AE72DC"/>
    <w:rsid w:val="00B56A31"/>
    <w:rsid w:val="00B92621"/>
    <w:rsid w:val="00BD7863"/>
    <w:rsid w:val="00C61857"/>
    <w:rsid w:val="00C61FE3"/>
    <w:rsid w:val="00C9162C"/>
    <w:rsid w:val="00CF0514"/>
    <w:rsid w:val="00D13ADD"/>
    <w:rsid w:val="00D14CAE"/>
    <w:rsid w:val="00D33FBC"/>
    <w:rsid w:val="00D70D2B"/>
    <w:rsid w:val="00DB152B"/>
    <w:rsid w:val="00DB7853"/>
    <w:rsid w:val="00E850D0"/>
    <w:rsid w:val="00EB7E25"/>
    <w:rsid w:val="00EC34EA"/>
    <w:rsid w:val="00EF051E"/>
    <w:rsid w:val="00EF64FF"/>
    <w:rsid w:val="00F0766E"/>
    <w:rsid w:val="00F211C6"/>
    <w:rsid w:val="00F354BE"/>
    <w:rsid w:val="00F46F49"/>
    <w:rsid w:val="00F8448A"/>
    <w:rsid w:val="00FB4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E2E1D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A"/>
    <w:qFormat/>
    <w:rsid w:val="000F4C73"/>
    <w:rPr>
      <w:rFonts w:ascii="Arial" w:hAnsi="Arial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F4C7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53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BF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D2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A"/>
    <w:qFormat/>
    <w:rsid w:val="000F4C73"/>
    <w:rPr>
      <w:rFonts w:ascii="Arial" w:hAnsi="Arial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F4C7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53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BF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D2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89DFD127-C8F3-425B-BD2B-15F257038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1335</Words>
  <Characters>7611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Dell</cp:lastModifiedBy>
  <cp:revision>3</cp:revision>
  <dcterms:created xsi:type="dcterms:W3CDTF">2025-02-12T06:23:00Z</dcterms:created>
  <dcterms:modified xsi:type="dcterms:W3CDTF">2025-02-12T06:23:00Z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e31064b85560d80390ae044fa2b45c643fefaab590201ba8f650b9e2317698cf</vt:lpwstr>
  </property>
</Properties>
</file>