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F0A" w:rsidRPr="00F36F0A" w:rsidRDefault="00F36F0A" w:rsidP="00F36F0A">
      <w:pPr>
        <w:jc w:val="both"/>
        <w:rPr>
          <w:rFonts w:ascii="Times New Roman" w:eastAsia="TimesNewRoman" w:hAnsi="Times New Roman" w:cs="Times New Roman"/>
          <w:b/>
          <w:color w:val="000000"/>
          <w:sz w:val="24"/>
          <w:szCs w:val="24"/>
        </w:rPr>
      </w:pPr>
      <w:r w:rsidRPr="00F36F0A"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t>Statement of novelty</w:t>
      </w:r>
    </w:p>
    <w:p w:rsidR="00D94F5B" w:rsidRDefault="00D94F5B" w:rsidP="00D94F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Emerging substances </w:t>
      </w:r>
      <w:r w:rsidRPr="00273C99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present at low concentrations in the environment</w:t>
      </w:r>
      <w:r w:rsidRPr="00273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273C99">
        <w:rPr>
          <w:rFonts w:ascii="Times New Roman" w:hAnsi="Times New Roman" w:cs="Times New Roman"/>
          <w:sz w:val="24"/>
          <w:szCs w:val="24"/>
        </w:rPr>
        <w:t xml:space="preserve"> have a potential or actual risk to the </w:t>
      </w:r>
      <w:r>
        <w:rPr>
          <w:rFonts w:ascii="Times New Roman" w:hAnsi="Times New Roman" w:cs="Times New Roman"/>
          <w:sz w:val="24"/>
          <w:szCs w:val="24"/>
        </w:rPr>
        <w:t xml:space="preserve">“One Health” </w:t>
      </w:r>
      <w:r w:rsidRPr="00273C99">
        <w:rPr>
          <w:rFonts w:ascii="Times New Roman" w:hAnsi="Times New Roman" w:cs="Times New Roman"/>
          <w:sz w:val="24"/>
          <w:szCs w:val="24"/>
        </w:rPr>
        <w:t>trilogy (environment, human, animal)</w:t>
      </w:r>
      <w:r>
        <w:t>.</w:t>
      </w:r>
      <w:r w:rsidR="00B9133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</w:t>
      </w:r>
      <w:r w:rsidRPr="00356912">
        <w:rPr>
          <w:rFonts w:ascii="Times New Roman" w:hAnsi="Times New Roman" w:cs="Times New Roman"/>
          <w:sz w:val="24"/>
          <w:szCs w:val="24"/>
        </w:rPr>
        <w:t xml:space="preserve"> paper includes the development of procedures for efficient extraction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356912">
        <w:rPr>
          <w:rFonts w:ascii="Times New Roman" w:hAnsi="Times New Roman" w:cs="Times New Roman"/>
          <w:sz w:val="24"/>
          <w:szCs w:val="24"/>
        </w:rPr>
        <w:t xml:space="preserve"> optimization of chromatographic procedures for </w:t>
      </w:r>
      <w:r>
        <w:rPr>
          <w:rFonts w:ascii="Times New Roman" w:hAnsi="Times New Roman" w:cs="Times New Roman"/>
          <w:sz w:val="24"/>
          <w:szCs w:val="24"/>
        </w:rPr>
        <w:t>ibuprofen</w:t>
      </w:r>
      <w:r w:rsidR="000038CB">
        <w:rPr>
          <w:rFonts w:ascii="Times New Roman" w:hAnsi="Times New Roman" w:cs="Times New Roman"/>
          <w:sz w:val="24"/>
          <w:szCs w:val="24"/>
        </w:rPr>
        <w:t xml:space="preserve"> determination</w:t>
      </w:r>
      <w:r w:rsidRPr="00356912">
        <w:rPr>
          <w:rFonts w:ascii="Times New Roman" w:hAnsi="Times New Roman" w:cs="Times New Roman"/>
          <w:sz w:val="24"/>
          <w:szCs w:val="24"/>
        </w:rPr>
        <w:t>.</w:t>
      </w:r>
      <w:r w:rsidRPr="00E94B9C">
        <w:t xml:space="preserve"> </w:t>
      </w:r>
      <w:r w:rsidRPr="008D151B">
        <w:rPr>
          <w:rFonts w:ascii="Times New Roman" w:hAnsi="Times New Roman" w:cs="Times New Roman"/>
          <w:sz w:val="24"/>
          <w:szCs w:val="24"/>
        </w:rPr>
        <w:t>The method was applied to re</w:t>
      </w:r>
      <w:r>
        <w:rPr>
          <w:rFonts w:ascii="Times New Roman" w:hAnsi="Times New Roman" w:cs="Times New Roman"/>
          <w:sz w:val="24"/>
          <w:szCs w:val="24"/>
        </w:rPr>
        <w:t>al samples</w:t>
      </w:r>
      <w:r w:rsidRPr="008D151B">
        <w:rPr>
          <w:rFonts w:ascii="Times New Roman" w:hAnsi="Times New Roman" w:cs="Times New Roman"/>
          <w:sz w:val="24"/>
          <w:szCs w:val="24"/>
        </w:rPr>
        <w:t>, whereby a study on the state of water pollution was obtained.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CCC">
        <w:rPr>
          <w:rFonts w:ascii="Times New Roman" w:hAnsi="Times New Roman" w:cs="Times New Roman"/>
          <w:sz w:val="24"/>
          <w:szCs w:val="24"/>
        </w:rPr>
        <w:t xml:space="preserve">Also, the concentrations of caffeine, as an indicator of human pollution, were determined and the risk factors </w:t>
      </w:r>
      <w:r>
        <w:rPr>
          <w:rFonts w:ascii="Times New Roman" w:hAnsi="Times New Roman" w:cs="Times New Roman"/>
          <w:sz w:val="24"/>
          <w:szCs w:val="24"/>
        </w:rPr>
        <w:t xml:space="preserve">were calculated. </w:t>
      </w:r>
      <w:r w:rsidRPr="00493C4F">
        <w:rPr>
          <w:rFonts w:ascii="Times New Roman" w:hAnsi="Times New Roman" w:cs="Times New Roman"/>
          <w:sz w:val="24"/>
          <w:szCs w:val="24"/>
        </w:rPr>
        <w:t xml:space="preserve">This is especially significant considering that the </w:t>
      </w:r>
      <w:r>
        <w:rPr>
          <w:rFonts w:ascii="Times New Roman" w:hAnsi="Times New Roman" w:cs="Times New Roman"/>
          <w:sz w:val="24"/>
          <w:szCs w:val="24"/>
        </w:rPr>
        <w:t xml:space="preserve">Western </w:t>
      </w:r>
      <w:r w:rsidRPr="00493C4F">
        <w:rPr>
          <w:rFonts w:ascii="Times New Roman" w:hAnsi="Times New Roman" w:cs="Times New Roman"/>
          <w:sz w:val="24"/>
          <w:szCs w:val="24"/>
        </w:rPr>
        <w:t xml:space="preserve">Balkans is a black box when it comes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493C4F">
        <w:rPr>
          <w:rFonts w:ascii="Times New Roman" w:hAnsi="Times New Roman" w:cs="Times New Roman"/>
          <w:sz w:val="24"/>
          <w:szCs w:val="24"/>
        </w:rPr>
        <w:t>data on the de</w:t>
      </w:r>
      <w:r>
        <w:rPr>
          <w:rFonts w:ascii="Times New Roman" w:hAnsi="Times New Roman" w:cs="Times New Roman"/>
          <w:sz w:val="24"/>
          <w:szCs w:val="24"/>
        </w:rPr>
        <w:t>gree of water pollution.</w:t>
      </w:r>
      <w:bookmarkStart w:id="0" w:name="_GoBack"/>
      <w:bookmarkEnd w:id="0"/>
    </w:p>
    <w:p w:rsidR="00F36F0A" w:rsidRPr="00E00BFF" w:rsidRDefault="00F36F0A" w:rsidP="00F36F0A">
      <w:pPr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</w:p>
    <w:p w:rsidR="003E3E9A" w:rsidRDefault="003E3E9A"/>
    <w:sectPr w:rsidR="003E3E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0A"/>
    <w:rsid w:val="000038CB"/>
    <w:rsid w:val="00045FE1"/>
    <w:rsid w:val="000A7C2F"/>
    <w:rsid w:val="001A48AB"/>
    <w:rsid w:val="001E0362"/>
    <w:rsid w:val="001F56C3"/>
    <w:rsid w:val="002B74E2"/>
    <w:rsid w:val="002F5A4D"/>
    <w:rsid w:val="00327C17"/>
    <w:rsid w:val="003323D3"/>
    <w:rsid w:val="00333F23"/>
    <w:rsid w:val="00364C62"/>
    <w:rsid w:val="003667F9"/>
    <w:rsid w:val="003B2466"/>
    <w:rsid w:val="003B34A4"/>
    <w:rsid w:val="003D2F05"/>
    <w:rsid w:val="003E3E9A"/>
    <w:rsid w:val="003E6708"/>
    <w:rsid w:val="00412C72"/>
    <w:rsid w:val="00430FF1"/>
    <w:rsid w:val="0043548E"/>
    <w:rsid w:val="00523A51"/>
    <w:rsid w:val="00543C14"/>
    <w:rsid w:val="006E3E8E"/>
    <w:rsid w:val="00701505"/>
    <w:rsid w:val="00721B65"/>
    <w:rsid w:val="00763B6B"/>
    <w:rsid w:val="007B2608"/>
    <w:rsid w:val="00833370"/>
    <w:rsid w:val="008D5D85"/>
    <w:rsid w:val="008E76E9"/>
    <w:rsid w:val="00910B82"/>
    <w:rsid w:val="00946FDE"/>
    <w:rsid w:val="00966C42"/>
    <w:rsid w:val="009869F9"/>
    <w:rsid w:val="0099087D"/>
    <w:rsid w:val="00992BDD"/>
    <w:rsid w:val="009B0EAB"/>
    <w:rsid w:val="009D79FA"/>
    <w:rsid w:val="00A230EB"/>
    <w:rsid w:val="00A658F9"/>
    <w:rsid w:val="00A918A5"/>
    <w:rsid w:val="00A94F04"/>
    <w:rsid w:val="00AC6860"/>
    <w:rsid w:val="00B52B72"/>
    <w:rsid w:val="00B55E58"/>
    <w:rsid w:val="00B91333"/>
    <w:rsid w:val="00BD6D28"/>
    <w:rsid w:val="00C170F3"/>
    <w:rsid w:val="00C404FD"/>
    <w:rsid w:val="00C67D01"/>
    <w:rsid w:val="00CB547C"/>
    <w:rsid w:val="00CD5294"/>
    <w:rsid w:val="00CF410E"/>
    <w:rsid w:val="00D24DB0"/>
    <w:rsid w:val="00D35FE7"/>
    <w:rsid w:val="00D374B7"/>
    <w:rsid w:val="00D67EE0"/>
    <w:rsid w:val="00D82A4C"/>
    <w:rsid w:val="00D914BA"/>
    <w:rsid w:val="00D94F5B"/>
    <w:rsid w:val="00DB13FE"/>
    <w:rsid w:val="00DB1993"/>
    <w:rsid w:val="00DB347B"/>
    <w:rsid w:val="00DE186D"/>
    <w:rsid w:val="00E2033C"/>
    <w:rsid w:val="00E26B22"/>
    <w:rsid w:val="00E3459D"/>
    <w:rsid w:val="00E5382E"/>
    <w:rsid w:val="00F300D7"/>
    <w:rsid w:val="00F36F0A"/>
    <w:rsid w:val="00F76579"/>
    <w:rsid w:val="00FE33EF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C7B2B"/>
  <w15:chartTrackingRefBased/>
  <w15:docId w15:val="{50F8297A-2AA8-4609-A29F-C4718E7F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F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Grujic</dc:creator>
  <cp:keywords/>
  <dc:description/>
  <cp:lastModifiedBy>Nevena Grujić</cp:lastModifiedBy>
  <cp:revision>2</cp:revision>
  <dcterms:created xsi:type="dcterms:W3CDTF">2022-07-26T07:41:00Z</dcterms:created>
  <dcterms:modified xsi:type="dcterms:W3CDTF">2022-07-26T07:41:00Z</dcterms:modified>
</cp:coreProperties>
</file>