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C8" w:rsidRPr="00D05FAB" w:rsidRDefault="000A5CC8" w:rsidP="000A5CC8">
      <w:pPr>
        <w:rPr>
          <w:rFonts w:ascii="Times New Roman" w:hAnsi="Times New Roman" w:cs="Times New Roman"/>
          <w:sz w:val="24"/>
          <w:szCs w:val="24"/>
        </w:rPr>
      </w:pPr>
      <w:r w:rsidRPr="00D05FAB">
        <w:rPr>
          <w:rFonts w:ascii="Times New Roman" w:hAnsi="Times New Roman" w:cs="Times New Roman"/>
          <w:sz w:val="24"/>
          <w:szCs w:val="24"/>
        </w:rPr>
        <w:t>STATEMENT OF NOVELTY</w:t>
      </w:r>
    </w:p>
    <w:p w:rsidR="00651E5C" w:rsidRDefault="00651E5C" w:rsidP="0065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Herein</w:t>
      </w:r>
      <w:r w:rsidRPr="00877398">
        <w:rPr>
          <w:rFonts w:ascii="Times New Roman" w:hAnsi="Times New Roman"/>
          <w:sz w:val="24"/>
          <w:szCs w:val="24"/>
        </w:rPr>
        <w:t xml:space="preserve">, we reported the isolation </w:t>
      </w:r>
      <w:r>
        <w:rPr>
          <w:rFonts w:ascii="Times New Roman" w:hAnsi="Times New Roman"/>
          <w:sz w:val="24"/>
          <w:szCs w:val="24"/>
        </w:rPr>
        <w:t xml:space="preserve">and characterization </w:t>
      </w:r>
      <w:r w:rsidRPr="00877398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two </w:t>
      </w:r>
      <w:r w:rsidRPr="00877398">
        <w:rPr>
          <w:rFonts w:ascii="Times New Roman" w:hAnsi="Times New Roman"/>
          <w:sz w:val="24"/>
          <w:szCs w:val="24"/>
        </w:rPr>
        <w:t xml:space="preserve">new </w:t>
      </w:r>
      <w:r>
        <w:rPr>
          <w:rFonts w:ascii="Times New Roman" w:hAnsi="Times New Roman"/>
          <w:sz w:val="24"/>
          <w:szCs w:val="24"/>
        </w:rPr>
        <w:t xml:space="preserve">bisabolone hydroperoxides </w:t>
      </w:r>
      <w:r w:rsidRPr="00877398">
        <w:rPr>
          <w:rFonts w:ascii="Times New Roman" w:hAnsi="Times New Roman"/>
          <w:sz w:val="24"/>
          <w:szCs w:val="24"/>
        </w:rPr>
        <w:t xml:space="preserve">and </w:t>
      </w:r>
      <w:r w:rsidR="001262D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known compound</w:t>
      </w:r>
      <w:r w:rsidRPr="00877398">
        <w:rPr>
          <w:rFonts w:ascii="Times New Roman" w:hAnsi="Times New Roman"/>
          <w:sz w:val="24"/>
          <w:szCs w:val="24"/>
        </w:rPr>
        <w:t xml:space="preserve"> from </w:t>
      </w:r>
      <w:r w:rsidR="001262D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methanol extract of </w:t>
      </w:r>
      <w:r>
        <w:rPr>
          <w:rFonts w:ascii="Times New Roman" w:hAnsi="Times New Roman"/>
          <w:bCs/>
          <w:i/>
          <w:sz w:val="24"/>
          <w:szCs w:val="24"/>
        </w:rPr>
        <w:t>Pallenis</w:t>
      </w:r>
      <w:r w:rsidRPr="00A1322A">
        <w:rPr>
          <w:rFonts w:ascii="Times New Roman" w:hAnsi="Times New Roman"/>
          <w:bCs/>
          <w:i/>
          <w:sz w:val="24"/>
          <w:szCs w:val="24"/>
        </w:rPr>
        <w:t xml:space="preserve"> hierochuntic</w:t>
      </w:r>
      <w:r>
        <w:rPr>
          <w:rFonts w:ascii="Times New Roman" w:hAnsi="Times New Roman"/>
          <w:bCs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51E5C" w:rsidRPr="00877398" w:rsidRDefault="001262D2" w:rsidP="0065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In vitro </w:t>
      </w:r>
      <w:r>
        <w:rPr>
          <w:rFonts w:ascii="Times New Roman" w:hAnsi="Times New Roman"/>
          <w:sz w:val="24"/>
          <w:szCs w:val="24"/>
        </w:rPr>
        <w:t>biological investigations of the extract, fractions</w:t>
      </w:r>
      <w:r w:rsidR="000A5CC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isolated compounds against known pa</w:t>
      </w:r>
      <w:r w:rsidR="00D05FAB">
        <w:rPr>
          <w:rFonts w:ascii="Times New Roman" w:hAnsi="Times New Roman"/>
          <w:sz w:val="24"/>
          <w:szCs w:val="24"/>
        </w:rPr>
        <w:t xml:space="preserve">thogenic </w:t>
      </w:r>
      <w:r w:rsidR="000A5CC8">
        <w:rPr>
          <w:rFonts w:ascii="Times New Roman" w:hAnsi="Times New Roman"/>
          <w:sz w:val="24"/>
          <w:szCs w:val="24"/>
        </w:rPr>
        <w:t>parasites (</w:t>
      </w:r>
      <w:r w:rsidR="000A5CC8" w:rsidRPr="000A5CC8">
        <w:rPr>
          <w:rFonts w:ascii="Times New Roman" w:hAnsi="Times New Roman"/>
          <w:i/>
          <w:sz w:val="24"/>
          <w:szCs w:val="24"/>
        </w:rPr>
        <w:t>L. donovani</w:t>
      </w:r>
      <w:r w:rsidR="000A5CC8">
        <w:rPr>
          <w:rFonts w:ascii="Times New Roman" w:hAnsi="Times New Roman"/>
          <w:sz w:val="24"/>
          <w:szCs w:val="24"/>
        </w:rPr>
        <w:t xml:space="preserve">, </w:t>
      </w:r>
      <w:r w:rsidR="000A5CC8" w:rsidRPr="000A5CC8">
        <w:rPr>
          <w:rFonts w:ascii="Times New Roman" w:hAnsi="Times New Roman"/>
          <w:i/>
          <w:sz w:val="24"/>
          <w:szCs w:val="24"/>
        </w:rPr>
        <w:t>P. falciparum</w:t>
      </w:r>
      <w:r w:rsidR="000A5CC8">
        <w:rPr>
          <w:rFonts w:ascii="Times New Roman" w:hAnsi="Times New Roman"/>
          <w:sz w:val="24"/>
          <w:szCs w:val="24"/>
        </w:rPr>
        <w:t xml:space="preserve">, </w:t>
      </w:r>
      <w:r w:rsidR="000A5CC8">
        <w:rPr>
          <w:rFonts w:ascii="Times New Roman" w:hAnsi="Times New Roman"/>
          <w:i/>
          <w:sz w:val="24"/>
          <w:szCs w:val="24"/>
        </w:rPr>
        <w:t>T. br</w:t>
      </w:r>
      <w:r w:rsidR="000A5CC8" w:rsidRPr="000A5CC8">
        <w:rPr>
          <w:rFonts w:ascii="Times New Roman" w:hAnsi="Times New Roman"/>
          <w:i/>
          <w:sz w:val="24"/>
          <w:szCs w:val="24"/>
        </w:rPr>
        <w:t>ucei</w:t>
      </w:r>
      <w:r w:rsidR="000A5CC8">
        <w:rPr>
          <w:rFonts w:ascii="Times New Roman" w:hAnsi="Times New Roman"/>
          <w:sz w:val="24"/>
          <w:szCs w:val="24"/>
        </w:rPr>
        <w:t xml:space="preserve">) and microbes </w:t>
      </w:r>
      <w:r w:rsidR="00D05FAB" w:rsidRPr="000A5CC8">
        <w:rPr>
          <w:rFonts w:ascii="Times New Roman" w:hAnsi="Times New Roman"/>
          <w:sz w:val="24"/>
          <w:szCs w:val="24"/>
        </w:rPr>
        <w:t xml:space="preserve">revealed </w:t>
      </w:r>
      <w:r w:rsidR="00D05FAB">
        <w:rPr>
          <w:rFonts w:ascii="Times New Roman" w:hAnsi="Times New Roman"/>
          <w:sz w:val="24"/>
          <w:szCs w:val="24"/>
        </w:rPr>
        <w:t xml:space="preserve">their </w:t>
      </w:r>
      <w:r>
        <w:rPr>
          <w:rFonts w:ascii="Times New Roman" w:hAnsi="Times New Roman"/>
          <w:sz w:val="24"/>
          <w:szCs w:val="24"/>
        </w:rPr>
        <w:t>potential</w:t>
      </w:r>
      <w:r w:rsidR="000A5CC8">
        <w:rPr>
          <w:rFonts w:ascii="Times New Roman" w:hAnsi="Times New Roman"/>
          <w:sz w:val="24"/>
          <w:szCs w:val="24"/>
        </w:rPr>
        <w:t xml:space="preserve"> as antimalarial, antileishmanial, and antitrypanosomal leads</w:t>
      </w:r>
      <w:r w:rsidR="00651E5C">
        <w:rPr>
          <w:rFonts w:ascii="Times New Roman" w:hAnsi="Times New Roman"/>
          <w:sz w:val="24"/>
          <w:szCs w:val="24"/>
        </w:rPr>
        <w:t xml:space="preserve">. </w:t>
      </w:r>
      <w:r w:rsidR="000A5CC8">
        <w:rPr>
          <w:rFonts w:ascii="Times New Roman" w:hAnsi="Times New Roman"/>
          <w:sz w:val="24"/>
          <w:szCs w:val="24"/>
        </w:rPr>
        <w:t>A fraction</w:t>
      </w:r>
      <w:r w:rsidR="00651E5C">
        <w:rPr>
          <w:rFonts w:ascii="Times New Roman" w:hAnsi="Times New Roman"/>
          <w:sz w:val="24"/>
          <w:szCs w:val="24"/>
        </w:rPr>
        <w:t xml:space="preserve"> was potent against </w:t>
      </w:r>
      <w:r w:rsidR="00651E5C" w:rsidRPr="00A1322A">
        <w:rPr>
          <w:rFonts w:ascii="Times New Roman" w:hAnsi="Times New Roman"/>
          <w:i/>
          <w:sz w:val="24"/>
          <w:szCs w:val="24"/>
        </w:rPr>
        <w:t>T. brucei</w:t>
      </w:r>
      <w:r w:rsidR="00651E5C">
        <w:rPr>
          <w:rFonts w:ascii="Times New Roman" w:hAnsi="Times New Roman"/>
          <w:sz w:val="24"/>
          <w:szCs w:val="24"/>
        </w:rPr>
        <w:t xml:space="preserve"> trypomastigotes </w:t>
      </w:r>
      <w:r w:rsidR="00D05FAB">
        <w:rPr>
          <w:rFonts w:ascii="Times New Roman" w:hAnsi="Times New Roman"/>
          <w:sz w:val="24"/>
          <w:szCs w:val="24"/>
        </w:rPr>
        <w:t xml:space="preserve">with </w:t>
      </w:r>
      <w:r w:rsidR="000A5CC8">
        <w:rPr>
          <w:rFonts w:ascii="Times New Roman" w:hAnsi="Times New Roman"/>
          <w:sz w:val="24"/>
          <w:szCs w:val="24"/>
        </w:rPr>
        <w:t xml:space="preserve">an </w:t>
      </w:r>
      <w:r w:rsidR="00651E5C">
        <w:rPr>
          <w:rFonts w:ascii="Times New Roman" w:hAnsi="Times New Roman"/>
          <w:sz w:val="24"/>
          <w:szCs w:val="24"/>
        </w:rPr>
        <w:t>IC</w:t>
      </w:r>
      <w:r w:rsidR="00651E5C" w:rsidRPr="004D5D47">
        <w:rPr>
          <w:rFonts w:ascii="Times New Roman" w:hAnsi="Times New Roman"/>
          <w:sz w:val="24"/>
          <w:szCs w:val="24"/>
          <w:vertAlign w:val="subscript"/>
        </w:rPr>
        <w:t>50</w:t>
      </w:r>
      <w:r w:rsidR="00651E5C">
        <w:rPr>
          <w:rFonts w:ascii="Times New Roman" w:hAnsi="Times New Roman"/>
          <w:sz w:val="24"/>
          <w:szCs w:val="24"/>
        </w:rPr>
        <w:t xml:space="preserve"> </w:t>
      </w:r>
      <w:r w:rsidR="00D05FAB">
        <w:rPr>
          <w:rFonts w:ascii="Times New Roman" w:hAnsi="Times New Roman"/>
          <w:sz w:val="24"/>
          <w:szCs w:val="24"/>
        </w:rPr>
        <w:t xml:space="preserve">value </w:t>
      </w:r>
      <w:proofErr w:type="gramStart"/>
      <w:r w:rsidR="00D05FAB">
        <w:rPr>
          <w:rFonts w:ascii="Times New Roman" w:hAnsi="Times New Roman"/>
          <w:sz w:val="24"/>
          <w:szCs w:val="24"/>
        </w:rPr>
        <w:t xml:space="preserve">of </w:t>
      </w:r>
      <w:r w:rsidR="00651E5C">
        <w:rPr>
          <w:rFonts w:ascii="Times New Roman" w:hAnsi="Times New Roman"/>
          <w:sz w:val="24"/>
          <w:szCs w:val="24"/>
        </w:rPr>
        <w:t>4.13 µg/</w:t>
      </w:r>
      <w:r w:rsidR="00D05FAB">
        <w:rPr>
          <w:rFonts w:ascii="Times New Roman" w:hAnsi="Times New Roman"/>
          <w:sz w:val="24"/>
          <w:szCs w:val="24"/>
        </w:rPr>
        <w:t>mL</w:t>
      </w:r>
      <w:proofErr w:type="gramEnd"/>
      <w:r w:rsidR="00D05FAB">
        <w:rPr>
          <w:rFonts w:ascii="Times New Roman" w:hAnsi="Times New Roman"/>
          <w:sz w:val="24"/>
          <w:szCs w:val="24"/>
        </w:rPr>
        <w:t>.</w:t>
      </w:r>
      <w:r w:rsidR="00651E5C">
        <w:rPr>
          <w:rFonts w:ascii="Times New Roman" w:hAnsi="Times New Roman"/>
          <w:sz w:val="24"/>
          <w:szCs w:val="24"/>
        </w:rPr>
        <w:t xml:space="preserve"> </w:t>
      </w:r>
      <w:r w:rsidR="00D05FAB">
        <w:rPr>
          <w:rFonts w:ascii="Times New Roman" w:hAnsi="Times New Roman"/>
          <w:sz w:val="24"/>
          <w:szCs w:val="24"/>
        </w:rPr>
        <w:t xml:space="preserve">It’s </w:t>
      </w:r>
      <w:r w:rsidR="00651E5C">
        <w:rPr>
          <w:rFonts w:ascii="Times New Roman" w:hAnsi="Times New Roman"/>
          <w:sz w:val="24"/>
          <w:szCs w:val="24"/>
        </w:rPr>
        <w:t xml:space="preserve">interesting to know that this is the first report of the antimalarial potentials of this plant and the first report of the two new bisabolone hydroperoxides </w:t>
      </w:r>
    </w:p>
    <w:p w:rsidR="00651E5C" w:rsidRDefault="00651E5C"/>
    <w:sectPr w:rsidR="00651E5C" w:rsidSect="003C7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DExMjExNjc3MLe0MDRV0lEKTi0uzszPAykwrAUASuCAJSwAAAA="/>
  </w:docVars>
  <w:rsids>
    <w:rsidRoot w:val="00651E5C"/>
    <w:rsid w:val="000904AD"/>
    <w:rsid w:val="000A5CC8"/>
    <w:rsid w:val="000E4137"/>
    <w:rsid w:val="001262D2"/>
    <w:rsid w:val="00134534"/>
    <w:rsid w:val="001C3B39"/>
    <w:rsid w:val="00206DFF"/>
    <w:rsid w:val="0027163F"/>
    <w:rsid w:val="00327E30"/>
    <w:rsid w:val="003C74CD"/>
    <w:rsid w:val="004725A7"/>
    <w:rsid w:val="004A23CA"/>
    <w:rsid w:val="00503DF1"/>
    <w:rsid w:val="00504449"/>
    <w:rsid w:val="00550AA7"/>
    <w:rsid w:val="005E3A3B"/>
    <w:rsid w:val="0064763B"/>
    <w:rsid w:val="00651E5C"/>
    <w:rsid w:val="00676CC4"/>
    <w:rsid w:val="00797284"/>
    <w:rsid w:val="00943456"/>
    <w:rsid w:val="00945A29"/>
    <w:rsid w:val="00A92D92"/>
    <w:rsid w:val="00AA0C87"/>
    <w:rsid w:val="00AD32C3"/>
    <w:rsid w:val="00B93991"/>
    <w:rsid w:val="00BB3CD7"/>
    <w:rsid w:val="00C54B38"/>
    <w:rsid w:val="00C8221F"/>
    <w:rsid w:val="00D05FAB"/>
    <w:rsid w:val="00D07442"/>
    <w:rsid w:val="00D42186"/>
    <w:rsid w:val="00D5520E"/>
    <w:rsid w:val="00D85DFB"/>
    <w:rsid w:val="00E854BF"/>
    <w:rsid w:val="00E93023"/>
    <w:rsid w:val="00EB2061"/>
    <w:rsid w:val="00F2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</dc:creator>
  <cp:lastModifiedBy>Bishop</cp:lastModifiedBy>
  <cp:revision>4</cp:revision>
  <dcterms:created xsi:type="dcterms:W3CDTF">2022-08-05T17:46:00Z</dcterms:created>
  <dcterms:modified xsi:type="dcterms:W3CDTF">2022-08-08T10:57:00Z</dcterms:modified>
</cp:coreProperties>
</file>