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C6492" w14:textId="63154BBC" w:rsidR="007813BB" w:rsidRPr="00890A63" w:rsidRDefault="007813BB" w:rsidP="00265AE9">
      <w:pPr>
        <w:spacing w:line="360" w:lineRule="auto"/>
        <w:jc w:val="center"/>
        <w:rPr>
          <w:rFonts w:cs="Times New Roman"/>
          <w:b/>
          <w:sz w:val="36"/>
          <w:szCs w:val="40"/>
        </w:rPr>
      </w:pPr>
      <w:r>
        <w:rPr>
          <w:rFonts w:cs="Times New Roman"/>
          <w:b/>
          <w:sz w:val="36"/>
          <w:szCs w:val="40"/>
        </w:rPr>
        <w:t>Assessment of the capability of magnetic nanoparticles to recover neodymium ions from aqueous solution</w:t>
      </w:r>
    </w:p>
    <w:p w14:paraId="4985DF1C" w14:textId="77777777" w:rsidR="00A23F35" w:rsidRPr="001643A2" w:rsidRDefault="00A23F35" w:rsidP="00265AE9">
      <w:pPr>
        <w:spacing w:line="360" w:lineRule="auto"/>
        <w:jc w:val="center"/>
      </w:pPr>
    </w:p>
    <w:p w14:paraId="2FCD1BFA" w14:textId="7F8B9527" w:rsidR="00077743" w:rsidRDefault="00077743" w:rsidP="00265AE9">
      <w:pPr>
        <w:spacing w:line="360" w:lineRule="auto"/>
        <w:jc w:val="center"/>
        <w:rPr>
          <w:vertAlign w:val="superscript"/>
          <w:lang w:val="en-US"/>
        </w:rPr>
      </w:pPr>
      <w:r>
        <w:rPr>
          <w:lang w:val="en-US"/>
        </w:rPr>
        <w:t xml:space="preserve">Ana </w:t>
      </w:r>
      <w:proofErr w:type="spellStart"/>
      <w:r>
        <w:rPr>
          <w:lang w:val="en-US"/>
        </w:rPr>
        <w:t>Ambrož</w:t>
      </w:r>
      <w:r w:rsidRPr="00077743">
        <w:rPr>
          <w:vertAlign w:val="superscript"/>
          <w:lang w:val="en-US"/>
        </w:rPr>
        <w:t>a</w:t>
      </w:r>
      <w:proofErr w:type="spellEnd"/>
      <w:r>
        <w:rPr>
          <w:lang w:val="en-US"/>
        </w:rPr>
        <w:t xml:space="preserve">, </w:t>
      </w:r>
      <w:r w:rsidR="00921D2F">
        <w:rPr>
          <w:lang w:val="en-US"/>
        </w:rPr>
        <w:t xml:space="preserve">Irena </w:t>
      </w:r>
      <w:proofErr w:type="spellStart"/>
      <w:r w:rsidR="00921D2F">
        <w:rPr>
          <w:lang w:val="en-US"/>
        </w:rPr>
        <w:t>Ban</w:t>
      </w:r>
      <w:r w:rsidR="00921D2F" w:rsidRPr="00077743">
        <w:rPr>
          <w:vertAlign w:val="superscript"/>
          <w:lang w:val="en-US"/>
        </w:rPr>
        <w:t>b</w:t>
      </w:r>
      <w:proofErr w:type="spellEnd"/>
      <w:r w:rsidR="00921D2F">
        <w:rPr>
          <w:lang w:val="en-US"/>
        </w:rPr>
        <w:t xml:space="preserve">, </w:t>
      </w:r>
      <w:r>
        <w:rPr>
          <w:lang w:val="en-US"/>
        </w:rPr>
        <w:t xml:space="preserve">Thomas </w:t>
      </w:r>
      <w:proofErr w:type="spellStart"/>
      <w:proofErr w:type="gramStart"/>
      <w:r>
        <w:rPr>
          <w:lang w:val="en-US"/>
        </w:rPr>
        <w:t>Luxbacher</w:t>
      </w:r>
      <w:r w:rsidRPr="00077743">
        <w:rPr>
          <w:vertAlign w:val="superscript"/>
          <w:lang w:val="en-US"/>
        </w:rPr>
        <w:t>a</w:t>
      </w:r>
      <w:r w:rsidR="007813BB">
        <w:rPr>
          <w:vertAlign w:val="superscript"/>
          <w:lang w:val="en-US"/>
        </w:rPr>
        <w:t>,c</w:t>
      </w:r>
      <w:proofErr w:type="spellEnd"/>
      <w:proofErr w:type="gramEnd"/>
    </w:p>
    <w:p w14:paraId="6AB70163" w14:textId="77777777" w:rsidR="00077743" w:rsidRPr="00077743" w:rsidRDefault="00077743" w:rsidP="00265AE9">
      <w:pPr>
        <w:spacing w:line="360" w:lineRule="auto"/>
        <w:jc w:val="center"/>
        <w:rPr>
          <w:sz w:val="18"/>
          <w:szCs w:val="18"/>
          <w:vertAlign w:val="superscript"/>
          <w:lang w:val="en-US"/>
        </w:rPr>
      </w:pPr>
    </w:p>
    <w:p w14:paraId="09BD1C51" w14:textId="77777777" w:rsidR="00077743" w:rsidRPr="00077743" w:rsidRDefault="00077743" w:rsidP="00265AE9">
      <w:pPr>
        <w:spacing w:line="360" w:lineRule="auto"/>
        <w:jc w:val="center"/>
        <w:rPr>
          <w:sz w:val="18"/>
          <w:szCs w:val="18"/>
          <w:lang w:val="en-US"/>
        </w:rPr>
      </w:pPr>
      <w:r w:rsidRPr="00077743">
        <w:rPr>
          <w:sz w:val="18"/>
          <w:szCs w:val="18"/>
          <w:vertAlign w:val="superscript"/>
          <w:lang w:val="en-US"/>
        </w:rPr>
        <w:t xml:space="preserve">a </w:t>
      </w:r>
      <w:r w:rsidRPr="00077743">
        <w:rPr>
          <w:sz w:val="18"/>
          <w:szCs w:val="18"/>
          <w:lang w:val="en-US"/>
        </w:rPr>
        <w:t xml:space="preserve">University of Maribor, Faculty of Chemistry and Chemical Engineering, Laboratory for </w:t>
      </w:r>
      <w:r>
        <w:rPr>
          <w:sz w:val="18"/>
          <w:szCs w:val="18"/>
          <w:lang w:val="en-US"/>
        </w:rPr>
        <w:t>Water Biophysics and Membrane Processes</w:t>
      </w:r>
      <w:r w:rsidRPr="00077743">
        <w:rPr>
          <w:sz w:val="18"/>
          <w:szCs w:val="18"/>
          <w:lang w:val="en-US"/>
        </w:rPr>
        <w:t xml:space="preserve">, </w:t>
      </w:r>
      <w:proofErr w:type="spellStart"/>
      <w:r w:rsidRPr="00077743">
        <w:rPr>
          <w:sz w:val="18"/>
          <w:szCs w:val="18"/>
          <w:lang w:val="en-US"/>
        </w:rPr>
        <w:t>Smetanova</w:t>
      </w:r>
      <w:proofErr w:type="spellEnd"/>
      <w:r w:rsidRPr="00077743">
        <w:rPr>
          <w:sz w:val="18"/>
          <w:szCs w:val="18"/>
          <w:lang w:val="en-US"/>
        </w:rPr>
        <w:t xml:space="preserve"> 17, 2000 Maribor, Slovenia</w:t>
      </w:r>
    </w:p>
    <w:p w14:paraId="36F411BD" w14:textId="5D72E683" w:rsidR="00077743" w:rsidRDefault="00077743" w:rsidP="00265AE9">
      <w:pPr>
        <w:spacing w:line="360" w:lineRule="auto"/>
        <w:jc w:val="center"/>
        <w:rPr>
          <w:sz w:val="18"/>
          <w:szCs w:val="18"/>
          <w:lang w:val="en-US"/>
        </w:rPr>
      </w:pPr>
      <w:r w:rsidRPr="00077743">
        <w:rPr>
          <w:sz w:val="18"/>
          <w:szCs w:val="18"/>
          <w:vertAlign w:val="superscript"/>
          <w:lang w:val="en-US"/>
        </w:rPr>
        <w:t>b</w:t>
      </w:r>
      <w:r w:rsidRPr="00077743">
        <w:rPr>
          <w:sz w:val="18"/>
          <w:szCs w:val="18"/>
          <w:lang w:val="en-US"/>
        </w:rPr>
        <w:t xml:space="preserve"> University of Maribor, Faculty of Chemistry and Chemical Engineering, Laboratory for Inorganic Chemistry, </w:t>
      </w:r>
      <w:proofErr w:type="spellStart"/>
      <w:r w:rsidRPr="00077743">
        <w:rPr>
          <w:sz w:val="18"/>
          <w:szCs w:val="18"/>
          <w:lang w:val="en-US"/>
        </w:rPr>
        <w:t>Smetanova</w:t>
      </w:r>
      <w:proofErr w:type="spellEnd"/>
      <w:r w:rsidRPr="00077743">
        <w:rPr>
          <w:sz w:val="18"/>
          <w:szCs w:val="18"/>
          <w:lang w:val="en-US"/>
        </w:rPr>
        <w:t xml:space="preserve"> 17, 2000 Maribor, Slovenia</w:t>
      </w:r>
    </w:p>
    <w:p w14:paraId="1C021F89" w14:textId="30A0084E" w:rsidR="007813BB" w:rsidRPr="007813BB" w:rsidRDefault="007813BB" w:rsidP="00265AE9">
      <w:pPr>
        <w:spacing w:line="360" w:lineRule="auto"/>
        <w:jc w:val="center"/>
        <w:rPr>
          <w:sz w:val="18"/>
          <w:szCs w:val="18"/>
          <w:lang w:val="de-DE"/>
        </w:rPr>
      </w:pPr>
      <w:r w:rsidRPr="007813BB">
        <w:rPr>
          <w:sz w:val="18"/>
          <w:szCs w:val="18"/>
          <w:vertAlign w:val="superscript"/>
          <w:lang w:val="de-DE"/>
        </w:rPr>
        <w:t>c</w:t>
      </w:r>
      <w:r w:rsidRPr="007813BB">
        <w:rPr>
          <w:sz w:val="18"/>
          <w:szCs w:val="18"/>
          <w:lang w:val="de-DE"/>
        </w:rPr>
        <w:t xml:space="preserve"> Anton Paar GmbH, An</w:t>
      </w:r>
      <w:r>
        <w:rPr>
          <w:sz w:val="18"/>
          <w:szCs w:val="18"/>
          <w:lang w:val="de-DE"/>
        </w:rPr>
        <w:t>ton-Paar-</w:t>
      </w:r>
      <w:proofErr w:type="spellStart"/>
      <w:r>
        <w:rPr>
          <w:sz w:val="18"/>
          <w:szCs w:val="18"/>
          <w:lang w:val="de-DE"/>
        </w:rPr>
        <w:t>Strasse</w:t>
      </w:r>
      <w:proofErr w:type="spellEnd"/>
      <w:r>
        <w:rPr>
          <w:sz w:val="18"/>
          <w:szCs w:val="18"/>
          <w:lang w:val="de-DE"/>
        </w:rPr>
        <w:t xml:space="preserve"> 20, 8054 Graz, Austria</w:t>
      </w:r>
    </w:p>
    <w:p w14:paraId="4C594FFC" w14:textId="77777777" w:rsidR="003534A5" w:rsidRPr="007813BB" w:rsidRDefault="003534A5" w:rsidP="00265AE9">
      <w:pPr>
        <w:spacing w:line="360" w:lineRule="auto"/>
        <w:rPr>
          <w:sz w:val="18"/>
          <w:szCs w:val="18"/>
          <w:lang w:val="de-DE"/>
        </w:rPr>
      </w:pPr>
    </w:p>
    <w:p w14:paraId="195E4599" w14:textId="77777777" w:rsidR="003976D2" w:rsidRDefault="003976D2" w:rsidP="00265AE9">
      <w:pPr>
        <w:spacing w:line="360" w:lineRule="auto"/>
        <w:rPr>
          <w:b/>
        </w:rPr>
      </w:pPr>
      <w:r w:rsidRPr="00EC5927">
        <w:rPr>
          <w:b/>
        </w:rPr>
        <w:t>ABSTRACT</w:t>
      </w:r>
    </w:p>
    <w:p w14:paraId="50A0CA42" w14:textId="6FF3EB08" w:rsidR="00DE7E9E" w:rsidRPr="00891280" w:rsidRDefault="001E2E5A" w:rsidP="00265AE9">
      <w:pPr>
        <w:spacing w:line="360" w:lineRule="auto"/>
        <w:rPr>
          <w:szCs w:val="24"/>
          <w:lang w:val="en-US"/>
        </w:rPr>
      </w:pPr>
      <w:r w:rsidRPr="00891280">
        <w:rPr>
          <w:szCs w:val="24"/>
          <w:lang w:val="en-US"/>
        </w:rPr>
        <w:t>Magnetic nanoparticles (MNPs) have received increasing attention for variou</w:t>
      </w:r>
      <w:r w:rsidR="00230CE4">
        <w:rPr>
          <w:szCs w:val="24"/>
          <w:lang w:val="en-US"/>
        </w:rPr>
        <w:t>s</w:t>
      </w:r>
      <w:r w:rsidRPr="00891280">
        <w:rPr>
          <w:szCs w:val="24"/>
          <w:lang w:val="en-US"/>
        </w:rPr>
        <w:t xml:space="preserve"> applications due to their fast synthesis, versatile </w:t>
      </w:r>
      <w:r w:rsidR="00EA694F" w:rsidRPr="00891280">
        <w:rPr>
          <w:szCs w:val="24"/>
          <w:lang w:val="en-US"/>
        </w:rPr>
        <w:t>functionalization,</w:t>
      </w:r>
      <w:r w:rsidRPr="00891280">
        <w:rPr>
          <w:szCs w:val="24"/>
          <w:lang w:val="en-US"/>
        </w:rPr>
        <w:t xml:space="preserve"> and recyclability by the application of a magnetic field. The high surface-to-volume ratio of MNP dispersions has suggested their use </w:t>
      </w:r>
      <w:bookmarkStart w:id="0" w:name="_Hlk100306746"/>
      <w:r w:rsidRPr="00891280">
        <w:rPr>
          <w:szCs w:val="24"/>
          <w:lang w:val="en-US"/>
        </w:rPr>
        <w:t xml:space="preserve">as an adsorbent for the removal of heavy metal ions. </w:t>
      </w:r>
      <w:bookmarkEnd w:id="0"/>
      <w:r w:rsidRPr="00891280">
        <w:rPr>
          <w:szCs w:val="24"/>
          <w:lang w:val="en-US"/>
        </w:rPr>
        <w:t>We investigated the applicability of MNPs composed of a maghemite core surrounded by a silica shell functional</w:t>
      </w:r>
      <w:r w:rsidR="00230CE4">
        <w:rPr>
          <w:szCs w:val="24"/>
          <w:lang w:val="en-US"/>
        </w:rPr>
        <w:t>iz</w:t>
      </w:r>
      <w:r w:rsidRPr="00891280">
        <w:rPr>
          <w:szCs w:val="24"/>
          <w:lang w:val="en-US"/>
        </w:rPr>
        <w:t xml:space="preserve">ed with </w:t>
      </w:r>
      <w:proofErr w:type="spellStart"/>
      <w:r w:rsidRPr="00891280">
        <w:rPr>
          <w:szCs w:val="24"/>
          <w:lang w:val="en-US"/>
        </w:rPr>
        <w:t>aminopropyl</w:t>
      </w:r>
      <w:r w:rsidR="00891280" w:rsidRPr="00891280">
        <w:rPr>
          <w:szCs w:val="24"/>
          <w:lang w:val="en-US"/>
        </w:rPr>
        <w:t>silane</w:t>
      </w:r>
      <w:proofErr w:type="spellEnd"/>
      <w:r w:rsidR="005E66A1">
        <w:rPr>
          <w:szCs w:val="24"/>
          <w:lang w:val="en-US"/>
        </w:rPr>
        <w:t xml:space="preserve">, </w:t>
      </w:r>
      <w:bookmarkStart w:id="1" w:name="_Hlk100306722"/>
      <w:r w:rsidR="005E66A1">
        <w:t>γ-Fe</w:t>
      </w:r>
      <w:r w:rsidR="005E66A1">
        <w:rPr>
          <w:vertAlign w:val="subscript"/>
        </w:rPr>
        <w:t>2</w:t>
      </w:r>
      <w:r w:rsidR="005E66A1">
        <w:t>O</w:t>
      </w:r>
      <w:r w:rsidR="005E66A1">
        <w:rPr>
          <w:vertAlign w:val="subscript"/>
        </w:rPr>
        <w:t>3</w:t>
      </w:r>
      <w:r w:rsidR="005E66A1">
        <w:t>-NH</w:t>
      </w:r>
      <w:r w:rsidR="005E66A1">
        <w:rPr>
          <w:vertAlign w:val="subscript"/>
        </w:rPr>
        <w:t>4</w:t>
      </w:r>
      <w:r w:rsidR="005E66A1">
        <w:t>OH@SiO</w:t>
      </w:r>
      <w:r w:rsidR="005E66A1">
        <w:rPr>
          <w:vertAlign w:val="subscript"/>
        </w:rPr>
        <w:t>2</w:t>
      </w:r>
      <w:r w:rsidR="005E66A1">
        <w:t>(APTMS)</w:t>
      </w:r>
      <w:bookmarkEnd w:id="1"/>
      <w:r w:rsidR="005E66A1">
        <w:t>,</w:t>
      </w:r>
      <w:r w:rsidR="00891280" w:rsidRPr="00891280">
        <w:rPr>
          <w:szCs w:val="24"/>
          <w:lang w:val="en-US"/>
        </w:rPr>
        <w:t xml:space="preserve"> for the removal of neodymium ions (Nd</w:t>
      </w:r>
      <w:r w:rsidR="00891280" w:rsidRPr="00891280">
        <w:rPr>
          <w:szCs w:val="24"/>
          <w:vertAlign w:val="superscript"/>
          <w:lang w:val="en-US"/>
        </w:rPr>
        <w:t>3+</w:t>
      </w:r>
      <w:r w:rsidR="00891280" w:rsidRPr="00891280">
        <w:rPr>
          <w:szCs w:val="24"/>
          <w:lang w:val="en-US"/>
        </w:rPr>
        <w:t xml:space="preserve">) from aqueous solution. The MNPs were characterized for their size, composition, surface functionality and charge. Despite of the </w:t>
      </w:r>
      <w:bookmarkStart w:id="2" w:name="_Hlk100306711"/>
      <w:r w:rsidR="00891280" w:rsidRPr="00891280">
        <w:rPr>
          <w:szCs w:val="24"/>
          <w:lang w:val="en-US"/>
        </w:rPr>
        <w:t>promising properties of</w:t>
      </w:r>
      <w:bookmarkEnd w:id="2"/>
      <w:r w:rsidR="00891280" w:rsidRPr="00891280">
        <w:rPr>
          <w:szCs w:val="24"/>
          <w:lang w:val="en-US"/>
        </w:rPr>
        <w:t xml:space="preserve"> MNPs, their removal from the aqueous dispersion with an external magnet was not sufficient to reliably quantify the adsorption of Nd</w:t>
      </w:r>
      <w:r w:rsidR="00891280" w:rsidRPr="00891280">
        <w:rPr>
          <w:szCs w:val="24"/>
          <w:vertAlign w:val="superscript"/>
          <w:lang w:val="en-US"/>
        </w:rPr>
        <w:t>3+</w:t>
      </w:r>
      <w:r w:rsidR="00891280" w:rsidRPr="00891280">
        <w:rPr>
          <w:szCs w:val="24"/>
          <w:lang w:val="en-US"/>
        </w:rPr>
        <w:t xml:space="preserve"> by UV-vis s</w:t>
      </w:r>
      <w:r w:rsidR="00C734AB">
        <w:rPr>
          <w:szCs w:val="24"/>
          <w:lang w:val="en-US"/>
        </w:rPr>
        <w:t>p</w:t>
      </w:r>
      <w:r w:rsidR="00891280" w:rsidRPr="00891280">
        <w:rPr>
          <w:szCs w:val="24"/>
          <w:lang w:val="en-US"/>
        </w:rPr>
        <w:t>ectroscopy.</w:t>
      </w:r>
    </w:p>
    <w:p w14:paraId="437C3159" w14:textId="77777777" w:rsidR="00DE7E9E" w:rsidRDefault="00DE7E9E" w:rsidP="00265AE9">
      <w:pPr>
        <w:spacing w:line="360" w:lineRule="auto"/>
        <w:rPr>
          <w:sz w:val="18"/>
          <w:szCs w:val="18"/>
          <w:lang w:val="en-US"/>
        </w:rPr>
      </w:pPr>
    </w:p>
    <w:p w14:paraId="0E7E0857" w14:textId="7587C5BB" w:rsidR="003534A5" w:rsidRPr="001643A2" w:rsidRDefault="003534A5" w:rsidP="00265AE9">
      <w:pPr>
        <w:spacing w:line="360" w:lineRule="auto"/>
        <w:rPr>
          <w:lang w:val="en-US"/>
        </w:rPr>
      </w:pPr>
      <w:r w:rsidRPr="003534A5">
        <w:rPr>
          <w:szCs w:val="18"/>
          <w:lang w:val="en-US"/>
        </w:rPr>
        <w:t xml:space="preserve">Key words: </w:t>
      </w:r>
      <w:proofErr w:type="gramStart"/>
      <w:r w:rsidR="001643A2">
        <w:t>Rare</w:t>
      </w:r>
      <w:proofErr w:type="gramEnd"/>
      <w:r w:rsidR="001643A2">
        <w:t xml:space="preserve"> earth elements; Maghemite; </w:t>
      </w:r>
      <w:r w:rsidR="00C918ED">
        <w:t>N</w:t>
      </w:r>
      <w:r w:rsidR="004D5200">
        <w:t>anoparticles</w:t>
      </w:r>
      <w:r w:rsidR="001643A2">
        <w:t>; UV-V</w:t>
      </w:r>
      <w:r w:rsidR="001643A2" w:rsidRPr="001643A2">
        <w:t>is spectroscopy</w:t>
      </w:r>
      <w:r w:rsidR="00C918ED">
        <w:t>, A</w:t>
      </w:r>
      <w:r w:rsidR="004D5200">
        <w:t>dsorption</w:t>
      </w:r>
    </w:p>
    <w:p w14:paraId="70955B03" w14:textId="1FDE5522" w:rsidR="00EC5927" w:rsidRDefault="00EC5927" w:rsidP="00C20600">
      <w:pPr>
        <w:spacing w:after="200" w:line="276" w:lineRule="auto"/>
        <w:jc w:val="left"/>
        <w:rPr>
          <w:b/>
        </w:rPr>
      </w:pPr>
    </w:p>
    <w:p w14:paraId="2F74ABC8" w14:textId="53DF00B9" w:rsidR="00C20600" w:rsidRDefault="00C20600" w:rsidP="00C20600">
      <w:pPr>
        <w:spacing w:after="200" w:line="276" w:lineRule="auto"/>
        <w:jc w:val="left"/>
        <w:rPr>
          <w:b/>
        </w:rPr>
      </w:pPr>
    </w:p>
    <w:p w14:paraId="2D2B8F27" w14:textId="14CA748B" w:rsidR="00C20600" w:rsidRDefault="00C20600" w:rsidP="00C20600">
      <w:pPr>
        <w:spacing w:after="200" w:line="276" w:lineRule="auto"/>
        <w:jc w:val="left"/>
        <w:rPr>
          <w:b/>
        </w:rPr>
      </w:pPr>
    </w:p>
    <w:p w14:paraId="35E5AC7F" w14:textId="12E09EEA" w:rsidR="00C20600" w:rsidRDefault="00C20600" w:rsidP="00C20600">
      <w:pPr>
        <w:spacing w:after="200" w:line="276" w:lineRule="auto"/>
        <w:jc w:val="left"/>
        <w:rPr>
          <w:b/>
        </w:rPr>
      </w:pPr>
    </w:p>
    <w:p w14:paraId="4E3D3DE4" w14:textId="3E5495A7" w:rsidR="00C20600" w:rsidRDefault="00C20600" w:rsidP="00C20600">
      <w:pPr>
        <w:spacing w:after="200" w:line="276" w:lineRule="auto"/>
        <w:jc w:val="left"/>
        <w:rPr>
          <w:b/>
        </w:rPr>
      </w:pPr>
    </w:p>
    <w:p w14:paraId="4DFE0F98" w14:textId="3391410E" w:rsidR="00C20600" w:rsidRDefault="00C20600" w:rsidP="00C20600">
      <w:pPr>
        <w:spacing w:after="200" w:line="276" w:lineRule="auto"/>
        <w:jc w:val="left"/>
        <w:rPr>
          <w:b/>
        </w:rPr>
      </w:pPr>
    </w:p>
    <w:p w14:paraId="66798C54" w14:textId="77777777" w:rsidR="00C20600" w:rsidRPr="00EC5927" w:rsidRDefault="00C20600" w:rsidP="00C20600">
      <w:pPr>
        <w:spacing w:after="200" w:line="276" w:lineRule="auto"/>
        <w:jc w:val="left"/>
        <w:rPr>
          <w:b/>
        </w:rPr>
      </w:pPr>
    </w:p>
    <w:p w14:paraId="331C3BAC" w14:textId="22C2CB6C" w:rsidR="00B26ACF" w:rsidRPr="006301EB" w:rsidRDefault="00B26ACF" w:rsidP="00265AE9">
      <w:pPr>
        <w:pStyle w:val="ListParagraph"/>
        <w:numPr>
          <w:ilvl w:val="0"/>
          <w:numId w:val="6"/>
        </w:numPr>
        <w:spacing w:line="360" w:lineRule="auto"/>
        <w:rPr>
          <w:b/>
          <w:lang w:val="en-US"/>
        </w:rPr>
      </w:pPr>
      <w:r w:rsidRPr="007F2003">
        <w:rPr>
          <w:b/>
          <w:lang w:val="en-US"/>
        </w:rPr>
        <w:lastRenderedPageBreak/>
        <w:t>Introduction</w:t>
      </w:r>
    </w:p>
    <w:p w14:paraId="3D862B8F" w14:textId="7DFB5DE3" w:rsidR="00745A61" w:rsidRPr="00055310" w:rsidRDefault="00745A61" w:rsidP="00265AE9">
      <w:pPr>
        <w:spacing w:line="360" w:lineRule="auto"/>
        <w:rPr>
          <w:vertAlign w:val="superscript"/>
        </w:rPr>
      </w:pPr>
      <w:r>
        <w:t xml:space="preserve">The rare earth elements (REEs) are a group of 17 strongly related heavy elements that comprise scandium (Sc), yttrium (Y), lanthanum (La) and the f-block elements known as the lanthanide </w:t>
      </w:r>
      <w:r w:rsidR="004D5200">
        <w:t>group</w:t>
      </w:r>
      <w:r>
        <w:t>, cerium (Ce) through lutetium (Lu). In addition to being of great value to general geochemistry investigations, the REEs also have high commercial value and a wide scope of applications. They are used worldwide in various electronic and optical products, in advanced technologies, medical devices, military defence systems, as well as in the field of clean energy</w:t>
      </w:r>
      <w:r w:rsidR="002E2004">
        <w:t>. </w:t>
      </w:r>
      <w:r w:rsidR="002E2004" w:rsidRPr="002E2004">
        <w:rPr>
          <w:vertAlign w:val="superscript"/>
        </w:rPr>
        <w:t>1,2</w:t>
      </w:r>
      <w:r>
        <w:t xml:space="preserve"> REEs have been on the list of critical raw materials since 2010, and pressure on already limited resources is still increasing with the growth of the global population, industrialization, and digitalization. </w:t>
      </w:r>
      <w:proofErr w:type="gramStart"/>
      <w:r w:rsidR="004D5200">
        <w:t>With regard to</w:t>
      </w:r>
      <w:proofErr w:type="gramEnd"/>
      <w:r w:rsidR="004D5200">
        <w:t xml:space="preserve"> </w:t>
      </w:r>
      <w:r w:rsidR="004D5200">
        <w:rPr>
          <w:rFonts w:cs="Times New Roman"/>
          <w:szCs w:val="24"/>
          <w:lang w:val="en-AU"/>
        </w:rPr>
        <w:t>high economic importance and high supply risk</w:t>
      </w:r>
      <w:r w:rsidR="007D346C">
        <w:rPr>
          <w:rFonts w:cs="Times New Roman"/>
          <w:szCs w:val="24"/>
          <w:lang w:val="en-AU"/>
        </w:rPr>
        <w:t>,</w:t>
      </w:r>
      <w:r w:rsidR="004D5200">
        <w:t xml:space="preserve"> </w:t>
      </w:r>
      <w:r w:rsidR="004D5200" w:rsidRPr="00A5626A">
        <w:t xml:space="preserve">neodymium (Nd), europium (Eu), terbium (Tb), dysprosium (Dy), and yttrium (Y) are </w:t>
      </w:r>
      <w:r w:rsidR="004D5200">
        <w:t xml:space="preserve">considered </w:t>
      </w:r>
      <w:r w:rsidR="004D5200" w:rsidRPr="00A5626A">
        <w:t>most critical</w:t>
      </w:r>
      <w:r w:rsidR="004D5200">
        <w:rPr>
          <w:rFonts w:cs="Times New Roman"/>
          <w:szCs w:val="24"/>
          <w:lang w:val="en-AU"/>
        </w:rPr>
        <w:t>.</w:t>
      </w:r>
      <w:r w:rsidR="00055310" w:rsidRPr="00055310">
        <w:rPr>
          <w:rFonts w:cs="Times New Roman"/>
          <w:szCs w:val="24"/>
          <w:vertAlign w:val="superscript"/>
          <w:lang w:val="en-AU"/>
        </w:rPr>
        <w:t xml:space="preserve"> 3</w:t>
      </w:r>
      <w:r w:rsidR="004D5200">
        <w:t xml:space="preserve"> </w:t>
      </w:r>
      <w:r>
        <w:t>With increasing demand and production, the amount of electronic waste</w:t>
      </w:r>
      <w:r w:rsidR="00187348">
        <w:t xml:space="preserve"> containing REEs in various concentrations</w:t>
      </w:r>
      <w:r w:rsidR="0051243D">
        <w:t xml:space="preserve"> is also expanding. </w:t>
      </w:r>
      <w:proofErr w:type="gramStart"/>
      <w:r w:rsidR="00216ACB">
        <w:t>In order to</w:t>
      </w:r>
      <w:proofErr w:type="gramEnd"/>
      <w:r w:rsidR="00216ACB">
        <w:t xml:space="preserve"> achieve climate neutrality a</w:t>
      </w:r>
      <w:r w:rsidR="0051243D">
        <w:t xml:space="preserve"> sustainable and secure supply of REEs and a proper treatment of electrical and electronic compounds, which have reached their end-of-life is important</w:t>
      </w:r>
      <w:r>
        <w:t>.</w:t>
      </w:r>
      <w:r w:rsidR="00055310">
        <w:t xml:space="preserve"> </w:t>
      </w:r>
      <w:r w:rsidR="00055310">
        <w:rPr>
          <w:vertAlign w:val="superscript"/>
        </w:rPr>
        <w:t>3</w:t>
      </w:r>
    </w:p>
    <w:p w14:paraId="32F48A17" w14:textId="5F2A2596" w:rsidR="00A33184" w:rsidRDefault="006D463A" w:rsidP="00265AE9">
      <w:pPr>
        <w:spacing w:line="360" w:lineRule="auto"/>
      </w:pPr>
      <w:r w:rsidRPr="0098036A">
        <w:t>R</w:t>
      </w:r>
      <w:r w:rsidR="00CB387B" w:rsidRPr="0098036A">
        <w:t>ecycling of REE</w:t>
      </w:r>
      <w:r w:rsidR="007D346C">
        <w:t>s</w:t>
      </w:r>
      <w:r w:rsidR="00CB387B" w:rsidRPr="0098036A">
        <w:t xml:space="preserve"> </w:t>
      </w:r>
      <w:r w:rsidRPr="0098036A">
        <w:t>presents many challenges</w:t>
      </w:r>
      <w:r w:rsidR="00CB387B" w:rsidRPr="0098036A">
        <w:t xml:space="preserve">. </w:t>
      </w:r>
      <w:proofErr w:type="gramStart"/>
      <w:r w:rsidR="00CB387B" w:rsidRPr="0098036A">
        <w:t>First of all</w:t>
      </w:r>
      <w:proofErr w:type="gramEnd"/>
      <w:r w:rsidR="00CB387B" w:rsidRPr="0098036A">
        <w:t xml:space="preserve">, </w:t>
      </w:r>
      <w:r w:rsidRPr="0098036A">
        <w:t>REEs</w:t>
      </w:r>
      <w:r w:rsidR="00CB387B" w:rsidRPr="0098036A">
        <w:t xml:space="preserve"> are</w:t>
      </w:r>
      <w:r w:rsidRPr="0098036A">
        <w:t xml:space="preserve"> usually</w:t>
      </w:r>
      <w:r w:rsidR="00CB387B" w:rsidRPr="0098036A">
        <w:t xml:space="preserve"> present in small amounts in tiny electronic parts of gadgets like mobile phones. In some materials like touch screens, these metals are evenly distributed making</w:t>
      </w:r>
      <w:r w:rsidR="00364872">
        <w:t xml:space="preserve"> them</w:t>
      </w:r>
      <w:r w:rsidR="00CB387B" w:rsidRPr="0098036A">
        <w:t xml:space="preserve"> much more difficult to extract.</w:t>
      </w:r>
      <w:r w:rsidR="00055310" w:rsidRPr="00055310">
        <w:rPr>
          <w:vertAlign w:val="superscript"/>
        </w:rPr>
        <w:t>4</w:t>
      </w:r>
      <w:r w:rsidR="00D85ADC" w:rsidRPr="00D85ADC">
        <w:t xml:space="preserve"> </w:t>
      </w:r>
      <w:r w:rsidR="00CB387B" w:rsidRPr="0098036A">
        <w:t>Regardless of the end use, REE</w:t>
      </w:r>
      <w:r w:rsidR="007D346C">
        <w:t>s</w:t>
      </w:r>
      <w:r w:rsidR="00CB387B" w:rsidRPr="0098036A">
        <w:t xml:space="preserve"> are not recycled in large quantities mainly because of low yield and </w:t>
      </w:r>
      <w:r w:rsidR="007813BB">
        <w:t xml:space="preserve">high </w:t>
      </w:r>
      <w:r w:rsidR="00CB387B" w:rsidRPr="0098036A">
        <w:t>cost</w:t>
      </w:r>
      <w:r w:rsidR="007813BB">
        <w:t xml:space="preserve"> of the recycling processes</w:t>
      </w:r>
      <w:r w:rsidR="00CB387B" w:rsidRPr="0098036A">
        <w:t xml:space="preserve">, but recycling could be feasible if </w:t>
      </w:r>
      <w:r w:rsidR="007813BB">
        <w:t>it</w:t>
      </w:r>
      <w:r w:rsidR="007813BB" w:rsidRPr="0098036A">
        <w:t xml:space="preserve"> </w:t>
      </w:r>
      <w:r w:rsidR="00CB387B" w:rsidRPr="0098036A">
        <w:t xml:space="preserve">becomes a mandate or </w:t>
      </w:r>
      <w:r w:rsidR="0098036A" w:rsidRPr="0098036A">
        <w:t xml:space="preserve">in case of </w:t>
      </w:r>
      <w:proofErr w:type="spellStart"/>
      <w:r w:rsidR="0098036A" w:rsidRPr="0098036A">
        <w:t>REEs’</w:t>
      </w:r>
      <w:proofErr w:type="spellEnd"/>
      <w:r w:rsidR="0098036A" w:rsidRPr="0098036A">
        <w:t xml:space="preserve"> price rise</w:t>
      </w:r>
      <w:r w:rsidR="0098036A">
        <w:t>.</w:t>
      </w:r>
      <w:r w:rsidR="00055310" w:rsidRPr="00055310">
        <w:rPr>
          <w:vertAlign w:val="superscript"/>
        </w:rPr>
        <w:t>4,5</w:t>
      </w:r>
      <w:r w:rsidR="002754A5">
        <w:t xml:space="preserve"> </w:t>
      </w:r>
      <w:r w:rsidR="007D03C1">
        <w:t xml:space="preserve">At present, </w:t>
      </w:r>
      <w:r w:rsidR="007D5534">
        <w:t>the main focus is</w:t>
      </w:r>
      <w:r w:rsidR="007D03C1">
        <w:t xml:space="preserve"> on the direct recycling of scrap and the urban mining</w:t>
      </w:r>
      <w:r w:rsidR="00874216">
        <w:t>,</w:t>
      </w:r>
      <w:r w:rsidR="007D03C1">
        <w:t xml:space="preserve"> and subsequent recycling of end-of-life REE-containing products</w:t>
      </w:r>
      <w:r w:rsidR="00874216">
        <w:t>.</w:t>
      </w:r>
      <w:r w:rsidR="00055310">
        <w:rPr>
          <w:vertAlign w:val="superscript"/>
        </w:rPr>
        <w:t>6</w:t>
      </w:r>
      <w:r w:rsidR="00874216">
        <w:t xml:space="preserve"> </w:t>
      </w:r>
    </w:p>
    <w:p w14:paraId="33AC1EE1" w14:textId="0E0B5AE6" w:rsidR="00C60132" w:rsidRPr="00055310" w:rsidRDefault="00B51AC4" w:rsidP="00265AE9">
      <w:pPr>
        <w:spacing w:line="360" w:lineRule="auto"/>
        <w:rPr>
          <w:vertAlign w:val="superscript"/>
        </w:rPr>
      </w:pPr>
      <w:r>
        <w:t>T</w:t>
      </w:r>
      <w:r w:rsidRPr="00B51AC4">
        <w:t>he conventional processes for the separation</w:t>
      </w:r>
      <w:r>
        <w:t xml:space="preserve"> and recovery of REEs mainly </w:t>
      </w:r>
      <w:r w:rsidRPr="00B51AC4">
        <w:t>include</w:t>
      </w:r>
      <w:r w:rsidR="00B26ACF">
        <w:t xml:space="preserve"> p</w:t>
      </w:r>
      <w:r w:rsidR="005149B5" w:rsidRPr="005149B5">
        <w:t>recipitation, ion exchange, coagulation, flocculation, liquid–liquid extraction, biosorption,</w:t>
      </w:r>
      <w:r w:rsidR="005149B5">
        <w:t xml:space="preserve"> and</w:t>
      </w:r>
      <w:r w:rsidR="005149B5" w:rsidRPr="005149B5">
        <w:t xml:space="preserve"> ads</w:t>
      </w:r>
      <w:r w:rsidR="005149B5">
        <w:t xml:space="preserve">orption. </w:t>
      </w:r>
      <w:r w:rsidR="0051243D">
        <w:t xml:space="preserve">Among </w:t>
      </w:r>
      <w:r w:rsidR="007813BB">
        <w:t xml:space="preserve">these </w:t>
      </w:r>
      <w:r w:rsidR="00D03F80">
        <w:t xml:space="preserve">methods, adsorption offers </w:t>
      </w:r>
      <w:r w:rsidR="007D346C">
        <w:t xml:space="preserve">an </w:t>
      </w:r>
      <w:r w:rsidR="00D03F80">
        <w:t>efficient, environmental</w:t>
      </w:r>
      <w:r w:rsidR="007D346C">
        <w:t>ly</w:t>
      </w:r>
      <w:r w:rsidR="00D03F80">
        <w:t xml:space="preserve"> friendly</w:t>
      </w:r>
      <w:r w:rsidR="007D346C">
        <w:t>,</w:t>
      </w:r>
      <w:r w:rsidR="00D03F80">
        <w:t xml:space="preserve"> and economical </w:t>
      </w:r>
      <w:r w:rsidR="007813BB">
        <w:t xml:space="preserve">procedure </w:t>
      </w:r>
      <w:r w:rsidR="00D03F80">
        <w:t xml:space="preserve">for </w:t>
      </w:r>
      <w:r w:rsidR="007D346C">
        <w:t xml:space="preserve">the </w:t>
      </w:r>
      <w:r w:rsidR="00D03F80">
        <w:t xml:space="preserve">removal of </w:t>
      </w:r>
      <w:r w:rsidR="007813BB">
        <w:t xml:space="preserve">rare earth </w:t>
      </w:r>
      <w:r w:rsidR="00D03F80">
        <w:t>ions</w:t>
      </w:r>
      <w:r w:rsidR="009E07D9">
        <w:t>.</w:t>
      </w:r>
      <w:r w:rsidR="00055310">
        <w:rPr>
          <w:vertAlign w:val="superscript"/>
        </w:rPr>
        <w:t>7,8</w:t>
      </w:r>
      <w:r w:rsidR="008429E0">
        <w:t xml:space="preserve"> </w:t>
      </w:r>
      <w:r w:rsidR="004D5200">
        <w:t>Among different adsorbents, m</w:t>
      </w:r>
      <w:r w:rsidR="004D5200" w:rsidRPr="000F5875">
        <w:t xml:space="preserve">agnetic </w:t>
      </w:r>
      <w:r w:rsidR="00C60132" w:rsidRPr="000F5875">
        <w:t xml:space="preserve">nanoparticles </w:t>
      </w:r>
      <w:r w:rsidR="002D3471">
        <w:t xml:space="preserve">show a significant potential due to their high surface area and their </w:t>
      </w:r>
      <w:r w:rsidR="00C60132" w:rsidRPr="000F5875">
        <w:t>respon</w:t>
      </w:r>
      <w:r w:rsidR="002D3471">
        <w:t>se</w:t>
      </w:r>
      <w:r w:rsidR="00C60132" w:rsidRPr="000F5875">
        <w:t xml:space="preserve"> </w:t>
      </w:r>
      <w:r w:rsidR="002D3471">
        <w:t xml:space="preserve">to </w:t>
      </w:r>
      <w:r w:rsidR="00C60132" w:rsidRPr="000F5875">
        <w:t>a</w:t>
      </w:r>
      <w:r w:rsidR="002D3471">
        <w:t>n external</w:t>
      </w:r>
      <w:r w:rsidR="00C60132" w:rsidRPr="000F5875">
        <w:t xml:space="preserve"> magnetic field</w:t>
      </w:r>
      <w:r w:rsidR="002D3471">
        <w:t>, which eases separation from a supernatant solution after completing the adsorption process</w:t>
      </w:r>
      <w:r w:rsidR="00C60132" w:rsidRPr="000F5875">
        <w:t>.</w:t>
      </w:r>
      <w:r w:rsidR="00055310" w:rsidRPr="00055310">
        <w:rPr>
          <w:vertAlign w:val="superscript"/>
        </w:rPr>
        <w:t>9-11</w:t>
      </w:r>
      <w:r w:rsidR="00C60132" w:rsidRPr="000F5875">
        <w:t xml:space="preserve"> </w:t>
      </w:r>
      <w:r w:rsidR="004D5200">
        <w:rPr>
          <w:lang w:val="en-US"/>
        </w:rPr>
        <w:t>I</w:t>
      </w:r>
      <w:proofErr w:type="spellStart"/>
      <w:r w:rsidR="00C60132" w:rsidRPr="000F5875">
        <w:t>ron</w:t>
      </w:r>
      <w:proofErr w:type="spellEnd"/>
      <w:r w:rsidR="00C60132" w:rsidRPr="000F5875">
        <w:t xml:space="preserve"> oxide nanoparticles</w:t>
      </w:r>
      <w:r w:rsidR="00AD743D">
        <w:t xml:space="preserve"> (IONPs)</w:t>
      </w:r>
      <w:r w:rsidR="00C60132" w:rsidRPr="000F5875">
        <w:t xml:space="preserve"> are </w:t>
      </w:r>
      <w:r w:rsidR="007347CB" w:rsidRPr="000F5875">
        <w:t xml:space="preserve">most promising for different applications </w:t>
      </w:r>
      <w:r w:rsidR="00C60132" w:rsidRPr="000F5875">
        <w:t xml:space="preserve">due to their chemical and physical stability, biocompatibility, ease of surface modification, low toxicity, </w:t>
      </w:r>
      <w:r w:rsidR="007813BB">
        <w:t xml:space="preserve">straightforward </w:t>
      </w:r>
      <w:r w:rsidR="00C60132" w:rsidRPr="000F5875">
        <w:t>synthesis, and low cost</w:t>
      </w:r>
      <w:r w:rsidR="00055310">
        <w:t>.</w:t>
      </w:r>
      <w:r w:rsidR="00055310">
        <w:rPr>
          <w:vertAlign w:val="superscript"/>
        </w:rPr>
        <w:t>12-15</w:t>
      </w:r>
    </w:p>
    <w:p w14:paraId="2F4EECE7" w14:textId="7D856AD9" w:rsidR="00404605" w:rsidRPr="007813BB" w:rsidRDefault="008A40E2" w:rsidP="00265AE9">
      <w:pPr>
        <w:spacing w:line="360" w:lineRule="auto"/>
        <w:rPr>
          <w:color w:val="000000"/>
          <w:shd w:val="clear" w:color="auto" w:fill="FFFFFF"/>
        </w:rPr>
      </w:pPr>
      <w:r w:rsidRPr="000F5875">
        <w:t xml:space="preserve">Preparation methods and surface coating play a key role in determining the size distribution, morphology, magnetic properties, and surface chemistry of </w:t>
      </w:r>
      <w:r w:rsidR="007813BB">
        <w:t>MNPs</w:t>
      </w:r>
      <w:r w:rsidRPr="000F5875">
        <w:t>.</w:t>
      </w:r>
      <w:r w:rsidR="00055310">
        <w:rPr>
          <w:vertAlign w:val="superscript"/>
        </w:rPr>
        <w:t>16</w:t>
      </w:r>
      <w:r w:rsidRPr="000F5875">
        <w:t xml:space="preserve"> </w:t>
      </w:r>
      <w:r w:rsidR="00231995">
        <w:t xml:space="preserve">Co-precipitation is the </w:t>
      </w:r>
      <w:r w:rsidR="00231995">
        <w:lastRenderedPageBreak/>
        <w:t>most widely used method for the synthesis of MNPs of</w:t>
      </w:r>
      <w:r w:rsidR="00231995" w:rsidRPr="000F5875">
        <w:t xml:space="preserve"> control</w:t>
      </w:r>
      <w:r w:rsidR="00231995">
        <w:t xml:space="preserve">led size and </w:t>
      </w:r>
      <w:r w:rsidR="00231995" w:rsidRPr="000F5875">
        <w:t>magnetic properties. It is ex</w:t>
      </w:r>
      <w:r w:rsidR="00231995">
        <w:t>tensively used for biomedical applications</w:t>
      </w:r>
      <w:r w:rsidR="009F5719">
        <w:t xml:space="preserve"> of MNPs</w:t>
      </w:r>
      <w:r w:rsidR="00231995">
        <w:t>, because of</w:t>
      </w:r>
      <w:r w:rsidR="00231995" w:rsidRPr="000F5875">
        <w:t xml:space="preserve"> t</w:t>
      </w:r>
      <w:r w:rsidR="00231995">
        <w:t xml:space="preserve">he ease of </w:t>
      </w:r>
      <w:r w:rsidR="009F5719">
        <w:t xml:space="preserve">preparation </w:t>
      </w:r>
      <w:r w:rsidR="00231995">
        <w:t xml:space="preserve">and </w:t>
      </w:r>
      <w:r w:rsidR="009F5719">
        <w:t xml:space="preserve">the </w:t>
      </w:r>
      <w:r w:rsidR="007813BB">
        <w:t>avoidance</w:t>
      </w:r>
      <w:r w:rsidR="009F5719">
        <w:t xml:space="preserve"> of </w:t>
      </w:r>
      <w:r w:rsidR="00231995">
        <w:t>harmful materials and</w:t>
      </w:r>
      <w:r w:rsidR="00231995" w:rsidRPr="000F5875">
        <w:t xml:space="preserve"> procedures.</w:t>
      </w:r>
      <w:r w:rsidR="00055310">
        <w:rPr>
          <w:vertAlign w:val="superscript"/>
        </w:rPr>
        <w:t>16</w:t>
      </w:r>
      <w:r w:rsidR="00231995" w:rsidRPr="000F5875">
        <w:t xml:space="preserve"> </w:t>
      </w:r>
      <w:r w:rsidR="00692353">
        <w:t>C</w:t>
      </w:r>
      <w:r w:rsidR="00B16B9C" w:rsidRPr="000F5875">
        <w:t>ommon problem</w:t>
      </w:r>
      <w:r w:rsidR="00692353">
        <w:t>s</w:t>
      </w:r>
      <w:r w:rsidR="00B16B9C" w:rsidRPr="000F5875">
        <w:t xml:space="preserve"> </w:t>
      </w:r>
      <w:r w:rsidR="009F5719">
        <w:t>in the preparation of</w:t>
      </w:r>
      <w:r w:rsidR="009F5719" w:rsidRPr="000F5875">
        <w:t xml:space="preserve"> </w:t>
      </w:r>
      <w:r w:rsidR="00B16B9C" w:rsidRPr="000F5875">
        <w:t>magnetic nanoparticle</w:t>
      </w:r>
      <w:r w:rsidR="009F5719">
        <w:t xml:space="preserve"> dispersions</w:t>
      </w:r>
      <w:r w:rsidR="00B16B9C" w:rsidRPr="000F5875">
        <w:t xml:space="preserve"> </w:t>
      </w:r>
      <w:r w:rsidR="00692353">
        <w:t>are</w:t>
      </w:r>
      <w:r w:rsidR="00692353" w:rsidRPr="000F5875">
        <w:t xml:space="preserve"> </w:t>
      </w:r>
      <w:r w:rsidR="00B16B9C" w:rsidRPr="000F5875">
        <w:t xml:space="preserve">agglomeration and oxidation, </w:t>
      </w:r>
      <w:r w:rsidR="00692353">
        <w:t xml:space="preserve">which may </w:t>
      </w:r>
      <w:r w:rsidR="00B16B9C" w:rsidRPr="000F5875">
        <w:t>result in th</w:t>
      </w:r>
      <w:r w:rsidR="00B16B9C">
        <w:t>e loss of dispersi</w:t>
      </w:r>
      <w:r w:rsidR="00B16B9C" w:rsidRPr="000F5875">
        <w:t>bility</w:t>
      </w:r>
      <w:r w:rsidR="00692353">
        <w:t xml:space="preserve"> and magnetism</w:t>
      </w:r>
      <w:r w:rsidR="00B16B9C" w:rsidRPr="000F5875">
        <w:t xml:space="preserve">. </w:t>
      </w:r>
      <w:r w:rsidR="00692353">
        <w:t>An additional</w:t>
      </w:r>
      <w:r w:rsidR="00B16B9C" w:rsidRPr="000F5875">
        <w:t xml:space="preserve"> coating of the ma</w:t>
      </w:r>
      <w:r w:rsidR="00BB3604">
        <w:t>gnetic core</w:t>
      </w:r>
      <w:r w:rsidR="00692353">
        <w:t xml:space="preserve"> helps to prevent particle agglomeration</w:t>
      </w:r>
      <w:r w:rsidR="007813BB">
        <w:t xml:space="preserve"> and aggregation</w:t>
      </w:r>
      <w:r w:rsidR="00BB3604">
        <w:t>.</w:t>
      </w:r>
      <w:r w:rsidR="00055310" w:rsidRPr="00055310">
        <w:rPr>
          <w:vertAlign w:val="superscript"/>
        </w:rPr>
        <w:t>12</w:t>
      </w:r>
      <w:r w:rsidR="00B16B9C" w:rsidRPr="000F5875">
        <w:t xml:space="preserve"> The coating method not only prevents agglomeration and oxidation of the particle, but also provides </w:t>
      </w:r>
      <w:r w:rsidR="00B16B9C" w:rsidRPr="000F5875">
        <w:rPr>
          <w:color w:val="000000"/>
          <w:shd w:val="clear" w:color="auto" w:fill="FFFFFF"/>
        </w:rPr>
        <w:t xml:space="preserve">physical and chemical stability. The coating </w:t>
      </w:r>
      <w:r w:rsidR="00874E6D">
        <w:rPr>
          <w:color w:val="000000"/>
          <w:shd w:val="clear" w:color="auto" w:fill="FFFFFF"/>
        </w:rPr>
        <w:t xml:space="preserve">provides an interface between </w:t>
      </w:r>
      <w:r w:rsidR="00B16B9C" w:rsidRPr="000F5875">
        <w:rPr>
          <w:color w:val="000000"/>
          <w:shd w:val="clear" w:color="auto" w:fill="FFFFFF"/>
        </w:rPr>
        <w:t xml:space="preserve">the magnetic </w:t>
      </w:r>
      <w:r w:rsidR="00874E6D">
        <w:rPr>
          <w:color w:val="000000"/>
          <w:shd w:val="clear" w:color="auto" w:fill="FFFFFF"/>
        </w:rPr>
        <w:t>nano</w:t>
      </w:r>
      <w:r w:rsidR="00B16B9C" w:rsidRPr="000F5875">
        <w:rPr>
          <w:color w:val="000000"/>
          <w:shd w:val="clear" w:color="auto" w:fill="FFFFFF"/>
        </w:rPr>
        <w:t xml:space="preserve">particle </w:t>
      </w:r>
      <w:r w:rsidR="00874E6D">
        <w:rPr>
          <w:color w:val="000000"/>
          <w:shd w:val="clear" w:color="auto" w:fill="FFFFFF"/>
        </w:rPr>
        <w:t>and the</w:t>
      </w:r>
      <w:r w:rsidR="00874E6D" w:rsidRPr="000F5875">
        <w:rPr>
          <w:color w:val="000000"/>
          <w:shd w:val="clear" w:color="auto" w:fill="FFFFFF"/>
        </w:rPr>
        <w:t xml:space="preserve"> </w:t>
      </w:r>
      <w:r w:rsidR="00B16B9C" w:rsidRPr="000F5875">
        <w:rPr>
          <w:color w:val="000000"/>
          <w:shd w:val="clear" w:color="auto" w:fill="FFFFFF"/>
        </w:rPr>
        <w:t>surrounding environment and offers</w:t>
      </w:r>
      <w:r w:rsidR="00874E6D">
        <w:rPr>
          <w:color w:val="000000"/>
          <w:shd w:val="clear" w:color="auto" w:fill="FFFFFF"/>
        </w:rPr>
        <w:t xml:space="preserve"> the</w:t>
      </w:r>
      <w:r w:rsidR="00B16B9C" w:rsidRPr="000F5875">
        <w:rPr>
          <w:color w:val="000000"/>
          <w:shd w:val="clear" w:color="auto" w:fill="FFFFFF"/>
        </w:rPr>
        <w:t xml:space="preserve"> </w:t>
      </w:r>
      <w:r w:rsidR="00B16B9C" w:rsidRPr="000F5875">
        <w:t>possibility for further functionalization</w:t>
      </w:r>
      <w:r w:rsidR="00874E6D">
        <w:t>.</w:t>
      </w:r>
      <w:r w:rsidR="00B16B9C" w:rsidRPr="000F5875">
        <w:t xml:space="preserve"> </w:t>
      </w:r>
      <w:r w:rsidR="00874E6D">
        <w:t xml:space="preserve">The properties of the coating may </w:t>
      </w:r>
      <w:r w:rsidR="00B16B9C" w:rsidRPr="000F5875">
        <w:t xml:space="preserve">markedly differ from those of the </w:t>
      </w:r>
      <w:r w:rsidR="00874E6D">
        <w:t>nano</w:t>
      </w:r>
      <w:r w:rsidR="00B16B9C" w:rsidRPr="000F5875">
        <w:t>particle core.</w:t>
      </w:r>
      <w:r w:rsidR="00055310">
        <w:rPr>
          <w:vertAlign w:val="superscript"/>
        </w:rPr>
        <w:t>15,17,18</w:t>
      </w:r>
      <w:r w:rsidR="00B16B9C" w:rsidRPr="000F5875">
        <w:t xml:space="preserve"> Magnetic nanoparticles are </w:t>
      </w:r>
      <w:r w:rsidR="00874E6D">
        <w:t>commonly</w:t>
      </w:r>
      <w:r w:rsidR="00874E6D" w:rsidRPr="000F5875">
        <w:t xml:space="preserve"> </w:t>
      </w:r>
      <w:r w:rsidR="00B16B9C" w:rsidRPr="000F5875">
        <w:t xml:space="preserve">coated with organic (polymers or surfactants such as polyethylene glycol and dextran) or inorganic </w:t>
      </w:r>
      <w:r w:rsidR="009218E2" w:rsidRPr="000F5875">
        <w:t xml:space="preserve">layers </w:t>
      </w:r>
      <w:r w:rsidR="00B16B9C" w:rsidRPr="000F5875">
        <w:t>(gold, platinum, cobalt oxide, aluminium oxide, silica, activated carbon, etc.).</w:t>
      </w:r>
      <w:r w:rsidR="00055310" w:rsidRPr="00055310">
        <w:rPr>
          <w:vertAlign w:val="superscript"/>
        </w:rPr>
        <w:t>19</w:t>
      </w:r>
      <w:r w:rsidR="002754A5">
        <w:t xml:space="preserve"> </w:t>
      </w:r>
      <w:r w:rsidR="00501D00">
        <w:rPr>
          <w:color w:val="000000"/>
          <w:shd w:val="clear" w:color="auto" w:fill="FFFFFF"/>
        </w:rPr>
        <w:t>The coating helps</w:t>
      </w:r>
      <w:r w:rsidR="00B16B9C" w:rsidRPr="000F5875">
        <w:rPr>
          <w:color w:val="000000"/>
          <w:shd w:val="clear" w:color="auto" w:fill="FFFFFF"/>
        </w:rPr>
        <w:t xml:space="preserve"> to obtain </w:t>
      </w:r>
      <w:r w:rsidR="00874E6D">
        <w:rPr>
          <w:color w:val="000000"/>
          <w:shd w:val="clear" w:color="auto" w:fill="FFFFFF"/>
        </w:rPr>
        <w:t xml:space="preserve">a specific </w:t>
      </w:r>
      <w:r w:rsidR="00B16B9C" w:rsidRPr="000F5875">
        <w:rPr>
          <w:color w:val="000000"/>
          <w:shd w:val="clear" w:color="auto" w:fill="FFFFFF"/>
        </w:rPr>
        <w:t xml:space="preserve">affinity to target molecules, </w:t>
      </w:r>
      <w:r w:rsidR="00501D00">
        <w:rPr>
          <w:color w:val="000000"/>
          <w:shd w:val="clear" w:color="auto" w:fill="FFFFFF"/>
        </w:rPr>
        <w:t xml:space="preserve">to increase </w:t>
      </w:r>
      <w:r w:rsidR="00874E6D">
        <w:rPr>
          <w:color w:val="000000"/>
          <w:shd w:val="clear" w:color="auto" w:fill="FFFFFF"/>
        </w:rPr>
        <w:t xml:space="preserve">dispersion </w:t>
      </w:r>
      <w:r w:rsidR="00B16B9C" w:rsidRPr="000F5875">
        <w:rPr>
          <w:color w:val="000000"/>
          <w:shd w:val="clear" w:color="auto" w:fill="FFFFFF"/>
        </w:rPr>
        <w:t>stability</w:t>
      </w:r>
      <w:r w:rsidR="00501D00">
        <w:rPr>
          <w:color w:val="000000"/>
          <w:shd w:val="clear" w:color="auto" w:fill="FFFFFF"/>
        </w:rPr>
        <w:t>,</w:t>
      </w:r>
      <w:r w:rsidR="00B16B9C" w:rsidRPr="000F5875">
        <w:rPr>
          <w:color w:val="000000"/>
          <w:shd w:val="clear" w:color="auto" w:fill="FFFFFF"/>
        </w:rPr>
        <w:t xml:space="preserve"> and </w:t>
      </w:r>
      <w:r w:rsidR="00501D00">
        <w:rPr>
          <w:color w:val="000000"/>
          <w:shd w:val="clear" w:color="auto" w:fill="FFFFFF"/>
        </w:rPr>
        <w:t xml:space="preserve">to </w:t>
      </w:r>
      <w:r w:rsidR="00B16B9C" w:rsidRPr="000F5875">
        <w:rPr>
          <w:color w:val="000000"/>
          <w:shd w:val="clear" w:color="auto" w:fill="FFFFFF"/>
        </w:rPr>
        <w:t xml:space="preserve">improve </w:t>
      </w:r>
      <w:r w:rsidR="00501D00">
        <w:rPr>
          <w:color w:val="000000"/>
          <w:shd w:val="clear" w:color="auto" w:fill="FFFFFF"/>
        </w:rPr>
        <w:t xml:space="preserve">other </w:t>
      </w:r>
      <w:r w:rsidR="00B16B9C" w:rsidRPr="000F5875">
        <w:rPr>
          <w:color w:val="000000"/>
          <w:shd w:val="clear" w:color="auto" w:fill="FFFFFF"/>
        </w:rPr>
        <w:t>physicochemical properties.</w:t>
      </w:r>
      <w:r w:rsidR="00055310">
        <w:rPr>
          <w:color w:val="000000"/>
          <w:shd w:val="clear" w:color="auto" w:fill="FFFFFF"/>
          <w:vertAlign w:val="superscript"/>
        </w:rPr>
        <w:t>9,20</w:t>
      </w:r>
      <w:r w:rsidR="00B16B9C" w:rsidRPr="000F5875">
        <w:rPr>
          <w:color w:val="000000"/>
          <w:shd w:val="clear" w:color="auto" w:fill="FFFFFF"/>
        </w:rPr>
        <w:t xml:space="preserve"> </w:t>
      </w:r>
    </w:p>
    <w:p w14:paraId="6C7A1269" w14:textId="53E8F2EF" w:rsidR="005343C1" w:rsidRPr="00ED3A71" w:rsidRDefault="007813BB" w:rsidP="00265AE9">
      <w:pPr>
        <w:autoSpaceDE w:val="0"/>
        <w:autoSpaceDN w:val="0"/>
        <w:adjustRightInd w:val="0"/>
        <w:spacing w:after="0" w:line="360" w:lineRule="auto"/>
        <w:rPr>
          <w:vertAlign w:val="superscript"/>
        </w:rPr>
      </w:pPr>
      <w:r>
        <w:t>The</w:t>
      </w:r>
      <w:r w:rsidR="00BC4A9C" w:rsidRPr="000F5875">
        <w:t xml:space="preserve"> adsorption </w:t>
      </w:r>
      <w:r>
        <w:t>of heavy metal ions on MNPs</w:t>
      </w:r>
      <w:r w:rsidRPr="000F5875">
        <w:t xml:space="preserve"> </w:t>
      </w:r>
      <w:r w:rsidR="00BC4A9C" w:rsidRPr="000F5875">
        <w:t>combined with magnetic separation has been used extensively in water treatment</w:t>
      </w:r>
      <w:r w:rsidR="00BC4A9C">
        <w:t xml:space="preserve"> and environmental clean-up.</w:t>
      </w:r>
      <w:r w:rsidR="00055310">
        <w:rPr>
          <w:vertAlign w:val="superscript"/>
        </w:rPr>
        <w:t>14,21</w:t>
      </w:r>
      <w:r w:rsidR="00BC4A9C">
        <w:t xml:space="preserve"> </w:t>
      </w:r>
      <w:r w:rsidR="00861B90">
        <w:t>Functionalized magnetic nanoparticles act towards metal ions as a kind of</w:t>
      </w:r>
      <w:r w:rsidR="00861B90" w:rsidRPr="000F5875">
        <w:t xml:space="preserve"> “nano-</w:t>
      </w:r>
      <w:r w:rsidR="00861B90">
        <w:t xml:space="preserve">sponges” and can easily be retrieved from solution with a magnet, thus they are excellent for the selective extraction of metal traces from </w:t>
      </w:r>
      <w:r w:rsidR="006B4BA7">
        <w:t>wastewater</w:t>
      </w:r>
      <w:r w:rsidR="00861B90">
        <w:t xml:space="preserve"> or industrial</w:t>
      </w:r>
      <w:r w:rsidR="00861B90" w:rsidRPr="000F5875">
        <w:t xml:space="preserve"> effluents. After the adsorbed ions are stripped, the nanoparticles can be reused, making this </w:t>
      </w:r>
      <w:r>
        <w:t xml:space="preserve">procedure </w:t>
      </w:r>
      <w:r w:rsidR="00861B90" w:rsidRPr="000F5875">
        <w:t>a promising sustainable green technology.</w:t>
      </w:r>
      <w:r w:rsidR="00ED3A71">
        <w:rPr>
          <w:vertAlign w:val="superscript"/>
        </w:rPr>
        <w:t>22,23</w:t>
      </w:r>
      <w:r w:rsidR="00861B90" w:rsidRPr="000F5875">
        <w:t xml:space="preserve"> </w:t>
      </w:r>
      <w:proofErr w:type="spellStart"/>
      <w:r w:rsidR="00404605">
        <w:t>Core@shell</w:t>
      </w:r>
      <w:proofErr w:type="spellEnd"/>
      <w:r w:rsidR="00404605">
        <w:t xml:space="preserve"> MNPs composed of a maghemite core </w:t>
      </w:r>
      <w:r>
        <w:t>(</w:t>
      </w:r>
      <w:r>
        <w:sym w:font="Symbol" w:char="F067"/>
      </w:r>
      <w:r>
        <w:t>-Fe</w:t>
      </w:r>
      <w:r>
        <w:rPr>
          <w:vertAlign w:val="subscript"/>
        </w:rPr>
        <w:t>2</w:t>
      </w:r>
      <w:r>
        <w:t>O</w:t>
      </w:r>
      <w:r>
        <w:rPr>
          <w:vertAlign w:val="subscript"/>
        </w:rPr>
        <w:t>3</w:t>
      </w:r>
      <w:r w:rsidR="00ED3A71">
        <w:t>),</w:t>
      </w:r>
      <w:r>
        <w:t xml:space="preserve"> </w:t>
      </w:r>
      <w:r w:rsidR="00404605">
        <w:t>and a functionalized silica coating have recently been applied for the adsorptive removal of Cu</w:t>
      </w:r>
      <w:r w:rsidR="00404605" w:rsidRPr="00357202">
        <w:rPr>
          <w:vertAlign w:val="superscript"/>
        </w:rPr>
        <w:t>2+</w:t>
      </w:r>
      <w:r w:rsidR="00C3421E">
        <w:t xml:space="preserve"> </w:t>
      </w:r>
      <w:r w:rsidR="00404605">
        <w:t xml:space="preserve">and </w:t>
      </w:r>
      <w:r w:rsidR="00B6587E">
        <w:t xml:space="preserve">the </w:t>
      </w:r>
      <w:r w:rsidR="00404605">
        <w:t>rare earth ions</w:t>
      </w:r>
      <w:r w:rsidR="00B6587E">
        <w:t xml:space="preserve"> Tb</w:t>
      </w:r>
      <w:r w:rsidR="00B6587E" w:rsidRPr="00B6587E">
        <w:rPr>
          <w:vertAlign w:val="superscript"/>
        </w:rPr>
        <w:t>3+</w:t>
      </w:r>
      <w:r w:rsidR="00B6587E">
        <w:t xml:space="preserve"> and Dy</w:t>
      </w:r>
      <w:r w:rsidR="00B6587E" w:rsidRPr="00B6587E">
        <w:rPr>
          <w:vertAlign w:val="superscript"/>
        </w:rPr>
        <w:t>3+</w:t>
      </w:r>
      <w:r w:rsidR="00404605">
        <w:t>.</w:t>
      </w:r>
      <w:r w:rsidR="00ED3A71">
        <w:rPr>
          <w:vertAlign w:val="superscript"/>
        </w:rPr>
        <w:t>24,25</w:t>
      </w:r>
    </w:p>
    <w:p w14:paraId="2CC90B10" w14:textId="6E197E2B" w:rsidR="00B6587E" w:rsidRDefault="00357202" w:rsidP="00265AE9">
      <w:pPr>
        <w:autoSpaceDE w:val="0"/>
        <w:autoSpaceDN w:val="0"/>
        <w:adjustRightInd w:val="0"/>
        <w:spacing w:after="0" w:line="360" w:lineRule="auto"/>
      </w:pPr>
      <w:r>
        <w:t>In this paper we extend the application of γ-Fe</w:t>
      </w:r>
      <w:r w:rsidRPr="007D5A25">
        <w:rPr>
          <w:vertAlign w:val="subscript"/>
        </w:rPr>
        <w:t>2</w:t>
      </w:r>
      <w:r>
        <w:t>O</w:t>
      </w:r>
      <w:r w:rsidRPr="007D5A25">
        <w:rPr>
          <w:vertAlign w:val="subscript"/>
        </w:rPr>
        <w:t>3</w:t>
      </w:r>
      <w:r>
        <w:t>-NH</w:t>
      </w:r>
      <w:r w:rsidRPr="007D5A25">
        <w:rPr>
          <w:vertAlign w:val="subscript"/>
        </w:rPr>
        <w:t>4</w:t>
      </w:r>
      <w:r>
        <w:t>OH@SiO</w:t>
      </w:r>
      <w:r w:rsidRPr="007D5A25">
        <w:rPr>
          <w:vertAlign w:val="subscript"/>
        </w:rPr>
        <w:t>2</w:t>
      </w:r>
      <w:r>
        <w:t xml:space="preserve"> nanoparticles functionalized with aminopropyl </w:t>
      </w:r>
      <w:proofErr w:type="spellStart"/>
      <w:r>
        <w:t>trimethly</w:t>
      </w:r>
      <w:proofErr w:type="spellEnd"/>
      <w:r>
        <w:t xml:space="preserve"> silane </w:t>
      </w:r>
      <w:r w:rsidR="007813BB">
        <w:t xml:space="preserve">(APTMS) </w:t>
      </w:r>
      <w:r>
        <w:t>towards the adsorption of Nd</w:t>
      </w:r>
      <w:r w:rsidRPr="00357202">
        <w:rPr>
          <w:vertAlign w:val="superscript"/>
        </w:rPr>
        <w:t>3+</w:t>
      </w:r>
      <w:r>
        <w:t xml:space="preserve"> ions from dilute aqueous solutions.</w:t>
      </w:r>
    </w:p>
    <w:p w14:paraId="52070369" w14:textId="2CF4102C" w:rsidR="00DA1E3E" w:rsidRPr="009C4904" w:rsidRDefault="00B6587E" w:rsidP="00265AE9">
      <w:pPr>
        <w:spacing w:line="360" w:lineRule="auto"/>
      </w:pPr>
      <w:r>
        <w:t>The monitoring of the adsorption process of dissolved heavy metal and rare-earth ions on MNPs requires the analytical detection of either the adsorbed ion concent</w:t>
      </w:r>
      <w:r w:rsidR="005343C1">
        <w:t>r</w:t>
      </w:r>
      <w:r>
        <w:t>ation or the depletion of ions in solution. Aqueous solutions of Nd</w:t>
      </w:r>
      <w:r w:rsidRPr="00B6587E">
        <w:rPr>
          <w:vertAlign w:val="superscript"/>
        </w:rPr>
        <w:t>3+</w:t>
      </w:r>
      <w:r>
        <w:t xml:space="preserve"> appear strongly coloured and suggest the use of UV-</w:t>
      </w:r>
      <w:proofErr w:type="gramStart"/>
      <w:r>
        <w:t>Vis</w:t>
      </w:r>
      <w:proofErr w:type="gramEnd"/>
      <w:r>
        <w:t xml:space="preserve"> spectroscopy as a simple and reliable method for the determination of Nd</w:t>
      </w:r>
      <w:r>
        <w:rPr>
          <w:vertAlign w:val="superscript"/>
        </w:rPr>
        <w:t>3+</w:t>
      </w:r>
      <w:r>
        <w:t xml:space="preserve"> ion concentration in solution.</w:t>
      </w:r>
      <w:r w:rsidR="00864C5F">
        <w:t xml:space="preserve"> After separation of the MNPs with an external magnet the remaining Nd</w:t>
      </w:r>
      <w:r w:rsidR="00864C5F" w:rsidRPr="00864C5F">
        <w:rPr>
          <w:vertAlign w:val="superscript"/>
        </w:rPr>
        <w:t>3+</w:t>
      </w:r>
      <w:r w:rsidR="00864C5F">
        <w:t xml:space="preserve"> ion concentration in the supernatant is expected to reveal the REE removal efficiency at different adsorption time. Upon a re-dispersion of the MNPs the adsorption process may continue thereby </w:t>
      </w:r>
      <w:r w:rsidR="00864C5F">
        <w:lastRenderedPageBreak/>
        <w:t xml:space="preserve">giving </w:t>
      </w:r>
      <w:r w:rsidR="009C4904">
        <w:t xml:space="preserve">fast and </w:t>
      </w:r>
      <w:r w:rsidR="00864C5F">
        <w:t>easy access to the characterization of the kinetics and the optimization of the adsorption process.</w:t>
      </w:r>
      <w:r w:rsidR="009C4904">
        <w:t xml:space="preserve"> However, the polydisperse size distribution and the stabilization of the </w:t>
      </w:r>
      <w:proofErr w:type="spellStart"/>
      <w:r w:rsidR="009C4904">
        <w:t>core@shell</w:t>
      </w:r>
      <w:proofErr w:type="spellEnd"/>
      <w:r w:rsidR="009C4904">
        <w:t xml:space="preserve"> MNPs compete with the magnetic force applied for their separation. We demonstrate that the additional separation processes of centrifugation and filtration are required for a complete removal of MNPs </w:t>
      </w:r>
      <w:proofErr w:type="gramStart"/>
      <w:r w:rsidR="009C4904">
        <w:t>in order to</w:t>
      </w:r>
      <w:proofErr w:type="gramEnd"/>
      <w:r w:rsidR="009C4904">
        <w:t xml:space="preserve"> obtain </w:t>
      </w:r>
      <w:r w:rsidR="005343C1">
        <w:t>reliable</w:t>
      </w:r>
      <w:r w:rsidR="009C4904">
        <w:t xml:space="preserve"> information on the Nd</w:t>
      </w:r>
      <w:r w:rsidR="009C4904">
        <w:rPr>
          <w:vertAlign w:val="superscript"/>
        </w:rPr>
        <w:t>3+</w:t>
      </w:r>
      <w:r w:rsidR="009C4904">
        <w:t xml:space="preserve"> ion adsorption efficiency. These additional steps for MNP separation add complexity to the process </w:t>
      </w:r>
      <w:r w:rsidR="000B5996">
        <w:t xml:space="preserve">and </w:t>
      </w:r>
      <w:r w:rsidR="009C4904">
        <w:t xml:space="preserve">reduce the apparent benefits of REE </w:t>
      </w:r>
      <w:r w:rsidR="000C7BCB">
        <w:t>recovery</w:t>
      </w:r>
      <w:r w:rsidR="009C4904">
        <w:t xml:space="preserve"> by</w:t>
      </w:r>
      <w:r w:rsidR="00A30673">
        <w:t xml:space="preserve"> the</w:t>
      </w:r>
      <w:r w:rsidR="009C4904">
        <w:t xml:space="preserve"> adsorption on MNPs.</w:t>
      </w:r>
    </w:p>
    <w:p w14:paraId="6EF539D4" w14:textId="77777777" w:rsidR="00FD607B" w:rsidRPr="00FD607B" w:rsidRDefault="00FD607B" w:rsidP="00265AE9">
      <w:pPr>
        <w:spacing w:line="360" w:lineRule="auto"/>
      </w:pPr>
    </w:p>
    <w:p w14:paraId="31773EA7" w14:textId="3F428ABC" w:rsidR="003976D2" w:rsidRPr="006301EB" w:rsidRDefault="003976D2" w:rsidP="00265AE9">
      <w:pPr>
        <w:pStyle w:val="ListParagraph"/>
        <w:numPr>
          <w:ilvl w:val="0"/>
          <w:numId w:val="6"/>
        </w:numPr>
        <w:spacing w:line="360" w:lineRule="auto"/>
        <w:rPr>
          <w:b/>
          <w:lang w:val="en-US"/>
        </w:rPr>
      </w:pPr>
      <w:r w:rsidRPr="007F2003">
        <w:rPr>
          <w:b/>
          <w:lang w:val="en-US"/>
        </w:rPr>
        <w:t>Materials and methods</w:t>
      </w:r>
    </w:p>
    <w:p w14:paraId="46AB6502" w14:textId="12EBD293" w:rsidR="007A6222" w:rsidRPr="008C0D02" w:rsidRDefault="003976D2" w:rsidP="00265AE9">
      <w:pPr>
        <w:spacing w:line="360" w:lineRule="auto"/>
        <w:rPr>
          <w:lang w:val="en-US"/>
        </w:rPr>
      </w:pPr>
      <w:proofErr w:type="gramStart"/>
      <w:r>
        <w:t>I</w:t>
      </w:r>
      <w:r w:rsidRPr="00F82E9D">
        <w:t>ron(</w:t>
      </w:r>
      <w:proofErr w:type="gramEnd"/>
      <w:r w:rsidRPr="00F82E9D">
        <w:t>II) chloride tetrahydrate</w:t>
      </w:r>
      <w:r>
        <w:t xml:space="preserve"> (FeCl</w:t>
      </w:r>
      <w:r w:rsidRPr="00886D6D">
        <w:rPr>
          <w:vertAlign w:val="subscript"/>
        </w:rPr>
        <w:t>2</w:t>
      </w:r>
      <w:r>
        <w:t>·4H</w:t>
      </w:r>
      <w:r w:rsidRPr="00886D6D">
        <w:rPr>
          <w:vertAlign w:val="subscript"/>
        </w:rPr>
        <w:t>2</w:t>
      </w:r>
      <w:r>
        <w:t>O), i</w:t>
      </w:r>
      <w:r w:rsidRPr="00F82E9D">
        <w:t>ron(III) chloride hexahydrate</w:t>
      </w:r>
      <w:r>
        <w:t xml:space="preserve"> (FeCl</w:t>
      </w:r>
      <w:r>
        <w:rPr>
          <w:vertAlign w:val="subscript"/>
        </w:rPr>
        <w:t>3</w:t>
      </w:r>
      <w:r>
        <w:t>·6H</w:t>
      </w:r>
      <w:r w:rsidRPr="00886D6D">
        <w:rPr>
          <w:vertAlign w:val="subscript"/>
        </w:rPr>
        <w:t>2</w:t>
      </w:r>
      <w:r>
        <w:t>O), and t</w:t>
      </w:r>
      <w:r w:rsidRPr="00F82E9D">
        <w:t>etraethyl orthosilicate</w:t>
      </w:r>
      <w:r>
        <w:t xml:space="preserve"> (TEOS) were obtained from Merck</w:t>
      </w:r>
      <w:r w:rsidR="00070289">
        <w:t>. (3-</w:t>
      </w:r>
      <w:proofErr w:type="gramStart"/>
      <w:r w:rsidR="00070289">
        <w:t>aminopropyl)</w:t>
      </w:r>
      <w:proofErr w:type="spellStart"/>
      <w:r w:rsidR="00070289">
        <w:t>trimethoxysilane</w:t>
      </w:r>
      <w:proofErr w:type="spellEnd"/>
      <w:proofErr w:type="gramEnd"/>
      <w:r w:rsidR="00070289">
        <w:t xml:space="preserve"> (APTMS, 97</w:t>
      </w:r>
      <w:r w:rsidR="00A61B22">
        <w:t> </w:t>
      </w:r>
      <w:r w:rsidR="00A30673">
        <w:t xml:space="preserve">%) and </w:t>
      </w:r>
      <w:r w:rsidR="00070289">
        <w:t>2-propanol ((</w:t>
      </w:r>
      <w:r w:rsidR="00070289" w:rsidRPr="00F82E9D">
        <w:t>CH</w:t>
      </w:r>
      <w:r w:rsidR="00070289" w:rsidRPr="00F82E9D">
        <w:rPr>
          <w:vertAlign w:val="subscript"/>
        </w:rPr>
        <w:t>3</w:t>
      </w:r>
      <w:r w:rsidR="00070289" w:rsidRPr="00F82E9D">
        <w:t>)</w:t>
      </w:r>
      <w:r w:rsidR="00070289" w:rsidRPr="00F82E9D">
        <w:rPr>
          <w:vertAlign w:val="subscript"/>
        </w:rPr>
        <w:t>2</w:t>
      </w:r>
      <w:r w:rsidR="00070289" w:rsidRPr="00F82E9D">
        <w:t>CHOH</w:t>
      </w:r>
      <w:r w:rsidR="007A6222">
        <w:t>,</w:t>
      </w:r>
      <w:r w:rsidR="00070289">
        <w:t xml:space="preserve"> </w:t>
      </w:r>
      <w:r w:rsidR="00070289" w:rsidRPr="00C0551E">
        <w:t>≥ 99.8</w:t>
      </w:r>
      <w:r w:rsidR="00070289" w:rsidRPr="00C0551E">
        <w:rPr>
          <w:rFonts w:ascii="Arial" w:hAnsi="Arial" w:cs="Arial"/>
          <w:color w:val="202124"/>
          <w:szCs w:val="21"/>
          <w:shd w:val="clear" w:color="auto" w:fill="FFFFFF"/>
        </w:rPr>
        <w:t> </w:t>
      </w:r>
      <w:r w:rsidR="00070289">
        <w:rPr>
          <w:rFonts w:ascii="Arial" w:hAnsi="Arial" w:cs="Arial"/>
          <w:color w:val="202124"/>
          <w:sz w:val="21"/>
          <w:szCs w:val="21"/>
          <w:shd w:val="clear" w:color="auto" w:fill="FFFFFF"/>
        </w:rPr>
        <w:t>%</w:t>
      </w:r>
      <w:r w:rsidR="00070289">
        <w:t>) were obtained from Sigma Aldrich. E</w:t>
      </w:r>
      <w:r w:rsidR="00070289" w:rsidRPr="007146C5">
        <w:t>thanol</w:t>
      </w:r>
      <w:r w:rsidR="00070289">
        <w:t xml:space="preserve"> (</w:t>
      </w:r>
      <w:r w:rsidR="00070289" w:rsidRPr="007146C5">
        <w:t>C</w:t>
      </w:r>
      <w:r w:rsidR="00070289" w:rsidRPr="007146C5">
        <w:rPr>
          <w:vertAlign w:val="subscript"/>
        </w:rPr>
        <w:t>2</w:t>
      </w:r>
      <w:r w:rsidR="00070289" w:rsidRPr="007146C5">
        <w:t>H</w:t>
      </w:r>
      <w:r w:rsidR="00070289" w:rsidRPr="007146C5">
        <w:rPr>
          <w:vertAlign w:val="subscript"/>
        </w:rPr>
        <w:t>5</w:t>
      </w:r>
      <w:r w:rsidR="00070289" w:rsidRPr="007146C5">
        <w:t>OH</w:t>
      </w:r>
      <w:r w:rsidR="00070289">
        <w:t>) was ob</w:t>
      </w:r>
      <w:r w:rsidR="007A6222">
        <w:t xml:space="preserve">tained from Carlo </w:t>
      </w:r>
      <w:proofErr w:type="spellStart"/>
      <w:r w:rsidR="007A6222">
        <w:t>Erba</w:t>
      </w:r>
      <w:proofErr w:type="spellEnd"/>
      <w:r w:rsidR="007A6222">
        <w:t xml:space="preserve"> Reagents, ammonia solution (NH</w:t>
      </w:r>
      <w:r w:rsidR="007A6222" w:rsidRPr="00572A51">
        <w:rPr>
          <w:vertAlign w:val="subscript"/>
        </w:rPr>
        <w:t>4</w:t>
      </w:r>
      <w:r w:rsidR="007A6222">
        <w:t>OH, 25 %) from Alkaloid AD, Skopje. Potassium chloride (</w:t>
      </w:r>
      <w:proofErr w:type="spellStart"/>
      <w:r w:rsidR="007A6222">
        <w:t>KCl</w:t>
      </w:r>
      <w:proofErr w:type="spellEnd"/>
      <w:r w:rsidR="007A6222">
        <w:t>) and nitric acid (HNO</w:t>
      </w:r>
      <w:r w:rsidR="007A6222" w:rsidRPr="007D0E84">
        <w:rPr>
          <w:vertAlign w:val="subscript"/>
        </w:rPr>
        <w:t>3</w:t>
      </w:r>
      <w:r w:rsidR="007A6222" w:rsidRPr="007A6222">
        <w:t>,</w:t>
      </w:r>
      <w:r w:rsidR="007A6222">
        <w:rPr>
          <w:vertAlign w:val="subscript"/>
        </w:rPr>
        <w:t xml:space="preserve"> </w:t>
      </w:r>
      <w:r w:rsidR="007A6222" w:rsidRPr="00C0551E">
        <w:t>≥</w:t>
      </w:r>
      <w:r w:rsidR="007A6222">
        <w:t xml:space="preserve"> 65 %) were obtained from </w:t>
      </w:r>
      <w:proofErr w:type="spellStart"/>
      <w:r w:rsidR="007A6222">
        <w:t>Kemika</w:t>
      </w:r>
      <w:proofErr w:type="spellEnd"/>
      <w:r w:rsidR="007A6222">
        <w:t>. All chemicals were used as received, without any further purification.</w:t>
      </w:r>
      <w:r w:rsidR="008C0D02">
        <w:rPr>
          <w:b/>
          <w:lang w:val="en-US"/>
        </w:rPr>
        <w:t xml:space="preserve"> </w:t>
      </w:r>
      <w:r w:rsidR="0051682D">
        <w:rPr>
          <w:lang w:val="en-US"/>
        </w:rPr>
        <w:t>Deionized</w:t>
      </w:r>
      <w:r w:rsidR="007A6222">
        <w:rPr>
          <w:lang w:val="en-US"/>
        </w:rPr>
        <w:t xml:space="preserve"> water</w:t>
      </w:r>
      <w:r w:rsidR="0051682D">
        <w:rPr>
          <w:lang w:val="en-US"/>
        </w:rPr>
        <w:t xml:space="preserve"> </w:t>
      </w:r>
      <w:r w:rsidR="005C70DD">
        <w:rPr>
          <w:lang w:val="en-US"/>
        </w:rPr>
        <w:t>(</w:t>
      </w:r>
      <w:r w:rsidR="005C70DD">
        <w:t>dH</w:t>
      </w:r>
      <w:r w:rsidR="005C70DD" w:rsidRPr="00422093">
        <w:rPr>
          <w:vertAlign w:val="subscript"/>
        </w:rPr>
        <w:t>2</w:t>
      </w:r>
      <w:r w:rsidR="005C70DD">
        <w:t>O</w:t>
      </w:r>
      <w:r w:rsidR="005C70DD">
        <w:rPr>
          <w:lang w:val="en-US"/>
        </w:rPr>
        <w:t xml:space="preserve">) </w:t>
      </w:r>
      <w:r w:rsidR="00A30673">
        <w:rPr>
          <w:lang w:val="en-US"/>
        </w:rPr>
        <w:t xml:space="preserve">supplied by </w:t>
      </w:r>
      <w:r w:rsidR="00A30673" w:rsidRPr="00126FBB">
        <w:rPr>
          <w:lang w:val="en-US"/>
        </w:rPr>
        <w:t>a</w:t>
      </w:r>
      <w:r w:rsidR="008C0D02" w:rsidRPr="00126FBB">
        <w:rPr>
          <w:lang w:val="en-US"/>
        </w:rPr>
        <w:t xml:space="preserve"> </w:t>
      </w:r>
      <w:r w:rsidR="00A30673">
        <w:rPr>
          <w:lang w:val="en-US"/>
        </w:rPr>
        <w:t xml:space="preserve">water purification unit </w:t>
      </w:r>
      <w:r w:rsidR="001E2E5A">
        <w:rPr>
          <w:lang w:val="en-US"/>
        </w:rPr>
        <w:t>(</w:t>
      </w:r>
      <w:proofErr w:type="spellStart"/>
      <w:r w:rsidR="001E2E5A">
        <w:rPr>
          <w:lang w:val="en-US"/>
        </w:rPr>
        <w:t>MilliporeSigma</w:t>
      </w:r>
      <w:proofErr w:type="spellEnd"/>
      <w:r w:rsidR="001E2E5A">
        <w:rPr>
          <w:lang w:val="en-US"/>
        </w:rPr>
        <w:t>, Burlington,</w:t>
      </w:r>
      <w:r w:rsidR="001832EB">
        <w:rPr>
          <w:lang w:val="en-US"/>
        </w:rPr>
        <w:t xml:space="preserve"> </w:t>
      </w:r>
      <w:r w:rsidR="001E2E5A">
        <w:rPr>
          <w:lang w:val="en-US"/>
        </w:rPr>
        <w:t xml:space="preserve">USA) </w:t>
      </w:r>
      <w:r w:rsidR="0051682D">
        <w:rPr>
          <w:lang w:val="en-US"/>
        </w:rPr>
        <w:t>was us</w:t>
      </w:r>
      <w:r w:rsidR="008C0D02">
        <w:rPr>
          <w:lang w:val="en-US"/>
        </w:rPr>
        <w:t xml:space="preserve">ed throughout the experiments. </w:t>
      </w:r>
      <w:proofErr w:type="gramStart"/>
      <w:r w:rsidR="0051682D">
        <w:t>N</w:t>
      </w:r>
      <w:r w:rsidR="0051682D" w:rsidRPr="007D0E84">
        <w:t>eodymium(</w:t>
      </w:r>
      <w:proofErr w:type="gramEnd"/>
      <w:r w:rsidR="0051682D" w:rsidRPr="007D0E84">
        <w:t>III) oxide</w:t>
      </w:r>
      <w:r w:rsidR="0051682D">
        <w:t xml:space="preserve"> (Nd</w:t>
      </w:r>
      <w:r w:rsidR="0051682D" w:rsidRPr="007D0E84">
        <w:rPr>
          <w:vertAlign w:val="subscript"/>
        </w:rPr>
        <w:t>2</w:t>
      </w:r>
      <w:r w:rsidR="0051682D">
        <w:t>O</w:t>
      </w:r>
      <w:r w:rsidR="0051682D" w:rsidRPr="007D0E84">
        <w:rPr>
          <w:vertAlign w:val="subscript"/>
        </w:rPr>
        <w:t>3</w:t>
      </w:r>
      <w:r w:rsidR="0051682D">
        <w:t xml:space="preserve">) obtained from </w:t>
      </w:r>
      <w:r w:rsidR="002754A5">
        <w:t>Sigma Aldrich</w:t>
      </w:r>
      <w:r w:rsidR="0051682D">
        <w:t xml:space="preserve"> was used for the synthesis of n</w:t>
      </w:r>
      <w:r w:rsidR="0051682D" w:rsidRPr="007D0E84">
        <w:t>eodymium(III) nitrate hexahydrate</w:t>
      </w:r>
      <w:r w:rsidR="0051682D">
        <w:t xml:space="preserve"> (Nd(NO</w:t>
      </w:r>
      <w:r w:rsidR="0051682D" w:rsidRPr="007D0E84">
        <w:rPr>
          <w:vertAlign w:val="subscript"/>
        </w:rPr>
        <w:t>3</w:t>
      </w:r>
      <w:r w:rsidR="0051682D">
        <w:t>)</w:t>
      </w:r>
      <w:r w:rsidR="0051682D" w:rsidRPr="007D0E84">
        <w:rPr>
          <w:vertAlign w:val="subscript"/>
        </w:rPr>
        <w:t>3</w:t>
      </w:r>
      <w:r w:rsidR="0051682D">
        <w:t>·6H</w:t>
      </w:r>
      <w:r w:rsidR="0051682D" w:rsidRPr="00886D6D">
        <w:rPr>
          <w:vertAlign w:val="subscript"/>
        </w:rPr>
        <w:t>2</w:t>
      </w:r>
      <w:r w:rsidR="0051682D">
        <w:t>O).</w:t>
      </w:r>
    </w:p>
    <w:p w14:paraId="384EDD7C" w14:textId="77777777" w:rsidR="003976D2" w:rsidRPr="003976D2" w:rsidRDefault="003976D2" w:rsidP="00265AE9">
      <w:pPr>
        <w:spacing w:line="360" w:lineRule="auto"/>
      </w:pPr>
    </w:p>
    <w:p w14:paraId="4493BD22" w14:textId="2392D6AD" w:rsidR="005C70DD" w:rsidRDefault="005C70DD" w:rsidP="00265AE9">
      <w:pPr>
        <w:pStyle w:val="ListParagraph"/>
        <w:numPr>
          <w:ilvl w:val="1"/>
          <w:numId w:val="6"/>
        </w:numPr>
        <w:spacing w:line="360" w:lineRule="auto"/>
      </w:pPr>
      <w:r w:rsidRPr="007F2003">
        <w:rPr>
          <w:i/>
        </w:rPr>
        <w:t>Synthesis of γ-Fe</w:t>
      </w:r>
      <w:r w:rsidRPr="007F2003">
        <w:rPr>
          <w:i/>
          <w:vertAlign w:val="subscript"/>
        </w:rPr>
        <w:t>2</w:t>
      </w:r>
      <w:r w:rsidRPr="007F2003">
        <w:rPr>
          <w:i/>
        </w:rPr>
        <w:t>O</w:t>
      </w:r>
      <w:r w:rsidRPr="007F2003">
        <w:rPr>
          <w:i/>
          <w:vertAlign w:val="subscript"/>
        </w:rPr>
        <w:t>3</w:t>
      </w:r>
      <w:r w:rsidRPr="007F2003">
        <w:rPr>
          <w:i/>
        </w:rPr>
        <w:t>-NH</w:t>
      </w:r>
      <w:r w:rsidRPr="007F2003">
        <w:rPr>
          <w:i/>
          <w:vertAlign w:val="subscript"/>
        </w:rPr>
        <w:t>4</w:t>
      </w:r>
      <w:r w:rsidRPr="007F2003">
        <w:rPr>
          <w:i/>
        </w:rPr>
        <w:t>OH@SiO</w:t>
      </w:r>
      <w:r w:rsidRPr="007F2003">
        <w:rPr>
          <w:i/>
          <w:vertAlign w:val="subscript"/>
        </w:rPr>
        <w:t>2</w:t>
      </w:r>
      <w:r w:rsidRPr="007F2003">
        <w:rPr>
          <w:i/>
        </w:rPr>
        <w:t>(APTMS)</w:t>
      </w:r>
    </w:p>
    <w:p w14:paraId="05307974" w14:textId="79F6EE45" w:rsidR="005C70DD" w:rsidRDefault="00732C74" w:rsidP="00265AE9">
      <w:pPr>
        <w:spacing w:line="360" w:lineRule="auto"/>
      </w:pPr>
      <w:r>
        <w:t>For the preparation of the magh</w:t>
      </w:r>
      <w:r w:rsidR="00A30673">
        <w:t>e</w:t>
      </w:r>
      <w:r>
        <w:t xml:space="preserve">mite-silica </w:t>
      </w:r>
      <w:proofErr w:type="spellStart"/>
      <w:r>
        <w:t>core@shell</w:t>
      </w:r>
      <w:proofErr w:type="spellEnd"/>
      <w:r>
        <w:t xml:space="preserve"> MNPs the protocol described by </w:t>
      </w:r>
      <w:proofErr w:type="spellStart"/>
      <w:r>
        <w:t>Kegl</w:t>
      </w:r>
      <w:proofErr w:type="spellEnd"/>
      <w:r>
        <w:t xml:space="preserve"> et al.</w:t>
      </w:r>
      <w:r w:rsidR="00F76CAB">
        <w:t xml:space="preserve"> </w:t>
      </w:r>
      <w:r w:rsidR="005343C1">
        <w:t>was used</w:t>
      </w:r>
      <w:r>
        <w:t>.</w:t>
      </w:r>
      <w:r w:rsidR="00F76CAB">
        <w:rPr>
          <w:vertAlign w:val="superscript"/>
        </w:rPr>
        <w:t>26</w:t>
      </w:r>
      <w:r>
        <w:t xml:space="preserve"> In brief, t</w:t>
      </w:r>
      <w:r w:rsidR="00AB7B38">
        <w:t xml:space="preserve">he </w:t>
      </w:r>
      <w:r w:rsidR="005C70DD" w:rsidRPr="0014228E">
        <w:t>γ-Fe</w:t>
      </w:r>
      <w:r w:rsidR="005C70DD" w:rsidRPr="00D41B27">
        <w:rPr>
          <w:vertAlign w:val="subscript"/>
        </w:rPr>
        <w:t>2</w:t>
      </w:r>
      <w:r w:rsidR="005C70DD" w:rsidRPr="0014228E">
        <w:t>O</w:t>
      </w:r>
      <w:r w:rsidR="005C70DD" w:rsidRPr="00D41B27">
        <w:rPr>
          <w:vertAlign w:val="subscript"/>
        </w:rPr>
        <w:t>3</w:t>
      </w:r>
      <w:r w:rsidR="005C70DD">
        <w:rPr>
          <w:vertAlign w:val="subscript"/>
        </w:rPr>
        <w:t xml:space="preserve"> </w:t>
      </w:r>
      <w:r w:rsidR="005C70DD">
        <w:t>magnetic nanoparticles were obtaine</w:t>
      </w:r>
      <w:r w:rsidR="001E7E9E">
        <w:t xml:space="preserve">d by a co-precipitation method. </w:t>
      </w:r>
      <w:r w:rsidR="005C70DD">
        <w:t>To prepare 50 mL of 0.5 M Fe</w:t>
      </w:r>
      <w:r w:rsidR="005C70DD" w:rsidRPr="00573538">
        <w:rPr>
          <w:vertAlign w:val="superscript"/>
        </w:rPr>
        <w:t>2+</w:t>
      </w:r>
      <w:r w:rsidR="005C70DD">
        <w:t>/Fe</w:t>
      </w:r>
      <w:r w:rsidR="005C70DD" w:rsidRPr="00573538">
        <w:rPr>
          <w:vertAlign w:val="superscript"/>
        </w:rPr>
        <w:t>3+</w:t>
      </w:r>
      <w:r w:rsidR="008C0D02">
        <w:t xml:space="preserve"> solution in </w:t>
      </w:r>
      <w:r w:rsidR="008C0D02" w:rsidRPr="00390019">
        <w:t>dH</w:t>
      </w:r>
      <w:r w:rsidR="008C0D02" w:rsidRPr="00F64635">
        <w:rPr>
          <w:vertAlign w:val="subscript"/>
        </w:rPr>
        <w:t>2</w:t>
      </w:r>
      <w:r w:rsidR="008C0D02" w:rsidRPr="00390019">
        <w:t>O</w:t>
      </w:r>
      <w:r w:rsidR="005C70DD">
        <w:t>, FeCl</w:t>
      </w:r>
      <w:r w:rsidR="005C70DD" w:rsidRPr="00886D6D">
        <w:rPr>
          <w:vertAlign w:val="subscript"/>
        </w:rPr>
        <w:t>2</w:t>
      </w:r>
      <w:r w:rsidR="005C70DD">
        <w:t>·4H</w:t>
      </w:r>
      <w:r w:rsidR="005C70DD" w:rsidRPr="00886D6D">
        <w:rPr>
          <w:vertAlign w:val="subscript"/>
        </w:rPr>
        <w:t>2</w:t>
      </w:r>
      <w:r w:rsidR="005C70DD">
        <w:t>O and FeCl</w:t>
      </w:r>
      <w:r w:rsidR="005C70DD">
        <w:rPr>
          <w:vertAlign w:val="subscript"/>
        </w:rPr>
        <w:t>3</w:t>
      </w:r>
      <w:r w:rsidR="005C70DD">
        <w:t>·6H</w:t>
      </w:r>
      <w:r w:rsidR="005C70DD" w:rsidRPr="00886D6D">
        <w:rPr>
          <w:vertAlign w:val="subscript"/>
        </w:rPr>
        <w:t>2</w:t>
      </w:r>
      <w:r w:rsidR="005C70DD">
        <w:t>O were used in molar ratio 1:2.</w:t>
      </w:r>
      <w:r w:rsidR="001E7E9E">
        <w:t xml:space="preserve"> </w:t>
      </w:r>
      <w:r w:rsidR="005C70DD">
        <w:t xml:space="preserve">25 % ammonia solution </w:t>
      </w:r>
      <w:r w:rsidR="00920658">
        <w:t xml:space="preserve">(150 mL) </w:t>
      </w:r>
      <w:r w:rsidR="005C70DD">
        <w:t xml:space="preserve">was added to </w:t>
      </w:r>
      <w:r w:rsidR="005C70DD" w:rsidRPr="00D9311B">
        <w:t>a round-bottomed flask</w:t>
      </w:r>
      <w:r w:rsidR="005C70DD">
        <w:t xml:space="preserve"> and heated under reflux and constant stirring at 300 rpm. The temperature was maintained at 87 ˚C.</w:t>
      </w:r>
      <w:r w:rsidR="001E7E9E">
        <w:t xml:space="preserve"> </w:t>
      </w:r>
      <w:r w:rsidR="00920658">
        <w:t>Prepared</w:t>
      </w:r>
      <w:r w:rsidR="005C70DD">
        <w:t xml:space="preserve"> 0.5 M Fe</w:t>
      </w:r>
      <w:r w:rsidR="005C70DD" w:rsidRPr="00573538">
        <w:rPr>
          <w:vertAlign w:val="superscript"/>
        </w:rPr>
        <w:t>2+</w:t>
      </w:r>
      <w:r w:rsidR="005C70DD">
        <w:t>/Fe</w:t>
      </w:r>
      <w:r w:rsidR="005C70DD" w:rsidRPr="00573538">
        <w:rPr>
          <w:vertAlign w:val="superscript"/>
        </w:rPr>
        <w:t>3+</w:t>
      </w:r>
      <w:r w:rsidR="005C70DD">
        <w:t xml:space="preserve"> solution</w:t>
      </w:r>
      <w:r w:rsidR="00920658">
        <w:t xml:space="preserve"> (50 mL)</w:t>
      </w:r>
      <w:r w:rsidR="005C70DD">
        <w:t xml:space="preserve"> </w:t>
      </w:r>
      <w:r w:rsidR="005C70DD" w:rsidRPr="00390019">
        <w:t xml:space="preserve">was added instantaneously to the reaction mixture and kept for </w:t>
      </w:r>
      <w:r w:rsidR="005C70DD">
        <w:t>1 h</w:t>
      </w:r>
      <w:r w:rsidR="005C70DD" w:rsidRPr="00390019">
        <w:t xml:space="preserve"> at </w:t>
      </w:r>
      <w:r w:rsidR="005C70DD">
        <w:t xml:space="preserve">87 ˚C and pH 10.6. The obtained black coloured </w:t>
      </w:r>
      <w:r w:rsidR="005C70DD" w:rsidRPr="00CA3DCE">
        <w:t xml:space="preserve">precipitate </w:t>
      </w:r>
      <w:r w:rsidR="005C70DD">
        <w:t xml:space="preserve">was </w:t>
      </w:r>
      <w:r w:rsidR="005C70DD" w:rsidRPr="00390019">
        <w:t>then thoroughly rinsed with dH</w:t>
      </w:r>
      <w:r w:rsidR="005C70DD" w:rsidRPr="00F64635">
        <w:rPr>
          <w:vertAlign w:val="subscript"/>
        </w:rPr>
        <w:t>2</w:t>
      </w:r>
      <w:r w:rsidR="005C70DD" w:rsidRPr="00390019">
        <w:t>O and separated from the supernatant using a permanent magnet</w:t>
      </w:r>
      <w:r w:rsidR="005C70DD">
        <w:t>.</w:t>
      </w:r>
      <w:r w:rsidR="002754A5">
        <w:t xml:space="preserve"> </w:t>
      </w:r>
      <w:r w:rsidR="005C70DD">
        <w:t xml:space="preserve">Rinsed </w:t>
      </w:r>
      <w:r w:rsidR="005C70DD" w:rsidRPr="0014228E">
        <w:t>γ-Fe</w:t>
      </w:r>
      <w:r w:rsidR="005C70DD" w:rsidRPr="00D41B27">
        <w:rPr>
          <w:vertAlign w:val="subscript"/>
        </w:rPr>
        <w:t>2</w:t>
      </w:r>
      <w:r w:rsidR="005C70DD" w:rsidRPr="0014228E">
        <w:t>O</w:t>
      </w:r>
      <w:r w:rsidR="005C70DD" w:rsidRPr="00D41B27">
        <w:rPr>
          <w:vertAlign w:val="subscript"/>
        </w:rPr>
        <w:t>3</w:t>
      </w:r>
      <w:r w:rsidR="005C70DD">
        <w:t xml:space="preserve"> particles were stabilized in 25 mL of 25 % ammonia solution at 50 ˚C </w:t>
      </w:r>
      <w:r w:rsidR="00A30673">
        <w:t xml:space="preserve">under </w:t>
      </w:r>
      <w:r w:rsidR="005C70DD">
        <w:t xml:space="preserve">constant stirring at 300 rpm </w:t>
      </w:r>
      <w:r w:rsidR="001E7E9E">
        <w:t xml:space="preserve">for 24 h. </w:t>
      </w:r>
      <w:r w:rsidR="00A30673">
        <w:t>The</w:t>
      </w:r>
      <w:r w:rsidR="005C70DD" w:rsidRPr="00422093">
        <w:t xml:space="preserve"> obtained particles were precipitated from the reaction mixture by a </w:t>
      </w:r>
      <w:r w:rsidR="005C70DD">
        <w:t>permanent magnet.</w:t>
      </w:r>
    </w:p>
    <w:p w14:paraId="11C787BA" w14:textId="63D1C131" w:rsidR="005C70DD" w:rsidRDefault="005C70DD" w:rsidP="00265AE9">
      <w:pPr>
        <w:spacing w:line="360" w:lineRule="auto"/>
      </w:pPr>
      <w:r>
        <w:lastRenderedPageBreak/>
        <w:t xml:space="preserve">The </w:t>
      </w:r>
      <w:r w:rsidRPr="0014228E">
        <w:t>γ-Fe</w:t>
      </w:r>
      <w:r w:rsidRPr="00D41B27">
        <w:rPr>
          <w:vertAlign w:val="subscript"/>
        </w:rPr>
        <w:t>2</w:t>
      </w:r>
      <w:r w:rsidRPr="0014228E">
        <w:t>O</w:t>
      </w:r>
      <w:r w:rsidRPr="00D41B27">
        <w:rPr>
          <w:vertAlign w:val="subscript"/>
        </w:rPr>
        <w:t>3</w:t>
      </w:r>
      <w:r>
        <w:t>-NH</w:t>
      </w:r>
      <w:r w:rsidRPr="00267C1D">
        <w:rPr>
          <w:vertAlign w:val="subscript"/>
        </w:rPr>
        <w:t>4</w:t>
      </w:r>
      <w:r>
        <w:t>OH particles were functionalized by SiO</w:t>
      </w:r>
      <w:r w:rsidRPr="00D9311B">
        <w:rPr>
          <w:vertAlign w:val="subscript"/>
        </w:rPr>
        <w:t>2</w:t>
      </w:r>
      <w:r>
        <w:t xml:space="preserve"> and APTMS. 2-propanol (66 mL), dH</w:t>
      </w:r>
      <w:r w:rsidRPr="00F64635">
        <w:rPr>
          <w:vertAlign w:val="subscript"/>
        </w:rPr>
        <w:t>2</w:t>
      </w:r>
      <w:r>
        <w:t>O (15.42 mL), ammonia solution (1.7 mL, 25</w:t>
      </w:r>
      <w:r w:rsidR="00A61B22">
        <w:t> </w:t>
      </w:r>
      <w:r>
        <w:t xml:space="preserve">%), TEOS (0.324 mL, 99 %) and APTMS (0.518 mL) were added to 4.93 mL aqueous </w:t>
      </w:r>
      <w:r w:rsidR="00A30673">
        <w:t xml:space="preserve">dispersion </w:t>
      </w:r>
      <w:r>
        <w:t xml:space="preserve">of </w:t>
      </w:r>
      <w:r w:rsidRPr="0014228E">
        <w:t>γ-Fe</w:t>
      </w:r>
      <w:r w:rsidRPr="00D41B27">
        <w:rPr>
          <w:vertAlign w:val="subscript"/>
        </w:rPr>
        <w:t>2</w:t>
      </w:r>
      <w:r w:rsidRPr="0014228E">
        <w:t>O</w:t>
      </w:r>
      <w:r w:rsidRPr="00D41B27">
        <w:rPr>
          <w:vertAlign w:val="subscript"/>
        </w:rPr>
        <w:t>3</w:t>
      </w:r>
      <w:r>
        <w:t>-NH</w:t>
      </w:r>
      <w:r w:rsidRPr="00267C1D">
        <w:rPr>
          <w:vertAlign w:val="subscript"/>
        </w:rPr>
        <w:t>4</w:t>
      </w:r>
      <w:r>
        <w:t xml:space="preserve">OH. The reaction was carried out for 24 h </w:t>
      </w:r>
      <w:r w:rsidRPr="007A4601">
        <w:t>in a closed vessel at room temperature and stirring</w:t>
      </w:r>
      <w:r w:rsidR="00A30673">
        <w:t xml:space="preserve"> at </w:t>
      </w:r>
      <w:r w:rsidR="00A30673" w:rsidRPr="007A4601">
        <w:t>500 rpm</w:t>
      </w:r>
      <w:r w:rsidRPr="007A4601">
        <w:t>.</w:t>
      </w:r>
      <w:r w:rsidR="001E7E9E">
        <w:t xml:space="preserve"> </w:t>
      </w:r>
      <w:r w:rsidR="00A30673">
        <w:t>The</w:t>
      </w:r>
      <w:r w:rsidRPr="00422093">
        <w:t xml:space="preserve"> </w:t>
      </w:r>
      <w:r w:rsidRPr="0014228E">
        <w:t>γ-Fe</w:t>
      </w:r>
      <w:r w:rsidRPr="00D41B27">
        <w:rPr>
          <w:vertAlign w:val="subscript"/>
        </w:rPr>
        <w:t>2</w:t>
      </w:r>
      <w:r w:rsidRPr="0014228E">
        <w:t>O</w:t>
      </w:r>
      <w:r w:rsidRPr="00D41B27">
        <w:rPr>
          <w:vertAlign w:val="subscript"/>
        </w:rPr>
        <w:t>3</w:t>
      </w:r>
      <w:r>
        <w:t>-NH</w:t>
      </w:r>
      <w:r w:rsidRPr="00267C1D">
        <w:rPr>
          <w:vertAlign w:val="subscript"/>
        </w:rPr>
        <w:t>4</w:t>
      </w:r>
      <w:r>
        <w:t>OH@SiO</w:t>
      </w:r>
      <w:r w:rsidRPr="00267C1D">
        <w:rPr>
          <w:vertAlign w:val="subscript"/>
        </w:rPr>
        <w:t>2</w:t>
      </w:r>
      <w:r>
        <w:t xml:space="preserve">(APTMS) </w:t>
      </w:r>
      <w:r w:rsidRPr="00422093">
        <w:t xml:space="preserve">particles were precipitated from the reaction mixture by a </w:t>
      </w:r>
      <w:r>
        <w:t xml:space="preserve">permanent magnet </w:t>
      </w:r>
      <w:r w:rsidRPr="00422093">
        <w:t>and washed t</w:t>
      </w:r>
      <w:r>
        <w:t>wo</w:t>
      </w:r>
      <w:r w:rsidRPr="00422093">
        <w:t xml:space="preserve"> times </w:t>
      </w:r>
      <w:r w:rsidR="00A30673">
        <w:t xml:space="preserve">each </w:t>
      </w:r>
      <w:r w:rsidRPr="00422093">
        <w:t xml:space="preserve">with </w:t>
      </w:r>
      <w:r>
        <w:t>ethanol and dH</w:t>
      </w:r>
      <w:r w:rsidRPr="00422093">
        <w:rPr>
          <w:vertAlign w:val="subscript"/>
        </w:rPr>
        <w:t>2</w:t>
      </w:r>
      <w:r>
        <w:t>O</w:t>
      </w:r>
      <w:r w:rsidRPr="00422093">
        <w:t>.</w:t>
      </w:r>
    </w:p>
    <w:p w14:paraId="2EAE9B80" w14:textId="2A480AC3" w:rsidR="003976D2" w:rsidRPr="005C70DD" w:rsidRDefault="003976D2" w:rsidP="00265AE9">
      <w:pPr>
        <w:spacing w:line="360" w:lineRule="auto"/>
      </w:pPr>
    </w:p>
    <w:p w14:paraId="7B90486D" w14:textId="27C65419" w:rsidR="003976D2" w:rsidRPr="007F2003" w:rsidRDefault="00AB7B38" w:rsidP="00265AE9">
      <w:pPr>
        <w:pStyle w:val="ListParagraph"/>
        <w:numPr>
          <w:ilvl w:val="1"/>
          <w:numId w:val="6"/>
        </w:numPr>
        <w:spacing w:line="360" w:lineRule="auto"/>
        <w:rPr>
          <w:i/>
          <w:lang w:val="en-US"/>
        </w:rPr>
      </w:pPr>
      <w:bookmarkStart w:id="3" w:name="_Hlk100306998"/>
      <w:r w:rsidRPr="007F2003">
        <w:rPr>
          <w:i/>
          <w:lang w:val="en-US"/>
        </w:rPr>
        <w:t xml:space="preserve">Synthesis of </w:t>
      </w:r>
      <w:proofErr w:type="gramStart"/>
      <w:r w:rsidR="000F1DAD" w:rsidRPr="007F2003">
        <w:rPr>
          <w:i/>
          <w:lang w:val="en-US"/>
        </w:rPr>
        <w:t>Nd(</w:t>
      </w:r>
      <w:proofErr w:type="gramEnd"/>
      <w:r w:rsidR="000F1DAD" w:rsidRPr="007F2003">
        <w:rPr>
          <w:i/>
          <w:lang w:val="en-US"/>
        </w:rPr>
        <w:t>NO</w:t>
      </w:r>
      <w:r w:rsidR="000F1DAD" w:rsidRPr="007F2003">
        <w:rPr>
          <w:i/>
          <w:vertAlign w:val="subscript"/>
          <w:lang w:val="en-US"/>
        </w:rPr>
        <w:t>3</w:t>
      </w:r>
      <w:r w:rsidR="000F1DAD" w:rsidRPr="007F2003">
        <w:rPr>
          <w:i/>
          <w:lang w:val="en-US"/>
        </w:rPr>
        <w:t>)</w:t>
      </w:r>
      <w:r w:rsidR="000F1DAD" w:rsidRPr="007F2003">
        <w:rPr>
          <w:i/>
          <w:vertAlign w:val="subscript"/>
          <w:lang w:val="en-US"/>
        </w:rPr>
        <w:t>3</w:t>
      </w:r>
      <w:r w:rsidR="000F1DAD" w:rsidRPr="001A01E9">
        <w:t>·</w:t>
      </w:r>
      <w:r w:rsidRPr="007F2003">
        <w:rPr>
          <w:i/>
          <w:lang w:val="en-US"/>
        </w:rPr>
        <w:t>6H</w:t>
      </w:r>
      <w:r w:rsidRPr="007F2003">
        <w:rPr>
          <w:i/>
          <w:vertAlign w:val="subscript"/>
          <w:lang w:val="en-US"/>
        </w:rPr>
        <w:t>2</w:t>
      </w:r>
      <w:r w:rsidRPr="007F2003">
        <w:rPr>
          <w:i/>
          <w:lang w:val="en-US"/>
        </w:rPr>
        <w:t>O</w:t>
      </w:r>
    </w:p>
    <w:bookmarkEnd w:id="3"/>
    <w:p w14:paraId="69377003" w14:textId="77A2056F" w:rsidR="00AB7B38" w:rsidRDefault="00AB7B38" w:rsidP="00265AE9">
      <w:pPr>
        <w:spacing w:line="360" w:lineRule="auto"/>
        <w:rPr>
          <w:lang w:val="en-AU"/>
        </w:rPr>
      </w:pPr>
      <w:r w:rsidRPr="001A01E9">
        <w:rPr>
          <w:lang w:val="en-AU"/>
        </w:rPr>
        <w:t>Neodymium nitrate hexahydrate (</w:t>
      </w:r>
      <w:proofErr w:type="gramStart"/>
      <w:r w:rsidRPr="001A01E9">
        <w:t>Nd(</w:t>
      </w:r>
      <w:proofErr w:type="gramEnd"/>
      <w:r w:rsidRPr="001A01E9">
        <w:t>NO</w:t>
      </w:r>
      <w:r w:rsidRPr="001A01E9">
        <w:rPr>
          <w:vertAlign w:val="subscript"/>
        </w:rPr>
        <w:t>3</w:t>
      </w:r>
      <w:r w:rsidRPr="001A01E9">
        <w:t>)</w:t>
      </w:r>
      <w:r w:rsidRPr="001A01E9">
        <w:rPr>
          <w:vertAlign w:val="subscript"/>
        </w:rPr>
        <w:t>3</w:t>
      </w:r>
      <w:r w:rsidRPr="001A01E9">
        <w:t>·6H</w:t>
      </w:r>
      <w:r w:rsidRPr="001A01E9">
        <w:rPr>
          <w:vertAlign w:val="subscript"/>
        </w:rPr>
        <w:t>2</w:t>
      </w:r>
      <w:r w:rsidRPr="001A01E9">
        <w:t>O</w:t>
      </w:r>
      <w:r w:rsidRPr="001A01E9">
        <w:rPr>
          <w:lang w:val="en-AU"/>
        </w:rPr>
        <w:t>) was synthesised from neodymium oxide (Nd</w:t>
      </w:r>
      <w:r w:rsidRPr="001A01E9">
        <w:rPr>
          <w:vertAlign w:val="subscript"/>
          <w:lang w:val="en-AU"/>
        </w:rPr>
        <w:t>2</w:t>
      </w:r>
      <w:r w:rsidRPr="001A01E9">
        <w:rPr>
          <w:lang w:val="en-AU"/>
        </w:rPr>
        <w:t>O</w:t>
      </w:r>
      <w:r w:rsidRPr="001A01E9">
        <w:rPr>
          <w:vertAlign w:val="subscript"/>
          <w:lang w:val="en-AU"/>
        </w:rPr>
        <w:t>3</w:t>
      </w:r>
      <w:r w:rsidRPr="001A01E9">
        <w:rPr>
          <w:lang w:val="en-AU"/>
        </w:rPr>
        <w:t>) powder.</w:t>
      </w:r>
      <w:r w:rsidR="000F1DAD">
        <w:rPr>
          <w:lang w:val="en-AU"/>
        </w:rPr>
        <w:t xml:space="preserve"> </w:t>
      </w:r>
      <w:r w:rsidRPr="001A01E9">
        <w:rPr>
          <w:lang w:val="en-AU"/>
        </w:rPr>
        <w:t>First</w:t>
      </w:r>
      <w:r>
        <w:rPr>
          <w:lang w:val="en-AU"/>
        </w:rPr>
        <w:t>,</w:t>
      </w:r>
      <w:r w:rsidRPr="001A01E9">
        <w:rPr>
          <w:lang w:val="en-AU"/>
        </w:rPr>
        <w:t xml:space="preserve"> </w:t>
      </w:r>
      <w:r>
        <w:rPr>
          <w:lang w:val="en-AU"/>
        </w:rPr>
        <w:t>a small</w:t>
      </w:r>
      <w:r w:rsidRPr="001A01E9">
        <w:rPr>
          <w:lang w:val="en-AU"/>
        </w:rPr>
        <w:t xml:space="preserve"> quantity of dH</w:t>
      </w:r>
      <w:r w:rsidRPr="001A01E9">
        <w:rPr>
          <w:vertAlign w:val="subscript"/>
          <w:lang w:val="en-AU"/>
        </w:rPr>
        <w:t>2</w:t>
      </w:r>
      <w:r w:rsidRPr="001A01E9">
        <w:rPr>
          <w:lang w:val="en-AU"/>
        </w:rPr>
        <w:t>O was added to cover</w:t>
      </w:r>
      <w:r>
        <w:rPr>
          <w:lang w:val="en-AU"/>
        </w:rPr>
        <w:t xml:space="preserve"> the</w:t>
      </w:r>
      <w:r w:rsidRPr="001A01E9">
        <w:rPr>
          <w:lang w:val="en-AU"/>
        </w:rPr>
        <w:t xml:space="preserve"> Nd</w:t>
      </w:r>
      <w:r w:rsidRPr="001A01E9">
        <w:rPr>
          <w:vertAlign w:val="subscript"/>
          <w:lang w:val="en-AU"/>
        </w:rPr>
        <w:t>2</w:t>
      </w:r>
      <w:r w:rsidRPr="001A01E9">
        <w:rPr>
          <w:lang w:val="en-AU"/>
        </w:rPr>
        <w:t>O</w:t>
      </w:r>
      <w:r w:rsidRPr="001A01E9">
        <w:rPr>
          <w:vertAlign w:val="subscript"/>
          <w:lang w:val="en-AU"/>
        </w:rPr>
        <w:t>3</w:t>
      </w:r>
      <w:r w:rsidRPr="001A01E9">
        <w:rPr>
          <w:lang w:val="en-AU"/>
        </w:rPr>
        <w:t xml:space="preserve"> powder, followed by </w:t>
      </w:r>
      <w:r>
        <w:rPr>
          <w:lang w:val="en-AU"/>
        </w:rPr>
        <w:t>HNO</w:t>
      </w:r>
      <w:r w:rsidRPr="001A01E9">
        <w:rPr>
          <w:vertAlign w:val="subscript"/>
          <w:lang w:val="en-AU"/>
        </w:rPr>
        <w:t>3</w:t>
      </w:r>
      <w:r w:rsidRPr="00FA34A4">
        <w:t xml:space="preserve"> </w:t>
      </w:r>
      <w:r>
        <w:t>(</w:t>
      </w:r>
      <w:r w:rsidRPr="00C0551E">
        <w:t>≥</w:t>
      </w:r>
      <w:r>
        <w:t> 65 %)</w:t>
      </w:r>
      <w:r w:rsidR="000F1DAD">
        <w:t xml:space="preserve">. </w:t>
      </w:r>
      <w:r w:rsidRPr="001A01E9">
        <w:rPr>
          <w:lang w:val="en-AU"/>
        </w:rPr>
        <w:t>Nd</w:t>
      </w:r>
      <w:r w:rsidRPr="001A01E9">
        <w:rPr>
          <w:vertAlign w:val="subscript"/>
          <w:lang w:val="en-AU"/>
        </w:rPr>
        <w:t>2</w:t>
      </w:r>
      <w:r w:rsidRPr="001A01E9">
        <w:rPr>
          <w:lang w:val="en-AU"/>
        </w:rPr>
        <w:t>O</w:t>
      </w:r>
      <w:r w:rsidRPr="001A01E9">
        <w:rPr>
          <w:vertAlign w:val="subscript"/>
          <w:lang w:val="en-AU"/>
        </w:rPr>
        <w:t>3</w:t>
      </w:r>
      <w:r w:rsidRPr="001A01E9">
        <w:rPr>
          <w:lang w:val="en-AU"/>
        </w:rPr>
        <w:t xml:space="preserve"> </w:t>
      </w:r>
      <w:r>
        <w:rPr>
          <w:lang w:val="en-AU"/>
        </w:rPr>
        <w:t>and</w:t>
      </w:r>
      <w:r w:rsidRPr="001A01E9">
        <w:rPr>
          <w:lang w:val="en-AU"/>
        </w:rPr>
        <w:t xml:space="preserve"> </w:t>
      </w:r>
      <w:r>
        <w:rPr>
          <w:lang w:val="en-AU"/>
        </w:rPr>
        <w:t>HNO</w:t>
      </w:r>
      <w:r w:rsidRPr="001A01E9">
        <w:rPr>
          <w:vertAlign w:val="subscript"/>
          <w:lang w:val="en-AU"/>
        </w:rPr>
        <w:t>3</w:t>
      </w:r>
      <w:r w:rsidRPr="001A01E9">
        <w:rPr>
          <w:lang w:val="en-AU"/>
        </w:rPr>
        <w:t xml:space="preserve"> </w:t>
      </w:r>
      <w:r>
        <w:rPr>
          <w:lang w:val="en-AU"/>
        </w:rPr>
        <w:t xml:space="preserve">were used </w:t>
      </w:r>
      <w:r w:rsidRPr="001A01E9">
        <w:rPr>
          <w:lang w:val="en-AU"/>
        </w:rPr>
        <w:t xml:space="preserve">in molar ratio </w:t>
      </w:r>
      <w:r>
        <w:rPr>
          <w:lang w:val="en-AU"/>
        </w:rPr>
        <w:t>1:2.</w:t>
      </w:r>
      <w:r w:rsidRPr="001A01E9">
        <w:rPr>
          <w:lang w:val="en-AU"/>
        </w:rPr>
        <w:t xml:space="preserve"> The solution was heated </w:t>
      </w:r>
      <w:r>
        <w:rPr>
          <w:lang w:val="en-AU"/>
        </w:rPr>
        <w:t>to 90 </w:t>
      </w:r>
      <w:r w:rsidRPr="001A01E9">
        <w:rPr>
          <w:lang w:val="en-AU"/>
        </w:rPr>
        <w:t>°C a</w:t>
      </w:r>
      <w:r>
        <w:rPr>
          <w:lang w:val="en-AU"/>
        </w:rPr>
        <w:t xml:space="preserve">nd mixed in a closed beaker </w:t>
      </w:r>
      <w:r w:rsidRPr="001A01E9">
        <w:rPr>
          <w:lang w:val="en-AU"/>
        </w:rPr>
        <w:t xml:space="preserve">to achieve </w:t>
      </w:r>
      <w:r>
        <w:rPr>
          <w:lang w:val="en-AU"/>
        </w:rPr>
        <w:t xml:space="preserve">a </w:t>
      </w:r>
      <w:r w:rsidRPr="001A01E9">
        <w:rPr>
          <w:lang w:val="en-AU"/>
        </w:rPr>
        <w:t>clear solution. When Nd</w:t>
      </w:r>
      <w:r w:rsidRPr="001A01E9">
        <w:rPr>
          <w:vertAlign w:val="subscript"/>
          <w:lang w:val="en-AU"/>
        </w:rPr>
        <w:t>2</w:t>
      </w:r>
      <w:r w:rsidRPr="001A01E9">
        <w:rPr>
          <w:lang w:val="en-AU"/>
        </w:rPr>
        <w:t>O</w:t>
      </w:r>
      <w:r w:rsidRPr="001A01E9">
        <w:rPr>
          <w:vertAlign w:val="subscript"/>
          <w:lang w:val="en-AU"/>
        </w:rPr>
        <w:t>3</w:t>
      </w:r>
      <w:r w:rsidRPr="001A01E9">
        <w:rPr>
          <w:lang w:val="en-AU"/>
        </w:rPr>
        <w:t xml:space="preserve"> was completely dissolved and </w:t>
      </w:r>
      <w:r>
        <w:rPr>
          <w:lang w:val="en-AU"/>
        </w:rPr>
        <w:t xml:space="preserve">the </w:t>
      </w:r>
      <w:r w:rsidRPr="001A01E9">
        <w:rPr>
          <w:lang w:val="en-AU"/>
        </w:rPr>
        <w:t xml:space="preserve">solution was clear, the liquid content of </w:t>
      </w:r>
      <w:r>
        <w:rPr>
          <w:lang w:val="en-AU"/>
        </w:rPr>
        <w:t xml:space="preserve">the </w:t>
      </w:r>
      <w:r w:rsidRPr="001A01E9">
        <w:rPr>
          <w:lang w:val="en-AU"/>
        </w:rPr>
        <w:t>mi</w:t>
      </w:r>
      <w:r>
        <w:rPr>
          <w:lang w:val="en-AU"/>
        </w:rPr>
        <w:t>xture was evaporated at 110 °C. The collected light purple crystals</w:t>
      </w:r>
      <w:r w:rsidRPr="001A01E9">
        <w:rPr>
          <w:lang w:val="en-AU"/>
        </w:rPr>
        <w:t xml:space="preserve"> were dried at room temperature.</w:t>
      </w:r>
    </w:p>
    <w:p w14:paraId="04A06FD3" w14:textId="77777777" w:rsidR="000F1DAD" w:rsidRDefault="000F1DAD" w:rsidP="00265AE9">
      <w:pPr>
        <w:spacing w:line="360" w:lineRule="auto"/>
        <w:rPr>
          <w:i/>
          <w:lang w:val="en-US"/>
        </w:rPr>
      </w:pPr>
    </w:p>
    <w:p w14:paraId="19EE9D30" w14:textId="279847E3" w:rsidR="003976D2" w:rsidRPr="007F2003" w:rsidRDefault="000F1DAD" w:rsidP="00265AE9">
      <w:pPr>
        <w:pStyle w:val="ListParagraph"/>
        <w:numPr>
          <w:ilvl w:val="1"/>
          <w:numId w:val="6"/>
        </w:numPr>
        <w:spacing w:line="360" w:lineRule="auto"/>
        <w:rPr>
          <w:i/>
          <w:lang w:val="en-US"/>
        </w:rPr>
      </w:pPr>
      <w:r w:rsidRPr="007F2003">
        <w:rPr>
          <w:i/>
          <w:lang w:val="en-US"/>
        </w:rPr>
        <w:t>Adsorption protocol</w:t>
      </w:r>
    </w:p>
    <w:p w14:paraId="1194B860" w14:textId="1DB773FB" w:rsidR="000F1DAD" w:rsidRDefault="000F1DAD" w:rsidP="00265AE9">
      <w:pPr>
        <w:spacing w:line="360" w:lineRule="auto"/>
      </w:pPr>
      <w:r w:rsidRPr="00020A4D">
        <w:t xml:space="preserve">Stock solutions of </w:t>
      </w:r>
      <w:r w:rsidRPr="00F31ADE">
        <w:t>0.05 M,</w:t>
      </w:r>
      <w:r>
        <w:t xml:space="preserve"> 0.025 M and 0.01 M</w:t>
      </w:r>
      <w:r w:rsidRPr="00020A4D">
        <w:t xml:space="preserve"> </w:t>
      </w:r>
      <w:proofErr w:type="gramStart"/>
      <w:r w:rsidRPr="00020A4D">
        <w:t>Nd(</w:t>
      </w:r>
      <w:proofErr w:type="gramEnd"/>
      <w:r w:rsidRPr="00020A4D">
        <w:t>NO</w:t>
      </w:r>
      <w:r w:rsidRPr="00020A4D">
        <w:rPr>
          <w:vertAlign w:val="subscript"/>
        </w:rPr>
        <w:t>3</w:t>
      </w:r>
      <w:r w:rsidRPr="00020A4D">
        <w:t>)</w:t>
      </w:r>
      <w:r w:rsidRPr="00020A4D">
        <w:rPr>
          <w:vertAlign w:val="subscript"/>
        </w:rPr>
        <w:t>3</w:t>
      </w:r>
      <w:r>
        <w:rPr>
          <w:rFonts w:cs="Times New Roman"/>
        </w:rPr>
        <w:t>·</w:t>
      </w:r>
      <w:r>
        <w:t>6H</w:t>
      </w:r>
      <w:r w:rsidRPr="00F31ADE">
        <w:rPr>
          <w:vertAlign w:val="subscript"/>
        </w:rPr>
        <w:t>2</w:t>
      </w:r>
      <w:r>
        <w:t>O</w:t>
      </w:r>
      <w:r w:rsidRPr="00020A4D">
        <w:t xml:space="preserve"> were prepared by dissolving an appropriate amount of </w:t>
      </w:r>
      <w:r>
        <w:t xml:space="preserve">obtained </w:t>
      </w:r>
      <w:r w:rsidRPr="00020A4D">
        <w:t>salt in dH</w:t>
      </w:r>
      <w:r w:rsidRPr="00020A4D">
        <w:rPr>
          <w:vertAlign w:val="subscript"/>
        </w:rPr>
        <w:t>2</w:t>
      </w:r>
      <w:r>
        <w:t xml:space="preserve">O. </w:t>
      </w:r>
      <w:r w:rsidRPr="00020A4D">
        <w:t>Adsorption ex</w:t>
      </w:r>
      <w:r>
        <w:t>periments were conducted by mixing 5 </w:t>
      </w:r>
      <w:r w:rsidRPr="00020A4D">
        <w:t xml:space="preserve">mL of </w:t>
      </w:r>
      <w:r>
        <w:t xml:space="preserve">the stock solution </w:t>
      </w:r>
      <w:r w:rsidRPr="00020A4D">
        <w:t xml:space="preserve">with </w:t>
      </w:r>
      <w:r>
        <w:t xml:space="preserve">12 mg </w:t>
      </w:r>
      <w:r w:rsidRPr="00020A4D">
        <w:t>of magnetic nano</w:t>
      </w:r>
      <w:r>
        <w:t>particles</w:t>
      </w:r>
      <w:r w:rsidRPr="00020A4D">
        <w:t xml:space="preserve"> (</w:t>
      </w:r>
      <w:r w:rsidRPr="0014228E">
        <w:t>γ-Fe</w:t>
      </w:r>
      <w:r w:rsidRPr="00D41B27">
        <w:rPr>
          <w:vertAlign w:val="subscript"/>
        </w:rPr>
        <w:t>2</w:t>
      </w:r>
      <w:r w:rsidRPr="0014228E">
        <w:t>O</w:t>
      </w:r>
      <w:r w:rsidRPr="00D41B27">
        <w:rPr>
          <w:vertAlign w:val="subscript"/>
        </w:rPr>
        <w:t>3</w:t>
      </w:r>
      <w:r w:rsidRPr="0014228E">
        <w:t>-NH</w:t>
      </w:r>
      <w:r w:rsidRPr="00D41B27">
        <w:rPr>
          <w:vertAlign w:val="subscript"/>
        </w:rPr>
        <w:t>4</w:t>
      </w:r>
      <w:r w:rsidRPr="0014228E">
        <w:t>OH@SiO</w:t>
      </w:r>
      <w:r w:rsidRPr="00D41B27">
        <w:rPr>
          <w:vertAlign w:val="subscript"/>
        </w:rPr>
        <w:t>2</w:t>
      </w:r>
      <w:r w:rsidRPr="0014228E">
        <w:t>(APTMS)</w:t>
      </w:r>
      <w:r w:rsidRPr="00020A4D">
        <w:t>)</w:t>
      </w:r>
      <w:r>
        <w:t xml:space="preserve">. </w:t>
      </w:r>
      <w:r w:rsidRPr="006B6B29">
        <w:t xml:space="preserve">Functionalized </w:t>
      </w:r>
      <w:r>
        <w:t>magnetic nano</w:t>
      </w:r>
      <w:r w:rsidRPr="006B6B29">
        <w:t xml:space="preserve">particles were dispersed in </w:t>
      </w:r>
      <w:r>
        <w:t xml:space="preserve">the </w:t>
      </w:r>
      <w:r w:rsidRPr="006B6B29">
        <w:t>stock solution by placing the sample in an ultrasonic bath (</w:t>
      </w:r>
      <w:proofErr w:type="spellStart"/>
      <w:r>
        <w:t>Iskra</w:t>
      </w:r>
      <w:proofErr w:type="spellEnd"/>
      <w:r>
        <w:t xml:space="preserve"> PIO, </w:t>
      </w:r>
      <w:proofErr w:type="spellStart"/>
      <w:r>
        <w:t>Sonis</w:t>
      </w:r>
      <w:proofErr w:type="spellEnd"/>
      <w:r>
        <w:t xml:space="preserve"> 10</w:t>
      </w:r>
      <w:r w:rsidRPr="006B6B29">
        <w:t xml:space="preserve">) for </w:t>
      </w:r>
      <w:r>
        <w:t xml:space="preserve">3 hours. After the reaction time, </w:t>
      </w:r>
      <w:r w:rsidRPr="006B6B29">
        <w:t xml:space="preserve">the adsorbent was separated from the solution by </w:t>
      </w:r>
      <w:r>
        <w:t xml:space="preserve">an </w:t>
      </w:r>
      <w:r w:rsidRPr="006B6B29">
        <w:t>external magnet,</w:t>
      </w:r>
      <w:r>
        <w:t xml:space="preserve"> centrifugation at </w:t>
      </w:r>
      <w:r w:rsidRPr="006B6B29">
        <w:t>11</w:t>
      </w:r>
      <w:r>
        <w:t>000 rpm for</w:t>
      </w:r>
      <w:r w:rsidRPr="006B6B29">
        <w:t xml:space="preserve"> 5 </w:t>
      </w:r>
      <w:r>
        <w:t>min (Eppendorf, centrifuge 5804 R)</w:t>
      </w:r>
      <w:r w:rsidRPr="006B6B29">
        <w:t xml:space="preserve">, </w:t>
      </w:r>
      <w:r>
        <w:t xml:space="preserve">and filtration with </w:t>
      </w:r>
      <w:r w:rsidRPr="006B6B29">
        <w:t>200 nm and</w:t>
      </w:r>
      <w:r>
        <w:t>/or</w:t>
      </w:r>
      <w:r w:rsidRPr="006B6B29">
        <w:t xml:space="preserve"> 20 nm</w:t>
      </w:r>
      <w:r>
        <w:t xml:space="preserve"> pore-size filters (Whatman, </w:t>
      </w:r>
      <w:proofErr w:type="spellStart"/>
      <w:r>
        <w:t>Anotop</w:t>
      </w:r>
      <w:proofErr w:type="spellEnd"/>
      <w:r>
        <w:t xml:space="preserve"> 25),</w:t>
      </w:r>
      <w:r w:rsidRPr="006B6B29">
        <w:t xml:space="preserve"> to remove </w:t>
      </w:r>
      <w:r>
        <w:t xml:space="preserve">the </w:t>
      </w:r>
      <w:r w:rsidRPr="006B6B29">
        <w:t xml:space="preserve">remaining </w:t>
      </w:r>
      <w:proofErr w:type="spellStart"/>
      <w:r w:rsidRPr="006B6B29">
        <w:t>nanoadsorbent</w:t>
      </w:r>
      <w:proofErr w:type="spellEnd"/>
      <w:r w:rsidRPr="006B6B29">
        <w:t>.</w:t>
      </w:r>
    </w:p>
    <w:p w14:paraId="117207D4" w14:textId="77777777" w:rsidR="003976D2" w:rsidRPr="003976D2" w:rsidRDefault="003976D2" w:rsidP="00265AE9">
      <w:pPr>
        <w:spacing w:line="360" w:lineRule="auto"/>
        <w:rPr>
          <w:lang w:val="en-US"/>
        </w:rPr>
      </w:pPr>
    </w:p>
    <w:p w14:paraId="5EA31865" w14:textId="4A1F2C98" w:rsidR="00AB7B38" w:rsidRPr="007F2003" w:rsidRDefault="003976D2" w:rsidP="00265AE9">
      <w:pPr>
        <w:pStyle w:val="ListParagraph"/>
        <w:numPr>
          <w:ilvl w:val="1"/>
          <w:numId w:val="6"/>
        </w:numPr>
        <w:spacing w:line="360" w:lineRule="auto"/>
        <w:rPr>
          <w:lang w:val="en-US"/>
        </w:rPr>
      </w:pPr>
      <w:r w:rsidRPr="007F2003">
        <w:rPr>
          <w:i/>
          <w:lang w:val="en-US"/>
        </w:rPr>
        <w:t>Characterization</w:t>
      </w:r>
    </w:p>
    <w:p w14:paraId="31EBC65D" w14:textId="20DB1EAD" w:rsidR="000F1DAD" w:rsidRDefault="000F1DAD" w:rsidP="00265AE9">
      <w:pPr>
        <w:spacing w:line="360" w:lineRule="auto"/>
      </w:pPr>
      <w:r>
        <w:t>The thermal behaviour and stability of the magnetic nanoparticle samples was studied using a Mettler Toledo TGA/DSC1 thermogravimetric analyser in air and N</w:t>
      </w:r>
      <w:r w:rsidRPr="00A76B74">
        <w:rPr>
          <w:vertAlign w:val="subscript"/>
        </w:rPr>
        <w:t>2</w:t>
      </w:r>
      <w:r>
        <w:t xml:space="preserve"> atmosphere, respectively, at a gas flow </w:t>
      </w:r>
      <w:r w:rsidRPr="00664D1A">
        <w:t>rate of 100 mL/min.</w:t>
      </w:r>
      <w:r>
        <w:t xml:space="preserve"> The TGA curves with the weight pattern and heat flow were recorded as a function of temperature in the range of 25-600 °C with a heating rate of 10 °C/min, using </w:t>
      </w:r>
      <w:r w:rsidR="00D36E2B">
        <w:t>alumina</w:t>
      </w:r>
      <w:r>
        <w:t xml:space="preserve"> crucibles. The used MNPs were pre-dried for 24 hours at 80 °C.</w:t>
      </w:r>
    </w:p>
    <w:p w14:paraId="3D25B84D" w14:textId="77777777" w:rsidR="000F1DAD" w:rsidRDefault="000F1DAD" w:rsidP="00265AE9">
      <w:pPr>
        <w:autoSpaceDE w:val="0"/>
        <w:autoSpaceDN w:val="0"/>
        <w:adjustRightInd w:val="0"/>
        <w:spacing w:after="0" w:line="360" w:lineRule="auto"/>
      </w:pPr>
      <w:r>
        <w:lastRenderedPageBreak/>
        <w:t xml:space="preserve">The presence of 6 mol of water in </w:t>
      </w:r>
      <w:proofErr w:type="gramStart"/>
      <w:r>
        <w:t>Nd(</w:t>
      </w:r>
      <w:proofErr w:type="gramEnd"/>
      <w:r>
        <w:t>NO</w:t>
      </w:r>
      <w:r w:rsidRPr="00AF6B4E">
        <w:rPr>
          <w:vertAlign w:val="subscript"/>
        </w:rPr>
        <w:t>3</w:t>
      </w:r>
      <w:r>
        <w:t>)</w:t>
      </w:r>
      <w:r w:rsidRPr="00AF6B4E">
        <w:rPr>
          <w:vertAlign w:val="subscript"/>
        </w:rPr>
        <w:t>3</w:t>
      </w:r>
      <w:r>
        <w:t>·6</w:t>
      </w:r>
      <w:r w:rsidRPr="00AF6B4E">
        <w:t>H</w:t>
      </w:r>
      <w:r w:rsidRPr="00AF6B4E">
        <w:rPr>
          <w:vertAlign w:val="subscript"/>
        </w:rPr>
        <w:t>2</w:t>
      </w:r>
      <w:r w:rsidRPr="00AF6B4E">
        <w:t>O</w:t>
      </w:r>
      <w:r>
        <w:t xml:space="preserve"> was confirmed using the same thermogravimetric analyser by direct heating in the range of 25-700°C at a heating rate of 10 °C/min in N</w:t>
      </w:r>
      <w:r w:rsidRPr="00F87D62">
        <w:rPr>
          <w:vertAlign w:val="subscript"/>
        </w:rPr>
        <w:t xml:space="preserve">2 </w:t>
      </w:r>
      <w:r>
        <w:t>, O</w:t>
      </w:r>
      <w:r w:rsidRPr="00DE6F91">
        <w:rPr>
          <w:vertAlign w:val="subscript"/>
        </w:rPr>
        <w:t>2</w:t>
      </w:r>
      <w:r>
        <w:t xml:space="preserve"> and air atmosphere with 50 mL/min flow rate. </w:t>
      </w:r>
    </w:p>
    <w:p w14:paraId="6B1C25A1" w14:textId="636DF63C" w:rsidR="000F1DAD" w:rsidRPr="00E25CF7" w:rsidRDefault="000F1DAD" w:rsidP="00265AE9">
      <w:pPr>
        <w:shd w:val="clear" w:color="auto" w:fill="FFFFFF"/>
        <w:spacing w:line="360" w:lineRule="auto"/>
        <w:textAlignment w:val="baseline"/>
        <w:rPr>
          <w:rFonts w:ascii="Segoe UI" w:eastAsia="Times New Roman" w:hAnsi="Segoe UI" w:cs="Segoe UI"/>
          <w:color w:val="201F1E"/>
          <w:sz w:val="23"/>
          <w:szCs w:val="23"/>
          <w:lang w:eastAsia="en-AU"/>
        </w:rPr>
      </w:pPr>
      <w:r>
        <w:t xml:space="preserve">Transmission electron microscopy (TEM) images were obtained </w:t>
      </w:r>
      <w:r w:rsidR="00F35E24">
        <w:t>to</w:t>
      </w:r>
      <w:r>
        <w:t xml:space="preserve"> analyse the morphology and size distribution of the nanoparticles.</w:t>
      </w:r>
      <w:r w:rsidRPr="001F2EDD">
        <w:t xml:space="preserve"> </w:t>
      </w:r>
      <w:r>
        <w:t xml:space="preserve">TEM analyses were performed with a </w:t>
      </w:r>
      <w:r w:rsidRPr="00494BCB">
        <w:rPr>
          <w:rFonts w:cs="Times New Roman"/>
          <w:color w:val="000000"/>
          <w:shd w:val="clear" w:color="auto" w:fill="FFFFFF"/>
        </w:rPr>
        <w:t>JEOL 2010F</w:t>
      </w:r>
      <w:r w:rsidRPr="006F6934">
        <w:t xml:space="preserve"> model transmission electron </w:t>
      </w:r>
      <w:r w:rsidRPr="00C51197">
        <w:t>microscope operating at 200 kV</w:t>
      </w:r>
      <w:r w:rsidR="008C0D02">
        <w:t xml:space="preserve">. </w:t>
      </w:r>
      <w:r w:rsidRPr="002C0761">
        <w:t xml:space="preserve">The sample </w:t>
      </w:r>
      <w:r w:rsidRPr="00A85AC0">
        <w:t xml:space="preserve">was prepared in a water </w:t>
      </w:r>
      <w:r w:rsidRPr="001F2EDD">
        <w:t>solution, dropped onto a carbon-copper grid</w:t>
      </w:r>
      <w:r>
        <w:t>,</w:t>
      </w:r>
      <w:r w:rsidRPr="001F2EDD">
        <w:t xml:space="preserve"> and dried at room temperature.</w:t>
      </w:r>
      <w:r>
        <w:t xml:space="preserve"> </w:t>
      </w:r>
      <w:r w:rsidRPr="006E226E">
        <w:t xml:space="preserve">Digital Micrograph and </w:t>
      </w:r>
      <w:proofErr w:type="spellStart"/>
      <w:r w:rsidRPr="006E226E">
        <w:t>OriginPro</w:t>
      </w:r>
      <w:proofErr w:type="spellEnd"/>
      <w:r w:rsidRPr="006E226E">
        <w:t xml:space="preserve"> 2015 software</w:t>
      </w:r>
      <w:r>
        <w:t xml:space="preserve"> were used for image analysis.</w:t>
      </w:r>
    </w:p>
    <w:p w14:paraId="31DC9284" w14:textId="77777777" w:rsidR="008D7049" w:rsidRDefault="000F1DAD" w:rsidP="00265AE9">
      <w:pPr>
        <w:spacing w:line="360" w:lineRule="auto"/>
      </w:pPr>
      <w:r>
        <w:t xml:space="preserve">A Perkin Elmer Spectrum GX </w:t>
      </w:r>
      <w:r w:rsidRPr="00664D1A">
        <w:t>ATR-</w:t>
      </w:r>
      <w:r>
        <w:t>FTIR spectrometer was used to confirm the grafting of the organic ligands to the surface of the MNPs. Spectra were recorded over the range of 4000 cm</w:t>
      </w:r>
      <w:r w:rsidRPr="007F7F58">
        <w:rPr>
          <w:vertAlign w:val="superscript"/>
        </w:rPr>
        <w:t>-1</w:t>
      </w:r>
      <w:r>
        <w:t xml:space="preserve"> to 400 cm</w:t>
      </w:r>
      <w:r w:rsidRPr="007F7F58">
        <w:rPr>
          <w:vertAlign w:val="superscript"/>
        </w:rPr>
        <w:t>-1</w:t>
      </w:r>
      <w:r>
        <w:rPr>
          <w:vertAlign w:val="superscript"/>
        </w:rPr>
        <w:t xml:space="preserve"> </w:t>
      </w:r>
      <w:r>
        <w:t xml:space="preserve">in transmission mode at a resolution </w:t>
      </w:r>
      <w:r w:rsidRPr="00867FA5">
        <w:t>of 4 cm</w:t>
      </w:r>
      <w:r w:rsidRPr="007F7F58">
        <w:rPr>
          <w:vertAlign w:val="superscript"/>
        </w:rPr>
        <w:t>-1</w:t>
      </w:r>
      <w:r>
        <w:t>. Samples were dried for 24h at 80 °C, ground into a fine powder, placed on the ATR crystal, and pressed into a thick film.</w:t>
      </w:r>
    </w:p>
    <w:p w14:paraId="0A2D1869" w14:textId="027D3FD2" w:rsidR="000F1DAD" w:rsidRPr="00171550" w:rsidRDefault="000F1DAD" w:rsidP="00265AE9">
      <w:pPr>
        <w:spacing w:line="360" w:lineRule="auto"/>
      </w:pPr>
      <w:r>
        <w:t xml:space="preserve">Zeta potential and size of the MNPs </w:t>
      </w:r>
      <w:r w:rsidR="00A30673">
        <w:t xml:space="preserve">were </w:t>
      </w:r>
      <w:r>
        <w:t xml:space="preserve">measured using a Malvern </w:t>
      </w:r>
      <w:proofErr w:type="spellStart"/>
      <w:r>
        <w:t>Zetasizer</w:t>
      </w:r>
      <w:proofErr w:type="spellEnd"/>
      <w:r>
        <w:t xml:space="preserve"> Nano ZS with automatically chosen settings.</w:t>
      </w:r>
      <w:r w:rsidR="002754A5">
        <w:t xml:space="preserve"> </w:t>
      </w:r>
      <w:r w:rsidRPr="00F0368B">
        <w:t>Size characterization of the samples was made by dynamic light</w:t>
      </w:r>
      <w:r>
        <w:t xml:space="preserve"> </w:t>
      </w:r>
      <w:r w:rsidRPr="00F0368B">
        <w:t>scatt</w:t>
      </w:r>
      <w:r>
        <w:t>ering (DLS) measurements with a 4 </w:t>
      </w:r>
      <w:proofErr w:type="spellStart"/>
      <w:r w:rsidRPr="00F0368B">
        <w:t>mW</w:t>
      </w:r>
      <w:proofErr w:type="spellEnd"/>
      <w:r w:rsidRPr="00F0368B">
        <w:t xml:space="preserve"> He–Ne laser operating at a wavelength of 633 nm</w:t>
      </w:r>
      <w:r>
        <w:t>,</w:t>
      </w:r>
      <w:r w:rsidRPr="00F0368B">
        <w:t xml:space="preserve"> and a detection angle of 173</w:t>
      </w:r>
      <w:r w:rsidR="000A1E9B">
        <w:t xml:space="preserve">° </w:t>
      </w:r>
      <w:r>
        <w:rPr>
          <w:rFonts w:cs="Times New Roman"/>
        </w:rPr>
        <w:t>(backward scattering)</w:t>
      </w:r>
      <w:r w:rsidRPr="00F0368B">
        <w:t xml:space="preserve">. </w:t>
      </w:r>
      <w:r>
        <w:t>A disposable cuvette was filled up to 1 cm with the particle dispersion.</w:t>
      </w:r>
      <w:r w:rsidR="002754A5">
        <w:t xml:space="preserve"> </w:t>
      </w:r>
      <w:r>
        <w:t>The zeta potential was measured using a combination of electrophoresis and laser Doppler velocimetry. For all measurements, a voltage of 5</w:t>
      </w:r>
      <w:r w:rsidR="008C0D02">
        <w:t xml:space="preserve">0 V was applied. </w:t>
      </w:r>
      <w:r>
        <w:t>The attenuator index and measurement position are automatically adjusted by the software.</w:t>
      </w:r>
      <w:r w:rsidR="008C0D02">
        <w:t xml:space="preserve"> </w:t>
      </w:r>
      <w:r>
        <w:t>For zeta potential measurements a folded capillary cell was used.</w:t>
      </w:r>
      <w:r w:rsidR="002754A5">
        <w:t xml:space="preserve"> </w:t>
      </w:r>
      <w:r w:rsidR="002754A5">
        <w:rPr>
          <w:sz w:val="23"/>
          <w:szCs w:val="23"/>
          <w:shd w:val="clear" w:color="auto" w:fill="FFFFFF"/>
        </w:rPr>
        <w:t>N</w:t>
      </w:r>
      <w:r w:rsidRPr="00B4770A">
        <w:rPr>
          <w:sz w:val="23"/>
          <w:szCs w:val="23"/>
          <w:shd w:val="clear" w:color="auto" w:fill="FFFFFF"/>
        </w:rPr>
        <w:t xml:space="preserve">anoparticle titration was performed using the Malvern MPT-2 </w:t>
      </w:r>
      <w:proofErr w:type="spellStart"/>
      <w:r w:rsidRPr="00B4770A">
        <w:rPr>
          <w:sz w:val="23"/>
          <w:szCs w:val="23"/>
          <w:shd w:val="clear" w:color="auto" w:fill="FFFFFF"/>
        </w:rPr>
        <w:t>Autotitrator</w:t>
      </w:r>
      <w:proofErr w:type="spellEnd"/>
      <w:r w:rsidRPr="00B4770A">
        <w:rPr>
          <w:sz w:val="23"/>
          <w:szCs w:val="23"/>
          <w:shd w:val="clear" w:color="auto" w:fill="FFFFFF"/>
        </w:rPr>
        <w:t xml:space="preserve"> in parallel with the </w:t>
      </w:r>
      <w:proofErr w:type="spellStart"/>
      <w:r w:rsidRPr="00B4770A">
        <w:rPr>
          <w:sz w:val="23"/>
          <w:szCs w:val="23"/>
          <w:shd w:val="clear" w:color="auto" w:fill="FFFFFF"/>
        </w:rPr>
        <w:t>Zetasizer</w:t>
      </w:r>
      <w:proofErr w:type="spellEnd"/>
      <w:r w:rsidRPr="00B4770A">
        <w:rPr>
          <w:sz w:val="23"/>
          <w:szCs w:val="23"/>
          <w:shd w:val="clear" w:color="auto" w:fill="FFFFFF"/>
        </w:rPr>
        <w:t xml:space="preserve"> Nano ZS. </w:t>
      </w:r>
      <w:r>
        <w:t>A</w:t>
      </w:r>
      <w:r w:rsidRPr="00B4770A">
        <w:t xml:space="preserve"> titration </w:t>
      </w:r>
      <w:r>
        <w:t xml:space="preserve">from neutral to high pH </w:t>
      </w:r>
      <w:r w:rsidRPr="00B4770A">
        <w:t xml:space="preserve">using 0.1 M NaOH was performed to determine </w:t>
      </w:r>
      <w:r w:rsidR="00A30673">
        <w:t xml:space="preserve">the </w:t>
      </w:r>
      <w:r w:rsidRPr="00B4770A">
        <w:t>isoelectric point (IEP)</w:t>
      </w:r>
      <w:r>
        <w:t>. A subsequent titration from high to low pH with 0.1 M HCl</w:t>
      </w:r>
      <w:r w:rsidRPr="00B4770A">
        <w:t xml:space="preserve"> was performed to determine </w:t>
      </w:r>
      <w:r>
        <w:t xml:space="preserve">the </w:t>
      </w:r>
      <w:r w:rsidRPr="00B4770A">
        <w:t xml:space="preserve">reversibility of </w:t>
      </w:r>
      <w:r>
        <w:t>the zeta potential</w:t>
      </w:r>
      <w:r w:rsidRPr="00B4770A">
        <w:t>.</w:t>
      </w:r>
      <w:r>
        <w:t xml:space="preserve"> The concentration of MNPs in dH</w:t>
      </w:r>
      <w:r>
        <w:rPr>
          <w:vertAlign w:val="subscript"/>
        </w:rPr>
        <w:t>2</w:t>
      </w:r>
      <w:r>
        <w:t>O was 0.01</w:t>
      </w:r>
      <w:r w:rsidR="008C0D02">
        <w:t> </w:t>
      </w:r>
      <w:r>
        <w:t>% V/V.</w:t>
      </w:r>
    </w:p>
    <w:p w14:paraId="5EFB9171" w14:textId="64A0C443" w:rsidR="00E25CF7" w:rsidRDefault="00E25CF7" w:rsidP="00265AE9">
      <w:pPr>
        <w:spacing w:line="360" w:lineRule="auto"/>
      </w:pPr>
      <w:r>
        <w:t>UV-</w:t>
      </w:r>
      <w:proofErr w:type="gramStart"/>
      <w:r>
        <w:t>Vis</w:t>
      </w:r>
      <w:proofErr w:type="gramEnd"/>
      <w:r>
        <w:t xml:space="preserve"> absorption spectra of Nd</w:t>
      </w:r>
      <w:r>
        <w:rPr>
          <w:vertAlign w:val="superscript"/>
        </w:rPr>
        <w:t>3+</w:t>
      </w:r>
      <w:r>
        <w:t xml:space="preserve"> solutions were recorded in the range of 200-</w:t>
      </w:r>
      <w:r w:rsidRPr="00EA6728">
        <w:t xml:space="preserve">800 </w:t>
      </w:r>
      <w:r>
        <w:t xml:space="preserve">nm </w:t>
      </w:r>
      <w:r w:rsidRPr="00EA6728">
        <w:t xml:space="preserve">using </w:t>
      </w:r>
      <w:r>
        <w:t>a Varian Cary 1</w:t>
      </w:r>
      <w:r w:rsidRPr="00EA6728">
        <w:t xml:space="preserve"> UV–Vis spectrophotometer</w:t>
      </w:r>
      <w:r>
        <w:t xml:space="preserve"> and a quartz cuvette</w:t>
      </w:r>
      <w:r w:rsidRPr="00EA6728">
        <w:t>.</w:t>
      </w:r>
      <w:r>
        <w:t xml:space="preserve"> For the preparation of the reference sample, magnetic nanoparticles (12 mg) were added to 1 mM </w:t>
      </w:r>
      <w:proofErr w:type="spellStart"/>
      <w:r>
        <w:t>KCl</w:t>
      </w:r>
      <w:proofErr w:type="spellEnd"/>
      <w:r>
        <w:t xml:space="preserve"> (5 mL). </w:t>
      </w:r>
      <w:r w:rsidRPr="008419EC">
        <w:t>After 3</w:t>
      </w:r>
      <w:r>
        <w:t xml:space="preserve"> hours </w:t>
      </w:r>
      <w:r w:rsidRPr="006B6B29">
        <w:t xml:space="preserve">the </w:t>
      </w:r>
      <w:r>
        <w:t>MNPs were</w:t>
      </w:r>
      <w:r w:rsidRPr="006B6B29">
        <w:t xml:space="preserve"> separated from the solution by </w:t>
      </w:r>
      <w:r>
        <w:t xml:space="preserve">an </w:t>
      </w:r>
      <w:r w:rsidRPr="006B6B29">
        <w:t xml:space="preserve">external magnet, centrifugation (11000 rpm, 5 min), </w:t>
      </w:r>
      <w:r>
        <w:t xml:space="preserve">and filtration with </w:t>
      </w:r>
      <w:r w:rsidRPr="008419EC">
        <w:t>200 nm and/or 20 nm pore-size filter</w:t>
      </w:r>
      <w:r>
        <w:t>s</w:t>
      </w:r>
      <w:r w:rsidRPr="008419EC">
        <w:t>.</w:t>
      </w:r>
      <w:r w:rsidR="008D7049">
        <w:t xml:space="preserve"> </w:t>
      </w:r>
      <w:r>
        <w:t xml:space="preserve">Stock solutions of </w:t>
      </w:r>
      <w:proofErr w:type="gramStart"/>
      <w:r>
        <w:t>Nd(</w:t>
      </w:r>
      <w:proofErr w:type="gramEnd"/>
      <w:r>
        <w:t>NO</w:t>
      </w:r>
      <w:r w:rsidRPr="00C419AC">
        <w:rPr>
          <w:vertAlign w:val="subscript"/>
        </w:rPr>
        <w:t>3</w:t>
      </w:r>
      <w:r>
        <w:t>)</w:t>
      </w:r>
      <w:r w:rsidRPr="00C419AC">
        <w:rPr>
          <w:vertAlign w:val="subscript"/>
        </w:rPr>
        <w:t>3</w:t>
      </w:r>
      <w:r>
        <w:rPr>
          <w:rFonts w:cs="Times New Roman"/>
        </w:rPr>
        <w:t>·</w:t>
      </w:r>
      <w:r>
        <w:t>6H</w:t>
      </w:r>
      <w:r w:rsidRPr="008419EC">
        <w:rPr>
          <w:vertAlign w:val="subscript"/>
        </w:rPr>
        <w:t>2</w:t>
      </w:r>
      <w:r>
        <w:t xml:space="preserve">O </w:t>
      </w:r>
      <w:r w:rsidR="00A30673">
        <w:t xml:space="preserve">of different concentrations (0.05, 0.025, 0.01 M) </w:t>
      </w:r>
      <w:r>
        <w:t>and  MNPs (12 mg) in 5 mL</w:t>
      </w:r>
      <w:r w:rsidR="00A30673">
        <w:t xml:space="preserve"> of these Nd</w:t>
      </w:r>
      <w:r w:rsidR="00A30673">
        <w:rPr>
          <w:vertAlign w:val="superscript"/>
        </w:rPr>
        <w:t>3+</w:t>
      </w:r>
      <w:r w:rsidR="00A30673">
        <w:t xml:space="preserve"> solutions</w:t>
      </w:r>
      <w:r>
        <w:t xml:space="preserve"> were used as sample</w:t>
      </w:r>
      <w:r w:rsidR="00A30673">
        <w:t>s</w:t>
      </w:r>
      <w:r>
        <w:t>.</w:t>
      </w:r>
    </w:p>
    <w:p w14:paraId="21CBA845" w14:textId="77777777" w:rsidR="000A1E9B" w:rsidRPr="00AB7B38" w:rsidRDefault="000A1E9B" w:rsidP="00265AE9">
      <w:pPr>
        <w:spacing w:line="360" w:lineRule="auto"/>
      </w:pPr>
    </w:p>
    <w:p w14:paraId="08094BCB" w14:textId="7301A801" w:rsidR="003976D2" w:rsidRPr="006301EB" w:rsidRDefault="003976D2" w:rsidP="00265AE9">
      <w:pPr>
        <w:pStyle w:val="ListParagraph"/>
        <w:numPr>
          <w:ilvl w:val="0"/>
          <w:numId w:val="6"/>
        </w:numPr>
        <w:spacing w:line="360" w:lineRule="auto"/>
        <w:rPr>
          <w:b/>
          <w:lang w:val="en-US"/>
        </w:rPr>
      </w:pPr>
      <w:r w:rsidRPr="007F2003">
        <w:rPr>
          <w:b/>
          <w:lang w:val="en-US"/>
        </w:rPr>
        <w:lastRenderedPageBreak/>
        <w:t>Results</w:t>
      </w:r>
      <w:r w:rsidR="00A30673" w:rsidRPr="007F2003">
        <w:rPr>
          <w:b/>
          <w:lang w:val="en-US"/>
        </w:rPr>
        <w:t xml:space="preserve"> and discussion</w:t>
      </w:r>
    </w:p>
    <w:p w14:paraId="57C2B4B8" w14:textId="5DE31928" w:rsidR="00A7691E" w:rsidRDefault="0060121D" w:rsidP="00265AE9">
      <w:pPr>
        <w:spacing w:line="360" w:lineRule="auto"/>
      </w:pPr>
      <w:r>
        <w:t xml:space="preserve">The results of TGA </w:t>
      </w:r>
      <w:r w:rsidR="00364872">
        <w:t xml:space="preserve">of MNPs </w:t>
      </w:r>
      <w:r>
        <w:t>in air (</w:t>
      </w:r>
      <w:r w:rsidR="005343C1">
        <w:t>blue</w:t>
      </w:r>
      <w:r>
        <w:t xml:space="preserve"> curve) and nitrogen (</w:t>
      </w:r>
      <w:r w:rsidR="005343C1">
        <w:t>red</w:t>
      </w:r>
      <w:r>
        <w:t xml:space="preserve"> curve) atmosphere are displayed in </w:t>
      </w:r>
      <w:r w:rsidR="0016731B">
        <w:t xml:space="preserve">Fig. </w:t>
      </w:r>
      <w:r w:rsidRPr="00664D1A">
        <w:t>1</w:t>
      </w:r>
      <w:r>
        <w:t>, where the mass loss in percentages of γ-Fe</w:t>
      </w:r>
      <w:r w:rsidRPr="00D2050F">
        <w:rPr>
          <w:vertAlign w:val="subscript"/>
        </w:rPr>
        <w:t>2</w:t>
      </w:r>
      <w:r>
        <w:t>O</w:t>
      </w:r>
      <w:r w:rsidRPr="00D2050F">
        <w:rPr>
          <w:vertAlign w:val="subscript"/>
        </w:rPr>
        <w:t>3</w:t>
      </w:r>
      <w:r>
        <w:t>-NH</w:t>
      </w:r>
      <w:r w:rsidRPr="00D2050F">
        <w:rPr>
          <w:vertAlign w:val="subscript"/>
        </w:rPr>
        <w:t>4</w:t>
      </w:r>
      <w:r>
        <w:t>OH@SiO</w:t>
      </w:r>
      <w:r w:rsidRPr="00D2050F">
        <w:rPr>
          <w:vertAlign w:val="subscript"/>
        </w:rPr>
        <w:t>2</w:t>
      </w:r>
      <w:r>
        <w:t>(APTMS) NPs by heating up to 600 °C is presented.</w:t>
      </w:r>
      <w:r w:rsidR="008D7049">
        <w:t xml:space="preserve"> </w:t>
      </w:r>
      <w:r>
        <w:t>The TGA curves show that the mass loss in both atmospheres occurs in one major step. In the range from 30 °C to 180 °C absorbed alcohol and water molecules evaporate from the MNPs surface. The interval from 280 °C to 600 °C is associated with the thermal decomposition of amino groups (NH</w:t>
      </w:r>
      <w:r w:rsidRPr="00D2050F">
        <w:rPr>
          <w:vertAlign w:val="subscript"/>
        </w:rPr>
        <w:t>2</w:t>
      </w:r>
      <w:r>
        <w:t xml:space="preserve">) and the removal of the alkyl chains </w:t>
      </w:r>
      <w:r w:rsidR="00A30673">
        <w:t xml:space="preserve">of silanes </w:t>
      </w:r>
      <w:r>
        <w:t xml:space="preserve">from the </w:t>
      </w:r>
      <w:r w:rsidR="00A30673">
        <w:t>silica coating</w:t>
      </w:r>
      <w:r>
        <w:t>.</w:t>
      </w:r>
      <w:r w:rsidR="00884914">
        <w:rPr>
          <w:vertAlign w:val="superscript"/>
        </w:rPr>
        <w:t>11,26,27</w:t>
      </w:r>
      <w:r>
        <w:t xml:space="preserve"> </w:t>
      </w:r>
      <w:r w:rsidRPr="001370B4">
        <w:t>Around 550°C</w:t>
      </w:r>
      <w:r>
        <w:t xml:space="preserve"> the</w:t>
      </w:r>
      <w:r w:rsidRPr="001370B4">
        <w:t xml:space="preserve"> transition of maghemite to hematite occurs without </w:t>
      </w:r>
      <w:r>
        <w:t xml:space="preserve">any </w:t>
      </w:r>
      <w:r w:rsidRPr="001370B4">
        <w:t>mass change.</w:t>
      </w:r>
      <w:r w:rsidR="00884914">
        <w:rPr>
          <w:vertAlign w:val="superscript"/>
        </w:rPr>
        <w:t>28</w:t>
      </w:r>
      <w:r w:rsidRPr="001370B4">
        <w:t xml:space="preserve"> </w:t>
      </w:r>
    </w:p>
    <w:p w14:paraId="6194B4FF" w14:textId="1217CA99" w:rsidR="0060121D" w:rsidRDefault="00075CED" w:rsidP="00265AE9">
      <w:pPr>
        <w:spacing w:line="360" w:lineRule="auto"/>
        <w:jc w:val="left"/>
      </w:pPr>
      <w:r>
        <w:rPr>
          <w:noProof/>
          <w:lang w:eastAsia="en-GB"/>
        </w:rPr>
        <w:drawing>
          <wp:inline distT="0" distB="0" distL="0" distR="0" wp14:anchorId="35C3F9EB" wp14:editId="1E393643">
            <wp:extent cx="6120000" cy="4388400"/>
            <wp:effectExtent l="0" t="0" r="14605" b="12700"/>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0F081AA" w14:textId="04D4BAB1" w:rsidR="0060121D" w:rsidRPr="00A93BC8" w:rsidRDefault="0060121D" w:rsidP="00265AE9">
      <w:pPr>
        <w:pStyle w:val="Caption"/>
        <w:spacing w:line="360" w:lineRule="auto"/>
        <w:jc w:val="left"/>
        <w:rPr>
          <w:b w:val="0"/>
          <w:bCs w:val="0"/>
          <w:color w:val="auto"/>
          <w:sz w:val="22"/>
          <w:szCs w:val="22"/>
        </w:rPr>
      </w:pPr>
      <w:r w:rsidRPr="008D7049">
        <w:rPr>
          <w:lang w:val="en-AU"/>
        </w:rPr>
        <w:br/>
      </w:r>
      <w:r w:rsidR="008D7049" w:rsidRPr="00876221">
        <w:rPr>
          <w:b w:val="0"/>
          <w:bCs w:val="0"/>
          <w:color w:val="auto"/>
          <w:sz w:val="20"/>
          <w:szCs w:val="20"/>
        </w:rPr>
        <w:t xml:space="preserve">Figure </w:t>
      </w:r>
      <w:r w:rsidR="008D7049" w:rsidRPr="00876221">
        <w:rPr>
          <w:b w:val="0"/>
          <w:bCs w:val="0"/>
          <w:color w:val="auto"/>
          <w:sz w:val="20"/>
          <w:szCs w:val="20"/>
        </w:rPr>
        <w:fldChar w:fldCharType="begin"/>
      </w:r>
      <w:r w:rsidR="008D7049" w:rsidRPr="00876221">
        <w:rPr>
          <w:b w:val="0"/>
          <w:bCs w:val="0"/>
          <w:color w:val="auto"/>
          <w:sz w:val="20"/>
          <w:szCs w:val="20"/>
        </w:rPr>
        <w:instrText xml:space="preserve"> SEQ Figure \* ARABIC </w:instrText>
      </w:r>
      <w:r w:rsidR="008D7049" w:rsidRPr="00876221">
        <w:rPr>
          <w:b w:val="0"/>
          <w:bCs w:val="0"/>
          <w:color w:val="auto"/>
          <w:sz w:val="20"/>
          <w:szCs w:val="20"/>
        </w:rPr>
        <w:fldChar w:fldCharType="separate"/>
      </w:r>
      <w:r w:rsidR="00103EE6">
        <w:rPr>
          <w:b w:val="0"/>
          <w:bCs w:val="0"/>
          <w:noProof/>
          <w:color w:val="auto"/>
          <w:sz w:val="20"/>
          <w:szCs w:val="20"/>
        </w:rPr>
        <w:t>1</w:t>
      </w:r>
      <w:r w:rsidR="008D7049" w:rsidRPr="00876221">
        <w:rPr>
          <w:b w:val="0"/>
          <w:bCs w:val="0"/>
          <w:color w:val="auto"/>
          <w:sz w:val="20"/>
          <w:szCs w:val="20"/>
        </w:rPr>
        <w:fldChar w:fldCharType="end"/>
      </w:r>
      <w:r w:rsidR="008D7049" w:rsidRPr="00876221">
        <w:rPr>
          <w:b w:val="0"/>
          <w:bCs w:val="0"/>
          <w:color w:val="auto"/>
          <w:sz w:val="20"/>
          <w:szCs w:val="20"/>
        </w:rPr>
        <w:t>: Mass loss of γ-Fe</w:t>
      </w:r>
      <w:r w:rsidR="008D7049" w:rsidRPr="00876221">
        <w:rPr>
          <w:b w:val="0"/>
          <w:bCs w:val="0"/>
          <w:color w:val="auto"/>
          <w:sz w:val="20"/>
          <w:szCs w:val="20"/>
          <w:vertAlign w:val="subscript"/>
        </w:rPr>
        <w:t>2</w:t>
      </w:r>
      <w:r w:rsidR="008D7049" w:rsidRPr="00876221">
        <w:rPr>
          <w:b w:val="0"/>
          <w:bCs w:val="0"/>
          <w:color w:val="auto"/>
          <w:sz w:val="20"/>
          <w:szCs w:val="20"/>
        </w:rPr>
        <w:t>O</w:t>
      </w:r>
      <w:r w:rsidR="008D7049" w:rsidRPr="00876221">
        <w:rPr>
          <w:b w:val="0"/>
          <w:bCs w:val="0"/>
          <w:color w:val="auto"/>
          <w:sz w:val="20"/>
          <w:szCs w:val="20"/>
          <w:vertAlign w:val="subscript"/>
        </w:rPr>
        <w:t>3</w:t>
      </w:r>
      <w:r w:rsidR="008D7049" w:rsidRPr="00876221">
        <w:rPr>
          <w:b w:val="0"/>
          <w:bCs w:val="0"/>
          <w:color w:val="auto"/>
          <w:sz w:val="20"/>
          <w:szCs w:val="20"/>
        </w:rPr>
        <w:t>-NH</w:t>
      </w:r>
      <w:r w:rsidR="008D7049" w:rsidRPr="00876221">
        <w:rPr>
          <w:b w:val="0"/>
          <w:bCs w:val="0"/>
          <w:color w:val="auto"/>
          <w:sz w:val="20"/>
          <w:szCs w:val="20"/>
          <w:vertAlign w:val="subscript"/>
        </w:rPr>
        <w:t>4</w:t>
      </w:r>
      <w:r w:rsidR="008D7049" w:rsidRPr="00876221">
        <w:rPr>
          <w:b w:val="0"/>
          <w:bCs w:val="0"/>
          <w:color w:val="auto"/>
          <w:sz w:val="20"/>
          <w:szCs w:val="20"/>
        </w:rPr>
        <w:t>OH@SiO</w:t>
      </w:r>
      <w:r w:rsidR="008D7049" w:rsidRPr="00876221">
        <w:rPr>
          <w:b w:val="0"/>
          <w:bCs w:val="0"/>
          <w:color w:val="auto"/>
          <w:sz w:val="20"/>
          <w:szCs w:val="20"/>
          <w:vertAlign w:val="subscript"/>
        </w:rPr>
        <w:t>2</w:t>
      </w:r>
      <w:r w:rsidR="008D7049" w:rsidRPr="00876221">
        <w:rPr>
          <w:b w:val="0"/>
          <w:bCs w:val="0"/>
          <w:color w:val="auto"/>
          <w:sz w:val="20"/>
          <w:szCs w:val="20"/>
        </w:rPr>
        <w:t>(APTMS) in N</w:t>
      </w:r>
      <w:r w:rsidR="008D7049" w:rsidRPr="00876221">
        <w:rPr>
          <w:b w:val="0"/>
          <w:bCs w:val="0"/>
          <w:color w:val="auto"/>
          <w:sz w:val="20"/>
          <w:szCs w:val="20"/>
          <w:vertAlign w:val="subscript"/>
        </w:rPr>
        <w:t>2</w:t>
      </w:r>
      <w:r w:rsidR="008D7049" w:rsidRPr="00876221">
        <w:rPr>
          <w:b w:val="0"/>
          <w:bCs w:val="0"/>
          <w:color w:val="auto"/>
          <w:sz w:val="20"/>
          <w:szCs w:val="20"/>
        </w:rPr>
        <w:t xml:space="preserve"> and air atmosphere</w:t>
      </w:r>
    </w:p>
    <w:p w14:paraId="26F3BB52" w14:textId="77777777" w:rsidR="002754A5" w:rsidRDefault="002754A5" w:rsidP="00265AE9">
      <w:pPr>
        <w:spacing w:line="360" w:lineRule="auto"/>
      </w:pPr>
    </w:p>
    <w:p w14:paraId="45AB273B" w14:textId="2EEBCBBC" w:rsidR="0060121D" w:rsidRPr="008D7049" w:rsidRDefault="0060121D" w:rsidP="00265AE9">
      <w:pPr>
        <w:spacing w:line="360" w:lineRule="auto"/>
      </w:pPr>
      <w:r>
        <w:t>The mass loss in air atmosphere corresponds to 6.7 % of the sample weight. In N</w:t>
      </w:r>
      <w:r w:rsidRPr="005F5A35">
        <w:rPr>
          <w:vertAlign w:val="subscript"/>
        </w:rPr>
        <w:t>2</w:t>
      </w:r>
      <w:r>
        <w:t xml:space="preserve"> atmosphere the mass loss presents 7.3 % of the sample weight. The difference in mass loss between both atmospheres is 0.6 %. Both curves show the same trend for the evolution of the mass loss with </w:t>
      </w:r>
      <w:r>
        <w:lastRenderedPageBreak/>
        <w:t xml:space="preserve">temperature. We cannot see any additional effect of oxygen on MNPs and therefore no significant sign of oxidation. </w:t>
      </w:r>
    </w:p>
    <w:p w14:paraId="0E548D3F" w14:textId="7611D20A" w:rsidR="0060121D" w:rsidRDefault="008D7049" w:rsidP="00AF5152">
      <w:pPr>
        <w:spacing w:after="200" w:line="360" w:lineRule="auto"/>
      </w:pPr>
      <w:r>
        <w:rPr>
          <w:rFonts w:cs="Times New Roman"/>
          <w:szCs w:val="24"/>
          <w:lang w:val="en-AU"/>
        </w:rPr>
        <w:t xml:space="preserve">The thermal decomposition of </w:t>
      </w:r>
      <w:proofErr w:type="gramStart"/>
      <w:r w:rsidRPr="00291B73">
        <w:rPr>
          <w:rFonts w:cs="Times New Roman"/>
          <w:szCs w:val="24"/>
        </w:rPr>
        <w:t>Nd(</w:t>
      </w:r>
      <w:proofErr w:type="gramEnd"/>
      <w:r w:rsidRPr="00291B73">
        <w:rPr>
          <w:rFonts w:cs="Times New Roman"/>
          <w:szCs w:val="24"/>
        </w:rPr>
        <w:t>NO</w:t>
      </w:r>
      <w:r w:rsidRPr="00291B73">
        <w:rPr>
          <w:rFonts w:cs="Times New Roman"/>
          <w:szCs w:val="24"/>
          <w:vertAlign w:val="subscript"/>
        </w:rPr>
        <w:t>3</w:t>
      </w:r>
      <w:r w:rsidRPr="00291B73">
        <w:rPr>
          <w:rFonts w:cs="Times New Roman"/>
          <w:szCs w:val="24"/>
        </w:rPr>
        <w:t>)</w:t>
      </w:r>
      <w:r w:rsidRPr="00291B73">
        <w:rPr>
          <w:rFonts w:cs="Times New Roman"/>
          <w:szCs w:val="24"/>
          <w:vertAlign w:val="subscript"/>
        </w:rPr>
        <w:t>3</w:t>
      </w:r>
      <w:r w:rsidRPr="00291B73">
        <w:rPr>
          <w:rFonts w:cs="Times New Roman"/>
          <w:szCs w:val="24"/>
        </w:rPr>
        <w:t>·6H</w:t>
      </w:r>
      <w:r w:rsidRPr="00291B73">
        <w:rPr>
          <w:rFonts w:cs="Times New Roman"/>
          <w:szCs w:val="24"/>
          <w:vertAlign w:val="subscript"/>
        </w:rPr>
        <w:t>2</w:t>
      </w:r>
      <w:r w:rsidRPr="00291B73">
        <w:rPr>
          <w:rFonts w:cs="Times New Roman"/>
          <w:szCs w:val="24"/>
        </w:rPr>
        <w:t>O</w:t>
      </w:r>
      <w:r w:rsidRPr="00291B73">
        <w:rPr>
          <w:rFonts w:cs="Times New Roman"/>
          <w:szCs w:val="24"/>
          <w:lang w:val="en-AU"/>
        </w:rPr>
        <w:t xml:space="preserve"> </w:t>
      </w:r>
      <w:r w:rsidR="0060121D" w:rsidRPr="00291B73">
        <w:rPr>
          <w:rFonts w:cs="Times New Roman"/>
          <w:szCs w:val="24"/>
          <w:lang w:val="en-AU"/>
        </w:rPr>
        <w:t xml:space="preserve">is a complex step-wise process, which starts with the simultaneous condensation of 6 mol of the initial monomer </w:t>
      </w:r>
      <w:r w:rsidR="0060121D" w:rsidRPr="00291B73">
        <w:rPr>
          <w:rFonts w:cs="Times New Roman"/>
          <w:szCs w:val="24"/>
        </w:rPr>
        <w:t>Nd(NO</w:t>
      </w:r>
      <w:r w:rsidR="0060121D" w:rsidRPr="00291B73">
        <w:rPr>
          <w:rFonts w:cs="Times New Roman"/>
          <w:szCs w:val="24"/>
          <w:vertAlign w:val="subscript"/>
        </w:rPr>
        <w:t>3</w:t>
      </w:r>
      <w:r w:rsidR="0060121D" w:rsidRPr="00291B73">
        <w:rPr>
          <w:rFonts w:cs="Times New Roman"/>
          <w:szCs w:val="24"/>
        </w:rPr>
        <w:t>)</w:t>
      </w:r>
      <w:r w:rsidR="0060121D" w:rsidRPr="00291B73">
        <w:rPr>
          <w:rFonts w:cs="Times New Roman"/>
          <w:szCs w:val="24"/>
          <w:vertAlign w:val="subscript"/>
        </w:rPr>
        <w:t>3</w:t>
      </w:r>
      <w:r w:rsidR="0060121D" w:rsidRPr="00291B73">
        <w:rPr>
          <w:rFonts w:cs="Times New Roman"/>
          <w:szCs w:val="24"/>
        </w:rPr>
        <w:t>·6H</w:t>
      </w:r>
      <w:r w:rsidR="0060121D" w:rsidRPr="00291B73">
        <w:rPr>
          <w:rFonts w:cs="Times New Roman"/>
          <w:szCs w:val="24"/>
          <w:vertAlign w:val="subscript"/>
        </w:rPr>
        <w:t>2</w:t>
      </w:r>
      <w:r w:rsidR="0060121D" w:rsidRPr="00291B73">
        <w:rPr>
          <w:rFonts w:cs="Times New Roman"/>
          <w:szCs w:val="24"/>
        </w:rPr>
        <w:t>O</w:t>
      </w:r>
      <w:r w:rsidR="0060121D" w:rsidRPr="00291B73">
        <w:rPr>
          <w:rFonts w:cs="Times New Roman"/>
          <w:szCs w:val="24"/>
          <w:lang w:val="en-AU"/>
        </w:rPr>
        <w:t xml:space="preserve"> into </w:t>
      </w:r>
      <w:r w:rsidR="0060121D">
        <w:rPr>
          <w:rFonts w:cs="Times New Roman"/>
          <w:szCs w:val="24"/>
          <w:lang w:val="en-AU"/>
        </w:rPr>
        <w:t>the complex</w:t>
      </w:r>
      <w:r w:rsidR="0060121D" w:rsidRPr="00291B73">
        <w:rPr>
          <w:rFonts w:cs="Times New Roman"/>
          <w:szCs w:val="24"/>
          <w:lang w:val="en-AU"/>
        </w:rPr>
        <w:t xml:space="preserve"> [</w:t>
      </w:r>
      <w:r w:rsidR="0060121D" w:rsidRPr="00291B73">
        <w:rPr>
          <w:rFonts w:cs="Times New Roman"/>
          <w:szCs w:val="24"/>
        </w:rPr>
        <w:t>Nd(NO</w:t>
      </w:r>
      <w:r w:rsidR="0060121D" w:rsidRPr="00291B73">
        <w:rPr>
          <w:rFonts w:cs="Times New Roman"/>
          <w:szCs w:val="24"/>
          <w:vertAlign w:val="subscript"/>
        </w:rPr>
        <w:t>3</w:t>
      </w:r>
      <w:r w:rsidR="0060121D" w:rsidRPr="00291B73">
        <w:rPr>
          <w:rFonts w:cs="Times New Roman"/>
          <w:szCs w:val="24"/>
        </w:rPr>
        <w:t>)</w:t>
      </w:r>
      <w:r w:rsidR="0060121D" w:rsidRPr="00291B73">
        <w:rPr>
          <w:rFonts w:cs="Times New Roman"/>
          <w:szCs w:val="24"/>
          <w:vertAlign w:val="subscript"/>
        </w:rPr>
        <w:t>3</w:t>
      </w:r>
      <w:r w:rsidR="0060121D" w:rsidRPr="00291B73">
        <w:rPr>
          <w:rFonts w:cs="Times New Roman"/>
          <w:szCs w:val="24"/>
        </w:rPr>
        <w:t>·6H</w:t>
      </w:r>
      <w:r w:rsidR="0060121D" w:rsidRPr="00291B73">
        <w:rPr>
          <w:rFonts w:cs="Times New Roman"/>
          <w:szCs w:val="24"/>
          <w:vertAlign w:val="subscript"/>
        </w:rPr>
        <w:t>2</w:t>
      </w:r>
      <w:r w:rsidR="0060121D" w:rsidRPr="00291B73">
        <w:rPr>
          <w:rFonts w:cs="Times New Roman"/>
          <w:szCs w:val="24"/>
        </w:rPr>
        <w:t>O</w:t>
      </w:r>
      <w:r w:rsidR="0060121D" w:rsidRPr="00291B73">
        <w:rPr>
          <w:rFonts w:cs="Times New Roman"/>
          <w:szCs w:val="24"/>
          <w:lang w:val="en-AU"/>
        </w:rPr>
        <w:t>]</w:t>
      </w:r>
      <w:r w:rsidR="0060121D">
        <w:rPr>
          <w:rFonts w:cs="Times New Roman"/>
          <w:szCs w:val="24"/>
          <w:vertAlign w:val="subscript"/>
          <w:lang w:val="en-AU"/>
        </w:rPr>
        <w:t>6</w:t>
      </w:r>
      <w:r w:rsidR="0053520B">
        <w:rPr>
          <w:rFonts w:cs="Times New Roman"/>
          <w:szCs w:val="24"/>
          <w:lang w:val="en-AU"/>
        </w:rPr>
        <w:t>.</w:t>
      </w:r>
      <w:r w:rsidR="00364872">
        <w:rPr>
          <w:rFonts w:cs="Times New Roman"/>
          <w:szCs w:val="24"/>
          <w:lang w:val="en-AU"/>
        </w:rPr>
        <w:t xml:space="preserve"> </w:t>
      </w:r>
      <w:r w:rsidR="0060121D" w:rsidRPr="00291B73">
        <w:rPr>
          <w:rFonts w:cs="Times New Roman"/>
          <w:szCs w:val="24"/>
          <w:lang w:val="en-AU"/>
        </w:rPr>
        <w:t xml:space="preserve">The main volatile products of </w:t>
      </w:r>
      <w:r w:rsidR="0060121D">
        <w:rPr>
          <w:rFonts w:cs="Times New Roman"/>
          <w:szCs w:val="24"/>
          <w:lang w:val="en-AU"/>
        </w:rPr>
        <w:t xml:space="preserve">the </w:t>
      </w:r>
      <w:r w:rsidR="0060121D" w:rsidRPr="00291B73">
        <w:rPr>
          <w:rFonts w:cs="Times New Roman"/>
          <w:szCs w:val="24"/>
          <w:lang w:val="en-AU"/>
        </w:rPr>
        <w:t xml:space="preserve">thermal decomposition are water, nitric acid, </w:t>
      </w:r>
      <w:r w:rsidR="0060121D">
        <w:rPr>
          <w:rFonts w:cs="Times New Roman"/>
          <w:szCs w:val="24"/>
          <w:lang w:val="en-AU"/>
        </w:rPr>
        <w:t xml:space="preserve">the </w:t>
      </w:r>
      <w:r w:rsidR="0060121D" w:rsidRPr="00291B73">
        <w:rPr>
          <w:rFonts w:cs="Times New Roman"/>
          <w:szCs w:val="24"/>
          <w:lang w:val="en-AU"/>
        </w:rPr>
        <w:t xml:space="preserve">azeotrope </w:t>
      </w:r>
      <w:r w:rsidR="0060121D">
        <w:rPr>
          <w:rFonts w:cs="Times New Roman"/>
          <w:szCs w:val="24"/>
          <w:lang w:val="en-AU"/>
        </w:rPr>
        <w:t xml:space="preserve">of </w:t>
      </w:r>
      <w:r w:rsidR="0060121D" w:rsidRPr="00291B73">
        <w:rPr>
          <w:rFonts w:cs="Times New Roman"/>
          <w:szCs w:val="24"/>
          <w:lang w:val="en-AU"/>
        </w:rPr>
        <w:t>68 % HNO</w:t>
      </w:r>
      <w:r w:rsidR="0060121D" w:rsidRPr="00291B73">
        <w:rPr>
          <w:rFonts w:cs="Times New Roman"/>
          <w:szCs w:val="24"/>
          <w:vertAlign w:val="subscript"/>
          <w:lang w:val="en-AU"/>
        </w:rPr>
        <w:t>3</w:t>
      </w:r>
      <w:r w:rsidR="0060121D">
        <w:rPr>
          <w:rFonts w:cs="Times New Roman"/>
          <w:szCs w:val="24"/>
          <w:lang w:val="en-AU"/>
        </w:rPr>
        <w:t xml:space="preserve"> and </w:t>
      </w:r>
      <w:r w:rsidR="0060121D" w:rsidRPr="00291B73">
        <w:rPr>
          <w:rFonts w:cs="Times New Roman"/>
          <w:szCs w:val="24"/>
          <w:lang w:val="en-AU"/>
        </w:rPr>
        <w:t>32 % H</w:t>
      </w:r>
      <w:r w:rsidR="0060121D" w:rsidRPr="00291B73">
        <w:rPr>
          <w:rFonts w:cs="Times New Roman"/>
          <w:szCs w:val="24"/>
          <w:vertAlign w:val="subscript"/>
          <w:lang w:val="en-AU"/>
        </w:rPr>
        <w:t>2</w:t>
      </w:r>
      <w:r w:rsidR="00011025">
        <w:rPr>
          <w:rFonts w:cs="Times New Roman"/>
          <w:szCs w:val="24"/>
          <w:lang w:val="en-AU"/>
        </w:rPr>
        <w:t>O, nitrogen dioxide and oxygen.</w:t>
      </w:r>
      <w:r w:rsidR="000A1E9B" w:rsidRPr="000A1E9B">
        <w:rPr>
          <w:rFonts w:cs="Times New Roman"/>
          <w:szCs w:val="24"/>
          <w:vertAlign w:val="superscript"/>
          <w:lang w:val="en-AU"/>
        </w:rPr>
        <w:t>29</w:t>
      </w:r>
      <w:r w:rsidR="00011025">
        <w:rPr>
          <w:rFonts w:cs="Times New Roman"/>
          <w:szCs w:val="24"/>
          <w:lang w:val="en-AU"/>
        </w:rPr>
        <w:t xml:space="preserve"> </w:t>
      </w:r>
      <w:r w:rsidR="0060121D">
        <w:t>The results of TGA in air (</w:t>
      </w:r>
      <w:r w:rsidR="0053520B">
        <w:t>blue</w:t>
      </w:r>
      <w:r w:rsidR="0060121D">
        <w:t xml:space="preserve"> curve), nitrogen (</w:t>
      </w:r>
      <w:r w:rsidR="0053520B">
        <w:t>red</w:t>
      </w:r>
      <w:r w:rsidR="0060121D">
        <w:t xml:space="preserve"> curve) and oxygen (</w:t>
      </w:r>
      <w:r w:rsidR="0053520B">
        <w:t>green</w:t>
      </w:r>
      <w:r w:rsidR="0060121D">
        <w:t xml:space="preserve"> curve) atmo</w:t>
      </w:r>
      <w:r w:rsidR="0016731B">
        <w:t xml:space="preserve">sphere are displayed in Fig. </w:t>
      </w:r>
      <w:r w:rsidR="0060121D">
        <w:t xml:space="preserve">2, where the mass loss in percentages of </w:t>
      </w:r>
      <w:proofErr w:type="gramStart"/>
      <w:r w:rsidR="0060121D">
        <w:t>Nd(</w:t>
      </w:r>
      <w:proofErr w:type="gramEnd"/>
      <w:r w:rsidR="0060121D">
        <w:t>NO</w:t>
      </w:r>
      <w:r w:rsidR="0060121D" w:rsidRPr="00AF6B4E">
        <w:rPr>
          <w:vertAlign w:val="subscript"/>
        </w:rPr>
        <w:t>3</w:t>
      </w:r>
      <w:r w:rsidR="0060121D">
        <w:t>)</w:t>
      </w:r>
      <w:r w:rsidR="0060121D" w:rsidRPr="00AF6B4E">
        <w:rPr>
          <w:vertAlign w:val="subscript"/>
        </w:rPr>
        <w:t>3</w:t>
      </w:r>
      <w:r w:rsidR="0060121D">
        <w:t>·6</w:t>
      </w:r>
      <w:r w:rsidR="0060121D" w:rsidRPr="00AF6B4E">
        <w:t>H</w:t>
      </w:r>
      <w:r w:rsidR="0060121D" w:rsidRPr="00AF6B4E">
        <w:rPr>
          <w:vertAlign w:val="subscript"/>
        </w:rPr>
        <w:t>2</w:t>
      </w:r>
      <w:r w:rsidR="0060121D" w:rsidRPr="00AF6B4E">
        <w:t>O</w:t>
      </w:r>
      <w:r w:rsidR="0060121D">
        <w:t xml:space="preserve"> by heating up to 700 °C is presented.</w:t>
      </w:r>
    </w:p>
    <w:p w14:paraId="1B97A359" w14:textId="5D15F0E2" w:rsidR="0060121D" w:rsidRPr="004A1372" w:rsidRDefault="0060121D" w:rsidP="004A1372">
      <w:pPr>
        <w:spacing w:line="360" w:lineRule="auto"/>
        <w:jc w:val="left"/>
      </w:pPr>
      <w:r>
        <w:rPr>
          <w:noProof/>
          <w:lang w:eastAsia="en-GB"/>
        </w:rPr>
        <w:drawing>
          <wp:inline distT="0" distB="0" distL="0" distR="0" wp14:anchorId="66803985" wp14:editId="2E9F21EC">
            <wp:extent cx="6120000" cy="4388400"/>
            <wp:effectExtent l="0" t="0" r="14605" b="12700"/>
            <wp:docPr id="11" name="Grafikon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8D7049">
        <w:rPr>
          <w:lang w:val="en-AU"/>
        </w:rPr>
        <w:br/>
      </w:r>
      <w:bookmarkStart w:id="4" w:name="_Toc70326625"/>
      <w:r w:rsidRPr="00876221">
        <w:rPr>
          <w:sz w:val="20"/>
          <w:szCs w:val="20"/>
          <w:lang w:val="en-AU"/>
        </w:rPr>
        <w:t xml:space="preserve">Figure </w:t>
      </w:r>
      <w:r w:rsidR="008D7049" w:rsidRPr="00876221">
        <w:rPr>
          <w:b/>
          <w:bCs/>
          <w:sz w:val="20"/>
          <w:szCs w:val="20"/>
          <w:lang w:val="de-AT"/>
        </w:rPr>
        <w:fldChar w:fldCharType="begin"/>
      </w:r>
      <w:r w:rsidR="008D7049" w:rsidRPr="00876221">
        <w:rPr>
          <w:sz w:val="20"/>
          <w:szCs w:val="20"/>
          <w:lang w:val="en-AU"/>
        </w:rPr>
        <w:instrText xml:space="preserve"> SEQ Figure \* ARABIC </w:instrText>
      </w:r>
      <w:r w:rsidR="008D7049" w:rsidRPr="00876221">
        <w:rPr>
          <w:b/>
          <w:bCs/>
          <w:sz w:val="20"/>
          <w:szCs w:val="20"/>
          <w:lang w:val="de-AT"/>
        </w:rPr>
        <w:fldChar w:fldCharType="separate"/>
      </w:r>
      <w:r w:rsidR="00103EE6">
        <w:rPr>
          <w:noProof/>
          <w:sz w:val="20"/>
          <w:szCs w:val="20"/>
          <w:lang w:val="en-AU"/>
        </w:rPr>
        <w:t>2</w:t>
      </w:r>
      <w:r w:rsidR="008D7049" w:rsidRPr="00876221">
        <w:rPr>
          <w:b/>
          <w:bCs/>
          <w:sz w:val="20"/>
          <w:szCs w:val="20"/>
          <w:lang w:val="de-AT"/>
        </w:rPr>
        <w:fldChar w:fldCharType="end"/>
      </w:r>
      <w:r w:rsidRPr="00876221">
        <w:rPr>
          <w:sz w:val="20"/>
          <w:szCs w:val="20"/>
        </w:rPr>
        <w:t xml:space="preserve">: Mass loss of </w:t>
      </w:r>
      <w:proofErr w:type="gramStart"/>
      <w:r w:rsidRPr="00876221">
        <w:rPr>
          <w:sz w:val="20"/>
          <w:szCs w:val="20"/>
        </w:rPr>
        <w:t>Nd(</w:t>
      </w:r>
      <w:proofErr w:type="gramEnd"/>
      <w:r w:rsidRPr="00876221">
        <w:rPr>
          <w:sz w:val="20"/>
          <w:szCs w:val="20"/>
        </w:rPr>
        <w:t>NO</w:t>
      </w:r>
      <w:r w:rsidRPr="00876221">
        <w:rPr>
          <w:sz w:val="20"/>
          <w:szCs w:val="20"/>
          <w:vertAlign w:val="subscript"/>
        </w:rPr>
        <w:t>3</w:t>
      </w:r>
      <w:r w:rsidRPr="00876221">
        <w:rPr>
          <w:sz w:val="20"/>
          <w:szCs w:val="20"/>
        </w:rPr>
        <w:t>)</w:t>
      </w:r>
      <w:r w:rsidRPr="00876221">
        <w:rPr>
          <w:sz w:val="20"/>
          <w:szCs w:val="20"/>
          <w:vertAlign w:val="subscript"/>
        </w:rPr>
        <w:t>3</w:t>
      </w:r>
      <w:r w:rsidRPr="00876221">
        <w:rPr>
          <w:sz w:val="20"/>
          <w:szCs w:val="20"/>
        </w:rPr>
        <w:t>·</w:t>
      </w:r>
      <w:r w:rsidRPr="00876221">
        <w:rPr>
          <w:sz w:val="20"/>
          <w:szCs w:val="20"/>
          <w:vertAlign w:val="subscript"/>
        </w:rPr>
        <w:t xml:space="preserve"> </w:t>
      </w:r>
      <w:r w:rsidRPr="00876221">
        <w:rPr>
          <w:sz w:val="20"/>
          <w:szCs w:val="20"/>
        </w:rPr>
        <w:t>6H</w:t>
      </w:r>
      <w:r w:rsidRPr="00876221">
        <w:rPr>
          <w:sz w:val="20"/>
          <w:szCs w:val="20"/>
          <w:vertAlign w:val="subscript"/>
        </w:rPr>
        <w:t>2</w:t>
      </w:r>
      <w:r w:rsidRPr="00876221">
        <w:rPr>
          <w:sz w:val="20"/>
          <w:szCs w:val="20"/>
        </w:rPr>
        <w:t>O in N</w:t>
      </w:r>
      <w:r w:rsidRPr="00876221">
        <w:rPr>
          <w:sz w:val="20"/>
          <w:szCs w:val="20"/>
          <w:vertAlign w:val="subscript"/>
        </w:rPr>
        <w:t>2</w:t>
      </w:r>
      <w:r w:rsidRPr="00876221">
        <w:rPr>
          <w:sz w:val="20"/>
          <w:szCs w:val="20"/>
        </w:rPr>
        <w:t>, O</w:t>
      </w:r>
      <w:r w:rsidRPr="00876221">
        <w:rPr>
          <w:sz w:val="20"/>
          <w:szCs w:val="20"/>
          <w:vertAlign w:val="subscript"/>
        </w:rPr>
        <w:t>2</w:t>
      </w:r>
      <w:r w:rsidRPr="00876221">
        <w:rPr>
          <w:sz w:val="20"/>
          <w:szCs w:val="20"/>
        </w:rPr>
        <w:t xml:space="preserve"> and air atmosphere</w:t>
      </w:r>
      <w:bookmarkEnd w:id="4"/>
    </w:p>
    <w:p w14:paraId="1B40DFAD" w14:textId="77777777" w:rsidR="002754A5" w:rsidRDefault="002754A5" w:rsidP="00265AE9">
      <w:pPr>
        <w:spacing w:line="360" w:lineRule="auto"/>
      </w:pPr>
    </w:p>
    <w:p w14:paraId="236243E2" w14:textId="7ABF62DE" w:rsidR="0060121D" w:rsidRDefault="0060121D" w:rsidP="00AF5152">
      <w:pPr>
        <w:spacing w:line="360" w:lineRule="auto"/>
      </w:pPr>
      <w:r>
        <w:t>The thermal decomposition of samples resulted in a mass loss of 58.4 % in N</w:t>
      </w:r>
      <w:r w:rsidRPr="001C056B">
        <w:rPr>
          <w:vertAlign w:val="subscript"/>
        </w:rPr>
        <w:t>2</w:t>
      </w:r>
      <w:r>
        <w:t>, 58.1 % in O</w:t>
      </w:r>
      <w:r w:rsidRPr="001C056B">
        <w:rPr>
          <w:vertAlign w:val="subscript"/>
        </w:rPr>
        <w:t>2</w:t>
      </w:r>
      <w:r>
        <w:t xml:space="preserve"> and 65.2 % in air atmosphere, assuming that the final product should be Nd</w:t>
      </w:r>
      <w:r w:rsidRPr="00F87D62">
        <w:rPr>
          <w:vertAlign w:val="subscript"/>
        </w:rPr>
        <w:t>2</w:t>
      </w:r>
      <w:r>
        <w:t>O</w:t>
      </w:r>
      <w:r w:rsidRPr="00F87D62">
        <w:rPr>
          <w:vertAlign w:val="subscript"/>
        </w:rPr>
        <w:t>3</w:t>
      </w:r>
      <w:r>
        <w:t>.</w:t>
      </w:r>
    </w:p>
    <w:p w14:paraId="0BD2F192" w14:textId="268EAEE9" w:rsidR="0060121D" w:rsidRDefault="0060121D" w:rsidP="00AF5152">
      <w:pPr>
        <w:spacing w:line="360" w:lineRule="auto"/>
      </w:pPr>
      <w:r>
        <w:t xml:space="preserve">The theoretical mass loss for the thermal decomposition of </w:t>
      </w:r>
      <w:proofErr w:type="gramStart"/>
      <w:r>
        <w:t>Nd(</w:t>
      </w:r>
      <w:proofErr w:type="gramEnd"/>
      <w:r>
        <w:t>NO</w:t>
      </w:r>
      <w:r w:rsidRPr="00AF6B4E">
        <w:rPr>
          <w:vertAlign w:val="subscript"/>
        </w:rPr>
        <w:t>3</w:t>
      </w:r>
      <w:r>
        <w:t>)</w:t>
      </w:r>
      <w:r w:rsidRPr="00AF6B4E">
        <w:rPr>
          <w:vertAlign w:val="subscript"/>
        </w:rPr>
        <w:t>3</w:t>
      </w:r>
      <w:r>
        <w:t>·6</w:t>
      </w:r>
      <w:r w:rsidRPr="00AF6B4E">
        <w:t>H</w:t>
      </w:r>
      <w:r w:rsidRPr="00AF6B4E">
        <w:rPr>
          <w:vertAlign w:val="subscript"/>
        </w:rPr>
        <w:t>2</w:t>
      </w:r>
      <w:r w:rsidRPr="00AF6B4E">
        <w:t>O</w:t>
      </w:r>
      <w:r>
        <w:t xml:space="preserve"> is 61.6 %.</w:t>
      </w:r>
      <w:r w:rsidR="008467FA">
        <w:rPr>
          <w:vertAlign w:val="superscript"/>
        </w:rPr>
        <w:t>29</w:t>
      </w:r>
    </w:p>
    <w:p w14:paraId="6F900FF4" w14:textId="751FBA24" w:rsidR="0060121D" w:rsidRPr="00291B73" w:rsidRDefault="0060121D" w:rsidP="00AF5152">
      <w:pPr>
        <w:spacing w:line="360" w:lineRule="auto"/>
        <w:rPr>
          <w:rFonts w:cs="Times New Roman"/>
          <w:szCs w:val="24"/>
          <w:lang w:val="en-AU"/>
        </w:rPr>
      </w:pPr>
      <w:r w:rsidRPr="00C06DAC">
        <w:lastRenderedPageBreak/>
        <w:t>There are no significant changes between oxidizing and ine</w:t>
      </w:r>
      <w:r>
        <w:t>rt atmospheres. All three curves have similar trends for the evolution of mass loss with temperature. The d</w:t>
      </w:r>
      <w:r w:rsidRPr="00C06DAC">
        <w:t>ecomposition occurs in multiple steps, regardless of the atmosphere.</w:t>
      </w:r>
    </w:p>
    <w:p w14:paraId="7540D0A0" w14:textId="5F419126" w:rsidR="0060121D" w:rsidRPr="0060121D" w:rsidRDefault="0060121D" w:rsidP="00265AE9">
      <w:pPr>
        <w:spacing w:line="360" w:lineRule="auto"/>
        <w:rPr>
          <w:rFonts w:cs="Times New Roman"/>
          <w:szCs w:val="24"/>
          <w:lang w:val="en-AU"/>
        </w:rPr>
      </w:pPr>
      <w:r>
        <w:rPr>
          <w:rFonts w:cs="Times New Roman"/>
          <w:color w:val="000000"/>
          <w:szCs w:val="24"/>
          <w:lang w:val="en-AU"/>
        </w:rPr>
        <w:t xml:space="preserve">The </w:t>
      </w:r>
      <w:r w:rsidR="000A1E9B">
        <w:rPr>
          <w:rFonts w:cs="Times New Roman"/>
          <w:color w:val="000000"/>
          <w:szCs w:val="24"/>
          <w:lang w:val="en-AU"/>
        </w:rPr>
        <w:t>stepwise</w:t>
      </w:r>
      <w:r>
        <w:rPr>
          <w:rFonts w:cs="Times New Roman"/>
          <w:color w:val="000000"/>
          <w:szCs w:val="24"/>
          <w:lang w:val="en-AU"/>
        </w:rPr>
        <w:t xml:space="preserve"> mass loss </w:t>
      </w:r>
      <w:r w:rsidRPr="00291B73">
        <w:rPr>
          <w:rFonts w:cs="Times New Roman"/>
          <w:color w:val="000000"/>
          <w:szCs w:val="24"/>
          <w:lang w:val="en-AU"/>
        </w:rPr>
        <w:t>in N</w:t>
      </w:r>
      <w:r w:rsidRPr="00291B73">
        <w:rPr>
          <w:rFonts w:cs="Times New Roman"/>
          <w:color w:val="000000"/>
          <w:szCs w:val="24"/>
          <w:vertAlign w:val="subscript"/>
          <w:lang w:val="en-AU"/>
        </w:rPr>
        <w:t>2</w:t>
      </w:r>
      <w:r w:rsidRPr="00291B73">
        <w:rPr>
          <w:rFonts w:cs="Times New Roman"/>
          <w:color w:val="000000"/>
          <w:szCs w:val="24"/>
          <w:lang w:val="en-AU"/>
        </w:rPr>
        <w:t xml:space="preserve"> atmosphere </w:t>
      </w:r>
      <w:r>
        <w:rPr>
          <w:rFonts w:cs="Times New Roman"/>
          <w:color w:val="000000"/>
          <w:szCs w:val="24"/>
          <w:lang w:val="en-AU"/>
        </w:rPr>
        <w:t>is</w:t>
      </w:r>
      <w:r w:rsidRPr="00291B73">
        <w:rPr>
          <w:rFonts w:cs="Times New Roman"/>
          <w:color w:val="000000"/>
          <w:szCs w:val="24"/>
          <w:lang w:val="en-AU"/>
        </w:rPr>
        <w:t xml:space="preserve"> explained in accordance with </w:t>
      </w:r>
      <w:r>
        <w:rPr>
          <w:rFonts w:cs="Times New Roman"/>
          <w:color w:val="000000"/>
          <w:szCs w:val="24"/>
          <w:lang w:val="en-AU"/>
        </w:rPr>
        <w:t xml:space="preserve">the </w:t>
      </w:r>
      <w:r w:rsidRPr="00291B73">
        <w:rPr>
          <w:rFonts w:cs="Times New Roman"/>
          <w:color w:val="000000"/>
          <w:szCs w:val="24"/>
          <w:lang w:val="en-AU"/>
        </w:rPr>
        <w:t>experimental results</w:t>
      </w:r>
      <w:r w:rsidR="00C32010">
        <w:rPr>
          <w:rFonts w:cs="Times New Roman"/>
          <w:color w:val="000000"/>
          <w:szCs w:val="24"/>
          <w:lang w:val="en-AU"/>
        </w:rPr>
        <w:t xml:space="preserve"> </w:t>
      </w:r>
      <w:sdt>
        <w:sdtPr>
          <w:rPr>
            <w:rFonts w:cs="Times New Roman"/>
            <w:szCs w:val="24"/>
            <w:lang w:val="en-AU"/>
          </w:rPr>
          <w:id w:val="-1686053147"/>
          <w:citation/>
        </w:sdtPr>
        <w:sdtEndPr/>
        <w:sdtContent>
          <w:r w:rsidR="00C32010">
            <w:rPr>
              <w:rFonts w:cs="Times New Roman"/>
              <w:szCs w:val="24"/>
              <w:lang w:val="en-AU"/>
            </w:rPr>
            <w:fldChar w:fldCharType="begin"/>
          </w:r>
          <w:r w:rsidR="003B58FD">
            <w:rPr>
              <w:rFonts w:cs="Times New Roman"/>
              <w:szCs w:val="24"/>
              <w:lang w:val="sl-SI"/>
            </w:rPr>
            <w:instrText xml:space="preserve">CITATION Mel191 \l 1060 </w:instrText>
          </w:r>
          <w:r w:rsidR="00C32010">
            <w:rPr>
              <w:rFonts w:cs="Times New Roman"/>
              <w:szCs w:val="24"/>
              <w:lang w:val="en-AU"/>
            </w:rPr>
            <w:fldChar w:fldCharType="separate"/>
          </w:r>
          <w:r w:rsidR="00C97673" w:rsidRPr="00C97673">
            <w:rPr>
              <w:rFonts w:cs="Times New Roman"/>
              <w:noProof/>
              <w:szCs w:val="24"/>
              <w:lang w:val="sl-SI"/>
            </w:rPr>
            <w:t>[29]</w:t>
          </w:r>
          <w:r w:rsidR="00C32010">
            <w:rPr>
              <w:rFonts w:cs="Times New Roman"/>
              <w:szCs w:val="24"/>
              <w:lang w:val="en-AU"/>
            </w:rPr>
            <w:fldChar w:fldCharType="end"/>
          </w:r>
        </w:sdtContent>
      </w:sdt>
      <w:r w:rsidR="00C366DB">
        <w:rPr>
          <w:rFonts w:cs="Times New Roman"/>
          <w:color w:val="000000"/>
          <w:szCs w:val="24"/>
          <w:lang w:val="en-AU"/>
        </w:rPr>
        <w:t>.</w:t>
      </w:r>
      <w:r w:rsidR="00DB1A31">
        <w:rPr>
          <w:rFonts w:cs="Times New Roman"/>
          <w:color w:val="000000"/>
          <w:szCs w:val="24"/>
          <w:lang w:val="en-AU"/>
        </w:rPr>
        <w:t xml:space="preserve"> </w:t>
      </w:r>
      <w:r w:rsidRPr="00C366DB">
        <w:rPr>
          <w:rFonts w:cs="Times New Roman"/>
          <w:color w:val="000000"/>
          <w:szCs w:val="24"/>
          <w:lang w:val="en-AU"/>
        </w:rPr>
        <w:t>The first mass loss up to 62 °C reflects the evaporation of water during melting of the hexahydrate. It constitutes 2 %, that corresponds to 3 mol of water out of 6 mol available at the beginning of the decomposition process, which are eliminated during evaporation.</w:t>
      </w:r>
      <w:r w:rsidR="00C366DB" w:rsidRPr="00C366DB">
        <w:rPr>
          <w:rFonts w:cs="Times New Roman"/>
          <w:color w:val="000000"/>
          <w:szCs w:val="24"/>
          <w:lang w:val="en-AU"/>
        </w:rPr>
        <w:t xml:space="preserve"> </w:t>
      </w:r>
      <w:r w:rsidRPr="00C366DB">
        <w:rPr>
          <w:rFonts w:cs="Times New Roman"/>
          <w:color w:val="000000"/>
          <w:szCs w:val="24"/>
          <w:lang w:val="en-AU"/>
        </w:rPr>
        <w:t>In the 62-358 °C range, the mass loss is 21.1 %, representing the removal of 14 mol of H</w:t>
      </w:r>
      <w:r w:rsidRPr="00C366DB">
        <w:rPr>
          <w:rFonts w:cs="Times New Roman"/>
          <w:color w:val="000000"/>
          <w:szCs w:val="24"/>
          <w:vertAlign w:val="subscript"/>
          <w:lang w:val="en-AU"/>
        </w:rPr>
        <w:t>2</w:t>
      </w:r>
      <w:r w:rsidRPr="00C366DB">
        <w:rPr>
          <w:rFonts w:cs="Times New Roman"/>
          <w:color w:val="000000"/>
          <w:szCs w:val="24"/>
          <w:lang w:val="en-AU"/>
        </w:rPr>
        <w:t>O and 5 mol of HNO</w:t>
      </w:r>
      <w:r w:rsidRPr="00C366DB">
        <w:rPr>
          <w:rFonts w:cs="Times New Roman"/>
          <w:color w:val="000000"/>
          <w:szCs w:val="24"/>
          <w:vertAlign w:val="subscript"/>
          <w:lang w:val="en-AU"/>
        </w:rPr>
        <w:t>3</w:t>
      </w:r>
      <w:r w:rsidRPr="00C366DB">
        <w:rPr>
          <w:rFonts w:cs="Times New Roman"/>
          <w:color w:val="000000"/>
          <w:szCs w:val="24"/>
          <w:lang w:val="en-AU"/>
        </w:rPr>
        <w:t>.The next mass loss is 23.3 % and it takes place in the range of 358-436 °C with the removal of 1 mol HNO</w:t>
      </w:r>
      <w:r w:rsidRPr="00C366DB">
        <w:rPr>
          <w:rFonts w:cs="Times New Roman"/>
          <w:color w:val="000000"/>
          <w:szCs w:val="24"/>
          <w:vertAlign w:val="subscript"/>
          <w:lang w:val="en-AU"/>
        </w:rPr>
        <w:t>3</w:t>
      </w:r>
      <w:r w:rsidRPr="00C366DB">
        <w:rPr>
          <w:rFonts w:cs="Times New Roman"/>
          <w:color w:val="000000"/>
          <w:szCs w:val="24"/>
          <w:lang w:val="en-AU"/>
        </w:rPr>
        <w:t>, 5 mol of H</w:t>
      </w:r>
      <w:r w:rsidRPr="00C366DB">
        <w:rPr>
          <w:rFonts w:cs="Times New Roman"/>
          <w:color w:val="000000"/>
          <w:szCs w:val="24"/>
          <w:vertAlign w:val="subscript"/>
          <w:lang w:val="en-AU"/>
        </w:rPr>
        <w:t>2</w:t>
      </w:r>
      <w:r w:rsidRPr="00C366DB">
        <w:rPr>
          <w:rFonts w:cs="Times New Roman"/>
          <w:color w:val="000000"/>
          <w:szCs w:val="24"/>
          <w:lang w:val="en-AU"/>
        </w:rPr>
        <w:t>O and 10 mol of NO</w:t>
      </w:r>
      <w:r w:rsidRPr="00C366DB">
        <w:rPr>
          <w:rFonts w:cs="Times New Roman"/>
          <w:color w:val="000000"/>
          <w:szCs w:val="24"/>
          <w:vertAlign w:val="subscript"/>
          <w:lang w:val="en-AU"/>
        </w:rPr>
        <w:t>2</w:t>
      </w:r>
      <w:r w:rsidRPr="00C366DB">
        <w:rPr>
          <w:rFonts w:cs="Times New Roman"/>
          <w:color w:val="000000"/>
          <w:szCs w:val="24"/>
          <w:lang w:val="en-AU"/>
        </w:rPr>
        <w:t>.</w:t>
      </w:r>
      <w:r w:rsidR="00C366DB" w:rsidRPr="00C366DB">
        <w:rPr>
          <w:rFonts w:cs="Times New Roman"/>
          <w:color w:val="000000"/>
          <w:szCs w:val="24"/>
          <w:lang w:val="en-AU"/>
        </w:rPr>
        <w:t xml:space="preserve"> </w:t>
      </w:r>
      <w:r w:rsidRPr="00C366DB">
        <w:rPr>
          <w:rFonts w:cs="Times New Roman"/>
          <w:color w:val="000000"/>
          <w:szCs w:val="24"/>
          <w:lang w:val="en-AU"/>
        </w:rPr>
        <w:t>In the range of 436-513 °C 6 mol of H</w:t>
      </w:r>
      <w:r w:rsidRPr="00C366DB">
        <w:rPr>
          <w:rFonts w:cs="Times New Roman"/>
          <w:color w:val="000000"/>
          <w:szCs w:val="24"/>
          <w:vertAlign w:val="subscript"/>
          <w:lang w:val="en-AU"/>
        </w:rPr>
        <w:t>2</w:t>
      </w:r>
      <w:r w:rsidRPr="00C366DB">
        <w:rPr>
          <w:rFonts w:cs="Times New Roman"/>
          <w:color w:val="000000"/>
          <w:szCs w:val="24"/>
          <w:lang w:val="en-AU"/>
        </w:rPr>
        <w:t>O and 2 mol of NO</w:t>
      </w:r>
      <w:r w:rsidRPr="00C366DB">
        <w:rPr>
          <w:rFonts w:cs="Times New Roman"/>
          <w:color w:val="000000"/>
          <w:szCs w:val="24"/>
          <w:vertAlign w:val="subscript"/>
          <w:lang w:val="en-AU"/>
        </w:rPr>
        <w:t>2</w:t>
      </w:r>
      <w:r w:rsidRPr="00C366DB">
        <w:rPr>
          <w:rFonts w:cs="Times New Roman"/>
          <w:color w:val="000000"/>
          <w:szCs w:val="24"/>
          <w:lang w:val="en-AU"/>
        </w:rPr>
        <w:t xml:space="preserve"> are removed, constituting the mass loss of 7.6 %.</w:t>
      </w:r>
      <w:r w:rsidR="00C366DB" w:rsidRPr="00C366DB">
        <w:rPr>
          <w:rFonts w:cs="Times New Roman"/>
          <w:color w:val="000000"/>
          <w:szCs w:val="24"/>
          <w:lang w:val="en-AU"/>
        </w:rPr>
        <w:t xml:space="preserve"> </w:t>
      </w:r>
      <w:r w:rsidRPr="00C366DB">
        <w:rPr>
          <w:rFonts w:cs="Times New Roman"/>
          <w:color w:val="000000"/>
          <w:szCs w:val="24"/>
          <w:lang w:val="en-AU"/>
        </w:rPr>
        <w:t>The final mass loss equals 4.4 % and takes place in the range of 513-660 °C where 5 mol of H</w:t>
      </w:r>
      <w:r w:rsidRPr="00C366DB">
        <w:rPr>
          <w:rFonts w:cs="Times New Roman"/>
          <w:color w:val="000000"/>
          <w:szCs w:val="24"/>
          <w:vertAlign w:val="subscript"/>
          <w:lang w:val="en-AU"/>
        </w:rPr>
        <w:t>2</w:t>
      </w:r>
      <w:r w:rsidRPr="00C366DB">
        <w:rPr>
          <w:rFonts w:cs="Times New Roman"/>
          <w:color w:val="000000"/>
          <w:szCs w:val="24"/>
          <w:lang w:val="en-AU"/>
        </w:rPr>
        <w:t>O and 1 mol of O</w:t>
      </w:r>
      <w:r w:rsidRPr="00C366DB">
        <w:rPr>
          <w:rFonts w:cs="Times New Roman"/>
          <w:color w:val="000000"/>
          <w:szCs w:val="24"/>
          <w:vertAlign w:val="subscript"/>
          <w:lang w:val="en-AU"/>
        </w:rPr>
        <w:t>2</w:t>
      </w:r>
      <w:r w:rsidRPr="00C366DB">
        <w:rPr>
          <w:rFonts w:cs="Times New Roman"/>
          <w:color w:val="000000"/>
          <w:szCs w:val="24"/>
          <w:lang w:val="en-AU"/>
        </w:rPr>
        <w:t xml:space="preserve"> are removed. </w:t>
      </w:r>
      <w:r>
        <w:t xml:space="preserve">The remaining mass becomes constant at around 660 °C. </w:t>
      </w:r>
      <w:r w:rsidRPr="00291B73">
        <w:rPr>
          <w:rFonts w:cs="Times New Roman"/>
          <w:szCs w:val="24"/>
          <w:lang w:val="en-AU"/>
        </w:rPr>
        <w:t>The sum of t</w:t>
      </w:r>
      <w:r>
        <w:rPr>
          <w:rFonts w:cs="Times New Roman"/>
          <w:szCs w:val="24"/>
          <w:lang w:val="en-AU"/>
        </w:rPr>
        <w:t>he partial losses yields 58.4 % and t</w:t>
      </w:r>
      <w:r>
        <w:t xml:space="preserve">he presence of 6 mol of water in </w:t>
      </w:r>
      <w:proofErr w:type="gramStart"/>
      <w:r>
        <w:t>Nd(</w:t>
      </w:r>
      <w:proofErr w:type="gramEnd"/>
      <w:r>
        <w:t>NO</w:t>
      </w:r>
      <w:r w:rsidRPr="00AF6B4E">
        <w:rPr>
          <w:vertAlign w:val="subscript"/>
        </w:rPr>
        <w:t>3</w:t>
      </w:r>
      <w:r>
        <w:t>)</w:t>
      </w:r>
      <w:r w:rsidRPr="00AF6B4E">
        <w:rPr>
          <w:vertAlign w:val="subscript"/>
        </w:rPr>
        <w:t>3</w:t>
      </w:r>
      <w:r>
        <w:t>·6</w:t>
      </w:r>
      <w:r w:rsidRPr="00AF6B4E">
        <w:t>H</w:t>
      </w:r>
      <w:r w:rsidRPr="00AF6B4E">
        <w:rPr>
          <w:vertAlign w:val="subscript"/>
        </w:rPr>
        <w:t>2</w:t>
      </w:r>
      <w:r w:rsidRPr="00AF6B4E">
        <w:t>O</w:t>
      </w:r>
      <w:r>
        <w:t xml:space="preserve"> was </w:t>
      </w:r>
      <w:r w:rsidRPr="00EF0066">
        <w:t>confirmed</w:t>
      </w:r>
      <w:r>
        <w:t>.</w:t>
      </w:r>
    </w:p>
    <w:p w14:paraId="0A62F4F2" w14:textId="35356D59" w:rsidR="0060121D" w:rsidRDefault="0060121D" w:rsidP="00265AE9">
      <w:pPr>
        <w:spacing w:line="360" w:lineRule="auto"/>
        <w:rPr>
          <w:lang w:val="en-AU"/>
        </w:rPr>
      </w:pPr>
      <w:r>
        <w:rPr>
          <w:lang w:val="en-AU"/>
        </w:rPr>
        <w:t>Infrared spectra</w:t>
      </w:r>
      <w:r w:rsidRPr="00710D3E">
        <w:rPr>
          <w:lang w:val="en-AU"/>
        </w:rPr>
        <w:t xml:space="preserve"> of synthesized nanoparticles</w:t>
      </w:r>
      <w:r>
        <w:rPr>
          <w:lang w:val="en-AU"/>
        </w:rPr>
        <w:t xml:space="preserve"> </w:t>
      </w:r>
      <w:r w:rsidRPr="0014228E">
        <w:t>γ-Fe</w:t>
      </w:r>
      <w:r w:rsidRPr="00D41B27">
        <w:rPr>
          <w:vertAlign w:val="subscript"/>
        </w:rPr>
        <w:t>2</w:t>
      </w:r>
      <w:r w:rsidRPr="0014228E">
        <w:t>O</w:t>
      </w:r>
      <w:r w:rsidRPr="00D41B27">
        <w:rPr>
          <w:vertAlign w:val="subscript"/>
        </w:rPr>
        <w:t>3</w:t>
      </w:r>
      <w:r>
        <w:t>-NH</w:t>
      </w:r>
      <w:r w:rsidRPr="00267C1D">
        <w:rPr>
          <w:vertAlign w:val="subscript"/>
        </w:rPr>
        <w:t>4</w:t>
      </w:r>
      <w:r>
        <w:t>OH (black spectrum)</w:t>
      </w:r>
      <w:r>
        <w:rPr>
          <w:lang w:val="en-AU"/>
        </w:rPr>
        <w:t xml:space="preserve">, </w:t>
      </w:r>
      <w:r w:rsidRPr="0014228E">
        <w:t>γ-Fe</w:t>
      </w:r>
      <w:r w:rsidRPr="00D41B27">
        <w:rPr>
          <w:vertAlign w:val="subscript"/>
        </w:rPr>
        <w:t>2</w:t>
      </w:r>
      <w:r w:rsidRPr="0014228E">
        <w:t>O</w:t>
      </w:r>
      <w:r w:rsidRPr="00D41B27">
        <w:rPr>
          <w:vertAlign w:val="subscript"/>
        </w:rPr>
        <w:t>3</w:t>
      </w:r>
      <w:r>
        <w:t>-NH</w:t>
      </w:r>
      <w:r w:rsidRPr="00267C1D">
        <w:rPr>
          <w:vertAlign w:val="subscript"/>
        </w:rPr>
        <w:t>4</w:t>
      </w:r>
      <w:r>
        <w:t>OH@SiO</w:t>
      </w:r>
      <w:r w:rsidRPr="00267C1D">
        <w:rPr>
          <w:vertAlign w:val="subscript"/>
        </w:rPr>
        <w:t>2</w:t>
      </w:r>
      <w:r>
        <w:t xml:space="preserve">(APTMS) (blue spectrum) </w:t>
      </w:r>
      <w:r>
        <w:rPr>
          <w:lang w:val="en-AU"/>
        </w:rPr>
        <w:t>and</w:t>
      </w:r>
      <w:r w:rsidRPr="00710D3E">
        <w:rPr>
          <w:lang w:val="en-AU"/>
        </w:rPr>
        <w:t xml:space="preserve"> Nd</w:t>
      </w:r>
      <w:r w:rsidRPr="004605FA">
        <w:rPr>
          <w:vertAlign w:val="superscript"/>
          <w:lang w:val="en-AU"/>
        </w:rPr>
        <w:t>3+</w:t>
      </w:r>
      <w:r w:rsidRPr="00710D3E">
        <w:rPr>
          <w:lang w:val="en-AU"/>
        </w:rPr>
        <w:t xml:space="preserve">/ </w:t>
      </w:r>
      <w:r w:rsidRPr="0014228E">
        <w:t>γ-Fe</w:t>
      </w:r>
      <w:r w:rsidRPr="00D41B27">
        <w:rPr>
          <w:vertAlign w:val="subscript"/>
        </w:rPr>
        <w:t>2</w:t>
      </w:r>
      <w:r w:rsidRPr="0014228E">
        <w:t>O</w:t>
      </w:r>
      <w:r w:rsidRPr="00D41B27">
        <w:rPr>
          <w:vertAlign w:val="subscript"/>
        </w:rPr>
        <w:t>3</w:t>
      </w:r>
      <w:r>
        <w:t>-NH</w:t>
      </w:r>
      <w:r w:rsidRPr="00267C1D">
        <w:rPr>
          <w:vertAlign w:val="subscript"/>
        </w:rPr>
        <w:t>4</w:t>
      </w:r>
      <w:r>
        <w:t>OH@SiO</w:t>
      </w:r>
      <w:r w:rsidRPr="00267C1D">
        <w:rPr>
          <w:vertAlign w:val="subscript"/>
        </w:rPr>
        <w:t>2</w:t>
      </w:r>
      <w:r>
        <w:t>(APTMS) (green spectrum)</w:t>
      </w:r>
      <w:r w:rsidR="0016731B">
        <w:rPr>
          <w:lang w:val="en-AU"/>
        </w:rPr>
        <w:t xml:space="preserve"> are shown in Fig. </w:t>
      </w:r>
      <w:r>
        <w:rPr>
          <w:lang w:val="en-AU"/>
        </w:rPr>
        <w:t>3</w:t>
      </w:r>
      <w:r w:rsidR="00D12E80">
        <w:rPr>
          <w:lang w:val="en-AU"/>
        </w:rPr>
        <w:t>.</w:t>
      </w:r>
    </w:p>
    <w:p w14:paraId="115B8CC8" w14:textId="3554F713" w:rsidR="0060121D" w:rsidRDefault="0060121D" w:rsidP="00265AE9">
      <w:pPr>
        <w:spacing w:line="360" w:lineRule="auto"/>
        <w:rPr>
          <w:lang w:val="en-AU"/>
        </w:rPr>
      </w:pPr>
    </w:p>
    <w:p w14:paraId="0A93994B" w14:textId="68112E66" w:rsidR="00A82A77" w:rsidRDefault="00A82A77" w:rsidP="00265AE9">
      <w:pPr>
        <w:pStyle w:val="Caption"/>
        <w:spacing w:line="360" w:lineRule="auto"/>
        <w:jc w:val="left"/>
        <w:rPr>
          <w:lang w:val="en-AU"/>
        </w:rPr>
      </w:pPr>
      <w:bookmarkStart w:id="5" w:name="_Toc70326626"/>
      <w:r w:rsidRPr="000B1E71">
        <w:rPr>
          <w:noProof/>
          <w:lang w:eastAsia="en-GB"/>
        </w:rPr>
        <w:lastRenderedPageBreak/>
        <w:drawing>
          <wp:inline distT="0" distB="0" distL="0" distR="0" wp14:anchorId="7606956B" wp14:editId="6BFC2EC2">
            <wp:extent cx="6120000" cy="43872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000" cy="4387275"/>
                    </a:xfrm>
                    <a:prstGeom prst="rect">
                      <a:avLst/>
                    </a:prstGeom>
                    <a:noFill/>
                  </pic:spPr>
                </pic:pic>
              </a:graphicData>
            </a:graphic>
          </wp:inline>
        </w:drawing>
      </w:r>
    </w:p>
    <w:p w14:paraId="00349639" w14:textId="556EBBCA" w:rsidR="0060121D" w:rsidRPr="00876221" w:rsidRDefault="0060121D" w:rsidP="00265AE9">
      <w:pPr>
        <w:pStyle w:val="Caption"/>
        <w:spacing w:line="360" w:lineRule="auto"/>
        <w:jc w:val="left"/>
        <w:rPr>
          <w:b w:val="0"/>
          <w:bCs w:val="0"/>
          <w:color w:val="auto"/>
          <w:sz w:val="20"/>
          <w:szCs w:val="20"/>
        </w:rPr>
      </w:pPr>
      <w:r w:rsidRPr="00876221">
        <w:rPr>
          <w:b w:val="0"/>
          <w:bCs w:val="0"/>
          <w:color w:val="auto"/>
          <w:sz w:val="20"/>
          <w:szCs w:val="20"/>
          <w:lang w:val="en-AU"/>
        </w:rPr>
        <w:t xml:space="preserve">Figure </w:t>
      </w:r>
      <w:r w:rsidR="008D7049" w:rsidRPr="00876221">
        <w:rPr>
          <w:b w:val="0"/>
          <w:bCs w:val="0"/>
          <w:color w:val="auto"/>
          <w:sz w:val="20"/>
          <w:szCs w:val="20"/>
          <w:lang w:val="de-AT"/>
        </w:rPr>
        <w:fldChar w:fldCharType="begin"/>
      </w:r>
      <w:r w:rsidR="008D7049" w:rsidRPr="00876221">
        <w:rPr>
          <w:b w:val="0"/>
          <w:bCs w:val="0"/>
          <w:color w:val="auto"/>
          <w:sz w:val="20"/>
          <w:szCs w:val="20"/>
          <w:lang w:val="en-AU"/>
        </w:rPr>
        <w:instrText xml:space="preserve"> SEQ Figure \* ARABIC </w:instrText>
      </w:r>
      <w:r w:rsidR="008D7049" w:rsidRPr="00876221">
        <w:rPr>
          <w:b w:val="0"/>
          <w:bCs w:val="0"/>
          <w:color w:val="auto"/>
          <w:sz w:val="20"/>
          <w:szCs w:val="20"/>
          <w:lang w:val="de-AT"/>
        </w:rPr>
        <w:fldChar w:fldCharType="separate"/>
      </w:r>
      <w:r w:rsidR="00103EE6">
        <w:rPr>
          <w:b w:val="0"/>
          <w:bCs w:val="0"/>
          <w:noProof/>
          <w:color w:val="auto"/>
          <w:sz w:val="20"/>
          <w:szCs w:val="20"/>
          <w:lang w:val="en-AU"/>
        </w:rPr>
        <w:t>3</w:t>
      </w:r>
      <w:r w:rsidR="008D7049" w:rsidRPr="00876221">
        <w:rPr>
          <w:b w:val="0"/>
          <w:bCs w:val="0"/>
          <w:color w:val="auto"/>
          <w:sz w:val="20"/>
          <w:szCs w:val="20"/>
          <w:lang w:val="de-AT"/>
        </w:rPr>
        <w:fldChar w:fldCharType="end"/>
      </w:r>
      <w:r w:rsidRPr="00876221">
        <w:rPr>
          <w:b w:val="0"/>
          <w:bCs w:val="0"/>
          <w:color w:val="auto"/>
          <w:sz w:val="20"/>
          <w:szCs w:val="20"/>
        </w:rPr>
        <w:t>: ATR-FTIR spectra of γ-Fe</w:t>
      </w:r>
      <w:r w:rsidRPr="00876221">
        <w:rPr>
          <w:b w:val="0"/>
          <w:bCs w:val="0"/>
          <w:color w:val="auto"/>
          <w:sz w:val="20"/>
          <w:szCs w:val="20"/>
          <w:vertAlign w:val="subscript"/>
        </w:rPr>
        <w:t>2</w:t>
      </w:r>
      <w:r w:rsidRPr="00876221">
        <w:rPr>
          <w:b w:val="0"/>
          <w:bCs w:val="0"/>
          <w:color w:val="auto"/>
          <w:sz w:val="20"/>
          <w:szCs w:val="20"/>
        </w:rPr>
        <w:t>O</w:t>
      </w:r>
      <w:r w:rsidRPr="00876221">
        <w:rPr>
          <w:b w:val="0"/>
          <w:bCs w:val="0"/>
          <w:color w:val="auto"/>
          <w:sz w:val="20"/>
          <w:szCs w:val="20"/>
          <w:vertAlign w:val="subscript"/>
        </w:rPr>
        <w:t>3</w:t>
      </w:r>
      <w:r w:rsidRPr="00876221">
        <w:rPr>
          <w:b w:val="0"/>
          <w:bCs w:val="0"/>
          <w:color w:val="auto"/>
          <w:sz w:val="20"/>
          <w:szCs w:val="20"/>
        </w:rPr>
        <w:t>-NH</w:t>
      </w:r>
      <w:r w:rsidRPr="00876221">
        <w:rPr>
          <w:b w:val="0"/>
          <w:bCs w:val="0"/>
          <w:color w:val="auto"/>
          <w:sz w:val="20"/>
          <w:szCs w:val="20"/>
          <w:vertAlign w:val="subscript"/>
        </w:rPr>
        <w:t>4</w:t>
      </w:r>
      <w:r w:rsidRPr="00876221">
        <w:rPr>
          <w:b w:val="0"/>
          <w:bCs w:val="0"/>
          <w:color w:val="auto"/>
          <w:sz w:val="20"/>
          <w:szCs w:val="20"/>
        </w:rPr>
        <w:t>OH (top curve, black)</w:t>
      </w:r>
      <w:r w:rsidRPr="00876221">
        <w:rPr>
          <w:b w:val="0"/>
          <w:bCs w:val="0"/>
          <w:color w:val="auto"/>
          <w:sz w:val="20"/>
          <w:szCs w:val="20"/>
          <w:lang w:val="en-AU"/>
        </w:rPr>
        <w:t xml:space="preserve">, </w:t>
      </w:r>
      <w:r w:rsidRPr="00876221">
        <w:rPr>
          <w:b w:val="0"/>
          <w:bCs w:val="0"/>
          <w:color w:val="auto"/>
          <w:sz w:val="20"/>
          <w:szCs w:val="20"/>
        </w:rPr>
        <w:t>γ-Fe</w:t>
      </w:r>
      <w:r w:rsidRPr="00876221">
        <w:rPr>
          <w:b w:val="0"/>
          <w:bCs w:val="0"/>
          <w:color w:val="auto"/>
          <w:sz w:val="20"/>
          <w:szCs w:val="20"/>
          <w:vertAlign w:val="subscript"/>
        </w:rPr>
        <w:t>2</w:t>
      </w:r>
      <w:r w:rsidRPr="00876221">
        <w:rPr>
          <w:b w:val="0"/>
          <w:bCs w:val="0"/>
          <w:color w:val="auto"/>
          <w:sz w:val="20"/>
          <w:szCs w:val="20"/>
        </w:rPr>
        <w:t>O</w:t>
      </w:r>
      <w:r w:rsidRPr="00876221">
        <w:rPr>
          <w:b w:val="0"/>
          <w:bCs w:val="0"/>
          <w:color w:val="auto"/>
          <w:sz w:val="20"/>
          <w:szCs w:val="20"/>
          <w:vertAlign w:val="subscript"/>
        </w:rPr>
        <w:t>3</w:t>
      </w:r>
      <w:r w:rsidRPr="00876221">
        <w:rPr>
          <w:b w:val="0"/>
          <w:bCs w:val="0"/>
          <w:color w:val="auto"/>
          <w:sz w:val="20"/>
          <w:szCs w:val="20"/>
        </w:rPr>
        <w:t>-NH</w:t>
      </w:r>
      <w:r w:rsidRPr="00876221">
        <w:rPr>
          <w:b w:val="0"/>
          <w:bCs w:val="0"/>
          <w:color w:val="auto"/>
          <w:sz w:val="20"/>
          <w:szCs w:val="20"/>
          <w:vertAlign w:val="subscript"/>
        </w:rPr>
        <w:t>4</w:t>
      </w:r>
      <w:r w:rsidRPr="00876221">
        <w:rPr>
          <w:b w:val="0"/>
          <w:bCs w:val="0"/>
          <w:color w:val="auto"/>
          <w:sz w:val="20"/>
          <w:szCs w:val="20"/>
        </w:rPr>
        <w:t>OH@SiO</w:t>
      </w:r>
      <w:r w:rsidRPr="00876221">
        <w:rPr>
          <w:b w:val="0"/>
          <w:bCs w:val="0"/>
          <w:color w:val="auto"/>
          <w:sz w:val="20"/>
          <w:szCs w:val="20"/>
          <w:vertAlign w:val="subscript"/>
        </w:rPr>
        <w:t>2</w:t>
      </w:r>
      <w:r w:rsidRPr="00876221">
        <w:rPr>
          <w:b w:val="0"/>
          <w:bCs w:val="0"/>
          <w:color w:val="auto"/>
          <w:sz w:val="20"/>
          <w:szCs w:val="20"/>
        </w:rPr>
        <w:t xml:space="preserve">(APTMS) (middle curve, </w:t>
      </w:r>
      <w:proofErr w:type="gramStart"/>
      <w:r w:rsidRPr="00876221">
        <w:rPr>
          <w:b w:val="0"/>
          <w:bCs w:val="0"/>
          <w:color w:val="auto"/>
          <w:sz w:val="20"/>
          <w:szCs w:val="20"/>
        </w:rPr>
        <w:t xml:space="preserve">blue) </w:t>
      </w:r>
      <w:r w:rsidRPr="00876221">
        <w:rPr>
          <w:b w:val="0"/>
          <w:bCs w:val="0"/>
          <w:color w:val="auto"/>
          <w:sz w:val="20"/>
          <w:szCs w:val="20"/>
          <w:lang w:val="en-AU"/>
        </w:rPr>
        <w:t xml:space="preserve"> and</w:t>
      </w:r>
      <w:proofErr w:type="gramEnd"/>
      <w:r w:rsidRPr="00876221">
        <w:rPr>
          <w:b w:val="0"/>
          <w:bCs w:val="0"/>
          <w:color w:val="auto"/>
          <w:sz w:val="20"/>
          <w:szCs w:val="20"/>
          <w:lang w:val="en-AU"/>
        </w:rPr>
        <w:t xml:space="preserve"> Nd</w:t>
      </w:r>
      <w:r w:rsidRPr="00876221">
        <w:rPr>
          <w:b w:val="0"/>
          <w:bCs w:val="0"/>
          <w:color w:val="auto"/>
          <w:sz w:val="20"/>
          <w:szCs w:val="20"/>
          <w:vertAlign w:val="superscript"/>
          <w:lang w:val="en-AU"/>
        </w:rPr>
        <w:t>3+</w:t>
      </w:r>
      <w:r w:rsidRPr="00876221">
        <w:rPr>
          <w:b w:val="0"/>
          <w:bCs w:val="0"/>
          <w:color w:val="auto"/>
          <w:sz w:val="20"/>
          <w:szCs w:val="20"/>
          <w:lang w:val="en-AU"/>
        </w:rPr>
        <w:t xml:space="preserve">/ </w:t>
      </w:r>
      <w:r w:rsidRPr="00876221">
        <w:rPr>
          <w:b w:val="0"/>
          <w:bCs w:val="0"/>
          <w:color w:val="auto"/>
          <w:sz w:val="20"/>
          <w:szCs w:val="20"/>
        </w:rPr>
        <w:t>γ-Fe</w:t>
      </w:r>
      <w:r w:rsidRPr="00876221">
        <w:rPr>
          <w:b w:val="0"/>
          <w:bCs w:val="0"/>
          <w:color w:val="auto"/>
          <w:sz w:val="20"/>
          <w:szCs w:val="20"/>
          <w:vertAlign w:val="subscript"/>
        </w:rPr>
        <w:t>2</w:t>
      </w:r>
      <w:r w:rsidRPr="00876221">
        <w:rPr>
          <w:b w:val="0"/>
          <w:bCs w:val="0"/>
          <w:color w:val="auto"/>
          <w:sz w:val="20"/>
          <w:szCs w:val="20"/>
        </w:rPr>
        <w:t>O</w:t>
      </w:r>
      <w:r w:rsidRPr="00876221">
        <w:rPr>
          <w:b w:val="0"/>
          <w:bCs w:val="0"/>
          <w:color w:val="auto"/>
          <w:sz w:val="20"/>
          <w:szCs w:val="20"/>
          <w:vertAlign w:val="subscript"/>
        </w:rPr>
        <w:t>3</w:t>
      </w:r>
      <w:r w:rsidRPr="00876221">
        <w:rPr>
          <w:b w:val="0"/>
          <w:bCs w:val="0"/>
          <w:color w:val="auto"/>
          <w:sz w:val="20"/>
          <w:szCs w:val="20"/>
        </w:rPr>
        <w:t>-NH</w:t>
      </w:r>
      <w:r w:rsidRPr="00876221">
        <w:rPr>
          <w:b w:val="0"/>
          <w:bCs w:val="0"/>
          <w:color w:val="auto"/>
          <w:sz w:val="20"/>
          <w:szCs w:val="20"/>
          <w:vertAlign w:val="subscript"/>
        </w:rPr>
        <w:t>4</w:t>
      </w:r>
      <w:r w:rsidRPr="00876221">
        <w:rPr>
          <w:b w:val="0"/>
          <w:bCs w:val="0"/>
          <w:color w:val="auto"/>
          <w:sz w:val="20"/>
          <w:szCs w:val="20"/>
        </w:rPr>
        <w:t>OH@SiO</w:t>
      </w:r>
      <w:r w:rsidRPr="00876221">
        <w:rPr>
          <w:b w:val="0"/>
          <w:bCs w:val="0"/>
          <w:color w:val="auto"/>
          <w:sz w:val="20"/>
          <w:szCs w:val="20"/>
          <w:vertAlign w:val="subscript"/>
        </w:rPr>
        <w:t>2</w:t>
      </w:r>
      <w:r w:rsidRPr="00876221">
        <w:rPr>
          <w:b w:val="0"/>
          <w:bCs w:val="0"/>
          <w:color w:val="auto"/>
          <w:sz w:val="20"/>
          <w:szCs w:val="20"/>
        </w:rPr>
        <w:t>(APTMS) (bottom curve, green)</w:t>
      </w:r>
      <w:bookmarkEnd w:id="5"/>
    </w:p>
    <w:p w14:paraId="01B5D625" w14:textId="77777777" w:rsidR="002754A5" w:rsidRDefault="002754A5" w:rsidP="00265AE9">
      <w:pPr>
        <w:spacing w:line="360" w:lineRule="auto"/>
      </w:pPr>
    </w:p>
    <w:p w14:paraId="7EA84D03" w14:textId="50E03ADB" w:rsidR="0060121D" w:rsidRDefault="0060121D" w:rsidP="00265AE9">
      <w:pPr>
        <w:spacing w:line="360" w:lineRule="auto"/>
      </w:pPr>
      <w:r>
        <w:t>The absorption peak at 3380.21 cm</w:t>
      </w:r>
      <w:r w:rsidRPr="004605FA">
        <w:rPr>
          <w:vertAlign w:val="superscript"/>
        </w:rPr>
        <w:t>-1</w:t>
      </w:r>
      <w:r>
        <w:t>, attributed to N-H and O-H bonds, is observed in all spectra and it is the broadest band. By comparing the spectra of the coated and the uncoated MNPs, it is observed that the band at 3380.21 cm</w:t>
      </w:r>
      <w:r w:rsidRPr="004605FA">
        <w:rPr>
          <w:vertAlign w:val="superscript"/>
        </w:rPr>
        <w:t>−1</w:t>
      </w:r>
      <w:r>
        <w:t xml:space="preserve"> is less pronounced and shallower for the coated nanoparticles than for the </w:t>
      </w:r>
      <w:r w:rsidRPr="0014228E">
        <w:t>γ-Fe</w:t>
      </w:r>
      <w:r w:rsidRPr="00D41B27">
        <w:rPr>
          <w:vertAlign w:val="subscript"/>
        </w:rPr>
        <w:t>2</w:t>
      </w:r>
      <w:r w:rsidRPr="0014228E">
        <w:t>O</w:t>
      </w:r>
      <w:r w:rsidRPr="00D41B27">
        <w:rPr>
          <w:vertAlign w:val="subscript"/>
        </w:rPr>
        <w:t>3</w:t>
      </w:r>
      <w:r>
        <w:t>-NH</w:t>
      </w:r>
      <w:r w:rsidRPr="00267C1D">
        <w:rPr>
          <w:vertAlign w:val="subscript"/>
        </w:rPr>
        <w:t>4</w:t>
      </w:r>
      <w:r>
        <w:t xml:space="preserve">OH nanoparticles, indicating the presence of </w:t>
      </w:r>
      <w:r w:rsidRPr="00057699">
        <w:t>the SiO</w:t>
      </w:r>
      <w:r w:rsidRPr="00057699">
        <w:rPr>
          <w:vertAlign w:val="subscript"/>
        </w:rPr>
        <w:t>2</w:t>
      </w:r>
      <w:r>
        <w:t xml:space="preserve"> shell. The presence of Nd</w:t>
      </w:r>
      <w:r w:rsidRPr="00513D5A">
        <w:rPr>
          <w:vertAlign w:val="superscript"/>
        </w:rPr>
        <w:t>3+</w:t>
      </w:r>
      <w:r>
        <w:rPr>
          <w:vertAlign w:val="superscript"/>
        </w:rPr>
        <w:t xml:space="preserve"> </w:t>
      </w:r>
      <w:r>
        <w:t>on coated MNPs is visible by an even reduced intensity of the peak at 3380.21 </w:t>
      </w:r>
      <w:proofErr w:type="gramStart"/>
      <w:r>
        <w:t>cm</w:t>
      </w:r>
      <w:r>
        <w:rPr>
          <w:vertAlign w:val="superscript"/>
        </w:rPr>
        <w:t>-1</w:t>
      </w:r>
      <w:proofErr w:type="gramEnd"/>
      <w:r>
        <w:t>, which indicates a successful adsorption of Nd</w:t>
      </w:r>
      <w:r>
        <w:rPr>
          <w:vertAlign w:val="superscript"/>
        </w:rPr>
        <w:t>3+</w:t>
      </w:r>
      <w:r>
        <w:t xml:space="preserve"> ions on MNPs. The absorption band observed at 1627.39 cm</w:t>
      </w:r>
      <w:r w:rsidRPr="004605FA">
        <w:rPr>
          <w:vertAlign w:val="superscript"/>
        </w:rPr>
        <w:t>−1</w:t>
      </w:r>
      <w:r>
        <w:t xml:space="preserve"> is found in all three samples and correspond</w:t>
      </w:r>
      <w:r w:rsidR="00D12E80">
        <w:t xml:space="preserve">s to the N-H bending vibration. </w:t>
      </w:r>
      <w:r w:rsidRPr="000E14F5">
        <w:t xml:space="preserve">The peak found at </w:t>
      </w:r>
      <w:r w:rsidRPr="004605FA">
        <w:t>1020.92 cm</w:t>
      </w:r>
      <w:r w:rsidRPr="004605FA">
        <w:rPr>
          <w:vertAlign w:val="superscript"/>
        </w:rPr>
        <w:t>-1</w:t>
      </w:r>
      <w:r w:rsidRPr="000E14F5">
        <w:t xml:space="preserve"> corresponds to </w:t>
      </w:r>
      <w:r>
        <w:t xml:space="preserve">the </w:t>
      </w:r>
      <w:r w:rsidRPr="000E14F5">
        <w:t xml:space="preserve">asymmetric stretching vibration of </w:t>
      </w:r>
      <w:r>
        <w:t xml:space="preserve">the </w:t>
      </w:r>
      <w:r w:rsidRPr="000E14F5">
        <w:t>S</w:t>
      </w:r>
      <w:r>
        <w:t xml:space="preserve">i-O-Si bond and confirms the </w:t>
      </w:r>
      <w:r w:rsidR="00C366DB">
        <w:t xml:space="preserve">silanol </w:t>
      </w:r>
      <w:r>
        <w:t xml:space="preserve">functional groups grafted on the surface of </w:t>
      </w:r>
      <w:r w:rsidRPr="0014228E">
        <w:t>γ-Fe</w:t>
      </w:r>
      <w:r w:rsidRPr="00D41B27">
        <w:rPr>
          <w:vertAlign w:val="subscript"/>
        </w:rPr>
        <w:t>2</w:t>
      </w:r>
      <w:r w:rsidRPr="0014228E">
        <w:t>O</w:t>
      </w:r>
      <w:r w:rsidRPr="00D41B27">
        <w:rPr>
          <w:vertAlign w:val="subscript"/>
        </w:rPr>
        <w:t>3</w:t>
      </w:r>
      <w:r>
        <w:t>-NH</w:t>
      </w:r>
      <w:r w:rsidRPr="00267C1D">
        <w:rPr>
          <w:vertAlign w:val="subscript"/>
        </w:rPr>
        <w:t>4</w:t>
      </w:r>
      <w:r>
        <w:t>OH particles</w:t>
      </w:r>
      <w:r w:rsidRPr="000E14F5">
        <w:t xml:space="preserve">. </w:t>
      </w:r>
      <w:r>
        <w:t>The peak</w:t>
      </w:r>
      <w:r w:rsidRPr="000E14F5">
        <w:t xml:space="preserve"> observed </w:t>
      </w:r>
      <w:r w:rsidRPr="004605FA">
        <w:t>at 542.16 cm</w:t>
      </w:r>
      <w:r w:rsidRPr="004605FA">
        <w:rPr>
          <w:vertAlign w:val="superscript"/>
        </w:rPr>
        <w:t>-1</w:t>
      </w:r>
      <w:r w:rsidRPr="000E14F5">
        <w:t xml:space="preserve"> belong</w:t>
      </w:r>
      <w:r>
        <w:t>s</w:t>
      </w:r>
      <w:r w:rsidRPr="000E14F5">
        <w:t xml:space="preserve"> to </w:t>
      </w:r>
      <w:r>
        <w:t xml:space="preserve">the </w:t>
      </w:r>
      <w:r w:rsidRPr="000E14F5">
        <w:t xml:space="preserve">stretching vibration of </w:t>
      </w:r>
      <w:r>
        <w:t xml:space="preserve">Fe-O, which confirms </w:t>
      </w:r>
      <w:r w:rsidRPr="00BC71E2">
        <w:t>the</w:t>
      </w:r>
      <w:r>
        <w:t xml:space="preserve"> </w:t>
      </w:r>
      <w:r w:rsidRPr="00BC71E2">
        <w:t>presence</w:t>
      </w:r>
      <w:r>
        <w:t xml:space="preserve"> </w:t>
      </w:r>
      <w:r w:rsidRPr="00BC71E2">
        <w:t>of</w:t>
      </w:r>
      <w:r>
        <w:t xml:space="preserve"> </w:t>
      </w:r>
      <w:r w:rsidRPr="00BC71E2">
        <w:t>the</w:t>
      </w:r>
      <w:r>
        <w:t xml:space="preserve"> </w:t>
      </w:r>
      <w:r w:rsidRPr="00BC71E2">
        <w:t>magnetic</w:t>
      </w:r>
      <w:r>
        <w:t xml:space="preserve"> </w:t>
      </w:r>
      <w:r w:rsidRPr="00BC71E2">
        <w:t>core</w:t>
      </w:r>
      <w:r w:rsidRPr="000E14F5">
        <w:t xml:space="preserve">. </w:t>
      </w:r>
      <w:r>
        <w:t>When comparing uncoated and coated MNPs this peak shifts from 540.46 </w:t>
      </w:r>
      <w:r w:rsidRPr="004605FA">
        <w:t>cm</w:t>
      </w:r>
      <w:r w:rsidRPr="004605FA">
        <w:rPr>
          <w:vertAlign w:val="superscript"/>
        </w:rPr>
        <w:t>-1</w:t>
      </w:r>
      <w:r>
        <w:t xml:space="preserve"> to </w:t>
      </w:r>
      <w:r w:rsidRPr="004605FA">
        <w:t>542.16 cm</w:t>
      </w:r>
      <w:r w:rsidRPr="004605FA">
        <w:rPr>
          <w:vertAlign w:val="superscript"/>
        </w:rPr>
        <w:t>-1</w:t>
      </w:r>
      <w:r>
        <w:t>.</w:t>
      </w:r>
    </w:p>
    <w:p w14:paraId="4758FCAF" w14:textId="77777777" w:rsidR="00AF5152" w:rsidRDefault="0060121D" w:rsidP="00AF5152">
      <w:pPr>
        <w:spacing w:line="360" w:lineRule="auto"/>
      </w:pPr>
      <w:r>
        <w:lastRenderedPageBreak/>
        <w:t>When Nd</w:t>
      </w:r>
      <w:r w:rsidRPr="004605FA">
        <w:rPr>
          <w:vertAlign w:val="superscript"/>
        </w:rPr>
        <w:t>3+</w:t>
      </w:r>
      <w:r>
        <w:t xml:space="preserve"> is complexed with </w:t>
      </w:r>
      <w:r w:rsidRPr="0014228E">
        <w:t>γ-Fe</w:t>
      </w:r>
      <w:r w:rsidRPr="00D41B27">
        <w:rPr>
          <w:vertAlign w:val="subscript"/>
        </w:rPr>
        <w:t>2</w:t>
      </w:r>
      <w:r w:rsidRPr="0014228E">
        <w:t>O</w:t>
      </w:r>
      <w:r w:rsidRPr="00D41B27">
        <w:rPr>
          <w:vertAlign w:val="subscript"/>
        </w:rPr>
        <w:t>3</w:t>
      </w:r>
      <w:r>
        <w:t>-NH</w:t>
      </w:r>
      <w:r w:rsidRPr="00267C1D">
        <w:rPr>
          <w:vertAlign w:val="subscript"/>
        </w:rPr>
        <w:t>4</w:t>
      </w:r>
      <w:r>
        <w:t>OH@SiO</w:t>
      </w:r>
      <w:r w:rsidRPr="00267C1D">
        <w:rPr>
          <w:vertAlign w:val="subscript"/>
        </w:rPr>
        <w:t>2</w:t>
      </w:r>
      <w:r>
        <w:t>(APTMS) nanoparticles, a new peak at 1307.39 cm</w:t>
      </w:r>
      <w:r>
        <w:rPr>
          <w:vertAlign w:val="superscript"/>
        </w:rPr>
        <w:t>-</w:t>
      </w:r>
      <w:r w:rsidRPr="004605FA">
        <w:rPr>
          <w:vertAlign w:val="superscript"/>
        </w:rPr>
        <w:t>1</w:t>
      </w:r>
      <w:r>
        <w:t xml:space="preserve"> could be observed in the spectrum.</w:t>
      </w:r>
      <w:r w:rsidR="002754A5">
        <w:t xml:space="preserve"> </w:t>
      </w:r>
      <w:r>
        <w:t>Due to the adsorption of Nd</w:t>
      </w:r>
      <w:r w:rsidRPr="004605FA">
        <w:rPr>
          <w:vertAlign w:val="superscript"/>
        </w:rPr>
        <w:t>3+</w:t>
      </w:r>
      <w:r>
        <w:t xml:space="preserve"> two peaks shift to a higher wavenumber. The peak at 542.16 cm</w:t>
      </w:r>
      <w:r w:rsidRPr="004605FA">
        <w:rPr>
          <w:vertAlign w:val="superscript"/>
        </w:rPr>
        <w:t>-1</w:t>
      </w:r>
      <w:r>
        <w:t xml:space="preserve">, which corresponds to the </w:t>
      </w:r>
      <w:r w:rsidRPr="000E14F5">
        <w:t xml:space="preserve">stretching vibration of </w:t>
      </w:r>
      <w:r>
        <w:t>Fe-O, is shifted to 548.99 cm</w:t>
      </w:r>
      <w:r w:rsidRPr="004605FA">
        <w:rPr>
          <w:vertAlign w:val="superscript"/>
        </w:rPr>
        <w:t>-1</w:t>
      </w:r>
      <w:r>
        <w:t>. The peak at 1020.92 cm</w:t>
      </w:r>
      <w:r w:rsidRPr="004605FA">
        <w:rPr>
          <w:vertAlign w:val="superscript"/>
        </w:rPr>
        <w:t>-1</w:t>
      </w:r>
      <w:r>
        <w:t>, which corresponds to the asymmetric stretching vibration of the Si-O-Si bond, is shifted to 1022.44 cm</w:t>
      </w:r>
      <w:r w:rsidRPr="004605FA">
        <w:rPr>
          <w:vertAlign w:val="superscript"/>
        </w:rPr>
        <w:t>-1</w:t>
      </w:r>
      <w:r>
        <w:t>.</w:t>
      </w:r>
      <w:r w:rsidR="002754A5">
        <w:t xml:space="preserve"> </w:t>
      </w:r>
      <w:r>
        <w:t xml:space="preserve">The ATR-FTIR absorption spectra confirm </w:t>
      </w:r>
      <w:r w:rsidR="00C366DB">
        <w:t xml:space="preserve">the </w:t>
      </w:r>
      <w:r>
        <w:t xml:space="preserve">composition of the synthesised magnetic </w:t>
      </w:r>
      <w:r w:rsidR="00982D4C">
        <w:t>nanoparticles,</w:t>
      </w:r>
      <w:r>
        <w:t xml:space="preserve"> the successful coating with SiO</w:t>
      </w:r>
      <w:r>
        <w:rPr>
          <w:vertAlign w:val="subscript"/>
        </w:rPr>
        <w:t>2</w:t>
      </w:r>
      <w:r>
        <w:t>(APTMS), and the adsorption of Nd</w:t>
      </w:r>
      <w:r w:rsidRPr="00341CFA">
        <w:rPr>
          <w:vertAlign w:val="superscript"/>
        </w:rPr>
        <w:t>3+</w:t>
      </w:r>
      <w:r>
        <w:t>.</w:t>
      </w:r>
    </w:p>
    <w:p w14:paraId="29BFB608" w14:textId="3C91FB0D" w:rsidR="00A81194" w:rsidRDefault="00A81194" w:rsidP="00AF5152">
      <w:pPr>
        <w:spacing w:line="360" w:lineRule="auto"/>
      </w:pPr>
      <w:r>
        <w:t xml:space="preserve">The TEM </w:t>
      </w:r>
      <w:r w:rsidR="0016731B">
        <w:t xml:space="preserve">photos in Fig. </w:t>
      </w:r>
      <w:r>
        <w:t>4 A-C display the morphology of the MNPs with increasing magnification.</w:t>
      </w:r>
      <w:r w:rsidR="00A46506">
        <w:rPr>
          <w:noProof/>
        </w:rPr>
        <w:drawing>
          <wp:inline distT="0" distB="0" distL="0" distR="0" wp14:anchorId="5AC639C9" wp14:editId="30857D77">
            <wp:extent cx="6120000" cy="4388400"/>
            <wp:effectExtent l="0" t="0" r="0" b="0"/>
            <wp:docPr id="6" name="Picture 6" descr="A picture containing text, tre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tree&#10;&#10;Description automatically generated"/>
                    <pic:cNvPicPr/>
                  </pic:nvPicPr>
                  <pic:blipFill>
                    <a:blip r:embed="rId11"/>
                    <a:stretch>
                      <a:fillRect/>
                    </a:stretch>
                  </pic:blipFill>
                  <pic:spPr>
                    <a:xfrm>
                      <a:off x="0" y="0"/>
                      <a:ext cx="6120000" cy="4388400"/>
                    </a:xfrm>
                    <a:prstGeom prst="rect">
                      <a:avLst/>
                    </a:prstGeom>
                  </pic:spPr>
                </pic:pic>
              </a:graphicData>
            </a:graphic>
          </wp:inline>
        </w:drawing>
      </w:r>
    </w:p>
    <w:p w14:paraId="3AB72A39" w14:textId="116BC53F" w:rsidR="00A81194" w:rsidRPr="00982D4C" w:rsidRDefault="00A81194" w:rsidP="00265AE9">
      <w:pPr>
        <w:pStyle w:val="Caption"/>
        <w:spacing w:line="360" w:lineRule="auto"/>
        <w:jc w:val="left"/>
        <w:rPr>
          <w:b w:val="0"/>
          <w:bCs w:val="0"/>
        </w:rPr>
      </w:pPr>
      <w:r w:rsidRPr="008D7049">
        <w:rPr>
          <w:lang w:val="en-AU"/>
        </w:rPr>
        <w:br/>
      </w:r>
      <w:bookmarkStart w:id="6" w:name="_Toc70326627"/>
      <w:r w:rsidRPr="00876221">
        <w:rPr>
          <w:b w:val="0"/>
          <w:bCs w:val="0"/>
          <w:color w:val="auto"/>
          <w:sz w:val="20"/>
          <w:szCs w:val="20"/>
          <w:lang w:val="en-AU"/>
        </w:rPr>
        <w:t xml:space="preserve">Figure </w:t>
      </w:r>
      <w:r w:rsidR="008D7049" w:rsidRPr="00876221">
        <w:rPr>
          <w:b w:val="0"/>
          <w:bCs w:val="0"/>
          <w:color w:val="auto"/>
          <w:sz w:val="20"/>
          <w:szCs w:val="20"/>
          <w:lang w:val="de-AT"/>
        </w:rPr>
        <w:fldChar w:fldCharType="begin"/>
      </w:r>
      <w:r w:rsidR="008D7049" w:rsidRPr="00876221">
        <w:rPr>
          <w:b w:val="0"/>
          <w:bCs w:val="0"/>
          <w:color w:val="auto"/>
          <w:sz w:val="20"/>
          <w:szCs w:val="20"/>
          <w:lang w:val="en-AU"/>
        </w:rPr>
        <w:instrText xml:space="preserve"> SEQ Figure \* ARABIC </w:instrText>
      </w:r>
      <w:r w:rsidR="008D7049" w:rsidRPr="00876221">
        <w:rPr>
          <w:b w:val="0"/>
          <w:bCs w:val="0"/>
          <w:color w:val="auto"/>
          <w:sz w:val="20"/>
          <w:szCs w:val="20"/>
          <w:lang w:val="de-AT"/>
        </w:rPr>
        <w:fldChar w:fldCharType="separate"/>
      </w:r>
      <w:r w:rsidR="00103EE6">
        <w:rPr>
          <w:b w:val="0"/>
          <w:bCs w:val="0"/>
          <w:noProof/>
          <w:color w:val="auto"/>
          <w:sz w:val="20"/>
          <w:szCs w:val="20"/>
          <w:lang w:val="en-AU"/>
        </w:rPr>
        <w:t>4</w:t>
      </w:r>
      <w:r w:rsidR="008D7049" w:rsidRPr="00876221">
        <w:rPr>
          <w:b w:val="0"/>
          <w:bCs w:val="0"/>
          <w:color w:val="auto"/>
          <w:sz w:val="20"/>
          <w:szCs w:val="20"/>
          <w:lang w:val="de-AT"/>
        </w:rPr>
        <w:fldChar w:fldCharType="end"/>
      </w:r>
      <w:r w:rsidRPr="00876221">
        <w:rPr>
          <w:b w:val="0"/>
          <w:bCs w:val="0"/>
          <w:color w:val="auto"/>
          <w:sz w:val="20"/>
          <w:szCs w:val="20"/>
        </w:rPr>
        <w:t>: TEM images of γ-Fe</w:t>
      </w:r>
      <w:r w:rsidRPr="00876221">
        <w:rPr>
          <w:b w:val="0"/>
          <w:bCs w:val="0"/>
          <w:color w:val="auto"/>
          <w:sz w:val="20"/>
          <w:szCs w:val="20"/>
          <w:vertAlign w:val="subscript"/>
        </w:rPr>
        <w:t>2</w:t>
      </w:r>
      <w:r w:rsidRPr="00876221">
        <w:rPr>
          <w:b w:val="0"/>
          <w:bCs w:val="0"/>
          <w:color w:val="auto"/>
          <w:sz w:val="20"/>
          <w:szCs w:val="20"/>
        </w:rPr>
        <w:t>O</w:t>
      </w:r>
      <w:r w:rsidRPr="00876221">
        <w:rPr>
          <w:b w:val="0"/>
          <w:bCs w:val="0"/>
          <w:color w:val="auto"/>
          <w:sz w:val="20"/>
          <w:szCs w:val="20"/>
          <w:vertAlign w:val="subscript"/>
        </w:rPr>
        <w:t>3</w:t>
      </w:r>
      <w:r w:rsidRPr="00876221">
        <w:rPr>
          <w:b w:val="0"/>
          <w:bCs w:val="0"/>
          <w:color w:val="auto"/>
          <w:sz w:val="20"/>
          <w:szCs w:val="20"/>
        </w:rPr>
        <w:t>-NH</w:t>
      </w:r>
      <w:r w:rsidRPr="00876221">
        <w:rPr>
          <w:b w:val="0"/>
          <w:bCs w:val="0"/>
          <w:color w:val="auto"/>
          <w:sz w:val="20"/>
          <w:szCs w:val="20"/>
          <w:vertAlign w:val="subscript"/>
        </w:rPr>
        <w:t>4</w:t>
      </w:r>
      <w:r w:rsidRPr="00876221">
        <w:rPr>
          <w:b w:val="0"/>
          <w:bCs w:val="0"/>
          <w:color w:val="auto"/>
          <w:sz w:val="20"/>
          <w:szCs w:val="20"/>
        </w:rPr>
        <w:t>OH@SiO</w:t>
      </w:r>
      <w:r w:rsidRPr="00876221">
        <w:rPr>
          <w:b w:val="0"/>
          <w:bCs w:val="0"/>
          <w:color w:val="auto"/>
          <w:sz w:val="20"/>
          <w:szCs w:val="20"/>
          <w:vertAlign w:val="subscript"/>
        </w:rPr>
        <w:t>2</w:t>
      </w:r>
      <w:r w:rsidRPr="00876221">
        <w:rPr>
          <w:b w:val="0"/>
          <w:bCs w:val="0"/>
          <w:color w:val="auto"/>
          <w:sz w:val="20"/>
          <w:szCs w:val="20"/>
        </w:rPr>
        <w:t>(APTMS) with increasing magnification (A: scale bar 100 nm, B: 20 nm, C: 5 nm) and size distribution of MNPs (D).</w:t>
      </w:r>
      <w:bookmarkEnd w:id="6"/>
    </w:p>
    <w:p w14:paraId="7EB2F7CC" w14:textId="77777777" w:rsidR="002754A5" w:rsidRDefault="002754A5" w:rsidP="00265AE9">
      <w:pPr>
        <w:spacing w:line="360" w:lineRule="auto"/>
      </w:pPr>
    </w:p>
    <w:p w14:paraId="1FDB93F7" w14:textId="0E47DFEE" w:rsidR="00A81194" w:rsidRDefault="00A81194" w:rsidP="001832EB">
      <w:pPr>
        <w:spacing w:line="360" w:lineRule="auto"/>
      </w:pPr>
      <w:r>
        <w:t xml:space="preserve">The magnetic nanoparticles have a </w:t>
      </w:r>
      <w:r w:rsidR="00C366DB">
        <w:t xml:space="preserve">diameter </w:t>
      </w:r>
      <w:r>
        <w:t xml:space="preserve">ranging </w:t>
      </w:r>
      <w:r w:rsidRPr="00650DFD">
        <w:t>between 2.5</w:t>
      </w:r>
      <w:r>
        <w:t> nm</w:t>
      </w:r>
      <w:r w:rsidRPr="00650DFD">
        <w:t xml:space="preserve"> and 22.5</w:t>
      </w:r>
      <w:r>
        <w:t xml:space="preserve"> nm, with an average </w:t>
      </w:r>
      <w:r w:rsidRPr="00381025">
        <w:t xml:space="preserve">particle </w:t>
      </w:r>
      <w:r>
        <w:t>size</w:t>
      </w:r>
      <w:r w:rsidRPr="00381025">
        <w:t xml:space="preserve"> </w:t>
      </w:r>
      <w:r>
        <w:t>of 9.5</w:t>
      </w:r>
      <w:r w:rsidRPr="007A01B8">
        <w:t xml:space="preserve"> ± 1.9 nm</w:t>
      </w:r>
      <w:r w:rsidR="0016731B">
        <w:t xml:space="preserve"> (Fig. </w:t>
      </w:r>
      <w:r w:rsidR="00D12E80">
        <w:t>4</w:t>
      </w:r>
      <w:r>
        <w:t xml:space="preserve"> D). This value is an estimate of size, analysed from 81 particles, as it is difficult to determine the real size of individual particles due to </w:t>
      </w:r>
      <w:r>
        <w:lastRenderedPageBreak/>
        <w:t xml:space="preserve">agglomerates and blurred boundaries between particles. Aggregation of particles results in wider size variation. </w:t>
      </w:r>
      <w:r w:rsidRPr="00A35CB3">
        <w:t>No</w:t>
      </w:r>
      <w:r>
        <w:t>ne of the</w:t>
      </w:r>
      <w:r w:rsidRPr="00A35CB3">
        <w:t xml:space="preserve"> crystalline particle</w:t>
      </w:r>
      <w:r>
        <w:t>s</w:t>
      </w:r>
      <w:r w:rsidRPr="00A35CB3">
        <w:t xml:space="preserve"> are </w:t>
      </w:r>
      <w:r>
        <w:t>ideally spherical</w:t>
      </w:r>
      <w:r w:rsidRPr="00A35CB3">
        <w:t xml:space="preserve">, as their surface ends with a crystal plane, which is not curved. </w:t>
      </w:r>
      <w:r w:rsidRPr="00874A39">
        <w:t xml:space="preserve">If nanoparticles are formed in a way that they can achieve an equilibrium structure, they will </w:t>
      </w:r>
      <w:r>
        <w:t>assume an</w:t>
      </w:r>
      <w:r w:rsidRPr="00874A39">
        <w:t xml:space="preserve"> octahedra</w:t>
      </w:r>
      <w:r>
        <w:t>l form</w:t>
      </w:r>
      <w:r w:rsidRPr="00874A39">
        <w:t xml:space="preserve">. But since </w:t>
      </w:r>
      <w:r>
        <w:t xml:space="preserve">the </w:t>
      </w:r>
      <w:r w:rsidRPr="00874A39">
        <w:t>precipitation is a</w:t>
      </w:r>
      <w:r>
        <w:t>n</w:t>
      </w:r>
      <w:r w:rsidRPr="00874A39">
        <w:t xml:space="preserve"> </w:t>
      </w:r>
      <w:r>
        <w:t xml:space="preserve">instantaneous </w:t>
      </w:r>
      <w:r w:rsidRPr="00874A39">
        <w:t xml:space="preserve">process, we usually get </w:t>
      </w:r>
      <w:r>
        <w:t>incomplete</w:t>
      </w:r>
      <w:r w:rsidRPr="00874A39">
        <w:t xml:space="preserve"> shapes, which are somewhere in between</w:t>
      </w:r>
      <w:r>
        <w:t xml:space="preserve"> a sphere and an octahedron. As shown in </w:t>
      </w:r>
      <w:r w:rsidR="0016731B">
        <w:t xml:space="preserve">Fig. </w:t>
      </w:r>
      <w:r w:rsidR="00D12E80">
        <w:t>4</w:t>
      </w:r>
      <w:r w:rsidRPr="00874A39">
        <w:t xml:space="preserve"> C</w:t>
      </w:r>
      <w:r>
        <w:t xml:space="preserve"> the particle</w:t>
      </w:r>
      <w:r w:rsidRPr="00874A39">
        <w:t xml:space="preserve"> is octahedral, but because of orientation and 2D projection of TEM images it </w:t>
      </w:r>
      <w:r>
        <w:t xml:space="preserve">looks like a hexagon. </w:t>
      </w:r>
      <w:r w:rsidR="0016731B">
        <w:t>In Fig.</w:t>
      </w:r>
      <w:r w:rsidR="00D12E80">
        <w:t xml:space="preserve"> 4</w:t>
      </w:r>
      <w:r w:rsidRPr="00C36EE3">
        <w:t xml:space="preserve"> B and C a surface layer of amorphous SiO</w:t>
      </w:r>
      <w:r w:rsidRPr="00C36EE3">
        <w:rPr>
          <w:vertAlign w:val="subscript"/>
        </w:rPr>
        <w:t>2</w:t>
      </w:r>
      <w:r w:rsidRPr="00C36EE3">
        <w:t xml:space="preserve"> is visible surrounding the Fe</w:t>
      </w:r>
      <w:r w:rsidRPr="00C36EE3">
        <w:rPr>
          <w:vertAlign w:val="subscript"/>
        </w:rPr>
        <w:t>2</w:t>
      </w:r>
      <w:r w:rsidRPr="00C36EE3">
        <w:t>O</w:t>
      </w:r>
      <w:r w:rsidRPr="00C36EE3">
        <w:rPr>
          <w:vertAlign w:val="subscript"/>
        </w:rPr>
        <w:t>3</w:t>
      </w:r>
      <w:r>
        <w:t xml:space="preserve"> core, which confirms the successful coating of the MNPs.</w:t>
      </w:r>
    </w:p>
    <w:p w14:paraId="1B1C268A" w14:textId="75C98149" w:rsidR="00527490" w:rsidRDefault="00527490" w:rsidP="001832EB">
      <w:pPr>
        <w:spacing w:line="360" w:lineRule="auto"/>
      </w:pPr>
      <w:r>
        <w:t>The measuring parameters and the specificity of each measurement technique often result in different sizes for the same sample. D</w:t>
      </w:r>
      <w:r w:rsidRPr="00D74710">
        <w:t>ynamic light s</w:t>
      </w:r>
      <w:r>
        <w:t>cattering (DLS) is</w:t>
      </w:r>
      <w:r w:rsidRPr="00D74710">
        <w:t xml:space="preserve"> compared with transmission electron microscopy (TEM) for </w:t>
      </w:r>
      <w:r>
        <w:t xml:space="preserve">the </w:t>
      </w:r>
      <w:r w:rsidRPr="00D74710">
        <w:t xml:space="preserve">characterization of </w:t>
      </w:r>
      <w:r>
        <w:t xml:space="preserve">the </w:t>
      </w:r>
      <w:r w:rsidRPr="00D74710">
        <w:t>size distribution of magnetic nanoparticles.</w:t>
      </w:r>
      <w:r w:rsidR="000600AC">
        <w:t xml:space="preserve"> </w:t>
      </w:r>
      <w:r w:rsidRPr="00406822">
        <w:t>TEM measure</w:t>
      </w:r>
      <w:r>
        <w:t>s</w:t>
      </w:r>
      <w:r w:rsidRPr="00406822">
        <w:t xml:space="preserve"> the geometric size of </w:t>
      </w:r>
      <w:r>
        <w:t>dry</w:t>
      </w:r>
      <w:r w:rsidRPr="00406822">
        <w:t xml:space="preserve"> </w:t>
      </w:r>
      <w:r>
        <w:t>M</w:t>
      </w:r>
      <w:r w:rsidRPr="00406822">
        <w:t xml:space="preserve">NPs deposited on </w:t>
      </w:r>
      <w:r>
        <w:t>a support</w:t>
      </w:r>
      <w:r w:rsidRPr="00406822">
        <w:t xml:space="preserve"> surface</w:t>
      </w:r>
      <w:r>
        <w:t xml:space="preserve"> under ultrahigh vacuum conditions</w:t>
      </w:r>
      <w:r w:rsidRPr="00406822">
        <w:t>.</w:t>
      </w:r>
      <w:r>
        <w:t xml:space="preserve"> </w:t>
      </w:r>
      <w:r w:rsidRPr="00406822">
        <w:t>The DLS technique measure</w:t>
      </w:r>
      <w:r>
        <w:t>s the hydrodynamic diameter that refers to how a particle diffuses within a liquid</w:t>
      </w:r>
      <w:r w:rsidRPr="00406822">
        <w:t xml:space="preserve">. </w:t>
      </w:r>
      <w:r>
        <w:t>Consequently,</w:t>
      </w:r>
      <w:r w:rsidRPr="00D74710">
        <w:t xml:space="preserve"> results obtained from DLS show </w:t>
      </w:r>
      <w:r>
        <w:t xml:space="preserve">a </w:t>
      </w:r>
      <w:r w:rsidRPr="00D74710">
        <w:t xml:space="preserve">larger </w:t>
      </w:r>
      <w:r>
        <w:t xml:space="preserve">diameter than those from TEM. The significant difference in size between DLS and TEM results may be explained by </w:t>
      </w:r>
      <w:r w:rsidR="00324F09">
        <w:t xml:space="preserve">an </w:t>
      </w:r>
      <w:r>
        <w:t xml:space="preserve">increased size in DLS </w:t>
      </w:r>
      <w:r w:rsidR="00324F09">
        <w:t xml:space="preserve">due to </w:t>
      </w:r>
      <w:r>
        <w:t xml:space="preserve">the presence of the dispersant and the formation of hydrate layers. The presence of bigger particles and aggregates </w:t>
      </w:r>
      <w:r w:rsidR="00324F09">
        <w:t xml:space="preserve">enhances </w:t>
      </w:r>
      <w:r>
        <w:t>light scattering and can also contribute to larger size values.</w:t>
      </w:r>
      <w:r w:rsidR="00A7691E">
        <w:t xml:space="preserve"> </w:t>
      </w:r>
      <w:r>
        <w:t xml:space="preserve">Even though boundaries between particles in aggregates are not always obvious to recognize when analysing TEM images, the </w:t>
      </w:r>
      <w:r w:rsidRPr="00CC6313">
        <w:t xml:space="preserve">MNP size distribution observed by </w:t>
      </w:r>
      <w:r>
        <w:t xml:space="preserve">the TEM </w:t>
      </w:r>
      <w:r w:rsidRPr="00CC6313">
        <w:t xml:space="preserve">image-processing technique had a narrower range than that of DLS analysis. </w:t>
      </w:r>
    </w:p>
    <w:p w14:paraId="697365F5" w14:textId="54592618" w:rsidR="00A81194" w:rsidRDefault="0016731B" w:rsidP="001832EB">
      <w:pPr>
        <w:spacing w:after="200" w:line="360" w:lineRule="auto"/>
      </w:pPr>
      <w:r>
        <w:t xml:space="preserve">Fig. </w:t>
      </w:r>
      <w:r w:rsidR="005A02DE">
        <w:t xml:space="preserve">6 shows the pH dependence of </w:t>
      </w:r>
      <w:r w:rsidR="00324F09">
        <w:t xml:space="preserve">the particle size and </w:t>
      </w:r>
      <w:r w:rsidR="005A02DE">
        <w:t xml:space="preserve">the zeta potential for </w:t>
      </w:r>
      <w:r w:rsidR="005A02DE" w:rsidRPr="006B0BFB">
        <w:t>0.01 % V/V MNPs in dH</w:t>
      </w:r>
      <w:r w:rsidR="005A02DE" w:rsidRPr="006B0BFB">
        <w:rPr>
          <w:vertAlign w:val="subscript"/>
        </w:rPr>
        <w:t>2</w:t>
      </w:r>
      <w:r w:rsidR="005A02DE" w:rsidRPr="006B0BFB">
        <w:t>O</w:t>
      </w:r>
      <w:r w:rsidR="005A02DE">
        <w:t xml:space="preserve">. </w:t>
      </w:r>
      <w:r w:rsidR="00817616">
        <w:t xml:space="preserve">DLS reveals a hydrodynamic diameter of 250 nm at the </w:t>
      </w:r>
      <w:r w:rsidR="001E2657">
        <w:t xml:space="preserve">current </w:t>
      </w:r>
      <w:r w:rsidR="00817616">
        <w:t>pH 7 of the MNP dispersion in dH</w:t>
      </w:r>
      <w:r w:rsidR="00817616">
        <w:rPr>
          <w:vertAlign w:val="subscript"/>
        </w:rPr>
        <w:t>2</w:t>
      </w:r>
      <w:r>
        <w:t xml:space="preserve">O. The TEM image in Fig. </w:t>
      </w:r>
      <w:r w:rsidR="00817616">
        <w:t>4A already suggests larger aggregates of primary nanoparticles, which maintain t</w:t>
      </w:r>
      <w:r w:rsidR="001F3E9E">
        <w:t xml:space="preserve">heir assembly when dispersed in water. A </w:t>
      </w:r>
      <w:r w:rsidR="00A81194">
        <w:t>pH</w:t>
      </w:r>
      <w:r w:rsidR="00A81194" w:rsidRPr="00981CD3">
        <w:t xml:space="preserve"> titration was</w:t>
      </w:r>
      <w:r w:rsidR="00A81194">
        <w:t xml:space="preserve"> first</w:t>
      </w:r>
      <w:r w:rsidR="00A81194" w:rsidRPr="00981CD3">
        <w:t xml:space="preserve"> performed </w:t>
      </w:r>
      <w:r w:rsidR="005A02DE" w:rsidRPr="00981CD3">
        <w:t>f</w:t>
      </w:r>
      <w:r w:rsidR="005A02DE">
        <w:t>ro</w:t>
      </w:r>
      <w:r w:rsidR="005A02DE" w:rsidRPr="00981CD3">
        <w:t xml:space="preserve">m </w:t>
      </w:r>
      <w:r w:rsidR="00A81194">
        <w:t>the native pH 7</w:t>
      </w:r>
      <w:r w:rsidR="00A81194" w:rsidRPr="00981CD3">
        <w:t xml:space="preserve"> to pH 11 using 0.1</w:t>
      </w:r>
      <w:r w:rsidR="005D79A4">
        <w:t xml:space="preserve"> mol/l</w:t>
      </w:r>
      <w:r w:rsidR="00A81194" w:rsidRPr="00981CD3">
        <w:t xml:space="preserve"> NaOH</w:t>
      </w:r>
      <w:r w:rsidR="00A81194">
        <w:t xml:space="preserve"> (</w:t>
      </w:r>
      <w:r w:rsidR="00817616">
        <w:t>measur</w:t>
      </w:r>
      <w:r w:rsidR="000600AC">
        <w:t xml:space="preserve">ement </w:t>
      </w:r>
      <w:r w:rsidR="00817616">
        <w:t>1</w:t>
      </w:r>
      <w:r w:rsidR="00A81194">
        <w:t>)</w:t>
      </w:r>
      <w:r w:rsidR="00A81194" w:rsidRPr="00981CD3">
        <w:t>.</w:t>
      </w:r>
      <w:r w:rsidR="001F3E9E">
        <w:t xml:space="preserve"> Above pH 8, the particle size shows a sudden increase and approaches a steady diameter of 3 µm at pH 9. At higher pH we observe the onset of a trend towards smaller </w:t>
      </w:r>
      <w:r w:rsidR="00982D4C">
        <w:t>size,</w:t>
      </w:r>
      <w:r w:rsidR="001F3E9E">
        <w:t xml:space="preserve"> but the scatter of data disables a firm conclusion on a decreasing diameter. </w:t>
      </w:r>
      <w:r w:rsidR="005D79A4">
        <w:t xml:space="preserve">The direction of the pH change was then reversed by a titration towards the acidic range using 0.1 mol/l HCl. The diameter of 3 µm remains down to pH 8 followed by a sudden decrease and an approach of the initial diameter of 250 nm at pH 5. Below pH 3 we may assume again the onset of a trend towards a </w:t>
      </w:r>
      <w:r w:rsidR="00324F09">
        <w:t xml:space="preserve">small </w:t>
      </w:r>
      <w:r w:rsidR="005D79A4">
        <w:lastRenderedPageBreak/>
        <w:t>growth of the particle aggregates. Although the changes in the hydrodynamic diameter of the MNPs is obviously fully reversible, we observe a hysteresis of the evolution of particle size with pH between the titrations to high and low pH, respectively.</w:t>
      </w:r>
    </w:p>
    <w:p w14:paraId="11D4ED92" w14:textId="1408B4D6" w:rsidR="001E4193" w:rsidRDefault="00982D4C" w:rsidP="00265AE9">
      <w:pPr>
        <w:spacing w:after="200" w:line="360" w:lineRule="auto"/>
      </w:pPr>
      <w:r>
        <w:t>To</w:t>
      </w:r>
      <w:r w:rsidR="001E4193">
        <w:t xml:space="preserve"> understand the pH dependence of the particle size,</w:t>
      </w:r>
      <w:r>
        <w:t xml:space="preserve"> </w:t>
      </w:r>
      <w:r w:rsidR="001E4193">
        <w:t xml:space="preserve">the zeta potential of the MNPs </w:t>
      </w:r>
      <w:r>
        <w:t xml:space="preserve">was recorded </w:t>
      </w:r>
      <w:r w:rsidR="001E4193">
        <w:t>in parallel.</w:t>
      </w:r>
      <w:r w:rsidR="001E4193" w:rsidRPr="005D79A4">
        <w:t xml:space="preserve"> </w:t>
      </w:r>
      <w:r w:rsidR="001E4193">
        <w:t>The zeta potential is the key parameter that controls electrostatic interactions in particle dispersions, provides information about surface functionality and determines the dispersion stability.</w:t>
      </w:r>
      <w:r w:rsidR="001E4193" w:rsidRPr="005D79A4">
        <w:t xml:space="preserve"> </w:t>
      </w:r>
      <w:r w:rsidR="001E4193">
        <w:t xml:space="preserve">The zeta potential for particle dispersions is calculated from the measurement of the electrophoretic mobility by electrophoretic light scattering (ELS). At pH 7 we find a positive zeta potential of </w:t>
      </w:r>
      <w:r w:rsidR="001E4193">
        <w:sym w:font="Symbol" w:char="F07A"/>
      </w:r>
      <w:r w:rsidR="001E4193">
        <w:t xml:space="preserve"> = +30 mV, which indicates a significant positive charge density at the nanoparticle-water interface and confirm the presence of the amine functional groups of the outermost APTMS coating of the </w:t>
      </w:r>
      <w:proofErr w:type="spellStart"/>
      <w:r w:rsidR="001E4193">
        <w:t>core@shell</w:t>
      </w:r>
      <w:proofErr w:type="spellEnd"/>
      <w:r w:rsidR="001E4193">
        <w:t xml:space="preserve"> maghemite nanoparticles. The amine groups get protonated in water and assume a positive charge. When increasing the pH of the aqueous dispersion of the MNPs, the zeta potential decreases and approaches the isoelectric point (IEP) at pH 9.8. Beyond the IEP the zeta potential assumes a negative sign indicating the charge reversal of the MNPs. The IEP 9.8 is indicative for the moderately basic character of the aminosilane</w:t>
      </w:r>
      <w:r w:rsidR="000B1E71">
        <w:t>.</w:t>
      </w:r>
      <w:r w:rsidR="00890D50">
        <w:rPr>
          <w:vertAlign w:val="superscript"/>
        </w:rPr>
        <w:t>30</w:t>
      </w:r>
      <w:r w:rsidR="000B1E71">
        <w:t xml:space="preserve"> </w:t>
      </w:r>
      <w:r w:rsidR="001E4193">
        <w:t xml:space="preserve">When continuing the pH titration from the alkaline to the acidic range, the zeta potential increases again and shows a charge reversal of the MNPs at a lower IEP 8.5. The </w:t>
      </w:r>
      <w:proofErr w:type="spellStart"/>
      <w:r w:rsidR="001E4193">
        <w:t>electrokinietic</w:t>
      </w:r>
      <w:proofErr w:type="spellEnd"/>
      <w:r w:rsidR="001E4193">
        <w:t xml:space="preserve"> charge density achieves a steady state indicated by the plateau value of the zeta </w:t>
      </w:r>
      <w:proofErr w:type="spellStart"/>
      <w:r w:rsidR="001E4193">
        <w:t>potetnial</w:t>
      </w:r>
      <w:proofErr w:type="spellEnd"/>
      <w:r w:rsidR="001E4193">
        <w:t xml:space="preserve"> of </w:t>
      </w:r>
      <w:r w:rsidR="001E4193">
        <w:sym w:font="Symbol" w:char="F07A"/>
      </w:r>
      <w:r w:rsidR="001E4193">
        <w:t xml:space="preserve"> = +35 mV below pH 5. We observe the same hysteresis for the pH dependence of the zeta potential and of the particle size when repeating the titration from high to low </w:t>
      </w:r>
      <w:proofErr w:type="spellStart"/>
      <w:r w:rsidR="001E4193">
        <w:t>pH.</w:t>
      </w:r>
      <w:proofErr w:type="spellEnd"/>
    </w:p>
    <w:p w14:paraId="4E8223E7" w14:textId="6BED6113" w:rsidR="00011025" w:rsidRDefault="001E4193" w:rsidP="00265AE9">
      <w:pPr>
        <w:spacing w:line="360" w:lineRule="auto"/>
      </w:pPr>
      <w:r>
        <w:t>As a rule of thumb, a zeta potential below -25…-30</w:t>
      </w:r>
      <w:r w:rsidR="00982D4C">
        <w:t> </w:t>
      </w:r>
      <w:r>
        <w:t xml:space="preserve">mV or above </w:t>
      </w:r>
      <w:r>
        <w:rPr>
          <w:rFonts w:cs="Times New Roman"/>
        </w:rPr>
        <w:t>+</w:t>
      </w:r>
      <w:r>
        <w:t>25…+30 mV describes a stable dispersion where the aggregation of nanoparticles is suppressed by the electrostatic repulsion of particles with alike charge.</w:t>
      </w:r>
      <w:r w:rsidR="00890D50">
        <w:rPr>
          <w:vertAlign w:val="superscript"/>
        </w:rPr>
        <w:t>31</w:t>
      </w:r>
      <w:r>
        <w:t xml:space="preserve"> This empirical observation is confirmed by the correlation of the hydrodynamic diameter and the zeta p</w:t>
      </w:r>
      <w:r w:rsidR="00B27BA9">
        <w:t>otential of MNPs shown in Fig.</w:t>
      </w:r>
      <w:r>
        <w:t xml:space="preserve"> 6.</w:t>
      </w:r>
    </w:p>
    <w:p w14:paraId="30AAA499" w14:textId="5AC53E0E" w:rsidR="001E4193" w:rsidRDefault="001E4193" w:rsidP="00265AE9">
      <w:pPr>
        <w:spacing w:line="360" w:lineRule="auto"/>
      </w:pPr>
      <w:r>
        <w:t xml:space="preserve">As the initial zeta potential drops below </w:t>
      </w:r>
      <w:r>
        <w:sym w:font="Symbol" w:char="F07A"/>
      </w:r>
      <w:r>
        <w:t xml:space="preserve"> = +25 mV, the size of the MNPs starts to increase indicating the onset of the formation of larger aggregates. As the zeta potential approaches the IEP and thus the electrostatic repulsion between MNPs becomes weaker, the average size of the particle aggregates, which remain suspended in dH</w:t>
      </w:r>
      <w:r w:rsidRPr="00201AFA">
        <w:rPr>
          <w:vertAlign w:val="subscript"/>
        </w:rPr>
        <w:t>2</w:t>
      </w:r>
      <w:r>
        <w:t>O, obtains its maximum diameter of 3</w:t>
      </w:r>
      <w:r w:rsidR="00890D50">
        <w:t> </w:t>
      </w:r>
      <w:r>
        <w:t xml:space="preserve">µm. Above the IEP 9.8, the negative zeta potential steadily increases thereby introducing repulsive electrostatic forces between MNPs, which are now negatively charged. Since the zeta </w:t>
      </w:r>
      <w:r>
        <w:lastRenderedPageBreak/>
        <w:t xml:space="preserve">potential at pH 11 does not exceed the </w:t>
      </w:r>
      <w:r w:rsidR="000600AC">
        <w:t>empirical</w:t>
      </w:r>
      <w:r>
        <w:t xml:space="preserve"> threshold of </w:t>
      </w:r>
      <w:r>
        <w:sym w:font="Symbol" w:char="F07A"/>
      </w:r>
      <w:r>
        <w:t xml:space="preserve"> = </w:t>
      </w:r>
      <w:r>
        <w:sym w:font="Symbol" w:char="F0B1"/>
      </w:r>
      <w:r>
        <w:t>25 mV, its effect on the disaggregation of particle assemblies remains rather small.</w:t>
      </w:r>
    </w:p>
    <w:p w14:paraId="1D796204" w14:textId="59F54D22" w:rsidR="001E4193" w:rsidRDefault="001E4193" w:rsidP="00265AE9">
      <w:pPr>
        <w:spacing w:line="360" w:lineRule="auto"/>
      </w:pPr>
      <w:r>
        <w:t xml:space="preserve">In the opposite direction of the pH titration, the threshold value of </w:t>
      </w:r>
      <w:r>
        <w:sym w:font="Symbol" w:char="F07A"/>
      </w:r>
      <w:r>
        <w:t xml:space="preserve"> = +25 mV is observed at pH 6.5 where the hydrodynamic diameter returns to 250 nm, which is the average size of the MNP aggregates in dH</w:t>
      </w:r>
      <w:r>
        <w:rPr>
          <w:vertAlign w:val="subscript"/>
        </w:rPr>
        <w:t>2</w:t>
      </w:r>
      <w:r>
        <w:t>O. At very low pH, the significant volume o</w:t>
      </w:r>
      <w:r w:rsidR="000600AC">
        <w:t>f acid (0.1 mol/l HCl) added to</w:t>
      </w:r>
      <w:r>
        <w:t xml:space="preserve"> decrease pH introduces a simultaneous increase in the ionic strength of the aqueous solution. Although the scatter of results in the range of pH 2.5-4 does not allow a conclusion on a decrease in</w:t>
      </w:r>
      <w:r w:rsidRPr="007D4F8F">
        <w:t xml:space="preserve"> </w:t>
      </w:r>
      <w:r>
        <w:t>the zeta potential, the electric double layer at the MNP-water interface gets suppressed at higher ionic strength, which again weakens the repulsive force between positively charged MNPs.</w:t>
      </w:r>
    </w:p>
    <w:p w14:paraId="4C64770C" w14:textId="22266554" w:rsidR="001E4193" w:rsidRDefault="001E4193" w:rsidP="001832EB">
      <w:pPr>
        <w:spacing w:line="360" w:lineRule="auto"/>
      </w:pPr>
      <w:r>
        <w:t>The hysteresis observed when repeating the analysis of the pH dependence of the zeta potential and the shift of the IEP from pH 9.8 (for the first titration) to pH 8.5 (for the second titration) indicate a decrease in the average basic strength of the functional coating of the MNPs. Obviously, the stability of the silane coating on the silica shell of the MNPs at higher pH is limited.</w:t>
      </w:r>
    </w:p>
    <w:p w14:paraId="52D07EA0" w14:textId="3C853D4E" w:rsidR="001E4193" w:rsidRDefault="00CA00B2" w:rsidP="00265AE9">
      <w:pPr>
        <w:spacing w:line="360" w:lineRule="auto"/>
        <w:jc w:val="left"/>
      </w:pPr>
      <w:r>
        <w:rPr>
          <w:noProof/>
        </w:rPr>
        <w:drawing>
          <wp:inline distT="0" distB="0" distL="0" distR="0" wp14:anchorId="5E8DB1C0" wp14:editId="02EA4CEA">
            <wp:extent cx="6120000" cy="4388400"/>
            <wp:effectExtent l="0" t="0" r="0" b="0"/>
            <wp:docPr id="4" name="Chart 4">
              <a:extLst xmlns:a="http://schemas.openxmlformats.org/drawingml/2006/main">
                <a:ext uri="{FF2B5EF4-FFF2-40B4-BE49-F238E27FC236}">
                  <a16:creationId xmlns:a16="http://schemas.microsoft.com/office/drawing/2014/main" id="{32E1AD48-D57C-4D1C-BF56-0D71427A70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FFFCFBE" w14:textId="21927E4F" w:rsidR="00B2202C" w:rsidRPr="00876221" w:rsidRDefault="001E4193" w:rsidP="00876221">
      <w:pPr>
        <w:pStyle w:val="Caption"/>
        <w:spacing w:line="360" w:lineRule="auto"/>
        <w:jc w:val="left"/>
        <w:rPr>
          <w:b w:val="0"/>
          <w:bCs w:val="0"/>
          <w:color w:val="auto"/>
          <w:sz w:val="20"/>
          <w:szCs w:val="20"/>
        </w:rPr>
      </w:pPr>
      <w:r w:rsidRPr="00876221">
        <w:rPr>
          <w:b w:val="0"/>
          <w:bCs w:val="0"/>
          <w:color w:val="auto"/>
          <w:sz w:val="20"/>
          <w:szCs w:val="20"/>
          <w:lang w:val="en-AU"/>
        </w:rPr>
        <w:t xml:space="preserve">Figure </w:t>
      </w:r>
      <w:r w:rsidRPr="00876221">
        <w:rPr>
          <w:b w:val="0"/>
          <w:bCs w:val="0"/>
          <w:color w:val="auto"/>
          <w:sz w:val="20"/>
          <w:szCs w:val="20"/>
          <w:lang w:val="de-AT"/>
        </w:rPr>
        <w:fldChar w:fldCharType="begin"/>
      </w:r>
      <w:r w:rsidRPr="00876221">
        <w:rPr>
          <w:b w:val="0"/>
          <w:bCs w:val="0"/>
          <w:color w:val="auto"/>
          <w:sz w:val="20"/>
          <w:szCs w:val="20"/>
          <w:lang w:val="en-AU"/>
        </w:rPr>
        <w:instrText xml:space="preserve"> SEQ Figure \* ARABIC </w:instrText>
      </w:r>
      <w:r w:rsidRPr="00876221">
        <w:rPr>
          <w:b w:val="0"/>
          <w:bCs w:val="0"/>
          <w:color w:val="auto"/>
          <w:sz w:val="20"/>
          <w:szCs w:val="20"/>
          <w:lang w:val="de-AT"/>
        </w:rPr>
        <w:fldChar w:fldCharType="separate"/>
      </w:r>
      <w:r w:rsidR="00103EE6">
        <w:rPr>
          <w:b w:val="0"/>
          <w:bCs w:val="0"/>
          <w:noProof/>
          <w:color w:val="auto"/>
          <w:sz w:val="20"/>
          <w:szCs w:val="20"/>
          <w:lang w:val="en-AU"/>
        </w:rPr>
        <w:t>5</w:t>
      </w:r>
      <w:r w:rsidRPr="00876221">
        <w:rPr>
          <w:b w:val="0"/>
          <w:bCs w:val="0"/>
          <w:color w:val="auto"/>
          <w:sz w:val="20"/>
          <w:szCs w:val="20"/>
          <w:lang w:val="de-AT"/>
        </w:rPr>
        <w:fldChar w:fldCharType="end"/>
      </w:r>
      <w:r w:rsidRPr="00876221">
        <w:rPr>
          <w:b w:val="0"/>
          <w:bCs w:val="0"/>
          <w:color w:val="auto"/>
          <w:sz w:val="20"/>
          <w:szCs w:val="20"/>
        </w:rPr>
        <w:t>: pH dependence of zeta potential and particle size for a dispersion of 0.01 % V/V MNPs in dH</w:t>
      </w:r>
      <w:r w:rsidRPr="00876221">
        <w:rPr>
          <w:b w:val="0"/>
          <w:bCs w:val="0"/>
          <w:color w:val="auto"/>
          <w:sz w:val="20"/>
          <w:szCs w:val="20"/>
          <w:vertAlign w:val="subscript"/>
        </w:rPr>
        <w:t>2</w:t>
      </w:r>
      <w:r w:rsidRPr="00876221">
        <w:rPr>
          <w:b w:val="0"/>
          <w:bCs w:val="0"/>
          <w:color w:val="auto"/>
          <w:sz w:val="20"/>
          <w:szCs w:val="20"/>
        </w:rPr>
        <w:t>O</w:t>
      </w:r>
    </w:p>
    <w:p w14:paraId="03142812" w14:textId="3A15A7E5" w:rsidR="00770622" w:rsidRPr="007F2003" w:rsidRDefault="00770622" w:rsidP="00265AE9">
      <w:pPr>
        <w:pStyle w:val="ListParagraph"/>
        <w:numPr>
          <w:ilvl w:val="1"/>
          <w:numId w:val="6"/>
        </w:numPr>
        <w:spacing w:line="360" w:lineRule="auto"/>
        <w:rPr>
          <w:i/>
          <w:szCs w:val="23"/>
          <w:shd w:val="clear" w:color="auto" w:fill="FFFFFF"/>
        </w:rPr>
      </w:pPr>
      <w:r w:rsidRPr="007F2003">
        <w:rPr>
          <w:i/>
          <w:szCs w:val="23"/>
          <w:shd w:val="clear" w:color="auto" w:fill="FFFFFF"/>
        </w:rPr>
        <w:lastRenderedPageBreak/>
        <w:t>Adsorption of Nd</w:t>
      </w:r>
      <w:r w:rsidRPr="007F2003">
        <w:rPr>
          <w:i/>
          <w:szCs w:val="23"/>
          <w:shd w:val="clear" w:color="auto" w:fill="FFFFFF"/>
          <w:vertAlign w:val="superscript"/>
        </w:rPr>
        <w:t>3+</w:t>
      </w:r>
      <w:r w:rsidRPr="007F2003">
        <w:rPr>
          <w:i/>
          <w:szCs w:val="23"/>
          <w:shd w:val="clear" w:color="auto" w:fill="FFFFFF"/>
        </w:rPr>
        <w:t xml:space="preserve"> ions</w:t>
      </w:r>
    </w:p>
    <w:p w14:paraId="0AF11728" w14:textId="73E580BF" w:rsidR="00770622" w:rsidRDefault="00982D4C" w:rsidP="00265AE9">
      <w:pPr>
        <w:spacing w:line="360" w:lineRule="auto"/>
        <w:rPr>
          <w:szCs w:val="23"/>
          <w:shd w:val="clear" w:color="auto" w:fill="FFFFFF"/>
        </w:rPr>
      </w:pPr>
      <w:r>
        <w:rPr>
          <w:szCs w:val="23"/>
          <w:shd w:val="clear" w:color="auto" w:fill="FFFFFF"/>
        </w:rPr>
        <w:t>To</w:t>
      </w:r>
      <w:r w:rsidR="00770622">
        <w:rPr>
          <w:szCs w:val="23"/>
          <w:shd w:val="clear" w:color="auto" w:fill="FFFFFF"/>
        </w:rPr>
        <w:t xml:space="preserve"> elucidate the efficiency of Nd</w:t>
      </w:r>
      <w:r w:rsidR="00770622" w:rsidRPr="00E61654">
        <w:rPr>
          <w:szCs w:val="23"/>
          <w:shd w:val="clear" w:color="auto" w:fill="FFFFFF"/>
          <w:vertAlign w:val="superscript"/>
        </w:rPr>
        <w:t>3+</w:t>
      </w:r>
      <w:r w:rsidR="00770622">
        <w:rPr>
          <w:szCs w:val="23"/>
          <w:shd w:val="clear" w:color="auto" w:fill="FFFFFF"/>
        </w:rPr>
        <w:t xml:space="preserve"> ion adsorption on MNP</w:t>
      </w:r>
      <w:r w:rsidR="00E61654">
        <w:rPr>
          <w:szCs w:val="23"/>
          <w:shd w:val="clear" w:color="auto" w:fill="FFFFFF"/>
        </w:rPr>
        <w:t>s</w:t>
      </w:r>
      <w:r w:rsidR="00770622">
        <w:rPr>
          <w:szCs w:val="23"/>
          <w:shd w:val="clear" w:color="auto" w:fill="FFFFFF"/>
        </w:rPr>
        <w:t xml:space="preserve">, </w:t>
      </w:r>
      <w:r>
        <w:rPr>
          <w:szCs w:val="23"/>
          <w:shd w:val="clear" w:color="auto" w:fill="FFFFFF"/>
        </w:rPr>
        <w:t xml:space="preserve">an appropriate analytical method for quantification of the adsorption process was selected. </w:t>
      </w:r>
      <w:r w:rsidR="00640C74">
        <w:rPr>
          <w:szCs w:val="23"/>
          <w:shd w:val="clear" w:color="auto" w:fill="FFFFFF"/>
        </w:rPr>
        <w:t>The</w:t>
      </w:r>
      <w:r w:rsidR="00E61654">
        <w:rPr>
          <w:szCs w:val="23"/>
          <w:shd w:val="clear" w:color="auto" w:fill="FFFFFF"/>
        </w:rPr>
        <w:t xml:space="preserve"> concentration of Nd</w:t>
      </w:r>
      <w:r w:rsidR="00E61654" w:rsidRPr="00E61654">
        <w:rPr>
          <w:szCs w:val="23"/>
          <w:shd w:val="clear" w:color="auto" w:fill="FFFFFF"/>
          <w:vertAlign w:val="superscript"/>
        </w:rPr>
        <w:t>3+</w:t>
      </w:r>
      <w:r w:rsidR="00E61654">
        <w:rPr>
          <w:szCs w:val="23"/>
          <w:shd w:val="clear" w:color="auto" w:fill="FFFFFF"/>
        </w:rPr>
        <w:t xml:space="preserve"> ions adsorbed on the MNP surface or the depletion of Nd</w:t>
      </w:r>
      <w:r w:rsidR="00E61654">
        <w:rPr>
          <w:szCs w:val="23"/>
          <w:shd w:val="clear" w:color="auto" w:fill="FFFFFF"/>
          <w:vertAlign w:val="superscript"/>
        </w:rPr>
        <w:t>3+</w:t>
      </w:r>
      <w:r w:rsidR="00E61654">
        <w:rPr>
          <w:szCs w:val="23"/>
          <w:shd w:val="clear" w:color="auto" w:fill="FFFFFF"/>
        </w:rPr>
        <w:t xml:space="preserve"> ion concentration in the aqueous solution</w:t>
      </w:r>
      <w:r w:rsidR="00640C74">
        <w:rPr>
          <w:szCs w:val="23"/>
          <w:shd w:val="clear" w:color="auto" w:fill="FFFFFF"/>
        </w:rPr>
        <w:t xml:space="preserve"> may be determined</w:t>
      </w:r>
      <w:r w:rsidR="00E61654">
        <w:rPr>
          <w:szCs w:val="23"/>
          <w:shd w:val="clear" w:color="auto" w:fill="FFFFFF"/>
        </w:rPr>
        <w:t>.</w:t>
      </w:r>
      <w:r w:rsidR="00A30673">
        <w:rPr>
          <w:szCs w:val="23"/>
          <w:shd w:val="clear" w:color="auto" w:fill="FFFFFF"/>
        </w:rPr>
        <w:t xml:space="preserve"> </w:t>
      </w:r>
      <w:r w:rsidR="00A30673" w:rsidRPr="00294463">
        <w:t xml:space="preserve">There have been many analytical techniques used for the determination of </w:t>
      </w:r>
      <w:r w:rsidR="00A30673">
        <w:t xml:space="preserve">the </w:t>
      </w:r>
      <w:r w:rsidR="00A30673" w:rsidRPr="00294463">
        <w:t xml:space="preserve">REEs in solid and solution samples; </w:t>
      </w:r>
      <w:r w:rsidR="00A30673">
        <w:t>flame or graphite furnace atomic absorption spectrometry, atomic absorption with chemical vapor generation, X-ray fluorescence spectrometry (XRF), inductively coupled plasma optical emission spectrometry (ICP-OES), inductively coupled plasma mass spectrometry (ICP-MS), h</w:t>
      </w:r>
      <w:r w:rsidR="00A30673" w:rsidRPr="00FD607B">
        <w:t>igh-performance liquid chromatography</w:t>
      </w:r>
      <w:r w:rsidR="00A30673">
        <w:t xml:space="preserve"> (HPLC) and neutron activation analysis (NAA</w:t>
      </w:r>
      <w:r w:rsidR="00890D50">
        <w:t>)</w:t>
      </w:r>
      <w:r w:rsidR="00011025">
        <w:t>.</w:t>
      </w:r>
      <w:r w:rsidR="00890D50">
        <w:rPr>
          <w:vertAlign w:val="superscript"/>
        </w:rPr>
        <w:t>32-34</w:t>
      </w:r>
      <w:r w:rsidR="00A30673">
        <w:t xml:space="preserve"> </w:t>
      </w:r>
      <w:r w:rsidR="00E61654">
        <w:rPr>
          <w:szCs w:val="23"/>
          <w:shd w:val="clear" w:color="auto" w:fill="FFFFFF"/>
        </w:rPr>
        <w:t>Among the methods presented above for the characterization of various properties of the MNPs (composition, functional groups, size, charge), ATR FTIR and ELS may be considered to exhibit changes in the IR spectrum and in the zeta potential, respectively, of MNPs before and after adsorption of Nd</w:t>
      </w:r>
      <w:r w:rsidR="00E61654">
        <w:rPr>
          <w:szCs w:val="23"/>
          <w:shd w:val="clear" w:color="auto" w:fill="FFFFFF"/>
          <w:vertAlign w:val="superscript"/>
        </w:rPr>
        <w:t>3+</w:t>
      </w:r>
      <w:r w:rsidR="00E61654">
        <w:rPr>
          <w:szCs w:val="23"/>
          <w:shd w:val="clear" w:color="auto" w:fill="FFFFFF"/>
        </w:rPr>
        <w:t xml:space="preserve"> ions.</w:t>
      </w:r>
    </w:p>
    <w:p w14:paraId="2010E88F" w14:textId="2C9EEFD3" w:rsidR="00287460" w:rsidRDefault="00287460" w:rsidP="00265AE9">
      <w:pPr>
        <w:spacing w:line="360" w:lineRule="auto"/>
      </w:pPr>
      <w:r>
        <w:rPr>
          <w:szCs w:val="23"/>
          <w:shd w:val="clear" w:color="auto" w:fill="FFFFFF"/>
        </w:rPr>
        <w:t>As shown in Fig</w:t>
      </w:r>
      <w:r w:rsidR="00640C74">
        <w:rPr>
          <w:szCs w:val="23"/>
          <w:shd w:val="clear" w:color="auto" w:fill="FFFFFF"/>
        </w:rPr>
        <w:t xml:space="preserve">. </w:t>
      </w:r>
      <w:r>
        <w:rPr>
          <w:szCs w:val="23"/>
          <w:shd w:val="clear" w:color="auto" w:fill="FFFFFF"/>
        </w:rPr>
        <w:t xml:space="preserve">3, the ATR FTIR spectrum of the </w:t>
      </w:r>
      <w:proofErr w:type="spellStart"/>
      <w:r>
        <w:rPr>
          <w:szCs w:val="23"/>
          <w:shd w:val="clear" w:color="auto" w:fill="FFFFFF"/>
        </w:rPr>
        <w:t>core@shell</w:t>
      </w:r>
      <w:proofErr w:type="spellEnd"/>
      <w:r>
        <w:rPr>
          <w:szCs w:val="23"/>
          <w:shd w:val="clear" w:color="auto" w:fill="FFFFFF"/>
        </w:rPr>
        <w:t xml:space="preserve"> MNPs after adsorption of Nd</w:t>
      </w:r>
      <w:r>
        <w:rPr>
          <w:szCs w:val="23"/>
          <w:shd w:val="clear" w:color="auto" w:fill="FFFFFF"/>
          <w:vertAlign w:val="superscript"/>
        </w:rPr>
        <w:t>3+</w:t>
      </w:r>
      <w:r>
        <w:rPr>
          <w:szCs w:val="23"/>
          <w:shd w:val="clear" w:color="auto" w:fill="FFFFFF"/>
        </w:rPr>
        <w:t xml:space="preserve"> ions </w:t>
      </w:r>
      <w:proofErr w:type="gramStart"/>
      <w:r>
        <w:rPr>
          <w:szCs w:val="23"/>
          <w:shd w:val="clear" w:color="auto" w:fill="FFFFFF"/>
        </w:rPr>
        <w:t>indicates</w:t>
      </w:r>
      <w:proofErr w:type="gramEnd"/>
      <w:r>
        <w:rPr>
          <w:szCs w:val="23"/>
          <w:shd w:val="clear" w:color="auto" w:fill="FFFFFF"/>
        </w:rPr>
        <w:t xml:space="preserve"> the presence of neodymium by the additional peak at 1307 cm</w:t>
      </w:r>
      <w:r>
        <w:rPr>
          <w:szCs w:val="23"/>
          <w:shd w:val="clear" w:color="auto" w:fill="FFFFFF"/>
          <w:vertAlign w:val="superscript"/>
        </w:rPr>
        <w:t>-1</w:t>
      </w:r>
      <w:r>
        <w:rPr>
          <w:szCs w:val="23"/>
          <w:shd w:val="clear" w:color="auto" w:fill="FFFFFF"/>
        </w:rPr>
        <w:t>. The intensity of this peak compares with the peak indicating the N-H bending vibration (at 1627 cm</w:t>
      </w:r>
      <w:r>
        <w:rPr>
          <w:szCs w:val="23"/>
          <w:shd w:val="clear" w:color="auto" w:fill="FFFFFF"/>
          <w:vertAlign w:val="superscript"/>
        </w:rPr>
        <w:t>-1</w:t>
      </w:r>
      <w:r>
        <w:rPr>
          <w:szCs w:val="23"/>
          <w:shd w:val="clear" w:color="auto" w:fill="FFFFFF"/>
        </w:rPr>
        <w:t>) and is likely assigned to a vibration of the assumed Nd-NH surface complex that shows responsible for the adsorption of Nd</w:t>
      </w:r>
      <w:r>
        <w:rPr>
          <w:szCs w:val="23"/>
          <w:shd w:val="clear" w:color="auto" w:fill="FFFFFF"/>
          <w:vertAlign w:val="superscript"/>
        </w:rPr>
        <w:t>3+</w:t>
      </w:r>
      <w:r>
        <w:rPr>
          <w:szCs w:val="23"/>
          <w:shd w:val="clear" w:color="auto" w:fill="FFFFFF"/>
        </w:rPr>
        <w:t xml:space="preserve"> ions on the positively charged </w:t>
      </w:r>
      <w:r w:rsidRPr="0014228E">
        <w:t>γ-Fe</w:t>
      </w:r>
      <w:r w:rsidRPr="00D41B27">
        <w:rPr>
          <w:vertAlign w:val="subscript"/>
        </w:rPr>
        <w:t>2</w:t>
      </w:r>
      <w:r w:rsidRPr="0014228E">
        <w:t>O</w:t>
      </w:r>
      <w:r w:rsidRPr="00D41B27">
        <w:rPr>
          <w:vertAlign w:val="subscript"/>
        </w:rPr>
        <w:t>3</w:t>
      </w:r>
      <w:r>
        <w:t>-NH</w:t>
      </w:r>
      <w:r w:rsidRPr="00267C1D">
        <w:rPr>
          <w:vertAlign w:val="subscript"/>
        </w:rPr>
        <w:t>4</w:t>
      </w:r>
      <w:r>
        <w:t>OH@SiO</w:t>
      </w:r>
      <w:r w:rsidRPr="00267C1D">
        <w:rPr>
          <w:vertAlign w:val="subscript"/>
        </w:rPr>
        <w:t>2</w:t>
      </w:r>
      <w:r>
        <w:t>(APTMS) nanoparticles. Since the intensity of the peak at 1307 cm</w:t>
      </w:r>
      <w:r>
        <w:rPr>
          <w:vertAlign w:val="superscript"/>
        </w:rPr>
        <w:t>-1</w:t>
      </w:r>
      <w:r>
        <w:t xml:space="preserve"> is rather weak and a calibration protocol is</w:t>
      </w:r>
      <w:r w:rsidR="005347AB">
        <w:t xml:space="preserve"> thus</w:t>
      </w:r>
      <w:r>
        <w:t xml:space="preserve"> not </w:t>
      </w:r>
      <w:r w:rsidR="005347AB">
        <w:t xml:space="preserve">feasible </w:t>
      </w:r>
      <w:r>
        <w:t>to correlate peak intensity with Nd surface concentration, ATR</w:t>
      </w:r>
      <w:r w:rsidR="00DC2621">
        <w:t> </w:t>
      </w:r>
      <w:r>
        <w:t>FTIR is only applicable to qualitatively confirm the presence of Nd.</w:t>
      </w:r>
    </w:p>
    <w:p w14:paraId="66361B2E" w14:textId="04C9BA49" w:rsidR="00287460" w:rsidRPr="008B1311" w:rsidRDefault="008B1311" w:rsidP="00265AE9">
      <w:pPr>
        <w:spacing w:line="360" w:lineRule="auto"/>
        <w:rPr>
          <w:szCs w:val="23"/>
          <w:shd w:val="clear" w:color="auto" w:fill="FFFFFF"/>
        </w:rPr>
      </w:pPr>
      <w:r>
        <w:rPr>
          <w:szCs w:val="23"/>
          <w:shd w:val="clear" w:color="auto" w:fill="FFFFFF"/>
        </w:rPr>
        <w:t xml:space="preserve">The zeta potential is occasionally applied to describe and </w:t>
      </w:r>
      <w:r w:rsidR="005347AB">
        <w:rPr>
          <w:szCs w:val="23"/>
          <w:shd w:val="clear" w:color="auto" w:fill="FFFFFF"/>
        </w:rPr>
        <w:t xml:space="preserve">to </w:t>
      </w:r>
      <w:r>
        <w:rPr>
          <w:szCs w:val="23"/>
          <w:shd w:val="clear" w:color="auto" w:fill="FFFFFF"/>
        </w:rPr>
        <w:t>study the adsorption process of dissolved compounds such as surfactants, polymers (polyelectrolytes, polysaccharides), or proteins on material surfaces.</w:t>
      </w:r>
      <w:r w:rsidR="00890D50">
        <w:rPr>
          <w:szCs w:val="23"/>
          <w:shd w:val="clear" w:color="auto" w:fill="FFFFFF"/>
          <w:vertAlign w:val="superscript"/>
        </w:rPr>
        <w:t>35-37</w:t>
      </w:r>
      <w:r>
        <w:rPr>
          <w:szCs w:val="23"/>
          <w:shd w:val="clear" w:color="auto" w:fill="FFFFFF"/>
        </w:rPr>
        <w:t xml:space="preserve"> It is therefore feasible to investigate the capability of ELS for monitoring the adsorption of Nd</w:t>
      </w:r>
      <w:r>
        <w:rPr>
          <w:szCs w:val="23"/>
          <w:shd w:val="clear" w:color="auto" w:fill="FFFFFF"/>
          <w:vertAlign w:val="superscript"/>
        </w:rPr>
        <w:t>3+</w:t>
      </w:r>
      <w:r>
        <w:rPr>
          <w:szCs w:val="23"/>
          <w:shd w:val="clear" w:color="auto" w:fill="FFFFFF"/>
        </w:rPr>
        <w:t xml:space="preserve"> ions on MNPs although the same positive sign of the charge reduces the </w:t>
      </w:r>
      <w:r w:rsidR="00DC2621">
        <w:rPr>
          <w:szCs w:val="23"/>
          <w:shd w:val="clear" w:color="auto" w:fill="FFFFFF"/>
        </w:rPr>
        <w:t>sensitivity</w:t>
      </w:r>
      <w:r>
        <w:rPr>
          <w:szCs w:val="23"/>
          <w:shd w:val="clear" w:color="auto" w:fill="FFFFFF"/>
        </w:rPr>
        <w:t xml:space="preserve"> of zeta potential analysis for the characterization of adsorption processes.</w:t>
      </w:r>
    </w:p>
    <w:p w14:paraId="40436CA3" w14:textId="40C668BA" w:rsidR="003F2F03" w:rsidRPr="0081087B" w:rsidRDefault="00404DE3" w:rsidP="00265AE9">
      <w:pPr>
        <w:spacing w:line="360" w:lineRule="auto"/>
      </w:pPr>
      <w:r>
        <w:rPr>
          <w:szCs w:val="23"/>
          <w:shd w:val="clear" w:color="auto" w:fill="FFFFFF"/>
        </w:rPr>
        <w:t xml:space="preserve">Table 1 shows the zeta potential of MNPs remaining in dispersion after </w:t>
      </w:r>
      <w:r w:rsidR="00E1462A">
        <w:rPr>
          <w:szCs w:val="23"/>
          <w:shd w:val="clear" w:color="auto" w:fill="FFFFFF"/>
        </w:rPr>
        <w:t>an apparent separation by an external magnet followed by centrifugation and filtration with a 200 nm filter after adsorption of Nd</w:t>
      </w:r>
      <w:r w:rsidR="00E1462A">
        <w:rPr>
          <w:szCs w:val="23"/>
          <w:shd w:val="clear" w:color="auto" w:fill="FFFFFF"/>
          <w:vertAlign w:val="superscript"/>
        </w:rPr>
        <w:t>3+</w:t>
      </w:r>
      <w:r w:rsidR="00E1462A">
        <w:rPr>
          <w:szCs w:val="23"/>
          <w:shd w:val="clear" w:color="auto" w:fill="FFFFFF"/>
        </w:rPr>
        <w:t xml:space="preserve"> ions from aqueous solutions of </w:t>
      </w:r>
      <w:proofErr w:type="gramStart"/>
      <w:r w:rsidR="00E1462A">
        <w:rPr>
          <w:szCs w:val="23"/>
          <w:shd w:val="clear" w:color="auto" w:fill="FFFFFF"/>
        </w:rPr>
        <w:t>Nd(</w:t>
      </w:r>
      <w:proofErr w:type="gramEnd"/>
      <w:r w:rsidR="00E1462A">
        <w:rPr>
          <w:szCs w:val="23"/>
          <w:shd w:val="clear" w:color="auto" w:fill="FFFFFF"/>
        </w:rPr>
        <w:t>NO</w:t>
      </w:r>
      <w:r w:rsidR="00E1462A" w:rsidRPr="00E1462A">
        <w:rPr>
          <w:szCs w:val="23"/>
          <w:shd w:val="clear" w:color="auto" w:fill="FFFFFF"/>
          <w:vertAlign w:val="subscript"/>
        </w:rPr>
        <w:t>3</w:t>
      </w:r>
      <w:r w:rsidR="00E1462A">
        <w:rPr>
          <w:szCs w:val="23"/>
          <w:shd w:val="clear" w:color="auto" w:fill="FFFFFF"/>
        </w:rPr>
        <w:t>)</w:t>
      </w:r>
      <w:r w:rsidR="00E1462A" w:rsidRPr="00E1462A">
        <w:rPr>
          <w:szCs w:val="23"/>
          <w:shd w:val="clear" w:color="auto" w:fill="FFFFFF"/>
          <w:vertAlign w:val="subscript"/>
        </w:rPr>
        <w:t>3</w:t>
      </w:r>
      <w:r w:rsidR="00E1462A">
        <w:rPr>
          <w:szCs w:val="23"/>
          <w:shd w:val="clear" w:color="auto" w:fill="FFFFFF"/>
        </w:rPr>
        <w:t xml:space="preserve"> with different bulk concentra</w:t>
      </w:r>
      <w:r w:rsidR="007A34CB">
        <w:rPr>
          <w:szCs w:val="23"/>
          <w:shd w:val="clear" w:color="auto" w:fill="FFFFFF"/>
        </w:rPr>
        <w:t>ti</w:t>
      </w:r>
      <w:r w:rsidR="00E1462A">
        <w:rPr>
          <w:szCs w:val="23"/>
          <w:shd w:val="clear" w:color="auto" w:fill="FFFFFF"/>
        </w:rPr>
        <w:t>on</w:t>
      </w:r>
      <w:r w:rsidR="00E354E9">
        <w:rPr>
          <w:szCs w:val="23"/>
          <w:shd w:val="clear" w:color="auto" w:fill="FFFFFF"/>
        </w:rPr>
        <w:t xml:space="preserve"> (0.01, 0.025, 0.05 mol/l). </w:t>
      </w:r>
      <w:r w:rsidR="003F2F03">
        <w:t>The average zeta potential and the standard deviation were obtained from three repetitive measurements.</w:t>
      </w:r>
    </w:p>
    <w:p w14:paraId="431952EE" w14:textId="3A4791E9" w:rsidR="00E61654" w:rsidRPr="0030566F" w:rsidRDefault="00640C74" w:rsidP="00265AE9">
      <w:pPr>
        <w:spacing w:line="360" w:lineRule="auto"/>
        <w:rPr>
          <w:szCs w:val="23"/>
          <w:shd w:val="clear" w:color="auto" w:fill="FFFFFF"/>
        </w:rPr>
      </w:pPr>
      <w:r>
        <w:rPr>
          <w:szCs w:val="23"/>
          <w:shd w:val="clear" w:color="auto" w:fill="FFFFFF"/>
        </w:rPr>
        <w:lastRenderedPageBreak/>
        <w:t xml:space="preserve">A steady decrease in the positive zeta potential was found </w:t>
      </w:r>
      <w:r w:rsidR="00E354E9">
        <w:rPr>
          <w:szCs w:val="23"/>
          <w:shd w:val="clear" w:color="auto" w:fill="FFFFFF"/>
        </w:rPr>
        <w:t xml:space="preserve">from </w:t>
      </w:r>
      <w:r w:rsidR="00E354E9">
        <w:rPr>
          <w:szCs w:val="23"/>
          <w:shd w:val="clear" w:color="auto" w:fill="FFFFFF"/>
        </w:rPr>
        <w:sym w:font="Symbol" w:char="F07A"/>
      </w:r>
      <w:r w:rsidR="00E354E9">
        <w:rPr>
          <w:szCs w:val="23"/>
          <w:shd w:val="clear" w:color="auto" w:fill="FFFFFF"/>
        </w:rPr>
        <w:t xml:space="preserve"> = +47.7 </w:t>
      </w:r>
      <w:r w:rsidR="00E354E9">
        <w:rPr>
          <w:szCs w:val="23"/>
          <w:shd w:val="clear" w:color="auto" w:fill="FFFFFF"/>
        </w:rPr>
        <w:sym w:font="Symbol" w:char="F0B1"/>
      </w:r>
      <w:r w:rsidR="00E354E9">
        <w:rPr>
          <w:szCs w:val="23"/>
          <w:shd w:val="clear" w:color="auto" w:fill="FFFFFF"/>
        </w:rPr>
        <w:t xml:space="preserve"> 4.2 mV after adsorption from a 0.01 mol/l Nd</w:t>
      </w:r>
      <w:r w:rsidR="00E354E9">
        <w:rPr>
          <w:szCs w:val="23"/>
          <w:shd w:val="clear" w:color="auto" w:fill="FFFFFF"/>
          <w:vertAlign w:val="superscript"/>
        </w:rPr>
        <w:t>3+</w:t>
      </w:r>
      <w:r w:rsidR="00E354E9">
        <w:rPr>
          <w:szCs w:val="23"/>
          <w:shd w:val="clear" w:color="auto" w:fill="FFFFFF"/>
        </w:rPr>
        <w:t xml:space="preserve"> to </w:t>
      </w:r>
      <w:r w:rsidR="00E354E9">
        <w:rPr>
          <w:szCs w:val="23"/>
          <w:shd w:val="clear" w:color="auto" w:fill="FFFFFF"/>
        </w:rPr>
        <w:sym w:font="Symbol" w:char="F07A"/>
      </w:r>
      <w:r w:rsidR="00E354E9">
        <w:rPr>
          <w:szCs w:val="23"/>
          <w:shd w:val="clear" w:color="auto" w:fill="FFFFFF"/>
        </w:rPr>
        <w:t xml:space="preserve"> = +23.4 </w:t>
      </w:r>
      <w:r w:rsidR="00E354E9">
        <w:rPr>
          <w:szCs w:val="23"/>
          <w:shd w:val="clear" w:color="auto" w:fill="FFFFFF"/>
        </w:rPr>
        <w:sym w:font="Symbol" w:char="F0B1"/>
      </w:r>
      <w:r w:rsidR="00E354E9">
        <w:rPr>
          <w:szCs w:val="23"/>
          <w:shd w:val="clear" w:color="auto" w:fill="FFFFFF"/>
        </w:rPr>
        <w:t xml:space="preserve"> 2.4 mV when the initial concentration of Nd</w:t>
      </w:r>
      <w:r w:rsidR="00E354E9">
        <w:rPr>
          <w:szCs w:val="23"/>
          <w:shd w:val="clear" w:color="auto" w:fill="FFFFFF"/>
          <w:vertAlign w:val="superscript"/>
        </w:rPr>
        <w:t>3+</w:t>
      </w:r>
      <w:r w:rsidR="00E354E9">
        <w:rPr>
          <w:szCs w:val="23"/>
          <w:shd w:val="clear" w:color="auto" w:fill="FFFFFF"/>
        </w:rPr>
        <w:t xml:space="preserve"> ions was 0.05 mol/l. In the same series, the conductivity of the corresponding solutions increase</w:t>
      </w:r>
      <w:r>
        <w:rPr>
          <w:szCs w:val="23"/>
          <w:shd w:val="clear" w:color="auto" w:fill="FFFFFF"/>
        </w:rPr>
        <w:t>d</w:t>
      </w:r>
      <w:r w:rsidR="00E354E9">
        <w:rPr>
          <w:szCs w:val="23"/>
          <w:shd w:val="clear" w:color="auto" w:fill="FFFFFF"/>
        </w:rPr>
        <w:t xml:space="preserve"> from 406 mS/m to 1366 mS/m. The dependence of the zeta potential on the ionic strength is therefore dominating the decrease in the magnitude of the positive zeta potential of remaining MNPs in dispersion. Independent of the zeta potential and the ionic strength, the particle size remains at D</w:t>
      </w:r>
      <w:r w:rsidR="00E354E9">
        <w:rPr>
          <w:szCs w:val="23"/>
          <w:shd w:val="clear" w:color="auto" w:fill="FFFFFF"/>
          <w:vertAlign w:val="subscript"/>
        </w:rPr>
        <w:t>h</w:t>
      </w:r>
      <w:r w:rsidR="00E354E9">
        <w:rPr>
          <w:szCs w:val="23"/>
          <w:shd w:val="clear" w:color="auto" w:fill="FFFFFF"/>
        </w:rPr>
        <w:t xml:space="preserve"> = 80.5 </w:t>
      </w:r>
      <w:r w:rsidR="00E354E9">
        <w:rPr>
          <w:szCs w:val="23"/>
          <w:shd w:val="clear" w:color="auto" w:fill="FFFFFF"/>
        </w:rPr>
        <w:sym w:font="Symbol" w:char="F0B1"/>
      </w:r>
      <w:r w:rsidR="00E354E9">
        <w:rPr>
          <w:szCs w:val="23"/>
          <w:shd w:val="clear" w:color="auto" w:fill="FFFFFF"/>
        </w:rPr>
        <w:t xml:space="preserve"> 0.8 nm. This hydrodynamic diameter is significantly smaller than the size of D</w:t>
      </w:r>
      <w:r w:rsidR="00E354E9">
        <w:rPr>
          <w:szCs w:val="23"/>
          <w:shd w:val="clear" w:color="auto" w:fill="FFFFFF"/>
          <w:vertAlign w:val="subscript"/>
        </w:rPr>
        <w:t>h</w:t>
      </w:r>
      <w:r w:rsidR="00E354E9">
        <w:rPr>
          <w:szCs w:val="23"/>
          <w:shd w:val="clear" w:color="auto" w:fill="FFFFFF"/>
        </w:rPr>
        <w:t xml:space="preserve"> = 256 nm of the MNPs determined in the MNP stock solution in deionized water.</w:t>
      </w:r>
      <w:r w:rsidR="00013627">
        <w:rPr>
          <w:szCs w:val="23"/>
          <w:shd w:val="clear" w:color="auto" w:fill="FFFFFF"/>
        </w:rPr>
        <w:t xml:space="preserve"> The difference in the particle size is explained by the removal of the larger fraction of MNPs by filtration with a 200 nm filter. The zeta potential of the bulk dispersion of MNPs in dH</w:t>
      </w:r>
      <w:r w:rsidR="00013627">
        <w:rPr>
          <w:szCs w:val="23"/>
          <w:shd w:val="clear" w:color="auto" w:fill="FFFFFF"/>
          <w:vertAlign w:val="subscript"/>
        </w:rPr>
        <w:t>2</w:t>
      </w:r>
      <w:r w:rsidR="00013627">
        <w:rPr>
          <w:szCs w:val="23"/>
          <w:shd w:val="clear" w:color="auto" w:fill="FFFFFF"/>
        </w:rPr>
        <w:t xml:space="preserve">O reads </w:t>
      </w:r>
      <w:r w:rsidR="00013627">
        <w:rPr>
          <w:szCs w:val="23"/>
          <w:shd w:val="clear" w:color="auto" w:fill="FFFFFF"/>
        </w:rPr>
        <w:sym w:font="Symbol" w:char="F07A"/>
      </w:r>
      <w:r w:rsidR="00013627">
        <w:rPr>
          <w:szCs w:val="23"/>
          <w:shd w:val="clear" w:color="auto" w:fill="FFFFFF"/>
        </w:rPr>
        <w:t xml:space="preserve"> = +28.2 </w:t>
      </w:r>
      <w:r w:rsidR="00013627">
        <w:rPr>
          <w:szCs w:val="23"/>
          <w:shd w:val="clear" w:color="auto" w:fill="FFFFFF"/>
        </w:rPr>
        <w:sym w:font="Symbol" w:char="F0B1"/>
      </w:r>
      <w:r w:rsidR="00013627">
        <w:rPr>
          <w:szCs w:val="23"/>
          <w:shd w:val="clear" w:color="auto" w:fill="FFFFFF"/>
        </w:rPr>
        <w:t xml:space="preserve"> 0.5 mV. This zeta potential is only 60</w:t>
      </w:r>
      <w:r w:rsidR="00A61B22">
        <w:rPr>
          <w:szCs w:val="23"/>
          <w:shd w:val="clear" w:color="auto" w:fill="FFFFFF"/>
        </w:rPr>
        <w:t> </w:t>
      </w:r>
      <w:r w:rsidR="00013627">
        <w:rPr>
          <w:szCs w:val="23"/>
          <w:shd w:val="clear" w:color="auto" w:fill="FFFFFF"/>
        </w:rPr>
        <w:t xml:space="preserve">% of the zeta potential determined in 0.01 mol/l </w:t>
      </w:r>
      <w:proofErr w:type="gramStart"/>
      <w:r w:rsidR="00013627">
        <w:rPr>
          <w:szCs w:val="23"/>
          <w:shd w:val="clear" w:color="auto" w:fill="FFFFFF"/>
        </w:rPr>
        <w:t>Nd(</w:t>
      </w:r>
      <w:proofErr w:type="gramEnd"/>
      <w:r w:rsidR="00013627">
        <w:rPr>
          <w:szCs w:val="23"/>
          <w:shd w:val="clear" w:color="auto" w:fill="FFFFFF"/>
        </w:rPr>
        <w:t>NO</w:t>
      </w:r>
      <w:r w:rsidR="00013627">
        <w:rPr>
          <w:szCs w:val="23"/>
          <w:shd w:val="clear" w:color="auto" w:fill="FFFFFF"/>
          <w:vertAlign w:val="subscript"/>
        </w:rPr>
        <w:t>3</w:t>
      </w:r>
      <w:r w:rsidR="00013627">
        <w:rPr>
          <w:szCs w:val="23"/>
          <w:shd w:val="clear" w:color="auto" w:fill="FFFFFF"/>
        </w:rPr>
        <w:t>)</w:t>
      </w:r>
      <w:r w:rsidR="00013627">
        <w:rPr>
          <w:szCs w:val="23"/>
          <w:shd w:val="clear" w:color="auto" w:fill="FFFFFF"/>
          <w:vertAlign w:val="subscript"/>
        </w:rPr>
        <w:t>3</w:t>
      </w:r>
      <w:r w:rsidR="00013627">
        <w:rPr>
          <w:szCs w:val="23"/>
          <w:shd w:val="clear" w:color="auto" w:fill="FFFFFF"/>
        </w:rPr>
        <w:t xml:space="preserve"> (the lowest Nd</w:t>
      </w:r>
      <w:r w:rsidR="00013627">
        <w:rPr>
          <w:szCs w:val="23"/>
          <w:shd w:val="clear" w:color="auto" w:fill="FFFFFF"/>
          <w:vertAlign w:val="superscript"/>
        </w:rPr>
        <w:t>3+</w:t>
      </w:r>
      <w:r w:rsidR="00013627">
        <w:rPr>
          <w:szCs w:val="23"/>
          <w:shd w:val="clear" w:color="auto" w:fill="FFFFFF"/>
        </w:rPr>
        <w:t xml:space="preserve"> ion concentration used in the series of adsorption experiments) although the conductivity of the MNP bulk dispersion (18.4 mS/m) is much lower than the corresponding conductivity (406 mS/m) of 0.01 mol/l Nd</w:t>
      </w:r>
      <w:r w:rsidR="00013627">
        <w:rPr>
          <w:szCs w:val="23"/>
          <w:shd w:val="clear" w:color="auto" w:fill="FFFFFF"/>
          <w:vertAlign w:val="superscript"/>
        </w:rPr>
        <w:t>3+</w:t>
      </w:r>
      <w:r w:rsidR="00013627">
        <w:rPr>
          <w:szCs w:val="23"/>
          <w:shd w:val="clear" w:color="auto" w:fill="FFFFFF"/>
        </w:rPr>
        <w:t>. If the diminishingly small ionic strength of deionized water</w:t>
      </w:r>
      <w:r>
        <w:rPr>
          <w:szCs w:val="23"/>
          <w:shd w:val="clear" w:color="auto" w:fill="FFFFFF"/>
        </w:rPr>
        <w:t xml:space="preserve"> is considered</w:t>
      </w:r>
      <w:r w:rsidR="00013627">
        <w:rPr>
          <w:szCs w:val="23"/>
          <w:shd w:val="clear" w:color="auto" w:fill="FFFFFF"/>
        </w:rPr>
        <w:t xml:space="preserve">, the </w:t>
      </w:r>
      <w:proofErr w:type="spellStart"/>
      <w:r w:rsidR="00013627">
        <w:rPr>
          <w:szCs w:val="23"/>
          <w:shd w:val="clear" w:color="auto" w:fill="FFFFFF"/>
        </w:rPr>
        <w:t>Hückel</w:t>
      </w:r>
      <w:proofErr w:type="spellEnd"/>
      <w:r w:rsidR="00013627">
        <w:rPr>
          <w:szCs w:val="23"/>
          <w:shd w:val="clear" w:color="auto" w:fill="FFFFFF"/>
        </w:rPr>
        <w:t xml:space="preserve"> approach for the calculation of the zeta potential</w:t>
      </w:r>
      <w:r>
        <w:rPr>
          <w:szCs w:val="23"/>
          <w:shd w:val="clear" w:color="auto" w:fill="FFFFFF"/>
        </w:rPr>
        <w:t xml:space="preserve"> can be used</w:t>
      </w:r>
      <w:r w:rsidR="00013627">
        <w:rPr>
          <w:szCs w:val="23"/>
          <w:shd w:val="clear" w:color="auto" w:fill="FFFFFF"/>
        </w:rPr>
        <w:t xml:space="preserve">, which transfers </w:t>
      </w:r>
      <w:r w:rsidR="00013627">
        <w:rPr>
          <w:szCs w:val="23"/>
          <w:shd w:val="clear" w:color="auto" w:fill="FFFFFF"/>
        </w:rPr>
        <w:sym w:font="Symbol" w:char="F07A"/>
      </w:r>
      <w:r w:rsidR="00013627">
        <w:rPr>
          <w:szCs w:val="23"/>
          <w:shd w:val="clear" w:color="auto" w:fill="FFFFFF"/>
        </w:rPr>
        <w:t xml:space="preserve"> = +28.2 mV determined in the </w:t>
      </w:r>
      <w:proofErr w:type="spellStart"/>
      <w:r w:rsidR="00013627">
        <w:rPr>
          <w:szCs w:val="23"/>
          <w:shd w:val="clear" w:color="auto" w:fill="FFFFFF"/>
        </w:rPr>
        <w:t>Smoluchowski</w:t>
      </w:r>
      <w:proofErr w:type="spellEnd"/>
      <w:r w:rsidR="00013627">
        <w:rPr>
          <w:szCs w:val="23"/>
          <w:shd w:val="clear" w:color="auto" w:fill="FFFFFF"/>
        </w:rPr>
        <w:t xml:space="preserve"> limit to </w:t>
      </w:r>
      <w:r w:rsidR="00013627">
        <w:rPr>
          <w:szCs w:val="23"/>
          <w:shd w:val="clear" w:color="auto" w:fill="FFFFFF"/>
        </w:rPr>
        <w:sym w:font="Symbol" w:char="F07A"/>
      </w:r>
      <w:r w:rsidR="00013627">
        <w:rPr>
          <w:szCs w:val="23"/>
          <w:shd w:val="clear" w:color="auto" w:fill="FFFFFF"/>
        </w:rPr>
        <w:t xml:space="preserve"> = +42.3 mV and therefore closer to the zeta </w:t>
      </w:r>
      <w:r w:rsidR="001832EB">
        <w:rPr>
          <w:szCs w:val="23"/>
          <w:shd w:val="clear" w:color="auto" w:fill="FFFFFF"/>
        </w:rPr>
        <w:t>potential</w:t>
      </w:r>
      <w:r w:rsidR="00013627">
        <w:rPr>
          <w:szCs w:val="23"/>
          <w:shd w:val="clear" w:color="auto" w:fill="FFFFFF"/>
        </w:rPr>
        <w:t xml:space="preserve"> obtained in the 0.01 mol/l Nd</w:t>
      </w:r>
      <w:r w:rsidR="00013627">
        <w:rPr>
          <w:szCs w:val="23"/>
          <w:shd w:val="clear" w:color="auto" w:fill="FFFFFF"/>
          <w:vertAlign w:val="superscript"/>
        </w:rPr>
        <w:t>3+</w:t>
      </w:r>
      <w:r w:rsidR="00013627">
        <w:rPr>
          <w:szCs w:val="23"/>
          <w:shd w:val="clear" w:color="auto" w:fill="FFFFFF"/>
        </w:rPr>
        <w:t xml:space="preserve"> solution.</w:t>
      </w:r>
      <w:r w:rsidR="0030566F">
        <w:rPr>
          <w:szCs w:val="23"/>
          <w:shd w:val="clear" w:color="auto" w:fill="FFFFFF"/>
        </w:rPr>
        <w:t xml:space="preserve"> However, the conductivity of the bulk MNP dispersion of 18.4 mS/m is multiple times higher than the conductivity expected for dH</w:t>
      </w:r>
      <w:r w:rsidR="0030566F">
        <w:rPr>
          <w:szCs w:val="23"/>
          <w:shd w:val="clear" w:color="auto" w:fill="FFFFFF"/>
          <w:vertAlign w:val="subscript"/>
        </w:rPr>
        <w:t>2</w:t>
      </w:r>
      <w:r w:rsidR="0030566F">
        <w:rPr>
          <w:szCs w:val="23"/>
          <w:shd w:val="clear" w:color="auto" w:fill="FFFFFF"/>
        </w:rPr>
        <w:t>O (</w:t>
      </w:r>
      <w:r w:rsidR="00541A0E">
        <w:rPr>
          <w:szCs w:val="23"/>
          <w:shd w:val="clear" w:color="auto" w:fill="FFFFFF"/>
        </w:rPr>
        <w:t>theoretically 0.00</w:t>
      </w:r>
      <w:r w:rsidR="005347AB">
        <w:rPr>
          <w:szCs w:val="23"/>
          <w:shd w:val="clear" w:color="auto" w:fill="FFFFFF"/>
        </w:rPr>
        <w:t>6</w:t>
      </w:r>
      <w:r w:rsidR="00541A0E">
        <w:rPr>
          <w:szCs w:val="23"/>
          <w:shd w:val="clear" w:color="auto" w:fill="FFFFFF"/>
        </w:rPr>
        <w:t xml:space="preserve"> mS/m) indicating a significant contribution of the charged MNPs to the electric conductance of the aqueous dispersion. A </w:t>
      </w:r>
      <w:r w:rsidR="001832EB">
        <w:rPr>
          <w:szCs w:val="23"/>
          <w:shd w:val="clear" w:color="auto" w:fill="FFFFFF"/>
        </w:rPr>
        <w:t>conductivity</w:t>
      </w:r>
      <w:r w:rsidR="00541A0E">
        <w:rPr>
          <w:szCs w:val="23"/>
          <w:shd w:val="clear" w:color="auto" w:fill="FFFFFF"/>
        </w:rPr>
        <w:t xml:space="preserve"> of 18.4 mS/m corresponds to an ionic strength of approx. 0.001 mol/l when considering a monovalent electrolyte such as NaCl or </w:t>
      </w:r>
      <w:proofErr w:type="spellStart"/>
      <w:r w:rsidR="00541A0E">
        <w:rPr>
          <w:szCs w:val="23"/>
          <w:shd w:val="clear" w:color="auto" w:fill="FFFFFF"/>
        </w:rPr>
        <w:t>KCl</w:t>
      </w:r>
      <w:proofErr w:type="spellEnd"/>
      <w:r w:rsidR="00541A0E">
        <w:rPr>
          <w:szCs w:val="23"/>
          <w:shd w:val="clear" w:color="auto" w:fill="FFFFFF"/>
        </w:rPr>
        <w:t xml:space="preserve">. This ionic strength justifies the application of the </w:t>
      </w:r>
      <w:proofErr w:type="spellStart"/>
      <w:r w:rsidR="00541A0E">
        <w:rPr>
          <w:szCs w:val="23"/>
          <w:shd w:val="clear" w:color="auto" w:fill="FFFFFF"/>
        </w:rPr>
        <w:t>Smoluchowski</w:t>
      </w:r>
      <w:proofErr w:type="spellEnd"/>
      <w:r w:rsidR="00541A0E">
        <w:rPr>
          <w:szCs w:val="23"/>
          <w:shd w:val="clear" w:color="auto" w:fill="FFFFFF"/>
        </w:rPr>
        <w:t xml:space="preserve"> approach for the calculation of the zeta potential especially when considering the average particle diameter of 256 nm. </w:t>
      </w:r>
      <w:r w:rsidR="003A4579">
        <w:rPr>
          <w:szCs w:val="23"/>
          <w:shd w:val="clear" w:color="auto" w:fill="FFFFFF"/>
        </w:rPr>
        <w:t>It can be concluded</w:t>
      </w:r>
      <w:r w:rsidR="00541A0E">
        <w:rPr>
          <w:szCs w:val="23"/>
          <w:shd w:val="clear" w:color="auto" w:fill="FFFFFF"/>
        </w:rPr>
        <w:t xml:space="preserve"> that either the </w:t>
      </w:r>
      <w:r w:rsidR="005347AB">
        <w:rPr>
          <w:szCs w:val="23"/>
          <w:shd w:val="clear" w:color="auto" w:fill="FFFFFF"/>
        </w:rPr>
        <w:t>influence of</w:t>
      </w:r>
      <w:r w:rsidR="00541A0E">
        <w:rPr>
          <w:szCs w:val="23"/>
          <w:shd w:val="clear" w:color="auto" w:fill="FFFFFF"/>
        </w:rPr>
        <w:t xml:space="preserve"> the particle size and/or the high concentration of MNPs in the bulk dispersion affect the electrophoretic mobility and thus the zeta potential.</w:t>
      </w:r>
    </w:p>
    <w:p w14:paraId="671029DA" w14:textId="013C9DB2" w:rsidR="00871C43" w:rsidRDefault="00541A0E" w:rsidP="00265AE9">
      <w:pPr>
        <w:spacing w:line="360" w:lineRule="auto"/>
        <w:rPr>
          <w:szCs w:val="23"/>
          <w:shd w:val="clear" w:color="auto" w:fill="FFFFFF"/>
        </w:rPr>
      </w:pPr>
      <w:r>
        <w:rPr>
          <w:szCs w:val="23"/>
          <w:shd w:val="clear" w:color="auto" w:fill="FFFFFF"/>
        </w:rPr>
        <w:t>In conclusion, the strong dependence of the zeta potential on the ionic strength does not qualify this method for the estimation of the surface concentration of adsorbed Nd</w:t>
      </w:r>
      <w:r>
        <w:rPr>
          <w:szCs w:val="23"/>
          <w:shd w:val="clear" w:color="auto" w:fill="FFFFFF"/>
          <w:vertAlign w:val="superscript"/>
        </w:rPr>
        <w:t>3+</w:t>
      </w:r>
      <w:r>
        <w:rPr>
          <w:szCs w:val="23"/>
          <w:shd w:val="clear" w:color="auto" w:fill="FFFFFF"/>
        </w:rPr>
        <w:t xml:space="preserve"> ions on the MNPs.</w:t>
      </w:r>
    </w:p>
    <w:p w14:paraId="6EEBCC79" w14:textId="05221B0A" w:rsidR="00871C43" w:rsidRDefault="00871C43" w:rsidP="00265AE9">
      <w:pPr>
        <w:pStyle w:val="Caption"/>
        <w:spacing w:line="360" w:lineRule="auto"/>
        <w:rPr>
          <w:b w:val="0"/>
          <w:bCs w:val="0"/>
          <w:color w:val="auto"/>
          <w:sz w:val="24"/>
          <w:szCs w:val="23"/>
          <w:shd w:val="clear" w:color="auto" w:fill="FFFFFF"/>
        </w:rPr>
      </w:pPr>
    </w:p>
    <w:p w14:paraId="0873F407" w14:textId="5FC60B25" w:rsidR="00876221" w:rsidRDefault="00876221" w:rsidP="00876221"/>
    <w:p w14:paraId="4BA666D1" w14:textId="1692E710" w:rsidR="00876221" w:rsidRDefault="00876221" w:rsidP="00876221"/>
    <w:p w14:paraId="72022474" w14:textId="77777777" w:rsidR="00876221" w:rsidRPr="00876221" w:rsidRDefault="00876221" w:rsidP="00876221"/>
    <w:p w14:paraId="0F477067" w14:textId="2CCBE394" w:rsidR="004E2580" w:rsidRPr="00876221" w:rsidRDefault="00871C43" w:rsidP="00265AE9">
      <w:pPr>
        <w:pStyle w:val="Caption"/>
        <w:spacing w:line="360" w:lineRule="auto"/>
        <w:rPr>
          <w:b w:val="0"/>
          <w:bCs w:val="0"/>
          <w:color w:val="auto"/>
          <w:sz w:val="20"/>
          <w:szCs w:val="24"/>
          <w:shd w:val="clear" w:color="auto" w:fill="FFFFFF"/>
        </w:rPr>
      </w:pPr>
      <w:r w:rsidRPr="00876221">
        <w:rPr>
          <w:b w:val="0"/>
          <w:bCs w:val="0"/>
          <w:color w:val="auto"/>
          <w:sz w:val="20"/>
          <w:szCs w:val="20"/>
        </w:rPr>
        <w:lastRenderedPageBreak/>
        <w:t xml:space="preserve">Table </w:t>
      </w:r>
      <w:r w:rsidRPr="00876221">
        <w:rPr>
          <w:b w:val="0"/>
          <w:bCs w:val="0"/>
          <w:color w:val="auto"/>
          <w:sz w:val="20"/>
          <w:szCs w:val="20"/>
        </w:rPr>
        <w:fldChar w:fldCharType="begin"/>
      </w:r>
      <w:r w:rsidRPr="00876221">
        <w:rPr>
          <w:b w:val="0"/>
          <w:bCs w:val="0"/>
          <w:color w:val="auto"/>
          <w:sz w:val="20"/>
          <w:szCs w:val="20"/>
        </w:rPr>
        <w:instrText xml:space="preserve"> SEQ Table \* ARABIC </w:instrText>
      </w:r>
      <w:r w:rsidRPr="00876221">
        <w:rPr>
          <w:b w:val="0"/>
          <w:bCs w:val="0"/>
          <w:color w:val="auto"/>
          <w:sz w:val="20"/>
          <w:szCs w:val="20"/>
        </w:rPr>
        <w:fldChar w:fldCharType="separate"/>
      </w:r>
      <w:r w:rsidR="00103EE6">
        <w:rPr>
          <w:b w:val="0"/>
          <w:bCs w:val="0"/>
          <w:noProof/>
          <w:color w:val="auto"/>
          <w:sz w:val="20"/>
          <w:szCs w:val="20"/>
        </w:rPr>
        <w:t>1</w:t>
      </w:r>
      <w:r w:rsidRPr="00876221">
        <w:rPr>
          <w:b w:val="0"/>
          <w:bCs w:val="0"/>
          <w:color w:val="auto"/>
          <w:sz w:val="20"/>
          <w:szCs w:val="20"/>
        </w:rPr>
        <w:fldChar w:fldCharType="end"/>
      </w:r>
      <w:r w:rsidRPr="00876221">
        <w:rPr>
          <w:b w:val="0"/>
          <w:bCs w:val="0"/>
          <w:color w:val="auto"/>
          <w:sz w:val="20"/>
          <w:szCs w:val="20"/>
        </w:rPr>
        <w:t>: Zeta potential (</w:t>
      </w:r>
      <w:r w:rsidRPr="00876221">
        <w:rPr>
          <w:b w:val="0"/>
          <w:bCs w:val="0"/>
          <w:color w:val="auto"/>
          <w:sz w:val="20"/>
          <w:szCs w:val="24"/>
          <w:shd w:val="clear" w:color="auto" w:fill="FFFFFF"/>
        </w:rPr>
        <w:sym w:font="Symbol" w:char="F07A"/>
      </w:r>
      <w:r w:rsidRPr="00876221">
        <w:rPr>
          <w:b w:val="0"/>
          <w:bCs w:val="0"/>
          <w:color w:val="auto"/>
          <w:sz w:val="20"/>
          <w:szCs w:val="20"/>
        </w:rPr>
        <w:t>) and hydrodynamic diameter (</w:t>
      </w:r>
      <w:r w:rsidRPr="00876221">
        <w:rPr>
          <w:b w:val="0"/>
          <w:bCs w:val="0"/>
          <w:color w:val="auto"/>
          <w:sz w:val="20"/>
          <w:szCs w:val="24"/>
          <w:shd w:val="clear" w:color="auto" w:fill="FFFFFF"/>
        </w:rPr>
        <w:t>D</w:t>
      </w:r>
      <w:r w:rsidRPr="00876221">
        <w:rPr>
          <w:b w:val="0"/>
          <w:bCs w:val="0"/>
          <w:color w:val="auto"/>
          <w:sz w:val="20"/>
          <w:szCs w:val="24"/>
          <w:shd w:val="clear" w:color="auto" w:fill="FFFFFF"/>
          <w:vertAlign w:val="subscript"/>
        </w:rPr>
        <w:t>h</w:t>
      </w:r>
      <w:r w:rsidRPr="00876221">
        <w:rPr>
          <w:b w:val="0"/>
          <w:bCs w:val="0"/>
          <w:color w:val="auto"/>
          <w:sz w:val="20"/>
          <w:szCs w:val="20"/>
        </w:rPr>
        <w:t xml:space="preserve">) of MNPs after adsorption of </w:t>
      </w:r>
      <w:r w:rsidRPr="00876221">
        <w:rPr>
          <w:b w:val="0"/>
          <w:bCs w:val="0"/>
          <w:color w:val="auto"/>
          <w:sz w:val="20"/>
          <w:szCs w:val="24"/>
          <w:shd w:val="clear" w:color="auto" w:fill="FFFFFF"/>
        </w:rPr>
        <w:t>Nd</w:t>
      </w:r>
      <w:r w:rsidRPr="00876221">
        <w:rPr>
          <w:b w:val="0"/>
          <w:bCs w:val="0"/>
          <w:color w:val="auto"/>
          <w:sz w:val="20"/>
          <w:szCs w:val="24"/>
          <w:shd w:val="clear" w:color="auto" w:fill="FFFFFF"/>
          <w:vertAlign w:val="superscript"/>
        </w:rPr>
        <w:t>3+</w:t>
      </w:r>
      <w:r w:rsidRPr="00876221">
        <w:rPr>
          <w:b w:val="0"/>
          <w:bCs w:val="0"/>
          <w:color w:val="auto"/>
          <w:sz w:val="20"/>
          <w:szCs w:val="20"/>
        </w:rPr>
        <w:t xml:space="preserve"> ions from aqueous solution with different bulk concentration of </w:t>
      </w:r>
      <w:r w:rsidRPr="00876221">
        <w:rPr>
          <w:b w:val="0"/>
          <w:bCs w:val="0"/>
          <w:color w:val="auto"/>
          <w:sz w:val="20"/>
          <w:szCs w:val="24"/>
          <w:shd w:val="clear" w:color="auto" w:fill="FFFFFF"/>
        </w:rPr>
        <w:t>Nd(NO</w:t>
      </w:r>
      <w:r w:rsidRPr="00876221">
        <w:rPr>
          <w:b w:val="0"/>
          <w:bCs w:val="0"/>
          <w:color w:val="auto"/>
          <w:sz w:val="20"/>
          <w:szCs w:val="24"/>
          <w:shd w:val="clear" w:color="auto" w:fill="FFFFFF"/>
          <w:vertAlign w:val="subscript"/>
        </w:rPr>
        <w:t>3</w:t>
      </w:r>
      <w:r w:rsidRPr="00876221">
        <w:rPr>
          <w:b w:val="0"/>
          <w:bCs w:val="0"/>
          <w:color w:val="auto"/>
          <w:sz w:val="20"/>
          <w:szCs w:val="24"/>
          <w:shd w:val="clear" w:color="auto" w:fill="FFFFFF"/>
        </w:rPr>
        <w:t>)</w:t>
      </w:r>
      <w:r w:rsidRPr="00876221">
        <w:rPr>
          <w:b w:val="0"/>
          <w:bCs w:val="0"/>
          <w:color w:val="auto"/>
          <w:sz w:val="20"/>
          <w:szCs w:val="24"/>
          <w:shd w:val="clear" w:color="auto" w:fill="FFFFFF"/>
          <w:vertAlign w:val="subscript"/>
        </w:rPr>
        <w:t>3</w:t>
      </w:r>
      <w:r w:rsidRPr="00876221">
        <w:rPr>
          <w:b w:val="0"/>
          <w:bCs w:val="0"/>
          <w:color w:val="auto"/>
          <w:sz w:val="20"/>
          <w:szCs w:val="20"/>
        </w:rPr>
        <w:t xml:space="preserve"> and MNP after separation by an external magnet, centrifugation and filtration (200 nm filter)</w:t>
      </w:r>
      <w:r w:rsidR="004E2580" w:rsidRPr="00876221">
        <w:rPr>
          <w:b w:val="0"/>
          <w:bCs w:val="0"/>
          <w:color w:val="auto"/>
          <w:sz w:val="20"/>
          <w:szCs w:val="24"/>
          <w:shd w:val="clear" w:color="auto" w:fill="FFFFFF"/>
        </w:rPr>
        <w:t xml:space="preserve"> Zeta potential (</w:t>
      </w:r>
      <w:r w:rsidR="004E2580" w:rsidRPr="00876221">
        <w:rPr>
          <w:b w:val="0"/>
          <w:bCs w:val="0"/>
          <w:color w:val="auto"/>
          <w:sz w:val="20"/>
          <w:szCs w:val="24"/>
          <w:shd w:val="clear" w:color="auto" w:fill="FFFFFF"/>
        </w:rPr>
        <w:sym w:font="Symbol" w:char="F07A"/>
      </w:r>
      <w:r w:rsidR="004E2580" w:rsidRPr="00876221">
        <w:rPr>
          <w:b w:val="0"/>
          <w:bCs w:val="0"/>
          <w:color w:val="auto"/>
          <w:sz w:val="20"/>
          <w:szCs w:val="24"/>
          <w:shd w:val="clear" w:color="auto" w:fill="FFFFFF"/>
        </w:rPr>
        <w:t>) and hydrodynamic diameter (D</w:t>
      </w:r>
      <w:r w:rsidR="004E2580" w:rsidRPr="00876221">
        <w:rPr>
          <w:b w:val="0"/>
          <w:bCs w:val="0"/>
          <w:color w:val="auto"/>
          <w:sz w:val="20"/>
          <w:szCs w:val="24"/>
          <w:shd w:val="clear" w:color="auto" w:fill="FFFFFF"/>
          <w:vertAlign w:val="subscript"/>
        </w:rPr>
        <w:t>h</w:t>
      </w:r>
      <w:r w:rsidR="004E2580" w:rsidRPr="00876221">
        <w:rPr>
          <w:b w:val="0"/>
          <w:bCs w:val="0"/>
          <w:color w:val="auto"/>
          <w:sz w:val="20"/>
          <w:szCs w:val="24"/>
          <w:shd w:val="clear" w:color="auto" w:fill="FFFFFF"/>
        </w:rPr>
        <w:t>) of MNPs after adsorption of Nd</w:t>
      </w:r>
      <w:r w:rsidR="004E2580" w:rsidRPr="00876221">
        <w:rPr>
          <w:b w:val="0"/>
          <w:bCs w:val="0"/>
          <w:color w:val="auto"/>
          <w:sz w:val="20"/>
          <w:szCs w:val="24"/>
          <w:shd w:val="clear" w:color="auto" w:fill="FFFFFF"/>
          <w:vertAlign w:val="superscript"/>
        </w:rPr>
        <w:t>3+</w:t>
      </w:r>
      <w:r w:rsidR="004E2580" w:rsidRPr="00876221">
        <w:rPr>
          <w:b w:val="0"/>
          <w:bCs w:val="0"/>
          <w:color w:val="auto"/>
          <w:sz w:val="20"/>
          <w:szCs w:val="24"/>
          <w:shd w:val="clear" w:color="auto" w:fill="FFFFFF"/>
        </w:rPr>
        <w:t xml:space="preserve"> ions from aqueous solution with different bulk concentration of Nd(NO</w:t>
      </w:r>
      <w:r w:rsidR="004E2580" w:rsidRPr="00876221">
        <w:rPr>
          <w:b w:val="0"/>
          <w:bCs w:val="0"/>
          <w:color w:val="auto"/>
          <w:sz w:val="20"/>
          <w:szCs w:val="24"/>
          <w:shd w:val="clear" w:color="auto" w:fill="FFFFFF"/>
          <w:vertAlign w:val="subscript"/>
        </w:rPr>
        <w:t>3</w:t>
      </w:r>
      <w:r w:rsidR="004E2580" w:rsidRPr="00876221">
        <w:rPr>
          <w:b w:val="0"/>
          <w:bCs w:val="0"/>
          <w:color w:val="auto"/>
          <w:sz w:val="20"/>
          <w:szCs w:val="24"/>
          <w:shd w:val="clear" w:color="auto" w:fill="FFFFFF"/>
        </w:rPr>
        <w:t>)</w:t>
      </w:r>
      <w:r w:rsidR="004E2580" w:rsidRPr="00876221">
        <w:rPr>
          <w:b w:val="0"/>
          <w:bCs w:val="0"/>
          <w:color w:val="auto"/>
          <w:sz w:val="20"/>
          <w:szCs w:val="24"/>
          <w:shd w:val="clear" w:color="auto" w:fill="FFFFFF"/>
          <w:vertAlign w:val="subscript"/>
        </w:rPr>
        <w:t>3</w:t>
      </w:r>
      <w:r w:rsidR="004E2580" w:rsidRPr="00876221">
        <w:rPr>
          <w:b w:val="0"/>
          <w:bCs w:val="0"/>
          <w:color w:val="auto"/>
          <w:sz w:val="20"/>
          <w:szCs w:val="24"/>
          <w:shd w:val="clear" w:color="auto" w:fill="FFFFFF"/>
        </w:rPr>
        <w:t xml:space="preserve"> and MNP </w:t>
      </w:r>
      <w:r w:rsidR="005347AB" w:rsidRPr="00876221">
        <w:rPr>
          <w:b w:val="0"/>
          <w:bCs w:val="0"/>
          <w:color w:val="auto"/>
          <w:sz w:val="20"/>
          <w:szCs w:val="24"/>
          <w:shd w:val="clear" w:color="auto" w:fill="FFFFFF"/>
        </w:rPr>
        <w:t xml:space="preserve">after </w:t>
      </w:r>
      <w:r w:rsidR="004E2580" w:rsidRPr="00876221">
        <w:rPr>
          <w:b w:val="0"/>
          <w:bCs w:val="0"/>
          <w:color w:val="auto"/>
          <w:sz w:val="20"/>
          <w:szCs w:val="24"/>
          <w:shd w:val="clear" w:color="auto" w:fill="FFFFFF"/>
        </w:rPr>
        <w:t>separation by an external magnet, centrifugation and filtration (200 nm filter)</w:t>
      </w:r>
    </w:p>
    <w:tbl>
      <w:tblPr>
        <w:tblStyle w:val="TableGrid"/>
        <w:tblW w:w="0" w:type="auto"/>
        <w:tblLook w:val="04A0" w:firstRow="1" w:lastRow="0" w:firstColumn="1" w:lastColumn="0" w:noHBand="0" w:noVBand="1"/>
      </w:tblPr>
      <w:tblGrid>
        <w:gridCol w:w="3114"/>
        <w:gridCol w:w="1470"/>
        <w:gridCol w:w="1812"/>
        <w:gridCol w:w="1813"/>
      </w:tblGrid>
      <w:tr w:rsidR="004E2580" w14:paraId="3851BB8D" w14:textId="77777777" w:rsidTr="00573E72">
        <w:tc>
          <w:tcPr>
            <w:tcW w:w="3114" w:type="dxa"/>
            <w:vAlign w:val="center"/>
          </w:tcPr>
          <w:p w14:paraId="58BA1ECD" w14:textId="77777777" w:rsidR="00404DE3" w:rsidRDefault="004E2580" w:rsidP="00265AE9">
            <w:pPr>
              <w:spacing w:line="360" w:lineRule="auto"/>
              <w:jc w:val="center"/>
              <w:rPr>
                <w:szCs w:val="23"/>
                <w:shd w:val="clear" w:color="auto" w:fill="FFFFFF"/>
              </w:rPr>
            </w:pPr>
            <w:r>
              <w:rPr>
                <w:szCs w:val="23"/>
                <w:shd w:val="clear" w:color="auto" w:fill="FFFFFF"/>
              </w:rPr>
              <w:t>Nd</w:t>
            </w:r>
            <w:r>
              <w:rPr>
                <w:szCs w:val="23"/>
                <w:shd w:val="clear" w:color="auto" w:fill="FFFFFF"/>
                <w:vertAlign w:val="superscript"/>
              </w:rPr>
              <w:t>3+</w:t>
            </w:r>
            <w:r>
              <w:rPr>
                <w:szCs w:val="23"/>
                <w:shd w:val="clear" w:color="auto" w:fill="FFFFFF"/>
              </w:rPr>
              <w:t xml:space="preserve"> bulk concentration</w:t>
            </w:r>
          </w:p>
          <w:p w14:paraId="73AEA3B0" w14:textId="039A2D61" w:rsidR="004E2580" w:rsidRPr="004E2580" w:rsidRDefault="00A61B22" w:rsidP="00265AE9">
            <w:pPr>
              <w:spacing w:line="360" w:lineRule="auto"/>
              <w:jc w:val="center"/>
              <w:rPr>
                <w:szCs w:val="23"/>
                <w:shd w:val="clear" w:color="auto" w:fill="FFFFFF"/>
              </w:rPr>
            </w:pPr>
            <w:r>
              <w:rPr>
                <w:szCs w:val="23"/>
                <w:shd w:val="clear" w:color="auto" w:fill="FFFFFF"/>
              </w:rPr>
              <w:t>(</w:t>
            </w:r>
            <w:r w:rsidR="0070163F">
              <w:rPr>
                <w:szCs w:val="23"/>
                <w:shd w:val="clear" w:color="auto" w:fill="FFFFFF"/>
              </w:rPr>
              <w:t>mol/L</w:t>
            </w:r>
            <w:r>
              <w:rPr>
                <w:szCs w:val="23"/>
                <w:shd w:val="clear" w:color="auto" w:fill="FFFFFF"/>
              </w:rPr>
              <w:t>)</w:t>
            </w:r>
          </w:p>
        </w:tc>
        <w:tc>
          <w:tcPr>
            <w:tcW w:w="510" w:type="dxa"/>
            <w:vAlign w:val="center"/>
          </w:tcPr>
          <w:p w14:paraId="7782C4EA" w14:textId="77777777" w:rsidR="00404DE3" w:rsidRDefault="004E2580" w:rsidP="00265AE9">
            <w:pPr>
              <w:spacing w:line="360" w:lineRule="auto"/>
              <w:jc w:val="center"/>
              <w:rPr>
                <w:szCs w:val="23"/>
                <w:shd w:val="clear" w:color="auto" w:fill="FFFFFF"/>
              </w:rPr>
            </w:pPr>
            <w:r>
              <w:rPr>
                <w:szCs w:val="23"/>
                <w:shd w:val="clear" w:color="auto" w:fill="FFFFFF"/>
              </w:rPr>
              <w:t>Conductivity</w:t>
            </w:r>
          </w:p>
          <w:p w14:paraId="0DCA9E43" w14:textId="45182142" w:rsidR="004E2580" w:rsidRDefault="00A61B22" w:rsidP="00265AE9">
            <w:pPr>
              <w:spacing w:line="360" w:lineRule="auto"/>
              <w:jc w:val="center"/>
              <w:rPr>
                <w:szCs w:val="23"/>
                <w:shd w:val="clear" w:color="auto" w:fill="FFFFFF"/>
              </w:rPr>
            </w:pPr>
            <w:r>
              <w:rPr>
                <w:szCs w:val="23"/>
                <w:shd w:val="clear" w:color="auto" w:fill="FFFFFF"/>
              </w:rPr>
              <w:t>(</w:t>
            </w:r>
            <w:r w:rsidR="0070163F">
              <w:rPr>
                <w:szCs w:val="23"/>
                <w:shd w:val="clear" w:color="auto" w:fill="FFFFFF"/>
              </w:rPr>
              <w:t>mS/m</w:t>
            </w:r>
            <w:r>
              <w:rPr>
                <w:szCs w:val="23"/>
                <w:shd w:val="clear" w:color="auto" w:fill="FFFFFF"/>
              </w:rPr>
              <w:t>)</w:t>
            </w:r>
          </w:p>
        </w:tc>
        <w:tc>
          <w:tcPr>
            <w:tcW w:w="1812" w:type="dxa"/>
            <w:vAlign w:val="center"/>
          </w:tcPr>
          <w:p w14:paraId="5FB82C59" w14:textId="77777777" w:rsidR="00404DE3" w:rsidRDefault="004E2580" w:rsidP="00265AE9">
            <w:pPr>
              <w:spacing w:line="360" w:lineRule="auto"/>
              <w:jc w:val="center"/>
              <w:rPr>
                <w:szCs w:val="23"/>
                <w:shd w:val="clear" w:color="auto" w:fill="FFFFFF"/>
              </w:rPr>
            </w:pPr>
            <w:r>
              <w:rPr>
                <w:szCs w:val="23"/>
                <w:shd w:val="clear" w:color="auto" w:fill="FFFFFF"/>
              </w:rPr>
              <w:sym w:font="Symbol" w:char="F07A"/>
            </w:r>
          </w:p>
          <w:p w14:paraId="3126259D" w14:textId="3EF1D758" w:rsidR="004E2580" w:rsidRDefault="00A61B22" w:rsidP="00265AE9">
            <w:pPr>
              <w:spacing w:line="360" w:lineRule="auto"/>
              <w:jc w:val="center"/>
              <w:rPr>
                <w:szCs w:val="23"/>
                <w:shd w:val="clear" w:color="auto" w:fill="FFFFFF"/>
              </w:rPr>
            </w:pPr>
            <w:r>
              <w:rPr>
                <w:szCs w:val="23"/>
                <w:shd w:val="clear" w:color="auto" w:fill="FFFFFF"/>
              </w:rPr>
              <w:t>(</w:t>
            </w:r>
            <w:r w:rsidR="0070163F">
              <w:rPr>
                <w:szCs w:val="23"/>
                <w:shd w:val="clear" w:color="auto" w:fill="FFFFFF"/>
              </w:rPr>
              <w:t>mV</w:t>
            </w:r>
            <w:r>
              <w:rPr>
                <w:szCs w:val="23"/>
                <w:shd w:val="clear" w:color="auto" w:fill="FFFFFF"/>
              </w:rPr>
              <w:t>)</w:t>
            </w:r>
          </w:p>
        </w:tc>
        <w:tc>
          <w:tcPr>
            <w:tcW w:w="1813" w:type="dxa"/>
            <w:vAlign w:val="center"/>
          </w:tcPr>
          <w:p w14:paraId="4BC49A89" w14:textId="50694A04" w:rsidR="00404DE3" w:rsidRDefault="004E2580" w:rsidP="00265AE9">
            <w:pPr>
              <w:spacing w:line="360" w:lineRule="auto"/>
              <w:jc w:val="center"/>
              <w:rPr>
                <w:szCs w:val="23"/>
                <w:shd w:val="clear" w:color="auto" w:fill="FFFFFF"/>
              </w:rPr>
            </w:pPr>
            <w:r>
              <w:rPr>
                <w:szCs w:val="23"/>
                <w:shd w:val="clear" w:color="auto" w:fill="FFFFFF"/>
              </w:rPr>
              <w:t>D</w:t>
            </w:r>
            <w:r w:rsidRPr="004E2580">
              <w:rPr>
                <w:szCs w:val="23"/>
                <w:shd w:val="clear" w:color="auto" w:fill="FFFFFF"/>
                <w:vertAlign w:val="subscript"/>
              </w:rPr>
              <w:t>h</w:t>
            </w:r>
          </w:p>
          <w:p w14:paraId="1F7DD77F" w14:textId="5970A3C6" w:rsidR="004E2580" w:rsidRDefault="00A61B22" w:rsidP="00265AE9">
            <w:pPr>
              <w:spacing w:line="360" w:lineRule="auto"/>
              <w:jc w:val="center"/>
              <w:rPr>
                <w:szCs w:val="23"/>
                <w:shd w:val="clear" w:color="auto" w:fill="FFFFFF"/>
              </w:rPr>
            </w:pPr>
            <w:r>
              <w:rPr>
                <w:szCs w:val="23"/>
                <w:shd w:val="clear" w:color="auto" w:fill="FFFFFF"/>
              </w:rPr>
              <w:t>(</w:t>
            </w:r>
            <w:r w:rsidR="0070163F">
              <w:rPr>
                <w:szCs w:val="23"/>
                <w:shd w:val="clear" w:color="auto" w:fill="FFFFFF"/>
              </w:rPr>
              <w:t>nm</w:t>
            </w:r>
            <w:r>
              <w:rPr>
                <w:szCs w:val="23"/>
                <w:shd w:val="clear" w:color="auto" w:fill="FFFFFF"/>
              </w:rPr>
              <w:t>)</w:t>
            </w:r>
          </w:p>
        </w:tc>
      </w:tr>
      <w:tr w:rsidR="004E2580" w14:paraId="1F581524" w14:textId="77777777" w:rsidTr="00573E72">
        <w:tc>
          <w:tcPr>
            <w:tcW w:w="3114" w:type="dxa"/>
            <w:vAlign w:val="center"/>
          </w:tcPr>
          <w:p w14:paraId="3294D42F" w14:textId="625ABA59" w:rsidR="004E2580" w:rsidRDefault="004E2580" w:rsidP="00265AE9">
            <w:pPr>
              <w:spacing w:line="360" w:lineRule="auto"/>
              <w:jc w:val="center"/>
              <w:rPr>
                <w:szCs w:val="23"/>
                <w:shd w:val="clear" w:color="auto" w:fill="FFFFFF"/>
              </w:rPr>
            </w:pPr>
            <w:r>
              <w:rPr>
                <w:szCs w:val="23"/>
                <w:shd w:val="clear" w:color="auto" w:fill="FFFFFF"/>
              </w:rPr>
              <w:t>0</w:t>
            </w:r>
            <w:r w:rsidR="00404DE3">
              <w:rPr>
                <w:szCs w:val="23"/>
                <w:shd w:val="clear" w:color="auto" w:fill="FFFFFF"/>
              </w:rPr>
              <w:t xml:space="preserve"> *</w:t>
            </w:r>
          </w:p>
        </w:tc>
        <w:tc>
          <w:tcPr>
            <w:tcW w:w="510" w:type="dxa"/>
            <w:vAlign w:val="center"/>
          </w:tcPr>
          <w:p w14:paraId="129CDF40" w14:textId="60B6E9BC" w:rsidR="004E2580" w:rsidRDefault="004E2580" w:rsidP="00265AE9">
            <w:pPr>
              <w:spacing w:line="360" w:lineRule="auto"/>
              <w:jc w:val="center"/>
              <w:rPr>
                <w:szCs w:val="23"/>
                <w:shd w:val="clear" w:color="auto" w:fill="FFFFFF"/>
              </w:rPr>
            </w:pPr>
            <w:r>
              <w:rPr>
                <w:szCs w:val="23"/>
                <w:shd w:val="clear" w:color="auto" w:fill="FFFFFF"/>
              </w:rPr>
              <w:t>18.4</w:t>
            </w:r>
          </w:p>
        </w:tc>
        <w:tc>
          <w:tcPr>
            <w:tcW w:w="1812" w:type="dxa"/>
            <w:vAlign w:val="center"/>
          </w:tcPr>
          <w:p w14:paraId="272D5B5D" w14:textId="1CFFC0D2" w:rsidR="004E2580" w:rsidRDefault="00404DE3" w:rsidP="00265AE9">
            <w:pPr>
              <w:spacing w:line="360" w:lineRule="auto"/>
              <w:jc w:val="center"/>
              <w:rPr>
                <w:szCs w:val="23"/>
                <w:shd w:val="clear" w:color="auto" w:fill="FFFFFF"/>
              </w:rPr>
            </w:pPr>
            <w:r>
              <w:rPr>
                <w:szCs w:val="23"/>
                <w:shd w:val="clear" w:color="auto" w:fill="FFFFFF"/>
              </w:rPr>
              <w:t xml:space="preserve">28.2 </w:t>
            </w:r>
            <w:r>
              <w:rPr>
                <w:szCs w:val="23"/>
                <w:shd w:val="clear" w:color="auto" w:fill="FFFFFF"/>
              </w:rPr>
              <w:sym w:font="Symbol" w:char="F0B1"/>
            </w:r>
            <w:r>
              <w:rPr>
                <w:szCs w:val="23"/>
                <w:shd w:val="clear" w:color="auto" w:fill="FFFFFF"/>
              </w:rPr>
              <w:t xml:space="preserve"> 0.5</w:t>
            </w:r>
          </w:p>
        </w:tc>
        <w:tc>
          <w:tcPr>
            <w:tcW w:w="1813" w:type="dxa"/>
            <w:vAlign w:val="center"/>
          </w:tcPr>
          <w:p w14:paraId="1216D2B5" w14:textId="1DEAB00B" w:rsidR="004E2580" w:rsidRDefault="00404DE3" w:rsidP="00265AE9">
            <w:pPr>
              <w:spacing w:line="360" w:lineRule="auto"/>
              <w:jc w:val="center"/>
              <w:rPr>
                <w:szCs w:val="23"/>
                <w:shd w:val="clear" w:color="auto" w:fill="FFFFFF"/>
              </w:rPr>
            </w:pPr>
            <w:r>
              <w:rPr>
                <w:szCs w:val="23"/>
                <w:shd w:val="clear" w:color="auto" w:fill="FFFFFF"/>
              </w:rPr>
              <w:t>256</w:t>
            </w:r>
          </w:p>
        </w:tc>
      </w:tr>
      <w:tr w:rsidR="004E2580" w14:paraId="2E6B80EA" w14:textId="77777777" w:rsidTr="00573E72">
        <w:tc>
          <w:tcPr>
            <w:tcW w:w="3114" w:type="dxa"/>
            <w:vAlign w:val="center"/>
          </w:tcPr>
          <w:p w14:paraId="112FB6B6" w14:textId="13B52295" w:rsidR="004E2580" w:rsidRDefault="004E2580" w:rsidP="00265AE9">
            <w:pPr>
              <w:spacing w:line="360" w:lineRule="auto"/>
              <w:jc w:val="center"/>
              <w:rPr>
                <w:szCs w:val="23"/>
                <w:shd w:val="clear" w:color="auto" w:fill="FFFFFF"/>
              </w:rPr>
            </w:pPr>
            <w:r>
              <w:rPr>
                <w:szCs w:val="23"/>
                <w:shd w:val="clear" w:color="auto" w:fill="FFFFFF"/>
              </w:rPr>
              <w:t>0.01</w:t>
            </w:r>
          </w:p>
        </w:tc>
        <w:tc>
          <w:tcPr>
            <w:tcW w:w="510" w:type="dxa"/>
            <w:vAlign w:val="center"/>
          </w:tcPr>
          <w:p w14:paraId="6E81132B" w14:textId="7A57F333" w:rsidR="004E2580" w:rsidRDefault="004E2580" w:rsidP="00265AE9">
            <w:pPr>
              <w:spacing w:line="360" w:lineRule="auto"/>
              <w:jc w:val="center"/>
              <w:rPr>
                <w:szCs w:val="23"/>
                <w:shd w:val="clear" w:color="auto" w:fill="FFFFFF"/>
              </w:rPr>
            </w:pPr>
            <w:r>
              <w:rPr>
                <w:szCs w:val="23"/>
                <w:shd w:val="clear" w:color="auto" w:fill="FFFFFF"/>
              </w:rPr>
              <w:t>406</w:t>
            </w:r>
          </w:p>
        </w:tc>
        <w:tc>
          <w:tcPr>
            <w:tcW w:w="1812" w:type="dxa"/>
            <w:vAlign w:val="center"/>
          </w:tcPr>
          <w:p w14:paraId="68C95B85" w14:textId="03902261" w:rsidR="004E2580" w:rsidRDefault="00404DE3" w:rsidP="00265AE9">
            <w:pPr>
              <w:spacing w:line="360" w:lineRule="auto"/>
              <w:jc w:val="center"/>
              <w:rPr>
                <w:szCs w:val="23"/>
                <w:shd w:val="clear" w:color="auto" w:fill="FFFFFF"/>
              </w:rPr>
            </w:pPr>
            <w:r>
              <w:rPr>
                <w:szCs w:val="23"/>
                <w:shd w:val="clear" w:color="auto" w:fill="FFFFFF"/>
              </w:rPr>
              <w:t xml:space="preserve">47.7 </w:t>
            </w:r>
            <w:r>
              <w:rPr>
                <w:szCs w:val="23"/>
                <w:shd w:val="clear" w:color="auto" w:fill="FFFFFF"/>
              </w:rPr>
              <w:sym w:font="Symbol" w:char="F0B1"/>
            </w:r>
            <w:r>
              <w:rPr>
                <w:szCs w:val="23"/>
                <w:shd w:val="clear" w:color="auto" w:fill="FFFFFF"/>
              </w:rPr>
              <w:t xml:space="preserve"> 4.2</w:t>
            </w:r>
          </w:p>
        </w:tc>
        <w:tc>
          <w:tcPr>
            <w:tcW w:w="1813" w:type="dxa"/>
            <w:vAlign w:val="center"/>
          </w:tcPr>
          <w:p w14:paraId="0FC8E3BF" w14:textId="703354F3" w:rsidR="004E2580" w:rsidRDefault="00404DE3" w:rsidP="00265AE9">
            <w:pPr>
              <w:spacing w:line="360" w:lineRule="auto"/>
              <w:jc w:val="center"/>
              <w:rPr>
                <w:szCs w:val="23"/>
                <w:shd w:val="clear" w:color="auto" w:fill="FFFFFF"/>
              </w:rPr>
            </w:pPr>
            <w:r>
              <w:rPr>
                <w:szCs w:val="23"/>
                <w:shd w:val="clear" w:color="auto" w:fill="FFFFFF"/>
              </w:rPr>
              <w:t>81.3</w:t>
            </w:r>
          </w:p>
        </w:tc>
      </w:tr>
      <w:tr w:rsidR="004E2580" w14:paraId="760EF2D1" w14:textId="77777777" w:rsidTr="00573E72">
        <w:tc>
          <w:tcPr>
            <w:tcW w:w="3114" w:type="dxa"/>
            <w:vAlign w:val="center"/>
          </w:tcPr>
          <w:p w14:paraId="6D3D5172" w14:textId="0D162EA0" w:rsidR="004E2580" w:rsidRDefault="004E2580" w:rsidP="00265AE9">
            <w:pPr>
              <w:spacing w:line="360" w:lineRule="auto"/>
              <w:jc w:val="center"/>
              <w:rPr>
                <w:szCs w:val="23"/>
                <w:shd w:val="clear" w:color="auto" w:fill="FFFFFF"/>
              </w:rPr>
            </w:pPr>
            <w:r>
              <w:rPr>
                <w:szCs w:val="23"/>
                <w:shd w:val="clear" w:color="auto" w:fill="FFFFFF"/>
              </w:rPr>
              <w:t>0.025</w:t>
            </w:r>
          </w:p>
        </w:tc>
        <w:tc>
          <w:tcPr>
            <w:tcW w:w="510" w:type="dxa"/>
            <w:vAlign w:val="center"/>
          </w:tcPr>
          <w:p w14:paraId="646A6458" w14:textId="2693809B" w:rsidR="004E2580" w:rsidRDefault="004E2580" w:rsidP="00265AE9">
            <w:pPr>
              <w:spacing w:line="360" w:lineRule="auto"/>
              <w:jc w:val="center"/>
              <w:rPr>
                <w:szCs w:val="23"/>
                <w:shd w:val="clear" w:color="auto" w:fill="FFFFFF"/>
              </w:rPr>
            </w:pPr>
            <w:r>
              <w:rPr>
                <w:szCs w:val="23"/>
                <w:shd w:val="clear" w:color="auto" w:fill="FFFFFF"/>
              </w:rPr>
              <w:t>906</w:t>
            </w:r>
          </w:p>
        </w:tc>
        <w:tc>
          <w:tcPr>
            <w:tcW w:w="1812" w:type="dxa"/>
            <w:vAlign w:val="center"/>
          </w:tcPr>
          <w:p w14:paraId="60986D64" w14:textId="700AA442" w:rsidR="004E2580" w:rsidRDefault="00404DE3" w:rsidP="00265AE9">
            <w:pPr>
              <w:spacing w:line="360" w:lineRule="auto"/>
              <w:jc w:val="center"/>
              <w:rPr>
                <w:szCs w:val="23"/>
                <w:shd w:val="clear" w:color="auto" w:fill="FFFFFF"/>
              </w:rPr>
            </w:pPr>
            <w:r>
              <w:rPr>
                <w:szCs w:val="23"/>
                <w:shd w:val="clear" w:color="auto" w:fill="FFFFFF"/>
              </w:rPr>
              <w:t xml:space="preserve">34.1 </w:t>
            </w:r>
            <w:r>
              <w:rPr>
                <w:szCs w:val="23"/>
                <w:shd w:val="clear" w:color="auto" w:fill="FFFFFF"/>
              </w:rPr>
              <w:sym w:font="Symbol" w:char="F0B1"/>
            </w:r>
            <w:r>
              <w:rPr>
                <w:szCs w:val="23"/>
                <w:shd w:val="clear" w:color="auto" w:fill="FFFFFF"/>
              </w:rPr>
              <w:t xml:space="preserve"> 3.4</w:t>
            </w:r>
          </w:p>
        </w:tc>
        <w:tc>
          <w:tcPr>
            <w:tcW w:w="1813" w:type="dxa"/>
            <w:vAlign w:val="center"/>
          </w:tcPr>
          <w:p w14:paraId="52A984F8" w14:textId="119C001C" w:rsidR="004E2580" w:rsidRDefault="00404DE3" w:rsidP="00265AE9">
            <w:pPr>
              <w:spacing w:line="360" w:lineRule="auto"/>
              <w:jc w:val="center"/>
              <w:rPr>
                <w:szCs w:val="23"/>
                <w:shd w:val="clear" w:color="auto" w:fill="FFFFFF"/>
              </w:rPr>
            </w:pPr>
            <w:r>
              <w:rPr>
                <w:szCs w:val="23"/>
                <w:shd w:val="clear" w:color="auto" w:fill="FFFFFF"/>
              </w:rPr>
              <w:t>80.3</w:t>
            </w:r>
          </w:p>
        </w:tc>
      </w:tr>
      <w:tr w:rsidR="004E2580" w14:paraId="73930500" w14:textId="77777777" w:rsidTr="00573E72">
        <w:tc>
          <w:tcPr>
            <w:tcW w:w="3114" w:type="dxa"/>
            <w:vAlign w:val="center"/>
          </w:tcPr>
          <w:p w14:paraId="36862A72" w14:textId="0043E2DE" w:rsidR="004E2580" w:rsidRDefault="004E2580" w:rsidP="00265AE9">
            <w:pPr>
              <w:spacing w:line="360" w:lineRule="auto"/>
              <w:jc w:val="center"/>
              <w:rPr>
                <w:szCs w:val="23"/>
                <w:shd w:val="clear" w:color="auto" w:fill="FFFFFF"/>
              </w:rPr>
            </w:pPr>
            <w:r>
              <w:rPr>
                <w:szCs w:val="23"/>
                <w:shd w:val="clear" w:color="auto" w:fill="FFFFFF"/>
              </w:rPr>
              <w:t>0.05</w:t>
            </w:r>
          </w:p>
        </w:tc>
        <w:tc>
          <w:tcPr>
            <w:tcW w:w="510" w:type="dxa"/>
            <w:vAlign w:val="center"/>
          </w:tcPr>
          <w:p w14:paraId="54172E41" w14:textId="721CAB12" w:rsidR="004E2580" w:rsidRDefault="004E2580" w:rsidP="00265AE9">
            <w:pPr>
              <w:spacing w:line="360" w:lineRule="auto"/>
              <w:jc w:val="center"/>
              <w:rPr>
                <w:szCs w:val="23"/>
                <w:shd w:val="clear" w:color="auto" w:fill="FFFFFF"/>
              </w:rPr>
            </w:pPr>
            <w:r>
              <w:rPr>
                <w:szCs w:val="23"/>
                <w:shd w:val="clear" w:color="auto" w:fill="FFFFFF"/>
              </w:rPr>
              <w:t>1366</w:t>
            </w:r>
          </w:p>
        </w:tc>
        <w:tc>
          <w:tcPr>
            <w:tcW w:w="1812" w:type="dxa"/>
            <w:vAlign w:val="center"/>
          </w:tcPr>
          <w:p w14:paraId="18566176" w14:textId="3B452A55" w:rsidR="004E2580" w:rsidRDefault="00404DE3" w:rsidP="00265AE9">
            <w:pPr>
              <w:spacing w:line="360" w:lineRule="auto"/>
              <w:jc w:val="center"/>
              <w:rPr>
                <w:szCs w:val="23"/>
                <w:shd w:val="clear" w:color="auto" w:fill="FFFFFF"/>
              </w:rPr>
            </w:pPr>
            <w:r>
              <w:rPr>
                <w:szCs w:val="23"/>
                <w:shd w:val="clear" w:color="auto" w:fill="FFFFFF"/>
              </w:rPr>
              <w:t xml:space="preserve">23.4 </w:t>
            </w:r>
            <w:r>
              <w:rPr>
                <w:szCs w:val="23"/>
                <w:shd w:val="clear" w:color="auto" w:fill="FFFFFF"/>
              </w:rPr>
              <w:sym w:font="Symbol" w:char="F0B1"/>
            </w:r>
            <w:r>
              <w:rPr>
                <w:szCs w:val="23"/>
                <w:shd w:val="clear" w:color="auto" w:fill="FFFFFF"/>
              </w:rPr>
              <w:t xml:space="preserve"> 2.4</w:t>
            </w:r>
          </w:p>
        </w:tc>
        <w:tc>
          <w:tcPr>
            <w:tcW w:w="1813" w:type="dxa"/>
            <w:vAlign w:val="center"/>
          </w:tcPr>
          <w:p w14:paraId="44E5AA48" w14:textId="36B6B247" w:rsidR="004E2580" w:rsidRDefault="00404DE3" w:rsidP="00265AE9">
            <w:pPr>
              <w:spacing w:line="360" w:lineRule="auto"/>
              <w:jc w:val="center"/>
              <w:rPr>
                <w:szCs w:val="23"/>
                <w:shd w:val="clear" w:color="auto" w:fill="FFFFFF"/>
              </w:rPr>
            </w:pPr>
            <w:r>
              <w:rPr>
                <w:szCs w:val="23"/>
                <w:shd w:val="clear" w:color="auto" w:fill="FFFFFF"/>
              </w:rPr>
              <w:t>79.8</w:t>
            </w:r>
          </w:p>
        </w:tc>
      </w:tr>
    </w:tbl>
    <w:p w14:paraId="6CA7FEF7" w14:textId="4C8B5B9E" w:rsidR="004E2580" w:rsidRPr="00404DE3" w:rsidRDefault="00404DE3" w:rsidP="00265AE9">
      <w:pPr>
        <w:spacing w:line="360" w:lineRule="auto"/>
        <w:jc w:val="left"/>
        <w:rPr>
          <w:szCs w:val="23"/>
          <w:shd w:val="clear" w:color="auto" w:fill="FFFFFF"/>
        </w:rPr>
      </w:pPr>
      <w:r>
        <w:rPr>
          <w:szCs w:val="23"/>
          <w:shd w:val="clear" w:color="auto" w:fill="FFFFFF"/>
        </w:rPr>
        <w:t>* MNPs dispersed in dH</w:t>
      </w:r>
      <w:r>
        <w:rPr>
          <w:szCs w:val="23"/>
          <w:shd w:val="clear" w:color="auto" w:fill="FFFFFF"/>
          <w:vertAlign w:val="subscript"/>
        </w:rPr>
        <w:t>2</w:t>
      </w:r>
      <w:r>
        <w:rPr>
          <w:szCs w:val="23"/>
          <w:shd w:val="clear" w:color="auto" w:fill="FFFFFF"/>
        </w:rPr>
        <w:t>O, i.e., without separation</w:t>
      </w:r>
    </w:p>
    <w:p w14:paraId="37C87455" w14:textId="724969E5" w:rsidR="009908A3" w:rsidRDefault="009908A3" w:rsidP="00265AE9">
      <w:pPr>
        <w:spacing w:line="360" w:lineRule="auto"/>
        <w:rPr>
          <w:szCs w:val="23"/>
          <w:shd w:val="clear" w:color="auto" w:fill="FFFFFF"/>
        </w:rPr>
      </w:pPr>
    </w:p>
    <w:p w14:paraId="382A5AA2" w14:textId="08CA4D1C" w:rsidR="006169F0" w:rsidRDefault="003F2F03" w:rsidP="00265AE9">
      <w:pPr>
        <w:pStyle w:val="CommentText"/>
        <w:spacing w:line="360" w:lineRule="auto"/>
        <w:rPr>
          <w:sz w:val="24"/>
          <w:szCs w:val="23"/>
          <w:shd w:val="clear" w:color="auto" w:fill="FFFFFF"/>
        </w:rPr>
      </w:pPr>
      <w:r w:rsidRPr="006169F0">
        <w:rPr>
          <w:sz w:val="24"/>
          <w:szCs w:val="23"/>
          <w:shd w:val="clear" w:color="auto" w:fill="FFFFFF"/>
        </w:rPr>
        <w:t>For monitoring the depletion of Nd</w:t>
      </w:r>
      <w:r w:rsidRPr="005347AB">
        <w:rPr>
          <w:sz w:val="24"/>
          <w:szCs w:val="23"/>
          <w:shd w:val="clear" w:color="auto" w:fill="FFFFFF"/>
          <w:vertAlign w:val="superscript"/>
        </w:rPr>
        <w:t>3+</w:t>
      </w:r>
      <w:r w:rsidRPr="006169F0">
        <w:rPr>
          <w:sz w:val="24"/>
          <w:szCs w:val="23"/>
          <w:shd w:val="clear" w:color="auto" w:fill="FFFFFF"/>
        </w:rPr>
        <w:t xml:space="preserve"> ions in solution upon adsorption on MNPs, the optical properties of aqueous solutions of this REE suggest the application of UV-</w:t>
      </w:r>
      <w:proofErr w:type="gramStart"/>
      <w:r w:rsidRPr="006169F0">
        <w:rPr>
          <w:sz w:val="24"/>
          <w:szCs w:val="23"/>
          <w:shd w:val="clear" w:color="auto" w:fill="FFFFFF"/>
        </w:rPr>
        <w:t>Vis</w:t>
      </w:r>
      <w:proofErr w:type="gramEnd"/>
      <w:r w:rsidRPr="006169F0">
        <w:rPr>
          <w:sz w:val="24"/>
          <w:szCs w:val="23"/>
          <w:shd w:val="clear" w:color="auto" w:fill="FFFFFF"/>
        </w:rPr>
        <w:t xml:space="preserve"> spectroscopy.</w:t>
      </w:r>
      <w:r w:rsidR="006169F0" w:rsidRPr="006169F0">
        <w:rPr>
          <w:sz w:val="24"/>
          <w:szCs w:val="23"/>
          <w:shd w:val="clear" w:color="auto" w:fill="FFFFFF"/>
        </w:rPr>
        <w:t xml:space="preserve"> Figure </w:t>
      </w:r>
      <w:r w:rsidR="0049282A">
        <w:rPr>
          <w:sz w:val="24"/>
          <w:szCs w:val="23"/>
          <w:shd w:val="clear" w:color="auto" w:fill="FFFFFF"/>
        </w:rPr>
        <w:t>6</w:t>
      </w:r>
      <w:r w:rsidR="006169F0" w:rsidRPr="006169F0">
        <w:rPr>
          <w:sz w:val="24"/>
          <w:szCs w:val="23"/>
          <w:shd w:val="clear" w:color="auto" w:fill="FFFFFF"/>
        </w:rPr>
        <w:t xml:space="preserve"> shows the UV-Vis spectrum of aqueous solutions of </w:t>
      </w:r>
      <w:proofErr w:type="gramStart"/>
      <w:r w:rsidR="006169F0" w:rsidRPr="006169F0">
        <w:rPr>
          <w:sz w:val="24"/>
          <w:szCs w:val="23"/>
          <w:shd w:val="clear" w:color="auto" w:fill="FFFFFF"/>
        </w:rPr>
        <w:t>Nd(</w:t>
      </w:r>
      <w:proofErr w:type="gramEnd"/>
      <w:r w:rsidR="006169F0" w:rsidRPr="006169F0">
        <w:rPr>
          <w:sz w:val="24"/>
          <w:szCs w:val="23"/>
          <w:shd w:val="clear" w:color="auto" w:fill="FFFFFF"/>
        </w:rPr>
        <w:t>NO</w:t>
      </w:r>
      <w:r w:rsidR="006169F0" w:rsidRPr="006169F0">
        <w:rPr>
          <w:sz w:val="24"/>
          <w:szCs w:val="23"/>
          <w:shd w:val="clear" w:color="auto" w:fill="FFFFFF"/>
          <w:vertAlign w:val="subscript"/>
        </w:rPr>
        <w:t>3</w:t>
      </w:r>
      <w:r w:rsidR="006169F0" w:rsidRPr="006169F0">
        <w:rPr>
          <w:sz w:val="24"/>
          <w:szCs w:val="23"/>
          <w:shd w:val="clear" w:color="auto" w:fill="FFFFFF"/>
        </w:rPr>
        <w:t>)</w:t>
      </w:r>
      <w:r w:rsidR="006169F0" w:rsidRPr="006169F0">
        <w:rPr>
          <w:sz w:val="24"/>
          <w:szCs w:val="23"/>
          <w:shd w:val="clear" w:color="auto" w:fill="FFFFFF"/>
          <w:vertAlign w:val="subscript"/>
        </w:rPr>
        <w:t>3</w:t>
      </w:r>
      <w:r w:rsidR="006169F0" w:rsidRPr="006169F0">
        <w:rPr>
          <w:sz w:val="24"/>
          <w:szCs w:val="23"/>
          <w:shd w:val="clear" w:color="auto" w:fill="FFFFFF"/>
        </w:rPr>
        <w:t xml:space="preserve"> at different concentration (0.01, 0.025, 0.05 mol/l</w:t>
      </w:r>
      <w:r w:rsidR="005347AB">
        <w:rPr>
          <w:sz w:val="24"/>
          <w:szCs w:val="23"/>
          <w:shd w:val="clear" w:color="auto" w:fill="FFFFFF"/>
        </w:rPr>
        <w:t>)</w:t>
      </w:r>
      <w:r w:rsidR="006169F0" w:rsidRPr="006169F0">
        <w:rPr>
          <w:sz w:val="24"/>
          <w:szCs w:val="23"/>
          <w:shd w:val="clear" w:color="auto" w:fill="FFFFFF"/>
        </w:rPr>
        <w:t xml:space="preserve"> in the wavelength range of 540-780 nm. In this range we find two distinct absorption peaks at 575 nm and 740 nm, which may be assigned to the </w:t>
      </w:r>
      <w:r w:rsidR="005347AB">
        <w:rPr>
          <w:sz w:val="24"/>
          <w:szCs w:val="23"/>
          <w:shd w:val="clear" w:color="auto" w:fill="FFFFFF"/>
        </w:rPr>
        <w:t xml:space="preserve">electronic </w:t>
      </w:r>
      <w:r w:rsidR="006169F0" w:rsidRPr="006169F0">
        <w:rPr>
          <w:sz w:val="24"/>
          <w:szCs w:val="23"/>
          <w:shd w:val="clear" w:color="auto" w:fill="FFFFFF"/>
        </w:rPr>
        <w:t xml:space="preserve">f-f transitions </w:t>
      </w:r>
      <w:r w:rsidR="006169F0" w:rsidRPr="006169F0">
        <w:rPr>
          <w:sz w:val="24"/>
          <w:szCs w:val="23"/>
          <w:shd w:val="clear" w:color="auto" w:fill="FFFFFF"/>
          <w:vertAlign w:val="superscript"/>
        </w:rPr>
        <w:t>4</w:t>
      </w:r>
      <w:r w:rsidR="006169F0" w:rsidRPr="006169F0">
        <w:rPr>
          <w:sz w:val="24"/>
          <w:szCs w:val="23"/>
          <w:shd w:val="clear" w:color="auto" w:fill="FFFFFF"/>
        </w:rPr>
        <w:t>I</w:t>
      </w:r>
      <w:r w:rsidR="006169F0" w:rsidRPr="006169F0">
        <w:rPr>
          <w:sz w:val="24"/>
          <w:szCs w:val="23"/>
          <w:shd w:val="clear" w:color="auto" w:fill="FFFFFF"/>
          <w:vertAlign w:val="subscript"/>
        </w:rPr>
        <w:t>9/2</w:t>
      </w:r>
      <w:r w:rsidR="006169F0" w:rsidRPr="006169F0">
        <w:rPr>
          <w:sz w:val="24"/>
          <w:szCs w:val="23"/>
          <w:shd w:val="clear" w:color="auto" w:fill="FFFFFF"/>
        </w:rPr>
        <w:t xml:space="preserve"> </w:t>
      </w:r>
      <w:r w:rsidR="006169F0" w:rsidRPr="006169F0">
        <w:rPr>
          <w:sz w:val="24"/>
          <w:szCs w:val="23"/>
          <w:shd w:val="clear" w:color="auto" w:fill="FFFFFF"/>
        </w:rPr>
        <w:sym w:font="Wingdings" w:char="F0E0"/>
      </w:r>
      <w:r w:rsidR="006169F0" w:rsidRPr="006169F0">
        <w:rPr>
          <w:sz w:val="24"/>
          <w:szCs w:val="23"/>
          <w:shd w:val="clear" w:color="auto" w:fill="FFFFFF"/>
        </w:rPr>
        <w:t xml:space="preserve"> </w:t>
      </w:r>
      <w:r w:rsidR="006169F0" w:rsidRPr="006169F0">
        <w:rPr>
          <w:sz w:val="24"/>
          <w:szCs w:val="23"/>
          <w:shd w:val="clear" w:color="auto" w:fill="FFFFFF"/>
          <w:vertAlign w:val="superscript"/>
        </w:rPr>
        <w:t>2</w:t>
      </w:r>
      <w:r w:rsidR="006169F0" w:rsidRPr="006169F0">
        <w:rPr>
          <w:sz w:val="24"/>
          <w:szCs w:val="23"/>
          <w:shd w:val="clear" w:color="auto" w:fill="FFFFFF"/>
        </w:rPr>
        <w:t>G(1)</w:t>
      </w:r>
      <w:r w:rsidR="006169F0" w:rsidRPr="006169F0">
        <w:rPr>
          <w:sz w:val="24"/>
          <w:szCs w:val="23"/>
          <w:shd w:val="clear" w:color="auto" w:fill="FFFFFF"/>
          <w:vertAlign w:val="subscript"/>
        </w:rPr>
        <w:t>7/2</w:t>
      </w:r>
      <w:r w:rsidR="006169F0" w:rsidRPr="006169F0">
        <w:rPr>
          <w:sz w:val="24"/>
          <w:szCs w:val="23"/>
          <w:shd w:val="clear" w:color="auto" w:fill="FFFFFF"/>
        </w:rPr>
        <w:t xml:space="preserve"> and </w:t>
      </w:r>
      <w:r w:rsidR="006F071B" w:rsidRPr="006169F0">
        <w:rPr>
          <w:sz w:val="24"/>
          <w:szCs w:val="23"/>
          <w:shd w:val="clear" w:color="auto" w:fill="FFFFFF"/>
          <w:vertAlign w:val="superscript"/>
        </w:rPr>
        <w:t>4</w:t>
      </w:r>
      <w:r w:rsidR="006F071B" w:rsidRPr="006169F0">
        <w:rPr>
          <w:sz w:val="24"/>
          <w:szCs w:val="23"/>
          <w:shd w:val="clear" w:color="auto" w:fill="FFFFFF"/>
        </w:rPr>
        <w:t>G</w:t>
      </w:r>
      <w:r w:rsidR="006F071B">
        <w:rPr>
          <w:sz w:val="24"/>
          <w:szCs w:val="23"/>
          <w:shd w:val="clear" w:color="auto" w:fill="FFFFFF"/>
          <w:vertAlign w:val="subscript"/>
        </w:rPr>
        <w:t>5</w:t>
      </w:r>
      <w:r w:rsidR="006169F0" w:rsidRPr="006169F0">
        <w:rPr>
          <w:sz w:val="24"/>
          <w:szCs w:val="23"/>
          <w:shd w:val="clear" w:color="auto" w:fill="FFFFFF"/>
          <w:vertAlign w:val="subscript"/>
        </w:rPr>
        <w:t>/2</w:t>
      </w:r>
      <w:r w:rsidR="006169F0" w:rsidRPr="006169F0">
        <w:rPr>
          <w:sz w:val="24"/>
          <w:szCs w:val="23"/>
          <w:shd w:val="clear" w:color="auto" w:fill="FFFFFF"/>
        </w:rPr>
        <w:t xml:space="preserve"> (575 nm</w:t>
      </w:r>
      <w:r w:rsidR="006169F0">
        <w:rPr>
          <w:sz w:val="24"/>
          <w:szCs w:val="23"/>
          <w:shd w:val="clear" w:color="auto" w:fill="FFFFFF"/>
        </w:rPr>
        <w:t>, 17391 cm</w:t>
      </w:r>
      <w:r w:rsidR="006169F0">
        <w:rPr>
          <w:sz w:val="24"/>
          <w:szCs w:val="23"/>
          <w:shd w:val="clear" w:color="auto" w:fill="FFFFFF"/>
          <w:vertAlign w:val="superscript"/>
        </w:rPr>
        <w:t>-1</w:t>
      </w:r>
      <w:r w:rsidR="006169F0" w:rsidRPr="006169F0">
        <w:rPr>
          <w:sz w:val="24"/>
          <w:szCs w:val="23"/>
          <w:shd w:val="clear" w:color="auto" w:fill="FFFFFF"/>
        </w:rPr>
        <w:t xml:space="preserve">) and </w:t>
      </w:r>
      <w:r w:rsidR="006169F0" w:rsidRPr="006169F0">
        <w:rPr>
          <w:sz w:val="24"/>
          <w:szCs w:val="23"/>
          <w:shd w:val="clear" w:color="auto" w:fill="FFFFFF"/>
          <w:vertAlign w:val="superscript"/>
        </w:rPr>
        <w:t>4</w:t>
      </w:r>
      <w:r w:rsidR="006169F0" w:rsidRPr="006169F0">
        <w:rPr>
          <w:sz w:val="24"/>
          <w:szCs w:val="23"/>
          <w:shd w:val="clear" w:color="auto" w:fill="FFFFFF"/>
        </w:rPr>
        <w:t>I</w:t>
      </w:r>
      <w:r w:rsidR="006169F0" w:rsidRPr="006169F0">
        <w:rPr>
          <w:sz w:val="24"/>
          <w:szCs w:val="23"/>
          <w:shd w:val="clear" w:color="auto" w:fill="FFFFFF"/>
          <w:vertAlign w:val="subscript"/>
        </w:rPr>
        <w:t>9/2</w:t>
      </w:r>
      <w:r w:rsidR="006169F0" w:rsidRPr="006169F0">
        <w:rPr>
          <w:sz w:val="24"/>
          <w:szCs w:val="23"/>
          <w:shd w:val="clear" w:color="auto" w:fill="FFFFFF"/>
        </w:rPr>
        <w:t xml:space="preserve"> </w:t>
      </w:r>
      <w:r w:rsidR="006169F0" w:rsidRPr="006169F0">
        <w:rPr>
          <w:sz w:val="24"/>
          <w:szCs w:val="23"/>
          <w:shd w:val="clear" w:color="auto" w:fill="FFFFFF"/>
        </w:rPr>
        <w:sym w:font="Wingdings" w:char="F0E0"/>
      </w:r>
      <w:r w:rsidR="006169F0" w:rsidRPr="006169F0">
        <w:rPr>
          <w:sz w:val="24"/>
          <w:szCs w:val="23"/>
          <w:shd w:val="clear" w:color="auto" w:fill="FFFFFF"/>
        </w:rPr>
        <w:t xml:space="preserve"> </w:t>
      </w:r>
      <w:r w:rsidR="006169F0" w:rsidRPr="006169F0">
        <w:rPr>
          <w:sz w:val="24"/>
          <w:szCs w:val="23"/>
          <w:shd w:val="clear" w:color="auto" w:fill="FFFFFF"/>
          <w:vertAlign w:val="superscript"/>
        </w:rPr>
        <w:t>4</w:t>
      </w:r>
      <w:r w:rsidR="006169F0" w:rsidRPr="006169F0">
        <w:rPr>
          <w:sz w:val="24"/>
          <w:szCs w:val="23"/>
          <w:shd w:val="clear" w:color="auto" w:fill="FFFFFF"/>
        </w:rPr>
        <w:t>F</w:t>
      </w:r>
      <w:r w:rsidR="006169F0" w:rsidRPr="006169F0">
        <w:rPr>
          <w:sz w:val="24"/>
          <w:szCs w:val="23"/>
          <w:shd w:val="clear" w:color="auto" w:fill="FFFFFF"/>
          <w:vertAlign w:val="subscript"/>
        </w:rPr>
        <w:t>7/2</w:t>
      </w:r>
      <w:r w:rsidR="006169F0" w:rsidRPr="006169F0">
        <w:rPr>
          <w:sz w:val="24"/>
          <w:szCs w:val="23"/>
          <w:shd w:val="clear" w:color="auto" w:fill="FFFFFF"/>
        </w:rPr>
        <w:t xml:space="preserve"> (740 nm</w:t>
      </w:r>
      <w:r w:rsidR="006169F0">
        <w:rPr>
          <w:sz w:val="24"/>
          <w:szCs w:val="23"/>
          <w:shd w:val="clear" w:color="auto" w:fill="FFFFFF"/>
        </w:rPr>
        <w:t>, 13514 cm</w:t>
      </w:r>
      <w:r w:rsidR="006169F0">
        <w:rPr>
          <w:sz w:val="24"/>
          <w:szCs w:val="23"/>
          <w:shd w:val="clear" w:color="auto" w:fill="FFFFFF"/>
          <w:vertAlign w:val="superscript"/>
        </w:rPr>
        <w:t>-1</w:t>
      </w:r>
      <w:r w:rsidR="00890D50">
        <w:rPr>
          <w:sz w:val="24"/>
          <w:szCs w:val="23"/>
          <w:shd w:val="clear" w:color="auto" w:fill="FFFFFF"/>
        </w:rPr>
        <w:t>)</w:t>
      </w:r>
      <w:r w:rsidR="001B28A1">
        <w:rPr>
          <w:sz w:val="24"/>
          <w:szCs w:val="23"/>
          <w:shd w:val="clear" w:color="auto" w:fill="FFFFFF"/>
        </w:rPr>
        <w:t>.</w:t>
      </w:r>
      <w:r w:rsidR="00890D50">
        <w:rPr>
          <w:sz w:val="24"/>
          <w:szCs w:val="23"/>
          <w:shd w:val="clear" w:color="auto" w:fill="FFFFFF"/>
          <w:vertAlign w:val="superscript"/>
        </w:rPr>
        <w:t>38</w:t>
      </w:r>
      <w:r w:rsidR="001B28A1">
        <w:rPr>
          <w:sz w:val="24"/>
          <w:szCs w:val="23"/>
          <w:shd w:val="clear" w:color="auto" w:fill="FFFFFF"/>
        </w:rPr>
        <w:t xml:space="preserve"> </w:t>
      </w:r>
      <w:r w:rsidR="003A4579">
        <w:rPr>
          <w:sz w:val="24"/>
          <w:szCs w:val="23"/>
          <w:shd w:val="clear" w:color="auto" w:fill="FFFFFF"/>
        </w:rPr>
        <w:t xml:space="preserve">The absorbance </w:t>
      </w:r>
      <w:r w:rsidR="006169F0">
        <w:rPr>
          <w:sz w:val="24"/>
          <w:szCs w:val="23"/>
          <w:shd w:val="clear" w:color="auto" w:fill="FFFFFF"/>
        </w:rPr>
        <w:t xml:space="preserve">recorded at these peaks </w:t>
      </w:r>
      <w:r w:rsidR="003A4579">
        <w:rPr>
          <w:sz w:val="24"/>
          <w:szCs w:val="23"/>
          <w:shd w:val="clear" w:color="auto" w:fill="FFFFFF"/>
        </w:rPr>
        <w:t xml:space="preserve">was used </w:t>
      </w:r>
      <w:r w:rsidR="006169F0">
        <w:rPr>
          <w:sz w:val="24"/>
          <w:szCs w:val="23"/>
          <w:shd w:val="clear" w:color="auto" w:fill="FFFFFF"/>
        </w:rPr>
        <w:t>to establish calibration curves for the estimation of the Nd</w:t>
      </w:r>
      <w:r w:rsidR="006169F0">
        <w:rPr>
          <w:sz w:val="24"/>
          <w:szCs w:val="23"/>
          <w:shd w:val="clear" w:color="auto" w:fill="FFFFFF"/>
          <w:vertAlign w:val="superscript"/>
        </w:rPr>
        <w:t>3+</w:t>
      </w:r>
      <w:r w:rsidR="006169F0">
        <w:rPr>
          <w:sz w:val="24"/>
          <w:szCs w:val="23"/>
          <w:shd w:val="clear" w:color="auto" w:fill="FFFFFF"/>
        </w:rPr>
        <w:t xml:space="preserve"> ion concentration from the measured absorbance after completing the adsorption process on MNPs. The corresponding calibration curves ar</w:t>
      </w:r>
      <w:r w:rsidR="00B27BA9">
        <w:rPr>
          <w:sz w:val="24"/>
          <w:szCs w:val="23"/>
          <w:shd w:val="clear" w:color="auto" w:fill="FFFFFF"/>
        </w:rPr>
        <w:t>e shown in the inset of Fig.</w:t>
      </w:r>
      <w:r w:rsidR="0049282A">
        <w:rPr>
          <w:sz w:val="24"/>
          <w:szCs w:val="23"/>
          <w:shd w:val="clear" w:color="auto" w:fill="FFFFFF"/>
        </w:rPr>
        <w:t xml:space="preserve"> 6</w:t>
      </w:r>
      <w:r w:rsidR="006169F0">
        <w:rPr>
          <w:sz w:val="24"/>
          <w:szCs w:val="23"/>
          <w:shd w:val="clear" w:color="auto" w:fill="FFFFFF"/>
        </w:rPr>
        <w:t>. Coincidently at a given Nd</w:t>
      </w:r>
      <w:r w:rsidR="006169F0">
        <w:rPr>
          <w:sz w:val="24"/>
          <w:szCs w:val="23"/>
          <w:shd w:val="clear" w:color="auto" w:fill="FFFFFF"/>
          <w:vertAlign w:val="superscript"/>
        </w:rPr>
        <w:t>3+</w:t>
      </w:r>
      <w:r w:rsidR="006169F0">
        <w:rPr>
          <w:sz w:val="24"/>
          <w:szCs w:val="23"/>
          <w:shd w:val="clear" w:color="auto" w:fill="FFFFFF"/>
        </w:rPr>
        <w:t xml:space="preserve"> concentration, the peaks at 575 nm and 740 nm show almost the same absorbance.</w:t>
      </w:r>
    </w:p>
    <w:p w14:paraId="5FAF2E03" w14:textId="0976BCF7" w:rsidR="003F2F03" w:rsidRPr="00A61B22" w:rsidRDefault="00B27BA9" w:rsidP="00A61B22">
      <w:pPr>
        <w:pStyle w:val="CommentText"/>
        <w:spacing w:line="360" w:lineRule="auto"/>
        <w:rPr>
          <w:sz w:val="24"/>
          <w:szCs w:val="24"/>
        </w:rPr>
      </w:pPr>
      <w:r>
        <w:rPr>
          <w:sz w:val="24"/>
          <w:szCs w:val="23"/>
          <w:shd w:val="clear" w:color="auto" w:fill="FFFFFF"/>
        </w:rPr>
        <w:t xml:space="preserve">Fig. </w:t>
      </w:r>
      <w:r w:rsidR="0049282A">
        <w:rPr>
          <w:sz w:val="24"/>
          <w:szCs w:val="23"/>
          <w:shd w:val="clear" w:color="auto" w:fill="FFFFFF"/>
        </w:rPr>
        <w:t>6</w:t>
      </w:r>
      <w:r w:rsidR="00055BA3">
        <w:rPr>
          <w:sz w:val="24"/>
          <w:szCs w:val="23"/>
          <w:shd w:val="clear" w:color="auto" w:fill="FFFFFF"/>
        </w:rPr>
        <w:t xml:space="preserve"> also shows the UV-Vis spectra obtained after adsorption of Nd</w:t>
      </w:r>
      <w:r w:rsidR="00055BA3">
        <w:rPr>
          <w:sz w:val="24"/>
          <w:szCs w:val="23"/>
          <w:shd w:val="clear" w:color="auto" w:fill="FFFFFF"/>
          <w:vertAlign w:val="superscript"/>
        </w:rPr>
        <w:t>3+</w:t>
      </w:r>
      <w:r w:rsidR="00055BA3">
        <w:rPr>
          <w:sz w:val="24"/>
          <w:szCs w:val="23"/>
          <w:shd w:val="clear" w:color="auto" w:fill="FFFFFF"/>
        </w:rPr>
        <w:t xml:space="preserve"> on MNPs in solutions with the corresponding Nd</w:t>
      </w:r>
      <w:r w:rsidR="00055BA3">
        <w:rPr>
          <w:sz w:val="24"/>
          <w:szCs w:val="23"/>
          <w:shd w:val="clear" w:color="auto" w:fill="FFFFFF"/>
          <w:vertAlign w:val="superscript"/>
        </w:rPr>
        <w:t>3+</w:t>
      </w:r>
      <w:r w:rsidR="00055BA3">
        <w:rPr>
          <w:sz w:val="24"/>
          <w:szCs w:val="23"/>
          <w:shd w:val="clear" w:color="auto" w:fill="FFFFFF"/>
        </w:rPr>
        <w:t xml:space="preserve"> starting concentration (0.01, 0.025 and 0.05 mol/l) after separation of the MNPs by an external magnet, centrifugation and filtration using a filter with 200 nm pores. We do not find any decrease in the absorbance for both f-f transition peaks, which suggests that adsorption of Nd</w:t>
      </w:r>
      <w:r w:rsidR="00055BA3">
        <w:rPr>
          <w:sz w:val="24"/>
          <w:szCs w:val="23"/>
          <w:shd w:val="clear" w:color="auto" w:fill="FFFFFF"/>
          <w:vertAlign w:val="superscript"/>
        </w:rPr>
        <w:t>3+</w:t>
      </w:r>
      <w:r w:rsidR="00055BA3">
        <w:rPr>
          <w:sz w:val="24"/>
          <w:szCs w:val="23"/>
          <w:shd w:val="clear" w:color="auto" w:fill="FFFFFF"/>
        </w:rPr>
        <w:t xml:space="preserve"> </w:t>
      </w:r>
      <w:r w:rsidR="00055BA3" w:rsidRPr="00055BA3">
        <w:rPr>
          <w:sz w:val="24"/>
          <w:szCs w:val="24"/>
          <w:shd w:val="clear" w:color="auto" w:fill="FFFFFF"/>
        </w:rPr>
        <w:t xml:space="preserve">ions on </w:t>
      </w:r>
      <w:r w:rsidR="00055BA3" w:rsidRPr="00055BA3">
        <w:rPr>
          <w:sz w:val="24"/>
          <w:szCs w:val="24"/>
        </w:rPr>
        <w:t>γ-Fe</w:t>
      </w:r>
      <w:r w:rsidR="00055BA3" w:rsidRPr="00055BA3">
        <w:rPr>
          <w:sz w:val="24"/>
          <w:szCs w:val="24"/>
          <w:vertAlign w:val="subscript"/>
        </w:rPr>
        <w:t>2</w:t>
      </w:r>
      <w:r w:rsidR="00055BA3" w:rsidRPr="00055BA3">
        <w:rPr>
          <w:sz w:val="24"/>
          <w:szCs w:val="24"/>
        </w:rPr>
        <w:t>O</w:t>
      </w:r>
      <w:r w:rsidR="00055BA3" w:rsidRPr="00055BA3">
        <w:rPr>
          <w:sz w:val="24"/>
          <w:szCs w:val="24"/>
          <w:vertAlign w:val="subscript"/>
        </w:rPr>
        <w:t>3</w:t>
      </w:r>
      <w:r w:rsidR="00055BA3" w:rsidRPr="00055BA3">
        <w:rPr>
          <w:sz w:val="24"/>
          <w:szCs w:val="24"/>
        </w:rPr>
        <w:t>-NH</w:t>
      </w:r>
      <w:r w:rsidR="00055BA3" w:rsidRPr="00055BA3">
        <w:rPr>
          <w:sz w:val="24"/>
          <w:szCs w:val="24"/>
          <w:vertAlign w:val="subscript"/>
        </w:rPr>
        <w:t>4</w:t>
      </w:r>
      <w:r w:rsidR="00055BA3" w:rsidRPr="00055BA3">
        <w:rPr>
          <w:sz w:val="24"/>
          <w:szCs w:val="24"/>
        </w:rPr>
        <w:t>OH@SiO</w:t>
      </w:r>
      <w:r w:rsidR="00055BA3" w:rsidRPr="00055BA3">
        <w:rPr>
          <w:sz w:val="24"/>
          <w:szCs w:val="24"/>
          <w:vertAlign w:val="subscript"/>
        </w:rPr>
        <w:t>2</w:t>
      </w:r>
      <w:r w:rsidR="00055BA3" w:rsidRPr="00055BA3">
        <w:rPr>
          <w:sz w:val="24"/>
          <w:szCs w:val="24"/>
        </w:rPr>
        <w:t>(APTMS)</w:t>
      </w:r>
      <w:r w:rsidR="00055BA3">
        <w:rPr>
          <w:sz w:val="24"/>
          <w:szCs w:val="24"/>
        </w:rPr>
        <w:t xml:space="preserve"> nanoparticles did not occur.</w:t>
      </w:r>
      <w:r w:rsidR="000B131C">
        <w:rPr>
          <w:sz w:val="24"/>
          <w:szCs w:val="24"/>
        </w:rPr>
        <w:t xml:space="preserve"> However, upon filtration of the supernatant obtained after centrifugation of the MNP dispersion</w:t>
      </w:r>
      <w:r w:rsidR="005347AB">
        <w:rPr>
          <w:sz w:val="24"/>
          <w:szCs w:val="24"/>
        </w:rPr>
        <w:t>,</w:t>
      </w:r>
      <w:r w:rsidR="000B131C">
        <w:rPr>
          <w:sz w:val="24"/>
          <w:szCs w:val="24"/>
        </w:rPr>
        <w:t xml:space="preserve"> that is remaining after applying an external magnet</w:t>
      </w:r>
      <w:r w:rsidR="005347AB">
        <w:rPr>
          <w:sz w:val="24"/>
          <w:szCs w:val="24"/>
        </w:rPr>
        <w:t>,</w:t>
      </w:r>
      <w:r w:rsidR="000B131C">
        <w:rPr>
          <w:sz w:val="24"/>
          <w:szCs w:val="24"/>
        </w:rPr>
        <w:t xml:space="preserve"> with a 20 nm filter, the absorbance decreases consistently for the peaks at both 575 nm and 740 nm. The evaluation of </w:t>
      </w:r>
      <w:r w:rsidR="000B131C">
        <w:rPr>
          <w:sz w:val="24"/>
          <w:szCs w:val="24"/>
        </w:rPr>
        <w:lastRenderedPageBreak/>
        <w:t>the depletion of Nd</w:t>
      </w:r>
      <w:r w:rsidR="000B131C">
        <w:rPr>
          <w:sz w:val="24"/>
          <w:szCs w:val="24"/>
          <w:vertAlign w:val="superscript"/>
        </w:rPr>
        <w:t>3+</w:t>
      </w:r>
      <w:r w:rsidR="000B131C">
        <w:rPr>
          <w:sz w:val="24"/>
          <w:szCs w:val="24"/>
        </w:rPr>
        <w:t xml:space="preserve"> from the stock solution using the UV-Vis calibration curves reveals a removal of 30</w:t>
      </w:r>
      <w:r w:rsidR="00A61B22">
        <w:rPr>
          <w:sz w:val="24"/>
          <w:szCs w:val="24"/>
        </w:rPr>
        <w:t> </w:t>
      </w:r>
      <w:r w:rsidR="000B131C">
        <w:rPr>
          <w:sz w:val="24"/>
          <w:szCs w:val="24"/>
        </w:rPr>
        <w:t>%. DLS and ELS measurements of the filtrate still show clear distributions of size and zeta potential with D</w:t>
      </w:r>
      <w:r w:rsidR="000B131C">
        <w:rPr>
          <w:sz w:val="24"/>
          <w:szCs w:val="24"/>
          <w:vertAlign w:val="subscript"/>
        </w:rPr>
        <w:t>h</w:t>
      </w:r>
      <w:r w:rsidR="000B131C">
        <w:rPr>
          <w:sz w:val="24"/>
          <w:szCs w:val="24"/>
        </w:rPr>
        <w:t xml:space="preserve"> = 51 nm and </w:t>
      </w:r>
      <w:r w:rsidR="000B131C">
        <w:rPr>
          <w:sz w:val="24"/>
          <w:szCs w:val="24"/>
        </w:rPr>
        <w:sym w:font="Symbol" w:char="F07A"/>
      </w:r>
      <w:r w:rsidR="000B131C">
        <w:rPr>
          <w:sz w:val="24"/>
          <w:szCs w:val="24"/>
        </w:rPr>
        <w:t xml:space="preserve"> = +17.8 </w:t>
      </w:r>
      <w:r w:rsidR="000B131C">
        <w:rPr>
          <w:sz w:val="24"/>
          <w:szCs w:val="24"/>
        </w:rPr>
        <w:sym w:font="Symbol" w:char="F0B1"/>
      </w:r>
      <w:r w:rsidR="000B131C">
        <w:rPr>
          <w:sz w:val="24"/>
          <w:szCs w:val="24"/>
        </w:rPr>
        <w:t xml:space="preserve"> 1.8 mV. We note that (</w:t>
      </w:r>
      <w:proofErr w:type="spellStart"/>
      <w:r w:rsidR="000B131C">
        <w:rPr>
          <w:sz w:val="24"/>
          <w:szCs w:val="24"/>
        </w:rPr>
        <w:t>i</w:t>
      </w:r>
      <w:proofErr w:type="spellEnd"/>
      <w:r w:rsidR="000B131C">
        <w:rPr>
          <w:sz w:val="24"/>
          <w:szCs w:val="24"/>
        </w:rPr>
        <w:t>) small aggregates of primary MNPs pass the 20 nm filter</w:t>
      </w:r>
      <w:r w:rsidR="00D05BF0">
        <w:rPr>
          <w:sz w:val="24"/>
          <w:szCs w:val="24"/>
        </w:rPr>
        <w:t xml:space="preserve"> and (ii) the filter shows a small rejection at the nominal threshold of 20 nm. The measured conductivity in the filtrate reads 1176 mS/m, which is 14</w:t>
      </w:r>
      <w:r w:rsidR="00A61B22">
        <w:rPr>
          <w:sz w:val="24"/>
          <w:szCs w:val="24"/>
        </w:rPr>
        <w:t> </w:t>
      </w:r>
      <w:r w:rsidR="00D05BF0">
        <w:rPr>
          <w:sz w:val="24"/>
          <w:szCs w:val="24"/>
        </w:rPr>
        <w:t>% lower than the conductiv</w:t>
      </w:r>
      <w:r w:rsidR="003A4579">
        <w:rPr>
          <w:sz w:val="24"/>
          <w:szCs w:val="24"/>
        </w:rPr>
        <w:t>i</w:t>
      </w:r>
      <w:r w:rsidR="00D05BF0">
        <w:rPr>
          <w:sz w:val="24"/>
          <w:szCs w:val="24"/>
        </w:rPr>
        <w:t>ty in the filtrate of the 200 nm filter. We may thus assume a larger zeta potential but observe the opposite. Obviously, the different size fractions of MNPs exhibit different effective charge density represented by the difference in the zeta potential. The presence of MNPs in the filtrate of the 20 nm filter suggests a contribution of Nd</w:t>
      </w:r>
      <w:r w:rsidR="00D05BF0">
        <w:rPr>
          <w:sz w:val="24"/>
          <w:szCs w:val="24"/>
          <w:vertAlign w:val="superscript"/>
        </w:rPr>
        <w:t>3+</w:t>
      </w:r>
      <w:r w:rsidR="00D05BF0">
        <w:rPr>
          <w:sz w:val="24"/>
          <w:szCs w:val="24"/>
        </w:rPr>
        <w:t xml:space="preserve"> adsorbed on these MNPs to the UV-Vis absorption spectrum. The removal efficiency is therefore expected slightly higher than the estimated 30</w:t>
      </w:r>
      <w:r w:rsidR="00A61B22">
        <w:rPr>
          <w:sz w:val="24"/>
          <w:szCs w:val="24"/>
        </w:rPr>
        <w:t> </w:t>
      </w:r>
      <w:r w:rsidR="00D05BF0">
        <w:rPr>
          <w:sz w:val="24"/>
          <w:szCs w:val="24"/>
        </w:rPr>
        <w:t>%.</w:t>
      </w:r>
    </w:p>
    <w:p w14:paraId="345D41A1" w14:textId="5FF3E062" w:rsidR="003F2F03" w:rsidRDefault="00A61B22" w:rsidP="00265AE9">
      <w:pPr>
        <w:spacing w:line="360" w:lineRule="auto"/>
        <w:jc w:val="left"/>
      </w:pPr>
      <w:r w:rsidRPr="007E4677">
        <w:rPr>
          <w:noProof/>
          <w:sz w:val="22"/>
          <w:szCs w:val="20"/>
        </w:rPr>
        <w:drawing>
          <wp:inline distT="0" distB="0" distL="0" distR="0" wp14:anchorId="29F40936" wp14:editId="1A90AB66">
            <wp:extent cx="6120000" cy="4388400"/>
            <wp:effectExtent l="0" t="0" r="0" b="0"/>
            <wp:docPr id="3" name="Chart 3">
              <a:extLst xmlns:a="http://schemas.openxmlformats.org/drawingml/2006/main">
                <a:ext uri="{FF2B5EF4-FFF2-40B4-BE49-F238E27FC236}">
                  <a16:creationId xmlns:a16="http://schemas.microsoft.com/office/drawing/2014/main" id="{45879C03-4FBF-4B51-82E1-28CB766170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A2E9CA1" w14:textId="7A407108" w:rsidR="001E4193" w:rsidRPr="00876221" w:rsidRDefault="001E4193" w:rsidP="00265AE9">
      <w:pPr>
        <w:pStyle w:val="Caption"/>
        <w:spacing w:line="360" w:lineRule="auto"/>
        <w:jc w:val="left"/>
        <w:rPr>
          <w:b w:val="0"/>
          <w:bCs w:val="0"/>
          <w:color w:val="auto"/>
          <w:sz w:val="20"/>
          <w:szCs w:val="20"/>
        </w:rPr>
      </w:pPr>
      <w:r w:rsidRPr="00876221">
        <w:rPr>
          <w:b w:val="0"/>
          <w:bCs w:val="0"/>
          <w:color w:val="auto"/>
          <w:sz w:val="20"/>
          <w:szCs w:val="20"/>
          <w:lang w:val="en-AU"/>
        </w:rPr>
        <w:t xml:space="preserve">Figure </w:t>
      </w:r>
      <w:r w:rsidRPr="00876221">
        <w:rPr>
          <w:b w:val="0"/>
          <w:bCs w:val="0"/>
          <w:color w:val="auto"/>
          <w:sz w:val="20"/>
          <w:szCs w:val="20"/>
          <w:lang w:val="de-AT"/>
        </w:rPr>
        <w:fldChar w:fldCharType="begin"/>
      </w:r>
      <w:r w:rsidRPr="00876221">
        <w:rPr>
          <w:b w:val="0"/>
          <w:bCs w:val="0"/>
          <w:color w:val="auto"/>
          <w:sz w:val="20"/>
          <w:szCs w:val="20"/>
          <w:lang w:val="en-AU"/>
        </w:rPr>
        <w:instrText xml:space="preserve"> SEQ Figure \* ARABIC </w:instrText>
      </w:r>
      <w:r w:rsidRPr="00876221">
        <w:rPr>
          <w:b w:val="0"/>
          <w:bCs w:val="0"/>
          <w:color w:val="auto"/>
          <w:sz w:val="20"/>
          <w:szCs w:val="20"/>
          <w:lang w:val="de-AT"/>
        </w:rPr>
        <w:fldChar w:fldCharType="separate"/>
      </w:r>
      <w:r w:rsidR="00103EE6">
        <w:rPr>
          <w:b w:val="0"/>
          <w:bCs w:val="0"/>
          <w:noProof/>
          <w:color w:val="auto"/>
          <w:sz w:val="20"/>
          <w:szCs w:val="20"/>
          <w:lang w:val="en-AU"/>
        </w:rPr>
        <w:t>6</w:t>
      </w:r>
      <w:r w:rsidRPr="00876221">
        <w:rPr>
          <w:b w:val="0"/>
          <w:bCs w:val="0"/>
          <w:color w:val="auto"/>
          <w:sz w:val="20"/>
          <w:szCs w:val="20"/>
          <w:lang w:val="de-AT"/>
        </w:rPr>
        <w:fldChar w:fldCharType="end"/>
      </w:r>
      <w:r w:rsidRPr="00876221">
        <w:rPr>
          <w:b w:val="0"/>
          <w:bCs w:val="0"/>
          <w:color w:val="auto"/>
          <w:sz w:val="20"/>
          <w:szCs w:val="20"/>
        </w:rPr>
        <w:t>: Absorbance spectra of Nd3+ before and after adsorption on MNPs. The labels of spectra recorded after adsorption indicate the filter used for removing MNPs (pore size 20 nm, 200 nm).</w:t>
      </w:r>
    </w:p>
    <w:p w14:paraId="4E999088" w14:textId="179123B5" w:rsidR="00A81194" w:rsidRDefault="00A81194" w:rsidP="00265AE9">
      <w:pPr>
        <w:spacing w:line="360" w:lineRule="auto"/>
      </w:pPr>
    </w:p>
    <w:p w14:paraId="755DA97F" w14:textId="021AC976" w:rsidR="00684907" w:rsidRDefault="00C46901" w:rsidP="00265AE9">
      <w:pPr>
        <w:spacing w:line="360" w:lineRule="auto"/>
      </w:pPr>
      <w:r w:rsidRPr="008263FF">
        <w:lastRenderedPageBreak/>
        <w:t>From the change in the absorbance for MNPs filtered with a 20 nm filter af</w:t>
      </w:r>
      <w:r>
        <w:t xml:space="preserve">ter adsorption of 0.05 M </w:t>
      </w:r>
      <w:r w:rsidRPr="008263FF">
        <w:t>Nd</w:t>
      </w:r>
      <w:r w:rsidRPr="008263FF">
        <w:rPr>
          <w:vertAlign w:val="superscript"/>
        </w:rPr>
        <w:t>3+</w:t>
      </w:r>
      <w:r>
        <w:t xml:space="preserve">, we conclude that 0.035 M </w:t>
      </w:r>
      <w:r w:rsidRPr="008263FF">
        <w:t>Nd</w:t>
      </w:r>
      <w:r w:rsidRPr="008263FF">
        <w:rPr>
          <w:vertAlign w:val="superscript"/>
        </w:rPr>
        <w:t>3+</w:t>
      </w:r>
      <w:r w:rsidRPr="008263FF">
        <w:t xml:space="preserve"> remain in solution. The adsorption efficiency after 3 hours is therefore 30</w:t>
      </w:r>
      <w:r>
        <w:t> </w:t>
      </w:r>
      <w:r w:rsidRPr="008263FF">
        <w:t xml:space="preserve">%. </w:t>
      </w:r>
    </w:p>
    <w:p w14:paraId="2C78E4B7" w14:textId="77777777" w:rsidR="00DC2621" w:rsidRPr="00C46901" w:rsidRDefault="00DC2621" w:rsidP="00265AE9">
      <w:pPr>
        <w:spacing w:line="360" w:lineRule="auto"/>
      </w:pPr>
    </w:p>
    <w:p w14:paraId="36494B25" w14:textId="129F0741" w:rsidR="00FC6BA0" w:rsidRPr="00AA29A8" w:rsidRDefault="003976D2" w:rsidP="00265AE9">
      <w:pPr>
        <w:pStyle w:val="ListParagraph"/>
        <w:numPr>
          <w:ilvl w:val="0"/>
          <w:numId w:val="6"/>
        </w:numPr>
        <w:spacing w:line="360" w:lineRule="auto"/>
        <w:rPr>
          <w:b/>
          <w:lang w:val="en-US"/>
        </w:rPr>
      </w:pPr>
      <w:r w:rsidRPr="007F2003">
        <w:rPr>
          <w:b/>
          <w:lang w:val="en-US"/>
        </w:rPr>
        <w:t>Conclusion</w:t>
      </w:r>
      <w:r w:rsidR="00F433C5" w:rsidRPr="007F2003">
        <w:rPr>
          <w:b/>
          <w:lang w:val="en-US"/>
        </w:rPr>
        <w:t>s</w:t>
      </w:r>
    </w:p>
    <w:p w14:paraId="3CBFF84E" w14:textId="23A944DE" w:rsidR="00BB0869" w:rsidRPr="00117F36" w:rsidRDefault="00C46901" w:rsidP="00265AE9">
      <w:pPr>
        <w:spacing w:line="360" w:lineRule="auto"/>
        <w:rPr>
          <w:vertAlign w:val="superscript"/>
        </w:rPr>
      </w:pPr>
      <w:r>
        <w:t>Magnetic nanoparticles with a γ-Fe</w:t>
      </w:r>
      <w:r>
        <w:rPr>
          <w:vertAlign w:val="subscript"/>
        </w:rPr>
        <w:t>2</w:t>
      </w:r>
      <w:r>
        <w:t>O</w:t>
      </w:r>
      <w:r>
        <w:rPr>
          <w:vertAlign w:val="subscript"/>
        </w:rPr>
        <w:t>3</w:t>
      </w:r>
      <w:r>
        <w:t xml:space="preserve"> core, coated with SiO</w:t>
      </w:r>
      <w:r w:rsidRPr="00D81A1B">
        <w:rPr>
          <w:vertAlign w:val="subscript"/>
        </w:rPr>
        <w:t>2</w:t>
      </w:r>
      <w:r>
        <w:t xml:space="preserve"> and functionalized with APTMS, were synthesized with the purpose of removing rare earth elements from aqueous solutions</w:t>
      </w:r>
      <w:bookmarkStart w:id="7" w:name="_Hlk100307188"/>
      <w:r>
        <w:t>. The main reason for selecting Nd</w:t>
      </w:r>
      <w:r>
        <w:rPr>
          <w:vertAlign w:val="superscript"/>
        </w:rPr>
        <w:t>3+</w:t>
      </w:r>
      <w:r>
        <w:t xml:space="preserve"> as the source of REE is the fact that neodymium is one of the most important REE in terms of usage and applicability. Furthermore, neodymium is among those REEs that show a lot of absorption peaks in the visible spectrum, which makes UV-</w:t>
      </w:r>
      <w:proofErr w:type="gramStart"/>
      <w:r>
        <w:t>Vis</w:t>
      </w:r>
      <w:proofErr w:type="gramEnd"/>
      <w:r>
        <w:t xml:space="preserve"> absorption spectroscopy convenient for the determination of </w:t>
      </w:r>
      <w:r w:rsidR="00F433C5">
        <w:t xml:space="preserve">the </w:t>
      </w:r>
      <w:r>
        <w:t>Nd</w:t>
      </w:r>
      <w:r>
        <w:rPr>
          <w:vertAlign w:val="superscript"/>
        </w:rPr>
        <w:t>3+</w:t>
      </w:r>
      <w:r>
        <w:t xml:space="preserve"> </w:t>
      </w:r>
      <w:r w:rsidR="00F433C5">
        <w:t xml:space="preserve">ion concentration </w:t>
      </w:r>
      <w:r>
        <w:t>in solution.</w:t>
      </w:r>
      <w:bookmarkEnd w:id="7"/>
      <w:r>
        <w:t xml:space="preserve"> The synthesized MNPs were characterized in terms of size (TEM, DLS)</w:t>
      </w:r>
      <w:r w:rsidR="00BE018A">
        <w:t>,</w:t>
      </w:r>
      <w:r>
        <w:t xml:space="preserve"> charge (zeta potential</w:t>
      </w:r>
      <w:r w:rsidR="00BE018A">
        <w:t>; ELS</w:t>
      </w:r>
      <w:r>
        <w:t>)</w:t>
      </w:r>
      <w:r w:rsidR="00BE018A">
        <w:t>, surface functionality (ATR-FTIR), and composition (TGA)</w:t>
      </w:r>
      <w:r>
        <w:t>. The adsorption of Nd</w:t>
      </w:r>
      <w:r>
        <w:rPr>
          <w:vertAlign w:val="superscript"/>
        </w:rPr>
        <w:t>3+</w:t>
      </w:r>
      <w:r>
        <w:t xml:space="preserve"> ions on γ-Fe</w:t>
      </w:r>
      <w:r>
        <w:rPr>
          <w:vertAlign w:val="subscript"/>
        </w:rPr>
        <w:t>2</w:t>
      </w:r>
      <w:r>
        <w:t>O</w:t>
      </w:r>
      <w:r>
        <w:rPr>
          <w:vertAlign w:val="subscript"/>
        </w:rPr>
        <w:t>3</w:t>
      </w:r>
      <w:r>
        <w:t>-NH</w:t>
      </w:r>
      <w:r>
        <w:rPr>
          <w:vertAlign w:val="subscript"/>
        </w:rPr>
        <w:t>4</w:t>
      </w:r>
      <w:r>
        <w:t>OH@SiO</w:t>
      </w:r>
      <w:r>
        <w:rPr>
          <w:vertAlign w:val="subscript"/>
        </w:rPr>
        <w:t>2</w:t>
      </w:r>
      <w:r>
        <w:t>(APTM</w:t>
      </w:r>
      <w:r w:rsidR="00745A61">
        <w:t xml:space="preserve">S) was performed in batch mode. </w:t>
      </w:r>
      <w:r>
        <w:t>Based on the results, an obvious decrease in neodymium concentration becomes visible only after a reaction time of 3 hours, which makes this process uneconomical for large-scale use. The removal of γ-Fe</w:t>
      </w:r>
      <w:r>
        <w:rPr>
          <w:vertAlign w:val="subscript"/>
        </w:rPr>
        <w:t>2</w:t>
      </w:r>
      <w:r>
        <w:t>O</w:t>
      </w:r>
      <w:r>
        <w:rPr>
          <w:vertAlign w:val="subscript"/>
        </w:rPr>
        <w:t>3</w:t>
      </w:r>
      <w:r>
        <w:t>-NH</w:t>
      </w:r>
      <w:r>
        <w:rPr>
          <w:vertAlign w:val="subscript"/>
        </w:rPr>
        <w:t>4</w:t>
      </w:r>
      <w:r>
        <w:t>OH@SiO</w:t>
      </w:r>
      <w:r>
        <w:rPr>
          <w:vertAlign w:val="subscript"/>
        </w:rPr>
        <w:t>2</w:t>
      </w:r>
      <w:r>
        <w:t>(APTMS) from dispersion after Nd</w:t>
      </w:r>
      <w:r>
        <w:rPr>
          <w:vertAlign w:val="superscript"/>
        </w:rPr>
        <w:t>3+</w:t>
      </w:r>
      <w:r>
        <w:t xml:space="preserve"> adsorption requires multiple steps (removal with a magnet, centrifugation, and filtration) </w:t>
      </w:r>
      <w:proofErr w:type="gramStart"/>
      <w:r>
        <w:t>in order to</w:t>
      </w:r>
      <w:proofErr w:type="gramEnd"/>
      <w:r>
        <w:t xml:space="preserve"> measure the absorbance spectrum without a significant interference of MNPs</w:t>
      </w:r>
      <w:r w:rsidR="005E66A1">
        <w:t xml:space="preserve"> remaining in the processed solution</w:t>
      </w:r>
      <w:r>
        <w:t>, which also requires time and adds additional steps to the process.</w:t>
      </w:r>
      <w:r w:rsidR="005E66A1">
        <w:t xml:space="preserve"> Ban et al. reported the use of ultrafiltration to completely remove even the prim</w:t>
      </w:r>
      <w:r w:rsidR="00865E63">
        <w:t xml:space="preserve">ary particles of MNPs </w:t>
      </w:r>
      <w:sdt>
        <w:sdtPr>
          <w:id w:val="-845399024"/>
          <w:citation/>
        </w:sdtPr>
        <w:sdtEndPr/>
        <w:sdtContent>
          <w:r w:rsidR="00865E63">
            <w:fldChar w:fldCharType="begin"/>
          </w:r>
          <w:r w:rsidR="00865E63">
            <w:rPr>
              <w:lang w:val="sl-SI"/>
            </w:rPr>
            <w:instrText xml:space="preserve"> CITATION Ban191 \l 1060 </w:instrText>
          </w:r>
          <w:r w:rsidR="00865E63">
            <w:fldChar w:fldCharType="separate"/>
          </w:r>
          <w:r w:rsidR="00C97673" w:rsidRPr="00C97673">
            <w:rPr>
              <w:noProof/>
              <w:lang w:val="sl-SI"/>
            </w:rPr>
            <w:t>[39]</w:t>
          </w:r>
          <w:r w:rsidR="00865E63">
            <w:fldChar w:fldCharType="end"/>
          </w:r>
        </w:sdtContent>
      </w:sdt>
      <w:r w:rsidR="005E66A1">
        <w:t>.</w:t>
      </w:r>
      <w:r>
        <w:t xml:space="preserve"> The slow adsorption of Nd</w:t>
      </w:r>
      <w:r>
        <w:rPr>
          <w:vertAlign w:val="superscript"/>
        </w:rPr>
        <w:t xml:space="preserve">3+ </w:t>
      </w:r>
      <w:r>
        <w:t>ions on γ-Fe</w:t>
      </w:r>
      <w:r>
        <w:rPr>
          <w:vertAlign w:val="subscript"/>
        </w:rPr>
        <w:t>2</w:t>
      </w:r>
      <w:r>
        <w:t>O</w:t>
      </w:r>
      <w:r>
        <w:rPr>
          <w:vertAlign w:val="subscript"/>
        </w:rPr>
        <w:t>3</w:t>
      </w:r>
      <w:r>
        <w:t>-NH</w:t>
      </w:r>
      <w:r>
        <w:rPr>
          <w:vertAlign w:val="subscript"/>
        </w:rPr>
        <w:t>4</w:t>
      </w:r>
      <w:r>
        <w:t>OH@SiO</w:t>
      </w:r>
      <w:r>
        <w:rPr>
          <w:vertAlign w:val="subscript"/>
        </w:rPr>
        <w:t>2</w:t>
      </w:r>
      <w:r>
        <w:t xml:space="preserve">(APTMS) suggests a coating by different chelating compounds, such as </w:t>
      </w:r>
      <w:proofErr w:type="spellStart"/>
      <w:r>
        <w:t>polyethylenimine</w:t>
      </w:r>
      <w:proofErr w:type="spellEnd"/>
      <w:r w:rsidR="005E66A1">
        <w:t xml:space="preserve"> o</w:t>
      </w:r>
      <w:r w:rsidR="0015402E">
        <w:t>r negatively charged MNP</w:t>
      </w:r>
      <w:r w:rsidR="005E66A1">
        <w:t>s.</w:t>
      </w:r>
      <w:r w:rsidR="00117F36">
        <w:rPr>
          <w:vertAlign w:val="superscript"/>
        </w:rPr>
        <w:t>25</w:t>
      </w:r>
    </w:p>
    <w:p w14:paraId="2BA5AEC4" w14:textId="77777777" w:rsidR="003534A5" w:rsidRDefault="003534A5" w:rsidP="00265AE9">
      <w:pPr>
        <w:spacing w:line="360" w:lineRule="auto"/>
      </w:pPr>
    </w:p>
    <w:p w14:paraId="226498D7" w14:textId="28B78E42" w:rsidR="00CE2A22" w:rsidRDefault="00CE2A22" w:rsidP="00265AE9">
      <w:pPr>
        <w:spacing w:line="360" w:lineRule="auto"/>
        <w:rPr>
          <w:b/>
          <w:szCs w:val="18"/>
          <w:lang w:val="en-US"/>
        </w:rPr>
      </w:pPr>
      <w:r w:rsidRPr="00CE2A22">
        <w:rPr>
          <w:b/>
          <w:szCs w:val="18"/>
          <w:lang w:val="en-US"/>
        </w:rPr>
        <w:t>Acknowledgements</w:t>
      </w:r>
    </w:p>
    <w:p w14:paraId="5FE6D8F8" w14:textId="3AF4F3E1" w:rsidR="002C75CF" w:rsidRPr="00BE018A" w:rsidRDefault="002C75CF" w:rsidP="00265AE9">
      <w:pPr>
        <w:spacing w:line="360" w:lineRule="auto"/>
      </w:pPr>
      <w:r>
        <w:t xml:space="preserve">The authors acknowledge </w:t>
      </w:r>
      <w:proofErr w:type="spellStart"/>
      <w:r w:rsidR="00BE018A">
        <w:t>Dr</w:t>
      </w:r>
      <w:r w:rsidR="00592E17">
        <w:t>.</w:t>
      </w:r>
      <w:proofErr w:type="spellEnd"/>
      <w:r w:rsidR="00592E17">
        <w:t xml:space="preserve"> </w:t>
      </w:r>
      <w:proofErr w:type="spellStart"/>
      <w:r w:rsidR="00592E17">
        <w:t>Julija</w:t>
      </w:r>
      <w:proofErr w:type="spellEnd"/>
      <w:r w:rsidR="00592E17">
        <w:t xml:space="preserve"> </w:t>
      </w:r>
      <w:proofErr w:type="spellStart"/>
      <w:r w:rsidR="00592E17">
        <w:t>Volmajer</w:t>
      </w:r>
      <w:proofErr w:type="spellEnd"/>
      <w:r w:rsidR="00592E17">
        <w:t xml:space="preserve"> </w:t>
      </w:r>
      <w:proofErr w:type="spellStart"/>
      <w:r w:rsidR="00592E17">
        <w:t>Valh</w:t>
      </w:r>
      <w:proofErr w:type="spellEnd"/>
      <w:r w:rsidR="00592E17">
        <w:t xml:space="preserve"> </w:t>
      </w:r>
      <w:r>
        <w:t>for her help with ATR-FTIR,</w:t>
      </w:r>
      <w:r w:rsidR="00592E17">
        <w:t xml:space="preserve"> </w:t>
      </w:r>
      <w:proofErr w:type="spellStart"/>
      <w:r w:rsidR="00BE018A">
        <w:t>Dr</w:t>
      </w:r>
      <w:r w:rsidR="00592E17">
        <w:t>.</w:t>
      </w:r>
      <w:proofErr w:type="spellEnd"/>
      <w:r w:rsidR="00592E17">
        <w:t xml:space="preserve"> Sašo </w:t>
      </w:r>
      <w:proofErr w:type="spellStart"/>
      <w:r w:rsidR="00592E17">
        <w:t>Gyergyek</w:t>
      </w:r>
      <w:proofErr w:type="spellEnd"/>
      <w:r w:rsidR="00592E17">
        <w:t xml:space="preserve"> for </w:t>
      </w:r>
      <w:r>
        <w:t xml:space="preserve">TEM analysis, and </w:t>
      </w:r>
      <w:proofErr w:type="spellStart"/>
      <w:r w:rsidR="00BE018A">
        <w:t>Dr.</w:t>
      </w:r>
      <w:proofErr w:type="spellEnd"/>
      <w:r w:rsidR="00BE018A">
        <w:t xml:space="preserve"> </w:t>
      </w:r>
      <w:r>
        <w:t xml:space="preserve">Karl </w:t>
      </w:r>
      <w:proofErr w:type="spellStart"/>
      <w:r>
        <w:t>Gatterer</w:t>
      </w:r>
      <w:proofErr w:type="spellEnd"/>
      <w:r>
        <w:t xml:space="preserve"> of Graz University of Technology for donating Nd</w:t>
      </w:r>
      <w:r w:rsidRPr="001F5B84">
        <w:rPr>
          <w:vertAlign w:val="subscript"/>
        </w:rPr>
        <w:t>2</w:t>
      </w:r>
      <w:r>
        <w:t>O</w:t>
      </w:r>
      <w:r w:rsidRPr="001F5B84">
        <w:rPr>
          <w:vertAlign w:val="subscript"/>
        </w:rPr>
        <w:t>3</w:t>
      </w:r>
      <w:r w:rsidR="00BE018A">
        <w:t>.</w:t>
      </w:r>
    </w:p>
    <w:p w14:paraId="4E14E9B3" w14:textId="57FBFAE4" w:rsidR="001F5B84" w:rsidRDefault="00126FBB" w:rsidP="00684907">
      <w:pPr>
        <w:spacing w:after="200" w:line="360" w:lineRule="auto"/>
        <w:jc w:val="left"/>
        <w:rPr>
          <w:b/>
          <w:szCs w:val="18"/>
          <w:lang w:val="en-US"/>
        </w:rPr>
      </w:pPr>
      <w:r>
        <w:rPr>
          <w:b/>
          <w:szCs w:val="18"/>
          <w:lang w:val="en-US"/>
        </w:rPr>
        <w:br w:type="page"/>
      </w:r>
    </w:p>
    <w:p w14:paraId="369DDB4B" w14:textId="301AE593" w:rsidR="00C97673" w:rsidRPr="00AA29A8" w:rsidRDefault="00CE2A22" w:rsidP="00265AE9">
      <w:pPr>
        <w:spacing w:line="360" w:lineRule="auto"/>
        <w:rPr>
          <w:b/>
          <w:szCs w:val="18"/>
          <w:lang w:val="en-US"/>
        </w:rPr>
      </w:pPr>
      <w:r w:rsidRPr="00CE2A22">
        <w:rPr>
          <w:b/>
          <w:szCs w:val="18"/>
          <w:lang w:val="en-US"/>
        </w:rPr>
        <w:lastRenderedPageBreak/>
        <w:t>References</w:t>
      </w:r>
      <w:r w:rsidR="00752298">
        <w:rPr>
          <w:b/>
          <w:szCs w:val="18"/>
          <w:lang w:val="en-US"/>
        </w:rPr>
        <w:fldChar w:fldCharType="begin"/>
      </w:r>
      <w:r w:rsidR="00752298">
        <w:rPr>
          <w:b/>
          <w:szCs w:val="18"/>
          <w:lang w:val="sl-SI"/>
        </w:rPr>
        <w:instrText xml:space="preserve"> BIBLIOGRAPHY  \l 1060 </w:instrText>
      </w:r>
      <w:r w:rsidR="00752298">
        <w:rPr>
          <w:b/>
          <w:szCs w:val="18"/>
          <w:lang w:val="en-US"/>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4"/>
        <w:gridCol w:w="8596"/>
      </w:tblGrid>
      <w:tr w:rsidR="00C97673" w14:paraId="260F7119" w14:textId="77777777" w:rsidTr="00F81DAE">
        <w:trPr>
          <w:tblCellSpacing w:w="15" w:type="dxa"/>
        </w:trPr>
        <w:tc>
          <w:tcPr>
            <w:tcW w:w="237" w:type="pct"/>
            <w:hideMark/>
          </w:tcPr>
          <w:p w14:paraId="6B2FD876" w14:textId="1E6F46CA" w:rsidR="00C97673" w:rsidRDefault="00AA1735" w:rsidP="00D600A8">
            <w:pPr>
              <w:pStyle w:val="Bibliography"/>
              <w:spacing w:line="360" w:lineRule="auto"/>
              <w:jc w:val="left"/>
              <w:rPr>
                <w:rFonts w:eastAsiaTheme="minorEastAsia"/>
                <w:noProof/>
              </w:rPr>
            </w:pPr>
            <w:r>
              <w:rPr>
                <w:noProof/>
              </w:rPr>
              <w:t>1.</w:t>
            </w:r>
            <w:r w:rsidR="00C97673">
              <w:rPr>
                <w:noProof/>
              </w:rPr>
              <w:t xml:space="preserve"> </w:t>
            </w:r>
          </w:p>
        </w:tc>
        <w:tc>
          <w:tcPr>
            <w:tcW w:w="4713" w:type="pct"/>
            <w:hideMark/>
          </w:tcPr>
          <w:p w14:paraId="25902606" w14:textId="24AA6B04" w:rsidR="00C97673" w:rsidRDefault="00C97673" w:rsidP="00D600A8">
            <w:pPr>
              <w:pStyle w:val="Bibliography"/>
              <w:spacing w:line="360" w:lineRule="auto"/>
              <w:jc w:val="left"/>
              <w:rPr>
                <w:rFonts w:eastAsiaTheme="minorEastAsia"/>
                <w:noProof/>
              </w:rPr>
            </w:pPr>
            <w:r>
              <w:rPr>
                <w:noProof/>
              </w:rPr>
              <w:t>D. A. Atwood</w:t>
            </w:r>
            <w:r w:rsidR="00AA1735">
              <w:rPr>
                <w:noProof/>
              </w:rPr>
              <w:t>:</w:t>
            </w:r>
            <w:r>
              <w:rPr>
                <w:noProof/>
              </w:rPr>
              <w:t xml:space="preserve"> </w:t>
            </w:r>
            <w:r w:rsidR="00AA1735">
              <w:rPr>
                <w:noProof/>
              </w:rPr>
              <w:t xml:space="preserve">The rare earth elements: </w:t>
            </w:r>
            <w:r>
              <w:rPr>
                <w:noProof/>
              </w:rPr>
              <w:t xml:space="preserve">Fundamentals and Applications, John Wiley &amp; Sons Ltd, </w:t>
            </w:r>
            <w:r w:rsidRPr="00AA1735">
              <w:rPr>
                <w:b/>
                <w:bCs/>
                <w:noProof/>
              </w:rPr>
              <w:t>2012</w:t>
            </w:r>
            <w:r w:rsidR="00F36B4E">
              <w:rPr>
                <w:b/>
                <w:bCs/>
                <w:noProof/>
              </w:rPr>
              <w:t xml:space="preserve">, </w:t>
            </w:r>
            <w:r w:rsidR="00F36B4E" w:rsidRPr="00F36B4E">
              <w:rPr>
                <w:noProof/>
              </w:rPr>
              <w:t>pp. 2-27</w:t>
            </w:r>
            <w:r>
              <w:rPr>
                <w:noProof/>
              </w:rPr>
              <w:t xml:space="preserve">. </w:t>
            </w:r>
          </w:p>
        </w:tc>
      </w:tr>
      <w:tr w:rsidR="00C97673" w14:paraId="0C7CFB6F" w14:textId="77777777" w:rsidTr="00F81DAE">
        <w:trPr>
          <w:tblCellSpacing w:w="15" w:type="dxa"/>
        </w:trPr>
        <w:tc>
          <w:tcPr>
            <w:tcW w:w="237" w:type="pct"/>
            <w:hideMark/>
          </w:tcPr>
          <w:p w14:paraId="39729969" w14:textId="5C8565AE" w:rsidR="00C97673" w:rsidRDefault="00D0089B" w:rsidP="00D600A8">
            <w:pPr>
              <w:pStyle w:val="Bibliography"/>
              <w:spacing w:line="360" w:lineRule="auto"/>
              <w:jc w:val="left"/>
              <w:rPr>
                <w:rFonts w:eastAsiaTheme="minorEastAsia"/>
                <w:noProof/>
              </w:rPr>
            </w:pPr>
            <w:r>
              <w:rPr>
                <w:noProof/>
              </w:rPr>
              <w:t>2.</w:t>
            </w:r>
            <w:r w:rsidR="00C97673">
              <w:rPr>
                <w:noProof/>
              </w:rPr>
              <w:t xml:space="preserve"> </w:t>
            </w:r>
          </w:p>
        </w:tc>
        <w:tc>
          <w:tcPr>
            <w:tcW w:w="4713" w:type="pct"/>
            <w:hideMark/>
          </w:tcPr>
          <w:p w14:paraId="7C741600" w14:textId="613C6D28" w:rsidR="00C97673" w:rsidRDefault="00C97673" w:rsidP="00D600A8">
            <w:pPr>
              <w:pStyle w:val="Bibliography"/>
              <w:spacing w:line="360" w:lineRule="auto"/>
              <w:jc w:val="left"/>
              <w:rPr>
                <w:rFonts w:eastAsiaTheme="minorEastAsia"/>
                <w:noProof/>
              </w:rPr>
            </w:pPr>
            <w:r>
              <w:rPr>
                <w:noProof/>
              </w:rPr>
              <w:t>J. H. L. Voncken</w:t>
            </w:r>
            <w:r w:rsidR="00D0089B">
              <w:rPr>
                <w:noProof/>
              </w:rPr>
              <w:t>:</w:t>
            </w:r>
            <w:r>
              <w:rPr>
                <w:noProof/>
              </w:rPr>
              <w:t xml:space="preserve"> The Rare Earth Elements: An Introduction, Springer, </w:t>
            </w:r>
            <w:r w:rsidRPr="00D0089B">
              <w:rPr>
                <w:b/>
                <w:bCs/>
                <w:noProof/>
              </w:rPr>
              <w:t>2016</w:t>
            </w:r>
            <w:r w:rsidR="00D0089B">
              <w:rPr>
                <w:noProof/>
              </w:rPr>
              <w:t>, pp. 1-11</w:t>
            </w:r>
            <w:r>
              <w:rPr>
                <w:noProof/>
              </w:rPr>
              <w:t xml:space="preserve">. </w:t>
            </w:r>
          </w:p>
        </w:tc>
      </w:tr>
      <w:tr w:rsidR="00C97673" w14:paraId="360B3B1D" w14:textId="77777777" w:rsidTr="00F81DAE">
        <w:trPr>
          <w:tblCellSpacing w:w="15" w:type="dxa"/>
        </w:trPr>
        <w:tc>
          <w:tcPr>
            <w:tcW w:w="237" w:type="pct"/>
            <w:hideMark/>
          </w:tcPr>
          <w:p w14:paraId="31C68759" w14:textId="6C617E1E" w:rsidR="00C97673" w:rsidRDefault="00D0089B" w:rsidP="00D600A8">
            <w:pPr>
              <w:pStyle w:val="Bibliography"/>
              <w:spacing w:line="360" w:lineRule="auto"/>
              <w:jc w:val="left"/>
              <w:rPr>
                <w:rFonts w:eastAsiaTheme="minorEastAsia"/>
                <w:noProof/>
              </w:rPr>
            </w:pPr>
            <w:r>
              <w:rPr>
                <w:noProof/>
              </w:rPr>
              <w:t>3.</w:t>
            </w:r>
            <w:r w:rsidR="00C97673">
              <w:rPr>
                <w:noProof/>
              </w:rPr>
              <w:t xml:space="preserve"> </w:t>
            </w:r>
          </w:p>
        </w:tc>
        <w:tc>
          <w:tcPr>
            <w:tcW w:w="4713" w:type="pct"/>
            <w:hideMark/>
          </w:tcPr>
          <w:p w14:paraId="284339C0" w14:textId="24005E0A" w:rsidR="00C97673" w:rsidRDefault="00C97673" w:rsidP="00D600A8">
            <w:pPr>
              <w:pStyle w:val="Bibliography"/>
              <w:spacing w:line="360" w:lineRule="auto"/>
              <w:jc w:val="left"/>
              <w:rPr>
                <w:rFonts w:eastAsiaTheme="minorEastAsia"/>
                <w:noProof/>
              </w:rPr>
            </w:pPr>
            <w:r>
              <w:rPr>
                <w:noProof/>
              </w:rPr>
              <w:t>U.S. department of Energy, Critical Materials Strategy</w:t>
            </w:r>
            <w:r w:rsidR="00D0089B">
              <w:rPr>
                <w:noProof/>
              </w:rPr>
              <w:t>,</w:t>
            </w:r>
            <w:r>
              <w:rPr>
                <w:noProof/>
              </w:rPr>
              <w:t xml:space="preserve"> https://www.energy.gov/sites/prod/files/DOE_CMS2011_FINAL_Full.pdf</w:t>
            </w:r>
            <w:r w:rsidR="00D0089B">
              <w:rPr>
                <w:noProof/>
              </w:rPr>
              <w:t>, (</w:t>
            </w:r>
            <w:r w:rsidR="00A87206">
              <w:rPr>
                <w:noProof/>
              </w:rPr>
              <w:t>a</w:t>
            </w:r>
            <w:r>
              <w:rPr>
                <w:noProof/>
              </w:rPr>
              <w:t>ccessed</w:t>
            </w:r>
            <w:r w:rsidR="00A87206">
              <w:rPr>
                <w:noProof/>
              </w:rPr>
              <w:t>:</w:t>
            </w:r>
            <w:r>
              <w:rPr>
                <w:noProof/>
              </w:rPr>
              <w:t xml:space="preserve"> </w:t>
            </w:r>
            <w:r w:rsidR="00D0089B">
              <w:rPr>
                <w:noProof/>
              </w:rPr>
              <w:t>February 18</w:t>
            </w:r>
            <w:r w:rsidR="002115B8">
              <w:rPr>
                <w:noProof/>
              </w:rPr>
              <w:t>,</w:t>
            </w:r>
            <w:r>
              <w:rPr>
                <w:noProof/>
              </w:rPr>
              <w:t xml:space="preserve"> 202</w:t>
            </w:r>
            <w:r w:rsidR="00D0089B">
              <w:rPr>
                <w:noProof/>
              </w:rPr>
              <w:t>2)</w:t>
            </w:r>
          </w:p>
        </w:tc>
      </w:tr>
      <w:tr w:rsidR="00C97673" w14:paraId="2996559C" w14:textId="77777777" w:rsidTr="00F81DAE">
        <w:trPr>
          <w:tblCellSpacing w:w="15" w:type="dxa"/>
        </w:trPr>
        <w:tc>
          <w:tcPr>
            <w:tcW w:w="237" w:type="pct"/>
            <w:hideMark/>
          </w:tcPr>
          <w:p w14:paraId="67E7A27F" w14:textId="638A3602" w:rsidR="00C97673" w:rsidRDefault="00D600A8" w:rsidP="00265AE9">
            <w:pPr>
              <w:pStyle w:val="Bibliography"/>
              <w:spacing w:line="360" w:lineRule="auto"/>
              <w:rPr>
                <w:rFonts w:eastAsiaTheme="minorEastAsia"/>
                <w:noProof/>
              </w:rPr>
            </w:pPr>
            <w:r>
              <w:rPr>
                <w:noProof/>
              </w:rPr>
              <w:t>4.</w:t>
            </w:r>
            <w:r w:rsidR="00C97673">
              <w:rPr>
                <w:noProof/>
              </w:rPr>
              <w:t xml:space="preserve"> </w:t>
            </w:r>
          </w:p>
        </w:tc>
        <w:tc>
          <w:tcPr>
            <w:tcW w:w="4713" w:type="pct"/>
            <w:hideMark/>
          </w:tcPr>
          <w:p w14:paraId="3C51CF9C" w14:textId="74350473" w:rsidR="00C97673" w:rsidRDefault="00C97673" w:rsidP="00265AE9">
            <w:pPr>
              <w:pStyle w:val="Bibliography"/>
              <w:spacing w:line="360" w:lineRule="auto"/>
              <w:rPr>
                <w:rFonts w:eastAsiaTheme="minorEastAsia"/>
                <w:noProof/>
              </w:rPr>
            </w:pPr>
            <w:r>
              <w:rPr>
                <w:noProof/>
              </w:rPr>
              <w:t xml:space="preserve">V. Balaran, </w:t>
            </w:r>
            <w:r w:rsidR="008E54DE" w:rsidRPr="008E54DE">
              <w:rPr>
                <w:i/>
                <w:iCs/>
                <w:noProof/>
              </w:rPr>
              <w:t>Geosci. Front.</w:t>
            </w:r>
            <w:r>
              <w:rPr>
                <w:i/>
                <w:iCs/>
                <w:noProof/>
              </w:rPr>
              <w:t>,</w:t>
            </w:r>
            <w:r w:rsidR="00D600A8">
              <w:rPr>
                <w:noProof/>
              </w:rPr>
              <w:t xml:space="preserve"> </w:t>
            </w:r>
            <w:r w:rsidR="00D600A8" w:rsidRPr="00D600A8">
              <w:rPr>
                <w:b/>
                <w:bCs/>
                <w:noProof/>
              </w:rPr>
              <w:t>2019</w:t>
            </w:r>
            <w:r w:rsidR="00D600A8" w:rsidRPr="00D600A8">
              <w:rPr>
                <w:noProof/>
              </w:rPr>
              <w:t>,</w:t>
            </w:r>
            <w:r w:rsidR="00D600A8">
              <w:rPr>
                <w:b/>
                <w:bCs/>
                <w:noProof/>
              </w:rPr>
              <w:t xml:space="preserve"> </w:t>
            </w:r>
            <w:r w:rsidRPr="00FE13A1">
              <w:rPr>
                <w:i/>
                <w:iCs/>
                <w:noProof/>
              </w:rPr>
              <w:t>10</w:t>
            </w:r>
            <w:r>
              <w:rPr>
                <w:noProof/>
              </w:rPr>
              <w:t xml:space="preserve">, 1285-1303. </w:t>
            </w:r>
          </w:p>
        </w:tc>
      </w:tr>
      <w:tr w:rsidR="00C97673" w14:paraId="768CC679" w14:textId="77777777" w:rsidTr="00F81DAE">
        <w:trPr>
          <w:tblCellSpacing w:w="15" w:type="dxa"/>
        </w:trPr>
        <w:tc>
          <w:tcPr>
            <w:tcW w:w="237" w:type="pct"/>
            <w:hideMark/>
          </w:tcPr>
          <w:p w14:paraId="075F1585" w14:textId="4F5724B2" w:rsidR="00C97673" w:rsidRDefault="00145E16" w:rsidP="00265AE9">
            <w:pPr>
              <w:pStyle w:val="Bibliography"/>
              <w:spacing w:line="360" w:lineRule="auto"/>
              <w:rPr>
                <w:rFonts w:eastAsiaTheme="minorEastAsia"/>
                <w:noProof/>
              </w:rPr>
            </w:pPr>
            <w:r>
              <w:rPr>
                <w:noProof/>
              </w:rPr>
              <w:t>5.</w:t>
            </w:r>
            <w:r w:rsidR="00C97673">
              <w:rPr>
                <w:noProof/>
              </w:rPr>
              <w:t xml:space="preserve"> </w:t>
            </w:r>
          </w:p>
        </w:tc>
        <w:tc>
          <w:tcPr>
            <w:tcW w:w="4713" w:type="pct"/>
            <w:hideMark/>
          </w:tcPr>
          <w:p w14:paraId="65C94C9B" w14:textId="1E90812B" w:rsidR="00C97673" w:rsidRPr="00145E16" w:rsidRDefault="00C97673" w:rsidP="00265AE9">
            <w:pPr>
              <w:pStyle w:val="Bibliography"/>
              <w:spacing w:line="360" w:lineRule="auto"/>
              <w:rPr>
                <w:noProof/>
              </w:rPr>
            </w:pPr>
            <w:r>
              <w:rPr>
                <w:noProof/>
              </w:rPr>
              <w:t xml:space="preserve">C. E. D. Cardoso, J. C. Almeida, C. B. Lopes, T. Trindade, C. Vale and E. Pereira,  </w:t>
            </w:r>
            <w:r>
              <w:rPr>
                <w:i/>
                <w:iCs/>
                <w:noProof/>
              </w:rPr>
              <w:t>Nanomater</w:t>
            </w:r>
            <w:r w:rsidR="008E54DE">
              <w:rPr>
                <w:i/>
                <w:iCs/>
                <w:noProof/>
              </w:rPr>
              <w:t>.</w:t>
            </w:r>
            <w:r>
              <w:rPr>
                <w:i/>
                <w:iCs/>
                <w:noProof/>
              </w:rPr>
              <w:t xml:space="preserve">, </w:t>
            </w:r>
            <w:r w:rsidRPr="00145E16">
              <w:rPr>
                <w:b/>
                <w:bCs/>
                <w:noProof/>
              </w:rPr>
              <w:t>2019</w:t>
            </w:r>
            <w:r w:rsidR="00145E16" w:rsidRPr="00145E16">
              <w:rPr>
                <w:noProof/>
              </w:rPr>
              <w:t>,</w:t>
            </w:r>
            <w:r w:rsidR="00145E16" w:rsidRPr="00EC2B73">
              <w:rPr>
                <w:noProof/>
              </w:rPr>
              <w:t xml:space="preserve"> </w:t>
            </w:r>
            <w:r w:rsidR="00EC2B73" w:rsidRPr="00FE13A1">
              <w:rPr>
                <w:i/>
                <w:iCs/>
                <w:noProof/>
              </w:rPr>
              <w:t>9</w:t>
            </w:r>
            <w:r w:rsidR="00EC2B73" w:rsidRPr="00EC2B73">
              <w:rPr>
                <w:noProof/>
              </w:rPr>
              <w:t>, 1-55</w:t>
            </w:r>
            <w:r>
              <w:rPr>
                <w:noProof/>
              </w:rPr>
              <w:t xml:space="preserve">. </w:t>
            </w:r>
          </w:p>
        </w:tc>
      </w:tr>
      <w:tr w:rsidR="00C97673" w14:paraId="5EB1B8C4" w14:textId="77777777" w:rsidTr="00F81DAE">
        <w:trPr>
          <w:tblCellSpacing w:w="15" w:type="dxa"/>
        </w:trPr>
        <w:tc>
          <w:tcPr>
            <w:tcW w:w="237" w:type="pct"/>
            <w:hideMark/>
          </w:tcPr>
          <w:p w14:paraId="11A70CF1" w14:textId="29BD274D" w:rsidR="00C97673" w:rsidRDefault="006B2EF6" w:rsidP="00265AE9">
            <w:pPr>
              <w:pStyle w:val="Bibliography"/>
              <w:spacing w:line="360" w:lineRule="auto"/>
              <w:rPr>
                <w:rFonts w:eastAsiaTheme="minorEastAsia"/>
                <w:noProof/>
              </w:rPr>
            </w:pPr>
            <w:r>
              <w:rPr>
                <w:noProof/>
              </w:rPr>
              <w:t>6.</w:t>
            </w:r>
            <w:r w:rsidR="00C97673">
              <w:rPr>
                <w:noProof/>
              </w:rPr>
              <w:t xml:space="preserve"> </w:t>
            </w:r>
          </w:p>
        </w:tc>
        <w:tc>
          <w:tcPr>
            <w:tcW w:w="4713" w:type="pct"/>
            <w:hideMark/>
          </w:tcPr>
          <w:p w14:paraId="50A82C20" w14:textId="67F821AF" w:rsidR="00C97673" w:rsidRDefault="00C97673" w:rsidP="00265AE9">
            <w:pPr>
              <w:pStyle w:val="Bibliography"/>
              <w:spacing w:line="360" w:lineRule="auto"/>
              <w:rPr>
                <w:rFonts w:eastAsiaTheme="minorEastAsia"/>
                <w:noProof/>
              </w:rPr>
            </w:pPr>
            <w:r>
              <w:rPr>
                <w:noProof/>
              </w:rPr>
              <w:t xml:space="preserve">K. Binnemans, P. T. Jones, B. Blanpain, T. Van Gerven and Y. Pontikes, </w:t>
            </w:r>
            <w:r w:rsidR="006828F4" w:rsidRPr="006828F4">
              <w:rPr>
                <w:i/>
                <w:iCs/>
                <w:noProof/>
              </w:rPr>
              <w:t>J. Clean. Pro</w:t>
            </w:r>
            <w:r w:rsidR="006828F4">
              <w:rPr>
                <w:i/>
                <w:iCs/>
                <w:noProof/>
              </w:rPr>
              <w:t xml:space="preserve">d., </w:t>
            </w:r>
            <w:r w:rsidR="006B2EF6">
              <w:rPr>
                <w:i/>
                <w:iCs/>
                <w:noProof/>
              </w:rPr>
              <w:t xml:space="preserve"> </w:t>
            </w:r>
            <w:r w:rsidR="006B2EF6" w:rsidRPr="006B2EF6">
              <w:rPr>
                <w:b/>
                <w:bCs/>
                <w:noProof/>
              </w:rPr>
              <w:t>2015</w:t>
            </w:r>
            <w:r w:rsidR="006B2EF6">
              <w:rPr>
                <w:i/>
                <w:iCs/>
                <w:noProof/>
              </w:rPr>
              <w:t>,</w:t>
            </w:r>
            <w:r>
              <w:rPr>
                <w:i/>
                <w:iCs/>
                <w:noProof/>
              </w:rPr>
              <w:t xml:space="preserve"> </w:t>
            </w:r>
            <w:r w:rsidRPr="00FE13A1">
              <w:rPr>
                <w:i/>
                <w:iCs/>
                <w:noProof/>
              </w:rPr>
              <w:t>99</w:t>
            </w:r>
            <w:r>
              <w:rPr>
                <w:noProof/>
              </w:rPr>
              <w:t xml:space="preserve">, 17-38. </w:t>
            </w:r>
          </w:p>
        </w:tc>
      </w:tr>
      <w:tr w:rsidR="00C97673" w14:paraId="2094C9FD" w14:textId="77777777" w:rsidTr="00F81DAE">
        <w:trPr>
          <w:tblCellSpacing w:w="15" w:type="dxa"/>
        </w:trPr>
        <w:tc>
          <w:tcPr>
            <w:tcW w:w="237" w:type="pct"/>
            <w:hideMark/>
          </w:tcPr>
          <w:p w14:paraId="630A1BAE" w14:textId="6DBAEF9B" w:rsidR="00C97673" w:rsidRDefault="003557F2" w:rsidP="00265AE9">
            <w:pPr>
              <w:pStyle w:val="Bibliography"/>
              <w:spacing w:line="360" w:lineRule="auto"/>
              <w:rPr>
                <w:rFonts w:eastAsiaTheme="minorEastAsia"/>
                <w:noProof/>
              </w:rPr>
            </w:pPr>
            <w:r>
              <w:rPr>
                <w:noProof/>
              </w:rPr>
              <w:t>7.</w:t>
            </w:r>
            <w:r w:rsidR="00C97673">
              <w:rPr>
                <w:noProof/>
              </w:rPr>
              <w:t xml:space="preserve"> </w:t>
            </w:r>
          </w:p>
        </w:tc>
        <w:tc>
          <w:tcPr>
            <w:tcW w:w="4713" w:type="pct"/>
            <w:hideMark/>
          </w:tcPr>
          <w:p w14:paraId="15D4D24E" w14:textId="104AC2C3" w:rsidR="00C97673" w:rsidRDefault="00C97673" w:rsidP="00265AE9">
            <w:pPr>
              <w:pStyle w:val="Bibliography"/>
              <w:spacing w:line="360" w:lineRule="auto"/>
              <w:rPr>
                <w:rFonts w:eastAsiaTheme="minorEastAsia"/>
                <w:noProof/>
              </w:rPr>
            </w:pPr>
            <w:r>
              <w:rPr>
                <w:noProof/>
              </w:rPr>
              <w:t xml:space="preserve">R. Ashour, R. Elsayed, A. F. Abdel-Magied, K. M. Forsberg, A. Uheida and M. Muhammed, </w:t>
            </w:r>
            <w:r w:rsidR="006828F4" w:rsidRPr="006828F4">
              <w:rPr>
                <w:i/>
                <w:iCs/>
                <w:noProof/>
              </w:rPr>
              <w:t>Chem. Eng. J.</w:t>
            </w:r>
            <w:r>
              <w:rPr>
                <w:i/>
                <w:iCs/>
                <w:noProof/>
              </w:rPr>
              <w:t>,</w:t>
            </w:r>
            <w:r w:rsidR="003557F2">
              <w:rPr>
                <w:i/>
                <w:iCs/>
                <w:noProof/>
              </w:rPr>
              <w:t xml:space="preserve"> </w:t>
            </w:r>
            <w:r w:rsidR="003557F2" w:rsidRPr="003557F2">
              <w:rPr>
                <w:b/>
                <w:bCs/>
                <w:noProof/>
              </w:rPr>
              <w:t>2017</w:t>
            </w:r>
            <w:r w:rsidR="003557F2">
              <w:rPr>
                <w:b/>
                <w:bCs/>
                <w:i/>
                <w:iCs/>
                <w:noProof/>
              </w:rPr>
              <w:t>,</w:t>
            </w:r>
            <w:r>
              <w:rPr>
                <w:noProof/>
              </w:rPr>
              <w:t xml:space="preserve"> </w:t>
            </w:r>
            <w:r w:rsidRPr="00FE13A1">
              <w:rPr>
                <w:i/>
                <w:iCs/>
                <w:noProof/>
              </w:rPr>
              <w:t>327</w:t>
            </w:r>
            <w:r>
              <w:rPr>
                <w:noProof/>
              </w:rPr>
              <w:t xml:space="preserve">, 286-296. </w:t>
            </w:r>
          </w:p>
        </w:tc>
      </w:tr>
      <w:tr w:rsidR="00C97673" w14:paraId="7B64ECE6" w14:textId="77777777" w:rsidTr="00F81DAE">
        <w:trPr>
          <w:tblCellSpacing w:w="15" w:type="dxa"/>
        </w:trPr>
        <w:tc>
          <w:tcPr>
            <w:tcW w:w="237" w:type="pct"/>
            <w:hideMark/>
          </w:tcPr>
          <w:p w14:paraId="0715A59D" w14:textId="78DA17B0" w:rsidR="00C97673" w:rsidRDefault="00D85444" w:rsidP="00265AE9">
            <w:pPr>
              <w:pStyle w:val="Bibliography"/>
              <w:spacing w:line="360" w:lineRule="auto"/>
              <w:rPr>
                <w:rFonts w:eastAsiaTheme="minorEastAsia"/>
                <w:noProof/>
              </w:rPr>
            </w:pPr>
            <w:r>
              <w:rPr>
                <w:noProof/>
              </w:rPr>
              <w:t>8.</w:t>
            </w:r>
            <w:r w:rsidR="00C97673">
              <w:rPr>
                <w:noProof/>
              </w:rPr>
              <w:t xml:space="preserve"> </w:t>
            </w:r>
          </w:p>
        </w:tc>
        <w:tc>
          <w:tcPr>
            <w:tcW w:w="4713" w:type="pct"/>
            <w:hideMark/>
          </w:tcPr>
          <w:p w14:paraId="647F1C13" w14:textId="2F3BBF32" w:rsidR="00C97673" w:rsidRDefault="00C97673" w:rsidP="00265AE9">
            <w:pPr>
              <w:pStyle w:val="Bibliography"/>
              <w:spacing w:line="360" w:lineRule="auto"/>
              <w:rPr>
                <w:rFonts w:eastAsiaTheme="minorEastAsia"/>
                <w:noProof/>
              </w:rPr>
            </w:pPr>
            <w:r>
              <w:rPr>
                <w:noProof/>
              </w:rPr>
              <w:t xml:space="preserve">A. Negrea, A. Gabor, C. M. David, M. Ciopec, P. Negrea, N. Duteanu and A. Barbulescu, </w:t>
            </w:r>
            <w:r w:rsidR="00D52E9E" w:rsidRPr="00D52E9E">
              <w:rPr>
                <w:i/>
                <w:iCs/>
                <w:noProof/>
              </w:rPr>
              <w:t>Sci. Rep.</w:t>
            </w:r>
            <w:r>
              <w:rPr>
                <w:i/>
                <w:iCs/>
                <w:noProof/>
              </w:rPr>
              <w:t xml:space="preserve">, </w:t>
            </w:r>
            <w:r w:rsidR="00D85444" w:rsidRPr="00D85444">
              <w:rPr>
                <w:b/>
                <w:bCs/>
                <w:noProof/>
              </w:rPr>
              <w:t>2018</w:t>
            </w:r>
            <w:r w:rsidR="00D85444">
              <w:rPr>
                <w:noProof/>
              </w:rPr>
              <w:t>,</w:t>
            </w:r>
            <w:r>
              <w:rPr>
                <w:noProof/>
              </w:rPr>
              <w:t xml:space="preserve"> </w:t>
            </w:r>
            <w:r w:rsidRPr="00FE13A1">
              <w:rPr>
                <w:i/>
                <w:iCs/>
                <w:noProof/>
              </w:rPr>
              <w:t>8</w:t>
            </w:r>
            <w:r>
              <w:rPr>
                <w:noProof/>
              </w:rPr>
              <w:t>,</w:t>
            </w:r>
            <w:r w:rsidR="00D85444">
              <w:rPr>
                <w:noProof/>
              </w:rPr>
              <w:t xml:space="preserve"> 1-11</w:t>
            </w:r>
            <w:r>
              <w:rPr>
                <w:noProof/>
              </w:rPr>
              <w:t xml:space="preserve">. </w:t>
            </w:r>
          </w:p>
        </w:tc>
      </w:tr>
      <w:tr w:rsidR="00C97673" w14:paraId="7B1E1B80" w14:textId="77777777" w:rsidTr="00F81DAE">
        <w:trPr>
          <w:tblCellSpacing w:w="15" w:type="dxa"/>
        </w:trPr>
        <w:tc>
          <w:tcPr>
            <w:tcW w:w="237" w:type="pct"/>
            <w:hideMark/>
          </w:tcPr>
          <w:p w14:paraId="69E13840" w14:textId="198ABD02" w:rsidR="00C97673" w:rsidRDefault="00703AC5" w:rsidP="00265AE9">
            <w:pPr>
              <w:pStyle w:val="Bibliography"/>
              <w:spacing w:line="360" w:lineRule="auto"/>
              <w:rPr>
                <w:rFonts w:eastAsiaTheme="minorEastAsia"/>
                <w:noProof/>
              </w:rPr>
            </w:pPr>
            <w:r>
              <w:rPr>
                <w:noProof/>
              </w:rPr>
              <w:t>9.</w:t>
            </w:r>
            <w:r w:rsidR="00C97673">
              <w:rPr>
                <w:noProof/>
              </w:rPr>
              <w:t xml:space="preserve"> </w:t>
            </w:r>
          </w:p>
        </w:tc>
        <w:tc>
          <w:tcPr>
            <w:tcW w:w="4713" w:type="pct"/>
            <w:hideMark/>
          </w:tcPr>
          <w:p w14:paraId="0037E378" w14:textId="6309BC3B" w:rsidR="00C97673" w:rsidRDefault="00703AC5" w:rsidP="00265AE9">
            <w:pPr>
              <w:pStyle w:val="Bibliography"/>
              <w:spacing w:line="360" w:lineRule="auto"/>
              <w:rPr>
                <w:rFonts w:eastAsiaTheme="minorEastAsia"/>
                <w:noProof/>
              </w:rPr>
            </w:pPr>
            <w:r>
              <w:rPr>
                <w:noProof/>
              </w:rPr>
              <w:t xml:space="preserve">M. A. </w:t>
            </w:r>
            <w:r w:rsidR="00C97673">
              <w:rPr>
                <w:noProof/>
              </w:rPr>
              <w:t>Agotegaray</w:t>
            </w:r>
            <w:r>
              <w:rPr>
                <w:noProof/>
              </w:rPr>
              <w:t xml:space="preserve">, V. L. </w:t>
            </w:r>
            <w:r w:rsidR="00C97673">
              <w:rPr>
                <w:noProof/>
              </w:rPr>
              <w:t>Lassalle</w:t>
            </w:r>
            <w:r>
              <w:rPr>
                <w:noProof/>
              </w:rPr>
              <w:t>:</w:t>
            </w:r>
            <w:r w:rsidR="00C97673">
              <w:rPr>
                <w:noProof/>
              </w:rPr>
              <w:t xml:space="preserve"> Silica-coated Magnetic Nanoparticles: An Insight into Targeted Drug Delivery and Toxicology, Springer, </w:t>
            </w:r>
            <w:r w:rsidR="00C97673" w:rsidRPr="00703AC5">
              <w:rPr>
                <w:b/>
                <w:bCs/>
                <w:noProof/>
              </w:rPr>
              <w:t>2017</w:t>
            </w:r>
            <w:r w:rsidR="00A06906">
              <w:rPr>
                <w:b/>
                <w:bCs/>
                <w:noProof/>
              </w:rPr>
              <w:t xml:space="preserve">, </w:t>
            </w:r>
            <w:r w:rsidR="00A06906" w:rsidRPr="00A06906">
              <w:rPr>
                <w:noProof/>
              </w:rPr>
              <w:t>pp. 12-24</w:t>
            </w:r>
            <w:r w:rsidR="00C97673" w:rsidRPr="00A06906">
              <w:rPr>
                <w:noProof/>
              </w:rPr>
              <w:t>.</w:t>
            </w:r>
            <w:r w:rsidR="00C97673">
              <w:rPr>
                <w:noProof/>
              </w:rPr>
              <w:t xml:space="preserve"> </w:t>
            </w:r>
          </w:p>
        </w:tc>
      </w:tr>
      <w:tr w:rsidR="00C97673" w14:paraId="3574E4A9" w14:textId="77777777" w:rsidTr="00F81DAE">
        <w:trPr>
          <w:tblCellSpacing w:w="15" w:type="dxa"/>
        </w:trPr>
        <w:tc>
          <w:tcPr>
            <w:tcW w:w="237" w:type="pct"/>
            <w:hideMark/>
          </w:tcPr>
          <w:p w14:paraId="4D120472" w14:textId="4FDE35B7" w:rsidR="00C97673" w:rsidRDefault="003C5124" w:rsidP="00265AE9">
            <w:pPr>
              <w:pStyle w:val="Bibliography"/>
              <w:spacing w:line="360" w:lineRule="auto"/>
              <w:rPr>
                <w:rFonts w:eastAsiaTheme="minorEastAsia"/>
                <w:noProof/>
              </w:rPr>
            </w:pPr>
            <w:r>
              <w:rPr>
                <w:noProof/>
              </w:rPr>
              <w:t>10.</w:t>
            </w:r>
            <w:r w:rsidR="00C97673">
              <w:rPr>
                <w:noProof/>
              </w:rPr>
              <w:t xml:space="preserve"> </w:t>
            </w:r>
          </w:p>
        </w:tc>
        <w:tc>
          <w:tcPr>
            <w:tcW w:w="4713" w:type="pct"/>
            <w:hideMark/>
          </w:tcPr>
          <w:p w14:paraId="474176BC" w14:textId="60799645" w:rsidR="00C97673" w:rsidRDefault="00C97673" w:rsidP="00265AE9">
            <w:pPr>
              <w:pStyle w:val="Bibliography"/>
              <w:spacing w:line="360" w:lineRule="auto"/>
              <w:rPr>
                <w:rFonts w:eastAsiaTheme="minorEastAsia"/>
                <w:noProof/>
              </w:rPr>
            </w:pPr>
            <w:r>
              <w:rPr>
                <w:noProof/>
              </w:rPr>
              <w:t>L. L. Vatta, R. D. Sanderson</w:t>
            </w:r>
            <w:r w:rsidR="003C5124">
              <w:rPr>
                <w:noProof/>
              </w:rPr>
              <w:t>,</w:t>
            </w:r>
            <w:r>
              <w:rPr>
                <w:noProof/>
              </w:rPr>
              <w:t xml:space="preserve"> K. R. Koch, </w:t>
            </w:r>
            <w:r w:rsidR="006828F4" w:rsidRPr="006828F4">
              <w:rPr>
                <w:i/>
                <w:iCs/>
                <w:noProof/>
              </w:rPr>
              <w:t>Pure Appl. Chem.</w:t>
            </w:r>
            <w:r>
              <w:rPr>
                <w:i/>
                <w:iCs/>
                <w:noProof/>
              </w:rPr>
              <w:t xml:space="preserve">, </w:t>
            </w:r>
            <w:r w:rsidR="003C5124" w:rsidRPr="003C5124">
              <w:rPr>
                <w:b/>
                <w:bCs/>
                <w:noProof/>
              </w:rPr>
              <w:t>2006</w:t>
            </w:r>
            <w:r w:rsidR="003C5124">
              <w:rPr>
                <w:i/>
                <w:iCs/>
                <w:noProof/>
              </w:rPr>
              <w:t>,</w:t>
            </w:r>
            <w:r>
              <w:rPr>
                <w:noProof/>
              </w:rPr>
              <w:t xml:space="preserve"> </w:t>
            </w:r>
            <w:r w:rsidRPr="00FE13A1">
              <w:rPr>
                <w:i/>
                <w:iCs/>
                <w:noProof/>
              </w:rPr>
              <w:t>78</w:t>
            </w:r>
            <w:r>
              <w:rPr>
                <w:noProof/>
              </w:rPr>
              <w:t xml:space="preserve">, 1793-1801. </w:t>
            </w:r>
          </w:p>
        </w:tc>
      </w:tr>
      <w:tr w:rsidR="00C97673" w14:paraId="77A039B3" w14:textId="77777777" w:rsidTr="00F81DAE">
        <w:trPr>
          <w:tblCellSpacing w:w="15" w:type="dxa"/>
        </w:trPr>
        <w:tc>
          <w:tcPr>
            <w:tcW w:w="237" w:type="pct"/>
            <w:hideMark/>
          </w:tcPr>
          <w:p w14:paraId="6075037B" w14:textId="11A79EE1" w:rsidR="00C97673" w:rsidRDefault="00914141" w:rsidP="00265AE9">
            <w:pPr>
              <w:pStyle w:val="Bibliography"/>
              <w:spacing w:line="360" w:lineRule="auto"/>
              <w:rPr>
                <w:rFonts w:eastAsiaTheme="minorEastAsia"/>
                <w:noProof/>
              </w:rPr>
            </w:pPr>
            <w:r>
              <w:rPr>
                <w:rFonts w:eastAsiaTheme="minorEastAsia"/>
                <w:noProof/>
              </w:rPr>
              <w:t>11.</w:t>
            </w:r>
          </w:p>
        </w:tc>
        <w:tc>
          <w:tcPr>
            <w:tcW w:w="4713" w:type="pct"/>
            <w:hideMark/>
          </w:tcPr>
          <w:p w14:paraId="04136898" w14:textId="7CA8063E" w:rsidR="00C97673" w:rsidRDefault="00C97673" w:rsidP="00265AE9">
            <w:pPr>
              <w:pStyle w:val="Bibliography"/>
              <w:spacing w:line="360" w:lineRule="auto"/>
              <w:rPr>
                <w:rFonts w:eastAsiaTheme="minorEastAsia"/>
                <w:noProof/>
              </w:rPr>
            </w:pPr>
            <w:r>
              <w:rPr>
                <w:noProof/>
              </w:rPr>
              <w:t>T. Kegl, A. Ko</w:t>
            </w:r>
            <w:r w:rsidR="002833B4">
              <w:rPr>
                <w:noProof/>
              </w:rPr>
              <w:t>š</w:t>
            </w:r>
            <w:r>
              <w:rPr>
                <w:noProof/>
              </w:rPr>
              <w:t xml:space="preserve">ak, A. Lobnik, I. Ban, Z. Novak and A. Kovač Kralj, </w:t>
            </w:r>
            <w:r w:rsidR="006828F4" w:rsidRPr="006828F4">
              <w:rPr>
                <w:i/>
                <w:iCs/>
                <w:noProof/>
              </w:rPr>
              <w:t>J. Hazard. Mater.</w:t>
            </w:r>
            <w:r>
              <w:rPr>
                <w:i/>
                <w:iCs/>
                <w:noProof/>
              </w:rPr>
              <w:t xml:space="preserve">, </w:t>
            </w:r>
            <w:r w:rsidRPr="002833B4">
              <w:rPr>
                <w:b/>
                <w:bCs/>
                <w:noProof/>
              </w:rPr>
              <w:t>2019</w:t>
            </w:r>
            <w:r w:rsidR="002833B4">
              <w:rPr>
                <w:noProof/>
              </w:rPr>
              <w:t xml:space="preserve">, </w:t>
            </w:r>
            <w:r w:rsidR="002833B4" w:rsidRPr="00FE13A1">
              <w:rPr>
                <w:i/>
                <w:iCs/>
                <w:noProof/>
              </w:rPr>
              <w:t>386</w:t>
            </w:r>
            <w:r w:rsidR="002833B4">
              <w:rPr>
                <w:noProof/>
              </w:rPr>
              <w:t>, 1-59</w:t>
            </w:r>
            <w:r>
              <w:rPr>
                <w:noProof/>
              </w:rPr>
              <w:t xml:space="preserve">. </w:t>
            </w:r>
          </w:p>
        </w:tc>
      </w:tr>
      <w:tr w:rsidR="00C97673" w14:paraId="255A00BF" w14:textId="77777777" w:rsidTr="00F81DAE">
        <w:trPr>
          <w:tblCellSpacing w:w="15" w:type="dxa"/>
        </w:trPr>
        <w:tc>
          <w:tcPr>
            <w:tcW w:w="237" w:type="pct"/>
            <w:hideMark/>
          </w:tcPr>
          <w:p w14:paraId="58D287DB" w14:textId="6639B16D" w:rsidR="00C97673" w:rsidRDefault="00914141" w:rsidP="00265AE9">
            <w:pPr>
              <w:pStyle w:val="Bibliography"/>
              <w:spacing w:line="360" w:lineRule="auto"/>
              <w:rPr>
                <w:rFonts w:eastAsiaTheme="minorEastAsia"/>
                <w:noProof/>
              </w:rPr>
            </w:pPr>
            <w:r>
              <w:rPr>
                <w:noProof/>
              </w:rPr>
              <w:t>12.</w:t>
            </w:r>
            <w:r w:rsidR="00C97673">
              <w:rPr>
                <w:noProof/>
              </w:rPr>
              <w:t xml:space="preserve"> </w:t>
            </w:r>
          </w:p>
        </w:tc>
        <w:tc>
          <w:tcPr>
            <w:tcW w:w="4713" w:type="pct"/>
            <w:hideMark/>
          </w:tcPr>
          <w:p w14:paraId="1FB2B1C1" w14:textId="2C8871F9" w:rsidR="00C97673" w:rsidRDefault="00C97673" w:rsidP="00265AE9">
            <w:pPr>
              <w:pStyle w:val="Bibliography"/>
              <w:spacing w:line="360" w:lineRule="auto"/>
              <w:rPr>
                <w:rFonts w:eastAsiaTheme="minorEastAsia"/>
                <w:noProof/>
              </w:rPr>
            </w:pPr>
            <w:r>
              <w:rPr>
                <w:noProof/>
              </w:rPr>
              <w:t>S. Majidi , F. Zeinali Sehrig , S. Mussa Farkhani , M. Soleymani Goloujeh</w:t>
            </w:r>
            <w:r w:rsidR="00914141">
              <w:rPr>
                <w:noProof/>
              </w:rPr>
              <w:t xml:space="preserve">, </w:t>
            </w:r>
            <w:r>
              <w:rPr>
                <w:noProof/>
              </w:rPr>
              <w:t>A. Akbarzadeh</w:t>
            </w:r>
            <w:r w:rsidR="00914141">
              <w:rPr>
                <w:noProof/>
              </w:rPr>
              <w:t xml:space="preserve">, </w:t>
            </w:r>
            <w:r w:rsidR="006828F4" w:rsidRPr="006828F4">
              <w:rPr>
                <w:i/>
                <w:iCs/>
                <w:noProof/>
              </w:rPr>
              <w:t>Artif</w:t>
            </w:r>
            <w:r w:rsidR="006828F4">
              <w:rPr>
                <w:i/>
                <w:iCs/>
                <w:noProof/>
              </w:rPr>
              <w:t>.</w:t>
            </w:r>
            <w:r w:rsidR="006828F4" w:rsidRPr="006828F4">
              <w:rPr>
                <w:i/>
                <w:iCs/>
                <w:noProof/>
              </w:rPr>
              <w:t xml:space="preserve"> Cells Nanomed</w:t>
            </w:r>
            <w:r w:rsidR="006828F4">
              <w:rPr>
                <w:i/>
                <w:iCs/>
                <w:noProof/>
              </w:rPr>
              <w:t>.</w:t>
            </w:r>
            <w:r w:rsidR="006828F4" w:rsidRPr="006828F4">
              <w:rPr>
                <w:i/>
                <w:iCs/>
                <w:noProof/>
              </w:rPr>
              <w:t xml:space="preserve"> Biotechnol</w:t>
            </w:r>
            <w:r w:rsidR="006828F4">
              <w:rPr>
                <w:i/>
                <w:iCs/>
                <w:noProof/>
              </w:rPr>
              <w:t>.</w:t>
            </w:r>
            <w:r>
              <w:rPr>
                <w:i/>
                <w:iCs/>
                <w:noProof/>
              </w:rPr>
              <w:t xml:space="preserve">, </w:t>
            </w:r>
            <w:r w:rsidR="00914141" w:rsidRPr="00914141">
              <w:rPr>
                <w:b/>
                <w:bCs/>
                <w:noProof/>
              </w:rPr>
              <w:t>2016</w:t>
            </w:r>
            <w:r w:rsidR="00914141">
              <w:rPr>
                <w:i/>
                <w:iCs/>
                <w:noProof/>
              </w:rPr>
              <w:t>,</w:t>
            </w:r>
            <w:r>
              <w:rPr>
                <w:noProof/>
              </w:rPr>
              <w:t xml:space="preserve"> </w:t>
            </w:r>
            <w:r w:rsidRPr="00FE13A1">
              <w:rPr>
                <w:i/>
                <w:iCs/>
                <w:noProof/>
              </w:rPr>
              <w:t>44</w:t>
            </w:r>
            <w:r>
              <w:rPr>
                <w:noProof/>
              </w:rPr>
              <w:t xml:space="preserve">, 722-734. </w:t>
            </w:r>
          </w:p>
        </w:tc>
      </w:tr>
      <w:tr w:rsidR="00C97673" w14:paraId="5D6A1918" w14:textId="77777777" w:rsidTr="00F81DAE">
        <w:trPr>
          <w:tblCellSpacing w:w="15" w:type="dxa"/>
        </w:trPr>
        <w:tc>
          <w:tcPr>
            <w:tcW w:w="237" w:type="pct"/>
            <w:hideMark/>
          </w:tcPr>
          <w:p w14:paraId="08DB6BBE" w14:textId="60720AD4" w:rsidR="00C97673" w:rsidRDefault="00D74631" w:rsidP="00265AE9">
            <w:pPr>
              <w:pStyle w:val="Bibliography"/>
              <w:spacing w:line="360" w:lineRule="auto"/>
              <w:rPr>
                <w:rFonts w:eastAsiaTheme="minorEastAsia"/>
                <w:noProof/>
              </w:rPr>
            </w:pPr>
            <w:r>
              <w:rPr>
                <w:noProof/>
              </w:rPr>
              <w:t>13.</w:t>
            </w:r>
            <w:r w:rsidR="00C97673">
              <w:rPr>
                <w:noProof/>
              </w:rPr>
              <w:t xml:space="preserve"> </w:t>
            </w:r>
          </w:p>
        </w:tc>
        <w:tc>
          <w:tcPr>
            <w:tcW w:w="4713" w:type="pct"/>
            <w:hideMark/>
          </w:tcPr>
          <w:p w14:paraId="64C10F05" w14:textId="07A0CF05" w:rsidR="00C97673" w:rsidRDefault="00C97673" w:rsidP="00265AE9">
            <w:pPr>
              <w:pStyle w:val="Bibliography"/>
              <w:spacing w:line="360" w:lineRule="auto"/>
              <w:rPr>
                <w:rFonts w:eastAsiaTheme="minorEastAsia"/>
                <w:noProof/>
              </w:rPr>
            </w:pPr>
            <w:r>
              <w:rPr>
                <w:noProof/>
              </w:rPr>
              <w:t>Y. Bao, T. Wen, A. C. S. Samia, A. Khandhar</w:t>
            </w:r>
            <w:r w:rsidR="00D74631">
              <w:rPr>
                <w:noProof/>
              </w:rPr>
              <w:t xml:space="preserve">, </w:t>
            </w:r>
            <w:r>
              <w:rPr>
                <w:noProof/>
              </w:rPr>
              <w:t xml:space="preserve">K. M. Krishnan, </w:t>
            </w:r>
            <w:r w:rsidR="006828F4" w:rsidRPr="006828F4">
              <w:rPr>
                <w:i/>
                <w:iCs/>
                <w:noProof/>
              </w:rPr>
              <w:t>J. Mater. Sci.</w:t>
            </w:r>
            <w:r>
              <w:rPr>
                <w:i/>
                <w:iCs/>
                <w:noProof/>
              </w:rPr>
              <w:t xml:space="preserve">, </w:t>
            </w:r>
            <w:r w:rsidR="00D74631" w:rsidRPr="00D74631">
              <w:rPr>
                <w:b/>
                <w:bCs/>
                <w:noProof/>
              </w:rPr>
              <w:t>2016</w:t>
            </w:r>
            <w:r w:rsidR="00D74631">
              <w:rPr>
                <w:i/>
                <w:iCs/>
                <w:noProof/>
              </w:rPr>
              <w:t>,</w:t>
            </w:r>
            <w:r>
              <w:rPr>
                <w:noProof/>
              </w:rPr>
              <w:t xml:space="preserve"> </w:t>
            </w:r>
            <w:r w:rsidRPr="00FE13A1">
              <w:rPr>
                <w:i/>
                <w:iCs/>
                <w:noProof/>
              </w:rPr>
              <w:t>51</w:t>
            </w:r>
            <w:r>
              <w:rPr>
                <w:noProof/>
              </w:rPr>
              <w:t xml:space="preserve">, 513-553. </w:t>
            </w:r>
          </w:p>
        </w:tc>
      </w:tr>
      <w:tr w:rsidR="00C97673" w14:paraId="7516BC8A" w14:textId="77777777" w:rsidTr="00F81DAE">
        <w:trPr>
          <w:tblCellSpacing w:w="15" w:type="dxa"/>
        </w:trPr>
        <w:tc>
          <w:tcPr>
            <w:tcW w:w="237" w:type="pct"/>
            <w:hideMark/>
          </w:tcPr>
          <w:p w14:paraId="4A51853C" w14:textId="6C0BDF00" w:rsidR="00C97673" w:rsidRDefault="00F81DAE" w:rsidP="00265AE9">
            <w:pPr>
              <w:pStyle w:val="Bibliography"/>
              <w:spacing w:line="360" w:lineRule="auto"/>
              <w:rPr>
                <w:rFonts w:eastAsiaTheme="minorEastAsia"/>
                <w:noProof/>
              </w:rPr>
            </w:pPr>
            <w:r>
              <w:rPr>
                <w:noProof/>
              </w:rPr>
              <w:t>14.</w:t>
            </w:r>
            <w:r w:rsidR="00C97673">
              <w:rPr>
                <w:noProof/>
              </w:rPr>
              <w:t xml:space="preserve"> </w:t>
            </w:r>
          </w:p>
        </w:tc>
        <w:tc>
          <w:tcPr>
            <w:tcW w:w="4713" w:type="pct"/>
            <w:hideMark/>
          </w:tcPr>
          <w:p w14:paraId="34712EA2" w14:textId="4DDE6DC8" w:rsidR="00C97673" w:rsidRDefault="00C97673" w:rsidP="00265AE9">
            <w:pPr>
              <w:pStyle w:val="Bibliography"/>
              <w:spacing w:line="360" w:lineRule="auto"/>
              <w:rPr>
                <w:rFonts w:eastAsiaTheme="minorEastAsia"/>
                <w:noProof/>
              </w:rPr>
            </w:pPr>
            <w:r>
              <w:rPr>
                <w:noProof/>
              </w:rPr>
              <w:t>M. Sharma, P. Kalita, K. K. Senapati</w:t>
            </w:r>
            <w:r w:rsidR="00F81DAE">
              <w:rPr>
                <w:noProof/>
              </w:rPr>
              <w:t xml:space="preserve">, </w:t>
            </w:r>
            <w:r>
              <w:rPr>
                <w:noProof/>
              </w:rPr>
              <w:t>A. Garg</w:t>
            </w:r>
            <w:r w:rsidR="004B1508">
              <w:rPr>
                <w:noProof/>
              </w:rPr>
              <w:t xml:space="preserve">: </w:t>
            </w:r>
            <w:r>
              <w:rPr>
                <w:noProof/>
              </w:rPr>
              <w:t>Study on Magnetic Materials for Removal of Water Pollutants,</w:t>
            </w:r>
            <w:r w:rsidRPr="004B1508">
              <w:rPr>
                <w:b/>
                <w:bCs/>
                <w:noProof/>
              </w:rPr>
              <w:t xml:space="preserve"> 2018</w:t>
            </w:r>
            <w:r>
              <w:rPr>
                <w:noProof/>
              </w:rPr>
              <w:t xml:space="preserve">. </w:t>
            </w:r>
          </w:p>
        </w:tc>
      </w:tr>
      <w:tr w:rsidR="00C97673" w14:paraId="38363E2A" w14:textId="77777777" w:rsidTr="00F81DAE">
        <w:trPr>
          <w:tblCellSpacing w:w="15" w:type="dxa"/>
        </w:trPr>
        <w:tc>
          <w:tcPr>
            <w:tcW w:w="237" w:type="pct"/>
            <w:hideMark/>
          </w:tcPr>
          <w:p w14:paraId="044BE31C" w14:textId="436A38CA" w:rsidR="00C97673" w:rsidRDefault="00122C15" w:rsidP="00265AE9">
            <w:pPr>
              <w:pStyle w:val="Bibliography"/>
              <w:spacing w:line="360" w:lineRule="auto"/>
              <w:rPr>
                <w:rFonts w:eastAsiaTheme="minorEastAsia"/>
                <w:noProof/>
              </w:rPr>
            </w:pPr>
            <w:r>
              <w:rPr>
                <w:noProof/>
              </w:rPr>
              <w:t>15.</w:t>
            </w:r>
            <w:r w:rsidR="00C97673">
              <w:rPr>
                <w:noProof/>
              </w:rPr>
              <w:t xml:space="preserve"> </w:t>
            </w:r>
          </w:p>
        </w:tc>
        <w:tc>
          <w:tcPr>
            <w:tcW w:w="4713" w:type="pct"/>
            <w:hideMark/>
          </w:tcPr>
          <w:p w14:paraId="6E546F14" w14:textId="1F6180BF" w:rsidR="00C97673" w:rsidRDefault="00C97673" w:rsidP="00265AE9">
            <w:pPr>
              <w:pStyle w:val="Bibliography"/>
              <w:spacing w:line="360" w:lineRule="auto"/>
              <w:rPr>
                <w:rFonts w:eastAsiaTheme="minorEastAsia"/>
                <w:noProof/>
              </w:rPr>
            </w:pPr>
            <w:r>
              <w:rPr>
                <w:noProof/>
              </w:rPr>
              <w:t>N. Zhu, H. Ji, P. Yu, J. Niu, M. U. Farooq, M. Waseem Akram, I. O. Udego, H. Li</w:t>
            </w:r>
            <w:r w:rsidR="00122C15">
              <w:rPr>
                <w:noProof/>
              </w:rPr>
              <w:t xml:space="preserve">, </w:t>
            </w:r>
            <w:r>
              <w:rPr>
                <w:noProof/>
              </w:rPr>
              <w:t>X. Niu,</w:t>
            </w:r>
            <w:r w:rsidR="00122C15">
              <w:rPr>
                <w:noProof/>
              </w:rPr>
              <w:t xml:space="preserve"> </w:t>
            </w:r>
            <w:r>
              <w:rPr>
                <w:i/>
                <w:iCs/>
                <w:noProof/>
              </w:rPr>
              <w:t>Nanomater</w:t>
            </w:r>
            <w:r w:rsidR="00130EB3">
              <w:rPr>
                <w:i/>
                <w:iCs/>
                <w:noProof/>
              </w:rPr>
              <w:t>.</w:t>
            </w:r>
            <w:r>
              <w:rPr>
                <w:i/>
                <w:iCs/>
                <w:noProof/>
              </w:rPr>
              <w:t xml:space="preserve">, </w:t>
            </w:r>
            <w:r w:rsidR="00122C15" w:rsidRPr="00122C15">
              <w:rPr>
                <w:b/>
                <w:bCs/>
                <w:noProof/>
              </w:rPr>
              <w:t>2018</w:t>
            </w:r>
            <w:r w:rsidR="00122C15">
              <w:rPr>
                <w:noProof/>
              </w:rPr>
              <w:t xml:space="preserve">, </w:t>
            </w:r>
            <w:r w:rsidRPr="00FE13A1">
              <w:rPr>
                <w:i/>
                <w:iCs/>
                <w:noProof/>
              </w:rPr>
              <w:t>10</w:t>
            </w:r>
            <w:r>
              <w:rPr>
                <w:noProof/>
              </w:rPr>
              <w:t xml:space="preserve">. </w:t>
            </w:r>
          </w:p>
        </w:tc>
      </w:tr>
      <w:tr w:rsidR="00C97673" w14:paraId="7AC9B0FE" w14:textId="77777777" w:rsidTr="00F81DAE">
        <w:trPr>
          <w:tblCellSpacing w:w="15" w:type="dxa"/>
        </w:trPr>
        <w:tc>
          <w:tcPr>
            <w:tcW w:w="237" w:type="pct"/>
            <w:hideMark/>
          </w:tcPr>
          <w:p w14:paraId="13FB9A51" w14:textId="0BD48429" w:rsidR="00C97673" w:rsidRDefault="00055711" w:rsidP="00265AE9">
            <w:pPr>
              <w:pStyle w:val="Bibliography"/>
              <w:spacing w:line="360" w:lineRule="auto"/>
              <w:rPr>
                <w:rFonts w:eastAsiaTheme="minorEastAsia"/>
                <w:noProof/>
              </w:rPr>
            </w:pPr>
            <w:r>
              <w:rPr>
                <w:rFonts w:eastAsiaTheme="minorEastAsia"/>
                <w:noProof/>
              </w:rPr>
              <w:lastRenderedPageBreak/>
              <w:t>16.</w:t>
            </w:r>
          </w:p>
        </w:tc>
        <w:tc>
          <w:tcPr>
            <w:tcW w:w="4713" w:type="pct"/>
            <w:hideMark/>
          </w:tcPr>
          <w:p w14:paraId="365BCCB9" w14:textId="51DB0BF0" w:rsidR="00C97673" w:rsidRDefault="00C97673" w:rsidP="00265AE9">
            <w:pPr>
              <w:pStyle w:val="Bibliography"/>
              <w:spacing w:line="360" w:lineRule="auto"/>
              <w:rPr>
                <w:rFonts w:eastAsiaTheme="minorEastAsia"/>
                <w:noProof/>
              </w:rPr>
            </w:pPr>
            <w:r>
              <w:rPr>
                <w:noProof/>
              </w:rPr>
              <w:t xml:space="preserve">P. Xu, G. M. Zeng, D. L. Huang, C. L. Feng, S. Hu, M. H. Zhao, C. Lai, Z. Wei, C. Huang, G. Xin Xie and Z. Feng Liu, </w:t>
            </w:r>
            <w:r w:rsidR="00130EB3" w:rsidRPr="00130EB3">
              <w:rPr>
                <w:i/>
                <w:iCs/>
                <w:noProof/>
              </w:rPr>
              <w:t>Sci. Total Environ.</w:t>
            </w:r>
            <w:r>
              <w:rPr>
                <w:i/>
                <w:iCs/>
                <w:noProof/>
              </w:rPr>
              <w:t xml:space="preserve">, </w:t>
            </w:r>
            <w:r w:rsidR="00055711" w:rsidRPr="00055711">
              <w:rPr>
                <w:b/>
                <w:bCs/>
                <w:noProof/>
              </w:rPr>
              <w:t>2012</w:t>
            </w:r>
            <w:r w:rsidR="00055711">
              <w:rPr>
                <w:i/>
                <w:iCs/>
                <w:noProof/>
              </w:rPr>
              <w:t xml:space="preserve">, </w:t>
            </w:r>
            <w:r w:rsidRPr="00FE13A1">
              <w:rPr>
                <w:i/>
                <w:iCs/>
                <w:noProof/>
              </w:rPr>
              <w:t>424</w:t>
            </w:r>
            <w:r>
              <w:rPr>
                <w:noProof/>
              </w:rPr>
              <w:t xml:space="preserve">, 1-10. </w:t>
            </w:r>
          </w:p>
        </w:tc>
      </w:tr>
      <w:tr w:rsidR="00C97673" w14:paraId="79832C1A" w14:textId="77777777" w:rsidTr="00F81DAE">
        <w:trPr>
          <w:tblCellSpacing w:w="15" w:type="dxa"/>
        </w:trPr>
        <w:tc>
          <w:tcPr>
            <w:tcW w:w="237" w:type="pct"/>
            <w:hideMark/>
          </w:tcPr>
          <w:p w14:paraId="2697EDAC" w14:textId="5C450FC3" w:rsidR="00C97673" w:rsidRDefault="00797617" w:rsidP="00265AE9">
            <w:pPr>
              <w:pStyle w:val="Bibliography"/>
              <w:spacing w:line="360" w:lineRule="auto"/>
              <w:rPr>
                <w:rFonts w:eastAsiaTheme="minorEastAsia"/>
                <w:noProof/>
              </w:rPr>
            </w:pPr>
            <w:r>
              <w:rPr>
                <w:noProof/>
              </w:rPr>
              <w:t>17.</w:t>
            </w:r>
            <w:r w:rsidR="00C97673">
              <w:rPr>
                <w:noProof/>
              </w:rPr>
              <w:t xml:space="preserve"> </w:t>
            </w:r>
          </w:p>
        </w:tc>
        <w:tc>
          <w:tcPr>
            <w:tcW w:w="4713" w:type="pct"/>
            <w:hideMark/>
          </w:tcPr>
          <w:p w14:paraId="2D859A74" w14:textId="2BDEB34B" w:rsidR="00C97673" w:rsidRDefault="00C97673" w:rsidP="00265AE9">
            <w:pPr>
              <w:pStyle w:val="Bibliography"/>
              <w:spacing w:line="360" w:lineRule="auto"/>
              <w:rPr>
                <w:rFonts w:eastAsiaTheme="minorEastAsia"/>
                <w:noProof/>
              </w:rPr>
            </w:pPr>
            <w:r>
              <w:rPr>
                <w:noProof/>
              </w:rPr>
              <w:t>S. P. Gubin</w:t>
            </w:r>
            <w:r w:rsidR="00797617">
              <w:rPr>
                <w:noProof/>
              </w:rPr>
              <w:t>:</w:t>
            </w:r>
            <w:r>
              <w:rPr>
                <w:noProof/>
              </w:rPr>
              <w:t xml:space="preserve"> Magnetic Nanoparticles, Wiley-VCH, </w:t>
            </w:r>
            <w:r w:rsidRPr="00797617">
              <w:rPr>
                <w:b/>
                <w:bCs/>
                <w:noProof/>
              </w:rPr>
              <w:t>2009</w:t>
            </w:r>
            <w:r>
              <w:rPr>
                <w:noProof/>
              </w:rPr>
              <w:t xml:space="preserve">. </w:t>
            </w:r>
          </w:p>
        </w:tc>
      </w:tr>
      <w:tr w:rsidR="00C97673" w14:paraId="0919444F" w14:textId="77777777" w:rsidTr="00F81DAE">
        <w:trPr>
          <w:tblCellSpacing w:w="15" w:type="dxa"/>
        </w:trPr>
        <w:tc>
          <w:tcPr>
            <w:tcW w:w="237" w:type="pct"/>
            <w:hideMark/>
          </w:tcPr>
          <w:p w14:paraId="383FEB17" w14:textId="7E038C80" w:rsidR="00C97673" w:rsidRDefault="00797617" w:rsidP="00265AE9">
            <w:pPr>
              <w:pStyle w:val="Bibliography"/>
              <w:spacing w:line="360" w:lineRule="auto"/>
              <w:rPr>
                <w:rFonts w:eastAsiaTheme="minorEastAsia"/>
                <w:noProof/>
                <w:lang w:val="en-AU"/>
              </w:rPr>
            </w:pPr>
            <w:r>
              <w:rPr>
                <w:noProof/>
                <w:lang w:val="en-AU"/>
              </w:rPr>
              <w:t>18.</w:t>
            </w:r>
            <w:r w:rsidR="00C97673">
              <w:rPr>
                <w:noProof/>
                <w:lang w:val="en-AU"/>
              </w:rPr>
              <w:t xml:space="preserve"> </w:t>
            </w:r>
          </w:p>
        </w:tc>
        <w:tc>
          <w:tcPr>
            <w:tcW w:w="4713" w:type="pct"/>
            <w:hideMark/>
          </w:tcPr>
          <w:p w14:paraId="072A9EC3" w14:textId="5824B1DB" w:rsidR="00C97673" w:rsidRDefault="00C97673" w:rsidP="00265AE9">
            <w:pPr>
              <w:pStyle w:val="Bibliography"/>
              <w:spacing w:line="360" w:lineRule="auto"/>
              <w:rPr>
                <w:rFonts w:eastAsiaTheme="minorEastAsia"/>
                <w:noProof/>
                <w:lang w:val="en-AU"/>
              </w:rPr>
            </w:pPr>
            <w:r>
              <w:rPr>
                <w:noProof/>
                <w:lang w:val="en-AU"/>
              </w:rPr>
              <w:t>A. Jurgec, Funkcionalizirani magnetni nanodelci za odstranjevanje težkih kovin iz odpadnih vod,</w:t>
            </w:r>
            <w:r w:rsidR="00797617">
              <w:rPr>
                <w:noProof/>
                <w:lang w:val="en-AU"/>
              </w:rPr>
              <w:t xml:space="preserve"> </w:t>
            </w:r>
            <w:r>
              <w:rPr>
                <w:noProof/>
                <w:lang w:val="en-AU"/>
              </w:rPr>
              <w:t xml:space="preserve">https://dk.um.si/IzpisGradiva.php?id=74201&amp;lang=slv. </w:t>
            </w:r>
            <w:r w:rsidR="00797617">
              <w:rPr>
                <w:noProof/>
                <w:lang w:val="en-AU"/>
              </w:rPr>
              <w:t>(a</w:t>
            </w:r>
            <w:r>
              <w:rPr>
                <w:noProof/>
                <w:lang w:val="en-AU"/>
              </w:rPr>
              <w:t>ccessed</w:t>
            </w:r>
            <w:r w:rsidR="00797617">
              <w:rPr>
                <w:noProof/>
                <w:lang w:val="en-AU"/>
              </w:rPr>
              <w:t>:</w:t>
            </w:r>
            <w:r>
              <w:rPr>
                <w:noProof/>
                <w:lang w:val="en-AU"/>
              </w:rPr>
              <w:t xml:space="preserve"> </w:t>
            </w:r>
            <w:r w:rsidR="00797617">
              <w:rPr>
                <w:noProof/>
                <w:lang w:val="en-AU"/>
              </w:rPr>
              <w:t>February 20</w:t>
            </w:r>
            <w:r w:rsidR="002115B8">
              <w:rPr>
                <w:noProof/>
                <w:lang w:val="en-AU"/>
              </w:rPr>
              <w:t>,</w:t>
            </w:r>
            <w:r>
              <w:rPr>
                <w:noProof/>
                <w:lang w:val="en-AU"/>
              </w:rPr>
              <w:t xml:space="preserve"> 202</w:t>
            </w:r>
            <w:r w:rsidR="00797617">
              <w:rPr>
                <w:noProof/>
                <w:lang w:val="en-AU"/>
              </w:rPr>
              <w:t>2)</w:t>
            </w:r>
          </w:p>
        </w:tc>
      </w:tr>
      <w:tr w:rsidR="00C97673" w14:paraId="07FF8945" w14:textId="77777777" w:rsidTr="00F81DAE">
        <w:trPr>
          <w:tblCellSpacing w:w="15" w:type="dxa"/>
        </w:trPr>
        <w:tc>
          <w:tcPr>
            <w:tcW w:w="237" w:type="pct"/>
            <w:hideMark/>
          </w:tcPr>
          <w:p w14:paraId="295E3749" w14:textId="08B67A6B" w:rsidR="00C97673" w:rsidRDefault="00B85CA7" w:rsidP="00265AE9">
            <w:pPr>
              <w:pStyle w:val="Bibliography"/>
              <w:spacing w:line="360" w:lineRule="auto"/>
              <w:rPr>
                <w:rFonts w:eastAsiaTheme="minorEastAsia"/>
                <w:noProof/>
              </w:rPr>
            </w:pPr>
            <w:r>
              <w:rPr>
                <w:noProof/>
              </w:rPr>
              <w:t>19.</w:t>
            </w:r>
            <w:r w:rsidR="00C97673">
              <w:rPr>
                <w:noProof/>
              </w:rPr>
              <w:t xml:space="preserve"> </w:t>
            </w:r>
          </w:p>
        </w:tc>
        <w:tc>
          <w:tcPr>
            <w:tcW w:w="4713" w:type="pct"/>
            <w:hideMark/>
          </w:tcPr>
          <w:p w14:paraId="1E7BA1EB" w14:textId="5383FA46" w:rsidR="00C97673" w:rsidRDefault="00C97673" w:rsidP="00265AE9">
            <w:pPr>
              <w:pStyle w:val="Bibliography"/>
              <w:spacing w:line="360" w:lineRule="auto"/>
              <w:rPr>
                <w:rFonts w:eastAsiaTheme="minorEastAsia"/>
                <w:noProof/>
              </w:rPr>
            </w:pPr>
            <w:r>
              <w:rPr>
                <w:noProof/>
              </w:rPr>
              <w:t>I. Ali, C. Peng, I. Naz and M. A. Amjed</w:t>
            </w:r>
            <w:r w:rsidR="00B85CA7">
              <w:rPr>
                <w:noProof/>
              </w:rPr>
              <w:t>:</w:t>
            </w:r>
            <w:r>
              <w:rPr>
                <w:noProof/>
              </w:rPr>
              <w:t xml:space="preserve"> </w:t>
            </w:r>
            <w:r w:rsidRPr="00B85CA7">
              <w:rPr>
                <w:noProof/>
              </w:rPr>
              <w:t>Magnetic Nanostructures</w:t>
            </w:r>
            <w:r>
              <w:rPr>
                <w:noProof/>
              </w:rPr>
              <w:t>,</w:t>
            </w:r>
            <w:r w:rsidR="00D44E26">
              <w:rPr>
                <w:noProof/>
              </w:rPr>
              <w:t xml:space="preserve"> Springer,</w:t>
            </w:r>
            <w:r>
              <w:rPr>
                <w:noProof/>
              </w:rPr>
              <w:t xml:space="preserve"> </w:t>
            </w:r>
            <w:r w:rsidRPr="00B85CA7">
              <w:rPr>
                <w:b/>
                <w:bCs/>
                <w:noProof/>
              </w:rPr>
              <w:t>2019</w:t>
            </w:r>
            <w:r>
              <w:rPr>
                <w:noProof/>
              </w:rPr>
              <w:t>, 161-179.</w:t>
            </w:r>
          </w:p>
        </w:tc>
      </w:tr>
      <w:tr w:rsidR="00C97673" w14:paraId="0A1A855A" w14:textId="77777777" w:rsidTr="00F81DAE">
        <w:trPr>
          <w:tblCellSpacing w:w="15" w:type="dxa"/>
        </w:trPr>
        <w:tc>
          <w:tcPr>
            <w:tcW w:w="237" w:type="pct"/>
            <w:hideMark/>
          </w:tcPr>
          <w:p w14:paraId="7141C7D2" w14:textId="37DE69E2" w:rsidR="00C97673" w:rsidRDefault="00EA5C92" w:rsidP="00265AE9">
            <w:pPr>
              <w:pStyle w:val="Bibliography"/>
              <w:spacing w:line="360" w:lineRule="auto"/>
              <w:rPr>
                <w:rFonts w:eastAsiaTheme="minorEastAsia"/>
                <w:noProof/>
              </w:rPr>
            </w:pPr>
            <w:r>
              <w:rPr>
                <w:noProof/>
              </w:rPr>
              <w:t>20.</w:t>
            </w:r>
            <w:r w:rsidR="00C97673">
              <w:rPr>
                <w:noProof/>
              </w:rPr>
              <w:t xml:space="preserve"> </w:t>
            </w:r>
          </w:p>
        </w:tc>
        <w:tc>
          <w:tcPr>
            <w:tcW w:w="4713" w:type="pct"/>
            <w:hideMark/>
          </w:tcPr>
          <w:p w14:paraId="039BC67E" w14:textId="12E2AD22" w:rsidR="00C97673" w:rsidRDefault="00C97673" w:rsidP="00265AE9">
            <w:pPr>
              <w:pStyle w:val="Bibliography"/>
              <w:spacing w:line="360" w:lineRule="auto"/>
              <w:rPr>
                <w:rFonts w:eastAsiaTheme="minorEastAsia"/>
                <w:noProof/>
              </w:rPr>
            </w:pPr>
            <w:r>
              <w:rPr>
                <w:noProof/>
              </w:rPr>
              <w:t>J. Kudr, Y. Haddad, L. Richtera, Z. Heger, M. Cernak, V. Adam</w:t>
            </w:r>
            <w:r w:rsidR="00EA5C92">
              <w:rPr>
                <w:noProof/>
              </w:rPr>
              <w:t xml:space="preserve">, </w:t>
            </w:r>
            <w:r>
              <w:rPr>
                <w:noProof/>
              </w:rPr>
              <w:t xml:space="preserve">O. Zitka, </w:t>
            </w:r>
            <w:r>
              <w:rPr>
                <w:i/>
                <w:iCs/>
                <w:noProof/>
              </w:rPr>
              <w:t>Nanomater</w:t>
            </w:r>
            <w:r w:rsidR="00130EB3">
              <w:rPr>
                <w:i/>
                <w:iCs/>
                <w:noProof/>
              </w:rPr>
              <w:t>.</w:t>
            </w:r>
            <w:r>
              <w:rPr>
                <w:noProof/>
              </w:rPr>
              <w:t xml:space="preserve">, </w:t>
            </w:r>
            <w:r w:rsidRPr="00EA5C92">
              <w:rPr>
                <w:b/>
                <w:bCs/>
                <w:noProof/>
              </w:rPr>
              <w:t>2017</w:t>
            </w:r>
            <w:r w:rsidR="00EA5C92">
              <w:rPr>
                <w:noProof/>
              </w:rPr>
              <w:t>,</w:t>
            </w:r>
            <w:r w:rsidR="00FE13A1">
              <w:rPr>
                <w:noProof/>
              </w:rPr>
              <w:t xml:space="preserve"> </w:t>
            </w:r>
            <w:r w:rsidR="00EA5C92" w:rsidRPr="00FE13A1">
              <w:rPr>
                <w:i/>
                <w:iCs/>
                <w:noProof/>
              </w:rPr>
              <w:t>9</w:t>
            </w:r>
            <w:r>
              <w:rPr>
                <w:noProof/>
              </w:rPr>
              <w:t>.</w:t>
            </w:r>
          </w:p>
        </w:tc>
      </w:tr>
      <w:tr w:rsidR="00C97673" w14:paraId="49549187" w14:textId="77777777" w:rsidTr="00F81DAE">
        <w:trPr>
          <w:tblCellSpacing w:w="15" w:type="dxa"/>
        </w:trPr>
        <w:tc>
          <w:tcPr>
            <w:tcW w:w="237" w:type="pct"/>
            <w:hideMark/>
          </w:tcPr>
          <w:p w14:paraId="367A7C4D" w14:textId="7CCE5715" w:rsidR="00C97673" w:rsidRDefault="00F04219" w:rsidP="00265AE9">
            <w:pPr>
              <w:pStyle w:val="Bibliography"/>
              <w:spacing w:line="360" w:lineRule="auto"/>
              <w:rPr>
                <w:rFonts w:eastAsiaTheme="minorEastAsia"/>
                <w:noProof/>
              </w:rPr>
            </w:pPr>
            <w:r>
              <w:rPr>
                <w:noProof/>
              </w:rPr>
              <w:t>21.</w:t>
            </w:r>
            <w:r w:rsidR="00C97673">
              <w:rPr>
                <w:noProof/>
              </w:rPr>
              <w:t xml:space="preserve"> </w:t>
            </w:r>
          </w:p>
        </w:tc>
        <w:tc>
          <w:tcPr>
            <w:tcW w:w="4713" w:type="pct"/>
            <w:hideMark/>
          </w:tcPr>
          <w:p w14:paraId="13FF6F11" w14:textId="0F314611" w:rsidR="00C97673" w:rsidRDefault="00C97673" w:rsidP="00265AE9">
            <w:pPr>
              <w:pStyle w:val="Bibliography"/>
              <w:spacing w:line="360" w:lineRule="auto"/>
              <w:rPr>
                <w:rFonts w:eastAsiaTheme="minorEastAsia"/>
                <w:noProof/>
              </w:rPr>
            </w:pPr>
            <w:r>
              <w:rPr>
                <w:noProof/>
              </w:rPr>
              <w:t>A. M. Gutierrez, T. D. Dziubla</w:t>
            </w:r>
            <w:r w:rsidR="00F04219">
              <w:rPr>
                <w:noProof/>
              </w:rPr>
              <w:t xml:space="preserve">, </w:t>
            </w:r>
            <w:r>
              <w:rPr>
                <w:noProof/>
              </w:rPr>
              <w:t xml:space="preserve">J. Z. Hilt, </w:t>
            </w:r>
            <w:r>
              <w:rPr>
                <w:i/>
                <w:iCs/>
                <w:noProof/>
              </w:rPr>
              <w:t>Rev</w:t>
            </w:r>
            <w:r w:rsidR="00130EB3">
              <w:rPr>
                <w:i/>
                <w:iCs/>
                <w:noProof/>
              </w:rPr>
              <w:t>.</w:t>
            </w:r>
            <w:r>
              <w:rPr>
                <w:i/>
                <w:iCs/>
                <w:noProof/>
              </w:rPr>
              <w:t xml:space="preserve"> Environ</w:t>
            </w:r>
            <w:r w:rsidR="00130EB3">
              <w:rPr>
                <w:i/>
                <w:iCs/>
                <w:noProof/>
              </w:rPr>
              <w:t>.</w:t>
            </w:r>
            <w:r>
              <w:rPr>
                <w:i/>
                <w:iCs/>
                <w:noProof/>
              </w:rPr>
              <w:t xml:space="preserve"> Health, </w:t>
            </w:r>
            <w:r w:rsidR="00F04219" w:rsidRPr="00F04219">
              <w:rPr>
                <w:b/>
                <w:bCs/>
                <w:noProof/>
              </w:rPr>
              <w:t>2017</w:t>
            </w:r>
            <w:r w:rsidR="00F04219">
              <w:rPr>
                <w:i/>
                <w:iCs/>
                <w:noProof/>
              </w:rPr>
              <w:t xml:space="preserve">, </w:t>
            </w:r>
            <w:r w:rsidRPr="00FE13A1">
              <w:rPr>
                <w:i/>
                <w:iCs/>
                <w:noProof/>
              </w:rPr>
              <w:t>32</w:t>
            </w:r>
            <w:r>
              <w:rPr>
                <w:noProof/>
              </w:rPr>
              <w:t xml:space="preserve">, 111-117. </w:t>
            </w:r>
          </w:p>
        </w:tc>
      </w:tr>
      <w:tr w:rsidR="00C97673" w14:paraId="5992DDD2" w14:textId="77777777" w:rsidTr="00F81DAE">
        <w:trPr>
          <w:tblCellSpacing w:w="15" w:type="dxa"/>
        </w:trPr>
        <w:tc>
          <w:tcPr>
            <w:tcW w:w="237" w:type="pct"/>
            <w:hideMark/>
          </w:tcPr>
          <w:p w14:paraId="4C5FC447" w14:textId="1D7559E3" w:rsidR="00C97673" w:rsidRDefault="00AB5C30" w:rsidP="00265AE9">
            <w:pPr>
              <w:pStyle w:val="Bibliography"/>
              <w:spacing w:line="360" w:lineRule="auto"/>
              <w:rPr>
                <w:rFonts w:eastAsiaTheme="minorEastAsia"/>
                <w:noProof/>
              </w:rPr>
            </w:pPr>
            <w:r>
              <w:rPr>
                <w:noProof/>
              </w:rPr>
              <w:t>22.</w:t>
            </w:r>
            <w:r w:rsidR="00C97673">
              <w:rPr>
                <w:noProof/>
              </w:rPr>
              <w:t xml:space="preserve"> </w:t>
            </w:r>
          </w:p>
        </w:tc>
        <w:tc>
          <w:tcPr>
            <w:tcW w:w="4713" w:type="pct"/>
            <w:hideMark/>
          </w:tcPr>
          <w:p w14:paraId="10F9C8A3" w14:textId="6CE9D230" w:rsidR="00C97673" w:rsidRDefault="00C97673" w:rsidP="00265AE9">
            <w:pPr>
              <w:pStyle w:val="Bibliography"/>
              <w:spacing w:line="360" w:lineRule="auto"/>
              <w:rPr>
                <w:rFonts w:eastAsiaTheme="minorEastAsia"/>
                <w:noProof/>
              </w:rPr>
            </w:pPr>
            <w:r>
              <w:rPr>
                <w:noProof/>
              </w:rPr>
              <w:t>O. Pereao, C. A. Bode-Aluko, O. Fatoba, K. Laatikainen</w:t>
            </w:r>
            <w:r w:rsidR="00AB5C30">
              <w:rPr>
                <w:noProof/>
              </w:rPr>
              <w:t xml:space="preserve">, </w:t>
            </w:r>
            <w:r>
              <w:rPr>
                <w:noProof/>
              </w:rPr>
              <w:t xml:space="preserve">L. F. Petrik, </w:t>
            </w:r>
            <w:r w:rsidR="00130EB3" w:rsidRPr="00130EB3">
              <w:rPr>
                <w:i/>
                <w:iCs/>
                <w:noProof/>
              </w:rPr>
              <w:tab/>
              <w:t>Desalination Water Treat.</w:t>
            </w:r>
            <w:r>
              <w:rPr>
                <w:i/>
                <w:iCs/>
                <w:noProof/>
              </w:rPr>
              <w:t xml:space="preserve">, </w:t>
            </w:r>
            <w:r w:rsidR="00AB5C30" w:rsidRPr="00AB5C30">
              <w:rPr>
                <w:b/>
                <w:bCs/>
                <w:noProof/>
              </w:rPr>
              <w:t>2018</w:t>
            </w:r>
            <w:r w:rsidR="00AB5C30">
              <w:rPr>
                <w:i/>
                <w:iCs/>
                <w:noProof/>
              </w:rPr>
              <w:t xml:space="preserve">, </w:t>
            </w:r>
            <w:r w:rsidRPr="00FE13A1">
              <w:rPr>
                <w:i/>
                <w:iCs/>
                <w:noProof/>
              </w:rPr>
              <w:t>130</w:t>
            </w:r>
            <w:r>
              <w:rPr>
                <w:noProof/>
              </w:rPr>
              <w:t xml:space="preserve">, 71-86. </w:t>
            </w:r>
          </w:p>
        </w:tc>
      </w:tr>
      <w:tr w:rsidR="00C97673" w14:paraId="1AC8C851" w14:textId="77777777" w:rsidTr="00F81DAE">
        <w:trPr>
          <w:tblCellSpacing w:w="15" w:type="dxa"/>
        </w:trPr>
        <w:tc>
          <w:tcPr>
            <w:tcW w:w="237" w:type="pct"/>
            <w:hideMark/>
          </w:tcPr>
          <w:p w14:paraId="72549B80" w14:textId="4918FF72" w:rsidR="00C97673" w:rsidRDefault="009E4F2D" w:rsidP="00265AE9">
            <w:pPr>
              <w:pStyle w:val="Bibliography"/>
              <w:spacing w:line="360" w:lineRule="auto"/>
              <w:rPr>
                <w:rFonts w:eastAsiaTheme="minorEastAsia"/>
                <w:noProof/>
              </w:rPr>
            </w:pPr>
            <w:r>
              <w:rPr>
                <w:noProof/>
              </w:rPr>
              <w:t>23.</w:t>
            </w:r>
            <w:r w:rsidR="00C97673">
              <w:rPr>
                <w:noProof/>
              </w:rPr>
              <w:t xml:space="preserve"> </w:t>
            </w:r>
          </w:p>
        </w:tc>
        <w:tc>
          <w:tcPr>
            <w:tcW w:w="4713" w:type="pct"/>
            <w:hideMark/>
          </w:tcPr>
          <w:p w14:paraId="32DE7204" w14:textId="711C3ABC" w:rsidR="00C97673" w:rsidRDefault="00C97673" w:rsidP="00265AE9">
            <w:pPr>
              <w:pStyle w:val="Bibliography"/>
              <w:spacing w:line="360" w:lineRule="auto"/>
              <w:rPr>
                <w:rFonts w:eastAsiaTheme="minorEastAsia"/>
                <w:noProof/>
              </w:rPr>
            </w:pPr>
            <w:r>
              <w:rPr>
                <w:noProof/>
              </w:rPr>
              <w:t xml:space="preserve">D. Dupont, W. Brullot, M. Bloemen, T. Verbiest and K. Binnemans, </w:t>
            </w:r>
            <w:r w:rsidR="00130EB3" w:rsidRPr="00130EB3">
              <w:rPr>
                <w:i/>
                <w:iCs/>
                <w:noProof/>
              </w:rPr>
              <w:t>ACS Appl. Mater. Interfaces.</w:t>
            </w:r>
            <w:r>
              <w:rPr>
                <w:i/>
                <w:iCs/>
                <w:noProof/>
              </w:rPr>
              <w:t xml:space="preserve">, </w:t>
            </w:r>
            <w:r w:rsidR="009E4F2D" w:rsidRPr="009E4F2D">
              <w:rPr>
                <w:b/>
                <w:bCs/>
                <w:noProof/>
              </w:rPr>
              <w:t>2014</w:t>
            </w:r>
            <w:r w:rsidR="009E4F2D" w:rsidRPr="009E4F2D">
              <w:rPr>
                <w:noProof/>
              </w:rPr>
              <w:t>,</w:t>
            </w:r>
            <w:r w:rsidR="009E4F2D">
              <w:rPr>
                <w:i/>
                <w:iCs/>
                <w:noProof/>
              </w:rPr>
              <w:t xml:space="preserve"> </w:t>
            </w:r>
            <w:r w:rsidRPr="00FE13A1">
              <w:rPr>
                <w:i/>
                <w:iCs/>
                <w:noProof/>
              </w:rPr>
              <w:t>7</w:t>
            </w:r>
            <w:r>
              <w:rPr>
                <w:noProof/>
              </w:rPr>
              <w:t xml:space="preserve">,4980-4988. </w:t>
            </w:r>
          </w:p>
        </w:tc>
      </w:tr>
      <w:tr w:rsidR="00C97673" w14:paraId="16556D4B" w14:textId="77777777" w:rsidTr="00F81DAE">
        <w:trPr>
          <w:tblCellSpacing w:w="15" w:type="dxa"/>
        </w:trPr>
        <w:tc>
          <w:tcPr>
            <w:tcW w:w="237" w:type="pct"/>
            <w:hideMark/>
          </w:tcPr>
          <w:p w14:paraId="23B97C22" w14:textId="0FBB3225" w:rsidR="00C97673" w:rsidRDefault="001C690D" w:rsidP="00265AE9">
            <w:pPr>
              <w:pStyle w:val="Bibliography"/>
              <w:spacing w:line="360" w:lineRule="auto"/>
              <w:rPr>
                <w:rFonts w:eastAsiaTheme="minorEastAsia"/>
                <w:noProof/>
              </w:rPr>
            </w:pPr>
            <w:r>
              <w:rPr>
                <w:noProof/>
              </w:rPr>
              <w:t>24.</w:t>
            </w:r>
            <w:r w:rsidR="00C97673">
              <w:rPr>
                <w:noProof/>
              </w:rPr>
              <w:t xml:space="preserve"> </w:t>
            </w:r>
          </w:p>
        </w:tc>
        <w:tc>
          <w:tcPr>
            <w:tcW w:w="4713" w:type="pct"/>
            <w:hideMark/>
          </w:tcPr>
          <w:p w14:paraId="1DDBDA61" w14:textId="7F4AA20D" w:rsidR="00C97673" w:rsidRDefault="00C97673" w:rsidP="00265AE9">
            <w:pPr>
              <w:pStyle w:val="Bibliography"/>
              <w:spacing w:line="360" w:lineRule="auto"/>
              <w:rPr>
                <w:rFonts w:eastAsiaTheme="minorEastAsia"/>
                <w:noProof/>
              </w:rPr>
            </w:pPr>
            <w:r>
              <w:rPr>
                <w:noProof/>
              </w:rPr>
              <w:t>O. Plohl, U. Ajdnik, S. Gyergyek, I. Ban, A. Vesel, T. Kraševac Glaser</w:t>
            </w:r>
            <w:r w:rsidR="001C690D">
              <w:rPr>
                <w:noProof/>
              </w:rPr>
              <w:t xml:space="preserve">, </w:t>
            </w:r>
            <w:r>
              <w:rPr>
                <w:noProof/>
              </w:rPr>
              <w:t xml:space="preserve">L. Fras Zemljič, </w:t>
            </w:r>
            <w:r w:rsidR="00130EB3" w:rsidRPr="00130EB3">
              <w:rPr>
                <w:i/>
                <w:iCs/>
                <w:noProof/>
              </w:rPr>
              <w:t>J. Environ. Chem. Eng.</w:t>
            </w:r>
            <w:r>
              <w:rPr>
                <w:i/>
                <w:iCs/>
                <w:noProof/>
              </w:rPr>
              <w:t xml:space="preserve">, </w:t>
            </w:r>
            <w:r w:rsidR="001C690D" w:rsidRPr="001C690D">
              <w:rPr>
                <w:b/>
                <w:bCs/>
                <w:noProof/>
              </w:rPr>
              <w:t>2019</w:t>
            </w:r>
            <w:r w:rsidR="001C690D">
              <w:rPr>
                <w:i/>
                <w:iCs/>
                <w:noProof/>
              </w:rPr>
              <w:t>,</w:t>
            </w:r>
            <w:r w:rsidR="001C690D" w:rsidRPr="00FE13A1">
              <w:rPr>
                <w:i/>
                <w:iCs/>
                <w:noProof/>
              </w:rPr>
              <w:t xml:space="preserve"> </w:t>
            </w:r>
            <w:r w:rsidRPr="00FE13A1">
              <w:rPr>
                <w:i/>
                <w:iCs/>
                <w:noProof/>
              </w:rPr>
              <w:t>7</w:t>
            </w:r>
            <w:r>
              <w:rPr>
                <w:noProof/>
              </w:rPr>
              <w:t xml:space="preserve">. </w:t>
            </w:r>
          </w:p>
        </w:tc>
      </w:tr>
      <w:tr w:rsidR="00C97673" w14:paraId="1A826953" w14:textId="77777777" w:rsidTr="00F81DAE">
        <w:trPr>
          <w:tblCellSpacing w:w="15" w:type="dxa"/>
        </w:trPr>
        <w:tc>
          <w:tcPr>
            <w:tcW w:w="237" w:type="pct"/>
            <w:hideMark/>
          </w:tcPr>
          <w:p w14:paraId="664E969C" w14:textId="0B07B929" w:rsidR="00C97673" w:rsidRDefault="00523F8A" w:rsidP="00265AE9">
            <w:pPr>
              <w:pStyle w:val="Bibliography"/>
              <w:spacing w:line="360" w:lineRule="auto"/>
              <w:rPr>
                <w:rFonts w:eastAsiaTheme="minorEastAsia"/>
                <w:noProof/>
              </w:rPr>
            </w:pPr>
            <w:r>
              <w:rPr>
                <w:noProof/>
              </w:rPr>
              <w:t>25.</w:t>
            </w:r>
            <w:r w:rsidR="00C97673">
              <w:rPr>
                <w:noProof/>
              </w:rPr>
              <w:t xml:space="preserve"> </w:t>
            </w:r>
          </w:p>
        </w:tc>
        <w:tc>
          <w:tcPr>
            <w:tcW w:w="4713" w:type="pct"/>
            <w:hideMark/>
          </w:tcPr>
          <w:p w14:paraId="6FF4B9A2" w14:textId="49C77245" w:rsidR="00C97673" w:rsidRDefault="00C97673" w:rsidP="00265AE9">
            <w:pPr>
              <w:pStyle w:val="Bibliography"/>
              <w:spacing w:line="360" w:lineRule="auto"/>
              <w:rPr>
                <w:rFonts w:eastAsiaTheme="minorEastAsia"/>
                <w:noProof/>
              </w:rPr>
            </w:pPr>
            <w:r>
              <w:rPr>
                <w:noProof/>
              </w:rPr>
              <w:t xml:space="preserve">O. Plohl, M. Finšgar, S. Gyergyek, U. Ajdnik, I. Ban and L. Fras Zemljič, </w:t>
            </w:r>
            <w:r>
              <w:rPr>
                <w:i/>
                <w:iCs/>
                <w:noProof/>
              </w:rPr>
              <w:t>Nanomater</w:t>
            </w:r>
            <w:r w:rsidR="00130EB3">
              <w:rPr>
                <w:i/>
                <w:iCs/>
                <w:noProof/>
              </w:rPr>
              <w:t>.</w:t>
            </w:r>
            <w:r>
              <w:rPr>
                <w:i/>
                <w:iCs/>
                <w:noProof/>
              </w:rPr>
              <w:t>,</w:t>
            </w:r>
            <w:r w:rsidR="00523F8A">
              <w:rPr>
                <w:i/>
                <w:iCs/>
                <w:noProof/>
              </w:rPr>
              <w:t xml:space="preserve"> </w:t>
            </w:r>
            <w:r w:rsidR="00523F8A" w:rsidRPr="00523F8A">
              <w:rPr>
                <w:b/>
                <w:bCs/>
                <w:noProof/>
              </w:rPr>
              <w:t>2019</w:t>
            </w:r>
            <w:r w:rsidR="00523F8A">
              <w:rPr>
                <w:i/>
                <w:iCs/>
                <w:noProof/>
              </w:rPr>
              <w:t xml:space="preserve">, </w:t>
            </w:r>
            <w:r w:rsidRPr="00FE13A1">
              <w:rPr>
                <w:i/>
                <w:iCs/>
                <w:noProof/>
              </w:rPr>
              <w:t>209</w:t>
            </w:r>
            <w:r>
              <w:rPr>
                <w:noProof/>
              </w:rPr>
              <w:t xml:space="preserve">. </w:t>
            </w:r>
          </w:p>
        </w:tc>
      </w:tr>
      <w:tr w:rsidR="00C97673" w14:paraId="68EEAF12" w14:textId="77777777" w:rsidTr="00F81DAE">
        <w:trPr>
          <w:tblCellSpacing w:w="15" w:type="dxa"/>
        </w:trPr>
        <w:tc>
          <w:tcPr>
            <w:tcW w:w="237" w:type="pct"/>
            <w:hideMark/>
          </w:tcPr>
          <w:p w14:paraId="180F572B" w14:textId="5B1E9D2C" w:rsidR="00C97673" w:rsidRDefault="00EA031E" w:rsidP="00265AE9">
            <w:pPr>
              <w:pStyle w:val="Bibliography"/>
              <w:spacing w:line="360" w:lineRule="auto"/>
              <w:rPr>
                <w:rFonts w:eastAsiaTheme="minorEastAsia"/>
                <w:noProof/>
              </w:rPr>
            </w:pPr>
            <w:r>
              <w:rPr>
                <w:noProof/>
              </w:rPr>
              <w:t>26.</w:t>
            </w:r>
            <w:r w:rsidR="00C97673">
              <w:rPr>
                <w:noProof/>
              </w:rPr>
              <w:t xml:space="preserve"> </w:t>
            </w:r>
          </w:p>
        </w:tc>
        <w:tc>
          <w:tcPr>
            <w:tcW w:w="4713" w:type="pct"/>
            <w:hideMark/>
          </w:tcPr>
          <w:p w14:paraId="1F8FC113" w14:textId="22395553" w:rsidR="00C97673" w:rsidRDefault="00C97673" w:rsidP="00265AE9">
            <w:pPr>
              <w:pStyle w:val="Bibliography"/>
              <w:spacing w:line="360" w:lineRule="auto"/>
              <w:rPr>
                <w:rFonts w:eastAsiaTheme="minorEastAsia"/>
                <w:noProof/>
              </w:rPr>
            </w:pPr>
            <w:r>
              <w:rPr>
                <w:noProof/>
              </w:rPr>
              <w:t>T. Kegl, I. Ban, A. Lobnik</w:t>
            </w:r>
            <w:r w:rsidR="002807AA">
              <w:rPr>
                <w:noProof/>
              </w:rPr>
              <w:t>,</w:t>
            </w:r>
            <w:r>
              <w:rPr>
                <w:noProof/>
              </w:rPr>
              <w:t xml:space="preserve"> A. Košak, </w:t>
            </w:r>
            <w:r w:rsidR="00130EB3" w:rsidRPr="00130EB3">
              <w:rPr>
                <w:i/>
                <w:iCs/>
                <w:noProof/>
              </w:rPr>
              <w:t>J. Hazard. Mater.</w:t>
            </w:r>
            <w:r>
              <w:rPr>
                <w:i/>
                <w:iCs/>
                <w:noProof/>
              </w:rPr>
              <w:t>,</w:t>
            </w:r>
            <w:r w:rsidR="00EA031E">
              <w:rPr>
                <w:noProof/>
              </w:rPr>
              <w:t xml:space="preserve"> </w:t>
            </w:r>
            <w:r w:rsidR="00EA031E" w:rsidRPr="00EA031E">
              <w:rPr>
                <w:b/>
                <w:bCs/>
                <w:noProof/>
              </w:rPr>
              <w:t>2019</w:t>
            </w:r>
            <w:r w:rsidR="00EA031E">
              <w:rPr>
                <w:noProof/>
              </w:rPr>
              <w:t>,</w:t>
            </w:r>
            <w:r w:rsidR="00EA031E" w:rsidRPr="00FE13A1">
              <w:rPr>
                <w:i/>
                <w:iCs/>
                <w:noProof/>
              </w:rPr>
              <w:t xml:space="preserve"> </w:t>
            </w:r>
            <w:r w:rsidRPr="00FE13A1">
              <w:rPr>
                <w:i/>
                <w:iCs/>
                <w:noProof/>
              </w:rPr>
              <w:t>378</w:t>
            </w:r>
            <w:r>
              <w:rPr>
                <w:noProof/>
              </w:rPr>
              <w:t xml:space="preserve">. </w:t>
            </w:r>
          </w:p>
        </w:tc>
      </w:tr>
      <w:tr w:rsidR="00C97673" w14:paraId="78C521E7" w14:textId="77777777" w:rsidTr="00F81DAE">
        <w:trPr>
          <w:tblCellSpacing w:w="15" w:type="dxa"/>
        </w:trPr>
        <w:tc>
          <w:tcPr>
            <w:tcW w:w="237" w:type="pct"/>
            <w:hideMark/>
          </w:tcPr>
          <w:p w14:paraId="27BF3615" w14:textId="38E5CAE9" w:rsidR="00C97673" w:rsidRDefault="00B5524B" w:rsidP="00265AE9">
            <w:pPr>
              <w:pStyle w:val="Bibliography"/>
              <w:spacing w:line="360" w:lineRule="auto"/>
              <w:rPr>
                <w:rFonts w:eastAsiaTheme="minorEastAsia"/>
                <w:noProof/>
              </w:rPr>
            </w:pPr>
            <w:r>
              <w:rPr>
                <w:noProof/>
              </w:rPr>
              <w:t>27.</w:t>
            </w:r>
          </w:p>
        </w:tc>
        <w:tc>
          <w:tcPr>
            <w:tcW w:w="4713" w:type="pct"/>
            <w:hideMark/>
          </w:tcPr>
          <w:p w14:paraId="6D8A96B9" w14:textId="0571B280" w:rsidR="00C97673" w:rsidRDefault="00C97673" w:rsidP="00265AE9">
            <w:pPr>
              <w:pStyle w:val="Bibliography"/>
              <w:spacing w:line="360" w:lineRule="auto"/>
              <w:rPr>
                <w:rFonts w:eastAsiaTheme="minorEastAsia"/>
                <w:noProof/>
              </w:rPr>
            </w:pPr>
            <w:r>
              <w:rPr>
                <w:noProof/>
              </w:rPr>
              <w:t xml:space="preserve">S. D. Topel, E. Polido Legaria, C. Tiseanu, . J. Rocha, J.-M. Nedelec, . V. G. Kessler and . G. A. Seisenbaeva, </w:t>
            </w:r>
            <w:r w:rsidR="00B446D0" w:rsidRPr="00B446D0">
              <w:rPr>
                <w:i/>
                <w:iCs/>
                <w:noProof/>
              </w:rPr>
              <w:t>J. Nanoparticle Res.</w:t>
            </w:r>
            <w:r>
              <w:rPr>
                <w:i/>
                <w:iCs/>
                <w:noProof/>
              </w:rPr>
              <w:t>,</w:t>
            </w:r>
            <w:r w:rsidR="00B5524B">
              <w:rPr>
                <w:i/>
                <w:iCs/>
                <w:noProof/>
              </w:rPr>
              <w:t xml:space="preserve"> </w:t>
            </w:r>
            <w:r w:rsidR="00B5524B" w:rsidRPr="00B5524B">
              <w:rPr>
                <w:b/>
                <w:bCs/>
                <w:noProof/>
              </w:rPr>
              <w:t>2014</w:t>
            </w:r>
            <w:r w:rsidR="00B5524B">
              <w:rPr>
                <w:i/>
                <w:iCs/>
                <w:noProof/>
              </w:rPr>
              <w:t xml:space="preserve">, </w:t>
            </w:r>
            <w:r w:rsidRPr="00FE13A1">
              <w:rPr>
                <w:i/>
                <w:iCs/>
                <w:noProof/>
              </w:rPr>
              <w:t>2783</w:t>
            </w:r>
            <w:r>
              <w:rPr>
                <w:noProof/>
              </w:rPr>
              <w:t xml:space="preserve">. </w:t>
            </w:r>
          </w:p>
        </w:tc>
      </w:tr>
      <w:tr w:rsidR="00C97673" w14:paraId="2A514E54" w14:textId="77777777" w:rsidTr="00F81DAE">
        <w:trPr>
          <w:tblCellSpacing w:w="15" w:type="dxa"/>
        </w:trPr>
        <w:tc>
          <w:tcPr>
            <w:tcW w:w="237" w:type="pct"/>
            <w:hideMark/>
          </w:tcPr>
          <w:p w14:paraId="3DB28DEF" w14:textId="722BB6E7" w:rsidR="00C97673" w:rsidRDefault="002807AA" w:rsidP="00265AE9">
            <w:pPr>
              <w:pStyle w:val="Bibliography"/>
              <w:spacing w:line="360" w:lineRule="auto"/>
              <w:rPr>
                <w:rFonts w:eastAsiaTheme="minorEastAsia"/>
                <w:noProof/>
              </w:rPr>
            </w:pPr>
            <w:r>
              <w:rPr>
                <w:noProof/>
              </w:rPr>
              <w:t>28.</w:t>
            </w:r>
          </w:p>
        </w:tc>
        <w:tc>
          <w:tcPr>
            <w:tcW w:w="4713" w:type="pct"/>
            <w:hideMark/>
          </w:tcPr>
          <w:p w14:paraId="05FBDCC6" w14:textId="7855C4D7" w:rsidR="00C97673" w:rsidRDefault="00C97673" w:rsidP="00265AE9">
            <w:pPr>
              <w:pStyle w:val="Bibliography"/>
              <w:spacing w:line="360" w:lineRule="auto"/>
              <w:rPr>
                <w:rFonts w:eastAsiaTheme="minorEastAsia"/>
                <w:noProof/>
              </w:rPr>
            </w:pPr>
            <w:r>
              <w:rPr>
                <w:noProof/>
              </w:rPr>
              <w:t>V. Rocher, . J. Manerova, M. Kinnear</w:t>
            </w:r>
            <w:r w:rsidR="002807AA">
              <w:rPr>
                <w:noProof/>
              </w:rPr>
              <w:t xml:space="preserve">, </w:t>
            </w:r>
            <w:r>
              <w:rPr>
                <w:noProof/>
              </w:rPr>
              <w:t xml:space="preserve">D. J. Evans, </w:t>
            </w:r>
            <w:r w:rsidR="00B446D0" w:rsidRPr="00B446D0">
              <w:rPr>
                <w:i/>
                <w:iCs/>
                <w:noProof/>
              </w:rPr>
              <w:t>Dalton Trans.</w:t>
            </w:r>
            <w:r>
              <w:rPr>
                <w:i/>
                <w:iCs/>
                <w:noProof/>
              </w:rPr>
              <w:t xml:space="preserve">, </w:t>
            </w:r>
            <w:r w:rsidR="002807AA" w:rsidRPr="002807AA">
              <w:rPr>
                <w:b/>
                <w:bCs/>
                <w:noProof/>
              </w:rPr>
              <w:t>2014</w:t>
            </w:r>
            <w:r w:rsidR="002807AA">
              <w:rPr>
                <w:i/>
                <w:iCs/>
                <w:noProof/>
              </w:rPr>
              <w:t xml:space="preserve">, </w:t>
            </w:r>
            <w:r w:rsidRPr="00FE13A1">
              <w:rPr>
                <w:i/>
                <w:iCs/>
                <w:noProof/>
              </w:rPr>
              <w:t>43</w:t>
            </w:r>
            <w:r>
              <w:rPr>
                <w:noProof/>
              </w:rPr>
              <w:t xml:space="preserve">, 2948-2952. </w:t>
            </w:r>
          </w:p>
        </w:tc>
      </w:tr>
      <w:tr w:rsidR="00C97673" w14:paraId="34052C8A" w14:textId="77777777" w:rsidTr="00F81DAE">
        <w:trPr>
          <w:tblCellSpacing w:w="15" w:type="dxa"/>
        </w:trPr>
        <w:tc>
          <w:tcPr>
            <w:tcW w:w="237" w:type="pct"/>
            <w:hideMark/>
          </w:tcPr>
          <w:p w14:paraId="0C36C16A" w14:textId="2F14C64F" w:rsidR="00C97673" w:rsidRDefault="00600A32" w:rsidP="00265AE9">
            <w:pPr>
              <w:pStyle w:val="Bibliography"/>
              <w:spacing w:line="360" w:lineRule="auto"/>
              <w:rPr>
                <w:rFonts w:eastAsiaTheme="minorEastAsia"/>
                <w:noProof/>
              </w:rPr>
            </w:pPr>
            <w:r w:rsidRPr="00B446D0">
              <w:rPr>
                <w:noProof/>
              </w:rPr>
              <w:t>29.</w:t>
            </w:r>
            <w:r w:rsidR="00C97673">
              <w:rPr>
                <w:noProof/>
              </w:rPr>
              <w:t xml:space="preserve"> </w:t>
            </w:r>
          </w:p>
        </w:tc>
        <w:tc>
          <w:tcPr>
            <w:tcW w:w="4713" w:type="pct"/>
            <w:hideMark/>
          </w:tcPr>
          <w:p w14:paraId="2BA6AB44" w14:textId="7D26B464" w:rsidR="00C97673" w:rsidRDefault="00C97673" w:rsidP="00265AE9">
            <w:pPr>
              <w:pStyle w:val="Bibliography"/>
              <w:spacing w:line="360" w:lineRule="auto"/>
              <w:rPr>
                <w:rFonts w:eastAsiaTheme="minorEastAsia"/>
                <w:noProof/>
              </w:rPr>
            </w:pPr>
            <w:r>
              <w:rPr>
                <w:noProof/>
              </w:rPr>
              <w:t>P. Melnikov, I. V. Arkhangelsky, V. A. Nascimento, L. C. S. de Oliveira, G. A. Wandekoken</w:t>
            </w:r>
            <w:r w:rsidR="00600A32">
              <w:rPr>
                <w:noProof/>
              </w:rPr>
              <w:t>,</w:t>
            </w:r>
            <w:r>
              <w:rPr>
                <w:noProof/>
              </w:rPr>
              <w:t xml:space="preserve"> D. Muniz de Albuquerque, </w:t>
            </w:r>
            <w:r w:rsidR="000753E3" w:rsidRPr="000753E3">
              <w:rPr>
                <w:i/>
                <w:iCs/>
                <w:noProof/>
              </w:rPr>
              <w:t>J. Therm. Anal. Calorim</w:t>
            </w:r>
            <w:r w:rsidR="000753E3">
              <w:rPr>
                <w:i/>
                <w:iCs/>
                <w:noProof/>
              </w:rPr>
              <w:t>.</w:t>
            </w:r>
            <w:r>
              <w:rPr>
                <w:i/>
                <w:iCs/>
                <w:noProof/>
              </w:rPr>
              <w:t xml:space="preserve">, </w:t>
            </w:r>
            <w:r w:rsidRPr="00600A32">
              <w:rPr>
                <w:b/>
                <w:bCs/>
                <w:noProof/>
              </w:rPr>
              <w:t>2019</w:t>
            </w:r>
            <w:r>
              <w:rPr>
                <w:noProof/>
              </w:rPr>
              <w:t xml:space="preserve">. </w:t>
            </w:r>
          </w:p>
        </w:tc>
      </w:tr>
      <w:tr w:rsidR="00C97673" w14:paraId="28392B6D" w14:textId="77777777" w:rsidTr="00F81DAE">
        <w:trPr>
          <w:tblCellSpacing w:w="15" w:type="dxa"/>
        </w:trPr>
        <w:tc>
          <w:tcPr>
            <w:tcW w:w="237" w:type="pct"/>
            <w:hideMark/>
          </w:tcPr>
          <w:p w14:paraId="458A85FF" w14:textId="701DE2D1" w:rsidR="00C97673" w:rsidRDefault="00363056" w:rsidP="00265AE9">
            <w:pPr>
              <w:pStyle w:val="Bibliography"/>
              <w:spacing w:line="360" w:lineRule="auto"/>
              <w:rPr>
                <w:rFonts w:eastAsiaTheme="minorEastAsia"/>
                <w:noProof/>
              </w:rPr>
            </w:pPr>
            <w:r>
              <w:rPr>
                <w:noProof/>
              </w:rPr>
              <w:t>30.</w:t>
            </w:r>
            <w:r w:rsidR="00C97673">
              <w:rPr>
                <w:noProof/>
              </w:rPr>
              <w:t xml:space="preserve"> </w:t>
            </w:r>
          </w:p>
        </w:tc>
        <w:tc>
          <w:tcPr>
            <w:tcW w:w="4713" w:type="pct"/>
            <w:hideMark/>
          </w:tcPr>
          <w:p w14:paraId="6E4355A2" w14:textId="11D6AA14" w:rsidR="00C97673" w:rsidRDefault="00C97673" w:rsidP="00265AE9">
            <w:pPr>
              <w:pStyle w:val="Bibliography"/>
              <w:spacing w:line="360" w:lineRule="auto"/>
              <w:rPr>
                <w:rFonts w:eastAsiaTheme="minorEastAsia"/>
                <w:noProof/>
              </w:rPr>
            </w:pPr>
            <w:r>
              <w:rPr>
                <w:noProof/>
              </w:rPr>
              <w:t>P. Nygård, . K. Grundke, E. Mäder</w:t>
            </w:r>
            <w:r w:rsidR="00363056">
              <w:rPr>
                <w:noProof/>
              </w:rPr>
              <w:t xml:space="preserve">, </w:t>
            </w:r>
            <w:r>
              <w:rPr>
                <w:noProof/>
              </w:rPr>
              <w:t xml:space="preserve">C. Bellmann, </w:t>
            </w:r>
            <w:r w:rsidR="006F2DF2" w:rsidRPr="006F2DF2">
              <w:rPr>
                <w:i/>
                <w:iCs/>
                <w:noProof/>
              </w:rPr>
              <w:t>J</w:t>
            </w:r>
            <w:r w:rsidR="006F2DF2">
              <w:rPr>
                <w:i/>
                <w:iCs/>
                <w:noProof/>
              </w:rPr>
              <w:t>.</w:t>
            </w:r>
            <w:r w:rsidR="006F2DF2" w:rsidRPr="006F2DF2">
              <w:rPr>
                <w:i/>
                <w:iCs/>
                <w:noProof/>
              </w:rPr>
              <w:t xml:space="preserve"> Adhes</w:t>
            </w:r>
            <w:r w:rsidR="006F2DF2">
              <w:rPr>
                <w:i/>
                <w:iCs/>
                <w:noProof/>
              </w:rPr>
              <w:t>.</w:t>
            </w:r>
            <w:r w:rsidR="006F2DF2" w:rsidRPr="006F2DF2">
              <w:rPr>
                <w:i/>
                <w:iCs/>
                <w:noProof/>
              </w:rPr>
              <w:t xml:space="preserve"> Sci</w:t>
            </w:r>
            <w:r w:rsidR="006F2DF2">
              <w:rPr>
                <w:i/>
                <w:iCs/>
                <w:noProof/>
              </w:rPr>
              <w:t>.</w:t>
            </w:r>
            <w:r w:rsidR="006F2DF2" w:rsidRPr="006F2DF2">
              <w:rPr>
                <w:i/>
                <w:iCs/>
                <w:noProof/>
              </w:rPr>
              <w:t xml:space="preserve"> Technol</w:t>
            </w:r>
            <w:r w:rsidR="006F2DF2">
              <w:rPr>
                <w:i/>
                <w:iCs/>
                <w:noProof/>
              </w:rPr>
              <w:t>.</w:t>
            </w:r>
            <w:r>
              <w:rPr>
                <w:i/>
                <w:iCs/>
                <w:noProof/>
              </w:rPr>
              <w:t>,</w:t>
            </w:r>
            <w:r w:rsidR="004806FA">
              <w:rPr>
                <w:i/>
                <w:iCs/>
                <w:noProof/>
              </w:rPr>
              <w:t xml:space="preserve"> </w:t>
            </w:r>
            <w:r w:rsidR="004806FA" w:rsidRPr="004806FA">
              <w:rPr>
                <w:b/>
                <w:bCs/>
                <w:noProof/>
              </w:rPr>
              <w:t>2012</w:t>
            </w:r>
            <w:r w:rsidR="004806FA">
              <w:rPr>
                <w:b/>
                <w:bCs/>
                <w:noProof/>
              </w:rPr>
              <w:t xml:space="preserve">, </w:t>
            </w:r>
            <w:r w:rsidR="004806FA" w:rsidRPr="00FE13A1">
              <w:rPr>
                <w:i/>
                <w:iCs/>
                <w:noProof/>
              </w:rPr>
              <w:t>16</w:t>
            </w:r>
            <w:r w:rsidR="004806FA" w:rsidRPr="004806FA">
              <w:rPr>
                <w:noProof/>
              </w:rPr>
              <w:t>,</w:t>
            </w:r>
            <w:r w:rsidR="004806FA">
              <w:rPr>
                <w:i/>
                <w:iCs/>
                <w:noProof/>
              </w:rPr>
              <w:t xml:space="preserve"> </w:t>
            </w:r>
            <w:r>
              <w:rPr>
                <w:noProof/>
              </w:rPr>
              <w:t xml:space="preserve">1781-1808. </w:t>
            </w:r>
          </w:p>
        </w:tc>
      </w:tr>
      <w:tr w:rsidR="00C97673" w14:paraId="068A0D00" w14:textId="77777777" w:rsidTr="00F81DAE">
        <w:trPr>
          <w:tblCellSpacing w:w="15" w:type="dxa"/>
        </w:trPr>
        <w:tc>
          <w:tcPr>
            <w:tcW w:w="237" w:type="pct"/>
            <w:hideMark/>
          </w:tcPr>
          <w:p w14:paraId="3443CCF0" w14:textId="3BA7E4FA" w:rsidR="00C97673" w:rsidRDefault="00EF6B06" w:rsidP="00265AE9">
            <w:pPr>
              <w:pStyle w:val="Bibliography"/>
              <w:spacing w:line="360" w:lineRule="auto"/>
              <w:rPr>
                <w:rFonts w:eastAsiaTheme="minorEastAsia"/>
                <w:noProof/>
              </w:rPr>
            </w:pPr>
            <w:r>
              <w:rPr>
                <w:noProof/>
              </w:rPr>
              <w:t>31.</w:t>
            </w:r>
            <w:r w:rsidR="00C97673">
              <w:rPr>
                <w:noProof/>
              </w:rPr>
              <w:t xml:space="preserve"> </w:t>
            </w:r>
          </w:p>
        </w:tc>
        <w:tc>
          <w:tcPr>
            <w:tcW w:w="4713" w:type="pct"/>
            <w:hideMark/>
          </w:tcPr>
          <w:p w14:paraId="2819F2F3" w14:textId="3D85C7FA" w:rsidR="00C97673" w:rsidRDefault="00C97673" w:rsidP="00265AE9">
            <w:pPr>
              <w:pStyle w:val="Bibliography"/>
              <w:spacing w:line="360" w:lineRule="auto"/>
              <w:rPr>
                <w:rFonts w:eastAsiaTheme="minorEastAsia"/>
                <w:noProof/>
              </w:rPr>
            </w:pPr>
            <w:r>
              <w:rPr>
                <w:noProof/>
              </w:rPr>
              <w:t>T. Luxbacher</w:t>
            </w:r>
            <w:r w:rsidR="00EF6B06">
              <w:rPr>
                <w:noProof/>
              </w:rPr>
              <w:t>:</w:t>
            </w:r>
            <w:r>
              <w:rPr>
                <w:noProof/>
              </w:rPr>
              <w:t xml:space="preserve"> The Zeta Potential for Solid Surface Analysis, Anton Paar GmbH, </w:t>
            </w:r>
            <w:r w:rsidRPr="00EF6B06">
              <w:rPr>
                <w:b/>
                <w:bCs/>
                <w:noProof/>
              </w:rPr>
              <w:t>2014</w:t>
            </w:r>
            <w:r>
              <w:rPr>
                <w:noProof/>
              </w:rPr>
              <w:t xml:space="preserve">. </w:t>
            </w:r>
          </w:p>
        </w:tc>
      </w:tr>
      <w:tr w:rsidR="00C97673" w14:paraId="23DF18A4" w14:textId="77777777" w:rsidTr="00F81DAE">
        <w:trPr>
          <w:tblCellSpacing w:w="15" w:type="dxa"/>
        </w:trPr>
        <w:tc>
          <w:tcPr>
            <w:tcW w:w="237" w:type="pct"/>
            <w:hideMark/>
          </w:tcPr>
          <w:p w14:paraId="79217FBB" w14:textId="4A4EA6AD" w:rsidR="00C97673" w:rsidRDefault="00D32F1C" w:rsidP="00265AE9">
            <w:pPr>
              <w:pStyle w:val="Bibliography"/>
              <w:spacing w:line="360" w:lineRule="auto"/>
              <w:rPr>
                <w:rFonts w:eastAsiaTheme="minorEastAsia"/>
                <w:noProof/>
              </w:rPr>
            </w:pPr>
            <w:r>
              <w:rPr>
                <w:noProof/>
              </w:rPr>
              <w:lastRenderedPageBreak/>
              <w:t>32.</w:t>
            </w:r>
            <w:r w:rsidR="00C97673">
              <w:rPr>
                <w:noProof/>
              </w:rPr>
              <w:t xml:space="preserve"> </w:t>
            </w:r>
          </w:p>
        </w:tc>
        <w:tc>
          <w:tcPr>
            <w:tcW w:w="4713" w:type="pct"/>
            <w:hideMark/>
          </w:tcPr>
          <w:p w14:paraId="152E14C2" w14:textId="3FE39B08" w:rsidR="00C97673" w:rsidRDefault="00C97673" w:rsidP="00265AE9">
            <w:pPr>
              <w:pStyle w:val="Bibliography"/>
              <w:spacing w:line="360" w:lineRule="auto"/>
              <w:rPr>
                <w:rFonts w:eastAsiaTheme="minorEastAsia"/>
                <w:noProof/>
              </w:rPr>
            </w:pPr>
            <w:r>
              <w:rPr>
                <w:noProof/>
              </w:rPr>
              <w:t>B. Zawisza,</w:t>
            </w:r>
            <w:r w:rsidR="00D32F1C">
              <w:rPr>
                <w:noProof/>
              </w:rPr>
              <w:t xml:space="preserve"> </w:t>
            </w:r>
            <w:r>
              <w:rPr>
                <w:noProof/>
              </w:rPr>
              <w:t>K. Pytlakowska, B. Feist, M. Polowniak,</w:t>
            </w:r>
            <w:r w:rsidR="00D32F1C">
              <w:rPr>
                <w:noProof/>
              </w:rPr>
              <w:t xml:space="preserve"> </w:t>
            </w:r>
            <w:r>
              <w:rPr>
                <w:noProof/>
              </w:rPr>
              <w:t>A. Kita</w:t>
            </w:r>
            <w:r w:rsidR="00D32F1C">
              <w:rPr>
                <w:noProof/>
              </w:rPr>
              <w:t xml:space="preserve">, </w:t>
            </w:r>
            <w:r>
              <w:rPr>
                <w:noProof/>
              </w:rPr>
              <w:t xml:space="preserve">R. Sitko, </w:t>
            </w:r>
            <w:r w:rsidR="006F2DF2" w:rsidRPr="006F2DF2">
              <w:rPr>
                <w:i/>
                <w:iCs/>
                <w:noProof/>
              </w:rPr>
              <w:t>J. Anal. At. Spectrom.</w:t>
            </w:r>
            <w:r>
              <w:rPr>
                <w:i/>
                <w:iCs/>
                <w:noProof/>
              </w:rPr>
              <w:t xml:space="preserve">, </w:t>
            </w:r>
            <w:r w:rsidR="00D32F1C" w:rsidRPr="00D32F1C">
              <w:rPr>
                <w:b/>
                <w:bCs/>
                <w:noProof/>
              </w:rPr>
              <w:t>2011</w:t>
            </w:r>
            <w:r w:rsidR="00D32F1C">
              <w:rPr>
                <w:i/>
                <w:iCs/>
                <w:noProof/>
              </w:rPr>
              <w:t xml:space="preserve">, </w:t>
            </w:r>
            <w:r w:rsidRPr="00FE13A1">
              <w:rPr>
                <w:i/>
                <w:iCs/>
                <w:noProof/>
              </w:rPr>
              <w:t>26</w:t>
            </w:r>
            <w:r>
              <w:rPr>
                <w:noProof/>
              </w:rPr>
              <w:t xml:space="preserve">. </w:t>
            </w:r>
          </w:p>
        </w:tc>
      </w:tr>
      <w:tr w:rsidR="00C97673" w14:paraId="73D8751B" w14:textId="77777777" w:rsidTr="00F81DAE">
        <w:trPr>
          <w:tblCellSpacing w:w="15" w:type="dxa"/>
        </w:trPr>
        <w:tc>
          <w:tcPr>
            <w:tcW w:w="237" w:type="pct"/>
            <w:hideMark/>
          </w:tcPr>
          <w:p w14:paraId="40C10DF7" w14:textId="57B6571C" w:rsidR="00C97673" w:rsidRPr="00543E16" w:rsidRDefault="003F57A1" w:rsidP="00265AE9">
            <w:pPr>
              <w:pStyle w:val="Bibliography"/>
              <w:spacing w:line="360" w:lineRule="auto"/>
              <w:rPr>
                <w:rFonts w:eastAsiaTheme="minorEastAsia"/>
                <w:noProof/>
              </w:rPr>
            </w:pPr>
            <w:r w:rsidRPr="00543E16">
              <w:rPr>
                <w:noProof/>
              </w:rPr>
              <w:t>33.</w:t>
            </w:r>
            <w:r w:rsidR="00C97673" w:rsidRPr="00543E16">
              <w:rPr>
                <w:noProof/>
              </w:rPr>
              <w:t xml:space="preserve"> </w:t>
            </w:r>
          </w:p>
        </w:tc>
        <w:tc>
          <w:tcPr>
            <w:tcW w:w="4713" w:type="pct"/>
            <w:hideMark/>
          </w:tcPr>
          <w:p w14:paraId="49419406" w14:textId="30187DFB" w:rsidR="00C97673" w:rsidRPr="006F2DF2" w:rsidRDefault="00C97673" w:rsidP="006F2DF2">
            <w:pPr>
              <w:pStyle w:val="Bibliography"/>
              <w:spacing w:line="360" w:lineRule="auto"/>
              <w:rPr>
                <w:noProof/>
              </w:rPr>
            </w:pPr>
            <w:r>
              <w:rPr>
                <w:noProof/>
              </w:rPr>
              <w:t>A. Anggraeni, F. Arianto, A. Mutalib, U. Pratomo</w:t>
            </w:r>
            <w:r w:rsidR="003F57A1">
              <w:rPr>
                <w:noProof/>
              </w:rPr>
              <w:t xml:space="preserve">, </w:t>
            </w:r>
            <w:r>
              <w:rPr>
                <w:noProof/>
              </w:rPr>
              <w:t>H. H. Bahti</w:t>
            </w:r>
            <w:r w:rsidR="003F57A1">
              <w:rPr>
                <w:noProof/>
              </w:rPr>
              <w:t xml:space="preserve">: </w:t>
            </w:r>
            <w:r w:rsidR="006F2DF2">
              <w:rPr>
                <w:noProof/>
              </w:rPr>
              <w:t>Mathematics, Science, and Computer Science Education (MSCEIS 2016): AIP Conf. Proc.</w:t>
            </w:r>
            <w:r>
              <w:rPr>
                <w:noProof/>
              </w:rPr>
              <w:t xml:space="preserve">, </w:t>
            </w:r>
            <w:r w:rsidRPr="00543E16">
              <w:rPr>
                <w:b/>
                <w:bCs/>
                <w:noProof/>
              </w:rPr>
              <w:t>2017</w:t>
            </w:r>
            <w:r>
              <w:rPr>
                <w:noProof/>
              </w:rPr>
              <w:t xml:space="preserve">. </w:t>
            </w:r>
          </w:p>
        </w:tc>
      </w:tr>
      <w:tr w:rsidR="00C97673" w14:paraId="3C5B3F38" w14:textId="77777777" w:rsidTr="00F81DAE">
        <w:trPr>
          <w:tblCellSpacing w:w="15" w:type="dxa"/>
        </w:trPr>
        <w:tc>
          <w:tcPr>
            <w:tcW w:w="237" w:type="pct"/>
            <w:hideMark/>
          </w:tcPr>
          <w:p w14:paraId="52117F39" w14:textId="4E3953D4" w:rsidR="00C97673" w:rsidRPr="00543E16" w:rsidRDefault="003F57A1" w:rsidP="00265AE9">
            <w:pPr>
              <w:pStyle w:val="Bibliography"/>
              <w:spacing w:line="360" w:lineRule="auto"/>
              <w:rPr>
                <w:rFonts w:eastAsiaTheme="minorEastAsia"/>
                <w:noProof/>
              </w:rPr>
            </w:pPr>
            <w:r w:rsidRPr="00543E16">
              <w:rPr>
                <w:noProof/>
              </w:rPr>
              <w:t>34.</w:t>
            </w:r>
          </w:p>
        </w:tc>
        <w:tc>
          <w:tcPr>
            <w:tcW w:w="4713" w:type="pct"/>
            <w:hideMark/>
          </w:tcPr>
          <w:p w14:paraId="044A95A3" w14:textId="567B779F" w:rsidR="00C97673" w:rsidRDefault="00C97673" w:rsidP="00265AE9">
            <w:pPr>
              <w:pStyle w:val="Bibliography"/>
              <w:spacing w:line="360" w:lineRule="auto"/>
              <w:rPr>
                <w:rFonts w:eastAsiaTheme="minorEastAsia"/>
                <w:noProof/>
              </w:rPr>
            </w:pPr>
            <w:r>
              <w:rPr>
                <w:noProof/>
              </w:rPr>
              <w:t>E. Zolfonoun</w:t>
            </w:r>
            <w:r w:rsidR="00543E16">
              <w:rPr>
                <w:noProof/>
              </w:rPr>
              <w:t xml:space="preserve">, </w:t>
            </w:r>
            <w:r>
              <w:rPr>
                <w:noProof/>
              </w:rPr>
              <w:t xml:space="preserve">S. R. Yousefi, </w:t>
            </w:r>
            <w:r w:rsidR="00543E16" w:rsidRPr="00543E16">
              <w:rPr>
                <w:i/>
                <w:iCs/>
                <w:noProof/>
              </w:rPr>
              <w:t>J. Braz. Chem. Soc.</w:t>
            </w:r>
            <w:r>
              <w:rPr>
                <w:noProof/>
              </w:rPr>
              <w:t>,</w:t>
            </w:r>
            <w:r w:rsidR="00543E16">
              <w:rPr>
                <w:noProof/>
              </w:rPr>
              <w:t xml:space="preserve"> </w:t>
            </w:r>
            <w:r w:rsidRPr="00543E16">
              <w:rPr>
                <w:b/>
                <w:bCs/>
                <w:noProof/>
              </w:rPr>
              <w:t>2016</w:t>
            </w:r>
            <w:r w:rsidR="00543E16">
              <w:rPr>
                <w:noProof/>
              </w:rPr>
              <w:t xml:space="preserve">, </w:t>
            </w:r>
            <w:r w:rsidR="00543E16" w:rsidRPr="00FE13A1">
              <w:rPr>
                <w:i/>
                <w:iCs/>
                <w:noProof/>
              </w:rPr>
              <w:t>27</w:t>
            </w:r>
            <w:r>
              <w:rPr>
                <w:noProof/>
              </w:rPr>
              <w:t xml:space="preserve">. </w:t>
            </w:r>
          </w:p>
        </w:tc>
      </w:tr>
      <w:tr w:rsidR="00C97673" w14:paraId="5354755D" w14:textId="77777777" w:rsidTr="00F81DAE">
        <w:trPr>
          <w:tblCellSpacing w:w="15" w:type="dxa"/>
        </w:trPr>
        <w:tc>
          <w:tcPr>
            <w:tcW w:w="237" w:type="pct"/>
            <w:hideMark/>
          </w:tcPr>
          <w:p w14:paraId="1395193E" w14:textId="7573B878" w:rsidR="00C97673" w:rsidRDefault="003F57A1" w:rsidP="00265AE9">
            <w:pPr>
              <w:pStyle w:val="Bibliography"/>
              <w:spacing w:line="360" w:lineRule="auto"/>
              <w:rPr>
                <w:rFonts w:eastAsiaTheme="minorEastAsia"/>
                <w:noProof/>
              </w:rPr>
            </w:pPr>
            <w:r>
              <w:rPr>
                <w:noProof/>
              </w:rPr>
              <w:t>35.</w:t>
            </w:r>
            <w:r w:rsidR="00C97673">
              <w:rPr>
                <w:noProof/>
              </w:rPr>
              <w:t xml:space="preserve"> </w:t>
            </w:r>
          </w:p>
        </w:tc>
        <w:tc>
          <w:tcPr>
            <w:tcW w:w="4713" w:type="pct"/>
            <w:hideMark/>
          </w:tcPr>
          <w:p w14:paraId="59F62774" w14:textId="22D1535B" w:rsidR="00C97673" w:rsidRDefault="00C97673" w:rsidP="00265AE9">
            <w:pPr>
              <w:pStyle w:val="Bibliography"/>
              <w:spacing w:line="360" w:lineRule="auto"/>
              <w:rPr>
                <w:rFonts w:eastAsiaTheme="minorEastAsia"/>
                <w:noProof/>
              </w:rPr>
            </w:pPr>
            <w:r>
              <w:rPr>
                <w:noProof/>
              </w:rPr>
              <w:t>Z. Adamczyk, M. Nattich, M. Wasilewska</w:t>
            </w:r>
            <w:r w:rsidR="003F57A1">
              <w:rPr>
                <w:noProof/>
              </w:rPr>
              <w:t>,</w:t>
            </w:r>
            <w:r>
              <w:rPr>
                <w:noProof/>
              </w:rPr>
              <w:t xml:space="preserve"> M. Zaucha, </w:t>
            </w:r>
            <w:r w:rsidR="00543E16" w:rsidRPr="00543E16">
              <w:rPr>
                <w:i/>
                <w:iCs/>
                <w:noProof/>
              </w:rPr>
              <w:t>Adv. Colloid Interface Sci.</w:t>
            </w:r>
            <w:r>
              <w:rPr>
                <w:i/>
                <w:iCs/>
                <w:noProof/>
              </w:rPr>
              <w:t xml:space="preserve">, </w:t>
            </w:r>
            <w:r w:rsidR="003F57A1" w:rsidRPr="003F57A1">
              <w:rPr>
                <w:b/>
                <w:bCs/>
                <w:noProof/>
              </w:rPr>
              <w:t>2011</w:t>
            </w:r>
            <w:r w:rsidR="003F57A1">
              <w:rPr>
                <w:noProof/>
              </w:rPr>
              <w:t xml:space="preserve">, </w:t>
            </w:r>
            <w:r w:rsidRPr="00FE13A1">
              <w:rPr>
                <w:i/>
                <w:iCs/>
                <w:noProof/>
              </w:rPr>
              <w:t>168</w:t>
            </w:r>
            <w:r>
              <w:rPr>
                <w:noProof/>
              </w:rPr>
              <w:t xml:space="preserve">, 3-28,. </w:t>
            </w:r>
          </w:p>
        </w:tc>
      </w:tr>
      <w:tr w:rsidR="00C97673" w14:paraId="05647D70" w14:textId="77777777" w:rsidTr="00F81DAE">
        <w:trPr>
          <w:tblCellSpacing w:w="15" w:type="dxa"/>
        </w:trPr>
        <w:tc>
          <w:tcPr>
            <w:tcW w:w="237" w:type="pct"/>
            <w:hideMark/>
          </w:tcPr>
          <w:p w14:paraId="6A276406" w14:textId="02D650A8" w:rsidR="00C97673" w:rsidRDefault="00FA3F00" w:rsidP="00265AE9">
            <w:pPr>
              <w:pStyle w:val="Bibliography"/>
              <w:spacing w:line="360" w:lineRule="auto"/>
              <w:rPr>
                <w:rFonts w:eastAsiaTheme="minorEastAsia"/>
                <w:noProof/>
              </w:rPr>
            </w:pPr>
            <w:r>
              <w:rPr>
                <w:noProof/>
              </w:rPr>
              <w:t>36.</w:t>
            </w:r>
          </w:p>
        </w:tc>
        <w:tc>
          <w:tcPr>
            <w:tcW w:w="4713" w:type="pct"/>
            <w:hideMark/>
          </w:tcPr>
          <w:p w14:paraId="043521F6" w14:textId="4A831C94" w:rsidR="00C97673" w:rsidRDefault="00C97673" w:rsidP="00265AE9">
            <w:pPr>
              <w:pStyle w:val="Bibliography"/>
              <w:spacing w:line="360" w:lineRule="auto"/>
              <w:rPr>
                <w:rFonts w:eastAsiaTheme="minorEastAsia"/>
                <w:noProof/>
              </w:rPr>
            </w:pPr>
            <w:r>
              <w:rPr>
                <w:noProof/>
              </w:rPr>
              <w:t xml:space="preserve">J. Ethève and P. Déjardin, </w:t>
            </w:r>
            <w:r>
              <w:rPr>
                <w:i/>
                <w:iCs/>
                <w:noProof/>
              </w:rPr>
              <w:t xml:space="preserve">Langmuir, </w:t>
            </w:r>
            <w:r w:rsidR="00FA3F00" w:rsidRPr="00B214C4">
              <w:rPr>
                <w:b/>
                <w:bCs/>
                <w:noProof/>
              </w:rPr>
              <w:t>2002</w:t>
            </w:r>
            <w:r w:rsidR="00FA3F00">
              <w:rPr>
                <w:i/>
                <w:iCs/>
                <w:noProof/>
              </w:rPr>
              <w:t xml:space="preserve">, </w:t>
            </w:r>
            <w:r w:rsidRPr="00FE13A1">
              <w:rPr>
                <w:i/>
                <w:iCs/>
                <w:noProof/>
              </w:rPr>
              <w:t>18</w:t>
            </w:r>
            <w:r>
              <w:rPr>
                <w:noProof/>
              </w:rPr>
              <w:t xml:space="preserve">, 1777-1785. </w:t>
            </w:r>
          </w:p>
        </w:tc>
      </w:tr>
      <w:tr w:rsidR="00C97673" w14:paraId="36B4246A" w14:textId="77777777" w:rsidTr="00F81DAE">
        <w:trPr>
          <w:tblCellSpacing w:w="15" w:type="dxa"/>
        </w:trPr>
        <w:tc>
          <w:tcPr>
            <w:tcW w:w="237" w:type="pct"/>
            <w:hideMark/>
          </w:tcPr>
          <w:p w14:paraId="7B2CE576" w14:textId="2877FF88" w:rsidR="00C97673" w:rsidRDefault="009C068D" w:rsidP="00265AE9">
            <w:pPr>
              <w:pStyle w:val="Bibliography"/>
              <w:spacing w:line="360" w:lineRule="auto"/>
              <w:rPr>
                <w:rFonts w:eastAsiaTheme="minorEastAsia"/>
                <w:noProof/>
              </w:rPr>
            </w:pPr>
            <w:r>
              <w:rPr>
                <w:noProof/>
              </w:rPr>
              <w:t>37.</w:t>
            </w:r>
          </w:p>
        </w:tc>
        <w:tc>
          <w:tcPr>
            <w:tcW w:w="4713" w:type="pct"/>
            <w:hideMark/>
          </w:tcPr>
          <w:p w14:paraId="046BCD6B" w14:textId="4FFA0648" w:rsidR="00C97673" w:rsidRDefault="00C97673" w:rsidP="00265AE9">
            <w:pPr>
              <w:pStyle w:val="Bibliography"/>
              <w:spacing w:line="360" w:lineRule="auto"/>
              <w:rPr>
                <w:rFonts w:eastAsiaTheme="minorEastAsia"/>
                <w:noProof/>
              </w:rPr>
            </w:pPr>
            <w:r>
              <w:rPr>
                <w:noProof/>
              </w:rPr>
              <w:t>C. Payerl, M. Bračič, A. Zankel, W. J. Fischer, M. Kaschowitz, E. Fröhlich, R. Kargl, F. Stelzer</w:t>
            </w:r>
            <w:r w:rsidR="009C068D">
              <w:rPr>
                <w:noProof/>
              </w:rPr>
              <w:t>,</w:t>
            </w:r>
            <w:r>
              <w:rPr>
                <w:noProof/>
              </w:rPr>
              <w:t xml:space="preserve"> S. Spirk, </w:t>
            </w:r>
            <w:r w:rsidR="00543E16" w:rsidRPr="00543E16">
              <w:rPr>
                <w:i/>
                <w:iCs/>
                <w:noProof/>
              </w:rPr>
              <w:t>Carbohydr. Polym.</w:t>
            </w:r>
            <w:r>
              <w:rPr>
                <w:i/>
                <w:iCs/>
                <w:noProof/>
              </w:rPr>
              <w:t xml:space="preserve">, </w:t>
            </w:r>
            <w:r w:rsidR="009C068D" w:rsidRPr="009C068D">
              <w:rPr>
                <w:b/>
                <w:bCs/>
                <w:noProof/>
              </w:rPr>
              <w:t>2017</w:t>
            </w:r>
            <w:r w:rsidR="009C068D">
              <w:rPr>
                <w:i/>
                <w:iCs/>
                <w:noProof/>
              </w:rPr>
              <w:t xml:space="preserve">, </w:t>
            </w:r>
            <w:r w:rsidRPr="00FE13A1">
              <w:rPr>
                <w:i/>
                <w:iCs/>
                <w:noProof/>
              </w:rPr>
              <w:t>164</w:t>
            </w:r>
            <w:r>
              <w:rPr>
                <w:noProof/>
              </w:rPr>
              <w:t xml:space="preserve">, 49-56. </w:t>
            </w:r>
          </w:p>
        </w:tc>
      </w:tr>
      <w:tr w:rsidR="00C97673" w14:paraId="6C5C0083" w14:textId="77777777" w:rsidTr="00F81DAE">
        <w:trPr>
          <w:tblCellSpacing w:w="15" w:type="dxa"/>
        </w:trPr>
        <w:tc>
          <w:tcPr>
            <w:tcW w:w="237" w:type="pct"/>
            <w:hideMark/>
          </w:tcPr>
          <w:p w14:paraId="37E5C63B" w14:textId="77A3436C" w:rsidR="00C97673" w:rsidRDefault="00887863" w:rsidP="00265AE9">
            <w:pPr>
              <w:pStyle w:val="Bibliography"/>
              <w:spacing w:line="360" w:lineRule="auto"/>
              <w:rPr>
                <w:rFonts w:eastAsiaTheme="minorEastAsia"/>
                <w:noProof/>
              </w:rPr>
            </w:pPr>
            <w:r>
              <w:rPr>
                <w:noProof/>
              </w:rPr>
              <w:t>38.</w:t>
            </w:r>
            <w:r w:rsidR="00C97673">
              <w:rPr>
                <w:noProof/>
              </w:rPr>
              <w:t xml:space="preserve"> </w:t>
            </w:r>
          </w:p>
        </w:tc>
        <w:tc>
          <w:tcPr>
            <w:tcW w:w="4713" w:type="pct"/>
            <w:hideMark/>
          </w:tcPr>
          <w:p w14:paraId="04F2A977" w14:textId="4562A67F" w:rsidR="00C97673" w:rsidRDefault="00C97673" w:rsidP="00265AE9">
            <w:pPr>
              <w:pStyle w:val="Bibliography"/>
              <w:spacing w:line="360" w:lineRule="auto"/>
              <w:rPr>
                <w:rFonts w:eastAsiaTheme="minorEastAsia"/>
                <w:noProof/>
              </w:rPr>
            </w:pPr>
            <w:r>
              <w:rPr>
                <w:noProof/>
              </w:rPr>
              <w:t>P. Caro, D. R. Svoronos, E. Antic</w:t>
            </w:r>
            <w:r w:rsidR="00887863">
              <w:rPr>
                <w:noProof/>
              </w:rPr>
              <w:t xml:space="preserve">, </w:t>
            </w:r>
            <w:r>
              <w:rPr>
                <w:noProof/>
              </w:rPr>
              <w:t xml:space="preserve">M. Quarton, </w:t>
            </w:r>
            <w:r w:rsidR="00543E16" w:rsidRPr="00543E16">
              <w:rPr>
                <w:i/>
                <w:iCs/>
                <w:noProof/>
              </w:rPr>
              <w:t>J. Chem. Phys.</w:t>
            </w:r>
            <w:r>
              <w:rPr>
                <w:i/>
                <w:iCs/>
                <w:noProof/>
              </w:rPr>
              <w:t>,</w:t>
            </w:r>
            <w:r w:rsidR="00887863">
              <w:rPr>
                <w:noProof/>
              </w:rPr>
              <w:t xml:space="preserve"> </w:t>
            </w:r>
            <w:r w:rsidR="00887863" w:rsidRPr="00887863">
              <w:rPr>
                <w:b/>
                <w:bCs/>
                <w:noProof/>
              </w:rPr>
              <w:t>1977</w:t>
            </w:r>
            <w:r w:rsidR="00887863">
              <w:rPr>
                <w:noProof/>
              </w:rPr>
              <w:t xml:space="preserve">, </w:t>
            </w:r>
            <w:r>
              <w:rPr>
                <w:noProof/>
              </w:rPr>
              <w:t xml:space="preserve"> </w:t>
            </w:r>
            <w:r w:rsidRPr="00FE13A1">
              <w:rPr>
                <w:i/>
                <w:iCs/>
                <w:noProof/>
              </w:rPr>
              <w:t>66</w:t>
            </w:r>
            <w:r>
              <w:rPr>
                <w:noProof/>
              </w:rPr>
              <w:t xml:space="preserve">. </w:t>
            </w:r>
          </w:p>
        </w:tc>
      </w:tr>
      <w:tr w:rsidR="00C97673" w14:paraId="69B2CAE6" w14:textId="77777777" w:rsidTr="00F81DAE">
        <w:trPr>
          <w:tblCellSpacing w:w="15" w:type="dxa"/>
        </w:trPr>
        <w:tc>
          <w:tcPr>
            <w:tcW w:w="237" w:type="pct"/>
            <w:hideMark/>
          </w:tcPr>
          <w:p w14:paraId="208C89F8" w14:textId="06CB3E05" w:rsidR="00C97673" w:rsidRDefault="001B6C53" w:rsidP="00265AE9">
            <w:pPr>
              <w:pStyle w:val="Bibliography"/>
              <w:spacing w:line="360" w:lineRule="auto"/>
              <w:rPr>
                <w:rFonts w:eastAsiaTheme="minorEastAsia"/>
                <w:noProof/>
              </w:rPr>
            </w:pPr>
            <w:r>
              <w:rPr>
                <w:noProof/>
              </w:rPr>
              <w:t>39.</w:t>
            </w:r>
            <w:r w:rsidR="00C97673">
              <w:rPr>
                <w:noProof/>
              </w:rPr>
              <w:t xml:space="preserve"> </w:t>
            </w:r>
          </w:p>
        </w:tc>
        <w:tc>
          <w:tcPr>
            <w:tcW w:w="4713" w:type="pct"/>
            <w:hideMark/>
          </w:tcPr>
          <w:p w14:paraId="4A95A39E" w14:textId="57D13CFF" w:rsidR="00C97673" w:rsidRDefault="00C97673" w:rsidP="00265AE9">
            <w:pPr>
              <w:pStyle w:val="Bibliography"/>
              <w:spacing w:line="360" w:lineRule="auto"/>
              <w:rPr>
                <w:rFonts w:eastAsiaTheme="minorEastAsia"/>
                <w:noProof/>
              </w:rPr>
            </w:pPr>
            <w:r>
              <w:rPr>
                <w:noProof/>
              </w:rPr>
              <w:t>I. Ban, S. Markuš, S. Gyergyek, M. Drofenik, J. Korenak, C. Helix-Nielsen</w:t>
            </w:r>
            <w:r w:rsidR="001B6C53">
              <w:rPr>
                <w:noProof/>
              </w:rPr>
              <w:t>,</w:t>
            </w:r>
            <w:r>
              <w:rPr>
                <w:noProof/>
              </w:rPr>
              <w:t xml:space="preserve"> I. Petrinić, </w:t>
            </w:r>
            <w:r w:rsidR="00543E16" w:rsidRPr="00543E16">
              <w:rPr>
                <w:i/>
                <w:iCs/>
                <w:noProof/>
              </w:rPr>
              <w:t>J. Nanomater.</w:t>
            </w:r>
            <w:r>
              <w:rPr>
                <w:i/>
                <w:iCs/>
                <w:noProof/>
              </w:rPr>
              <w:t xml:space="preserve">, </w:t>
            </w:r>
            <w:r w:rsidR="001B6C53" w:rsidRPr="001B6C53">
              <w:rPr>
                <w:b/>
                <w:bCs/>
                <w:noProof/>
              </w:rPr>
              <w:t>2019</w:t>
            </w:r>
            <w:r w:rsidR="001B6C53">
              <w:rPr>
                <w:i/>
                <w:iCs/>
                <w:noProof/>
              </w:rPr>
              <w:t>,</w:t>
            </w:r>
            <w:r w:rsidR="001B6C53" w:rsidRPr="00FE13A1">
              <w:rPr>
                <w:i/>
                <w:iCs/>
                <w:noProof/>
              </w:rPr>
              <w:t xml:space="preserve"> </w:t>
            </w:r>
            <w:r w:rsidRPr="00FE13A1">
              <w:rPr>
                <w:i/>
                <w:iCs/>
                <w:noProof/>
              </w:rPr>
              <w:t>9</w:t>
            </w:r>
            <w:r>
              <w:rPr>
                <w:noProof/>
              </w:rPr>
              <w:t xml:space="preserve">. </w:t>
            </w:r>
          </w:p>
        </w:tc>
      </w:tr>
    </w:tbl>
    <w:p w14:paraId="491897C5" w14:textId="16A6C035" w:rsidR="005E66A1" w:rsidRPr="00865E63" w:rsidRDefault="00752298" w:rsidP="00265AE9">
      <w:pPr>
        <w:spacing w:line="360" w:lineRule="auto"/>
        <w:rPr>
          <w:rFonts w:eastAsia="Times New Roman"/>
          <w:noProof/>
          <w:lang w:val="en-US"/>
        </w:rPr>
      </w:pPr>
      <w:r>
        <w:rPr>
          <w:b/>
          <w:szCs w:val="18"/>
          <w:lang w:val="en-US"/>
        </w:rPr>
        <w:fldChar w:fldCharType="end"/>
      </w:r>
    </w:p>
    <w:sectPr w:rsidR="005E66A1" w:rsidRPr="00865E63" w:rsidSect="005569B0">
      <w:footerReference w:type="default" r:id="rId14"/>
      <w:pgSz w:w="11906" w:h="16838" w:code="9"/>
      <w:pgMar w:top="1418" w:right="1418" w:bottom="1418"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76EC3" w14:textId="77777777" w:rsidR="005D1CD0" w:rsidRDefault="005D1CD0" w:rsidP="006F071B">
      <w:pPr>
        <w:spacing w:after="0" w:line="240" w:lineRule="auto"/>
      </w:pPr>
      <w:r>
        <w:separator/>
      </w:r>
    </w:p>
  </w:endnote>
  <w:endnote w:type="continuationSeparator" w:id="0">
    <w:p w14:paraId="0C42FEA9" w14:textId="77777777" w:rsidR="005D1CD0" w:rsidRDefault="005D1CD0" w:rsidP="006F0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2006392"/>
      <w:docPartObj>
        <w:docPartGallery w:val="Page Numbers (Bottom of Page)"/>
        <w:docPartUnique/>
      </w:docPartObj>
    </w:sdtPr>
    <w:sdtEndPr/>
    <w:sdtContent>
      <w:p w14:paraId="62ADE9D7" w14:textId="62312D60" w:rsidR="006F071B" w:rsidRDefault="006F071B">
        <w:pPr>
          <w:pStyle w:val="Footer"/>
          <w:jc w:val="center"/>
        </w:pPr>
        <w:r>
          <w:fldChar w:fldCharType="begin"/>
        </w:r>
        <w:r>
          <w:instrText>PAGE   \* MERGEFORMAT</w:instrText>
        </w:r>
        <w:r>
          <w:fldChar w:fldCharType="separate"/>
        </w:r>
        <w:r w:rsidR="00E92F56" w:rsidRPr="00E92F56">
          <w:rPr>
            <w:noProof/>
            <w:lang w:val="de-DE"/>
          </w:rPr>
          <w:t>15</w:t>
        </w:r>
        <w:r>
          <w:fldChar w:fldCharType="end"/>
        </w:r>
      </w:p>
    </w:sdtContent>
  </w:sdt>
  <w:p w14:paraId="027CADE1" w14:textId="77777777" w:rsidR="006F071B" w:rsidRDefault="006F071B" w:rsidP="006F071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39C58" w14:textId="77777777" w:rsidR="005D1CD0" w:rsidRDefault="005D1CD0" w:rsidP="006F071B">
      <w:pPr>
        <w:spacing w:after="0" w:line="240" w:lineRule="auto"/>
      </w:pPr>
      <w:r>
        <w:separator/>
      </w:r>
    </w:p>
  </w:footnote>
  <w:footnote w:type="continuationSeparator" w:id="0">
    <w:p w14:paraId="684577AF" w14:textId="77777777" w:rsidR="005D1CD0" w:rsidRDefault="005D1CD0" w:rsidP="006F07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E3D5E"/>
    <w:multiLevelType w:val="multilevel"/>
    <w:tmpl w:val="C5F01D04"/>
    <w:lvl w:ilvl="0">
      <w:start w:val="2"/>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319315A9"/>
    <w:multiLevelType w:val="hybridMultilevel"/>
    <w:tmpl w:val="9A16BF8C"/>
    <w:lvl w:ilvl="0" w:tplc="1454621E">
      <w:start w:val="1"/>
      <w:numFmt w:val="bullet"/>
      <w:pStyle w:val="Alinej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110C88"/>
    <w:multiLevelType w:val="hybridMultilevel"/>
    <w:tmpl w:val="47C0F3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14C2F80"/>
    <w:multiLevelType w:val="multilevel"/>
    <w:tmpl w:val="A68270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4" w15:restartNumberingAfterBreak="0">
    <w:nsid w:val="45AA45A1"/>
    <w:multiLevelType w:val="hybridMultilevel"/>
    <w:tmpl w:val="192CF6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FD37F08"/>
    <w:multiLevelType w:val="multilevel"/>
    <w:tmpl w:val="75F2480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394594271">
    <w:abstractNumId w:val="2"/>
  </w:num>
  <w:num w:numId="2" w16cid:durableId="1695227544">
    <w:abstractNumId w:val="5"/>
  </w:num>
  <w:num w:numId="3" w16cid:durableId="1638757733">
    <w:abstractNumId w:val="4"/>
  </w:num>
  <w:num w:numId="4" w16cid:durableId="2147115330">
    <w:abstractNumId w:val="1"/>
  </w:num>
  <w:num w:numId="5" w16cid:durableId="1912885959">
    <w:abstractNumId w:val="0"/>
  </w:num>
  <w:num w:numId="6" w16cid:durableId="19284655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743"/>
    <w:rsid w:val="0000716B"/>
    <w:rsid w:val="00011025"/>
    <w:rsid w:val="0001351F"/>
    <w:rsid w:val="00013627"/>
    <w:rsid w:val="00023756"/>
    <w:rsid w:val="0004013E"/>
    <w:rsid w:val="00055310"/>
    <w:rsid w:val="00055711"/>
    <w:rsid w:val="00055BA3"/>
    <w:rsid w:val="000600AC"/>
    <w:rsid w:val="00061077"/>
    <w:rsid w:val="000633FC"/>
    <w:rsid w:val="00066C8A"/>
    <w:rsid w:val="00070289"/>
    <w:rsid w:val="00071344"/>
    <w:rsid w:val="000753E3"/>
    <w:rsid w:val="00075CED"/>
    <w:rsid w:val="00077743"/>
    <w:rsid w:val="000777D7"/>
    <w:rsid w:val="000A1583"/>
    <w:rsid w:val="000A1E9B"/>
    <w:rsid w:val="000A2B50"/>
    <w:rsid w:val="000A5B1E"/>
    <w:rsid w:val="000B131C"/>
    <w:rsid w:val="000B1E71"/>
    <w:rsid w:val="000B4641"/>
    <w:rsid w:val="000B5996"/>
    <w:rsid w:val="000C7BCB"/>
    <w:rsid w:val="000D0194"/>
    <w:rsid w:val="000D280F"/>
    <w:rsid w:val="000F1DAD"/>
    <w:rsid w:val="000F5F44"/>
    <w:rsid w:val="001001FE"/>
    <w:rsid w:val="00100985"/>
    <w:rsid w:val="00103EE6"/>
    <w:rsid w:val="00110481"/>
    <w:rsid w:val="00114448"/>
    <w:rsid w:val="00117F36"/>
    <w:rsid w:val="00122C15"/>
    <w:rsid w:val="00126FBB"/>
    <w:rsid w:val="00130EB3"/>
    <w:rsid w:val="00132581"/>
    <w:rsid w:val="00132864"/>
    <w:rsid w:val="00142A64"/>
    <w:rsid w:val="00145E16"/>
    <w:rsid w:val="0015083E"/>
    <w:rsid w:val="0015385F"/>
    <w:rsid w:val="0015402E"/>
    <w:rsid w:val="001643A2"/>
    <w:rsid w:val="0016731B"/>
    <w:rsid w:val="00182118"/>
    <w:rsid w:val="001832EB"/>
    <w:rsid w:val="00187348"/>
    <w:rsid w:val="00193A43"/>
    <w:rsid w:val="001B28A1"/>
    <w:rsid w:val="001B4FD2"/>
    <w:rsid w:val="001B6C53"/>
    <w:rsid w:val="001C4E23"/>
    <w:rsid w:val="001C690D"/>
    <w:rsid w:val="001E2657"/>
    <w:rsid w:val="001E2E5A"/>
    <w:rsid w:val="001E4193"/>
    <w:rsid w:val="001E7E9E"/>
    <w:rsid w:val="001F3E9E"/>
    <w:rsid w:val="001F5B84"/>
    <w:rsid w:val="001F6488"/>
    <w:rsid w:val="00201569"/>
    <w:rsid w:val="00201AFA"/>
    <w:rsid w:val="002115B8"/>
    <w:rsid w:val="00212903"/>
    <w:rsid w:val="00216ACB"/>
    <w:rsid w:val="00223B74"/>
    <w:rsid w:val="002265D9"/>
    <w:rsid w:val="002304CC"/>
    <w:rsid w:val="00230CE4"/>
    <w:rsid w:val="00231995"/>
    <w:rsid w:val="00265AE9"/>
    <w:rsid w:val="002751D7"/>
    <w:rsid w:val="002754A5"/>
    <w:rsid w:val="002772CF"/>
    <w:rsid w:val="00280698"/>
    <w:rsid w:val="002807AA"/>
    <w:rsid w:val="002833B4"/>
    <w:rsid w:val="00287460"/>
    <w:rsid w:val="00294463"/>
    <w:rsid w:val="002A763D"/>
    <w:rsid w:val="002A7863"/>
    <w:rsid w:val="002B226A"/>
    <w:rsid w:val="002C03F4"/>
    <w:rsid w:val="002C75CF"/>
    <w:rsid w:val="002D3471"/>
    <w:rsid w:val="002E2004"/>
    <w:rsid w:val="002E73E2"/>
    <w:rsid w:val="0030566F"/>
    <w:rsid w:val="00307BCC"/>
    <w:rsid w:val="003101D8"/>
    <w:rsid w:val="003133B8"/>
    <w:rsid w:val="00314CD8"/>
    <w:rsid w:val="00317919"/>
    <w:rsid w:val="00324F09"/>
    <w:rsid w:val="00330AE8"/>
    <w:rsid w:val="00346A66"/>
    <w:rsid w:val="003534A5"/>
    <w:rsid w:val="00354C63"/>
    <w:rsid w:val="003557F2"/>
    <w:rsid w:val="00357202"/>
    <w:rsid w:val="00363056"/>
    <w:rsid w:val="003631D9"/>
    <w:rsid w:val="00363AFA"/>
    <w:rsid w:val="00364872"/>
    <w:rsid w:val="00375159"/>
    <w:rsid w:val="00383F5E"/>
    <w:rsid w:val="0038474A"/>
    <w:rsid w:val="00392305"/>
    <w:rsid w:val="003976D2"/>
    <w:rsid w:val="003A4579"/>
    <w:rsid w:val="003B0F27"/>
    <w:rsid w:val="003B20E2"/>
    <w:rsid w:val="003B58FD"/>
    <w:rsid w:val="003C504C"/>
    <w:rsid w:val="003C5124"/>
    <w:rsid w:val="003C771F"/>
    <w:rsid w:val="003E7D43"/>
    <w:rsid w:val="003F2F03"/>
    <w:rsid w:val="003F57A1"/>
    <w:rsid w:val="003F6748"/>
    <w:rsid w:val="0040169F"/>
    <w:rsid w:val="0040354B"/>
    <w:rsid w:val="00404605"/>
    <w:rsid w:val="00404DE3"/>
    <w:rsid w:val="004155A6"/>
    <w:rsid w:val="004205F5"/>
    <w:rsid w:val="00421747"/>
    <w:rsid w:val="00434DC0"/>
    <w:rsid w:val="0045036F"/>
    <w:rsid w:val="004736E1"/>
    <w:rsid w:val="004806FA"/>
    <w:rsid w:val="0049282A"/>
    <w:rsid w:val="00497EC4"/>
    <w:rsid w:val="004A1372"/>
    <w:rsid w:val="004B08D9"/>
    <w:rsid w:val="004B1508"/>
    <w:rsid w:val="004C060E"/>
    <w:rsid w:val="004D075F"/>
    <w:rsid w:val="004D5200"/>
    <w:rsid w:val="004D5931"/>
    <w:rsid w:val="004D6EA9"/>
    <w:rsid w:val="004E2580"/>
    <w:rsid w:val="004F7745"/>
    <w:rsid w:val="00501D00"/>
    <w:rsid w:val="00506857"/>
    <w:rsid w:val="0051243D"/>
    <w:rsid w:val="005149B5"/>
    <w:rsid w:val="0051682D"/>
    <w:rsid w:val="00520130"/>
    <w:rsid w:val="00523F8A"/>
    <w:rsid w:val="00527490"/>
    <w:rsid w:val="00532F1D"/>
    <w:rsid w:val="005343C1"/>
    <w:rsid w:val="005347AB"/>
    <w:rsid w:val="0053520B"/>
    <w:rsid w:val="005419A4"/>
    <w:rsid w:val="005419ED"/>
    <w:rsid w:val="00541A0E"/>
    <w:rsid w:val="00543E16"/>
    <w:rsid w:val="0054638D"/>
    <w:rsid w:val="00546D3E"/>
    <w:rsid w:val="005569B0"/>
    <w:rsid w:val="00573E72"/>
    <w:rsid w:val="00592E17"/>
    <w:rsid w:val="00594A75"/>
    <w:rsid w:val="005A02DE"/>
    <w:rsid w:val="005B15A7"/>
    <w:rsid w:val="005B7679"/>
    <w:rsid w:val="005C338F"/>
    <w:rsid w:val="005C70DD"/>
    <w:rsid w:val="005C746B"/>
    <w:rsid w:val="005C7B33"/>
    <w:rsid w:val="005D1CD0"/>
    <w:rsid w:val="005D79A4"/>
    <w:rsid w:val="005E010B"/>
    <w:rsid w:val="005E2222"/>
    <w:rsid w:val="005E66A1"/>
    <w:rsid w:val="005F05E0"/>
    <w:rsid w:val="005F4252"/>
    <w:rsid w:val="00600A32"/>
    <w:rsid w:val="0060121D"/>
    <w:rsid w:val="0061248A"/>
    <w:rsid w:val="006169F0"/>
    <w:rsid w:val="00616F0C"/>
    <w:rsid w:val="006301EB"/>
    <w:rsid w:val="00640C74"/>
    <w:rsid w:val="0064474C"/>
    <w:rsid w:val="00673DAC"/>
    <w:rsid w:val="006756B8"/>
    <w:rsid w:val="00681FAA"/>
    <w:rsid w:val="006828F4"/>
    <w:rsid w:val="00684907"/>
    <w:rsid w:val="00691F60"/>
    <w:rsid w:val="00692353"/>
    <w:rsid w:val="006B2EF6"/>
    <w:rsid w:val="006B4BA7"/>
    <w:rsid w:val="006C2053"/>
    <w:rsid w:val="006D14FC"/>
    <w:rsid w:val="006D463A"/>
    <w:rsid w:val="006D4E6E"/>
    <w:rsid w:val="006E7CF3"/>
    <w:rsid w:val="006F071B"/>
    <w:rsid w:val="006F0C1A"/>
    <w:rsid w:val="006F2DF2"/>
    <w:rsid w:val="0070163F"/>
    <w:rsid w:val="00702DE0"/>
    <w:rsid w:val="00703AC5"/>
    <w:rsid w:val="007262FD"/>
    <w:rsid w:val="0073293F"/>
    <w:rsid w:val="00732C74"/>
    <w:rsid w:val="007347CB"/>
    <w:rsid w:val="00745A61"/>
    <w:rsid w:val="00746CCC"/>
    <w:rsid w:val="00752079"/>
    <w:rsid w:val="00752298"/>
    <w:rsid w:val="007523CC"/>
    <w:rsid w:val="00770622"/>
    <w:rsid w:val="00776170"/>
    <w:rsid w:val="00777D6E"/>
    <w:rsid w:val="007813BB"/>
    <w:rsid w:val="00797617"/>
    <w:rsid w:val="007A34CB"/>
    <w:rsid w:val="007A6222"/>
    <w:rsid w:val="007B6D93"/>
    <w:rsid w:val="007D03C1"/>
    <w:rsid w:val="007D346C"/>
    <w:rsid w:val="007D4CF8"/>
    <w:rsid w:val="007D4F8F"/>
    <w:rsid w:val="007D5534"/>
    <w:rsid w:val="007E4677"/>
    <w:rsid w:val="007E506D"/>
    <w:rsid w:val="007F087A"/>
    <w:rsid w:val="007F2003"/>
    <w:rsid w:val="007F5F72"/>
    <w:rsid w:val="008003A5"/>
    <w:rsid w:val="008048BC"/>
    <w:rsid w:val="00806B5B"/>
    <w:rsid w:val="00806EC5"/>
    <w:rsid w:val="00812EAB"/>
    <w:rsid w:val="00817616"/>
    <w:rsid w:val="0082281B"/>
    <w:rsid w:val="00841E9A"/>
    <w:rsid w:val="008429E0"/>
    <w:rsid w:val="008467FA"/>
    <w:rsid w:val="00851EE5"/>
    <w:rsid w:val="00861B90"/>
    <w:rsid w:val="00864C5F"/>
    <w:rsid w:val="00865E63"/>
    <w:rsid w:val="00871C43"/>
    <w:rsid w:val="00871EA9"/>
    <w:rsid w:val="00873748"/>
    <w:rsid w:val="00874216"/>
    <w:rsid w:val="00874E6D"/>
    <w:rsid w:val="00876221"/>
    <w:rsid w:val="0087726D"/>
    <w:rsid w:val="00884914"/>
    <w:rsid w:val="00887863"/>
    <w:rsid w:val="00890A63"/>
    <w:rsid w:val="00890D50"/>
    <w:rsid w:val="00891280"/>
    <w:rsid w:val="008A3EDC"/>
    <w:rsid w:val="008A40E2"/>
    <w:rsid w:val="008A556F"/>
    <w:rsid w:val="008A71CC"/>
    <w:rsid w:val="008B1311"/>
    <w:rsid w:val="008C0D02"/>
    <w:rsid w:val="008D7049"/>
    <w:rsid w:val="008E54DE"/>
    <w:rsid w:val="008F308E"/>
    <w:rsid w:val="00904A68"/>
    <w:rsid w:val="00913A00"/>
    <w:rsid w:val="00914141"/>
    <w:rsid w:val="009166E8"/>
    <w:rsid w:val="00920658"/>
    <w:rsid w:val="009218E2"/>
    <w:rsid w:val="00921D2F"/>
    <w:rsid w:val="00930481"/>
    <w:rsid w:val="00942006"/>
    <w:rsid w:val="00951B72"/>
    <w:rsid w:val="00953523"/>
    <w:rsid w:val="0098036A"/>
    <w:rsid w:val="00981E0F"/>
    <w:rsid w:val="00982D4C"/>
    <w:rsid w:val="009908A3"/>
    <w:rsid w:val="009A332A"/>
    <w:rsid w:val="009B0DC6"/>
    <w:rsid w:val="009B2811"/>
    <w:rsid w:val="009C068D"/>
    <w:rsid w:val="009C4904"/>
    <w:rsid w:val="009C6A76"/>
    <w:rsid w:val="009D158F"/>
    <w:rsid w:val="009E07D9"/>
    <w:rsid w:val="009E4F2D"/>
    <w:rsid w:val="009E4FBA"/>
    <w:rsid w:val="009F3377"/>
    <w:rsid w:val="009F5719"/>
    <w:rsid w:val="00A01BE6"/>
    <w:rsid w:val="00A03342"/>
    <w:rsid w:val="00A06906"/>
    <w:rsid w:val="00A20D3F"/>
    <w:rsid w:val="00A21295"/>
    <w:rsid w:val="00A23F35"/>
    <w:rsid w:val="00A30673"/>
    <w:rsid w:val="00A32F03"/>
    <w:rsid w:val="00A33184"/>
    <w:rsid w:val="00A3503E"/>
    <w:rsid w:val="00A46506"/>
    <w:rsid w:val="00A57241"/>
    <w:rsid w:val="00A61B22"/>
    <w:rsid w:val="00A647D2"/>
    <w:rsid w:val="00A72EAD"/>
    <w:rsid w:val="00A75BC6"/>
    <w:rsid w:val="00A7691E"/>
    <w:rsid w:val="00A81194"/>
    <w:rsid w:val="00A82A77"/>
    <w:rsid w:val="00A86591"/>
    <w:rsid w:val="00A87206"/>
    <w:rsid w:val="00A93BC8"/>
    <w:rsid w:val="00AA1735"/>
    <w:rsid w:val="00AA29A8"/>
    <w:rsid w:val="00AB5C30"/>
    <w:rsid w:val="00AB7B38"/>
    <w:rsid w:val="00AC6978"/>
    <w:rsid w:val="00AD743D"/>
    <w:rsid w:val="00AF5152"/>
    <w:rsid w:val="00B028DA"/>
    <w:rsid w:val="00B071FC"/>
    <w:rsid w:val="00B11858"/>
    <w:rsid w:val="00B16B9C"/>
    <w:rsid w:val="00B214C4"/>
    <w:rsid w:val="00B2202C"/>
    <w:rsid w:val="00B2697A"/>
    <w:rsid w:val="00B26ACF"/>
    <w:rsid w:val="00B27BA9"/>
    <w:rsid w:val="00B310B5"/>
    <w:rsid w:val="00B33422"/>
    <w:rsid w:val="00B409F8"/>
    <w:rsid w:val="00B446D0"/>
    <w:rsid w:val="00B51AC4"/>
    <w:rsid w:val="00B5524B"/>
    <w:rsid w:val="00B56ECC"/>
    <w:rsid w:val="00B6587E"/>
    <w:rsid w:val="00B80C1C"/>
    <w:rsid w:val="00B85CA7"/>
    <w:rsid w:val="00B90BA7"/>
    <w:rsid w:val="00B90CA8"/>
    <w:rsid w:val="00B93F94"/>
    <w:rsid w:val="00BA253A"/>
    <w:rsid w:val="00BB0869"/>
    <w:rsid w:val="00BB3604"/>
    <w:rsid w:val="00BB53B6"/>
    <w:rsid w:val="00BC27C4"/>
    <w:rsid w:val="00BC4A9C"/>
    <w:rsid w:val="00BD4B4B"/>
    <w:rsid w:val="00BE018A"/>
    <w:rsid w:val="00BF0111"/>
    <w:rsid w:val="00BF0F83"/>
    <w:rsid w:val="00C0637B"/>
    <w:rsid w:val="00C20600"/>
    <w:rsid w:val="00C2119B"/>
    <w:rsid w:val="00C32010"/>
    <w:rsid w:val="00C3421E"/>
    <w:rsid w:val="00C366DB"/>
    <w:rsid w:val="00C44350"/>
    <w:rsid w:val="00C46901"/>
    <w:rsid w:val="00C55000"/>
    <w:rsid w:val="00C60132"/>
    <w:rsid w:val="00C734AB"/>
    <w:rsid w:val="00C73C52"/>
    <w:rsid w:val="00C9118A"/>
    <w:rsid w:val="00C918ED"/>
    <w:rsid w:val="00C97673"/>
    <w:rsid w:val="00CA00B2"/>
    <w:rsid w:val="00CA5D39"/>
    <w:rsid w:val="00CB387B"/>
    <w:rsid w:val="00CB3F58"/>
    <w:rsid w:val="00CB4C5A"/>
    <w:rsid w:val="00CB5E87"/>
    <w:rsid w:val="00CC443E"/>
    <w:rsid w:val="00CC5C29"/>
    <w:rsid w:val="00CE2A22"/>
    <w:rsid w:val="00CE7352"/>
    <w:rsid w:val="00D0089B"/>
    <w:rsid w:val="00D00EA7"/>
    <w:rsid w:val="00D03F80"/>
    <w:rsid w:val="00D05BF0"/>
    <w:rsid w:val="00D12E80"/>
    <w:rsid w:val="00D15FBF"/>
    <w:rsid w:val="00D17232"/>
    <w:rsid w:val="00D32F1C"/>
    <w:rsid w:val="00D36E2B"/>
    <w:rsid w:val="00D44E26"/>
    <w:rsid w:val="00D50C24"/>
    <w:rsid w:val="00D52E9E"/>
    <w:rsid w:val="00D600A8"/>
    <w:rsid w:val="00D67391"/>
    <w:rsid w:val="00D74631"/>
    <w:rsid w:val="00D82CF3"/>
    <w:rsid w:val="00D85444"/>
    <w:rsid w:val="00D85ADC"/>
    <w:rsid w:val="00D97C0E"/>
    <w:rsid w:val="00DA1E3E"/>
    <w:rsid w:val="00DA444D"/>
    <w:rsid w:val="00DB1A31"/>
    <w:rsid w:val="00DB284A"/>
    <w:rsid w:val="00DB3E79"/>
    <w:rsid w:val="00DC2621"/>
    <w:rsid w:val="00DE2383"/>
    <w:rsid w:val="00DE7E9E"/>
    <w:rsid w:val="00E0624D"/>
    <w:rsid w:val="00E10E67"/>
    <w:rsid w:val="00E1462A"/>
    <w:rsid w:val="00E147FE"/>
    <w:rsid w:val="00E25CF7"/>
    <w:rsid w:val="00E354E9"/>
    <w:rsid w:val="00E4393A"/>
    <w:rsid w:val="00E4739C"/>
    <w:rsid w:val="00E55D42"/>
    <w:rsid w:val="00E61654"/>
    <w:rsid w:val="00E63732"/>
    <w:rsid w:val="00E66A33"/>
    <w:rsid w:val="00E834CB"/>
    <w:rsid w:val="00E86BA6"/>
    <w:rsid w:val="00E92F56"/>
    <w:rsid w:val="00E93C3E"/>
    <w:rsid w:val="00EA031E"/>
    <w:rsid w:val="00EA06A0"/>
    <w:rsid w:val="00EA5C92"/>
    <w:rsid w:val="00EA694F"/>
    <w:rsid w:val="00EA7AD3"/>
    <w:rsid w:val="00EB2FF4"/>
    <w:rsid w:val="00EB4E34"/>
    <w:rsid w:val="00EC2B73"/>
    <w:rsid w:val="00EC5927"/>
    <w:rsid w:val="00ED3A71"/>
    <w:rsid w:val="00ED7969"/>
    <w:rsid w:val="00EE5BEF"/>
    <w:rsid w:val="00EE75A8"/>
    <w:rsid w:val="00EF6B06"/>
    <w:rsid w:val="00EF6E13"/>
    <w:rsid w:val="00F04219"/>
    <w:rsid w:val="00F07E4A"/>
    <w:rsid w:val="00F25F05"/>
    <w:rsid w:val="00F279EA"/>
    <w:rsid w:val="00F3064A"/>
    <w:rsid w:val="00F35E24"/>
    <w:rsid w:val="00F36B4E"/>
    <w:rsid w:val="00F433C5"/>
    <w:rsid w:val="00F51B9A"/>
    <w:rsid w:val="00F54470"/>
    <w:rsid w:val="00F56904"/>
    <w:rsid w:val="00F604C9"/>
    <w:rsid w:val="00F76CAB"/>
    <w:rsid w:val="00F81DAE"/>
    <w:rsid w:val="00F84485"/>
    <w:rsid w:val="00FA3F00"/>
    <w:rsid w:val="00FB271F"/>
    <w:rsid w:val="00FC5F4B"/>
    <w:rsid w:val="00FC6BA0"/>
    <w:rsid w:val="00FC6FF7"/>
    <w:rsid w:val="00FD228A"/>
    <w:rsid w:val="00FD607B"/>
    <w:rsid w:val="00FE13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C511C"/>
  <w15:docId w15:val="{87251D31-0F39-43F2-BACB-22112D54C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43"/>
    <w:pPr>
      <w:spacing w:after="60" w:line="260" w:lineRule="atLeast"/>
      <w:jc w:val="both"/>
    </w:pPr>
    <w:rPr>
      <w:rFonts w:ascii="Times New Roman" w:hAnsi="Times New Roman"/>
      <w:sz w:val="24"/>
      <w:lang w:val="en-GB"/>
    </w:rPr>
  </w:style>
  <w:style w:type="paragraph" w:styleId="Heading1">
    <w:name w:val="heading 1"/>
    <w:basedOn w:val="Normal"/>
    <w:next w:val="Normal"/>
    <w:link w:val="Heading1Char"/>
    <w:uiPriority w:val="9"/>
    <w:qFormat/>
    <w:rsid w:val="003534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8119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34A5"/>
    <w:rPr>
      <w:rFonts w:asciiTheme="majorHAnsi" w:eastAsiaTheme="majorEastAsia" w:hAnsiTheme="majorHAnsi" w:cstheme="majorBidi"/>
      <w:b/>
      <w:bCs/>
      <w:color w:val="365F91" w:themeColor="accent1" w:themeShade="BF"/>
      <w:sz w:val="28"/>
      <w:szCs w:val="28"/>
      <w:lang w:val="en-GB"/>
    </w:rPr>
  </w:style>
  <w:style w:type="paragraph" w:styleId="ListParagraph">
    <w:name w:val="List Paragraph"/>
    <w:basedOn w:val="Normal"/>
    <w:link w:val="ListParagraphChar"/>
    <w:uiPriority w:val="34"/>
    <w:qFormat/>
    <w:rsid w:val="003534A5"/>
    <w:pPr>
      <w:ind w:left="720"/>
      <w:contextualSpacing/>
    </w:pPr>
  </w:style>
  <w:style w:type="paragraph" w:styleId="BalloonText">
    <w:name w:val="Balloon Text"/>
    <w:basedOn w:val="Normal"/>
    <w:link w:val="BalloonTextChar"/>
    <w:uiPriority w:val="99"/>
    <w:semiHidden/>
    <w:unhideWhenUsed/>
    <w:rsid w:val="00EC59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927"/>
    <w:rPr>
      <w:rFonts w:ascii="Tahoma" w:hAnsi="Tahoma" w:cs="Tahoma"/>
      <w:sz w:val="16"/>
      <w:szCs w:val="16"/>
      <w:lang w:val="en-GB"/>
    </w:rPr>
  </w:style>
  <w:style w:type="paragraph" w:styleId="NormalWeb">
    <w:name w:val="Normal (Web)"/>
    <w:basedOn w:val="Normal"/>
    <w:uiPriority w:val="99"/>
    <w:unhideWhenUsed/>
    <w:rsid w:val="00EC5927"/>
    <w:pPr>
      <w:spacing w:before="100" w:beforeAutospacing="1" w:after="100" w:afterAutospacing="1" w:line="240" w:lineRule="auto"/>
      <w:jc w:val="left"/>
    </w:pPr>
    <w:rPr>
      <w:rFonts w:eastAsia="Times New Roman" w:cs="Times New Roman"/>
      <w:szCs w:val="24"/>
      <w:lang w:eastAsia="sl-SI"/>
    </w:rPr>
  </w:style>
  <w:style w:type="paragraph" w:styleId="Caption">
    <w:name w:val="caption"/>
    <w:basedOn w:val="Normal"/>
    <w:next w:val="Normal"/>
    <w:link w:val="CaptionChar"/>
    <w:uiPriority w:val="35"/>
    <w:unhideWhenUsed/>
    <w:qFormat/>
    <w:rsid w:val="0060121D"/>
    <w:pPr>
      <w:spacing w:after="200" w:line="240" w:lineRule="auto"/>
    </w:pPr>
    <w:rPr>
      <w:b/>
      <w:bCs/>
      <w:color w:val="4F81BD" w:themeColor="accent1"/>
      <w:sz w:val="18"/>
      <w:szCs w:val="18"/>
    </w:rPr>
  </w:style>
  <w:style w:type="character" w:customStyle="1" w:styleId="CaptionChar">
    <w:name w:val="Caption Char"/>
    <w:basedOn w:val="DefaultParagraphFont"/>
    <w:link w:val="Caption"/>
    <w:uiPriority w:val="35"/>
    <w:rsid w:val="0060121D"/>
    <w:rPr>
      <w:rFonts w:ascii="Times New Roman" w:hAnsi="Times New Roman"/>
      <w:b/>
      <w:bCs/>
      <w:color w:val="4F81BD" w:themeColor="accent1"/>
      <w:sz w:val="18"/>
      <w:szCs w:val="18"/>
      <w:lang w:val="en-GB"/>
    </w:rPr>
  </w:style>
  <w:style w:type="character" w:customStyle="1" w:styleId="ListParagraphChar">
    <w:name w:val="List Paragraph Char"/>
    <w:basedOn w:val="DefaultParagraphFont"/>
    <w:link w:val="ListParagraph"/>
    <w:uiPriority w:val="34"/>
    <w:rsid w:val="0060121D"/>
    <w:rPr>
      <w:rFonts w:ascii="Times New Roman" w:hAnsi="Times New Roman"/>
      <w:sz w:val="24"/>
      <w:lang w:val="en-GB"/>
    </w:rPr>
  </w:style>
  <w:style w:type="paragraph" w:styleId="NoSpacing">
    <w:name w:val="No Spacing"/>
    <w:uiPriority w:val="1"/>
    <w:qFormat/>
    <w:rsid w:val="0060121D"/>
    <w:pPr>
      <w:spacing w:after="0" w:line="240" w:lineRule="auto"/>
      <w:jc w:val="both"/>
    </w:pPr>
    <w:rPr>
      <w:rFonts w:ascii="Arial" w:eastAsia="Calibri" w:hAnsi="Arial" w:cs="Times New Roman"/>
      <w:lang w:val="sl-SI"/>
    </w:rPr>
  </w:style>
  <w:style w:type="character" w:customStyle="1" w:styleId="Heading2Char">
    <w:name w:val="Heading 2 Char"/>
    <w:basedOn w:val="DefaultParagraphFont"/>
    <w:link w:val="Heading2"/>
    <w:uiPriority w:val="9"/>
    <w:semiHidden/>
    <w:rsid w:val="00A81194"/>
    <w:rPr>
      <w:rFonts w:asciiTheme="majorHAnsi" w:eastAsiaTheme="majorEastAsia" w:hAnsiTheme="majorHAnsi" w:cstheme="majorBidi"/>
      <w:b/>
      <w:bCs/>
      <w:color w:val="4F81BD" w:themeColor="accent1"/>
      <w:sz w:val="26"/>
      <w:szCs w:val="26"/>
      <w:lang w:val="en-GB"/>
    </w:rPr>
  </w:style>
  <w:style w:type="paragraph" w:customStyle="1" w:styleId="Alineje">
    <w:name w:val="Alineje"/>
    <w:basedOn w:val="ListParagraph"/>
    <w:link w:val="AlinejeChar"/>
    <w:qFormat/>
    <w:rsid w:val="00A81194"/>
    <w:pPr>
      <w:numPr>
        <w:numId w:val="4"/>
      </w:numPr>
      <w:ind w:left="284" w:hanging="284"/>
      <w:contextualSpacing w:val="0"/>
    </w:pPr>
    <w:rPr>
      <w:rFonts w:cs="Times New Roman"/>
    </w:rPr>
  </w:style>
  <w:style w:type="character" w:customStyle="1" w:styleId="AlinejeChar">
    <w:name w:val="Alineje Char"/>
    <w:basedOn w:val="ListParagraphChar"/>
    <w:link w:val="Alineje"/>
    <w:rsid w:val="00A81194"/>
    <w:rPr>
      <w:rFonts w:ascii="Times New Roman" w:hAnsi="Times New Roman" w:cs="Times New Roman"/>
      <w:sz w:val="24"/>
      <w:lang w:val="en-GB"/>
    </w:rPr>
  </w:style>
  <w:style w:type="paragraph" w:styleId="Bibliography">
    <w:name w:val="Bibliography"/>
    <w:basedOn w:val="Normal"/>
    <w:next w:val="Normal"/>
    <w:uiPriority w:val="37"/>
    <w:unhideWhenUsed/>
    <w:rsid w:val="00752298"/>
  </w:style>
  <w:style w:type="character" w:styleId="Hyperlink">
    <w:name w:val="Hyperlink"/>
    <w:basedOn w:val="DefaultParagraphFont"/>
    <w:uiPriority w:val="99"/>
    <w:unhideWhenUsed/>
    <w:rsid w:val="00DE7E9E"/>
    <w:rPr>
      <w:color w:val="0000FF" w:themeColor="hyperlink"/>
      <w:u w:val="single"/>
    </w:rPr>
  </w:style>
  <w:style w:type="character" w:styleId="FollowedHyperlink">
    <w:name w:val="FollowedHyperlink"/>
    <w:basedOn w:val="DefaultParagraphFont"/>
    <w:uiPriority w:val="99"/>
    <w:semiHidden/>
    <w:unhideWhenUsed/>
    <w:rsid w:val="00E63732"/>
    <w:rPr>
      <w:color w:val="800080" w:themeColor="followedHyperlink"/>
      <w:u w:val="single"/>
    </w:rPr>
  </w:style>
  <w:style w:type="character" w:styleId="CommentReference">
    <w:name w:val="annotation reference"/>
    <w:basedOn w:val="DefaultParagraphFont"/>
    <w:uiPriority w:val="99"/>
    <w:semiHidden/>
    <w:unhideWhenUsed/>
    <w:rsid w:val="00364872"/>
    <w:rPr>
      <w:sz w:val="16"/>
      <w:szCs w:val="16"/>
    </w:rPr>
  </w:style>
  <w:style w:type="paragraph" w:styleId="CommentText">
    <w:name w:val="annotation text"/>
    <w:basedOn w:val="Normal"/>
    <w:link w:val="CommentTextChar"/>
    <w:uiPriority w:val="99"/>
    <w:unhideWhenUsed/>
    <w:rsid w:val="00364872"/>
    <w:pPr>
      <w:spacing w:line="240" w:lineRule="auto"/>
    </w:pPr>
    <w:rPr>
      <w:sz w:val="20"/>
      <w:szCs w:val="20"/>
    </w:rPr>
  </w:style>
  <w:style w:type="character" w:customStyle="1" w:styleId="CommentTextChar">
    <w:name w:val="Comment Text Char"/>
    <w:basedOn w:val="DefaultParagraphFont"/>
    <w:link w:val="CommentText"/>
    <w:uiPriority w:val="99"/>
    <w:rsid w:val="00364872"/>
    <w:rPr>
      <w:rFonts w:ascii="Times New Roman" w:hAnsi="Times New Roman"/>
      <w:sz w:val="20"/>
      <w:szCs w:val="20"/>
      <w:lang w:val="en-GB"/>
    </w:rPr>
  </w:style>
  <w:style w:type="paragraph" w:styleId="CommentSubject">
    <w:name w:val="annotation subject"/>
    <w:basedOn w:val="CommentText"/>
    <w:next w:val="CommentText"/>
    <w:link w:val="CommentSubjectChar"/>
    <w:uiPriority w:val="99"/>
    <w:semiHidden/>
    <w:unhideWhenUsed/>
    <w:rsid w:val="00364872"/>
    <w:rPr>
      <w:b/>
      <w:bCs/>
    </w:rPr>
  </w:style>
  <w:style w:type="character" w:customStyle="1" w:styleId="CommentSubjectChar">
    <w:name w:val="Comment Subject Char"/>
    <w:basedOn w:val="CommentTextChar"/>
    <w:link w:val="CommentSubject"/>
    <w:uiPriority w:val="99"/>
    <w:semiHidden/>
    <w:rsid w:val="00364872"/>
    <w:rPr>
      <w:rFonts w:ascii="Times New Roman" w:hAnsi="Times New Roman"/>
      <w:b/>
      <w:bCs/>
      <w:sz w:val="20"/>
      <w:szCs w:val="20"/>
      <w:lang w:val="en-GB"/>
    </w:rPr>
  </w:style>
  <w:style w:type="character" w:customStyle="1" w:styleId="UnresolvedMention1">
    <w:name w:val="Unresolved Mention1"/>
    <w:basedOn w:val="DefaultParagraphFont"/>
    <w:uiPriority w:val="99"/>
    <w:semiHidden/>
    <w:unhideWhenUsed/>
    <w:rsid w:val="004D5200"/>
    <w:rPr>
      <w:color w:val="605E5C"/>
      <w:shd w:val="clear" w:color="auto" w:fill="E1DFDD"/>
    </w:rPr>
  </w:style>
  <w:style w:type="table" w:styleId="TableGrid">
    <w:name w:val="Table Grid"/>
    <w:basedOn w:val="TableNormal"/>
    <w:uiPriority w:val="59"/>
    <w:rsid w:val="004E2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169F0"/>
    <w:pPr>
      <w:spacing w:after="0" w:line="240" w:lineRule="auto"/>
    </w:pPr>
    <w:rPr>
      <w:rFonts w:ascii="Times New Roman" w:hAnsi="Times New Roman"/>
      <w:sz w:val="24"/>
      <w:lang w:val="en-GB"/>
    </w:rPr>
  </w:style>
  <w:style w:type="paragraph" w:styleId="Header">
    <w:name w:val="header"/>
    <w:basedOn w:val="Normal"/>
    <w:link w:val="HeaderChar"/>
    <w:uiPriority w:val="99"/>
    <w:unhideWhenUsed/>
    <w:rsid w:val="006F071B"/>
    <w:pPr>
      <w:tabs>
        <w:tab w:val="center" w:pos="4536"/>
        <w:tab w:val="right" w:pos="9072"/>
      </w:tabs>
      <w:spacing w:after="0" w:line="240" w:lineRule="auto"/>
    </w:pPr>
  </w:style>
  <w:style w:type="character" w:customStyle="1" w:styleId="HeaderChar">
    <w:name w:val="Header Char"/>
    <w:basedOn w:val="DefaultParagraphFont"/>
    <w:link w:val="Header"/>
    <w:uiPriority w:val="99"/>
    <w:rsid w:val="006F071B"/>
    <w:rPr>
      <w:rFonts w:ascii="Times New Roman" w:hAnsi="Times New Roman"/>
      <w:sz w:val="24"/>
      <w:lang w:val="en-GB"/>
    </w:rPr>
  </w:style>
  <w:style w:type="paragraph" w:styleId="Footer">
    <w:name w:val="footer"/>
    <w:basedOn w:val="Normal"/>
    <w:link w:val="FooterChar"/>
    <w:uiPriority w:val="99"/>
    <w:unhideWhenUsed/>
    <w:rsid w:val="006F071B"/>
    <w:pPr>
      <w:tabs>
        <w:tab w:val="center" w:pos="4536"/>
        <w:tab w:val="right" w:pos="9072"/>
      </w:tabs>
      <w:spacing w:after="0" w:line="240" w:lineRule="auto"/>
    </w:pPr>
  </w:style>
  <w:style w:type="character" w:customStyle="1" w:styleId="FooterChar">
    <w:name w:val="Footer Char"/>
    <w:basedOn w:val="DefaultParagraphFont"/>
    <w:link w:val="Footer"/>
    <w:uiPriority w:val="99"/>
    <w:rsid w:val="006F071B"/>
    <w:rPr>
      <w:rFonts w:ascii="Times New Roman" w:hAnsi="Times New Roman"/>
      <w:sz w:val="24"/>
      <w:lang w:val="en-GB"/>
    </w:rPr>
  </w:style>
  <w:style w:type="character" w:styleId="LineNumber">
    <w:name w:val="line number"/>
    <w:basedOn w:val="DefaultParagraphFont"/>
    <w:uiPriority w:val="99"/>
    <w:semiHidden/>
    <w:unhideWhenUsed/>
    <w:rsid w:val="005569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350919">
      <w:bodyDiv w:val="1"/>
      <w:marLeft w:val="0"/>
      <w:marRight w:val="0"/>
      <w:marTop w:val="0"/>
      <w:marBottom w:val="0"/>
      <w:divBdr>
        <w:top w:val="none" w:sz="0" w:space="0" w:color="auto"/>
        <w:left w:val="none" w:sz="0" w:space="0" w:color="auto"/>
        <w:bottom w:val="none" w:sz="0" w:space="0" w:color="auto"/>
        <w:right w:val="none" w:sz="0" w:space="0" w:color="auto"/>
      </w:divBdr>
    </w:div>
    <w:div w:id="1956935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esktop\magistrska%20naloga\TGA\meritve\mass%20loss%20%25%20TGA.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sus\Downloads\MNP_zeta%20potential_size.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sus\Downloads\UV-vis%20absorbance%20spectra.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Asus\Downloads\UV-vis%20absorbance%20spectra.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96596748935794"/>
          <c:y val="0.10987746852499053"/>
          <c:w val="0.79641426071741028"/>
          <c:h val="0.73444808982210552"/>
        </c:manualLayout>
      </c:layout>
      <c:scatterChart>
        <c:scatterStyle val="smoothMarker"/>
        <c:varyColors val="0"/>
        <c:ser>
          <c:idx val="0"/>
          <c:order val="0"/>
          <c:tx>
            <c:v>Nitrogen</c:v>
          </c:tx>
          <c:spPr>
            <a:ln w="19050">
              <a:solidFill>
                <a:srgbClr val="FF0000"/>
              </a:solidFill>
            </a:ln>
          </c:spPr>
          <c:marker>
            <c:symbol val="none"/>
          </c:marker>
          <c:xVal>
            <c:numRef>
              <c:f>List1!$F$3:$F$101</c:f>
              <c:numCache>
                <c:formatCode>General</c:formatCode>
                <c:ptCount val="99"/>
                <c:pt idx="0">
                  <c:v>25</c:v>
                </c:pt>
                <c:pt idx="1">
                  <c:v>30.832999999999998</c:v>
                </c:pt>
                <c:pt idx="2">
                  <c:v>36.667000000000002</c:v>
                </c:pt>
                <c:pt idx="3">
                  <c:v>42.5</c:v>
                </c:pt>
                <c:pt idx="4">
                  <c:v>48.332999999999998</c:v>
                </c:pt>
                <c:pt idx="5">
                  <c:v>54.167000000000002</c:v>
                </c:pt>
                <c:pt idx="6">
                  <c:v>60</c:v>
                </c:pt>
                <c:pt idx="7">
                  <c:v>65.832999999999998</c:v>
                </c:pt>
                <c:pt idx="8">
                  <c:v>71.667000000000002</c:v>
                </c:pt>
                <c:pt idx="9">
                  <c:v>77.5</c:v>
                </c:pt>
                <c:pt idx="10">
                  <c:v>83.332999999999998</c:v>
                </c:pt>
                <c:pt idx="11">
                  <c:v>89.167000000000002</c:v>
                </c:pt>
                <c:pt idx="12">
                  <c:v>95</c:v>
                </c:pt>
                <c:pt idx="13">
                  <c:v>100.833</c:v>
                </c:pt>
                <c:pt idx="14">
                  <c:v>106.667</c:v>
                </c:pt>
                <c:pt idx="15">
                  <c:v>112.5</c:v>
                </c:pt>
                <c:pt idx="16">
                  <c:v>118.333</c:v>
                </c:pt>
                <c:pt idx="17">
                  <c:v>124.167</c:v>
                </c:pt>
                <c:pt idx="18">
                  <c:v>130</c:v>
                </c:pt>
                <c:pt idx="19">
                  <c:v>135.833</c:v>
                </c:pt>
                <c:pt idx="20">
                  <c:v>141.667</c:v>
                </c:pt>
                <c:pt idx="21">
                  <c:v>147.5</c:v>
                </c:pt>
                <c:pt idx="22">
                  <c:v>153.333</c:v>
                </c:pt>
                <c:pt idx="23">
                  <c:v>159.167</c:v>
                </c:pt>
                <c:pt idx="24">
                  <c:v>165</c:v>
                </c:pt>
                <c:pt idx="25">
                  <c:v>170.833</c:v>
                </c:pt>
                <c:pt idx="26">
                  <c:v>176.667</c:v>
                </c:pt>
                <c:pt idx="27">
                  <c:v>182.5</c:v>
                </c:pt>
                <c:pt idx="28">
                  <c:v>188.333</c:v>
                </c:pt>
                <c:pt idx="29">
                  <c:v>194.167</c:v>
                </c:pt>
                <c:pt idx="30">
                  <c:v>200</c:v>
                </c:pt>
                <c:pt idx="31">
                  <c:v>205.833</c:v>
                </c:pt>
                <c:pt idx="32">
                  <c:v>211.667</c:v>
                </c:pt>
                <c:pt idx="33">
                  <c:v>217.5</c:v>
                </c:pt>
                <c:pt idx="34">
                  <c:v>223.333</c:v>
                </c:pt>
                <c:pt idx="35">
                  <c:v>229.167</c:v>
                </c:pt>
                <c:pt idx="36">
                  <c:v>235</c:v>
                </c:pt>
                <c:pt idx="37">
                  <c:v>240.833</c:v>
                </c:pt>
                <c:pt idx="38">
                  <c:v>246.667</c:v>
                </c:pt>
                <c:pt idx="39">
                  <c:v>252.5</c:v>
                </c:pt>
                <c:pt idx="40">
                  <c:v>258.33300000000003</c:v>
                </c:pt>
                <c:pt idx="41">
                  <c:v>264.16699999999997</c:v>
                </c:pt>
                <c:pt idx="42">
                  <c:v>270</c:v>
                </c:pt>
                <c:pt idx="43">
                  <c:v>275.83300000000003</c:v>
                </c:pt>
                <c:pt idx="44">
                  <c:v>281.66699999999997</c:v>
                </c:pt>
                <c:pt idx="45">
                  <c:v>287.5</c:v>
                </c:pt>
                <c:pt idx="46">
                  <c:v>293.33300000000003</c:v>
                </c:pt>
                <c:pt idx="47">
                  <c:v>299.16699999999997</c:v>
                </c:pt>
                <c:pt idx="48">
                  <c:v>305</c:v>
                </c:pt>
                <c:pt idx="49">
                  <c:v>310.83300000000003</c:v>
                </c:pt>
                <c:pt idx="50">
                  <c:v>316.66699999999997</c:v>
                </c:pt>
                <c:pt idx="51">
                  <c:v>322.5</c:v>
                </c:pt>
                <c:pt idx="52">
                  <c:v>328.33300000000003</c:v>
                </c:pt>
                <c:pt idx="53">
                  <c:v>334.16699999999997</c:v>
                </c:pt>
                <c:pt idx="54">
                  <c:v>340</c:v>
                </c:pt>
                <c:pt idx="55">
                  <c:v>345.83300000000003</c:v>
                </c:pt>
                <c:pt idx="56">
                  <c:v>351.66699999999997</c:v>
                </c:pt>
                <c:pt idx="57">
                  <c:v>357.5</c:v>
                </c:pt>
                <c:pt idx="58">
                  <c:v>363.33300000000003</c:v>
                </c:pt>
                <c:pt idx="59">
                  <c:v>369.16699999999997</c:v>
                </c:pt>
                <c:pt idx="60">
                  <c:v>375</c:v>
                </c:pt>
                <c:pt idx="61">
                  <c:v>380.83300000000003</c:v>
                </c:pt>
                <c:pt idx="62">
                  <c:v>386.66699999999997</c:v>
                </c:pt>
                <c:pt idx="63">
                  <c:v>392.5</c:v>
                </c:pt>
                <c:pt idx="64">
                  <c:v>398.33300000000003</c:v>
                </c:pt>
                <c:pt idx="65">
                  <c:v>404.16699999999997</c:v>
                </c:pt>
                <c:pt idx="66">
                  <c:v>410</c:v>
                </c:pt>
                <c:pt idx="67">
                  <c:v>415.83300000000003</c:v>
                </c:pt>
                <c:pt idx="68">
                  <c:v>421.66699999999997</c:v>
                </c:pt>
                <c:pt idx="69">
                  <c:v>427.5</c:v>
                </c:pt>
                <c:pt idx="70">
                  <c:v>433.33300000000003</c:v>
                </c:pt>
                <c:pt idx="71">
                  <c:v>439.16699999999997</c:v>
                </c:pt>
                <c:pt idx="72">
                  <c:v>445</c:v>
                </c:pt>
                <c:pt idx="73">
                  <c:v>450.83300000000003</c:v>
                </c:pt>
                <c:pt idx="74">
                  <c:v>456.66699999999997</c:v>
                </c:pt>
                <c:pt idx="75">
                  <c:v>462.5</c:v>
                </c:pt>
                <c:pt idx="76">
                  <c:v>468.33300000000003</c:v>
                </c:pt>
                <c:pt idx="77">
                  <c:v>474.16699999999997</c:v>
                </c:pt>
                <c:pt idx="78">
                  <c:v>480</c:v>
                </c:pt>
                <c:pt idx="79">
                  <c:v>485.83300000000003</c:v>
                </c:pt>
                <c:pt idx="80">
                  <c:v>491.66699999999997</c:v>
                </c:pt>
                <c:pt idx="81">
                  <c:v>497.5</c:v>
                </c:pt>
                <c:pt idx="82">
                  <c:v>503.33300000000003</c:v>
                </c:pt>
                <c:pt idx="83">
                  <c:v>509.16699999999997</c:v>
                </c:pt>
                <c:pt idx="84">
                  <c:v>515</c:v>
                </c:pt>
                <c:pt idx="85">
                  <c:v>520.83299999999997</c:v>
                </c:pt>
                <c:pt idx="86">
                  <c:v>526.66700000000003</c:v>
                </c:pt>
                <c:pt idx="87">
                  <c:v>532.5</c:v>
                </c:pt>
                <c:pt idx="88">
                  <c:v>538.33299999999997</c:v>
                </c:pt>
                <c:pt idx="89">
                  <c:v>544.16700000000003</c:v>
                </c:pt>
                <c:pt idx="90">
                  <c:v>550</c:v>
                </c:pt>
                <c:pt idx="91">
                  <c:v>555.83299999999997</c:v>
                </c:pt>
                <c:pt idx="92">
                  <c:v>561.66700000000003</c:v>
                </c:pt>
                <c:pt idx="93">
                  <c:v>567.5</c:v>
                </c:pt>
                <c:pt idx="94">
                  <c:v>573.33299999999997</c:v>
                </c:pt>
                <c:pt idx="95">
                  <c:v>579.16700000000003</c:v>
                </c:pt>
                <c:pt idx="96">
                  <c:v>585</c:v>
                </c:pt>
                <c:pt idx="97">
                  <c:v>590.83299999999997</c:v>
                </c:pt>
                <c:pt idx="98">
                  <c:v>596.66700000000003</c:v>
                </c:pt>
              </c:numCache>
            </c:numRef>
          </c:xVal>
          <c:yVal>
            <c:numRef>
              <c:f>List1!$C$3:$C$101</c:f>
              <c:numCache>
                <c:formatCode>General</c:formatCode>
                <c:ptCount val="99"/>
                <c:pt idx="0">
                  <c:v>100</c:v>
                </c:pt>
                <c:pt idx="1">
                  <c:v>99.998153186983672</c:v>
                </c:pt>
                <c:pt idx="2">
                  <c:v>99.970450991738602</c:v>
                </c:pt>
                <c:pt idx="3">
                  <c:v>99.937208357444518</c:v>
                </c:pt>
                <c:pt idx="4">
                  <c:v>99.891038032036064</c:v>
                </c:pt>
                <c:pt idx="5">
                  <c:v>99.833171224190778</c:v>
                </c:pt>
                <c:pt idx="6">
                  <c:v>99.767301559941387</c:v>
                </c:pt>
                <c:pt idx="7">
                  <c:v>99.698969478336892</c:v>
                </c:pt>
                <c:pt idx="8">
                  <c:v>99.620787727311907</c:v>
                </c:pt>
                <c:pt idx="9">
                  <c:v>99.543221580625712</c:v>
                </c:pt>
                <c:pt idx="10">
                  <c:v>99.469349059972188</c:v>
                </c:pt>
                <c:pt idx="11">
                  <c:v>99.394245330641098</c:v>
                </c:pt>
                <c:pt idx="12">
                  <c:v>99.328991270730498</c:v>
                </c:pt>
                <c:pt idx="13">
                  <c:v>99.264968419497421</c:v>
                </c:pt>
                <c:pt idx="14">
                  <c:v>99.208948424668492</c:v>
                </c:pt>
                <c:pt idx="15">
                  <c:v>99.160931286243709</c:v>
                </c:pt>
                <c:pt idx="16">
                  <c:v>99.119070191206703</c:v>
                </c:pt>
                <c:pt idx="17">
                  <c:v>99.080902722202396</c:v>
                </c:pt>
                <c:pt idx="18">
                  <c:v>99.04581327489197</c:v>
                </c:pt>
                <c:pt idx="19">
                  <c:v>99.008877014565215</c:v>
                </c:pt>
                <c:pt idx="20">
                  <c:v>98.977481193287446</c:v>
                </c:pt>
                <c:pt idx="21">
                  <c:v>98.946085372009705</c:v>
                </c:pt>
                <c:pt idx="22">
                  <c:v>98.915920759409531</c:v>
                </c:pt>
                <c:pt idx="23">
                  <c:v>98.884524938131761</c:v>
                </c:pt>
                <c:pt idx="24">
                  <c:v>98.853129116854021</c:v>
                </c:pt>
                <c:pt idx="25">
                  <c:v>98.812499230494581</c:v>
                </c:pt>
                <c:pt idx="26">
                  <c:v>98.782334617894378</c:v>
                </c:pt>
                <c:pt idx="27">
                  <c:v>98.74724517058398</c:v>
                </c:pt>
                <c:pt idx="28">
                  <c:v>98.711540118934764</c:v>
                </c:pt>
                <c:pt idx="29">
                  <c:v>98.673988254269233</c:v>
                </c:pt>
                <c:pt idx="30">
                  <c:v>98.629664741877093</c:v>
                </c:pt>
                <c:pt idx="31">
                  <c:v>98.586572438162548</c:v>
                </c:pt>
                <c:pt idx="32">
                  <c:v>98.54101771709287</c:v>
                </c:pt>
                <c:pt idx="33">
                  <c:v>98.489922556974193</c:v>
                </c:pt>
                <c:pt idx="34">
                  <c:v>98.436980583839158</c:v>
                </c:pt>
                <c:pt idx="35">
                  <c:v>98.380960589010229</c:v>
                </c:pt>
                <c:pt idx="36">
                  <c:v>98.317553342115971</c:v>
                </c:pt>
                <c:pt idx="37">
                  <c:v>98.253530490882895</c:v>
                </c:pt>
                <c:pt idx="38">
                  <c:v>98.183967200600819</c:v>
                </c:pt>
                <c:pt idx="39">
                  <c:v>98.105169845237086</c:v>
                </c:pt>
                <c:pt idx="40">
                  <c:v>98.018369633469177</c:v>
                </c:pt>
                <c:pt idx="41">
                  <c:v>97.916179313231794</c:v>
                </c:pt>
                <c:pt idx="42">
                  <c:v>97.798598884524935</c:v>
                </c:pt>
                <c:pt idx="43">
                  <c:v>97.668090764703706</c:v>
                </c:pt>
                <c:pt idx="44">
                  <c:v>97.522192536412987</c:v>
                </c:pt>
                <c:pt idx="45">
                  <c:v>97.364597825685493</c:v>
                </c:pt>
                <c:pt idx="46">
                  <c:v>97.196537841198719</c:v>
                </c:pt>
                <c:pt idx="47">
                  <c:v>97.024784230679259</c:v>
                </c:pt>
                <c:pt idx="48">
                  <c:v>96.851183807143471</c:v>
                </c:pt>
                <c:pt idx="49">
                  <c:v>96.686817448689382</c:v>
                </c:pt>
                <c:pt idx="50">
                  <c:v>96.535378781349664</c:v>
                </c:pt>
                <c:pt idx="51">
                  <c:v>96.387018135703826</c:v>
                </c:pt>
                <c:pt idx="52">
                  <c:v>96.234963864025318</c:v>
                </c:pt>
                <c:pt idx="53">
                  <c:v>96.075522340281466</c:v>
                </c:pt>
                <c:pt idx="54">
                  <c:v>95.919158838231496</c:v>
                </c:pt>
                <c:pt idx="55">
                  <c:v>95.765873357875435</c:v>
                </c:pt>
                <c:pt idx="56">
                  <c:v>95.614434690535703</c:v>
                </c:pt>
                <c:pt idx="57">
                  <c:v>95.461764814518418</c:v>
                </c:pt>
                <c:pt idx="58">
                  <c:v>95.314019773211356</c:v>
                </c:pt>
                <c:pt idx="59">
                  <c:v>95.17304637963089</c:v>
                </c:pt>
                <c:pt idx="60">
                  <c:v>95.032072986050409</c:v>
                </c:pt>
                <c:pt idx="61">
                  <c:v>94.897871240196508</c:v>
                </c:pt>
                <c:pt idx="62">
                  <c:v>94.769825537730398</c:v>
                </c:pt>
                <c:pt idx="63">
                  <c:v>94.647320274313302</c:v>
                </c:pt>
                <c:pt idx="64">
                  <c:v>94.529739845606443</c:v>
                </c:pt>
                <c:pt idx="65">
                  <c:v>94.420777877642479</c:v>
                </c:pt>
                <c:pt idx="66">
                  <c:v>94.313047118356096</c:v>
                </c:pt>
                <c:pt idx="67">
                  <c:v>94.211472402457503</c:v>
                </c:pt>
                <c:pt idx="68">
                  <c:v>94.115438125607909</c:v>
                </c:pt>
                <c:pt idx="69">
                  <c:v>94.026791100823672</c:v>
                </c:pt>
                <c:pt idx="70">
                  <c:v>93.943684515088464</c:v>
                </c:pt>
                <c:pt idx="71">
                  <c:v>93.864271555385926</c:v>
                </c:pt>
                <c:pt idx="72">
                  <c:v>93.791014639071179</c:v>
                </c:pt>
                <c:pt idx="73">
                  <c:v>93.719604535772774</c:v>
                </c:pt>
                <c:pt idx="74">
                  <c:v>93.655581684539712</c:v>
                </c:pt>
                <c:pt idx="75">
                  <c:v>93.594021250661768</c:v>
                </c:pt>
                <c:pt idx="76">
                  <c:v>93.537385651494077</c:v>
                </c:pt>
                <c:pt idx="77">
                  <c:v>93.481981261003924</c:v>
                </c:pt>
                <c:pt idx="78">
                  <c:v>93.429654892207694</c:v>
                </c:pt>
                <c:pt idx="79">
                  <c:v>93.379175336427764</c:v>
                </c:pt>
                <c:pt idx="80">
                  <c:v>93.330542593664205</c:v>
                </c:pt>
                <c:pt idx="81">
                  <c:v>93.281294246561856</c:v>
                </c:pt>
                <c:pt idx="82">
                  <c:v>93.236355129830955</c:v>
                </c:pt>
                <c:pt idx="83">
                  <c:v>93.19326282611641</c:v>
                </c:pt>
                <c:pt idx="84">
                  <c:v>93.152017335418194</c:v>
                </c:pt>
                <c:pt idx="85">
                  <c:v>93.111387449058739</c:v>
                </c:pt>
                <c:pt idx="86">
                  <c:v>93.073219980054432</c:v>
                </c:pt>
                <c:pt idx="87">
                  <c:v>93.035052511050097</c:v>
                </c:pt>
                <c:pt idx="88">
                  <c:v>92.99934745940088</c:v>
                </c:pt>
                <c:pt idx="89">
                  <c:v>92.963642407751706</c:v>
                </c:pt>
                <c:pt idx="90">
                  <c:v>92.926706147424923</c:v>
                </c:pt>
                <c:pt idx="91">
                  <c:v>92.890385491436945</c:v>
                </c:pt>
                <c:pt idx="92">
                  <c:v>92.8528336267714</c:v>
                </c:pt>
                <c:pt idx="93">
                  <c:v>92.814666157767093</c:v>
                </c:pt>
                <c:pt idx="94">
                  <c:v>92.774651875746414</c:v>
                </c:pt>
                <c:pt idx="95">
                  <c:v>92.739562428436003</c:v>
                </c:pt>
                <c:pt idx="96">
                  <c:v>92.698932542076562</c:v>
                </c:pt>
                <c:pt idx="97">
                  <c:v>92.658302655717122</c:v>
                </c:pt>
                <c:pt idx="98">
                  <c:v>92.617057165018906</c:v>
                </c:pt>
              </c:numCache>
            </c:numRef>
          </c:yVal>
          <c:smooth val="1"/>
          <c:extLst>
            <c:ext xmlns:c16="http://schemas.microsoft.com/office/drawing/2014/chart" uri="{C3380CC4-5D6E-409C-BE32-E72D297353CC}">
              <c16:uniqueId val="{00000000-03E3-4DBD-8AA2-EEDC2DD08132}"/>
            </c:ext>
          </c:extLst>
        </c:ser>
        <c:ser>
          <c:idx val="1"/>
          <c:order val="1"/>
          <c:tx>
            <c:v>Air</c:v>
          </c:tx>
          <c:spPr>
            <a:ln w="19050">
              <a:solidFill>
                <a:schemeClr val="accent5">
                  <a:lumMod val="50000"/>
                </a:schemeClr>
              </a:solidFill>
            </a:ln>
          </c:spPr>
          <c:marker>
            <c:symbol val="none"/>
          </c:marker>
          <c:xVal>
            <c:numRef>
              <c:f>List1!$F$3:$F$101</c:f>
              <c:numCache>
                <c:formatCode>General</c:formatCode>
                <c:ptCount val="99"/>
                <c:pt idx="0">
                  <c:v>25</c:v>
                </c:pt>
                <c:pt idx="1">
                  <c:v>30.832999999999998</c:v>
                </c:pt>
                <c:pt idx="2">
                  <c:v>36.667000000000002</c:v>
                </c:pt>
                <c:pt idx="3">
                  <c:v>42.5</c:v>
                </c:pt>
                <c:pt idx="4">
                  <c:v>48.332999999999998</c:v>
                </c:pt>
                <c:pt idx="5">
                  <c:v>54.167000000000002</c:v>
                </c:pt>
                <c:pt idx="6">
                  <c:v>60</c:v>
                </c:pt>
                <c:pt idx="7">
                  <c:v>65.832999999999998</c:v>
                </c:pt>
                <c:pt idx="8">
                  <c:v>71.667000000000002</c:v>
                </c:pt>
                <c:pt idx="9">
                  <c:v>77.5</c:v>
                </c:pt>
                <c:pt idx="10">
                  <c:v>83.332999999999998</c:v>
                </c:pt>
                <c:pt idx="11">
                  <c:v>89.167000000000002</c:v>
                </c:pt>
                <c:pt idx="12">
                  <c:v>95</c:v>
                </c:pt>
                <c:pt idx="13">
                  <c:v>100.833</c:v>
                </c:pt>
                <c:pt idx="14">
                  <c:v>106.667</c:v>
                </c:pt>
                <c:pt idx="15">
                  <c:v>112.5</c:v>
                </c:pt>
                <c:pt idx="16">
                  <c:v>118.333</c:v>
                </c:pt>
                <c:pt idx="17">
                  <c:v>124.167</c:v>
                </c:pt>
                <c:pt idx="18">
                  <c:v>130</c:v>
                </c:pt>
                <c:pt idx="19">
                  <c:v>135.833</c:v>
                </c:pt>
                <c:pt idx="20">
                  <c:v>141.667</c:v>
                </c:pt>
                <c:pt idx="21">
                  <c:v>147.5</c:v>
                </c:pt>
                <c:pt idx="22">
                  <c:v>153.333</c:v>
                </c:pt>
                <c:pt idx="23">
                  <c:v>159.167</c:v>
                </c:pt>
                <c:pt idx="24">
                  <c:v>165</c:v>
                </c:pt>
                <c:pt idx="25">
                  <c:v>170.833</c:v>
                </c:pt>
                <c:pt idx="26">
                  <c:v>176.667</c:v>
                </c:pt>
                <c:pt idx="27">
                  <c:v>182.5</c:v>
                </c:pt>
                <c:pt idx="28">
                  <c:v>188.333</c:v>
                </c:pt>
                <c:pt idx="29">
                  <c:v>194.167</c:v>
                </c:pt>
                <c:pt idx="30">
                  <c:v>200</c:v>
                </c:pt>
                <c:pt idx="31">
                  <c:v>205.833</c:v>
                </c:pt>
                <c:pt idx="32">
                  <c:v>211.667</c:v>
                </c:pt>
                <c:pt idx="33">
                  <c:v>217.5</c:v>
                </c:pt>
                <c:pt idx="34">
                  <c:v>223.333</c:v>
                </c:pt>
                <c:pt idx="35">
                  <c:v>229.167</c:v>
                </c:pt>
                <c:pt idx="36">
                  <c:v>235</c:v>
                </c:pt>
                <c:pt idx="37">
                  <c:v>240.833</c:v>
                </c:pt>
                <c:pt idx="38">
                  <c:v>246.667</c:v>
                </c:pt>
                <c:pt idx="39">
                  <c:v>252.5</c:v>
                </c:pt>
                <c:pt idx="40">
                  <c:v>258.33300000000003</c:v>
                </c:pt>
                <c:pt idx="41">
                  <c:v>264.16699999999997</c:v>
                </c:pt>
                <c:pt idx="42">
                  <c:v>270</c:v>
                </c:pt>
                <c:pt idx="43">
                  <c:v>275.83300000000003</c:v>
                </c:pt>
                <c:pt idx="44">
                  <c:v>281.66699999999997</c:v>
                </c:pt>
                <c:pt idx="45">
                  <c:v>287.5</c:v>
                </c:pt>
                <c:pt idx="46">
                  <c:v>293.33300000000003</c:v>
                </c:pt>
                <c:pt idx="47">
                  <c:v>299.16699999999997</c:v>
                </c:pt>
                <c:pt idx="48">
                  <c:v>305</c:v>
                </c:pt>
                <c:pt idx="49">
                  <c:v>310.83300000000003</c:v>
                </c:pt>
                <c:pt idx="50">
                  <c:v>316.66699999999997</c:v>
                </c:pt>
                <c:pt idx="51">
                  <c:v>322.5</c:v>
                </c:pt>
                <c:pt idx="52">
                  <c:v>328.33300000000003</c:v>
                </c:pt>
                <c:pt idx="53">
                  <c:v>334.16699999999997</c:v>
                </c:pt>
                <c:pt idx="54">
                  <c:v>340</c:v>
                </c:pt>
                <c:pt idx="55">
                  <c:v>345.83300000000003</c:v>
                </c:pt>
                <c:pt idx="56">
                  <c:v>351.66699999999997</c:v>
                </c:pt>
                <c:pt idx="57">
                  <c:v>357.5</c:v>
                </c:pt>
                <c:pt idx="58">
                  <c:v>363.33300000000003</c:v>
                </c:pt>
                <c:pt idx="59">
                  <c:v>369.16699999999997</c:v>
                </c:pt>
                <c:pt idx="60">
                  <c:v>375</c:v>
                </c:pt>
                <c:pt idx="61">
                  <c:v>380.83300000000003</c:v>
                </c:pt>
                <c:pt idx="62">
                  <c:v>386.66699999999997</c:v>
                </c:pt>
                <c:pt idx="63">
                  <c:v>392.5</c:v>
                </c:pt>
                <c:pt idx="64">
                  <c:v>398.33300000000003</c:v>
                </c:pt>
                <c:pt idx="65">
                  <c:v>404.16699999999997</c:v>
                </c:pt>
                <c:pt idx="66">
                  <c:v>410</c:v>
                </c:pt>
                <c:pt idx="67">
                  <c:v>415.83300000000003</c:v>
                </c:pt>
                <c:pt idx="68">
                  <c:v>421.66699999999997</c:v>
                </c:pt>
                <c:pt idx="69">
                  <c:v>427.5</c:v>
                </c:pt>
                <c:pt idx="70">
                  <c:v>433.33300000000003</c:v>
                </c:pt>
                <c:pt idx="71">
                  <c:v>439.16699999999997</c:v>
                </c:pt>
                <c:pt idx="72">
                  <c:v>445</c:v>
                </c:pt>
                <c:pt idx="73">
                  <c:v>450.83300000000003</c:v>
                </c:pt>
                <c:pt idx="74">
                  <c:v>456.66699999999997</c:v>
                </c:pt>
                <c:pt idx="75">
                  <c:v>462.5</c:v>
                </c:pt>
                <c:pt idx="76">
                  <c:v>468.33300000000003</c:v>
                </c:pt>
                <c:pt idx="77">
                  <c:v>474.16699999999997</c:v>
                </c:pt>
                <c:pt idx="78">
                  <c:v>480</c:v>
                </c:pt>
                <c:pt idx="79">
                  <c:v>485.83300000000003</c:v>
                </c:pt>
                <c:pt idx="80">
                  <c:v>491.66699999999997</c:v>
                </c:pt>
                <c:pt idx="81">
                  <c:v>497.5</c:v>
                </c:pt>
                <c:pt idx="82">
                  <c:v>503.33300000000003</c:v>
                </c:pt>
                <c:pt idx="83">
                  <c:v>509.16699999999997</c:v>
                </c:pt>
                <c:pt idx="84">
                  <c:v>515</c:v>
                </c:pt>
                <c:pt idx="85">
                  <c:v>520.83299999999997</c:v>
                </c:pt>
                <c:pt idx="86">
                  <c:v>526.66700000000003</c:v>
                </c:pt>
                <c:pt idx="87">
                  <c:v>532.5</c:v>
                </c:pt>
                <c:pt idx="88">
                  <c:v>538.33299999999997</c:v>
                </c:pt>
                <c:pt idx="89">
                  <c:v>544.16700000000003</c:v>
                </c:pt>
                <c:pt idx="90">
                  <c:v>550</c:v>
                </c:pt>
                <c:pt idx="91">
                  <c:v>555.83299999999997</c:v>
                </c:pt>
                <c:pt idx="92">
                  <c:v>561.66700000000003</c:v>
                </c:pt>
                <c:pt idx="93">
                  <c:v>567.5</c:v>
                </c:pt>
                <c:pt idx="94">
                  <c:v>573.33299999999997</c:v>
                </c:pt>
                <c:pt idx="95">
                  <c:v>579.16700000000003</c:v>
                </c:pt>
                <c:pt idx="96">
                  <c:v>585</c:v>
                </c:pt>
                <c:pt idx="97">
                  <c:v>590.83299999999997</c:v>
                </c:pt>
                <c:pt idx="98">
                  <c:v>596.66700000000003</c:v>
                </c:pt>
              </c:numCache>
            </c:numRef>
          </c:xVal>
          <c:yVal>
            <c:numRef>
              <c:f>List1!$H$3:$H$101</c:f>
              <c:numCache>
                <c:formatCode>General</c:formatCode>
                <c:ptCount val="99"/>
                <c:pt idx="0">
                  <c:v>100</c:v>
                </c:pt>
                <c:pt idx="1">
                  <c:v>99.998975525299386</c:v>
                </c:pt>
                <c:pt idx="2">
                  <c:v>99.969265758982075</c:v>
                </c:pt>
                <c:pt idx="3">
                  <c:v>99.919066498652796</c:v>
                </c:pt>
                <c:pt idx="4">
                  <c:v>99.844792082859513</c:v>
                </c:pt>
                <c:pt idx="5">
                  <c:v>99.754638309206939</c:v>
                </c:pt>
                <c:pt idx="6">
                  <c:v>99.649629652395731</c:v>
                </c:pt>
                <c:pt idx="7">
                  <c:v>99.535912960629418</c:v>
                </c:pt>
                <c:pt idx="8">
                  <c:v>99.426806405015824</c:v>
                </c:pt>
                <c:pt idx="9">
                  <c:v>99.324358934956095</c:v>
                </c:pt>
                <c:pt idx="10">
                  <c:v>99.23010726250115</c:v>
                </c:pt>
                <c:pt idx="11">
                  <c:v>99.146100337052161</c:v>
                </c:pt>
                <c:pt idx="12">
                  <c:v>99.075923820061249</c:v>
                </c:pt>
                <c:pt idx="13">
                  <c:v>99.013943100675107</c:v>
                </c:pt>
                <c:pt idx="14">
                  <c:v>98.959133704193164</c:v>
                </c:pt>
                <c:pt idx="15">
                  <c:v>98.907909969163313</c:v>
                </c:pt>
                <c:pt idx="16">
                  <c:v>98.863857557037619</c:v>
                </c:pt>
                <c:pt idx="17">
                  <c:v>98.822878569013724</c:v>
                </c:pt>
                <c:pt idx="18">
                  <c:v>98.787534191843122</c:v>
                </c:pt>
                <c:pt idx="19">
                  <c:v>98.752702052022826</c:v>
                </c:pt>
                <c:pt idx="20">
                  <c:v>98.719918861603702</c:v>
                </c:pt>
                <c:pt idx="21">
                  <c:v>98.691745807337284</c:v>
                </c:pt>
                <c:pt idx="22">
                  <c:v>98.662036041019959</c:v>
                </c:pt>
                <c:pt idx="23">
                  <c:v>98.633350749403249</c:v>
                </c:pt>
                <c:pt idx="24">
                  <c:v>98.60671440718771</c:v>
                </c:pt>
                <c:pt idx="25">
                  <c:v>98.578541352921292</c:v>
                </c:pt>
                <c:pt idx="26">
                  <c:v>98.548831586603967</c:v>
                </c:pt>
                <c:pt idx="27">
                  <c:v>98.516048396184857</c:v>
                </c:pt>
                <c:pt idx="28">
                  <c:v>98.48172849371484</c:v>
                </c:pt>
                <c:pt idx="29">
                  <c:v>98.446384116544237</c:v>
                </c:pt>
                <c:pt idx="30">
                  <c:v>98.405405128520343</c:v>
                </c:pt>
                <c:pt idx="31">
                  <c:v>98.361352716394663</c:v>
                </c:pt>
                <c:pt idx="32">
                  <c:v>98.315251354867797</c:v>
                </c:pt>
                <c:pt idx="33">
                  <c:v>98.264027619837918</c:v>
                </c:pt>
                <c:pt idx="34">
                  <c:v>98.207681511305069</c:v>
                </c:pt>
                <c:pt idx="35">
                  <c:v>98.153896589523711</c:v>
                </c:pt>
                <c:pt idx="36">
                  <c:v>98.097038243640569</c:v>
                </c:pt>
                <c:pt idx="37">
                  <c:v>98.040179897757426</c:v>
                </c:pt>
                <c:pt idx="38">
                  <c:v>97.98024812777247</c:v>
                </c:pt>
                <c:pt idx="39">
                  <c:v>97.917755171036035</c:v>
                </c:pt>
                <c:pt idx="40">
                  <c:v>97.849627603446322</c:v>
                </c:pt>
                <c:pt idx="41">
                  <c:v>97.773816475602118</c:v>
                </c:pt>
                <c:pt idx="42">
                  <c:v>97.692882974254942</c:v>
                </c:pt>
                <c:pt idx="43">
                  <c:v>97.596582352398812</c:v>
                </c:pt>
                <c:pt idx="44">
                  <c:v>97.496183831740268</c:v>
                </c:pt>
                <c:pt idx="45">
                  <c:v>97.385540564075768</c:v>
                </c:pt>
                <c:pt idx="46">
                  <c:v>97.266701498806484</c:v>
                </c:pt>
                <c:pt idx="47">
                  <c:v>97.142227822683921</c:v>
                </c:pt>
                <c:pt idx="48">
                  <c:v>97.010582823657174</c:v>
                </c:pt>
                <c:pt idx="49">
                  <c:v>96.870229789675349</c:v>
                </c:pt>
                <c:pt idx="50">
                  <c:v>96.726291094241418</c:v>
                </c:pt>
                <c:pt idx="51">
                  <c:v>96.573132126502131</c:v>
                </c:pt>
                <c:pt idx="52">
                  <c:v>96.418948684062244</c:v>
                </c:pt>
                <c:pt idx="53">
                  <c:v>96.264253004272049</c:v>
                </c:pt>
                <c:pt idx="54">
                  <c:v>96.105459425679484</c:v>
                </c:pt>
                <c:pt idx="55">
                  <c:v>95.948714796488105</c:v>
                </c:pt>
                <c:pt idx="56">
                  <c:v>95.796580303449389</c:v>
                </c:pt>
                <c:pt idx="57">
                  <c:v>95.6505926586143</c:v>
                </c:pt>
                <c:pt idx="58">
                  <c:v>95.512288574033661</c:v>
                </c:pt>
                <c:pt idx="59">
                  <c:v>95.377570150905129</c:v>
                </c:pt>
                <c:pt idx="60">
                  <c:v>95.248998575980167</c:v>
                </c:pt>
                <c:pt idx="61">
                  <c:v>95.118890289004298</c:v>
                </c:pt>
                <c:pt idx="62">
                  <c:v>94.998002274333828</c:v>
                </c:pt>
                <c:pt idx="63">
                  <c:v>94.879163209064544</c:v>
                </c:pt>
                <c:pt idx="64">
                  <c:v>94.766983229349137</c:v>
                </c:pt>
                <c:pt idx="65">
                  <c:v>94.662486809888222</c:v>
                </c:pt>
                <c:pt idx="66">
                  <c:v>94.566186188032077</c:v>
                </c:pt>
                <c:pt idx="67">
                  <c:v>94.473983464978332</c:v>
                </c:pt>
                <c:pt idx="68">
                  <c:v>94.392025488930528</c:v>
                </c:pt>
                <c:pt idx="69">
                  <c:v>94.316726598436645</c:v>
                </c:pt>
                <c:pt idx="70">
                  <c:v>94.248086793496626</c:v>
                </c:pt>
                <c:pt idx="71">
                  <c:v>94.182008175308098</c:v>
                </c:pt>
                <c:pt idx="72">
                  <c:v>94.121051930622571</c:v>
                </c:pt>
                <c:pt idx="73">
                  <c:v>94.061120160637628</c:v>
                </c:pt>
                <c:pt idx="74">
                  <c:v>94.007335238856271</c:v>
                </c:pt>
                <c:pt idx="75">
                  <c:v>93.959697165278499</c:v>
                </c:pt>
                <c:pt idx="76">
                  <c:v>93.915132515802512</c:v>
                </c:pt>
                <c:pt idx="77">
                  <c:v>93.872616815727739</c:v>
                </c:pt>
                <c:pt idx="78">
                  <c:v>93.832662302404444</c:v>
                </c:pt>
                <c:pt idx="79">
                  <c:v>93.792707789081149</c:v>
                </c:pt>
                <c:pt idx="80">
                  <c:v>93.753777750458454</c:v>
                </c:pt>
                <c:pt idx="81">
                  <c:v>93.715359949186052</c:v>
                </c:pt>
                <c:pt idx="82">
                  <c:v>93.678478859964542</c:v>
                </c:pt>
                <c:pt idx="83">
                  <c:v>93.64211000809334</c:v>
                </c:pt>
                <c:pt idx="84">
                  <c:v>93.605741156222152</c:v>
                </c:pt>
                <c:pt idx="85">
                  <c:v>93.57244572845272</c:v>
                </c:pt>
                <c:pt idx="86">
                  <c:v>93.53966253803361</c:v>
                </c:pt>
                <c:pt idx="87">
                  <c:v>93.507391584964807</c:v>
                </c:pt>
                <c:pt idx="88">
                  <c:v>93.476657343946883</c:v>
                </c:pt>
                <c:pt idx="89">
                  <c:v>93.445923102928958</c:v>
                </c:pt>
                <c:pt idx="90">
                  <c:v>93.414164387210448</c:v>
                </c:pt>
                <c:pt idx="91">
                  <c:v>93.38701580764463</c:v>
                </c:pt>
                <c:pt idx="92">
                  <c:v>93.361403940129691</c:v>
                </c:pt>
                <c:pt idx="93">
                  <c:v>93.335792072614751</c:v>
                </c:pt>
                <c:pt idx="94">
                  <c:v>93.311204679800426</c:v>
                </c:pt>
                <c:pt idx="95">
                  <c:v>93.288666236387286</c:v>
                </c:pt>
                <c:pt idx="96">
                  <c:v>93.265615555623853</c:v>
                </c:pt>
                <c:pt idx="97">
                  <c:v>93.245126061611899</c:v>
                </c:pt>
                <c:pt idx="98">
                  <c:v>93.226685517001144</c:v>
                </c:pt>
              </c:numCache>
            </c:numRef>
          </c:yVal>
          <c:smooth val="1"/>
          <c:extLst>
            <c:ext xmlns:c16="http://schemas.microsoft.com/office/drawing/2014/chart" uri="{C3380CC4-5D6E-409C-BE32-E72D297353CC}">
              <c16:uniqueId val="{00000001-03E3-4DBD-8AA2-EEDC2DD08132}"/>
            </c:ext>
          </c:extLst>
        </c:ser>
        <c:dLbls>
          <c:showLegendKey val="0"/>
          <c:showVal val="0"/>
          <c:showCatName val="0"/>
          <c:showSerName val="0"/>
          <c:showPercent val="0"/>
          <c:showBubbleSize val="0"/>
        </c:dLbls>
        <c:axId val="178846336"/>
        <c:axId val="302273280"/>
      </c:scatterChart>
      <c:valAx>
        <c:axId val="178846336"/>
        <c:scaling>
          <c:orientation val="minMax"/>
          <c:max val="600"/>
        </c:scaling>
        <c:delete val="0"/>
        <c:axPos val="b"/>
        <c:majorGridlines>
          <c:spPr>
            <a:ln>
              <a:solidFill>
                <a:schemeClr val="bg1"/>
              </a:solidFill>
            </a:ln>
          </c:spPr>
        </c:majorGridlines>
        <c:title>
          <c:tx>
            <c:rich>
              <a:bodyPr/>
              <a:lstStyle/>
              <a:p>
                <a:pPr>
                  <a:defRPr sz="1100">
                    <a:latin typeface="Times New Roman" panose="02020603050405020304" pitchFamily="18" charset="0"/>
                    <a:cs typeface="Times New Roman" panose="02020603050405020304" pitchFamily="18" charset="0"/>
                  </a:defRPr>
                </a:pPr>
                <a:r>
                  <a:rPr lang="sl-SI" sz="1100" b="0">
                    <a:latin typeface="Times New Roman" panose="02020603050405020304" pitchFamily="18" charset="0"/>
                    <a:cs typeface="Times New Roman" panose="02020603050405020304" pitchFamily="18" charset="0"/>
                  </a:rPr>
                  <a:t>Temperature (°C)</a:t>
                </a:r>
                <a:endParaRPr lang="en-AU" sz="1100" b="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spPr>
          <a:ln>
            <a:solidFill>
              <a:schemeClr val="tx1"/>
            </a:solidFill>
          </a:ln>
        </c:spPr>
        <c:crossAx val="302273280"/>
        <c:crosses val="autoZero"/>
        <c:crossBetween val="midCat"/>
      </c:valAx>
      <c:valAx>
        <c:axId val="302273280"/>
        <c:scaling>
          <c:orientation val="minMax"/>
          <c:max val="100"/>
        </c:scaling>
        <c:delete val="0"/>
        <c:axPos val="l"/>
        <c:majorGridlines>
          <c:spPr>
            <a:ln>
              <a:solidFill>
                <a:schemeClr val="bg1"/>
              </a:solidFill>
            </a:ln>
          </c:spPr>
        </c:majorGridlines>
        <c:title>
          <c:tx>
            <c:rich>
              <a:bodyPr rot="-5400000" vert="horz"/>
              <a:lstStyle/>
              <a:p>
                <a:pPr>
                  <a:defRPr sz="1100">
                    <a:latin typeface="Times New Roman" panose="02020603050405020304" pitchFamily="18" charset="0"/>
                    <a:cs typeface="Times New Roman" panose="02020603050405020304" pitchFamily="18" charset="0"/>
                  </a:defRPr>
                </a:pPr>
                <a:r>
                  <a:rPr lang="sl-SI" sz="1100" b="0">
                    <a:latin typeface="Times New Roman" panose="02020603050405020304" pitchFamily="18" charset="0"/>
                    <a:cs typeface="Times New Roman" panose="02020603050405020304" pitchFamily="18" charset="0"/>
                  </a:rPr>
                  <a:t>Mass loss (%)</a:t>
                </a:r>
                <a:endParaRPr lang="en-AU" sz="1100" b="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spPr>
          <a:ln>
            <a:solidFill>
              <a:schemeClr val="tx1"/>
            </a:solidFill>
          </a:ln>
        </c:spPr>
        <c:crossAx val="178846336"/>
        <c:crosses val="autoZero"/>
        <c:crossBetween val="midCat"/>
      </c:valAx>
      <c:spPr>
        <a:ln>
          <a:solidFill>
            <a:schemeClr val="tx1"/>
          </a:solidFill>
        </a:ln>
      </c:spPr>
    </c:plotArea>
    <c:legend>
      <c:legendPos val="t"/>
      <c:layout>
        <c:manualLayout>
          <c:xMode val="edge"/>
          <c:yMode val="edge"/>
          <c:x val="0.75985877919664957"/>
          <c:y val="0.13968549517417414"/>
          <c:w val="0.16811284006165894"/>
          <c:h val="0.11109563909431724"/>
        </c:manualLayout>
      </c:layout>
      <c:overlay val="0"/>
      <c:txPr>
        <a:bodyPr/>
        <a:lstStyle/>
        <a:p>
          <a:pPr>
            <a:defRPr sz="1100">
              <a:latin typeface="Times New Roman" panose="02020603050405020304" pitchFamily="18" charset="0"/>
              <a:cs typeface="Times New Roman" panose="02020603050405020304" pitchFamily="18" charset="0"/>
            </a:defRPr>
          </a:pPr>
          <a:endParaRPr lang="sl-SI"/>
        </a:p>
      </c:txPr>
    </c:legend>
    <c:plotVisOnly val="1"/>
    <c:dispBlanksAs val="gap"/>
    <c:showDLblsOverMax val="0"/>
  </c:chart>
  <c:spPr>
    <a:ln>
      <a:solidFill>
        <a:schemeClr val="bg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Oxygen atmosphere</c:v>
          </c:tx>
          <c:spPr>
            <a:ln>
              <a:solidFill>
                <a:srgbClr val="00B050"/>
              </a:solidFill>
            </a:ln>
          </c:spPr>
          <c:marker>
            <c:symbol val="none"/>
          </c:marker>
          <c:xVal>
            <c:numRef>
              <c:f>Sheet1!$J$12:$J$4069</c:f>
              <c:numCache>
                <c:formatCode>General</c:formatCode>
                <c:ptCount val="4058"/>
                <c:pt idx="0">
                  <c:v>24.052499999999998</c:v>
                </c:pt>
                <c:pt idx="1">
                  <c:v>24.218499999999999</c:v>
                </c:pt>
                <c:pt idx="2">
                  <c:v>24.3767</c:v>
                </c:pt>
                <c:pt idx="3">
                  <c:v>24.5517</c:v>
                </c:pt>
                <c:pt idx="4">
                  <c:v>24.714099999999998</c:v>
                </c:pt>
                <c:pt idx="5">
                  <c:v>24.872299999999999</c:v>
                </c:pt>
                <c:pt idx="6">
                  <c:v>25.045999999999999</c:v>
                </c:pt>
                <c:pt idx="7">
                  <c:v>25.216899999999999</c:v>
                </c:pt>
                <c:pt idx="8">
                  <c:v>25.384</c:v>
                </c:pt>
                <c:pt idx="9">
                  <c:v>25.538599999999999</c:v>
                </c:pt>
                <c:pt idx="10">
                  <c:v>25.724499999999999</c:v>
                </c:pt>
                <c:pt idx="11">
                  <c:v>25.875499999999999</c:v>
                </c:pt>
                <c:pt idx="12">
                  <c:v>26.054099999999998</c:v>
                </c:pt>
                <c:pt idx="13">
                  <c:v>26.213100000000001</c:v>
                </c:pt>
                <c:pt idx="14">
                  <c:v>26.381900000000002</c:v>
                </c:pt>
                <c:pt idx="15">
                  <c:v>26.5352</c:v>
                </c:pt>
                <c:pt idx="16">
                  <c:v>26.701899999999998</c:v>
                </c:pt>
                <c:pt idx="17">
                  <c:v>26.8565</c:v>
                </c:pt>
                <c:pt idx="18">
                  <c:v>27.0307</c:v>
                </c:pt>
                <c:pt idx="19">
                  <c:v>27.1981</c:v>
                </c:pt>
                <c:pt idx="20">
                  <c:v>27.360299999999999</c:v>
                </c:pt>
                <c:pt idx="21">
                  <c:v>27.512599999999999</c:v>
                </c:pt>
                <c:pt idx="22">
                  <c:v>27.683199999999999</c:v>
                </c:pt>
                <c:pt idx="23">
                  <c:v>27.846900000000002</c:v>
                </c:pt>
                <c:pt idx="24">
                  <c:v>28.023800000000001</c:v>
                </c:pt>
                <c:pt idx="25">
                  <c:v>28.172899999999998</c:v>
                </c:pt>
                <c:pt idx="26">
                  <c:v>28.336200000000002</c:v>
                </c:pt>
                <c:pt idx="27">
                  <c:v>28.4955</c:v>
                </c:pt>
                <c:pt idx="28">
                  <c:v>28.670300000000001</c:v>
                </c:pt>
                <c:pt idx="29">
                  <c:v>28.848700000000001</c:v>
                </c:pt>
                <c:pt idx="30">
                  <c:v>29.008199999999999</c:v>
                </c:pt>
                <c:pt idx="31">
                  <c:v>29.184000000000001</c:v>
                </c:pt>
                <c:pt idx="32">
                  <c:v>29.3552</c:v>
                </c:pt>
                <c:pt idx="33">
                  <c:v>29.520399999999999</c:v>
                </c:pt>
                <c:pt idx="34">
                  <c:v>29.6921</c:v>
                </c:pt>
                <c:pt idx="35">
                  <c:v>29.876000000000001</c:v>
                </c:pt>
                <c:pt idx="36">
                  <c:v>30.0245</c:v>
                </c:pt>
                <c:pt idx="37">
                  <c:v>30.2029</c:v>
                </c:pt>
                <c:pt idx="38">
                  <c:v>30.369900000000001</c:v>
                </c:pt>
                <c:pt idx="39">
                  <c:v>30.531500000000001</c:v>
                </c:pt>
                <c:pt idx="40">
                  <c:v>30.7089</c:v>
                </c:pt>
                <c:pt idx="41">
                  <c:v>30.873100000000001</c:v>
                </c:pt>
                <c:pt idx="42">
                  <c:v>31.046900000000001</c:v>
                </c:pt>
                <c:pt idx="43">
                  <c:v>31.215199999999999</c:v>
                </c:pt>
                <c:pt idx="44">
                  <c:v>31.3765</c:v>
                </c:pt>
                <c:pt idx="45">
                  <c:v>31.545200000000001</c:v>
                </c:pt>
                <c:pt idx="46">
                  <c:v>31.718</c:v>
                </c:pt>
                <c:pt idx="47">
                  <c:v>31.8902</c:v>
                </c:pt>
                <c:pt idx="48">
                  <c:v>32.055599999999998</c:v>
                </c:pt>
                <c:pt idx="49">
                  <c:v>32.227499999999999</c:v>
                </c:pt>
                <c:pt idx="50">
                  <c:v>32.393799999999999</c:v>
                </c:pt>
                <c:pt idx="51">
                  <c:v>32.566800000000001</c:v>
                </c:pt>
                <c:pt idx="52">
                  <c:v>32.749099999999999</c:v>
                </c:pt>
                <c:pt idx="53">
                  <c:v>32.910200000000003</c:v>
                </c:pt>
                <c:pt idx="54">
                  <c:v>33.069800000000001</c:v>
                </c:pt>
                <c:pt idx="55">
                  <c:v>33.241300000000003</c:v>
                </c:pt>
                <c:pt idx="56">
                  <c:v>33.412399999999998</c:v>
                </c:pt>
                <c:pt idx="57">
                  <c:v>33.581299999999999</c:v>
                </c:pt>
                <c:pt idx="58">
                  <c:v>33.7545</c:v>
                </c:pt>
                <c:pt idx="59">
                  <c:v>33.915900000000001</c:v>
                </c:pt>
                <c:pt idx="60">
                  <c:v>34.094499999999996</c:v>
                </c:pt>
                <c:pt idx="61">
                  <c:v>34.269500000000001</c:v>
                </c:pt>
                <c:pt idx="62">
                  <c:v>34.437899999999999</c:v>
                </c:pt>
                <c:pt idx="63">
                  <c:v>34.601999999999997</c:v>
                </c:pt>
                <c:pt idx="64">
                  <c:v>34.757199999999997</c:v>
                </c:pt>
                <c:pt idx="65">
                  <c:v>34.928600000000003</c:v>
                </c:pt>
                <c:pt idx="66">
                  <c:v>35.106000000000002</c:v>
                </c:pt>
                <c:pt idx="67">
                  <c:v>35.292200000000001</c:v>
                </c:pt>
                <c:pt idx="68">
                  <c:v>35.455800000000004</c:v>
                </c:pt>
                <c:pt idx="69">
                  <c:v>35.621000000000002</c:v>
                </c:pt>
                <c:pt idx="70">
                  <c:v>35.793399999999998</c:v>
                </c:pt>
                <c:pt idx="71">
                  <c:v>35.954799999999999</c:v>
                </c:pt>
                <c:pt idx="72">
                  <c:v>36.1282</c:v>
                </c:pt>
                <c:pt idx="73">
                  <c:v>36.289000000000001</c:v>
                </c:pt>
                <c:pt idx="74">
                  <c:v>36.446899999999999</c:v>
                </c:pt>
                <c:pt idx="75">
                  <c:v>36.612699999999997</c:v>
                </c:pt>
                <c:pt idx="76">
                  <c:v>36.7864</c:v>
                </c:pt>
                <c:pt idx="77">
                  <c:v>36.9557</c:v>
                </c:pt>
                <c:pt idx="78">
                  <c:v>37.125399999999999</c:v>
                </c:pt>
                <c:pt idx="79">
                  <c:v>37.304299999999998</c:v>
                </c:pt>
                <c:pt idx="80">
                  <c:v>37.473500000000001</c:v>
                </c:pt>
                <c:pt idx="81">
                  <c:v>37.6374</c:v>
                </c:pt>
                <c:pt idx="82">
                  <c:v>37.806699999999999</c:v>
                </c:pt>
                <c:pt idx="83">
                  <c:v>37.980400000000003</c:v>
                </c:pt>
                <c:pt idx="84">
                  <c:v>38.1492</c:v>
                </c:pt>
                <c:pt idx="85">
                  <c:v>38.304400000000001</c:v>
                </c:pt>
                <c:pt idx="86">
                  <c:v>38.4895</c:v>
                </c:pt>
                <c:pt idx="87">
                  <c:v>38.638800000000003</c:v>
                </c:pt>
                <c:pt idx="88">
                  <c:v>38.806699999999999</c:v>
                </c:pt>
                <c:pt idx="89">
                  <c:v>38.981000000000002</c:v>
                </c:pt>
                <c:pt idx="90">
                  <c:v>39.151299999999999</c:v>
                </c:pt>
                <c:pt idx="91">
                  <c:v>39.325099999999999</c:v>
                </c:pt>
                <c:pt idx="92">
                  <c:v>39.5032</c:v>
                </c:pt>
                <c:pt idx="93">
                  <c:v>39.677</c:v>
                </c:pt>
                <c:pt idx="94">
                  <c:v>39.833300000000001</c:v>
                </c:pt>
                <c:pt idx="95">
                  <c:v>39.995699999999999</c:v>
                </c:pt>
                <c:pt idx="96">
                  <c:v>40.164700000000003</c:v>
                </c:pt>
                <c:pt idx="97">
                  <c:v>40.334099999999999</c:v>
                </c:pt>
                <c:pt idx="98">
                  <c:v>40.517499999999998</c:v>
                </c:pt>
                <c:pt idx="99">
                  <c:v>40.680500000000002</c:v>
                </c:pt>
                <c:pt idx="100">
                  <c:v>40.845500000000001</c:v>
                </c:pt>
                <c:pt idx="101">
                  <c:v>41.014099999999999</c:v>
                </c:pt>
                <c:pt idx="102">
                  <c:v>41.180799999999998</c:v>
                </c:pt>
                <c:pt idx="103">
                  <c:v>41.346499999999999</c:v>
                </c:pt>
                <c:pt idx="104">
                  <c:v>41.526200000000003</c:v>
                </c:pt>
                <c:pt idx="105">
                  <c:v>41.682099999999998</c:v>
                </c:pt>
                <c:pt idx="106">
                  <c:v>41.856400000000001</c:v>
                </c:pt>
                <c:pt idx="107">
                  <c:v>42.026299999999999</c:v>
                </c:pt>
                <c:pt idx="108">
                  <c:v>42.214799999999997</c:v>
                </c:pt>
                <c:pt idx="109">
                  <c:v>42.377899999999997</c:v>
                </c:pt>
                <c:pt idx="110">
                  <c:v>42.535299999999999</c:v>
                </c:pt>
                <c:pt idx="111">
                  <c:v>42.709000000000003</c:v>
                </c:pt>
                <c:pt idx="112">
                  <c:v>42.880499999999998</c:v>
                </c:pt>
                <c:pt idx="113">
                  <c:v>43.055500000000002</c:v>
                </c:pt>
                <c:pt idx="114">
                  <c:v>43.213799999999999</c:v>
                </c:pt>
                <c:pt idx="115">
                  <c:v>43.3748</c:v>
                </c:pt>
                <c:pt idx="116">
                  <c:v>43.5411</c:v>
                </c:pt>
                <c:pt idx="117">
                  <c:v>43.727600000000002</c:v>
                </c:pt>
                <c:pt idx="118">
                  <c:v>43.900199999999998</c:v>
                </c:pt>
                <c:pt idx="119">
                  <c:v>44.058900000000001</c:v>
                </c:pt>
                <c:pt idx="120">
                  <c:v>44.227499999999999</c:v>
                </c:pt>
                <c:pt idx="121">
                  <c:v>44.408799999999999</c:v>
                </c:pt>
                <c:pt idx="122">
                  <c:v>44.563400000000001</c:v>
                </c:pt>
                <c:pt idx="123">
                  <c:v>44.737400000000001</c:v>
                </c:pt>
                <c:pt idx="124">
                  <c:v>44.909100000000002</c:v>
                </c:pt>
                <c:pt idx="125">
                  <c:v>45.084299999999999</c:v>
                </c:pt>
                <c:pt idx="126">
                  <c:v>45.263100000000001</c:v>
                </c:pt>
                <c:pt idx="127">
                  <c:v>45.418199999999999</c:v>
                </c:pt>
                <c:pt idx="128">
                  <c:v>45.587499999999999</c:v>
                </c:pt>
                <c:pt idx="129">
                  <c:v>45.756999999999998</c:v>
                </c:pt>
                <c:pt idx="130">
                  <c:v>45.936799999999998</c:v>
                </c:pt>
                <c:pt idx="131">
                  <c:v>46.088200000000001</c:v>
                </c:pt>
                <c:pt idx="132">
                  <c:v>46.257100000000001</c:v>
                </c:pt>
                <c:pt idx="133">
                  <c:v>46.434800000000003</c:v>
                </c:pt>
                <c:pt idx="134">
                  <c:v>46.594999999999999</c:v>
                </c:pt>
                <c:pt idx="135">
                  <c:v>46.774000000000001</c:v>
                </c:pt>
                <c:pt idx="136">
                  <c:v>46.910699999999999</c:v>
                </c:pt>
                <c:pt idx="137">
                  <c:v>47.084699999999998</c:v>
                </c:pt>
                <c:pt idx="138">
                  <c:v>47.252000000000002</c:v>
                </c:pt>
                <c:pt idx="139">
                  <c:v>47.436799999999998</c:v>
                </c:pt>
                <c:pt idx="140">
                  <c:v>47.596600000000002</c:v>
                </c:pt>
                <c:pt idx="141">
                  <c:v>47.768300000000004</c:v>
                </c:pt>
                <c:pt idx="142">
                  <c:v>47.941200000000002</c:v>
                </c:pt>
                <c:pt idx="143">
                  <c:v>48.104399999999998</c:v>
                </c:pt>
                <c:pt idx="144">
                  <c:v>48.26</c:v>
                </c:pt>
                <c:pt idx="145">
                  <c:v>48.438699999999997</c:v>
                </c:pt>
                <c:pt idx="146">
                  <c:v>48.607399999999998</c:v>
                </c:pt>
                <c:pt idx="147">
                  <c:v>48.776499999999999</c:v>
                </c:pt>
                <c:pt idx="148">
                  <c:v>48.947200000000002</c:v>
                </c:pt>
                <c:pt idx="149">
                  <c:v>49.102899999999998</c:v>
                </c:pt>
                <c:pt idx="150">
                  <c:v>49.275199999999998</c:v>
                </c:pt>
                <c:pt idx="151">
                  <c:v>49.443600000000004</c:v>
                </c:pt>
                <c:pt idx="152">
                  <c:v>49.619900000000001</c:v>
                </c:pt>
                <c:pt idx="153">
                  <c:v>49.776499999999999</c:v>
                </c:pt>
                <c:pt idx="154">
                  <c:v>49.9544</c:v>
                </c:pt>
                <c:pt idx="155">
                  <c:v>50.128700000000002</c:v>
                </c:pt>
                <c:pt idx="156">
                  <c:v>50.283499999999997</c:v>
                </c:pt>
                <c:pt idx="157">
                  <c:v>50.446399999999997</c:v>
                </c:pt>
                <c:pt idx="158">
                  <c:v>50.620399999999997</c:v>
                </c:pt>
                <c:pt idx="159">
                  <c:v>50.800400000000003</c:v>
                </c:pt>
                <c:pt idx="160">
                  <c:v>50.955199999999998</c:v>
                </c:pt>
                <c:pt idx="161">
                  <c:v>51.117100000000001</c:v>
                </c:pt>
                <c:pt idx="162">
                  <c:v>51.2804</c:v>
                </c:pt>
                <c:pt idx="163">
                  <c:v>51.4619</c:v>
                </c:pt>
                <c:pt idx="164">
                  <c:v>51.632800000000003</c:v>
                </c:pt>
                <c:pt idx="165">
                  <c:v>51.797699999999999</c:v>
                </c:pt>
                <c:pt idx="166">
                  <c:v>51.956699999999998</c:v>
                </c:pt>
                <c:pt idx="167">
                  <c:v>52.116999999999997</c:v>
                </c:pt>
                <c:pt idx="168">
                  <c:v>52.2864</c:v>
                </c:pt>
                <c:pt idx="169">
                  <c:v>52.4666</c:v>
                </c:pt>
                <c:pt idx="170">
                  <c:v>52.63</c:v>
                </c:pt>
                <c:pt idx="171">
                  <c:v>52.803699999999999</c:v>
                </c:pt>
                <c:pt idx="172">
                  <c:v>52.974800000000002</c:v>
                </c:pt>
                <c:pt idx="173">
                  <c:v>53.141399999999997</c:v>
                </c:pt>
                <c:pt idx="174">
                  <c:v>53.297400000000003</c:v>
                </c:pt>
                <c:pt idx="175">
                  <c:v>53.473500000000001</c:v>
                </c:pt>
                <c:pt idx="176">
                  <c:v>53.640500000000003</c:v>
                </c:pt>
                <c:pt idx="177">
                  <c:v>53.811900000000001</c:v>
                </c:pt>
                <c:pt idx="178">
                  <c:v>53.977699999999999</c:v>
                </c:pt>
                <c:pt idx="179">
                  <c:v>54.156599999999997</c:v>
                </c:pt>
                <c:pt idx="180">
                  <c:v>54.318199999999997</c:v>
                </c:pt>
                <c:pt idx="181">
                  <c:v>54.485500000000002</c:v>
                </c:pt>
                <c:pt idx="182">
                  <c:v>54.65</c:v>
                </c:pt>
                <c:pt idx="183">
                  <c:v>54.821800000000003</c:v>
                </c:pt>
                <c:pt idx="184">
                  <c:v>54.979300000000002</c:v>
                </c:pt>
                <c:pt idx="185">
                  <c:v>55.155900000000003</c:v>
                </c:pt>
                <c:pt idx="186">
                  <c:v>55.330500000000001</c:v>
                </c:pt>
                <c:pt idx="187">
                  <c:v>55.493099999999998</c:v>
                </c:pt>
                <c:pt idx="188">
                  <c:v>55.662999999999997</c:v>
                </c:pt>
                <c:pt idx="189">
                  <c:v>55.822400000000002</c:v>
                </c:pt>
                <c:pt idx="190">
                  <c:v>56.002699999999997</c:v>
                </c:pt>
                <c:pt idx="191">
                  <c:v>56.168999999999997</c:v>
                </c:pt>
                <c:pt idx="192">
                  <c:v>56.332299999999996</c:v>
                </c:pt>
                <c:pt idx="193">
                  <c:v>56.499000000000002</c:v>
                </c:pt>
                <c:pt idx="194">
                  <c:v>56.6751</c:v>
                </c:pt>
                <c:pt idx="195">
                  <c:v>56.838500000000003</c:v>
                </c:pt>
                <c:pt idx="196">
                  <c:v>56.995399999999997</c:v>
                </c:pt>
                <c:pt idx="197">
                  <c:v>57.173099999999998</c:v>
                </c:pt>
                <c:pt idx="198">
                  <c:v>57.341000000000001</c:v>
                </c:pt>
                <c:pt idx="199">
                  <c:v>57.504100000000001</c:v>
                </c:pt>
                <c:pt idx="200">
                  <c:v>57.671399999999998</c:v>
                </c:pt>
                <c:pt idx="201">
                  <c:v>57.830100000000002</c:v>
                </c:pt>
                <c:pt idx="202">
                  <c:v>57.996600000000001</c:v>
                </c:pt>
                <c:pt idx="203">
                  <c:v>58.1631</c:v>
                </c:pt>
                <c:pt idx="204">
                  <c:v>58.323099999999997</c:v>
                </c:pt>
                <c:pt idx="205">
                  <c:v>58.4846</c:v>
                </c:pt>
                <c:pt idx="206">
                  <c:v>58.656100000000002</c:v>
                </c:pt>
                <c:pt idx="207">
                  <c:v>58.823300000000003</c:v>
                </c:pt>
                <c:pt idx="208">
                  <c:v>58.981499999999997</c:v>
                </c:pt>
                <c:pt idx="209">
                  <c:v>59.157299999999999</c:v>
                </c:pt>
                <c:pt idx="210">
                  <c:v>59.313899999999997</c:v>
                </c:pt>
                <c:pt idx="211">
                  <c:v>59.491100000000003</c:v>
                </c:pt>
                <c:pt idx="212">
                  <c:v>59.6479</c:v>
                </c:pt>
                <c:pt idx="213">
                  <c:v>59.822400000000002</c:v>
                </c:pt>
                <c:pt idx="214">
                  <c:v>59.982199999999999</c:v>
                </c:pt>
                <c:pt idx="215">
                  <c:v>60.1539</c:v>
                </c:pt>
                <c:pt idx="216">
                  <c:v>60.309399999999997</c:v>
                </c:pt>
                <c:pt idx="217">
                  <c:v>60.4818</c:v>
                </c:pt>
                <c:pt idx="218">
                  <c:v>60.638100000000001</c:v>
                </c:pt>
                <c:pt idx="219">
                  <c:v>60.806600000000003</c:v>
                </c:pt>
                <c:pt idx="220">
                  <c:v>60.985900000000001</c:v>
                </c:pt>
                <c:pt idx="221">
                  <c:v>61.146700000000003</c:v>
                </c:pt>
                <c:pt idx="222">
                  <c:v>61.3155</c:v>
                </c:pt>
                <c:pt idx="223">
                  <c:v>61.481099999999998</c:v>
                </c:pt>
                <c:pt idx="224">
                  <c:v>61.638300000000001</c:v>
                </c:pt>
                <c:pt idx="225">
                  <c:v>61.800400000000003</c:v>
                </c:pt>
                <c:pt idx="226">
                  <c:v>61.973599999999998</c:v>
                </c:pt>
                <c:pt idx="227">
                  <c:v>62.141199999999998</c:v>
                </c:pt>
                <c:pt idx="228">
                  <c:v>62.305100000000003</c:v>
                </c:pt>
                <c:pt idx="229">
                  <c:v>62.473199999999999</c:v>
                </c:pt>
                <c:pt idx="230">
                  <c:v>62.654000000000003</c:v>
                </c:pt>
                <c:pt idx="231">
                  <c:v>62.8035</c:v>
                </c:pt>
                <c:pt idx="232">
                  <c:v>62.966999999999999</c:v>
                </c:pt>
                <c:pt idx="233">
                  <c:v>63.139000000000003</c:v>
                </c:pt>
                <c:pt idx="234">
                  <c:v>63.2971</c:v>
                </c:pt>
                <c:pt idx="235">
                  <c:v>63.464700000000001</c:v>
                </c:pt>
                <c:pt idx="236">
                  <c:v>63.613500000000002</c:v>
                </c:pt>
                <c:pt idx="237">
                  <c:v>63.794800000000002</c:v>
                </c:pt>
                <c:pt idx="238">
                  <c:v>63.956200000000003</c:v>
                </c:pt>
                <c:pt idx="239">
                  <c:v>64.125799999999998</c:v>
                </c:pt>
                <c:pt idx="240">
                  <c:v>64.275599999999997</c:v>
                </c:pt>
                <c:pt idx="241">
                  <c:v>64.457499999999996</c:v>
                </c:pt>
                <c:pt idx="242">
                  <c:v>64.617000000000004</c:v>
                </c:pt>
                <c:pt idx="243">
                  <c:v>64.771799999999999</c:v>
                </c:pt>
                <c:pt idx="244">
                  <c:v>64.936199999999999</c:v>
                </c:pt>
                <c:pt idx="245">
                  <c:v>65.096000000000004</c:v>
                </c:pt>
                <c:pt idx="246">
                  <c:v>65.248500000000007</c:v>
                </c:pt>
                <c:pt idx="247">
                  <c:v>65.415800000000004</c:v>
                </c:pt>
                <c:pt idx="248">
                  <c:v>65.574100000000001</c:v>
                </c:pt>
                <c:pt idx="249">
                  <c:v>65.739900000000006</c:v>
                </c:pt>
                <c:pt idx="250">
                  <c:v>65.890600000000006</c:v>
                </c:pt>
                <c:pt idx="251">
                  <c:v>66.05</c:v>
                </c:pt>
                <c:pt idx="252">
                  <c:v>66.210800000000006</c:v>
                </c:pt>
                <c:pt idx="253">
                  <c:v>66.364099999999993</c:v>
                </c:pt>
                <c:pt idx="254">
                  <c:v>66.527699999999996</c:v>
                </c:pt>
                <c:pt idx="255">
                  <c:v>66.693399999999997</c:v>
                </c:pt>
                <c:pt idx="256">
                  <c:v>66.860200000000006</c:v>
                </c:pt>
                <c:pt idx="257">
                  <c:v>67.017700000000005</c:v>
                </c:pt>
                <c:pt idx="258">
                  <c:v>67.173900000000003</c:v>
                </c:pt>
                <c:pt idx="259">
                  <c:v>67.3399</c:v>
                </c:pt>
                <c:pt idx="260">
                  <c:v>67.488900000000001</c:v>
                </c:pt>
                <c:pt idx="261">
                  <c:v>67.656199999999998</c:v>
                </c:pt>
                <c:pt idx="262">
                  <c:v>67.827799999999996</c:v>
                </c:pt>
                <c:pt idx="263">
                  <c:v>67.983400000000003</c:v>
                </c:pt>
                <c:pt idx="264">
                  <c:v>68.137500000000003</c:v>
                </c:pt>
                <c:pt idx="265">
                  <c:v>68.296400000000006</c:v>
                </c:pt>
                <c:pt idx="266">
                  <c:v>68.456900000000005</c:v>
                </c:pt>
                <c:pt idx="267">
                  <c:v>68.617099999999994</c:v>
                </c:pt>
                <c:pt idx="268">
                  <c:v>68.775400000000005</c:v>
                </c:pt>
                <c:pt idx="269">
                  <c:v>68.928100000000001</c:v>
                </c:pt>
                <c:pt idx="270">
                  <c:v>69.083600000000004</c:v>
                </c:pt>
                <c:pt idx="271">
                  <c:v>69.238699999999994</c:v>
                </c:pt>
                <c:pt idx="272">
                  <c:v>69.398799999999994</c:v>
                </c:pt>
                <c:pt idx="273">
                  <c:v>69.564700000000002</c:v>
                </c:pt>
                <c:pt idx="274">
                  <c:v>69.726900000000001</c:v>
                </c:pt>
                <c:pt idx="275">
                  <c:v>69.885099999999994</c:v>
                </c:pt>
                <c:pt idx="276">
                  <c:v>70.042900000000003</c:v>
                </c:pt>
                <c:pt idx="277">
                  <c:v>70.204499999999996</c:v>
                </c:pt>
                <c:pt idx="278">
                  <c:v>70.357799999999997</c:v>
                </c:pt>
                <c:pt idx="279">
                  <c:v>70.510800000000003</c:v>
                </c:pt>
                <c:pt idx="280">
                  <c:v>70.682500000000005</c:v>
                </c:pt>
                <c:pt idx="281">
                  <c:v>70.846699999999998</c:v>
                </c:pt>
                <c:pt idx="282">
                  <c:v>71.005899999999997</c:v>
                </c:pt>
                <c:pt idx="283">
                  <c:v>71.1584</c:v>
                </c:pt>
                <c:pt idx="284">
                  <c:v>71.321100000000001</c:v>
                </c:pt>
                <c:pt idx="285">
                  <c:v>71.483400000000003</c:v>
                </c:pt>
                <c:pt idx="286">
                  <c:v>71.648600000000002</c:v>
                </c:pt>
                <c:pt idx="287">
                  <c:v>71.808599999999998</c:v>
                </c:pt>
                <c:pt idx="288">
                  <c:v>71.965199999999996</c:v>
                </c:pt>
                <c:pt idx="289">
                  <c:v>72.129400000000004</c:v>
                </c:pt>
                <c:pt idx="290">
                  <c:v>72.285499999999999</c:v>
                </c:pt>
                <c:pt idx="291">
                  <c:v>72.434899999999999</c:v>
                </c:pt>
                <c:pt idx="292">
                  <c:v>72.5976</c:v>
                </c:pt>
                <c:pt idx="293">
                  <c:v>72.755300000000005</c:v>
                </c:pt>
                <c:pt idx="294">
                  <c:v>72.918899999999994</c:v>
                </c:pt>
                <c:pt idx="295">
                  <c:v>73.078999999999994</c:v>
                </c:pt>
                <c:pt idx="296">
                  <c:v>73.243200000000002</c:v>
                </c:pt>
                <c:pt idx="297">
                  <c:v>73.408799999999999</c:v>
                </c:pt>
                <c:pt idx="298">
                  <c:v>73.573800000000006</c:v>
                </c:pt>
                <c:pt idx="299">
                  <c:v>73.735399999999998</c:v>
                </c:pt>
                <c:pt idx="300">
                  <c:v>73.892499999999998</c:v>
                </c:pt>
                <c:pt idx="301">
                  <c:v>74.054400000000001</c:v>
                </c:pt>
                <c:pt idx="302">
                  <c:v>74.2136</c:v>
                </c:pt>
                <c:pt idx="303">
                  <c:v>74.373199999999997</c:v>
                </c:pt>
                <c:pt idx="304">
                  <c:v>74.525400000000005</c:v>
                </c:pt>
                <c:pt idx="305">
                  <c:v>74.682400000000001</c:v>
                </c:pt>
                <c:pt idx="306">
                  <c:v>74.8566</c:v>
                </c:pt>
                <c:pt idx="307">
                  <c:v>75.012299999999996</c:v>
                </c:pt>
                <c:pt idx="308">
                  <c:v>75.174300000000002</c:v>
                </c:pt>
                <c:pt idx="309">
                  <c:v>75.324200000000005</c:v>
                </c:pt>
                <c:pt idx="310">
                  <c:v>75.498000000000005</c:v>
                </c:pt>
                <c:pt idx="311">
                  <c:v>75.6691</c:v>
                </c:pt>
                <c:pt idx="312">
                  <c:v>75.825599999999994</c:v>
                </c:pt>
                <c:pt idx="313">
                  <c:v>75.974699999999999</c:v>
                </c:pt>
                <c:pt idx="314">
                  <c:v>76.137100000000004</c:v>
                </c:pt>
                <c:pt idx="315">
                  <c:v>76.288600000000002</c:v>
                </c:pt>
                <c:pt idx="316">
                  <c:v>76.457599999999999</c:v>
                </c:pt>
                <c:pt idx="317">
                  <c:v>76.605900000000005</c:v>
                </c:pt>
                <c:pt idx="318">
                  <c:v>76.758899999999997</c:v>
                </c:pt>
                <c:pt idx="319">
                  <c:v>76.909199999999998</c:v>
                </c:pt>
                <c:pt idx="320">
                  <c:v>77.094999999999999</c:v>
                </c:pt>
                <c:pt idx="321">
                  <c:v>77.243099999999998</c:v>
                </c:pt>
                <c:pt idx="322">
                  <c:v>77.393600000000006</c:v>
                </c:pt>
                <c:pt idx="323">
                  <c:v>77.561499999999995</c:v>
                </c:pt>
                <c:pt idx="324">
                  <c:v>77.715599999999995</c:v>
                </c:pt>
                <c:pt idx="325">
                  <c:v>77.8827</c:v>
                </c:pt>
                <c:pt idx="326">
                  <c:v>78.033799999999999</c:v>
                </c:pt>
                <c:pt idx="327">
                  <c:v>78.199299999999994</c:v>
                </c:pt>
                <c:pt idx="328">
                  <c:v>78.355599999999995</c:v>
                </c:pt>
                <c:pt idx="329">
                  <c:v>78.522999999999996</c:v>
                </c:pt>
                <c:pt idx="330">
                  <c:v>78.667599999999993</c:v>
                </c:pt>
                <c:pt idx="331">
                  <c:v>78.821399999999997</c:v>
                </c:pt>
                <c:pt idx="332">
                  <c:v>78.987799999999993</c:v>
                </c:pt>
                <c:pt idx="333">
                  <c:v>79.142899999999997</c:v>
                </c:pt>
                <c:pt idx="334">
                  <c:v>79.2988</c:v>
                </c:pt>
                <c:pt idx="335">
                  <c:v>79.452799999999996</c:v>
                </c:pt>
                <c:pt idx="336">
                  <c:v>79.601900000000001</c:v>
                </c:pt>
                <c:pt idx="337">
                  <c:v>79.758899999999997</c:v>
                </c:pt>
                <c:pt idx="338">
                  <c:v>79.933800000000005</c:v>
                </c:pt>
                <c:pt idx="339">
                  <c:v>80.081100000000006</c:v>
                </c:pt>
                <c:pt idx="340">
                  <c:v>80.237200000000001</c:v>
                </c:pt>
                <c:pt idx="341">
                  <c:v>80.389300000000006</c:v>
                </c:pt>
                <c:pt idx="342">
                  <c:v>80.540300000000002</c:v>
                </c:pt>
                <c:pt idx="343">
                  <c:v>80.707999999999998</c:v>
                </c:pt>
                <c:pt idx="344">
                  <c:v>80.867999999999995</c:v>
                </c:pt>
                <c:pt idx="345">
                  <c:v>81.004400000000004</c:v>
                </c:pt>
                <c:pt idx="346">
                  <c:v>81.166499999999999</c:v>
                </c:pt>
                <c:pt idx="347">
                  <c:v>81.320400000000006</c:v>
                </c:pt>
                <c:pt idx="348">
                  <c:v>81.492000000000004</c:v>
                </c:pt>
                <c:pt idx="349">
                  <c:v>81.635900000000007</c:v>
                </c:pt>
                <c:pt idx="350">
                  <c:v>81.785799999999995</c:v>
                </c:pt>
                <c:pt idx="351">
                  <c:v>81.948099999999997</c:v>
                </c:pt>
                <c:pt idx="352">
                  <c:v>82.116200000000006</c:v>
                </c:pt>
                <c:pt idx="353">
                  <c:v>82.272300000000001</c:v>
                </c:pt>
                <c:pt idx="354">
                  <c:v>82.426500000000004</c:v>
                </c:pt>
                <c:pt idx="355">
                  <c:v>82.586299999999994</c:v>
                </c:pt>
                <c:pt idx="356">
                  <c:v>82.743799999999993</c:v>
                </c:pt>
                <c:pt idx="357">
                  <c:v>82.898600000000002</c:v>
                </c:pt>
                <c:pt idx="358">
                  <c:v>83.0685</c:v>
                </c:pt>
                <c:pt idx="359">
                  <c:v>83.229299999999995</c:v>
                </c:pt>
                <c:pt idx="360">
                  <c:v>83.404600000000002</c:v>
                </c:pt>
                <c:pt idx="361">
                  <c:v>83.562299999999993</c:v>
                </c:pt>
                <c:pt idx="362">
                  <c:v>83.727099999999993</c:v>
                </c:pt>
                <c:pt idx="363">
                  <c:v>83.885900000000007</c:v>
                </c:pt>
                <c:pt idx="364">
                  <c:v>84.043499999999995</c:v>
                </c:pt>
                <c:pt idx="365">
                  <c:v>84.210599999999999</c:v>
                </c:pt>
                <c:pt idx="366">
                  <c:v>84.370599999999996</c:v>
                </c:pt>
                <c:pt idx="367">
                  <c:v>84.5441</c:v>
                </c:pt>
                <c:pt idx="368">
                  <c:v>84.708100000000002</c:v>
                </c:pt>
                <c:pt idx="369">
                  <c:v>84.870099999999994</c:v>
                </c:pt>
                <c:pt idx="370">
                  <c:v>85.0501</c:v>
                </c:pt>
                <c:pt idx="371">
                  <c:v>85.2226</c:v>
                </c:pt>
                <c:pt idx="372">
                  <c:v>85.388099999999994</c:v>
                </c:pt>
                <c:pt idx="373">
                  <c:v>85.561800000000005</c:v>
                </c:pt>
                <c:pt idx="374">
                  <c:v>85.746899999999997</c:v>
                </c:pt>
                <c:pt idx="375">
                  <c:v>85.905500000000004</c:v>
                </c:pt>
                <c:pt idx="376">
                  <c:v>86.080200000000005</c:v>
                </c:pt>
                <c:pt idx="377">
                  <c:v>86.248500000000007</c:v>
                </c:pt>
                <c:pt idx="378">
                  <c:v>86.417400000000001</c:v>
                </c:pt>
                <c:pt idx="379">
                  <c:v>86.5959</c:v>
                </c:pt>
                <c:pt idx="380">
                  <c:v>86.769599999999997</c:v>
                </c:pt>
                <c:pt idx="381">
                  <c:v>86.9255</c:v>
                </c:pt>
                <c:pt idx="382">
                  <c:v>87.090400000000002</c:v>
                </c:pt>
                <c:pt idx="383">
                  <c:v>87.264399999999995</c:v>
                </c:pt>
                <c:pt idx="384">
                  <c:v>87.436999999999998</c:v>
                </c:pt>
                <c:pt idx="385">
                  <c:v>87.6083</c:v>
                </c:pt>
                <c:pt idx="386">
                  <c:v>87.779799999999994</c:v>
                </c:pt>
                <c:pt idx="387">
                  <c:v>87.952699999999993</c:v>
                </c:pt>
                <c:pt idx="388">
                  <c:v>88.125399999999999</c:v>
                </c:pt>
                <c:pt idx="389">
                  <c:v>88.300200000000004</c:v>
                </c:pt>
                <c:pt idx="390">
                  <c:v>88.482799999999997</c:v>
                </c:pt>
                <c:pt idx="391">
                  <c:v>88.641300000000001</c:v>
                </c:pt>
                <c:pt idx="392">
                  <c:v>88.815200000000004</c:v>
                </c:pt>
                <c:pt idx="393">
                  <c:v>88.979399999999998</c:v>
                </c:pt>
                <c:pt idx="394">
                  <c:v>89.148799999999994</c:v>
                </c:pt>
                <c:pt idx="395">
                  <c:v>89.326999999999998</c:v>
                </c:pt>
                <c:pt idx="396">
                  <c:v>89.486699999999999</c:v>
                </c:pt>
                <c:pt idx="397">
                  <c:v>89.677300000000002</c:v>
                </c:pt>
                <c:pt idx="398">
                  <c:v>89.846599999999995</c:v>
                </c:pt>
                <c:pt idx="399">
                  <c:v>90.019099999999995</c:v>
                </c:pt>
                <c:pt idx="400">
                  <c:v>90.193600000000004</c:v>
                </c:pt>
                <c:pt idx="401">
                  <c:v>90.350700000000003</c:v>
                </c:pt>
                <c:pt idx="402">
                  <c:v>90.514399999999995</c:v>
                </c:pt>
                <c:pt idx="403">
                  <c:v>90.701400000000007</c:v>
                </c:pt>
                <c:pt idx="404">
                  <c:v>90.858500000000006</c:v>
                </c:pt>
                <c:pt idx="405">
                  <c:v>91.032499999999999</c:v>
                </c:pt>
                <c:pt idx="406">
                  <c:v>91.206299999999999</c:v>
                </c:pt>
                <c:pt idx="407">
                  <c:v>91.383700000000005</c:v>
                </c:pt>
                <c:pt idx="408">
                  <c:v>91.563100000000006</c:v>
                </c:pt>
                <c:pt idx="409">
                  <c:v>91.729600000000005</c:v>
                </c:pt>
                <c:pt idx="410">
                  <c:v>91.899500000000003</c:v>
                </c:pt>
                <c:pt idx="411">
                  <c:v>92.072599999999994</c:v>
                </c:pt>
                <c:pt idx="412">
                  <c:v>92.256100000000004</c:v>
                </c:pt>
                <c:pt idx="413">
                  <c:v>92.424999999999997</c:v>
                </c:pt>
                <c:pt idx="414">
                  <c:v>92.596900000000005</c:v>
                </c:pt>
                <c:pt idx="415">
                  <c:v>92.768900000000002</c:v>
                </c:pt>
                <c:pt idx="416">
                  <c:v>92.939400000000006</c:v>
                </c:pt>
                <c:pt idx="417">
                  <c:v>93.126999999999995</c:v>
                </c:pt>
                <c:pt idx="418">
                  <c:v>93.3142</c:v>
                </c:pt>
                <c:pt idx="419">
                  <c:v>93.482699999999994</c:v>
                </c:pt>
                <c:pt idx="420">
                  <c:v>93.648499999999999</c:v>
                </c:pt>
                <c:pt idx="421">
                  <c:v>93.819699999999997</c:v>
                </c:pt>
                <c:pt idx="422">
                  <c:v>93.997</c:v>
                </c:pt>
                <c:pt idx="423">
                  <c:v>94.191599999999994</c:v>
                </c:pt>
                <c:pt idx="424">
                  <c:v>94.363699999999994</c:v>
                </c:pt>
                <c:pt idx="425">
                  <c:v>94.541300000000007</c:v>
                </c:pt>
                <c:pt idx="426">
                  <c:v>94.700299999999999</c:v>
                </c:pt>
                <c:pt idx="427">
                  <c:v>94.884399999999999</c:v>
                </c:pt>
                <c:pt idx="428">
                  <c:v>95.068899999999999</c:v>
                </c:pt>
                <c:pt idx="429">
                  <c:v>95.240499999999997</c:v>
                </c:pt>
                <c:pt idx="430">
                  <c:v>95.412499999999994</c:v>
                </c:pt>
                <c:pt idx="431">
                  <c:v>95.590999999999994</c:v>
                </c:pt>
                <c:pt idx="432">
                  <c:v>95.770899999999997</c:v>
                </c:pt>
                <c:pt idx="433">
                  <c:v>95.947199999999995</c:v>
                </c:pt>
                <c:pt idx="434">
                  <c:v>96.130399999999995</c:v>
                </c:pt>
                <c:pt idx="435">
                  <c:v>96.293999999999997</c:v>
                </c:pt>
                <c:pt idx="436">
                  <c:v>96.464200000000005</c:v>
                </c:pt>
                <c:pt idx="437">
                  <c:v>96.631900000000002</c:v>
                </c:pt>
                <c:pt idx="438">
                  <c:v>96.821200000000005</c:v>
                </c:pt>
                <c:pt idx="439">
                  <c:v>96.983400000000003</c:v>
                </c:pt>
                <c:pt idx="440">
                  <c:v>97.156800000000004</c:v>
                </c:pt>
                <c:pt idx="441">
                  <c:v>97.334699999999998</c:v>
                </c:pt>
                <c:pt idx="442">
                  <c:v>97.499899999999997</c:v>
                </c:pt>
                <c:pt idx="443">
                  <c:v>97.688999999999993</c:v>
                </c:pt>
                <c:pt idx="444">
                  <c:v>97.856499999999997</c:v>
                </c:pt>
                <c:pt idx="445">
                  <c:v>98.026200000000003</c:v>
                </c:pt>
                <c:pt idx="446">
                  <c:v>98.191800000000001</c:v>
                </c:pt>
                <c:pt idx="447">
                  <c:v>98.381200000000007</c:v>
                </c:pt>
                <c:pt idx="448">
                  <c:v>98.546400000000006</c:v>
                </c:pt>
                <c:pt idx="449">
                  <c:v>98.718900000000005</c:v>
                </c:pt>
                <c:pt idx="450">
                  <c:v>98.873900000000006</c:v>
                </c:pt>
                <c:pt idx="451">
                  <c:v>99.055499999999995</c:v>
                </c:pt>
                <c:pt idx="452">
                  <c:v>99.2316</c:v>
                </c:pt>
                <c:pt idx="453">
                  <c:v>99.398499999999999</c:v>
                </c:pt>
                <c:pt idx="454">
                  <c:v>99.561700000000002</c:v>
                </c:pt>
                <c:pt idx="455">
                  <c:v>99.739900000000006</c:v>
                </c:pt>
                <c:pt idx="456">
                  <c:v>99.908699999999996</c:v>
                </c:pt>
                <c:pt idx="457">
                  <c:v>100.078</c:v>
                </c:pt>
                <c:pt idx="458">
                  <c:v>100.24299999999999</c:v>
                </c:pt>
                <c:pt idx="459">
                  <c:v>100.422</c:v>
                </c:pt>
                <c:pt idx="460">
                  <c:v>100.595</c:v>
                </c:pt>
                <c:pt idx="461">
                  <c:v>100.765</c:v>
                </c:pt>
                <c:pt idx="462">
                  <c:v>100.937</c:v>
                </c:pt>
                <c:pt idx="463">
                  <c:v>101.10899999999999</c:v>
                </c:pt>
                <c:pt idx="464">
                  <c:v>101.26900000000001</c:v>
                </c:pt>
                <c:pt idx="465">
                  <c:v>101.438</c:v>
                </c:pt>
                <c:pt idx="466">
                  <c:v>101.608</c:v>
                </c:pt>
                <c:pt idx="467">
                  <c:v>101.78100000000001</c:v>
                </c:pt>
                <c:pt idx="468">
                  <c:v>101.949</c:v>
                </c:pt>
                <c:pt idx="469">
                  <c:v>102.113</c:v>
                </c:pt>
                <c:pt idx="470">
                  <c:v>102.286</c:v>
                </c:pt>
                <c:pt idx="471">
                  <c:v>102.459</c:v>
                </c:pt>
                <c:pt idx="472">
                  <c:v>102.637</c:v>
                </c:pt>
                <c:pt idx="473">
                  <c:v>102.794</c:v>
                </c:pt>
                <c:pt idx="474">
                  <c:v>102.96899999999999</c:v>
                </c:pt>
                <c:pt idx="475">
                  <c:v>103.13500000000001</c:v>
                </c:pt>
                <c:pt idx="476">
                  <c:v>103.30800000000001</c:v>
                </c:pt>
                <c:pt idx="477">
                  <c:v>103.47</c:v>
                </c:pt>
                <c:pt idx="478">
                  <c:v>103.65</c:v>
                </c:pt>
                <c:pt idx="479">
                  <c:v>103.813</c:v>
                </c:pt>
                <c:pt idx="480">
                  <c:v>103.98399999999999</c:v>
                </c:pt>
                <c:pt idx="481">
                  <c:v>104.14400000000001</c:v>
                </c:pt>
                <c:pt idx="482">
                  <c:v>104.324</c:v>
                </c:pt>
                <c:pt idx="483">
                  <c:v>104.491</c:v>
                </c:pt>
                <c:pt idx="484">
                  <c:v>104.661</c:v>
                </c:pt>
                <c:pt idx="485">
                  <c:v>104.839</c:v>
                </c:pt>
                <c:pt idx="486">
                  <c:v>104.99</c:v>
                </c:pt>
                <c:pt idx="487">
                  <c:v>105.15900000000001</c:v>
                </c:pt>
                <c:pt idx="488">
                  <c:v>105.334</c:v>
                </c:pt>
                <c:pt idx="489">
                  <c:v>105.50700000000001</c:v>
                </c:pt>
                <c:pt idx="490">
                  <c:v>105.676</c:v>
                </c:pt>
                <c:pt idx="491">
                  <c:v>105.84699999999999</c:v>
                </c:pt>
                <c:pt idx="492">
                  <c:v>106.018</c:v>
                </c:pt>
                <c:pt idx="493">
                  <c:v>106.18600000000001</c:v>
                </c:pt>
                <c:pt idx="494">
                  <c:v>106.35299999999999</c:v>
                </c:pt>
                <c:pt idx="495">
                  <c:v>106.51600000000001</c:v>
                </c:pt>
                <c:pt idx="496">
                  <c:v>106.67400000000001</c:v>
                </c:pt>
                <c:pt idx="497">
                  <c:v>106.846</c:v>
                </c:pt>
                <c:pt idx="498">
                  <c:v>107.02200000000001</c:v>
                </c:pt>
                <c:pt idx="499">
                  <c:v>107.185</c:v>
                </c:pt>
                <c:pt idx="500">
                  <c:v>107.351</c:v>
                </c:pt>
                <c:pt idx="501">
                  <c:v>107.517</c:v>
                </c:pt>
                <c:pt idx="502">
                  <c:v>107.685</c:v>
                </c:pt>
                <c:pt idx="503">
                  <c:v>107.858</c:v>
                </c:pt>
                <c:pt idx="504">
                  <c:v>108.03</c:v>
                </c:pt>
                <c:pt idx="505">
                  <c:v>108.19799999999999</c:v>
                </c:pt>
                <c:pt idx="506">
                  <c:v>108.366</c:v>
                </c:pt>
                <c:pt idx="507">
                  <c:v>108.52500000000001</c:v>
                </c:pt>
                <c:pt idx="508">
                  <c:v>108.694</c:v>
                </c:pt>
                <c:pt idx="509">
                  <c:v>108.866</c:v>
                </c:pt>
                <c:pt idx="510">
                  <c:v>109.023</c:v>
                </c:pt>
                <c:pt idx="511">
                  <c:v>109.19199999999999</c:v>
                </c:pt>
                <c:pt idx="512">
                  <c:v>109.37</c:v>
                </c:pt>
                <c:pt idx="513">
                  <c:v>109.548</c:v>
                </c:pt>
                <c:pt idx="514">
                  <c:v>109.7</c:v>
                </c:pt>
                <c:pt idx="515">
                  <c:v>109.875</c:v>
                </c:pt>
                <c:pt idx="516">
                  <c:v>110.053</c:v>
                </c:pt>
                <c:pt idx="517">
                  <c:v>110.214</c:v>
                </c:pt>
                <c:pt idx="518">
                  <c:v>110.376</c:v>
                </c:pt>
                <c:pt idx="519">
                  <c:v>110.551</c:v>
                </c:pt>
                <c:pt idx="520">
                  <c:v>110.71599999999999</c:v>
                </c:pt>
                <c:pt idx="521">
                  <c:v>110.876</c:v>
                </c:pt>
                <c:pt idx="522">
                  <c:v>111.051</c:v>
                </c:pt>
                <c:pt idx="523">
                  <c:v>111.217</c:v>
                </c:pt>
                <c:pt idx="524">
                  <c:v>111.38800000000001</c:v>
                </c:pt>
                <c:pt idx="525">
                  <c:v>111.557</c:v>
                </c:pt>
                <c:pt idx="526">
                  <c:v>111.714</c:v>
                </c:pt>
                <c:pt idx="527">
                  <c:v>111.88200000000001</c:v>
                </c:pt>
                <c:pt idx="528">
                  <c:v>112.05</c:v>
                </c:pt>
                <c:pt idx="529">
                  <c:v>112.221</c:v>
                </c:pt>
                <c:pt idx="530">
                  <c:v>112.39100000000001</c:v>
                </c:pt>
                <c:pt idx="531">
                  <c:v>112.556</c:v>
                </c:pt>
                <c:pt idx="532">
                  <c:v>112.71599999999999</c:v>
                </c:pt>
                <c:pt idx="533">
                  <c:v>112.886</c:v>
                </c:pt>
                <c:pt idx="534">
                  <c:v>113.05500000000001</c:v>
                </c:pt>
                <c:pt idx="535">
                  <c:v>113.229</c:v>
                </c:pt>
                <c:pt idx="536">
                  <c:v>113.40300000000001</c:v>
                </c:pt>
                <c:pt idx="537">
                  <c:v>113.56699999999999</c:v>
                </c:pt>
                <c:pt idx="538">
                  <c:v>113.72799999999999</c:v>
                </c:pt>
                <c:pt idx="539">
                  <c:v>113.89</c:v>
                </c:pt>
                <c:pt idx="540">
                  <c:v>114.06100000000001</c:v>
                </c:pt>
                <c:pt idx="541">
                  <c:v>114.226</c:v>
                </c:pt>
                <c:pt idx="542">
                  <c:v>114.393</c:v>
                </c:pt>
                <c:pt idx="543">
                  <c:v>114.571</c:v>
                </c:pt>
                <c:pt idx="544">
                  <c:v>114.727</c:v>
                </c:pt>
                <c:pt idx="545">
                  <c:v>114.896</c:v>
                </c:pt>
                <c:pt idx="546">
                  <c:v>115.066</c:v>
                </c:pt>
                <c:pt idx="547">
                  <c:v>115.229</c:v>
                </c:pt>
                <c:pt idx="548">
                  <c:v>115.39700000000001</c:v>
                </c:pt>
                <c:pt idx="549">
                  <c:v>115.55500000000001</c:v>
                </c:pt>
                <c:pt idx="550">
                  <c:v>115.732</c:v>
                </c:pt>
                <c:pt idx="551">
                  <c:v>115.892</c:v>
                </c:pt>
                <c:pt idx="552">
                  <c:v>116.06</c:v>
                </c:pt>
                <c:pt idx="553">
                  <c:v>116.227</c:v>
                </c:pt>
                <c:pt idx="554">
                  <c:v>116.39400000000001</c:v>
                </c:pt>
                <c:pt idx="555">
                  <c:v>116.557</c:v>
                </c:pt>
                <c:pt idx="556">
                  <c:v>116.721</c:v>
                </c:pt>
                <c:pt idx="557">
                  <c:v>116.899</c:v>
                </c:pt>
                <c:pt idx="558">
                  <c:v>117.057</c:v>
                </c:pt>
                <c:pt idx="559">
                  <c:v>117.227</c:v>
                </c:pt>
                <c:pt idx="560">
                  <c:v>117.386</c:v>
                </c:pt>
                <c:pt idx="561">
                  <c:v>117.562</c:v>
                </c:pt>
                <c:pt idx="562">
                  <c:v>117.717</c:v>
                </c:pt>
                <c:pt idx="563">
                  <c:v>117.899</c:v>
                </c:pt>
                <c:pt idx="564">
                  <c:v>118.04900000000001</c:v>
                </c:pt>
                <c:pt idx="565">
                  <c:v>118.22799999999999</c:v>
                </c:pt>
                <c:pt idx="566">
                  <c:v>118.39700000000001</c:v>
                </c:pt>
                <c:pt idx="567">
                  <c:v>118.557</c:v>
                </c:pt>
                <c:pt idx="568">
                  <c:v>118.724</c:v>
                </c:pt>
                <c:pt idx="569">
                  <c:v>118.89</c:v>
                </c:pt>
                <c:pt idx="570">
                  <c:v>119.056</c:v>
                </c:pt>
                <c:pt idx="571">
                  <c:v>119.221</c:v>
                </c:pt>
                <c:pt idx="572">
                  <c:v>119.381</c:v>
                </c:pt>
                <c:pt idx="573">
                  <c:v>119.55200000000001</c:v>
                </c:pt>
                <c:pt idx="574">
                  <c:v>119.71</c:v>
                </c:pt>
                <c:pt idx="575">
                  <c:v>119.878</c:v>
                </c:pt>
                <c:pt idx="576">
                  <c:v>120.045</c:v>
                </c:pt>
                <c:pt idx="577">
                  <c:v>120.208</c:v>
                </c:pt>
                <c:pt idx="578">
                  <c:v>120.38200000000001</c:v>
                </c:pt>
                <c:pt idx="579">
                  <c:v>120.54300000000001</c:v>
                </c:pt>
                <c:pt idx="580">
                  <c:v>120.715</c:v>
                </c:pt>
                <c:pt idx="581">
                  <c:v>120.879</c:v>
                </c:pt>
                <c:pt idx="582">
                  <c:v>121.04900000000001</c:v>
                </c:pt>
                <c:pt idx="583">
                  <c:v>121.208</c:v>
                </c:pt>
                <c:pt idx="584">
                  <c:v>121.386</c:v>
                </c:pt>
                <c:pt idx="585">
                  <c:v>121.551</c:v>
                </c:pt>
                <c:pt idx="586">
                  <c:v>121.72</c:v>
                </c:pt>
                <c:pt idx="587">
                  <c:v>121.878</c:v>
                </c:pt>
                <c:pt idx="588">
                  <c:v>122.047</c:v>
                </c:pt>
                <c:pt idx="589">
                  <c:v>122.218</c:v>
                </c:pt>
                <c:pt idx="590">
                  <c:v>122.38500000000001</c:v>
                </c:pt>
                <c:pt idx="591">
                  <c:v>122.557</c:v>
                </c:pt>
                <c:pt idx="592">
                  <c:v>122.72</c:v>
                </c:pt>
                <c:pt idx="593">
                  <c:v>122.876</c:v>
                </c:pt>
                <c:pt idx="594">
                  <c:v>123.04</c:v>
                </c:pt>
                <c:pt idx="595">
                  <c:v>123.21599999999999</c:v>
                </c:pt>
                <c:pt idx="596">
                  <c:v>123.371</c:v>
                </c:pt>
                <c:pt idx="597">
                  <c:v>123.55200000000001</c:v>
                </c:pt>
                <c:pt idx="598">
                  <c:v>123.718</c:v>
                </c:pt>
                <c:pt idx="599">
                  <c:v>123.88800000000001</c:v>
                </c:pt>
                <c:pt idx="600">
                  <c:v>124.05500000000001</c:v>
                </c:pt>
                <c:pt idx="601">
                  <c:v>124.212</c:v>
                </c:pt>
                <c:pt idx="602">
                  <c:v>124.384</c:v>
                </c:pt>
                <c:pt idx="603">
                  <c:v>124.54600000000001</c:v>
                </c:pt>
                <c:pt idx="604">
                  <c:v>124.711</c:v>
                </c:pt>
                <c:pt idx="605">
                  <c:v>124.88500000000001</c:v>
                </c:pt>
                <c:pt idx="606">
                  <c:v>125.042</c:v>
                </c:pt>
                <c:pt idx="607">
                  <c:v>125.206</c:v>
                </c:pt>
                <c:pt idx="608">
                  <c:v>125.373</c:v>
                </c:pt>
                <c:pt idx="609">
                  <c:v>125.544</c:v>
                </c:pt>
                <c:pt idx="610">
                  <c:v>125.71299999999999</c:v>
                </c:pt>
                <c:pt idx="611">
                  <c:v>125.88</c:v>
                </c:pt>
                <c:pt idx="612">
                  <c:v>126.053</c:v>
                </c:pt>
                <c:pt idx="613">
                  <c:v>126.21899999999999</c:v>
                </c:pt>
                <c:pt idx="614">
                  <c:v>126.384</c:v>
                </c:pt>
                <c:pt idx="615">
                  <c:v>126.544</c:v>
                </c:pt>
                <c:pt idx="616">
                  <c:v>126.709</c:v>
                </c:pt>
                <c:pt idx="617">
                  <c:v>126.88800000000001</c:v>
                </c:pt>
                <c:pt idx="618">
                  <c:v>127.06100000000001</c:v>
                </c:pt>
                <c:pt idx="619">
                  <c:v>127.21</c:v>
                </c:pt>
                <c:pt idx="620">
                  <c:v>127.392</c:v>
                </c:pt>
                <c:pt idx="621">
                  <c:v>127.557</c:v>
                </c:pt>
                <c:pt idx="622">
                  <c:v>127.71299999999999</c:v>
                </c:pt>
                <c:pt idx="623">
                  <c:v>127.886</c:v>
                </c:pt>
                <c:pt idx="624">
                  <c:v>128.04300000000001</c:v>
                </c:pt>
                <c:pt idx="625">
                  <c:v>128.22200000000001</c:v>
                </c:pt>
                <c:pt idx="626">
                  <c:v>128.387</c:v>
                </c:pt>
                <c:pt idx="627">
                  <c:v>128.56100000000001</c:v>
                </c:pt>
                <c:pt idx="628">
                  <c:v>128.71799999999999</c:v>
                </c:pt>
                <c:pt idx="629">
                  <c:v>128.88999999999999</c:v>
                </c:pt>
                <c:pt idx="630">
                  <c:v>129.072</c:v>
                </c:pt>
                <c:pt idx="631">
                  <c:v>129.226</c:v>
                </c:pt>
                <c:pt idx="632">
                  <c:v>129.393</c:v>
                </c:pt>
                <c:pt idx="633">
                  <c:v>129.554</c:v>
                </c:pt>
                <c:pt idx="634">
                  <c:v>129.726</c:v>
                </c:pt>
                <c:pt idx="635">
                  <c:v>129.88900000000001</c:v>
                </c:pt>
                <c:pt idx="636">
                  <c:v>130.048</c:v>
                </c:pt>
                <c:pt idx="637">
                  <c:v>130.21799999999999</c:v>
                </c:pt>
                <c:pt idx="638">
                  <c:v>130.387</c:v>
                </c:pt>
                <c:pt idx="639">
                  <c:v>130.56899999999999</c:v>
                </c:pt>
                <c:pt idx="640">
                  <c:v>130.721</c:v>
                </c:pt>
                <c:pt idx="641">
                  <c:v>130.892</c:v>
                </c:pt>
                <c:pt idx="642">
                  <c:v>131.048</c:v>
                </c:pt>
                <c:pt idx="643">
                  <c:v>131.209</c:v>
                </c:pt>
                <c:pt idx="644">
                  <c:v>131.376</c:v>
                </c:pt>
                <c:pt idx="645">
                  <c:v>131.56</c:v>
                </c:pt>
                <c:pt idx="646">
                  <c:v>131.72499999999999</c:v>
                </c:pt>
                <c:pt idx="647">
                  <c:v>131.88999999999999</c:v>
                </c:pt>
                <c:pt idx="648">
                  <c:v>132.05500000000001</c:v>
                </c:pt>
                <c:pt idx="649">
                  <c:v>132.22800000000001</c:v>
                </c:pt>
                <c:pt idx="650">
                  <c:v>132.39599999999999</c:v>
                </c:pt>
                <c:pt idx="651">
                  <c:v>132.56</c:v>
                </c:pt>
                <c:pt idx="652">
                  <c:v>132.72999999999999</c:v>
                </c:pt>
                <c:pt idx="653">
                  <c:v>132.887</c:v>
                </c:pt>
                <c:pt idx="654">
                  <c:v>133.04300000000001</c:v>
                </c:pt>
                <c:pt idx="655">
                  <c:v>133.221</c:v>
                </c:pt>
                <c:pt idx="656">
                  <c:v>133.39599999999999</c:v>
                </c:pt>
                <c:pt idx="657">
                  <c:v>133.55699999999999</c:v>
                </c:pt>
                <c:pt idx="658">
                  <c:v>133.72499999999999</c:v>
                </c:pt>
                <c:pt idx="659">
                  <c:v>133.892</c:v>
                </c:pt>
                <c:pt idx="660">
                  <c:v>134.054</c:v>
                </c:pt>
                <c:pt idx="661">
                  <c:v>134.22499999999999</c:v>
                </c:pt>
                <c:pt idx="662">
                  <c:v>134.40100000000001</c:v>
                </c:pt>
                <c:pt idx="663">
                  <c:v>134.565</c:v>
                </c:pt>
                <c:pt idx="664">
                  <c:v>134.721</c:v>
                </c:pt>
                <c:pt idx="665">
                  <c:v>134.89400000000001</c:v>
                </c:pt>
                <c:pt idx="666">
                  <c:v>135.06700000000001</c:v>
                </c:pt>
                <c:pt idx="667">
                  <c:v>135.22</c:v>
                </c:pt>
                <c:pt idx="668">
                  <c:v>135.39599999999999</c:v>
                </c:pt>
                <c:pt idx="669">
                  <c:v>135.57</c:v>
                </c:pt>
                <c:pt idx="670">
                  <c:v>135.72999999999999</c:v>
                </c:pt>
                <c:pt idx="671">
                  <c:v>135.89500000000001</c:v>
                </c:pt>
                <c:pt idx="672">
                  <c:v>136.054</c:v>
                </c:pt>
                <c:pt idx="673">
                  <c:v>136.21700000000001</c:v>
                </c:pt>
                <c:pt idx="674">
                  <c:v>136.37799999999999</c:v>
                </c:pt>
                <c:pt idx="675">
                  <c:v>136.548</c:v>
                </c:pt>
                <c:pt idx="676">
                  <c:v>136.71799999999999</c:v>
                </c:pt>
                <c:pt idx="677">
                  <c:v>136.893</c:v>
                </c:pt>
                <c:pt idx="678">
                  <c:v>137.05000000000001</c:v>
                </c:pt>
                <c:pt idx="679">
                  <c:v>137.21600000000001</c:v>
                </c:pt>
                <c:pt idx="680">
                  <c:v>137.37799999999999</c:v>
                </c:pt>
                <c:pt idx="681">
                  <c:v>137.53800000000001</c:v>
                </c:pt>
                <c:pt idx="682">
                  <c:v>137.70400000000001</c:v>
                </c:pt>
                <c:pt idx="683">
                  <c:v>137.87200000000001</c:v>
                </c:pt>
                <c:pt idx="684">
                  <c:v>138.04</c:v>
                </c:pt>
                <c:pt idx="685">
                  <c:v>138.203</c:v>
                </c:pt>
                <c:pt idx="686">
                  <c:v>138.38200000000001</c:v>
                </c:pt>
                <c:pt idx="687">
                  <c:v>138.54499999999999</c:v>
                </c:pt>
                <c:pt idx="688">
                  <c:v>138.72300000000001</c:v>
                </c:pt>
                <c:pt idx="689">
                  <c:v>138.887</c:v>
                </c:pt>
                <c:pt idx="690">
                  <c:v>139.05000000000001</c:v>
                </c:pt>
                <c:pt idx="691">
                  <c:v>139.21</c:v>
                </c:pt>
                <c:pt idx="692">
                  <c:v>139.36500000000001</c:v>
                </c:pt>
                <c:pt idx="693">
                  <c:v>139.54300000000001</c:v>
                </c:pt>
                <c:pt idx="694">
                  <c:v>139.71799999999999</c:v>
                </c:pt>
                <c:pt idx="695">
                  <c:v>139.87100000000001</c:v>
                </c:pt>
                <c:pt idx="696">
                  <c:v>140.03100000000001</c:v>
                </c:pt>
                <c:pt idx="697">
                  <c:v>140.19300000000001</c:v>
                </c:pt>
                <c:pt idx="698">
                  <c:v>140.37</c:v>
                </c:pt>
                <c:pt idx="699">
                  <c:v>140.529</c:v>
                </c:pt>
                <c:pt idx="700">
                  <c:v>140.70500000000001</c:v>
                </c:pt>
                <c:pt idx="701">
                  <c:v>140.87100000000001</c:v>
                </c:pt>
                <c:pt idx="702">
                  <c:v>141.02699999999999</c:v>
                </c:pt>
                <c:pt idx="703">
                  <c:v>141.214</c:v>
                </c:pt>
                <c:pt idx="704">
                  <c:v>141.376</c:v>
                </c:pt>
                <c:pt idx="705">
                  <c:v>141.53399999999999</c:v>
                </c:pt>
                <c:pt idx="706">
                  <c:v>141.70599999999999</c:v>
                </c:pt>
                <c:pt idx="707">
                  <c:v>141.86500000000001</c:v>
                </c:pt>
                <c:pt idx="708">
                  <c:v>142.036</c:v>
                </c:pt>
                <c:pt idx="709">
                  <c:v>142.21100000000001</c:v>
                </c:pt>
                <c:pt idx="710">
                  <c:v>142.37100000000001</c:v>
                </c:pt>
                <c:pt idx="711">
                  <c:v>142.535</c:v>
                </c:pt>
                <c:pt idx="712">
                  <c:v>142.70400000000001</c:v>
                </c:pt>
                <c:pt idx="713">
                  <c:v>142.87200000000001</c:v>
                </c:pt>
                <c:pt idx="714">
                  <c:v>143.03800000000001</c:v>
                </c:pt>
                <c:pt idx="715">
                  <c:v>143.20099999999999</c:v>
                </c:pt>
                <c:pt idx="716">
                  <c:v>143.358</c:v>
                </c:pt>
                <c:pt idx="717">
                  <c:v>143.535</c:v>
                </c:pt>
                <c:pt idx="718">
                  <c:v>143.702</c:v>
                </c:pt>
                <c:pt idx="719">
                  <c:v>143.876</c:v>
                </c:pt>
                <c:pt idx="720">
                  <c:v>144.03</c:v>
                </c:pt>
                <c:pt idx="721">
                  <c:v>144.20099999999999</c:v>
                </c:pt>
                <c:pt idx="722">
                  <c:v>144.36600000000001</c:v>
                </c:pt>
                <c:pt idx="723">
                  <c:v>144.535</c:v>
                </c:pt>
                <c:pt idx="724">
                  <c:v>144.70599999999999</c:v>
                </c:pt>
                <c:pt idx="725">
                  <c:v>144.87200000000001</c:v>
                </c:pt>
                <c:pt idx="726">
                  <c:v>145.03800000000001</c:v>
                </c:pt>
                <c:pt idx="727">
                  <c:v>145.20400000000001</c:v>
                </c:pt>
                <c:pt idx="728">
                  <c:v>145.36600000000001</c:v>
                </c:pt>
                <c:pt idx="729">
                  <c:v>145.53299999999999</c:v>
                </c:pt>
                <c:pt idx="730">
                  <c:v>145.702</c:v>
                </c:pt>
                <c:pt idx="731">
                  <c:v>145.86600000000001</c:v>
                </c:pt>
                <c:pt idx="732">
                  <c:v>146.03899999999999</c:v>
                </c:pt>
                <c:pt idx="733">
                  <c:v>146.196</c:v>
                </c:pt>
                <c:pt idx="734">
                  <c:v>146.36199999999999</c:v>
                </c:pt>
                <c:pt idx="735">
                  <c:v>146.523</c:v>
                </c:pt>
                <c:pt idx="736">
                  <c:v>146.691</c:v>
                </c:pt>
                <c:pt idx="737">
                  <c:v>146.86199999999999</c:v>
                </c:pt>
                <c:pt idx="738">
                  <c:v>147.035</c:v>
                </c:pt>
                <c:pt idx="739">
                  <c:v>147.202</c:v>
                </c:pt>
                <c:pt idx="740">
                  <c:v>147.36600000000001</c:v>
                </c:pt>
                <c:pt idx="741">
                  <c:v>147.53100000000001</c:v>
                </c:pt>
                <c:pt idx="742">
                  <c:v>147.69300000000001</c:v>
                </c:pt>
                <c:pt idx="743">
                  <c:v>147.86500000000001</c:v>
                </c:pt>
                <c:pt idx="744">
                  <c:v>148.03800000000001</c:v>
                </c:pt>
                <c:pt idx="745">
                  <c:v>148.19300000000001</c:v>
                </c:pt>
                <c:pt idx="746">
                  <c:v>148.35900000000001</c:v>
                </c:pt>
                <c:pt idx="747">
                  <c:v>148.53700000000001</c:v>
                </c:pt>
                <c:pt idx="748">
                  <c:v>148.697</c:v>
                </c:pt>
                <c:pt idx="749">
                  <c:v>148.876</c:v>
                </c:pt>
                <c:pt idx="750">
                  <c:v>149.029</c:v>
                </c:pt>
                <c:pt idx="751">
                  <c:v>149.21</c:v>
                </c:pt>
                <c:pt idx="752">
                  <c:v>149.375</c:v>
                </c:pt>
                <c:pt idx="753">
                  <c:v>149.547</c:v>
                </c:pt>
                <c:pt idx="754">
                  <c:v>149.714</c:v>
                </c:pt>
                <c:pt idx="755">
                  <c:v>149.88499999999999</c:v>
                </c:pt>
                <c:pt idx="756">
                  <c:v>150.04599999999999</c:v>
                </c:pt>
                <c:pt idx="757">
                  <c:v>150.21899999999999</c:v>
                </c:pt>
                <c:pt idx="758">
                  <c:v>150.38</c:v>
                </c:pt>
                <c:pt idx="759">
                  <c:v>150.54</c:v>
                </c:pt>
                <c:pt idx="760">
                  <c:v>150.703</c:v>
                </c:pt>
                <c:pt idx="761">
                  <c:v>150.88200000000001</c:v>
                </c:pt>
                <c:pt idx="762">
                  <c:v>151.054</c:v>
                </c:pt>
                <c:pt idx="763">
                  <c:v>151.221</c:v>
                </c:pt>
                <c:pt idx="764">
                  <c:v>151.386</c:v>
                </c:pt>
                <c:pt idx="765">
                  <c:v>151.55600000000001</c:v>
                </c:pt>
                <c:pt idx="766">
                  <c:v>151.72999999999999</c:v>
                </c:pt>
                <c:pt idx="767">
                  <c:v>151.898</c:v>
                </c:pt>
                <c:pt idx="768">
                  <c:v>152.059</c:v>
                </c:pt>
                <c:pt idx="769">
                  <c:v>152.23099999999999</c:v>
                </c:pt>
                <c:pt idx="770">
                  <c:v>152.40600000000001</c:v>
                </c:pt>
                <c:pt idx="771">
                  <c:v>152.58000000000001</c:v>
                </c:pt>
                <c:pt idx="772">
                  <c:v>152.73599999999999</c:v>
                </c:pt>
                <c:pt idx="773">
                  <c:v>152.90299999999999</c:v>
                </c:pt>
                <c:pt idx="774">
                  <c:v>153.08199999999999</c:v>
                </c:pt>
                <c:pt idx="775">
                  <c:v>153.239</c:v>
                </c:pt>
                <c:pt idx="776">
                  <c:v>153.4</c:v>
                </c:pt>
                <c:pt idx="777">
                  <c:v>153.584</c:v>
                </c:pt>
                <c:pt idx="778">
                  <c:v>153.74799999999999</c:v>
                </c:pt>
                <c:pt idx="779">
                  <c:v>153.917</c:v>
                </c:pt>
                <c:pt idx="780">
                  <c:v>154.08699999999999</c:v>
                </c:pt>
                <c:pt idx="781">
                  <c:v>154.245</c:v>
                </c:pt>
                <c:pt idx="782">
                  <c:v>154.41800000000001</c:v>
                </c:pt>
                <c:pt idx="783">
                  <c:v>154.59100000000001</c:v>
                </c:pt>
                <c:pt idx="784">
                  <c:v>154.76</c:v>
                </c:pt>
                <c:pt idx="785">
                  <c:v>154.93199999999999</c:v>
                </c:pt>
                <c:pt idx="786">
                  <c:v>155.09299999999999</c:v>
                </c:pt>
                <c:pt idx="787">
                  <c:v>155.262</c:v>
                </c:pt>
                <c:pt idx="788">
                  <c:v>155.43899999999999</c:v>
                </c:pt>
                <c:pt idx="789">
                  <c:v>155.60400000000001</c:v>
                </c:pt>
                <c:pt idx="790">
                  <c:v>155.77600000000001</c:v>
                </c:pt>
                <c:pt idx="791">
                  <c:v>155.93600000000001</c:v>
                </c:pt>
                <c:pt idx="792">
                  <c:v>156.09399999999999</c:v>
                </c:pt>
                <c:pt idx="793">
                  <c:v>156.27099999999999</c:v>
                </c:pt>
                <c:pt idx="794">
                  <c:v>156.435</c:v>
                </c:pt>
                <c:pt idx="795">
                  <c:v>156.60499999999999</c:v>
                </c:pt>
                <c:pt idx="796">
                  <c:v>156.77199999999999</c:v>
                </c:pt>
                <c:pt idx="797">
                  <c:v>156.93899999999999</c:v>
                </c:pt>
                <c:pt idx="798">
                  <c:v>157.10900000000001</c:v>
                </c:pt>
                <c:pt idx="799">
                  <c:v>157.273</c:v>
                </c:pt>
                <c:pt idx="800">
                  <c:v>157.441</c:v>
                </c:pt>
                <c:pt idx="801">
                  <c:v>157.601</c:v>
                </c:pt>
                <c:pt idx="802">
                  <c:v>157.762</c:v>
                </c:pt>
                <c:pt idx="803">
                  <c:v>157.92699999999999</c:v>
                </c:pt>
                <c:pt idx="804">
                  <c:v>158.09700000000001</c:v>
                </c:pt>
                <c:pt idx="805">
                  <c:v>158.27199999999999</c:v>
                </c:pt>
                <c:pt idx="806">
                  <c:v>158.441</c:v>
                </c:pt>
                <c:pt idx="807">
                  <c:v>158.60900000000001</c:v>
                </c:pt>
                <c:pt idx="808">
                  <c:v>158.77000000000001</c:v>
                </c:pt>
                <c:pt idx="809">
                  <c:v>158.93700000000001</c:v>
                </c:pt>
                <c:pt idx="810">
                  <c:v>159.10900000000001</c:v>
                </c:pt>
                <c:pt idx="811">
                  <c:v>159.27199999999999</c:v>
                </c:pt>
                <c:pt idx="812">
                  <c:v>159.43899999999999</c:v>
                </c:pt>
                <c:pt idx="813">
                  <c:v>159.61199999999999</c:v>
                </c:pt>
                <c:pt idx="814">
                  <c:v>159.773</c:v>
                </c:pt>
                <c:pt idx="815">
                  <c:v>159.93700000000001</c:v>
                </c:pt>
                <c:pt idx="816">
                  <c:v>160.11000000000001</c:v>
                </c:pt>
                <c:pt idx="817">
                  <c:v>160.28200000000001</c:v>
                </c:pt>
                <c:pt idx="818">
                  <c:v>160.45099999999999</c:v>
                </c:pt>
                <c:pt idx="819">
                  <c:v>160.613</c:v>
                </c:pt>
                <c:pt idx="820">
                  <c:v>160.78200000000001</c:v>
                </c:pt>
                <c:pt idx="821">
                  <c:v>160.941</c:v>
                </c:pt>
                <c:pt idx="822">
                  <c:v>161.102</c:v>
                </c:pt>
                <c:pt idx="823">
                  <c:v>161.27199999999999</c:v>
                </c:pt>
                <c:pt idx="824">
                  <c:v>161.43799999999999</c:v>
                </c:pt>
                <c:pt idx="825">
                  <c:v>161.59899999999999</c:v>
                </c:pt>
                <c:pt idx="826">
                  <c:v>161.77799999999999</c:v>
                </c:pt>
                <c:pt idx="827">
                  <c:v>161.93799999999999</c:v>
                </c:pt>
                <c:pt idx="828">
                  <c:v>162.108</c:v>
                </c:pt>
                <c:pt idx="829">
                  <c:v>162.27099999999999</c:v>
                </c:pt>
                <c:pt idx="830">
                  <c:v>162.44</c:v>
                </c:pt>
                <c:pt idx="831">
                  <c:v>162.60400000000001</c:v>
                </c:pt>
                <c:pt idx="832">
                  <c:v>162.768</c:v>
                </c:pt>
                <c:pt idx="833">
                  <c:v>162.93299999999999</c:v>
                </c:pt>
                <c:pt idx="834">
                  <c:v>163.10400000000001</c:v>
                </c:pt>
                <c:pt idx="835">
                  <c:v>163.27199999999999</c:v>
                </c:pt>
                <c:pt idx="836">
                  <c:v>163.44200000000001</c:v>
                </c:pt>
                <c:pt idx="837">
                  <c:v>163.60499999999999</c:v>
                </c:pt>
                <c:pt idx="838">
                  <c:v>163.75899999999999</c:v>
                </c:pt>
                <c:pt idx="839">
                  <c:v>163.935</c:v>
                </c:pt>
                <c:pt idx="840">
                  <c:v>164.101</c:v>
                </c:pt>
                <c:pt idx="841">
                  <c:v>164.27199999999999</c:v>
                </c:pt>
                <c:pt idx="842">
                  <c:v>164.43799999999999</c:v>
                </c:pt>
                <c:pt idx="843">
                  <c:v>164.60599999999999</c:v>
                </c:pt>
                <c:pt idx="844">
                  <c:v>164.77500000000001</c:v>
                </c:pt>
                <c:pt idx="845">
                  <c:v>164.935</c:v>
                </c:pt>
                <c:pt idx="846">
                  <c:v>165.10300000000001</c:v>
                </c:pt>
                <c:pt idx="847">
                  <c:v>165.26300000000001</c:v>
                </c:pt>
                <c:pt idx="848">
                  <c:v>165.42699999999999</c:v>
                </c:pt>
                <c:pt idx="849">
                  <c:v>165.6</c:v>
                </c:pt>
                <c:pt idx="850">
                  <c:v>165.767</c:v>
                </c:pt>
                <c:pt idx="851">
                  <c:v>165.94300000000001</c:v>
                </c:pt>
                <c:pt idx="852">
                  <c:v>166.101</c:v>
                </c:pt>
                <c:pt idx="853">
                  <c:v>166.26599999999999</c:v>
                </c:pt>
                <c:pt idx="854">
                  <c:v>166.44200000000001</c:v>
                </c:pt>
                <c:pt idx="855">
                  <c:v>166.60900000000001</c:v>
                </c:pt>
                <c:pt idx="856">
                  <c:v>166.773</c:v>
                </c:pt>
                <c:pt idx="857">
                  <c:v>166.95</c:v>
                </c:pt>
                <c:pt idx="858">
                  <c:v>167.11</c:v>
                </c:pt>
                <c:pt idx="859">
                  <c:v>167.273</c:v>
                </c:pt>
                <c:pt idx="860">
                  <c:v>167.43100000000001</c:v>
                </c:pt>
                <c:pt idx="861">
                  <c:v>167.60499999999999</c:v>
                </c:pt>
                <c:pt idx="862">
                  <c:v>167.779</c:v>
                </c:pt>
                <c:pt idx="863">
                  <c:v>167.94399999999999</c:v>
                </c:pt>
                <c:pt idx="864">
                  <c:v>168.11600000000001</c:v>
                </c:pt>
                <c:pt idx="865">
                  <c:v>168.273</c:v>
                </c:pt>
                <c:pt idx="866">
                  <c:v>168.446</c:v>
                </c:pt>
                <c:pt idx="867">
                  <c:v>168.61</c:v>
                </c:pt>
                <c:pt idx="868">
                  <c:v>168.77199999999999</c:v>
                </c:pt>
                <c:pt idx="869">
                  <c:v>168.95099999999999</c:v>
                </c:pt>
                <c:pt idx="870">
                  <c:v>169.114</c:v>
                </c:pt>
                <c:pt idx="871">
                  <c:v>169.273</c:v>
                </c:pt>
                <c:pt idx="872">
                  <c:v>169.447</c:v>
                </c:pt>
                <c:pt idx="873">
                  <c:v>169.61099999999999</c:v>
                </c:pt>
                <c:pt idx="874">
                  <c:v>169.77600000000001</c:v>
                </c:pt>
                <c:pt idx="875">
                  <c:v>169.94800000000001</c:v>
                </c:pt>
                <c:pt idx="876">
                  <c:v>170.10300000000001</c:v>
                </c:pt>
                <c:pt idx="877">
                  <c:v>170.28299999999999</c:v>
                </c:pt>
                <c:pt idx="878">
                  <c:v>170.446</c:v>
                </c:pt>
                <c:pt idx="879">
                  <c:v>170.601</c:v>
                </c:pt>
                <c:pt idx="880">
                  <c:v>170.77699999999999</c:v>
                </c:pt>
                <c:pt idx="881">
                  <c:v>170.946</c:v>
                </c:pt>
                <c:pt idx="882">
                  <c:v>171.10599999999999</c:v>
                </c:pt>
                <c:pt idx="883">
                  <c:v>171.27099999999999</c:v>
                </c:pt>
                <c:pt idx="884">
                  <c:v>171.44</c:v>
                </c:pt>
                <c:pt idx="885">
                  <c:v>171.614</c:v>
                </c:pt>
                <c:pt idx="886">
                  <c:v>171.78</c:v>
                </c:pt>
                <c:pt idx="887">
                  <c:v>171.94900000000001</c:v>
                </c:pt>
                <c:pt idx="888">
                  <c:v>172.108</c:v>
                </c:pt>
                <c:pt idx="889">
                  <c:v>172.27099999999999</c:v>
                </c:pt>
                <c:pt idx="890">
                  <c:v>172.441</c:v>
                </c:pt>
                <c:pt idx="891">
                  <c:v>172.60499999999999</c:v>
                </c:pt>
                <c:pt idx="892">
                  <c:v>172.78</c:v>
                </c:pt>
                <c:pt idx="893">
                  <c:v>172.93700000000001</c:v>
                </c:pt>
                <c:pt idx="894">
                  <c:v>173.11500000000001</c:v>
                </c:pt>
                <c:pt idx="895">
                  <c:v>173.27799999999999</c:v>
                </c:pt>
                <c:pt idx="896">
                  <c:v>173.45699999999999</c:v>
                </c:pt>
                <c:pt idx="897">
                  <c:v>173.61099999999999</c:v>
                </c:pt>
                <c:pt idx="898">
                  <c:v>173.779</c:v>
                </c:pt>
                <c:pt idx="899">
                  <c:v>173.95</c:v>
                </c:pt>
                <c:pt idx="900">
                  <c:v>174.11199999999999</c:v>
                </c:pt>
                <c:pt idx="901">
                  <c:v>174.28</c:v>
                </c:pt>
                <c:pt idx="902">
                  <c:v>174.452</c:v>
                </c:pt>
                <c:pt idx="903">
                  <c:v>174.61600000000001</c:v>
                </c:pt>
                <c:pt idx="904">
                  <c:v>174.77799999999999</c:v>
                </c:pt>
                <c:pt idx="905">
                  <c:v>174.958</c:v>
                </c:pt>
                <c:pt idx="906">
                  <c:v>175.12</c:v>
                </c:pt>
                <c:pt idx="907">
                  <c:v>175.286</c:v>
                </c:pt>
                <c:pt idx="908">
                  <c:v>175.44800000000001</c:v>
                </c:pt>
                <c:pt idx="909">
                  <c:v>175.62200000000001</c:v>
                </c:pt>
                <c:pt idx="910">
                  <c:v>175.78800000000001</c:v>
                </c:pt>
                <c:pt idx="911">
                  <c:v>175.94499999999999</c:v>
                </c:pt>
                <c:pt idx="912">
                  <c:v>176.12100000000001</c:v>
                </c:pt>
                <c:pt idx="913">
                  <c:v>176.28899999999999</c:v>
                </c:pt>
                <c:pt idx="914">
                  <c:v>176.46799999999999</c:v>
                </c:pt>
                <c:pt idx="915">
                  <c:v>176.626</c:v>
                </c:pt>
                <c:pt idx="916">
                  <c:v>176.79300000000001</c:v>
                </c:pt>
                <c:pt idx="917">
                  <c:v>176.96899999999999</c:v>
                </c:pt>
                <c:pt idx="918">
                  <c:v>177.12700000000001</c:v>
                </c:pt>
                <c:pt idx="919">
                  <c:v>177.297</c:v>
                </c:pt>
                <c:pt idx="920">
                  <c:v>177.447</c:v>
                </c:pt>
                <c:pt idx="921">
                  <c:v>177.63200000000001</c:v>
                </c:pt>
                <c:pt idx="922">
                  <c:v>177.79499999999999</c:v>
                </c:pt>
                <c:pt idx="923">
                  <c:v>177.959</c:v>
                </c:pt>
                <c:pt idx="924">
                  <c:v>178.12899999999999</c:v>
                </c:pt>
                <c:pt idx="925">
                  <c:v>178.291</c:v>
                </c:pt>
                <c:pt idx="926">
                  <c:v>178.464</c:v>
                </c:pt>
                <c:pt idx="927">
                  <c:v>178.625</c:v>
                </c:pt>
                <c:pt idx="928">
                  <c:v>178.79400000000001</c:v>
                </c:pt>
                <c:pt idx="929">
                  <c:v>178.958</c:v>
                </c:pt>
                <c:pt idx="930">
                  <c:v>179.12899999999999</c:v>
                </c:pt>
                <c:pt idx="931">
                  <c:v>179.29599999999999</c:v>
                </c:pt>
                <c:pt idx="932">
                  <c:v>179.45699999999999</c:v>
                </c:pt>
                <c:pt idx="933">
                  <c:v>179.63200000000001</c:v>
                </c:pt>
                <c:pt idx="934">
                  <c:v>179.798</c:v>
                </c:pt>
                <c:pt idx="935">
                  <c:v>179.97499999999999</c:v>
                </c:pt>
                <c:pt idx="936">
                  <c:v>180.12700000000001</c:v>
                </c:pt>
                <c:pt idx="937">
                  <c:v>180.31399999999999</c:v>
                </c:pt>
                <c:pt idx="938">
                  <c:v>180.464</c:v>
                </c:pt>
                <c:pt idx="939">
                  <c:v>180.63900000000001</c:v>
                </c:pt>
                <c:pt idx="940">
                  <c:v>180.79599999999999</c:v>
                </c:pt>
                <c:pt idx="941">
                  <c:v>180.96600000000001</c:v>
                </c:pt>
                <c:pt idx="942">
                  <c:v>181.137</c:v>
                </c:pt>
                <c:pt idx="943">
                  <c:v>181.31200000000001</c:v>
                </c:pt>
                <c:pt idx="944">
                  <c:v>181.46700000000001</c:v>
                </c:pt>
                <c:pt idx="945">
                  <c:v>181.63900000000001</c:v>
                </c:pt>
                <c:pt idx="946">
                  <c:v>181.80500000000001</c:v>
                </c:pt>
                <c:pt idx="947">
                  <c:v>181.95599999999999</c:v>
                </c:pt>
                <c:pt idx="948">
                  <c:v>182.13</c:v>
                </c:pt>
                <c:pt idx="949">
                  <c:v>182.30099999999999</c:v>
                </c:pt>
                <c:pt idx="950">
                  <c:v>182.45400000000001</c:v>
                </c:pt>
                <c:pt idx="951">
                  <c:v>182.631</c:v>
                </c:pt>
                <c:pt idx="952">
                  <c:v>182.798</c:v>
                </c:pt>
                <c:pt idx="953">
                  <c:v>182.96299999999999</c:v>
                </c:pt>
                <c:pt idx="954">
                  <c:v>183.131</c:v>
                </c:pt>
                <c:pt idx="955">
                  <c:v>183.29599999999999</c:v>
                </c:pt>
                <c:pt idx="956">
                  <c:v>183.465</c:v>
                </c:pt>
                <c:pt idx="957">
                  <c:v>183.63200000000001</c:v>
                </c:pt>
                <c:pt idx="958">
                  <c:v>183.80500000000001</c:v>
                </c:pt>
                <c:pt idx="959">
                  <c:v>183.96799999999999</c:v>
                </c:pt>
                <c:pt idx="960">
                  <c:v>184.14099999999999</c:v>
                </c:pt>
                <c:pt idx="961">
                  <c:v>184.31100000000001</c:v>
                </c:pt>
                <c:pt idx="962">
                  <c:v>184.46700000000001</c:v>
                </c:pt>
                <c:pt idx="963">
                  <c:v>184.64400000000001</c:v>
                </c:pt>
                <c:pt idx="964">
                  <c:v>184.80099999999999</c:v>
                </c:pt>
                <c:pt idx="965">
                  <c:v>184.976</c:v>
                </c:pt>
                <c:pt idx="966">
                  <c:v>185.14099999999999</c:v>
                </c:pt>
                <c:pt idx="967">
                  <c:v>185.30199999999999</c:v>
                </c:pt>
                <c:pt idx="968">
                  <c:v>185.46799999999999</c:v>
                </c:pt>
                <c:pt idx="969">
                  <c:v>185.626</c:v>
                </c:pt>
                <c:pt idx="970">
                  <c:v>185.78899999999999</c:v>
                </c:pt>
                <c:pt idx="971">
                  <c:v>185.952</c:v>
                </c:pt>
                <c:pt idx="972">
                  <c:v>186.12700000000001</c:v>
                </c:pt>
                <c:pt idx="973">
                  <c:v>186.28899999999999</c:v>
                </c:pt>
                <c:pt idx="974">
                  <c:v>186.458</c:v>
                </c:pt>
                <c:pt idx="975">
                  <c:v>186.62899999999999</c:v>
                </c:pt>
                <c:pt idx="976">
                  <c:v>186.78800000000001</c:v>
                </c:pt>
                <c:pt idx="977">
                  <c:v>186.95500000000001</c:v>
                </c:pt>
                <c:pt idx="978">
                  <c:v>187.12</c:v>
                </c:pt>
                <c:pt idx="979">
                  <c:v>187.28700000000001</c:v>
                </c:pt>
                <c:pt idx="980">
                  <c:v>187.46</c:v>
                </c:pt>
                <c:pt idx="981">
                  <c:v>187.62899999999999</c:v>
                </c:pt>
                <c:pt idx="982">
                  <c:v>187.798</c:v>
                </c:pt>
                <c:pt idx="983">
                  <c:v>187.97200000000001</c:v>
                </c:pt>
                <c:pt idx="984">
                  <c:v>188.136</c:v>
                </c:pt>
                <c:pt idx="985">
                  <c:v>188.31</c:v>
                </c:pt>
                <c:pt idx="986">
                  <c:v>188.46299999999999</c:v>
                </c:pt>
                <c:pt idx="987">
                  <c:v>188.637</c:v>
                </c:pt>
                <c:pt idx="988">
                  <c:v>188.804</c:v>
                </c:pt>
                <c:pt idx="989">
                  <c:v>188.971</c:v>
                </c:pt>
                <c:pt idx="990">
                  <c:v>189.149</c:v>
                </c:pt>
                <c:pt idx="991">
                  <c:v>189.30500000000001</c:v>
                </c:pt>
                <c:pt idx="992">
                  <c:v>189.47800000000001</c:v>
                </c:pt>
                <c:pt idx="993">
                  <c:v>189.643</c:v>
                </c:pt>
                <c:pt idx="994">
                  <c:v>189.81299999999999</c:v>
                </c:pt>
                <c:pt idx="995">
                  <c:v>189.982</c:v>
                </c:pt>
                <c:pt idx="996">
                  <c:v>190.15299999999999</c:v>
                </c:pt>
                <c:pt idx="997">
                  <c:v>190.309</c:v>
                </c:pt>
                <c:pt idx="998">
                  <c:v>190.48500000000001</c:v>
                </c:pt>
                <c:pt idx="999">
                  <c:v>190.654</c:v>
                </c:pt>
                <c:pt idx="1000">
                  <c:v>190.82499999999999</c:v>
                </c:pt>
                <c:pt idx="1001">
                  <c:v>190.98500000000001</c:v>
                </c:pt>
                <c:pt idx="1002">
                  <c:v>191.154</c:v>
                </c:pt>
                <c:pt idx="1003">
                  <c:v>191.315</c:v>
                </c:pt>
                <c:pt idx="1004">
                  <c:v>191.471</c:v>
                </c:pt>
                <c:pt idx="1005">
                  <c:v>191.643</c:v>
                </c:pt>
                <c:pt idx="1006">
                  <c:v>191.81299999999999</c:v>
                </c:pt>
                <c:pt idx="1007">
                  <c:v>191.98099999999999</c:v>
                </c:pt>
                <c:pt idx="1008">
                  <c:v>192.142</c:v>
                </c:pt>
                <c:pt idx="1009">
                  <c:v>192.316</c:v>
                </c:pt>
                <c:pt idx="1010">
                  <c:v>192.483</c:v>
                </c:pt>
                <c:pt idx="1011">
                  <c:v>192.64500000000001</c:v>
                </c:pt>
                <c:pt idx="1012">
                  <c:v>192.81200000000001</c:v>
                </c:pt>
                <c:pt idx="1013">
                  <c:v>192.976</c:v>
                </c:pt>
                <c:pt idx="1014">
                  <c:v>193.14699999999999</c:v>
                </c:pt>
                <c:pt idx="1015">
                  <c:v>193.316</c:v>
                </c:pt>
                <c:pt idx="1016">
                  <c:v>193.48599999999999</c:v>
                </c:pt>
                <c:pt idx="1017">
                  <c:v>193.65700000000001</c:v>
                </c:pt>
                <c:pt idx="1018">
                  <c:v>193.815</c:v>
                </c:pt>
                <c:pt idx="1019">
                  <c:v>193.98</c:v>
                </c:pt>
                <c:pt idx="1020">
                  <c:v>194.15199999999999</c:v>
                </c:pt>
                <c:pt idx="1021">
                  <c:v>194.31</c:v>
                </c:pt>
                <c:pt idx="1022">
                  <c:v>194.489</c:v>
                </c:pt>
                <c:pt idx="1023">
                  <c:v>194.642</c:v>
                </c:pt>
                <c:pt idx="1024">
                  <c:v>194.81800000000001</c:v>
                </c:pt>
                <c:pt idx="1025">
                  <c:v>194.98099999999999</c:v>
                </c:pt>
                <c:pt idx="1026">
                  <c:v>195.148</c:v>
                </c:pt>
                <c:pt idx="1027">
                  <c:v>195.31200000000001</c:v>
                </c:pt>
                <c:pt idx="1028">
                  <c:v>195.46899999999999</c:v>
                </c:pt>
                <c:pt idx="1029">
                  <c:v>195.63900000000001</c:v>
                </c:pt>
                <c:pt idx="1030">
                  <c:v>195.809</c:v>
                </c:pt>
                <c:pt idx="1031">
                  <c:v>195.97900000000001</c:v>
                </c:pt>
                <c:pt idx="1032">
                  <c:v>196.149</c:v>
                </c:pt>
                <c:pt idx="1033">
                  <c:v>196.31200000000001</c:v>
                </c:pt>
                <c:pt idx="1034">
                  <c:v>196.482</c:v>
                </c:pt>
                <c:pt idx="1035">
                  <c:v>196.63300000000001</c:v>
                </c:pt>
                <c:pt idx="1036">
                  <c:v>196.82300000000001</c:v>
                </c:pt>
                <c:pt idx="1037">
                  <c:v>196.989</c:v>
                </c:pt>
                <c:pt idx="1038">
                  <c:v>197.154</c:v>
                </c:pt>
                <c:pt idx="1039">
                  <c:v>197.30799999999999</c:v>
                </c:pt>
                <c:pt idx="1040">
                  <c:v>197.46799999999999</c:v>
                </c:pt>
                <c:pt idx="1041">
                  <c:v>197.64</c:v>
                </c:pt>
                <c:pt idx="1042">
                  <c:v>197.80500000000001</c:v>
                </c:pt>
                <c:pt idx="1043">
                  <c:v>197.976</c:v>
                </c:pt>
                <c:pt idx="1044">
                  <c:v>198.13300000000001</c:v>
                </c:pt>
                <c:pt idx="1045">
                  <c:v>198.31399999999999</c:v>
                </c:pt>
                <c:pt idx="1046">
                  <c:v>198.47800000000001</c:v>
                </c:pt>
                <c:pt idx="1047">
                  <c:v>198.64400000000001</c:v>
                </c:pt>
                <c:pt idx="1048">
                  <c:v>198.81299999999999</c:v>
                </c:pt>
                <c:pt idx="1049">
                  <c:v>198.97499999999999</c:v>
                </c:pt>
                <c:pt idx="1050">
                  <c:v>199.143</c:v>
                </c:pt>
                <c:pt idx="1051">
                  <c:v>199.31899999999999</c:v>
                </c:pt>
                <c:pt idx="1052">
                  <c:v>199.477</c:v>
                </c:pt>
                <c:pt idx="1053">
                  <c:v>199.64699999999999</c:v>
                </c:pt>
                <c:pt idx="1054">
                  <c:v>199.81700000000001</c:v>
                </c:pt>
                <c:pt idx="1055">
                  <c:v>199.96700000000001</c:v>
                </c:pt>
                <c:pt idx="1056">
                  <c:v>200.12200000000001</c:v>
                </c:pt>
                <c:pt idx="1057">
                  <c:v>200.28299999999999</c:v>
                </c:pt>
                <c:pt idx="1058">
                  <c:v>200.459</c:v>
                </c:pt>
                <c:pt idx="1059">
                  <c:v>200.631</c:v>
                </c:pt>
                <c:pt idx="1060">
                  <c:v>200.79300000000001</c:v>
                </c:pt>
                <c:pt idx="1061">
                  <c:v>200.96100000000001</c:v>
                </c:pt>
                <c:pt idx="1062">
                  <c:v>201.12</c:v>
                </c:pt>
                <c:pt idx="1063">
                  <c:v>201.28200000000001</c:v>
                </c:pt>
                <c:pt idx="1064">
                  <c:v>201.45099999999999</c:v>
                </c:pt>
                <c:pt idx="1065">
                  <c:v>201.619</c:v>
                </c:pt>
                <c:pt idx="1066">
                  <c:v>201.78700000000001</c:v>
                </c:pt>
                <c:pt idx="1067">
                  <c:v>201.952</c:v>
                </c:pt>
                <c:pt idx="1068">
                  <c:v>202.113</c:v>
                </c:pt>
                <c:pt idx="1069">
                  <c:v>202.28</c:v>
                </c:pt>
                <c:pt idx="1070">
                  <c:v>202.44</c:v>
                </c:pt>
                <c:pt idx="1071">
                  <c:v>202.62200000000001</c:v>
                </c:pt>
                <c:pt idx="1072">
                  <c:v>202.77799999999999</c:v>
                </c:pt>
                <c:pt idx="1073">
                  <c:v>202.94900000000001</c:v>
                </c:pt>
                <c:pt idx="1074">
                  <c:v>203.11699999999999</c:v>
                </c:pt>
                <c:pt idx="1075">
                  <c:v>203.286</c:v>
                </c:pt>
                <c:pt idx="1076">
                  <c:v>203.45</c:v>
                </c:pt>
                <c:pt idx="1077">
                  <c:v>203.626</c:v>
                </c:pt>
                <c:pt idx="1078">
                  <c:v>203.78</c:v>
                </c:pt>
                <c:pt idx="1079">
                  <c:v>203.95</c:v>
                </c:pt>
                <c:pt idx="1080">
                  <c:v>204.12100000000001</c:v>
                </c:pt>
                <c:pt idx="1081">
                  <c:v>204.27199999999999</c:v>
                </c:pt>
                <c:pt idx="1082">
                  <c:v>204.42699999999999</c:v>
                </c:pt>
                <c:pt idx="1083">
                  <c:v>204.6</c:v>
                </c:pt>
                <c:pt idx="1084">
                  <c:v>204.767</c:v>
                </c:pt>
                <c:pt idx="1085">
                  <c:v>204.94499999999999</c:v>
                </c:pt>
                <c:pt idx="1086">
                  <c:v>205.11199999999999</c:v>
                </c:pt>
                <c:pt idx="1087">
                  <c:v>205.27099999999999</c:v>
                </c:pt>
                <c:pt idx="1088">
                  <c:v>205.44499999999999</c:v>
                </c:pt>
                <c:pt idx="1089">
                  <c:v>205.608</c:v>
                </c:pt>
                <c:pt idx="1090">
                  <c:v>205.768</c:v>
                </c:pt>
                <c:pt idx="1091">
                  <c:v>205.94200000000001</c:v>
                </c:pt>
                <c:pt idx="1092">
                  <c:v>206.10300000000001</c:v>
                </c:pt>
                <c:pt idx="1093">
                  <c:v>206.249</c:v>
                </c:pt>
                <c:pt idx="1094">
                  <c:v>206.41300000000001</c:v>
                </c:pt>
                <c:pt idx="1095">
                  <c:v>206.57900000000001</c:v>
                </c:pt>
                <c:pt idx="1096">
                  <c:v>206.74</c:v>
                </c:pt>
                <c:pt idx="1097">
                  <c:v>206.90100000000001</c:v>
                </c:pt>
                <c:pt idx="1098">
                  <c:v>207.054</c:v>
                </c:pt>
                <c:pt idx="1099">
                  <c:v>207.22800000000001</c:v>
                </c:pt>
                <c:pt idx="1100">
                  <c:v>207.374</c:v>
                </c:pt>
                <c:pt idx="1101">
                  <c:v>207.548</c:v>
                </c:pt>
                <c:pt idx="1102">
                  <c:v>207.727</c:v>
                </c:pt>
                <c:pt idx="1103">
                  <c:v>207.90299999999999</c:v>
                </c:pt>
                <c:pt idx="1104">
                  <c:v>208.066</c:v>
                </c:pt>
                <c:pt idx="1105">
                  <c:v>208.25299999999999</c:v>
                </c:pt>
                <c:pt idx="1106">
                  <c:v>208.43100000000001</c:v>
                </c:pt>
                <c:pt idx="1107">
                  <c:v>208.596</c:v>
                </c:pt>
                <c:pt idx="1108">
                  <c:v>208.77099999999999</c:v>
                </c:pt>
                <c:pt idx="1109">
                  <c:v>208.934</c:v>
                </c:pt>
                <c:pt idx="1110">
                  <c:v>209.11</c:v>
                </c:pt>
                <c:pt idx="1111">
                  <c:v>209.286</c:v>
                </c:pt>
                <c:pt idx="1112">
                  <c:v>209.459</c:v>
                </c:pt>
                <c:pt idx="1113">
                  <c:v>209.62799999999999</c:v>
                </c:pt>
                <c:pt idx="1114">
                  <c:v>209.80099999999999</c:v>
                </c:pt>
                <c:pt idx="1115">
                  <c:v>209.96899999999999</c:v>
                </c:pt>
                <c:pt idx="1116">
                  <c:v>210.143</c:v>
                </c:pt>
                <c:pt idx="1117">
                  <c:v>210.31800000000001</c:v>
                </c:pt>
                <c:pt idx="1118">
                  <c:v>210.49100000000001</c:v>
                </c:pt>
                <c:pt idx="1119">
                  <c:v>210.65199999999999</c:v>
                </c:pt>
                <c:pt idx="1120">
                  <c:v>210.822</c:v>
                </c:pt>
                <c:pt idx="1121">
                  <c:v>210.99299999999999</c:v>
                </c:pt>
                <c:pt idx="1122">
                  <c:v>211.15799999999999</c:v>
                </c:pt>
                <c:pt idx="1123">
                  <c:v>211.334</c:v>
                </c:pt>
                <c:pt idx="1124">
                  <c:v>211.49700000000001</c:v>
                </c:pt>
                <c:pt idx="1125">
                  <c:v>211.672</c:v>
                </c:pt>
                <c:pt idx="1126">
                  <c:v>211.83799999999999</c:v>
                </c:pt>
                <c:pt idx="1127">
                  <c:v>212.005</c:v>
                </c:pt>
                <c:pt idx="1128">
                  <c:v>212.17400000000001</c:v>
                </c:pt>
                <c:pt idx="1129">
                  <c:v>212.35300000000001</c:v>
                </c:pt>
                <c:pt idx="1130">
                  <c:v>212.51900000000001</c:v>
                </c:pt>
                <c:pt idx="1131">
                  <c:v>212.68</c:v>
                </c:pt>
                <c:pt idx="1132">
                  <c:v>212.85300000000001</c:v>
                </c:pt>
                <c:pt idx="1133">
                  <c:v>213.01900000000001</c:v>
                </c:pt>
                <c:pt idx="1134">
                  <c:v>213.18100000000001</c:v>
                </c:pt>
                <c:pt idx="1135">
                  <c:v>213.35300000000001</c:v>
                </c:pt>
                <c:pt idx="1136">
                  <c:v>213.51900000000001</c:v>
                </c:pt>
                <c:pt idx="1137">
                  <c:v>213.68700000000001</c:v>
                </c:pt>
                <c:pt idx="1138">
                  <c:v>213.84800000000001</c:v>
                </c:pt>
                <c:pt idx="1139">
                  <c:v>214.01900000000001</c:v>
                </c:pt>
                <c:pt idx="1140">
                  <c:v>214.18100000000001</c:v>
                </c:pt>
                <c:pt idx="1141">
                  <c:v>214.35</c:v>
                </c:pt>
                <c:pt idx="1142">
                  <c:v>214.51400000000001</c:v>
                </c:pt>
                <c:pt idx="1143">
                  <c:v>214.68199999999999</c:v>
                </c:pt>
                <c:pt idx="1144">
                  <c:v>214.84100000000001</c:v>
                </c:pt>
                <c:pt idx="1145">
                  <c:v>215.011</c:v>
                </c:pt>
                <c:pt idx="1146">
                  <c:v>215.178</c:v>
                </c:pt>
                <c:pt idx="1147">
                  <c:v>215.345</c:v>
                </c:pt>
                <c:pt idx="1148">
                  <c:v>215.524</c:v>
                </c:pt>
                <c:pt idx="1149">
                  <c:v>215.69499999999999</c:v>
                </c:pt>
                <c:pt idx="1150">
                  <c:v>215.852</c:v>
                </c:pt>
                <c:pt idx="1151">
                  <c:v>216.01400000000001</c:v>
                </c:pt>
                <c:pt idx="1152">
                  <c:v>216.179</c:v>
                </c:pt>
                <c:pt idx="1153">
                  <c:v>216.352</c:v>
                </c:pt>
                <c:pt idx="1154">
                  <c:v>216.506</c:v>
                </c:pt>
                <c:pt idx="1155">
                  <c:v>216.685</c:v>
                </c:pt>
                <c:pt idx="1156">
                  <c:v>216.863</c:v>
                </c:pt>
                <c:pt idx="1157">
                  <c:v>217.017</c:v>
                </c:pt>
                <c:pt idx="1158">
                  <c:v>217.196</c:v>
                </c:pt>
                <c:pt idx="1159">
                  <c:v>217.35900000000001</c:v>
                </c:pt>
                <c:pt idx="1160">
                  <c:v>217.52</c:v>
                </c:pt>
                <c:pt idx="1161">
                  <c:v>217.69</c:v>
                </c:pt>
                <c:pt idx="1162">
                  <c:v>217.85599999999999</c:v>
                </c:pt>
                <c:pt idx="1163">
                  <c:v>218.03200000000001</c:v>
                </c:pt>
                <c:pt idx="1164">
                  <c:v>218.196</c:v>
                </c:pt>
                <c:pt idx="1165">
                  <c:v>218.363</c:v>
                </c:pt>
                <c:pt idx="1166">
                  <c:v>218.53800000000001</c:v>
                </c:pt>
                <c:pt idx="1167">
                  <c:v>218.69900000000001</c:v>
                </c:pt>
                <c:pt idx="1168">
                  <c:v>218.87299999999999</c:v>
                </c:pt>
                <c:pt idx="1169">
                  <c:v>219.04400000000001</c:v>
                </c:pt>
                <c:pt idx="1170">
                  <c:v>219.215</c:v>
                </c:pt>
                <c:pt idx="1171">
                  <c:v>219.376</c:v>
                </c:pt>
                <c:pt idx="1172">
                  <c:v>219.54</c:v>
                </c:pt>
                <c:pt idx="1173">
                  <c:v>219.71199999999999</c:v>
                </c:pt>
                <c:pt idx="1174">
                  <c:v>219.876</c:v>
                </c:pt>
                <c:pt idx="1175">
                  <c:v>220.04499999999999</c:v>
                </c:pt>
                <c:pt idx="1176">
                  <c:v>220.20500000000001</c:v>
                </c:pt>
                <c:pt idx="1177">
                  <c:v>220.374</c:v>
                </c:pt>
                <c:pt idx="1178">
                  <c:v>220.55500000000001</c:v>
                </c:pt>
                <c:pt idx="1179">
                  <c:v>220.71799999999999</c:v>
                </c:pt>
                <c:pt idx="1180">
                  <c:v>220.87899999999999</c:v>
                </c:pt>
                <c:pt idx="1181">
                  <c:v>221.05099999999999</c:v>
                </c:pt>
                <c:pt idx="1182">
                  <c:v>221.221</c:v>
                </c:pt>
                <c:pt idx="1183">
                  <c:v>221.387</c:v>
                </c:pt>
                <c:pt idx="1184">
                  <c:v>221.55199999999999</c:v>
                </c:pt>
                <c:pt idx="1185">
                  <c:v>221.72200000000001</c:v>
                </c:pt>
                <c:pt idx="1186">
                  <c:v>221.88900000000001</c:v>
                </c:pt>
                <c:pt idx="1187">
                  <c:v>222.042</c:v>
                </c:pt>
                <c:pt idx="1188">
                  <c:v>222.23</c:v>
                </c:pt>
                <c:pt idx="1189">
                  <c:v>222.39500000000001</c:v>
                </c:pt>
                <c:pt idx="1190">
                  <c:v>222.55099999999999</c:v>
                </c:pt>
                <c:pt idx="1191">
                  <c:v>222.72</c:v>
                </c:pt>
                <c:pt idx="1192">
                  <c:v>222.87899999999999</c:v>
                </c:pt>
                <c:pt idx="1193">
                  <c:v>223.04599999999999</c:v>
                </c:pt>
                <c:pt idx="1194">
                  <c:v>223.21600000000001</c:v>
                </c:pt>
                <c:pt idx="1195">
                  <c:v>223.36799999999999</c:v>
                </c:pt>
                <c:pt idx="1196">
                  <c:v>223.53100000000001</c:v>
                </c:pt>
                <c:pt idx="1197">
                  <c:v>223.67599999999999</c:v>
                </c:pt>
                <c:pt idx="1198">
                  <c:v>223.828</c:v>
                </c:pt>
                <c:pt idx="1199">
                  <c:v>223.98699999999999</c:v>
                </c:pt>
                <c:pt idx="1200">
                  <c:v>224.14</c:v>
                </c:pt>
                <c:pt idx="1201">
                  <c:v>224.309</c:v>
                </c:pt>
                <c:pt idx="1202">
                  <c:v>224.46700000000001</c:v>
                </c:pt>
                <c:pt idx="1203">
                  <c:v>224.61500000000001</c:v>
                </c:pt>
                <c:pt idx="1204">
                  <c:v>224.77600000000001</c:v>
                </c:pt>
                <c:pt idx="1205">
                  <c:v>224.94300000000001</c:v>
                </c:pt>
                <c:pt idx="1206">
                  <c:v>225.107</c:v>
                </c:pt>
                <c:pt idx="1207">
                  <c:v>225.27099999999999</c:v>
                </c:pt>
                <c:pt idx="1208">
                  <c:v>225.43600000000001</c:v>
                </c:pt>
                <c:pt idx="1209">
                  <c:v>225.6</c:v>
                </c:pt>
                <c:pt idx="1210">
                  <c:v>225.75800000000001</c:v>
                </c:pt>
                <c:pt idx="1211">
                  <c:v>225.91300000000001</c:v>
                </c:pt>
                <c:pt idx="1212">
                  <c:v>226.07300000000001</c:v>
                </c:pt>
                <c:pt idx="1213">
                  <c:v>226.24199999999999</c:v>
                </c:pt>
                <c:pt idx="1214">
                  <c:v>226.40700000000001</c:v>
                </c:pt>
                <c:pt idx="1215">
                  <c:v>226.559</c:v>
                </c:pt>
                <c:pt idx="1216">
                  <c:v>226.72</c:v>
                </c:pt>
                <c:pt idx="1217">
                  <c:v>226.89</c:v>
                </c:pt>
                <c:pt idx="1218">
                  <c:v>227.06299999999999</c:v>
                </c:pt>
                <c:pt idx="1219">
                  <c:v>227.22</c:v>
                </c:pt>
                <c:pt idx="1220">
                  <c:v>227.38900000000001</c:v>
                </c:pt>
                <c:pt idx="1221">
                  <c:v>227.572</c:v>
                </c:pt>
                <c:pt idx="1222">
                  <c:v>227.726</c:v>
                </c:pt>
                <c:pt idx="1223">
                  <c:v>227.89</c:v>
                </c:pt>
                <c:pt idx="1224">
                  <c:v>228.06</c:v>
                </c:pt>
                <c:pt idx="1225">
                  <c:v>228.23</c:v>
                </c:pt>
                <c:pt idx="1226">
                  <c:v>228.40199999999999</c:v>
                </c:pt>
                <c:pt idx="1227">
                  <c:v>228.57300000000001</c:v>
                </c:pt>
                <c:pt idx="1228">
                  <c:v>228.751</c:v>
                </c:pt>
                <c:pt idx="1229">
                  <c:v>228.91900000000001</c:v>
                </c:pt>
                <c:pt idx="1230">
                  <c:v>229.083</c:v>
                </c:pt>
                <c:pt idx="1231">
                  <c:v>229.23099999999999</c:v>
                </c:pt>
                <c:pt idx="1232">
                  <c:v>229.36500000000001</c:v>
                </c:pt>
                <c:pt idx="1233">
                  <c:v>229.50899999999999</c:v>
                </c:pt>
                <c:pt idx="1234">
                  <c:v>229.65799999999999</c:v>
                </c:pt>
                <c:pt idx="1235">
                  <c:v>229.798</c:v>
                </c:pt>
                <c:pt idx="1236">
                  <c:v>229.965</c:v>
                </c:pt>
                <c:pt idx="1237">
                  <c:v>230.11</c:v>
                </c:pt>
                <c:pt idx="1238">
                  <c:v>230.26599999999999</c:v>
                </c:pt>
                <c:pt idx="1239">
                  <c:v>230.43299999999999</c:v>
                </c:pt>
                <c:pt idx="1240">
                  <c:v>230.60599999999999</c:v>
                </c:pt>
                <c:pt idx="1241">
                  <c:v>230.767</c:v>
                </c:pt>
                <c:pt idx="1242">
                  <c:v>230.94200000000001</c:v>
                </c:pt>
                <c:pt idx="1243">
                  <c:v>231.102</c:v>
                </c:pt>
                <c:pt idx="1244">
                  <c:v>231.255</c:v>
                </c:pt>
                <c:pt idx="1245">
                  <c:v>231.404</c:v>
                </c:pt>
                <c:pt idx="1246">
                  <c:v>231.56800000000001</c:v>
                </c:pt>
                <c:pt idx="1247">
                  <c:v>231.72499999999999</c:v>
                </c:pt>
                <c:pt idx="1248">
                  <c:v>231.881</c:v>
                </c:pt>
                <c:pt idx="1249">
                  <c:v>232.04400000000001</c:v>
                </c:pt>
                <c:pt idx="1250">
                  <c:v>232.19200000000001</c:v>
                </c:pt>
                <c:pt idx="1251">
                  <c:v>232.34899999999999</c:v>
                </c:pt>
                <c:pt idx="1252">
                  <c:v>232.51</c:v>
                </c:pt>
                <c:pt idx="1253">
                  <c:v>232.672</c:v>
                </c:pt>
                <c:pt idx="1254">
                  <c:v>232.83099999999999</c:v>
                </c:pt>
                <c:pt idx="1255">
                  <c:v>232.99</c:v>
                </c:pt>
                <c:pt idx="1256">
                  <c:v>233.161</c:v>
                </c:pt>
                <c:pt idx="1257">
                  <c:v>233.32</c:v>
                </c:pt>
                <c:pt idx="1258">
                  <c:v>233.489</c:v>
                </c:pt>
                <c:pt idx="1259">
                  <c:v>233.64599999999999</c:v>
                </c:pt>
                <c:pt idx="1260">
                  <c:v>233.81</c:v>
                </c:pt>
                <c:pt idx="1261">
                  <c:v>233.98099999999999</c:v>
                </c:pt>
                <c:pt idx="1262">
                  <c:v>234.143</c:v>
                </c:pt>
                <c:pt idx="1263">
                  <c:v>234.30699999999999</c:v>
                </c:pt>
                <c:pt idx="1264">
                  <c:v>234.482</c:v>
                </c:pt>
                <c:pt idx="1265">
                  <c:v>234.64699999999999</c:v>
                </c:pt>
                <c:pt idx="1266">
                  <c:v>234.80199999999999</c:v>
                </c:pt>
                <c:pt idx="1267">
                  <c:v>234.97</c:v>
                </c:pt>
                <c:pt idx="1268">
                  <c:v>235.13300000000001</c:v>
                </c:pt>
                <c:pt idx="1269">
                  <c:v>235.30099999999999</c:v>
                </c:pt>
                <c:pt idx="1270">
                  <c:v>235.464</c:v>
                </c:pt>
                <c:pt idx="1271">
                  <c:v>235.63499999999999</c:v>
                </c:pt>
                <c:pt idx="1272">
                  <c:v>235.81399999999999</c:v>
                </c:pt>
                <c:pt idx="1273">
                  <c:v>235.97499999999999</c:v>
                </c:pt>
                <c:pt idx="1274">
                  <c:v>236.13800000000001</c:v>
                </c:pt>
                <c:pt idx="1275">
                  <c:v>236.309</c:v>
                </c:pt>
                <c:pt idx="1276">
                  <c:v>236.48500000000001</c:v>
                </c:pt>
                <c:pt idx="1277">
                  <c:v>236.649</c:v>
                </c:pt>
                <c:pt idx="1278">
                  <c:v>236.82400000000001</c:v>
                </c:pt>
                <c:pt idx="1279">
                  <c:v>236.994</c:v>
                </c:pt>
                <c:pt idx="1280">
                  <c:v>237.154</c:v>
                </c:pt>
                <c:pt idx="1281">
                  <c:v>237.334</c:v>
                </c:pt>
                <c:pt idx="1282">
                  <c:v>237.50899999999999</c:v>
                </c:pt>
                <c:pt idx="1283">
                  <c:v>237.67400000000001</c:v>
                </c:pt>
                <c:pt idx="1284">
                  <c:v>237.84700000000001</c:v>
                </c:pt>
                <c:pt idx="1285">
                  <c:v>238.01400000000001</c:v>
                </c:pt>
                <c:pt idx="1286">
                  <c:v>238.18299999999999</c:v>
                </c:pt>
                <c:pt idx="1287">
                  <c:v>238.36</c:v>
                </c:pt>
                <c:pt idx="1288">
                  <c:v>238.54499999999999</c:v>
                </c:pt>
                <c:pt idx="1289">
                  <c:v>238.708</c:v>
                </c:pt>
                <c:pt idx="1290">
                  <c:v>238.87299999999999</c:v>
                </c:pt>
                <c:pt idx="1291">
                  <c:v>239.04499999999999</c:v>
                </c:pt>
                <c:pt idx="1292">
                  <c:v>239.214</c:v>
                </c:pt>
                <c:pt idx="1293">
                  <c:v>239.39599999999999</c:v>
                </c:pt>
                <c:pt idx="1294">
                  <c:v>239.56</c:v>
                </c:pt>
                <c:pt idx="1295">
                  <c:v>239.738</c:v>
                </c:pt>
                <c:pt idx="1296">
                  <c:v>239.89400000000001</c:v>
                </c:pt>
                <c:pt idx="1297">
                  <c:v>240.07499999999999</c:v>
                </c:pt>
                <c:pt idx="1298">
                  <c:v>240.24700000000001</c:v>
                </c:pt>
                <c:pt idx="1299">
                  <c:v>240.42500000000001</c:v>
                </c:pt>
                <c:pt idx="1300">
                  <c:v>240.59399999999999</c:v>
                </c:pt>
                <c:pt idx="1301">
                  <c:v>240.773</c:v>
                </c:pt>
                <c:pt idx="1302">
                  <c:v>240.935</c:v>
                </c:pt>
                <c:pt idx="1303">
                  <c:v>241.11</c:v>
                </c:pt>
                <c:pt idx="1304">
                  <c:v>241.286</c:v>
                </c:pt>
                <c:pt idx="1305">
                  <c:v>241.46899999999999</c:v>
                </c:pt>
                <c:pt idx="1306">
                  <c:v>241.63499999999999</c:v>
                </c:pt>
                <c:pt idx="1307">
                  <c:v>241.809</c:v>
                </c:pt>
                <c:pt idx="1308">
                  <c:v>241.983</c:v>
                </c:pt>
                <c:pt idx="1309">
                  <c:v>242.15600000000001</c:v>
                </c:pt>
                <c:pt idx="1310">
                  <c:v>242.33799999999999</c:v>
                </c:pt>
                <c:pt idx="1311">
                  <c:v>242.51</c:v>
                </c:pt>
                <c:pt idx="1312">
                  <c:v>242.68899999999999</c:v>
                </c:pt>
                <c:pt idx="1313">
                  <c:v>242.86199999999999</c:v>
                </c:pt>
                <c:pt idx="1314">
                  <c:v>243.029</c:v>
                </c:pt>
                <c:pt idx="1315">
                  <c:v>243.18700000000001</c:v>
                </c:pt>
                <c:pt idx="1316">
                  <c:v>243.36600000000001</c:v>
                </c:pt>
                <c:pt idx="1317">
                  <c:v>243.53899999999999</c:v>
                </c:pt>
                <c:pt idx="1318">
                  <c:v>243.71100000000001</c:v>
                </c:pt>
                <c:pt idx="1319">
                  <c:v>243.87299999999999</c:v>
                </c:pt>
                <c:pt idx="1320">
                  <c:v>244.048</c:v>
                </c:pt>
                <c:pt idx="1321">
                  <c:v>244.22</c:v>
                </c:pt>
                <c:pt idx="1322">
                  <c:v>244.38499999999999</c:v>
                </c:pt>
                <c:pt idx="1323">
                  <c:v>244.56</c:v>
                </c:pt>
                <c:pt idx="1324">
                  <c:v>244.73099999999999</c:v>
                </c:pt>
                <c:pt idx="1325">
                  <c:v>244.87899999999999</c:v>
                </c:pt>
                <c:pt idx="1326">
                  <c:v>245.054</c:v>
                </c:pt>
                <c:pt idx="1327">
                  <c:v>245.215</c:v>
                </c:pt>
                <c:pt idx="1328">
                  <c:v>245.38200000000001</c:v>
                </c:pt>
                <c:pt idx="1329">
                  <c:v>245.56200000000001</c:v>
                </c:pt>
                <c:pt idx="1330">
                  <c:v>245.73099999999999</c:v>
                </c:pt>
                <c:pt idx="1331">
                  <c:v>245.89400000000001</c:v>
                </c:pt>
                <c:pt idx="1332">
                  <c:v>246.05699999999999</c:v>
                </c:pt>
                <c:pt idx="1333">
                  <c:v>246.233</c:v>
                </c:pt>
                <c:pt idx="1334">
                  <c:v>246.40799999999999</c:v>
                </c:pt>
                <c:pt idx="1335">
                  <c:v>246.58199999999999</c:v>
                </c:pt>
                <c:pt idx="1336">
                  <c:v>246.75</c:v>
                </c:pt>
                <c:pt idx="1337">
                  <c:v>246.93199999999999</c:v>
                </c:pt>
                <c:pt idx="1338">
                  <c:v>247.10300000000001</c:v>
                </c:pt>
                <c:pt idx="1339">
                  <c:v>247.274</c:v>
                </c:pt>
                <c:pt idx="1340">
                  <c:v>247.43</c:v>
                </c:pt>
                <c:pt idx="1341">
                  <c:v>247.607</c:v>
                </c:pt>
                <c:pt idx="1342">
                  <c:v>247.779</c:v>
                </c:pt>
                <c:pt idx="1343">
                  <c:v>247.95</c:v>
                </c:pt>
                <c:pt idx="1344">
                  <c:v>248.124</c:v>
                </c:pt>
                <c:pt idx="1345">
                  <c:v>248.303</c:v>
                </c:pt>
                <c:pt idx="1346">
                  <c:v>248.46199999999999</c:v>
                </c:pt>
                <c:pt idx="1347">
                  <c:v>248.63900000000001</c:v>
                </c:pt>
                <c:pt idx="1348">
                  <c:v>248.81</c:v>
                </c:pt>
                <c:pt idx="1349">
                  <c:v>248.98400000000001</c:v>
                </c:pt>
                <c:pt idx="1350">
                  <c:v>249.16</c:v>
                </c:pt>
                <c:pt idx="1351">
                  <c:v>249.33099999999999</c:v>
                </c:pt>
                <c:pt idx="1352">
                  <c:v>249.50399999999999</c:v>
                </c:pt>
                <c:pt idx="1353">
                  <c:v>249.679</c:v>
                </c:pt>
                <c:pt idx="1354">
                  <c:v>249.863</c:v>
                </c:pt>
                <c:pt idx="1355">
                  <c:v>250.04</c:v>
                </c:pt>
                <c:pt idx="1356">
                  <c:v>250.20699999999999</c:v>
                </c:pt>
                <c:pt idx="1357">
                  <c:v>250.38</c:v>
                </c:pt>
                <c:pt idx="1358">
                  <c:v>250.559</c:v>
                </c:pt>
                <c:pt idx="1359">
                  <c:v>250.733</c:v>
                </c:pt>
                <c:pt idx="1360">
                  <c:v>250.905</c:v>
                </c:pt>
                <c:pt idx="1361">
                  <c:v>251.077</c:v>
                </c:pt>
                <c:pt idx="1362">
                  <c:v>251.24299999999999</c:v>
                </c:pt>
                <c:pt idx="1363">
                  <c:v>251.41800000000001</c:v>
                </c:pt>
                <c:pt idx="1364">
                  <c:v>251.58199999999999</c:v>
                </c:pt>
                <c:pt idx="1365">
                  <c:v>251.761</c:v>
                </c:pt>
                <c:pt idx="1366">
                  <c:v>251.93199999999999</c:v>
                </c:pt>
                <c:pt idx="1367">
                  <c:v>252.09899999999999</c:v>
                </c:pt>
                <c:pt idx="1368">
                  <c:v>252.27099999999999</c:v>
                </c:pt>
                <c:pt idx="1369">
                  <c:v>252.447</c:v>
                </c:pt>
                <c:pt idx="1370">
                  <c:v>252.62</c:v>
                </c:pt>
                <c:pt idx="1371">
                  <c:v>252.78399999999999</c:v>
                </c:pt>
                <c:pt idx="1372">
                  <c:v>252.95699999999999</c:v>
                </c:pt>
                <c:pt idx="1373">
                  <c:v>253.12200000000001</c:v>
                </c:pt>
                <c:pt idx="1374">
                  <c:v>253.27799999999999</c:v>
                </c:pt>
                <c:pt idx="1375">
                  <c:v>253.46100000000001</c:v>
                </c:pt>
                <c:pt idx="1376">
                  <c:v>253.624</c:v>
                </c:pt>
                <c:pt idx="1377">
                  <c:v>253.786</c:v>
                </c:pt>
                <c:pt idx="1378">
                  <c:v>253.958</c:v>
                </c:pt>
                <c:pt idx="1379">
                  <c:v>254.12299999999999</c:v>
                </c:pt>
                <c:pt idx="1380">
                  <c:v>254.298</c:v>
                </c:pt>
                <c:pt idx="1381">
                  <c:v>254.46299999999999</c:v>
                </c:pt>
                <c:pt idx="1382">
                  <c:v>254.63200000000001</c:v>
                </c:pt>
                <c:pt idx="1383">
                  <c:v>254.8</c:v>
                </c:pt>
                <c:pt idx="1384">
                  <c:v>254.976</c:v>
                </c:pt>
                <c:pt idx="1385">
                  <c:v>255.15299999999999</c:v>
                </c:pt>
                <c:pt idx="1386">
                  <c:v>255.31</c:v>
                </c:pt>
                <c:pt idx="1387">
                  <c:v>255.482</c:v>
                </c:pt>
                <c:pt idx="1388">
                  <c:v>255.65299999999999</c:v>
                </c:pt>
                <c:pt idx="1389">
                  <c:v>255.828</c:v>
                </c:pt>
                <c:pt idx="1390">
                  <c:v>255.989</c:v>
                </c:pt>
                <c:pt idx="1391">
                  <c:v>256.15600000000001</c:v>
                </c:pt>
                <c:pt idx="1392">
                  <c:v>256.32900000000001</c:v>
                </c:pt>
                <c:pt idx="1393">
                  <c:v>256.48599999999999</c:v>
                </c:pt>
                <c:pt idx="1394">
                  <c:v>256.66300000000001</c:v>
                </c:pt>
                <c:pt idx="1395">
                  <c:v>256.82799999999997</c:v>
                </c:pt>
                <c:pt idx="1396">
                  <c:v>256.99599999999998</c:v>
                </c:pt>
                <c:pt idx="1397">
                  <c:v>257.16199999999998</c:v>
                </c:pt>
                <c:pt idx="1398">
                  <c:v>257.32400000000001</c:v>
                </c:pt>
                <c:pt idx="1399">
                  <c:v>257.50099999999998</c:v>
                </c:pt>
                <c:pt idx="1400">
                  <c:v>257.66000000000003</c:v>
                </c:pt>
                <c:pt idx="1401">
                  <c:v>257.83300000000003</c:v>
                </c:pt>
                <c:pt idx="1402">
                  <c:v>258.01299999999998</c:v>
                </c:pt>
                <c:pt idx="1403">
                  <c:v>258.18</c:v>
                </c:pt>
                <c:pt idx="1404">
                  <c:v>258.35700000000003</c:v>
                </c:pt>
                <c:pt idx="1405">
                  <c:v>258.52100000000002</c:v>
                </c:pt>
                <c:pt idx="1406">
                  <c:v>258.69200000000001</c:v>
                </c:pt>
                <c:pt idx="1407">
                  <c:v>258.85399999999998</c:v>
                </c:pt>
                <c:pt idx="1408">
                  <c:v>259.03800000000001</c:v>
                </c:pt>
                <c:pt idx="1409">
                  <c:v>259.20400000000001</c:v>
                </c:pt>
                <c:pt idx="1410">
                  <c:v>259.36500000000001</c:v>
                </c:pt>
                <c:pt idx="1411">
                  <c:v>259.55099999999999</c:v>
                </c:pt>
                <c:pt idx="1412">
                  <c:v>259.70999999999998</c:v>
                </c:pt>
                <c:pt idx="1413">
                  <c:v>259.88400000000001</c:v>
                </c:pt>
                <c:pt idx="1414">
                  <c:v>260.05099999999999</c:v>
                </c:pt>
                <c:pt idx="1415">
                  <c:v>260.21699999999998</c:v>
                </c:pt>
                <c:pt idx="1416">
                  <c:v>260.37599999999998</c:v>
                </c:pt>
                <c:pt idx="1417">
                  <c:v>260.55200000000002</c:v>
                </c:pt>
                <c:pt idx="1418">
                  <c:v>260.714</c:v>
                </c:pt>
                <c:pt idx="1419">
                  <c:v>260.88200000000001</c:v>
                </c:pt>
                <c:pt idx="1420">
                  <c:v>261.05500000000001</c:v>
                </c:pt>
                <c:pt idx="1421">
                  <c:v>261.23</c:v>
                </c:pt>
                <c:pt idx="1422">
                  <c:v>261.392</c:v>
                </c:pt>
                <c:pt idx="1423">
                  <c:v>261.56400000000002</c:v>
                </c:pt>
                <c:pt idx="1424">
                  <c:v>261.72500000000002</c:v>
                </c:pt>
                <c:pt idx="1425">
                  <c:v>261.89</c:v>
                </c:pt>
                <c:pt idx="1426">
                  <c:v>262.06400000000002</c:v>
                </c:pt>
                <c:pt idx="1427">
                  <c:v>262.24400000000003</c:v>
                </c:pt>
                <c:pt idx="1428">
                  <c:v>262.41500000000002</c:v>
                </c:pt>
                <c:pt idx="1429">
                  <c:v>262.58699999999999</c:v>
                </c:pt>
                <c:pt idx="1430">
                  <c:v>262.74599999999998</c:v>
                </c:pt>
                <c:pt idx="1431">
                  <c:v>262.90499999999997</c:v>
                </c:pt>
                <c:pt idx="1432">
                  <c:v>263.07799999999997</c:v>
                </c:pt>
                <c:pt idx="1433">
                  <c:v>263.25200000000001</c:v>
                </c:pt>
                <c:pt idx="1434">
                  <c:v>263.41800000000001</c:v>
                </c:pt>
                <c:pt idx="1435">
                  <c:v>263.59500000000003</c:v>
                </c:pt>
                <c:pt idx="1436">
                  <c:v>263.75700000000001</c:v>
                </c:pt>
                <c:pt idx="1437">
                  <c:v>263.92200000000003</c:v>
                </c:pt>
                <c:pt idx="1438">
                  <c:v>264.09100000000001</c:v>
                </c:pt>
                <c:pt idx="1439">
                  <c:v>264.262</c:v>
                </c:pt>
                <c:pt idx="1440">
                  <c:v>264.435</c:v>
                </c:pt>
                <c:pt idx="1441">
                  <c:v>264.61</c:v>
                </c:pt>
                <c:pt idx="1442">
                  <c:v>264.77600000000001</c:v>
                </c:pt>
                <c:pt idx="1443">
                  <c:v>264.94</c:v>
                </c:pt>
                <c:pt idx="1444">
                  <c:v>265.108</c:v>
                </c:pt>
                <c:pt idx="1445">
                  <c:v>265.28300000000002</c:v>
                </c:pt>
                <c:pt idx="1446">
                  <c:v>265.44200000000001</c:v>
                </c:pt>
                <c:pt idx="1447">
                  <c:v>265.61500000000001</c:v>
                </c:pt>
                <c:pt idx="1448">
                  <c:v>265.786</c:v>
                </c:pt>
                <c:pt idx="1449">
                  <c:v>265.95299999999997</c:v>
                </c:pt>
                <c:pt idx="1450">
                  <c:v>266.12599999999998</c:v>
                </c:pt>
                <c:pt idx="1451">
                  <c:v>266.29300000000001</c:v>
                </c:pt>
                <c:pt idx="1452">
                  <c:v>266.452</c:v>
                </c:pt>
                <c:pt idx="1453">
                  <c:v>266.62200000000001</c:v>
                </c:pt>
                <c:pt idx="1454">
                  <c:v>266.79599999999999</c:v>
                </c:pt>
                <c:pt idx="1455">
                  <c:v>266.96800000000002</c:v>
                </c:pt>
                <c:pt idx="1456">
                  <c:v>267.13799999999998</c:v>
                </c:pt>
                <c:pt idx="1457">
                  <c:v>267.31400000000002</c:v>
                </c:pt>
                <c:pt idx="1458">
                  <c:v>267.48500000000001</c:v>
                </c:pt>
                <c:pt idx="1459">
                  <c:v>267.64800000000002</c:v>
                </c:pt>
                <c:pt idx="1460">
                  <c:v>267.80700000000002</c:v>
                </c:pt>
                <c:pt idx="1461">
                  <c:v>267.98399999999998</c:v>
                </c:pt>
                <c:pt idx="1462">
                  <c:v>268.14999999999998</c:v>
                </c:pt>
                <c:pt idx="1463">
                  <c:v>268.31299999999999</c:v>
                </c:pt>
                <c:pt idx="1464">
                  <c:v>268.48399999999998</c:v>
                </c:pt>
                <c:pt idx="1465">
                  <c:v>268.64699999999999</c:v>
                </c:pt>
                <c:pt idx="1466">
                  <c:v>268.81599999999997</c:v>
                </c:pt>
                <c:pt idx="1467">
                  <c:v>268.971</c:v>
                </c:pt>
                <c:pt idx="1468">
                  <c:v>269.13799999999998</c:v>
                </c:pt>
                <c:pt idx="1469">
                  <c:v>269.3</c:v>
                </c:pt>
                <c:pt idx="1470">
                  <c:v>269.46600000000001</c:v>
                </c:pt>
                <c:pt idx="1471">
                  <c:v>269.64499999999998</c:v>
                </c:pt>
                <c:pt idx="1472">
                  <c:v>269.80599999999998</c:v>
                </c:pt>
                <c:pt idx="1473">
                  <c:v>269.97399999999999</c:v>
                </c:pt>
                <c:pt idx="1474">
                  <c:v>270.14299999999997</c:v>
                </c:pt>
                <c:pt idx="1475">
                  <c:v>270.31299999999999</c:v>
                </c:pt>
                <c:pt idx="1476">
                  <c:v>270.48200000000003</c:v>
                </c:pt>
                <c:pt idx="1477">
                  <c:v>270.65199999999999</c:v>
                </c:pt>
                <c:pt idx="1478">
                  <c:v>270.82499999999999</c:v>
                </c:pt>
                <c:pt idx="1479">
                  <c:v>270.99099999999999</c:v>
                </c:pt>
                <c:pt idx="1480">
                  <c:v>271.15499999999997</c:v>
                </c:pt>
                <c:pt idx="1481">
                  <c:v>271.327</c:v>
                </c:pt>
                <c:pt idx="1482">
                  <c:v>271.483</c:v>
                </c:pt>
                <c:pt idx="1483">
                  <c:v>271.66000000000003</c:v>
                </c:pt>
                <c:pt idx="1484">
                  <c:v>271.82900000000001</c:v>
                </c:pt>
                <c:pt idx="1485">
                  <c:v>272.01100000000002</c:v>
                </c:pt>
                <c:pt idx="1486">
                  <c:v>272.17200000000003</c:v>
                </c:pt>
                <c:pt idx="1487">
                  <c:v>272.34399999999999</c:v>
                </c:pt>
                <c:pt idx="1488">
                  <c:v>272.51400000000001</c:v>
                </c:pt>
                <c:pt idx="1489">
                  <c:v>272.67700000000002</c:v>
                </c:pt>
                <c:pt idx="1490">
                  <c:v>272.846</c:v>
                </c:pt>
                <c:pt idx="1491">
                  <c:v>273.029</c:v>
                </c:pt>
                <c:pt idx="1492">
                  <c:v>273.18900000000002</c:v>
                </c:pt>
                <c:pt idx="1493">
                  <c:v>273.34100000000001</c:v>
                </c:pt>
                <c:pt idx="1494">
                  <c:v>273.51299999999998</c:v>
                </c:pt>
                <c:pt idx="1495">
                  <c:v>273.67700000000002</c:v>
                </c:pt>
                <c:pt idx="1496">
                  <c:v>273.84800000000001</c:v>
                </c:pt>
                <c:pt idx="1497">
                  <c:v>274.02100000000002</c:v>
                </c:pt>
                <c:pt idx="1498">
                  <c:v>274.18700000000001</c:v>
                </c:pt>
                <c:pt idx="1499">
                  <c:v>274.346</c:v>
                </c:pt>
                <c:pt idx="1500">
                  <c:v>274.51799999999997</c:v>
                </c:pt>
                <c:pt idx="1501">
                  <c:v>274.68900000000002</c:v>
                </c:pt>
                <c:pt idx="1502">
                  <c:v>274.85199999999998</c:v>
                </c:pt>
                <c:pt idx="1503">
                  <c:v>275.024</c:v>
                </c:pt>
                <c:pt idx="1504">
                  <c:v>275.19</c:v>
                </c:pt>
                <c:pt idx="1505">
                  <c:v>275.35500000000002</c:v>
                </c:pt>
                <c:pt idx="1506">
                  <c:v>275.52600000000001</c:v>
                </c:pt>
                <c:pt idx="1507">
                  <c:v>275.697</c:v>
                </c:pt>
                <c:pt idx="1508">
                  <c:v>275.85300000000001</c:v>
                </c:pt>
                <c:pt idx="1509">
                  <c:v>276.02499999999998</c:v>
                </c:pt>
                <c:pt idx="1510">
                  <c:v>276.19299999999998</c:v>
                </c:pt>
                <c:pt idx="1511">
                  <c:v>276.35500000000002</c:v>
                </c:pt>
                <c:pt idx="1512">
                  <c:v>276.52499999999998</c:v>
                </c:pt>
                <c:pt idx="1513">
                  <c:v>276.68900000000002</c:v>
                </c:pt>
                <c:pt idx="1514">
                  <c:v>276.863</c:v>
                </c:pt>
                <c:pt idx="1515">
                  <c:v>277.03199999999998</c:v>
                </c:pt>
                <c:pt idx="1516">
                  <c:v>277.20100000000002</c:v>
                </c:pt>
                <c:pt idx="1517">
                  <c:v>277.36700000000002</c:v>
                </c:pt>
                <c:pt idx="1518">
                  <c:v>277.53399999999999</c:v>
                </c:pt>
                <c:pt idx="1519">
                  <c:v>277.70299999999997</c:v>
                </c:pt>
                <c:pt idx="1520">
                  <c:v>277.87099999999998</c:v>
                </c:pt>
                <c:pt idx="1521">
                  <c:v>278.03699999999998</c:v>
                </c:pt>
                <c:pt idx="1522">
                  <c:v>278.202</c:v>
                </c:pt>
                <c:pt idx="1523">
                  <c:v>278.37299999999999</c:v>
                </c:pt>
                <c:pt idx="1524">
                  <c:v>278.54000000000002</c:v>
                </c:pt>
                <c:pt idx="1525">
                  <c:v>278.70600000000002</c:v>
                </c:pt>
                <c:pt idx="1526">
                  <c:v>278.875</c:v>
                </c:pt>
                <c:pt idx="1527">
                  <c:v>279.04899999999998</c:v>
                </c:pt>
                <c:pt idx="1528">
                  <c:v>279.20699999999999</c:v>
                </c:pt>
                <c:pt idx="1529">
                  <c:v>279.37700000000001</c:v>
                </c:pt>
                <c:pt idx="1530">
                  <c:v>279.55200000000002</c:v>
                </c:pt>
                <c:pt idx="1531">
                  <c:v>279.72199999999998</c:v>
                </c:pt>
                <c:pt idx="1532">
                  <c:v>279.87799999999999</c:v>
                </c:pt>
                <c:pt idx="1533">
                  <c:v>280.04399999999998</c:v>
                </c:pt>
                <c:pt idx="1534">
                  <c:v>280.20999999999998</c:v>
                </c:pt>
                <c:pt idx="1535">
                  <c:v>280.38299999999998</c:v>
                </c:pt>
                <c:pt idx="1536">
                  <c:v>280.54199999999997</c:v>
                </c:pt>
                <c:pt idx="1537">
                  <c:v>280.70999999999998</c:v>
                </c:pt>
                <c:pt idx="1538">
                  <c:v>280.88499999999999</c:v>
                </c:pt>
                <c:pt idx="1539">
                  <c:v>281.05200000000002</c:v>
                </c:pt>
                <c:pt idx="1540">
                  <c:v>281.22199999999998</c:v>
                </c:pt>
                <c:pt idx="1541">
                  <c:v>281.39499999999998</c:v>
                </c:pt>
                <c:pt idx="1542">
                  <c:v>281.55399999999997</c:v>
                </c:pt>
                <c:pt idx="1543">
                  <c:v>281.72800000000001</c:v>
                </c:pt>
                <c:pt idx="1544">
                  <c:v>281.88400000000001</c:v>
                </c:pt>
                <c:pt idx="1545">
                  <c:v>282.05399999999997</c:v>
                </c:pt>
                <c:pt idx="1546">
                  <c:v>282.21800000000002</c:v>
                </c:pt>
                <c:pt idx="1547">
                  <c:v>282.39</c:v>
                </c:pt>
                <c:pt idx="1548">
                  <c:v>282.55799999999999</c:v>
                </c:pt>
                <c:pt idx="1549">
                  <c:v>282.71800000000002</c:v>
                </c:pt>
                <c:pt idx="1550">
                  <c:v>282.887</c:v>
                </c:pt>
                <c:pt idx="1551">
                  <c:v>283.05399999999997</c:v>
                </c:pt>
                <c:pt idx="1552">
                  <c:v>283.21300000000002</c:v>
                </c:pt>
                <c:pt idx="1553">
                  <c:v>283.38200000000001</c:v>
                </c:pt>
                <c:pt idx="1554">
                  <c:v>283.553</c:v>
                </c:pt>
                <c:pt idx="1555">
                  <c:v>283.726</c:v>
                </c:pt>
                <c:pt idx="1556">
                  <c:v>283.88900000000001</c:v>
                </c:pt>
                <c:pt idx="1557">
                  <c:v>284.05500000000001</c:v>
                </c:pt>
                <c:pt idx="1558">
                  <c:v>284.22500000000002</c:v>
                </c:pt>
                <c:pt idx="1559">
                  <c:v>284.39299999999997</c:v>
                </c:pt>
                <c:pt idx="1560">
                  <c:v>284.55700000000002</c:v>
                </c:pt>
                <c:pt idx="1561">
                  <c:v>284.71800000000002</c:v>
                </c:pt>
                <c:pt idx="1562">
                  <c:v>284.89100000000002</c:v>
                </c:pt>
                <c:pt idx="1563">
                  <c:v>285.05200000000002</c:v>
                </c:pt>
                <c:pt idx="1564">
                  <c:v>285.21899999999999</c:v>
                </c:pt>
                <c:pt idx="1565">
                  <c:v>285.38299999999998</c:v>
                </c:pt>
                <c:pt idx="1566">
                  <c:v>285.56</c:v>
                </c:pt>
                <c:pt idx="1567">
                  <c:v>285.72500000000002</c:v>
                </c:pt>
                <c:pt idx="1568">
                  <c:v>285.89499999999998</c:v>
                </c:pt>
                <c:pt idx="1569">
                  <c:v>286.05799999999999</c:v>
                </c:pt>
                <c:pt idx="1570">
                  <c:v>286.23</c:v>
                </c:pt>
                <c:pt idx="1571">
                  <c:v>286.40699999999998</c:v>
                </c:pt>
                <c:pt idx="1572">
                  <c:v>286.56900000000002</c:v>
                </c:pt>
                <c:pt idx="1573">
                  <c:v>286.74099999999999</c:v>
                </c:pt>
                <c:pt idx="1574">
                  <c:v>286.89999999999998</c:v>
                </c:pt>
                <c:pt idx="1575">
                  <c:v>287.05700000000002</c:v>
                </c:pt>
                <c:pt idx="1576">
                  <c:v>287.233</c:v>
                </c:pt>
                <c:pt idx="1577">
                  <c:v>287.39800000000002</c:v>
                </c:pt>
                <c:pt idx="1578">
                  <c:v>287.56299999999999</c:v>
                </c:pt>
                <c:pt idx="1579">
                  <c:v>287.738</c:v>
                </c:pt>
                <c:pt idx="1580">
                  <c:v>287.90600000000001</c:v>
                </c:pt>
                <c:pt idx="1581">
                  <c:v>288.07100000000003</c:v>
                </c:pt>
                <c:pt idx="1582">
                  <c:v>288.24400000000003</c:v>
                </c:pt>
                <c:pt idx="1583">
                  <c:v>288.399</c:v>
                </c:pt>
                <c:pt idx="1584">
                  <c:v>288.56900000000002</c:v>
                </c:pt>
                <c:pt idx="1585">
                  <c:v>288.74099999999999</c:v>
                </c:pt>
                <c:pt idx="1586">
                  <c:v>288.904</c:v>
                </c:pt>
                <c:pt idx="1587">
                  <c:v>289.08199999999999</c:v>
                </c:pt>
                <c:pt idx="1588">
                  <c:v>289.25</c:v>
                </c:pt>
                <c:pt idx="1589">
                  <c:v>289.41500000000002</c:v>
                </c:pt>
                <c:pt idx="1590">
                  <c:v>289.58100000000002</c:v>
                </c:pt>
                <c:pt idx="1591">
                  <c:v>289.75200000000001</c:v>
                </c:pt>
                <c:pt idx="1592">
                  <c:v>289.91500000000002</c:v>
                </c:pt>
                <c:pt idx="1593">
                  <c:v>290.07299999999998</c:v>
                </c:pt>
                <c:pt idx="1594">
                  <c:v>290.24</c:v>
                </c:pt>
                <c:pt idx="1595">
                  <c:v>290.411</c:v>
                </c:pt>
                <c:pt idx="1596">
                  <c:v>290.57400000000001</c:v>
                </c:pt>
                <c:pt idx="1597">
                  <c:v>290.73899999999998</c:v>
                </c:pt>
                <c:pt idx="1598">
                  <c:v>290.90699999999998</c:v>
                </c:pt>
                <c:pt idx="1599">
                  <c:v>291.07400000000001</c:v>
                </c:pt>
                <c:pt idx="1600">
                  <c:v>291.24400000000003</c:v>
                </c:pt>
                <c:pt idx="1601">
                  <c:v>291.416</c:v>
                </c:pt>
                <c:pt idx="1602">
                  <c:v>291.57299999999998</c:v>
                </c:pt>
                <c:pt idx="1603">
                  <c:v>291.73700000000002</c:v>
                </c:pt>
                <c:pt idx="1604">
                  <c:v>291.89600000000002</c:v>
                </c:pt>
                <c:pt idx="1605">
                  <c:v>292.07299999999998</c:v>
                </c:pt>
                <c:pt idx="1606">
                  <c:v>292.25200000000001</c:v>
                </c:pt>
                <c:pt idx="1607">
                  <c:v>292.411</c:v>
                </c:pt>
                <c:pt idx="1608">
                  <c:v>292.57600000000002</c:v>
                </c:pt>
                <c:pt idx="1609">
                  <c:v>292.74099999999999</c:v>
                </c:pt>
                <c:pt idx="1610">
                  <c:v>292.90899999999999</c:v>
                </c:pt>
                <c:pt idx="1611">
                  <c:v>293.07600000000002</c:v>
                </c:pt>
                <c:pt idx="1612">
                  <c:v>293.24299999999999</c:v>
                </c:pt>
                <c:pt idx="1613">
                  <c:v>293.41000000000003</c:v>
                </c:pt>
                <c:pt idx="1614">
                  <c:v>293.577</c:v>
                </c:pt>
                <c:pt idx="1615">
                  <c:v>293.73899999999998</c:v>
                </c:pt>
                <c:pt idx="1616">
                  <c:v>293.90199999999999</c:v>
                </c:pt>
                <c:pt idx="1617">
                  <c:v>294.06799999999998</c:v>
                </c:pt>
                <c:pt idx="1618">
                  <c:v>294.24099999999999</c:v>
                </c:pt>
                <c:pt idx="1619">
                  <c:v>294.41199999999998</c:v>
                </c:pt>
                <c:pt idx="1620">
                  <c:v>294.57799999999997</c:v>
                </c:pt>
                <c:pt idx="1621">
                  <c:v>294.74099999999999</c:v>
                </c:pt>
                <c:pt idx="1622">
                  <c:v>294.911</c:v>
                </c:pt>
                <c:pt idx="1623">
                  <c:v>295.07900000000001</c:v>
                </c:pt>
                <c:pt idx="1624">
                  <c:v>295.245</c:v>
                </c:pt>
                <c:pt idx="1625">
                  <c:v>295.41699999999997</c:v>
                </c:pt>
                <c:pt idx="1626">
                  <c:v>295.58</c:v>
                </c:pt>
                <c:pt idx="1627">
                  <c:v>295.74400000000003</c:v>
                </c:pt>
                <c:pt idx="1628">
                  <c:v>295.916</c:v>
                </c:pt>
                <c:pt idx="1629">
                  <c:v>296.089</c:v>
                </c:pt>
                <c:pt idx="1630">
                  <c:v>296.26</c:v>
                </c:pt>
                <c:pt idx="1631">
                  <c:v>296.43200000000002</c:v>
                </c:pt>
                <c:pt idx="1632">
                  <c:v>296.58800000000002</c:v>
                </c:pt>
                <c:pt idx="1633">
                  <c:v>296.76</c:v>
                </c:pt>
                <c:pt idx="1634">
                  <c:v>296.93099999999998</c:v>
                </c:pt>
                <c:pt idx="1635">
                  <c:v>297.09800000000001</c:v>
                </c:pt>
                <c:pt idx="1636">
                  <c:v>297.25900000000001</c:v>
                </c:pt>
                <c:pt idx="1637">
                  <c:v>297.42899999999997</c:v>
                </c:pt>
                <c:pt idx="1638">
                  <c:v>297.59800000000001</c:v>
                </c:pt>
                <c:pt idx="1639">
                  <c:v>297.77199999999999</c:v>
                </c:pt>
                <c:pt idx="1640">
                  <c:v>297.93</c:v>
                </c:pt>
                <c:pt idx="1641">
                  <c:v>298.10599999999999</c:v>
                </c:pt>
                <c:pt idx="1642">
                  <c:v>298.274</c:v>
                </c:pt>
                <c:pt idx="1643">
                  <c:v>298.44</c:v>
                </c:pt>
                <c:pt idx="1644">
                  <c:v>298.59800000000001</c:v>
                </c:pt>
                <c:pt idx="1645">
                  <c:v>298.779</c:v>
                </c:pt>
                <c:pt idx="1646">
                  <c:v>298.93799999999999</c:v>
                </c:pt>
                <c:pt idx="1647">
                  <c:v>299.10300000000001</c:v>
                </c:pt>
                <c:pt idx="1648">
                  <c:v>299.274</c:v>
                </c:pt>
                <c:pt idx="1649">
                  <c:v>299.44400000000002</c:v>
                </c:pt>
                <c:pt idx="1650">
                  <c:v>299.60500000000002</c:v>
                </c:pt>
                <c:pt idx="1651">
                  <c:v>299.77100000000002</c:v>
                </c:pt>
                <c:pt idx="1652">
                  <c:v>299.93299999999999</c:v>
                </c:pt>
                <c:pt idx="1653">
                  <c:v>300.10199999999998</c:v>
                </c:pt>
                <c:pt idx="1654">
                  <c:v>300.26</c:v>
                </c:pt>
                <c:pt idx="1655">
                  <c:v>300.42500000000001</c:v>
                </c:pt>
                <c:pt idx="1656">
                  <c:v>300.59399999999999</c:v>
                </c:pt>
                <c:pt idx="1657">
                  <c:v>300.76900000000001</c:v>
                </c:pt>
                <c:pt idx="1658">
                  <c:v>300.92700000000002</c:v>
                </c:pt>
                <c:pt idx="1659">
                  <c:v>301.09800000000001</c:v>
                </c:pt>
                <c:pt idx="1660">
                  <c:v>301.26400000000001</c:v>
                </c:pt>
                <c:pt idx="1661">
                  <c:v>301.42700000000002</c:v>
                </c:pt>
                <c:pt idx="1662">
                  <c:v>301.59199999999998</c:v>
                </c:pt>
                <c:pt idx="1663">
                  <c:v>301.75700000000001</c:v>
                </c:pt>
                <c:pt idx="1664">
                  <c:v>301.923</c:v>
                </c:pt>
                <c:pt idx="1665">
                  <c:v>302.08999999999997</c:v>
                </c:pt>
                <c:pt idx="1666">
                  <c:v>302.25400000000002</c:v>
                </c:pt>
                <c:pt idx="1667">
                  <c:v>302.41800000000001</c:v>
                </c:pt>
                <c:pt idx="1668">
                  <c:v>302.596</c:v>
                </c:pt>
                <c:pt idx="1669">
                  <c:v>302.75900000000001</c:v>
                </c:pt>
                <c:pt idx="1670">
                  <c:v>302.92599999999999</c:v>
                </c:pt>
                <c:pt idx="1671">
                  <c:v>303.08999999999997</c:v>
                </c:pt>
                <c:pt idx="1672">
                  <c:v>303.267</c:v>
                </c:pt>
                <c:pt idx="1673">
                  <c:v>303.42399999999998</c:v>
                </c:pt>
                <c:pt idx="1674">
                  <c:v>303.601</c:v>
                </c:pt>
                <c:pt idx="1675">
                  <c:v>303.75400000000002</c:v>
                </c:pt>
                <c:pt idx="1676">
                  <c:v>303.91699999999997</c:v>
                </c:pt>
                <c:pt idx="1677">
                  <c:v>304.09300000000002</c:v>
                </c:pt>
                <c:pt idx="1678">
                  <c:v>304.25700000000001</c:v>
                </c:pt>
                <c:pt idx="1679">
                  <c:v>304.416</c:v>
                </c:pt>
                <c:pt idx="1680">
                  <c:v>304.58800000000002</c:v>
                </c:pt>
                <c:pt idx="1681">
                  <c:v>304.75099999999998</c:v>
                </c:pt>
                <c:pt idx="1682">
                  <c:v>304.91300000000001</c:v>
                </c:pt>
                <c:pt idx="1683">
                  <c:v>305.09199999999998</c:v>
                </c:pt>
                <c:pt idx="1684">
                  <c:v>305.24900000000002</c:v>
                </c:pt>
                <c:pt idx="1685">
                  <c:v>305.416</c:v>
                </c:pt>
                <c:pt idx="1686">
                  <c:v>305.57799999999997</c:v>
                </c:pt>
                <c:pt idx="1687">
                  <c:v>305.74700000000001</c:v>
                </c:pt>
                <c:pt idx="1688">
                  <c:v>305.91500000000002</c:v>
                </c:pt>
                <c:pt idx="1689">
                  <c:v>306.07799999999997</c:v>
                </c:pt>
                <c:pt idx="1690">
                  <c:v>306.24599999999998</c:v>
                </c:pt>
                <c:pt idx="1691">
                  <c:v>306.41000000000003</c:v>
                </c:pt>
                <c:pt idx="1692">
                  <c:v>306.58199999999999</c:v>
                </c:pt>
                <c:pt idx="1693">
                  <c:v>306.75</c:v>
                </c:pt>
                <c:pt idx="1694">
                  <c:v>306.91899999999998</c:v>
                </c:pt>
                <c:pt idx="1695">
                  <c:v>307.084</c:v>
                </c:pt>
                <c:pt idx="1696">
                  <c:v>307.25200000000001</c:v>
                </c:pt>
                <c:pt idx="1697">
                  <c:v>307.40899999999999</c:v>
                </c:pt>
                <c:pt idx="1698">
                  <c:v>307.57600000000002</c:v>
                </c:pt>
                <c:pt idx="1699">
                  <c:v>307.74900000000002</c:v>
                </c:pt>
                <c:pt idx="1700">
                  <c:v>307.911</c:v>
                </c:pt>
                <c:pt idx="1701">
                  <c:v>308.07799999999997</c:v>
                </c:pt>
                <c:pt idx="1702">
                  <c:v>308.238</c:v>
                </c:pt>
                <c:pt idx="1703">
                  <c:v>308.40699999999998</c:v>
                </c:pt>
                <c:pt idx="1704">
                  <c:v>308.57900000000001</c:v>
                </c:pt>
                <c:pt idx="1705">
                  <c:v>308.738</c:v>
                </c:pt>
                <c:pt idx="1706">
                  <c:v>308.90600000000001</c:v>
                </c:pt>
                <c:pt idx="1707">
                  <c:v>309.06900000000002</c:v>
                </c:pt>
                <c:pt idx="1708">
                  <c:v>309.24299999999999</c:v>
                </c:pt>
                <c:pt idx="1709">
                  <c:v>309.40300000000002</c:v>
                </c:pt>
                <c:pt idx="1710">
                  <c:v>309.57299999999998</c:v>
                </c:pt>
                <c:pt idx="1711">
                  <c:v>309.73200000000003</c:v>
                </c:pt>
                <c:pt idx="1712">
                  <c:v>309.904</c:v>
                </c:pt>
                <c:pt idx="1713">
                  <c:v>310.07499999999999</c:v>
                </c:pt>
                <c:pt idx="1714">
                  <c:v>310.23599999999999</c:v>
                </c:pt>
                <c:pt idx="1715">
                  <c:v>310.39699999999999</c:v>
                </c:pt>
                <c:pt idx="1716">
                  <c:v>310.56099999999998</c:v>
                </c:pt>
                <c:pt idx="1717">
                  <c:v>310.73099999999999</c:v>
                </c:pt>
                <c:pt idx="1718">
                  <c:v>310.89999999999998</c:v>
                </c:pt>
                <c:pt idx="1719">
                  <c:v>311.072</c:v>
                </c:pt>
                <c:pt idx="1720">
                  <c:v>311.23899999999998</c:v>
                </c:pt>
                <c:pt idx="1721">
                  <c:v>311.39999999999998</c:v>
                </c:pt>
                <c:pt idx="1722">
                  <c:v>311.56700000000001</c:v>
                </c:pt>
                <c:pt idx="1723">
                  <c:v>311.733</c:v>
                </c:pt>
                <c:pt idx="1724">
                  <c:v>311.90199999999999</c:v>
                </c:pt>
                <c:pt idx="1725">
                  <c:v>312.06799999999998</c:v>
                </c:pt>
                <c:pt idx="1726">
                  <c:v>312.24</c:v>
                </c:pt>
                <c:pt idx="1727">
                  <c:v>312.40199999999999</c:v>
                </c:pt>
                <c:pt idx="1728">
                  <c:v>312.55799999999999</c:v>
                </c:pt>
                <c:pt idx="1729">
                  <c:v>312.72300000000001</c:v>
                </c:pt>
                <c:pt idx="1730">
                  <c:v>312.892</c:v>
                </c:pt>
                <c:pt idx="1731">
                  <c:v>313.05900000000003</c:v>
                </c:pt>
                <c:pt idx="1732">
                  <c:v>313.23200000000003</c:v>
                </c:pt>
                <c:pt idx="1733">
                  <c:v>313.39299999999997</c:v>
                </c:pt>
                <c:pt idx="1734">
                  <c:v>313.56200000000001</c:v>
                </c:pt>
                <c:pt idx="1735">
                  <c:v>313.73099999999999</c:v>
                </c:pt>
                <c:pt idx="1736">
                  <c:v>313.892</c:v>
                </c:pt>
                <c:pt idx="1737">
                  <c:v>314.06</c:v>
                </c:pt>
                <c:pt idx="1738">
                  <c:v>314.22199999999998</c:v>
                </c:pt>
                <c:pt idx="1739">
                  <c:v>314.39100000000002</c:v>
                </c:pt>
                <c:pt idx="1740">
                  <c:v>314.55599999999998</c:v>
                </c:pt>
                <c:pt idx="1741">
                  <c:v>314.721</c:v>
                </c:pt>
                <c:pt idx="1742">
                  <c:v>314.87700000000001</c:v>
                </c:pt>
                <c:pt idx="1743">
                  <c:v>315.048</c:v>
                </c:pt>
                <c:pt idx="1744">
                  <c:v>315.21499999999997</c:v>
                </c:pt>
                <c:pt idx="1745">
                  <c:v>315.38900000000001</c:v>
                </c:pt>
                <c:pt idx="1746">
                  <c:v>315.55200000000002</c:v>
                </c:pt>
                <c:pt idx="1747">
                  <c:v>315.71300000000002</c:v>
                </c:pt>
                <c:pt idx="1748">
                  <c:v>315.88400000000001</c:v>
                </c:pt>
                <c:pt idx="1749">
                  <c:v>316.05</c:v>
                </c:pt>
                <c:pt idx="1750">
                  <c:v>316.21499999999997</c:v>
                </c:pt>
                <c:pt idx="1751">
                  <c:v>316.37299999999999</c:v>
                </c:pt>
                <c:pt idx="1752">
                  <c:v>316.54500000000002</c:v>
                </c:pt>
                <c:pt idx="1753">
                  <c:v>316.70699999999999</c:v>
                </c:pt>
                <c:pt idx="1754">
                  <c:v>316.87799999999999</c:v>
                </c:pt>
                <c:pt idx="1755">
                  <c:v>317.04000000000002</c:v>
                </c:pt>
                <c:pt idx="1756">
                  <c:v>317.21100000000001</c:v>
                </c:pt>
                <c:pt idx="1757">
                  <c:v>317.36599999999999</c:v>
                </c:pt>
                <c:pt idx="1758">
                  <c:v>317.54300000000001</c:v>
                </c:pt>
                <c:pt idx="1759">
                  <c:v>317.70699999999999</c:v>
                </c:pt>
                <c:pt idx="1760">
                  <c:v>317.86599999999999</c:v>
                </c:pt>
                <c:pt idx="1761">
                  <c:v>318.02800000000002</c:v>
                </c:pt>
                <c:pt idx="1762">
                  <c:v>318.20299999999997</c:v>
                </c:pt>
                <c:pt idx="1763">
                  <c:v>318.36700000000002</c:v>
                </c:pt>
                <c:pt idx="1764">
                  <c:v>318.52699999999999</c:v>
                </c:pt>
                <c:pt idx="1765">
                  <c:v>318.70699999999999</c:v>
                </c:pt>
                <c:pt idx="1766">
                  <c:v>318.86900000000003</c:v>
                </c:pt>
                <c:pt idx="1767">
                  <c:v>319.02499999999998</c:v>
                </c:pt>
                <c:pt idx="1768">
                  <c:v>319.18400000000003</c:v>
                </c:pt>
                <c:pt idx="1769">
                  <c:v>319.35399999999998</c:v>
                </c:pt>
                <c:pt idx="1770">
                  <c:v>319.52199999999999</c:v>
                </c:pt>
                <c:pt idx="1771">
                  <c:v>319.69299999999998</c:v>
                </c:pt>
                <c:pt idx="1772">
                  <c:v>319.85000000000002</c:v>
                </c:pt>
                <c:pt idx="1773">
                  <c:v>320.02300000000002</c:v>
                </c:pt>
                <c:pt idx="1774">
                  <c:v>320.185</c:v>
                </c:pt>
                <c:pt idx="1775">
                  <c:v>320.35199999999998</c:v>
                </c:pt>
                <c:pt idx="1776">
                  <c:v>320.51299999999998</c:v>
                </c:pt>
                <c:pt idx="1777">
                  <c:v>320.69</c:v>
                </c:pt>
                <c:pt idx="1778">
                  <c:v>320.84199999999998</c:v>
                </c:pt>
                <c:pt idx="1779">
                  <c:v>321.00400000000002</c:v>
                </c:pt>
                <c:pt idx="1780">
                  <c:v>321.16399999999999</c:v>
                </c:pt>
                <c:pt idx="1781">
                  <c:v>321.33300000000003</c:v>
                </c:pt>
                <c:pt idx="1782">
                  <c:v>321.49099999999999</c:v>
                </c:pt>
                <c:pt idx="1783">
                  <c:v>321.65199999999999</c:v>
                </c:pt>
                <c:pt idx="1784">
                  <c:v>321.827</c:v>
                </c:pt>
                <c:pt idx="1785">
                  <c:v>321.98</c:v>
                </c:pt>
                <c:pt idx="1786">
                  <c:v>322.13900000000001</c:v>
                </c:pt>
                <c:pt idx="1787">
                  <c:v>322.30799999999999</c:v>
                </c:pt>
                <c:pt idx="1788">
                  <c:v>322.46800000000002</c:v>
                </c:pt>
                <c:pt idx="1789">
                  <c:v>322.62299999999999</c:v>
                </c:pt>
                <c:pt idx="1790">
                  <c:v>322.78300000000002</c:v>
                </c:pt>
                <c:pt idx="1791">
                  <c:v>322.93799999999999</c:v>
                </c:pt>
                <c:pt idx="1792">
                  <c:v>323.09800000000001</c:v>
                </c:pt>
                <c:pt idx="1793">
                  <c:v>323.26400000000001</c:v>
                </c:pt>
                <c:pt idx="1794">
                  <c:v>323.41899999999998</c:v>
                </c:pt>
                <c:pt idx="1795">
                  <c:v>323.577</c:v>
                </c:pt>
                <c:pt idx="1796">
                  <c:v>323.73500000000001</c:v>
                </c:pt>
                <c:pt idx="1797">
                  <c:v>323.89800000000002</c:v>
                </c:pt>
                <c:pt idx="1798">
                  <c:v>324.05900000000003</c:v>
                </c:pt>
                <c:pt idx="1799">
                  <c:v>324.22300000000001</c:v>
                </c:pt>
                <c:pt idx="1800">
                  <c:v>324.38499999999999</c:v>
                </c:pt>
                <c:pt idx="1801">
                  <c:v>324.54300000000001</c:v>
                </c:pt>
                <c:pt idx="1802">
                  <c:v>324.702</c:v>
                </c:pt>
                <c:pt idx="1803">
                  <c:v>324.86900000000003</c:v>
                </c:pt>
                <c:pt idx="1804">
                  <c:v>325.03500000000003</c:v>
                </c:pt>
                <c:pt idx="1805">
                  <c:v>325.20299999999997</c:v>
                </c:pt>
                <c:pt idx="1806">
                  <c:v>325.37599999999998</c:v>
                </c:pt>
                <c:pt idx="1807">
                  <c:v>325.53500000000003</c:v>
                </c:pt>
                <c:pt idx="1808">
                  <c:v>325.70600000000002</c:v>
                </c:pt>
                <c:pt idx="1809">
                  <c:v>325.87099999999998</c:v>
                </c:pt>
                <c:pt idx="1810">
                  <c:v>326.03300000000002</c:v>
                </c:pt>
                <c:pt idx="1811">
                  <c:v>326.197</c:v>
                </c:pt>
                <c:pt idx="1812">
                  <c:v>326.36500000000001</c:v>
                </c:pt>
                <c:pt idx="1813">
                  <c:v>326.53899999999999</c:v>
                </c:pt>
                <c:pt idx="1814">
                  <c:v>326.70299999999997</c:v>
                </c:pt>
                <c:pt idx="1815">
                  <c:v>326.86500000000001</c:v>
                </c:pt>
                <c:pt idx="1816">
                  <c:v>327.02800000000002</c:v>
                </c:pt>
                <c:pt idx="1817">
                  <c:v>327.19799999999998</c:v>
                </c:pt>
                <c:pt idx="1818">
                  <c:v>327.37</c:v>
                </c:pt>
                <c:pt idx="1819">
                  <c:v>327.53199999999998</c:v>
                </c:pt>
                <c:pt idx="1820">
                  <c:v>327.70100000000002</c:v>
                </c:pt>
                <c:pt idx="1821">
                  <c:v>327.85899999999998</c:v>
                </c:pt>
                <c:pt idx="1822">
                  <c:v>328.03699999999998</c:v>
                </c:pt>
                <c:pt idx="1823">
                  <c:v>328.20100000000002</c:v>
                </c:pt>
                <c:pt idx="1824">
                  <c:v>328.37200000000001</c:v>
                </c:pt>
                <c:pt idx="1825">
                  <c:v>328.54500000000002</c:v>
                </c:pt>
                <c:pt idx="1826">
                  <c:v>328.71</c:v>
                </c:pt>
                <c:pt idx="1827">
                  <c:v>328.87400000000002</c:v>
                </c:pt>
                <c:pt idx="1828">
                  <c:v>329.04199999999997</c:v>
                </c:pt>
                <c:pt idx="1829">
                  <c:v>329.20699999999999</c:v>
                </c:pt>
                <c:pt idx="1830">
                  <c:v>329.37599999999998</c:v>
                </c:pt>
                <c:pt idx="1831">
                  <c:v>329.54500000000002</c:v>
                </c:pt>
                <c:pt idx="1832">
                  <c:v>329.72</c:v>
                </c:pt>
                <c:pt idx="1833">
                  <c:v>329.88200000000001</c:v>
                </c:pt>
                <c:pt idx="1834">
                  <c:v>330.04899999999998</c:v>
                </c:pt>
                <c:pt idx="1835">
                  <c:v>330.21300000000002</c:v>
                </c:pt>
                <c:pt idx="1836">
                  <c:v>330.38400000000001</c:v>
                </c:pt>
                <c:pt idx="1837">
                  <c:v>330.55</c:v>
                </c:pt>
                <c:pt idx="1838">
                  <c:v>330.71100000000001</c:v>
                </c:pt>
                <c:pt idx="1839">
                  <c:v>330.87700000000001</c:v>
                </c:pt>
                <c:pt idx="1840">
                  <c:v>331.048</c:v>
                </c:pt>
                <c:pt idx="1841">
                  <c:v>331.22199999999998</c:v>
                </c:pt>
                <c:pt idx="1842">
                  <c:v>331.399</c:v>
                </c:pt>
                <c:pt idx="1843">
                  <c:v>331.55500000000001</c:v>
                </c:pt>
                <c:pt idx="1844">
                  <c:v>331.71899999999999</c:v>
                </c:pt>
                <c:pt idx="1845">
                  <c:v>331.88200000000001</c:v>
                </c:pt>
                <c:pt idx="1846">
                  <c:v>332.048</c:v>
                </c:pt>
                <c:pt idx="1847">
                  <c:v>332.22199999999998</c:v>
                </c:pt>
                <c:pt idx="1848">
                  <c:v>332.38799999999998</c:v>
                </c:pt>
                <c:pt idx="1849">
                  <c:v>332.55200000000002</c:v>
                </c:pt>
                <c:pt idx="1850">
                  <c:v>332.714</c:v>
                </c:pt>
                <c:pt idx="1851">
                  <c:v>332.88499999999999</c:v>
                </c:pt>
                <c:pt idx="1852">
                  <c:v>333.05200000000002</c:v>
                </c:pt>
                <c:pt idx="1853">
                  <c:v>333.21499999999997</c:v>
                </c:pt>
                <c:pt idx="1854">
                  <c:v>333.38299999999998</c:v>
                </c:pt>
                <c:pt idx="1855">
                  <c:v>333.55200000000002</c:v>
                </c:pt>
                <c:pt idx="1856">
                  <c:v>333.714</c:v>
                </c:pt>
                <c:pt idx="1857">
                  <c:v>333.87900000000002</c:v>
                </c:pt>
                <c:pt idx="1858">
                  <c:v>334.04500000000002</c:v>
                </c:pt>
                <c:pt idx="1859">
                  <c:v>334.21300000000002</c:v>
                </c:pt>
                <c:pt idx="1860">
                  <c:v>334.38200000000001</c:v>
                </c:pt>
                <c:pt idx="1861">
                  <c:v>334.548</c:v>
                </c:pt>
                <c:pt idx="1862">
                  <c:v>334.71199999999999</c:v>
                </c:pt>
                <c:pt idx="1863">
                  <c:v>334.87599999999998</c:v>
                </c:pt>
                <c:pt idx="1864">
                  <c:v>335.03699999999998</c:v>
                </c:pt>
                <c:pt idx="1865">
                  <c:v>335.19900000000001</c:v>
                </c:pt>
                <c:pt idx="1866">
                  <c:v>335.358</c:v>
                </c:pt>
                <c:pt idx="1867">
                  <c:v>335.529</c:v>
                </c:pt>
                <c:pt idx="1868">
                  <c:v>335.69400000000002</c:v>
                </c:pt>
                <c:pt idx="1869">
                  <c:v>335.85599999999999</c:v>
                </c:pt>
                <c:pt idx="1870">
                  <c:v>336.01900000000001</c:v>
                </c:pt>
                <c:pt idx="1871">
                  <c:v>336.18599999999998</c:v>
                </c:pt>
                <c:pt idx="1872">
                  <c:v>336.35399999999998</c:v>
                </c:pt>
                <c:pt idx="1873">
                  <c:v>336.51900000000001</c:v>
                </c:pt>
                <c:pt idx="1874">
                  <c:v>336.69</c:v>
                </c:pt>
                <c:pt idx="1875">
                  <c:v>336.86099999999999</c:v>
                </c:pt>
                <c:pt idx="1876">
                  <c:v>337.02</c:v>
                </c:pt>
                <c:pt idx="1877">
                  <c:v>337.185</c:v>
                </c:pt>
                <c:pt idx="1878">
                  <c:v>337.34699999999998</c:v>
                </c:pt>
                <c:pt idx="1879">
                  <c:v>337.50599999999997</c:v>
                </c:pt>
                <c:pt idx="1880">
                  <c:v>337.67700000000002</c:v>
                </c:pt>
                <c:pt idx="1881">
                  <c:v>337.84699999999998</c:v>
                </c:pt>
                <c:pt idx="1882">
                  <c:v>338.00200000000001</c:v>
                </c:pt>
                <c:pt idx="1883">
                  <c:v>338.16699999999997</c:v>
                </c:pt>
                <c:pt idx="1884">
                  <c:v>338.339</c:v>
                </c:pt>
                <c:pt idx="1885">
                  <c:v>338.50299999999999</c:v>
                </c:pt>
                <c:pt idx="1886">
                  <c:v>338.66699999999997</c:v>
                </c:pt>
                <c:pt idx="1887">
                  <c:v>338.83</c:v>
                </c:pt>
                <c:pt idx="1888">
                  <c:v>338.99200000000002</c:v>
                </c:pt>
                <c:pt idx="1889">
                  <c:v>339.16300000000001</c:v>
                </c:pt>
                <c:pt idx="1890">
                  <c:v>339.33</c:v>
                </c:pt>
                <c:pt idx="1891">
                  <c:v>339.49400000000003</c:v>
                </c:pt>
                <c:pt idx="1892">
                  <c:v>339.66899999999998</c:v>
                </c:pt>
                <c:pt idx="1893">
                  <c:v>339.83</c:v>
                </c:pt>
                <c:pt idx="1894">
                  <c:v>339.99700000000001</c:v>
                </c:pt>
                <c:pt idx="1895">
                  <c:v>340.16300000000001</c:v>
                </c:pt>
                <c:pt idx="1896">
                  <c:v>340.32799999999997</c:v>
                </c:pt>
                <c:pt idx="1897">
                  <c:v>340.488</c:v>
                </c:pt>
                <c:pt idx="1898">
                  <c:v>340.66399999999999</c:v>
                </c:pt>
                <c:pt idx="1899">
                  <c:v>340.827</c:v>
                </c:pt>
                <c:pt idx="1900">
                  <c:v>340.99099999999999</c:v>
                </c:pt>
                <c:pt idx="1901">
                  <c:v>341.154</c:v>
                </c:pt>
                <c:pt idx="1902">
                  <c:v>341.33100000000002</c:v>
                </c:pt>
                <c:pt idx="1903">
                  <c:v>341.49799999999999</c:v>
                </c:pt>
                <c:pt idx="1904">
                  <c:v>341.666</c:v>
                </c:pt>
                <c:pt idx="1905">
                  <c:v>341.83300000000003</c:v>
                </c:pt>
                <c:pt idx="1906">
                  <c:v>342.00599999999997</c:v>
                </c:pt>
                <c:pt idx="1907">
                  <c:v>342.17399999999998</c:v>
                </c:pt>
                <c:pt idx="1908">
                  <c:v>342.34100000000001</c:v>
                </c:pt>
                <c:pt idx="1909">
                  <c:v>342.52</c:v>
                </c:pt>
                <c:pt idx="1910">
                  <c:v>342.67899999999997</c:v>
                </c:pt>
                <c:pt idx="1911">
                  <c:v>342.85</c:v>
                </c:pt>
                <c:pt idx="1912">
                  <c:v>343.024</c:v>
                </c:pt>
                <c:pt idx="1913">
                  <c:v>343.19600000000003</c:v>
                </c:pt>
                <c:pt idx="1914">
                  <c:v>343.36200000000002</c:v>
                </c:pt>
                <c:pt idx="1915">
                  <c:v>343.53100000000001</c:v>
                </c:pt>
                <c:pt idx="1916">
                  <c:v>343.7</c:v>
                </c:pt>
                <c:pt idx="1917">
                  <c:v>343.87799999999999</c:v>
                </c:pt>
                <c:pt idx="1918">
                  <c:v>344.048</c:v>
                </c:pt>
                <c:pt idx="1919">
                  <c:v>344.23</c:v>
                </c:pt>
                <c:pt idx="1920">
                  <c:v>344.39600000000002</c:v>
                </c:pt>
                <c:pt idx="1921">
                  <c:v>344.56299999999999</c:v>
                </c:pt>
                <c:pt idx="1922">
                  <c:v>344.74</c:v>
                </c:pt>
                <c:pt idx="1923">
                  <c:v>344.91500000000002</c:v>
                </c:pt>
                <c:pt idx="1924">
                  <c:v>345.08</c:v>
                </c:pt>
                <c:pt idx="1925">
                  <c:v>345.25200000000001</c:v>
                </c:pt>
                <c:pt idx="1926">
                  <c:v>345.423</c:v>
                </c:pt>
                <c:pt idx="1927">
                  <c:v>345.601</c:v>
                </c:pt>
                <c:pt idx="1928">
                  <c:v>345.77100000000002</c:v>
                </c:pt>
                <c:pt idx="1929">
                  <c:v>345.94200000000001</c:v>
                </c:pt>
                <c:pt idx="1930">
                  <c:v>346.10700000000003</c:v>
                </c:pt>
                <c:pt idx="1931">
                  <c:v>346.28800000000001</c:v>
                </c:pt>
                <c:pt idx="1932">
                  <c:v>346.45</c:v>
                </c:pt>
                <c:pt idx="1933">
                  <c:v>346.60899999999998</c:v>
                </c:pt>
                <c:pt idx="1934">
                  <c:v>346.78500000000003</c:v>
                </c:pt>
                <c:pt idx="1935">
                  <c:v>346.95</c:v>
                </c:pt>
                <c:pt idx="1936">
                  <c:v>347.12</c:v>
                </c:pt>
                <c:pt idx="1937">
                  <c:v>347.28699999999998</c:v>
                </c:pt>
                <c:pt idx="1938">
                  <c:v>347.46300000000002</c:v>
                </c:pt>
                <c:pt idx="1939">
                  <c:v>347.63200000000001</c:v>
                </c:pt>
                <c:pt idx="1940">
                  <c:v>347.80599999999998</c:v>
                </c:pt>
                <c:pt idx="1941">
                  <c:v>347.96800000000002</c:v>
                </c:pt>
                <c:pt idx="1942">
                  <c:v>348.14499999999998</c:v>
                </c:pt>
                <c:pt idx="1943">
                  <c:v>348.30700000000002</c:v>
                </c:pt>
                <c:pt idx="1944">
                  <c:v>348.49400000000003</c:v>
                </c:pt>
                <c:pt idx="1945">
                  <c:v>348.65600000000001</c:v>
                </c:pt>
                <c:pt idx="1946">
                  <c:v>348.81799999999998</c:v>
                </c:pt>
                <c:pt idx="1947">
                  <c:v>348.99299999999999</c:v>
                </c:pt>
                <c:pt idx="1948">
                  <c:v>349.161</c:v>
                </c:pt>
                <c:pt idx="1949">
                  <c:v>349.33499999999998</c:v>
                </c:pt>
                <c:pt idx="1950">
                  <c:v>349.49299999999999</c:v>
                </c:pt>
                <c:pt idx="1951">
                  <c:v>349.66699999999997</c:v>
                </c:pt>
                <c:pt idx="1952">
                  <c:v>349.83600000000001</c:v>
                </c:pt>
                <c:pt idx="1953">
                  <c:v>349.99700000000001</c:v>
                </c:pt>
                <c:pt idx="1954">
                  <c:v>350.17200000000003</c:v>
                </c:pt>
                <c:pt idx="1955">
                  <c:v>350.34199999999998</c:v>
                </c:pt>
                <c:pt idx="1956">
                  <c:v>350.51299999999998</c:v>
                </c:pt>
                <c:pt idx="1957">
                  <c:v>350.68200000000002</c:v>
                </c:pt>
                <c:pt idx="1958">
                  <c:v>350.85899999999998</c:v>
                </c:pt>
                <c:pt idx="1959">
                  <c:v>351.01600000000002</c:v>
                </c:pt>
                <c:pt idx="1960">
                  <c:v>351.19</c:v>
                </c:pt>
                <c:pt idx="1961">
                  <c:v>351.36200000000002</c:v>
                </c:pt>
                <c:pt idx="1962">
                  <c:v>351.52499999999998</c:v>
                </c:pt>
                <c:pt idx="1963">
                  <c:v>351.69600000000003</c:v>
                </c:pt>
                <c:pt idx="1964">
                  <c:v>351.87400000000002</c:v>
                </c:pt>
                <c:pt idx="1965">
                  <c:v>352.04300000000001</c:v>
                </c:pt>
                <c:pt idx="1966">
                  <c:v>352.2</c:v>
                </c:pt>
                <c:pt idx="1967">
                  <c:v>352.37099999999998</c:v>
                </c:pt>
                <c:pt idx="1968">
                  <c:v>352.54</c:v>
                </c:pt>
                <c:pt idx="1969">
                  <c:v>352.71899999999999</c:v>
                </c:pt>
                <c:pt idx="1970">
                  <c:v>352.88900000000001</c:v>
                </c:pt>
                <c:pt idx="1971">
                  <c:v>353.04399999999998</c:v>
                </c:pt>
                <c:pt idx="1972">
                  <c:v>353.20699999999999</c:v>
                </c:pt>
                <c:pt idx="1973">
                  <c:v>353.38299999999998</c:v>
                </c:pt>
                <c:pt idx="1974">
                  <c:v>353.54399999999998</c:v>
                </c:pt>
                <c:pt idx="1975">
                  <c:v>353.71100000000001</c:v>
                </c:pt>
                <c:pt idx="1976">
                  <c:v>353.87900000000002</c:v>
                </c:pt>
                <c:pt idx="1977">
                  <c:v>354.04700000000003</c:v>
                </c:pt>
                <c:pt idx="1978">
                  <c:v>354.21100000000001</c:v>
                </c:pt>
                <c:pt idx="1979">
                  <c:v>354.37900000000002</c:v>
                </c:pt>
                <c:pt idx="1980">
                  <c:v>354.55099999999999</c:v>
                </c:pt>
                <c:pt idx="1981">
                  <c:v>354.71600000000001</c:v>
                </c:pt>
                <c:pt idx="1982">
                  <c:v>354.875</c:v>
                </c:pt>
                <c:pt idx="1983">
                  <c:v>355.03899999999999</c:v>
                </c:pt>
                <c:pt idx="1984">
                  <c:v>355.20499999999998</c:v>
                </c:pt>
                <c:pt idx="1985">
                  <c:v>355.36900000000003</c:v>
                </c:pt>
                <c:pt idx="1986">
                  <c:v>355.54399999999998</c:v>
                </c:pt>
                <c:pt idx="1987">
                  <c:v>355.71</c:v>
                </c:pt>
                <c:pt idx="1988">
                  <c:v>355.86799999999999</c:v>
                </c:pt>
                <c:pt idx="1989">
                  <c:v>356.03100000000001</c:v>
                </c:pt>
                <c:pt idx="1990">
                  <c:v>356.20400000000001</c:v>
                </c:pt>
                <c:pt idx="1991">
                  <c:v>356.38600000000002</c:v>
                </c:pt>
                <c:pt idx="1992">
                  <c:v>356.54399999999998</c:v>
                </c:pt>
                <c:pt idx="1993">
                  <c:v>356.71</c:v>
                </c:pt>
                <c:pt idx="1994">
                  <c:v>356.87700000000001</c:v>
                </c:pt>
                <c:pt idx="1995">
                  <c:v>357.05</c:v>
                </c:pt>
                <c:pt idx="1996">
                  <c:v>357.21</c:v>
                </c:pt>
                <c:pt idx="1997">
                  <c:v>357.38</c:v>
                </c:pt>
                <c:pt idx="1998">
                  <c:v>357.54899999999998</c:v>
                </c:pt>
                <c:pt idx="1999">
                  <c:v>357.70800000000003</c:v>
                </c:pt>
                <c:pt idx="2000">
                  <c:v>357.87099999999998</c:v>
                </c:pt>
                <c:pt idx="2001">
                  <c:v>358.04</c:v>
                </c:pt>
                <c:pt idx="2002">
                  <c:v>358.21</c:v>
                </c:pt>
                <c:pt idx="2003">
                  <c:v>358.37400000000002</c:v>
                </c:pt>
                <c:pt idx="2004">
                  <c:v>358.54300000000001</c:v>
                </c:pt>
                <c:pt idx="2005">
                  <c:v>358.71300000000002</c:v>
                </c:pt>
                <c:pt idx="2006">
                  <c:v>358.87200000000001</c:v>
                </c:pt>
                <c:pt idx="2007">
                  <c:v>359.04300000000001</c:v>
                </c:pt>
                <c:pt idx="2008">
                  <c:v>359.20400000000001</c:v>
                </c:pt>
                <c:pt idx="2009">
                  <c:v>359.375</c:v>
                </c:pt>
                <c:pt idx="2010">
                  <c:v>359.54500000000002</c:v>
                </c:pt>
                <c:pt idx="2011">
                  <c:v>359.71</c:v>
                </c:pt>
                <c:pt idx="2012">
                  <c:v>359.87599999999998</c:v>
                </c:pt>
                <c:pt idx="2013">
                  <c:v>360.04500000000002</c:v>
                </c:pt>
                <c:pt idx="2014">
                  <c:v>360.20800000000003</c:v>
                </c:pt>
                <c:pt idx="2015">
                  <c:v>360.37700000000001</c:v>
                </c:pt>
                <c:pt idx="2016">
                  <c:v>360.53699999999998</c:v>
                </c:pt>
                <c:pt idx="2017">
                  <c:v>360.70600000000002</c:v>
                </c:pt>
                <c:pt idx="2018">
                  <c:v>360.86500000000001</c:v>
                </c:pt>
                <c:pt idx="2019">
                  <c:v>361.03</c:v>
                </c:pt>
                <c:pt idx="2020">
                  <c:v>361.20299999999997</c:v>
                </c:pt>
                <c:pt idx="2021">
                  <c:v>361.36399999999998</c:v>
                </c:pt>
                <c:pt idx="2022">
                  <c:v>361.53500000000003</c:v>
                </c:pt>
                <c:pt idx="2023">
                  <c:v>361.70400000000001</c:v>
                </c:pt>
                <c:pt idx="2024">
                  <c:v>361.86399999999998</c:v>
                </c:pt>
                <c:pt idx="2025">
                  <c:v>362.02699999999999</c:v>
                </c:pt>
                <c:pt idx="2026">
                  <c:v>362.20100000000002</c:v>
                </c:pt>
                <c:pt idx="2027">
                  <c:v>362.36200000000002</c:v>
                </c:pt>
                <c:pt idx="2028">
                  <c:v>362.53500000000003</c:v>
                </c:pt>
                <c:pt idx="2029">
                  <c:v>362.697</c:v>
                </c:pt>
                <c:pt idx="2030">
                  <c:v>362.85500000000002</c:v>
                </c:pt>
                <c:pt idx="2031">
                  <c:v>363.02800000000002</c:v>
                </c:pt>
                <c:pt idx="2032">
                  <c:v>363.19799999999998</c:v>
                </c:pt>
                <c:pt idx="2033">
                  <c:v>363.35899999999998</c:v>
                </c:pt>
                <c:pt idx="2034">
                  <c:v>363.52800000000002</c:v>
                </c:pt>
                <c:pt idx="2035">
                  <c:v>363.69299999999998</c:v>
                </c:pt>
                <c:pt idx="2036">
                  <c:v>363.85</c:v>
                </c:pt>
                <c:pt idx="2037">
                  <c:v>364.01799999999997</c:v>
                </c:pt>
                <c:pt idx="2038">
                  <c:v>364.18400000000003</c:v>
                </c:pt>
                <c:pt idx="2039">
                  <c:v>364.35300000000001</c:v>
                </c:pt>
                <c:pt idx="2040">
                  <c:v>364.51499999999999</c:v>
                </c:pt>
                <c:pt idx="2041">
                  <c:v>364.68099999999998</c:v>
                </c:pt>
                <c:pt idx="2042">
                  <c:v>364.84199999999998</c:v>
                </c:pt>
                <c:pt idx="2043">
                  <c:v>365.00599999999997</c:v>
                </c:pt>
                <c:pt idx="2044">
                  <c:v>365.166</c:v>
                </c:pt>
                <c:pt idx="2045">
                  <c:v>365.33300000000003</c:v>
                </c:pt>
                <c:pt idx="2046">
                  <c:v>365.495</c:v>
                </c:pt>
                <c:pt idx="2047">
                  <c:v>365.65899999999999</c:v>
                </c:pt>
                <c:pt idx="2048">
                  <c:v>365.83100000000002</c:v>
                </c:pt>
                <c:pt idx="2049">
                  <c:v>365.99900000000002</c:v>
                </c:pt>
                <c:pt idx="2050">
                  <c:v>366.17500000000001</c:v>
                </c:pt>
                <c:pt idx="2051">
                  <c:v>366.32799999999997</c:v>
                </c:pt>
                <c:pt idx="2052">
                  <c:v>366.48200000000003</c:v>
                </c:pt>
                <c:pt idx="2053">
                  <c:v>366.654</c:v>
                </c:pt>
                <c:pt idx="2054">
                  <c:v>366.80799999999999</c:v>
                </c:pt>
                <c:pt idx="2055">
                  <c:v>366.98700000000002</c:v>
                </c:pt>
                <c:pt idx="2056">
                  <c:v>367.14600000000002</c:v>
                </c:pt>
                <c:pt idx="2057">
                  <c:v>367.31299999999999</c:v>
                </c:pt>
                <c:pt idx="2058">
                  <c:v>367.47</c:v>
                </c:pt>
                <c:pt idx="2059">
                  <c:v>367.64400000000001</c:v>
                </c:pt>
                <c:pt idx="2060">
                  <c:v>367.79700000000003</c:v>
                </c:pt>
                <c:pt idx="2061">
                  <c:v>367.952</c:v>
                </c:pt>
                <c:pt idx="2062">
                  <c:v>368.12799999999999</c:v>
                </c:pt>
                <c:pt idx="2063">
                  <c:v>368.28899999999999</c:v>
                </c:pt>
                <c:pt idx="2064">
                  <c:v>368.45299999999997</c:v>
                </c:pt>
                <c:pt idx="2065">
                  <c:v>368.613</c:v>
                </c:pt>
                <c:pt idx="2066">
                  <c:v>368.76900000000001</c:v>
                </c:pt>
                <c:pt idx="2067">
                  <c:v>368.93299999999999</c:v>
                </c:pt>
                <c:pt idx="2068">
                  <c:v>369.096</c:v>
                </c:pt>
                <c:pt idx="2069">
                  <c:v>369.26</c:v>
                </c:pt>
                <c:pt idx="2070">
                  <c:v>369.41399999999999</c:v>
                </c:pt>
                <c:pt idx="2071">
                  <c:v>369.572</c:v>
                </c:pt>
                <c:pt idx="2072">
                  <c:v>369.738</c:v>
                </c:pt>
                <c:pt idx="2073">
                  <c:v>369.90100000000001</c:v>
                </c:pt>
                <c:pt idx="2074">
                  <c:v>370.05700000000002</c:v>
                </c:pt>
                <c:pt idx="2075">
                  <c:v>370.21600000000001</c:v>
                </c:pt>
                <c:pt idx="2076">
                  <c:v>370.36799999999999</c:v>
                </c:pt>
                <c:pt idx="2077">
                  <c:v>370.52699999999999</c:v>
                </c:pt>
                <c:pt idx="2078">
                  <c:v>370.69200000000001</c:v>
                </c:pt>
                <c:pt idx="2079">
                  <c:v>370.85599999999999</c:v>
                </c:pt>
                <c:pt idx="2080">
                  <c:v>371.01900000000001</c:v>
                </c:pt>
                <c:pt idx="2081">
                  <c:v>371.17899999999997</c:v>
                </c:pt>
                <c:pt idx="2082">
                  <c:v>371.34</c:v>
                </c:pt>
                <c:pt idx="2083">
                  <c:v>371.483</c:v>
                </c:pt>
                <c:pt idx="2084">
                  <c:v>371.64800000000002</c:v>
                </c:pt>
                <c:pt idx="2085">
                  <c:v>371.80399999999997</c:v>
                </c:pt>
                <c:pt idx="2086">
                  <c:v>371.95800000000003</c:v>
                </c:pt>
                <c:pt idx="2087">
                  <c:v>372.11099999999999</c:v>
                </c:pt>
                <c:pt idx="2088">
                  <c:v>372.26600000000002</c:v>
                </c:pt>
                <c:pt idx="2089">
                  <c:v>372.43299999999999</c:v>
                </c:pt>
                <c:pt idx="2090">
                  <c:v>372.58499999999998</c:v>
                </c:pt>
                <c:pt idx="2091">
                  <c:v>372.74299999999999</c:v>
                </c:pt>
                <c:pt idx="2092">
                  <c:v>372.88299999999998</c:v>
                </c:pt>
                <c:pt idx="2093">
                  <c:v>373.03199999999998</c:v>
                </c:pt>
                <c:pt idx="2094">
                  <c:v>373.19099999999997</c:v>
                </c:pt>
                <c:pt idx="2095">
                  <c:v>373.34100000000001</c:v>
                </c:pt>
                <c:pt idx="2096">
                  <c:v>373.50200000000001</c:v>
                </c:pt>
                <c:pt idx="2097">
                  <c:v>373.64299999999997</c:v>
                </c:pt>
                <c:pt idx="2098">
                  <c:v>373.79199999999997</c:v>
                </c:pt>
                <c:pt idx="2099">
                  <c:v>373.93799999999999</c:v>
                </c:pt>
                <c:pt idx="2100">
                  <c:v>374.07799999999997</c:v>
                </c:pt>
                <c:pt idx="2101">
                  <c:v>374.22699999999998</c:v>
                </c:pt>
                <c:pt idx="2102">
                  <c:v>374.37200000000001</c:v>
                </c:pt>
                <c:pt idx="2103">
                  <c:v>374.52199999999999</c:v>
                </c:pt>
                <c:pt idx="2104">
                  <c:v>374.66800000000001</c:v>
                </c:pt>
                <c:pt idx="2105">
                  <c:v>374.80200000000002</c:v>
                </c:pt>
                <c:pt idx="2106">
                  <c:v>374.94799999999998</c:v>
                </c:pt>
                <c:pt idx="2107">
                  <c:v>375.08499999999998</c:v>
                </c:pt>
                <c:pt idx="2108">
                  <c:v>375.22899999999998</c:v>
                </c:pt>
                <c:pt idx="2109">
                  <c:v>375.36500000000001</c:v>
                </c:pt>
                <c:pt idx="2110">
                  <c:v>375.50700000000001</c:v>
                </c:pt>
                <c:pt idx="2111">
                  <c:v>375.64699999999999</c:v>
                </c:pt>
                <c:pt idx="2112">
                  <c:v>375.78100000000001</c:v>
                </c:pt>
                <c:pt idx="2113">
                  <c:v>375.928</c:v>
                </c:pt>
                <c:pt idx="2114">
                  <c:v>376.06299999999999</c:v>
                </c:pt>
                <c:pt idx="2115">
                  <c:v>376.19900000000001</c:v>
                </c:pt>
                <c:pt idx="2116">
                  <c:v>376.34399999999999</c:v>
                </c:pt>
                <c:pt idx="2117">
                  <c:v>376.49799999999999</c:v>
                </c:pt>
                <c:pt idx="2118">
                  <c:v>376.63799999999998</c:v>
                </c:pt>
                <c:pt idx="2119">
                  <c:v>376.78399999999999</c:v>
                </c:pt>
                <c:pt idx="2120">
                  <c:v>376.92599999999999</c:v>
                </c:pt>
                <c:pt idx="2121">
                  <c:v>377.065</c:v>
                </c:pt>
                <c:pt idx="2122">
                  <c:v>377.21199999999999</c:v>
                </c:pt>
                <c:pt idx="2123">
                  <c:v>377.35599999999999</c:v>
                </c:pt>
                <c:pt idx="2124">
                  <c:v>377.49400000000003</c:v>
                </c:pt>
                <c:pt idx="2125">
                  <c:v>377.64699999999999</c:v>
                </c:pt>
                <c:pt idx="2126">
                  <c:v>377.79500000000002</c:v>
                </c:pt>
                <c:pt idx="2127">
                  <c:v>377.95299999999997</c:v>
                </c:pt>
                <c:pt idx="2128">
                  <c:v>378.09199999999998</c:v>
                </c:pt>
                <c:pt idx="2129">
                  <c:v>378.23599999999999</c:v>
                </c:pt>
                <c:pt idx="2130">
                  <c:v>378.38200000000001</c:v>
                </c:pt>
                <c:pt idx="2131">
                  <c:v>378.53300000000002</c:v>
                </c:pt>
                <c:pt idx="2132">
                  <c:v>378.69299999999998</c:v>
                </c:pt>
                <c:pt idx="2133">
                  <c:v>378.84399999999999</c:v>
                </c:pt>
                <c:pt idx="2134">
                  <c:v>379.00400000000002</c:v>
                </c:pt>
                <c:pt idx="2135">
                  <c:v>379.16500000000002</c:v>
                </c:pt>
                <c:pt idx="2136">
                  <c:v>379.30700000000002</c:v>
                </c:pt>
                <c:pt idx="2137">
                  <c:v>379.46</c:v>
                </c:pt>
                <c:pt idx="2138">
                  <c:v>379.61799999999999</c:v>
                </c:pt>
                <c:pt idx="2139">
                  <c:v>379.77199999999999</c:v>
                </c:pt>
                <c:pt idx="2140">
                  <c:v>379.93900000000002</c:v>
                </c:pt>
                <c:pt idx="2141">
                  <c:v>380.08800000000002</c:v>
                </c:pt>
                <c:pt idx="2142">
                  <c:v>380.26</c:v>
                </c:pt>
                <c:pt idx="2143">
                  <c:v>380.41500000000002</c:v>
                </c:pt>
                <c:pt idx="2144">
                  <c:v>380.572</c:v>
                </c:pt>
                <c:pt idx="2145">
                  <c:v>380.72399999999999</c:v>
                </c:pt>
                <c:pt idx="2146">
                  <c:v>380.89499999999998</c:v>
                </c:pt>
                <c:pt idx="2147">
                  <c:v>381.05900000000003</c:v>
                </c:pt>
                <c:pt idx="2148">
                  <c:v>381.22199999999998</c:v>
                </c:pt>
                <c:pt idx="2149">
                  <c:v>381.39299999999997</c:v>
                </c:pt>
                <c:pt idx="2150">
                  <c:v>381.55900000000003</c:v>
                </c:pt>
                <c:pt idx="2151">
                  <c:v>381.72399999999999</c:v>
                </c:pt>
                <c:pt idx="2152">
                  <c:v>381.892</c:v>
                </c:pt>
                <c:pt idx="2153">
                  <c:v>382.05399999999997</c:v>
                </c:pt>
                <c:pt idx="2154">
                  <c:v>382.221</c:v>
                </c:pt>
                <c:pt idx="2155">
                  <c:v>382.40499999999997</c:v>
                </c:pt>
                <c:pt idx="2156">
                  <c:v>382.572</c:v>
                </c:pt>
                <c:pt idx="2157">
                  <c:v>382.75</c:v>
                </c:pt>
                <c:pt idx="2158">
                  <c:v>382.91300000000001</c:v>
                </c:pt>
                <c:pt idx="2159">
                  <c:v>383.08100000000002</c:v>
                </c:pt>
                <c:pt idx="2160">
                  <c:v>383.24599999999998</c:v>
                </c:pt>
                <c:pt idx="2161">
                  <c:v>383.42899999999997</c:v>
                </c:pt>
                <c:pt idx="2162">
                  <c:v>383.59399999999999</c:v>
                </c:pt>
                <c:pt idx="2163">
                  <c:v>383.76600000000002</c:v>
                </c:pt>
                <c:pt idx="2164">
                  <c:v>383.93299999999999</c:v>
                </c:pt>
                <c:pt idx="2165">
                  <c:v>384.11599999999999</c:v>
                </c:pt>
                <c:pt idx="2166">
                  <c:v>384.29</c:v>
                </c:pt>
                <c:pt idx="2167">
                  <c:v>384.45600000000002</c:v>
                </c:pt>
                <c:pt idx="2168">
                  <c:v>384.63</c:v>
                </c:pt>
                <c:pt idx="2169">
                  <c:v>384.80500000000001</c:v>
                </c:pt>
                <c:pt idx="2170">
                  <c:v>384.98099999999999</c:v>
                </c:pt>
                <c:pt idx="2171">
                  <c:v>385.15699999999998</c:v>
                </c:pt>
                <c:pt idx="2172">
                  <c:v>385.33100000000002</c:v>
                </c:pt>
                <c:pt idx="2173">
                  <c:v>385.505</c:v>
                </c:pt>
                <c:pt idx="2174">
                  <c:v>385.68</c:v>
                </c:pt>
                <c:pt idx="2175">
                  <c:v>385.86</c:v>
                </c:pt>
                <c:pt idx="2176">
                  <c:v>386.03300000000002</c:v>
                </c:pt>
                <c:pt idx="2177">
                  <c:v>386.209</c:v>
                </c:pt>
                <c:pt idx="2178">
                  <c:v>386.392</c:v>
                </c:pt>
                <c:pt idx="2179">
                  <c:v>386.55900000000003</c:v>
                </c:pt>
                <c:pt idx="2180">
                  <c:v>386.73599999999999</c:v>
                </c:pt>
                <c:pt idx="2181">
                  <c:v>386.91500000000002</c:v>
                </c:pt>
                <c:pt idx="2182">
                  <c:v>387.08499999999998</c:v>
                </c:pt>
                <c:pt idx="2183">
                  <c:v>387.27</c:v>
                </c:pt>
                <c:pt idx="2184">
                  <c:v>387.43900000000002</c:v>
                </c:pt>
                <c:pt idx="2185">
                  <c:v>387.61099999999999</c:v>
                </c:pt>
                <c:pt idx="2186">
                  <c:v>387.774</c:v>
                </c:pt>
                <c:pt idx="2187">
                  <c:v>387.94400000000002</c:v>
                </c:pt>
                <c:pt idx="2188">
                  <c:v>388.11599999999999</c:v>
                </c:pt>
                <c:pt idx="2189">
                  <c:v>388.28800000000001</c:v>
                </c:pt>
                <c:pt idx="2190">
                  <c:v>388.45600000000002</c:v>
                </c:pt>
                <c:pt idx="2191">
                  <c:v>388.62900000000002</c:v>
                </c:pt>
                <c:pt idx="2192">
                  <c:v>388.798</c:v>
                </c:pt>
                <c:pt idx="2193">
                  <c:v>388.971</c:v>
                </c:pt>
                <c:pt idx="2194">
                  <c:v>389.13200000000001</c:v>
                </c:pt>
                <c:pt idx="2195">
                  <c:v>389.30900000000003</c:v>
                </c:pt>
                <c:pt idx="2196">
                  <c:v>389.47500000000002</c:v>
                </c:pt>
                <c:pt idx="2197">
                  <c:v>389.63299999999998</c:v>
                </c:pt>
                <c:pt idx="2198">
                  <c:v>389.81400000000002</c:v>
                </c:pt>
                <c:pt idx="2199">
                  <c:v>389.97899999999998</c:v>
                </c:pt>
                <c:pt idx="2200">
                  <c:v>390.14699999999999</c:v>
                </c:pt>
                <c:pt idx="2201">
                  <c:v>390.31</c:v>
                </c:pt>
                <c:pt idx="2202">
                  <c:v>390.47899999999998</c:v>
                </c:pt>
                <c:pt idx="2203">
                  <c:v>390.64400000000001</c:v>
                </c:pt>
                <c:pt idx="2204">
                  <c:v>390.81400000000002</c:v>
                </c:pt>
                <c:pt idx="2205">
                  <c:v>390.976</c:v>
                </c:pt>
                <c:pt idx="2206">
                  <c:v>391.14400000000001</c:v>
                </c:pt>
                <c:pt idx="2207">
                  <c:v>391.315</c:v>
                </c:pt>
                <c:pt idx="2208">
                  <c:v>391.48099999999999</c:v>
                </c:pt>
                <c:pt idx="2209">
                  <c:v>391.65</c:v>
                </c:pt>
                <c:pt idx="2210">
                  <c:v>391.81900000000002</c:v>
                </c:pt>
                <c:pt idx="2211">
                  <c:v>391.98</c:v>
                </c:pt>
                <c:pt idx="2212">
                  <c:v>392.14699999999999</c:v>
                </c:pt>
                <c:pt idx="2213">
                  <c:v>392.31200000000001</c:v>
                </c:pt>
                <c:pt idx="2214">
                  <c:v>392.47500000000002</c:v>
                </c:pt>
                <c:pt idx="2215">
                  <c:v>392.65300000000002</c:v>
                </c:pt>
                <c:pt idx="2216">
                  <c:v>392.80500000000001</c:v>
                </c:pt>
                <c:pt idx="2217">
                  <c:v>392.976</c:v>
                </c:pt>
                <c:pt idx="2218">
                  <c:v>393.13900000000001</c:v>
                </c:pt>
                <c:pt idx="2219">
                  <c:v>393.303</c:v>
                </c:pt>
                <c:pt idx="2220">
                  <c:v>393.46300000000002</c:v>
                </c:pt>
                <c:pt idx="2221">
                  <c:v>393.62700000000001</c:v>
                </c:pt>
                <c:pt idx="2222">
                  <c:v>393.79199999999997</c:v>
                </c:pt>
                <c:pt idx="2223">
                  <c:v>393.96</c:v>
                </c:pt>
                <c:pt idx="2224">
                  <c:v>394.12400000000002</c:v>
                </c:pt>
                <c:pt idx="2225">
                  <c:v>394.28199999999998</c:v>
                </c:pt>
                <c:pt idx="2226">
                  <c:v>394.459</c:v>
                </c:pt>
                <c:pt idx="2227">
                  <c:v>394.62200000000001</c:v>
                </c:pt>
                <c:pt idx="2228">
                  <c:v>394.78399999999999</c:v>
                </c:pt>
                <c:pt idx="2229">
                  <c:v>394.95</c:v>
                </c:pt>
                <c:pt idx="2230">
                  <c:v>395.11200000000002</c:v>
                </c:pt>
                <c:pt idx="2231">
                  <c:v>395.279</c:v>
                </c:pt>
                <c:pt idx="2232">
                  <c:v>395.44299999999998</c:v>
                </c:pt>
                <c:pt idx="2233">
                  <c:v>395.61500000000001</c:v>
                </c:pt>
                <c:pt idx="2234">
                  <c:v>395.786</c:v>
                </c:pt>
                <c:pt idx="2235">
                  <c:v>395.94600000000003</c:v>
                </c:pt>
                <c:pt idx="2236">
                  <c:v>396.113</c:v>
                </c:pt>
                <c:pt idx="2237">
                  <c:v>396.27800000000002</c:v>
                </c:pt>
                <c:pt idx="2238">
                  <c:v>396.43900000000002</c:v>
                </c:pt>
                <c:pt idx="2239">
                  <c:v>396.61399999999998</c:v>
                </c:pt>
                <c:pt idx="2240">
                  <c:v>396.78300000000002</c:v>
                </c:pt>
                <c:pt idx="2241">
                  <c:v>396.94099999999997</c:v>
                </c:pt>
                <c:pt idx="2242">
                  <c:v>397.10700000000003</c:v>
                </c:pt>
                <c:pt idx="2243">
                  <c:v>397.27499999999998</c:v>
                </c:pt>
                <c:pt idx="2244">
                  <c:v>397.42899999999997</c:v>
                </c:pt>
                <c:pt idx="2245">
                  <c:v>397.596</c:v>
                </c:pt>
                <c:pt idx="2246">
                  <c:v>397.77600000000001</c:v>
                </c:pt>
                <c:pt idx="2247">
                  <c:v>397.94400000000002</c:v>
                </c:pt>
                <c:pt idx="2248">
                  <c:v>398.11099999999999</c:v>
                </c:pt>
                <c:pt idx="2249">
                  <c:v>398.274</c:v>
                </c:pt>
                <c:pt idx="2250">
                  <c:v>398.45600000000002</c:v>
                </c:pt>
                <c:pt idx="2251">
                  <c:v>398.61399999999998</c:v>
                </c:pt>
                <c:pt idx="2252">
                  <c:v>398.78199999999998</c:v>
                </c:pt>
                <c:pt idx="2253">
                  <c:v>398.94900000000001</c:v>
                </c:pt>
                <c:pt idx="2254">
                  <c:v>399.11900000000003</c:v>
                </c:pt>
                <c:pt idx="2255">
                  <c:v>399.29</c:v>
                </c:pt>
                <c:pt idx="2256">
                  <c:v>399.45600000000002</c:v>
                </c:pt>
                <c:pt idx="2257">
                  <c:v>399.61200000000002</c:v>
                </c:pt>
                <c:pt idx="2258">
                  <c:v>399.786</c:v>
                </c:pt>
                <c:pt idx="2259">
                  <c:v>399.96</c:v>
                </c:pt>
                <c:pt idx="2260">
                  <c:v>400.12400000000002</c:v>
                </c:pt>
                <c:pt idx="2261">
                  <c:v>400.29700000000003</c:v>
                </c:pt>
                <c:pt idx="2262">
                  <c:v>400.46199999999999</c:v>
                </c:pt>
                <c:pt idx="2263">
                  <c:v>400.63900000000001</c:v>
                </c:pt>
                <c:pt idx="2264">
                  <c:v>400.79199999999997</c:v>
                </c:pt>
                <c:pt idx="2265">
                  <c:v>400.96800000000002</c:v>
                </c:pt>
                <c:pt idx="2266">
                  <c:v>401.13200000000001</c:v>
                </c:pt>
                <c:pt idx="2267">
                  <c:v>401.298</c:v>
                </c:pt>
                <c:pt idx="2268">
                  <c:v>401.47300000000001</c:v>
                </c:pt>
                <c:pt idx="2269">
                  <c:v>401.63400000000001</c:v>
                </c:pt>
                <c:pt idx="2270">
                  <c:v>401.80700000000002</c:v>
                </c:pt>
                <c:pt idx="2271">
                  <c:v>401.97399999999999</c:v>
                </c:pt>
                <c:pt idx="2272">
                  <c:v>402.14400000000001</c:v>
                </c:pt>
                <c:pt idx="2273">
                  <c:v>402.31299999999999</c:v>
                </c:pt>
                <c:pt idx="2274">
                  <c:v>402.49</c:v>
                </c:pt>
                <c:pt idx="2275">
                  <c:v>402.649</c:v>
                </c:pt>
                <c:pt idx="2276">
                  <c:v>402.82100000000003</c:v>
                </c:pt>
                <c:pt idx="2277">
                  <c:v>402.98500000000001</c:v>
                </c:pt>
                <c:pt idx="2278">
                  <c:v>403.161</c:v>
                </c:pt>
                <c:pt idx="2279">
                  <c:v>403.31700000000001</c:v>
                </c:pt>
                <c:pt idx="2280">
                  <c:v>403.495</c:v>
                </c:pt>
                <c:pt idx="2281">
                  <c:v>403.66399999999999</c:v>
                </c:pt>
                <c:pt idx="2282">
                  <c:v>403.83100000000002</c:v>
                </c:pt>
                <c:pt idx="2283">
                  <c:v>404</c:v>
                </c:pt>
                <c:pt idx="2284">
                  <c:v>404.166</c:v>
                </c:pt>
                <c:pt idx="2285">
                  <c:v>404.34300000000002</c:v>
                </c:pt>
                <c:pt idx="2286">
                  <c:v>404.517</c:v>
                </c:pt>
                <c:pt idx="2287">
                  <c:v>404.67599999999999</c:v>
                </c:pt>
                <c:pt idx="2288">
                  <c:v>404.84399999999999</c:v>
                </c:pt>
                <c:pt idx="2289">
                  <c:v>405.01799999999997</c:v>
                </c:pt>
                <c:pt idx="2290">
                  <c:v>405.18299999999999</c:v>
                </c:pt>
                <c:pt idx="2291">
                  <c:v>405.34100000000001</c:v>
                </c:pt>
                <c:pt idx="2292">
                  <c:v>405.51400000000001</c:v>
                </c:pt>
                <c:pt idx="2293">
                  <c:v>405.685</c:v>
                </c:pt>
                <c:pt idx="2294">
                  <c:v>405.858</c:v>
                </c:pt>
                <c:pt idx="2295">
                  <c:v>406.02800000000002</c:v>
                </c:pt>
                <c:pt idx="2296">
                  <c:v>406.19799999999998</c:v>
                </c:pt>
                <c:pt idx="2297">
                  <c:v>406.36799999999999</c:v>
                </c:pt>
                <c:pt idx="2298">
                  <c:v>406.53500000000003</c:v>
                </c:pt>
                <c:pt idx="2299">
                  <c:v>406.70400000000001</c:v>
                </c:pt>
                <c:pt idx="2300">
                  <c:v>406.87599999999998</c:v>
                </c:pt>
                <c:pt idx="2301">
                  <c:v>407.04700000000003</c:v>
                </c:pt>
                <c:pt idx="2302">
                  <c:v>407.21199999999999</c:v>
                </c:pt>
                <c:pt idx="2303">
                  <c:v>407.37799999999999</c:v>
                </c:pt>
                <c:pt idx="2304">
                  <c:v>407.54500000000002</c:v>
                </c:pt>
                <c:pt idx="2305">
                  <c:v>407.71499999999997</c:v>
                </c:pt>
                <c:pt idx="2306">
                  <c:v>407.87900000000002</c:v>
                </c:pt>
                <c:pt idx="2307">
                  <c:v>408.04899999999998</c:v>
                </c:pt>
                <c:pt idx="2308">
                  <c:v>408.21899999999999</c:v>
                </c:pt>
                <c:pt idx="2309">
                  <c:v>408.39</c:v>
                </c:pt>
                <c:pt idx="2310">
                  <c:v>408.553</c:v>
                </c:pt>
                <c:pt idx="2311">
                  <c:v>408.71300000000002</c:v>
                </c:pt>
                <c:pt idx="2312">
                  <c:v>408.88099999999997</c:v>
                </c:pt>
                <c:pt idx="2313">
                  <c:v>409.05099999999999</c:v>
                </c:pt>
                <c:pt idx="2314">
                  <c:v>409.22199999999998</c:v>
                </c:pt>
                <c:pt idx="2315">
                  <c:v>409.39299999999997</c:v>
                </c:pt>
                <c:pt idx="2316">
                  <c:v>409.56</c:v>
                </c:pt>
                <c:pt idx="2317">
                  <c:v>409.73200000000003</c:v>
                </c:pt>
                <c:pt idx="2318">
                  <c:v>409.89699999999999</c:v>
                </c:pt>
                <c:pt idx="2319">
                  <c:v>410.06</c:v>
                </c:pt>
                <c:pt idx="2320">
                  <c:v>410.23099999999999</c:v>
                </c:pt>
                <c:pt idx="2321">
                  <c:v>410.392</c:v>
                </c:pt>
                <c:pt idx="2322">
                  <c:v>410.56900000000002</c:v>
                </c:pt>
                <c:pt idx="2323">
                  <c:v>410.73500000000001</c:v>
                </c:pt>
                <c:pt idx="2324">
                  <c:v>410.90600000000001</c:v>
                </c:pt>
                <c:pt idx="2325">
                  <c:v>411.06400000000002</c:v>
                </c:pt>
                <c:pt idx="2326">
                  <c:v>411.23500000000001</c:v>
                </c:pt>
                <c:pt idx="2327">
                  <c:v>411.40699999999998</c:v>
                </c:pt>
                <c:pt idx="2328">
                  <c:v>411.57100000000003</c:v>
                </c:pt>
                <c:pt idx="2329">
                  <c:v>411.74599999999998</c:v>
                </c:pt>
                <c:pt idx="2330">
                  <c:v>411.91399999999999</c:v>
                </c:pt>
                <c:pt idx="2331">
                  <c:v>412.07900000000001</c:v>
                </c:pt>
                <c:pt idx="2332">
                  <c:v>412.23899999999998</c:v>
                </c:pt>
                <c:pt idx="2333">
                  <c:v>412.41199999999998</c:v>
                </c:pt>
                <c:pt idx="2334">
                  <c:v>412.57400000000001</c:v>
                </c:pt>
                <c:pt idx="2335">
                  <c:v>412.74799999999999</c:v>
                </c:pt>
                <c:pt idx="2336">
                  <c:v>412.916</c:v>
                </c:pt>
                <c:pt idx="2337">
                  <c:v>413.08300000000003</c:v>
                </c:pt>
                <c:pt idx="2338">
                  <c:v>413.24700000000001</c:v>
                </c:pt>
                <c:pt idx="2339">
                  <c:v>413.40800000000002</c:v>
                </c:pt>
                <c:pt idx="2340">
                  <c:v>413.59199999999998</c:v>
                </c:pt>
                <c:pt idx="2341">
                  <c:v>413.75</c:v>
                </c:pt>
                <c:pt idx="2342">
                  <c:v>413.93099999999998</c:v>
                </c:pt>
                <c:pt idx="2343">
                  <c:v>414.096</c:v>
                </c:pt>
                <c:pt idx="2344">
                  <c:v>414.262</c:v>
                </c:pt>
                <c:pt idx="2345">
                  <c:v>414.43400000000003</c:v>
                </c:pt>
                <c:pt idx="2346">
                  <c:v>414.601</c:v>
                </c:pt>
                <c:pt idx="2347">
                  <c:v>414.767</c:v>
                </c:pt>
                <c:pt idx="2348">
                  <c:v>414.93200000000002</c:v>
                </c:pt>
                <c:pt idx="2349">
                  <c:v>415.10399999999998</c:v>
                </c:pt>
                <c:pt idx="2350">
                  <c:v>415.27300000000002</c:v>
                </c:pt>
                <c:pt idx="2351">
                  <c:v>415.43799999999999</c:v>
                </c:pt>
                <c:pt idx="2352">
                  <c:v>415.60399999999998</c:v>
                </c:pt>
                <c:pt idx="2353">
                  <c:v>415.77300000000002</c:v>
                </c:pt>
                <c:pt idx="2354">
                  <c:v>415.94499999999999</c:v>
                </c:pt>
                <c:pt idx="2355">
                  <c:v>416.12099999999998</c:v>
                </c:pt>
                <c:pt idx="2356">
                  <c:v>416.28100000000001</c:v>
                </c:pt>
                <c:pt idx="2357">
                  <c:v>416.45100000000002</c:v>
                </c:pt>
                <c:pt idx="2358">
                  <c:v>416.63</c:v>
                </c:pt>
                <c:pt idx="2359">
                  <c:v>416.79599999999999</c:v>
                </c:pt>
                <c:pt idx="2360">
                  <c:v>416.96</c:v>
                </c:pt>
                <c:pt idx="2361">
                  <c:v>417.13600000000002</c:v>
                </c:pt>
                <c:pt idx="2362">
                  <c:v>417.3</c:v>
                </c:pt>
                <c:pt idx="2363">
                  <c:v>417.46899999999999</c:v>
                </c:pt>
                <c:pt idx="2364">
                  <c:v>417.637</c:v>
                </c:pt>
                <c:pt idx="2365">
                  <c:v>417.80599999999998</c:v>
                </c:pt>
                <c:pt idx="2366">
                  <c:v>417.976</c:v>
                </c:pt>
                <c:pt idx="2367">
                  <c:v>418.14</c:v>
                </c:pt>
                <c:pt idx="2368">
                  <c:v>418.31200000000001</c:v>
                </c:pt>
                <c:pt idx="2369">
                  <c:v>418.48500000000001</c:v>
                </c:pt>
                <c:pt idx="2370">
                  <c:v>418.65699999999998</c:v>
                </c:pt>
                <c:pt idx="2371">
                  <c:v>418.81900000000002</c:v>
                </c:pt>
                <c:pt idx="2372">
                  <c:v>418.99799999999999</c:v>
                </c:pt>
                <c:pt idx="2373">
                  <c:v>419.16899999999998</c:v>
                </c:pt>
                <c:pt idx="2374">
                  <c:v>419.32900000000001</c:v>
                </c:pt>
                <c:pt idx="2375">
                  <c:v>419.495</c:v>
                </c:pt>
                <c:pt idx="2376">
                  <c:v>419.67099999999999</c:v>
                </c:pt>
                <c:pt idx="2377">
                  <c:v>419.83800000000002</c:v>
                </c:pt>
                <c:pt idx="2378">
                  <c:v>420.012</c:v>
                </c:pt>
                <c:pt idx="2379">
                  <c:v>420.17500000000001</c:v>
                </c:pt>
                <c:pt idx="2380">
                  <c:v>420.34500000000003</c:v>
                </c:pt>
                <c:pt idx="2381">
                  <c:v>420.52600000000001</c:v>
                </c:pt>
                <c:pt idx="2382">
                  <c:v>420.69</c:v>
                </c:pt>
                <c:pt idx="2383">
                  <c:v>420.86599999999999</c:v>
                </c:pt>
                <c:pt idx="2384">
                  <c:v>421.04</c:v>
                </c:pt>
                <c:pt idx="2385">
                  <c:v>421.20299999999997</c:v>
                </c:pt>
                <c:pt idx="2386">
                  <c:v>421.37400000000002</c:v>
                </c:pt>
                <c:pt idx="2387">
                  <c:v>421.54199999999997</c:v>
                </c:pt>
                <c:pt idx="2388">
                  <c:v>421.70800000000003</c:v>
                </c:pt>
                <c:pt idx="2389">
                  <c:v>421.88099999999997</c:v>
                </c:pt>
                <c:pt idx="2390">
                  <c:v>422.05700000000002</c:v>
                </c:pt>
                <c:pt idx="2391">
                  <c:v>422.23099999999999</c:v>
                </c:pt>
                <c:pt idx="2392">
                  <c:v>422.39100000000002</c:v>
                </c:pt>
                <c:pt idx="2393">
                  <c:v>422.56799999999998</c:v>
                </c:pt>
                <c:pt idx="2394">
                  <c:v>422.73399999999998</c:v>
                </c:pt>
                <c:pt idx="2395">
                  <c:v>422.89699999999999</c:v>
                </c:pt>
                <c:pt idx="2396">
                  <c:v>423.07499999999999</c:v>
                </c:pt>
                <c:pt idx="2397">
                  <c:v>423.24299999999999</c:v>
                </c:pt>
                <c:pt idx="2398">
                  <c:v>423.41199999999998</c:v>
                </c:pt>
                <c:pt idx="2399">
                  <c:v>423.58300000000003</c:v>
                </c:pt>
                <c:pt idx="2400">
                  <c:v>423.76</c:v>
                </c:pt>
                <c:pt idx="2401">
                  <c:v>423.93599999999998</c:v>
                </c:pt>
                <c:pt idx="2402">
                  <c:v>424.10300000000001</c:v>
                </c:pt>
                <c:pt idx="2403">
                  <c:v>424.274</c:v>
                </c:pt>
                <c:pt idx="2404">
                  <c:v>424.44200000000001</c:v>
                </c:pt>
                <c:pt idx="2405">
                  <c:v>424.61700000000002</c:v>
                </c:pt>
                <c:pt idx="2406">
                  <c:v>424.78100000000001</c:v>
                </c:pt>
                <c:pt idx="2407">
                  <c:v>424.95299999999997</c:v>
                </c:pt>
                <c:pt idx="2408">
                  <c:v>425.12</c:v>
                </c:pt>
                <c:pt idx="2409">
                  <c:v>425.28500000000003</c:v>
                </c:pt>
                <c:pt idx="2410">
                  <c:v>425.46100000000001</c:v>
                </c:pt>
                <c:pt idx="2411">
                  <c:v>425.63299999999998</c:v>
                </c:pt>
                <c:pt idx="2412">
                  <c:v>425.79500000000002</c:v>
                </c:pt>
                <c:pt idx="2413">
                  <c:v>425.97699999999998</c:v>
                </c:pt>
                <c:pt idx="2414">
                  <c:v>426.15300000000002</c:v>
                </c:pt>
                <c:pt idx="2415">
                  <c:v>426.31700000000001</c:v>
                </c:pt>
                <c:pt idx="2416">
                  <c:v>426.49</c:v>
                </c:pt>
                <c:pt idx="2417">
                  <c:v>426.66300000000001</c:v>
                </c:pt>
                <c:pt idx="2418">
                  <c:v>426.83600000000001</c:v>
                </c:pt>
                <c:pt idx="2419">
                  <c:v>427.00200000000001</c:v>
                </c:pt>
                <c:pt idx="2420">
                  <c:v>427.16699999999997</c:v>
                </c:pt>
                <c:pt idx="2421">
                  <c:v>427.346</c:v>
                </c:pt>
                <c:pt idx="2422">
                  <c:v>427.52600000000001</c:v>
                </c:pt>
                <c:pt idx="2423">
                  <c:v>427.69099999999997</c:v>
                </c:pt>
                <c:pt idx="2424">
                  <c:v>427.86900000000003</c:v>
                </c:pt>
                <c:pt idx="2425">
                  <c:v>428.04899999999998</c:v>
                </c:pt>
                <c:pt idx="2426">
                  <c:v>428.21899999999999</c:v>
                </c:pt>
                <c:pt idx="2427">
                  <c:v>428.38499999999999</c:v>
                </c:pt>
                <c:pt idx="2428">
                  <c:v>428.56</c:v>
                </c:pt>
                <c:pt idx="2429">
                  <c:v>428.73399999999998</c:v>
                </c:pt>
                <c:pt idx="2430">
                  <c:v>428.90699999999998</c:v>
                </c:pt>
                <c:pt idx="2431">
                  <c:v>429.08199999999999</c:v>
                </c:pt>
                <c:pt idx="2432">
                  <c:v>429.26100000000002</c:v>
                </c:pt>
                <c:pt idx="2433">
                  <c:v>429.43</c:v>
                </c:pt>
                <c:pt idx="2434">
                  <c:v>429.59800000000001</c:v>
                </c:pt>
                <c:pt idx="2435">
                  <c:v>429.77100000000002</c:v>
                </c:pt>
                <c:pt idx="2436">
                  <c:v>429.94200000000001</c:v>
                </c:pt>
                <c:pt idx="2437">
                  <c:v>430.11599999999999</c:v>
                </c:pt>
                <c:pt idx="2438">
                  <c:v>430.29500000000002</c:v>
                </c:pt>
                <c:pt idx="2439">
                  <c:v>430.46699999999998</c:v>
                </c:pt>
                <c:pt idx="2440">
                  <c:v>430.63600000000002</c:v>
                </c:pt>
                <c:pt idx="2441">
                  <c:v>430.81099999999998</c:v>
                </c:pt>
                <c:pt idx="2442">
                  <c:v>430.98500000000001</c:v>
                </c:pt>
                <c:pt idx="2443">
                  <c:v>431.15100000000001</c:v>
                </c:pt>
                <c:pt idx="2444">
                  <c:v>431.32799999999997</c:v>
                </c:pt>
                <c:pt idx="2445">
                  <c:v>431.50099999999998</c:v>
                </c:pt>
                <c:pt idx="2446">
                  <c:v>431.68099999999998</c:v>
                </c:pt>
                <c:pt idx="2447">
                  <c:v>431.84399999999999</c:v>
                </c:pt>
                <c:pt idx="2448">
                  <c:v>432.01299999999998</c:v>
                </c:pt>
                <c:pt idx="2449">
                  <c:v>432.19299999999998</c:v>
                </c:pt>
                <c:pt idx="2450">
                  <c:v>432.37</c:v>
                </c:pt>
                <c:pt idx="2451">
                  <c:v>432.54300000000001</c:v>
                </c:pt>
                <c:pt idx="2452">
                  <c:v>432.714</c:v>
                </c:pt>
                <c:pt idx="2453">
                  <c:v>432.87700000000001</c:v>
                </c:pt>
                <c:pt idx="2454">
                  <c:v>433.06799999999998</c:v>
                </c:pt>
                <c:pt idx="2455">
                  <c:v>433.24200000000002</c:v>
                </c:pt>
                <c:pt idx="2456">
                  <c:v>433.40300000000002</c:v>
                </c:pt>
                <c:pt idx="2457">
                  <c:v>433.58300000000003</c:v>
                </c:pt>
                <c:pt idx="2458">
                  <c:v>433.755</c:v>
                </c:pt>
                <c:pt idx="2459">
                  <c:v>433.935</c:v>
                </c:pt>
                <c:pt idx="2460">
                  <c:v>434.10899999999998</c:v>
                </c:pt>
                <c:pt idx="2461">
                  <c:v>434.27600000000001</c:v>
                </c:pt>
                <c:pt idx="2462">
                  <c:v>434.44799999999998</c:v>
                </c:pt>
                <c:pt idx="2463">
                  <c:v>434.62900000000002</c:v>
                </c:pt>
                <c:pt idx="2464">
                  <c:v>434.8</c:v>
                </c:pt>
                <c:pt idx="2465">
                  <c:v>434.97</c:v>
                </c:pt>
                <c:pt idx="2466">
                  <c:v>435.14699999999999</c:v>
                </c:pt>
                <c:pt idx="2467">
                  <c:v>435.32</c:v>
                </c:pt>
                <c:pt idx="2468">
                  <c:v>435.49700000000001</c:v>
                </c:pt>
                <c:pt idx="2469">
                  <c:v>435.673</c:v>
                </c:pt>
                <c:pt idx="2470">
                  <c:v>435.84100000000001</c:v>
                </c:pt>
                <c:pt idx="2471">
                  <c:v>436.00799999999998</c:v>
                </c:pt>
                <c:pt idx="2472">
                  <c:v>436.17899999999997</c:v>
                </c:pt>
                <c:pt idx="2473">
                  <c:v>436.35599999999999</c:v>
                </c:pt>
                <c:pt idx="2474">
                  <c:v>436.53699999999998</c:v>
                </c:pt>
                <c:pt idx="2475">
                  <c:v>436.70499999999998</c:v>
                </c:pt>
                <c:pt idx="2476">
                  <c:v>436.87099999999998</c:v>
                </c:pt>
                <c:pt idx="2477">
                  <c:v>437.048</c:v>
                </c:pt>
                <c:pt idx="2478">
                  <c:v>437.22500000000002</c:v>
                </c:pt>
                <c:pt idx="2479">
                  <c:v>437.40300000000002</c:v>
                </c:pt>
                <c:pt idx="2480">
                  <c:v>437.56900000000002</c:v>
                </c:pt>
                <c:pt idx="2481">
                  <c:v>437.74400000000003</c:v>
                </c:pt>
                <c:pt idx="2482">
                  <c:v>437.91500000000002</c:v>
                </c:pt>
                <c:pt idx="2483">
                  <c:v>438.08699999999999</c:v>
                </c:pt>
                <c:pt idx="2484">
                  <c:v>438.26</c:v>
                </c:pt>
                <c:pt idx="2485">
                  <c:v>438.43700000000001</c:v>
                </c:pt>
                <c:pt idx="2486">
                  <c:v>438.60899999999998</c:v>
                </c:pt>
                <c:pt idx="2487">
                  <c:v>438.78399999999999</c:v>
                </c:pt>
                <c:pt idx="2488">
                  <c:v>438.959</c:v>
                </c:pt>
                <c:pt idx="2489">
                  <c:v>439.125</c:v>
                </c:pt>
                <c:pt idx="2490">
                  <c:v>439.30099999999999</c:v>
                </c:pt>
                <c:pt idx="2491">
                  <c:v>439.476</c:v>
                </c:pt>
                <c:pt idx="2492">
                  <c:v>439.649</c:v>
                </c:pt>
                <c:pt idx="2493">
                  <c:v>439.81700000000001</c:v>
                </c:pt>
                <c:pt idx="2494">
                  <c:v>439.988</c:v>
                </c:pt>
                <c:pt idx="2495">
                  <c:v>440.16899999999998</c:v>
                </c:pt>
                <c:pt idx="2496">
                  <c:v>440.34500000000003</c:v>
                </c:pt>
                <c:pt idx="2497">
                  <c:v>440.50900000000001</c:v>
                </c:pt>
                <c:pt idx="2498">
                  <c:v>440.678</c:v>
                </c:pt>
                <c:pt idx="2499">
                  <c:v>440.84899999999999</c:v>
                </c:pt>
                <c:pt idx="2500">
                  <c:v>441.02300000000002</c:v>
                </c:pt>
                <c:pt idx="2501">
                  <c:v>441.197</c:v>
                </c:pt>
                <c:pt idx="2502">
                  <c:v>441.36200000000002</c:v>
                </c:pt>
                <c:pt idx="2503">
                  <c:v>441.53699999999998</c:v>
                </c:pt>
                <c:pt idx="2504">
                  <c:v>441.71199999999999</c:v>
                </c:pt>
                <c:pt idx="2505">
                  <c:v>441.87700000000001</c:v>
                </c:pt>
                <c:pt idx="2506">
                  <c:v>442.05</c:v>
                </c:pt>
                <c:pt idx="2507">
                  <c:v>442.22</c:v>
                </c:pt>
                <c:pt idx="2508">
                  <c:v>442.399</c:v>
                </c:pt>
                <c:pt idx="2509">
                  <c:v>442.55799999999999</c:v>
                </c:pt>
                <c:pt idx="2510">
                  <c:v>442.73099999999999</c:v>
                </c:pt>
                <c:pt idx="2511">
                  <c:v>442.899</c:v>
                </c:pt>
                <c:pt idx="2512">
                  <c:v>443.08100000000002</c:v>
                </c:pt>
                <c:pt idx="2513">
                  <c:v>443.24400000000003</c:v>
                </c:pt>
                <c:pt idx="2514">
                  <c:v>443.41500000000002</c:v>
                </c:pt>
                <c:pt idx="2515">
                  <c:v>443.58600000000001</c:v>
                </c:pt>
                <c:pt idx="2516">
                  <c:v>443.74700000000001</c:v>
                </c:pt>
                <c:pt idx="2517">
                  <c:v>443.92</c:v>
                </c:pt>
                <c:pt idx="2518">
                  <c:v>444.09399999999999</c:v>
                </c:pt>
                <c:pt idx="2519">
                  <c:v>444.26</c:v>
                </c:pt>
                <c:pt idx="2520">
                  <c:v>444.43299999999999</c:v>
                </c:pt>
                <c:pt idx="2521">
                  <c:v>444.60500000000002</c:v>
                </c:pt>
                <c:pt idx="2522">
                  <c:v>444.77199999999999</c:v>
                </c:pt>
                <c:pt idx="2523">
                  <c:v>444.94299999999998</c:v>
                </c:pt>
                <c:pt idx="2524">
                  <c:v>445.10300000000001</c:v>
                </c:pt>
                <c:pt idx="2525">
                  <c:v>445.27</c:v>
                </c:pt>
                <c:pt idx="2526">
                  <c:v>445.43799999999999</c:v>
                </c:pt>
                <c:pt idx="2527">
                  <c:v>445.613</c:v>
                </c:pt>
                <c:pt idx="2528">
                  <c:v>445.78300000000002</c:v>
                </c:pt>
                <c:pt idx="2529">
                  <c:v>445.95600000000002</c:v>
                </c:pt>
                <c:pt idx="2530">
                  <c:v>446.12200000000001</c:v>
                </c:pt>
                <c:pt idx="2531">
                  <c:v>446.28899999999999</c:v>
                </c:pt>
                <c:pt idx="2532">
                  <c:v>446.45600000000002</c:v>
                </c:pt>
                <c:pt idx="2533">
                  <c:v>446.62799999999999</c:v>
                </c:pt>
                <c:pt idx="2534">
                  <c:v>446.78699999999998</c:v>
                </c:pt>
                <c:pt idx="2535">
                  <c:v>446.96699999999998</c:v>
                </c:pt>
                <c:pt idx="2536">
                  <c:v>447.13</c:v>
                </c:pt>
                <c:pt idx="2537">
                  <c:v>447.29</c:v>
                </c:pt>
                <c:pt idx="2538">
                  <c:v>447.45699999999999</c:v>
                </c:pt>
                <c:pt idx="2539">
                  <c:v>447.62</c:v>
                </c:pt>
                <c:pt idx="2540">
                  <c:v>447.79300000000001</c:v>
                </c:pt>
                <c:pt idx="2541">
                  <c:v>447.96100000000001</c:v>
                </c:pt>
                <c:pt idx="2542">
                  <c:v>448.13099999999997</c:v>
                </c:pt>
                <c:pt idx="2543">
                  <c:v>448.30200000000002</c:v>
                </c:pt>
                <c:pt idx="2544">
                  <c:v>448.46499999999997</c:v>
                </c:pt>
                <c:pt idx="2545">
                  <c:v>448.62799999999999</c:v>
                </c:pt>
                <c:pt idx="2546">
                  <c:v>448.79500000000002</c:v>
                </c:pt>
                <c:pt idx="2547">
                  <c:v>448.96100000000001</c:v>
                </c:pt>
                <c:pt idx="2548">
                  <c:v>449.13299999999998</c:v>
                </c:pt>
                <c:pt idx="2549">
                  <c:v>449.30399999999997</c:v>
                </c:pt>
                <c:pt idx="2550">
                  <c:v>449.476</c:v>
                </c:pt>
                <c:pt idx="2551">
                  <c:v>449.642</c:v>
                </c:pt>
                <c:pt idx="2552">
                  <c:v>449.80500000000001</c:v>
                </c:pt>
                <c:pt idx="2553">
                  <c:v>449.97500000000002</c:v>
                </c:pt>
                <c:pt idx="2554">
                  <c:v>450.13400000000001</c:v>
                </c:pt>
                <c:pt idx="2555">
                  <c:v>450.30399999999997</c:v>
                </c:pt>
                <c:pt idx="2556">
                  <c:v>450.47699999999998</c:v>
                </c:pt>
                <c:pt idx="2557">
                  <c:v>450.64499999999998</c:v>
                </c:pt>
                <c:pt idx="2558">
                  <c:v>450.80500000000001</c:v>
                </c:pt>
                <c:pt idx="2559">
                  <c:v>450.97899999999998</c:v>
                </c:pt>
                <c:pt idx="2560">
                  <c:v>451.15300000000002</c:v>
                </c:pt>
                <c:pt idx="2561">
                  <c:v>451.30799999999999</c:v>
                </c:pt>
                <c:pt idx="2562">
                  <c:v>451.471</c:v>
                </c:pt>
                <c:pt idx="2563">
                  <c:v>451.63400000000001</c:v>
                </c:pt>
                <c:pt idx="2564">
                  <c:v>451.80399999999997</c:v>
                </c:pt>
                <c:pt idx="2565">
                  <c:v>451.97399999999999</c:v>
                </c:pt>
                <c:pt idx="2566">
                  <c:v>452.13600000000002</c:v>
                </c:pt>
                <c:pt idx="2567">
                  <c:v>452.30500000000001</c:v>
                </c:pt>
                <c:pt idx="2568">
                  <c:v>452.47899999999998</c:v>
                </c:pt>
                <c:pt idx="2569">
                  <c:v>452.64400000000001</c:v>
                </c:pt>
                <c:pt idx="2570">
                  <c:v>452.81</c:v>
                </c:pt>
                <c:pt idx="2571">
                  <c:v>452.976</c:v>
                </c:pt>
                <c:pt idx="2572">
                  <c:v>453.137</c:v>
                </c:pt>
                <c:pt idx="2573">
                  <c:v>453.298</c:v>
                </c:pt>
                <c:pt idx="2574">
                  <c:v>453.47</c:v>
                </c:pt>
                <c:pt idx="2575">
                  <c:v>453.63099999999997</c:v>
                </c:pt>
                <c:pt idx="2576">
                  <c:v>453.80799999999999</c:v>
                </c:pt>
                <c:pt idx="2577">
                  <c:v>453.96699999999998</c:v>
                </c:pt>
                <c:pt idx="2578">
                  <c:v>454.12900000000002</c:v>
                </c:pt>
                <c:pt idx="2579">
                  <c:v>454.28899999999999</c:v>
                </c:pt>
                <c:pt idx="2580">
                  <c:v>454.459</c:v>
                </c:pt>
                <c:pt idx="2581">
                  <c:v>454.63200000000001</c:v>
                </c:pt>
                <c:pt idx="2582">
                  <c:v>454.79399999999998</c:v>
                </c:pt>
                <c:pt idx="2583">
                  <c:v>454.95400000000001</c:v>
                </c:pt>
                <c:pt idx="2584">
                  <c:v>455.11799999999999</c:v>
                </c:pt>
                <c:pt idx="2585">
                  <c:v>455.28899999999999</c:v>
                </c:pt>
                <c:pt idx="2586">
                  <c:v>455.45800000000003</c:v>
                </c:pt>
                <c:pt idx="2587">
                  <c:v>455.63400000000001</c:v>
                </c:pt>
                <c:pt idx="2588">
                  <c:v>455.79399999999998</c:v>
                </c:pt>
                <c:pt idx="2589">
                  <c:v>455.95499999999998</c:v>
                </c:pt>
                <c:pt idx="2590">
                  <c:v>456.12799999999999</c:v>
                </c:pt>
                <c:pt idx="2591">
                  <c:v>456.28699999999998</c:v>
                </c:pt>
                <c:pt idx="2592">
                  <c:v>456.45299999999997</c:v>
                </c:pt>
                <c:pt idx="2593">
                  <c:v>456.62299999999999</c:v>
                </c:pt>
                <c:pt idx="2594">
                  <c:v>456.79199999999997</c:v>
                </c:pt>
                <c:pt idx="2595">
                  <c:v>456.95600000000002</c:v>
                </c:pt>
                <c:pt idx="2596">
                  <c:v>457.11900000000003</c:v>
                </c:pt>
                <c:pt idx="2597">
                  <c:v>457.29599999999999</c:v>
                </c:pt>
                <c:pt idx="2598">
                  <c:v>457.46</c:v>
                </c:pt>
                <c:pt idx="2599">
                  <c:v>457.61700000000002</c:v>
                </c:pt>
                <c:pt idx="2600">
                  <c:v>457.79300000000001</c:v>
                </c:pt>
                <c:pt idx="2601">
                  <c:v>457.95699999999999</c:v>
                </c:pt>
                <c:pt idx="2602">
                  <c:v>458.11700000000002</c:v>
                </c:pt>
                <c:pt idx="2603">
                  <c:v>458.291</c:v>
                </c:pt>
                <c:pt idx="2604">
                  <c:v>458.452</c:v>
                </c:pt>
                <c:pt idx="2605">
                  <c:v>458.61799999999999</c:v>
                </c:pt>
                <c:pt idx="2606">
                  <c:v>458.78800000000001</c:v>
                </c:pt>
                <c:pt idx="2607">
                  <c:v>458.96499999999997</c:v>
                </c:pt>
                <c:pt idx="2608">
                  <c:v>459.12700000000001</c:v>
                </c:pt>
                <c:pt idx="2609">
                  <c:v>459.28899999999999</c:v>
                </c:pt>
                <c:pt idx="2610">
                  <c:v>459.45499999999998</c:v>
                </c:pt>
                <c:pt idx="2611">
                  <c:v>459.62299999999999</c:v>
                </c:pt>
                <c:pt idx="2612">
                  <c:v>459.79</c:v>
                </c:pt>
                <c:pt idx="2613">
                  <c:v>459.95499999999998</c:v>
                </c:pt>
                <c:pt idx="2614">
                  <c:v>460.12200000000001</c:v>
                </c:pt>
                <c:pt idx="2615">
                  <c:v>460.29300000000001</c:v>
                </c:pt>
                <c:pt idx="2616">
                  <c:v>460.46100000000001</c:v>
                </c:pt>
                <c:pt idx="2617">
                  <c:v>460.62</c:v>
                </c:pt>
                <c:pt idx="2618">
                  <c:v>460.78300000000002</c:v>
                </c:pt>
                <c:pt idx="2619">
                  <c:v>460.95100000000002</c:v>
                </c:pt>
                <c:pt idx="2620">
                  <c:v>461.11799999999999</c:v>
                </c:pt>
                <c:pt idx="2621">
                  <c:v>461.279</c:v>
                </c:pt>
                <c:pt idx="2622">
                  <c:v>461.45600000000002</c:v>
                </c:pt>
                <c:pt idx="2623">
                  <c:v>461.62099999999998</c:v>
                </c:pt>
                <c:pt idx="2624">
                  <c:v>461.78399999999999</c:v>
                </c:pt>
                <c:pt idx="2625">
                  <c:v>461.94499999999999</c:v>
                </c:pt>
                <c:pt idx="2626">
                  <c:v>462.11200000000002</c:v>
                </c:pt>
                <c:pt idx="2627">
                  <c:v>462.279</c:v>
                </c:pt>
                <c:pt idx="2628">
                  <c:v>462.447</c:v>
                </c:pt>
                <c:pt idx="2629">
                  <c:v>462.61700000000002</c:v>
                </c:pt>
                <c:pt idx="2630">
                  <c:v>462.786</c:v>
                </c:pt>
                <c:pt idx="2631">
                  <c:v>462.94900000000001</c:v>
                </c:pt>
                <c:pt idx="2632">
                  <c:v>463.11200000000002</c:v>
                </c:pt>
                <c:pt idx="2633">
                  <c:v>463.28199999999998</c:v>
                </c:pt>
                <c:pt idx="2634">
                  <c:v>463.45400000000001</c:v>
                </c:pt>
                <c:pt idx="2635">
                  <c:v>463.61799999999999</c:v>
                </c:pt>
                <c:pt idx="2636">
                  <c:v>463.78399999999999</c:v>
                </c:pt>
                <c:pt idx="2637">
                  <c:v>463.95400000000001</c:v>
                </c:pt>
                <c:pt idx="2638">
                  <c:v>464.12299999999999</c:v>
                </c:pt>
                <c:pt idx="2639">
                  <c:v>464.286</c:v>
                </c:pt>
                <c:pt idx="2640">
                  <c:v>464.452</c:v>
                </c:pt>
                <c:pt idx="2641">
                  <c:v>464.62</c:v>
                </c:pt>
                <c:pt idx="2642">
                  <c:v>464.79300000000001</c:v>
                </c:pt>
                <c:pt idx="2643">
                  <c:v>464.94900000000001</c:v>
                </c:pt>
                <c:pt idx="2644">
                  <c:v>465.12299999999999</c:v>
                </c:pt>
                <c:pt idx="2645">
                  <c:v>465.28899999999999</c:v>
                </c:pt>
                <c:pt idx="2646">
                  <c:v>465.45299999999997</c:v>
                </c:pt>
                <c:pt idx="2647">
                  <c:v>465.61900000000003</c:v>
                </c:pt>
                <c:pt idx="2648">
                  <c:v>465.78100000000001</c:v>
                </c:pt>
                <c:pt idx="2649">
                  <c:v>465.959</c:v>
                </c:pt>
                <c:pt idx="2650">
                  <c:v>466.12400000000002</c:v>
                </c:pt>
                <c:pt idx="2651">
                  <c:v>466.291</c:v>
                </c:pt>
                <c:pt idx="2652">
                  <c:v>466.44799999999998</c:v>
                </c:pt>
                <c:pt idx="2653">
                  <c:v>466.62099999999998</c:v>
                </c:pt>
                <c:pt idx="2654">
                  <c:v>466.791</c:v>
                </c:pt>
                <c:pt idx="2655">
                  <c:v>466.95699999999999</c:v>
                </c:pt>
                <c:pt idx="2656">
                  <c:v>467.12200000000001</c:v>
                </c:pt>
                <c:pt idx="2657">
                  <c:v>467.28300000000002</c:v>
                </c:pt>
                <c:pt idx="2658">
                  <c:v>467.45600000000002</c:v>
                </c:pt>
                <c:pt idx="2659">
                  <c:v>467.62099999999998</c:v>
                </c:pt>
                <c:pt idx="2660">
                  <c:v>467.786</c:v>
                </c:pt>
                <c:pt idx="2661">
                  <c:v>467.95699999999999</c:v>
                </c:pt>
                <c:pt idx="2662">
                  <c:v>468.12099999999998</c:v>
                </c:pt>
                <c:pt idx="2663">
                  <c:v>468.28699999999998</c:v>
                </c:pt>
                <c:pt idx="2664">
                  <c:v>468.45499999999998</c:v>
                </c:pt>
                <c:pt idx="2665">
                  <c:v>468.62400000000002</c:v>
                </c:pt>
                <c:pt idx="2666">
                  <c:v>468.786</c:v>
                </c:pt>
                <c:pt idx="2667">
                  <c:v>468.95</c:v>
                </c:pt>
                <c:pt idx="2668">
                  <c:v>469.125</c:v>
                </c:pt>
                <c:pt idx="2669">
                  <c:v>469.28399999999999</c:v>
                </c:pt>
                <c:pt idx="2670">
                  <c:v>469.45800000000003</c:v>
                </c:pt>
                <c:pt idx="2671">
                  <c:v>469.61500000000001</c:v>
                </c:pt>
                <c:pt idx="2672">
                  <c:v>469.79199999999997</c:v>
                </c:pt>
                <c:pt idx="2673">
                  <c:v>469.95</c:v>
                </c:pt>
                <c:pt idx="2674">
                  <c:v>470.12900000000002</c:v>
                </c:pt>
                <c:pt idx="2675">
                  <c:v>470.28800000000001</c:v>
                </c:pt>
                <c:pt idx="2676">
                  <c:v>470.45400000000001</c:v>
                </c:pt>
                <c:pt idx="2677">
                  <c:v>470.61900000000003</c:v>
                </c:pt>
                <c:pt idx="2678">
                  <c:v>470.77800000000002</c:v>
                </c:pt>
                <c:pt idx="2679">
                  <c:v>470.94600000000003</c:v>
                </c:pt>
                <c:pt idx="2680">
                  <c:v>471.11099999999999</c:v>
                </c:pt>
                <c:pt idx="2681">
                  <c:v>471.27199999999999</c:v>
                </c:pt>
                <c:pt idx="2682">
                  <c:v>471.44299999999998</c:v>
                </c:pt>
                <c:pt idx="2683">
                  <c:v>471.60700000000003</c:v>
                </c:pt>
                <c:pt idx="2684">
                  <c:v>471.77100000000002</c:v>
                </c:pt>
                <c:pt idx="2685">
                  <c:v>471.94</c:v>
                </c:pt>
                <c:pt idx="2686">
                  <c:v>472.101</c:v>
                </c:pt>
                <c:pt idx="2687">
                  <c:v>472.26900000000001</c:v>
                </c:pt>
                <c:pt idx="2688">
                  <c:v>472.42899999999997</c:v>
                </c:pt>
                <c:pt idx="2689">
                  <c:v>472.59199999999998</c:v>
                </c:pt>
                <c:pt idx="2690">
                  <c:v>472.76</c:v>
                </c:pt>
                <c:pt idx="2691">
                  <c:v>472.92700000000002</c:v>
                </c:pt>
                <c:pt idx="2692">
                  <c:v>473.09500000000003</c:v>
                </c:pt>
                <c:pt idx="2693">
                  <c:v>473.25099999999998</c:v>
                </c:pt>
                <c:pt idx="2694">
                  <c:v>473.42200000000003</c:v>
                </c:pt>
                <c:pt idx="2695">
                  <c:v>473.589</c:v>
                </c:pt>
                <c:pt idx="2696">
                  <c:v>473.75099999999998</c:v>
                </c:pt>
                <c:pt idx="2697">
                  <c:v>473.91500000000002</c:v>
                </c:pt>
                <c:pt idx="2698">
                  <c:v>474.08199999999999</c:v>
                </c:pt>
                <c:pt idx="2699">
                  <c:v>474.24900000000002</c:v>
                </c:pt>
                <c:pt idx="2700">
                  <c:v>474.41</c:v>
                </c:pt>
                <c:pt idx="2701">
                  <c:v>474.57299999999998</c:v>
                </c:pt>
                <c:pt idx="2702">
                  <c:v>474.73500000000001</c:v>
                </c:pt>
                <c:pt idx="2703">
                  <c:v>474.90600000000001</c:v>
                </c:pt>
                <c:pt idx="2704">
                  <c:v>475.06900000000002</c:v>
                </c:pt>
                <c:pt idx="2705">
                  <c:v>475.23700000000002</c:v>
                </c:pt>
                <c:pt idx="2706">
                  <c:v>475.39400000000001</c:v>
                </c:pt>
                <c:pt idx="2707">
                  <c:v>475.56400000000002</c:v>
                </c:pt>
                <c:pt idx="2708">
                  <c:v>475.72800000000001</c:v>
                </c:pt>
                <c:pt idx="2709">
                  <c:v>475.88200000000001</c:v>
                </c:pt>
                <c:pt idx="2710">
                  <c:v>476.04899999999998</c:v>
                </c:pt>
                <c:pt idx="2711">
                  <c:v>476.21699999999998</c:v>
                </c:pt>
                <c:pt idx="2712">
                  <c:v>476.38</c:v>
                </c:pt>
                <c:pt idx="2713">
                  <c:v>476.54599999999999</c:v>
                </c:pt>
                <c:pt idx="2714">
                  <c:v>476.71600000000001</c:v>
                </c:pt>
                <c:pt idx="2715">
                  <c:v>476.88</c:v>
                </c:pt>
                <c:pt idx="2716">
                  <c:v>477.04599999999999</c:v>
                </c:pt>
                <c:pt idx="2717">
                  <c:v>477.20400000000001</c:v>
                </c:pt>
                <c:pt idx="2718">
                  <c:v>477.36599999999999</c:v>
                </c:pt>
                <c:pt idx="2719">
                  <c:v>477.53199999999998</c:v>
                </c:pt>
                <c:pt idx="2720">
                  <c:v>477.69200000000001</c:v>
                </c:pt>
                <c:pt idx="2721">
                  <c:v>477.85399999999998</c:v>
                </c:pt>
                <c:pt idx="2722">
                  <c:v>478.017</c:v>
                </c:pt>
                <c:pt idx="2723">
                  <c:v>478.18400000000003</c:v>
                </c:pt>
                <c:pt idx="2724">
                  <c:v>478.34899999999999</c:v>
                </c:pt>
                <c:pt idx="2725">
                  <c:v>478.51100000000002</c:v>
                </c:pt>
                <c:pt idx="2726">
                  <c:v>478.68099999999998</c:v>
                </c:pt>
                <c:pt idx="2727">
                  <c:v>478.846</c:v>
                </c:pt>
                <c:pt idx="2728">
                  <c:v>479.01</c:v>
                </c:pt>
                <c:pt idx="2729">
                  <c:v>479.17599999999999</c:v>
                </c:pt>
                <c:pt idx="2730">
                  <c:v>479.327</c:v>
                </c:pt>
                <c:pt idx="2731">
                  <c:v>479.5</c:v>
                </c:pt>
                <c:pt idx="2732">
                  <c:v>479.67</c:v>
                </c:pt>
                <c:pt idx="2733">
                  <c:v>479.83</c:v>
                </c:pt>
                <c:pt idx="2734">
                  <c:v>479.99299999999999</c:v>
                </c:pt>
                <c:pt idx="2735">
                  <c:v>480.15</c:v>
                </c:pt>
                <c:pt idx="2736">
                  <c:v>480.32299999999998</c:v>
                </c:pt>
                <c:pt idx="2737">
                  <c:v>480.49200000000002</c:v>
                </c:pt>
                <c:pt idx="2738">
                  <c:v>480.65499999999997</c:v>
                </c:pt>
                <c:pt idx="2739">
                  <c:v>480.81599999999997</c:v>
                </c:pt>
                <c:pt idx="2740">
                  <c:v>480.97699999999998</c:v>
                </c:pt>
                <c:pt idx="2741">
                  <c:v>481.142</c:v>
                </c:pt>
                <c:pt idx="2742">
                  <c:v>481.30500000000001</c:v>
                </c:pt>
                <c:pt idx="2743">
                  <c:v>481.47399999999999</c:v>
                </c:pt>
                <c:pt idx="2744">
                  <c:v>481.63799999999998</c:v>
                </c:pt>
                <c:pt idx="2745">
                  <c:v>481.79399999999998</c:v>
                </c:pt>
                <c:pt idx="2746">
                  <c:v>481.96</c:v>
                </c:pt>
                <c:pt idx="2747">
                  <c:v>482.13299999999998</c:v>
                </c:pt>
                <c:pt idx="2748">
                  <c:v>482.286</c:v>
                </c:pt>
                <c:pt idx="2749">
                  <c:v>482.44600000000003</c:v>
                </c:pt>
                <c:pt idx="2750">
                  <c:v>482.61200000000002</c:v>
                </c:pt>
                <c:pt idx="2751">
                  <c:v>482.77199999999999</c:v>
                </c:pt>
                <c:pt idx="2752">
                  <c:v>482.93599999999998</c:v>
                </c:pt>
                <c:pt idx="2753">
                  <c:v>483.10500000000002</c:v>
                </c:pt>
                <c:pt idx="2754">
                  <c:v>483.27100000000002</c:v>
                </c:pt>
                <c:pt idx="2755">
                  <c:v>483.43200000000002</c:v>
                </c:pt>
                <c:pt idx="2756">
                  <c:v>483.589</c:v>
                </c:pt>
                <c:pt idx="2757">
                  <c:v>483.75700000000001</c:v>
                </c:pt>
                <c:pt idx="2758">
                  <c:v>483.928</c:v>
                </c:pt>
                <c:pt idx="2759">
                  <c:v>484.09</c:v>
                </c:pt>
                <c:pt idx="2760">
                  <c:v>484.25700000000001</c:v>
                </c:pt>
                <c:pt idx="2761">
                  <c:v>484.42700000000002</c:v>
                </c:pt>
                <c:pt idx="2762">
                  <c:v>484.58600000000001</c:v>
                </c:pt>
                <c:pt idx="2763">
                  <c:v>484.74700000000001</c:v>
                </c:pt>
                <c:pt idx="2764">
                  <c:v>484.911</c:v>
                </c:pt>
                <c:pt idx="2765">
                  <c:v>485.07400000000001</c:v>
                </c:pt>
                <c:pt idx="2766">
                  <c:v>485.23599999999999</c:v>
                </c:pt>
                <c:pt idx="2767">
                  <c:v>485.39600000000002</c:v>
                </c:pt>
                <c:pt idx="2768">
                  <c:v>485.55099999999999</c:v>
                </c:pt>
                <c:pt idx="2769">
                  <c:v>485.72500000000002</c:v>
                </c:pt>
                <c:pt idx="2770">
                  <c:v>485.88799999999998</c:v>
                </c:pt>
                <c:pt idx="2771">
                  <c:v>486.04399999999998</c:v>
                </c:pt>
                <c:pt idx="2772">
                  <c:v>486.20800000000003</c:v>
                </c:pt>
                <c:pt idx="2773">
                  <c:v>486.36799999999999</c:v>
                </c:pt>
                <c:pt idx="2774">
                  <c:v>486.541</c:v>
                </c:pt>
                <c:pt idx="2775">
                  <c:v>486.70299999999997</c:v>
                </c:pt>
                <c:pt idx="2776">
                  <c:v>486.86599999999999</c:v>
                </c:pt>
                <c:pt idx="2777">
                  <c:v>487.02600000000001</c:v>
                </c:pt>
                <c:pt idx="2778">
                  <c:v>487.18599999999998</c:v>
                </c:pt>
                <c:pt idx="2779">
                  <c:v>487.346</c:v>
                </c:pt>
                <c:pt idx="2780">
                  <c:v>487.50299999999999</c:v>
                </c:pt>
                <c:pt idx="2781">
                  <c:v>487.67</c:v>
                </c:pt>
                <c:pt idx="2782">
                  <c:v>487.84399999999999</c:v>
                </c:pt>
                <c:pt idx="2783">
                  <c:v>488.00599999999997</c:v>
                </c:pt>
                <c:pt idx="2784">
                  <c:v>488.16899999999998</c:v>
                </c:pt>
                <c:pt idx="2785">
                  <c:v>488.33199999999999</c:v>
                </c:pt>
                <c:pt idx="2786">
                  <c:v>488.49400000000003</c:v>
                </c:pt>
                <c:pt idx="2787">
                  <c:v>488.65</c:v>
                </c:pt>
                <c:pt idx="2788">
                  <c:v>488.81299999999999</c:v>
                </c:pt>
                <c:pt idx="2789">
                  <c:v>488.976</c:v>
                </c:pt>
                <c:pt idx="2790">
                  <c:v>489.14400000000001</c:v>
                </c:pt>
                <c:pt idx="2791">
                  <c:v>489.30900000000003</c:v>
                </c:pt>
                <c:pt idx="2792">
                  <c:v>489.46600000000001</c:v>
                </c:pt>
                <c:pt idx="2793">
                  <c:v>489.63299999999998</c:v>
                </c:pt>
                <c:pt idx="2794">
                  <c:v>489.798</c:v>
                </c:pt>
                <c:pt idx="2795">
                  <c:v>489.95800000000003</c:v>
                </c:pt>
                <c:pt idx="2796">
                  <c:v>490.12900000000002</c:v>
                </c:pt>
                <c:pt idx="2797">
                  <c:v>490.28699999999998</c:v>
                </c:pt>
                <c:pt idx="2798">
                  <c:v>490.46</c:v>
                </c:pt>
                <c:pt idx="2799">
                  <c:v>490.61</c:v>
                </c:pt>
                <c:pt idx="2800">
                  <c:v>490.77199999999999</c:v>
                </c:pt>
                <c:pt idx="2801">
                  <c:v>490.94299999999998</c:v>
                </c:pt>
                <c:pt idx="2802">
                  <c:v>491.10300000000001</c:v>
                </c:pt>
                <c:pt idx="2803">
                  <c:v>491.26499999999999</c:v>
                </c:pt>
                <c:pt idx="2804">
                  <c:v>491.42599999999999</c:v>
                </c:pt>
                <c:pt idx="2805">
                  <c:v>491.601</c:v>
                </c:pt>
                <c:pt idx="2806">
                  <c:v>491.76299999999998</c:v>
                </c:pt>
                <c:pt idx="2807">
                  <c:v>491.91500000000002</c:v>
                </c:pt>
                <c:pt idx="2808">
                  <c:v>492.07600000000002</c:v>
                </c:pt>
                <c:pt idx="2809">
                  <c:v>492.23899999999998</c:v>
                </c:pt>
                <c:pt idx="2810">
                  <c:v>492.40499999999997</c:v>
                </c:pt>
                <c:pt idx="2811">
                  <c:v>492.572</c:v>
                </c:pt>
                <c:pt idx="2812">
                  <c:v>492.73500000000001</c:v>
                </c:pt>
                <c:pt idx="2813">
                  <c:v>492.89299999999997</c:v>
                </c:pt>
                <c:pt idx="2814">
                  <c:v>493.065</c:v>
                </c:pt>
                <c:pt idx="2815">
                  <c:v>493.22699999999998</c:v>
                </c:pt>
                <c:pt idx="2816">
                  <c:v>493.387</c:v>
                </c:pt>
                <c:pt idx="2817">
                  <c:v>493.553</c:v>
                </c:pt>
                <c:pt idx="2818">
                  <c:v>493.71899999999999</c:v>
                </c:pt>
                <c:pt idx="2819">
                  <c:v>493.87299999999999</c:v>
                </c:pt>
                <c:pt idx="2820">
                  <c:v>494.03699999999998</c:v>
                </c:pt>
                <c:pt idx="2821">
                  <c:v>494.21100000000001</c:v>
                </c:pt>
                <c:pt idx="2822">
                  <c:v>494.37299999999999</c:v>
                </c:pt>
                <c:pt idx="2823">
                  <c:v>494.54500000000002</c:v>
                </c:pt>
                <c:pt idx="2824">
                  <c:v>494.69799999999998</c:v>
                </c:pt>
                <c:pt idx="2825">
                  <c:v>494.86500000000001</c:v>
                </c:pt>
                <c:pt idx="2826">
                  <c:v>495.02499999999998</c:v>
                </c:pt>
                <c:pt idx="2827">
                  <c:v>495.19400000000002</c:v>
                </c:pt>
                <c:pt idx="2828">
                  <c:v>495.36399999999998</c:v>
                </c:pt>
                <c:pt idx="2829">
                  <c:v>495.51799999999997</c:v>
                </c:pt>
                <c:pt idx="2830">
                  <c:v>495.67700000000002</c:v>
                </c:pt>
                <c:pt idx="2831">
                  <c:v>495.84500000000003</c:v>
                </c:pt>
                <c:pt idx="2832">
                  <c:v>496.00799999999998</c:v>
                </c:pt>
                <c:pt idx="2833">
                  <c:v>496.17099999999999</c:v>
                </c:pt>
                <c:pt idx="2834">
                  <c:v>496.339</c:v>
                </c:pt>
                <c:pt idx="2835">
                  <c:v>496.50400000000002</c:v>
                </c:pt>
                <c:pt idx="2836">
                  <c:v>496.66500000000002</c:v>
                </c:pt>
                <c:pt idx="2837">
                  <c:v>496.83</c:v>
                </c:pt>
                <c:pt idx="2838">
                  <c:v>496.98700000000002</c:v>
                </c:pt>
                <c:pt idx="2839">
                  <c:v>497.15499999999997</c:v>
                </c:pt>
                <c:pt idx="2840">
                  <c:v>497.32299999999998</c:v>
                </c:pt>
                <c:pt idx="2841">
                  <c:v>497.48700000000002</c:v>
                </c:pt>
                <c:pt idx="2842">
                  <c:v>497.649</c:v>
                </c:pt>
                <c:pt idx="2843">
                  <c:v>497.80900000000003</c:v>
                </c:pt>
                <c:pt idx="2844">
                  <c:v>497.97300000000001</c:v>
                </c:pt>
                <c:pt idx="2845">
                  <c:v>498.14100000000002</c:v>
                </c:pt>
                <c:pt idx="2846">
                  <c:v>498.29700000000003</c:v>
                </c:pt>
                <c:pt idx="2847">
                  <c:v>498.46899999999999</c:v>
                </c:pt>
                <c:pt idx="2848">
                  <c:v>498.63400000000001</c:v>
                </c:pt>
                <c:pt idx="2849">
                  <c:v>498.79500000000002</c:v>
                </c:pt>
                <c:pt idx="2850">
                  <c:v>498.95499999999998</c:v>
                </c:pt>
                <c:pt idx="2851">
                  <c:v>499.12299999999999</c:v>
                </c:pt>
                <c:pt idx="2852">
                  <c:v>499.28800000000001</c:v>
                </c:pt>
                <c:pt idx="2853">
                  <c:v>499.45699999999999</c:v>
                </c:pt>
                <c:pt idx="2854">
                  <c:v>499.61500000000001</c:v>
                </c:pt>
                <c:pt idx="2855">
                  <c:v>499.78399999999999</c:v>
                </c:pt>
                <c:pt idx="2856">
                  <c:v>499.95299999999997</c:v>
                </c:pt>
                <c:pt idx="2857">
                  <c:v>500.11799999999999</c:v>
                </c:pt>
                <c:pt idx="2858">
                  <c:v>500.28199999999998</c:v>
                </c:pt>
                <c:pt idx="2859">
                  <c:v>500.452</c:v>
                </c:pt>
                <c:pt idx="2860">
                  <c:v>500.61500000000001</c:v>
                </c:pt>
                <c:pt idx="2861">
                  <c:v>500.77800000000002</c:v>
                </c:pt>
                <c:pt idx="2862">
                  <c:v>500.94200000000001</c:v>
                </c:pt>
                <c:pt idx="2863">
                  <c:v>501.108</c:v>
                </c:pt>
                <c:pt idx="2864">
                  <c:v>501.28199999999998</c:v>
                </c:pt>
                <c:pt idx="2865">
                  <c:v>501.44600000000003</c:v>
                </c:pt>
                <c:pt idx="2866">
                  <c:v>501.60899999999998</c:v>
                </c:pt>
                <c:pt idx="2867">
                  <c:v>501.78</c:v>
                </c:pt>
                <c:pt idx="2868">
                  <c:v>501.947</c:v>
                </c:pt>
                <c:pt idx="2869">
                  <c:v>502.125</c:v>
                </c:pt>
                <c:pt idx="2870">
                  <c:v>502.29</c:v>
                </c:pt>
                <c:pt idx="2871">
                  <c:v>502.45100000000002</c:v>
                </c:pt>
                <c:pt idx="2872">
                  <c:v>502.61</c:v>
                </c:pt>
                <c:pt idx="2873">
                  <c:v>502.78500000000003</c:v>
                </c:pt>
                <c:pt idx="2874">
                  <c:v>502.95100000000002</c:v>
                </c:pt>
                <c:pt idx="2875">
                  <c:v>503.11799999999999</c:v>
                </c:pt>
                <c:pt idx="2876">
                  <c:v>503.28399999999999</c:v>
                </c:pt>
                <c:pt idx="2877">
                  <c:v>503.45800000000003</c:v>
                </c:pt>
                <c:pt idx="2878">
                  <c:v>503.62</c:v>
                </c:pt>
                <c:pt idx="2879">
                  <c:v>503.78</c:v>
                </c:pt>
                <c:pt idx="2880">
                  <c:v>503.95</c:v>
                </c:pt>
                <c:pt idx="2881">
                  <c:v>504.12299999999999</c:v>
                </c:pt>
                <c:pt idx="2882">
                  <c:v>504.29199999999997</c:v>
                </c:pt>
                <c:pt idx="2883">
                  <c:v>504.46100000000001</c:v>
                </c:pt>
                <c:pt idx="2884">
                  <c:v>504.62599999999998</c:v>
                </c:pt>
                <c:pt idx="2885">
                  <c:v>504.798</c:v>
                </c:pt>
                <c:pt idx="2886">
                  <c:v>504.96100000000001</c:v>
                </c:pt>
                <c:pt idx="2887">
                  <c:v>505.12200000000001</c:v>
                </c:pt>
                <c:pt idx="2888">
                  <c:v>505.30399999999997</c:v>
                </c:pt>
                <c:pt idx="2889">
                  <c:v>505.47399999999999</c:v>
                </c:pt>
                <c:pt idx="2890">
                  <c:v>505.65100000000001</c:v>
                </c:pt>
                <c:pt idx="2891">
                  <c:v>505.81799999999998</c:v>
                </c:pt>
                <c:pt idx="2892">
                  <c:v>505.98</c:v>
                </c:pt>
                <c:pt idx="2893">
                  <c:v>506.149</c:v>
                </c:pt>
                <c:pt idx="2894">
                  <c:v>506.31700000000001</c:v>
                </c:pt>
                <c:pt idx="2895">
                  <c:v>506.48200000000003</c:v>
                </c:pt>
                <c:pt idx="2896">
                  <c:v>506.649</c:v>
                </c:pt>
                <c:pt idx="2897">
                  <c:v>506.82600000000002</c:v>
                </c:pt>
                <c:pt idx="2898">
                  <c:v>506.98399999999998</c:v>
                </c:pt>
                <c:pt idx="2899">
                  <c:v>507.15800000000002</c:v>
                </c:pt>
                <c:pt idx="2900">
                  <c:v>507.32799999999997</c:v>
                </c:pt>
                <c:pt idx="2901">
                  <c:v>507.49599999999998</c:v>
                </c:pt>
                <c:pt idx="2902">
                  <c:v>507.66800000000001</c:v>
                </c:pt>
                <c:pt idx="2903">
                  <c:v>507.83800000000002</c:v>
                </c:pt>
                <c:pt idx="2904">
                  <c:v>508.00799999999998</c:v>
                </c:pt>
                <c:pt idx="2905">
                  <c:v>508.178</c:v>
                </c:pt>
                <c:pt idx="2906">
                  <c:v>508.34199999999998</c:v>
                </c:pt>
                <c:pt idx="2907">
                  <c:v>508.51600000000002</c:v>
                </c:pt>
                <c:pt idx="2908">
                  <c:v>508.685</c:v>
                </c:pt>
                <c:pt idx="2909">
                  <c:v>508.85599999999999</c:v>
                </c:pt>
                <c:pt idx="2910">
                  <c:v>509.02699999999999</c:v>
                </c:pt>
                <c:pt idx="2911">
                  <c:v>509.19200000000001</c:v>
                </c:pt>
                <c:pt idx="2912">
                  <c:v>509.37400000000002</c:v>
                </c:pt>
                <c:pt idx="2913">
                  <c:v>509.53899999999999</c:v>
                </c:pt>
                <c:pt idx="2914">
                  <c:v>509.70400000000001</c:v>
                </c:pt>
                <c:pt idx="2915">
                  <c:v>509.88299999999998</c:v>
                </c:pt>
                <c:pt idx="2916">
                  <c:v>510.05200000000002</c:v>
                </c:pt>
                <c:pt idx="2917">
                  <c:v>510.23099999999999</c:v>
                </c:pt>
                <c:pt idx="2918">
                  <c:v>510.40499999999997</c:v>
                </c:pt>
                <c:pt idx="2919">
                  <c:v>510.57600000000002</c:v>
                </c:pt>
                <c:pt idx="2920">
                  <c:v>510.73899999999998</c:v>
                </c:pt>
                <c:pt idx="2921">
                  <c:v>510.90800000000002</c:v>
                </c:pt>
                <c:pt idx="2922">
                  <c:v>511.07900000000001</c:v>
                </c:pt>
                <c:pt idx="2923">
                  <c:v>511.24900000000002</c:v>
                </c:pt>
                <c:pt idx="2924">
                  <c:v>511.41899999999998</c:v>
                </c:pt>
                <c:pt idx="2925">
                  <c:v>511.58499999999998</c:v>
                </c:pt>
                <c:pt idx="2926">
                  <c:v>511.76</c:v>
                </c:pt>
                <c:pt idx="2927">
                  <c:v>511.93400000000003</c:v>
                </c:pt>
                <c:pt idx="2928">
                  <c:v>512.11099999999999</c:v>
                </c:pt>
                <c:pt idx="2929">
                  <c:v>512.28</c:v>
                </c:pt>
                <c:pt idx="2930">
                  <c:v>512.45100000000002</c:v>
                </c:pt>
                <c:pt idx="2931">
                  <c:v>512.62300000000005</c:v>
                </c:pt>
                <c:pt idx="2932">
                  <c:v>512.79600000000005</c:v>
                </c:pt>
                <c:pt idx="2933">
                  <c:v>512.96600000000001</c:v>
                </c:pt>
                <c:pt idx="2934">
                  <c:v>513.14099999999996</c:v>
                </c:pt>
                <c:pt idx="2935">
                  <c:v>513.30700000000002</c:v>
                </c:pt>
                <c:pt idx="2936">
                  <c:v>513.48199999999997</c:v>
                </c:pt>
                <c:pt idx="2937">
                  <c:v>513.65700000000004</c:v>
                </c:pt>
                <c:pt idx="2938">
                  <c:v>513.82399999999996</c:v>
                </c:pt>
                <c:pt idx="2939">
                  <c:v>513.995</c:v>
                </c:pt>
                <c:pt idx="2940">
                  <c:v>514.17499999999995</c:v>
                </c:pt>
                <c:pt idx="2941">
                  <c:v>514.34699999999998</c:v>
                </c:pt>
                <c:pt idx="2942">
                  <c:v>514.51199999999994</c:v>
                </c:pt>
                <c:pt idx="2943">
                  <c:v>514.69100000000003</c:v>
                </c:pt>
                <c:pt idx="2944">
                  <c:v>514.86300000000006</c:v>
                </c:pt>
                <c:pt idx="2945">
                  <c:v>515.03200000000004</c:v>
                </c:pt>
                <c:pt idx="2946">
                  <c:v>515.20699999999999</c:v>
                </c:pt>
                <c:pt idx="2947">
                  <c:v>515.37400000000002</c:v>
                </c:pt>
                <c:pt idx="2948">
                  <c:v>515.54999999999995</c:v>
                </c:pt>
                <c:pt idx="2949">
                  <c:v>515.726</c:v>
                </c:pt>
                <c:pt idx="2950">
                  <c:v>515.89099999999996</c:v>
                </c:pt>
                <c:pt idx="2951">
                  <c:v>516.05999999999995</c:v>
                </c:pt>
                <c:pt idx="2952">
                  <c:v>516.23699999999997</c:v>
                </c:pt>
                <c:pt idx="2953">
                  <c:v>516.404</c:v>
                </c:pt>
                <c:pt idx="2954">
                  <c:v>516.58399999999995</c:v>
                </c:pt>
                <c:pt idx="2955">
                  <c:v>516.75900000000001</c:v>
                </c:pt>
                <c:pt idx="2956">
                  <c:v>516.92700000000002</c:v>
                </c:pt>
                <c:pt idx="2957">
                  <c:v>517.10599999999999</c:v>
                </c:pt>
                <c:pt idx="2958">
                  <c:v>517.27499999999998</c:v>
                </c:pt>
                <c:pt idx="2959">
                  <c:v>517.44399999999996</c:v>
                </c:pt>
                <c:pt idx="2960">
                  <c:v>517.625</c:v>
                </c:pt>
                <c:pt idx="2961">
                  <c:v>517.803</c:v>
                </c:pt>
                <c:pt idx="2962">
                  <c:v>517.97199999999998</c:v>
                </c:pt>
                <c:pt idx="2963">
                  <c:v>518.14099999999996</c:v>
                </c:pt>
                <c:pt idx="2964">
                  <c:v>518.303</c:v>
                </c:pt>
                <c:pt idx="2965">
                  <c:v>518.47699999999998</c:v>
                </c:pt>
                <c:pt idx="2966">
                  <c:v>518.65</c:v>
                </c:pt>
                <c:pt idx="2967">
                  <c:v>518.82100000000003</c:v>
                </c:pt>
                <c:pt idx="2968">
                  <c:v>518.99099999999999</c:v>
                </c:pt>
                <c:pt idx="2969">
                  <c:v>519.16</c:v>
                </c:pt>
                <c:pt idx="2970">
                  <c:v>519.34299999999996</c:v>
                </c:pt>
                <c:pt idx="2971">
                  <c:v>519.50599999999997</c:v>
                </c:pt>
                <c:pt idx="2972">
                  <c:v>519.68399999999997</c:v>
                </c:pt>
                <c:pt idx="2973">
                  <c:v>519.86099999999999</c:v>
                </c:pt>
                <c:pt idx="2974">
                  <c:v>520.02499999999998</c:v>
                </c:pt>
                <c:pt idx="2975">
                  <c:v>520.19000000000005</c:v>
                </c:pt>
                <c:pt idx="2976">
                  <c:v>520.36500000000001</c:v>
                </c:pt>
                <c:pt idx="2977">
                  <c:v>520.53800000000001</c:v>
                </c:pt>
                <c:pt idx="2978">
                  <c:v>520.70799999999997</c:v>
                </c:pt>
                <c:pt idx="2979">
                  <c:v>520.87800000000004</c:v>
                </c:pt>
                <c:pt idx="2980">
                  <c:v>521.04899999999998</c:v>
                </c:pt>
                <c:pt idx="2981">
                  <c:v>521.21100000000001</c:v>
                </c:pt>
                <c:pt idx="2982">
                  <c:v>521.37699999999995</c:v>
                </c:pt>
                <c:pt idx="2983">
                  <c:v>521.55999999999995</c:v>
                </c:pt>
                <c:pt idx="2984">
                  <c:v>521.72299999999996</c:v>
                </c:pt>
                <c:pt idx="2985">
                  <c:v>521.89300000000003</c:v>
                </c:pt>
                <c:pt idx="2986">
                  <c:v>522.06200000000001</c:v>
                </c:pt>
                <c:pt idx="2987">
                  <c:v>522.23199999999997</c:v>
                </c:pt>
                <c:pt idx="2988">
                  <c:v>522.40200000000004</c:v>
                </c:pt>
                <c:pt idx="2989">
                  <c:v>522.57799999999997</c:v>
                </c:pt>
                <c:pt idx="2990">
                  <c:v>522.75300000000004</c:v>
                </c:pt>
                <c:pt idx="2991">
                  <c:v>522.92600000000004</c:v>
                </c:pt>
                <c:pt idx="2992">
                  <c:v>523.101</c:v>
                </c:pt>
                <c:pt idx="2993">
                  <c:v>523.26599999999996</c:v>
                </c:pt>
                <c:pt idx="2994">
                  <c:v>523.43499999999995</c:v>
                </c:pt>
                <c:pt idx="2995">
                  <c:v>523.60299999999995</c:v>
                </c:pt>
                <c:pt idx="2996">
                  <c:v>523.77</c:v>
                </c:pt>
                <c:pt idx="2997">
                  <c:v>523.94000000000005</c:v>
                </c:pt>
                <c:pt idx="2998">
                  <c:v>524.11099999999999</c:v>
                </c:pt>
                <c:pt idx="2999">
                  <c:v>524.274</c:v>
                </c:pt>
                <c:pt idx="3000">
                  <c:v>524.44600000000003</c:v>
                </c:pt>
                <c:pt idx="3001">
                  <c:v>524.62099999999998</c:v>
                </c:pt>
                <c:pt idx="3002">
                  <c:v>524.78899999999999</c:v>
                </c:pt>
                <c:pt idx="3003">
                  <c:v>524.94899999999996</c:v>
                </c:pt>
                <c:pt idx="3004">
                  <c:v>525.11800000000005</c:v>
                </c:pt>
                <c:pt idx="3005">
                  <c:v>525.29200000000003</c:v>
                </c:pt>
                <c:pt idx="3006">
                  <c:v>525.46199999999999</c:v>
                </c:pt>
                <c:pt idx="3007">
                  <c:v>525.63199999999995</c:v>
                </c:pt>
                <c:pt idx="3008">
                  <c:v>525.80700000000002</c:v>
                </c:pt>
                <c:pt idx="3009">
                  <c:v>525.97699999999998</c:v>
                </c:pt>
                <c:pt idx="3010">
                  <c:v>526.13800000000003</c:v>
                </c:pt>
                <c:pt idx="3011">
                  <c:v>526.30399999999997</c:v>
                </c:pt>
                <c:pt idx="3012">
                  <c:v>526.47900000000004</c:v>
                </c:pt>
                <c:pt idx="3013">
                  <c:v>526.65099999999995</c:v>
                </c:pt>
                <c:pt idx="3014">
                  <c:v>526.81500000000005</c:v>
                </c:pt>
                <c:pt idx="3015">
                  <c:v>526.98500000000001</c:v>
                </c:pt>
                <c:pt idx="3016">
                  <c:v>527.15200000000004</c:v>
                </c:pt>
                <c:pt idx="3017">
                  <c:v>527.31600000000003</c:v>
                </c:pt>
                <c:pt idx="3018">
                  <c:v>527.49300000000005</c:v>
                </c:pt>
                <c:pt idx="3019">
                  <c:v>527.66</c:v>
                </c:pt>
                <c:pt idx="3020">
                  <c:v>527.82299999999998</c:v>
                </c:pt>
                <c:pt idx="3021">
                  <c:v>527.99599999999998</c:v>
                </c:pt>
                <c:pt idx="3022">
                  <c:v>528.15599999999995</c:v>
                </c:pt>
                <c:pt idx="3023">
                  <c:v>528.327</c:v>
                </c:pt>
                <c:pt idx="3024">
                  <c:v>528.49300000000005</c:v>
                </c:pt>
                <c:pt idx="3025">
                  <c:v>528.66200000000003</c:v>
                </c:pt>
                <c:pt idx="3026">
                  <c:v>528.83399999999995</c:v>
                </c:pt>
                <c:pt idx="3027">
                  <c:v>529.00300000000004</c:v>
                </c:pt>
                <c:pt idx="3028">
                  <c:v>529.16700000000003</c:v>
                </c:pt>
                <c:pt idx="3029">
                  <c:v>529.34500000000003</c:v>
                </c:pt>
                <c:pt idx="3030">
                  <c:v>529.50900000000001</c:v>
                </c:pt>
                <c:pt idx="3031">
                  <c:v>529.67100000000005</c:v>
                </c:pt>
                <c:pt idx="3032">
                  <c:v>529.83500000000004</c:v>
                </c:pt>
                <c:pt idx="3033">
                  <c:v>530.01700000000005</c:v>
                </c:pt>
                <c:pt idx="3034">
                  <c:v>530.18200000000002</c:v>
                </c:pt>
                <c:pt idx="3035">
                  <c:v>530.346</c:v>
                </c:pt>
                <c:pt idx="3036">
                  <c:v>530.524</c:v>
                </c:pt>
                <c:pt idx="3037">
                  <c:v>530.68399999999997</c:v>
                </c:pt>
                <c:pt idx="3038">
                  <c:v>530.84900000000005</c:v>
                </c:pt>
                <c:pt idx="3039">
                  <c:v>531.01300000000003</c:v>
                </c:pt>
                <c:pt idx="3040">
                  <c:v>531.18299999999999</c:v>
                </c:pt>
                <c:pt idx="3041">
                  <c:v>531.351</c:v>
                </c:pt>
                <c:pt idx="3042">
                  <c:v>531.51499999999999</c:v>
                </c:pt>
                <c:pt idx="3043">
                  <c:v>531.69299999999998</c:v>
                </c:pt>
                <c:pt idx="3044">
                  <c:v>531.86500000000001</c:v>
                </c:pt>
                <c:pt idx="3045">
                  <c:v>532.03800000000001</c:v>
                </c:pt>
                <c:pt idx="3046">
                  <c:v>532.202</c:v>
                </c:pt>
                <c:pt idx="3047">
                  <c:v>532.37099999999998</c:v>
                </c:pt>
                <c:pt idx="3048">
                  <c:v>532.53300000000002</c:v>
                </c:pt>
                <c:pt idx="3049">
                  <c:v>532.70600000000002</c:v>
                </c:pt>
                <c:pt idx="3050">
                  <c:v>532.87599999999998</c:v>
                </c:pt>
                <c:pt idx="3051">
                  <c:v>533.04200000000003</c:v>
                </c:pt>
                <c:pt idx="3052">
                  <c:v>533.20299999999997</c:v>
                </c:pt>
                <c:pt idx="3053">
                  <c:v>533.38</c:v>
                </c:pt>
                <c:pt idx="3054">
                  <c:v>533.54600000000005</c:v>
                </c:pt>
                <c:pt idx="3055">
                  <c:v>533.71500000000003</c:v>
                </c:pt>
                <c:pt idx="3056">
                  <c:v>533.88</c:v>
                </c:pt>
                <c:pt idx="3057">
                  <c:v>534.04899999999998</c:v>
                </c:pt>
                <c:pt idx="3058">
                  <c:v>534.21699999999998</c:v>
                </c:pt>
                <c:pt idx="3059">
                  <c:v>534.39400000000001</c:v>
                </c:pt>
                <c:pt idx="3060">
                  <c:v>534.55499999999995</c:v>
                </c:pt>
                <c:pt idx="3061">
                  <c:v>534.73199999999997</c:v>
                </c:pt>
                <c:pt idx="3062">
                  <c:v>534.89599999999996</c:v>
                </c:pt>
                <c:pt idx="3063">
                  <c:v>535.04700000000003</c:v>
                </c:pt>
                <c:pt idx="3064">
                  <c:v>535.21600000000001</c:v>
                </c:pt>
                <c:pt idx="3065">
                  <c:v>535.38499999999999</c:v>
                </c:pt>
                <c:pt idx="3066">
                  <c:v>535.553</c:v>
                </c:pt>
                <c:pt idx="3067">
                  <c:v>535.71500000000003</c:v>
                </c:pt>
                <c:pt idx="3068">
                  <c:v>535.89099999999996</c:v>
                </c:pt>
                <c:pt idx="3069">
                  <c:v>536.05200000000002</c:v>
                </c:pt>
                <c:pt idx="3070">
                  <c:v>536.21900000000005</c:v>
                </c:pt>
                <c:pt idx="3071">
                  <c:v>536.38599999999997</c:v>
                </c:pt>
                <c:pt idx="3072">
                  <c:v>536.55100000000004</c:v>
                </c:pt>
                <c:pt idx="3073">
                  <c:v>536.72199999999998</c:v>
                </c:pt>
                <c:pt idx="3074">
                  <c:v>536.89099999999996</c:v>
                </c:pt>
                <c:pt idx="3075">
                  <c:v>537.05999999999995</c:v>
                </c:pt>
                <c:pt idx="3076">
                  <c:v>537.22400000000005</c:v>
                </c:pt>
                <c:pt idx="3077">
                  <c:v>537.39400000000001</c:v>
                </c:pt>
                <c:pt idx="3078">
                  <c:v>537.56500000000005</c:v>
                </c:pt>
                <c:pt idx="3079">
                  <c:v>537.72199999999998</c:v>
                </c:pt>
                <c:pt idx="3080">
                  <c:v>537.88800000000003</c:v>
                </c:pt>
                <c:pt idx="3081">
                  <c:v>538.05399999999997</c:v>
                </c:pt>
                <c:pt idx="3082">
                  <c:v>538.22799999999995</c:v>
                </c:pt>
                <c:pt idx="3083">
                  <c:v>538.38900000000001</c:v>
                </c:pt>
                <c:pt idx="3084">
                  <c:v>538.55499999999995</c:v>
                </c:pt>
                <c:pt idx="3085">
                  <c:v>538.72900000000004</c:v>
                </c:pt>
                <c:pt idx="3086">
                  <c:v>538.89700000000005</c:v>
                </c:pt>
                <c:pt idx="3087">
                  <c:v>539.06799999999998</c:v>
                </c:pt>
                <c:pt idx="3088">
                  <c:v>539.23099999999999</c:v>
                </c:pt>
                <c:pt idx="3089">
                  <c:v>539.4</c:v>
                </c:pt>
                <c:pt idx="3090">
                  <c:v>539.56399999999996</c:v>
                </c:pt>
                <c:pt idx="3091">
                  <c:v>539.72799999999995</c:v>
                </c:pt>
                <c:pt idx="3092">
                  <c:v>539.89800000000002</c:v>
                </c:pt>
                <c:pt idx="3093">
                  <c:v>540.06799999999998</c:v>
                </c:pt>
                <c:pt idx="3094">
                  <c:v>540.23299999999995</c:v>
                </c:pt>
                <c:pt idx="3095">
                  <c:v>540.40099999999995</c:v>
                </c:pt>
                <c:pt idx="3096">
                  <c:v>540.57100000000003</c:v>
                </c:pt>
                <c:pt idx="3097">
                  <c:v>540.73699999999997</c:v>
                </c:pt>
                <c:pt idx="3098">
                  <c:v>540.904</c:v>
                </c:pt>
                <c:pt idx="3099">
                  <c:v>541.07000000000005</c:v>
                </c:pt>
                <c:pt idx="3100">
                  <c:v>541.23299999999995</c:v>
                </c:pt>
                <c:pt idx="3101">
                  <c:v>541.404</c:v>
                </c:pt>
                <c:pt idx="3102">
                  <c:v>541.58399999999995</c:v>
                </c:pt>
                <c:pt idx="3103">
                  <c:v>541.74199999999996</c:v>
                </c:pt>
                <c:pt idx="3104">
                  <c:v>541.91099999999994</c:v>
                </c:pt>
                <c:pt idx="3105">
                  <c:v>542.08500000000004</c:v>
                </c:pt>
                <c:pt idx="3106">
                  <c:v>542.24900000000002</c:v>
                </c:pt>
                <c:pt idx="3107">
                  <c:v>542.41300000000001</c:v>
                </c:pt>
                <c:pt idx="3108">
                  <c:v>542.57600000000002</c:v>
                </c:pt>
                <c:pt idx="3109">
                  <c:v>542.74699999999996</c:v>
                </c:pt>
                <c:pt idx="3110">
                  <c:v>542.91899999999998</c:v>
                </c:pt>
                <c:pt idx="3111">
                  <c:v>543.08600000000001</c:v>
                </c:pt>
                <c:pt idx="3112">
                  <c:v>543.25099999999998</c:v>
                </c:pt>
                <c:pt idx="3113">
                  <c:v>543.41999999999996</c:v>
                </c:pt>
                <c:pt idx="3114">
                  <c:v>543.58699999999999</c:v>
                </c:pt>
                <c:pt idx="3115">
                  <c:v>543.75599999999997</c:v>
                </c:pt>
                <c:pt idx="3116">
                  <c:v>543.91499999999996</c:v>
                </c:pt>
                <c:pt idx="3117">
                  <c:v>544.09</c:v>
                </c:pt>
                <c:pt idx="3118">
                  <c:v>544.25199999999995</c:v>
                </c:pt>
                <c:pt idx="3119">
                  <c:v>544.42499999999995</c:v>
                </c:pt>
                <c:pt idx="3120">
                  <c:v>544.59100000000001</c:v>
                </c:pt>
                <c:pt idx="3121">
                  <c:v>544.75800000000004</c:v>
                </c:pt>
                <c:pt idx="3122">
                  <c:v>544.91899999999998</c:v>
                </c:pt>
                <c:pt idx="3123">
                  <c:v>545.08299999999997</c:v>
                </c:pt>
                <c:pt idx="3124">
                  <c:v>545.25599999999997</c:v>
                </c:pt>
                <c:pt idx="3125">
                  <c:v>545.42399999999998</c:v>
                </c:pt>
                <c:pt idx="3126">
                  <c:v>545.59699999999998</c:v>
                </c:pt>
                <c:pt idx="3127">
                  <c:v>545.774</c:v>
                </c:pt>
                <c:pt idx="3128">
                  <c:v>545.94200000000001</c:v>
                </c:pt>
                <c:pt idx="3129">
                  <c:v>546.11</c:v>
                </c:pt>
                <c:pt idx="3130">
                  <c:v>546.27</c:v>
                </c:pt>
                <c:pt idx="3131">
                  <c:v>546.43600000000004</c:v>
                </c:pt>
                <c:pt idx="3132">
                  <c:v>546.60699999999997</c:v>
                </c:pt>
                <c:pt idx="3133">
                  <c:v>546.774</c:v>
                </c:pt>
                <c:pt idx="3134">
                  <c:v>546.93799999999999</c:v>
                </c:pt>
                <c:pt idx="3135">
                  <c:v>547.10500000000002</c:v>
                </c:pt>
                <c:pt idx="3136">
                  <c:v>547.27200000000005</c:v>
                </c:pt>
                <c:pt idx="3137">
                  <c:v>547.44399999999996</c:v>
                </c:pt>
                <c:pt idx="3138">
                  <c:v>547.60799999999995</c:v>
                </c:pt>
                <c:pt idx="3139">
                  <c:v>547.77099999999996</c:v>
                </c:pt>
                <c:pt idx="3140">
                  <c:v>547.94100000000003</c:v>
                </c:pt>
                <c:pt idx="3141">
                  <c:v>548.10500000000002</c:v>
                </c:pt>
                <c:pt idx="3142">
                  <c:v>548.27599999999995</c:v>
                </c:pt>
                <c:pt idx="3143">
                  <c:v>548.43700000000001</c:v>
                </c:pt>
                <c:pt idx="3144">
                  <c:v>548.6</c:v>
                </c:pt>
                <c:pt idx="3145">
                  <c:v>548.76499999999999</c:v>
                </c:pt>
                <c:pt idx="3146">
                  <c:v>548.93899999999996</c:v>
                </c:pt>
                <c:pt idx="3147">
                  <c:v>549.10699999999997</c:v>
                </c:pt>
                <c:pt idx="3148">
                  <c:v>549.27099999999996</c:v>
                </c:pt>
                <c:pt idx="3149">
                  <c:v>549.44399999999996</c:v>
                </c:pt>
                <c:pt idx="3150">
                  <c:v>549.60799999999995</c:v>
                </c:pt>
                <c:pt idx="3151">
                  <c:v>549.77499999999998</c:v>
                </c:pt>
                <c:pt idx="3152">
                  <c:v>549.95100000000002</c:v>
                </c:pt>
                <c:pt idx="3153">
                  <c:v>550.12</c:v>
                </c:pt>
                <c:pt idx="3154">
                  <c:v>550.28099999999995</c:v>
                </c:pt>
                <c:pt idx="3155">
                  <c:v>550.45100000000002</c:v>
                </c:pt>
                <c:pt idx="3156">
                  <c:v>550.61900000000003</c:v>
                </c:pt>
                <c:pt idx="3157">
                  <c:v>550.78499999999997</c:v>
                </c:pt>
                <c:pt idx="3158">
                  <c:v>550.95100000000002</c:v>
                </c:pt>
                <c:pt idx="3159">
                  <c:v>551.11699999999996</c:v>
                </c:pt>
                <c:pt idx="3160">
                  <c:v>551.28399999999999</c:v>
                </c:pt>
                <c:pt idx="3161">
                  <c:v>551.46100000000001</c:v>
                </c:pt>
                <c:pt idx="3162">
                  <c:v>551.62199999999996</c:v>
                </c:pt>
                <c:pt idx="3163">
                  <c:v>551.78800000000001</c:v>
                </c:pt>
                <c:pt idx="3164">
                  <c:v>551.95699999999999</c:v>
                </c:pt>
                <c:pt idx="3165">
                  <c:v>552.12599999999998</c:v>
                </c:pt>
                <c:pt idx="3166">
                  <c:v>552.28700000000003</c:v>
                </c:pt>
                <c:pt idx="3167">
                  <c:v>552.46100000000001</c:v>
                </c:pt>
                <c:pt idx="3168">
                  <c:v>552.62300000000005</c:v>
                </c:pt>
                <c:pt idx="3169">
                  <c:v>552.79399999999998</c:v>
                </c:pt>
                <c:pt idx="3170">
                  <c:v>552.96</c:v>
                </c:pt>
                <c:pt idx="3171">
                  <c:v>553.12300000000005</c:v>
                </c:pt>
                <c:pt idx="3172">
                  <c:v>553.28899999999999</c:v>
                </c:pt>
                <c:pt idx="3173">
                  <c:v>553.45299999999997</c:v>
                </c:pt>
                <c:pt idx="3174">
                  <c:v>553.625</c:v>
                </c:pt>
                <c:pt idx="3175">
                  <c:v>553.78899999999999</c:v>
                </c:pt>
                <c:pt idx="3176">
                  <c:v>553.95100000000002</c:v>
                </c:pt>
                <c:pt idx="3177">
                  <c:v>554.12800000000004</c:v>
                </c:pt>
                <c:pt idx="3178">
                  <c:v>554.28499999999997</c:v>
                </c:pt>
                <c:pt idx="3179">
                  <c:v>554.45799999999997</c:v>
                </c:pt>
                <c:pt idx="3180">
                  <c:v>554.62599999999998</c:v>
                </c:pt>
                <c:pt idx="3181">
                  <c:v>554.78200000000004</c:v>
                </c:pt>
                <c:pt idx="3182">
                  <c:v>554.94500000000005</c:v>
                </c:pt>
                <c:pt idx="3183">
                  <c:v>555.11900000000003</c:v>
                </c:pt>
                <c:pt idx="3184">
                  <c:v>555.28899999999999</c:v>
                </c:pt>
                <c:pt idx="3185">
                  <c:v>555.46</c:v>
                </c:pt>
                <c:pt idx="3186">
                  <c:v>555.625</c:v>
                </c:pt>
                <c:pt idx="3187">
                  <c:v>555.80200000000002</c:v>
                </c:pt>
                <c:pt idx="3188">
                  <c:v>555.96400000000006</c:v>
                </c:pt>
                <c:pt idx="3189">
                  <c:v>556.12699999999995</c:v>
                </c:pt>
                <c:pt idx="3190">
                  <c:v>556.28599999999994</c:v>
                </c:pt>
                <c:pt idx="3191">
                  <c:v>556.45799999999997</c:v>
                </c:pt>
                <c:pt idx="3192">
                  <c:v>556.62699999999995</c:v>
                </c:pt>
                <c:pt idx="3193">
                  <c:v>556.79399999999998</c:v>
                </c:pt>
                <c:pt idx="3194">
                  <c:v>556.96100000000001</c:v>
                </c:pt>
                <c:pt idx="3195">
                  <c:v>557.12800000000004</c:v>
                </c:pt>
                <c:pt idx="3196">
                  <c:v>557.29899999999998</c:v>
                </c:pt>
                <c:pt idx="3197">
                  <c:v>557.46500000000003</c:v>
                </c:pt>
                <c:pt idx="3198">
                  <c:v>557.625</c:v>
                </c:pt>
                <c:pt idx="3199">
                  <c:v>557.79100000000005</c:v>
                </c:pt>
                <c:pt idx="3200">
                  <c:v>557.96199999999999</c:v>
                </c:pt>
                <c:pt idx="3201">
                  <c:v>558.12599999999998</c:v>
                </c:pt>
                <c:pt idx="3202">
                  <c:v>558.29499999999996</c:v>
                </c:pt>
                <c:pt idx="3203">
                  <c:v>558.46</c:v>
                </c:pt>
                <c:pt idx="3204">
                  <c:v>558.61900000000003</c:v>
                </c:pt>
                <c:pt idx="3205">
                  <c:v>558.78800000000001</c:v>
                </c:pt>
                <c:pt idx="3206">
                  <c:v>558.96699999999998</c:v>
                </c:pt>
                <c:pt idx="3207">
                  <c:v>559.12900000000002</c:v>
                </c:pt>
                <c:pt idx="3208">
                  <c:v>559.29700000000003</c:v>
                </c:pt>
                <c:pt idx="3209">
                  <c:v>559.45899999999995</c:v>
                </c:pt>
                <c:pt idx="3210">
                  <c:v>559.62099999999998</c:v>
                </c:pt>
                <c:pt idx="3211">
                  <c:v>559.78899999999999</c:v>
                </c:pt>
                <c:pt idx="3212">
                  <c:v>559.94899999999996</c:v>
                </c:pt>
                <c:pt idx="3213">
                  <c:v>560.12800000000004</c:v>
                </c:pt>
                <c:pt idx="3214">
                  <c:v>560.29</c:v>
                </c:pt>
                <c:pt idx="3215">
                  <c:v>560.45899999999995</c:v>
                </c:pt>
                <c:pt idx="3216">
                  <c:v>560.625</c:v>
                </c:pt>
                <c:pt idx="3217">
                  <c:v>560.79700000000003</c:v>
                </c:pt>
                <c:pt idx="3218">
                  <c:v>560.96199999999999</c:v>
                </c:pt>
                <c:pt idx="3219">
                  <c:v>561.125</c:v>
                </c:pt>
                <c:pt idx="3220">
                  <c:v>561.29200000000003</c:v>
                </c:pt>
                <c:pt idx="3221">
                  <c:v>561.46100000000001</c:v>
                </c:pt>
                <c:pt idx="3222">
                  <c:v>561.62800000000004</c:v>
                </c:pt>
                <c:pt idx="3223">
                  <c:v>561.78800000000001</c:v>
                </c:pt>
                <c:pt idx="3224">
                  <c:v>561.96</c:v>
                </c:pt>
                <c:pt idx="3225">
                  <c:v>562.11900000000003</c:v>
                </c:pt>
                <c:pt idx="3226">
                  <c:v>562.29100000000005</c:v>
                </c:pt>
                <c:pt idx="3227">
                  <c:v>562.45899999999995</c:v>
                </c:pt>
                <c:pt idx="3228">
                  <c:v>562.62300000000005</c:v>
                </c:pt>
                <c:pt idx="3229">
                  <c:v>562.79100000000005</c:v>
                </c:pt>
                <c:pt idx="3230">
                  <c:v>562.95799999999997</c:v>
                </c:pt>
                <c:pt idx="3231">
                  <c:v>563.12300000000005</c:v>
                </c:pt>
                <c:pt idx="3232">
                  <c:v>563.29399999999998</c:v>
                </c:pt>
                <c:pt idx="3233">
                  <c:v>563.45899999999995</c:v>
                </c:pt>
                <c:pt idx="3234">
                  <c:v>563.62699999999995</c:v>
                </c:pt>
                <c:pt idx="3235">
                  <c:v>563.79200000000003</c:v>
                </c:pt>
                <c:pt idx="3236">
                  <c:v>563.95500000000004</c:v>
                </c:pt>
                <c:pt idx="3237">
                  <c:v>564.12800000000004</c:v>
                </c:pt>
                <c:pt idx="3238">
                  <c:v>564.29600000000005</c:v>
                </c:pt>
                <c:pt idx="3239">
                  <c:v>564.46100000000001</c:v>
                </c:pt>
                <c:pt idx="3240">
                  <c:v>564.62199999999996</c:v>
                </c:pt>
                <c:pt idx="3241">
                  <c:v>564.79300000000001</c:v>
                </c:pt>
                <c:pt idx="3242">
                  <c:v>564.96500000000003</c:v>
                </c:pt>
                <c:pt idx="3243">
                  <c:v>565.12900000000002</c:v>
                </c:pt>
                <c:pt idx="3244">
                  <c:v>565.30399999999997</c:v>
                </c:pt>
                <c:pt idx="3245">
                  <c:v>565.46799999999996</c:v>
                </c:pt>
                <c:pt idx="3246">
                  <c:v>565.63300000000004</c:v>
                </c:pt>
                <c:pt idx="3247">
                  <c:v>565.79700000000003</c:v>
                </c:pt>
                <c:pt idx="3248">
                  <c:v>565.96400000000006</c:v>
                </c:pt>
                <c:pt idx="3249">
                  <c:v>566.12300000000005</c:v>
                </c:pt>
                <c:pt idx="3250">
                  <c:v>566.29499999999996</c:v>
                </c:pt>
                <c:pt idx="3251">
                  <c:v>566.46500000000003</c:v>
                </c:pt>
                <c:pt idx="3252">
                  <c:v>566.63099999999997</c:v>
                </c:pt>
                <c:pt idx="3253">
                  <c:v>566.79399999999998</c:v>
                </c:pt>
                <c:pt idx="3254">
                  <c:v>566.96400000000006</c:v>
                </c:pt>
                <c:pt idx="3255">
                  <c:v>567.13300000000004</c:v>
                </c:pt>
                <c:pt idx="3256">
                  <c:v>567.30200000000002</c:v>
                </c:pt>
                <c:pt idx="3257">
                  <c:v>567.46</c:v>
                </c:pt>
                <c:pt idx="3258">
                  <c:v>567.63300000000004</c:v>
                </c:pt>
                <c:pt idx="3259">
                  <c:v>567.79600000000005</c:v>
                </c:pt>
                <c:pt idx="3260">
                  <c:v>567.96400000000006</c:v>
                </c:pt>
                <c:pt idx="3261">
                  <c:v>568.13</c:v>
                </c:pt>
                <c:pt idx="3262">
                  <c:v>568.30600000000004</c:v>
                </c:pt>
                <c:pt idx="3263">
                  <c:v>568.471</c:v>
                </c:pt>
                <c:pt idx="3264">
                  <c:v>568.62800000000004</c:v>
                </c:pt>
                <c:pt idx="3265">
                  <c:v>568.79899999999998</c:v>
                </c:pt>
                <c:pt idx="3266">
                  <c:v>568.96799999999996</c:v>
                </c:pt>
                <c:pt idx="3267">
                  <c:v>569.13</c:v>
                </c:pt>
                <c:pt idx="3268">
                  <c:v>569.29200000000003</c:v>
                </c:pt>
                <c:pt idx="3269">
                  <c:v>569.46299999999997</c:v>
                </c:pt>
                <c:pt idx="3270">
                  <c:v>569.63199999999995</c:v>
                </c:pt>
                <c:pt idx="3271">
                  <c:v>569.79399999999998</c:v>
                </c:pt>
                <c:pt idx="3272">
                  <c:v>569.96900000000005</c:v>
                </c:pt>
                <c:pt idx="3273">
                  <c:v>570.13400000000001</c:v>
                </c:pt>
                <c:pt idx="3274">
                  <c:v>570.30200000000002</c:v>
                </c:pt>
                <c:pt idx="3275">
                  <c:v>570.46799999999996</c:v>
                </c:pt>
                <c:pt idx="3276">
                  <c:v>570.63699999999994</c:v>
                </c:pt>
                <c:pt idx="3277">
                  <c:v>570.79999999999995</c:v>
                </c:pt>
                <c:pt idx="3278">
                  <c:v>570.96799999999996</c:v>
                </c:pt>
                <c:pt idx="3279">
                  <c:v>571.12800000000004</c:v>
                </c:pt>
                <c:pt idx="3280">
                  <c:v>571.29999999999995</c:v>
                </c:pt>
                <c:pt idx="3281">
                  <c:v>571.46299999999997</c:v>
                </c:pt>
                <c:pt idx="3282">
                  <c:v>571.62400000000002</c:v>
                </c:pt>
                <c:pt idx="3283">
                  <c:v>571.79300000000001</c:v>
                </c:pt>
                <c:pt idx="3284">
                  <c:v>571.96</c:v>
                </c:pt>
                <c:pt idx="3285">
                  <c:v>572.13199999999995</c:v>
                </c:pt>
                <c:pt idx="3286">
                  <c:v>572.29700000000003</c:v>
                </c:pt>
                <c:pt idx="3287">
                  <c:v>572.46299999999997</c:v>
                </c:pt>
                <c:pt idx="3288">
                  <c:v>572.63400000000001</c:v>
                </c:pt>
                <c:pt idx="3289">
                  <c:v>572.79300000000001</c:v>
                </c:pt>
                <c:pt idx="3290">
                  <c:v>572.95699999999999</c:v>
                </c:pt>
                <c:pt idx="3291">
                  <c:v>573.125</c:v>
                </c:pt>
                <c:pt idx="3292">
                  <c:v>573.29600000000005</c:v>
                </c:pt>
                <c:pt idx="3293">
                  <c:v>573.46299999999997</c:v>
                </c:pt>
                <c:pt idx="3294">
                  <c:v>573.62900000000002</c:v>
                </c:pt>
                <c:pt idx="3295">
                  <c:v>573.79300000000001</c:v>
                </c:pt>
                <c:pt idx="3296">
                  <c:v>573.952</c:v>
                </c:pt>
                <c:pt idx="3297">
                  <c:v>574.12800000000004</c:v>
                </c:pt>
                <c:pt idx="3298">
                  <c:v>574.29</c:v>
                </c:pt>
                <c:pt idx="3299">
                  <c:v>574.45399999999995</c:v>
                </c:pt>
                <c:pt idx="3300">
                  <c:v>574.61800000000005</c:v>
                </c:pt>
                <c:pt idx="3301">
                  <c:v>574.78399999999999</c:v>
                </c:pt>
                <c:pt idx="3302">
                  <c:v>574.95299999999997</c:v>
                </c:pt>
                <c:pt idx="3303">
                  <c:v>575.11900000000003</c:v>
                </c:pt>
                <c:pt idx="3304">
                  <c:v>575.28300000000002</c:v>
                </c:pt>
                <c:pt idx="3305">
                  <c:v>575.45000000000005</c:v>
                </c:pt>
                <c:pt idx="3306">
                  <c:v>575.61099999999999</c:v>
                </c:pt>
                <c:pt idx="3307">
                  <c:v>575.798</c:v>
                </c:pt>
                <c:pt idx="3308">
                  <c:v>575.96</c:v>
                </c:pt>
                <c:pt idx="3309">
                  <c:v>576.12300000000005</c:v>
                </c:pt>
                <c:pt idx="3310">
                  <c:v>576.279</c:v>
                </c:pt>
                <c:pt idx="3311">
                  <c:v>576.45600000000002</c:v>
                </c:pt>
                <c:pt idx="3312">
                  <c:v>576.61800000000005</c:v>
                </c:pt>
                <c:pt idx="3313">
                  <c:v>576.78599999999994</c:v>
                </c:pt>
                <c:pt idx="3314">
                  <c:v>576.95399999999995</c:v>
                </c:pt>
                <c:pt idx="3315">
                  <c:v>577.12099999999998</c:v>
                </c:pt>
                <c:pt idx="3316">
                  <c:v>577.29600000000005</c:v>
                </c:pt>
                <c:pt idx="3317">
                  <c:v>577.45399999999995</c:v>
                </c:pt>
                <c:pt idx="3318">
                  <c:v>577.62400000000002</c:v>
                </c:pt>
                <c:pt idx="3319">
                  <c:v>577.79600000000005</c:v>
                </c:pt>
                <c:pt idx="3320">
                  <c:v>577.95899999999995</c:v>
                </c:pt>
                <c:pt idx="3321">
                  <c:v>578.12800000000004</c:v>
                </c:pt>
                <c:pt idx="3322">
                  <c:v>578.29</c:v>
                </c:pt>
                <c:pt idx="3323">
                  <c:v>578.45600000000002</c:v>
                </c:pt>
                <c:pt idx="3324">
                  <c:v>578.61400000000003</c:v>
                </c:pt>
                <c:pt idx="3325">
                  <c:v>578.79499999999996</c:v>
                </c:pt>
                <c:pt idx="3326">
                  <c:v>578.95799999999997</c:v>
                </c:pt>
                <c:pt idx="3327">
                  <c:v>579.12900000000002</c:v>
                </c:pt>
                <c:pt idx="3328">
                  <c:v>579.29700000000003</c:v>
                </c:pt>
                <c:pt idx="3329">
                  <c:v>579.45500000000004</c:v>
                </c:pt>
                <c:pt idx="3330">
                  <c:v>579.62900000000002</c:v>
                </c:pt>
                <c:pt idx="3331">
                  <c:v>579.79600000000005</c:v>
                </c:pt>
                <c:pt idx="3332">
                  <c:v>579.971</c:v>
                </c:pt>
                <c:pt idx="3333">
                  <c:v>580.13199999999995</c:v>
                </c:pt>
                <c:pt idx="3334">
                  <c:v>580.29700000000003</c:v>
                </c:pt>
                <c:pt idx="3335">
                  <c:v>580.46400000000006</c:v>
                </c:pt>
                <c:pt idx="3336">
                  <c:v>580.625</c:v>
                </c:pt>
                <c:pt idx="3337">
                  <c:v>580.78899999999999</c:v>
                </c:pt>
                <c:pt idx="3338">
                  <c:v>580.95899999999995</c:v>
                </c:pt>
                <c:pt idx="3339">
                  <c:v>581.13499999999999</c:v>
                </c:pt>
                <c:pt idx="3340">
                  <c:v>581.298</c:v>
                </c:pt>
                <c:pt idx="3341">
                  <c:v>581.46600000000001</c:v>
                </c:pt>
                <c:pt idx="3342">
                  <c:v>581.63300000000004</c:v>
                </c:pt>
                <c:pt idx="3343">
                  <c:v>581.79700000000003</c:v>
                </c:pt>
                <c:pt idx="3344">
                  <c:v>581.96500000000003</c:v>
                </c:pt>
                <c:pt idx="3345">
                  <c:v>582.14200000000005</c:v>
                </c:pt>
                <c:pt idx="3346">
                  <c:v>582.29999999999995</c:v>
                </c:pt>
                <c:pt idx="3347">
                  <c:v>582.47</c:v>
                </c:pt>
                <c:pt idx="3348">
                  <c:v>582.63699999999994</c:v>
                </c:pt>
                <c:pt idx="3349">
                  <c:v>582.80100000000004</c:v>
                </c:pt>
                <c:pt idx="3350">
                  <c:v>582.97199999999998</c:v>
                </c:pt>
                <c:pt idx="3351">
                  <c:v>583.13699999999994</c:v>
                </c:pt>
                <c:pt idx="3352">
                  <c:v>583.29700000000003</c:v>
                </c:pt>
                <c:pt idx="3353">
                  <c:v>583.45399999999995</c:v>
                </c:pt>
                <c:pt idx="3354">
                  <c:v>583.63800000000003</c:v>
                </c:pt>
                <c:pt idx="3355">
                  <c:v>583.80799999999999</c:v>
                </c:pt>
                <c:pt idx="3356">
                  <c:v>583.96500000000003</c:v>
                </c:pt>
                <c:pt idx="3357">
                  <c:v>584.12900000000002</c:v>
                </c:pt>
                <c:pt idx="3358">
                  <c:v>584.29700000000003</c:v>
                </c:pt>
                <c:pt idx="3359">
                  <c:v>584.46500000000003</c:v>
                </c:pt>
                <c:pt idx="3360">
                  <c:v>584.63300000000004</c:v>
                </c:pt>
                <c:pt idx="3361">
                  <c:v>584.80100000000004</c:v>
                </c:pt>
                <c:pt idx="3362">
                  <c:v>584.96699999999998</c:v>
                </c:pt>
                <c:pt idx="3363">
                  <c:v>585.14</c:v>
                </c:pt>
                <c:pt idx="3364">
                  <c:v>585.30499999999995</c:v>
                </c:pt>
                <c:pt idx="3365">
                  <c:v>585.47299999999996</c:v>
                </c:pt>
                <c:pt idx="3366">
                  <c:v>585.63099999999997</c:v>
                </c:pt>
                <c:pt idx="3367">
                  <c:v>585.79999999999995</c:v>
                </c:pt>
                <c:pt idx="3368">
                  <c:v>585.97299999999996</c:v>
                </c:pt>
                <c:pt idx="3369">
                  <c:v>586.13800000000003</c:v>
                </c:pt>
                <c:pt idx="3370">
                  <c:v>586.30799999999999</c:v>
                </c:pt>
                <c:pt idx="3371">
                  <c:v>586.46100000000001</c:v>
                </c:pt>
                <c:pt idx="3372">
                  <c:v>586.63400000000001</c:v>
                </c:pt>
                <c:pt idx="3373">
                  <c:v>586.803</c:v>
                </c:pt>
                <c:pt idx="3374">
                  <c:v>586.97</c:v>
                </c:pt>
                <c:pt idx="3375">
                  <c:v>587.14</c:v>
                </c:pt>
                <c:pt idx="3376">
                  <c:v>587.298</c:v>
                </c:pt>
                <c:pt idx="3377">
                  <c:v>587.46400000000006</c:v>
                </c:pt>
                <c:pt idx="3378">
                  <c:v>587.64</c:v>
                </c:pt>
                <c:pt idx="3379">
                  <c:v>587.80700000000002</c:v>
                </c:pt>
                <c:pt idx="3380">
                  <c:v>587.976</c:v>
                </c:pt>
                <c:pt idx="3381">
                  <c:v>588.13800000000003</c:v>
                </c:pt>
                <c:pt idx="3382">
                  <c:v>588.31299999999999</c:v>
                </c:pt>
                <c:pt idx="3383">
                  <c:v>588.46900000000005</c:v>
                </c:pt>
                <c:pt idx="3384">
                  <c:v>588.63499999999999</c:v>
                </c:pt>
                <c:pt idx="3385">
                  <c:v>588.80899999999997</c:v>
                </c:pt>
                <c:pt idx="3386">
                  <c:v>588.97799999999995</c:v>
                </c:pt>
                <c:pt idx="3387">
                  <c:v>589.13900000000001</c:v>
                </c:pt>
                <c:pt idx="3388">
                  <c:v>589.30100000000004</c:v>
                </c:pt>
                <c:pt idx="3389">
                  <c:v>589.46900000000005</c:v>
                </c:pt>
                <c:pt idx="3390">
                  <c:v>589.63499999999999</c:v>
                </c:pt>
                <c:pt idx="3391">
                  <c:v>589.80499999999995</c:v>
                </c:pt>
                <c:pt idx="3392">
                  <c:v>589.97299999999996</c:v>
                </c:pt>
                <c:pt idx="3393">
                  <c:v>590.14</c:v>
                </c:pt>
                <c:pt idx="3394">
                  <c:v>590.30999999999995</c:v>
                </c:pt>
                <c:pt idx="3395">
                  <c:v>590.47400000000005</c:v>
                </c:pt>
                <c:pt idx="3396">
                  <c:v>590.63300000000004</c:v>
                </c:pt>
                <c:pt idx="3397">
                  <c:v>590.80600000000004</c:v>
                </c:pt>
                <c:pt idx="3398">
                  <c:v>590.98</c:v>
                </c:pt>
                <c:pt idx="3399">
                  <c:v>591.14400000000001</c:v>
                </c:pt>
                <c:pt idx="3400">
                  <c:v>591.303</c:v>
                </c:pt>
                <c:pt idx="3401">
                  <c:v>591.47199999999998</c:v>
                </c:pt>
                <c:pt idx="3402">
                  <c:v>591.64</c:v>
                </c:pt>
                <c:pt idx="3403">
                  <c:v>591.80499999999995</c:v>
                </c:pt>
                <c:pt idx="3404">
                  <c:v>591.97799999999995</c:v>
                </c:pt>
                <c:pt idx="3405">
                  <c:v>592.15</c:v>
                </c:pt>
                <c:pt idx="3406">
                  <c:v>592.31700000000001</c:v>
                </c:pt>
                <c:pt idx="3407">
                  <c:v>592.48699999999997</c:v>
                </c:pt>
                <c:pt idx="3408">
                  <c:v>592.64499999999998</c:v>
                </c:pt>
                <c:pt idx="3409">
                  <c:v>592.80600000000004</c:v>
                </c:pt>
                <c:pt idx="3410">
                  <c:v>592.97799999999995</c:v>
                </c:pt>
                <c:pt idx="3411">
                  <c:v>593.13800000000003</c:v>
                </c:pt>
                <c:pt idx="3412">
                  <c:v>593.30799999999999</c:v>
                </c:pt>
                <c:pt idx="3413">
                  <c:v>593.47299999999996</c:v>
                </c:pt>
                <c:pt idx="3414">
                  <c:v>593.63900000000001</c:v>
                </c:pt>
                <c:pt idx="3415">
                  <c:v>593.81200000000001</c:v>
                </c:pt>
                <c:pt idx="3416">
                  <c:v>593.97799999999995</c:v>
                </c:pt>
                <c:pt idx="3417">
                  <c:v>594.13900000000001</c:v>
                </c:pt>
                <c:pt idx="3418">
                  <c:v>594.30600000000004</c:v>
                </c:pt>
                <c:pt idx="3419">
                  <c:v>594.47500000000002</c:v>
                </c:pt>
                <c:pt idx="3420">
                  <c:v>594.64300000000003</c:v>
                </c:pt>
                <c:pt idx="3421">
                  <c:v>594.80899999999997</c:v>
                </c:pt>
                <c:pt idx="3422">
                  <c:v>594.96699999999998</c:v>
                </c:pt>
                <c:pt idx="3423">
                  <c:v>595.13599999999997</c:v>
                </c:pt>
                <c:pt idx="3424">
                  <c:v>595.30700000000002</c:v>
                </c:pt>
                <c:pt idx="3425">
                  <c:v>595.471</c:v>
                </c:pt>
                <c:pt idx="3426">
                  <c:v>595.63499999999999</c:v>
                </c:pt>
                <c:pt idx="3427">
                  <c:v>595.79600000000005</c:v>
                </c:pt>
                <c:pt idx="3428">
                  <c:v>595.96900000000005</c:v>
                </c:pt>
                <c:pt idx="3429">
                  <c:v>596.12900000000002</c:v>
                </c:pt>
                <c:pt idx="3430">
                  <c:v>596.29700000000003</c:v>
                </c:pt>
                <c:pt idx="3431">
                  <c:v>596.46900000000005</c:v>
                </c:pt>
                <c:pt idx="3432">
                  <c:v>596.63400000000001</c:v>
                </c:pt>
                <c:pt idx="3433">
                  <c:v>596.78899999999999</c:v>
                </c:pt>
                <c:pt idx="3434">
                  <c:v>596.95299999999997</c:v>
                </c:pt>
                <c:pt idx="3435">
                  <c:v>597.12099999999998</c:v>
                </c:pt>
                <c:pt idx="3436">
                  <c:v>597.28399999999999</c:v>
                </c:pt>
                <c:pt idx="3437">
                  <c:v>597.45600000000002</c:v>
                </c:pt>
                <c:pt idx="3438">
                  <c:v>597.63300000000004</c:v>
                </c:pt>
                <c:pt idx="3439">
                  <c:v>597.78499999999997</c:v>
                </c:pt>
                <c:pt idx="3440">
                  <c:v>597.95399999999995</c:v>
                </c:pt>
                <c:pt idx="3441">
                  <c:v>598.11900000000003</c:v>
                </c:pt>
                <c:pt idx="3442">
                  <c:v>598.29100000000005</c:v>
                </c:pt>
                <c:pt idx="3443">
                  <c:v>598.45299999999997</c:v>
                </c:pt>
                <c:pt idx="3444">
                  <c:v>598.62400000000002</c:v>
                </c:pt>
                <c:pt idx="3445">
                  <c:v>598.78899999999999</c:v>
                </c:pt>
                <c:pt idx="3446">
                  <c:v>598.95399999999995</c:v>
                </c:pt>
                <c:pt idx="3447">
                  <c:v>599.12400000000002</c:v>
                </c:pt>
                <c:pt idx="3448">
                  <c:v>599.28800000000001</c:v>
                </c:pt>
                <c:pt idx="3449">
                  <c:v>599.45399999999995</c:v>
                </c:pt>
                <c:pt idx="3450">
                  <c:v>599.62699999999995</c:v>
                </c:pt>
                <c:pt idx="3451">
                  <c:v>599.79100000000005</c:v>
                </c:pt>
                <c:pt idx="3452">
                  <c:v>599.95299999999997</c:v>
                </c:pt>
                <c:pt idx="3453">
                  <c:v>600.125</c:v>
                </c:pt>
                <c:pt idx="3454">
                  <c:v>600.28499999999997</c:v>
                </c:pt>
                <c:pt idx="3455">
                  <c:v>600.45399999999995</c:v>
                </c:pt>
                <c:pt idx="3456">
                  <c:v>600.62</c:v>
                </c:pt>
                <c:pt idx="3457">
                  <c:v>600.79</c:v>
                </c:pt>
                <c:pt idx="3458">
                  <c:v>600.952</c:v>
                </c:pt>
                <c:pt idx="3459">
                  <c:v>601.12</c:v>
                </c:pt>
                <c:pt idx="3460">
                  <c:v>601.29300000000001</c:v>
                </c:pt>
                <c:pt idx="3461">
                  <c:v>601.45699999999999</c:v>
                </c:pt>
                <c:pt idx="3462">
                  <c:v>601.62099999999998</c:v>
                </c:pt>
                <c:pt idx="3463">
                  <c:v>601.798</c:v>
                </c:pt>
                <c:pt idx="3464">
                  <c:v>601.96</c:v>
                </c:pt>
                <c:pt idx="3465">
                  <c:v>602.11900000000003</c:v>
                </c:pt>
                <c:pt idx="3466">
                  <c:v>602.28899999999999</c:v>
                </c:pt>
                <c:pt idx="3467">
                  <c:v>602.44899999999996</c:v>
                </c:pt>
                <c:pt idx="3468">
                  <c:v>602.62</c:v>
                </c:pt>
                <c:pt idx="3469">
                  <c:v>602.79100000000005</c:v>
                </c:pt>
                <c:pt idx="3470">
                  <c:v>602.95600000000002</c:v>
                </c:pt>
                <c:pt idx="3471">
                  <c:v>603.11800000000005</c:v>
                </c:pt>
                <c:pt idx="3472">
                  <c:v>603.28700000000003</c:v>
                </c:pt>
                <c:pt idx="3473">
                  <c:v>603.43899999999996</c:v>
                </c:pt>
                <c:pt idx="3474">
                  <c:v>603.61400000000003</c:v>
                </c:pt>
                <c:pt idx="3475">
                  <c:v>603.78899999999999</c:v>
                </c:pt>
                <c:pt idx="3476">
                  <c:v>603.947</c:v>
                </c:pt>
                <c:pt idx="3477">
                  <c:v>604.11900000000003</c:v>
                </c:pt>
                <c:pt idx="3478">
                  <c:v>604.28</c:v>
                </c:pt>
                <c:pt idx="3479">
                  <c:v>604.44899999999996</c:v>
                </c:pt>
                <c:pt idx="3480">
                  <c:v>604.60799999999995</c:v>
                </c:pt>
                <c:pt idx="3481">
                  <c:v>604.77700000000004</c:v>
                </c:pt>
                <c:pt idx="3482">
                  <c:v>604.94399999999996</c:v>
                </c:pt>
                <c:pt idx="3483">
                  <c:v>605.11900000000003</c:v>
                </c:pt>
                <c:pt idx="3484">
                  <c:v>605.27800000000002</c:v>
                </c:pt>
                <c:pt idx="3485">
                  <c:v>605.447</c:v>
                </c:pt>
                <c:pt idx="3486">
                  <c:v>605.61400000000003</c:v>
                </c:pt>
                <c:pt idx="3487">
                  <c:v>605.78800000000001</c:v>
                </c:pt>
                <c:pt idx="3488">
                  <c:v>605.94500000000005</c:v>
                </c:pt>
                <c:pt idx="3489">
                  <c:v>606.10799999999995</c:v>
                </c:pt>
                <c:pt idx="3490">
                  <c:v>606.28</c:v>
                </c:pt>
                <c:pt idx="3491">
                  <c:v>606.45000000000005</c:v>
                </c:pt>
                <c:pt idx="3492">
                  <c:v>606.61599999999999</c:v>
                </c:pt>
                <c:pt idx="3493">
                  <c:v>606.779</c:v>
                </c:pt>
                <c:pt idx="3494">
                  <c:v>606.94600000000003</c:v>
                </c:pt>
                <c:pt idx="3495">
                  <c:v>607.11199999999997</c:v>
                </c:pt>
                <c:pt idx="3496">
                  <c:v>607.27300000000002</c:v>
                </c:pt>
                <c:pt idx="3497">
                  <c:v>607.447</c:v>
                </c:pt>
                <c:pt idx="3498">
                  <c:v>607.61400000000003</c:v>
                </c:pt>
                <c:pt idx="3499">
                  <c:v>607.77499999999998</c:v>
                </c:pt>
                <c:pt idx="3500">
                  <c:v>607.93299999999999</c:v>
                </c:pt>
                <c:pt idx="3501">
                  <c:v>608.10500000000002</c:v>
                </c:pt>
                <c:pt idx="3502">
                  <c:v>608.27099999999996</c:v>
                </c:pt>
                <c:pt idx="3503">
                  <c:v>608.43399999999997</c:v>
                </c:pt>
                <c:pt idx="3504">
                  <c:v>608.596</c:v>
                </c:pt>
                <c:pt idx="3505">
                  <c:v>608.76300000000003</c:v>
                </c:pt>
                <c:pt idx="3506">
                  <c:v>608.92899999999997</c:v>
                </c:pt>
                <c:pt idx="3507">
                  <c:v>609.09900000000005</c:v>
                </c:pt>
                <c:pt idx="3508">
                  <c:v>609.26499999999999</c:v>
                </c:pt>
                <c:pt idx="3509">
                  <c:v>609.42999999999995</c:v>
                </c:pt>
                <c:pt idx="3510">
                  <c:v>609.596</c:v>
                </c:pt>
                <c:pt idx="3511">
                  <c:v>609.75800000000004</c:v>
                </c:pt>
                <c:pt idx="3512">
                  <c:v>609.92700000000002</c:v>
                </c:pt>
                <c:pt idx="3513">
                  <c:v>610.09699999999998</c:v>
                </c:pt>
                <c:pt idx="3514">
                  <c:v>610.25900000000001</c:v>
                </c:pt>
                <c:pt idx="3515">
                  <c:v>610.41999999999996</c:v>
                </c:pt>
                <c:pt idx="3516">
                  <c:v>610.577</c:v>
                </c:pt>
                <c:pt idx="3517">
                  <c:v>610.74800000000005</c:v>
                </c:pt>
                <c:pt idx="3518">
                  <c:v>610.90899999999999</c:v>
                </c:pt>
                <c:pt idx="3519">
                  <c:v>611.07799999999997</c:v>
                </c:pt>
                <c:pt idx="3520">
                  <c:v>611.24400000000003</c:v>
                </c:pt>
                <c:pt idx="3521">
                  <c:v>611.41499999999996</c:v>
                </c:pt>
                <c:pt idx="3522">
                  <c:v>611.57799999999997</c:v>
                </c:pt>
                <c:pt idx="3523">
                  <c:v>611.74599999999998</c:v>
                </c:pt>
                <c:pt idx="3524">
                  <c:v>611.91099999999994</c:v>
                </c:pt>
                <c:pt idx="3525">
                  <c:v>612.07500000000005</c:v>
                </c:pt>
                <c:pt idx="3526">
                  <c:v>612.23599999999999</c:v>
                </c:pt>
                <c:pt idx="3527">
                  <c:v>612.40499999999997</c:v>
                </c:pt>
                <c:pt idx="3528">
                  <c:v>612.56799999999998</c:v>
                </c:pt>
                <c:pt idx="3529">
                  <c:v>612.73699999999997</c:v>
                </c:pt>
                <c:pt idx="3530">
                  <c:v>612.90099999999995</c:v>
                </c:pt>
                <c:pt idx="3531">
                  <c:v>613.06399999999996</c:v>
                </c:pt>
                <c:pt idx="3532">
                  <c:v>613.22799999999995</c:v>
                </c:pt>
                <c:pt idx="3533">
                  <c:v>613.38699999999994</c:v>
                </c:pt>
                <c:pt idx="3534">
                  <c:v>613.55799999999999</c:v>
                </c:pt>
                <c:pt idx="3535">
                  <c:v>613.73099999999999</c:v>
                </c:pt>
                <c:pt idx="3536">
                  <c:v>613.89400000000001</c:v>
                </c:pt>
                <c:pt idx="3537">
                  <c:v>614.05499999999995</c:v>
                </c:pt>
                <c:pt idx="3538">
                  <c:v>614.21500000000003</c:v>
                </c:pt>
                <c:pt idx="3539">
                  <c:v>614.38</c:v>
                </c:pt>
                <c:pt idx="3540">
                  <c:v>614.54700000000003</c:v>
                </c:pt>
                <c:pt idx="3541">
                  <c:v>614.71799999999996</c:v>
                </c:pt>
                <c:pt idx="3542">
                  <c:v>614.88400000000001</c:v>
                </c:pt>
                <c:pt idx="3543">
                  <c:v>615.04700000000003</c:v>
                </c:pt>
                <c:pt idx="3544">
                  <c:v>615.20799999999997</c:v>
                </c:pt>
                <c:pt idx="3545">
                  <c:v>615.37300000000005</c:v>
                </c:pt>
                <c:pt idx="3546">
                  <c:v>615.53899999999999</c:v>
                </c:pt>
                <c:pt idx="3547">
                  <c:v>615.71199999999999</c:v>
                </c:pt>
                <c:pt idx="3548">
                  <c:v>615.87800000000004</c:v>
                </c:pt>
                <c:pt idx="3549">
                  <c:v>616.03599999999994</c:v>
                </c:pt>
                <c:pt idx="3550">
                  <c:v>616.20100000000002</c:v>
                </c:pt>
                <c:pt idx="3551">
                  <c:v>616.35900000000004</c:v>
                </c:pt>
                <c:pt idx="3552">
                  <c:v>616.52300000000002</c:v>
                </c:pt>
                <c:pt idx="3553">
                  <c:v>616.69399999999996</c:v>
                </c:pt>
                <c:pt idx="3554">
                  <c:v>616.86099999999999</c:v>
                </c:pt>
                <c:pt idx="3555">
                  <c:v>617.02499999999998</c:v>
                </c:pt>
                <c:pt idx="3556">
                  <c:v>617.18899999999996</c:v>
                </c:pt>
                <c:pt idx="3557">
                  <c:v>617.34799999999996</c:v>
                </c:pt>
                <c:pt idx="3558">
                  <c:v>617.524</c:v>
                </c:pt>
                <c:pt idx="3559">
                  <c:v>617.68700000000001</c:v>
                </c:pt>
                <c:pt idx="3560">
                  <c:v>617.84900000000005</c:v>
                </c:pt>
                <c:pt idx="3561">
                  <c:v>618.01499999999999</c:v>
                </c:pt>
                <c:pt idx="3562">
                  <c:v>618.17499999999995</c:v>
                </c:pt>
                <c:pt idx="3563">
                  <c:v>618.33900000000006</c:v>
                </c:pt>
                <c:pt idx="3564">
                  <c:v>618.50699999999995</c:v>
                </c:pt>
                <c:pt idx="3565">
                  <c:v>618.673</c:v>
                </c:pt>
                <c:pt idx="3566">
                  <c:v>618.83299999999997</c:v>
                </c:pt>
                <c:pt idx="3567">
                  <c:v>619.00099999999998</c:v>
                </c:pt>
                <c:pt idx="3568">
                  <c:v>619.15700000000004</c:v>
                </c:pt>
                <c:pt idx="3569">
                  <c:v>619.327</c:v>
                </c:pt>
                <c:pt idx="3570">
                  <c:v>619.49</c:v>
                </c:pt>
                <c:pt idx="3571">
                  <c:v>619.66</c:v>
                </c:pt>
                <c:pt idx="3572">
                  <c:v>619.82100000000003</c:v>
                </c:pt>
                <c:pt idx="3573">
                  <c:v>619.99199999999996</c:v>
                </c:pt>
                <c:pt idx="3574">
                  <c:v>620.15599999999995</c:v>
                </c:pt>
                <c:pt idx="3575">
                  <c:v>620.30999999999995</c:v>
                </c:pt>
                <c:pt idx="3576">
                  <c:v>620.471</c:v>
                </c:pt>
                <c:pt idx="3577">
                  <c:v>620.63499999999999</c:v>
                </c:pt>
                <c:pt idx="3578">
                  <c:v>620.79700000000003</c:v>
                </c:pt>
                <c:pt idx="3579">
                  <c:v>620.95500000000004</c:v>
                </c:pt>
                <c:pt idx="3580">
                  <c:v>621.12400000000002</c:v>
                </c:pt>
                <c:pt idx="3581">
                  <c:v>621.28700000000003</c:v>
                </c:pt>
                <c:pt idx="3582">
                  <c:v>621.45299999999997</c:v>
                </c:pt>
                <c:pt idx="3583">
                  <c:v>621.61300000000006</c:v>
                </c:pt>
                <c:pt idx="3584">
                  <c:v>621.779</c:v>
                </c:pt>
                <c:pt idx="3585">
                  <c:v>621.93899999999996</c:v>
                </c:pt>
                <c:pt idx="3586">
                  <c:v>622.10699999999997</c:v>
                </c:pt>
                <c:pt idx="3587">
                  <c:v>622.26599999999996</c:v>
                </c:pt>
                <c:pt idx="3588">
                  <c:v>622.43499999999995</c:v>
                </c:pt>
                <c:pt idx="3589">
                  <c:v>622.59400000000005</c:v>
                </c:pt>
                <c:pt idx="3590">
                  <c:v>622.75400000000002</c:v>
                </c:pt>
                <c:pt idx="3591">
                  <c:v>622.923</c:v>
                </c:pt>
                <c:pt idx="3592">
                  <c:v>623.08100000000002</c:v>
                </c:pt>
                <c:pt idx="3593">
                  <c:v>623.24</c:v>
                </c:pt>
                <c:pt idx="3594">
                  <c:v>623.40200000000004</c:v>
                </c:pt>
                <c:pt idx="3595">
                  <c:v>623.572</c:v>
                </c:pt>
                <c:pt idx="3596">
                  <c:v>623.73699999999997</c:v>
                </c:pt>
                <c:pt idx="3597">
                  <c:v>623.89499999999998</c:v>
                </c:pt>
                <c:pt idx="3598">
                  <c:v>624.05999999999995</c:v>
                </c:pt>
                <c:pt idx="3599">
                  <c:v>624.21500000000003</c:v>
                </c:pt>
                <c:pt idx="3600">
                  <c:v>624.38099999999997</c:v>
                </c:pt>
                <c:pt idx="3601">
                  <c:v>624.54700000000003</c:v>
                </c:pt>
                <c:pt idx="3602">
                  <c:v>624.71299999999997</c:v>
                </c:pt>
                <c:pt idx="3603">
                  <c:v>624.86900000000003</c:v>
                </c:pt>
                <c:pt idx="3604">
                  <c:v>625.04399999999998</c:v>
                </c:pt>
                <c:pt idx="3605">
                  <c:v>625.20100000000002</c:v>
                </c:pt>
                <c:pt idx="3606">
                  <c:v>625.36300000000006</c:v>
                </c:pt>
                <c:pt idx="3607">
                  <c:v>625.53399999999999</c:v>
                </c:pt>
                <c:pt idx="3608">
                  <c:v>625.68600000000004</c:v>
                </c:pt>
                <c:pt idx="3609">
                  <c:v>625.85</c:v>
                </c:pt>
                <c:pt idx="3610">
                  <c:v>626.01499999999999</c:v>
                </c:pt>
                <c:pt idx="3611">
                  <c:v>626.18399999999997</c:v>
                </c:pt>
                <c:pt idx="3612">
                  <c:v>626.34400000000005</c:v>
                </c:pt>
                <c:pt idx="3613">
                  <c:v>626.50699999999995</c:v>
                </c:pt>
                <c:pt idx="3614">
                  <c:v>626.67100000000005</c:v>
                </c:pt>
                <c:pt idx="3615">
                  <c:v>626.83299999999997</c:v>
                </c:pt>
                <c:pt idx="3616">
                  <c:v>627.00300000000004</c:v>
                </c:pt>
                <c:pt idx="3617">
                  <c:v>627.17200000000003</c:v>
                </c:pt>
                <c:pt idx="3618">
                  <c:v>627.33699999999999</c:v>
                </c:pt>
                <c:pt idx="3619">
                  <c:v>627.505</c:v>
                </c:pt>
                <c:pt idx="3620">
                  <c:v>627.66999999999996</c:v>
                </c:pt>
                <c:pt idx="3621">
                  <c:v>627.83500000000004</c:v>
                </c:pt>
                <c:pt idx="3622">
                  <c:v>628</c:v>
                </c:pt>
                <c:pt idx="3623">
                  <c:v>628.15599999999995</c:v>
                </c:pt>
                <c:pt idx="3624">
                  <c:v>628.32299999999998</c:v>
                </c:pt>
                <c:pt idx="3625">
                  <c:v>628.48900000000003</c:v>
                </c:pt>
                <c:pt idx="3626">
                  <c:v>628.65300000000002</c:v>
                </c:pt>
                <c:pt idx="3627">
                  <c:v>628.81899999999996</c:v>
                </c:pt>
                <c:pt idx="3628">
                  <c:v>628.98500000000001</c:v>
                </c:pt>
                <c:pt idx="3629">
                  <c:v>629.154</c:v>
                </c:pt>
                <c:pt idx="3630">
                  <c:v>629.31600000000003</c:v>
                </c:pt>
                <c:pt idx="3631">
                  <c:v>629.47900000000004</c:v>
                </c:pt>
                <c:pt idx="3632">
                  <c:v>629.64599999999996</c:v>
                </c:pt>
                <c:pt idx="3633">
                  <c:v>629.81100000000004</c:v>
                </c:pt>
                <c:pt idx="3634">
                  <c:v>629.96799999999996</c:v>
                </c:pt>
                <c:pt idx="3635">
                  <c:v>630.13900000000001</c:v>
                </c:pt>
                <c:pt idx="3636">
                  <c:v>630.30100000000004</c:v>
                </c:pt>
                <c:pt idx="3637">
                  <c:v>630.46799999999996</c:v>
                </c:pt>
                <c:pt idx="3638">
                  <c:v>630.63900000000001</c:v>
                </c:pt>
                <c:pt idx="3639">
                  <c:v>630.80200000000002</c:v>
                </c:pt>
                <c:pt idx="3640">
                  <c:v>630.97199999999998</c:v>
                </c:pt>
                <c:pt idx="3641">
                  <c:v>631.13400000000001</c:v>
                </c:pt>
                <c:pt idx="3642">
                  <c:v>631.29499999999996</c:v>
                </c:pt>
                <c:pt idx="3643">
                  <c:v>631.46699999999998</c:v>
                </c:pt>
                <c:pt idx="3644">
                  <c:v>631.63599999999997</c:v>
                </c:pt>
                <c:pt idx="3645">
                  <c:v>631.803</c:v>
                </c:pt>
                <c:pt idx="3646">
                  <c:v>631.97699999999998</c:v>
                </c:pt>
                <c:pt idx="3647">
                  <c:v>632.13499999999999</c:v>
                </c:pt>
                <c:pt idx="3648">
                  <c:v>632.298</c:v>
                </c:pt>
                <c:pt idx="3649">
                  <c:v>632.46900000000005</c:v>
                </c:pt>
                <c:pt idx="3650">
                  <c:v>632.63300000000004</c:v>
                </c:pt>
                <c:pt idx="3651">
                  <c:v>632.79700000000003</c:v>
                </c:pt>
                <c:pt idx="3652">
                  <c:v>632.96100000000001</c:v>
                </c:pt>
                <c:pt idx="3653">
                  <c:v>633.12599999999998</c:v>
                </c:pt>
                <c:pt idx="3654">
                  <c:v>633.29999999999995</c:v>
                </c:pt>
                <c:pt idx="3655">
                  <c:v>633.46799999999996</c:v>
                </c:pt>
                <c:pt idx="3656">
                  <c:v>633.63099999999997</c:v>
                </c:pt>
                <c:pt idx="3657">
                  <c:v>633.79499999999996</c:v>
                </c:pt>
                <c:pt idx="3658">
                  <c:v>633.97</c:v>
                </c:pt>
                <c:pt idx="3659">
                  <c:v>634.13499999999999</c:v>
                </c:pt>
                <c:pt idx="3660">
                  <c:v>634.29700000000003</c:v>
                </c:pt>
                <c:pt idx="3661">
                  <c:v>634.47299999999996</c:v>
                </c:pt>
                <c:pt idx="3662">
                  <c:v>634.64099999999996</c:v>
                </c:pt>
                <c:pt idx="3663">
                  <c:v>634.81299999999999</c:v>
                </c:pt>
                <c:pt idx="3664">
                  <c:v>634.98</c:v>
                </c:pt>
                <c:pt idx="3665">
                  <c:v>635.14700000000005</c:v>
                </c:pt>
                <c:pt idx="3666">
                  <c:v>635.31399999999996</c:v>
                </c:pt>
                <c:pt idx="3667">
                  <c:v>635.48299999999995</c:v>
                </c:pt>
                <c:pt idx="3668">
                  <c:v>635.65099999999995</c:v>
                </c:pt>
                <c:pt idx="3669">
                  <c:v>635.81899999999996</c:v>
                </c:pt>
                <c:pt idx="3670">
                  <c:v>635.99</c:v>
                </c:pt>
                <c:pt idx="3671">
                  <c:v>636.16700000000003</c:v>
                </c:pt>
                <c:pt idx="3672">
                  <c:v>636.33100000000002</c:v>
                </c:pt>
                <c:pt idx="3673">
                  <c:v>636.49900000000002</c:v>
                </c:pt>
                <c:pt idx="3674">
                  <c:v>636.66899999999998</c:v>
                </c:pt>
                <c:pt idx="3675">
                  <c:v>636.83900000000006</c:v>
                </c:pt>
                <c:pt idx="3676">
                  <c:v>637.005</c:v>
                </c:pt>
                <c:pt idx="3677">
                  <c:v>637.17600000000004</c:v>
                </c:pt>
                <c:pt idx="3678">
                  <c:v>637.346</c:v>
                </c:pt>
                <c:pt idx="3679">
                  <c:v>637.51599999999996</c:v>
                </c:pt>
                <c:pt idx="3680">
                  <c:v>637.69299999999998</c:v>
                </c:pt>
                <c:pt idx="3681">
                  <c:v>637.85699999999997</c:v>
                </c:pt>
                <c:pt idx="3682">
                  <c:v>638.01900000000001</c:v>
                </c:pt>
                <c:pt idx="3683">
                  <c:v>638.18700000000001</c:v>
                </c:pt>
                <c:pt idx="3684">
                  <c:v>638.35699999999997</c:v>
                </c:pt>
                <c:pt idx="3685">
                  <c:v>638.52599999999995</c:v>
                </c:pt>
                <c:pt idx="3686">
                  <c:v>638.70600000000002</c:v>
                </c:pt>
                <c:pt idx="3687">
                  <c:v>638.87400000000002</c:v>
                </c:pt>
                <c:pt idx="3688">
                  <c:v>639.03399999999999</c:v>
                </c:pt>
                <c:pt idx="3689">
                  <c:v>639.20500000000004</c:v>
                </c:pt>
                <c:pt idx="3690">
                  <c:v>639.37400000000002</c:v>
                </c:pt>
                <c:pt idx="3691">
                  <c:v>639.54600000000005</c:v>
                </c:pt>
                <c:pt idx="3692">
                  <c:v>639.71400000000006</c:v>
                </c:pt>
                <c:pt idx="3693">
                  <c:v>639.89099999999996</c:v>
                </c:pt>
                <c:pt idx="3694">
                  <c:v>640.06100000000004</c:v>
                </c:pt>
                <c:pt idx="3695">
                  <c:v>640.22799999999995</c:v>
                </c:pt>
                <c:pt idx="3696">
                  <c:v>640.39599999999996</c:v>
                </c:pt>
                <c:pt idx="3697">
                  <c:v>640.56700000000001</c:v>
                </c:pt>
                <c:pt idx="3698">
                  <c:v>640.73099999999999</c:v>
                </c:pt>
                <c:pt idx="3699">
                  <c:v>640.904</c:v>
                </c:pt>
                <c:pt idx="3700">
                  <c:v>641.07899999999995</c:v>
                </c:pt>
                <c:pt idx="3701">
                  <c:v>641.24800000000005</c:v>
                </c:pt>
                <c:pt idx="3702">
                  <c:v>641.42100000000005</c:v>
                </c:pt>
                <c:pt idx="3703">
                  <c:v>641.59100000000001</c:v>
                </c:pt>
                <c:pt idx="3704">
                  <c:v>641.75</c:v>
                </c:pt>
                <c:pt idx="3705">
                  <c:v>641.91700000000003</c:v>
                </c:pt>
                <c:pt idx="3706">
                  <c:v>642.08299999999997</c:v>
                </c:pt>
                <c:pt idx="3707">
                  <c:v>642.26300000000003</c:v>
                </c:pt>
                <c:pt idx="3708">
                  <c:v>642.43200000000002</c:v>
                </c:pt>
                <c:pt idx="3709">
                  <c:v>642.60299999999995</c:v>
                </c:pt>
                <c:pt idx="3710">
                  <c:v>642.77200000000005</c:v>
                </c:pt>
                <c:pt idx="3711">
                  <c:v>642.93299999999999</c:v>
                </c:pt>
                <c:pt idx="3712">
                  <c:v>643.1</c:v>
                </c:pt>
                <c:pt idx="3713">
                  <c:v>643.28200000000004</c:v>
                </c:pt>
                <c:pt idx="3714">
                  <c:v>643.44799999999998</c:v>
                </c:pt>
                <c:pt idx="3715">
                  <c:v>643.61800000000005</c:v>
                </c:pt>
                <c:pt idx="3716">
                  <c:v>643.79600000000005</c:v>
                </c:pt>
                <c:pt idx="3717">
                  <c:v>643.96299999999997</c:v>
                </c:pt>
                <c:pt idx="3718">
                  <c:v>644.12300000000005</c:v>
                </c:pt>
                <c:pt idx="3719">
                  <c:v>644.30399999999997</c:v>
                </c:pt>
                <c:pt idx="3720">
                  <c:v>644.46799999999996</c:v>
                </c:pt>
                <c:pt idx="3721">
                  <c:v>644.64200000000005</c:v>
                </c:pt>
                <c:pt idx="3722">
                  <c:v>644.80899999999997</c:v>
                </c:pt>
                <c:pt idx="3723">
                  <c:v>644.97400000000005</c:v>
                </c:pt>
                <c:pt idx="3724">
                  <c:v>645.149</c:v>
                </c:pt>
                <c:pt idx="3725">
                  <c:v>645.31600000000003</c:v>
                </c:pt>
                <c:pt idx="3726">
                  <c:v>645.48500000000001</c:v>
                </c:pt>
                <c:pt idx="3727">
                  <c:v>645.65499999999997</c:v>
                </c:pt>
                <c:pt idx="3728">
                  <c:v>645.822</c:v>
                </c:pt>
                <c:pt idx="3729">
                  <c:v>645.98900000000003</c:v>
                </c:pt>
                <c:pt idx="3730">
                  <c:v>646.15800000000002</c:v>
                </c:pt>
                <c:pt idx="3731">
                  <c:v>646.32799999999997</c:v>
                </c:pt>
                <c:pt idx="3732">
                  <c:v>646.49300000000005</c:v>
                </c:pt>
                <c:pt idx="3733">
                  <c:v>646.66899999999998</c:v>
                </c:pt>
                <c:pt idx="3734">
                  <c:v>646.83799999999997</c:v>
                </c:pt>
                <c:pt idx="3735">
                  <c:v>647.00599999999997</c:v>
                </c:pt>
                <c:pt idx="3736">
                  <c:v>647.17399999999998</c:v>
                </c:pt>
                <c:pt idx="3737">
                  <c:v>647.34299999999996</c:v>
                </c:pt>
                <c:pt idx="3738">
                  <c:v>647.52</c:v>
                </c:pt>
                <c:pt idx="3739">
                  <c:v>647.68799999999999</c:v>
                </c:pt>
                <c:pt idx="3740">
                  <c:v>647.86099999999999</c:v>
                </c:pt>
                <c:pt idx="3741">
                  <c:v>648.02800000000002</c:v>
                </c:pt>
                <c:pt idx="3742">
                  <c:v>648.19899999999996</c:v>
                </c:pt>
                <c:pt idx="3743">
                  <c:v>648.37099999999998</c:v>
                </c:pt>
                <c:pt idx="3744">
                  <c:v>648.54200000000003</c:v>
                </c:pt>
                <c:pt idx="3745">
                  <c:v>648.70500000000004</c:v>
                </c:pt>
                <c:pt idx="3746">
                  <c:v>648.88</c:v>
                </c:pt>
                <c:pt idx="3747">
                  <c:v>649.04600000000005</c:v>
                </c:pt>
                <c:pt idx="3748">
                  <c:v>649.22500000000002</c:v>
                </c:pt>
                <c:pt idx="3749">
                  <c:v>649.38699999999994</c:v>
                </c:pt>
                <c:pt idx="3750">
                  <c:v>649.55399999999997</c:v>
                </c:pt>
                <c:pt idx="3751">
                  <c:v>649.72299999999996</c:v>
                </c:pt>
                <c:pt idx="3752">
                  <c:v>649.88699999999994</c:v>
                </c:pt>
                <c:pt idx="3753">
                  <c:v>650.05899999999997</c:v>
                </c:pt>
                <c:pt idx="3754">
                  <c:v>650.23099999999999</c:v>
                </c:pt>
                <c:pt idx="3755">
                  <c:v>650.40099999999995</c:v>
                </c:pt>
                <c:pt idx="3756">
                  <c:v>650.572</c:v>
                </c:pt>
                <c:pt idx="3757">
                  <c:v>650.74099999999999</c:v>
                </c:pt>
                <c:pt idx="3758">
                  <c:v>650.91</c:v>
                </c:pt>
                <c:pt idx="3759">
                  <c:v>651.07799999999997</c:v>
                </c:pt>
                <c:pt idx="3760">
                  <c:v>651.25199999999995</c:v>
                </c:pt>
                <c:pt idx="3761">
                  <c:v>651.41499999999996</c:v>
                </c:pt>
                <c:pt idx="3762">
                  <c:v>651.58100000000002</c:v>
                </c:pt>
                <c:pt idx="3763">
                  <c:v>651.755</c:v>
                </c:pt>
                <c:pt idx="3764">
                  <c:v>651.93200000000002</c:v>
                </c:pt>
                <c:pt idx="3765">
                  <c:v>652.09400000000005</c:v>
                </c:pt>
                <c:pt idx="3766">
                  <c:v>652.26</c:v>
                </c:pt>
                <c:pt idx="3767">
                  <c:v>652.43499999999995</c:v>
                </c:pt>
                <c:pt idx="3768">
                  <c:v>652.59199999999998</c:v>
                </c:pt>
                <c:pt idx="3769">
                  <c:v>652.76199999999994</c:v>
                </c:pt>
                <c:pt idx="3770">
                  <c:v>652.93799999999999</c:v>
                </c:pt>
                <c:pt idx="3771">
                  <c:v>653.10699999999997</c:v>
                </c:pt>
                <c:pt idx="3772">
                  <c:v>653.28</c:v>
                </c:pt>
                <c:pt idx="3773">
                  <c:v>653.44000000000005</c:v>
                </c:pt>
                <c:pt idx="3774">
                  <c:v>653.61599999999999</c:v>
                </c:pt>
                <c:pt idx="3775">
                  <c:v>653.79</c:v>
                </c:pt>
                <c:pt idx="3776">
                  <c:v>653.952</c:v>
                </c:pt>
                <c:pt idx="3777">
                  <c:v>654.12199999999996</c:v>
                </c:pt>
                <c:pt idx="3778">
                  <c:v>654.29200000000003</c:v>
                </c:pt>
                <c:pt idx="3779">
                  <c:v>654.45799999999997</c:v>
                </c:pt>
                <c:pt idx="3780">
                  <c:v>654.64</c:v>
                </c:pt>
                <c:pt idx="3781">
                  <c:v>654.80100000000004</c:v>
                </c:pt>
                <c:pt idx="3782">
                  <c:v>654.96699999999998</c:v>
                </c:pt>
                <c:pt idx="3783">
                  <c:v>655.13199999999995</c:v>
                </c:pt>
                <c:pt idx="3784">
                  <c:v>655.30100000000004</c:v>
                </c:pt>
                <c:pt idx="3785">
                  <c:v>655.46299999999997</c:v>
                </c:pt>
                <c:pt idx="3786">
                  <c:v>655.63300000000004</c:v>
                </c:pt>
                <c:pt idx="3787">
                  <c:v>655.81100000000004</c:v>
                </c:pt>
                <c:pt idx="3788">
                  <c:v>655.97400000000005</c:v>
                </c:pt>
                <c:pt idx="3789">
                  <c:v>656.14300000000003</c:v>
                </c:pt>
                <c:pt idx="3790">
                  <c:v>656.30600000000004</c:v>
                </c:pt>
                <c:pt idx="3791">
                  <c:v>656.48199999999997</c:v>
                </c:pt>
                <c:pt idx="3792">
                  <c:v>656.64599999999996</c:v>
                </c:pt>
                <c:pt idx="3793">
                  <c:v>656.82100000000003</c:v>
                </c:pt>
                <c:pt idx="3794">
                  <c:v>656.98900000000003</c:v>
                </c:pt>
                <c:pt idx="3795">
                  <c:v>657.15899999999999</c:v>
                </c:pt>
                <c:pt idx="3796">
                  <c:v>657.33100000000002</c:v>
                </c:pt>
                <c:pt idx="3797">
                  <c:v>657.49099999999999</c:v>
                </c:pt>
                <c:pt idx="3798">
                  <c:v>657.66200000000003</c:v>
                </c:pt>
                <c:pt idx="3799">
                  <c:v>657.83299999999997</c:v>
                </c:pt>
                <c:pt idx="3800">
                  <c:v>658.00800000000004</c:v>
                </c:pt>
                <c:pt idx="3801">
                  <c:v>658.17600000000004</c:v>
                </c:pt>
                <c:pt idx="3802">
                  <c:v>658.34799999999996</c:v>
                </c:pt>
                <c:pt idx="3803">
                  <c:v>658.51199999999994</c:v>
                </c:pt>
                <c:pt idx="3804">
                  <c:v>658.68</c:v>
                </c:pt>
                <c:pt idx="3805">
                  <c:v>658.85199999999998</c:v>
                </c:pt>
                <c:pt idx="3806">
                  <c:v>659.02200000000005</c:v>
                </c:pt>
                <c:pt idx="3807">
                  <c:v>659.19600000000003</c:v>
                </c:pt>
                <c:pt idx="3808">
                  <c:v>659.36599999999999</c:v>
                </c:pt>
                <c:pt idx="3809">
                  <c:v>659.53599999999994</c:v>
                </c:pt>
                <c:pt idx="3810">
                  <c:v>659.70500000000004</c:v>
                </c:pt>
                <c:pt idx="3811">
                  <c:v>659.87099999999998</c:v>
                </c:pt>
                <c:pt idx="3812">
                  <c:v>660.03499999999997</c:v>
                </c:pt>
                <c:pt idx="3813">
                  <c:v>660.20699999999999</c:v>
                </c:pt>
                <c:pt idx="3814">
                  <c:v>660.38</c:v>
                </c:pt>
                <c:pt idx="3815">
                  <c:v>660.54</c:v>
                </c:pt>
                <c:pt idx="3816">
                  <c:v>660.70399999999995</c:v>
                </c:pt>
                <c:pt idx="3817">
                  <c:v>660.87699999999995</c:v>
                </c:pt>
                <c:pt idx="3818">
                  <c:v>661.04200000000003</c:v>
                </c:pt>
                <c:pt idx="3819">
                  <c:v>661.21199999999999</c:v>
                </c:pt>
                <c:pt idx="3820">
                  <c:v>661.38</c:v>
                </c:pt>
                <c:pt idx="3821">
                  <c:v>661.553</c:v>
                </c:pt>
                <c:pt idx="3822">
                  <c:v>661.71699999999998</c:v>
                </c:pt>
                <c:pt idx="3823">
                  <c:v>661.89099999999996</c:v>
                </c:pt>
                <c:pt idx="3824">
                  <c:v>662.06299999999999</c:v>
                </c:pt>
                <c:pt idx="3825">
                  <c:v>662.23599999999999</c:v>
                </c:pt>
                <c:pt idx="3826">
                  <c:v>662.4</c:v>
                </c:pt>
                <c:pt idx="3827">
                  <c:v>662.56899999999996</c:v>
                </c:pt>
                <c:pt idx="3828">
                  <c:v>662.73099999999999</c:v>
                </c:pt>
                <c:pt idx="3829">
                  <c:v>662.90200000000004</c:v>
                </c:pt>
                <c:pt idx="3830">
                  <c:v>663.07799999999997</c:v>
                </c:pt>
                <c:pt idx="3831">
                  <c:v>663.245</c:v>
                </c:pt>
                <c:pt idx="3832">
                  <c:v>663.40700000000004</c:v>
                </c:pt>
                <c:pt idx="3833">
                  <c:v>663.57799999999997</c:v>
                </c:pt>
                <c:pt idx="3834">
                  <c:v>663.74400000000003</c:v>
                </c:pt>
                <c:pt idx="3835">
                  <c:v>663.90599999999995</c:v>
                </c:pt>
                <c:pt idx="3836">
                  <c:v>664.07899999999995</c:v>
                </c:pt>
                <c:pt idx="3837">
                  <c:v>664.24699999999996</c:v>
                </c:pt>
                <c:pt idx="3838">
                  <c:v>664.41499999999996</c:v>
                </c:pt>
                <c:pt idx="3839">
                  <c:v>664.577</c:v>
                </c:pt>
                <c:pt idx="3840">
                  <c:v>664.74900000000002</c:v>
                </c:pt>
                <c:pt idx="3841">
                  <c:v>664.92200000000003</c:v>
                </c:pt>
                <c:pt idx="3842">
                  <c:v>665.09</c:v>
                </c:pt>
                <c:pt idx="3843">
                  <c:v>665.24099999999999</c:v>
                </c:pt>
                <c:pt idx="3844">
                  <c:v>665.42100000000005</c:v>
                </c:pt>
                <c:pt idx="3845">
                  <c:v>665.58500000000004</c:v>
                </c:pt>
                <c:pt idx="3846">
                  <c:v>665.75599999999997</c:v>
                </c:pt>
                <c:pt idx="3847">
                  <c:v>665.91899999999998</c:v>
                </c:pt>
                <c:pt idx="3848">
                  <c:v>666.08600000000001</c:v>
                </c:pt>
                <c:pt idx="3849">
                  <c:v>666.24599999999998</c:v>
                </c:pt>
                <c:pt idx="3850">
                  <c:v>666.423</c:v>
                </c:pt>
                <c:pt idx="3851">
                  <c:v>666.59100000000001</c:v>
                </c:pt>
                <c:pt idx="3852">
                  <c:v>666.76099999999997</c:v>
                </c:pt>
                <c:pt idx="3853">
                  <c:v>666.92100000000005</c:v>
                </c:pt>
                <c:pt idx="3854">
                  <c:v>667.096</c:v>
                </c:pt>
                <c:pt idx="3855">
                  <c:v>667.26099999999997</c:v>
                </c:pt>
                <c:pt idx="3856">
                  <c:v>667.43299999999999</c:v>
                </c:pt>
                <c:pt idx="3857">
                  <c:v>667.59900000000005</c:v>
                </c:pt>
                <c:pt idx="3858">
                  <c:v>667.77300000000002</c:v>
                </c:pt>
                <c:pt idx="3859">
                  <c:v>667.93899999999996</c:v>
                </c:pt>
                <c:pt idx="3860">
                  <c:v>668.10199999999998</c:v>
                </c:pt>
                <c:pt idx="3861">
                  <c:v>668.27200000000005</c:v>
                </c:pt>
                <c:pt idx="3862">
                  <c:v>668.43399999999997</c:v>
                </c:pt>
                <c:pt idx="3863">
                  <c:v>668.60199999999998</c:v>
                </c:pt>
                <c:pt idx="3864">
                  <c:v>668.75699999999995</c:v>
                </c:pt>
                <c:pt idx="3865">
                  <c:v>668.93200000000002</c:v>
                </c:pt>
                <c:pt idx="3866">
                  <c:v>669.10799999999995</c:v>
                </c:pt>
                <c:pt idx="3867">
                  <c:v>669.28200000000004</c:v>
                </c:pt>
                <c:pt idx="3868">
                  <c:v>669.43700000000001</c:v>
                </c:pt>
                <c:pt idx="3869">
                  <c:v>669.60299999999995</c:v>
                </c:pt>
                <c:pt idx="3870">
                  <c:v>669.77499999999998</c:v>
                </c:pt>
                <c:pt idx="3871">
                  <c:v>669.94500000000005</c:v>
                </c:pt>
                <c:pt idx="3872">
                  <c:v>670.10400000000004</c:v>
                </c:pt>
                <c:pt idx="3873">
                  <c:v>670.26499999999999</c:v>
                </c:pt>
                <c:pt idx="3874">
                  <c:v>670.43200000000002</c:v>
                </c:pt>
                <c:pt idx="3875">
                  <c:v>670.60599999999999</c:v>
                </c:pt>
                <c:pt idx="3876">
                  <c:v>670.77200000000005</c:v>
                </c:pt>
                <c:pt idx="3877">
                  <c:v>670.94899999999996</c:v>
                </c:pt>
                <c:pt idx="3878">
                  <c:v>671.11699999999996</c:v>
                </c:pt>
                <c:pt idx="3879">
                  <c:v>671.28200000000004</c:v>
                </c:pt>
                <c:pt idx="3880">
                  <c:v>671.44899999999996</c:v>
                </c:pt>
                <c:pt idx="3881">
                  <c:v>671.61900000000003</c:v>
                </c:pt>
                <c:pt idx="3882">
                  <c:v>671.78499999999997</c:v>
                </c:pt>
                <c:pt idx="3883">
                  <c:v>671.95100000000002</c:v>
                </c:pt>
                <c:pt idx="3884">
                  <c:v>672.10900000000004</c:v>
                </c:pt>
                <c:pt idx="3885">
                  <c:v>672.27499999999998</c:v>
                </c:pt>
                <c:pt idx="3886">
                  <c:v>672.45100000000002</c:v>
                </c:pt>
                <c:pt idx="3887">
                  <c:v>672.61500000000001</c:v>
                </c:pt>
                <c:pt idx="3888">
                  <c:v>672.78300000000002</c:v>
                </c:pt>
                <c:pt idx="3889">
                  <c:v>672.95500000000004</c:v>
                </c:pt>
                <c:pt idx="3890">
                  <c:v>673.11500000000001</c:v>
                </c:pt>
                <c:pt idx="3891">
                  <c:v>673.29200000000003</c:v>
                </c:pt>
                <c:pt idx="3892">
                  <c:v>673.45699999999999</c:v>
                </c:pt>
                <c:pt idx="3893">
                  <c:v>673.61900000000003</c:v>
                </c:pt>
                <c:pt idx="3894">
                  <c:v>673.78</c:v>
                </c:pt>
                <c:pt idx="3895">
                  <c:v>673.95299999999997</c:v>
                </c:pt>
                <c:pt idx="3896">
                  <c:v>674.11900000000003</c:v>
                </c:pt>
                <c:pt idx="3897">
                  <c:v>674.28399999999999</c:v>
                </c:pt>
                <c:pt idx="3898">
                  <c:v>674.45</c:v>
                </c:pt>
                <c:pt idx="3899">
                  <c:v>674.61199999999997</c:v>
                </c:pt>
                <c:pt idx="3900">
                  <c:v>674.779</c:v>
                </c:pt>
                <c:pt idx="3901">
                  <c:v>674.952</c:v>
                </c:pt>
                <c:pt idx="3902">
                  <c:v>675.11500000000001</c:v>
                </c:pt>
                <c:pt idx="3903">
                  <c:v>675.28800000000001</c:v>
                </c:pt>
                <c:pt idx="3904">
                  <c:v>675.45100000000002</c:v>
                </c:pt>
                <c:pt idx="3905">
                  <c:v>675.61300000000006</c:v>
                </c:pt>
                <c:pt idx="3906">
                  <c:v>675.78399999999999</c:v>
                </c:pt>
                <c:pt idx="3907">
                  <c:v>675.95</c:v>
                </c:pt>
                <c:pt idx="3908">
                  <c:v>676.11300000000006</c:v>
                </c:pt>
                <c:pt idx="3909">
                  <c:v>676.28499999999997</c:v>
                </c:pt>
                <c:pt idx="3910">
                  <c:v>676.44100000000003</c:v>
                </c:pt>
                <c:pt idx="3911">
                  <c:v>676.60900000000004</c:v>
                </c:pt>
                <c:pt idx="3912">
                  <c:v>676.78099999999995</c:v>
                </c:pt>
                <c:pt idx="3913">
                  <c:v>676.94</c:v>
                </c:pt>
                <c:pt idx="3914">
                  <c:v>677.11</c:v>
                </c:pt>
                <c:pt idx="3915">
                  <c:v>677.26700000000005</c:v>
                </c:pt>
                <c:pt idx="3916">
                  <c:v>677.43799999999999</c:v>
                </c:pt>
                <c:pt idx="3917">
                  <c:v>677.60599999999999</c:v>
                </c:pt>
                <c:pt idx="3918">
                  <c:v>677.77300000000002</c:v>
                </c:pt>
                <c:pt idx="3919">
                  <c:v>677.93100000000004</c:v>
                </c:pt>
                <c:pt idx="3920">
                  <c:v>678.10299999999995</c:v>
                </c:pt>
                <c:pt idx="3921">
                  <c:v>678.274</c:v>
                </c:pt>
                <c:pt idx="3922">
                  <c:v>678.44600000000003</c:v>
                </c:pt>
                <c:pt idx="3923">
                  <c:v>678.61500000000001</c:v>
                </c:pt>
                <c:pt idx="3924">
                  <c:v>678.77</c:v>
                </c:pt>
                <c:pt idx="3925">
                  <c:v>678.93799999999999</c:v>
                </c:pt>
                <c:pt idx="3926">
                  <c:v>679.1</c:v>
                </c:pt>
                <c:pt idx="3927">
                  <c:v>679.26900000000001</c:v>
                </c:pt>
                <c:pt idx="3928">
                  <c:v>679.44100000000003</c:v>
                </c:pt>
                <c:pt idx="3929">
                  <c:v>679.60500000000002</c:v>
                </c:pt>
                <c:pt idx="3930">
                  <c:v>679.77300000000002</c:v>
                </c:pt>
                <c:pt idx="3931">
                  <c:v>679.947</c:v>
                </c:pt>
                <c:pt idx="3932">
                  <c:v>680.10299999999995</c:v>
                </c:pt>
                <c:pt idx="3933">
                  <c:v>680.279</c:v>
                </c:pt>
                <c:pt idx="3934">
                  <c:v>680.44899999999996</c:v>
                </c:pt>
                <c:pt idx="3935">
                  <c:v>680.61</c:v>
                </c:pt>
                <c:pt idx="3936">
                  <c:v>680.77800000000002</c:v>
                </c:pt>
                <c:pt idx="3937">
                  <c:v>680.94399999999996</c:v>
                </c:pt>
                <c:pt idx="3938">
                  <c:v>681.10799999999995</c:v>
                </c:pt>
                <c:pt idx="3939">
                  <c:v>681.274</c:v>
                </c:pt>
                <c:pt idx="3940">
                  <c:v>681.44200000000001</c:v>
                </c:pt>
                <c:pt idx="3941">
                  <c:v>681.60799999999995</c:v>
                </c:pt>
                <c:pt idx="3942">
                  <c:v>681.77499999999998</c:v>
                </c:pt>
                <c:pt idx="3943">
                  <c:v>681.94200000000001</c:v>
                </c:pt>
                <c:pt idx="3944">
                  <c:v>682.11500000000001</c:v>
                </c:pt>
                <c:pt idx="3945">
                  <c:v>682.27800000000002</c:v>
                </c:pt>
                <c:pt idx="3946">
                  <c:v>682.447</c:v>
                </c:pt>
                <c:pt idx="3947">
                  <c:v>682.61599999999999</c:v>
                </c:pt>
                <c:pt idx="3948">
                  <c:v>682.78200000000004</c:v>
                </c:pt>
                <c:pt idx="3949">
                  <c:v>682.947</c:v>
                </c:pt>
                <c:pt idx="3950">
                  <c:v>683.11099999999999</c:v>
                </c:pt>
                <c:pt idx="3951">
                  <c:v>683.28399999999999</c:v>
                </c:pt>
                <c:pt idx="3952">
                  <c:v>683.44799999999998</c:v>
                </c:pt>
                <c:pt idx="3953">
                  <c:v>683.61599999999999</c:v>
                </c:pt>
                <c:pt idx="3954">
                  <c:v>683.78200000000004</c:v>
                </c:pt>
                <c:pt idx="3955">
                  <c:v>683.95399999999995</c:v>
                </c:pt>
                <c:pt idx="3956">
                  <c:v>684.10900000000004</c:v>
                </c:pt>
                <c:pt idx="3957">
                  <c:v>684.27599999999995</c:v>
                </c:pt>
                <c:pt idx="3958">
                  <c:v>684.44600000000003</c:v>
                </c:pt>
                <c:pt idx="3959">
                  <c:v>684.61300000000006</c:v>
                </c:pt>
                <c:pt idx="3960">
                  <c:v>684.77499999999998</c:v>
                </c:pt>
                <c:pt idx="3961">
                  <c:v>684.95299999999997</c:v>
                </c:pt>
                <c:pt idx="3962">
                  <c:v>685.11699999999996</c:v>
                </c:pt>
                <c:pt idx="3963">
                  <c:v>685.27700000000004</c:v>
                </c:pt>
                <c:pt idx="3964">
                  <c:v>685.45100000000002</c:v>
                </c:pt>
                <c:pt idx="3965">
                  <c:v>685.61300000000006</c:v>
                </c:pt>
                <c:pt idx="3966">
                  <c:v>685.78</c:v>
                </c:pt>
                <c:pt idx="3967">
                  <c:v>685.94799999999998</c:v>
                </c:pt>
                <c:pt idx="3968">
                  <c:v>686.11500000000001</c:v>
                </c:pt>
                <c:pt idx="3969">
                  <c:v>686.28700000000003</c:v>
                </c:pt>
                <c:pt idx="3970">
                  <c:v>686.45399999999995</c:v>
                </c:pt>
                <c:pt idx="3971">
                  <c:v>686.61800000000005</c:v>
                </c:pt>
                <c:pt idx="3972">
                  <c:v>686.78</c:v>
                </c:pt>
                <c:pt idx="3973">
                  <c:v>686.952</c:v>
                </c:pt>
                <c:pt idx="3974">
                  <c:v>687.12400000000002</c:v>
                </c:pt>
                <c:pt idx="3975">
                  <c:v>687.28399999999999</c:v>
                </c:pt>
                <c:pt idx="3976">
                  <c:v>687.45299999999997</c:v>
                </c:pt>
                <c:pt idx="3977">
                  <c:v>687.61800000000005</c:v>
                </c:pt>
                <c:pt idx="3978">
                  <c:v>687.78499999999997</c:v>
                </c:pt>
                <c:pt idx="3979">
                  <c:v>687.95500000000004</c:v>
                </c:pt>
                <c:pt idx="3980">
                  <c:v>688.12800000000004</c:v>
                </c:pt>
                <c:pt idx="3981">
                  <c:v>688.28499999999997</c:v>
                </c:pt>
                <c:pt idx="3982">
                  <c:v>688.45799999999997</c:v>
                </c:pt>
                <c:pt idx="3983">
                  <c:v>688.61900000000003</c:v>
                </c:pt>
                <c:pt idx="3984">
                  <c:v>688.78</c:v>
                </c:pt>
                <c:pt idx="3985">
                  <c:v>688.94200000000001</c:v>
                </c:pt>
                <c:pt idx="3986">
                  <c:v>689.11199999999997</c:v>
                </c:pt>
                <c:pt idx="3987">
                  <c:v>689.279</c:v>
                </c:pt>
                <c:pt idx="3988">
                  <c:v>689.44899999999996</c:v>
                </c:pt>
                <c:pt idx="3989">
                  <c:v>689.62</c:v>
                </c:pt>
                <c:pt idx="3990">
                  <c:v>689.78499999999997</c:v>
                </c:pt>
                <c:pt idx="3991">
                  <c:v>689.95500000000004</c:v>
                </c:pt>
                <c:pt idx="3992">
                  <c:v>690.12199999999996</c:v>
                </c:pt>
                <c:pt idx="3993">
                  <c:v>690.28399999999999</c:v>
                </c:pt>
                <c:pt idx="3994">
                  <c:v>690.45600000000002</c:v>
                </c:pt>
                <c:pt idx="3995">
                  <c:v>690.62300000000005</c:v>
                </c:pt>
                <c:pt idx="3996">
                  <c:v>690.78899999999999</c:v>
                </c:pt>
                <c:pt idx="3997">
                  <c:v>690.947</c:v>
                </c:pt>
                <c:pt idx="3998">
                  <c:v>691.12</c:v>
                </c:pt>
                <c:pt idx="3999">
                  <c:v>691.28700000000003</c:v>
                </c:pt>
                <c:pt idx="4000">
                  <c:v>691.45699999999999</c:v>
                </c:pt>
                <c:pt idx="4001">
                  <c:v>691.62099999999998</c:v>
                </c:pt>
                <c:pt idx="4002">
                  <c:v>691.78899999999999</c:v>
                </c:pt>
                <c:pt idx="4003">
                  <c:v>691.96699999999998</c:v>
                </c:pt>
                <c:pt idx="4004">
                  <c:v>692.12300000000005</c:v>
                </c:pt>
                <c:pt idx="4005">
                  <c:v>692.29200000000003</c:v>
                </c:pt>
                <c:pt idx="4006">
                  <c:v>692.46400000000006</c:v>
                </c:pt>
                <c:pt idx="4007">
                  <c:v>692.63300000000004</c:v>
                </c:pt>
                <c:pt idx="4008">
                  <c:v>692.79899999999998</c:v>
                </c:pt>
                <c:pt idx="4009">
                  <c:v>692.96299999999997</c:v>
                </c:pt>
                <c:pt idx="4010">
                  <c:v>693.12699999999995</c:v>
                </c:pt>
                <c:pt idx="4011">
                  <c:v>693.29399999999998</c:v>
                </c:pt>
                <c:pt idx="4012">
                  <c:v>693.46400000000006</c:v>
                </c:pt>
                <c:pt idx="4013">
                  <c:v>693.63599999999997</c:v>
                </c:pt>
                <c:pt idx="4014">
                  <c:v>693.79600000000005</c:v>
                </c:pt>
                <c:pt idx="4015">
                  <c:v>693.96199999999999</c:v>
                </c:pt>
                <c:pt idx="4016">
                  <c:v>694.125</c:v>
                </c:pt>
                <c:pt idx="4017">
                  <c:v>694.29499999999996</c:v>
                </c:pt>
                <c:pt idx="4018">
                  <c:v>694.45799999999997</c:v>
                </c:pt>
                <c:pt idx="4019">
                  <c:v>694.62800000000004</c:v>
                </c:pt>
                <c:pt idx="4020">
                  <c:v>694.79399999999998</c:v>
                </c:pt>
                <c:pt idx="4021">
                  <c:v>694.96</c:v>
                </c:pt>
                <c:pt idx="4022">
                  <c:v>695.12699999999995</c:v>
                </c:pt>
                <c:pt idx="4023">
                  <c:v>695.29399999999998</c:v>
                </c:pt>
                <c:pt idx="4024">
                  <c:v>695.45399999999995</c:v>
                </c:pt>
                <c:pt idx="4025">
                  <c:v>695.61699999999996</c:v>
                </c:pt>
                <c:pt idx="4026">
                  <c:v>695.78899999999999</c:v>
                </c:pt>
                <c:pt idx="4027">
                  <c:v>695.95500000000004</c:v>
                </c:pt>
                <c:pt idx="4028">
                  <c:v>696.12</c:v>
                </c:pt>
                <c:pt idx="4029">
                  <c:v>696.28399999999999</c:v>
                </c:pt>
                <c:pt idx="4030">
                  <c:v>696.45399999999995</c:v>
                </c:pt>
                <c:pt idx="4031">
                  <c:v>696.61800000000005</c:v>
                </c:pt>
                <c:pt idx="4032">
                  <c:v>696.78200000000004</c:v>
                </c:pt>
                <c:pt idx="4033">
                  <c:v>696.94899999999996</c:v>
                </c:pt>
                <c:pt idx="4034">
                  <c:v>697.11500000000001</c:v>
                </c:pt>
                <c:pt idx="4035">
                  <c:v>697.27800000000002</c:v>
                </c:pt>
                <c:pt idx="4036">
                  <c:v>697.447</c:v>
                </c:pt>
                <c:pt idx="4037">
                  <c:v>697.61800000000005</c:v>
                </c:pt>
                <c:pt idx="4038">
                  <c:v>697.78499999999997</c:v>
                </c:pt>
                <c:pt idx="4039">
                  <c:v>697.94399999999996</c:v>
                </c:pt>
                <c:pt idx="4040">
                  <c:v>698.11099999999999</c:v>
                </c:pt>
                <c:pt idx="4041">
                  <c:v>698.274</c:v>
                </c:pt>
                <c:pt idx="4042">
                  <c:v>698.43600000000004</c:v>
                </c:pt>
                <c:pt idx="4043">
                  <c:v>698.61199999999997</c:v>
                </c:pt>
                <c:pt idx="4044">
                  <c:v>698.78200000000004</c:v>
                </c:pt>
                <c:pt idx="4045">
                  <c:v>698.94799999999998</c:v>
                </c:pt>
                <c:pt idx="4046">
                  <c:v>699.11400000000003</c:v>
                </c:pt>
                <c:pt idx="4047">
                  <c:v>699.28</c:v>
                </c:pt>
                <c:pt idx="4048">
                  <c:v>699.44500000000005</c:v>
                </c:pt>
                <c:pt idx="4049">
                  <c:v>699.61400000000003</c:v>
                </c:pt>
                <c:pt idx="4050">
                  <c:v>699.78</c:v>
                </c:pt>
                <c:pt idx="4051">
                  <c:v>699.95100000000002</c:v>
                </c:pt>
                <c:pt idx="4052">
                  <c:v>700.11</c:v>
                </c:pt>
                <c:pt idx="4053">
                  <c:v>700.28</c:v>
                </c:pt>
                <c:pt idx="4054">
                  <c:v>700.45</c:v>
                </c:pt>
                <c:pt idx="4055">
                  <c:v>700.60900000000004</c:v>
                </c:pt>
                <c:pt idx="4056">
                  <c:v>700.77300000000002</c:v>
                </c:pt>
                <c:pt idx="4057">
                  <c:v>700.94799999999998</c:v>
                </c:pt>
              </c:numCache>
            </c:numRef>
          </c:xVal>
          <c:yVal>
            <c:numRef>
              <c:f>Sheet1!$K$12:$K$4069</c:f>
              <c:numCache>
                <c:formatCode>General</c:formatCode>
                <c:ptCount val="4058"/>
                <c:pt idx="0">
                  <c:v>99.998000000000005</c:v>
                </c:pt>
                <c:pt idx="1">
                  <c:v>99.996799999999993</c:v>
                </c:pt>
                <c:pt idx="2">
                  <c:v>99.996099999999998</c:v>
                </c:pt>
                <c:pt idx="3">
                  <c:v>99.995800000000003</c:v>
                </c:pt>
                <c:pt idx="4">
                  <c:v>99.994799999999998</c:v>
                </c:pt>
                <c:pt idx="5">
                  <c:v>99.993200000000002</c:v>
                </c:pt>
                <c:pt idx="6">
                  <c:v>99.990200000000002</c:v>
                </c:pt>
                <c:pt idx="7">
                  <c:v>99.985699999999994</c:v>
                </c:pt>
                <c:pt idx="8">
                  <c:v>99.980800000000002</c:v>
                </c:pt>
                <c:pt idx="9">
                  <c:v>99.973600000000005</c:v>
                </c:pt>
                <c:pt idx="10">
                  <c:v>99.968299999999999</c:v>
                </c:pt>
                <c:pt idx="11">
                  <c:v>99.963800000000006</c:v>
                </c:pt>
                <c:pt idx="12">
                  <c:v>99.959599999999995</c:v>
                </c:pt>
                <c:pt idx="13">
                  <c:v>99.956800000000001</c:v>
                </c:pt>
                <c:pt idx="14">
                  <c:v>99.953999999999994</c:v>
                </c:pt>
                <c:pt idx="15">
                  <c:v>99.951599999999999</c:v>
                </c:pt>
                <c:pt idx="16">
                  <c:v>99.949399999999997</c:v>
                </c:pt>
                <c:pt idx="17">
                  <c:v>99.949200000000005</c:v>
                </c:pt>
                <c:pt idx="18">
                  <c:v>99.948400000000007</c:v>
                </c:pt>
                <c:pt idx="19">
                  <c:v>99.948099999999997</c:v>
                </c:pt>
                <c:pt idx="20">
                  <c:v>99.948099999999997</c:v>
                </c:pt>
                <c:pt idx="21">
                  <c:v>99.949100000000001</c:v>
                </c:pt>
                <c:pt idx="22">
                  <c:v>99.9499</c:v>
                </c:pt>
                <c:pt idx="23">
                  <c:v>99.950900000000004</c:v>
                </c:pt>
                <c:pt idx="24">
                  <c:v>99.951899999999995</c:v>
                </c:pt>
                <c:pt idx="25">
                  <c:v>99.953900000000004</c:v>
                </c:pt>
                <c:pt idx="26">
                  <c:v>99.955399999999997</c:v>
                </c:pt>
                <c:pt idx="27">
                  <c:v>99.9572</c:v>
                </c:pt>
                <c:pt idx="28">
                  <c:v>99.959299999999999</c:v>
                </c:pt>
                <c:pt idx="29">
                  <c:v>99.961699999999993</c:v>
                </c:pt>
                <c:pt idx="30">
                  <c:v>99.963999999999999</c:v>
                </c:pt>
                <c:pt idx="31">
                  <c:v>99.966200000000001</c:v>
                </c:pt>
                <c:pt idx="32">
                  <c:v>99.968400000000003</c:v>
                </c:pt>
                <c:pt idx="33">
                  <c:v>99.970600000000005</c:v>
                </c:pt>
                <c:pt idx="34">
                  <c:v>99.972399999999993</c:v>
                </c:pt>
                <c:pt idx="35">
                  <c:v>99.9739</c:v>
                </c:pt>
                <c:pt idx="36">
                  <c:v>99.975300000000004</c:v>
                </c:pt>
                <c:pt idx="37">
                  <c:v>99.9756</c:v>
                </c:pt>
                <c:pt idx="38">
                  <c:v>99.976200000000006</c:v>
                </c:pt>
                <c:pt idx="39">
                  <c:v>99.976699999999994</c:v>
                </c:pt>
                <c:pt idx="40">
                  <c:v>99.977000000000004</c:v>
                </c:pt>
                <c:pt idx="41">
                  <c:v>99.977199999999996</c:v>
                </c:pt>
                <c:pt idx="42">
                  <c:v>99.977500000000006</c:v>
                </c:pt>
                <c:pt idx="43">
                  <c:v>99.977699999999999</c:v>
                </c:pt>
                <c:pt idx="44">
                  <c:v>99.977800000000002</c:v>
                </c:pt>
                <c:pt idx="45">
                  <c:v>99.977599999999995</c:v>
                </c:pt>
                <c:pt idx="46">
                  <c:v>99.977199999999996</c:v>
                </c:pt>
                <c:pt idx="47">
                  <c:v>99.976699999999994</c:v>
                </c:pt>
                <c:pt idx="48">
                  <c:v>99.975999999999999</c:v>
                </c:pt>
                <c:pt idx="49">
                  <c:v>99.974599999999995</c:v>
                </c:pt>
                <c:pt idx="50">
                  <c:v>99.973500000000001</c:v>
                </c:pt>
                <c:pt idx="51">
                  <c:v>99.972499999999997</c:v>
                </c:pt>
                <c:pt idx="52">
                  <c:v>99.971599999999995</c:v>
                </c:pt>
                <c:pt idx="53">
                  <c:v>99.970699999999994</c:v>
                </c:pt>
                <c:pt idx="54">
                  <c:v>99.969800000000006</c:v>
                </c:pt>
                <c:pt idx="55">
                  <c:v>99.968800000000002</c:v>
                </c:pt>
                <c:pt idx="56">
                  <c:v>99.967699999999994</c:v>
                </c:pt>
                <c:pt idx="57">
                  <c:v>99.9666</c:v>
                </c:pt>
                <c:pt idx="58">
                  <c:v>99.965599999999995</c:v>
                </c:pt>
                <c:pt idx="59">
                  <c:v>99.9649</c:v>
                </c:pt>
                <c:pt idx="60">
                  <c:v>99.964299999999994</c:v>
                </c:pt>
                <c:pt idx="61">
                  <c:v>99.963700000000003</c:v>
                </c:pt>
                <c:pt idx="62">
                  <c:v>99.963099999999997</c:v>
                </c:pt>
                <c:pt idx="63">
                  <c:v>99.962400000000002</c:v>
                </c:pt>
                <c:pt idx="64">
                  <c:v>99.961600000000004</c:v>
                </c:pt>
                <c:pt idx="65">
                  <c:v>99.960800000000006</c:v>
                </c:pt>
                <c:pt idx="66">
                  <c:v>99.959900000000005</c:v>
                </c:pt>
                <c:pt idx="67">
                  <c:v>99.958799999999997</c:v>
                </c:pt>
                <c:pt idx="68">
                  <c:v>99.957800000000006</c:v>
                </c:pt>
                <c:pt idx="69">
                  <c:v>99.956400000000002</c:v>
                </c:pt>
                <c:pt idx="70">
                  <c:v>99.955200000000005</c:v>
                </c:pt>
                <c:pt idx="71">
                  <c:v>99.953999999999994</c:v>
                </c:pt>
                <c:pt idx="72">
                  <c:v>99.952699999999993</c:v>
                </c:pt>
                <c:pt idx="73">
                  <c:v>99.951400000000007</c:v>
                </c:pt>
                <c:pt idx="74">
                  <c:v>99.950199999999995</c:v>
                </c:pt>
                <c:pt idx="75">
                  <c:v>99.948999999999998</c:v>
                </c:pt>
                <c:pt idx="76">
                  <c:v>99.947800000000001</c:v>
                </c:pt>
                <c:pt idx="77">
                  <c:v>99.946700000000007</c:v>
                </c:pt>
                <c:pt idx="78">
                  <c:v>99.945700000000002</c:v>
                </c:pt>
                <c:pt idx="79">
                  <c:v>99.944999999999993</c:v>
                </c:pt>
                <c:pt idx="80">
                  <c:v>99.944400000000002</c:v>
                </c:pt>
                <c:pt idx="81">
                  <c:v>99.944000000000003</c:v>
                </c:pt>
                <c:pt idx="82">
                  <c:v>99.943399999999997</c:v>
                </c:pt>
                <c:pt idx="83">
                  <c:v>99.942700000000002</c:v>
                </c:pt>
                <c:pt idx="84">
                  <c:v>99.941999999999993</c:v>
                </c:pt>
                <c:pt idx="85">
                  <c:v>99.941100000000006</c:v>
                </c:pt>
                <c:pt idx="86">
                  <c:v>99.940200000000004</c:v>
                </c:pt>
                <c:pt idx="87">
                  <c:v>99.939300000000003</c:v>
                </c:pt>
                <c:pt idx="88">
                  <c:v>99.938199999999995</c:v>
                </c:pt>
                <c:pt idx="89">
                  <c:v>99.936899999999994</c:v>
                </c:pt>
                <c:pt idx="90">
                  <c:v>99.9358</c:v>
                </c:pt>
                <c:pt idx="91">
                  <c:v>99.934600000000003</c:v>
                </c:pt>
                <c:pt idx="92">
                  <c:v>99.933400000000006</c:v>
                </c:pt>
                <c:pt idx="93">
                  <c:v>99.932199999999995</c:v>
                </c:pt>
                <c:pt idx="94">
                  <c:v>99.9315</c:v>
                </c:pt>
                <c:pt idx="95">
                  <c:v>99.930800000000005</c:v>
                </c:pt>
                <c:pt idx="96">
                  <c:v>99.930199999999999</c:v>
                </c:pt>
                <c:pt idx="97">
                  <c:v>99.929900000000004</c:v>
                </c:pt>
                <c:pt idx="98">
                  <c:v>99.929299999999998</c:v>
                </c:pt>
                <c:pt idx="99">
                  <c:v>99.928600000000003</c:v>
                </c:pt>
                <c:pt idx="100">
                  <c:v>99.927899999999994</c:v>
                </c:pt>
                <c:pt idx="101">
                  <c:v>99.927400000000006</c:v>
                </c:pt>
                <c:pt idx="102">
                  <c:v>99.927000000000007</c:v>
                </c:pt>
                <c:pt idx="103">
                  <c:v>99.926500000000004</c:v>
                </c:pt>
                <c:pt idx="104">
                  <c:v>99.926000000000002</c:v>
                </c:pt>
                <c:pt idx="105">
                  <c:v>99.925700000000006</c:v>
                </c:pt>
                <c:pt idx="106">
                  <c:v>99.925200000000004</c:v>
                </c:pt>
                <c:pt idx="107">
                  <c:v>99.924400000000006</c:v>
                </c:pt>
                <c:pt idx="108">
                  <c:v>99.923599999999993</c:v>
                </c:pt>
                <c:pt idx="109">
                  <c:v>99.922300000000007</c:v>
                </c:pt>
                <c:pt idx="110">
                  <c:v>99.921300000000002</c:v>
                </c:pt>
                <c:pt idx="111">
                  <c:v>99.920699999999997</c:v>
                </c:pt>
                <c:pt idx="112">
                  <c:v>99.920100000000005</c:v>
                </c:pt>
                <c:pt idx="113">
                  <c:v>99.919600000000003</c:v>
                </c:pt>
                <c:pt idx="114">
                  <c:v>99.9191</c:v>
                </c:pt>
                <c:pt idx="115">
                  <c:v>99.918599999999998</c:v>
                </c:pt>
                <c:pt idx="116">
                  <c:v>99.918400000000005</c:v>
                </c:pt>
                <c:pt idx="117">
                  <c:v>99.918499999999995</c:v>
                </c:pt>
                <c:pt idx="118">
                  <c:v>99.918300000000002</c:v>
                </c:pt>
                <c:pt idx="119">
                  <c:v>99.918000000000006</c:v>
                </c:pt>
                <c:pt idx="120">
                  <c:v>99.917699999999996</c:v>
                </c:pt>
                <c:pt idx="121">
                  <c:v>99.917199999999994</c:v>
                </c:pt>
                <c:pt idx="122">
                  <c:v>99.916600000000003</c:v>
                </c:pt>
                <c:pt idx="123">
                  <c:v>99.9161</c:v>
                </c:pt>
                <c:pt idx="124">
                  <c:v>99.915800000000004</c:v>
                </c:pt>
                <c:pt idx="125">
                  <c:v>99.915300000000002</c:v>
                </c:pt>
                <c:pt idx="126">
                  <c:v>99.9148</c:v>
                </c:pt>
                <c:pt idx="127">
                  <c:v>99.914400000000001</c:v>
                </c:pt>
                <c:pt idx="128">
                  <c:v>99.913899999999998</c:v>
                </c:pt>
                <c:pt idx="129">
                  <c:v>99.913499999999999</c:v>
                </c:pt>
                <c:pt idx="130">
                  <c:v>99.912899999999993</c:v>
                </c:pt>
                <c:pt idx="131">
                  <c:v>99.912400000000005</c:v>
                </c:pt>
                <c:pt idx="132">
                  <c:v>99.912199999999999</c:v>
                </c:pt>
                <c:pt idx="133">
                  <c:v>99.911799999999999</c:v>
                </c:pt>
                <c:pt idx="134">
                  <c:v>99.911500000000004</c:v>
                </c:pt>
                <c:pt idx="135">
                  <c:v>99.911299999999997</c:v>
                </c:pt>
                <c:pt idx="136">
                  <c:v>99.910899999999998</c:v>
                </c:pt>
                <c:pt idx="137">
                  <c:v>99.910700000000006</c:v>
                </c:pt>
                <c:pt idx="138">
                  <c:v>99.910200000000003</c:v>
                </c:pt>
                <c:pt idx="139">
                  <c:v>99.909800000000004</c:v>
                </c:pt>
                <c:pt idx="140">
                  <c:v>99.909499999999994</c:v>
                </c:pt>
                <c:pt idx="141">
                  <c:v>99.908799999999999</c:v>
                </c:pt>
                <c:pt idx="142">
                  <c:v>99.908299999999997</c:v>
                </c:pt>
                <c:pt idx="143">
                  <c:v>99.907799999999995</c:v>
                </c:pt>
                <c:pt idx="144">
                  <c:v>99.907300000000006</c:v>
                </c:pt>
                <c:pt idx="145">
                  <c:v>99.906700000000001</c:v>
                </c:pt>
                <c:pt idx="146">
                  <c:v>99.906199999999998</c:v>
                </c:pt>
                <c:pt idx="147">
                  <c:v>99.905799999999999</c:v>
                </c:pt>
                <c:pt idx="148">
                  <c:v>99.905500000000004</c:v>
                </c:pt>
                <c:pt idx="149">
                  <c:v>99.904899999999998</c:v>
                </c:pt>
                <c:pt idx="150">
                  <c:v>99.904399999999995</c:v>
                </c:pt>
                <c:pt idx="151">
                  <c:v>99.903899999999993</c:v>
                </c:pt>
                <c:pt idx="152">
                  <c:v>99.903400000000005</c:v>
                </c:pt>
                <c:pt idx="153">
                  <c:v>99.902900000000002</c:v>
                </c:pt>
                <c:pt idx="154">
                  <c:v>99.902699999999996</c:v>
                </c:pt>
                <c:pt idx="155">
                  <c:v>99.902500000000003</c:v>
                </c:pt>
                <c:pt idx="156">
                  <c:v>99.902299999999997</c:v>
                </c:pt>
                <c:pt idx="157">
                  <c:v>99.902100000000004</c:v>
                </c:pt>
                <c:pt idx="158">
                  <c:v>99.901700000000005</c:v>
                </c:pt>
                <c:pt idx="159">
                  <c:v>99.9011</c:v>
                </c:pt>
                <c:pt idx="160">
                  <c:v>99.900499999999994</c:v>
                </c:pt>
                <c:pt idx="161">
                  <c:v>99.899600000000007</c:v>
                </c:pt>
                <c:pt idx="162">
                  <c:v>99.899199999999993</c:v>
                </c:pt>
                <c:pt idx="163">
                  <c:v>99.898700000000005</c:v>
                </c:pt>
                <c:pt idx="164">
                  <c:v>99.898200000000003</c:v>
                </c:pt>
                <c:pt idx="165">
                  <c:v>99.897800000000004</c:v>
                </c:pt>
                <c:pt idx="166">
                  <c:v>99.897199999999998</c:v>
                </c:pt>
                <c:pt idx="167">
                  <c:v>99.896699999999996</c:v>
                </c:pt>
                <c:pt idx="168">
                  <c:v>99.8964</c:v>
                </c:pt>
                <c:pt idx="169">
                  <c:v>99.895899999999997</c:v>
                </c:pt>
                <c:pt idx="170">
                  <c:v>99.895499999999998</c:v>
                </c:pt>
                <c:pt idx="171">
                  <c:v>99.894999999999996</c:v>
                </c:pt>
                <c:pt idx="172">
                  <c:v>99.894499999999994</c:v>
                </c:pt>
                <c:pt idx="173">
                  <c:v>99.894099999999995</c:v>
                </c:pt>
                <c:pt idx="174">
                  <c:v>99.8934</c:v>
                </c:pt>
                <c:pt idx="175">
                  <c:v>99.892899999999997</c:v>
                </c:pt>
                <c:pt idx="176">
                  <c:v>99.892600000000002</c:v>
                </c:pt>
                <c:pt idx="177">
                  <c:v>99.892099999999999</c:v>
                </c:pt>
                <c:pt idx="178">
                  <c:v>99.891800000000003</c:v>
                </c:pt>
                <c:pt idx="179">
                  <c:v>99.891400000000004</c:v>
                </c:pt>
                <c:pt idx="180">
                  <c:v>99.891000000000005</c:v>
                </c:pt>
                <c:pt idx="181">
                  <c:v>99.890799999999999</c:v>
                </c:pt>
                <c:pt idx="182">
                  <c:v>99.890299999999996</c:v>
                </c:pt>
                <c:pt idx="183">
                  <c:v>99.889600000000002</c:v>
                </c:pt>
                <c:pt idx="184">
                  <c:v>99.888599999999997</c:v>
                </c:pt>
                <c:pt idx="185">
                  <c:v>99.887</c:v>
                </c:pt>
                <c:pt idx="186">
                  <c:v>99.885999999999996</c:v>
                </c:pt>
                <c:pt idx="187">
                  <c:v>99.885099999999994</c:v>
                </c:pt>
                <c:pt idx="188">
                  <c:v>99.884500000000003</c:v>
                </c:pt>
                <c:pt idx="189">
                  <c:v>99.884</c:v>
                </c:pt>
                <c:pt idx="190">
                  <c:v>99.883499999999998</c:v>
                </c:pt>
                <c:pt idx="191">
                  <c:v>99.883099999999999</c:v>
                </c:pt>
                <c:pt idx="192">
                  <c:v>99.882599999999996</c:v>
                </c:pt>
                <c:pt idx="193">
                  <c:v>99.882400000000004</c:v>
                </c:pt>
                <c:pt idx="194">
                  <c:v>99.882000000000005</c:v>
                </c:pt>
                <c:pt idx="195">
                  <c:v>99.881600000000006</c:v>
                </c:pt>
                <c:pt idx="196">
                  <c:v>99.881</c:v>
                </c:pt>
                <c:pt idx="197">
                  <c:v>99.880099999999999</c:v>
                </c:pt>
                <c:pt idx="198">
                  <c:v>99.879599999999996</c:v>
                </c:pt>
                <c:pt idx="199">
                  <c:v>99.879099999999994</c:v>
                </c:pt>
                <c:pt idx="200">
                  <c:v>99.878600000000006</c:v>
                </c:pt>
                <c:pt idx="201">
                  <c:v>99.878100000000003</c:v>
                </c:pt>
                <c:pt idx="202">
                  <c:v>99.877499999999998</c:v>
                </c:pt>
                <c:pt idx="203">
                  <c:v>99.876900000000006</c:v>
                </c:pt>
                <c:pt idx="204">
                  <c:v>99.876199999999997</c:v>
                </c:pt>
                <c:pt idx="205">
                  <c:v>99.875299999999996</c:v>
                </c:pt>
                <c:pt idx="206">
                  <c:v>99.874399999999994</c:v>
                </c:pt>
                <c:pt idx="207">
                  <c:v>99.873500000000007</c:v>
                </c:pt>
                <c:pt idx="208">
                  <c:v>99.872600000000006</c:v>
                </c:pt>
                <c:pt idx="209">
                  <c:v>99.872</c:v>
                </c:pt>
                <c:pt idx="210">
                  <c:v>99.871499999999997</c:v>
                </c:pt>
                <c:pt idx="211">
                  <c:v>99.870999999999995</c:v>
                </c:pt>
                <c:pt idx="212">
                  <c:v>99.870500000000007</c:v>
                </c:pt>
                <c:pt idx="213">
                  <c:v>99.8703</c:v>
                </c:pt>
                <c:pt idx="214">
                  <c:v>99.869799999999998</c:v>
                </c:pt>
                <c:pt idx="215">
                  <c:v>99.869200000000006</c:v>
                </c:pt>
                <c:pt idx="216">
                  <c:v>99.868499999999997</c:v>
                </c:pt>
                <c:pt idx="217">
                  <c:v>99.867199999999997</c:v>
                </c:pt>
                <c:pt idx="218">
                  <c:v>99.865899999999996</c:v>
                </c:pt>
                <c:pt idx="219">
                  <c:v>99.864800000000002</c:v>
                </c:pt>
                <c:pt idx="220">
                  <c:v>99.863799999999998</c:v>
                </c:pt>
                <c:pt idx="221">
                  <c:v>99.861900000000006</c:v>
                </c:pt>
                <c:pt idx="222">
                  <c:v>99.860200000000006</c:v>
                </c:pt>
                <c:pt idx="223">
                  <c:v>99.858599999999996</c:v>
                </c:pt>
                <c:pt idx="224">
                  <c:v>99.856899999999996</c:v>
                </c:pt>
                <c:pt idx="225">
                  <c:v>99.855000000000004</c:v>
                </c:pt>
                <c:pt idx="226">
                  <c:v>99.853300000000004</c:v>
                </c:pt>
                <c:pt idx="227">
                  <c:v>99.851699999999994</c:v>
                </c:pt>
                <c:pt idx="228">
                  <c:v>99.850200000000001</c:v>
                </c:pt>
                <c:pt idx="229">
                  <c:v>99.849100000000007</c:v>
                </c:pt>
                <c:pt idx="230">
                  <c:v>99.847700000000003</c:v>
                </c:pt>
                <c:pt idx="231">
                  <c:v>99.846000000000004</c:v>
                </c:pt>
                <c:pt idx="232">
                  <c:v>99.844300000000004</c:v>
                </c:pt>
                <c:pt idx="233">
                  <c:v>99.842600000000004</c:v>
                </c:pt>
                <c:pt idx="234">
                  <c:v>99.840900000000005</c:v>
                </c:pt>
                <c:pt idx="235">
                  <c:v>99.839299999999994</c:v>
                </c:pt>
                <c:pt idx="236">
                  <c:v>99.837800000000001</c:v>
                </c:pt>
                <c:pt idx="237">
                  <c:v>99.835899999999995</c:v>
                </c:pt>
                <c:pt idx="238">
                  <c:v>99.834000000000003</c:v>
                </c:pt>
                <c:pt idx="239">
                  <c:v>99.8322</c:v>
                </c:pt>
                <c:pt idx="240">
                  <c:v>99.830399999999997</c:v>
                </c:pt>
                <c:pt idx="241">
                  <c:v>99.828299999999999</c:v>
                </c:pt>
                <c:pt idx="242">
                  <c:v>99.8262</c:v>
                </c:pt>
                <c:pt idx="243">
                  <c:v>99.824200000000005</c:v>
                </c:pt>
                <c:pt idx="244">
                  <c:v>99.822299999999998</c:v>
                </c:pt>
                <c:pt idx="245">
                  <c:v>99.819900000000004</c:v>
                </c:pt>
                <c:pt idx="246">
                  <c:v>99.817599999999999</c:v>
                </c:pt>
                <c:pt idx="247">
                  <c:v>99.815299999999993</c:v>
                </c:pt>
                <c:pt idx="248">
                  <c:v>99.812799999999996</c:v>
                </c:pt>
                <c:pt idx="249">
                  <c:v>99.809899999999999</c:v>
                </c:pt>
                <c:pt idx="250">
                  <c:v>99.807199999999995</c:v>
                </c:pt>
                <c:pt idx="251">
                  <c:v>99.804400000000001</c:v>
                </c:pt>
                <c:pt idx="252">
                  <c:v>99.801699999999997</c:v>
                </c:pt>
                <c:pt idx="253">
                  <c:v>99.799000000000007</c:v>
                </c:pt>
                <c:pt idx="254">
                  <c:v>99.796099999999996</c:v>
                </c:pt>
                <c:pt idx="255">
                  <c:v>99.792900000000003</c:v>
                </c:pt>
                <c:pt idx="256">
                  <c:v>99.7898</c:v>
                </c:pt>
                <c:pt idx="257">
                  <c:v>99.786699999999996</c:v>
                </c:pt>
                <c:pt idx="258">
                  <c:v>99.783600000000007</c:v>
                </c:pt>
                <c:pt idx="259">
                  <c:v>99.780500000000004</c:v>
                </c:pt>
                <c:pt idx="260">
                  <c:v>99.777299999999997</c:v>
                </c:pt>
                <c:pt idx="261">
                  <c:v>99.774500000000003</c:v>
                </c:pt>
                <c:pt idx="262">
                  <c:v>99.771600000000007</c:v>
                </c:pt>
                <c:pt idx="263">
                  <c:v>99.768600000000006</c:v>
                </c:pt>
                <c:pt idx="264">
                  <c:v>99.765600000000006</c:v>
                </c:pt>
                <c:pt idx="265">
                  <c:v>99.762600000000006</c:v>
                </c:pt>
                <c:pt idx="266">
                  <c:v>99.759500000000003</c:v>
                </c:pt>
                <c:pt idx="267">
                  <c:v>99.756100000000004</c:v>
                </c:pt>
                <c:pt idx="268">
                  <c:v>99.752499999999998</c:v>
                </c:pt>
                <c:pt idx="269">
                  <c:v>99.748199999999997</c:v>
                </c:pt>
                <c:pt idx="270">
                  <c:v>99.744100000000003</c:v>
                </c:pt>
                <c:pt idx="271">
                  <c:v>99.74</c:v>
                </c:pt>
                <c:pt idx="272">
                  <c:v>99.735600000000005</c:v>
                </c:pt>
                <c:pt idx="273">
                  <c:v>99.730699999999999</c:v>
                </c:pt>
                <c:pt idx="274">
                  <c:v>99.726200000000006</c:v>
                </c:pt>
                <c:pt idx="275">
                  <c:v>99.721599999999995</c:v>
                </c:pt>
                <c:pt idx="276">
                  <c:v>99.716999999999999</c:v>
                </c:pt>
                <c:pt idx="277">
                  <c:v>99.712100000000007</c:v>
                </c:pt>
                <c:pt idx="278">
                  <c:v>99.707099999999997</c:v>
                </c:pt>
                <c:pt idx="279">
                  <c:v>99.702100000000002</c:v>
                </c:pt>
                <c:pt idx="280">
                  <c:v>99.697299999999998</c:v>
                </c:pt>
                <c:pt idx="281">
                  <c:v>99.692099999999996</c:v>
                </c:pt>
                <c:pt idx="282">
                  <c:v>99.686999999999998</c:v>
                </c:pt>
                <c:pt idx="283">
                  <c:v>99.681799999999996</c:v>
                </c:pt>
                <c:pt idx="284">
                  <c:v>99.676599999999993</c:v>
                </c:pt>
                <c:pt idx="285">
                  <c:v>99.671400000000006</c:v>
                </c:pt>
                <c:pt idx="286">
                  <c:v>99.666399999999996</c:v>
                </c:pt>
                <c:pt idx="287">
                  <c:v>99.661299999999997</c:v>
                </c:pt>
                <c:pt idx="288">
                  <c:v>99.656199999999998</c:v>
                </c:pt>
                <c:pt idx="289">
                  <c:v>99.650800000000004</c:v>
                </c:pt>
                <c:pt idx="290">
                  <c:v>99.645499999999998</c:v>
                </c:pt>
                <c:pt idx="291">
                  <c:v>99.64</c:v>
                </c:pt>
                <c:pt idx="292">
                  <c:v>99.634500000000003</c:v>
                </c:pt>
                <c:pt idx="293">
                  <c:v>99.628600000000006</c:v>
                </c:pt>
                <c:pt idx="294">
                  <c:v>99.622799999999998</c:v>
                </c:pt>
                <c:pt idx="295">
                  <c:v>99.617000000000004</c:v>
                </c:pt>
                <c:pt idx="296">
                  <c:v>99.611099999999993</c:v>
                </c:pt>
                <c:pt idx="297">
                  <c:v>99.605099999999993</c:v>
                </c:pt>
                <c:pt idx="298">
                  <c:v>99.599100000000007</c:v>
                </c:pt>
                <c:pt idx="299">
                  <c:v>99.593100000000007</c:v>
                </c:pt>
                <c:pt idx="300">
                  <c:v>99.586799999999997</c:v>
                </c:pt>
                <c:pt idx="301">
                  <c:v>99.580299999999994</c:v>
                </c:pt>
                <c:pt idx="302">
                  <c:v>99.573899999999995</c:v>
                </c:pt>
                <c:pt idx="303">
                  <c:v>99.567599999999999</c:v>
                </c:pt>
                <c:pt idx="304">
                  <c:v>99.561199999999999</c:v>
                </c:pt>
                <c:pt idx="305">
                  <c:v>99.5548</c:v>
                </c:pt>
                <c:pt idx="306">
                  <c:v>99.548500000000004</c:v>
                </c:pt>
                <c:pt idx="307">
                  <c:v>99.542299999999997</c:v>
                </c:pt>
                <c:pt idx="308">
                  <c:v>99.536199999999994</c:v>
                </c:pt>
                <c:pt idx="309">
                  <c:v>99.529799999999994</c:v>
                </c:pt>
                <c:pt idx="310">
                  <c:v>99.523300000000006</c:v>
                </c:pt>
                <c:pt idx="311">
                  <c:v>99.5167</c:v>
                </c:pt>
                <c:pt idx="312">
                  <c:v>99.510199999999998</c:v>
                </c:pt>
                <c:pt idx="313">
                  <c:v>99.502700000000004</c:v>
                </c:pt>
                <c:pt idx="314">
                  <c:v>99.495699999999999</c:v>
                </c:pt>
                <c:pt idx="315">
                  <c:v>99.488799999999998</c:v>
                </c:pt>
                <c:pt idx="316">
                  <c:v>99.481999999999999</c:v>
                </c:pt>
                <c:pt idx="317">
                  <c:v>99.475099999999998</c:v>
                </c:pt>
                <c:pt idx="318">
                  <c:v>99.468100000000007</c:v>
                </c:pt>
                <c:pt idx="319">
                  <c:v>99.461200000000005</c:v>
                </c:pt>
                <c:pt idx="320">
                  <c:v>99.454400000000007</c:v>
                </c:pt>
                <c:pt idx="321">
                  <c:v>99.447199999999995</c:v>
                </c:pt>
                <c:pt idx="322">
                  <c:v>99.44</c:v>
                </c:pt>
                <c:pt idx="323">
                  <c:v>99.4328</c:v>
                </c:pt>
                <c:pt idx="324">
                  <c:v>99.425399999999996</c:v>
                </c:pt>
                <c:pt idx="325">
                  <c:v>99.417699999999996</c:v>
                </c:pt>
                <c:pt idx="326">
                  <c:v>99.410300000000007</c:v>
                </c:pt>
                <c:pt idx="327">
                  <c:v>99.403099999999995</c:v>
                </c:pt>
                <c:pt idx="328">
                  <c:v>99.395600000000002</c:v>
                </c:pt>
                <c:pt idx="329">
                  <c:v>99.388599999999997</c:v>
                </c:pt>
                <c:pt idx="330">
                  <c:v>99.381399999999999</c:v>
                </c:pt>
                <c:pt idx="331">
                  <c:v>99.374099999999999</c:v>
                </c:pt>
                <c:pt idx="332">
                  <c:v>99.366799999999998</c:v>
                </c:pt>
                <c:pt idx="333">
                  <c:v>99.359499999999997</c:v>
                </c:pt>
                <c:pt idx="334">
                  <c:v>99.352099999999993</c:v>
                </c:pt>
                <c:pt idx="335">
                  <c:v>99.3446</c:v>
                </c:pt>
                <c:pt idx="336">
                  <c:v>99.337000000000003</c:v>
                </c:pt>
                <c:pt idx="337">
                  <c:v>99.329300000000003</c:v>
                </c:pt>
                <c:pt idx="338">
                  <c:v>99.321700000000007</c:v>
                </c:pt>
                <c:pt idx="339">
                  <c:v>99.313999999999993</c:v>
                </c:pt>
                <c:pt idx="340">
                  <c:v>99.306299999999993</c:v>
                </c:pt>
                <c:pt idx="341">
                  <c:v>99.298400000000001</c:v>
                </c:pt>
                <c:pt idx="342">
                  <c:v>99.290499999999994</c:v>
                </c:pt>
                <c:pt idx="343">
                  <c:v>99.282499999999999</c:v>
                </c:pt>
                <c:pt idx="344">
                  <c:v>99.274600000000007</c:v>
                </c:pt>
                <c:pt idx="345">
                  <c:v>99.266800000000003</c:v>
                </c:pt>
                <c:pt idx="346">
                  <c:v>99.259200000000007</c:v>
                </c:pt>
                <c:pt idx="347">
                  <c:v>99.251499999999993</c:v>
                </c:pt>
                <c:pt idx="348">
                  <c:v>99.244</c:v>
                </c:pt>
                <c:pt idx="349">
                  <c:v>99.236900000000006</c:v>
                </c:pt>
                <c:pt idx="350">
                  <c:v>99.229399999999998</c:v>
                </c:pt>
                <c:pt idx="351">
                  <c:v>99.221999999999994</c:v>
                </c:pt>
                <c:pt idx="352">
                  <c:v>99.214600000000004</c:v>
                </c:pt>
                <c:pt idx="353">
                  <c:v>99.206800000000001</c:v>
                </c:pt>
                <c:pt idx="354">
                  <c:v>99.198800000000006</c:v>
                </c:pt>
                <c:pt idx="355">
                  <c:v>99.191000000000003</c:v>
                </c:pt>
                <c:pt idx="356">
                  <c:v>99.183199999999999</c:v>
                </c:pt>
                <c:pt idx="357">
                  <c:v>99.1755</c:v>
                </c:pt>
                <c:pt idx="358">
                  <c:v>99.168099999999995</c:v>
                </c:pt>
                <c:pt idx="359">
                  <c:v>99.161100000000005</c:v>
                </c:pt>
                <c:pt idx="360">
                  <c:v>99.154200000000003</c:v>
                </c:pt>
                <c:pt idx="361">
                  <c:v>99.147800000000004</c:v>
                </c:pt>
                <c:pt idx="362">
                  <c:v>99.141099999999994</c:v>
                </c:pt>
                <c:pt idx="363">
                  <c:v>99.134399999999999</c:v>
                </c:pt>
                <c:pt idx="364">
                  <c:v>99.127799999999993</c:v>
                </c:pt>
                <c:pt idx="365">
                  <c:v>99.121200000000002</c:v>
                </c:pt>
                <c:pt idx="366">
                  <c:v>99.114999999999995</c:v>
                </c:pt>
                <c:pt idx="367">
                  <c:v>99.109200000000001</c:v>
                </c:pt>
                <c:pt idx="368">
                  <c:v>99.1036</c:v>
                </c:pt>
                <c:pt idx="369">
                  <c:v>99.098699999999994</c:v>
                </c:pt>
                <c:pt idx="370">
                  <c:v>99.093500000000006</c:v>
                </c:pt>
                <c:pt idx="371">
                  <c:v>99.088200000000001</c:v>
                </c:pt>
                <c:pt idx="372">
                  <c:v>99.082899999999995</c:v>
                </c:pt>
                <c:pt idx="373">
                  <c:v>99.0779</c:v>
                </c:pt>
                <c:pt idx="374">
                  <c:v>99.072999999999993</c:v>
                </c:pt>
                <c:pt idx="375">
                  <c:v>99.068100000000001</c:v>
                </c:pt>
                <c:pt idx="376">
                  <c:v>99.063199999999995</c:v>
                </c:pt>
                <c:pt idx="377">
                  <c:v>99.058499999999995</c:v>
                </c:pt>
                <c:pt idx="378">
                  <c:v>99.053899999999999</c:v>
                </c:pt>
                <c:pt idx="379">
                  <c:v>99.049300000000002</c:v>
                </c:pt>
                <c:pt idx="380">
                  <c:v>99.044600000000003</c:v>
                </c:pt>
                <c:pt idx="381">
                  <c:v>99.0398</c:v>
                </c:pt>
                <c:pt idx="382">
                  <c:v>99.034999999999997</c:v>
                </c:pt>
                <c:pt idx="383">
                  <c:v>99.030199999999994</c:v>
                </c:pt>
                <c:pt idx="384">
                  <c:v>99.025499999999994</c:v>
                </c:pt>
                <c:pt idx="385">
                  <c:v>99.020300000000006</c:v>
                </c:pt>
                <c:pt idx="386">
                  <c:v>99.015299999999996</c:v>
                </c:pt>
                <c:pt idx="387">
                  <c:v>99.010599999999997</c:v>
                </c:pt>
                <c:pt idx="388">
                  <c:v>99.005899999999997</c:v>
                </c:pt>
                <c:pt idx="389">
                  <c:v>99.001300000000001</c:v>
                </c:pt>
                <c:pt idx="390">
                  <c:v>98.996899999999997</c:v>
                </c:pt>
                <c:pt idx="391">
                  <c:v>98.992699999999999</c:v>
                </c:pt>
                <c:pt idx="392">
                  <c:v>98.988600000000005</c:v>
                </c:pt>
                <c:pt idx="393">
                  <c:v>98.984800000000007</c:v>
                </c:pt>
                <c:pt idx="394">
                  <c:v>98.980699999999999</c:v>
                </c:pt>
                <c:pt idx="395">
                  <c:v>98.976399999999998</c:v>
                </c:pt>
                <c:pt idx="396">
                  <c:v>98.971999999999994</c:v>
                </c:pt>
                <c:pt idx="397">
                  <c:v>98.967299999999994</c:v>
                </c:pt>
                <c:pt idx="398">
                  <c:v>98.962900000000005</c:v>
                </c:pt>
                <c:pt idx="399">
                  <c:v>98.958399999999997</c:v>
                </c:pt>
                <c:pt idx="400">
                  <c:v>98.953800000000001</c:v>
                </c:pt>
                <c:pt idx="401">
                  <c:v>98.948999999999998</c:v>
                </c:pt>
                <c:pt idx="402">
                  <c:v>98.944500000000005</c:v>
                </c:pt>
                <c:pt idx="403">
                  <c:v>98.94</c:v>
                </c:pt>
                <c:pt idx="404">
                  <c:v>98.935400000000001</c:v>
                </c:pt>
                <c:pt idx="405">
                  <c:v>98.931200000000004</c:v>
                </c:pt>
                <c:pt idx="406">
                  <c:v>98.9268</c:v>
                </c:pt>
                <c:pt idx="407">
                  <c:v>98.922300000000007</c:v>
                </c:pt>
                <c:pt idx="408">
                  <c:v>98.917599999999993</c:v>
                </c:pt>
                <c:pt idx="409">
                  <c:v>98.913399999999996</c:v>
                </c:pt>
                <c:pt idx="410">
                  <c:v>98.909099999999995</c:v>
                </c:pt>
                <c:pt idx="411">
                  <c:v>98.904700000000005</c:v>
                </c:pt>
                <c:pt idx="412">
                  <c:v>98.900499999999994</c:v>
                </c:pt>
                <c:pt idx="413">
                  <c:v>98.896299999999997</c:v>
                </c:pt>
                <c:pt idx="414">
                  <c:v>98.891900000000007</c:v>
                </c:pt>
                <c:pt idx="415">
                  <c:v>98.887299999999996</c:v>
                </c:pt>
                <c:pt idx="416">
                  <c:v>98.8827</c:v>
                </c:pt>
                <c:pt idx="417">
                  <c:v>98.878100000000003</c:v>
                </c:pt>
                <c:pt idx="418">
                  <c:v>98.873599999999996</c:v>
                </c:pt>
                <c:pt idx="419">
                  <c:v>98.868799999999993</c:v>
                </c:pt>
                <c:pt idx="420">
                  <c:v>98.864099999999993</c:v>
                </c:pt>
                <c:pt idx="421">
                  <c:v>98.859700000000004</c:v>
                </c:pt>
                <c:pt idx="422">
                  <c:v>98.855199999999996</c:v>
                </c:pt>
                <c:pt idx="423">
                  <c:v>98.8506</c:v>
                </c:pt>
                <c:pt idx="424">
                  <c:v>98.846000000000004</c:v>
                </c:pt>
                <c:pt idx="425">
                  <c:v>98.841399999999993</c:v>
                </c:pt>
                <c:pt idx="426">
                  <c:v>98.836799999999997</c:v>
                </c:pt>
                <c:pt idx="427">
                  <c:v>98.8322</c:v>
                </c:pt>
                <c:pt idx="428">
                  <c:v>98.827600000000004</c:v>
                </c:pt>
                <c:pt idx="429">
                  <c:v>98.8232</c:v>
                </c:pt>
                <c:pt idx="430">
                  <c:v>98.818799999999996</c:v>
                </c:pt>
                <c:pt idx="431">
                  <c:v>98.8142</c:v>
                </c:pt>
                <c:pt idx="432">
                  <c:v>98.809600000000003</c:v>
                </c:pt>
                <c:pt idx="433">
                  <c:v>98.805599999999998</c:v>
                </c:pt>
                <c:pt idx="434">
                  <c:v>98.801299999999998</c:v>
                </c:pt>
                <c:pt idx="435">
                  <c:v>98.796800000000005</c:v>
                </c:pt>
                <c:pt idx="436">
                  <c:v>98.792199999999994</c:v>
                </c:pt>
                <c:pt idx="437">
                  <c:v>98.787899999999993</c:v>
                </c:pt>
                <c:pt idx="438">
                  <c:v>98.783500000000004</c:v>
                </c:pt>
                <c:pt idx="439">
                  <c:v>98.778999999999996</c:v>
                </c:pt>
                <c:pt idx="440">
                  <c:v>98.7744</c:v>
                </c:pt>
                <c:pt idx="441">
                  <c:v>98.769800000000004</c:v>
                </c:pt>
                <c:pt idx="442">
                  <c:v>98.765000000000001</c:v>
                </c:pt>
                <c:pt idx="443">
                  <c:v>98.760499999999993</c:v>
                </c:pt>
                <c:pt idx="444">
                  <c:v>98.755899999999997</c:v>
                </c:pt>
                <c:pt idx="445">
                  <c:v>98.751400000000004</c:v>
                </c:pt>
                <c:pt idx="446">
                  <c:v>98.746899999999997</c:v>
                </c:pt>
                <c:pt idx="447">
                  <c:v>98.742400000000004</c:v>
                </c:pt>
                <c:pt idx="448">
                  <c:v>98.737899999999996</c:v>
                </c:pt>
                <c:pt idx="449">
                  <c:v>98.733500000000006</c:v>
                </c:pt>
                <c:pt idx="450">
                  <c:v>98.728899999999996</c:v>
                </c:pt>
                <c:pt idx="451">
                  <c:v>98.724299999999999</c:v>
                </c:pt>
                <c:pt idx="452">
                  <c:v>98.719700000000003</c:v>
                </c:pt>
                <c:pt idx="453">
                  <c:v>98.714600000000004</c:v>
                </c:pt>
                <c:pt idx="454">
                  <c:v>98.709599999999995</c:v>
                </c:pt>
                <c:pt idx="455">
                  <c:v>98.704700000000003</c:v>
                </c:pt>
                <c:pt idx="456">
                  <c:v>98.7</c:v>
                </c:pt>
                <c:pt idx="457">
                  <c:v>98.695300000000003</c:v>
                </c:pt>
                <c:pt idx="458">
                  <c:v>98.690700000000007</c:v>
                </c:pt>
                <c:pt idx="459">
                  <c:v>98.686400000000006</c:v>
                </c:pt>
                <c:pt idx="460">
                  <c:v>98.682199999999995</c:v>
                </c:pt>
                <c:pt idx="461">
                  <c:v>98.678100000000001</c:v>
                </c:pt>
                <c:pt idx="462">
                  <c:v>98.6738</c:v>
                </c:pt>
                <c:pt idx="463">
                  <c:v>98.669399999999996</c:v>
                </c:pt>
                <c:pt idx="464">
                  <c:v>98.665199999999999</c:v>
                </c:pt>
                <c:pt idx="465">
                  <c:v>98.660700000000006</c:v>
                </c:pt>
                <c:pt idx="466">
                  <c:v>98.656199999999998</c:v>
                </c:pt>
                <c:pt idx="467">
                  <c:v>98.651499999999999</c:v>
                </c:pt>
                <c:pt idx="468">
                  <c:v>98.646699999999996</c:v>
                </c:pt>
                <c:pt idx="469">
                  <c:v>98.6417</c:v>
                </c:pt>
                <c:pt idx="470">
                  <c:v>98.636899999999997</c:v>
                </c:pt>
                <c:pt idx="471">
                  <c:v>98.632199999999997</c:v>
                </c:pt>
                <c:pt idx="472">
                  <c:v>98.627399999999994</c:v>
                </c:pt>
                <c:pt idx="473">
                  <c:v>98.622900000000001</c:v>
                </c:pt>
                <c:pt idx="474">
                  <c:v>98.618399999999994</c:v>
                </c:pt>
                <c:pt idx="475">
                  <c:v>98.613799999999998</c:v>
                </c:pt>
                <c:pt idx="476">
                  <c:v>98.609200000000001</c:v>
                </c:pt>
                <c:pt idx="477">
                  <c:v>98.604799999999997</c:v>
                </c:pt>
                <c:pt idx="478">
                  <c:v>98.600399999999993</c:v>
                </c:pt>
                <c:pt idx="479">
                  <c:v>98.5959</c:v>
                </c:pt>
                <c:pt idx="480">
                  <c:v>98.591300000000004</c:v>
                </c:pt>
                <c:pt idx="481">
                  <c:v>98.586399999999998</c:v>
                </c:pt>
                <c:pt idx="482">
                  <c:v>98.581500000000005</c:v>
                </c:pt>
                <c:pt idx="483">
                  <c:v>98.576599999999999</c:v>
                </c:pt>
                <c:pt idx="484">
                  <c:v>98.571899999999999</c:v>
                </c:pt>
                <c:pt idx="485">
                  <c:v>98.566999999999993</c:v>
                </c:pt>
                <c:pt idx="486">
                  <c:v>98.562100000000001</c:v>
                </c:pt>
                <c:pt idx="487">
                  <c:v>98.557199999999995</c:v>
                </c:pt>
                <c:pt idx="488">
                  <c:v>98.552199999999999</c:v>
                </c:pt>
                <c:pt idx="489">
                  <c:v>98.547799999999995</c:v>
                </c:pt>
                <c:pt idx="490">
                  <c:v>98.543199999999999</c:v>
                </c:pt>
                <c:pt idx="491">
                  <c:v>98.538499999999999</c:v>
                </c:pt>
                <c:pt idx="492">
                  <c:v>98.533799999999999</c:v>
                </c:pt>
                <c:pt idx="493">
                  <c:v>98.5291</c:v>
                </c:pt>
                <c:pt idx="494">
                  <c:v>98.524199999999993</c:v>
                </c:pt>
                <c:pt idx="495">
                  <c:v>98.519599999999997</c:v>
                </c:pt>
                <c:pt idx="496">
                  <c:v>98.514899999999997</c:v>
                </c:pt>
                <c:pt idx="497">
                  <c:v>98.51</c:v>
                </c:pt>
                <c:pt idx="498">
                  <c:v>98.505499999999998</c:v>
                </c:pt>
                <c:pt idx="499">
                  <c:v>98.501000000000005</c:v>
                </c:pt>
                <c:pt idx="500">
                  <c:v>98.496499999999997</c:v>
                </c:pt>
                <c:pt idx="501">
                  <c:v>98.492099999999994</c:v>
                </c:pt>
                <c:pt idx="502">
                  <c:v>98.487399999999994</c:v>
                </c:pt>
                <c:pt idx="503">
                  <c:v>98.482600000000005</c:v>
                </c:pt>
                <c:pt idx="504">
                  <c:v>98.477599999999995</c:v>
                </c:pt>
                <c:pt idx="505">
                  <c:v>98.472200000000001</c:v>
                </c:pt>
                <c:pt idx="506">
                  <c:v>98.467299999999994</c:v>
                </c:pt>
                <c:pt idx="507">
                  <c:v>98.462400000000002</c:v>
                </c:pt>
                <c:pt idx="508">
                  <c:v>98.457599999999999</c:v>
                </c:pt>
                <c:pt idx="509">
                  <c:v>98.452799999999996</c:v>
                </c:pt>
                <c:pt idx="510">
                  <c:v>98.447800000000001</c:v>
                </c:pt>
                <c:pt idx="511">
                  <c:v>98.442800000000005</c:v>
                </c:pt>
                <c:pt idx="512">
                  <c:v>98.437600000000003</c:v>
                </c:pt>
                <c:pt idx="513">
                  <c:v>98.432199999999995</c:v>
                </c:pt>
                <c:pt idx="514">
                  <c:v>98.427000000000007</c:v>
                </c:pt>
                <c:pt idx="515">
                  <c:v>98.4221</c:v>
                </c:pt>
                <c:pt idx="516">
                  <c:v>98.417199999999994</c:v>
                </c:pt>
                <c:pt idx="517">
                  <c:v>98.412300000000002</c:v>
                </c:pt>
                <c:pt idx="518">
                  <c:v>98.407300000000006</c:v>
                </c:pt>
                <c:pt idx="519">
                  <c:v>98.402299999999997</c:v>
                </c:pt>
                <c:pt idx="520">
                  <c:v>98.397300000000001</c:v>
                </c:pt>
                <c:pt idx="521">
                  <c:v>98.392099999999999</c:v>
                </c:pt>
                <c:pt idx="522">
                  <c:v>98.387</c:v>
                </c:pt>
                <c:pt idx="523">
                  <c:v>98.382199999999997</c:v>
                </c:pt>
                <c:pt idx="524">
                  <c:v>98.377399999999994</c:v>
                </c:pt>
                <c:pt idx="525">
                  <c:v>98.372500000000002</c:v>
                </c:pt>
                <c:pt idx="526">
                  <c:v>98.367599999999996</c:v>
                </c:pt>
                <c:pt idx="527">
                  <c:v>98.3626</c:v>
                </c:pt>
                <c:pt idx="528">
                  <c:v>98.357600000000005</c:v>
                </c:pt>
                <c:pt idx="529">
                  <c:v>98.352400000000003</c:v>
                </c:pt>
                <c:pt idx="530">
                  <c:v>98.347300000000004</c:v>
                </c:pt>
                <c:pt idx="531">
                  <c:v>98.342500000000001</c:v>
                </c:pt>
                <c:pt idx="532">
                  <c:v>98.337699999999998</c:v>
                </c:pt>
                <c:pt idx="533">
                  <c:v>98.332599999999999</c:v>
                </c:pt>
                <c:pt idx="534">
                  <c:v>98.327399999999997</c:v>
                </c:pt>
                <c:pt idx="535">
                  <c:v>98.322199999999995</c:v>
                </c:pt>
                <c:pt idx="536">
                  <c:v>98.316699999999997</c:v>
                </c:pt>
                <c:pt idx="537">
                  <c:v>98.311400000000006</c:v>
                </c:pt>
                <c:pt idx="538">
                  <c:v>98.306100000000001</c:v>
                </c:pt>
                <c:pt idx="539">
                  <c:v>98.300899999999999</c:v>
                </c:pt>
                <c:pt idx="540">
                  <c:v>98.295699999999997</c:v>
                </c:pt>
                <c:pt idx="541">
                  <c:v>98.290499999999994</c:v>
                </c:pt>
                <c:pt idx="542">
                  <c:v>98.284800000000004</c:v>
                </c:pt>
                <c:pt idx="543">
                  <c:v>98.278999999999996</c:v>
                </c:pt>
                <c:pt idx="544">
                  <c:v>98.273200000000003</c:v>
                </c:pt>
                <c:pt idx="545">
                  <c:v>98.266800000000003</c:v>
                </c:pt>
                <c:pt idx="546">
                  <c:v>98.2607</c:v>
                </c:pt>
                <c:pt idx="547">
                  <c:v>98.254800000000003</c:v>
                </c:pt>
                <c:pt idx="548">
                  <c:v>98.248800000000003</c:v>
                </c:pt>
                <c:pt idx="549">
                  <c:v>98.242900000000006</c:v>
                </c:pt>
                <c:pt idx="550">
                  <c:v>98.236999999999995</c:v>
                </c:pt>
                <c:pt idx="551">
                  <c:v>98.231099999999998</c:v>
                </c:pt>
                <c:pt idx="552">
                  <c:v>98.225200000000001</c:v>
                </c:pt>
                <c:pt idx="553">
                  <c:v>98.219399999999993</c:v>
                </c:pt>
                <c:pt idx="554">
                  <c:v>98.213700000000003</c:v>
                </c:pt>
                <c:pt idx="555">
                  <c:v>98.207800000000006</c:v>
                </c:pt>
                <c:pt idx="556">
                  <c:v>98.201700000000002</c:v>
                </c:pt>
                <c:pt idx="557">
                  <c:v>98.195700000000002</c:v>
                </c:pt>
                <c:pt idx="558">
                  <c:v>98.189599999999999</c:v>
                </c:pt>
                <c:pt idx="559">
                  <c:v>98.183599999999998</c:v>
                </c:pt>
                <c:pt idx="560">
                  <c:v>98.177700000000002</c:v>
                </c:pt>
                <c:pt idx="561">
                  <c:v>98.171499999999995</c:v>
                </c:pt>
                <c:pt idx="562">
                  <c:v>98.165099999999995</c:v>
                </c:pt>
                <c:pt idx="563">
                  <c:v>98.158600000000007</c:v>
                </c:pt>
                <c:pt idx="564">
                  <c:v>98.152199999999993</c:v>
                </c:pt>
                <c:pt idx="565">
                  <c:v>98.145499999999998</c:v>
                </c:pt>
                <c:pt idx="566">
                  <c:v>98.138800000000003</c:v>
                </c:pt>
                <c:pt idx="567">
                  <c:v>98.132000000000005</c:v>
                </c:pt>
                <c:pt idx="568">
                  <c:v>98.125100000000003</c:v>
                </c:pt>
                <c:pt idx="569">
                  <c:v>98.118099999999998</c:v>
                </c:pt>
                <c:pt idx="570">
                  <c:v>98.110900000000001</c:v>
                </c:pt>
                <c:pt idx="571">
                  <c:v>98.103800000000007</c:v>
                </c:pt>
                <c:pt idx="572">
                  <c:v>98.096699999999998</c:v>
                </c:pt>
                <c:pt idx="573">
                  <c:v>98.089100000000002</c:v>
                </c:pt>
                <c:pt idx="574">
                  <c:v>98.081800000000001</c:v>
                </c:pt>
                <c:pt idx="575">
                  <c:v>98.074700000000007</c:v>
                </c:pt>
                <c:pt idx="576">
                  <c:v>98.067800000000005</c:v>
                </c:pt>
                <c:pt idx="577">
                  <c:v>98.060500000000005</c:v>
                </c:pt>
                <c:pt idx="578">
                  <c:v>98.053399999999996</c:v>
                </c:pt>
                <c:pt idx="579">
                  <c:v>98.046199999999999</c:v>
                </c:pt>
                <c:pt idx="580">
                  <c:v>98.039000000000001</c:v>
                </c:pt>
                <c:pt idx="581">
                  <c:v>98.031899999999993</c:v>
                </c:pt>
                <c:pt idx="582">
                  <c:v>98.024600000000007</c:v>
                </c:pt>
                <c:pt idx="583">
                  <c:v>98.017399999999995</c:v>
                </c:pt>
                <c:pt idx="584">
                  <c:v>98.010300000000001</c:v>
                </c:pt>
                <c:pt idx="585">
                  <c:v>98.003600000000006</c:v>
                </c:pt>
                <c:pt idx="586">
                  <c:v>97.996799999999993</c:v>
                </c:pt>
                <c:pt idx="587">
                  <c:v>97.99</c:v>
                </c:pt>
                <c:pt idx="588">
                  <c:v>97.983199999999997</c:v>
                </c:pt>
                <c:pt idx="589">
                  <c:v>97.976399999999998</c:v>
                </c:pt>
                <c:pt idx="590">
                  <c:v>97.969300000000004</c:v>
                </c:pt>
                <c:pt idx="591">
                  <c:v>97.962000000000003</c:v>
                </c:pt>
                <c:pt idx="592">
                  <c:v>97.954599999999999</c:v>
                </c:pt>
                <c:pt idx="593">
                  <c:v>97.946399999999997</c:v>
                </c:pt>
                <c:pt idx="594">
                  <c:v>97.938500000000005</c:v>
                </c:pt>
                <c:pt idx="595">
                  <c:v>97.930599999999998</c:v>
                </c:pt>
                <c:pt idx="596">
                  <c:v>97.922799999999995</c:v>
                </c:pt>
                <c:pt idx="597">
                  <c:v>97.914500000000004</c:v>
                </c:pt>
                <c:pt idx="598">
                  <c:v>97.906300000000002</c:v>
                </c:pt>
                <c:pt idx="599">
                  <c:v>97.898200000000003</c:v>
                </c:pt>
                <c:pt idx="600">
                  <c:v>97.890199999999993</c:v>
                </c:pt>
                <c:pt idx="601">
                  <c:v>97.882000000000005</c:v>
                </c:pt>
                <c:pt idx="602">
                  <c:v>97.873999999999995</c:v>
                </c:pt>
                <c:pt idx="603">
                  <c:v>97.866</c:v>
                </c:pt>
                <c:pt idx="604">
                  <c:v>97.858199999999997</c:v>
                </c:pt>
                <c:pt idx="605">
                  <c:v>97.850399999999993</c:v>
                </c:pt>
                <c:pt idx="606">
                  <c:v>97.842500000000001</c:v>
                </c:pt>
                <c:pt idx="607">
                  <c:v>97.834599999999995</c:v>
                </c:pt>
                <c:pt idx="608">
                  <c:v>97.826800000000006</c:v>
                </c:pt>
                <c:pt idx="609">
                  <c:v>97.818700000000007</c:v>
                </c:pt>
                <c:pt idx="610">
                  <c:v>97.8108</c:v>
                </c:pt>
                <c:pt idx="611">
                  <c:v>97.802800000000005</c:v>
                </c:pt>
                <c:pt idx="612">
                  <c:v>97.794899999999998</c:v>
                </c:pt>
                <c:pt idx="613">
                  <c:v>97.786799999999999</c:v>
                </c:pt>
                <c:pt idx="614">
                  <c:v>97.778800000000004</c:v>
                </c:pt>
                <c:pt idx="615">
                  <c:v>97.770899999999997</c:v>
                </c:pt>
                <c:pt idx="616">
                  <c:v>97.763000000000005</c:v>
                </c:pt>
                <c:pt idx="617">
                  <c:v>97.755499999999998</c:v>
                </c:pt>
                <c:pt idx="618">
                  <c:v>97.747900000000001</c:v>
                </c:pt>
                <c:pt idx="619">
                  <c:v>97.740200000000002</c:v>
                </c:pt>
                <c:pt idx="620">
                  <c:v>97.732399999999998</c:v>
                </c:pt>
                <c:pt idx="621">
                  <c:v>97.724900000000005</c:v>
                </c:pt>
                <c:pt idx="622">
                  <c:v>97.717100000000002</c:v>
                </c:pt>
                <c:pt idx="623">
                  <c:v>97.709299999999999</c:v>
                </c:pt>
                <c:pt idx="624">
                  <c:v>97.7012</c:v>
                </c:pt>
                <c:pt idx="625">
                  <c:v>97.692499999999995</c:v>
                </c:pt>
                <c:pt idx="626">
                  <c:v>97.683800000000005</c:v>
                </c:pt>
                <c:pt idx="627">
                  <c:v>97.6751</c:v>
                </c:pt>
                <c:pt idx="628">
                  <c:v>97.666399999999996</c:v>
                </c:pt>
                <c:pt idx="629">
                  <c:v>97.656899999999993</c:v>
                </c:pt>
                <c:pt idx="630">
                  <c:v>97.647999999999996</c:v>
                </c:pt>
                <c:pt idx="631">
                  <c:v>97.638999999999996</c:v>
                </c:pt>
                <c:pt idx="632">
                  <c:v>97.629900000000006</c:v>
                </c:pt>
                <c:pt idx="633">
                  <c:v>97.620999999999995</c:v>
                </c:pt>
                <c:pt idx="634">
                  <c:v>97.612099999999998</c:v>
                </c:pt>
                <c:pt idx="635">
                  <c:v>97.603099999999998</c:v>
                </c:pt>
                <c:pt idx="636">
                  <c:v>97.594300000000004</c:v>
                </c:pt>
                <c:pt idx="637">
                  <c:v>97.585700000000003</c:v>
                </c:pt>
                <c:pt idx="638">
                  <c:v>97.577200000000005</c:v>
                </c:pt>
                <c:pt idx="639">
                  <c:v>97.568600000000004</c:v>
                </c:pt>
                <c:pt idx="640">
                  <c:v>97.559899999999999</c:v>
                </c:pt>
                <c:pt idx="641">
                  <c:v>97.551199999999994</c:v>
                </c:pt>
                <c:pt idx="642">
                  <c:v>97.542500000000004</c:v>
                </c:pt>
                <c:pt idx="643">
                  <c:v>97.533699999999996</c:v>
                </c:pt>
                <c:pt idx="644">
                  <c:v>97.524799999999999</c:v>
                </c:pt>
                <c:pt idx="645">
                  <c:v>97.515900000000002</c:v>
                </c:pt>
                <c:pt idx="646">
                  <c:v>97.507000000000005</c:v>
                </c:pt>
                <c:pt idx="647">
                  <c:v>97.497900000000001</c:v>
                </c:pt>
                <c:pt idx="648">
                  <c:v>97.488799999999998</c:v>
                </c:pt>
                <c:pt idx="649">
                  <c:v>97.48</c:v>
                </c:pt>
                <c:pt idx="650">
                  <c:v>97.471000000000004</c:v>
                </c:pt>
                <c:pt idx="651">
                  <c:v>97.462000000000003</c:v>
                </c:pt>
                <c:pt idx="652">
                  <c:v>97.453100000000006</c:v>
                </c:pt>
                <c:pt idx="653">
                  <c:v>97.444299999999998</c:v>
                </c:pt>
                <c:pt idx="654">
                  <c:v>97.435299999999998</c:v>
                </c:pt>
                <c:pt idx="655">
                  <c:v>97.426199999999994</c:v>
                </c:pt>
                <c:pt idx="656">
                  <c:v>97.417199999999994</c:v>
                </c:pt>
                <c:pt idx="657">
                  <c:v>97.407899999999998</c:v>
                </c:pt>
                <c:pt idx="658">
                  <c:v>97.398700000000005</c:v>
                </c:pt>
                <c:pt idx="659">
                  <c:v>97.389700000000005</c:v>
                </c:pt>
                <c:pt idx="660">
                  <c:v>97.380600000000001</c:v>
                </c:pt>
                <c:pt idx="661">
                  <c:v>97.371300000000005</c:v>
                </c:pt>
                <c:pt idx="662">
                  <c:v>97.362200000000001</c:v>
                </c:pt>
                <c:pt idx="663">
                  <c:v>97.353099999999998</c:v>
                </c:pt>
                <c:pt idx="664">
                  <c:v>97.343900000000005</c:v>
                </c:pt>
                <c:pt idx="665">
                  <c:v>97.334500000000006</c:v>
                </c:pt>
                <c:pt idx="666">
                  <c:v>97.325000000000003</c:v>
                </c:pt>
                <c:pt idx="667">
                  <c:v>97.315700000000007</c:v>
                </c:pt>
                <c:pt idx="668">
                  <c:v>97.306299999999993</c:v>
                </c:pt>
                <c:pt idx="669">
                  <c:v>97.296599999999998</c:v>
                </c:pt>
                <c:pt idx="670">
                  <c:v>97.287300000000002</c:v>
                </c:pt>
                <c:pt idx="671">
                  <c:v>97.278199999999998</c:v>
                </c:pt>
                <c:pt idx="672">
                  <c:v>97.269300000000001</c:v>
                </c:pt>
                <c:pt idx="673">
                  <c:v>97.260599999999997</c:v>
                </c:pt>
                <c:pt idx="674">
                  <c:v>97.2517</c:v>
                </c:pt>
                <c:pt idx="675">
                  <c:v>97.242699999999999</c:v>
                </c:pt>
                <c:pt idx="676">
                  <c:v>97.233999999999995</c:v>
                </c:pt>
                <c:pt idx="677">
                  <c:v>97.225099999999998</c:v>
                </c:pt>
                <c:pt idx="678">
                  <c:v>97.215999999999994</c:v>
                </c:pt>
                <c:pt idx="679">
                  <c:v>97.206999999999994</c:v>
                </c:pt>
                <c:pt idx="680">
                  <c:v>97.198099999999997</c:v>
                </c:pt>
                <c:pt idx="681">
                  <c:v>97.188900000000004</c:v>
                </c:pt>
                <c:pt idx="682">
                  <c:v>97.179699999999997</c:v>
                </c:pt>
                <c:pt idx="683">
                  <c:v>97.170500000000004</c:v>
                </c:pt>
                <c:pt idx="684">
                  <c:v>97.161600000000007</c:v>
                </c:pt>
                <c:pt idx="685">
                  <c:v>97.152500000000003</c:v>
                </c:pt>
                <c:pt idx="686">
                  <c:v>97.143500000000003</c:v>
                </c:pt>
                <c:pt idx="687">
                  <c:v>97.134799999999998</c:v>
                </c:pt>
                <c:pt idx="688">
                  <c:v>97.126199999999997</c:v>
                </c:pt>
                <c:pt idx="689">
                  <c:v>97.117599999999996</c:v>
                </c:pt>
                <c:pt idx="690">
                  <c:v>97.108800000000002</c:v>
                </c:pt>
                <c:pt idx="691">
                  <c:v>97.1</c:v>
                </c:pt>
                <c:pt idx="692">
                  <c:v>97.091300000000004</c:v>
                </c:pt>
                <c:pt idx="693">
                  <c:v>97.082300000000004</c:v>
                </c:pt>
                <c:pt idx="694">
                  <c:v>97.073099999999997</c:v>
                </c:pt>
                <c:pt idx="695">
                  <c:v>97.063699999999997</c:v>
                </c:pt>
                <c:pt idx="696">
                  <c:v>97.054000000000002</c:v>
                </c:pt>
                <c:pt idx="697">
                  <c:v>97.044200000000004</c:v>
                </c:pt>
                <c:pt idx="698">
                  <c:v>97.034400000000005</c:v>
                </c:pt>
                <c:pt idx="699">
                  <c:v>97.024500000000003</c:v>
                </c:pt>
                <c:pt idx="700">
                  <c:v>97.014600000000002</c:v>
                </c:pt>
                <c:pt idx="701">
                  <c:v>97.004599999999996</c:v>
                </c:pt>
                <c:pt idx="702">
                  <c:v>96.994699999999995</c:v>
                </c:pt>
                <c:pt idx="703">
                  <c:v>96.985100000000003</c:v>
                </c:pt>
                <c:pt idx="704">
                  <c:v>96.975499999999997</c:v>
                </c:pt>
                <c:pt idx="705">
                  <c:v>96.965900000000005</c:v>
                </c:pt>
                <c:pt idx="706">
                  <c:v>96.956199999999995</c:v>
                </c:pt>
                <c:pt idx="707">
                  <c:v>96.9465</c:v>
                </c:pt>
                <c:pt idx="708">
                  <c:v>96.937100000000001</c:v>
                </c:pt>
                <c:pt idx="709">
                  <c:v>96.927599999999998</c:v>
                </c:pt>
                <c:pt idx="710">
                  <c:v>96.918099999999995</c:v>
                </c:pt>
                <c:pt idx="711">
                  <c:v>96.908799999999999</c:v>
                </c:pt>
                <c:pt idx="712">
                  <c:v>96.899500000000003</c:v>
                </c:pt>
                <c:pt idx="713">
                  <c:v>96.890199999999993</c:v>
                </c:pt>
                <c:pt idx="714">
                  <c:v>96.880700000000004</c:v>
                </c:pt>
                <c:pt idx="715">
                  <c:v>96.871099999999998</c:v>
                </c:pt>
                <c:pt idx="716">
                  <c:v>96.861800000000002</c:v>
                </c:pt>
                <c:pt idx="717">
                  <c:v>96.852199999999996</c:v>
                </c:pt>
                <c:pt idx="718">
                  <c:v>96.842799999999997</c:v>
                </c:pt>
                <c:pt idx="719">
                  <c:v>96.833200000000005</c:v>
                </c:pt>
                <c:pt idx="720">
                  <c:v>96.823700000000002</c:v>
                </c:pt>
                <c:pt idx="721">
                  <c:v>96.8142</c:v>
                </c:pt>
                <c:pt idx="722">
                  <c:v>96.8048</c:v>
                </c:pt>
                <c:pt idx="723">
                  <c:v>96.795400000000001</c:v>
                </c:pt>
                <c:pt idx="724">
                  <c:v>96.786000000000001</c:v>
                </c:pt>
                <c:pt idx="725">
                  <c:v>96.776300000000006</c:v>
                </c:pt>
                <c:pt idx="726">
                  <c:v>96.7667</c:v>
                </c:pt>
                <c:pt idx="727">
                  <c:v>96.757300000000001</c:v>
                </c:pt>
                <c:pt idx="728">
                  <c:v>96.748000000000005</c:v>
                </c:pt>
                <c:pt idx="729">
                  <c:v>96.738399999999999</c:v>
                </c:pt>
                <c:pt idx="730">
                  <c:v>96.728800000000007</c:v>
                </c:pt>
                <c:pt idx="731">
                  <c:v>96.719099999999997</c:v>
                </c:pt>
                <c:pt idx="732">
                  <c:v>96.709299999999999</c:v>
                </c:pt>
                <c:pt idx="733">
                  <c:v>96.6999</c:v>
                </c:pt>
                <c:pt idx="734">
                  <c:v>96.690299999999993</c:v>
                </c:pt>
                <c:pt idx="735">
                  <c:v>96.680899999999994</c:v>
                </c:pt>
                <c:pt idx="736">
                  <c:v>96.671599999999998</c:v>
                </c:pt>
                <c:pt idx="737">
                  <c:v>96.662599999999998</c:v>
                </c:pt>
                <c:pt idx="738">
                  <c:v>96.653300000000002</c:v>
                </c:pt>
                <c:pt idx="739">
                  <c:v>96.643799999999999</c:v>
                </c:pt>
                <c:pt idx="740">
                  <c:v>96.634200000000007</c:v>
                </c:pt>
                <c:pt idx="741">
                  <c:v>96.624099999999999</c:v>
                </c:pt>
                <c:pt idx="742">
                  <c:v>96.614099999999993</c:v>
                </c:pt>
                <c:pt idx="743">
                  <c:v>96.604200000000006</c:v>
                </c:pt>
                <c:pt idx="744">
                  <c:v>96.594499999999996</c:v>
                </c:pt>
                <c:pt idx="745">
                  <c:v>96.5839</c:v>
                </c:pt>
                <c:pt idx="746">
                  <c:v>96.573599999999999</c:v>
                </c:pt>
                <c:pt idx="747">
                  <c:v>96.563400000000001</c:v>
                </c:pt>
                <c:pt idx="748">
                  <c:v>96.5535</c:v>
                </c:pt>
                <c:pt idx="749">
                  <c:v>96.543499999999995</c:v>
                </c:pt>
                <c:pt idx="750">
                  <c:v>96.533699999999996</c:v>
                </c:pt>
                <c:pt idx="751">
                  <c:v>96.523899999999998</c:v>
                </c:pt>
                <c:pt idx="752">
                  <c:v>96.514399999999995</c:v>
                </c:pt>
                <c:pt idx="753">
                  <c:v>96.505300000000005</c:v>
                </c:pt>
                <c:pt idx="754">
                  <c:v>96.495900000000006</c:v>
                </c:pt>
                <c:pt idx="755">
                  <c:v>96.486500000000007</c:v>
                </c:pt>
                <c:pt idx="756">
                  <c:v>96.4773</c:v>
                </c:pt>
                <c:pt idx="757">
                  <c:v>96.468000000000004</c:v>
                </c:pt>
                <c:pt idx="758">
                  <c:v>96.458600000000004</c:v>
                </c:pt>
                <c:pt idx="759">
                  <c:v>96.448999999999998</c:v>
                </c:pt>
                <c:pt idx="760">
                  <c:v>96.439300000000003</c:v>
                </c:pt>
                <c:pt idx="761">
                  <c:v>96.429400000000001</c:v>
                </c:pt>
                <c:pt idx="762">
                  <c:v>96.419399999999996</c:v>
                </c:pt>
                <c:pt idx="763">
                  <c:v>96.409300000000002</c:v>
                </c:pt>
                <c:pt idx="764">
                  <c:v>96.399199999999993</c:v>
                </c:pt>
                <c:pt idx="765">
                  <c:v>96.388599999999997</c:v>
                </c:pt>
                <c:pt idx="766">
                  <c:v>96.378200000000007</c:v>
                </c:pt>
                <c:pt idx="767">
                  <c:v>96.367800000000003</c:v>
                </c:pt>
                <c:pt idx="768">
                  <c:v>96.357399999999998</c:v>
                </c:pt>
                <c:pt idx="769">
                  <c:v>96.347399999999993</c:v>
                </c:pt>
                <c:pt idx="770">
                  <c:v>96.337400000000002</c:v>
                </c:pt>
                <c:pt idx="771">
                  <c:v>96.327600000000004</c:v>
                </c:pt>
                <c:pt idx="772">
                  <c:v>96.318100000000001</c:v>
                </c:pt>
                <c:pt idx="773">
                  <c:v>96.309299999999993</c:v>
                </c:pt>
                <c:pt idx="774">
                  <c:v>96.3</c:v>
                </c:pt>
                <c:pt idx="775">
                  <c:v>96.290599999999998</c:v>
                </c:pt>
                <c:pt idx="776">
                  <c:v>96.281099999999995</c:v>
                </c:pt>
                <c:pt idx="777">
                  <c:v>96.272000000000006</c:v>
                </c:pt>
                <c:pt idx="778">
                  <c:v>96.262799999999999</c:v>
                </c:pt>
                <c:pt idx="779">
                  <c:v>96.253500000000003</c:v>
                </c:pt>
                <c:pt idx="780">
                  <c:v>96.244399999999999</c:v>
                </c:pt>
                <c:pt idx="781">
                  <c:v>96.235500000000002</c:v>
                </c:pt>
                <c:pt idx="782">
                  <c:v>96.226500000000001</c:v>
                </c:pt>
                <c:pt idx="783">
                  <c:v>96.217600000000004</c:v>
                </c:pt>
                <c:pt idx="784">
                  <c:v>96.208699999999993</c:v>
                </c:pt>
                <c:pt idx="785">
                  <c:v>96.199700000000007</c:v>
                </c:pt>
                <c:pt idx="786">
                  <c:v>96.190899999999999</c:v>
                </c:pt>
                <c:pt idx="787">
                  <c:v>96.182000000000002</c:v>
                </c:pt>
                <c:pt idx="788">
                  <c:v>96.173000000000002</c:v>
                </c:pt>
                <c:pt idx="789">
                  <c:v>96.164199999999994</c:v>
                </c:pt>
                <c:pt idx="790">
                  <c:v>96.1554</c:v>
                </c:pt>
                <c:pt idx="791">
                  <c:v>96.1464</c:v>
                </c:pt>
                <c:pt idx="792">
                  <c:v>96.137299999999996</c:v>
                </c:pt>
                <c:pt idx="793">
                  <c:v>96.128299999999996</c:v>
                </c:pt>
                <c:pt idx="794">
                  <c:v>96.119299999999996</c:v>
                </c:pt>
                <c:pt idx="795">
                  <c:v>96.110299999999995</c:v>
                </c:pt>
                <c:pt idx="796">
                  <c:v>96.101200000000006</c:v>
                </c:pt>
                <c:pt idx="797">
                  <c:v>96.091700000000003</c:v>
                </c:pt>
                <c:pt idx="798">
                  <c:v>96.0822</c:v>
                </c:pt>
                <c:pt idx="799">
                  <c:v>96.072500000000005</c:v>
                </c:pt>
                <c:pt idx="800">
                  <c:v>96.062700000000007</c:v>
                </c:pt>
                <c:pt idx="801">
                  <c:v>96.051900000000003</c:v>
                </c:pt>
                <c:pt idx="802">
                  <c:v>96.041700000000006</c:v>
                </c:pt>
                <c:pt idx="803">
                  <c:v>96.031300000000002</c:v>
                </c:pt>
                <c:pt idx="804">
                  <c:v>96.020600000000002</c:v>
                </c:pt>
                <c:pt idx="805">
                  <c:v>96.008799999999994</c:v>
                </c:pt>
                <c:pt idx="806">
                  <c:v>95.997100000000003</c:v>
                </c:pt>
                <c:pt idx="807">
                  <c:v>95.985399999999998</c:v>
                </c:pt>
                <c:pt idx="808">
                  <c:v>95.9739</c:v>
                </c:pt>
                <c:pt idx="809">
                  <c:v>95.962000000000003</c:v>
                </c:pt>
                <c:pt idx="810">
                  <c:v>95.950599999999994</c:v>
                </c:pt>
                <c:pt idx="811">
                  <c:v>95.939499999999995</c:v>
                </c:pt>
                <c:pt idx="812">
                  <c:v>95.928600000000003</c:v>
                </c:pt>
                <c:pt idx="813">
                  <c:v>95.918999999999997</c:v>
                </c:pt>
                <c:pt idx="814">
                  <c:v>95.909000000000006</c:v>
                </c:pt>
                <c:pt idx="815">
                  <c:v>95.899000000000001</c:v>
                </c:pt>
                <c:pt idx="816">
                  <c:v>95.888999999999996</c:v>
                </c:pt>
                <c:pt idx="817">
                  <c:v>95.879300000000001</c:v>
                </c:pt>
                <c:pt idx="818">
                  <c:v>95.869399999999999</c:v>
                </c:pt>
                <c:pt idx="819">
                  <c:v>95.859200000000001</c:v>
                </c:pt>
                <c:pt idx="820">
                  <c:v>95.849100000000007</c:v>
                </c:pt>
                <c:pt idx="821">
                  <c:v>95.8386</c:v>
                </c:pt>
                <c:pt idx="822">
                  <c:v>95.828199999999995</c:v>
                </c:pt>
                <c:pt idx="823">
                  <c:v>95.817899999999995</c:v>
                </c:pt>
                <c:pt idx="824">
                  <c:v>95.807500000000005</c:v>
                </c:pt>
                <c:pt idx="825">
                  <c:v>95.796599999999998</c:v>
                </c:pt>
                <c:pt idx="826">
                  <c:v>95.785700000000006</c:v>
                </c:pt>
                <c:pt idx="827">
                  <c:v>95.774699999999996</c:v>
                </c:pt>
                <c:pt idx="828">
                  <c:v>95.7637</c:v>
                </c:pt>
                <c:pt idx="829">
                  <c:v>95.752700000000004</c:v>
                </c:pt>
                <c:pt idx="830">
                  <c:v>95.742199999999997</c:v>
                </c:pt>
                <c:pt idx="831">
                  <c:v>95.731800000000007</c:v>
                </c:pt>
                <c:pt idx="832">
                  <c:v>95.721400000000003</c:v>
                </c:pt>
                <c:pt idx="833">
                  <c:v>95.712000000000003</c:v>
                </c:pt>
                <c:pt idx="834">
                  <c:v>95.701899999999995</c:v>
                </c:pt>
                <c:pt idx="835">
                  <c:v>95.691699999999997</c:v>
                </c:pt>
                <c:pt idx="836">
                  <c:v>95.6815</c:v>
                </c:pt>
                <c:pt idx="837">
                  <c:v>95.669600000000003</c:v>
                </c:pt>
                <c:pt idx="838">
                  <c:v>95.657700000000006</c:v>
                </c:pt>
                <c:pt idx="839">
                  <c:v>95.645499999999998</c:v>
                </c:pt>
                <c:pt idx="840">
                  <c:v>95.632999999999996</c:v>
                </c:pt>
                <c:pt idx="841">
                  <c:v>95.619100000000003</c:v>
                </c:pt>
                <c:pt idx="842">
                  <c:v>95.606399999999994</c:v>
                </c:pt>
                <c:pt idx="843">
                  <c:v>95.594399999999993</c:v>
                </c:pt>
                <c:pt idx="844">
                  <c:v>95.582700000000003</c:v>
                </c:pt>
                <c:pt idx="845">
                  <c:v>95.572000000000003</c:v>
                </c:pt>
                <c:pt idx="846">
                  <c:v>95.561099999999996</c:v>
                </c:pt>
                <c:pt idx="847">
                  <c:v>95.550299999999993</c:v>
                </c:pt>
                <c:pt idx="848">
                  <c:v>95.539699999999996</c:v>
                </c:pt>
                <c:pt idx="849">
                  <c:v>95.529799999999994</c:v>
                </c:pt>
                <c:pt idx="850">
                  <c:v>95.519599999999997</c:v>
                </c:pt>
                <c:pt idx="851">
                  <c:v>95.509299999999996</c:v>
                </c:pt>
                <c:pt idx="852">
                  <c:v>95.498999999999995</c:v>
                </c:pt>
                <c:pt idx="853">
                  <c:v>95.488799999999998</c:v>
                </c:pt>
                <c:pt idx="854">
                  <c:v>95.478899999999996</c:v>
                </c:pt>
                <c:pt idx="855">
                  <c:v>95.468999999999994</c:v>
                </c:pt>
                <c:pt idx="856">
                  <c:v>95.459100000000007</c:v>
                </c:pt>
                <c:pt idx="857">
                  <c:v>95.4495</c:v>
                </c:pt>
                <c:pt idx="858">
                  <c:v>95.439700000000002</c:v>
                </c:pt>
                <c:pt idx="859">
                  <c:v>95.429699999999997</c:v>
                </c:pt>
                <c:pt idx="860">
                  <c:v>95.419700000000006</c:v>
                </c:pt>
                <c:pt idx="861">
                  <c:v>95.409300000000002</c:v>
                </c:pt>
                <c:pt idx="862">
                  <c:v>95.398700000000005</c:v>
                </c:pt>
                <c:pt idx="863">
                  <c:v>95.387699999999995</c:v>
                </c:pt>
                <c:pt idx="864">
                  <c:v>95.376400000000004</c:v>
                </c:pt>
                <c:pt idx="865">
                  <c:v>95.364999999999995</c:v>
                </c:pt>
                <c:pt idx="866">
                  <c:v>95.353899999999996</c:v>
                </c:pt>
                <c:pt idx="867">
                  <c:v>95.343000000000004</c:v>
                </c:pt>
                <c:pt idx="868">
                  <c:v>95.332099999999997</c:v>
                </c:pt>
                <c:pt idx="869">
                  <c:v>95.321700000000007</c:v>
                </c:pt>
                <c:pt idx="870">
                  <c:v>95.311099999999996</c:v>
                </c:pt>
                <c:pt idx="871">
                  <c:v>95.3005</c:v>
                </c:pt>
                <c:pt idx="872">
                  <c:v>95.289900000000003</c:v>
                </c:pt>
                <c:pt idx="873">
                  <c:v>95.279399999999995</c:v>
                </c:pt>
                <c:pt idx="874">
                  <c:v>95.268900000000002</c:v>
                </c:pt>
                <c:pt idx="875">
                  <c:v>95.258300000000006</c:v>
                </c:pt>
                <c:pt idx="876">
                  <c:v>95.247900000000001</c:v>
                </c:pt>
                <c:pt idx="877">
                  <c:v>95.238</c:v>
                </c:pt>
                <c:pt idx="878">
                  <c:v>95.228200000000001</c:v>
                </c:pt>
                <c:pt idx="879">
                  <c:v>95.218400000000003</c:v>
                </c:pt>
                <c:pt idx="880">
                  <c:v>95.208600000000004</c:v>
                </c:pt>
                <c:pt idx="881">
                  <c:v>95.199299999999994</c:v>
                </c:pt>
                <c:pt idx="882">
                  <c:v>95.189599999999999</c:v>
                </c:pt>
                <c:pt idx="883">
                  <c:v>95.179699999999997</c:v>
                </c:pt>
                <c:pt idx="884">
                  <c:v>95.169700000000006</c:v>
                </c:pt>
                <c:pt idx="885">
                  <c:v>95.159099999999995</c:v>
                </c:pt>
                <c:pt idx="886">
                  <c:v>95.148799999999994</c:v>
                </c:pt>
                <c:pt idx="887">
                  <c:v>95.138499999999993</c:v>
                </c:pt>
                <c:pt idx="888">
                  <c:v>95.128200000000007</c:v>
                </c:pt>
                <c:pt idx="889">
                  <c:v>95.117699999999999</c:v>
                </c:pt>
                <c:pt idx="890">
                  <c:v>95.107299999999995</c:v>
                </c:pt>
                <c:pt idx="891">
                  <c:v>95.096800000000002</c:v>
                </c:pt>
                <c:pt idx="892">
                  <c:v>95.086299999999994</c:v>
                </c:pt>
                <c:pt idx="893">
                  <c:v>95.075800000000001</c:v>
                </c:pt>
                <c:pt idx="894">
                  <c:v>95.065299999999993</c:v>
                </c:pt>
                <c:pt idx="895">
                  <c:v>95.054900000000004</c:v>
                </c:pt>
                <c:pt idx="896">
                  <c:v>95.044799999999995</c:v>
                </c:pt>
                <c:pt idx="897">
                  <c:v>95.034999999999997</c:v>
                </c:pt>
                <c:pt idx="898">
                  <c:v>95.025199999999998</c:v>
                </c:pt>
                <c:pt idx="899">
                  <c:v>95.0154</c:v>
                </c:pt>
                <c:pt idx="900">
                  <c:v>95.005600000000001</c:v>
                </c:pt>
                <c:pt idx="901">
                  <c:v>94.994600000000005</c:v>
                </c:pt>
                <c:pt idx="902">
                  <c:v>94.981999999999999</c:v>
                </c:pt>
                <c:pt idx="903">
                  <c:v>94.968299999999999</c:v>
                </c:pt>
                <c:pt idx="904">
                  <c:v>94.954099999999997</c:v>
                </c:pt>
                <c:pt idx="905">
                  <c:v>94.936999999999998</c:v>
                </c:pt>
                <c:pt idx="906">
                  <c:v>94.921899999999994</c:v>
                </c:pt>
                <c:pt idx="907">
                  <c:v>94.907499999999999</c:v>
                </c:pt>
                <c:pt idx="908">
                  <c:v>94.893500000000003</c:v>
                </c:pt>
                <c:pt idx="909">
                  <c:v>94.881600000000006</c:v>
                </c:pt>
                <c:pt idx="910">
                  <c:v>94.869600000000005</c:v>
                </c:pt>
                <c:pt idx="911">
                  <c:v>94.858099999999993</c:v>
                </c:pt>
                <c:pt idx="912">
                  <c:v>94.846800000000002</c:v>
                </c:pt>
                <c:pt idx="913">
                  <c:v>94.837900000000005</c:v>
                </c:pt>
                <c:pt idx="914">
                  <c:v>94.828000000000003</c:v>
                </c:pt>
                <c:pt idx="915">
                  <c:v>94.817700000000002</c:v>
                </c:pt>
                <c:pt idx="916">
                  <c:v>94.807400000000001</c:v>
                </c:pt>
                <c:pt idx="917">
                  <c:v>94.796999999999997</c:v>
                </c:pt>
                <c:pt idx="918">
                  <c:v>94.786500000000004</c:v>
                </c:pt>
                <c:pt idx="919">
                  <c:v>94.775999999999996</c:v>
                </c:pt>
                <c:pt idx="920">
                  <c:v>94.7654</c:v>
                </c:pt>
                <c:pt idx="921">
                  <c:v>94.754499999999993</c:v>
                </c:pt>
                <c:pt idx="922">
                  <c:v>94.743700000000004</c:v>
                </c:pt>
                <c:pt idx="923">
                  <c:v>94.733099999999993</c:v>
                </c:pt>
                <c:pt idx="924">
                  <c:v>94.722399999999993</c:v>
                </c:pt>
                <c:pt idx="925">
                  <c:v>94.712000000000003</c:v>
                </c:pt>
                <c:pt idx="926">
                  <c:v>94.701499999999996</c:v>
                </c:pt>
                <c:pt idx="927">
                  <c:v>94.691199999999995</c:v>
                </c:pt>
                <c:pt idx="928">
                  <c:v>94.681299999999993</c:v>
                </c:pt>
                <c:pt idx="929">
                  <c:v>94.671800000000005</c:v>
                </c:pt>
                <c:pt idx="930">
                  <c:v>94.662099999999995</c:v>
                </c:pt>
                <c:pt idx="931">
                  <c:v>94.652500000000003</c:v>
                </c:pt>
                <c:pt idx="932">
                  <c:v>94.643199999999993</c:v>
                </c:pt>
                <c:pt idx="933">
                  <c:v>94.634299999999996</c:v>
                </c:pt>
                <c:pt idx="934">
                  <c:v>94.625</c:v>
                </c:pt>
                <c:pt idx="935">
                  <c:v>94.615499999999997</c:v>
                </c:pt>
                <c:pt idx="936">
                  <c:v>94.605999999999995</c:v>
                </c:pt>
                <c:pt idx="937">
                  <c:v>94.596800000000002</c:v>
                </c:pt>
                <c:pt idx="938">
                  <c:v>94.587500000000006</c:v>
                </c:pt>
                <c:pt idx="939">
                  <c:v>94.578100000000006</c:v>
                </c:pt>
                <c:pt idx="940">
                  <c:v>94.568600000000004</c:v>
                </c:pt>
                <c:pt idx="941">
                  <c:v>94.559100000000001</c:v>
                </c:pt>
                <c:pt idx="942">
                  <c:v>94.549300000000002</c:v>
                </c:pt>
                <c:pt idx="943">
                  <c:v>94.539400000000001</c:v>
                </c:pt>
                <c:pt idx="944">
                  <c:v>94.529399999999995</c:v>
                </c:pt>
                <c:pt idx="945">
                  <c:v>94.519300000000001</c:v>
                </c:pt>
                <c:pt idx="946">
                  <c:v>94.509500000000003</c:v>
                </c:pt>
                <c:pt idx="947">
                  <c:v>94.499899999999997</c:v>
                </c:pt>
                <c:pt idx="948">
                  <c:v>94.490499999999997</c:v>
                </c:pt>
                <c:pt idx="949">
                  <c:v>94.4816</c:v>
                </c:pt>
                <c:pt idx="950">
                  <c:v>94.471900000000005</c:v>
                </c:pt>
                <c:pt idx="951">
                  <c:v>94.462000000000003</c:v>
                </c:pt>
                <c:pt idx="952">
                  <c:v>94.451999999999998</c:v>
                </c:pt>
                <c:pt idx="953">
                  <c:v>94.441900000000004</c:v>
                </c:pt>
                <c:pt idx="954">
                  <c:v>94.432199999999995</c:v>
                </c:pt>
                <c:pt idx="955">
                  <c:v>94.422499999999999</c:v>
                </c:pt>
                <c:pt idx="956">
                  <c:v>94.412700000000001</c:v>
                </c:pt>
                <c:pt idx="957">
                  <c:v>94.403099999999995</c:v>
                </c:pt>
                <c:pt idx="958">
                  <c:v>94.393299999999996</c:v>
                </c:pt>
                <c:pt idx="959">
                  <c:v>94.383799999999994</c:v>
                </c:pt>
                <c:pt idx="960">
                  <c:v>94.374300000000005</c:v>
                </c:pt>
                <c:pt idx="961">
                  <c:v>94.364599999999996</c:v>
                </c:pt>
                <c:pt idx="962">
                  <c:v>94.354900000000001</c:v>
                </c:pt>
                <c:pt idx="963">
                  <c:v>94.345399999999998</c:v>
                </c:pt>
                <c:pt idx="964">
                  <c:v>94.335999999999999</c:v>
                </c:pt>
                <c:pt idx="965">
                  <c:v>94.326800000000006</c:v>
                </c:pt>
                <c:pt idx="966">
                  <c:v>94.3172</c:v>
                </c:pt>
                <c:pt idx="967">
                  <c:v>94.307299999999998</c:v>
                </c:pt>
                <c:pt idx="968">
                  <c:v>94.297200000000004</c:v>
                </c:pt>
                <c:pt idx="969">
                  <c:v>94.286699999999996</c:v>
                </c:pt>
                <c:pt idx="970">
                  <c:v>94.276200000000003</c:v>
                </c:pt>
                <c:pt idx="971">
                  <c:v>94.265699999999995</c:v>
                </c:pt>
                <c:pt idx="972">
                  <c:v>94.255099999999999</c:v>
                </c:pt>
                <c:pt idx="973">
                  <c:v>94.244699999999995</c:v>
                </c:pt>
                <c:pt idx="974">
                  <c:v>94.2346</c:v>
                </c:pt>
                <c:pt idx="975">
                  <c:v>94.224400000000003</c:v>
                </c:pt>
                <c:pt idx="976">
                  <c:v>94.214299999999994</c:v>
                </c:pt>
                <c:pt idx="977">
                  <c:v>94.205299999999994</c:v>
                </c:pt>
                <c:pt idx="978">
                  <c:v>94.195999999999998</c:v>
                </c:pt>
                <c:pt idx="979">
                  <c:v>94.186400000000006</c:v>
                </c:pt>
                <c:pt idx="980">
                  <c:v>94.176900000000003</c:v>
                </c:pt>
                <c:pt idx="981">
                  <c:v>94.168000000000006</c:v>
                </c:pt>
                <c:pt idx="982">
                  <c:v>94.158799999999999</c:v>
                </c:pt>
                <c:pt idx="983">
                  <c:v>94.149500000000003</c:v>
                </c:pt>
                <c:pt idx="984">
                  <c:v>94.1404</c:v>
                </c:pt>
                <c:pt idx="985">
                  <c:v>94.131399999999999</c:v>
                </c:pt>
                <c:pt idx="986">
                  <c:v>94.122200000000007</c:v>
                </c:pt>
                <c:pt idx="987">
                  <c:v>94.113</c:v>
                </c:pt>
                <c:pt idx="988">
                  <c:v>94.103999999999999</c:v>
                </c:pt>
                <c:pt idx="989">
                  <c:v>94.094800000000006</c:v>
                </c:pt>
                <c:pt idx="990">
                  <c:v>94.085599999999999</c:v>
                </c:pt>
                <c:pt idx="991">
                  <c:v>94.076400000000007</c:v>
                </c:pt>
                <c:pt idx="992">
                  <c:v>94.067300000000003</c:v>
                </c:pt>
                <c:pt idx="993">
                  <c:v>94.058199999999999</c:v>
                </c:pt>
                <c:pt idx="994">
                  <c:v>94.049099999999996</c:v>
                </c:pt>
                <c:pt idx="995">
                  <c:v>94.040199999999999</c:v>
                </c:pt>
                <c:pt idx="996">
                  <c:v>94.031199999999998</c:v>
                </c:pt>
                <c:pt idx="997">
                  <c:v>94.022099999999995</c:v>
                </c:pt>
                <c:pt idx="998">
                  <c:v>94.012900000000002</c:v>
                </c:pt>
                <c:pt idx="999">
                  <c:v>94.003699999999995</c:v>
                </c:pt>
                <c:pt idx="1000">
                  <c:v>93.994600000000005</c:v>
                </c:pt>
                <c:pt idx="1001">
                  <c:v>93.985399999999998</c:v>
                </c:pt>
                <c:pt idx="1002">
                  <c:v>93.976200000000006</c:v>
                </c:pt>
                <c:pt idx="1003">
                  <c:v>93.966999999999999</c:v>
                </c:pt>
                <c:pt idx="1004">
                  <c:v>93.957599999999999</c:v>
                </c:pt>
                <c:pt idx="1005">
                  <c:v>93.948099999999997</c:v>
                </c:pt>
                <c:pt idx="1006">
                  <c:v>93.938299999999998</c:v>
                </c:pt>
                <c:pt idx="1007">
                  <c:v>93.9285</c:v>
                </c:pt>
                <c:pt idx="1008">
                  <c:v>93.918499999999995</c:v>
                </c:pt>
                <c:pt idx="1009">
                  <c:v>93.908000000000001</c:v>
                </c:pt>
                <c:pt idx="1010">
                  <c:v>93.897800000000004</c:v>
                </c:pt>
                <c:pt idx="1011">
                  <c:v>93.887900000000002</c:v>
                </c:pt>
                <c:pt idx="1012">
                  <c:v>93.878100000000003</c:v>
                </c:pt>
                <c:pt idx="1013">
                  <c:v>93.868600000000001</c:v>
                </c:pt>
                <c:pt idx="1014">
                  <c:v>93.859200000000001</c:v>
                </c:pt>
                <c:pt idx="1015">
                  <c:v>93.849900000000005</c:v>
                </c:pt>
                <c:pt idx="1016">
                  <c:v>93.840599999999995</c:v>
                </c:pt>
                <c:pt idx="1017">
                  <c:v>93.831400000000002</c:v>
                </c:pt>
                <c:pt idx="1018">
                  <c:v>93.821899999999999</c:v>
                </c:pt>
                <c:pt idx="1019">
                  <c:v>93.812200000000004</c:v>
                </c:pt>
                <c:pt idx="1020">
                  <c:v>93.802499999999995</c:v>
                </c:pt>
                <c:pt idx="1021">
                  <c:v>93.792199999999994</c:v>
                </c:pt>
                <c:pt idx="1022">
                  <c:v>93.782200000000003</c:v>
                </c:pt>
                <c:pt idx="1023">
                  <c:v>93.772099999999995</c:v>
                </c:pt>
                <c:pt idx="1024">
                  <c:v>93.762</c:v>
                </c:pt>
                <c:pt idx="1025">
                  <c:v>93.751800000000003</c:v>
                </c:pt>
                <c:pt idx="1026">
                  <c:v>93.741600000000005</c:v>
                </c:pt>
                <c:pt idx="1027">
                  <c:v>93.731300000000005</c:v>
                </c:pt>
                <c:pt idx="1028">
                  <c:v>93.721000000000004</c:v>
                </c:pt>
                <c:pt idx="1029">
                  <c:v>93.710599999999999</c:v>
                </c:pt>
                <c:pt idx="1030">
                  <c:v>93.700299999999999</c:v>
                </c:pt>
                <c:pt idx="1031">
                  <c:v>93.690399999999997</c:v>
                </c:pt>
                <c:pt idx="1032">
                  <c:v>93.680499999999995</c:v>
                </c:pt>
                <c:pt idx="1033">
                  <c:v>93.6708</c:v>
                </c:pt>
                <c:pt idx="1034">
                  <c:v>93.661000000000001</c:v>
                </c:pt>
                <c:pt idx="1035">
                  <c:v>93.651399999999995</c:v>
                </c:pt>
                <c:pt idx="1036">
                  <c:v>93.641999999999996</c:v>
                </c:pt>
                <c:pt idx="1037">
                  <c:v>93.632999999999996</c:v>
                </c:pt>
                <c:pt idx="1038">
                  <c:v>93.623699999999999</c:v>
                </c:pt>
                <c:pt idx="1039">
                  <c:v>93.6143</c:v>
                </c:pt>
                <c:pt idx="1040">
                  <c:v>93.604399999999998</c:v>
                </c:pt>
                <c:pt idx="1041">
                  <c:v>93.594899999999996</c:v>
                </c:pt>
                <c:pt idx="1042">
                  <c:v>93.5852</c:v>
                </c:pt>
                <c:pt idx="1043">
                  <c:v>93.575299999999999</c:v>
                </c:pt>
                <c:pt idx="1044">
                  <c:v>93.565399999999997</c:v>
                </c:pt>
                <c:pt idx="1045">
                  <c:v>93.555099999999996</c:v>
                </c:pt>
                <c:pt idx="1046">
                  <c:v>93.545000000000002</c:v>
                </c:pt>
                <c:pt idx="1047">
                  <c:v>93.535300000000007</c:v>
                </c:pt>
                <c:pt idx="1048">
                  <c:v>93.525599999999997</c:v>
                </c:pt>
                <c:pt idx="1049">
                  <c:v>93.515799999999999</c:v>
                </c:pt>
                <c:pt idx="1050">
                  <c:v>93.506100000000004</c:v>
                </c:pt>
                <c:pt idx="1051">
                  <c:v>93.496099999999998</c:v>
                </c:pt>
                <c:pt idx="1052">
                  <c:v>93.485799999999998</c:v>
                </c:pt>
                <c:pt idx="1053">
                  <c:v>93.474699999999999</c:v>
                </c:pt>
                <c:pt idx="1054">
                  <c:v>93.463499999999996</c:v>
                </c:pt>
                <c:pt idx="1055">
                  <c:v>93.452100000000002</c:v>
                </c:pt>
                <c:pt idx="1056">
                  <c:v>93.440399999999997</c:v>
                </c:pt>
                <c:pt idx="1057">
                  <c:v>93.427700000000002</c:v>
                </c:pt>
                <c:pt idx="1058">
                  <c:v>93.416200000000003</c:v>
                </c:pt>
                <c:pt idx="1059">
                  <c:v>93.405100000000004</c:v>
                </c:pt>
                <c:pt idx="1060">
                  <c:v>93.394099999999995</c:v>
                </c:pt>
                <c:pt idx="1061">
                  <c:v>93.383600000000001</c:v>
                </c:pt>
                <c:pt idx="1062">
                  <c:v>93.372799999999998</c:v>
                </c:pt>
                <c:pt idx="1063">
                  <c:v>93.361800000000002</c:v>
                </c:pt>
                <c:pt idx="1064">
                  <c:v>93.350499999999997</c:v>
                </c:pt>
                <c:pt idx="1065">
                  <c:v>93.338899999999995</c:v>
                </c:pt>
                <c:pt idx="1066">
                  <c:v>93.327399999999997</c:v>
                </c:pt>
                <c:pt idx="1067">
                  <c:v>93.315700000000007</c:v>
                </c:pt>
                <c:pt idx="1068">
                  <c:v>93.303899999999999</c:v>
                </c:pt>
                <c:pt idx="1069">
                  <c:v>93.291399999999996</c:v>
                </c:pt>
                <c:pt idx="1070">
                  <c:v>93.278599999999997</c:v>
                </c:pt>
                <c:pt idx="1071">
                  <c:v>93.265799999999999</c:v>
                </c:pt>
                <c:pt idx="1072">
                  <c:v>93.252899999999997</c:v>
                </c:pt>
                <c:pt idx="1073">
                  <c:v>93.239800000000002</c:v>
                </c:pt>
                <c:pt idx="1074">
                  <c:v>93.227400000000003</c:v>
                </c:pt>
                <c:pt idx="1075">
                  <c:v>93.215599999999995</c:v>
                </c:pt>
                <c:pt idx="1076">
                  <c:v>93.2042</c:v>
                </c:pt>
                <c:pt idx="1077">
                  <c:v>93.194000000000003</c:v>
                </c:pt>
                <c:pt idx="1078">
                  <c:v>93.183300000000003</c:v>
                </c:pt>
                <c:pt idx="1079">
                  <c:v>93.172200000000004</c:v>
                </c:pt>
                <c:pt idx="1080">
                  <c:v>93.160799999999995</c:v>
                </c:pt>
                <c:pt idx="1081">
                  <c:v>93.148899999999998</c:v>
                </c:pt>
                <c:pt idx="1082">
                  <c:v>93.136499999999998</c:v>
                </c:pt>
                <c:pt idx="1083">
                  <c:v>93.124200000000002</c:v>
                </c:pt>
                <c:pt idx="1084">
                  <c:v>93.112099999999998</c:v>
                </c:pt>
                <c:pt idx="1085">
                  <c:v>93.099100000000007</c:v>
                </c:pt>
                <c:pt idx="1086">
                  <c:v>93.086799999999997</c:v>
                </c:pt>
                <c:pt idx="1087">
                  <c:v>93.074600000000004</c:v>
                </c:pt>
                <c:pt idx="1088">
                  <c:v>93.062299999999993</c:v>
                </c:pt>
                <c:pt idx="1089">
                  <c:v>93.049899999999994</c:v>
                </c:pt>
                <c:pt idx="1090">
                  <c:v>93.037000000000006</c:v>
                </c:pt>
                <c:pt idx="1091">
                  <c:v>93.023700000000005</c:v>
                </c:pt>
                <c:pt idx="1092">
                  <c:v>93.010199999999998</c:v>
                </c:pt>
                <c:pt idx="1093">
                  <c:v>92.994299999999996</c:v>
                </c:pt>
                <c:pt idx="1094">
                  <c:v>92.978700000000003</c:v>
                </c:pt>
                <c:pt idx="1095">
                  <c:v>92.962400000000002</c:v>
                </c:pt>
                <c:pt idx="1096">
                  <c:v>92.945400000000006</c:v>
                </c:pt>
                <c:pt idx="1097">
                  <c:v>92.926100000000005</c:v>
                </c:pt>
                <c:pt idx="1098">
                  <c:v>92.907399999999996</c:v>
                </c:pt>
                <c:pt idx="1099">
                  <c:v>92.888900000000007</c:v>
                </c:pt>
                <c:pt idx="1100">
                  <c:v>92.870800000000003</c:v>
                </c:pt>
                <c:pt idx="1101">
                  <c:v>92.853099999999998</c:v>
                </c:pt>
                <c:pt idx="1102">
                  <c:v>92.837299999999999</c:v>
                </c:pt>
                <c:pt idx="1103">
                  <c:v>92.822900000000004</c:v>
                </c:pt>
                <c:pt idx="1104">
                  <c:v>92.809200000000004</c:v>
                </c:pt>
                <c:pt idx="1105">
                  <c:v>92.800600000000003</c:v>
                </c:pt>
                <c:pt idx="1106">
                  <c:v>92.790700000000001</c:v>
                </c:pt>
                <c:pt idx="1107">
                  <c:v>92.781199999999998</c:v>
                </c:pt>
                <c:pt idx="1108">
                  <c:v>92.772099999999995</c:v>
                </c:pt>
                <c:pt idx="1109">
                  <c:v>92.7654</c:v>
                </c:pt>
                <c:pt idx="1110">
                  <c:v>92.7577</c:v>
                </c:pt>
                <c:pt idx="1111">
                  <c:v>92.749799999999993</c:v>
                </c:pt>
                <c:pt idx="1112">
                  <c:v>92.742099999999994</c:v>
                </c:pt>
                <c:pt idx="1113">
                  <c:v>92.734300000000005</c:v>
                </c:pt>
                <c:pt idx="1114">
                  <c:v>92.726100000000002</c:v>
                </c:pt>
                <c:pt idx="1115">
                  <c:v>92.717500000000001</c:v>
                </c:pt>
                <c:pt idx="1116">
                  <c:v>92.708799999999997</c:v>
                </c:pt>
                <c:pt idx="1117">
                  <c:v>92.699299999999994</c:v>
                </c:pt>
                <c:pt idx="1118">
                  <c:v>92.690200000000004</c:v>
                </c:pt>
                <c:pt idx="1119">
                  <c:v>92.681100000000001</c:v>
                </c:pt>
                <c:pt idx="1120">
                  <c:v>92.671899999999994</c:v>
                </c:pt>
                <c:pt idx="1121">
                  <c:v>92.662400000000005</c:v>
                </c:pt>
                <c:pt idx="1122">
                  <c:v>92.653499999999994</c:v>
                </c:pt>
                <c:pt idx="1123">
                  <c:v>92.644800000000004</c:v>
                </c:pt>
                <c:pt idx="1124">
                  <c:v>92.636200000000002</c:v>
                </c:pt>
                <c:pt idx="1125">
                  <c:v>92.627799999999993</c:v>
                </c:pt>
                <c:pt idx="1126">
                  <c:v>92.619399999999999</c:v>
                </c:pt>
                <c:pt idx="1127">
                  <c:v>92.610900000000001</c:v>
                </c:pt>
                <c:pt idx="1128">
                  <c:v>92.602199999999996</c:v>
                </c:pt>
                <c:pt idx="1129">
                  <c:v>92.593000000000004</c:v>
                </c:pt>
                <c:pt idx="1130">
                  <c:v>92.583399999999997</c:v>
                </c:pt>
                <c:pt idx="1131">
                  <c:v>92.573499999999996</c:v>
                </c:pt>
                <c:pt idx="1132">
                  <c:v>92.563500000000005</c:v>
                </c:pt>
                <c:pt idx="1133">
                  <c:v>92.552499999999995</c:v>
                </c:pt>
                <c:pt idx="1134">
                  <c:v>92.542000000000002</c:v>
                </c:pt>
                <c:pt idx="1135">
                  <c:v>92.531400000000005</c:v>
                </c:pt>
                <c:pt idx="1136">
                  <c:v>92.520600000000002</c:v>
                </c:pt>
                <c:pt idx="1137">
                  <c:v>92.509699999999995</c:v>
                </c:pt>
                <c:pt idx="1138">
                  <c:v>92.498800000000003</c:v>
                </c:pt>
                <c:pt idx="1139">
                  <c:v>92.487799999999993</c:v>
                </c:pt>
                <c:pt idx="1140">
                  <c:v>92.476900000000001</c:v>
                </c:pt>
                <c:pt idx="1141">
                  <c:v>92.465800000000002</c:v>
                </c:pt>
                <c:pt idx="1142">
                  <c:v>92.454899999999995</c:v>
                </c:pt>
                <c:pt idx="1143">
                  <c:v>92.444199999999995</c:v>
                </c:pt>
                <c:pt idx="1144">
                  <c:v>92.433400000000006</c:v>
                </c:pt>
                <c:pt idx="1145">
                  <c:v>92.422499999999999</c:v>
                </c:pt>
                <c:pt idx="1146">
                  <c:v>92.411500000000004</c:v>
                </c:pt>
                <c:pt idx="1147">
                  <c:v>92.400499999999994</c:v>
                </c:pt>
                <c:pt idx="1148">
                  <c:v>92.389600000000002</c:v>
                </c:pt>
                <c:pt idx="1149">
                  <c:v>92.378500000000003</c:v>
                </c:pt>
                <c:pt idx="1150">
                  <c:v>92.367800000000003</c:v>
                </c:pt>
                <c:pt idx="1151">
                  <c:v>92.357299999999995</c:v>
                </c:pt>
                <c:pt idx="1152">
                  <c:v>92.347300000000004</c:v>
                </c:pt>
                <c:pt idx="1153">
                  <c:v>92.337999999999994</c:v>
                </c:pt>
                <c:pt idx="1154">
                  <c:v>92.328400000000002</c:v>
                </c:pt>
                <c:pt idx="1155">
                  <c:v>92.318799999999996</c:v>
                </c:pt>
                <c:pt idx="1156">
                  <c:v>92.309200000000004</c:v>
                </c:pt>
                <c:pt idx="1157">
                  <c:v>92.299700000000001</c:v>
                </c:pt>
                <c:pt idx="1158">
                  <c:v>92.290099999999995</c:v>
                </c:pt>
                <c:pt idx="1159">
                  <c:v>92.280699999999996</c:v>
                </c:pt>
                <c:pt idx="1160">
                  <c:v>92.271199999999993</c:v>
                </c:pt>
                <c:pt idx="1161">
                  <c:v>92.261399999999995</c:v>
                </c:pt>
                <c:pt idx="1162">
                  <c:v>92.251800000000003</c:v>
                </c:pt>
                <c:pt idx="1163">
                  <c:v>92.242500000000007</c:v>
                </c:pt>
                <c:pt idx="1164">
                  <c:v>92.233199999999997</c:v>
                </c:pt>
                <c:pt idx="1165">
                  <c:v>92.224000000000004</c:v>
                </c:pt>
                <c:pt idx="1166">
                  <c:v>92.214699999999993</c:v>
                </c:pt>
                <c:pt idx="1167">
                  <c:v>92.205299999999994</c:v>
                </c:pt>
                <c:pt idx="1168">
                  <c:v>92.196100000000001</c:v>
                </c:pt>
                <c:pt idx="1169">
                  <c:v>92.186800000000005</c:v>
                </c:pt>
                <c:pt idx="1170">
                  <c:v>92.177599999999998</c:v>
                </c:pt>
                <c:pt idx="1171">
                  <c:v>92.168499999999995</c:v>
                </c:pt>
                <c:pt idx="1172">
                  <c:v>92.159499999999994</c:v>
                </c:pt>
                <c:pt idx="1173">
                  <c:v>92.150400000000005</c:v>
                </c:pt>
                <c:pt idx="1174">
                  <c:v>92.141099999999994</c:v>
                </c:pt>
                <c:pt idx="1175">
                  <c:v>92.131900000000002</c:v>
                </c:pt>
                <c:pt idx="1176">
                  <c:v>92.122799999999998</c:v>
                </c:pt>
                <c:pt idx="1177">
                  <c:v>92.113699999999994</c:v>
                </c:pt>
                <c:pt idx="1178">
                  <c:v>92.104500000000002</c:v>
                </c:pt>
                <c:pt idx="1179">
                  <c:v>92.095299999999995</c:v>
                </c:pt>
                <c:pt idx="1180">
                  <c:v>92.085999999999999</c:v>
                </c:pt>
                <c:pt idx="1181">
                  <c:v>92.077200000000005</c:v>
                </c:pt>
                <c:pt idx="1182">
                  <c:v>92.068299999999994</c:v>
                </c:pt>
                <c:pt idx="1183">
                  <c:v>92.059299999999993</c:v>
                </c:pt>
                <c:pt idx="1184">
                  <c:v>92.050299999999993</c:v>
                </c:pt>
                <c:pt idx="1185">
                  <c:v>92.041300000000007</c:v>
                </c:pt>
                <c:pt idx="1186">
                  <c:v>92.0321</c:v>
                </c:pt>
                <c:pt idx="1187">
                  <c:v>92.022599999999997</c:v>
                </c:pt>
                <c:pt idx="1188">
                  <c:v>92.013099999999994</c:v>
                </c:pt>
                <c:pt idx="1189">
                  <c:v>92.003</c:v>
                </c:pt>
                <c:pt idx="1190">
                  <c:v>91.992999999999995</c:v>
                </c:pt>
                <c:pt idx="1191">
                  <c:v>91.982900000000001</c:v>
                </c:pt>
                <c:pt idx="1192">
                  <c:v>91.972800000000007</c:v>
                </c:pt>
                <c:pt idx="1193">
                  <c:v>91.961699999999993</c:v>
                </c:pt>
                <c:pt idx="1194">
                  <c:v>91.950100000000006</c:v>
                </c:pt>
                <c:pt idx="1195">
                  <c:v>91.9375</c:v>
                </c:pt>
                <c:pt idx="1196">
                  <c:v>91.924300000000002</c:v>
                </c:pt>
                <c:pt idx="1197">
                  <c:v>91.908000000000001</c:v>
                </c:pt>
                <c:pt idx="1198">
                  <c:v>91.891400000000004</c:v>
                </c:pt>
                <c:pt idx="1199">
                  <c:v>91.873599999999996</c:v>
                </c:pt>
                <c:pt idx="1200">
                  <c:v>91.854900000000001</c:v>
                </c:pt>
                <c:pt idx="1201">
                  <c:v>91.831900000000005</c:v>
                </c:pt>
                <c:pt idx="1202">
                  <c:v>91.809799999999996</c:v>
                </c:pt>
                <c:pt idx="1203">
                  <c:v>91.787400000000005</c:v>
                </c:pt>
                <c:pt idx="1204">
                  <c:v>91.764600000000002</c:v>
                </c:pt>
                <c:pt idx="1205">
                  <c:v>91.739199999999997</c:v>
                </c:pt>
                <c:pt idx="1206">
                  <c:v>91.714799999999997</c:v>
                </c:pt>
                <c:pt idx="1207">
                  <c:v>91.690700000000007</c:v>
                </c:pt>
                <c:pt idx="1208">
                  <c:v>91.6661</c:v>
                </c:pt>
                <c:pt idx="1209">
                  <c:v>91.641300000000001</c:v>
                </c:pt>
                <c:pt idx="1210">
                  <c:v>91.616699999999994</c:v>
                </c:pt>
                <c:pt idx="1211">
                  <c:v>91.591899999999995</c:v>
                </c:pt>
                <c:pt idx="1212">
                  <c:v>91.566999999999993</c:v>
                </c:pt>
                <c:pt idx="1213">
                  <c:v>91.542400000000001</c:v>
                </c:pt>
                <c:pt idx="1214">
                  <c:v>91.517799999999994</c:v>
                </c:pt>
                <c:pt idx="1215">
                  <c:v>91.493399999999994</c:v>
                </c:pt>
                <c:pt idx="1216">
                  <c:v>91.469200000000001</c:v>
                </c:pt>
                <c:pt idx="1217">
                  <c:v>91.445499999999996</c:v>
                </c:pt>
                <c:pt idx="1218">
                  <c:v>91.421499999999995</c:v>
                </c:pt>
                <c:pt idx="1219">
                  <c:v>91.397099999999995</c:v>
                </c:pt>
                <c:pt idx="1220">
                  <c:v>91.372600000000006</c:v>
                </c:pt>
                <c:pt idx="1221">
                  <c:v>91.348200000000006</c:v>
                </c:pt>
                <c:pt idx="1222">
                  <c:v>91.323999999999998</c:v>
                </c:pt>
                <c:pt idx="1223">
                  <c:v>91.300299999999993</c:v>
                </c:pt>
                <c:pt idx="1224">
                  <c:v>91.276899999999998</c:v>
                </c:pt>
                <c:pt idx="1225">
                  <c:v>91.254400000000004</c:v>
                </c:pt>
                <c:pt idx="1226">
                  <c:v>91.232699999999994</c:v>
                </c:pt>
                <c:pt idx="1227">
                  <c:v>91.211799999999997</c:v>
                </c:pt>
                <c:pt idx="1228">
                  <c:v>91.191599999999994</c:v>
                </c:pt>
                <c:pt idx="1229">
                  <c:v>91.173299999999998</c:v>
                </c:pt>
                <c:pt idx="1230">
                  <c:v>91.153099999999995</c:v>
                </c:pt>
                <c:pt idx="1231">
                  <c:v>91.131100000000004</c:v>
                </c:pt>
                <c:pt idx="1232">
                  <c:v>91.107799999999997</c:v>
                </c:pt>
                <c:pt idx="1233">
                  <c:v>91.080500000000001</c:v>
                </c:pt>
                <c:pt idx="1234">
                  <c:v>91.053299999999993</c:v>
                </c:pt>
                <c:pt idx="1235">
                  <c:v>91.018900000000002</c:v>
                </c:pt>
                <c:pt idx="1236">
                  <c:v>90.9786</c:v>
                </c:pt>
                <c:pt idx="1237">
                  <c:v>90.9328</c:v>
                </c:pt>
                <c:pt idx="1238">
                  <c:v>90.890299999999996</c:v>
                </c:pt>
                <c:pt idx="1239">
                  <c:v>90.847999999999999</c:v>
                </c:pt>
                <c:pt idx="1240">
                  <c:v>90.805700000000002</c:v>
                </c:pt>
                <c:pt idx="1241">
                  <c:v>90.762699999999995</c:v>
                </c:pt>
                <c:pt idx="1242">
                  <c:v>90.721999999999994</c:v>
                </c:pt>
                <c:pt idx="1243">
                  <c:v>90.682599999999994</c:v>
                </c:pt>
                <c:pt idx="1244">
                  <c:v>90.643600000000006</c:v>
                </c:pt>
                <c:pt idx="1245">
                  <c:v>90.607299999999995</c:v>
                </c:pt>
                <c:pt idx="1246">
                  <c:v>90.568200000000004</c:v>
                </c:pt>
                <c:pt idx="1247">
                  <c:v>90.528199999999998</c:v>
                </c:pt>
                <c:pt idx="1248">
                  <c:v>90.487700000000004</c:v>
                </c:pt>
                <c:pt idx="1249">
                  <c:v>90.443899999999999</c:v>
                </c:pt>
                <c:pt idx="1250">
                  <c:v>90.400400000000005</c:v>
                </c:pt>
                <c:pt idx="1251">
                  <c:v>90.356200000000001</c:v>
                </c:pt>
                <c:pt idx="1252">
                  <c:v>90.311199999999999</c:v>
                </c:pt>
                <c:pt idx="1253">
                  <c:v>90.263300000000001</c:v>
                </c:pt>
                <c:pt idx="1254">
                  <c:v>90.216399999999993</c:v>
                </c:pt>
                <c:pt idx="1255">
                  <c:v>90.169600000000003</c:v>
                </c:pt>
                <c:pt idx="1256">
                  <c:v>90.122799999999998</c:v>
                </c:pt>
                <c:pt idx="1257">
                  <c:v>90.075500000000005</c:v>
                </c:pt>
                <c:pt idx="1258">
                  <c:v>90.028800000000004</c:v>
                </c:pt>
                <c:pt idx="1259">
                  <c:v>89.982500000000002</c:v>
                </c:pt>
                <c:pt idx="1260">
                  <c:v>89.936800000000005</c:v>
                </c:pt>
                <c:pt idx="1261">
                  <c:v>89.892399999999995</c:v>
                </c:pt>
                <c:pt idx="1262">
                  <c:v>89.847899999999996</c:v>
                </c:pt>
                <c:pt idx="1263">
                  <c:v>89.803799999999995</c:v>
                </c:pt>
                <c:pt idx="1264">
                  <c:v>89.760099999999994</c:v>
                </c:pt>
                <c:pt idx="1265">
                  <c:v>89.718299999999999</c:v>
                </c:pt>
                <c:pt idx="1266">
                  <c:v>89.676299999999998</c:v>
                </c:pt>
                <c:pt idx="1267">
                  <c:v>89.635000000000005</c:v>
                </c:pt>
                <c:pt idx="1268">
                  <c:v>89.593999999999994</c:v>
                </c:pt>
                <c:pt idx="1269">
                  <c:v>89.554199999999994</c:v>
                </c:pt>
                <c:pt idx="1270">
                  <c:v>89.513900000000007</c:v>
                </c:pt>
                <c:pt idx="1271">
                  <c:v>89.473500000000001</c:v>
                </c:pt>
                <c:pt idx="1272">
                  <c:v>89.433199999999999</c:v>
                </c:pt>
                <c:pt idx="1273">
                  <c:v>89.393199999999993</c:v>
                </c:pt>
                <c:pt idx="1274">
                  <c:v>89.3536</c:v>
                </c:pt>
                <c:pt idx="1275">
                  <c:v>89.314099999999996</c:v>
                </c:pt>
                <c:pt idx="1276">
                  <c:v>89.275000000000006</c:v>
                </c:pt>
                <c:pt idx="1277">
                  <c:v>89.237200000000001</c:v>
                </c:pt>
                <c:pt idx="1278">
                  <c:v>89.1995</c:v>
                </c:pt>
                <c:pt idx="1279">
                  <c:v>89.162099999999995</c:v>
                </c:pt>
                <c:pt idx="1280">
                  <c:v>89.125</c:v>
                </c:pt>
                <c:pt idx="1281">
                  <c:v>89.09</c:v>
                </c:pt>
                <c:pt idx="1282">
                  <c:v>89.054599999999994</c:v>
                </c:pt>
                <c:pt idx="1283">
                  <c:v>89.019199999999998</c:v>
                </c:pt>
                <c:pt idx="1284">
                  <c:v>88.984099999999998</c:v>
                </c:pt>
                <c:pt idx="1285">
                  <c:v>88.950599999999994</c:v>
                </c:pt>
                <c:pt idx="1286">
                  <c:v>88.916700000000006</c:v>
                </c:pt>
                <c:pt idx="1287">
                  <c:v>88.883099999999999</c:v>
                </c:pt>
                <c:pt idx="1288">
                  <c:v>88.849900000000005</c:v>
                </c:pt>
                <c:pt idx="1289">
                  <c:v>88.818100000000001</c:v>
                </c:pt>
                <c:pt idx="1290">
                  <c:v>88.786000000000001</c:v>
                </c:pt>
                <c:pt idx="1291">
                  <c:v>88.754199999999997</c:v>
                </c:pt>
                <c:pt idx="1292">
                  <c:v>88.722800000000007</c:v>
                </c:pt>
                <c:pt idx="1293">
                  <c:v>88.692899999999995</c:v>
                </c:pt>
                <c:pt idx="1294">
                  <c:v>88.662700000000001</c:v>
                </c:pt>
                <c:pt idx="1295">
                  <c:v>88.632900000000006</c:v>
                </c:pt>
                <c:pt idx="1296">
                  <c:v>88.603200000000001</c:v>
                </c:pt>
                <c:pt idx="1297">
                  <c:v>88.575199999999995</c:v>
                </c:pt>
                <c:pt idx="1298">
                  <c:v>88.546999999999997</c:v>
                </c:pt>
                <c:pt idx="1299">
                  <c:v>88.518799999999999</c:v>
                </c:pt>
                <c:pt idx="1300">
                  <c:v>88.490700000000004</c:v>
                </c:pt>
                <c:pt idx="1301">
                  <c:v>88.463200000000001</c:v>
                </c:pt>
                <c:pt idx="1302">
                  <c:v>88.435100000000006</c:v>
                </c:pt>
                <c:pt idx="1303">
                  <c:v>88.407200000000003</c:v>
                </c:pt>
                <c:pt idx="1304">
                  <c:v>88.379400000000004</c:v>
                </c:pt>
                <c:pt idx="1305">
                  <c:v>88.352400000000003</c:v>
                </c:pt>
                <c:pt idx="1306">
                  <c:v>88.326499999999996</c:v>
                </c:pt>
                <c:pt idx="1307">
                  <c:v>88.301500000000004</c:v>
                </c:pt>
                <c:pt idx="1308">
                  <c:v>88.277100000000004</c:v>
                </c:pt>
                <c:pt idx="1309">
                  <c:v>88.255499999999998</c:v>
                </c:pt>
                <c:pt idx="1310">
                  <c:v>88.233099999999993</c:v>
                </c:pt>
                <c:pt idx="1311">
                  <c:v>88.210899999999995</c:v>
                </c:pt>
                <c:pt idx="1312">
                  <c:v>88.189099999999996</c:v>
                </c:pt>
                <c:pt idx="1313">
                  <c:v>88.168499999999995</c:v>
                </c:pt>
                <c:pt idx="1314">
                  <c:v>88.147599999999997</c:v>
                </c:pt>
                <c:pt idx="1315">
                  <c:v>88.126400000000004</c:v>
                </c:pt>
                <c:pt idx="1316">
                  <c:v>88.105400000000003</c:v>
                </c:pt>
                <c:pt idx="1317">
                  <c:v>88.084400000000002</c:v>
                </c:pt>
                <c:pt idx="1318">
                  <c:v>88.063199999999995</c:v>
                </c:pt>
                <c:pt idx="1319">
                  <c:v>88.041899999999998</c:v>
                </c:pt>
                <c:pt idx="1320">
                  <c:v>88.020499999999998</c:v>
                </c:pt>
                <c:pt idx="1321">
                  <c:v>87.997699999999995</c:v>
                </c:pt>
                <c:pt idx="1322">
                  <c:v>87.974400000000003</c:v>
                </c:pt>
                <c:pt idx="1323">
                  <c:v>87.950199999999995</c:v>
                </c:pt>
                <c:pt idx="1324">
                  <c:v>87.9251</c:v>
                </c:pt>
                <c:pt idx="1325">
                  <c:v>87.896500000000003</c:v>
                </c:pt>
                <c:pt idx="1326">
                  <c:v>87.868300000000005</c:v>
                </c:pt>
                <c:pt idx="1327">
                  <c:v>87.839500000000001</c:v>
                </c:pt>
                <c:pt idx="1328">
                  <c:v>87.810100000000006</c:v>
                </c:pt>
                <c:pt idx="1329">
                  <c:v>87.7774</c:v>
                </c:pt>
                <c:pt idx="1330">
                  <c:v>87.746300000000005</c:v>
                </c:pt>
                <c:pt idx="1331">
                  <c:v>87.715400000000002</c:v>
                </c:pt>
                <c:pt idx="1332">
                  <c:v>87.6845</c:v>
                </c:pt>
                <c:pt idx="1333">
                  <c:v>87.653700000000001</c:v>
                </c:pt>
                <c:pt idx="1334">
                  <c:v>87.623500000000007</c:v>
                </c:pt>
                <c:pt idx="1335">
                  <c:v>87.594200000000001</c:v>
                </c:pt>
                <c:pt idx="1336">
                  <c:v>87.5655</c:v>
                </c:pt>
                <c:pt idx="1337">
                  <c:v>87.540099999999995</c:v>
                </c:pt>
                <c:pt idx="1338">
                  <c:v>87.515100000000004</c:v>
                </c:pt>
                <c:pt idx="1339">
                  <c:v>87.491</c:v>
                </c:pt>
                <c:pt idx="1340">
                  <c:v>87.467500000000001</c:v>
                </c:pt>
                <c:pt idx="1341">
                  <c:v>87.447800000000001</c:v>
                </c:pt>
                <c:pt idx="1342">
                  <c:v>87.426100000000005</c:v>
                </c:pt>
                <c:pt idx="1343">
                  <c:v>87.4041</c:v>
                </c:pt>
                <c:pt idx="1344">
                  <c:v>87.382000000000005</c:v>
                </c:pt>
                <c:pt idx="1345">
                  <c:v>87.36</c:v>
                </c:pt>
                <c:pt idx="1346">
                  <c:v>87.338700000000003</c:v>
                </c:pt>
                <c:pt idx="1347">
                  <c:v>87.317700000000002</c:v>
                </c:pt>
                <c:pt idx="1348">
                  <c:v>87.296899999999994</c:v>
                </c:pt>
                <c:pt idx="1349">
                  <c:v>87.277100000000004</c:v>
                </c:pt>
                <c:pt idx="1350">
                  <c:v>87.257800000000003</c:v>
                </c:pt>
                <c:pt idx="1351">
                  <c:v>87.239400000000003</c:v>
                </c:pt>
                <c:pt idx="1352">
                  <c:v>87.221800000000002</c:v>
                </c:pt>
                <c:pt idx="1353">
                  <c:v>87.207099999999997</c:v>
                </c:pt>
                <c:pt idx="1354">
                  <c:v>87.192499999999995</c:v>
                </c:pt>
                <c:pt idx="1355">
                  <c:v>87.178600000000003</c:v>
                </c:pt>
                <c:pt idx="1356">
                  <c:v>87.165400000000005</c:v>
                </c:pt>
                <c:pt idx="1357">
                  <c:v>87.155799999999999</c:v>
                </c:pt>
                <c:pt idx="1358">
                  <c:v>87.144900000000007</c:v>
                </c:pt>
                <c:pt idx="1359">
                  <c:v>87.133899999999997</c:v>
                </c:pt>
                <c:pt idx="1360">
                  <c:v>87.122699999999995</c:v>
                </c:pt>
                <c:pt idx="1361">
                  <c:v>87.111900000000006</c:v>
                </c:pt>
                <c:pt idx="1362">
                  <c:v>87.100499999999997</c:v>
                </c:pt>
                <c:pt idx="1363">
                  <c:v>87.088899999999995</c:v>
                </c:pt>
                <c:pt idx="1364">
                  <c:v>87.077200000000005</c:v>
                </c:pt>
                <c:pt idx="1365">
                  <c:v>87.064899999999994</c:v>
                </c:pt>
                <c:pt idx="1366">
                  <c:v>87.053299999999993</c:v>
                </c:pt>
                <c:pt idx="1367">
                  <c:v>87.041899999999998</c:v>
                </c:pt>
                <c:pt idx="1368">
                  <c:v>87.030699999999996</c:v>
                </c:pt>
                <c:pt idx="1369">
                  <c:v>87.020300000000006</c:v>
                </c:pt>
                <c:pt idx="1370">
                  <c:v>87.009200000000007</c:v>
                </c:pt>
                <c:pt idx="1371">
                  <c:v>86.997500000000002</c:v>
                </c:pt>
                <c:pt idx="1372">
                  <c:v>86.985299999999995</c:v>
                </c:pt>
                <c:pt idx="1373">
                  <c:v>86.971500000000006</c:v>
                </c:pt>
                <c:pt idx="1374">
                  <c:v>86.957400000000007</c:v>
                </c:pt>
                <c:pt idx="1375">
                  <c:v>86.942899999999995</c:v>
                </c:pt>
                <c:pt idx="1376">
                  <c:v>86.927899999999994</c:v>
                </c:pt>
                <c:pt idx="1377">
                  <c:v>86.910399999999996</c:v>
                </c:pt>
                <c:pt idx="1378">
                  <c:v>86.894199999999998</c:v>
                </c:pt>
                <c:pt idx="1379">
                  <c:v>86.878399999999999</c:v>
                </c:pt>
                <c:pt idx="1380">
                  <c:v>86.863</c:v>
                </c:pt>
                <c:pt idx="1381">
                  <c:v>86.848699999999994</c:v>
                </c:pt>
                <c:pt idx="1382">
                  <c:v>86.834800000000001</c:v>
                </c:pt>
                <c:pt idx="1383">
                  <c:v>86.821700000000007</c:v>
                </c:pt>
                <c:pt idx="1384">
                  <c:v>86.808899999999994</c:v>
                </c:pt>
                <c:pt idx="1385">
                  <c:v>86.798500000000004</c:v>
                </c:pt>
                <c:pt idx="1386">
                  <c:v>86.786900000000003</c:v>
                </c:pt>
                <c:pt idx="1387">
                  <c:v>86.775000000000006</c:v>
                </c:pt>
                <c:pt idx="1388">
                  <c:v>86.763199999999998</c:v>
                </c:pt>
                <c:pt idx="1389">
                  <c:v>86.751300000000001</c:v>
                </c:pt>
                <c:pt idx="1390">
                  <c:v>86.739099999999993</c:v>
                </c:pt>
                <c:pt idx="1391">
                  <c:v>86.724999999999994</c:v>
                </c:pt>
                <c:pt idx="1392">
                  <c:v>86.709000000000003</c:v>
                </c:pt>
                <c:pt idx="1393">
                  <c:v>86.693299999999994</c:v>
                </c:pt>
                <c:pt idx="1394">
                  <c:v>86.677099999999996</c:v>
                </c:pt>
                <c:pt idx="1395">
                  <c:v>86.651700000000005</c:v>
                </c:pt>
                <c:pt idx="1396">
                  <c:v>86.610600000000005</c:v>
                </c:pt>
                <c:pt idx="1397">
                  <c:v>86.566400000000002</c:v>
                </c:pt>
                <c:pt idx="1398">
                  <c:v>86.526499999999999</c:v>
                </c:pt>
                <c:pt idx="1399">
                  <c:v>86.495800000000003</c:v>
                </c:pt>
                <c:pt idx="1400">
                  <c:v>86.474000000000004</c:v>
                </c:pt>
                <c:pt idx="1401">
                  <c:v>86.462599999999995</c:v>
                </c:pt>
                <c:pt idx="1402">
                  <c:v>86.446200000000005</c:v>
                </c:pt>
                <c:pt idx="1403">
                  <c:v>86.430700000000002</c:v>
                </c:pt>
                <c:pt idx="1404">
                  <c:v>86.416499999999999</c:v>
                </c:pt>
                <c:pt idx="1405">
                  <c:v>86.407600000000002</c:v>
                </c:pt>
                <c:pt idx="1406">
                  <c:v>86.396900000000002</c:v>
                </c:pt>
                <c:pt idx="1407">
                  <c:v>86.386300000000006</c:v>
                </c:pt>
                <c:pt idx="1408">
                  <c:v>86.375900000000001</c:v>
                </c:pt>
                <c:pt idx="1409">
                  <c:v>86.367400000000004</c:v>
                </c:pt>
                <c:pt idx="1410">
                  <c:v>86.3583</c:v>
                </c:pt>
                <c:pt idx="1411">
                  <c:v>86.349199999999996</c:v>
                </c:pt>
                <c:pt idx="1412">
                  <c:v>86.340500000000006</c:v>
                </c:pt>
                <c:pt idx="1413">
                  <c:v>86.331999999999994</c:v>
                </c:pt>
                <c:pt idx="1414">
                  <c:v>86.3232</c:v>
                </c:pt>
                <c:pt idx="1415">
                  <c:v>86.313900000000004</c:v>
                </c:pt>
                <c:pt idx="1416">
                  <c:v>86.304500000000004</c:v>
                </c:pt>
                <c:pt idx="1417">
                  <c:v>86.294799999999995</c:v>
                </c:pt>
                <c:pt idx="1418">
                  <c:v>86.284999999999997</c:v>
                </c:pt>
                <c:pt idx="1419">
                  <c:v>86.275199999999998</c:v>
                </c:pt>
                <c:pt idx="1420">
                  <c:v>86.265199999999993</c:v>
                </c:pt>
                <c:pt idx="1421">
                  <c:v>86.254800000000003</c:v>
                </c:pt>
                <c:pt idx="1422">
                  <c:v>86.244500000000002</c:v>
                </c:pt>
                <c:pt idx="1423">
                  <c:v>86.233900000000006</c:v>
                </c:pt>
                <c:pt idx="1424">
                  <c:v>86.223399999999998</c:v>
                </c:pt>
                <c:pt idx="1425">
                  <c:v>86.213300000000004</c:v>
                </c:pt>
                <c:pt idx="1426">
                  <c:v>86.203299999999999</c:v>
                </c:pt>
                <c:pt idx="1427">
                  <c:v>86.193299999999994</c:v>
                </c:pt>
                <c:pt idx="1428">
                  <c:v>86.183400000000006</c:v>
                </c:pt>
                <c:pt idx="1429">
                  <c:v>86.174000000000007</c:v>
                </c:pt>
                <c:pt idx="1430">
                  <c:v>86.164299999999997</c:v>
                </c:pt>
                <c:pt idx="1431">
                  <c:v>86.154499999999999</c:v>
                </c:pt>
                <c:pt idx="1432">
                  <c:v>86.144800000000004</c:v>
                </c:pt>
                <c:pt idx="1433">
                  <c:v>86.134799999999998</c:v>
                </c:pt>
                <c:pt idx="1434">
                  <c:v>86.124899999999997</c:v>
                </c:pt>
                <c:pt idx="1435">
                  <c:v>86.115200000000002</c:v>
                </c:pt>
                <c:pt idx="1436">
                  <c:v>86.105699999999999</c:v>
                </c:pt>
                <c:pt idx="1437">
                  <c:v>86.096900000000005</c:v>
                </c:pt>
                <c:pt idx="1438">
                  <c:v>86.088300000000004</c:v>
                </c:pt>
                <c:pt idx="1439">
                  <c:v>86.079899999999995</c:v>
                </c:pt>
                <c:pt idx="1440">
                  <c:v>86.071600000000004</c:v>
                </c:pt>
                <c:pt idx="1441">
                  <c:v>86.064599999999999</c:v>
                </c:pt>
                <c:pt idx="1442">
                  <c:v>86.056899999999999</c:v>
                </c:pt>
                <c:pt idx="1443">
                  <c:v>86.048900000000003</c:v>
                </c:pt>
                <c:pt idx="1444">
                  <c:v>86.040800000000004</c:v>
                </c:pt>
                <c:pt idx="1445">
                  <c:v>86.032300000000006</c:v>
                </c:pt>
                <c:pt idx="1446">
                  <c:v>86.024000000000001</c:v>
                </c:pt>
                <c:pt idx="1447">
                  <c:v>86.015600000000006</c:v>
                </c:pt>
                <c:pt idx="1448">
                  <c:v>86.007000000000005</c:v>
                </c:pt>
                <c:pt idx="1449">
                  <c:v>85.998500000000007</c:v>
                </c:pt>
                <c:pt idx="1450">
                  <c:v>85.990300000000005</c:v>
                </c:pt>
                <c:pt idx="1451">
                  <c:v>85.982399999999998</c:v>
                </c:pt>
                <c:pt idx="1452">
                  <c:v>85.974500000000006</c:v>
                </c:pt>
                <c:pt idx="1453">
                  <c:v>85.967799999999997</c:v>
                </c:pt>
                <c:pt idx="1454">
                  <c:v>85.960599999999999</c:v>
                </c:pt>
                <c:pt idx="1455">
                  <c:v>85.953400000000002</c:v>
                </c:pt>
                <c:pt idx="1456">
                  <c:v>85.946100000000001</c:v>
                </c:pt>
                <c:pt idx="1457">
                  <c:v>85.938900000000004</c:v>
                </c:pt>
                <c:pt idx="1458">
                  <c:v>85.931299999999993</c:v>
                </c:pt>
                <c:pt idx="1459">
                  <c:v>85.923199999999994</c:v>
                </c:pt>
                <c:pt idx="1460">
                  <c:v>85.9148</c:v>
                </c:pt>
                <c:pt idx="1461">
                  <c:v>85.905199999999994</c:v>
                </c:pt>
                <c:pt idx="1462">
                  <c:v>85.895499999999998</c:v>
                </c:pt>
                <c:pt idx="1463">
                  <c:v>85.885599999999997</c:v>
                </c:pt>
                <c:pt idx="1464">
                  <c:v>85.875500000000002</c:v>
                </c:pt>
                <c:pt idx="1465">
                  <c:v>85.864400000000003</c:v>
                </c:pt>
                <c:pt idx="1466">
                  <c:v>85.853800000000007</c:v>
                </c:pt>
                <c:pt idx="1467">
                  <c:v>85.843599999999995</c:v>
                </c:pt>
                <c:pt idx="1468">
                  <c:v>85.833600000000004</c:v>
                </c:pt>
                <c:pt idx="1469">
                  <c:v>85.824100000000001</c:v>
                </c:pt>
                <c:pt idx="1470">
                  <c:v>85.814499999999995</c:v>
                </c:pt>
                <c:pt idx="1471">
                  <c:v>85.804900000000004</c:v>
                </c:pt>
                <c:pt idx="1472">
                  <c:v>85.795299999999997</c:v>
                </c:pt>
                <c:pt idx="1473">
                  <c:v>85.786100000000005</c:v>
                </c:pt>
                <c:pt idx="1474">
                  <c:v>85.776799999999994</c:v>
                </c:pt>
                <c:pt idx="1475">
                  <c:v>85.767600000000002</c:v>
                </c:pt>
                <c:pt idx="1476">
                  <c:v>85.758499999999998</c:v>
                </c:pt>
                <c:pt idx="1477">
                  <c:v>85.749799999999993</c:v>
                </c:pt>
                <c:pt idx="1478">
                  <c:v>85.741200000000006</c:v>
                </c:pt>
                <c:pt idx="1479">
                  <c:v>85.733099999999993</c:v>
                </c:pt>
                <c:pt idx="1480">
                  <c:v>85.725200000000001</c:v>
                </c:pt>
                <c:pt idx="1481">
                  <c:v>85.718699999999998</c:v>
                </c:pt>
                <c:pt idx="1482">
                  <c:v>85.712000000000003</c:v>
                </c:pt>
                <c:pt idx="1483">
                  <c:v>85.705600000000004</c:v>
                </c:pt>
                <c:pt idx="1484">
                  <c:v>85.699399999999997</c:v>
                </c:pt>
                <c:pt idx="1485">
                  <c:v>85.694400000000002</c:v>
                </c:pt>
                <c:pt idx="1486">
                  <c:v>85.688999999999993</c:v>
                </c:pt>
                <c:pt idx="1487">
                  <c:v>85.683599999999998</c:v>
                </c:pt>
                <c:pt idx="1488">
                  <c:v>85.678299999999993</c:v>
                </c:pt>
                <c:pt idx="1489">
                  <c:v>85.673500000000004</c:v>
                </c:pt>
                <c:pt idx="1490">
                  <c:v>85.668400000000005</c:v>
                </c:pt>
                <c:pt idx="1491">
                  <c:v>85.663399999999996</c:v>
                </c:pt>
                <c:pt idx="1492">
                  <c:v>85.658299999999997</c:v>
                </c:pt>
                <c:pt idx="1493">
                  <c:v>85.653400000000005</c:v>
                </c:pt>
                <c:pt idx="1494">
                  <c:v>85.648399999999995</c:v>
                </c:pt>
                <c:pt idx="1495">
                  <c:v>85.6434</c:v>
                </c:pt>
                <c:pt idx="1496">
                  <c:v>85.638499999999993</c:v>
                </c:pt>
                <c:pt idx="1497">
                  <c:v>85.633499999999998</c:v>
                </c:pt>
                <c:pt idx="1498">
                  <c:v>85.628399999999999</c:v>
                </c:pt>
                <c:pt idx="1499">
                  <c:v>85.623099999999994</c:v>
                </c:pt>
                <c:pt idx="1500">
                  <c:v>85.617999999999995</c:v>
                </c:pt>
                <c:pt idx="1501">
                  <c:v>85.613</c:v>
                </c:pt>
                <c:pt idx="1502">
                  <c:v>85.607900000000001</c:v>
                </c:pt>
                <c:pt idx="1503">
                  <c:v>85.602500000000006</c:v>
                </c:pt>
                <c:pt idx="1504">
                  <c:v>85.596999999999994</c:v>
                </c:pt>
                <c:pt idx="1505">
                  <c:v>85.591099999999997</c:v>
                </c:pt>
                <c:pt idx="1506">
                  <c:v>85.585099999999997</c:v>
                </c:pt>
                <c:pt idx="1507">
                  <c:v>85.579099999999997</c:v>
                </c:pt>
                <c:pt idx="1508">
                  <c:v>85.5732</c:v>
                </c:pt>
                <c:pt idx="1509">
                  <c:v>85.566199999999995</c:v>
                </c:pt>
                <c:pt idx="1510">
                  <c:v>85.559700000000007</c:v>
                </c:pt>
                <c:pt idx="1511">
                  <c:v>85.5535</c:v>
                </c:pt>
                <c:pt idx="1512">
                  <c:v>85.547399999999996</c:v>
                </c:pt>
                <c:pt idx="1513">
                  <c:v>85.541300000000007</c:v>
                </c:pt>
                <c:pt idx="1514">
                  <c:v>85.5351</c:v>
                </c:pt>
                <c:pt idx="1515">
                  <c:v>85.528999999999996</c:v>
                </c:pt>
                <c:pt idx="1516">
                  <c:v>85.522999999999996</c:v>
                </c:pt>
                <c:pt idx="1517">
                  <c:v>85.517300000000006</c:v>
                </c:pt>
                <c:pt idx="1518">
                  <c:v>85.511499999999998</c:v>
                </c:pt>
                <c:pt idx="1519">
                  <c:v>85.505899999999997</c:v>
                </c:pt>
                <c:pt idx="1520">
                  <c:v>85.500399999999999</c:v>
                </c:pt>
                <c:pt idx="1521">
                  <c:v>85.4953</c:v>
                </c:pt>
                <c:pt idx="1522">
                  <c:v>85.489900000000006</c:v>
                </c:pt>
                <c:pt idx="1523">
                  <c:v>85.484300000000005</c:v>
                </c:pt>
                <c:pt idx="1524">
                  <c:v>85.4786</c:v>
                </c:pt>
                <c:pt idx="1525">
                  <c:v>85.472999999999999</c:v>
                </c:pt>
                <c:pt idx="1526">
                  <c:v>85.467399999999998</c:v>
                </c:pt>
                <c:pt idx="1527">
                  <c:v>85.461799999999997</c:v>
                </c:pt>
                <c:pt idx="1528">
                  <c:v>85.456299999999999</c:v>
                </c:pt>
                <c:pt idx="1529">
                  <c:v>85.450999999999993</c:v>
                </c:pt>
                <c:pt idx="1530">
                  <c:v>85.446100000000001</c:v>
                </c:pt>
                <c:pt idx="1531">
                  <c:v>85.441400000000002</c:v>
                </c:pt>
                <c:pt idx="1532">
                  <c:v>85.436700000000002</c:v>
                </c:pt>
                <c:pt idx="1533">
                  <c:v>85.432599999999994</c:v>
                </c:pt>
                <c:pt idx="1534">
                  <c:v>85.428299999999993</c:v>
                </c:pt>
                <c:pt idx="1535">
                  <c:v>85.424300000000002</c:v>
                </c:pt>
                <c:pt idx="1536">
                  <c:v>85.420199999999994</c:v>
                </c:pt>
                <c:pt idx="1537">
                  <c:v>85.416200000000003</c:v>
                </c:pt>
                <c:pt idx="1538">
                  <c:v>85.412000000000006</c:v>
                </c:pt>
                <c:pt idx="1539">
                  <c:v>85.407799999999995</c:v>
                </c:pt>
                <c:pt idx="1540">
                  <c:v>85.403499999999994</c:v>
                </c:pt>
                <c:pt idx="1541">
                  <c:v>85.398899999999998</c:v>
                </c:pt>
                <c:pt idx="1542">
                  <c:v>85.394400000000005</c:v>
                </c:pt>
                <c:pt idx="1543">
                  <c:v>85.389700000000005</c:v>
                </c:pt>
                <c:pt idx="1544">
                  <c:v>85.385099999999994</c:v>
                </c:pt>
                <c:pt idx="1545">
                  <c:v>85.379900000000006</c:v>
                </c:pt>
                <c:pt idx="1546">
                  <c:v>85.374600000000001</c:v>
                </c:pt>
                <c:pt idx="1547">
                  <c:v>85.369200000000006</c:v>
                </c:pt>
                <c:pt idx="1548">
                  <c:v>85.363699999999994</c:v>
                </c:pt>
                <c:pt idx="1549">
                  <c:v>85.358400000000003</c:v>
                </c:pt>
                <c:pt idx="1550">
                  <c:v>85.353399999999993</c:v>
                </c:pt>
                <c:pt idx="1551">
                  <c:v>85.348500000000001</c:v>
                </c:pt>
                <c:pt idx="1552">
                  <c:v>85.343699999999998</c:v>
                </c:pt>
                <c:pt idx="1553">
                  <c:v>85.339500000000001</c:v>
                </c:pt>
                <c:pt idx="1554">
                  <c:v>85.334900000000005</c:v>
                </c:pt>
                <c:pt idx="1555">
                  <c:v>85.330299999999994</c:v>
                </c:pt>
                <c:pt idx="1556">
                  <c:v>85.325999999999993</c:v>
                </c:pt>
                <c:pt idx="1557">
                  <c:v>85.321600000000004</c:v>
                </c:pt>
                <c:pt idx="1558">
                  <c:v>85.317300000000003</c:v>
                </c:pt>
                <c:pt idx="1559">
                  <c:v>85.313100000000006</c:v>
                </c:pt>
                <c:pt idx="1560">
                  <c:v>85.309200000000004</c:v>
                </c:pt>
                <c:pt idx="1561">
                  <c:v>85.305599999999998</c:v>
                </c:pt>
                <c:pt idx="1562">
                  <c:v>85.302199999999999</c:v>
                </c:pt>
                <c:pt idx="1563">
                  <c:v>85.2988</c:v>
                </c:pt>
                <c:pt idx="1564">
                  <c:v>85.295699999999997</c:v>
                </c:pt>
                <c:pt idx="1565">
                  <c:v>85.292900000000003</c:v>
                </c:pt>
                <c:pt idx="1566">
                  <c:v>85.289599999999993</c:v>
                </c:pt>
                <c:pt idx="1567">
                  <c:v>85.286199999999994</c:v>
                </c:pt>
                <c:pt idx="1568">
                  <c:v>85.282600000000002</c:v>
                </c:pt>
                <c:pt idx="1569">
                  <c:v>85.278499999999994</c:v>
                </c:pt>
                <c:pt idx="1570">
                  <c:v>85.2744</c:v>
                </c:pt>
                <c:pt idx="1571">
                  <c:v>85.270200000000003</c:v>
                </c:pt>
                <c:pt idx="1572">
                  <c:v>85.266300000000001</c:v>
                </c:pt>
                <c:pt idx="1573">
                  <c:v>85.261799999999994</c:v>
                </c:pt>
                <c:pt idx="1574">
                  <c:v>85.257599999999996</c:v>
                </c:pt>
                <c:pt idx="1575">
                  <c:v>85.253299999999996</c:v>
                </c:pt>
                <c:pt idx="1576">
                  <c:v>85.248999999999995</c:v>
                </c:pt>
                <c:pt idx="1577">
                  <c:v>85.2453</c:v>
                </c:pt>
                <c:pt idx="1578">
                  <c:v>85.241399999999999</c:v>
                </c:pt>
                <c:pt idx="1579">
                  <c:v>85.237399999999994</c:v>
                </c:pt>
                <c:pt idx="1580">
                  <c:v>85.2333</c:v>
                </c:pt>
                <c:pt idx="1581">
                  <c:v>85.229399999999998</c:v>
                </c:pt>
                <c:pt idx="1582">
                  <c:v>85.2256</c:v>
                </c:pt>
                <c:pt idx="1583">
                  <c:v>85.221699999999998</c:v>
                </c:pt>
                <c:pt idx="1584">
                  <c:v>85.217799999999997</c:v>
                </c:pt>
                <c:pt idx="1585">
                  <c:v>85.2136</c:v>
                </c:pt>
                <c:pt idx="1586">
                  <c:v>85.209299999999999</c:v>
                </c:pt>
                <c:pt idx="1587">
                  <c:v>85.205100000000002</c:v>
                </c:pt>
                <c:pt idx="1588">
                  <c:v>85.201099999999997</c:v>
                </c:pt>
                <c:pt idx="1589">
                  <c:v>85.197000000000003</c:v>
                </c:pt>
                <c:pt idx="1590">
                  <c:v>85.192800000000005</c:v>
                </c:pt>
                <c:pt idx="1591">
                  <c:v>85.188800000000001</c:v>
                </c:pt>
                <c:pt idx="1592">
                  <c:v>85.185000000000002</c:v>
                </c:pt>
                <c:pt idx="1593">
                  <c:v>85.181299999999993</c:v>
                </c:pt>
                <c:pt idx="1594">
                  <c:v>85.177499999999995</c:v>
                </c:pt>
                <c:pt idx="1595">
                  <c:v>85.174000000000007</c:v>
                </c:pt>
                <c:pt idx="1596">
                  <c:v>85.170500000000004</c:v>
                </c:pt>
                <c:pt idx="1597">
                  <c:v>85.166899999999998</c:v>
                </c:pt>
                <c:pt idx="1598">
                  <c:v>85.163200000000003</c:v>
                </c:pt>
                <c:pt idx="1599">
                  <c:v>85.159700000000001</c:v>
                </c:pt>
                <c:pt idx="1600">
                  <c:v>85.156199999999998</c:v>
                </c:pt>
                <c:pt idx="1601">
                  <c:v>85.152299999999997</c:v>
                </c:pt>
                <c:pt idx="1602">
                  <c:v>85.148399999999995</c:v>
                </c:pt>
                <c:pt idx="1603">
                  <c:v>85.144499999999994</c:v>
                </c:pt>
                <c:pt idx="1604">
                  <c:v>85.140799999999999</c:v>
                </c:pt>
                <c:pt idx="1605">
                  <c:v>85.136799999999994</c:v>
                </c:pt>
                <c:pt idx="1606">
                  <c:v>85.132900000000006</c:v>
                </c:pt>
                <c:pt idx="1607">
                  <c:v>85.129000000000005</c:v>
                </c:pt>
                <c:pt idx="1608">
                  <c:v>85.125299999999996</c:v>
                </c:pt>
                <c:pt idx="1609">
                  <c:v>85.121600000000001</c:v>
                </c:pt>
                <c:pt idx="1610">
                  <c:v>85.117800000000003</c:v>
                </c:pt>
                <c:pt idx="1611">
                  <c:v>85.113799999999998</c:v>
                </c:pt>
                <c:pt idx="1612">
                  <c:v>85.109800000000007</c:v>
                </c:pt>
                <c:pt idx="1613">
                  <c:v>85.105599999999995</c:v>
                </c:pt>
                <c:pt idx="1614">
                  <c:v>85.101699999999994</c:v>
                </c:pt>
                <c:pt idx="1615">
                  <c:v>85.097899999999996</c:v>
                </c:pt>
                <c:pt idx="1616">
                  <c:v>85.094200000000001</c:v>
                </c:pt>
                <c:pt idx="1617">
                  <c:v>85.090699999999998</c:v>
                </c:pt>
                <c:pt idx="1618">
                  <c:v>85.087000000000003</c:v>
                </c:pt>
                <c:pt idx="1619">
                  <c:v>85.083299999999994</c:v>
                </c:pt>
                <c:pt idx="1620">
                  <c:v>85.079800000000006</c:v>
                </c:pt>
                <c:pt idx="1621">
                  <c:v>85.076400000000007</c:v>
                </c:pt>
                <c:pt idx="1622">
                  <c:v>85.072699999999998</c:v>
                </c:pt>
                <c:pt idx="1623">
                  <c:v>85.069000000000003</c:v>
                </c:pt>
                <c:pt idx="1624">
                  <c:v>85.065600000000003</c:v>
                </c:pt>
                <c:pt idx="1625">
                  <c:v>85.061999999999998</c:v>
                </c:pt>
                <c:pt idx="1626">
                  <c:v>85.058599999999998</c:v>
                </c:pt>
                <c:pt idx="1627">
                  <c:v>85.055300000000003</c:v>
                </c:pt>
                <c:pt idx="1628">
                  <c:v>85.0518</c:v>
                </c:pt>
                <c:pt idx="1629">
                  <c:v>85.048900000000003</c:v>
                </c:pt>
                <c:pt idx="1630">
                  <c:v>85.045699999999997</c:v>
                </c:pt>
                <c:pt idx="1631">
                  <c:v>85.042299999999997</c:v>
                </c:pt>
                <c:pt idx="1632">
                  <c:v>85.038700000000006</c:v>
                </c:pt>
                <c:pt idx="1633">
                  <c:v>85.035399999999996</c:v>
                </c:pt>
                <c:pt idx="1634">
                  <c:v>85.0321</c:v>
                </c:pt>
                <c:pt idx="1635">
                  <c:v>85.028899999999993</c:v>
                </c:pt>
                <c:pt idx="1636">
                  <c:v>85.025700000000001</c:v>
                </c:pt>
                <c:pt idx="1637">
                  <c:v>85.022400000000005</c:v>
                </c:pt>
                <c:pt idx="1638">
                  <c:v>85.019300000000001</c:v>
                </c:pt>
                <c:pt idx="1639">
                  <c:v>85.016199999999998</c:v>
                </c:pt>
                <c:pt idx="1640">
                  <c:v>85.013199999999998</c:v>
                </c:pt>
                <c:pt idx="1641">
                  <c:v>85.01</c:v>
                </c:pt>
                <c:pt idx="1642">
                  <c:v>85.006799999999998</c:v>
                </c:pt>
                <c:pt idx="1643">
                  <c:v>85.003399999999999</c:v>
                </c:pt>
                <c:pt idx="1644">
                  <c:v>85.000200000000007</c:v>
                </c:pt>
                <c:pt idx="1645">
                  <c:v>84.996700000000004</c:v>
                </c:pt>
                <c:pt idx="1646">
                  <c:v>84.993099999999998</c:v>
                </c:pt>
                <c:pt idx="1647">
                  <c:v>84.989400000000003</c:v>
                </c:pt>
                <c:pt idx="1648">
                  <c:v>84.985500000000002</c:v>
                </c:pt>
                <c:pt idx="1649">
                  <c:v>84.981300000000005</c:v>
                </c:pt>
                <c:pt idx="1650">
                  <c:v>84.977500000000006</c:v>
                </c:pt>
                <c:pt idx="1651">
                  <c:v>84.973500000000001</c:v>
                </c:pt>
                <c:pt idx="1652">
                  <c:v>84.9696</c:v>
                </c:pt>
                <c:pt idx="1653">
                  <c:v>84.965900000000005</c:v>
                </c:pt>
                <c:pt idx="1654">
                  <c:v>84.962199999999996</c:v>
                </c:pt>
                <c:pt idx="1655">
                  <c:v>84.958500000000001</c:v>
                </c:pt>
                <c:pt idx="1656">
                  <c:v>84.954700000000003</c:v>
                </c:pt>
                <c:pt idx="1657">
                  <c:v>84.951499999999996</c:v>
                </c:pt>
                <c:pt idx="1658">
                  <c:v>84.9482</c:v>
                </c:pt>
                <c:pt idx="1659">
                  <c:v>84.944999999999993</c:v>
                </c:pt>
                <c:pt idx="1660">
                  <c:v>84.941699999999997</c:v>
                </c:pt>
                <c:pt idx="1661">
                  <c:v>84.938500000000005</c:v>
                </c:pt>
                <c:pt idx="1662">
                  <c:v>84.935299999999998</c:v>
                </c:pt>
                <c:pt idx="1663">
                  <c:v>84.932100000000005</c:v>
                </c:pt>
                <c:pt idx="1664">
                  <c:v>84.928799999999995</c:v>
                </c:pt>
                <c:pt idx="1665">
                  <c:v>84.925700000000006</c:v>
                </c:pt>
                <c:pt idx="1666">
                  <c:v>84.922600000000003</c:v>
                </c:pt>
                <c:pt idx="1667">
                  <c:v>84.919399999999996</c:v>
                </c:pt>
                <c:pt idx="1668">
                  <c:v>84.9161</c:v>
                </c:pt>
                <c:pt idx="1669">
                  <c:v>84.913399999999996</c:v>
                </c:pt>
                <c:pt idx="1670">
                  <c:v>84.910399999999996</c:v>
                </c:pt>
                <c:pt idx="1671">
                  <c:v>84.9071</c:v>
                </c:pt>
                <c:pt idx="1672">
                  <c:v>84.903800000000004</c:v>
                </c:pt>
                <c:pt idx="1673">
                  <c:v>84.900599999999997</c:v>
                </c:pt>
                <c:pt idx="1674">
                  <c:v>84.897300000000001</c:v>
                </c:pt>
                <c:pt idx="1675">
                  <c:v>84.893900000000002</c:v>
                </c:pt>
                <c:pt idx="1676">
                  <c:v>84.890699999999995</c:v>
                </c:pt>
                <c:pt idx="1677">
                  <c:v>84.887200000000007</c:v>
                </c:pt>
                <c:pt idx="1678">
                  <c:v>84.883600000000001</c:v>
                </c:pt>
                <c:pt idx="1679">
                  <c:v>84.88</c:v>
                </c:pt>
                <c:pt idx="1680">
                  <c:v>84.876499999999993</c:v>
                </c:pt>
                <c:pt idx="1681">
                  <c:v>84.872699999999995</c:v>
                </c:pt>
                <c:pt idx="1682">
                  <c:v>84.869</c:v>
                </c:pt>
                <c:pt idx="1683">
                  <c:v>84.865499999999997</c:v>
                </c:pt>
                <c:pt idx="1684">
                  <c:v>84.861999999999995</c:v>
                </c:pt>
                <c:pt idx="1685">
                  <c:v>84.858999999999995</c:v>
                </c:pt>
                <c:pt idx="1686">
                  <c:v>84.855800000000002</c:v>
                </c:pt>
                <c:pt idx="1687">
                  <c:v>84.852500000000006</c:v>
                </c:pt>
                <c:pt idx="1688">
                  <c:v>84.849100000000007</c:v>
                </c:pt>
                <c:pt idx="1689">
                  <c:v>84.845600000000005</c:v>
                </c:pt>
                <c:pt idx="1690">
                  <c:v>84.841800000000006</c:v>
                </c:pt>
                <c:pt idx="1691">
                  <c:v>84.837800000000001</c:v>
                </c:pt>
                <c:pt idx="1692">
                  <c:v>84.834100000000007</c:v>
                </c:pt>
                <c:pt idx="1693">
                  <c:v>84.829599999999999</c:v>
                </c:pt>
                <c:pt idx="1694">
                  <c:v>84.825400000000002</c:v>
                </c:pt>
                <c:pt idx="1695">
                  <c:v>84.821299999999994</c:v>
                </c:pt>
                <c:pt idx="1696">
                  <c:v>84.816999999999993</c:v>
                </c:pt>
                <c:pt idx="1697">
                  <c:v>84.813299999999998</c:v>
                </c:pt>
                <c:pt idx="1698">
                  <c:v>84.809399999999997</c:v>
                </c:pt>
                <c:pt idx="1699">
                  <c:v>84.805400000000006</c:v>
                </c:pt>
                <c:pt idx="1700">
                  <c:v>84.801299999999998</c:v>
                </c:pt>
                <c:pt idx="1701">
                  <c:v>84.797899999999998</c:v>
                </c:pt>
                <c:pt idx="1702">
                  <c:v>84.7941</c:v>
                </c:pt>
                <c:pt idx="1703">
                  <c:v>84.790300000000002</c:v>
                </c:pt>
                <c:pt idx="1704">
                  <c:v>84.7864</c:v>
                </c:pt>
                <c:pt idx="1705">
                  <c:v>84.782399999999996</c:v>
                </c:pt>
                <c:pt idx="1706">
                  <c:v>84.778700000000001</c:v>
                </c:pt>
                <c:pt idx="1707">
                  <c:v>84.774799999999999</c:v>
                </c:pt>
                <c:pt idx="1708">
                  <c:v>84.770899999999997</c:v>
                </c:pt>
                <c:pt idx="1709">
                  <c:v>84.7667</c:v>
                </c:pt>
                <c:pt idx="1710">
                  <c:v>84.762500000000003</c:v>
                </c:pt>
                <c:pt idx="1711">
                  <c:v>84.758300000000006</c:v>
                </c:pt>
                <c:pt idx="1712">
                  <c:v>84.754300000000001</c:v>
                </c:pt>
                <c:pt idx="1713">
                  <c:v>84.750100000000003</c:v>
                </c:pt>
                <c:pt idx="1714">
                  <c:v>84.745999999999995</c:v>
                </c:pt>
                <c:pt idx="1715">
                  <c:v>84.741799999999998</c:v>
                </c:pt>
                <c:pt idx="1716">
                  <c:v>84.737499999999997</c:v>
                </c:pt>
                <c:pt idx="1717">
                  <c:v>84.733800000000002</c:v>
                </c:pt>
                <c:pt idx="1718">
                  <c:v>84.729900000000001</c:v>
                </c:pt>
                <c:pt idx="1719">
                  <c:v>84.725999999999999</c:v>
                </c:pt>
                <c:pt idx="1720">
                  <c:v>84.721900000000005</c:v>
                </c:pt>
                <c:pt idx="1721">
                  <c:v>84.718000000000004</c:v>
                </c:pt>
                <c:pt idx="1722">
                  <c:v>84.714200000000005</c:v>
                </c:pt>
                <c:pt idx="1723">
                  <c:v>84.710300000000004</c:v>
                </c:pt>
                <c:pt idx="1724">
                  <c:v>84.706400000000002</c:v>
                </c:pt>
                <c:pt idx="1725">
                  <c:v>84.702200000000005</c:v>
                </c:pt>
                <c:pt idx="1726">
                  <c:v>84.697900000000004</c:v>
                </c:pt>
                <c:pt idx="1727">
                  <c:v>84.693700000000007</c:v>
                </c:pt>
                <c:pt idx="1728">
                  <c:v>84.689700000000002</c:v>
                </c:pt>
                <c:pt idx="1729">
                  <c:v>84.685599999999994</c:v>
                </c:pt>
                <c:pt idx="1730">
                  <c:v>84.681399999999996</c:v>
                </c:pt>
                <c:pt idx="1731">
                  <c:v>84.677199999999999</c:v>
                </c:pt>
                <c:pt idx="1732">
                  <c:v>84.673000000000002</c:v>
                </c:pt>
                <c:pt idx="1733">
                  <c:v>84.669300000000007</c:v>
                </c:pt>
                <c:pt idx="1734">
                  <c:v>84.665400000000005</c:v>
                </c:pt>
                <c:pt idx="1735">
                  <c:v>84.6614</c:v>
                </c:pt>
                <c:pt idx="1736">
                  <c:v>84.657300000000006</c:v>
                </c:pt>
                <c:pt idx="1737">
                  <c:v>84.653400000000005</c:v>
                </c:pt>
                <c:pt idx="1738">
                  <c:v>84.649199999999993</c:v>
                </c:pt>
                <c:pt idx="1739">
                  <c:v>84.644900000000007</c:v>
                </c:pt>
                <c:pt idx="1740">
                  <c:v>84.640600000000006</c:v>
                </c:pt>
                <c:pt idx="1741">
                  <c:v>84.636399999999995</c:v>
                </c:pt>
                <c:pt idx="1742">
                  <c:v>84.632499999999993</c:v>
                </c:pt>
                <c:pt idx="1743">
                  <c:v>84.628600000000006</c:v>
                </c:pt>
                <c:pt idx="1744">
                  <c:v>84.624600000000001</c:v>
                </c:pt>
                <c:pt idx="1745">
                  <c:v>84.621099999999998</c:v>
                </c:pt>
                <c:pt idx="1746">
                  <c:v>84.617099999999994</c:v>
                </c:pt>
                <c:pt idx="1747">
                  <c:v>84.612899999999996</c:v>
                </c:pt>
                <c:pt idx="1748">
                  <c:v>84.608500000000006</c:v>
                </c:pt>
                <c:pt idx="1749">
                  <c:v>84.603499999999997</c:v>
                </c:pt>
                <c:pt idx="1750">
                  <c:v>84.599100000000007</c:v>
                </c:pt>
                <c:pt idx="1751">
                  <c:v>84.594800000000006</c:v>
                </c:pt>
                <c:pt idx="1752">
                  <c:v>84.590500000000006</c:v>
                </c:pt>
                <c:pt idx="1753">
                  <c:v>84.586299999999994</c:v>
                </c:pt>
                <c:pt idx="1754">
                  <c:v>84.582099999999997</c:v>
                </c:pt>
                <c:pt idx="1755">
                  <c:v>84.577699999999993</c:v>
                </c:pt>
                <c:pt idx="1756">
                  <c:v>84.573400000000007</c:v>
                </c:pt>
                <c:pt idx="1757">
                  <c:v>84.568899999999999</c:v>
                </c:pt>
                <c:pt idx="1758">
                  <c:v>84.564499999999995</c:v>
                </c:pt>
                <c:pt idx="1759">
                  <c:v>84.559899999999999</c:v>
                </c:pt>
                <c:pt idx="1760">
                  <c:v>84.555300000000003</c:v>
                </c:pt>
                <c:pt idx="1761">
                  <c:v>84.551000000000002</c:v>
                </c:pt>
                <c:pt idx="1762">
                  <c:v>84.546800000000005</c:v>
                </c:pt>
                <c:pt idx="1763">
                  <c:v>84.542500000000004</c:v>
                </c:pt>
                <c:pt idx="1764">
                  <c:v>84.538200000000003</c:v>
                </c:pt>
                <c:pt idx="1765">
                  <c:v>84.534300000000002</c:v>
                </c:pt>
                <c:pt idx="1766">
                  <c:v>84.53</c:v>
                </c:pt>
                <c:pt idx="1767">
                  <c:v>84.525499999999994</c:v>
                </c:pt>
                <c:pt idx="1768">
                  <c:v>84.521000000000001</c:v>
                </c:pt>
                <c:pt idx="1769">
                  <c:v>84.516000000000005</c:v>
                </c:pt>
                <c:pt idx="1770">
                  <c:v>84.511099999999999</c:v>
                </c:pt>
                <c:pt idx="1771">
                  <c:v>84.506399999999999</c:v>
                </c:pt>
                <c:pt idx="1772">
                  <c:v>84.501999999999995</c:v>
                </c:pt>
                <c:pt idx="1773">
                  <c:v>84.497600000000006</c:v>
                </c:pt>
                <c:pt idx="1774">
                  <c:v>84.493200000000002</c:v>
                </c:pt>
                <c:pt idx="1775">
                  <c:v>84.488799999999998</c:v>
                </c:pt>
                <c:pt idx="1776">
                  <c:v>84.484399999999994</c:v>
                </c:pt>
                <c:pt idx="1777">
                  <c:v>84.480199999999996</c:v>
                </c:pt>
                <c:pt idx="1778">
                  <c:v>84.475700000000003</c:v>
                </c:pt>
                <c:pt idx="1779">
                  <c:v>84.471100000000007</c:v>
                </c:pt>
                <c:pt idx="1780">
                  <c:v>84.466499999999996</c:v>
                </c:pt>
                <c:pt idx="1781">
                  <c:v>84.461500000000001</c:v>
                </c:pt>
                <c:pt idx="1782">
                  <c:v>84.456699999999998</c:v>
                </c:pt>
                <c:pt idx="1783">
                  <c:v>84.452299999999994</c:v>
                </c:pt>
                <c:pt idx="1784">
                  <c:v>84.447900000000004</c:v>
                </c:pt>
                <c:pt idx="1785">
                  <c:v>84.443700000000007</c:v>
                </c:pt>
                <c:pt idx="1786">
                  <c:v>84.439300000000003</c:v>
                </c:pt>
                <c:pt idx="1787">
                  <c:v>84.434899999999999</c:v>
                </c:pt>
                <c:pt idx="1788">
                  <c:v>84.430400000000006</c:v>
                </c:pt>
                <c:pt idx="1789">
                  <c:v>84.426000000000002</c:v>
                </c:pt>
                <c:pt idx="1790">
                  <c:v>84.421400000000006</c:v>
                </c:pt>
                <c:pt idx="1791">
                  <c:v>84.416899999999998</c:v>
                </c:pt>
                <c:pt idx="1792">
                  <c:v>84.412300000000002</c:v>
                </c:pt>
                <c:pt idx="1793">
                  <c:v>84.4071</c:v>
                </c:pt>
                <c:pt idx="1794">
                  <c:v>84.402000000000001</c:v>
                </c:pt>
                <c:pt idx="1795">
                  <c:v>84.396900000000002</c:v>
                </c:pt>
                <c:pt idx="1796">
                  <c:v>84.391900000000007</c:v>
                </c:pt>
                <c:pt idx="1797">
                  <c:v>84.386499999999998</c:v>
                </c:pt>
                <c:pt idx="1798">
                  <c:v>84.381200000000007</c:v>
                </c:pt>
                <c:pt idx="1799">
                  <c:v>84.375799999999998</c:v>
                </c:pt>
                <c:pt idx="1800">
                  <c:v>84.3703</c:v>
                </c:pt>
                <c:pt idx="1801">
                  <c:v>84.364900000000006</c:v>
                </c:pt>
                <c:pt idx="1802">
                  <c:v>84.359399999999994</c:v>
                </c:pt>
                <c:pt idx="1803">
                  <c:v>84.3536</c:v>
                </c:pt>
                <c:pt idx="1804">
                  <c:v>84.347700000000003</c:v>
                </c:pt>
                <c:pt idx="1805">
                  <c:v>84.3416</c:v>
                </c:pt>
                <c:pt idx="1806">
                  <c:v>84.335599999999999</c:v>
                </c:pt>
                <c:pt idx="1807">
                  <c:v>84.329499999999996</c:v>
                </c:pt>
                <c:pt idx="1808">
                  <c:v>84.323300000000003</c:v>
                </c:pt>
                <c:pt idx="1809">
                  <c:v>84.3172</c:v>
                </c:pt>
                <c:pt idx="1810">
                  <c:v>84.311199999999999</c:v>
                </c:pt>
                <c:pt idx="1811">
                  <c:v>84.305400000000006</c:v>
                </c:pt>
                <c:pt idx="1812">
                  <c:v>84.299599999999998</c:v>
                </c:pt>
                <c:pt idx="1813">
                  <c:v>84.2941</c:v>
                </c:pt>
                <c:pt idx="1814">
                  <c:v>84.288300000000007</c:v>
                </c:pt>
                <c:pt idx="1815">
                  <c:v>84.282399999999996</c:v>
                </c:pt>
                <c:pt idx="1816">
                  <c:v>84.276600000000002</c:v>
                </c:pt>
                <c:pt idx="1817">
                  <c:v>84.270700000000005</c:v>
                </c:pt>
                <c:pt idx="1818">
                  <c:v>84.264600000000002</c:v>
                </c:pt>
                <c:pt idx="1819">
                  <c:v>84.258600000000001</c:v>
                </c:pt>
                <c:pt idx="1820">
                  <c:v>84.252700000000004</c:v>
                </c:pt>
                <c:pt idx="1821">
                  <c:v>84.247</c:v>
                </c:pt>
                <c:pt idx="1822">
                  <c:v>84.241299999999995</c:v>
                </c:pt>
                <c:pt idx="1823">
                  <c:v>84.235500000000002</c:v>
                </c:pt>
                <c:pt idx="1824">
                  <c:v>84.229699999999994</c:v>
                </c:pt>
                <c:pt idx="1825">
                  <c:v>84.224400000000003</c:v>
                </c:pt>
                <c:pt idx="1826">
                  <c:v>84.219099999999997</c:v>
                </c:pt>
                <c:pt idx="1827">
                  <c:v>84.2136</c:v>
                </c:pt>
                <c:pt idx="1828">
                  <c:v>84.207999999999998</c:v>
                </c:pt>
                <c:pt idx="1829">
                  <c:v>84.202299999999994</c:v>
                </c:pt>
                <c:pt idx="1830">
                  <c:v>84.196600000000004</c:v>
                </c:pt>
                <c:pt idx="1831">
                  <c:v>84.190600000000003</c:v>
                </c:pt>
                <c:pt idx="1832">
                  <c:v>84.1845</c:v>
                </c:pt>
                <c:pt idx="1833">
                  <c:v>84.178100000000001</c:v>
                </c:pt>
                <c:pt idx="1834">
                  <c:v>84.171599999999998</c:v>
                </c:pt>
                <c:pt idx="1835">
                  <c:v>84.165300000000002</c:v>
                </c:pt>
                <c:pt idx="1836">
                  <c:v>84.158900000000003</c:v>
                </c:pt>
                <c:pt idx="1837">
                  <c:v>84.152199999999993</c:v>
                </c:pt>
                <c:pt idx="1838">
                  <c:v>84.145600000000002</c:v>
                </c:pt>
                <c:pt idx="1839">
                  <c:v>84.139099999999999</c:v>
                </c:pt>
                <c:pt idx="1840">
                  <c:v>84.132400000000004</c:v>
                </c:pt>
                <c:pt idx="1841">
                  <c:v>84.125600000000006</c:v>
                </c:pt>
                <c:pt idx="1842">
                  <c:v>84.118700000000004</c:v>
                </c:pt>
                <c:pt idx="1843">
                  <c:v>84.111900000000006</c:v>
                </c:pt>
                <c:pt idx="1844">
                  <c:v>84.105199999999996</c:v>
                </c:pt>
                <c:pt idx="1845">
                  <c:v>84.098200000000006</c:v>
                </c:pt>
                <c:pt idx="1846">
                  <c:v>84.091300000000004</c:v>
                </c:pt>
                <c:pt idx="1847">
                  <c:v>84.084199999999996</c:v>
                </c:pt>
                <c:pt idx="1848">
                  <c:v>84.076800000000006</c:v>
                </c:pt>
                <c:pt idx="1849">
                  <c:v>84.069400000000002</c:v>
                </c:pt>
                <c:pt idx="1850">
                  <c:v>84.061899999999994</c:v>
                </c:pt>
                <c:pt idx="1851">
                  <c:v>84.054500000000004</c:v>
                </c:pt>
                <c:pt idx="1852">
                  <c:v>84.046999999999997</c:v>
                </c:pt>
                <c:pt idx="1853">
                  <c:v>84.039199999999994</c:v>
                </c:pt>
                <c:pt idx="1854">
                  <c:v>84.031599999999997</c:v>
                </c:pt>
                <c:pt idx="1855">
                  <c:v>84.023899999999998</c:v>
                </c:pt>
                <c:pt idx="1856">
                  <c:v>84.016099999999994</c:v>
                </c:pt>
                <c:pt idx="1857">
                  <c:v>84.008399999999995</c:v>
                </c:pt>
                <c:pt idx="1858">
                  <c:v>84.000600000000006</c:v>
                </c:pt>
                <c:pt idx="1859">
                  <c:v>83.992699999999999</c:v>
                </c:pt>
                <c:pt idx="1860">
                  <c:v>83.984499999999997</c:v>
                </c:pt>
                <c:pt idx="1861">
                  <c:v>83.976600000000005</c:v>
                </c:pt>
                <c:pt idx="1862">
                  <c:v>83.968500000000006</c:v>
                </c:pt>
                <c:pt idx="1863">
                  <c:v>83.9602</c:v>
                </c:pt>
                <c:pt idx="1864">
                  <c:v>83.951700000000002</c:v>
                </c:pt>
                <c:pt idx="1865">
                  <c:v>83.942599999999999</c:v>
                </c:pt>
                <c:pt idx="1866">
                  <c:v>83.933199999999999</c:v>
                </c:pt>
                <c:pt idx="1867">
                  <c:v>83.9238</c:v>
                </c:pt>
                <c:pt idx="1868">
                  <c:v>83.914100000000005</c:v>
                </c:pt>
                <c:pt idx="1869">
                  <c:v>83.903300000000002</c:v>
                </c:pt>
                <c:pt idx="1870">
                  <c:v>83.893000000000001</c:v>
                </c:pt>
                <c:pt idx="1871">
                  <c:v>83.8827</c:v>
                </c:pt>
                <c:pt idx="1872">
                  <c:v>83.872399999999999</c:v>
                </c:pt>
                <c:pt idx="1873">
                  <c:v>83.861999999999995</c:v>
                </c:pt>
                <c:pt idx="1874">
                  <c:v>83.851799999999997</c:v>
                </c:pt>
                <c:pt idx="1875">
                  <c:v>83.8416</c:v>
                </c:pt>
                <c:pt idx="1876">
                  <c:v>83.831199999999995</c:v>
                </c:pt>
                <c:pt idx="1877">
                  <c:v>83.820999999999998</c:v>
                </c:pt>
                <c:pt idx="1878">
                  <c:v>83.8108</c:v>
                </c:pt>
                <c:pt idx="1879">
                  <c:v>83.800399999999996</c:v>
                </c:pt>
                <c:pt idx="1880">
                  <c:v>83.7898</c:v>
                </c:pt>
                <c:pt idx="1881">
                  <c:v>83.778999999999996</c:v>
                </c:pt>
                <c:pt idx="1882">
                  <c:v>83.768299999999996</c:v>
                </c:pt>
                <c:pt idx="1883">
                  <c:v>83.757300000000001</c:v>
                </c:pt>
                <c:pt idx="1884">
                  <c:v>83.746399999999994</c:v>
                </c:pt>
                <c:pt idx="1885">
                  <c:v>83.735200000000006</c:v>
                </c:pt>
                <c:pt idx="1886">
                  <c:v>83.723799999999997</c:v>
                </c:pt>
                <c:pt idx="1887">
                  <c:v>83.712100000000007</c:v>
                </c:pt>
                <c:pt idx="1888">
                  <c:v>83.700500000000005</c:v>
                </c:pt>
                <c:pt idx="1889">
                  <c:v>83.688199999999995</c:v>
                </c:pt>
                <c:pt idx="1890">
                  <c:v>83.676199999999994</c:v>
                </c:pt>
                <c:pt idx="1891">
                  <c:v>83.664299999999997</c:v>
                </c:pt>
                <c:pt idx="1892">
                  <c:v>83.652199999999993</c:v>
                </c:pt>
                <c:pt idx="1893">
                  <c:v>83.640100000000004</c:v>
                </c:pt>
                <c:pt idx="1894">
                  <c:v>83.628200000000007</c:v>
                </c:pt>
                <c:pt idx="1895">
                  <c:v>83.616100000000003</c:v>
                </c:pt>
                <c:pt idx="1896">
                  <c:v>83.603899999999996</c:v>
                </c:pt>
                <c:pt idx="1897">
                  <c:v>83.591399999999993</c:v>
                </c:pt>
                <c:pt idx="1898">
                  <c:v>83.578599999999994</c:v>
                </c:pt>
                <c:pt idx="1899">
                  <c:v>83.565899999999999</c:v>
                </c:pt>
                <c:pt idx="1900">
                  <c:v>83.553299999999993</c:v>
                </c:pt>
                <c:pt idx="1901">
                  <c:v>83.540300000000002</c:v>
                </c:pt>
                <c:pt idx="1902">
                  <c:v>83.527600000000007</c:v>
                </c:pt>
                <c:pt idx="1903">
                  <c:v>83.514899999999997</c:v>
                </c:pt>
                <c:pt idx="1904">
                  <c:v>83.502399999999994</c:v>
                </c:pt>
                <c:pt idx="1905">
                  <c:v>83.490399999999994</c:v>
                </c:pt>
                <c:pt idx="1906">
                  <c:v>83.478099999999998</c:v>
                </c:pt>
                <c:pt idx="1907">
                  <c:v>83.465999999999994</c:v>
                </c:pt>
                <c:pt idx="1908">
                  <c:v>83.453699999999998</c:v>
                </c:pt>
                <c:pt idx="1909">
                  <c:v>83.441500000000005</c:v>
                </c:pt>
                <c:pt idx="1910">
                  <c:v>83.429299999999998</c:v>
                </c:pt>
                <c:pt idx="1911">
                  <c:v>83.417199999999994</c:v>
                </c:pt>
                <c:pt idx="1912">
                  <c:v>83.405299999999997</c:v>
                </c:pt>
                <c:pt idx="1913">
                  <c:v>83.3934</c:v>
                </c:pt>
                <c:pt idx="1914">
                  <c:v>83.381600000000006</c:v>
                </c:pt>
                <c:pt idx="1915">
                  <c:v>83.37</c:v>
                </c:pt>
                <c:pt idx="1916">
                  <c:v>83.358599999999996</c:v>
                </c:pt>
                <c:pt idx="1917">
                  <c:v>83.347499999999997</c:v>
                </c:pt>
                <c:pt idx="1918">
                  <c:v>83.336600000000004</c:v>
                </c:pt>
                <c:pt idx="1919">
                  <c:v>83.325900000000004</c:v>
                </c:pt>
                <c:pt idx="1920">
                  <c:v>83.315299999999993</c:v>
                </c:pt>
                <c:pt idx="1921">
                  <c:v>83.305499999999995</c:v>
                </c:pt>
                <c:pt idx="1922">
                  <c:v>83.295400000000001</c:v>
                </c:pt>
                <c:pt idx="1923">
                  <c:v>83.285200000000003</c:v>
                </c:pt>
                <c:pt idx="1924">
                  <c:v>83.275199999999998</c:v>
                </c:pt>
                <c:pt idx="1925">
                  <c:v>83.265199999999993</c:v>
                </c:pt>
                <c:pt idx="1926">
                  <c:v>83.255099999999999</c:v>
                </c:pt>
                <c:pt idx="1927">
                  <c:v>83.244900000000001</c:v>
                </c:pt>
                <c:pt idx="1928">
                  <c:v>83.234700000000004</c:v>
                </c:pt>
                <c:pt idx="1929">
                  <c:v>83.224400000000003</c:v>
                </c:pt>
                <c:pt idx="1930">
                  <c:v>83.214200000000005</c:v>
                </c:pt>
                <c:pt idx="1931">
                  <c:v>83.2042</c:v>
                </c:pt>
                <c:pt idx="1932">
                  <c:v>83.194400000000002</c:v>
                </c:pt>
                <c:pt idx="1933">
                  <c:v>83.185199999999995</c:v>
                </c:pt>
                <c:pt idx="1934">
                  <c:v>83.176000000000002</c:v>
                </c:pt>
                <c:pt idx="1935">
                  <c:v>83.166799999999995</c:v>
                </c:pt>
                <c:pt idx="1936">
                  <c:v>83.157600000000002</c:v>
                </c:pt>
                <c:pt idx="1937">
                  <c:v>83.149100000000004</c:v>
                </c:pt>
                <c:pt idx="1938">
                  <c:v>83.1404</c:v>
                </c:pt>
                <c:pt idx="1939">
                  <c:v>83.131699999999995</c:v>
                </c:pt>
                <c:pt idx="1940">
                  <c:v>83.123199999999997</c:v>
                </c:pt>
                <c:pt idx="1941">
                  <c:v>83.114599999999996</c:v>
                </c:pt>
                <c:pt idx="1942">
                  <c:v>83.106099999999998</c:v>
                </c:pt>
                <c:pt idx="1943">
                  <c:v>83.097800000000007</c:v>
                </c:pt>
                <c:pt idx="1944">
                  <c:v>83.089500000000001</c:v>
                </c:pt>
                <c:pt idx="1945">
                  <c:v>83.081699999999998</c:v>
                </c:pt>
                <c:pt idx="1946">
                  <c:v>83.073800000000006</c:v>
                </c:pt>
                <c:pt idx="1947">
                  <c:v>83.066100000000006</c:v>
                </c:pt>
                <c:pt idx="1948">
                  <c:v>83.058700000000002</c:v>
                </c:pt>
                <c:pt idx="1949">
                  <c:v>83.051599999999993</c:v>
                </c:pt>
                <c:pt idx="1950">
                  <c:v>83.044300000000007</c:v>
                </c:pt>
                <c:pt idx="1951">
                  <c:v>83.037000000000006</c:v>
                </c:pt>
                <c:pt idx="1952">
                  <c:v>83.029899999999998</c:v>
                </c:pt>
                <c:pt idx="1953">
                  <c:v>83.022499999999994</c:v>
                </c:pt>
                <c:pt idx="1954">
                  <c:v>83.0154</c:v>
                </c:pt>
                <c:pt idx="1955">
                  <c:v>83.008300000000006</c:v>
                </c:pt>
                <c:pt idx="1956">
                  <c:v>83.001400000000004</c:v>
                </c:pt>
                <c:pt idx="1957">
                  <c:v>82.994200000000006</c:v>
                </c:pt>
                <c:pt idx="1958">
                  <c:v>82.987200000000001</c:v>
                </c:pt>
                <c:pt idx="1959">
                  <c:v>82.980400000000003</c:v>
                </c:pt>
                <c:pt idx="1960">
                  <c:v>82.973699999999994</c:v>
                </c:pt>
                <c:pt idx="1961">
                  <c:v>82.966800000000006</c:v>
                </c:pt>
                <c:pt idx="1962">
                  <c:v>82.96</c:v>
                </c:pt>
                <c:pt idx="1963">
                  <c:v>82.953199999999995</c:v>
                </c:pt>
                <c:pt idx="1964">
                  <c:v>82.946399999999997</c:v>
                </c:pt>
                <c:pt idx="1965">
                  <c:v>82.939599999999999</c:v>
                </c:pt>
                <c:pt idx="1966">
                  <c:v>82.933099999999996</c:v>
                </c:pt>
                <c:pt idx="1967">
                  <c:v>82.926699999999997</c:v>
                </c:pt>
                <c:pt idx="1968">
                  <c:v>82.920500000000004</c:v>
                </c:pt>
                <c:pt idx="1969">
                  <c:v>82.914699999999996</c:v>
                </c:pt>
                <c:pt idx="1970">
                  <c:v>82.908600000000007</c:v>
                </c:pt>
                <c:pt idx="1971">
                  <c:v>82.902500000000003</c:v>
                </c:pt>
                <c:pt idx="1972">
                  <c:v>82.896500000000003</c:v>
                </c:pt>
                <c:pt idx="1973">
                  <c:v>82.890600000000006</c:v>
                </c:pt>
                <c:pt idx="1974">
                  <c:v>82.884500000000003</c:v>
                </c:pt>
                <c:pt idx="1975">
                  <c:v>82.878299999999996</c:v>
                </c:pt>
                <c:pt idx="1976">
                  <c:v>82.872299999999996</c:v>
                </c:pt>
                <c:pt idx="1977">
                  <c:v>82.866200000000006</c:v>
                </c:pt>
                <c:pt idx="1978">
                  <c:v>82.860100000000003</c:v>
                </c:pt>
                <c:pt idx="1979">
                  <c:v>82.853800000000007</c:v>
                </c:pt>
                <c:pt idx="1980">
                  <c:v>82.847399999999993</c:v>
                </c:pt>
                <c:pt idx="1981">
                  <c:v>82.841099999999997</c:v>
                </c:pt>
                <c:pt idx="1982">
                  <c:v>82.834699999999998</c:v>
                </c:pt>
                <c:pt idx="1983">
                  <c:v>82.828100000000006</c:v>
                </c:pt>
                <c:pt idx="1984">
                  <c:v>82.8215</c:v>
                </c:pt>
                <c:pt idx="1985">
                  <c:v>82.814700000000002</c:v>
                </c:pt>
                <c:pt idx="1986">
                  <c:v>82.807900000000004</c:v>
                </c:pt>
                <c:pt idx="1987">
                  <c:v>82.801199999999994</c:v>
                </c:pt>
                <c:pt idx="1988">
                  <c:v>82.794499999999999</c:v>
                </c:pt>
                <c:pt idx="1989">
                  <c:v>82.787999999999997</c:v>
                </c:pt>
                <c:pt idx="1990">
                  <c:v>82.781300000000002</c:v>
                </c:pt>
                <c:pt idx="1991">
                  <c:v>82.774799999999999</c:v>
                </c:pt>
                <c:pt idx="1992">
                  <c:v>82.7684</c:v>
                </c:pt>
                <c:pt idx="1993">
                  <c:v>82.761899999999997</c:v>
                </c:pt>
                <c:pt idx="1994">
                  <c:v>82.755399999999995</c:v>
                </c:pt>
                <c:pt idx="1995">
                  <c:v>82.748900000000006</c:v>
                </c:pt>
                <c:pt idx="1996">
                  <c:v>82.742199999999997</c:v>
                </c:pt>
                <c:pt idx="1997">
                  <c:v>82.735500000000002</c:v>
                </c:pt>
                <c:pt idx="1998">
                  <c:v>82.728899999999996</c:v>
                </c:pt>
                <c:pt idx="1999">
                  <c:v>82.722200000000001</c:v>
                </c:pt>
                <c:pt idx="2000">
                  <c:v>82.715599999999995</c:v>
                </c:pt>
                <c:pt idx="2001">
                  <c:v>82.709100000000007</c:v>
                </c:pt>
                <c:pt idx="2002">
                  <c:v>82.702500000000001</c:v>
                </c:pt>
                <c:pt idx="2003">
                  <c:v>82.695800000000006</c:v>
                </c:pt>
                <c:pt idx="2004">
                  <c:v>82.688900000000004</c:v>
                </c:pt>
                <c:pt idx="2005">
                  <c:v>82.681899999999999</c:v>
                </c:pt>
                <c:pt idx="2006">
                  <c:v>82.674800000000005</c:v>
                </c:pt>
                <c:pt idx="2007">
                  <c:v>82.667599999999993</c:v>
                </c:pt>
                <c:pt idx="2008">
                  <c:v>82.6601</c:v>
                </c:pt>
                <c:pt idx="2009">
                  <c:v>82.6524</c:v>
                </c:pt>
                <c:pt idx="2010">
                  <c:v>82.644599999999997</c:v>
                </c:pt>
                <c:pt idx="2011">
                  <c:v>82.636899999999997</c:v>
                </c:pt>
                <c:pt idx="2012">
                  <c:v>82.629000000000005</c:v>
                </c:pt>
                <c:pt idx="2013">
                  <c:v>82.621200000000002</c:v>
                </c:pt>
                <c:pt idx="2014">
                  <c:v>82.613699999999994</c:v>
                </c:pt>
                <c:pt idx="2015">
                  <c:v>82.605999999999995</c:v>
                </c:pt>
                <c:pt idx="2016">
                  <c:v>82.598600000000005</c:v>
                </c:pt>
                <c:pt idx="2017">
                  <c:v>82.591099999999997</c:v>
                </c:pt>
                <c:pt idx="2018">
                  <c:v>82.583399999999997</c:v>
                </c:pt>
                <c:pt idx="2019">
                  <c:v>82.575699999999998</c:v>
                </c:pt>
                <c:pt idx="2020">
                  <c:v>82.567899999999995</c:v>
                </c:pt>
                <c:pt idx="2021">
                  <c:v>82.56</c:v>
                </c:pt>
                <c:pt idx="2022">
                  <c:v>82.552099999999996</c:v>
                </c:pt>
                <c:pt idx="2023">
                  <c:v>82.543999999999997</c:v>
                </c:pt>
                <c:pt idx="2024">
                  <c:v>82.536000000000001</c:v>
                </c:pt>
                <c:pt idx="2025">
                  <c:v>82.527799999999999</c:v>
                </c:pt>
                <c:pt idx="2026">
                  <c:v>82.519400000000005</c:v>
                </c:pt>
                <c:pt idx="2027">
                  <c:v>82.511099999999999</c:v>
                </c:pt>
                <c:pt idx="2028">
                  <c:v>82.502600000000001</c:v>
                </c:pt>
                <c:pt idx="2029">
                  <c:v>82.493399999999994</c:v>
                </c:pt>
                <c:pt idx="2030">
                  <c:v>82.484399999999994</c:v>
                </c:pt>
                <c:pt idx="2031">
                  <c:v>82.4756</c:v>
                </c:pt>
                <c:pt idx="2032">
                  <c:v>82.466800000000006</c:v>
                </c:pt>
                <c:pt idx="2033">
                  <c:v>82.457599999999999</c:v>
                </c:pt>
                <c:pt idx="2034">
                  <c:v>82.448499999999996</c:v>
                </c:pt>
                <c:pt idx="2035">
                  <c:v>82.439700000000002</c:v>
                </c:pt>
                <c:pt idx="2036">
                  <c:v>82.430899999999994</c:v>
                </c:pt>
                <c:pt idx="2037">
                  <c:v>82.421999999999997</c:v>
                </c:pt>
                <c:pt idx="2038">
                  <c:v>82.412999999999997</c:v>
                </c:pt>
                <c:pt idx="2039">
                  <c:v>82.403899999999993</c:v>
                </c:pt>
                <c:pt idx="2040">
                  <c:v>82.3947</c:v>
                </c:pt>
                <c:pt idx="2041">
                  <c:v>82.385199999999998</c:v>
                </c:pt>
                <c:pt idx="2042">
                  <c:v>82.375699999999995</c:v>
                </c:pt>
                <c:pt idx="2043">
                  <c:v>82.366100000000003</c:v>
                </c:pt>
                <c:pt idx="2044">
                  <c:v>82.356399999999994</c:v>
                </c:pt>
                <c:pt idx="2045">
                  <c:v>82.346400000000003</c:v>
                </c:pt>
                <c:pt idx="2046">
                  <c:v>82.336600000000004</c:v>
                </c:pt>
                <c:pt idx="2047">
                  <c:v>82.326700000000002</c:v>
                </c:pt>
                <c:pt idx="2048">
                  <c:v>82.316900000000004</c:v>
                </c:pt>
                <c:pt idx="2049">
                  <c:v>82.306899999999999</c:v>
                </c:pt>
                <c:pt idx="2050">
                  <c:v>82.296999999999997</c:v>
                </c:pt>
                <c:pt idx="2051">
                  <c:v>82.287099999999995</c:v>
                </c:pt>
                <c:pt idx="2052">
                  <c:v>82.277100000000004</c:v>
                </c:pt>
                <c:pt idx="2053">
                  <c:v>82.266999999999996</c:v>
                </c:pt>
                <c:pt idx="2054">
                  <c:v>82.256500000000003</c:v>
                </c:pt>
                <c:pt idx="2055">
                  <c:v>82.245800000000003</c:v>
                </c:pt>
                <c:pt idx="2056">
                  <c:v>82.235100000000003</c:v>
                </c:pt>
                <c:pt idx="2057">
                  <c:v>82.223299999999995</c:v>
                </c:pt>
                <c:pt idx="2058">
                  <c:v>82.211799999999997</c:v>
                </c:pt>
                <c:pt idx="2059">
                  <c:v>82.200400000000002</c:v>
                </c:pt>
                <c:pt idx="2060">
                  <c:v>82.189099999999996</c:v>
                </c:pt>
                <c:pt idx="2061">
                  <c:v>82.177300000000002</c:v>
                </c:pt>
                <c:pt idx="2062">
                  <c:v>82.165499999999994</c:v>
                </c:pt>
                <c:pt idx="2063">
                  <c:v>82.153499999999994</c:v>
                </c:pt>
                <c:pt idx="2064">
                  <c:v>82.141099999999994</c:v>
                </c:pt>
                <c:pt idx="2065">
                  <c:v>82.128799999999998</c:v>
                </c:pt>
                <c:pt idx="2066">
                  <c:v>82.116200000000006</c:v>
                </c:pt>
                <c:pt idx="2067">
                  <c:v>82.103099999999998</c:v>
                </c:pt>
                <c:pt idx="2068">
                  <c:v>82.0899</c:v>
                </c:pt>
                <c:pt idx="2069">
                  <c:v>82.075999999999993</c:v>
                </c:pt>
                <c:pt idx="2070">
                  <c:v>82.062299999999993</c:v>
                </c:pt>
                <c:pt idx="2071">
                  <c:v>82.048400000000001</c:v>
                </c:pt>
                <c:pt idx="2072">
                  <c:v>82.034300000000002</c:v>
                </c:pt>
                <c:pt idx="2073">
                  <c:v>82.0197</c:v>
                </c:pt>
                <c:pt idx="2074">
                  <c:v>82.005099999999999</c:v>
                </c:pt>
                <c:pt idx="2075">
                  <c:v>81.990399999999994</c:v>
                </c:pt>
                <c:pt idx="2076">
                  <c:v>81.9756</c:v>
                </c:pt>
                <c:pt idx="2077">
                  <c:v>81.960300000000004</c:v>
                </c:pt>
                <c:pt idx="2078">
                  <c:v>81.9452</c:v>
                </c:pt>
                <c:pt idx="2079">
                  <c:v>81.93</c:v>
                </c:pt>
                <c:pt idx="2080">
                  <c:v>81.914599999999993</c:v>
                </c:pt>
                <c:pt idx="2081">
                  <c:v>81.898799999999994</c:v>
                </c:pt>
                <c:pt idx="2082">
                  <c:v>81.8827</c:v>
                </c:pt>
                <c:pt idx="2083">
                  <c:v>81.866200000000006</c:v>
                </c:pt>
                <c:pt idx="2084">
                  <c:v>81.849699999999999</c:v>
                </c:pt>
                <c:pt idx="2085">
                  <c:v>81.831800000000001</c:v>
                </c:pt>
                <c:pt idx="2086">
                  <c:v>81.8142</c:v>
                </c:pt>
                <c:pt idx="2087">
                  <c:v>81.796599999999998</c:v>
                </c:pt>
                <c:pt idx="2088">
                  <c:v>81.778899999999993</c:v>
                </c:pt>
                <c:pt idx="2089">
                  <c:v>81.760099999999994</c:v>
                </c:pt>
                <c:pt idx="2090">
                  <c:v>81.741399999999999</c:v>
                </c:pt>
                <c:pt idx="2091">
                  <c:v>81.722499999999997</c:v>
                </c:pt>
                <c:pt idx="2092">
                  <c:v>81.703400000000002</c:v>
                </c:pt>
                <c:pt idx="2093">
                  <c:v>81.682699999999997</c:v>
                </c:pt>
                <c:pt idx="2094">
                  <c:v>81.662300000000002</c:v>
                </c:pt>
                <c:pt idx="2095">
                  <c:v>81.641800000000003</c:v>
                </c:pt>
                <c:pt idx="2096">
                  <c:v>81.620800000000003</c:v>
                </c:pt>
                <c:pt idx="2097">
                  <c:v>81.598299999999995</c:v>
                </c:pt>
                <c:pt idx="2098">
                  <c:v>81.576300000000003</c:v>
                </c:pt>
                <c:pt idx="2099">
                  <c:v>81.554000000000002</c:v>
                </c:pt>
                <c:pt idx="2100">
                  <c:v>81.531499999999994</c:v>
                </c:pt>
                <c:pt idx="2101">
                  <c:v>81.508300000000006</c:v>
                </c:pt>
                <c:pt idx="2102">
                  <c:v>81.485100000000003</c:v>
                </c:pt>
                <c:pt idx="2103">
                  <c:v>81.4619</c:v>
                </c:pt>
                <c:pt idx="2104">
                  <c:v>81.438599999999994</c:v>
                </c:pt>
                <c:pt idx="2105">
                  <c:v>81.414100000000005</c:v>
                </c:pt>
                <c:pt idx="2106">
                  <c:v>81.389499999999998</c:v>
                </c:pt>
                <c:pt idx="2107">
                  <c:v>81.364199999999997</c:v>
                </c:pt>
                <c:pt idx="2108">
                  <c:v>81.338399999999993</c:v>
                </c:pt>
                <c:pt idx="2109">
                  <c:v>81.311099999999996</c:v>
                </c:pt>
                <c:pt idx="2110">
                  <c:v>81.284300000000002</c:v>
                </c:pt>
                <c:pt idx="2111">
                  <c:v>81.257300000000001</c:v>
                </c:pt>
                <c:pt idx="2112">
                  <c:v>81.229900000000001</c:v>
                </c:pt>
                <c:pt idx="2113">
                  <c:v>81.201300000000003</c:v>
                </c:pt>
                <c:pt idx="2114">
                  <c:v>81.172899999999998</c:v>
                </c:pt>
                <c:pt idx="2115">
                  <c:v>81.144099999999995</c:v>
                </c:pt>
                <c:pt idx="2116">
                  <c:v>81.115300000000005</c:v>
                </c:pt>
                <c:pt idx="2117">
                  <c:v>81.084699999999998</c:v>
                </c:pt>
                <c:pt idx="2118">
                  <c:v>81.054400000000001</c:v>
                </c:pt>
                <c:pt idx="2119">
                  <c:v>81.023799999999994</c:v>
                </c:pt>
                <c:pt idx="2120">
                  <c:v>80.993099999999998</c:v>
                </c:pt>
                <c:pt idx="2121">
                  <c:v>80.960800000000006</c:v>
                </c:pt>
                <c:pt idx="2122">
                  <c:v>80.928600000000003</c:v>
                </c:pt>
                <c:pt idx="2123">
                  <c:v>80.896199999999993</c:v>
                </c:pt>
                <c:pt idx="2124">
                  <c:v>80.863500000000002</c:v>
                </c:pt>
                <c:pt idx="2125">
                  <c:v>80.828800000000001</c:v>
                </c:pt>
                <c:pt idx="2126">
                  <c:v>80.794300000000007</c:v>
                </c:pt>
                <c:pt idx="2127">
                  <c:v>80.759299999999996</c:v>
                </c:pt>
                <c:pt idx="2128">
                  <c:v>80.724000000000004</c:v>
                </c:pt>
                <c:pt idx="2129">
                  <c:v>80.686300000000003</c:v>
                </c:pt>
                <c:pt idx="2130">
                  <c:v>80.649100000000004</c:v>
                </c:pt>
                <c:pt idx="2131">
                  <c:v>80.611500000000007</c:v>
                </c:pt>
                <c:pt idx="2132">
                  <c:v>80.573599999999999</c:v>
                </c:pt>
                <c:pt idx="2133">
                  <c:v>80.534000000000006</c:v>
                </c:pt>
                <c:pt idx="2134">
                  <c:v>80.494699999999995</c:v>
                </c:pt>
                <c:pt idx="2135">
                  <c:v>80.454999999999998</c:v>
                </c:pt>
                <c:pt idx="2136">
                  <c:v>80.415099999999995</c:v>
                </c:pt>
                <c:pt idx="2137">
                  <c:v>80.373500000000007</c:v>
                </c:pt>
                <c:pt idx="2138">
                  <c:v>80.332099999999997</c:v>
                </c:pt>
                <c:pt idx="2139">
                  <c:v>80.290599999999998</c:v>
                </c:pt>
                <c:pt idx="2140">
                  <c:v>80.248900000000006</c:v>
                </c:pt>
                <c:pt idx="2141">
                  <c:v>80.204899999999995</c:v>
                </c:pt>
                <c:pt idx="2142">
                  <c:v>80.161299999999997</c:v>
                </c:pt>
                <c:pt idx="2143">
                  <c:v>80.117400000000004</c:v>
                </c:pt>
                <c:pt idx="2144">
                  <c:v>80.072999999999993</c:v>
                </c:pt>
                <c:pt idx="2145">
                  <c:v>80.026899999999998</c:v>
                </c:pt>
                <c:pt idx="2146">
                  <c:v>79.980800000000002</c:v>
                </c:pt>
                <c:pt idx="2147">
                  <c:v>79.934200000000004</c:v>
                </c:pt>
                <c:pt idx="2148">
                  <c:v>79.887299999999996</c:v>
                </c:pt>
                <c:pt idx="2149">
                  <c:v>79.838200000000001</c:v>
                </c:pt>
                <c:pt idx="2150">
                  <c:v>79.789400000000001</c:v>
                </c:pt>
                <c:pt idx="2151">
                  <c:v>79.740099999999998</c:v>
                </c:pt>
                <c:pt idx="2152">
                  <c:v>79.690299999999993</c:v>
                </c:pt>
                <c:pt idx="2153">
                  <c:v>79.637900000000002</c:v>
                </c:pt>
                <c:pt idx="2154">
                  <c:v>79.585899999999995</c:v>
                </c:pt>
                <c:pt idx="2155">
                  <c:v>79.5334</c:v>
                </c:pt>
                <c:pt idx="2156">
                  <c:v>79.480699999999999</c:v>
                </c:pt>
                <c:pt idx="2157">
                  <c:v>79.425399999999996</c:v>
                </c:pt>
                <c:pt idx="2158">
                  <c:v>79.370699999999999</c:v>
                </c:pt>
                <c:pt idx="2159">
                  <c:v>79.315399999999997</c:v>
                </c:pt>
                <c:pt idx="2160">
                  <c:v>79.259799999999998</c:v>
                </c:pt>
                <c:pt idx="2161">
                  <c:v>79.201899999999995</c:v>
                </c:pt>
                <c:pt idx="2162">
                  <c:v>79.144300000000001</c:v>
                </c:pt>
                <c:pt idx="2163">
                  <c:v>79.086100000000002</c:v>
                </c:pt>
                <c:pt idx="2164">
                  <c:v>79.027500000000003</c:v>
                </c:pt>
                <c:pt idx="2165">
                  <c:v>78.966499999999996</c:v>
                </c:pt>
                <c:pt idx="2166">
                  <c:v>78.905699999999996</c:v>
                </c:pt>
                <c:pt idx="2167">
                  <c:v>78.844300000000004</c:v>
                </c:pt>
                <c:pt idx="2168">
                  <c:v>78.782600000000002</c:v>
                </c:pt>
                <c:pt idx="2169">
                  <c:v>78.7179</c:v>
                </c:pt>
                <c:pt idx="2170">
                  <c:v>78.653700000000001</c:v>
                </c:pt>
                <c:pt idx="2171">
                  <c:v>78.588899999999995</c:v>
                </c:pt>
                <c:pt idx="2172">
                  <c:v>78.523799999999994</c:v>
                </c:pt>
                <c:pt idx="2173">
                  <c:v>78.456100000000006</c:v>
                </c:pt>
                <c:pt idx="2174">
                  <c:v>78.388999999999996</c:v>
                </c:pt>
                <c:pt idx="2175">
                  <c:v>78.321399999999997</c:v>
                </c:pt>
                <c:pt idx="2176">
                  <c:v>78.253299999999996</c:v>
                </c:pt>
                <c:pt idx="2177">
                  <c:v>78.183199999999999</c:v>
                </c:pt>
                <c:pt idx="2178">
                  <c:v>78.113200000000006</c:v>
                </c:pt>
                <c:pt idx="2179">
                  <c:v>78.042599999999993</c:v>
                </c:pt>
                <c:pt idx="2180">
                  <c:v>77.971500000000006</c:v>
                </c:pt>
                <c:pt idx="2181">
                  <c:v>77.898700000000005</c:v>
                </c:pt>
                <c:pt idx="2182">
                  <c:v>77.826400000000007</c:v>
                </c:pt>
                <c:pt idx="2183">
                  <c:v>77.753900000000002</c:v>
                </c:pt>
                <c:pt idx="2184">
                  <c:v>77.681200000000004</c:v>
                </c:pt>
                <c:pt idx="2185">
                  <c:v>77.607299999999995</c:v>
                </c:pt>
                <c:pt idx="2186">
                  <c:v>77.533600000000007</c:v>
                </c:pt>
                <c:pt idx="2187">
                  <c:v>77.459699999999998</c:v>
                </c:pt>
                <c:pt idx="2188">
                  <c:v>77.385599999999997</c:v>
                </c:pt>
                <c:pt idx="2189">
                  <c:v>77.31</c:v>
                </c:pt>
                <c:pt idx="2190">
                  <c:v>77.2346</c:v>
                </c:pt>
                <c:pt idx="2191">
                  <c:v>77.158799999999999</c:v>
                </c:pt>
                <c:pt idx="2192">
                  <c:v>77.082999999999998</c:v>
                </c:pt>
                <c:pt idx="2193">
                  <c:v>77.005600000000001</c:v>
                </c:pt>
                <c:pt idx="2194">
                  <c:v>76.928399999999996</c:v>
                </c:pt>
                <c:pt idx="2195">
                  <c:v>76.850899999999996</c:v>
                </c:pt>
                <c:pt idx="2196">
                  <c:v>76.773200000000003</c:v>
                </c:pt>
                <c:pt idx="2197">
                  <c:v>76.694699999999997</c:v>
                </c:pt>
                <c:pt idx="2198">
                  <c:v>76.616200000000006</c:v>
                </c:pt>
                <c:pt idx="2199">
                  <c:v>76.537400000000005</c:v>
                </c:pt>
                <c:pt idx="2200">
                  <c:v>76.458600000000004</c:v>
                </c:pt>
                <c:pt idx="2201">
                  <c:v>76.378600000000006</c:v>
                </c:pt>
                <c:pt idx="2202">
                  <c:v>76.298699999999997</c:v>
                </c:pt>
                <c:pt idx="2203">
                  <c:v>76.218800000000002</c:v>
                </c:pt>
                <c:pt idx="2204">
                  <c:v>76.138800000000003</c:v>
                </c:pt>
                <c:pt idx="2205">
                  <c:v>76.057900000000004</c:v>
                </c:pt>
                <c:pt idx="2206">
                  <c:v>75.9773</c:v>
                </c:pt>
                <c:pt idx="2207">
                  <c:v>75.896500000000003</c:v>
                </c:pt>
                <c:pt idx="2208">
                  <c:v>75.8155</c:v>
                </c:pt>
                <c:pt idx="2209">
                  <c:v>75.733599999999996</c:v>
                </c:pt>
                <c:pt idx="2210">
                  <c:v>75.651499999999999</c:v>
                </c:pt>
                <c:pt idx="2211">
                  <c:v>75.569299999999998</c:v>
                </c:pt>
                <c:pt idx="2212">
                  <c:v>75.486800000000002</c:v>
                </c:pt>
                <c:pt idx="2213">
                  <c:v>75.403000000000006</c:v>
                </c:pt>
                <c:pt idx="2214">
                  <c:v>75.319900000000004</c:v>
                </c:pt>
                <c:pt idx="2215">
                  <c:v>75.236800000000002</c:v>
                </c:pt>
                <c:pt idx="2216">
                  <c:v>75.153599999999997</c:v>
                </c:pt>
                <c:pt idx="2217">
                  <c:v>75.069999999999993</c:v>
                </c:pt>
                <c:pt idx="2218">
                  <c:v>74.986500000000007</c:v>
                </c:pt>
                <c:pt idx="2219">
                  <c:v>74.902600000000007</c:v>
                </c:pt>
                <c:pt idx="2220">
                  <c:v>74.818399999999997</c:v>
                </c:pt>
                <c:pt idx="2221">
                  <c:v>74.733500000000006</c:v>
                </c:pt>
                <c:pt idx="2222">
                  <c:v>74.648700000000005</c:v>
                </c:pt>
                <c:pt idx="2223">
                  <c:v>74.563900000000004</c:v>
                </c:pt>
                <c:pt idx="2224">
                  <c:v>74.478999999999999</c:v>
                </c:pt>
                <c:pt idx="2225">
                  <c:v>74.393500000000003</c:v>
                </c:pt>
                <c:pt idx="2226">
                  <c:v>74.307900000000004</c:v>
                </c:pt>
                <c:pt idx="2227">
                  <c:v>74.222300000000004</c:v>
                </c:pt>
                <c:pt idx="2228">
                  <c:v>74.136700000000005</c:v>
                </c:pt>
                <c:pt idx="2229">
                  <c:v>74.050399999999996</c:v>
                </c:pt>
                <c:pt idx="2230">
                  <c:v>73.964299999999994</c:v>
                </c:pt>
                <c:pt idx="2231">
                  <c:v>73.878299999999996</c:v>
                </c:pt>
                <c:pt idx="2232">
                  <c:v>73.792400000000001</c:v>
                </c:pt>
                <c:pt idx="2233">
                  <c:v>73.706299999999999</c:v>
                </c:pt>
                <c:pt idx="2234">
                  <c:v>73.6203</c:v>
                </c:pt>
                <c:pt idx="2235">
                  <c:v>73.534400000000005</c:v>
                </c:pt>
                <c:pt idx="2236">
                  <c:v>73.448599999999999</c:v>
                </c:pt>
                <c:pt idx="2237">
                  <c:v>73.363399999999999</c:v>
                </c:pt>
                <c:pt idx="2238">
                  <c:v>73.278099999999995</c:v>
                </c:pt>
                <c:pt idx="2239">
                  <c:v>73.192800000000005</c:v>
                </c:pt>
                <c:pt idx="2240">
                  <c:v>73.107299999999995</c:v>
                </c:pt>
                <c:pt idx="2241">
                  <c:v>73.022099999999995</c:v>
                </c:pt>
                <c:pt idx="2242">
                  <c:v>72.936899999999994</c:v>
                </c:pt>
                <c:pt idx="2243">
                  <c:v>72.851699999999994</c:v>
                </c:pt>
                <c:pt idx="2244">
                  <c:v>72.766499999999994</c:v>
                </c:pt>
                <c:pt idx="2245">
                  <c:v>72.681299999999993</c:v>
                </c:pt>
                <c:pt idx="2246">
                  <c:v>72.596199999999996</c:v>
                </c:pt>
                <c:pt idx="2247">
                  <c:v>72.511200000000002</c:v>
                </c:pt>
                <c:pt idx="2248">
                  <c:v>72.426199999999994</c:v>
                </c:pt>
                <c:pt idx="2249">
                  <c:v>72.341899999999995</c:v>
                </c:pt>
                <c:pt idx="2250">
                  <c:v>72.257400000000004</c:v>
                </c:pt>
                <c:pt idx="2251">
                  <c:v>72.172700000000006</c:v>
                </c:pt>
                <c:pt idx="2252">
                  <c:v>72.088300000000004</c:v>
                </c:pt>
                <c:pt idx="2253">
                  <c:v>72.004300000000001</c:v>
                </c:pt>
                <c:pt idx="2254">
                  <c:v>71.920199999999994</c:v>
                </c:pt>
                <c:pt idx="2255">
                  <c:v>71.836399999999998</c:v>
                </c:pt>
                <c:pt idx="2256">
                  <c:v>71.753</c:v>
                </c:pt>
                <c:pt idx="2257">
                  <c:v>71.67</c:v>
                </c:pt>
                <c:pt idx="2258">
                  <c:v>71.5869</c:v>
                </c:pt>
                <c:pt idx="2259">
                  <c:v>71.504199999999997</c:v>
                </c:pt>
                <c:pt idx="2260">
                  <c:v>71.421800000000005</c:v>
                </c:pt>
                <c:pt idx="2261">
                  <c:v>71.339699999999993</c:v>
                </c:pt>
                <c:pt idx="2262">
                  <c:v>71.257300000000001</c:v>
                </c:pt>
                <c:pt idx="2263">
                  <c:v>71.174999999999997</c:v>
                </c:pt>
                <c:pt idx="2264">
                  <c:v>71.0929</c:v>
                </c:pt>
                <c:pt idx="2265">
                  <c:v>71.010599999999997</c:v>
                </c:pt>
                <c:pt idx="2266">
                  <c:v>70.9285</c:v>
                </c:pt>
                <c:pt idx="2267">
                  <c:v>70.846699999999998</c:v>
                </c:pt>
                <c:pt idx="2268">
                  <c:v>70.765100000000004</c:v>
                </c:pt>
                <c:pt idx="2269">
                  <c:v>70.684100000000001</c:v>
                </c:pt>
                <c:pt idx="2270">
                  <c:v>70.603200000000001</c:v>
                </c:pt>
                <c:pt idx="2271">
                  <c:v>70.522400000000005</c:v>
                </c:pt>
                <c:pt idx="2272">
                  <c:v>70.441500000000005</c:v>
                </c:pt>
                <c:pt idx="2273">
                  <c:v>70.361400000000003</c:v>
                </c:pt>
                <c:pt idx="2274">
                  <c:v>70.280799999999999</c:v>
                </c:pt>
                <c:pt idx="2275">
                  <c:v>70.2</c:v>
                </c:pt>
                <c:pt idx="2276">
                  <c:v>70.119200000000006</c:v>
                </c:pt>
                <c:pt idx="2277">
                  <c:v>70.038399999999996</c:v>
                </c:pt>
                <c:pt idx="2278">
                  <c:v>69.957800000000006</c:v>
                </c:pt>
                <c:pt idx="2279">
                  <c:v>69.877300000000005</c:v>
                </c:pt>
                <c:pt idx="2280">
                  <c:v>69.796999999999997</c:v>
                </c:pt>
                <c:pt idx="2281">
                  <c:v>69.717100000000002</c:v>
                </c:pt>
                <c:pt idx="2282">
                  <c:v>69.637</c:v>
                </c:pt>
                <c:pt idx="2283">
                  <c:v>69.556600000000003</c:v>
                </c:pt>
                <c:pt idx="2284">
                  <c:v>69.476100000000002</c:v>
                </c:pt>
                <c:pt idx="2285">
                  <c:v>69.396199999999993</c:v>
                </c:pt>
                <c:pt idx="2286">
                  <c:v>69.316299999999998</c:v>
                </c:pt>
                <c:pt idx="2287">
                  <c:v>69.236400000000003</c:v>
                </c:pt>
                <c:pt idx="2288">
                  <c:v>69.156599999999997</c:v>
                </c:pt>
                <c:pt idx="2289">
                  <c:v>69.077100000000002</c:v>
                </c:pt>
                <c:pt idx="2290">
                  <c:v>68.997600000000006</c:v>
                </c:pt>
                <c:pt idx="2291">
                  <c:v>68.918400000000005</c:v>
                </c:pt>
                <c:pt idx="2292">
                  <c:v>68.839200000000005</c:v>
                </c:pt>
                <c:pt idx="2293">
                  <c:v>68.760199999999998</c:v>
                </c:pt>
                <c:pt idx="2294">
                  <c:v>68.681100000000001</c:v>
                </c:pt>
                <c:pt idx="2295">
                  <c:v>68.602199999999996</c:v>
                </c:pt>
                <c:pt idx="2296">
                  <c:v>68.523499999999999</c:v>
                </c:pt>
                <c:pt idx="2297">
                  <c:v>68.444999999999993</c:v>
                </c:pt>
                <c:pt idx="2298">
                  <c:v>68.366500000000002</c:v>
                </c:pt>
                <c:pt idx="2299">
                  <c:v>68.288200000000003</c:v>
                </c:pt>
                <c:pt idx="2300">
                  <c:v>68.209800000000001</c:v>
                </c:pt>
                <c:pt idx="2301">
                  <c:v>68.131500000000003</c:v>
                </c:pt>
                <c:pt idx="2302">
                  <c:v>68.0535</c:v>
                </c:pt>
                <c:pt idx="2303">
                  <c:v>67.9756</c:v>
                </c:pt>
                <c:pt idx="2304">
                  <c:v>67.8977</c:v>
                </c:pt>
                <c:pt idx="2305">
                  <c:v>67.819599999999994</c:v>
                </c:pt>
                <c:pt idx="2306">
                  <c:v>67.741500000000002</c:v>
                </c:pt>
                <c:pt idx="2307">
                  <c:v>67.663700000000006</c:v>
                </c:pt>
                <c:pt idx="2308">
                  <c:v>67.586100000000002</c:v>
                </c:pt>
                <c:pt idx="2309">
                  <c:v>67.508300000000006</c:v>
                </c:pt>
                <c:pt idx="2310">
                  <c:v>67.430499999999995</c:v>
                </c:pt>
                <c:pt idx="2311">
                  <c:v>67.352999999999994</c:v>
                </c:pt>
                <c:pt idx="2312">
                  <c:v>67.275400000000005</c:v>
                </c:pt>
                <c:pt idx="2313">
                  <c:v>67.1982</c:v>
                </c:pt>
                <c:pt idx="2314">
                  <c:v>67.120999999999995</c:v>
                </c:pt>
                <c:pt idx="2315">
                  <c:v>67.043899999999994</c:v>
                </c:pt>
                <c:pt idx="2316">
                  <c:v>66.967100000000002</c:v>
                </c:pt>
                <c:pt idx="2317">
                  <c:v>66.8904</c:v>
                </c:pt>
                <c:pt idx="2318">
                  <c:v>66.813900000000004</c:v>
                </c:pt>
                <c:pt idx="2319">
                  <c:v>66.737399999999994</c:v>
                </c:pt>
                <c:pt idx="2320">
                  <c:v>66.660799999999995</c:v>
                </c:pt>
                <c:pt idx="2321">
                  <c:v>66.584599999999995</c:v>
                </c:pt>
                <c:pt idx="2322">
                  <c:v>66.508200000000002</c:v>
                </c:pt>
                <c:pt idx="2323">
                  <c:v>66.431700000000006</c:v>
                </c:pt>
                <c:pt idx="2324">
                  <c:v>66.355199999999996</c:v>
                </c:pt>
                <c:pt idx="2325">
                  <c:v>66.278899999999993</c:v>
                </c:pt>
                <c:pt idx="2326">
                  <c:v>66.202299999999994</c:v>
                </c:pt>
                <c:pt idx="2327">
                  <c:v>66.125799999999998</c:v>
                </c:pt>
                <c:pt idx="2328">
                  <c:v>66.049300000000002</c:v>
                </c:pt>
                <c:pt idx="2329">
                  <c:v>65.973100000000002</c:v>
                </c:pt>
                <c:pt idx="2330">
                  <c:v>65.897099999999995</c:v>
                </c:pt>
                <c:pt idx="2331">
                  <c:v>65.821399999999997</c:v>
                </c:pt>
                <c:pt idx="2332">
                  <c:v>65.745800000000003</c:v>
                </c:pt>
                <c:pt idx="2333">
                  <c:v>65.671000000000006</c:v>
                </c:pt>
                <c:pt idx="2334">
                  <c:v>65.596000000000004</c:v>
                </c:pt>
                <c:pt idx="2335">
                  <c:v>65.521000000000001</c:v>
                </c:pt>
                <c:pt idx="2336">
                  <c:v>65.446200000000005</c:v>
                </c:pt>
                <c:pt idx="2337">
                  <c:v>65.371799999999993</c:v>
                </c:pt>
                <c:pt idx="2338">
                  <c:v>65.297499999999999</c:v>
                </c:pt>
                <c:pt idx="2339">
                  <c:v>65.223299999999995</c:v>
                </c:pt>
                <c:pt idx="2340">
                  <c:v>65.149000000000001</c:v>
                </c:pt>
                <c:pt idx="2341">
                  <c:v>65.0749</c:v>
                </c:pt>
                <c:pt idx="2342">
                  <c:v>65.000699999999995</c:v>
                </c:pt>
                <c:pt idx="2343">
                  <c:v>64.926699999999997</c:v>
                </c:pt>
                <c:pt idx="2344">
                  <c:v>64.852800000000002</c:v>
                </c:pt>
                <c:pt idx="2345">
                  <c:v>64.778700000000001</c:v>
                </c:pt>
                <c:pt idx="2346">
                  <c:v>64.704599999999999</c:v>
                </c:pt>
                <c:pt idx="2347">
                  <c:v>64.630499999999998</c:v>
                </c:pt>
                <c:pt idx="2348">
                  <c:v>64.556399999999996</c:v>
                </c:pt>
                <c:pt idx="2349">
                  <c:v>64.482900000000001</c:v>
                </c:pt>
                <c:pt idx="2350">
                  <c:v>64.409599999999998</c:v>
                </c:pt>
                <c:pt idx="2351">
                  <c:v>64.336500000000001</c:v>
                </c:pt>
                <c:pt idx="2352">
                  <c:v>64.2637</c:v>
                </c:pt>
                <c:pt idx="2353">
                  <c:v>64.191699999999997</c:v>
                </c:pt>
                <c:pt idx="2354">
                  <c:v>64.119399999999999</c:v>
                </c:pt>
                <c:pt idx="2355">
                  <c:v>64.046999999999997</c:v>
                </c:pt>
                <c:pt idx="2356">
                  <c:v>63.974400000000003</c:v>
                </c:pt>
                <c:pt idx="2357">
                  <c:v>63.902099999999997</c:v>
                </c:pt>
                <c:pt idx="2358">
                  <c:v>63.829500000000003</c:v>
                </c:pt>
                <c:pt idx="2359">
                  <c:v>63.756999999999998</c:v>
                </c:pt>
                <c:pt idx="2360">
                  <c:v>63.6843</c:v>
                </c:pt>
                <c:pt idx="2361">
                  <c:v>63.611699999999999</c:v>
                </c:pt>
                <c:pt idx="2362">
                  <c:v>63.539499999999997</c:v>
                </c:pt>
                <c:pt idx="2363">
                  <c:v>63.467599999999997</c:v>
                </c:pt>
                <c:pt idx="2364">
                  <c:v>63.395899999999997</c:v>
                </c:pt>
                <c:pt idx="2365">
                  <c:v>63.324599999999997</c:v>
                </c:pt>
                <c:pt idx="2366">
                  <c:v>63.2532</c:v>
                </c:pt>
                <c:pt idx="2367">
                  <c:v>63.182200000000002</c:v>
                </c:pt>
                <c:pt idx="2368">
                  <c:v>63.111600000000003</c:v>
                </c:pt>
                <c:pt idx="2369">
                  <c:v>63.041699999999999</c:v>
                </c:pt>
                <c:pt idx="2370">
                  <c:v>62.971899999999998</c:v>
                </c:pt>
                <c:pt idx="2371">
                  <c:v>62.902200000000001</c:v>
                </c:pt>
                <c:pt idx="2372">
                  <c:v>62.832599999999999</c:v>
                </c:pt>
                <c:pt idx="2373">
                  <c:v>62.764299999999999</c:v>
                </c:pt>
                <c:pt idx="2374">
                  <c:v>62.695700000000002</c:v>
                </c:pt>
                <c:pt idx="2375">
                  <c:v>62.627200000000002</c:v>
                </c:pt>
                <c:pt idx="2376">
                  <c:v>62.558700000000002</c:v>
                </c:pt>
                <c:pt idx="2377">
                  <c:v>62.490900000000003</c:v>
                </c:pt>
                <c:pt idx="2378">
                  <c:v>62.423000000000002</c:v>
                </c:pt>
                <c:pt idx="2379">
                  <c:v>62.355200000000004</c:v>
                </c:pt>
                <c:pt idx="2380">
                  <c:v>62.287700000000001</c:v>
                </c:pt>
                <c:pt idx="2381">
                  <c:v>62.2211</c:v>
                </c:pt>
                <c:pt idx="2382">
                  <c:v>62.154400000000003</c:v>
                </c:pt>
                <c:pt idx="2383">
                  <c:v>62.087800000000001</c:v>
                </c:pt>
                <c:pt idx="2384">
                  <c:v>62.021700000000003</c:v>
                </c:pt>
                <c:pt idx="2385">
                  <c:v>61.956800000000001</c:v>
                </c:pt>
                <c:pt idx="2386">
                  <c:v>61.891599999999997</c:v>
                </c:pt>
                <c:pt idx="2387">
                  <c:v>61.826500000000003</c:v>
                </c:pt>
                <c:pt idx="2388">
                  <c:v>61.761600000000001</c:v>
                </c:pt>
                <c:pt idx="2389">
                  <c:v>61.697499999999998</c:v>
                </c:pt>
                <c:pt idx="2390">
                  <c:v>61.633299999999998</c:v>
                </c:pt>
                <c:pt idx="2391">
                  <c:v>61.569299999999998</c:v>
                </c:pt>
                <c:pt idx="2392">
                  <c:v>61.505600000000001</c:v>
                </c:pt>
                <c:pt idx="2393">
                  <c:v>61.442399999999999</c:v>
                </c:pt>
                <c:pt idx="2394">
                  <c:v>61.379399999999997</c:v>
                </c:pt>
                <c:pt idx="2395">
                  <c:v>61.316499999999998</c:v>
                </c:pt>
                <c:pt idx="2396">
                  <c:v>61.253700000000002</c:v>
                </c:pt>
                <c:pt idx="2397">
                  <c:v>61.191699999999997</c:v>
                </c:pt>
                <c:pt idx="2398">
                  <c:v>61.129800000000003</c:v>
                </c:pt>
                <c:pt idx="2399">
                  <c:v>61.068100000000001</c:v>
                </c:pt>
                <c:pt idx="2400">
                  <c:v>61.006599999999999</c:v>
                </c:pt>
                <c:pt idx="2401">
                  <c:v>60.946100000000001</c:v>
                </c:pt>
                <c:pt idx="2402">
                  <c:v>60.885599999999997</c:v>
                </c:pt>
                <c:pt idx="2403">
                  <c:v>60.825499999999998</c:v>
                </c:pt>
                <c:pt idx="2404">
                  <c:v>60.765700000000002</c:v>
                </c:pt>
                <c:pt idx="2405">
                  <c:v>60.7074</c:v>
                </c:pt>
                <c:pt idx="2406">
                  <c:v>60.648899999999998</c:v>
                </c:pt>
                <c:pt idx="2407">
                  <c:v>60.590699999999998</c:v>
                </c:pt>
                <c:pt idx="2408">
                  <c:v>60.532899999999998</c:v>
                </c:pt>
                <c:pt idx="2409">
                  <c:v>60.476900000000001</c:v>
                </c:pt>
                <c:pt idx="2410">
                  <c:v>60.420299999999997</c:v>
                </c:pt>
                <c:pt idx="2411">
                  <c:v>60.363700000000001</c:v>
                </c:pt>
                <c:pt idx="2412">
                  <c:v>60.307099999999998</c:v>
                </c:pt>
                <c:pt idx="2413">
                  <c:v>60.2517</c:v>
                </c:pt>
                <c:pt idx="2414">
                  <c:v>60.196199999999997</c:v>
                </c:pt>
                <c:pt idx="2415">
                  <c:v>60.140999999999998</c:v>
                </c:pt>
                <c:pt idx="2416">
                  <c:v>60.086100000000002</c:v>
                </c:pt>
                <c:pt idx="2417">
                  <c:v>60.032200000000003</c:v>
                </c:pt>
                <c:pt idx="2418">
                  <c:v>59.978299999999997</c:v>
                </c:pt>
                <c:pt idx="2419">
                  <c:v>59.924700000000001</c:v>
                </c:pt>
                <c:pt idx="2420">
                  <c:v>59.871699999999997</c:v>
                </c:pt>
                <c:pt idx="2421">
                  <c:v>59.820399999999999</c:v>
                </c:pt>
                <c:pt idx="2422">
                  <c:v>59.768999999999998</c:v>
                </c:pt>
                <c:pt idx="2423">
                  <c:v>59.718000000000004</c:v>
                </c:pt>
                <c:pt idx="2424">
                  <c:v>59.6676</c:v>
                </c:pt>
                <c:pt idx="2425">
                  <c:v>59.618899999999996</c:v>
                </c:pt>
                <c:pt idx="2426">
                  <c:v>59.569699999999997</c:v>
                </c:pt>
                <c:pt idx="2427">
                  <c:v>59.520899999999997</c:v>
                </c:pt>
                <c:pt idx="2428">
                  <c:v>59.472499999999997</c:v>
                </c:pt>
                <c:pt idx="2429">
                  <c:v>59.425699999999999</c:v>
                </c:pt>
                <c:pt idx="2430">
                  <c:v>59.378799999999998</c:v>
                </c:pt>
                <c:pt idx="2431">
                  <c:v>59.332299999999996</c:v>
                </c:pt>
                <c:pt idx="2432">
                  <c:v>59.2864</c:v>
                </c:pt>
                <c:pt idx="2433">
                  <c:v>59.242400000000004</c:v>
                </c:pt>
                <c:pt idx="2434">
                  <c:v>59.1982</c:v>
                </c:pt>
                <c:pt idx="2435">
                  <c:v>59.154400000000003</c:v>
                </c:pt>
                <c:pt idx="2436">
                  <c:v>59.110599999999998</c:v>
                </c:pt>
                <c:pt idx="2437">
                  <c:v>59.0685</c:v>
                </c:pt>
                <c:pt idx="2438">
                  <c:v>59.026200000000003</c:v>
                </c:pt>
                <c:pt idx="2439">
                  <c:v>58.984000000000002</c:v>
                </c:pt>
                <c:pt idx="2440">
                  <c:v>58.942100000000003</c:v>
                </c:pt>
                <c:pt idx="2441">
                  <c:v>58.901899999999998</c:v>
                </c:pt>
                <c:pt idx="2442">
                  <c:v>58.861600000000003</c:v>
                </c:pt>
                <c:pt idx="2443">
                  <c:v>58.821899999999999</c:v>
                </c:pt>
                <c:pt idx="2444">
                  <c:v>58.782600000000002</c:v>
                </c:pt>
                <c:pt idx="2445">
                  <c:v>58.745399999999997</c:v>
                </c:pt>
                <c:pt idx="2446">
                  <c:v>58.707500000000003</c:v>
                </c:pt>
                <c:pt idx="2447">
                  <c:v>58.67</c:v>
                </c:pt>
                <c:pt idx="2448">
                  <c:v>58.633000000000003</c:v>
                </c:pt>
                <c:pt idx="2449">
                  <c:v>58.597700000000003</c:v>
                </c:pt>
                <c:pt idx="2450">
                  <c:v>58.562399999999997</c:v>
                </c:pt>
                <c:pt idx="2451">
                  <c:v>58.527500000000003</c:v>
                </c:pt>
                <c:pt idx="2452">
                  <c:v>58.492899999999999</c:v>
                </c:pt>
                <c:pt idx="2453">
                  <c:v>58.460099999999997</c:v>
                </c:pt>
                <c:pt idx="2454">
                  <c:v>58.426900000000003</c:v>
                </c:pt>
                <c:pt idx="2455">
                  <c:v>58.394199999999998</c:v>
                </c:pt>
                <c:pt idx="2456">
                  <c:v>58.362200000000001</c:v>
                </c:pt>
                <c:pt idx="2457">
                  <c:v>58.331699999999998</c:v>
                </c:pt>
                <c:pt idx="2458">
                  <c:v>58.301000000000002</c:v>
                </c:pt>
                <c:pt idx="2459">
                  <c:v>58.270499999999998</c:v>
                </c:pt>
                <c:pt idx="2460">
                  <c:v>58.240200000000002</c:v>
                </c:pt>
                <c:pt idx="2461">
                  <c:v>58.212000000000003</c:v>
                </c:pt>
                <c:pt idx="2462">
                  <c:v>58.183599999999998</c:v>
                </c:pt>
                <c:pt idx="2463">
                  <c:v>58.155500000000004</c:v>
                </c:pt>
                <c:pt idx="2464">
                  <c:v>58.127800000000001</c:v>
                </c:pt>
                <c:pt idx="2465">
                  <c:v>58.101799999999997</c:v>
                </c:pt>
                <c:pt idx="2466">
                  <c:v>58.075600000000001</c:v>
                </c:pt>
                <c:pt idx="2467">
                  <c:v>58.049799999999998</c:v>
                </c:pt>
                <c:pt idx="2468">
                  <c:v>58.0242</c:v>
                </c:pt>
                <c:pt idx="2469">
                  <c:v>58</c:v>
                </c:pt>
                <c:pt idx="2470">
                  <c:v>57.9756</c:v>
                </c:pt>
                <c:pt idx="2471">
                  <c:v>57.951799999999999</c:v>
                </c:pt>
                <c:pt idx="2472">
                  <c:v>57.9283</c:v>
                </c:pt>
                <c:pt idx="2473">
                  <c:v>57.906300000000002</c:v>
                </c:pt>
                <c:pt idx="2474">
                  <c:v>57.884300000000003</c:v>
                </c:pt>
                <c:pt idx="2475">
                  <c:v>57.8626</c:v>
                </c:pt>
                <c:pt idx="2476">
                  <c:v>57.841099999999997</c:v>
                </c:pt>
                <c:pt idx="2477">
                  <c:v>57.8215</c:v>
                </c:pt>
                <c:pt idx="2478">
                  <c:v>57.801699999999997</c:v>
                </c:pt>
                <c:pt idx="2479">
                  <c:v>57.782299999999999</c:v>
                </c:pt>
                <c:pt idx="2480">
                  <c:v>57.763100000000001</c:v>
                </c:pt>
                <c:pt idx="2481">
                  <c:v>57.7455</c:v>
                </c:pt>
                <c:pt idx="2482">
                  <c:v>57.727899999999998</c:v>
                </c:pt>
                <c:pt idx="2483">
                  <c:v>57.710599999999999</c:v>
                </c:pt>
                <c:pt idx="2484">
                  <c:v>57.693600000000004</c:v>
                </c:pt>
                <c:pt idx="2485">
                  <c:v>57.678100000000001</c:v>
                </c:pt>
                <c:pt idx="2486">
                  <c:v>57.662199999999999</c:v>
                </c:pt>
                <c:pt idx="2487">
                  <c:v>57.646900000000002</c:v>
                </c:pt>
                <c:pt idx="2488">
                  <c:v>57.631900000000002</c:v>
                </c:pt>
                <c:pt idx="2489">
                  <c:v>57.618099999999998</c:v>
                </c:pt>
                <c:pt idx="2490">
                  <c:v>57.604100000000003</c:v>
                </c:pt>
                <c:pt idx="2491">
                  <c:v>57.590400000000002</c:v>
                </c:pt>
                <c:pt idx="2492">
                  <c:v>57.576900000000002</c:v>
                </c:pt>
                <c:pt idx="2493">
                  <c:v>57.564900000000002</c:v>
                </c:pt>
                <c:pt idx="2494">
                  <c:v>57.552700000000002</c:v>
                </c:pt>
                <c:pt idx="2495">
                  <c:v>57.540900000000001</c:v>
                </c:pt>
                <c:pt idx="2496">
                  <c:v>57.529200000000003</c:v>
                </c:pt>
                <c:pt idx="2497">
                  <c:v>57.518799999999999</c:v>
                </c:pt>
                <c:pt idx="2498">
                  <c:v>57.507899999999999</c:v>
                </c:pt>
                <c:pt idx="2499">
                  <c:v>57.497199999999999</c:v>
                </c:pt>
                <c:pt idx="2500">
                  <c:v>57.486899999999999</c:v>
                </c:pt>
                <c:pt idx="2501">
                  <c:v>57.4771</c:v>
                </c:pt>
                <c:pt idx="2502">
                  <c:v>57.467199999999998</c:v>
                </c:pt>
                <c:pt idx="2503">
                  <c:v>57.457700000000003</c:v>
                </c:pt>
                <c:pt idx="2504">
                  <c:v>57.4482</c:v>
                </c:pt>
                <c:pt idx="2505">
                  <c:v>57.439900000000002</c:v>
                </c:pt>
                <c:pt idx="2506">
                  <c:v>57.4313</c:v>
                </c:pt>
                <c:pt idx="2507">
                  <c:v>57.422899999999998</c:v>
                </c:pt>
                <c:pt idx="2508">
                  <c:v>57.4146</c:v>
                </c:pt>
                <c:pt idx="2509">
                  <c:v>57.407400000000003</c:v>
                </c:pt>
                <c:pt idx="2510">
                  <c:v>57.399900000000002</c:v>
                </c:pt>
                <c:pt idx="2511">
                  <c:v>57.392499999999998</c:v>
                </c:pt>
                <c:pt idx="2512">
                  <c:v>57.385199999999998</c:v>
                </c:pt>
                <c:pt idx="2513">
                  <c:v>57.378700000000002</c:v>
                </c:pt>
                <c:pt idx="2514">
                  <c:v>57.372199999999999</c:v>
                </c:pt>
                <c:pt idx="2515">
                  <c:v>57.365699999999997</c:v>
                </c:pt>
                <c:pt idx="2516">
                  <c:v>57.359000000000002</c:v>
                </c:pt>
                <c:pt idx="2517">
                  <c:v>57.352899999999998</c:v>
                </c:pt>
                <c:pt idx="2518">
                  <c:v>57.346600000000002</c:v>
                </c:pt>
                <c:pt idx="2519">
                  <c:v>57.340400000000002</c:v>
                </c:pt>
                <c:pt idx="2520">
                  <c:v>57.334200000000003</c:v>
                </c:pt>
                <c:pt idx="2521">
                  <c:v>57.328099999999999</c:v>
                </c:pt>
                <c:pt idx="2522">
                  <c:v>57.322099999999999</c:v>
                </c:pt>
                <c:pt idx="2523">
                  <c:v>57.315800000000003</c:v>
                </c:pt>
                <c:pt idx="2524">
                  <c:v>57.3095</c:v>
                </c:pt>
                <c:pt idx="2525">
                  <c:v>57.303699999999999</c:v>
                </c:pt>
                <c:pt idx="2526">
                  <c:v>57.298099999999998</c:v>
                </c:pt>
                <c:pt idx="2527">
                  <c:v>57.292700000000004</c:v>
                </c:pt>
                <c:pt idx="2528">
                  <c:v>57.287399999999998</c:v>
                </c:pt>
                <c:pt idx="2529">
                  <c:v>57.282699999999998</c:v>
                </c:pt>
                <c:pt idx="2530">
                  <c:v>57.277900000000002</c:v>
                </c:pt>
                <c:pt idx="2531">
                  <c:v>57.273400000000002</c:v>
                </c:pt>
                <c:pt idx="2532">
                  <c:v>57.268999999999998</c:v>
                </c:pt>
                <c:pt idx="2533">
                  <c:v>57.265000000000001</c:v>
                </c:pt>
                <c:pt idx="2534">
                  <c:v>57.260599999999997</c:v>
                </c:pt>
                <c:pt idx="2535">
                  <c:v>57.255800000000001</c:v>
                </c:pt>
                <c:pt idx="2536">
                  <c:v>57.250900000000001</c:v>
                </c:pt>
                <c:pt idx="2537">
                  <c:v>57.246099999999998</c:v>
                </c:pt>
                <c:pt idx="2538">
                  <c:v>57.241399999999999</c:v>
                </c:pt>
                <c:pt idx="2539">
                  <c:v>57.236600000000003</c:v>
                </c:pt>
                <c:pt idx="2540">
                  <c:v>57.231699999999996</c:v>
                </c:pt>
                <c:pt idx="2541">
                  <c:v>57.226700000000001</c:v>
                </c:pt>
                <c:pt idx="2542">
                  <c:v>57.221600000000002</c:v>
                </c:pt>
                <c:pt idx="2543">
                  <c:v>57.216500000000003</c:v>
                </c:pt>
                <c:pt idx="2544">
                  <c:v>57.211300000000001</c:v>
                </c:pt>
                <c:pt idx="2545">
                  <c:v>57.2059</c:v>
                </c:pt>
                <c:pt idx="2546">
                  <c:v>57.201099999999997</c:v>
                </c:pt>
                <c:pt idx="2547">
                  <c:v>57.196300000000001</c:v>
                </c:pt>
                <c:pt idx="2548">
                  <c:v>57.191600000000001</c:v>
                </c:pt>
                <c:pt idx="2549">
                  <c:v>57.187399999999997</c:v>
                </c:pt>
                <c:pt idx="2550">
                  <c:v>57.183300000000003</c:v>
                </c:pt>
                <c:pt idx="2551">
                  <c:v>57.179200000000002</c:v>
                </c:pt>
                <c:pt idx="2552">
                  <c:v>57.174999999999997</c:v>
                </c:pt>
                <c:pt idx="2553">
                  <c:v>57.170999999999999</c:v>
                </c:pt>
                <c:pt idx="2554">
                  <c:v>57.166600000000003</c:v>
                </c:pt>
                <c:pt idx="2555">
                  <c:v>57.161999999999999</c:v>
                </c:pt>
                <c:pt idx="2556">
                  <c:v>57.157299999999999</c:v>
                </c:pt>
                <c:pt idx="2557">
                  <c:v>57.151899999999998</c:v>
                </c:pt>
                <c:pt idx="2558">
                  <c:v>57.146799999999999</c:v>
                </c:pt>
                <c:pt idx="2559">
                  <c:v>57.141599999999997</c:v>
                </c:pt>
                <c:pt idx="2560">
                  <c:v>57.136299999999999</c:v>
                </c:pt>
                <c:pt idx="2561">
                  <c:v>57.131399999999999</c:v>
                </c:pt>
                <c:pt idx="2562">
                  <c:v>57.1267</c:v>
                </c:pt>
                <c:pt idx="2563">
                  <c:v>57.122</c:v>
                </c:pt>
                <c:pt idx="2564">
                  <c:v>57.1173</c:v>
                </c:pt>
                <c:pt idx="2565">
                  <c:v>57.113300000000002</c:v>
                </c:pt>
                <c:pt idx="2566">
                  <c:v>57.108800000000002</c:v>
                </c:pt>
                <c:pt idx="2567">
                  <c:v>57.104100000000003</c:v>
                </c:pt>
                <c:pt idx="2568">
                  <c:v>57.099499999999999</c:v>
                </c:pt>
                <c:pt idx="2569">
                  <c:v>57.0944</c:v>
                </c:pt>
                <c:pt idx="2570">
                  <c:v>57.089500000000001</c:v>
                </c:pt>
                <c:pt idx="2571">
                  <c:v>57.084499999999998</c:v>
                </c:pt>
                <c:pt idx="2572">
                  <c:v>57.0794</c:v>
                </c:pt>
                <c:pt idx="2573">
                  <c:v>57.074100000000001</c:v>
                </c:pt>
                <c:pt idx="2574">
                  <c:v>57.068800000000003</c:v>
                </c:pt>
                <c:pt idx="2575">
                  <c:v>57.063400000000001</c:v>
                </c:pt>
                <c:pt idx="2576">
                  <c:v>57.058100000000003</c:v>
                </c:pt>
                <c:pt idx="2577">
                  <c:v>57.052599999999998</c:v>
                </c:pt>
                <c:pt idx="2578">
                  <c:v>57.047199999999997</c:v>
                </c:pt>
                <c:pt idx="2579">
                  <c:v>57.041800000000002</c:v>
                </c:pt>
                <c:pt idx="2580">
                  <c:v>57.0364</c:v>
                </c:pt>
                <c:pt idx="2581">
                  <c:v>57.031199999999998</c:v>
                </c:pt>
                <c:pt idx="2582">
                  <c:v>57.026000000000003</c:v>
                </c:pt>
                <c:pt idx="2583">
                  <c:v>57.020800000000001</c:v>
                </c:pt>
                <c:pt idx="2584">
                  <c:v>57.015599999999999</c:v>
                </c:pt>
                <c:pt idx="2585">
                  <c:v>57.0105</c:v>
                </c:pt>
                <c:pt idx="2586">
                  <c:v>57.005299999999998</c:v>
                </c:pt>
                <c:pt idx="2587">
                  <c:v>57.000100000000003</c:v>
                </c:pt>
                <c:pt idx="2588">
                  <c:v>56.994799999999998</c:v>
                </c:pt>
                <c:pt idx="2589">
                  <c:v>56.989199999999997</c:v>
                </c:pt>
                <c:pt idx="2590">
                  <c:v>56.983400000000003</c:v>
                </c:pt>
                <c:pt idx="2591">
                  <c:v>56.977499999999999</c:v>
                </c:pt>
                <c:pt idx="2592">
                  <c:v>56.971499999999999</c:v>
                </c:pt>
                <c:pt idx="2593">
                  <c:v>56.965200000000003</c:v>
                </c:pt>
                <c:pt idx="2594">
                  <c:v>56.959200000000003</c:v>
                </c:pt>
                <c:pt idx="2595">
                  <c:v>56.953400000000002</c:v>
                </c:pt>
                <c:pt idx="2596">
                  <c:v>56.947600000000001</c:v>
                </c:pt>
                <c:pt idx="2597">
                  <c:v>56.942300000000003</c:v>
                </c:pt>
                <c:pt idx="2598">
                  <c:v>56.936700000000002</c:v>
                </c:pt>
                <c:pt idx="2599">
                  <c:v>56.930900000000001</c:v>
                </c:pt>
                <c:pt idx="2600">
                  <c:v>56.9251</c:v>
                </c:pt>
                <c:pt idx="2601">
                  <c:v>56.919899999999998</c:v>
                </c:pt>
                <c:pt idx="2602">
                  <c:v>56.914299999999997</c:v>
                </c:pt>
                <c:pt idx="2603">
                  <c:v>56.908700000000003</c:v>
                </c:pt>
                <c:pt idx="2604">
                  <c:v>56.903100000000002</c:v>
                </c:pt>
                <c:pt idx="2605">
                  <c:v>56.897799999999997</c:v>
                </c:pt>
                <c:pt idx="2606">
                  <c:v>56.892200000000003</c:v>
                </c:pt>
                <c:pt idx="2607">
                  <c:v>56.886600000000001</c:v>
                </c:pt>
                <c:pt idx="2608">
                  <c:v>56.881</c:v>
                </c:pt>
                <c:pt idx="2609">
                  <c:v>56.874699999999997</c:v>
                </c:pt>
                <c:pt idx="2610">
                  <c:v>56.868499999999997</c:v>
                </c:pt>
                <c:pt idx="2611">
                  <c:v>56.862400000000001</c:v>
                </c:pt>
                <c:pt idx="2612">
                  <c:v>56.856299999999997</c:v>
                </c:pt>
                <c:pt idx="2613">
                  <c:v>56.849899999999998</c:v>
                </c:pt>
                <c:pt idx="2614">
                  <c:v>56.843899999999998</c:v>
                </c:pt>
                <c:pt idx="2615">
                  <c:v>56.838099999999997</c:v>
                </c:pt>
                <c:pt idx="2616">
                  <c:v>56.8324</c:v>
                </c:pt>
                <c:pt idx="2617">
                  <c:v>56.827399999999997</c:v>
                </c:pt>
                <c:pt idx="2618">
                  <c:v>56.822099999999999</c:v>
                </c:pt>
                <c:pt idx="2619">
                  <c:v>56.816400000000002</c:v>
                </c:pt>
                <c:pt idx="2620">
                  <c:v>56.810699999999997</c:v>
                </c:pt>
                <c:pt idx="2621">
                  <c:v>56.805</c:v>
                </c:pt>
                <c:pt idx="2622">
                  <c:v>56.799300000000002</c:v>
                </c:pt>
                <c:pt idx="2623">
                  <c:v>56.793500000000002</c:v>
                </c:pt>
                <c:pt idx="2624">
                  <c:v>56.787799999999997</c:v>
                </c:pt>
                <c:pt idx="2625">
                  <c:v>56.7819</c:v>
                </c:pt>
                <c:pt idx="2626">
                  <c:v>56.7761</c:v>
                </c:pt>
                <c:pt idx="2627">
                  <c:v>56.770400000000002</c:v>
                </c:pt>
                <c:pt idx="2628">
                  <c:v>56.764800000000001</c:v>
                </c:pt>
                <c:pt idx="2629">
                  <c:v>56.7592</c:v>
                </c:pt>
                <c:pt idx="2630">
                  <c:v>56.753300000000003</c:v>
                </c:pt>
                <c:pt idx="2631">
                  <c:v>56.747399999999999</c:v>
                </c:pt>
                <c:pt idx="2632">
                  <c:v>56.741500000000002</c:v>
                </c:pt>
                <c:pt idx="2633">
                  <c:v>56.735500000000002</c:v>
                </c:pt>
                <c:pt idx="2634">
                  <c:v>56.729700000000001</c:v>
                </c:pt>
                <c:pt idx="2635">
                  <c:v>56.7241</c:v>
                </c:pt>
                <c:pt idx="2636">
                  <c:v>56.718499999999999</c:v>
                </c:pt>
                <c:pt idx="2637">
                  <c:v>56.713200000000001</c:v>
                </c:pt>
                <c:pt idx="2638">
                  <c:v>56.7074</c:v>
                </c:pt>
                <c:pt idx="2639">
                  <c:v>56.701500000000003</c:v>
                </c:pt>
                <c:pt idx="2640">
                  <c:v>56.695599999999999</c:v>
                </c:pt>
                <c:pt idx="2641">
                  <c:v>56.689500000000002</c:v>
                </c:pt>
                <c:pt idx="2642">
                  <c:v>56.683399999999999</c:v>
                </c:pt>
                <c:pt idx="2643">
                  <c:v>56.677</c:v>
                </c:pt>
                <c:pt idx="2644">
                  <c:v>56.670699999999997</c:v>
                </c:pt>
                <c:pt idx="2645">
                  <c:v>56.664200000000001</c:v>
                </c:pt>
                <c:pt idx="2646">
                  <c:v>56.658000000000001</c:v>
                </c:pt>
                <c:pt idx="2647">
                  <c:v>56.651899999999998</c:v>
                </c:pt>
                <c:pt idx="2648">
                  <c:v>56.645800000000001</c:v>
                </c:pt>
                <c:pt idx="2649">
                  <c:v>56.639600000000002</c:v>
                </c:pt>
                <c:pt idx="2650">
                  <c:v>56.633400000000002</c:v>
                </c:pt>
                <c:pt idx="2651">
                  <c:v>56.627299999999998</c:v>
                </c:pt>
                <c:pt idx="2652">
                  <c:v>56.621299999999998</c:v>
                </c:pt>
                <c:pt idx="2653">
                  <c:v>56.615099999999998</c:v>
                </c:pt>
                <c:pt idx="2654">
                  <c:v>56.608699999999999</c:v>
                </c:pt>
                <c:pt idx="2655">
                  <c:v>56.6023</c:v>
                </c:pt>
                <c:pt idx="2656">
                  <c:v>56.595999999999997</c:v>
                </c:pt>
                <c:pt idx="2657">
                  <c:v>56.589500000000001</c:v>
                </c:pt>
                <c:pt idx="2658">
                  <c:v>56.582900000000002</c:v>
                </c:pt>
                <c:pt idx="2659">
                  <c:v>56.576300000000003</c:v>
                </c:pt>
                <c:pt idx="2660">
                  <c:v>56.569699999999997</c:v>
                </c:pt>
                <c:pt idx="2661">
                  <c:v>56.563200000000002</c:v>
                </c:pt>
                <c:pt idx="2662">
                  <c:v>56.5565</c:v>
                </c:pt>
                <c:pt idx="2663">
                  <c:v>56.549900000000001</c:v>
                </c:pt>
                <c:pt idx="2664">
                  <c:v>56.543500000000002</c:v>
                </c:pt>
                <c:pt idx="2665">
                  <c:v>56.536799999999999</c:v>
                </c:pt>
                <c:pt idx="2666">
                  <c:v>56.53</c:v>
                </c:pt>
                <c:pt idx="2667">
                  <c:v>56.523099999999999</c:v>
                </c:pt>
                <c:pt idx="2668">
                  <c:v>56.516100000000002</c:v>
                </c:pt>
                <c:pt idx="2669">
                  <c:v>56.508800000000001</c:v>
                </c:pt>
                <c:pt idx="2670">
                  <c:v>56.501399999999997</c:v>
                </c:pt>
                <c:pt idx="2671">
                  <c:v>56.4938</c:v>
                </c:pt>
                <c:pt idx="2672">
                  <c:v>56.4863</c:v>
                </c:pt>
                <c:pt idx="2673">
                  <c:v>56.478700000000003</c:v>
                </c:pt>
                <c:pt idx="2674">
                  <c:v>56.4711</c:v>
                </c:pt>
                <c:pt idx="2675">
                  <c:v>56.4636</c:v>
                </c:pt>
                <c:pt idx="2676">
                  <c:v>56.456000000000003</c:v>
                </c:pt>
                <c:pt idx="2677">
                  <c:v>56.448599999999999</c:v>
                </c:pt>
                <c:pt idx="2678">
                  <c:v>56.441000000000003</c:v>
                </c:pt>
                <c:pt idx="2679">
                  <c:v>56.433500000000002</c:v>
                </c:pt>
                <c:pt idx="2680">
                  <c:v>56.425899999999999</c:v>
                </c:pt>
                <c:pt idx="2681">
                  <c:v>56.417900000000003</c:v>
                </c:pt>
                <c:pt idx="2682">
                  <c:v>56.4099</c:v>
                </c:pt>
                <c:pt idx="2683">
                  <c:v>56.401800000000001</c:v>
                </c:pt>
                <c:pt idx="2684">
                  <c:v>56.393700000000003</c:v>
                </c:pt>
                <c:pt idx="2685">
                  <c:v>56.385199999999998</c:v>
                </c:pt>
                <c:pt idx="2686">
                  <c:v>56.376800000000003</c:v>
                </c:pt>
                <c:pt idx="2687">
                  <c:v>56.368200000000002</c:v>
                </c:pt>
                <c:pt idx="2688">
                  <c:v>56.359400000000001</c:v>
                </c:pt>
                <c:pt idx="2689">
                  <c:v>56.3504</c:v>
                </c:pt>
                <c:pt idx="2690">
                  <c:v>56.341500000000003</c:v>
                </c:pt>
                <c:pt idx="2691">
                  <c:v>56.332500000000003</c:v>
                </c:pt>
                <c:pt idx="2692">
                  <c:v>56.323300000000003</c:v>
                </c:pt>
                <c:pt idx="2693">
                  <c:v>56.313699999999997</c:v>
                </c:pt>
                <c:pt idx="2694">
                  <c:v>56.304099999999998</c:v>
                </c:pt>
                <c:pt idx="2695">
                  <c:v>56.294600000000003</c:v>
                </c:pt>
                <c:pt idx="2696">
                  <c:v>56.284999999999997</c:v>
                </c:pt>
                <c:pt idx="2697">
                  <c:v>56.274700000000003</c:v>
                </c:pt>
                <c:pt idx="2698">
                  <c:v>56.264699999999998</c:v>
                </c:pt>
                <c:pt idx="2699">
                  <c:v>56.254300000000001</c:v>
                </c:pt>
                <c:pt idx="2700">
                  <c:v>56.2438</c:v>
                </c:pt>
                <c:pt idx="2701">
                  <c:v>56.232799999999997</c:v>
                </c:pt>
                <c:pt idx="2702">
                  <c:v>56.222000000000001</c:v>
                </c:pt>
                <c:pt idx="2703">
                  <c:v>56.211100000000002</c:v>
                </c:pt>
                <c:pt idx="2704">
                  <c:v>56.2</c:v>
                </c:pt>
                <c:pt idx="2705">
                  <c:v>56.188699999999997</c:v>
                </c:pt>
                <c:pt idx="2706">
                  <c:v>56.177300000000002</c:v>
                </c:pt>
                <c:pt idx="2707">
                  <c:v>56.165799999999997</c:v>
                </c:pt>
                <c:pt idx="2708">
                  <c:v>56.154200000000003</c:v>
                </c:pt>
                <c:pt idx="2709">
                  <c:v>56.1419</c:v>
                </c:pt>
                <c:pt idx="2710">
                  <c:v>56.129899999999999</c:v>
                </c:pt>
                <c:pt idx="2711">
                  <c:v>56.117699999999999</c:v>
                </c:pt>
                <c:pt idx="2712">
                  <c:v>56.105600000000003</c:v>
                </c:pt>
                <c:pt idx="2713">
                  <c:v>56.093400000000003</c:v>
                </c:pt>
                <c:pt idx="2714">
                  <c:v>56.081099999999999</c:v>
                </c:pt>
                <c:pt idx="2715">
                  <c:v>56.0687</c:v>
                </c:pt>
                <c:pt idx="2716">
                  <c:v>56.056399999999996</c:v>
                </c:pt>
                <c:pt idx="2717">
                  <c:v>56.043799999999997</c:v>
                </c:pt>
                <c:pt idx="2718">
                  <c:v>56.030900000000003</c:v>
                </c:pt>
                <c:pt idx="2719">
                  <c:v>56.017699999999998</c:v>
                </c:pt>
                <c:pt idx="2720">
                  <c:v>56.004100000000001</c:v>
                </c:pt>
                <c:pt idx="2721">
                  <c:v>55.99</c:v>
                </c:pt>
                <c:pt idx="2722">
                  <c:v>55.976100000000002</c:v>
                </c:pt>
                <c:pt idx="2723">
                  <c:v>55.962000000000003</c:v>
                </c:pt>
                <c:pt idx="2724">
                  <c:v>55.947800000000001</c:v>
                </c:pt>
                <c:pt idx="2725">
                  <c:v>55.933300000000003</c:v>
                </c:pt>
                <c:pt idx="2726">
                  <c:v>55.918700000000001</c:v>
                </c:pt>
                <c:pt idx="2727">
                  <c:v>55.9039</c:v>
                </c:pt>
                <c:pt idx="2728">
                  <c:v>55.889200000000002</c:v>
                </c:pt>
                <c:pt idx="2729">
                  <c:v>55.873399999999997</c:v>
                </c:pt>
                <c:pt idx="2730">
                  <c:v>55.857799999999997</c:v>
                </c:pt>
                <c:pt idx="2731">
                  <c:v>55.842100000000002</c:v>
                </c:pt>
                <c:pt idx="2732">
                  <c:v>55.8262</c:v>
                </c:pt>
                <c:pt idx="2733">
                  <c:v>55.8095</c:v>
                </c:pt>
                <c:pt idx="2734">
                  <c:v>55.793100000000003</c:v>
                </c:pt>
                <c:pt idx="2735">
                  <c:v>55.776499999999999</c:v>
                </c:pt>
                <c:pt idx="2736">
                  <c:v>55.759900000000002</c:v>
                </c:pt>
                <c:pt idx="2737">
                  <c:v>55.743000000000002</c:v>
                </c:pt>
                <c:pt idx="2738">
                  <c:v>55.725999999999999</c:v>
                </c:pt>
                <c:pt idx="2739">
                  <c:v>55.709000000000003</c:v>
                </c:pt>
                <c:pt idx="2740">
                  <c:v>55.691800000000001</c:v>
                </c:pt>
                <c:pt idx="2741">
                  <c:v>55.673900000000003</c:v>
                </c:pt>
                <c:pt idx="2742">
                  <c:v>55.655900000000003</c:v>
                </c:pt>
                <c:pt idx="2743">
                  <c:v>55.637999999999998</c:v>
                </c:pt>
                <c:pt idx="2744">
                  <c:v>55.619900000000001</c:v>
                </c:pt>
                <c:pt idx="2745">
                  <c:v>55.6008</c:v>
                </c:pt>
                <c:pt idx="2746">
                  <c:v>55.582000000000001</c:v>
                </c:pt>
                <c:pt idx="2747">
                  <c:v>55.563099999999999</c:v>
                </c:pt>
                <c:pt idx="2748">
                  <c:v>55.5441</c:v>
                </c:pt>
                <c:pt idx="2749">
                  <c:v>55.524500000000003</c:v>
                </c:pt>
                <c:pt idx="2750">
                  <c:v>55.505099999999999</c:v>
                </c:pt>
                <c:pt idx="2751">
                  <c:v>55.485500000000002</c:v>
                </c:pt>
                <c:pt idx="2752">
                  <c:v>55.465800000000002</c:v>
                </c:pt>
                <c:pt idx="2753">
                  <c:v>55.445599999999999</c:v>
                </c:pt>
                <c:pt idx="2754">
                  <c:v>55.425199999999997</c:v>
                </c:pt>
                <c:pt idx="2755">
                  <c:v>55.404699999999998</c:v>
                </c:pt>
                <c:pt idx="2756">
                  <c:v>55.3842</c:v>
                </c:pt>
                <c:pt idx="2757">
                  <c:v>55.362499999999997</c:v>
                </c:pt>
                <c:pt idx="2758">
                  <c:v>55.341099999999997</c:v>
                </c:pt>
                <c:pt idx="2759">
                  <c:v>55.319400000000002</c:v>
                </c:pt>
                <c:pt idx="2760">
                  <c:v>55.297699999999999</c:v>
                </c:pt>
                <c:pt idx="2761">
                  <c:v>55.274799999999999</c:v>
                </c:pt>
                <c:pt idx="2762">
                  <c:v>55.252099999999999</c:v>
                </c:pt>
                <c:pt idx="2763">
                  <c:v>55.229500000000002</c:v>
                </c:pt>
                <c:pt idx="2764">
                  <c:v>55.206699999999998</c:v>
                </c:pt>
                <c:pt idx="2765">
                  <c:v>55.183100000000003</c:v>
                </c:pt>
                <c:pt idx="2766">
                  <c:v>55.159599999999998</c:v>
                </c:pt>
                <c:pt idx="2767">
                  <c:v>55.135899999999999</c:v>
                </c:pt>
                <c:pt idx="2768">
                  <c:v>55.112000000000002</c:v>
                </c:pt>
                <c:pt idx="2769">
                  <c:v>55.087600000000002</c:v>
                </c:pt>
                <c:pt idx="2770">
                  <c:v>55.063400000000001</c:v>
                </c:pt>
                <c:pt idx="2771">
                  <c:v>55.038800000000002</c:v>
                </c:pt>
                <c:pt idx="2772">
                  <c:v>55.014099999999999</c:v>
                </c:pt>
                <c:pt idx="2773">
                  <c:v>54.988700000000001</c:v>
                </c:pt>
                <c:pt idx="2774">
                  <c:v>54.963099999999997</c:v>
                </c:pt>
                <c:pt idx="2775">
                  <c:v>54.937399999999997</c:v>
                </c:pt>
                <c:pt idx="2776">
                  <c:v>54.9116</c:v>
                </c:pt>
                <c:pt idx="2777">
                  <c:v>54.885199999999998</c:v>
                </c:pt>
                <c:pt idx="2778">
                  <c:v>54.859099999999998</c:v>
                </c:pt>
                <c:pt idx="2779">
                  <c:v>54.832700000000003</c:v>
                </c:pt>
                <c:pt idx="2780">
                  <c:v>54.806100000000001</c:v>
                </c:pt>
                <c:pt idx="2781">
                  <c:v>54.779400000000003</c:v>
                </c:pt>
                <c:pt idx="2782">
                  <c:v>54.752299999999998</c:v>
                </c:pt>
                <c:pt idx="2783">
                  <c:v>54.724800000000002</c:v>
                </c:pt>
                <c:pt idx="2784">
                  <c:v>54.696899999999999</c:v>
                </c:pt>
                <c:pt idx="2785">
                  <c:v>54.668300000000002</c:v>
                </c:pt>
                <c:pt idx="2786">
                  <c:v>54.639800000000001</c:v>
                </c:pt>
                <c:pt idx="2787">
                  <c:v>54.611199999999997</c:v>
                </c:pt>
                <c:pt idx="2788">
                  <c:v>54.582299999999996</c:v>
                </c:pt>
                <c:pt idx="2789">
                  <c:v>54.553400000000003</c:v>
                </c:pt>
                <c:pt idx="2790">
                  <c:v>54.524500000000003</c:v>
                </c:pt>
                <c:pt idx="2791">
                  <c:v>54.4955</c:v>
                </c:pt>
                <c:pt idx="2792">
                  <c:v>54.4664</c:v>
                </c:pt>
                <c:pt idx="2793">
                  <c:v>54.436700000000002</c:v>
                </c:pt>
                <c:pt idx="2794">
                  <c:v>54.406700000000001</c:v>
                </c:pt>
                <c:pt idx="2795">
                  <c:v>54.376300000000001</c:v>
                </c:pt>
                <c:pt idx="2796">
                  <c:v>54.345700000000001</c:v>
                </c:pt>
                <c:pt idx="2797">
                  <c:v>54.314</c:v>
                </c:pt>
                <c:pt idx="2798">
                  <c:v>54.282600000000002</c:v>
                </c:pt>
                <c:pt idx="2799">
                  <c:v>54.251100000000001</c:v>
                </c:pt>
                <c:pt idx="2800">
                  <c:v>54.2194</c:v>
                </c:pt>
                <c:pt idx="2801">
                  <c:v>54.187399999999997</c:v>
                </c:pt>
                <c:pt idx="2802">
                  <c:v>54.155200000000001</c:v>
                </c:pt>
                <c:pt idx="2803">
                  <c:v>54.122999999999998</c:v>
                </c:pt>
                <c:pt idx="2804">
                  <c:v>54.090600000000002</c:v>
                </c:pt>
                <c:pt idx="2805">
                  <c:v>54.057299999999998</c:v>
                </c:pt>
                <c:pt idx="2806">
                  <c:v>54.0244</c:v>
                </c:pt>
                <c:pt idx="2807">
                  <c:v>53.991300000000003</c:v>
                </c:pt>
                <c:pt idx="2808">
                  <c:v>53.958100000000002</c:v>
                </c:pt>
                <c:pt idx="2809">
                  <c:v>53.924100000000003</c:v>
                </c:pt>
                <c:pt idx="2810">
                  <c:v>53.8902</c:v>
                </c:pt>
                <c:pt idx="2811">
                  <c:v>53.856200000000001</c:v>
                </c:pt>
                <c:pt idx="2812">
                  <c:v>53.822099999999999</c:v>
                </c:pt>
                <c:pt idx="2813">
                  <c:v>53.787300000000002</c:v>
                </c:pt>
                <c:pt idx="2814">
                  <c:v>53.752600000000001</c:v>
                </c:pt>
                <c:pt idx="2815">
                  <c:v>53.7179</c:v>
                </c:pt>
                <c:pt idx="2816">
                  <c:v>53.683100000000003</c:v>
                </c:pt>
                <c:pt idx="2817">
                  <c:v>53.6479</c:v>
                </c:pt>
                <c:pt idx="2818">
                  <c:v>53.612699999999997</c:v>
                </c:pt>
                <c:pt idx="2819">
                  <c:v>53.577199999999998</c:v>
                </c:pt>
                <c:pt idx="2820">
                  <c:v>53.541699999999999</c:v>
                </c:pt>
                <c:pt idx="2821">
                  <c:v>53.505400000000002</c:v>
                </c:pt>
                <c:pt idx="2822">
                  <c:v>53.469200000000001</c:v>
                </c:pt>
                <c:pt idx="2823">
                  <c:v>53.433</c:v>
                </c:pt>
                <c:pt idx="2824">
                  <c:v>53.396500000000003</c:v>
                </c:pt>
                <c:pt idx="2825">
                  <c:v>53.359400000000001</c:v>
                </c:pt>
                <c:pt idx="2826">
                  <c:v>53.322800000000001</c:v>
                </c:pt>
                <c:pt idx="2827">
                  <c:v>53.285899999999998</c:v>
                </c:pt>
                <c:pt idx="2828">
                  <c:v>53.248800000000003</c:v>
                </c:pt>
                <c:pt idx="2829">
                  <c:v>53.2117</c:v>
                </c:pt>
                <c:pt idx="2830">
                  <c:v>53.174500000000002</c:v>
                </c:pt>
                <c:pt idx="2831">
                  <c:v>53.1374</c:v>
                </c:pt>
                <c:pt idx="2832">
                  <c:v>53.1004</c:v>
                </c:pt>
                <c:pt idx="2833">
                  <c:v>53.062899999999999</c:v>
                </c:pt>
                <c:pt idx="2834">
                  <c:v>53.025300000000001</c:v>
                </c:pt>
                <c:pt idx="2835">
                  <c:v>52.987499999999997</c:v>
                </c:pt>
                <c:pt idx="2836">
                  <c:v>52.9497</c:v>
                </c:pt>
                <c:pt idx="2837">
                  <c:v>52.911099999999998</c:v>
                </c:pt>
                <c:pt idx="2838">
                  <c:v>52.872599999999998</c:v>
                </c:pt>
                <c:pt idx="2839">
                  <c:v>52.8339</c:v>
                </c:pt>
                <c:pt idx="2840">
                  <c:v>52.795000000000002</c:v>
                </c:pt>
                <c:pt idx="2841">
                  <c:v>52.755899999999997</c:v>
                </c:pt>
                <c:pt idx="2842">
                  <c:v>52.716999999999999</c:v>
                </c:pt>
                <c:pt idx="2843">
                  <c:v>52.678100000000001</c:v>
                </c:pt>
                <c:pt idx="2844">
                  <c:v>52.639299999999999</c:v>
                </c:pt>
                <c:pt idx="2845">
                  <c:v>52.600700000000003</c:v>
                </c:pt>
                <c:pt idx="2846">
                  <c:v>52.561799999999998</c:v>
                </c:pt>
                <c:pt idx="2847">
                  <c:v>52.5227</c:v>
                </c:pt>
                <c:pt idx="2848">
                  <c:v>52.483600000000003</c:v>
                </c:pt>
                <c:pt idx="2849">
                  <c:v>52.443899999999999</c:v>
                </c:pt>
                <c:pt idx="2850">
                  <c:v>52.404299999999999</c:v>
                </c:pt>
                <c:pt idx="2851">
                  <c:v>52.3645</c:v>
                </c:pt>
                <c:pt idx="2852">
                  <c:v>52.324800000000003</c:v>
                </c:pt>
                <c:pt idx="2853">
                  <c:v>52.285200000000003</c:v>
                </c:pt>
                <c:pt idx="2854">
                  <c:v>52.245800000000003</c:v>
                </c:pt>
                <c:pt idx="2855">
                  <c:v>52.206400000000002</c:v>
                </c:pt>
                <c:pt idx="2856">
                  <c:v>52.167099999999998</c:v>
                </c:pt>
                <c:pt idx="2857">
                  <c:v>52.128300000000003</c:v>
                </c:pt>
                <c:pt idx="2858">
                  <c:v>52.089199999999998</c:v>
                </c:pt>
                <c:pt idx="2859">
                  <c:v>52.0503</c:v>
                </c:pt>
                <c:pt idx="2860">
                  <c:v>52.011400000000002</c:v>
                </c:pt>
                <c:pt idx="2861">
                  <c:v>51.9724</c:v>
                </c:pt>
                <c:pt idx="2862">
                  <c:v>51.933300000000003</c:v>
                </c:pt>
                <c:pt idx="2863">
                  <c:v>51.894199999999998</c:v>
                </c:pt>
                <c:pt idx="2864">
                  <c:v>51.8551</c:v>
                </c:pt>
                <c:pt idx="2865">
                  <c:v>51.816299999999998</c:v>
                </c:pt>
                <c:pt idx="2866">
                  <c:v>51.777299999999997</c:v>
                </c:pt>
                <c:pt idx="2867">
                  <c:v>51.738300000000002</c:v>
                </c:pt>
                <c:pt idx="2868">
                  <c:v>51.699100000000001</c:v>
                </c:pt>
                <c:pt idx="2869">
                  <c:v>51.660400000000003</c:v>
                </c:pt>
                <c:pt idx="2870">
                  <c:v>51.621499999999997</c:v>
                </c:pt>
                <c:pt idx="2871">
                  <c:v>51.582500000000003</c:v>
                </c:pt>
                <c:pt idx="2872">
                  <c:v>51.543300000000002</c:v>
                </c:pt>
                <c:pt idx="2873">
                  <c:v>51.504600000000003</c:v>
                </c:pt>
                <c:pt idx="2874">
                  <c:v>51.465699999999998</c:v>
                </c:pt>
                <c:pt idx="2875">
                  <c:v>51.426900000000003</c:v>
                </c:pt>
                <c:pt idx="2876">
                  <c:v>51.388300000000001</c:v>
                </c:pt>
                <c:pt idx="2877">
                  <c:v>51.350499999999997</c:v>
                </c:pt>
                <c:pt idx="2878">
                  <c:v>51.3125</c:v>
                </c:pt>
                <c:pt idx="2879">
                  <c:v>51.2746</c:v>
                </c:pt>
                <c:pt idx="2880">
                  <c:v>51.236699999999999</c:v>
                </c:pt>
                <c:pt idx="2881">
                  <c:v>51.1995</c:v>
                </c:pt>
                <c:pt idx="2882">
                  <c:v>51.161799999999999</c:v>
                </c:pt>
                <c:pt idx="2883">
                  <c:v>51.124299999999998</c:v>
                </c:pt>
                <c:pt idx="2884">
                  <c:v>51.087000000000003</c:v>
                </c:pt>
                <c:pt idx="2885">
                  <c:v>51.049500000000002</c:v>
                </c:pt>
                <c:pt idx="2886">
                  <c:v>51.012300000000003</c:v>
                </c:pt>
                <c:pt idx="2887">
                  <c:v>50.975299999999997</c:v>
                </c:pt>
                <c:pt idx="2888">
                  <c:v>50.938499999999998</c:v>
                </c:pt>
                <c:pt idx="2889">
                  <c:v>50.901899999999998</c:v>
                </c:pt>
                <c:pt idx="2890">
                  <c:v>50.865400000000001</c:v>
                </c:pt>
                <c:pt idx="2891">
                  <c:v>50.829500000000003</c:v>
                </c:pt>
                <c:pt idx="2892">
                  <c:v>50.793799999999997</c:v>
                </c:pt>
                <c:pt idx="2893">
                  <c:v>50.758899999999997</c:v>
                </c:pt>
                <c:pt idx="2894">
                  <c:v>50.723799999999997</c:v>
                </c:pt>
                <c:pt idx="2895">
                  <c:v>50.688899999999997</c:v>
                </c:pt>
                <c:pt idx="2896">
                  <c:v>50.654000000000003</c:v>
                </c:pt>
                <c:pt idx="2897">
                  <c:v>50.619900000000001</c:v>
                </c:pt>
                <c:pt idx="2898">
                  <c:v>50.585799999999999</c:v>
                </c:pt>
                <c:pt idx="2899">
                  <c:v>50.5518</c:v>
                </c:pt>
                <c:pt idx="2900">
                  <c:v>50.5182</c:v>
                </c:pt>
                <c:pt idx="2901">
                  <c:v>50.485300000000002</c:v>
                </c:pt>
                <c:pt idx="2902">
                  <c:v>50.452300000000001</c:v>
                </c:pt>
                <c:pt idx="2903">
                  <c:v>50.419600000000003</c:v>
                </c:pt>
                <c:pt idx="2904">
                  <c:v>50.387099999999997</c:v>
                </c:pt>
                <c:pt idx="2905">
                  <c:v>50.355800000000002</c:v>
                </c:pt>
                <c:pt idx="2906">
                  <c:v>50.324300000000001</c:v>
                </c:pt>
                <c:pt idx="2907">
                  <c:v>50.292700000000004</c:v>
                </c:pt>
                <c:pt idx="2908">
                  <c:v>50.261099999999999</c:v>
                </c:pt>
                <c:pt idx="2909">
                  <c:v>50.230699999999999</c:v>
                </c:pt>
                <c:pt idx="2910">
                  <c:v>50.200099999999999</c:v>
                </c:pt>
                <c:pt idx="2911">
                  <c:v>50.169600000000003</c:v>
                </c:pt>
                <c:pt idx="2912">
                  <c:v>50.139200000000002</c:v>
                </c:pt>
                <c:pt idx="2913">
                  <c:v>50.11</c:v>
                </c:pt>
                <c:pt idx="2914">
                  <c:v>50.0807</c:v>
                </c:pt>
                <c:pt idx="2915">
                  <c:v>50.051499999999997</c:v>
                </c:pt>
                <c:pt idx="2916">
                  <c:v>50.022399999999998</c:v>
                </c:pt>
                <c:pt idx="2917">
                  <c:v>49.994500000000002</c:v>
                </c:pt>
                <c:pt idx="2918">
                  <c:v>49.9666</c:v>
                </c:pt>
                <c:pt idx="2919">
                  <c:v>49.939</c:v>
                </c:pt>
                <c:pt idx="2920">
                  <c:v>49.911700000000003</c:v>
                </c:pt>
                <c:pt idx="2921">
                  <c:v>49.885100000000001</c:v>
                </c:pt>
                <c:pt idx="2922">
                  <c:v>49.858400000000003</c:v>
                </c:pt>
                <c:pt idx="2923">
                  <c:v>49.832299999999996</c:v>
                </c:pt>
                <c:pt idx="2924">
                  <c:v>49.8063</c:v>
                </c:pt>
                <c:pt idx="2925">
                  <c:v>49.781700000000001</c:v>
                </c:pt>
                <c:pt idx="2926">
                  <c:v>49.757199999999997</c:v>
                </c:pt>
                <c:pt idx="2927">
                  <c:v>49.7331</c:v>
                </c:pt>
                <c:pt idx="2928">
                  <c:v>49.709200000000003</c:v>
                </c:pt>
                <c:pt idx="2929">
                  <c:v>49.687100000000001</c:v>
                </c:pt>
                <c:pt idx="2930">
                  <c:v>49.664299999999997</c:v>
                </c:pt>
                <c:pt idx="2931">
                  <c:v>49.641599999999997</c:v>
                </c:pt>
                <c:pt idx="2932">
                  <c:v>49.619199999999999</c:v>
                </c:pt>
                <c:pt idx="2933">
                  <c:v>49.597499999999997</c:v>
                </c:pt>
                <c:pt idx="2934">
                  <c:v>49.575800000000001</c:v>
                </c:pt>
                <c:pt idx="2935">
                  <c:v>49.554499999999997</c:v>
                </c:pt>
                <c:pt idx="2936">
                  <c:v>49.533499999999997</c:v>
                </c:pt>
                <c:pt idx="2937">
                  <c:v>49.513599999999997</c:v>
                </c:pt>
                <c:pt idx="2938">
                  <c:v>49.493600000000001</c:v>
                </c:pt>
                <c:pt idx="2939">
                  <c:v>49.4739</c:v>
                </c:pt>
                <c:pt idx="2940">
                  <c:v>49.4544</c:v>
                </c:pt>
                <c:pt idx="2941">
                  <c:v>49.436199999999999</c:v>
                </c:pt>
                <c:pt idx="2942">
                  <c:v>49.417700000000004</c:v>
                </c:pt>
                <c:pt idx="2943">
                  <c:v>49.399500000000003</c:v>
                </c:pt>
                <c:pt idx="2944">
                  <c:v>49.381700000000002</c:v>
                </c:pt>
                <c:pt idx="2945">
                  <c:v>49.365200000000002</c:v>
                </c:pt>
                <c:pt idx="2946">
                  <c:v>49.348500000000001</c:v>
                </c:pt>
                <c:pt idx="2947">
                  <c:v>49.3322</c:v>
                </c:pt>
                <c:pt idx="2948">
                  <c:v>49.316099999999999</c:v>
                </c:pt>
                <c:pt idx="2949">
                  <c:v>49.301000000000002</c:v>
                </c:pt>
                <c:pt idx="2950">
                  <c:v>49.286000000000001</c:v>
                </c:pt>
                <c:pt idx="2951">
                  <c:v>49.271099999999997</c:v>
                </c:pt>
                <c:pt idx="2952">
                  <c:v>49.256300000000003</c:v>
                </c:pt>
                <c:pt idx="2953">
                  <c:v>49.242400000000004</c:v>
                </c:pt>
                <c:pt idx="2954">
                  <c:v>49.228200000000001</c:v>
                </c:pt>
                <c:pt idx="2955">
                  <c:v>49.214100000000002</c:v>
                </c:pt>
                <c:pt idx="2956">
                  <c:v>49.1997</c:v>
                </c:pt>
                <c:pt idx="2957">
                  <c:v>49.185600000000001</c:v>
                </c:pt>
                <c:pt idx="2958">
                  <c:v>49.171399999999998</c:v>
                </c:pt>
                <c:pt idx="2959">
                  <c:v>49.157499999999999</c:v>
                </c:pt>
                <c:pt idx="2960">
                  <c:v>49.143599999999999</c:v>
                </c:pt>
                <c:pt idx="2961">
                  <c:v>49.130099999999999</c:v>
                </c:pt>
                <c:pt idx="2962">
                  <c:v>49.117199999999997</c:v>
                </c:pt>
                <c:pt idx="2963">
                  <c:v>49.104799999999997</c:v>
                </c:pt>
                <c:pt idx="2964">
                  <c:v>49.092500000000001</c:v>
                </c:pt>
                <c:pt idx="2965">
                  <c:v>49.082000000000001</c:v>
                </c:pt>
                <c:pt idx="2966">
                  <c:v>49.070900000000002</c:v>
                </c:pt>
                <c:pt idx="2967">
                  <c:v>49.059899999999999</c:v>
                </c:pt>
                <c:pt idx="2968">
                  <c:v>49.048999999999999</c:v>
                </c:pt>
                <c:pt idx="2969">
                  <c:v>49.038800000000002</c:v>
                </c:pt>
                <c:pt idx="2970">
                  <c:v>49.028500000000001</c:v>
                </c:pt>
                <c:pt idx="2971">
                  <c:v>49.018500000000003</c:v>
                </c:pt>
                <c:pt idx="2972">
                  <c:v>49.008699999999997</c:v>
                </c:pt>
                <c:pt idx="2973">
                  <c:v>48.999400000000001</c:v>
                </c:pt>
                <c:pt idx="2974">
                  <c:v>48.99</c:v>
                </c:pt>
                <c:pt idx="2975">
                  <c:v>48.980800000000002</c:v>
                </c:pt>
                <c:pt idx="2976">
                  <c:v>48.971699999999998</c:v>
                </c:pt>
                <c:pt idx="2977">
                  <c:v>48.962899999999998</c:v>
                </c:pt>
                <c:pt idx="2978">
                  <c:v>48.954099999999997</c:v>
                </c:pt>
                <c:pt idx="2979">
                  <c:v>48.945399999999999</c:v>
                </c:pt>
                <c:pt idx="2980">
                  <c:v>48.936799999999998</c:v>
                </c:pt>
                <c:pt idx="2981">
                  <c:v>48.9283</c:v>
                </c:pt>
                <c:pt idx="2982">
                  <c:v>48.920099999999998</c:v>
                </c:pt>
                <c:pt idx="2983">
                  <c:v>48.911999999999999</c:v>
                </c:pt>
                <c:pt idx="2984">
                  <c:v>48.904000000000003</c:v>
                </c:pt>
                <c:pt idx="2985">
                  <c:v>48.896599999999999</c:v>
                </c:pt>
                <c:pt idx="2986">
                  <c:v>48.8889</c:v>
                </c:pt>
                <c:pt idx="2987">
                  <c:v>48.881500000000003</c:v>
                </c:pt>
                <c:pt idx="2988">
                  <c:v>48.874299999999998</c:v>
                </c:pt>
                <c:pt idx="2989">
                  <c:v>48.8673</c:v>
                </c:pt>
                <c:pt idx="2990">
                  <c:v>48.860300000000002</c:v>
                </c:pt>
                <c:pt idx="2991">
                  <c:v>48.8536</c:v>
                </c:pt>
                <c:pt idx="2992">
                  <c:v>48.847000000000001</c:v>
                </c:pt>
                <c:pt idx="2993">
                  <c:v>48.840400000000002</c:v>
                </c:pt>
                <c:pt idx="2994">
                  <c:v>48.833799999999997</c:v>
                </c:pt>
                <c:pt idx="2995">
                  <c:v>48.827500000000001</c:v>
                </c:pt>
                <c:pt idx="2996">
                  <c:v>48.821300000000001</c:v>
                </c:pt>
                <c:pt idx="2997">
                  <c:v>48.815399999999997</c:v>
                </c:pt>
                <c:pt idx="2998">
                  <c:v>48.809699999999999</c:v>
                </c:pt>
                <c:pt idx="2999">
                  <c:v>48.803899999999999</c:v>
                </c:pt>
                <c:pt idx="3000">
                  <c:v>48.798000000000002</c:v>
                </c:pt>
                <c:pt idx="3001">
                  <c:v>48.792400000000001</c:v>
                </c:pt>
                <c:pt idx="3002">
                  <c:v>48.7866</c:v>
                </c:pt>
                <c:pt idx="3003">
                  <c:v>48.780799999999999</c:v>
                </c:pt>
                <c:pt idx="3004">
                  <c:v>48.774900000000002</c:v>
                </c:pt>
                <c:pt idx="3005">
                  <c:v>48.768799999999999</c:v>
                </c:pt>
                <c:pt idx="3006">
                  <c:v>48.762900000000002</c:v>
                </c:pt>
                <c:pt idx="3007">
                  <c:v>48.757100000000001</c:v>
                </c:pt>
                <c:pt idx="3008">
                  <c:v>48.751399999999997</c:v>
                </c:pt>
                <c:pt idx="3009">
                  <c:v>48.745899999999999</c:v>
                </c:pt>
                <c:pt idx="3010">
                  <c:v>48.740400000000001</c:v>
                </c:pt>
                <c:pt idx="3011">
                  <c:v>48.734999999999999</c:v>
                </c:pt>
                <c:pt idx="3012">
                  <c:v>48.729599999999998</c:v>
                </c:pt>
                <c:pt idx="3013">
                  <c:v>48.724699999999999</c:v>
                </c:pt>
                <c:pt idx="3014">
                  <c:v>48.719900000000003</c:v>
                </c:pt>
                <c:pt idx="3015">
                  <c:v>48.715200000000003</c:v>
                </c:pt>
                <c:pt idx="3016">
                  <c:v>48.710500000000003</c:v>
                </c:pt>
                <c:pt idx="3017">
                  <c:v>48.706099999999999</c:v>
                </c:pt>
                <c:pt idx="3018">
                  <c:v>48.7014</c:v>
                </c:pt>
                <c:pt idx="3019">
                  <c:v>48.696599999999997</c:v>
                </c:pt>
                <c:pt idx="3020">
                  <c:v>48.691699999999997</c:v>
                </c:pt>
                <c:pt idx="3021">
                  <c:v>48.686399999999999</c:v>
                </c:pt>
                <c:pt idx="3022">
                  <c:v>48.681100000000001</c:v>
                </c:pt>
                <c:pt idx="3023">
                  <c:v>48.675899999999999</c:v>
                </c:pt>
                <c:pt idx="3024">
                  <c:v>48.670699999999997</c:v>
                </c:pt>
                <c:pt idx="3025">
                  <c:v>48.665900000000001</c:v>
                </c:pt>
                <c:pt idx="3026">
                  <c:v>48.661200000000001</c:v>
                </c:pt>
                <c:pt idx="3027">
                  <c:v>48.656500000000001</c:v>
                </c:pt>
                <c:pt idx="3028">
                  <c:v>48.651899999999998</c:v>
                </c:pt>
                <c:pt idx="3029">
                  <c:v>48.648400000000002</c:v>
                </c:pt>
                <c:pt idx="3030">
                  <c:v>48.644500000000001</c:v>
                </c:pt>
                <c:pt idx="3031">
                  <c:v>48.640599999999999</c:v>
                </c:pt>
                <c:pt idx="3032">
                  <c:v>48.636899999999997</c:v>
                </c:pt>
                <c:pt idx="3033">
                  <c:v>48.633499999999998</c:v>
                </c:pt>
                <c:pt idx="3034">
                  <c:v>48.629800000000003</c:v>
                </c:pt>
                <c:pt idx="3035">
                  <c:v>48.625900000000001</c:v>
                </c:pt>
                <c:pt idx="3036">
                  <c:v>48.621899999999997</c:v>
                </c:pt>
                <c:pt idx="3037">
                  <c:v>48.618000000000002</c:v>
                </c:pt>
                <c:pt idx="3038">
                  <c:v>48.613999999999997</c:v>
                </c:pt>
                <c:pt idx="3039">
                  <c:v>48.61</c:v>
                </c:pt>
                <c:pt idx="3040">
                  <c:v>48.606099999999998</c:v>
                </c:pt>
                <c:pt idx="3041">
                  <c:v>48.6021</c:v>
                </c:pt>
                <c:pt idx="3042">
                  <c:v>48.597999999999999</c:v>
                </c:pt>
                <c:pt idx="3043">
                  <c:v>48.594200000000001</c:v>
                </c:pt>
                <c:pt idx="3044">
                  <c:v>48.590299999999999</c:v>
                </c:pt>
                <c:pt idx="3045">
                  <c:v>48.586399999999998</c:v>
                </c:pt>
                <c:pt idx="3046">
                  <c:v>48.582700000000003</c:v>
                </c:pt>
                <c:pt idx="3047">
                  <c:v>48.579099999999997</c:v>
                </c:pt>
                <c:pt idx="3048">
                  <c:v>48.575699999999998</c:v>
                </c:pt>
                <c:pt idx="3049">
                  <c:v>48.572299999999998</c:v>
                </c:pt>
                <c:pt idx="3050">
                  <c:v>48.568800000000003</c:v>
                </c:pt>
                <c:pt idx="3051">
                  <c:v>48.565399999999997</c:v>
                </c:pt>
                <c:pt idx="3052">
                  <c:v>48.561799999999998</c:v>
                </c:pt>
                <c:pt idx="3053">
                  <c:v>48.558399999999999</c:v>
                </c:pt>
                <c:pt idx="3054">
                  <c:v>48.554900000000004</c:v>
                </c:pt>
                <c:pt idx="3055">
                  <c:v>48.551299999999998</c:v>
                </c:pt>
                <c:pt idx="3056">
                  <c:v>48.547899999999998</c:v>
                </c:pt>
                <c:pt idx="3057">
                  <c:v>48.544400000000003</c:v>
                </c:pt>
                <c:pt idx="3058">
                  <c:v>48.540900000000001</c:v>
                </c:pt>
                <c:pt idx="3059">
                  <c:v>48.537599999999998</c:v>
                </c:pt>
                <c:pt idx="3060">
                  <c:v>48.534599999999998</c:v>
                </c:pt>
                <c:pt idx="3061">
                  <c:v>48.531599999999997</c:v>
                </c:pt>
                <c:pt idx="3062">
                  <c:v>48.528799999999997</c:v>
                </c:pt>
                <c:pt idx="3063">
                  <c:v>48.526000000000003</c:v>
                </c:pt>
                <c:pt idx="3064">
                  <c:v>48.523400000000002</c:v>
                </c:pt>
                <c:pt idx="3065">
                  <c:v>48.521000000000001</c:v>
                </c:pt>
                <c:pt idx="3066">
                  <c:v>48.518500000000003</c:v>
                </c:pt>
                <c:pt idx="3067">
                  <c:v>48.516100000000002</c:v>
                </c:pt>
                <c:pt idx="3068">
                  <c:v>48.513500000000001</c:v>
                </c:pt>
                <c:pt idx="3069">
                  <c:v>48.510899999999999</c:v>
                </c:pt>
                <c:pt idx="3070">
                  <c:v>48.508200000000002</c:v>
                </c:pt>
                <c:pt idx="3071">
                  <c:v>48.505600000000001</c:v>
                </c:pt>
                <c:pt idx="3072">
                  <c:v>48.502800000000001</c:v>
                </c:pt>
                <c:pt idx="3073">
                  <c:v>48.500100000000003</c:v>
                </c:pt>
                <c:pt idx="3074">
                  <c:v>48.497399999999999</c:v>
                </c:pt>
                <c:pt idx="3075">
                  <c:v>48.494799999999998</c:v>
                </c:pt>
                <c:pt idx="3076">
                  <c:v>48.492100000000001</c:v>
                </c:pt>
                <c:pt idx="3077">
                  <c:v>48.489699999999999</c:v>
                </c:pt>
                <c:pt idx="3078">
                  <c:v>48.487400000000001</c:v>
                </c:pt>
                <c:pt idx="3079">
                  <c:v>48.484999999999999</c:v>
                </c:pt>
                <c:pt idx="3080">
                  <c:v>48.482700000000001</c:v>
                </c:pt>
                <c:pt idx="3081">
                  <c:v>48.480400000000003</c:v>
                </c:pt>
                <c:pt idx="3082">
                  <c:v>48.477899999999998</c:v>
                </c:pt>
                <c:pt idx="3083">
                  <c:v>48.475299999999997</c:v>
                </c:pt>
                <c:pt idx="3084">
                  <c:v>48.472700000000003</c:v>
                </c:pt>
                <c:pt idx="3085">
                  <c:v>48.47</c:v>
                </c:pt>
                <c:pt idx="3086">
                  <c:v>48.467300000000002</c:v>
                </c:pt>
                <c:pt idx="3087">
                  <c:v>48.4649</c:v>
                </c:pt>
                <c:pt idx="3088">
                  <c:v>48.462699999999998</c:v>
                </c:pt>
                <c:pt idx="3089">
                  <c:v>48.460599999999999</c:v>
                </c:pt>
                <c:pt idx="3090">
                  <c:v>48.458399999999997</c:v>
                </c:pt>
                <c:pt idx="3091">
                  <c:v>48.456099999999999</c:v>
                </c:pt>
                <c:pt idx="3092">
                  <c:v>48.453899999999997</c:v>
                </c:pt>
                <c:pt idx="3093">
                  <c:v>48.451900000000002</c:v>
                </c:pt>
                <c:pt idx="3094">
                  <c:v>48.449800000000003</c:v>
                </c:pt>
                <c:pt idx="3095">
                  <c:v>48.447699999999998</c:v>
                </c:pt>
                <c:pt idx="3096">
                  <c:v>48.445500000000003</c:v>
                </c:pt>
                <c:pt idx="3097">
                  <c:v>48.443600000000004</c:v>
                </c:pt>
                <c:pt idx="3098">
                  <c:v>48.441600000000001</c:v>
                </c:pt>
                <c:pt idx="3099">
                  <c:v>48.439399999999999</c:v>
                </c:pt>
                <c:pt idx="3100">
                  <c:v>48.4373</c:v>
                </c:pt>
                <c:pt idx="3101">
                  <c:v>48.435099999999998</c:v>
                </c:pt>
                <c:pt idx="3102">
                  <c:v>48.432899999999997</c:v>
                </c:pt>
                <c:pt idx="3103">
                  <c:v>48.430700000000002</c:v>
                </c:pt>
                <c:pt idx="3104">
                  <c:v>48.428600000000003</c:v>
                </c:pt>
                <c:pt idx="3105">
                  <c:v>48.426400000000001</c:v>
                </c:pt>
                <c:pt idx="3106">
                  <c:v>48.424100000000003</c:v>
                </c:pt>
                <c:pt idx="3107">
                  <c:v>48.421799999999998</c:v>
                </c:pt>
                <c:pt idx="3108">
                  <c:v>48.419600000000003</c:v>
                </c:pt>
                <c:pt idx="3109">
                  <c:v>48.417400000000001</c:v>
                </c:pt>
                <c:pt idx="3110">
                  <c:v>48.415199999999999</c:v>
                </c:pt>
                <c:pt idx="3111">
                  <c:v>48.4129</c:v>
                </c:pt>
                <c:pt idx="3112">
                  <c:v>48.410499999999999</c:v>
                </c:pt>
                <c:pt idx="3113">
                  <c:v>48.408299999999997</c:v>
                </c:pt>
                <c:pt idx="3114">
                  <c:v>48.406100000000002</c:v>
                </c:pt>
                <c:pt idx="3115">
                  <c:v>48.403700000000001</c:v>
                </c:pt>
                <c:pt idx="3116">
                  <c:v>48.401400000000002</c:v>
                </c:pt>
                <c:pt idx="3117">
                  <c:v>48.399099999999997</c:v>
                </c:pt>
                <c:pt idx="3118">
                  <c:v>48.396799999999999</c:v>
                </c:pt>
                <c:pt idx="3119">
                  <c:v>48.394599999999997</c:v>
                </c:pt>
                <c:pt idx="3120">
                  <c:v>48.392600000000002</c:v>
                </c:pt>
                <c:pt idx="3121">
                  <c:v>48.390599999999999</c:v>
                </c:pt>
                <c:pt idx="3122">
                  <c:v>48.3887</c:v>
                </c:pt>
                <c:pt idx="3123">
                  <c:v>48.386899999999997</c:v>
                </c:pt>
                <c:pt idx="3124">
                  <c:v>48.385399999999997</c:v>
                </c:pt>
                <c:pt idx="3125">
                  <c:v>48.383699999999997</c:v>
                </c:pt>
                <c:pt idx="3126">
                  <c:v>48.382100000000001</c:v>
                </c:pt>
                <c:pt idx="3127">
                  <c:v>48.380499999999998</c:v>
                </c:pt>
                <c:pt idx="3128">
                  <c:v>48.378799999999998</c:v>
                </c:pt>
                <c:pt idx="3129">
                  <c:v>48.377200000000002</c:v>
                </c:pt>
                <c:pt idx="3130">
                  <c:v>48.375599999999999</c:v>
                </c:pt>
                <c:pt idx="3131">
                  <c:v>48.374000000000002</c:v>
                </c:pt>
                <c:pt idx="3132">
                  <c:v>48.372199999999999</c:v>
                </c:pt>
                <c:pt idx="3133">
                  <c:v>48.370399999999997</c:v>
                </c:pt>
                <c:pt idx="3134">
                  <c:v>48.368600000000001</c:v>
                </c:pt>
                <c:pt idx="3135">
                  <c:v>48.366599999999998</c:v>
                </c:pt>
                <c:pt idx="3136">
                  <c:v>48.364600000000003</c:v>
                </c:pt>
                <c:pt idx="3137">
                  <c:v>48.362200000000001</c:v>
                </c:pt>
                <c:pt idx="3138">
                  <c:v>48.360100000000003</c:v>
                </c:pt>
                <c:pt idx="3139">
                  <c:v>48.3581</c:v>
                </c:pt>
                <c:pt idx="3140">
                  <c:v>48.356299999999997</c:v>
                </c:pt>
                <c:pt idx="3141">
                  <c:v>48.353999999999999</c:v>
                </c:pt>
                <c:pt idx="3142">
                  <c:v>48.351999999999997</c:v>
                </c:pt>
                <c:pt idx="3143">
                  <c:v>48.35</c:v>
                </c:pt>
                <c:pt idx="3144">
                  <c:v>48.347799999999999</c:v>
                </c:pt>
                <c:pt idx="3145">
                  <c:v>48.345799999999997</c:v>
                </c:pt>
                <c:pt idx="3146">
                  <c:v>48.343800000000002</c:v>
                </c:pt>
                <c:pt idx="3147">
                  <c:v>48.3416</c:v>
                </c:pt>
                <c:pt idx="3148">
                  <c:v>48.339599999999997</c:v>
                </c:pt>
                <c:pt idx="3149">
                  <c:v>48.337699999999998</c:v>
                </c:pt>
                <c:pt idx="3150">
                  <c:v>48.335700000000003</c:v>
                </c:pt>
                <c:pt idx="3151">
                  <c:v>48.333799999999997</c:v>
                </c:pt>
                <c:pt idx="3152">
                  <c:v>48.332099999999997</c:v>
                </c:pt>
                <c:pt idx="3153">
                  <c:v>48.330800000000004</c:v>
                </c:pt>
                <c:pt idx="3154">
                  <c:v>48.329500000000003</c:v>
                </c:pt>
                <c:pt idx="3155">
                  <c:v>48.3279</c:v>
                </c:pt>
                <c:pt idx="3156">
                  <c:v>48.3264</c:v>
                </c:pt>
                <c:pt idx="3157">
                  <c:v>48.325200000000002</c:v>
                </c:pt>
                <c:pt idx="3158">
                  <c:v>48.323599999999999</c:v>
                </c:pt>
                <c:pt idx="3159">
                  <c:v>48.3217</c:v>
                </c:pt>
                <c:pt idx="3160">
                  <c:v>48.319600000000001</c:v>
                </c:pt>
                <c:pt idx="3161">
                  <c:v>48.3172</c:v>
                </c:pt>
                <c:pt idx="3162">
                  <c:v>48.314999999999998</c:v>
                </c:pt>
                <c:pt idx="3163">
                  <c:v>48.3127</c:v>
                </c:pt>
                <c:pt idx="3164">
                  <c:v>48.310499999999998</c:v>
                </c:pt>
                <c:pt idx="3165">
                  <c:v>48.308500000000002</c:v>
                </c:pt>
                <c:pt idx="3166">
                  <c:v>48.306699999999999</c:v>
                </c:pt>
                <c:pt idx="3167">
                  <c:v>48.3048</c:v>
                </c:pt>
                <c:pt idx="3168">
                  <c:v>48.302900000000001</c:v>
                </c:pt>
                <c:pt idx="3169">
                  <c:v>48.3018</c:v>
                </c:pt>
                <c:pt idx="3170">
                  <c:v>48.3005</c:v>
                </c:pt>
                <c:pt idx="3171">
                  <c:v>48.298900000000003</c:v>
                </c:pt>
                <c:pt idx="3172">
                  <c:v>48.297400000000003</c:v>
                </c:pt>
                <c:pt idx="3173">
                  <c:v>48.295999999999999</c:v>
                </c:pt>
                <c:pt idx="3174">
                  <c:v>48.2943</c:v>
                </c:pt>
                <c:pt idx="3175">
                  <c:v>48.2926</c:v>
                </c:pt>
                <c:pt idx="3176">
                  <c:v>48.290900000000001</c:v>
                </c:pt>
                <c:pt idx="3177">
                  <c:v>48.288499999999999</c:v>
                </c:pt>
                <c:pt idx="3178">
                  <c:v>48.2864</c:v>
                </c:pt>
                <c:pt idx="3179">
                  <c:v>48.284500000000001</c:v>
                </c:pt>
                <c:pt idx="3180">
                  <c:v>48.282800000000002</c:v>
                </c:pt>
                <c:pt idx="3181">
                  <c:v>48.2806</c:v>
                </c:pt>
                <c:pt idx="3182">
                  <c:v>48.278700000000001</c:v>
                </c:pt>
                <c:pt idx="3183">
                  <c:v>48.277000000000001</c:v>
                </c:pt>
                <c:pt idx="3184">
                  <c:v>48.275399999999998</c:v>
                </c:pt>
                <c:pt idx="3185">
                  <c:v>48.273699999999998</c:v>
                </c:pt>
                <c:pt idx="3186">
                  <c:v>48.271999999999998</c:v>
                </c:pt>
                <c:pt idx="3187">
                  <c:v>48.270200000000003</c:v>
                </c:pt>
                <c:pt idx="3188">
                  <c:v>48.2682</c:v>
                </c:pt>
                <c:pt idx="3189">
                  <c:v>48.266199999999998</c:v>
                </c:pt>
                <c:pt idx="3190">
                  <c:v>48.264299999999999</c:v>
                </c:pt>
                <c:pt idx="3191">
                  <c:v>48.262599999999999</c:v>
                </c:pt>
                <c:pt idx="3192">
                  <c:v>48.260599999999997</c:v>
                </c:pt>
                <c:pt idx="3193">
                  <c:v>48.259</c:v>
                </c:pt>
                <c:pt idx="3194">
                  <c:v>48.2575</c:v>
                </c:pt>
                <c:pt idx="3195">
                  <c:v>48.255899999999997</c:v>
                </c:pt>
                <c:pt idx="3196">
                  <c:v>48.254199999999997</c:v>
                </c:pt>
                <c:pt idx="3197">
                  <c:v>48.252600000000001</c:v>
                </c:pt>
                <c:pt idx="3198">
                  <c:v>48.250900000000001</c:v>
                </c:pt>
                <c:pt idx="3199">
                  <c:v>48.249000000000002</c:v>
                </c:pt>
                <c:pt idx="3200">
                  <c:v>48.247100000000003</c:v>
                </c:pt>
                <c:pt idx="3201">
                  <c:v>48.245199999999997</c:v>
                </c:pt>
                <c:pt idx="3202">
                  <c:v>48.243400000000001</c:v>
                </c:pt>
                <c:pt idx="3203">
                  <c:v>48.241399999999999</c:v>
                </c:pt>
                <c:pt idx="3204">
                  <c:v>48.2395</c:v>
                </c:pt>
                <c:pt idx="3205">
                  <c:v>48.238100000000003</c:v>
                </c:pt>
                <c:pt idx="3206">
                  <c:v>48.236499999999999</c:v>
                </c:pt>
                <c:pt idx="3207">
                  <c:v>48.234900000000003</c:v>
                </c:pt>
                <c:pt idx="3208">
                  <c:v>48.2333</c:v>
                </c:pt>
                <c:pt idx="3209">
                  <c:v>48.232100000000003</c:v>
                </c:pt>
                <c:pt idx="3210">
                  <c:v>48.230800000000002</c:v>
                </c:pt>
                <c:pt idx="3211">
                  <c:v>48.229399999999998</c:v>
                </c:pt>
                <c:pt idx="3212">
                  <c:v>48.227899999999998</c:v>
                </c:pt>
                <c:pt idx="3213">
                  <c:v>48.226599999999998</c:v>
                </c:pt>
                <c:pt idx="3214">
                  <c:v>48.225000000000001</c:v>
                </c:pt>
                <c:pt idx="3215">
                  <c:v>48.223300000000002</c:v>
                </c:pt>
                <c:pt idx="3216">
                  <c:v>48.221699999999998</c:v>
                </c:pt>
                <c:pt idx="3217">
                  <c:v>48.219799999999999</c:v>
                </c:pt>
                <c:pt idx="3218">
                  <c:v>48.2179</c:v>
                </c:pt>
                <c:pt idx="3219">
                  <c:v>48.216099999999997</c:v>
                </c:pt>
                <c:pt idx="3220">
                  <c:v>48.214399999999998</c:v>
                </c:pt>
                <c:pt idx="3221">
                  <c:v>48.212699999999998</c:v>
                </c:pt>
                <c:pt idx="3222">
                  <c:v>48.210900000000002</c:v>
                </c:pt>
                <c:pt idx="3223">
                  <c:v>48.209200000000003</c:v>
                </c:pt>
                <c:pt idx="3224">
                  <c:v>48.207500000000003</c:v>
                </c:pt>
                <c:pt idx="3225">
                  <c:v>48.2059</c:v>
                </c:pt>
                <c:pt idx="3226">
                  <c:v>48.204099999999997</c:v>
                </c:pt>
                <c:pt idx="3227">
                  <c:v>48.202399999999997</c:v>
                </c:pt>
                <c:pt idx="3228">
                  <c:v>48.200600000000001</c:v>
                </c:pt>
                <c:pt idx="3229">
                  <c:v>48.198900000000002</c:v>
                </c:pt>
                <c:pt idx="3230">
                  <c:v>48.197000000000003</c:v>
                </c:pt>
                <c:pt idx="3231">
                  <c:v>48.1952</c:v>
                </c:pt>
                <c:pt idx="3232">
                  <c:v>48.193600000000004</c:v>
                </c:pt>
                <c:pt idx="3233">
                  <c:v>48.1922</c:v>
                </c:pt>
                <c:pt idx="3234">
                  <c:v>48.190800000000003</c:v>
                </c:pt>
                <c:pt idx="3235">
                  <c:v>48.189300000000003</c:v>
                </c:pt>
                <c:pt idx="3236">
                  <c:v>48.187899999999999</c:v>
                </c:pt>
                <c:pt idx="3237">
                  <c:v>48.186799999999998</c:v>
                </c:pt>
                <c:pt idx="3238">
                  <c:v>48.185400000000001</c:v>
                </c:pt>
                <c:pt idx="3239">
                  <c:v>48.183999999999997</c:v>
                </c:pt>
                <c:pt idx="3240">
                  <c:v>48.182600000000001</c:v>
                </c:pt>
                <c:pt idx="3241">
                  <c:v>48.181199999999997</c:v>
                </c:pt>
                <c:pt idx="3242">
                  <c:v>48.179699999999997</c:v>
                </c:pt>
                <c:pt idx="3243">
                  <c:v>48.1783</c:v>
                </c:pt>
                <c:pt idx="3244">
                  <c:v>48.177</c:v>
                </c:pt>
                <c:pt idx="3245">
                  <c:v>48.1753</c:v>
                </c:pt>
                <c:pt idx="3246">
                  <c:v>48.1736</c:v>
                </c:pt>
                <c:pt idx="3247">
                  <c:v>48.171999999999997</c:v>
                </c:pt>
                <c:pt idx="3248">
                  <c:v>48.170499999999997</c:v>
                </c:pt>
                <c:pt idx="3249">
                  <c:v>48.168199999999999</c:v>
                </c:pt>
                <c:pt idx="3250">
                  <c:v>48.1663</c:v>
                </c:pt>
                <c:pt idx="3251">
                  <c:v>48.164499999999997</c:v>
                </c:pt>
                <c:pt idx="3252">
                  <c:v>48.162799999999997</c:v>
                </c:pt>
                <c:pt idx="3253">
                  <c:v>48.160800000000002</c:v>
                </c:pt>
                <c:pt idx="3254">
                  <c:v>48.158900000000003</c:v>
                </c:pt>
                <c:pt idx="3255">
                  <c:v>48.156999999999996</c:v>
                </c:pt>
                <c:pt idx="3256">
                  <c:v>48.154899999999998</c:v>
                </c:pt>
                <c:pt idx="3257">
                  <c:v>48.152700000000003</c:v>
                </c:pt>
                <c:pt idx="3258">
                  <c:v>48.150799999999997</c:v>
                </c:pt>
                <c:pt idx="3259">
                  <c:v>48.149099999999997</c:v>
                </c:pt>
                <c:pt idx="3260">
                  <c:v>48.147399999999998</c:v>
                </c:pt>
                <c:pt idx="3261">
                  <c:v>48.145800000000001</c:v>
                </c:pt>
                <c:pt idx="3262">
                  <c:v>48.144199999999998</c:v>
                </c:pt>
                <c:pt idx="3263">
                  <c:v>48.142600000000002</c:v>
                </c:pt>
                <c:pt idx="3264">
                  <c:v>48.140900000000002</c:v>
                </c:pt>
                <c:pt idx="3265">
                  <c:v>48.139299999999999</c:v>
                </c:pt>
                <c:pt idx="3266">
                  <c:v>48.137700000000002</c:v>
                </c:pt>
                <c:pt idx="3267">
                  <c:v>48.136000000000003</c:v>
                </c:pt>
                <c:pt idx="3268">
                  <c:v>48.134399999999999</c:v>
                </c:pt>
                <c:pt idx="3269">
                  <c:v>48.133000000000003</c:v>
                </c:pt>
                <c:pt idx="3270">
                  <c:v>48.131700000000002</c:v>
                </c:pt>
                <c:pt idx="3271">
                  <c:v>48.130299999999998</c:v>
                </c:pt>
                <c:pt idx="3272">
                  <c:v>48.128799999999998</c:v>
                </c:pt>
                <c:pt idx="3273">
                  <c:v>48.127499999999998</c:v>
                </c:pt>
                <c:pt idx="3274">
                  <c:v>48.125900000000001</c:v>
                </c:pt>
                <c:pt idx="3275">
                  <c:v>48.124099999999999</c:v>
                </c:pt>
                <c:pt idx="3276">
                  <c:v>48.122300000000003</c:v>
                </c:pt>
                <c:pt idx="3277">
                  <c:v>48.120399999999997</c:v>
                </c:pt>
                <c:pt idx="3278">
                  <c:v>48.1188</c:v>
                </c:pt>
                <c:pt idx="3279">
                  <c:v>48.1173</c:v>
                </c:pt>
                <c:pt idx="3280">
                  <c:v>48.115600000000001</c:v>
                </c:pt>
                <c:pt idx="3281">
                  <c:v>48.1143</c:v>
                </c:pt>
                <c:pt idx="3282">
                  <c:v>48.112900000000003</c:v>
                </c:pt>
                <c:pt idx="3283">
                  <c:v>48.111199999999997</c:v>
                </c:pt>
                <c:pt idx="3284">
                  <c:v>48.1096</c:v>
                </c:pt>
                <c:pt idx="3285">
                  <c:v>48.107900000000001</c:v>
                </c:pt>
                <c:pt idx="3286">
                  <c:v>48.106000000000002</c:v>
                </c:pt>
                <c:pt idx="3287">
                  <c:v>48.104199999999999</c:v>
                </c:pt>
                <c:pt idx="3288">
                  <c:v>48.1023</c:v>
                </c:pt>
                <c:pt idx="3289">
                  <c:v>48.1004</c:v>
                </c:pt>
                <c:pt idx="3290">
                  <c:v>48.098399999999998</c:v>
                </c:pt>
                <c:pt idx="3291">
                  <c:v>48.096299999999999</c:v>
                </c:pt>
                <c:pt idx="3292">
                  <c:v>48.094099999999997</c:v>
                </c:pt>
                <c:pt idx="3293">
                  <c:v>48.092100000000002</c:v>
                </c:pt>
                <c:pt idx="3294">
                  <c:v>48.090200000000003</c:v>
                </c:pt>
                <c:pt idx="3295">
                  <c:v>48.088500000000003</c:v>
                </c:pt>
                <c:pt idx="3296">
                  <c:v>48.087000000000003</c:v>
                </c:pt>
                <c:pt idx="3297">
                  <c:v>48.085500000000003</c:v>
                </c:pt>
                <c:pt idx="3298">
                  <c:v>48.0839</c:v>
                </c:pt>
                <c:pt idx="3299">
                  <c:v>48.082500000000003</c:v>
                </c:pt>
                <c:pt idx="3300">
                  <c:v>48.081099999999999</c:v>
                </c:pt>
                <c:pt idx="3301">
                  <c:v>48.079700000000003</c:v>
                </c:pt>
                <c:pt idx="3302">
                  <c:v>48.078099999999999</c:v>
                </c:pt>
                <c:pt idx="3303">
                  <c:v>48.076599999999999</c:v>
                </c:pt>
                <c:pt idx="3304">
                  <c:v>48.075099999999999</c:v>
                </c:pt>
                <c:pt idx="3305">
                  <c:v>48.073300000000003</c:v>
                </c:pt>
                <c:pt idx="3306">
                  <c:v>48.071399999999997</c:v>
                </c:pt>
                <c:pt idx="3307">
                  <c:v>48.069299999999998</c:v>
                </c:pt>
                <c:pt idx="3308">
                  <c:v>48.067300000000003</c:v>
                </c:pt>
                <c:pt idx="3309">
                  <c:v>48.065199999999997</c:v>
                </c:pt>
                <c:pt idx="3310">
                  <c:v>48.063299999999998</c:v>
                </c:pt>
                <c:pt idx="3311">
                  <c:v>48.061399999999999</c:v>
                </c:pt>
                <c:pt idx="3312">
                  <c:v>48.059600000000003</c:v>
                </c:pt>
                <c:pt idx="3313">
                  <c:v>48.058500000000002</c:v>
                </c:pt>
                <c:pt idx="3314">
                  <c:v>48.057299999999998</c:v>
                </c:pt>
                <c:pt idx="3315">
                  <c:v>48.056100000000001</c:v>
                </c:pt>
                <c:pt idx="3316">
                  <c:v>48.054600000000001</c:v>
                </c:pt>
                <c:pt idx="3317">
                  <c:v>48.0535</c:v>
                </c:pt>
                <c:pt idx="3318">
                  <c:v>48.052300000000002</c:v>
                </c:pt>
                <c:pt idx="3319">
                  <c:v>48.050899999999999</c:v>
                </c:pt>
                <c:pt idx="3320">
                  <c:v>48.049300000000002</c:v>
                </c:pt>
                <c:pt idx="3321">
                  <c:v>48.0473</c:v>
                </c:pt>
                <c:pt idx="3322">
                  <c:v>48.045299999999997</c:v>
                </c:pt>
                <c:pt idx="3323">
                  <c:v>48.043100000000003</c:v>
                </c:pt>
                <c:pt idx="3324">
                  <c:v>48.040799999999997</c:v>
                </c:pt>
                <c:pt idx="3325">
                  <c:v>48.038200000000003</c:v>
                </c:pt>
                <c:pt idx="3326">
                  <c:v>48.036099999999998</c:v>
                </c:pt>
                <c:pt idx="3327">
                  <c:v>48.034100000000002</c:v>
                </c:pt>
                <c:pt idx="3328">
                  <c:v>48.031999999999996</c:v>
                </c:pt>
                <c:pt idx="3329">
                  <c:v>48.0304</c:v>
                </c:pt>
                <c:pt idx="3330">
                  <c:v>48.028700000000001</c:v>
                </c:pt>
                <c:pt idx="3331">
                  <c:v>48.026899999999998</c:v>
                </c:pt>
                <c:pt idx="3332">
                  <c:v>48.025100000000002</c:v>
                </c:pt>
                <c:pt idx="3333">
                  <c:v>48.023099999999999</c:v>
                </c:pt>
                <c:pt idx="3334">
                  <c:v>48.021099999999997</c:v>
                </c:pt>
                <c:pt idx="3335">
                  <c:v>48.019199999999998</c:v>
                </c:pt>
                <c:pt idx="3336">
                  <c:v>48.017299999999999</c:v>
                </c:pt>
                <c:pt idx="3337">
                  <c:v>48.014899999999997</c:v>
                </c:pt>
                <c:pt idx="3338">
                  <c:v>48.012599999999999</c:v>
                </c:pt>
                <c:pt idx="3339">
                  <c:v>48.010199999999998</c:v>
                </c:pt>
                <c:pt idx="3340">
                  <c:v>48.008000000000003</c:v>
                </c:pt>
                <c:pt idx="3341">
                  <c:v>48.005899999999997</c:v>
                </c:pt>
                <c:pt idx="3342">
                  <c:v>48.003999999999998</c:v>
                </c:pt>
                <c:pt idx="3343">
                  <c:v>48.002000000000002</c:v>
                </c:pt>
                <c:pt idx="3344">
                  <c:v>48.0002</c:v>
                </c:pt>
                <c:pt idx="3345">
                  <c:v>47.998899999999999</c:v>
                </c:pt>
                <c:pt idx="3346">
                  <c:v>47.997100000000003</c:v>
                </c:pt>
                <c:pt idx="3347">
                  <c:v>47.995199999999997</c:v>
                </c:pt>
                <c:pt idx="3348">
                  <c:v>47.993099999999998</c:v>
                </c:pt>
                <c:pt idx="3349">
                  <c:v>47.990900000000003</c:v>
                </c:pt>
                <c:pt idx="3350">
                  <c:v>47.988900000000001</c:v>
                </c:pt>
                <c:pt idx="3351">
                  <c:v>47.987000000000002</c:v>
                </c:pt>
                <c:pt idx="3352">
                  <c:v>47.9848</c:v>
                </c:pt>
                <c:pt idx="3353">
                  <c:v>47.982599999999998</c:v>
                </c:pt>
                <c:pt idx="3354">
                  <c:v>47.980400000000003</c:v>
                </c:pt>
                <c:pt idx="3355">
                  <c:v>47.978200000000001</c:v>
                </c:pt>
                <c:pt idx="3356">
                  <c:v>47.976199999999999</c:v>
                </c:pt>
                <c:pt idx="3357">
                  <c:v>47.9739</c:v>
                </c:pt>
                <c:pt idx="3358">
                  <c:v>47.971699999999998</c:v>
                </c:pt>
                <c:pt idx="3359">
                  <c:v>47.969299999999997</c:v>
                </c:pt>
                <c:pt idx="3360">
                  <c:v>47.967100000000002</c:v>
                </c:pt>
                <c:pt idx="3361">
                  <c:v>47.964799999999997</c:v>
                </c:pt>
                <c:pt idx="3362">
                  <c:v>47.962499999999999</c:v>
                </c:pt>
                <c:pt idx="3363">
                  <c:v>47.960299999999997</c:v>
                </c:pt>
                <c:pt idx="3364">
                  <c:v>47.958100000000002</c:v>
                </c:pt>
                <c:pt idx="3365">
                  <c:v>47.955800000000004</c:v>
                </c:pt>
                <c:pt idx="3366">
                  <c:v>47.953499999999998</c:v>
                </c:pt>
                <c:pt idx="3367">
                  <c:v>47.951000000000001</c:v>
                </c:pt>
                <c:pt idx="3368">
                  <c:v>47.948700000000002</c:v>
                </c:pt>
                <c:pt idx="3369">
                  <c:v>47.946399999999997</c:v>
                </c:pt>
                <c:pt idx="3370">
                  <c:v>47.944099999999999</c:v>
                </c:pt>
                <c:pt idx="3371">
                  <c:v>47.941899999999997</c:v>
                </c:pt>
                <c:pt idx="3372">
                  <c:v>47.94</c:v>
                </c:pt>
                <c:pt idx="3373">
                  <c:v>47.938200000000002</c:v>
                </c:pt>
                <c:pt idx="3374">
                  <c:v>47.936300000000003</c:v>
                </c:pt>
                <c:pt idx="3375">
                  <c:v>47.934399999999997</c:v>
                </c:pt>
                <c:pt idx="3376">
                  <c:v>47.932400000000001</c:v>
                </c:pt>
                <c:pt idx="3377">
                  <c:v>47.930100000000003</c:v>
                </c:pt>
                <c:pt idx="3378">
                  <c:v>47.927799999999998</c:v>
                </c:pt>
                <c:pt idx="3379">
                  <c:v>47.925600000000003</c:v>
                </c:pt>
                <c:pt idx="3380">
                  <c:v>47.923400000000001</c:v>
                </c:pt>
                <c:pt idx="3381">
                  <c:v>47.920900000000003</c:v>
                </c:pt>
                <c:pt idx="3382">
                  <c:v>47.918500000000002</c:v>
                </c:pt>
                <c:pt idx="3383">
                  <c:v>47.915999999999997</c:v>
                </c:pt>
                <c:pt idx="3384">
                  <c:v>47.913600000000002</c:v>
                </c:pt>
                <c:pt idx="3385">
                  <c:v>47.911000000000001</c:v>
                </c:pt>
                <c:pt idx="3386">
                  <c:v>47.9086</c:v>
                </c:pt>
                <c:pt idx="3387">
                  <c:v>47.906399999999998</c:v>
                </c:pt>
                <c:pt idx="3388">
                  <c:v>47.904000000000003</c:v>
                </c:pt>
                <c:pt idx="3389">
                  <c:v>47.901899999999998</c:v>
                </c:pt>
                <c:pt idx="3390">
                  <c:v>47.899700000000003</c:v>
                </c:pt>
                <c:pt idx="3391">
                  <c:v>47.897399999999998</c:v>
                </c:pt>
                <c:pt idx="3392">
                  <c:v>47.895099999999999</c:v>
                </c:pt>
                <c:pt idx="3393">
                  <c:v>47.892899999999997</c:v>
                </c:pt>
                <c:pt idx="3394">
                  <c:v>47.890599999999999</c:v>
                </c:pt>
                <c:pt idx="3395">
                  <c:v>47.888199999999998</c:v>
                </c:pt>
                <c:pt idx="3396">
                  <c:v>47.885599999999997</c:v>
                </c:pt>
                <c:pt idx="3397">
                  <c:v>47.883099999999999</c:v>
                </c:pt>
                <c:pt idx="3398">
                  <c:v>47.880699999999997</c:v>
                </c:pt>
                <c:pt idx="3399">
                  <c:v>47.878100000000003</c:v>
                </c:pt>
                <c:pt idx="3400">
                  <c:v>47.875700000000002</c:v>
                </c:pt>
                <c:pt idx="3401">
                  <c:v>47.872900000000001</c:v>
                </c:pt>
                <c:pt idx="3402">
                  <c:v>47.869799999999998</c:v>
                </c:pt>
                <c:pt idx="3403">
                  <c:v>47.866599999999998</c:v>
                </c:pt>
                <c:pt idx="3404">
                  <c:v>47.863399999999999</c:v>
                </c:pt>
                <c:pt idx="3405">
                  <c:v>47.860100000000003</c:v>
                </c:pt>
                <c:pt idx="3406">
                  <c:v>47.857300000000002</c:v>
                </c:pt>
                <c:pt idx="3407">
                  <c:v>47.854500000000002</c:v>
                </c:pt>
                <c:pt idx="3408">
                  <c:v>47.851799999999997</c:v>
                </c:pt>
                <c:pt idx="3409">
                  <c:v>47.849600000000002</c:v>
                </c:pt>
                <c:pt idx="3410">
                  <c:v>47.847099999999998</c:v>
                </c:pt>
                <c:pt idx="3411">
                  <c:v>47.844299999999997</c:v>
                </c:pt>
                <c:pt idx="3412">
                  <c:v>47.841700000000003</c:v>
                </c:pt>
                <c:pt idx="3413">
                  <c:v>47.838999999999999</c:v>
                </c:pt>
                <c:pt idx="3414">
                  <c:v>47.836399999999998</c:v>
                </c:pt>
                <c:pt idx="3415">
                  <c:v>47.833799999999997</c:v>
                </c:pt>
                <c:pt idx="3416">
                  <c:v>47.831200000000003</c:v>
                </c:pt>
                <c:pt idx="3417">
                  <c:v>47.828600000000002</c:v>
                </c:pt>
                <c:pt idx="3418">
                  <c:v>47.825899999999997</c:v>
                </c:pt>
                <c:pt idx="3419">
                  <c:v>47.823099999999997</c:v>
                </c:pt>
                <c:pt idx="3420">
                  <c:v>47.820399999999999</c:v>
                </c:pt>
                <c:pt idx="3421">
                  <c:v>47.817300000000003</c:v>
                </c:pt>
                <c:pt idx="3422">
                  <c:v>47.814500000000002</c:v>
                </c:pt>
                <c:pt idx="3423">
                  <c:v>47.811500000000002</c:v>
                </c:pt>
                <c:pt idx="3424">
                  <c:v>47.808399999999999</c:v>
                </c:pt>
                <c:pt idx="3425">
                  <c:v>47.805399999999999</c:v>
                </c:pt>
                <c:pt idx="3426">
                  <c:v>47.802300000000002</c:v>
                </c:pt>
                <c:pt idx="3427">
                  <c:v>47.799199999999999</c:v>
                </c:pt>
                <c:pt idx="3428">
                  <c:v>47.795900000000003</c:v>
                </c:pt>
                <c:pt idx="3429">
                  <c:v>47.792299999999997</c:v>
                </c:pt>
                <c:pt idx="3430">
                  <c:v>47.788899999999998</c:v>
                </c:pt>
                <c:pt idx="3431">
                  <c:v>47.785499999999999</c:v>
                </c:pt>
                <c:pt idx="3432">
                  <c:v>47.782299999999999</c:v>
                </c:pt>
                <c:pt idx="3433">
                  <c:v>47.7789</c:v>
                </c:pt>
                <c:pt idx="3434">
                  <c:v>47.775700000000001</c:v>
                </c:pt>
                <c:pt idx="3435">
                  <c:v>47.772500000000001</c:v>
                </c:pt>
                <c:pt idx="3436">
                  <c:v>47.769300000000001</c:v>
                </c:pt>
                <c:pt idx="3437">
                  <c:v>47.766399999999997</c:v>
                </c:pt>
                <c:pt idx="3438">
                  <c:v>47.763300000000001</c:v>
                </c:pt>
                <c:pt idx="3439">
                  <c:v>47.759900000000002</c:v>
                </c:pt>
                <c:pt idx="3440">
                  <c:v>47.756700000000002</c:v>
                </c:pt>
                <c:pt idx="3441">
                  <c:v>47.753100000000003</c:v>
                </c:pt>
                <c:pt idx="3442">
                  <c:v>47.749499999999998</c:v>
                </c:pt>
                <c:pt idx="3443">
                  <c:v>47.745899999999999</c:v>
                </c:pt>
                <c:pt idx="3444">
                  <c:v>47.7423</c:v>
                </c:pt>
                <c:pt idx="3445">
                  <c:v>47.738199999999999</c:v>
                </c:pt>
                <c:pt idx="3446">
                  <c:v>47.734499999999997</c:v>
                </c:pt>
                <c:pt idx="3447">
                  <c:v>47.730699999999999</c:v>
                </c:pt>
                <c:pt idx="3448">
                  <c:v>47.726900000000001</c:v>
                </c:pt>
                <c:pt idx="3449">
                  <c:v>47.723399999999998</c:v>
                </c:pt>
                <c:pt idx="3450">
                  <c:v>47.719799999999999</c:v>
                </c:pt>
                <c:pt idx="3451">
                  <c:v>47.716099999999997</c:v>
                </c:pt>
                <c:pt idx="3452">
                  <c:v>47.712299999999999</c:v>
                </c:pt>
                <c:pt idx="3453">
                  <c:v>47.708500000000001</c:v>
                </c:pt>
                <c:pt idx="3454">
                  <c:v>47.704799999999999</c:v>
                </c:pt>
                <c:pt idx="3455">
                  <c:v>47.700899999999997</c:v>
                </c:pt>
                <c:pt idx="3456">
                  <c:v>47.696899999999999</c:v>
                </c:pt>
                <c:pt idx="3457">
                  <c:v>47.692799999999998</c:v>
                </c:pt>
                <c:pt idx="3458">
                  <c:v>47.688800000000001</c:v>
                </c:pt>
                <c:pt idx="3459">
                  <c:v>47.684699999999999</c:v>
                </c:pt>
                <c:pt idx="3460">
                  <c:v>47.680500000000002</c:v>
                </c:pt>
                <c:pt idx="3461">
                  <c:v>47.676699999999997</c:v>
                </c:pt>
                <c:pt idx="3462">
                  <c:v>47.672699999999999</c:v>
                </c:pt>
                <c:pt idx="3463">
                  <c:v>47.668500000000002</c:v>
                </c:pt>
                <c:pt idx="3464">
                  <c:v>47.664299999999997</c:v>
                </c:pt>
                <c:pt idx="3465">
                  <c:v>47.66</c:v>
                </c:pt>
                <c:pt idx="3466">
                  <c:v>47.6556</c:v>
                </c:pt>
                <c:pt idx="3467">
                  <c:v>47.651400000000002</c:v>
                </c:pt>
                <c:pt idx="3468">
                  <c:v>47.647199999999998</c:v>
                </c:pt>
                <c:pt idx="3469">
                  <c:v>47.642600000000002</c:v>
                </c:pt>
                <c:pt idx="3470">
                  <c:v>47.637999999999998</c:v>
                </c:pt>
                <c:pt idx="3471">
                  <c:v>47.633299999999998</c:v>
                </c:pt>
                <c:pt idx="3472">
                  <c:v>47.628500000000003</c:v>
                </c:pt>
                <c:pt idx="3473">
                  <c:v>47.623399999999997</c:v>
                </c:pt>
                <c:pt idx="3474">
                  <c:v>47.618400000000001</c:v>
                </c:pt>
                <c:pt idx="3475">
                  <c:v>47.613199999999999</c:v>
                </c:pt>
                <c:pt idx="3476">
                  <c:v>47.6081</c:v>
                </c:pt>
                <c:pt idx="3477">
                  <c:v>47.602699999999999</c:v>
                </c:pt>
                <c:pt idx="3478">
                  <c:v>47.597499999999997</c:v>
                </c:pt>
                <c:pt idx="3479">
                  <c:v>47.592300000000002</c:v>
                </c:pt>
                <c:pt idx="3480">
                  <c:v>47.587200000000003</c:v>
                </c:pt>
                <c:pt idx="3481">
                  <c:v>47.582099999999997</c:v>
                </c:pt>
                <c:pt idx="3482">
                  <c:v>47.577100000000002</c:v>
                </c:pt>
                <c:pt idx="3483">
                  <c:v>47.572000000000003</c:v>
                </c:pt>
                <c:pt idx="3484">
                  <c:v>47.567</c:v>
                </c:pt>
                <c:pt idx="3485">
                  <c:v>47.561999999999998</c:v>
                </c:pt>
                <c:pt idx="3486">
                  <c:v>47.557000000000002</c:v>
                </c:pt>
                <c:pt idx="3487">
                  <c:v>47.551900000000003</c:v>
                </c:pt>
                <c:pt idx="3488">
                  <c:v>47.546799999999998</c:v>
                </c:pt>
                <c:pt idx="3489">
                  <c:v>47.541600000000003</c:v>
                </c:pt>
                <c:pt idx="3490">
                  <c:v>47.5364</c:v>
                </c:pt>
                <c:pt idx="3491">
                  <c:v>47.530999999999999</c:v>
                </c:pt>
                <c:pt idx="3492">
                  <c:v>47.525199999999998</c:v>
                </c:pt>
                <c:pt idx="3493">
                  <c:v>47.519100000000002</c:v>
                </c:pt>
                <c:pt idx="3494">
                  <c:v>47.513100000000001</c:v>
                </c:pt>
                <c:pt idx="3495">
                  <c:v>47.507100000000001</c:v>
                </c:pt>
                <c:pt idx="3496">
                  <c:v>47.501199999999997</c:v>
                </c:pt>
                <c:pt idx="3497">
                  <c:v>47.495100000000001</c:v>
                </c:pt>
                <c:pt idx="3498">
                  <c:v>47.489199999999997</c:v>
                </c:pt>
                <c:pt idx="3499">
                  <c:v>47.4831</c:v>
                </c:pt>
                <c:pt idx="3500">
                  <c:v>47.4771</c:v>
                </c:pt>
                <c:pt idx="3501">
                  <c:v>47.471299999999999</c:v>
                </c:pt>
                <c:pt idx="3502">
                  <c:v>47.4651</c:v>
                </c:pt>
                <c:pt idx="3503">
                  <c:v>47.4587</c:v>
                </c:pt>
                <c:pt idx="3504">
                  <c:v>47.452100000000002</c:v>
                </c:pt>
                <c:pt idx="3505">
                  <c:v>47.445</c:v>
                </c:pt>
                <c:pt idx="3506">
                  <c:v>47.437899999999999</c:v>
                </c:pt>
                <c:pt idx="3507">
                  <c:v>47.430700000000002</c:v>
                </c:pt>
                <c:pt idx="3508">
                  <c:v>47.423299999999998</c:v>
                </c:pt>
                <c:pt idx="3509">
                  <c:v>47.415500000000002</c:v>
                </c:pt>
                <c:pt idx="3510">
                  <c:v>47.408000000000001</c:v>
                </c:pt>
                <c:pt idx="3511">
                  <c:v>47.400500000000001</c:v>
                </c:pt>
                <c:pt idx="3512">
                  <c:v>47.393000000000001</c:v>
                </c:pt>
                <c:pt idx="3513">
                  <c:v>47.3855</c:v>
                </c:pt>
                <c:pt idx="3514">
                  <c:v>47.377899999999997</c:v>
                </c:pt>
                <c:pt idx="3515">
                  <c:v>47.370199999999997</c:v>
                </c:pt>
                <c:pt idx="3516">
                  <c:v>47.362299999999998</c:v>
                </c:pt>
                <c:pt idx="3517">
                  <c:v>47.354500000000002</c:v>
                </c:pt>
                <c:pt idx="3518">
                  <c:v>47.346899999999998</c:v>
                </c:pt>
                <c:pt idx="3519">
                  <c:v>47.339199999999998</c:v>
                </c:pt>
                <c:pt idx="3520">
                  <c:v>47.331299999999999</c:v>
                </c:pt>
                <c:pt idx="3521">
                  <c:v>47.323599999999999</c:v>
                </c:pt>
                <c:pt idx="3522">
                  <c:v>47.315600000000003</c:v>
                </c:pt>
                <c:pt idx="3523">
                  <c:v>47.307299999999998</c:v>
                </c:pt>
                <c:pt idx="3524">
                  <c:v>47.298699999999997</c:v>
                </c:pt>
                <c:pt idx="3525">
                  <c:v>47.289400000000001</c:v>
                </c:pt>
                <c:pt idx="3526">
                  <c:v>47.2804</c:v>
                </c:pt>
                <c:pt idx="3527">
                  <c:v>47.2714</c:v>
                </c:pt>
                <c:pt idx="3528">
                  <c:v>47.262300000000003</c:v>
                </c:pt>
                <c:pt idx="3529">
                  <c:v>47.252600000000001</c:v>
                </c:pt>
                <c:pt idx="3530">
                  <c:v>47.243099999999998</c:v>
                </c:pt>
                <c:pt idx="3531">
                  <c:v>47.233499999999999</c:v>
                </c:pt>
                <c:pt idx="3532">
                  <c:v>47.2239</c:v>
                </c:pt>
                <c:pt idx="3533">
                  <c:v>47.213999999999999</c:v>
                </c:pt>
                <c:pt idx="3534">
                  <c:v>47.2042</c:v>
                </c:pt>
                <c:pt idx="3535">
                  <c:v>47.194400000000002</c:v>
                </c:pt>
                <c:pt idx="3536">
                  <c:v>47.1845</c:v>
                </c:pt>
                <c:pt idx="3537">
                  <c:v>47.174399999999999</c:v>
                </c:pt>
                <c:pt idx="3538">
                  <c:v>47.164200000000001</c:v>
                </c:pt>
                <c:pt idx="3539">
                  <c:v>47.153500000000001</c:v>
                </c:pt>
                <c:pt idx="3540">
                  <c:v>47.142800000000001</c:v>
                </c:pt>
                <c:pt idx="3541">
                  <c:v>47.131599999999999</c:v>
                </c:pt>
                <c:pt idx="3542">
                  <c:v>47.120399999999997</c:v>
                </c:pt>
                <c:pt idx="3543">
                  <c:v>47.109099999999998</c:v>
                </c:pt>
                <c:pt idx="3544">
                  <c:v>47.097700000000003</c:v>
                </c:pt>
                <c:pt idx="3545">
                  <c:v>47.085900000000002</c:v>
                </c:pt>
                <c:pt idx="3546">
                  <c:v>47.074199999999998</c:v>
                </c:pt>
                <c:pt idx="3547">
                  <c:v>47.0625</c:v>
                </c:pt>
                <c:pt idx="3548">
                  <c:v>47.050600000000003</c:v>
                </c:pt>
                <c:pt idx="3549">
                  <c:v>47.0381</c:v>
                </c:pt>
                <c:pt idx="3550">
                  <c:v>47.0259</c:v>
                </c:pt>
                <c:pt idx="3551">
                  <c:v>47.0139</c:v>
                </c:pt>
                <c:pt idx="3552">
                  <c:v>47.002000000000002</c:v>
                </c:pt>
                <c:pt idx="3553">
                  <c:v>46.9895</c:v>
                </c:pt>
                <c:pt idx="3554">
                  <c:v>46.976999999999997</c:v>
                </c:pt>
                <c:pt idx="3555">
                  <c:v>46.964300000000001</c:v>
                </c:pt>
                <c:pt idx="3556">
                  <c:v>46.951300000000003</c:v>
                </c:pt>
                <c:pt idx="3557">
                  <c:v>46.9377</c:v>
                </c:pt>
                <c:pt idx="3558">
                  <c:v>46.924199999999999</c:v>
                </c:pt>
                <c:pt idx="3559">
                  <c:v>46.910600000000002</c:v>
                </c:pt>
                <c:pt idx="3560">
                  <c:v>46.896700000000003</c:v>
                </c:pt>
                <c:pt idx="3561">
                  <c:v>46.881900000000002</c:v>
                </c:pt>
                <c:pt idx="3562">
                  <c:v>46.8673</c:v>
                </c:pt>
                <c:pt idx="3563">
                  <c:v>46.852600000000002</c:v>
                </c:pt>
                <c:pt idx="3564">
                  <c:v>46.837699999999998</c:v>
                </c:pt>
                <c:pt idx="3565">
                  <c:v>46.822400000000002</c:v>
                </c:pt>
                <c:pt idx="3566">
                  <c:v>46.807000000000002</c:v>
                </c:pt>
                <c:pt idx="3567">
                  <c:v>46.791699999999999</c:v>
                </c:pt>
                <c:pt idx="3568">
                  <c:v>46.776499999999999</c:v>
                </c:pt>
                <c:pt idx="3569">
                  <c:v>46.761099999999999</c:v>
                </c:pt>
                <c:pt idx="3570">
                  <c:v>46.745399999999997</c:v>
                </c:pt>
                <c:pt idx="3571">
                  <c:v>46.729700000000001</c:v>
                </c:pt>
                <c:pt idx="3572">
                  <c:v>46.713900000000002</c:v>
                </c:pt>
                <c:pt idx="3573">
                  <c:v>46.697699999999998</c:v>
                </c:pt>
                <c:pt idx="3574">
                  <c:v>46.680999999999997</c:v>
                </c:pt>
                <c:pt idx="3575">
                  <c:v>46.664000000000001</c:v>
                </c:pt>
                <c:pt idx="3576">
                  <c:v>46.646900000000002</c:v>
                </c:pt>
                <c:pt idx="3577">
                  <c:v>46.628599999999999</c:v>
                </c:pt>
                <c:pt idx="3578">
                  <c:v>46.610500000000002</c:v>
                </c:pt>
                <c:pt idx="3579">
                  <c:v>46.592399999999998</c:v>
                </c:pt>
                <c:pt idx="3580">
                  <c:v>46.574199999999998</c:v>
                </c:pt>
                <c:pt idx="3581">
                  <c:v>46.555100000000003</c:v>
                </c:pt>
                <c:pt idx="3582">
                  <c:v>46.536200000000001</c:v>
                </c:pt>
                <c:pt idx="3583">
                  <c:v>46.517299999999999</c:v>
                </c:pt>
                <c:pt idx="3584">
                  <c:v>46.498699999999999</c:v>
                </c:pt>
                <c:pt idx="3585">
                  <c:v>46.479700000000001</c:v>
                </c:pt>
                <c:pt idx="3586">
                  <c:v>46.460799999999999</c:v>
                </c:pt>
                <c:pt idx="3587">
                  <c:v>46.441699999999997</c:v>
                </c:pt>
                <c:pt idx="3588">
                  <c:v>46.422600000000003</c:v>
                </c:pt>
                <c:pt idx="3589">
                  <c:v>46.403300000000002</c:v>
                </c:pt>
                <c:pt idx="3590">
                  <c:v>46.383600000000001</c:v>
                </c:pt>
                <c:pt idx="3591">
                  <c:v>46.363500000000002</c:v>
                </c:pt>
                <c:pt idx="3592">
                  <c:v>46.343200000000003</c:v>
                </c:pt>
                <c:pt idx="3593">
                  <c:v>46.321800000000003</c:v>
                </c:pt>
                <c:pt idx="3594">
                  <c:v>46.300600000000003</c:v>
                </c:pt>
                <c:pt idx="3595">
                  <c:v>46.279299999999999</c:v>
                </c:pt>
                <c:pt idx="3596">
                  <c:v>46.258000000000003</c:v>
                </c:pt>
                <c:pt idx="3597">
                  <c:v>46.235799999999998</c:v>
                </c:pt>
                <c:pt idx="3598">
                  <c:v>46.213900000000002</c:v>
                </c:pt>
                <c:pt idx="3599">
                  <c:v>46.191800000000001</c:v>
                </c:pt>
                <c:pt idx="3600">
                  <c:v>46.169499999999999</c:v>
                </c:pt>
                <c:pt idx="3601">
                  <c:v>46.147100000000002</c:v>
                </c:pt>
                <c:pt idx="3602">
                  <c:v>46.124899999999997</c:v>
                </c:pt>
                <c:pt idx="3603">
                  <c:v>46.102499999999999</c:v>
                </c:pt>
                <c:pt idx="3604">
                  <c:v>46.079900000000002</c:v>
                </c:pt>
                <c:pt idx="3605">
                  <c:v>46.057499999999997</c:v>
                </c:pt>
                <c:pt idx="3606">
                  <c:v>46.0349</c:v>
                </c:pt>
                <c:pt idx="3607">
                  <c:v>46.012</c:v>
                </c:pt>
                <c:pt idx="3608">
                  <c:v>45.988799999999998</c:v>
                </c:pt>
                <c:pt idx="3609">
                  <c:v>45.965000000000003</c:v>
                </c:pt>
                <c:pt idx="3610">
                  <c:v>45.941099999999999</c:v>
                </c:pt>
                <c:pt idx="3611">
                  <c:v>45.916899999999998</c:v>
                </c:pt>
                <c:pt idx="3612">
                  <c:v>45.892499999999998</c:v>
                </c:pt>
                <c:pt idx="3613">
                  <c:v>45.867100000000001</c:v>
                </c:pt>
                <c:pt idx="3614">
                  <c:v>45.842100000000002</c:v>
                </c:pt>
                <c:pt idx="3615">
                  <c:v>45.817</c:v>
                </c:pt>
                <c:pt idx="3616">
                  <c:v>45.791899999999998</c:v>
                </c:pt>
                <c:pt idx="3617">
                  <c:v>45.766500000000001</c:v>
                </c:pt>
                <c:pt idx="3618">
                  <c:v>45.741300000000003</c:v>
                </c:pt>
                <c:pt idx="3619">
                  <c:v>45.716000000000001</c:v>
                </c:pt>
                <c:pt idx="3620">
                  <c:v>45.6905</c:v>
                </c:pt>
                <c:pt idx="3621">
                  <c:v>45.664900000000003</c:v>
                </c:pt>
                <c:pt idx="3622">
                  <c:v>45.639299999999999</c:v>
                </c:pt>
                <c:pt idx="3623">
                  <c:v>45.613599999999998</c:v>
                </c:pt>
                <c:pt idx="3624">
                  <c:v>45.587699999999998</c:v>
                </c:pt>
                <c:pt idx="3625">
                  <c:v>45.561500000000002</c:v>
                </c:pt>
                <c:pt idx="3626">
                  <c:v>45.535400000000003</c:v>
                </c:pt>
                <c:pt idx="3627">
                  <c:v>45.509099999999997</c:v>
                </c:pt>
                <c:pt idx="3628">
                  <c:v>45.482900000000001</c:v>
                </c:pt>
                <c:pt idx="3629">
                  <c:v>45.456600000000002</c:v>
                </c:pt>
                <c:pt idx="3630">
                  <c:v>45.430300000000003</c:v>
                </c:pt>
                <c:pt idx="3631">
                  <c:v>45.403799999999997</c:v>
                </c:pt>
                <c:pt idx="3632">
                  <c:v>45.377299999999998</c:v>
                </c:pt>
                <c:pt idx="3633">
                  <c:v>45.3504</c:v>
                </c:pt>
                <c:pt idx="3634">
                  <c:v>45.323399999999999</c:v>
                </c:pt>
                <c:pt idx="3635">
                  <c:v>45.296199999999999</c:v>
                </c:pt>
                <c:pt idx="3636">
                  <c:v>45.269100000000002</c:v>
                </c:pt>
                <c:pt idx="3637">
                  <c:v>45.241500000000002</c:v>
                </c:pt>
                <c:pt idx="3638">
                  <c:v>45.214199999999998</c:v>
                </c:pt>
                <c:pt idx="3639">
                  <c:v>45.186900000000001</c:v>
                </c:pt>
                <c:pt idx="3640">
                  <c:v>45.159599999999998</c:v>
                </c:pt>
                <c:pt idx="3641">
                  <c:v>45.1327</c:v>
                </c:pt>
                <c:pt idx="3642">
                  <c:v>45.105499999999999</c:v>
                </c:pt>
                <c:pt idx="3643">
                  <c:v>45.078400000000002</c:v>
                </c:pt>
                <c:pt idx="3644">
                  <c:v>45.051499999999997</c:v>
                </c:pt>
                <c:pt idx="3645">
                  <c:v>45.024700000000003</c:v>
                </c:pt>
                <c:pt idx="3646">
                  <c:v>44.997700000000002</c:v>
                </c:pt>
                <c:pt idx="3647">
                  <c:v>44.970500000000001</c:v>
                </c:pt>
                <c:pt idx="3648">
                  <c:v>44.943300000000001</c:v>
                </c:pt>
                <c:pt idx="3649">
                  <c:v>44.915799999999997</c:v>
                </c:pt>
                <c:pt idx="3650">
                  <c:v>44.888399999999997</c:v>
                </c:pt>
                <c:pt idx="3651">
                  <c:v>44.861199999999997</c:v>
                </c:pt>
                <c:pt idx="3652">
                  <c:v>44.834099999999999</c:v>
                </c:pt>
                <c:pt idx="3653">
                  <c:v>44.806699999999999</c:v>
                </c:pt>
                <c:pt idx="3654">
                  <c:v>44.779600000000002</c:v>
                </c:pt>
                <c:pt idx="3655">
                  <c:v>44.752800000000001</c:v>
                </c:pt>
                <c:pt idx="3656">
                  <c:v>44.726199999999999</c:v>
                </c:pt>
                <c:pt idx="3657">
                  <c:v>44.699800000000003</c:v>
                </c:pt>
                <c:pt idx="3658">
                  <c:v>44.673400000000001</c:v>
                </c:pt>
                <c:pt idx="3659">
                  <c:v>44.646999999999998</c:v>
                </c:pt>
                <c:pt idx="3660">
                  <c:v>44.6205</c:v>
                </c:pt>
                <c:pt idx="3661">
                  <c:v>44.594099999999997</c:v>
                </c:pt>
                <c:pt idx="3662">
                  <c:v>44.567900000000002</c:v>
                </c:pt>
                <c:pt idx="3663">
                  <c:v>44.541899999999998</c:v>
                </c:pt>
                <c:pt idx="3664">
                  <c:v>44.515900000000002</c:v>
                </c:pt>
                <c:pt idx="3665">
                  <c:v>44.490499999999997</c:v>
                </c:pt>
                <c:pt idx="3666">
                  <c:v>44.465000000000003</c:v>
                </c:pt>
                <c:pt idx="3667">
                  <c:v>44.439700000000002</c:v>
                </c:pt>
                <c:pt idx="3668">
                  <c:v>44.414400000000001</c:v>
                </c:pt>
                <c:pt idx="3669">
                  <c:v>44.389499999999998</c:v>
                </c:pt>
                <c:pt idx="3670">
                  <c:v>44.3645</c:v>
                </c:pt>
                <c:pt idx="3671">
                  <c:v>44.339399999999998</c:v>
                </c:pt>
                <c:pt idx="3672">
                  <c:v>44.3142</c:v>
                </c:pt>
                <c:pt idx="3673">
                  <c:v>44.289099999999998</c:v>
                </c:pt>
                <c:pt idx="3674">
                  <c:v>44.264200000000002</c:v>
                </c:pt>
                <c:pt idx="3675">
                  <c:v>44.239600000000003</c:v>
                </c:pt>
                <c:pt idx="3676">
                  <c:v>44.2151</c:v>
                </c:pt>
                <c:pt idx="3677">
                  <c:v>44.190899999999999</c:v>
                </c:pt>
                <c:pt idx="3678">
                  <c:v>44.166699999999999</c:v>
                </c:pt>
                <c:pt idx="3679">
                  <c:v>44.142699999999998</c:v>
                </c:pt>
                <c:pt idx="3680">
                  <c:v>44.118699999999997</c:v>
                </c:pt>
                <c:pt idx="3681">
                  <c:v>44.094900000000003</c:v>
                </c:pt>
                <c:pt idx="3682">
                  <c:v>44.071199999999997</c:v>
                </c:pt>
                <c:pt idx="3683">
                  <c:v>44.047499999999999</c:v>
                </c:pt>
                <c:pt idx="3684">
                  <c:v>44.024099999999997</c:v>
                </c:pt>
                <c:pt idx="3685">
                  <c:v>44.000799999999998</c:v>
                </c:pt>
                <c:pt idx="3686">
                  <c:v>43.977899999999998</c:v>
                </c:pt>
                <c:pt idx="3687">
                  <c:v>43.955100000000002</c:v>
                </c:pt>
                <c:pt idx="3688">
                  <c:v>43.932299999999998</c:v>
                </c:pt>
                <c:pt idx="3689">
                  <c:v>43.910200000000003</c:v>
                </c:pt>
                <c:pt idx="3690">
                  <c:v>43.888199999999998</c:v>
                </c:pt>
                <c:pt idx="3691">
                  <c:v>43.866100000000003</c:v>
                </c:pt>
                <c:pt idx="3692">
                  <c:v>43.844000000000001</c:v>
                </c:pt>
                <c:pt idx="3693">
                  <c:v>43.822400000000002</c:v>
                </c:pt>
                <c:pt idx="3694">
                  <c:v>43.800800000000002</c:v>
                </c:pt>
                <c:pt idx="3695">
                  <c:v>43.779400000000003</c:v>
                </c:pt>
                <c:pt idx="3696">
                  <c:v>43.758499999999998</c:v>
                </c:pt>
                <c:pt idx="3697">
                  <c:v>43.738199999999999</c:v>
                </c:pt>
                <c:pt idx="3698">
                  <c:v>43.718000000000004</c:v>
                </c:pt>
                <c:pt idx="3699">
                  <c:v>43.697899999999997</c:v>
                </c:pt>
                <c:pt idx="3700">
                  <c:v>43.677900000000001</c:v>
                </c:pt>
                <c:pt idx="3701">
                  <c:v>43.658799999999999</c:v>
                </c:pt>
                <c:pt idx="3702">
                  <c:v>43.639099999999999</c:v>
                </c:pt>
                <c:pt idx="3703">
                  <c:v>43.619599999999998</c:v>
                </c:pt>
                <c:pt idx="3704">
                  <c:v>43.600299999999997</c:v>
                </c:pt>
                <c:pt idx="3705">
                  <c:v>43.581000000000003</c:v>
                </c:pt>
                <c:pt idx="3706">
                  <c:v>43.561900000000001</c:v>
                </c:pt>
                <c:pt idx="3707">
                  <c:v>43.543100000000003</c:v>
                </c:pt>
                <c:pt idx="3708">
                  <c:v>43.524299999999997</c:v>
                </c:pt>
                <c:pt idx="3709">
                  <c:v>43.506399999999999</c:v>
                </c:pt>
                <c:pt idx="3710">
                  <c:v>43.488300000000002</c:v>
                </c:pt>
                <c:pt idx="3711">
                  <c:v>43.470399999999998</c:v>
                </c:pt>
                <c:pt idx="3712">
                  <c:v>43.452800000000003</c:v>
                </c:pt>
                <c:pt idx="3713">
                  <c:v>43.436</c:v>
                </c:pt>
                <c:pt idx="3714">
                  <c:v>43.418700000000001</c:v>
                </c:pt>
                <c:pt idx="3715">
                  <c:v>43.401600000000002</c:v>
                </c:pt>
                <c:pt idx="3716">
                  <c:v>43.384599999999999</c:v>
                </c:pt>
                <c:pt idx="3717">
                  <c:v>43.368299999999998</c:v>
                </c:pt>
                <c:pt idx="3718">
                  <c:v>43.351799999999997</c:v>
                </c:pt>
                <c:pt idx="3719">
                  <c:v>43.3352</c:v>
                </c:pt>
                <c:pt idx="3720">
                  <c:v>43.319000000000003</c:v>
                </c:pt>
                <c:pt idx="3721">
                  <c:v>43.302999999999997</c:v>
                </c:pt>
                <c:pt idx="3722">
                  <c:v>43.286999999999999</c:v>
                </c:pt>
                <c:pt idx="3723">
                  <c:v>43.271500000000003</c:v>
                </c:pt>
                <c:pt idx="3724">
                  <c:v>43.256100000000004</c:v>
                </c:pt>
                <c:pt idx="3725">
                  <c:v>43.241100000000003</c:v>
                </c:pt>
                <c:pt idx="3726">
                  <c:v>43.225999999999999</c:v>
                </c:pt>
                <c:pt idx="3727">
                  <c:v>43.210900000000002</c:v>
                </c:pt>
                <c:pt idx="3728">
                  <c:v>43.195799999999998</c:v>
                </c:pt>
                <c:pt idx="3729">
                  <c:v>43.1815</c:v>
                </c:pt>
                <c:pt idx="3730">
                  <c:v>43.167200000000001</c:v>
                </c:pt>
                <c:pt idx="3731">
                  <c:v>43.152999999999999</c:v>
                </c:pt>
                <c:pt idx="3732">
                  <c:v>43.1389</c:v>
                </c:pt>
                <c:pt idx="3733">
                  <c:v>43.125300000000003</c:v>
                </c:pt>
                <c:pt idx="3734">
                  <c:v>43.111800000000002</c:v>
                </c:pt>
                <c:pt idx="3735">
                  <c:v>43.098599999999998</c:v>
                </c:pt>
                <c:pt idx="3736">
                  <c:v>43.085299999999997</c:v>
                </c:pt>
                <c:pt idx="3737">
                  <c:v>43.072800000000001</c:v>
                </c:pt>
                <c:pt idx="3738">
                  <c:v>43.06</c:v>
                </c:pt>
                <c:pt idx="3739">
                  <c:v>43.047499999999999</c:v>
                </c:pt>
                <c:pt idx="3740">
                  <c:v>43.035299999999999</c:v>
                </c:pt>
                <c:pt idx="3741">
                  <c:v>43.023400000000002</c:v>
                </c:pt>
                <c:pt idx="3742">
                  <c:v>43.011499999999998</c:v>
                </c:pt>
                <c:pt idx="3743">
                  <c:v>42.999699999999997</c:v>
                </c:pt>
                <c:pt idx="3744">
                  <c:v>42.988199999999999</c:v>
                </c:pt>
                <c:pt idx="3745">
                  <c:v>42.976500000000001</c:v>
                </c:pt>
                <c:pt idx="3746">
                  <c:v>42.964799999999997</c:v>
                </c:pt>
                <c:pt idx="3747">
                  <c:v>42.953299999999999</c:v>
                </c:pt>
                <c:pt idx="3748">
                  <c:v>42.941899999999997</c:v>
                </c:pt>
                <c:pt idx="3749">
                  <c:v>42.930700000000002</c:v>
                </c:pt>
                <c:pt idx="3750">
                  <c:v>42.919600000000003</c:v>
                </c:pt>
                <c:pt idx="3751">
                  <c:v>42.908700000000003</c:v>
                </c:pt>
                <c:pt idx="3752">
                  <c:v>42.8979</c:v>
                </c:pt>
                <c:pt idx="3753">
                  <c:v>42.887700000000002</c:v>
                </c:pt>
                <c:pt idx="3754">
                  <c:v>42.877299999999998</c:v>
                </c:pt>
                <c:pt idx="3755">
                  <c:v>42.866900000000001</c:v>
                </c:pt>
                <c:pt idx="3756">
                  <c:v>42.8566</c:v>
                </c:pt>
                <c:pt idx="3757">
                  <c:v>42.847000000000001</c:v>
                </c:pt>
                <c:pt idx="3758">
                  <c:v>42.837400000000002</c:v>
                </c:pt>
                <c:pt idx="3759">
                  <c:v>42.827800000000003</c:v>
                </c:pt>
                <c:pt idx="3760">
                  <c:v>42.818199999999997</c:v>
                </c:pt>
                <c:pt idx="3761">
                  <c:v>42.809699999999999</c:v>
                </c:pt>
                <c:pt idx="3762">
                  <c:v>42.800800000000002</c:v>
                </c:pt>
                <c:pt idx="3763">
                  <c:v>42.791699999999999</c:v>
                </c:pt>
                <c:pt idx="3764">
                  <c:v>42.782600000000002</c:v>
                </c:pt>
                <c:pt idx="3765">
                  <c:v>42.774099999999997</c:v>
                </c:pt>
                <c:pt idx="3766">
                  <c:v>42.7654</c:v>
                </c:pt>
                <c:pt idx="3767">
                  <c:v>42.756799999999998</c:v>
                </c:pt>
                <c:pt idx="3768">
                  <c:v>42.7483</c:v>
                </c:pt>
                <c:pt idx="3769">
                  <c:v>42.740299999999998</c:v>
                </c:pt>
                <c:pt idx="3770">
                  <c:v>42.731999999999999</c:v>
                </c:pt>
                <c:pt idx="3771">
                  <c:v>42.723700000000001</c:v>
                </c:pt>
                <c:pt idx="3772">
                  <c:v>42.715499999999999</c:v>
                </c:pt>
                <c:pt idx="3773">
                  <c:v>42.707799999999999</c:v>
                </c:pt>
                <c:pt idx="3774">
                  <c:v>42.7</c:v>
                </c:pt>
                <c:pt idx="3775">
                  <c:v>42.6922</c:v>
                </c:pt>
                <c:pt idx="3776">
                  <c:v>42.6843</c:v>
                </c:pt>
                <c:pt idx="3777">
                  <c:v>42.677</c:v>
                </c:pt>
                <c:pt idx="3778">
                  <c:v>42.669699999999999</c:v>
                </c:pt>
                <c:pt idx="3779">
                  <c:v>42.662199999999999</c:v>
                </c:pt>
                <c:pt idx="3780">
                  <c:v>42.654899999999998</c:v>
                </c:pt>
                <c:pt idx="3781">
                  <c:v>42.648000000000003</c:v>
                </c:pt>
                <c:pt idx="3782">
                  <c:v>42.640999999999998</c:v>
                </c:pt>
                <c:pt idx="3783">
                  <c:v>42.634</c:v>
                </c:pt>
                <c:pt idx="3784">
                  <c:v>42.627299999999998</c:v>
                </c:pt>
                <c:pt idx="3785">
                  <c:v>42.6205</c:v>
                </c:pt>
                <c:pt idx="3786">
                  <c:v>42.613799999999998</c:v>
                </c:pt>
                <c:pt idx="3787">
                  <c:v>42.607300000000002</c:v>
                </c:pt>
                <c:pt idx="3788">
                  <c:v>42.600900000000003</c:v>
                </c:pt>
                <c:pt idx="3789">
                  <c:v>42.594799999999999</c:v>
                </c:pt>
                <c:pt idx="3790">
                  <c:v>42.588700000000003</c:v>
                </c:pt>
                <c:pt idx="3791">
                  <c:v>42.5824</c:v>
                </c:pt>
                <c:pt idx="3792">
                  <c:v>42.5762</c:v>
                </c:pt>
                <c:pt idx="3793">
                  <c:v>42.570399999999999</c:v>
                </c:pt>
                <c:pt idx="3794">
                  <c:v>42.564399999999999</c:v>
                </c:pt>
                <c:pt idx="3795">
                  <c:v>42.558399999999999</c:v>
                </c:pt>
                <c:pt idx="3796">
                  <c:v>42.552399999999999</c:v>
                </c:pt>
                <c:pt idx="3797">
                  <c:v>42.546500000000002</c:v>
                </c:pt>
                <c:pt idx="3798">
                  <c:v>42.540599999999998</c:v>
                </c:pt>
                <c:pt idx="3799">
                  <c:v>42.5349</c:v>
                </c:pt>
                <c:pt idx="3800">
                  <c:v>42.529299999999999</c:v>
                </c:pt>
                <c:pt idx="3801">
                  <c:v>42.524000000000001</c:v>
                </c:pt>
                <c:pt idx="3802">
                  <c:v>42.518599999999999</c:v>
                </c:pt>
                <c:pt idx="3803">
                  <c:v>42.513300000000001</c:v>
                </c:pt>
                <c:pt idx="3804">
                  <c:v>42.508000000000003</c:v>
                </c:pt>
                <c:pt idx="3805">
                  <c:v>42.503</c:v>
                </c:pt>
                <c:pt idx="3806">
                  <c:v>42.497900000000001</c:v>
                </c:pt>
                <c:pt idx="3807">
                  <c:v>42.493000000000002</c:v>
                </c:pt>
                <c:pt idx="3808">
                  <c:v>42.488300000000002</c:v>
                </c:pt>
                <c:pt idx="3809">
                  <c:v>42.484000000000002</c:v>
                </c:pt>
                <c:pt idx="3810">
                  <c:v>42.479500000000002</c:v>
                </c:pt>
                <c:pt idx="3811">
                  <c:v>42.475099999999998</c:v>
                </c:pt>
                <c:pt idx="3812">
                  <c:v>42.470700000000001</c:v>
                </c:pt>
                <c:pt idx="3813">
                  <c:v>42.4664</c:v>
                </c:pt>
                <c:pt idx="3814">
                  <c:v>42.4619</c:v>
                </c:pt>
                <c:pt idx="3815">
                  <c:v>42.4574</c:v>
                </c:pt>
                <c:pt idx="3816">
                  <c:v>42.453000000000003</c:v>
                </c:pt>
                <c:pt idx="3817">
                  <c:v>42.448399999999999</c:v>
                </c:pt>
                <c:pt idx="3818">
                  <c:v>42.444000000000003</c:v>
                </c:pt>
                <c:pt idx="3819">
                  <c:v>42.439799999999998</c:v>
                </c:pt>
                <c:pt idx="3820">
                  <c:v>42.435600000000001</c:v>
                </c:pt>
                <c:pt idx="3821">
                  <c:v>42.4315</c:v>
                </c:pt>
                <c:pt idx="3822">
                  <c:v>42.427100000000003</c:v>
                </c:pt>
                <c:pt idx="3823">
                  <c:v>42.422800000000002</c:v>
                </c:pt>
                <c:pt idx="3824">
                  <c:v>42.418599999999998</c:v>
                </c:pt>
                <c:pt idx="3825">
                  <c:v>42.414299999999997</c:v>
                </c:pt>
                <c:pt idx="3826">
                  <c:v>42.41</c:v>
                </c:pt>
                <c:pt idx="3827">
                  <c:v>42.405900000000003</c:v>
                </c:pt>
                <c:pt idx="3828">
                  <c:v>42.401899999999998</c:v>
                </c:pt>
                <c:pt idx="3829">
                  <c:v>42.398200000000003</c:v>
                </c:pt>
                <c:pt idx="3830">
                  <c:v>42.394399999999997</c:v>
                </c:pt>
                <c:pt idx="3831">
                  <c:v>42.390799999999999</c:v>
                </c:pt>
                <c:pt idx="3832">
                  <c:v>42.3872</c:v>
                </c:pt>
                <c:pt idx="3833">
                  <c:v>42.383699999999997</c:v>
                </c:pt>
                <c:pt idx="3834">
                  <c:v>42.380200000000002</c:v>
                </c:pt>
                <c:pt idx="3835">
                  <c:v>42.376800000000003</c:v>
                </c:pt>
                <c:pt idx="3836">
                  <c:v>42.373600000000003</c:v>
                </c:pt>
                <c:pt idx="3837">
                  <c:v>42.370399999999997</c:v>
                </c:pt>
                <c:pt idx="3838">
                  <c:v>42.3673</c:v>
                </c:pt>
                <c:pt idx="3839">
                  <c:v>42.364199999999997</c:v>
                </c:pt>
                <c:pt idx="3840">
                  <c:v>42.360900000000001</c:v>
                </c:pt>
                <c:pt idx="3841">
                  <c:v>42.357900000000001</c:v>
                </c:pt>
                <c:pt idx="3842">
                  <c:v>42.354799999999997</c:v>
                </c:pt>
                <c:pt idx="3843">
                  <c:v>42.351799999999997</c:v>
                </c:pt>
                <c:pt idx="3844">
                  <c:v>42.348599999999998</c:v>
                </c:pt>
                <c:pt idx="3845">
                  <c:v>42.345599999999997</c:v>
                </c:pt>
                <c:pt idx="3846">
                  <c:v>42.342599999999997</c:v>
                </c:pt>
                <c:pt idx="3847">
                  <c:v>42.339599999999997</c:v>
                </c:pt>
                <c:pt idx="3848">
                  <c:v>42.336599999999997</c:v>
                </c:pt>
                <c:pt idx="3849">
                  <c:v>42.333399999999997</c:v>
                </c:pt>
                <c:pt idx="3850">
                  <c:v>42.330399999999997</c:v>
                </c:pt>
                <c:pt idx="3851">
                  <c:v>42.327300000000001</c:v>
                </c:pt>
                <c:pt idx="3852">
                  <c:v>42.324399999999997</c:v>
                </c:pt>
                <c:pt idx="3853">
                  <c:v>42.3217</c:v>
                </c:pt>
                <c:pt idx="3854">
                  <c:v>42.318899999999999</c:v>
                </c:pt>
                <c:pt idx="3855">
                  <c:v>42.316000000000003</c:v>
                </c:pt>
                <c:pt idx="3856">
                  <c:v>42.313299999999998</c:v>
                </c:pt>
                <c:pt idx="3857">
                  <c:v>42.310600000000001</c:v>
                </c:pt>
                <c:pt idx="3858">
                  <c:v>42.3078</c:v>
                </c:pt>
                <c:pt idx="3859">
                  <c:v>42.304900000000004</c:v>
                </c:pt>
                <c:pt idx="3860">
                  <c:v>42.302</c:v>
                </c:pt>
                <c:pt idx="3861">
                  <c:v>42.298999999999999</c:v>
                </c:pt>
                <c:pt idx="3862">
                  <c:v>42.296100000000003</c:v>
                </c:pt>
                <c:pt idx="3863">
                  <c:v>42.292999999999999</c:v>
                </c:pt>
                <c:pt idx="3864">
                  <c:v>42.290100000000002</c:v>
                </c:pt>
                <c:pt idx="3865">
                  <c:v>42.287799999999997</c:v>
                </c:pt>
                <c:pt idx="3866">
                  <c:v>42.285200000000003</c:v>
                </c:pt>
                <c:pt idx="3867">
                  <c:v>42.282800000000002</c:v>
                </c:pt>
                <c:pt idx="3868">
                  <c:v>42.2806</c:v>
                </c:pt>
                <c:pt idx="3869">
                  <c:v>42.278599999999997</c:v>
                </c:pt>
                <c:pt idx="3870">
                  <c:v>42.276600000000002</c:v>
                </c:pt>
                <c:pt idx="3871">
                  <c:v>42.274700000000003</c:v>
                </c:pt>
                <c:pt idx="3872">
                  <c:v>42.2727</c:v>
                </c:pt>
                <c:pt idx="3873">
                  <c:v>42.270699999999998</c:v>
                </c:pt>
                <c:pt idx="3874">
                  <c:v>42.268500000000003</c:v>
                </c:pt>
                <c:pt idx="3875">
                  <c:v>42.266399999999997</c:v>
                </c:pt>
                <c:pt idx="3876">
                  <c:v>42.264400000000002</c:v>
                </c:pt>
                <c:pt idx="3877">
                  <c:v>42.262099999999997</c:v>
                </c:pt>
                <c:pt idx="3878">
                  <c:v>42.259900000000002</c:v>
                </c:pt>
                <c:pt idx="3879">
                  <c:v>42.257599999999996</c:v>
                </c:pt>
                <c:pt idx="3880">
                  <c:v>42.255400000000002</c:v>
                </c:pt>
                <c:pt idx="3881">
                  <c:v>42.253500000000003</c:v>
                </c:pt>
                <c:pt idx="3882">
                  <c:v>42.251600000000003</c:v>
                </c:pt>
                <c:pt idx="3883">
                  <c:v>42.249600000000001</c:v>
                </c:pt>
                <c:pt idx="3884">
                  <c:v>42.247700000000002</c:v>
                </c:pt>
                <c:pt idx="3885">
                  <c:v>42.245899999999999</c:v>
                </c:pt>
                <c:pt idx="3886">
                  <c:v>42.243899999999996</c:v>
                </c:pt>
                <c:pt idx="3887">
                  <c:v>42.241900000000001</c:v>
                </c:pt>
                <c:pt idx="3888">
                  <c:v>42.239800000000002</c:v>
                </c:pt>
                <c:pt idx="3889">
                  <c:v>42.237499999999997</c:v>
                </c:pt>
                <c:pt idx="3890">
                  <c:v>42.235500000000002</c:v>
                </c:pt>
                <c:pt idx="3891">
                  <c:v>42.233400000000003</c:v>
                </c:pt>
                <c:pt idx="3892">
                  <c:v>42.231400000000001</c:v>
                </c:pt>
                <c:pt idx="3893">
                  <c:v>42.23</c:v>
                </c:pt>
                <c:pt idx="3894">
                  <c:v>42.228499999999997</c:v>
                </c:pt>
                <c:pt idx="3895">
                  <c:v>42.226799999999997</c:v>
                </c:pt>
                <c:pt idx="3896">
                  <c:v>42.225099999999998</c:v>
                </c:pt>
                <c:pt idx="3897">
                  <c:v>42.223300000000002</c:v>
                </c:pt>
                <c:pt idx="3898">
                  <c:v>42.221400000000003</c:v>
                </c:pt>
                <c:pt idx="3899">
                  <c:v>42.219499999999996</c:v>
                </c:pt>
                <c:pt idx="3900">
                  <c:v>42.217700000000001</c:v>
                </c:pt>
                <c:pt idx="3901">
                  <c:v>42.215200000000003</c:v>
                </c:pt>
                <c:pt idx="3902">
                  <c:v>42.213099999999997</c:v>
                </c:pt>
                <c:pt idx="3903">
                  <c:v>42.211199999999998</c:v>
                </c:pt>
                <c:pt idx="3904">
                  <c:v>42.209099999999999</c:v>
                </c:pt>
                <c:pt idx="3905">
                  <c:v>42.2072</c:v>
                </c:pt>
                <c:pt idx="3906">
                  <c:v>42.205500000000001</c:v>
                </c:pt>
                <c:pt idx="3907">
                  <c:v>42.204000000000001</c:v>
                </c:pt>
                <c:pt idx="3908">
                  <c:v>42.2027</c:v>
                </c:pt>
                <c:pt idx="3909">
                  <c:v>42.2014</c:v>
                </c:pt>
                <c:pt idx="3910">
                  <c:v>42.200099999999999</c:v>
                </c:pt>
                <c:pt idx="3911">
                  <c:v>42.198799999999999</c:v>
                </c:pt>
                <c:pt idx="3912">
                  <c:v>42.197299999999998</c:v>
                </c:pt>
                <c:pt idx="3913">
                  <c:v>42.195799999999998</c:v>
                </c:pt>
                <c:pt idx="3914">
                  <c:v>42.194499999999998</c:v>
                </c:pt>
                <c:pt idx="3915">
                  <c:v>42.193300000000001</c:v>
                </c:pt>
                <c:pt idx="3916">
                  <c:v>42.192300000000003</c:v>
                </c:pt>
                <c:pt idx="3917">
                  <c:v>42.191099999999999</c:v>
                </c:pt>
                <c:pt idx="3918">
                  <c:v>42.189900000000002</c:v>
                </c:pt>
                <c:pt idx="3919">
                  <c:v>42.188800000000001</c:v>
                </c:pt>
                <c:pt idx="3920">
                  <c:v>42.187800000000003</c:v>
                </c:pt>
                <c:pt idx="3921">
                  <c:v>42.186199999999999</c:v>
                </c:pt>
                <c:pt idx="3922">
                  <c:v>42.184699999999999</c:v>
                </c:pt>
                <c:pt idx="3923">
                  <c:v>42.183300000000003</c:v>
                </c:pt>
                <c:pt idx="3924">
                  <c:v>42.182000000000002</c:v>
                </c:pt>
                <c:pt idx="3925">
                  <c:v>42.179900000000004</c:v>
                </c:pt>
                <c:pt idx="3926">
                  <c:v>42.178199999999997</c:v>
                </c:pt>
                <c:pt idx="3927">
                  <c:v>42.176499999999997</c:v>
                </c:pt>
                <c:pt idx="3928">
                  <c:v>42.174999999999997</c:v>
                </c:pt>
                <c:pt idx="3929">
                  <c:v>42.173499999999997</c:v>
                </c:pt>
                <c:pt idx="3930">
                  <c:v>42.171900000000001</c:v>
                </c:pt>
                <c:pt idx="3931">
                  <c:v>42.170499999999997</c:v>
                </c:pt>
                <c:pt idx="3932">
                  <c:v>42.169199999999996</c:v>
                </c:pt>
                <c:pt idx="3933">
                  <c:v>42.168300000000002</c:v>
                </c:pt>
                <c:pt idx="3934">
                  <c:v>42.167299999999997</c:v>
                </c:pt>
                <c:pt idx="3935">
                  <c:v>42.1661</c:v>
                </c:pt>
                <c:pt idx="3936">
                  <c:v>42.164900000000003</c:v>
                </c:pt>
                <c:pt idx="3937">
                  <c:v>42.164099999999998</c:v>
                </c:pt>
                <c:pt idx="3938">
                  <c:v>42.163200000000003</c:v>
                </c:pt>
                <c:pt idx="3939">
                  <c:v>42.162199999999999</c:v>
                </c:pt>
                <c:pt idx="3940">
                  <c:v>42.161099999999998</c:v>
                </c:pt>
                <c:pt idx="3941">
                  <c:v>42.1601</c:v>
                </c:pt>
                <c:pt idx="3942">
                  <c:v>42.159100000000002</c:v>
                </c:pt>
                <c:pt idx="3943">
                  <c:v>42.158200000000001</c:v>
                </c:pt>
                <c:pt idx="3944">
                  <c:v>42.157400000000003</c:v>
                </c:pt>
                <c:pt idx="3945">
                  <c:v>42.156100000000002</c:v>
                </c:pt>
                <c:pt idx="3946">
                  <c:v>42.155000000000001</c:v>
                </c:pt>
                <c:pt idx="3947">
                  <c:v>42.154000000000003</c:v>
                </c:pt>
                <c:pt idx="3948">
                  <c:v>42.153100000000002</c:v>
                </c:pt>
                <c:pt idx="3949">
                  <c:v>42.152099999999997</c:v>
                </c:pt>
                <c:pt idx="3950">
                  <c:v>42.151400000000002</c:v>
                </c:pt>
                <c:pt idx="3951">
                  <c:v>42.150599999999997</c:v>
                </c:pt>
                <c:pt idx="3952">
                  <c:v>42.1496</c:v>
                </c:pt>
                <c:pt idx="3953">
                  <c:v>42.148899999999998</c:v>
                </c:pt>
                <c:pt idx="3954">
                  <c:v>42.1479</c:v>
                </c:pt>
                <c:pt idx="3955">
                  <c:v>42.146900000000002</c:v>
                </c:pt>
                <c:pt idx="3956">
                  <c:v>42.145899999999997</c:v>
                </c:pt>
                <c:pt idx="3957">
                  <c:v>42.144100000000002</c:v>
                </c:pt>
                <c:pt idx="3958">
                  <c:v>42.142600000000002</c:v>
                </c:pt>
                <c:pt idx="3959">
                  <c:v>42.141199999999998</c:v>
                </c:pt>
                <c:pt idx="3960">
                  <c:v>42.139800000000001</c:v>
                </c:pt>
                <c:pt idx="3961">
                  <c:v>42.138399999999997</c:v>
                </c:pt>
                <c:pt idx="3962">
                  <c:v>42.136899999999997</c:v>
                </c:pt>
                <c:pt idx="3963">
                  <c:v>42.135599999999997</c:v>
                </c:pt>
                <c:pt idx="3964">
                  <c:v>42.134300000000003</c:v>
                </c:pt>
                <c:pt idx="3965">
                  <c:v>42.133499999999998</c:v>
                </c:pt>
                <c:pt idx="3966">
                  <c:v>42.132599999999996</c:v>
                </c:pt>
                <c:pt idx="3967">
                  <c:v>42.131900000000002</c:v>
                </c:pt>
                <c:pt idx="3968">
                  <c:v>42.131300000000003</c:v>
                </c:pt>
                <c:pt idx="3969">
                  <c:v>42.131100000000004</c:v>
                </c:pt>
                <c:pt idx="3970">
                  <c:v>42.130800000000001</c:v>
                </c:pt>
                <c:pt idx="3971">
                  <c:v>42.130400000000002</c:v>
                </c:pt>
                <c:pt idx="3972">
                  <c:v>42.130099999999999</c:v>
                </c:pt>
                <c:pt idx="3973">
                  <c:v>42.129800000000003</c:v>
                </c:pt>
                <c:pt idx="3974">
                  <c:v>42.128999999999998</c:v>
                </c:pt>
                <c:pt idx="3975">
                  <c:v>42.128</c:v>
                </c:pt>
                <c:pt idx="3976">
                  <c:v>42.126600000000003</c:v>
                </c:pt>
                <c:pt idx="3977">
                  <c:v>42.124600000000001</c:v>
                </c:pt>
                <c:pt idx="3978">
                  <c:v>42.122999999999998</c:v>
                </c:pt>
                <c:pt idx="3979">
                  <c:v>42.121499999999997</c:v>
                </c:pt>
                <c:pt idx="3980">
                  <c:v>42.120100000000001</c:v>
                </c:pt>
                <c:pt idx="3981">
                  <c:v>42.118600000000001</c:v>
                </c:pt>
                <c:pt idx="3982">
                  <c:v>42.117100000000001</c:v>
                </c:pt>
                <c:pt idx="3983">
                  <c:v>42.115699999999997</c:v>
                </c:pt>
                <c:pt idx="3984">
                  <c:v>42.114400000000003</c:v>
                </c:pt>
                <c:pt idx="3985">
                  <c:v>42.113599999999998</c:v>
                </c:pt>
                <c:pt idx="3986">
                  <c:v>42.1128</c:v>
                </c:pt>
                <c:pt idx="3987">
                  <c:v>42.112000000000002</c:v>
                </c:pt>
                <c:pt idx="3988">
                  <c:v>42.111400000000003</c:v>
                </c:pt>
                <c:pt idx="3989">
                  <c:v>42.110700000000001</c:v>
                </c:pt>
                <c:pt idx="3990">
                  <c:v>42.1098</c:v>
                </c:pt>
                <c:pt idx="3991">
                  <c:v>42.109000000000002</c:v>
                </c:pt>
                <c:pt idx="3992">
                  <c:v>42.1083</c:v>
                </c:pt>
                <c:pt idx="3993">
                  <c:v>42.107300000000002</c:v>
                </c:pt>
                <c:pt idx="3994">
                  <c:v>42.106699999999996</c:v>
                </c:pt>
                <c:pt idx="3995">
                  <c:v>42.106000000000002</c:v>
                </c:pt>
                <c:pt idx="3996">
                  <c:v>42.1051</c:v>
                </c:pt>
                <c:pt idx="3997">
                  <c:v>42.104599999999998</c:v>
                </c:pt>
                <c:pt idx="3998">
                  <c:v>42.103900000000003</c:v>
                </c:pt>
                <c:pt idx="3999">
                  <c:v>42.103200000000001</c:v>
                </c:pt>
                <c:pt idx="4000">
                  <c:v>42.102600000000002</c:v>
                </c:pt>
                <c:pt idx="4001">
                  <c:v>42.101900000000001</c:v>
                </c:pt>
                <c:pt idx="4002">
                  <c:v>42.101399999999998</c:v>
                </c:pt>
                <c:pt idx="4003">
                  <c:v>42.100900000000003</c:v>
                </c:pt>
                <c:pt idx="4004">
                  <c:v>42.100099999999998</c:v>
                </c:pt>
                <c:pt idx="4005">
                  <c:v>42.099499999999999</c:v>
                </c:pt>
                <c:pt idx="4006">
                  <c:v>42.098799999999997</c:v>
                </c:pt>
                <c:pt idx="4007">
                  <c:v>42.097999999999999</c:v>
                </c:pt>
                <c:pt idx="4008">
                  <c:v>42.097200000000001</c:v>
                </c:pt>
                <c:pt idx="4009">
                  <c:v>42.096200000000003</c:v>
                </c:pt>
                <c:pt idx="4010">
                  <c:v>42.095300000000002</c:v>
                </c:pt>
                <c:pt idx="4011">
                  <c:v>42.0944</c:v>
                </c:pt>
                <c:pt idx="4012">
                  <c:v>42.093299999999999</c:v>
                </c:pt>
                <c:pt idx="4013">
                  <c:v>42.092199999999998</c:v>
                </c:pt>
                <c:pt idx="4014">
                  <c:v>42.091099999999997</c:v>
                </c:pt>
                <c:pt idx="4015">
                  <c:v>42.09</c:v>
                </c:pt>
                <c:pt idx="4016">
                  <c:v>42.088999999999999</c:v>
                </c:pt>
                <c:pt idx="4017">
                  <c:v>42.088000000000001</c:v>
                </c:pt>
                <c:pt idx="4018">
                  <c:v>42.0871</c:v>
                </c:pt>
                <c:pt idx="4019">
                  <c:v>42.086100000000002</c:v>
                </c:pt>
                <c:pt idx="4020">
                  <c:v>42.085000000000001</c:v>
                </c:pt>
                <c:pt idx="4021">
                  <c:v>42.084299999999999</c:v>
                </c:pt>
                <c:pt idx="4022">
                  <c:v>42.083500000000001</c:v>
                </c:pt>
                <c:pt idx="4023">
                  <c:v>42.082799999999999</c:v>
                </c:pt>
                <c:pt idx="4024">
                  <c:v>42.0822</c:v>
                </c:pt>
                <c:pt idx="4025">
                  <c:v>42.081200000000003</c:v>
                </c:pt>
                <c:pt idx="4026">
                  <c:v>42.080100000000002</c:v>
                </c:pt>
                <c:pt idx="4027">
                  <c:v>42.079099999999997</c:v>
                </c:pt>
                <c:pt idx="4028">
                  <c:v>42.078099999999999</c:v>
                </c:pt>
                <c:pt idx="4029">
                  <c:v>42.076799999999999</c:v>
                </c:pt>
                <c:pt idx="4030">
                  <c:v>42.075800000000001</c:v>
                </c:pt>
                <c:pt idx="4031">
                  <c:v>42.0749</c:v>
                </c:pt>
                <c:pt idx="4032">
                  <c:v>42.074100000000001</c:v>
                </c:pt>
                <c:pt idx="4033">
                  <c:v>42.073399999999999</c:v>
                </c:pt>
                <c:pt idx="4034">
                  <c:v>42.072400000000002</c:v>
                </c:pt>
                <c:pt idx="4035">
                  <c:v>42.071300000000001</c:v>
                </c:pt>
                <c:pt idx="4036">
                  <c:v>42.070300000000003</c:v>
                </c:pt>
                <c:pt idx="4037">
                  <c:v>42.069200000000002</c:v>
                </c:pt>
                <c:pt idx="4038">
                  <c:v>42.068399999999997</c:v>
                </c:pt>
                <c:pt idx="4039">
                  <c:v>42.067599999999999</c:v>
                </c:pt>
                <c:pt idx="4040">
                  <c:v>42.066899999999997</c:v>
                </c:pt>
                <c:pt idx="4041">
                  <c:v>42.066600000000001</c:v>
                </c:pt>
                <c:pt idx="4042">
                  <c:v>42.065800000000003</c:v>
                </c:pt>
                <c:pt idx="4043">
                  <c:v>42.064999999999998</c:v>
                </c:pt>
                <c:pt idx="4044">
                  <c:v>42.0642</c:v>
                </c:pt>
                <c:pt idx="4045">
                  <c:v>42.063400000000001</c:v>
                </c:pt>
                <c:pt idx="4046">
                  <c:v>42.0627</c:v>
                </c:pt>
                <c:pt idx="4047">
                  <c:v>42.062100000000001</c:v>
                </c:pt>
                <c:pt idx="4048">
                  <c:v>42.061599999999999</c:v>
                </c:pt>
                <c:pt idx="4049">
                  <c:v>42.061300000000003</c:v>
                </c:pt>
                <c:pt idx="4050">
                  <c:v>42.061</c:v>
                </c:pt>
                <c:pt idx="4051">
                  <c:v>42.060400000000001</c:v>
                </c:pt>
                <c:pt idx="4052">
                  <c:v>42.059600000000003</c:v>
                </c:pt>
                <c:pt idx="4053">
                  <c:v>42.058599999999998</c:v>
                </c:pt>
                <c:pt idx="4054">
                  <c:v>42.057600000000001</c:v>
                </c:pt>
                <c:pt idx="4055">
                  <c:v>42.056699999999999</c:v>
                </c:pt>
                <c:pt idx="4056">
                  <c:v>42.055799999999998</c:v>
                </c:pt>
                <c:pt idx="4057">
                  <c:v>42.054600000000001</c:v>
                </c:pt>
              </c:numCache>
            </c:numRef>
          </c:yVal>
          <c:smooth val="1"/>
          <c:extLst>
            <c:ext xmlns:c16="http://schemas.microsoft.com/office/drawing/2014/chart" uri="{C3380CC4-5D6E-409C-BE32-E72D297353CC}">
              <c16:uniqueId val="{00000000-F155-451D-90D0-EFE9102C929F}"/>
            </c:ext>
          </c:extLst>
        </c:ser>
        <c:ser>
          <c:idx val="1"/>
          <c:order val="1"/>
          <c:tx>
            <c:v>Nitrogen atmosphere</c:v>
          </c:tx>
          <c:spPr>
            <a:ln>
              <a:solidFill>
                <a:srgbClr val="FF0000"/>
              </a:solidFill>
            </a:ln>
          </c:spPr>
          <c:marker>
            <c:symbol val="none"/>
          </c:marker>
          <c:xVal>
            <c:numRef>
              <c:f>Sheet1!$P$12:$P$4069</c:f>
              <c:numCache>
                <c:formatCode>General</c:formatCode>
                <c:ptCount val="4058"/>
                <c:pt idx="0">
                  <c:v>25.234000000000002</c:v>
                </c:pt>
                <c:pt idx="1">
                  <c:v>25.391300000000001</c:v>
                </c:pt>
                <c:pt idx="2">
                  <c:v>25.555499999999999</c:v>
                </c:pt>
                <c:pt idx="3">
                  <c:v>25.713699999999999</c:v>
                </c:pt>
                <c:pt idx="4">
                  <c:v>25.878599999999999</c:v>
                </c:pt>
                <c:pt idx="5">
                  <c:v>26.0412</c:v>
                </c:pt>
                <c:pt idx="6">
                  <c:v>26.203099999999999</c:v>
                </c:pt>
                <c:pt idx="7">
                  <c:v>26.3812</c:v>
                </c:pt>
                <c:pt idx="8">
                  <c:v>26.528199999999998</c:v>
                </c:pt>
                <c:pt idx="9">
                  <c:v>26.685099999999998</c:v>
                </c:pt>
                <c:pt idx="10">
                  <c:v>26.8443</c:v>
                </c:pt>
                <c:pt idx="11">
                  <c:v>26.9924</c:v>
                </c:pt>
                <c:pt idx="12">
                  <c:v>27.148800000000001</c:v>
                </c:pt>
                <c:pt idx="13">
                  <c:v>27.322900000000001</c:v>
                </c:pt>
                <c:pt idx="14">
                  <c:v>27.468599999999999</c:v>
                </c:pt>
                <c:pt idx="15">
                  <c:v>27.631499999999999</c:v>
                </c:pt>
                <c:pt idx="16">
                  <c:v>27.797999999999998</c:v>
                </c:pt>
                <c:pt idx="17">
                  <c:v>27.9603</c:v>
                </c:pt>
                <c:pt idx="18">
                  <c:v>28.114899999999999</c:v>
                </c:pt>
                <c:pt idx="19">
                  <c:v>28.2806</c:v>
                </c:pt>
                <c:pt idx="20">
                  <c:v>28.439599999999999</c:v>
                </c:pt>
                <c:pt idx="21">
                  <c:v>28.600899999999999</c:v>
                </c:pt>
                <c:pt idx="22">
                  <c:v>28.7486</c:v>
                </c:pt>
                <c:pt idx="23">
                  <c:v>28.910699999999999</c:v>
                </c:pt>
                <c:pt idx="24">
                  <c:v>29.067399999999999</c:v>
                </c:pt>
                <c:pt idx="25">
                  <c:v>29.2393</c:v>
                </c:pt>
                <c:pt idx="26">
                  <c:v>29.398599999999998</c:v>
                </c:pt>
                <c:pt idx="27">
                  <c:v>29.556799999999999</c:v>
                </c:pt>
                <c:pt idx="28">
                  <c:v>29.704499999999999</c:v>
                </c:pt>
                <c:pt idx="29">
                  <c:v>29.885000000000002</c:v>
                </c:pt>
                <c:pt idx="30">
                  <c:v>30.0471</c:v>
                </c:pt>
                <c:pt idx="31">
                  <c:v>30.2087</c:v>
                </c:pt>
                <c:pt idx="32">
                  <c:v>30.357900000000001</c:v>
                </c:pt>
                <c:pt idx="33">
                  <c:v>30.527200000000001</c:v>
                </c:pt>
                <c:pt idx="34">
                  <c:v>30.682500000000001</c:v>
                </c:pt>
                <c:pt idx="35">
                  <c:v>30.851299999999998</c:v>
                </c:pt>
                <c:pt idx="36">
                  <c:v>31.0244</c:v>
                </c:pt>
                <c:pt idx="37">
                  <c:v>31.1738</c:v>
                </c:pt>
                <c:pt idx="38">
                  <c:v>31.348500000000001</c:v>
                </c:pt>
                <c:pt idx="39">
                  <c:v>31.511600000000001</c:v>
                </c:pt>
                <c:pt idx="40">
                  <c:v>31.666</c:v>
                </c:pt>
                <c:pt idx="41">
                  <c:v>31.8354</c:v>
                </c:pt>
                <c:pt idx="42">
                  <c:v>32.001600000000003</c:v>
                </c:pt>
                <c:pt idx="43">
                  <c:v>32.141599999999997</c:v>
                </c:pt>
                <c:pt idx="44">
                  <c:v>32.310499999999998</c:v>
                </c:pt>
                <c:pt idx="45">
                  <c:v>32.479799999999997</c:v>
                </c:pt>
                <c:pt idx="46">
                  <c:v>32.643700000000003</c:v>
                </c:pt>
                <c:pt idx="47">
                  <c:v>32.802999999999997</c:v>
                </c:pt>
                <c:pt idx="48">
                  <c:v>32.9726</c:v>
                </c:pt>
                <c:pt idx="49">
                  <c:v>33.143700000000003</c:v>
                </c:pt>
                <c:pt idx="50">
                  <c:v>33.2851</c:v>
                </c:pt>
                <c:pt idx="51">
                  <c:v>33.450699999999998</c:v>
                </c:pt>
                <c:pt idx="52">
                  <c:v>33.6325</c:v>
                </c:pt>
                <c:pt idx="53">
                  <c:v>33.799900000000001</c:v>
                </c:pt>
                <c:pt idx="54">
                  <c:v>33.961399999999998</c:v>
                </c:pt>
                <c:pt idx="55">
                  <c:v>34.104599999999998</c:v>
                </c:pt>
                <c:pt idx="56">
                  <c:v>34.280900000000003</c:v>
                </c:pt>
                <c:pt idx="57">
                  <c:v>34.450299999999999</c:v>
                </c:pt>
                <c:pt idx="58">
                  <c:v>34.6188</c:v>
                </c:pt>
                <c:pt idx="59">
                  <c:v>34.7789</c:v>
                </c:pt>
                <c:pt idx="60">
                  <c:v>34.938899999999997</c:v>
                </c:pt>
                <c:pt idx="61">
                  <c:v>35.109699999999997</c:v>
                </c:pt>
                <c:pt idx="62">
                  <c:v>35.272799999999997</c:v>
                </c:pt>
                <c:pt idx="63">
                  <c:v>35.4529</c:v>
                </c:pt>
                <c:pt idx="64">
                  <c:v>35.610700000000001</c:v>
                </c:pt>
                <c:pt idx="65">
                  <c:v>35.776299999999999</c:v>
                </c:pt>
                <c:pt idx="66">
                  <c:v>35.927999999999997</c:v>
                </c:pt>
                <c:pt idx="67">
                  <c:v>36.101700000000001</c:v>
                </c:pt>
                <c:pt idx="68">
                  <c:v>36.262799999999999</c:v>
                </c:pt>
                <c:pt idx="69">
                  <c:v>36.419400000000003</c:v>
                </c:pt>
                <c:pt idx="70">
                  <c:v>36.588200000000001</c:v>
                </c:pt>
                <c:pt idx="71">
                  <c:v>36.746200000000002</c:v>
                </c:pt>
                <c:pt idx="72">
                  <c:v>36.910800000000002</c:v>
                </c:pt>
                <c:pt idx="73">
                  <c:v>37.078899999999997</c:v>
                </c:pt>
                <c:pt idx="74">
                  <c:v>37.2241</c:v>
                </c:pt>
                <c:pt idx="75">
                  <c:v>37.398400000000002</c:v>
                </c:pt>
                <c:pt idx="76">
                  <c:v>37.5426</c:v>
                </c:pt>
                <c:pt idx="77">
                  <c:v>37.717100000000002</c:v>
                </c:pt>
                <c:pt idx="78">
                  <c:v>37.8782</c:v>
                </c:pt>
                <c:pt idx="79">
                  <c:v>38.057299999999998</c:v>
                </c:pt>
                <c:pt idx="80">
                  <c:v>38.223799999999997</c:v>
                </c:pt>
                <c:pt idx="81">
                  <c:v>38.381500000000003</c:v>
                </c:pt>
                <c:pt idx="82">
                  <c:v>38.5381</c:v>
                </c:pt>
                <c:pt idx="83">
                  <c:v>38.701099999999997</c:v>
                </c:pt>
                <c:pt idx="84">
                  <c:v>38.866</c:v>
                </c:pt>
                <c:pt idx="85">
                  <c:v>39.033999999999999</c:v>
                </c:pt>
                <c:pt idx="86">
                  <c:v>39.215499999999999</c:v>
                </c:pt>
                <c:pt idx="87">
                  <c:v>39.369799999999998</c:v>
                </c:pt>
                <c:pt idx="88">
                  <c:v>39.519799999999996</c:v>
                </c:pt>
                <c:pt idx="89">
                  <c:v>39.689300000000003</c:v>
                </c:pt>
                <c:pt idx="90">
                  <c:v>39.855600000000003</c:v>
                </c:pt>
                <c:pt idx="91">
                  <c:v>40.011699999999998</c:v>
                </c:pt>
                <c:pt idx="92">
                  <c:v>40.183199999999999</c:v>
                </c:pt>
                <c:pt idx="93">
                  <c:v>40.352499999999999</c:v>
                </c:pt>
                <c:pt idx="94">
                  <c:v>40.497500000000002</c:v>
                </c:pt>
                <c:pt idx="95">
                  <c:v>40.669699999999999</c:v>
                </c:pt>
                <c:pt idx="96">
                  <c:v>40.833100000000002</c:v>
                </c:pt>
                <c:pt idx="97">
                  <c:v>40.999499999999998</c:v>
                </c:pt>
                <c:pt idx="98">
                  <c:v>41.168100000000003</c:v>
                </c:pt>
                <c:pt idx="99">
                  <c:v>41.316899999999997</c:v>
                </c:pt>
                <c:pt idx="100">
                  <c:v>41.481099999999998</c:v>
                </c:pt>
                <c:pt idx="101">
                  <c:v>41.644500000000001</c:v>
                </c:pt>
                <c:pt idx="102">
                  <c:v>41.814399999999999</c:v>
                </c:pt>
                <c:pt idx="103">
                  <c:v>41.988300000000002</c:v>
                </c:pt>
                <c:pt idx="104">
                  <c:v>42.154299999999999</c:v>
                </c:pt>
                <c:pt idx="105">
                  <c:v>42.3035</c:v>
                </c:pt>
                <c:pt idx="106">
                  <c:v>42.461599999999997</c:v>
                </c:pt>
                <c:pt idx="107">
                  <c:v>42.627699999999997</c:v>
                </c:pt>
                <c:pt idx="108">
                  <c:v>42.795900000000003</c:v>
                </c:pt>
                <c:pt idx="109">
                  <c:v>42.954599999999999</c:v>
                </c:pt>
                <c:pt idx="110">
                  <c:v>43.126100000000001</c:v>
                </c:pt>
                <c:pt idx="111">
                  <c:v>43.2941</c:v>
                </c:pt>
                <c:pt idx="112">
                  <c:v>43.448999999999998</c:v>
                </c:pt>
                <c:pt idx="113">
                  <c:v>43.6325</c:v>
                </c:pt>
                <c:pt idx="114">
                  <c:v>43.790199999999999</c:v>
                </c:pt>
                <c:pt idx="115">
                  <c:v>43.9375</c:v>
                </c:pt>
                <c:pt idx="116">
                  <c:v>44.099299999999999</c:v>
                </c:pt>
                <c:pt idx="117">
                  <c:v>44.279400000000003</c:v>
                </c:pt>
                <c:pt idx="118">
                  <c:v>44.4253</c:v>
                </c:pt>
                <c:pt idx="119">
                  <c:v>44.585299999999997</c:v>
                </c:pt>
                <c:pt idx="120">
                  <c:v>44.750500000000002</c:v>
                </c:pt>
                <c:pt idx="121">
                  <c:v>44.917999999999999</c:v>
                </c:pt>
                <c:pt idx="122">
                  <c:v>45.078099999999999</c:v>
                </c:pt>
                <c:pt idx="123">
                  <c:v>45.242199999999997</c:v>
                </c:pt>
                <c:pt idx="124">
                  <c:v>45.4129</c:v>
                </c:pt>
                <c:pt idx="125">
                  <c:v>45.5627</c:v>
                </c:pt>
                <c:pt idx="126">
                  <c:v>45.724800000000002</c:v>
                </c:pt>
                <c:pt idx="127">
                  <c:v>45.891599999999997</c:v>
                </c:pt>
                <c:pt idx="128">
                  <c:v>46.047199999999997</c:v>
                </c:pt>
                <c:pt idx="129">
                  <c:v>46.216299999999997</c:v>
                </c:pt>
                <c:pt idx="130">
                  <c:v>46.389000000000003</c:v>
                </c:pt>
                <c:pt idx="131">
                  <c:v>46.550899999999999</c:v>
                </c:pt>
                <c:pt idx="132">
                  <c:v>46.696899999999999</c:v>
                </c:pt>
                <c:pt idx="133">
                  <c:v>46.8431</c:v>
                </c:pt>
                <c:pt idx="134">
                  <c:v>47.0184</c:v>
                </c:pt>
                <c:pt idx="135">
                  <c:v>47.173299999999998</c:v>
                </c:pt>
                <c:pt idx="136">
                  <c:v>47.354999999999997</c:v>
                </c:pt>
                <c:pt idx="137">
                  <c:v>47.514800000000001</c:v>
                </c:pt>
                <c:pt idx="138">
                  <c:v>47.678899999999999</c:v>
                </c:pt>
                <c:pt idx="139">
                  <c:v>47.846800000000002</c:v>
                </c:pt>
                <c:pt idx="140">
                  <c:v>48.015999999999998</c:v>
                </c:pt>
                <c:pt idx="141">
                  <c:v>48.1738</c:v>
                </c:pt>
                <c:pt idx="142">
                  <c:v>48.328600000000002</c:v>
                </c:pt>
                <c:pt idx="143">
                  <c:v>48.490900000000003</c:v>
                </c:pt>
                <c:pt idx="144">
                  <c:v>48.655799999999999</c:v>
                </c:pt>
                <c:pt idx="145">
                  <c:v>48.816299999999998</c:v>
                </c:pt>
                <c:pt idx="146">
                  <c:v>48.986800000000002</c:v>
                </c:pt>
                <c:pt idx="147">
                  <c:v>49.14</c:v>
                </c:pt>
                <c:pt idx="148">
                  <c:v>49.305500000000002</c:v>
                </c:pt>
                <c:pt idx="149">
                  <c:v>49.463700000000003</c:v>
                </c:pt>
                <c:pt idx="150">
                  <c:v>49.625500000000002</c:v>
                </c:pt>
                <c:pt idx="151">
                  <c:v>49.801099999999998</c:v>
                </c:pt>
                <c:pt idx="152">
                  <c:v>49.946599999999997</c:v>
                </c:pt>
                <c:pt idx="153">
                  <c:v>50.118299999999998</c:v>
                </c:pt>
                <c:pt idx="154">
                  <c:v>50.302300000000002</c:v>
                </c:pt>
                <c:pt idx="155">
                  <c:v>50.451000000000001</c:v>
                </c:pt>
                <c:pt idx="156">
                  <c:v>50.607100000000003</c:v>
                </c:pt>
                <c:pt idx="157">
                  <c:v>50.7682</c:v>
                </c:pt>
                <c:pt idx="158">
                  <c:v>50.921900000000001</c:v>
                </c:pt>
                <c:pt idx="159">
                  <c:v>51.089500000000001</c:v>
                </c:pt>
                <c:pt idx="160">
                  <c:v>51.256500000000003</c:v>
                </c:pt>
                <c:pt idx="161">
                  <c:v>51.4255</c:v>
                </c:pt>
                <c:pt idx="162">
                  <c:v>51.581200000000003</c:v>
                </c:pt>
                <c:pt idx="163">
                  <c:v>51.740600000000001</c:v>
                </c:pt>
                <c:pt idx="164">
                  <c:v>51.911999999999999</c:v>
                </c:pt>
                <c:pt idx="165">
                  <c:v>52.064599999999999</c:v>
                </c:pt>
                <c:pt idx="166">
                  <c:v>52.217599999999997</c:v>
                </c:pt>
                <c:pt idx="167">
                  <c:v>52.381999999999998</c:v>
                </c:pt>
                <c:pt idx="168">
                  <c:v>52.550199999999997</c:v>
                </c:pt>
                <c:pt idx="169">
                  <c:v>52.7194</c:v>
                </c:pt>
                <c:pt idx="170">
                  <c:v>52.884599999999999</c:v>
                </c:pt>
                <c:pt idx="171">
                  <c:v>53.035200000000003</c:v>
                </c:pt>
                <c:pt idx="172">
                  <c:v>53.211100000000002</c:v>
                </c:pt>
                <c:pt idx="173">
                  <c:v>53.364100000000001</c:v>
                </c:pt>
                <c:pt idx="174">
                  <c:v>53.510800000000003</c:v>
                </c:pt>
                <c:pt idx="175">
                  <c:v>53.680500000000002</c:v>
                </c:pt>
                <c:pt idx="176">
                  <c:v>53.8461</c:v>
                </c:pt>
                <c:pt idx="177">
                  <c:v>53.993699999999997</c:v>
                </c:pt>
                <c:pt idx="178">
                  <c:v>54.165900000000001</c:v>
                </c:pt>
                <c:pt idx="179">
                  <c:v>54.322099999999999</c:v>
                </c:pt>
                <c:pt idx="180">
                  <c:v>54.481000000000002</c:v>
                </c:pt>
                <c:pt idx="181">
                  <c:v>54.650599999999997</c:v>
                </c:pt>
                <c:pt idx="182">
                  <c:v>54.813000000000002</c:v>
                </c:pt>
                <c:pt idx="183">
                  <c:v>54.9754</c:v>
                </c:pt>
                <c:pt idx="184">
                  <c:v>55.1325</c:v>
                </c:pt>
                <c:pt idx="185">
                  <c:v>55.302100000000003</c:v>
                </c:pt>
                <c:pt idx="186">
                  <c:v>55.4557</c:v>
                </c:pt>
                <c:pt idx="187">
                  <c:v>55.615200000000002</c:v>
                </c:pt>
                <c:pt idx="188">
                  <c:v>55.783900000000003</c:v>
                </c:pt>
                <c:pt idx="189">
                  <c:v>55.941899999999997</c:v>
                </c:pt>
                <c:pt idx="190">
                  <c:v>56.106400000000001</c:v>
                </c:pt>
                <c:pt idx="191">
                  <c:v>56.2729</c:v>
                </c:pt>
                <c:pt idx="192">
                  <c:v>56.436300000000003</c:v>
                </c:pt>
                <c:pt idx="193">
                  <c:v>56.596699999999998</c:v>
                </c:pt>
                <c:pt idx="194">
                  <c:v>56.753399999999999</c:v>
                </c:pt>
                <c:pt idx="195">
                  <c:v>56.912399999999998</c:v>
                </c:pt>
                <c:pt idx="196">
                  <c:v>57.0747</c:v>
                </c:pt>
                <c:pt idx="197">
                  <c:v>57.235199999999999</c:v>
                </c:pt>
                <c:pt idx="198">
                  <c:v>57.391599999999997</c:v>
                </c:pt>
                <c:pt idx="199">
                  <c:v>57.548999999999999</c:v>
                </c:pt>
                <c:pt idx="200">
                  <c:v>57.715499999999999</c:v>
                </c:pt>
                <c:pt idx="201">
                  <c:v>57.872199999999999</c:v>
                </c:pt>
                <c:pt idx="202">
                  <c:v>58.037599999999998</c:v>
                </c:pt>
                <c:pt idx="203">
                  <c:v>58.209899999999998</c:v>
                </c:pt>
                <c:pt idx="204">
                  <c:v>58.3733</c:v>
                </c:pt>
                <c:pt idx="205">
                  <c:v>58.5229</c:v>
                </c:pt>
                <c:pt idx="206">
                  <c:v>58.683900000000001</c:v>
                </c:pt>
                <c:pt idx="207">
                  <c:v>58.857500000000002</c:v>
                </c:pt>
                <c:pt idx="208">
                  <c:v>59.018700000000003</c:v>
                </c:pt>
                <c:pt idx="209">
                  <c:v>59.1616</c:v>
                </c:pt>
                <c:pt idx="210">
                  <c:v>59.33</c:v>
                </c:pt>
                <c:pt idx="211">
                  <c:v>59.481499999999997</c:v>
                </c:pt>
                <c:pt idx="212">
                  <c:v>59.645800000000001</c:v>
                </c:pt>
                <c:pt idx="213">
                  <c:v>59.813600000000001</c:v>
                </c:pt>
                <c:pt idx="214">
                  <c:v>59.968400000000003</c:v>
                </c:pt>
                <c:pt idx="215">
                  <c:v>60.142899999999997</c:v>
                </c:pt>
                <c:pt idx="216">
                  <c:v>60.289700000000003</c:v>
                </c:pt>
                <c:pt idx="217">
                  <c:v>60.454799999999999</c:v>
                </c:pt>
                <c:pt idx="218">
                  <c:v>60.616599999999998</c:v>
                </c:pt>
                <c:pt idx="219">
                  <c:v>60.777500000000003</c:v>
                </c:pt>
                <c:pt idx="220">
                  <c:v>60.932099999999998</c:v>
                </c:pt>
                <c:pt idx="221">
                  <c:v>61.097299999999997</c:v>
                </c:pt>
                <c:pt idx="222">
                  <c:v>61.248899999999999</c:v>
                </c:pt>
                <c:pt idx="223">
                  <c:v>61.418300000000002</c:v>
                </c:pt>
                <c:pt idx="224">
                  <c:v>61.572600000000001</c:v>
                </c:pt>
                <c:pt idx="225">
                  <c:v>61.737000000000002</c:v>
                </c:pt>
                <c:pt idx="226">
                  <c:v>61.904899999999998</c:v>
                </c:pt>
                <c:pt idx="227">
                  <c:v>62.050800000000002</c:v>
                </c:pt>
                <c:pt idx="228">
                  <c:v>62.215200000000003</c:v>
                </c:pt>
                <c:pt idx="229">
                  <c:v>62.383099999999999</c:v>
                </c:pt>
                <c:pt idx="230">
                  <c:v>62.531199999999998</c:v>
                </c:pt>
                <c:pt idx="231">
                  <c:v>62.694099999999999</c:v>
                </c:pt>
                <c:pt idx="232">
                  <c:v>62.864400000000003</c:v>
                </c:pt>
                <c:pt idx="233">
                  <c:v>63.0227</c:v>
                </c:pt>
                <c:pt idx="234">
                  <c:v>63.171199999999999</c:v>
                </c:pt>
                <c:pt idx="235">
                  <c:v>63.320700000000002</c:v>
                </c:pt>
                <c:pt idx="236">
                  <c:v>63.4754</c:v>
                </c:pt>
                <c:pt idx="237">
                  <c:v>63.649700000000003</c:v>
                </c:pt>
                <c:pt idx="238">
                  <c:v>63.7898</c:v>
                </c:pt>
                <c:pt idx="239">
                  <c:v>63.954700000000003</c:v>
                </c:pt>
                <c:pt idx="240">
                  <c:v>64.110799999999998</c:v>
                </c:pt>
                <c:pt idx="241">
                  <c:v>64.262799999999999</c:v>
                </c:pt>
                <c:pt idx="242">
                  <c:v>64.394300000000001</c:v>
                </c:pt>
                <c:pt idx="243">
                  <c:v>64.551000000000002</c:v>
                </c:pt>
                <c:pt idx="244">
                  <c:v>64.703800000000001</c:v>
                </c:pt>
                <c:pt idx="245">
                  <c:v>64.872100000000003</c:v>
                </c:pt>
                <c:pt idx="246">
                  <c:v>65.0197</c:v>
                </c:pt>
                <c:pt idx="247">
                  <c:v>65.166700000000006</c:v>
                </c:pt>
                <c:pt idx="248">
                  <c:v>65.324700000000007</c:v>
                </c:pt>
                <c:pt idx="249">
                  <c:v>65.481499999999997</c:v>
                </c:pt>
                <c:pt idx="250">
                  <c:v>65.636300000000006</c:v>
                </c:pt>
                <c:pt idx="251">
                  <c:v>65.790400000000005</c:v>
                </c:pt>
                <c:pt idx="252">
                  <c:v>65.940100000000001</c:v>
                </c:pt>
                <c:pt idx="253">
                  <c:v>66.090999999999994</c:v>
                </c:pt>
                <c:pt idx="254">
                  <c:v>66.247399999999999</c:v>
                </c:pt>
                <c:pt idx="255">
                  <c:v>66.408100000000005</c:v>
                </c:pt>
                <c:pt idx="256">
                  <c:v>66.568600000000004</c:v>
                </c:pt>
                <c:pt idx="257">
                  <c:v>66.723200000000006</c:v>
                </c:pt>
                <c:pt idx="258">
                  <c:v>66.890900000000002</c:v>
                </c:pt>
                <c:pt idx="259">
                  <c:v>67.046800000000005</c:v>
                </c:pt>
                <c:pt idx="260">
                  <c:v>67.216399999999993</c:v>
                </c:pt>
                <c:pt idx="261">
                  <c:v>67.378200000000007</c:v>
                </c:pt>
                <c:pt idx="262">
                  <c:v>67.526399999999995</c:v>
                </c:pt>
                <c:pt idx="263">
                  <c:v>67.674999999999997</c:v>
                </c:pt>
                <c:pt idx="264">
                  <c:v>67.841399999999993</c:v>
                </c:pt>
                <c:pt idx="265">
                  <c:v>68.0017</c:v>
                </c:pt>
                <c:pt idx="266">
                  <c:v>68.169200000000004</c:v>
                </c:pt>
                <c:pt idx="267">
                  <c:v>68.313900000000004</c:v>
                </c:pt>
                <c:pt idx="268">
                  <c:v>68.483800000000002</c:v>
                </c:pt>
                <c:pt idx="269">
                  <c:v>68.647900000000007</c:v>
                </c:pt>
                <c:pt idx="270">
                  <c:v>68.798100000000005</c:v>
                </c:pt>
                <c:pt idx="271">
                  <c:v>68.9572</c:v>
                </c:pt>
                <c:pt idx="272">
                  <c:v>69.130700000000004</c:v>
                </c:pt>
                <c:pt idx="273">
                  <c:v>69.297799999999995</c:v>
                </c:pt>
                <c:pt idx="274">
                  <c:v>69.452799999999996</c:v>
                </c:pt>
                <c:pt idx="275">
                  <c:v>69.606899999999996</c:v>
                </c:pt>
                <c:pt idx="276">
                  <c:v>69.773300000000006</c:v>
                </c:pt>
                <c:pt idx="277">
                  <c:v>69.943799999999996</c:v>
                </c:pt>
                <c:pt idx="278">
                  <c:v>70.089799999999997</c:v>
                </c:pt>
                <c:pt idx="279">
                  <c:v>70.256299999999996</c:v>
                </c:pt>
                <c:pt idx="280">
                  <c:v>70.418099999999995</c:v>
                </c:pt>
                <c:pt idx="281">
                  <c:v>70.572599999999994</c:v>
                </c:pt>
                <c:pt idx="282">
                  <c:v>70.741500000000002</c:v>
                </c:pt>
                <c:pt idx="283">
                  <c:v>70.892700000000005</c:v>
                </c:pt>
                <c:pt idx="284">
                  <c:v>71.060500000000005</c:v>
                </c:pt>
                <c:pt idx="285">
                  <c:v>71.226399999999998</c:v>
                </c:pt>
                <c:pt idx="286">
                  <c:v>71.403800000000004</c:v>
                </c:pt>
                <c:pt idx="287">
                  <c:v>71.546800000000005</c:v>
                </c:pt>
                <c:pt idx="288">
                  <c:v>71.720699999999994</c:v>
                </c:pt>
                <c:pt idx="289">
                  <c:v>71.882900000000006</c:v>
                </c:pt>
                <c:pt idx="290">
                  <c:v>72.042100000000005</c:v>
                </c:pt>
                <c:pt idx="291">
                  <c:v>72.196899999999999</c:v>
                </c:pt>
                <c:pt idx="292">
                  <c:v>72.363100000000003</c:v>
                </c:pt>
                <c:pt idx="293">
                  <c:v>72.525999999999996</c:v>
                </c:pt>
                <c:pt idx="294">
                  <c:v>72.700299999999999</c:v>
                </c:pt>
                <c:pt idx="295">
                  <c:v>72.863200000000006</c:v>
                </c:pt>
                <c:pt idx="296">
                  <c:v>73.029200000000003</c:v>
                </c:pt>
                <c:pt idx="297">
                  <c:v>73.188199999999995</c:v>
                </c:pt>
                <c:pt idx="298">
                  <c:v>73.348399999999998</c:v>
                </c:pt>
                <c:pt idx="299">
                  <c:v>73.519599999999997</c:v>
                </c:pt>
                <c:pt idx="300">
                  <c:v>73.688699999999997</c:v>
                </c:pt>
                <c:pt idx="301">
                  <c:v>73.849999999999994</c:v>
                </c:pt>
                <c:pt idx="302">
                  <c:v>74.044799999999995</c:v>
                </c:pt>
                <c:pt idx="303">
                  <c:v>74.207700000000003</c:v>
                </c:pt>
                <c:pt idx="304">
                  <c:v>74.356800000000007</c:v>
                </c:pt>
                <c:pt idx="305">
                  <c:v>74.5244</c:v>
                </c:pt>
                <c:pt idx="306">
                  <c:v>74.716200000000001</c:v>
                </c:pt>
                <c:pt idx="307">
                  <c:v>74.885599999999997</c:v>
                </c:pt>
                <c:pt idx="308">
                  <c:v>75.054400000000001</c:v>
                </c:pt>
                <c:pt idx="309">
                  <c:v>75.226399999999998</c:v>
                </c:pt>
                <c:pt idx="310">
                  <c:v>75.400700000000001</c:v>
                </c:pt>
                <c:pt idx="311">
                  <c:v>75.581900000000005</c:v>
                </c:pt>
                <c:pt idx="312">
                  <c:v>75.749499999999998</c:v>
                </c:pt>
                <c:pt idx="313">
                  <c:v>75.912400000000005</c:v>
                </c:pt>
                <c:pt idx="314">
                  <c:v>76.077500000000001</c:v>
                </c:pt>
                <c:pt idx="315">
                  <c:v>76.265100000000004</c:v>
                </c:pt>
                <c:pt idx="316">
                  <c:v>76.440899999999999</c:v>
                </c:pt>
                <c:pt idx="317">
                  <c:v>76.612799999999993</c:v>
                </c:pt>
                <c:pt idx="318">
                  <c:v>76.796800000000005</c:v>
                </c:pt>
                <c:pt idx="319">
                  <c:v>76.969399999999993</c:v>
                </c:pt>
                <c:pt idx="320">
                  <c:v>77.140600000000006</c:v>
                </c:pt>
                <c:pt idx="321">
                  <c:v>77.328400000000002</c:v>
                </c:pt>
                <c:pt idx="322">
                  <c:v>77.507599999999996</c:v>
                </c:pt>
                <c:pt idx="323">
                  <c:v>77.683599999999998</c:v>
                </c:pt>
                <c:pt idx="324">
                  <c:v>77.870400000000004</c:v>
                </c:pt>
                <c:pt idx="325">
                  <c:v>78.049599999999998</c:v>
                </c:pt>
                <c:pt idx="326">
                  <c:v>78.220399999999998</c:v>
                </c:pt>
                <c:pt idx="327">
                  <c:v>78.391099999999994</c:v>
                </c:pt>
                <c:pt idx="328">
                  <c:v>78.581699999999998</c:v>
                </c:pt>
                <c:pt idx="329">
                  <c:v>78.753100000000003</c:v>
                </c:pt>
                <c:pt idx="330">
                  <c:v>78.944500000000005</c:v>
                </c:pt>
                <c:pt idx="331">
                  <c:v>79.113600000000005</c:v>
                </c:pt>
                <c:pt idx="332">
                  <c:v>79.290499999999994</c:v>
                </c:pt>
                <c:pt idx="333">
                  <c:v>79.458799999999997</c:v>
                </c:pt>
                <c:pt idx="334">
                  <c:v>79.644400000000005</c:v>
                </c:pt>
                <c:pt idx="335">
                  <c:v>79.820099999999996</c:v>
                </c:pt>
                <c:pt idx="336">
                  <c:v>79.986800000000002</c:v>
                </c:pt>
                <c:pt idx="337">
                  <c:v>80.159599999999998</c:v>
                </c:pt>
                <c:pt idx="338">
                  <c:v>80.327100000000002</c:v>
                </c:pt>
                <c:pt idx="339">
                  <c:v>80.521000000000001</c:v>
                </c:pt>
                <c:pt idx="340">
                  <c:v>80.689700000000002</c:v>
                </c:pt>
                <c:pt idx="341">
                  <c:v>80.853200000000001</c:v>
                </c:pt>
                <c:pt idx="342">
                  <c:v>81.044799999999995</c:v>
                </c:pt>
                <c:pt idx="343">
                  <c:v>81.219700000000003</c:v>
                </c:pt>
                <c:pt idx="344">
                  <c:v>81.376400000000004</c:v>
                </c:pt>
                <c:pt idx="345">
                  <c:v>81.546899999999994</c:v>
                </c:pt>
                <c:pt idx="346">
                  <c:v>81.7196</c:v>
                </c:pt>
                <c:pt idx="347">
                  <c:v>81.882999999999996</c:v>
                </c:pt>
                <c:pt idx="348">
                  <c:v>82.054199999999994</c:v>
                </c:pt>
                <c:pt idx="349">
                  <c:v>82.233900000000006</c:v>
                </c:pt>
                <c:pt idx="350">
                  <c:v>82.409300000000002</c:v>
                </c:pt>
                <c:pt idx="351">
                  <c:v>82.575000000000003</c:v>
                </c:pt>
                <c:pt idx="352">
                  <c:v>82.736999999999995</c:v>
                </c:pt>
                <c:pt idx="353">
                  <c:v>82.902100000000004</c:v>
                </c:pt>
                <c:pt idx="354">
                  <c:v>83.067899999999995</c:v>
                </c:pt>
                <c:pt idx="355">
                  <c:v>83.234099999999998</c:v>
                </c:pt>
                <c:pt idx="356">
                  <c:v>83.406800000000004</c:v>
                </c:pt>
                <c:pt idx="357">
                  <c:v>83.574200000000005</c:v>
                </c:pt>
                <c:pt idx="358">
                  <c:v>83.738200000000006</c:v>
                </c:pt>
                <c:pt idx="359">
                  <c:v>83.905500000000004</c:v>
                </c:pt>
                <c:pt idx="360">
                  <c:v>84.064599999999999</c:v>
                </c:pt>
                <c:pt idx="361">
                  <c:v>84.222999999999999</c:v>
                </c:pt>
                <c:pt idx="362">
                  <c:v>84.392399999999995</c:v>
                </c:pt>
                <c:pt idx="363">
                  <c:v>84.552099999999996</c:v>
                </c:pt>
                <c:pt idx="364">
                  <c:v>84.728700000000003</c:v>
                </c:pt>
                <c:pt idx="365">
                  <c:v>84.877300000000005</c:v>
                </c:pt>
                <c:pt idx="366">
                  <c:v>85.026499999999999</c:v>
                </c:pt>
                <c:pt idx="367">
                  <c:v>85.194299999999998</c:v>
                </c:pt>
                <c:pt idx="368">
                  <c:v>85.359700000000004</c:v>
                </c:pt>
                <c:pt idx="369">
                  <c:v>85.515900000000002</c:v>
                </c:pt>
                <c:pt idx="370">
                  <c:v>85.685199999999995</c:v>
                </c:pt>
                <c:pt idx="371">
                  <c:v>85.836600000000004</c:v>
                </c:pt>
                <c:pt idx="372">
                  <c:v>85.996700000000004</c:v>
                </c:pt>
                <c:pt idx="373">
                  <c:v>86.162400000000005</c:v>
                </c:pt>
                <c:pt idx="374">
                  <c:v>86.331599999999995</c:v>
                </c:pt>
                <c:pt idx="375">
                  <c:v>86.500900000000001</c:v>
                </c:pt>
                <c:pt idx="376">
                  <c:v>86.655199999999994</c:v>
                </c:pt>
                <c:pt idx="377">
                  <c:v>86.817599999999999</c:v>
                </c:pt>
                <c:pt idx="378">
                  <c:v>86.956100000000006</c:v>
                </c:pt>
                <c:pt idx="379">
                  <c:v>87.120400000000004</c:v>
                </c:pt>
                <c:pt idx="380">
                  <c:v>87.280799999999999</c:v>
                </c:pt>
                <c:pt idx="381">
                  <c:v>87.436000000000007</c:v>
                </c:pt>
                <c:pt idx="382">
                  <c:v>87.592399999999998</c:v>
                </c:pt>
                <c:pt idx="383">
                  <c:v>87.762799999999999</c:v>
                </c:pt>
                <c:pt idx="384">
                  <c:v>87.928299999999993</c:v>
                </c:pt>
                <c:pt idx="385">
                  <c:v>88.066299999999998</c:v>
                </c:pt>
                <c:pt idx="386">
                  <c:v>88.2346</c:v>
                </c:pt>
                <c:pt idx="387">
                  <c:v>88.381500000000003</c:v>
                </c:pt>
                <c:pt idx="388">
                  <c:v>88.533500000000004</c:v>
                </c:pt>
                <c:pt idx="389">
                  <c:v>88.688999999999993</c:v>
                </c:pt>
                <c:pt idx="390">
                  <c:v>88.838499999999996</c:v>
                </c:pt>
                <c:pt idx="391">
                  <c:v>89.001099999999994</c:v>
                </c:pt>
                <c:pt idx="392">
                  <c:v>89.155699999999996</c:v>
                </c:pt>
                <c:pt idx="393">
                  <c:v>89.302400000000006</c:v>
                </c:pt>
                <c:pt idx="394">
                  <c:v>89.460099999999997</c:v>
                </c:pt>
                <c:pt idx="395">
                  <c:v>89.607399999999998</c:v>
                </c:pt>
                <c:pt idx="396">
                  <c:v>89.756100000000004</c:v>
                </c:pt>
                <c:pt idx="397">
                  <c:v>89.920199999999994</c:v>
                </c:pt>
                <c:pt idx="398">
                  <c:v>90.068899999999999</c:v>
                </c:pt>
                <c:pt idx="399">
                  <c:v>90.216399999999993</c:v>
                </c:pt>
                <c:pt idx="400">
                  <c:v>90.377899999999997</c:v>
                </c:pt>
                <c:pt idx="401">
                  <c:v>90.525999999999996</c:v>
                </c:pt>
                <c:pt idx="402">
                  <c:v>90.677499999999995</c:v>
                </c:pt>
                <c:pt idx="403">
                  <c:v>90.814999999999998</c:v>
                </c:pt>
                <c:pt idx="404">
                  <c:v>90.965599999999995</c:v>
                </c:pt>
                <c:pt idx="405">
                  <c:v>91.118899999999996</c:v>
                </c:pt>
                <c:pt idx="406">
                  <c:v>91.276600000000002</c:v>
                </c:pt>
                <c:pt idx="407">
                  <c:v>91.424999999999997</c:v>
                </c:pt>
                <c:pt idx="408">
                  <c:v>91.5745</c:v>
                </c:pt>
                <c:pt idx="409">
                  <c:v>91.7239</c:v>
                </c:pt>
                <c:pt idx="410">
                  <c:v>91.871799999999993</c:v>
                </c:pt>
                <c:pt idx="411">
                  <c:v>92.021900000000002</c:v>
                </c:pt>
                <c:pt idx="412">
                  <c:v>92.1631</c:v>
                </c:pt>
                <c:pt idx="413">
                  <c:v>92.302999999999997</c:v>
                </c:pt>
                <c:pt idx="414">
                  <c:v>92.441800000000001</c:v>
                </c:pt>
                <c:pt idx="415">
                  <c:v>92.580600000000004</c:v>
                </c:pt>
                <c:pt idx="416">
                  <c:v>92.7286</c:v>
                </c:pt>
                <c:pt idx="417">
                  <c:v>92.860900000000001</c:v>
                </c:pt>
                <c:pt idx="418">
                  <c:v>92.984800000000007</c:v>
                </c:pt>
                <c:pt idx="419">
                  <c:v>93.1404</c:v>
                </c:pt>
                <c:pt idx="420">
                  <c:v>93.282300000000006</c:v>
                </c:pt>
                <c:pt idx="421">
                  <c:v>93.410200000000003</c:v>
                </c:pt>
                <c:pt idx="422">
                  <c:v>93.546499999999995</c:v>
                </c:pt>
                <c:pt idx="423">
                  <c:v>93.688900000000004</c:v>
                </c:pt>
                <c:pt idx="424">
                  <c:v>93.826899999999995</c:v>
                </c:pt>
                <c:pt idx="425">
                  <c:v>93.9846</c:v>
                </c:pt>
                <c:pt idx="426">
                  <c:v>94.141099999999994</c:v>
                </c:pt>
                <c:pt idx="427">
                  <c:v>94.293400000000005</c:v>
                </c:pt>
                <c:pt idx="428">
                  <c:v>94.443600000000004</c:v>
                </c:pt>
                <c:pt idx="429">
                  <c:v>94.627700000000004</c:v>
                </c:pt>
                <c:pt idx="430">
                  <c:v>94.794899999999998</c:v>
                </c:pt>
                <c:pt idx="431">
                  <c:v>94.978999999999999</c:v>
                </c:pt>
                <c:pt idx="432">
                  <c:v>95.160300000000007</c:v>
                </c:pt>
                <c:pt idx="433">
                  <c:v>95.365300000000005</c:v>
                </c:pt>
                <c:pt idx="434">
                  <c:v>95.555300000000003</c:v>
                </c:pt>
                <c:pt idx="435">
                  <c:v>95.757400000000004</c:v>
                </c:pt>
                <c:pt idx="436">
                  <c:v>95.960599999999999</c:v>
                </c:pt>
                <c:pt idx="437">
                  <c:v>96.164900000000003</c:v>
                </c:pt>
                <c:pt idx="438">
                  <c:v>96.365200000000002</c:v>
                </c:pt>
                <c:pt idx="439">
                  <c:v>96.582700000000003</c:v>
                </c:pt>
                <c:pt idx="440">
                  <c:v>96.792500000000004</c:v>
                </c:pt>
                <c:pt idx="441">
                  <c:v>96.986000000000004</c:v>
                </c:pt>
                <c:pt idx="442">
                  <c:v>97.188500000000005</c:v>
                </c:pt>
                <c:pt idx="443">
                  <c:v>97.388000000000005</c:v>
                </c:pt>
                <c:pt idx="444">
                  <c:v>97.581199999999995</c:v>
                </c:pt>
                <c:pt idx="445">
                  <c:v>97.791499999999999</c:v>
                </c:pt>
                <c:pt idx="446">
                  <c:v>97.992900000000006</c:v>
                </c:pt>
                <c:pt idx="447">
                  <c:v>98.198599999999999</c:v>
                </c:pt>
                <c:pt idx="448">
                  <c:v>98.395099999999999</c:v>
                </c:pt>
                <c:pt idx="449">
                  <c:v>98.594999999999999</c:v>
                </c:pt>
                <c:pt idx="450">
                  <c:v>98.772900000000007</c:v>
                </c:pt>
                <c:pt idx="451">
                  <c:v>98.959500000000006</c:v>
                </c:pt>
                <c:pt idx="452">
                  <c:v>99.152600000000007</c:v>
                </c:pt>
                <c:pt idx="453">
                  <c:v>99.344099999999997</c:v>
                </c:pt>
                <c:pt idx="454">
                  <c:v>99.523499999999999</c:v>
                </c:pt>
                <c:pt idx="455">
                  <c:v>99.714100000000002</c:v>
                </c:pt>
                <c:pt idx="456">
                  <c:v>99.905000000000001</c:v>
                </c:pt>
                <c:pt idx="457">
                  <c:v>100.108</c:v>
                </c:pt>
                <c:pt idx="458">
                  <c:v>100.29</c:v>
                </c:pt>
                <c:pt idx="459">
                  <c:v>100.473</c:v>
                </c:pt>
                <c:pt idx="460">
                  <c:v>100.649</c:v>
                </c:pt>
                <c:pt idx="461">
                  <c:v>100.82899999999999</c:v>
                </c:pt>
                <c:pt idx="462">
                  <c:v>101.017</c:v>
                </c:pt>
                <c:pt idx="463">
                  <c:v>101.20399999999999</c:v>
                </c:pt>
                <c:pt idx="464">
                  <c:v>101.393</c:v>
                </c:pt>
                <c:pt idx="465">
                  <c:v>101.57599999999999</c:v>
                </c:pt>
                <c:pt idx="466">
                  <c:v>101.739</c:v>
                </c:pt>
                <c:pt idx="467">
                  <c:v>101.922</c:v>
                </c:pt>
                <c:pt idx="468">
                  <c:v>102.107</c:v>
                </c:pt>
                <c:pt idx="469">
                  <c:v>102.289</c:v>
                </c:pt>
                <c:pt idx="470">
                  <c:v>102.45399999999999</c:v>
                </c:pt>
                <c:pt idx="471">
                  <c:v>102.636</c:v>
                </c:pt>
                <c:pt idx="472">
                  <c:v>102.824</c:v>
                </c:pt>
                <c:pt idx="473">
                  <c:v>103.015</c:v>
                </c:pt>
                <c:pt idx="474">
                  <c:v>103.191</c:v>
                </c:pt>
                <c:pt idx="475">
                  <c:v>103.35899999999999</c:v>
                </c:pt>
                <c:pt idx="476">
                  <c:v>103.535</c:v>
                </c:pt>
                <c:pt idx="477">
                  <c:v>103.721</c:v>
                </c:pt>
                <c:pt idx="478">
                  <c:v>103.879</c:v>
                </c:pt>
                <c:pt idx="479">
                  <c:v>104.069</c:v>
                </c:pt>
                <c:pt idx="480">
                  <c:v>104.241</c:v>
                </c:pt>
                <c:pt idx="481">
                  <c:v>104.42100000000001</c:v>
                </c:pt>
                <c:pt idx="482">
                  <c:v>104.607</c:v>
                </c:pt>
                <c:pt idx="483">
                  <c:v>104.783</c:v>
                </c:pt>
                <c:pt idx="484">
                  <c:v>104.95099999999999</c:v>
                </c:pt>
                <c:pt idx="485">
                  <c:v>105.111</c:v>
                </c:pt>
                <c:pt idx="486">
                  <c:v>105.28700000000001</c:v>
                </c:pt>
                <c:pt idx="487">
                  <c:v>105.48399999999999</c:v>
                </c:pt>
                <c:pt idx="488">
                  <c:v>105.649</c:v>
                </c:pt>
                <c:pt idx="489">
                  <c:v>105.82899999999999</c:v>
                </c:pt>
                <c:pt idx="490">
                  <c:v>105.989</c:v>
                </c:pt>
                <c:pt idx="491">
                  <c:v>106.155</c:v>
                </c:pt>
                <c:pt idx="492">
                  <c:v>106.331</c:v>
                </c:pt>
                <c:pt idx="493">
                  <c:v>106.506</c:v>
                </c:pt>
                <c:pt idx="494">
                  <c:v>106.68300000000001</c:v>
                </c:pt>
                <c:pt idx="495">
                  <c:v>106.85299999999999</c:v>
                </c:pt>
                <c:pt idx="496">
                  <c:v>107.032</c:v>
                </c:pt>
                <c:pt idx="497">
                  <c:v>107.212</c:v>
                </c:pt>
                <c:pt idx="498">
                  <c:v>107.374</c:v>
                </c:pt>
                <c:pt idx="499">
                  <c:v>107.55500000000001</c:v>
                </c:pt>
                <c:pt idx="500">
                  <c:v>107.71</c:v>
                </c:pt>
                <c:pt idx="501">
                  <c:v>107.902</c:v>
                </c:pt>
                <c:pt idx="502">
                  <c:v>108.057</c:v>
                </c:pt>
                <c:pt idx="503">
                  <c:v>108.23099999999999</c:v>
                </c:pt>
                <c:pt idx="504">
                  <c:v>108.404</c:v>
                </c:pt>
                <c:pt idx="505">
                  <c:v>108.57899999999999</c:v>
                </c:pt>
                <c:pt idx="506">
                  <c:v>108.74299999999999</c:v>
                </c:pt>
                <c:pt idx="507">
                  <c:v>108.92</c:v>
                </c:pt>
                <c:pt idx="508">
                  <c:v>109.09099999999999</c:v>
                </c:pt>
                <c:pt idx="509">
                  <c:v>109.271</c:v>
                </c:pt>
                <c:pt idx="510">
                  <c:v>109.44</c:v>
                </c:pt>
                <c:pt idx="511">
                  <c:v>109.604</c:v>
                </c:pt>
                <c:pt idx="512">
                  <c:v>109.77500000000001</c:v>
                </c:pt>
                <c:pt idx="513">
                  <c:v>109.952</c:v>
                </c:pt>
                <c:pt idx="514">
                  <c:v>110.11199999999999</c:v>
                </c:pt>
                <c:pt idx="515">
                  <c:v>110.29300000000001</c:v>
                </c:pt>
                <c:pt idx="516">
                  <c:v>110.461</c:v>
                </c:pt>
                <c:pt idx="517">
                  <c:v>110.64</c:v>
                </c:pt>
                <c:pt idx="518">
                  <c:v>110.812</c:v>
                </c:pt>
                <c:pt idx="519">
                  <c:v>110.97499999999999</c:v>
                </c:pt>
                <c:pt idx="520">
                  <c:v>111.134</c:v>
                </c:pt>
                <c:pt idx="521">
                  <c:v>111.301</c:v>
                </c:pt>
                <c:pt idx="522">
                  <c:v>111.47499999999999</c:v>
                </c:pt>
                <c:pt idx="523">
                  <c:v>111.661</c:v>
                </c:pt>
                <c:pt idx="524">
                  <c:v>111.83</c:v>
                </c:pt>
                <c:pt idx="525">
                  <c:v>112</c:v>
                </c:pt>
                <c:pt idx="526">
                  <c:v>112.167</c:v>
                </c:pt>
                <c:pt idx="527">
                  <c:v>112.32</c:v>
                </c:pt>
                <c:pt idx="528">
                  <c:v>112.497</c:v>
                </c:pt>
                <c:pt idx="529">
                  <c:v>112.66500000000001</c:v>
                </c:pt>
                <c:pt idx="530">
                  <c:v>112.831</c:v>
                </c:pt>
                <c:pt idx="531">
                  <c:v>113.001</c:v>
                </c:pt>
                <c:pt idx="532">
                  <c:v>113.173</c:v>
                </c:pt>
                <c:pt idx="533">
                  <c:v>113.34399999999999</c:v>
                </c:pt>
                <c:pt idx="534">
                  <c:v>113.508</c:v>
                </c:pt>
                <c:pt idx="535">
                  <c:v>113.676</c:v>
                </c:pt>
                <c:pt idx="536">
                  <c:v>113.83799999999999</c:v>
                </c:pt>
                <c:pt idx="537">
                  <c:v>114.015</c:v>
                </c:pt>
                <c:pt idx="538">
                  <c:v>114.18300000000001</c:v>
                </c:pt>
                <c:pt idx="539">
                  <c:v>114.34699999999999</c:v>
                </c:pt>
                <c:pt idx="540">
                  <c:v>114.518</c:v>
                </c:pt>
                <c:pt idx="541">
                  <c:v>114.68899999999999</c:v>
                </c:pt>
                <c:pt idx="542">
                  <c:v>114.852</c:v>
                </c:pt>
                <c:pt idx="543">
                  <c:v>115.03</c:v>
                </c:pt>
                <c:pt idx="544">
                  <c:v>115.18300000000001</c:v>
                </c:pt>
                <c:pt idx="545">
                  <c:v>115.357</c:v>
                </c:pt>
                <c:pt idx="546">
                  <c:v>115.52200000000001</c:v>
                </c:pt>
                <c:pt idx="547">
                  <c:v>115.682</c:v>
                </c:pt>
                <c:pt idx="548">
                  <c:v>115.858</c:v>
                </c:pt>
                <c:pt idx="549">
                  <c:v>116.026</c:v>
                </c:pt>
                <c:pt idx="550">
                  <c:v>116.179</c:v>
                </c:pt>
                <c:pt idx="551">
                  <c:v>116.348</c:v>
                </c:pt>
                <c:pt idx="552">
                  <c:v>116.52</c:v>
                </c:pt>
                <c:pt idx="553">
                  <c:v>116.69799999999999</c:v>
                </c:pt>
                <c:pt idx="554">
                  <c:v>116.858</c:v>
                </c:pt>
                <c:pt idx="555">
                  <c:v>117.015</c:v>
                </c:pt>
                <c:pt idx="556">
                  <c:v>117.181</c:v>
                </c:pt>
                <c:pt idx="557">
                  <c:v>117.35</c:v>
                </c:pt>
                <c:pt idx="558">
                  <c:v>117.512</c:v>
                </c:pt>
                <c:pt idx="559">
                  <c:v>117.694</c:v>
                </c:pt>
                <c:pt idx="560">
                  <c:v>117.855</c:v>
                </c:pt>
                <c:pt idx="561">
                  <c:v>118.033</c:v>
                </c:pt>
                <c:pt idx="562">
                  <c:v>118.194</c:v>
                </c:pt>
                <c:pt idx="563">
                  <c:v>118.348</c:v>
                </c:pt>
                <c:pt idx="564">
                  <c:v>118.53100000000001</c:v>
                </c:pt>
                <c:pt idx="565">
                  <c:v>118.67400000000001</c:v>
                </c:pt>
                <c:pt idx="566">
                  <c:v>118.85</c:v>
                </c:pt>
                <c:pt idx="567">
                  <c:v>119.01600000000001</c:v>
                </c:pt>
                <c:pt idx="568">
                  <c:v>119.191</c:v>
                </c:pt>
                <c:pt idx="569">
                  <c:v>119.36199999999999</c:v>
                </c:pt>
                <c:pt idx="570">
                  <c:v>119.535</c:v>
                </c:pt>
                <c:pt idx="571">
                  <c:v>119.69199999999999</c:v>
                </c:pt>
                <c:pt idx="572">
                  <c:v>119.861</c:v>
                </c:pt>
                <c:pt idx="573">
                  <c:v>120.01</c:v>
                </c:pt>
                <c:pt idx="574">
                  <c:v>120.185</c:v>
                </c:pt>
                <c:pt idx="575">
                  <c:v>120.358</c:v>
                </c:pt>
                <c:pt idx="576">
                  <c:v>120.51600000000001</c:v>
                </c:pt>
                <c:pt idx="577">
                  <c:v>120.68600000000001</c:v>
                </c:pt>
                <c:pt idx="578">
                  <c:v>120.83</c:v>
                </c:pt>
                <c:pt idx="579">
                  <c:v>121.018</c:v>
                </c:pt>
                <c:pt idx="580">
                  <c:v>121.179</c:v>
                </c:pt>
                <c:pt idx="581">
                  <c:v>121.355</c:v>
                </c:pt>
                <c:pt idx="582">
                  <c:v>121.521</c:v>
                </c:pt>
                <c:pt idx="583">
                  <c:v>121.688</c:v>
                </c:pt>
                <c:pt idx="584">
                  <c:v>121.83799999999999</c:v>
                </c:pt>
                <c:pt idx="585">
                  <c:v>122.00700000000001</c:v>
                </c:pt>
                <c:pt idx="586">
                  <c:v>122.17</c:v>
                </c:pt>
                <c:pt idx="587">
                  <c:v>122.339</c:v>
                </c:pt>
                <c:pt idx="588">
                  <c:v>122.509</c:v>
                </c:pt>
                <c:pt idx="589">
                  <c:v>122.682</c:v>
                </c:pt>
                <c:pt idx="590">
                  <c:v>122.83499999999999</c:v>
                </c:pt>
                <c:pt idx="591">
                  <c:v>123.002</c:v>
                </c:pt>
                <c:pt idx="592">
                  <c:v>123.175</c:v>
                </c:pt>
                <c:pt idx="593">
                  <c:v>123.32899999999999</c:v>
                </c:pt>
                <c:pt idx="594">
                  <c:v>123.5</c:v>
                </c:pt>
                <c:pt idx="595">
                  <c:v>123.664</c:v>
                </c:pt>
                <c:pt idx="596">
                  <c:v>123.828</c:v>
                </c:pt>
                <c:pt idx="597">
                  <c:v>123.997</c:v>
                </c:pt>
                <c:pt idx="598">
                  <c:v>124.15900000000001</c:v>
                </c:pt>
                <c:pt idx="599">
                  <c:v>124.333</c:v>
                </c:pt>
                <c:pt idx="600">
                  <c:v>124.5</c:v>
                </c:pt>
                <c:pt idx="601">
                  <c:v>124.657</c:v>
                </c:pt>
                <c:pt idx="602">
                  <c:v>124.83499999999999</c:v>
                </c:pt>
                <c:pt idx="603">
                  <c:v>124.997</c:v>
                </c:pt>
                <c:pt idx="604">
                  <c:v>125.16</c:v>
                </c:pt>
                <c:pt idx="605">
                  <c:v>125.33</c:v>
                </c:pt>
                <c:pt idx="606">
                  <c:v>125.499</c:v>
                </c:pt>
                <c:pt idx="607">
                  <c:v>125.65900000000001</c:v>
                </c:pt>
                <c:pt idx="608">
                  <c:v>125.827</c:v>
                </c:pt>
                <c:pt idx="609">
                  <c:v>125.998</c:v>
                </c:pt>
                <c:pt idx="610">
                  <c:v>126.15600000000001</c:v>
                </c:pt>
                <c:pt idx="611">
                  <c:v>126.322</c:v>
                </c:pt>
                <c:pt idx="612">
                  <c:v>126.48699999999999</c:v>
                </c:pt>
                <c:pt idx="613">
                  <c:v>126.65300000000001</c:v>
                </c:pt>
                <c:pt idx="614">
                  <c:v>126.82299999999999</c:v>
                </c:pt>
                <c:pt idx="615">
                  <c:v>126.982</c:v>
                </c:pt>
                <c:pt idx="616">
                  <c:v>127.154</c:v>
                </c:pt>
                <c:pt idx="617">
                  <c:v>127.325</c:v>
                </c:pt>
                <c:pt idx="618">
                  <c:v>127.47799999999999</c:v>
                </c:pt>
                <c:pt idx="619">
                  <c:v>127.645</c:v>
                </c:pt>
                <c:pt idx="620">
                  <c:v>127.82299999999999</c:v>
                </c:pt>
                <c:pt idx="621">
                  <c:v>127.98399999999999</c:v>
                </c:pt>
                <c:pt idx="622">
                  <c:v>128.14500000000001</c:v>
                </c:pt>
                <c:pt idx="623">
                  <c:v>128.32599999999999</c:v>
                </c:pt>
                <c:pt idx="624">
                  <c:v>128.48099999999999</c:v>
                </c:pt>
                <c:pt idx="625">
                  <c:v>128.643</c:v>
                </c:pt>
                <c:pt idx="626">
                  <c:v>128.82499999999999</c:v>
                </c:pt>
                <c:pt idx="627">
                  <c:v>128.995</c:v>
                </c:pt>
                <c:pt idx="628">
                  <c:v>129.155</c:v>
                </c:pt>
                <c:pt idx="629">
                  <c:v>129.31200000000001</c:v>
                </c:pt>
                <c:pt idx="630">
                  <c:v>129.477</c:v>
                </c:pt>
                <c:pt idx="631">
                  <c:v>129.63999999999999</c:v>
                </c:pt>
                <c:pt idx="632">
                  <c:v>129.816</c:v>
                </c:pt>
                <c:pt idx="633">
                  <c:v>129.965</c:v>
                </c:pt>
                <c:pt idx="634">
                  <c:v>130.13399999999999</c:v>
                </c:pt>
                <c:pt idx="635">
                  <c:v>130.298</c:v>
                </c:pt>
                <c:pt idx="636">
                  <c:v>130.47200000000001</c:v>
                </c:pt>
                <c:pt idx="637">
                  <c:v>130.64500000000001</c:v>
                </c:pt>
                <c:pt idx="638">
                  <c:v>130.803</c:v>
                </c:pt>
                <c:pt idx="639">
                  <c:v>130.97200000000001</c:v>
                </c:pt>
                <c:pt idx="640">
                  <c:v>131.13800000000001</c:v>
                </c:pt>
                <c:pt idx="641">
                  <c:v>131.28800000000001</c:v>
                </c:pt>
                <c:pt idx="642">
                  <c:v>131.46100000000001</c:v>
                </c:pt>
                <c:pt idx="643">
                  <c:v>131.63399999999999</c:v>
                </c:pt>
                <c:pt idx="644">
                  <c:v>131.797</c:v>
                </c:pt>
                <c:pt idx="645">
                  <c:v>131.96600000000001</c:v>
                </c:pt>
                <c:pt idx="646">
                  <c:v>132.125</c:v>
                </c:pt>
                <c:pt idx="647">
                  <c:v>132.28899999999999</c:v>
                </c:pt>
                <c:pt idx="648">
                  <c:v>132.44999999999999</c:v>
                </c:pt>
                <c:pt idx="649">
                  <c:v>132.626</c:v>
                </c:pt>
                <c:pt idx="650">
                  <c:v>132.78200000000001</c:v>
                </c:pt>
                <c:pt idx="651">
                  <c:v>132.958</c:v>
                </c:pt>
                <c:pt idx="652">
                  <c:v>133.12700000000001</c:v>
                </c:pt>
                <c:pt idx="653">
                  <c:v>133.291</c:v>
                </c:pt>
                <c:pt idx="654">
                  <c:v>133.46299999999999</c:v>
                </c:pt>
                <c:pt idx="655">
                  <c:v>133.62799999999999</c:v>
                </c:pt>
                <c:pt idx="656">
                  <c:v>133.797</c:v>
                </c:pt>
                <c:pt idx="657">
                  <c:v>133.95400000000001</c:v>
                </c:pt>
                <c:pt idx="658">
                  <c:v>134.126</c:v>
                </c:pt>
                <c:pt idx="659">
                  <c:v>134.286</c:v>
                </c:pt>
                <c:pt idx="660">
                  <c:v>134.452</c:v>
                </c:pt>
                <c:pt idx="661">
                  <c:v>134.63200000000001</c:v>
                </c:pt>
                <c:pt idx="662">
                  <c:v>134.79</c:v>
                </c:pt>
                <c:pt idx="663">
                  <c:v>134.964</c:v>
                </c:pt>
                <c:pt idx="664">
                  <c:v>135.12</c:v>
                </c:pt>
                <c:pt idx="665">
                  <c:v>135.297</c:v>
                </c:pt>
                <c:pt idx="666">
                  <c:v>135.464</c:v>
                </c:pt>
                <c:pt idx="667">
                  <c:v>135.626</c:v>
                </c:pt>
                <c:pt idx="668">
                  <c:v>135.78800000000001</c:v>
                </c:pt>
                <c:pt idx="669">
                  <c:v>135.95699999999999</c:v>
                </c:pt>
                <c:pt idx="670">
                  <c:v>136.12700000000001</c:v>
                </c:pt>
                <c:pt idx="671">
                  <c:v>136.28800000000001</c:v>
                </c:pt>
                <c:pt idx="672">
                  <c:v>136.452</c:v>
                </c:pt>
                <c:pt idx="673">
                  <c:v>136.619</c:v>
                </c:pt>
                <c:pt idx="674">
                  <c:v>136.78</c:v>
                </c:pt>
                <c:pt idx="675">
                  <c:v>136.95599999999999</c:v>
                </c:pt>
                <c:pt idx="676">
                  <c:v>137.12700000000001</c:v>
                </c:pt>
                <c:pt idx="677">
                  <c:v>137.29300000000001</c:v>
                </c:pt>
                <c:pt idx="678">
                  <c:v>137.458</c:v>
                </c:pt>
                <c:pt idx="679">
                  <c:v>137.63</c:v>
                </c:pt>
                <c:pt idx="680">
                  <c:v>137.78800000000001</c:v>
                </c:pt>
                <c:pt idx="681">
                  <c:v>137.958</c:v>
                </c:pt>
                <c:pt idx="682">
                  <c:v>138.12799999999999</c:v>
                </c:pt>
                <c:pt idx="683">
                  <c:v>138.28899999999999</c:v>
                </c:pt>
                <c:pt idx="684">
                  <c:v>138.44300000000001</c:v>
                </c:pt>
                <c:pt idx="685">
                  <c:v>138.63200000000001</c:v>
                </c:pt>
                <c:pt idx="686">
                  <c:v>138.79400000000001</c:v>
                </c:pt>
                <c:pt idx="687">
                  <c:v>138.947</c:v>
                </c:pt>
                <c:pt idx="688">
                  <c:v>139.126</c:v>
                </c:pt>
                <c:pt idx="689">
                  <c:v>139.28700000000001</c:v>
                </c:pt>
                <c:pt idx="690">
                  <c:v>139.45500000000001</c:v>
                </c:pt>
                <c:pt idx="691">
                  <c:v>139.62299999999999</c:v>
                </c:pt>
                <c:pt idx="692">
                  <c:v>139.786</c:v>
                </c:pt>
                <c:pt idx="693">
                  <c:v>139.96899999999999</c:v>
                </c:pt>
                <c:pt idx="694">
                  <c:v>140.13499999999999</c:v>
                </c:pt>
                <c:pt idx="695">
                  <c:v>140.30000000000001</c:v>
                </c:pt>
                <c:pt idx="696">
                  <c:v>140.47</c:v>
                </c:pt>
                <c:pt idx="697">
                  <c:v>140.648</c:v>
                </c:pt>
                <c:pt idx="698">
                  <c:v>140.804</c:v>
                </c:pt>
                <c:pt idx="699">
                  <c:v>140.977</c:v>
                </c:pt>
                <c:pt idx="700">
                  <c:v>141.13800000000001</c:v>
                </c:pt>
                <c:pt idx="701">
                  <c:v>141.31</c:v>
                </c:pt>
                <c:pt idx="702">
                  <c:v>141.46600000000001</c:v>
                </c:pt>
                <c:pt idx="703">
                  <c:v>141.64500000000001</c:v>
                </c:pt>
                <c:pt idx="704">
                  <c:v>141.80799999999999</c:v>
                </c:pt>
                <c:pt idx="705">
                  <c:v>141.96199999999999</c:v>
                </c:pt>
                <c:pt idx="706">
                  <c:v>142.142</c:v>
                </c:pt>
                <c:pt idx="707">
                  <c:v>142.31100000000001</c:v>
                </c:pt>
                <c:pt idx="708">
                  <c:v>142.476</c:v>
                </c:pt>
                <c:pt idx="709">
                  <c:v>142.65299999999999</c:v>
                </c:pt>
                <c:pt idx="710">
                  <c:v>142.827</c:v>
                </c:pt>
                <c:pt idx="711">
                  <c:v>142.98400000000001</c:v>
                </c:pt>
                <c:pt idx="712">
                  <c:v>143.14500000000001</c:v>
                </c:pt>
                <c:pt idx="713">
                  <c:v>143.321</c:v>
                </c:pt>
                <c:pt idx="714">
                  <c:v>143.49100000000001</c:v>
                </c:pt>
                <c:pt idx="715">
                  <c:v>143.66399999999999</c:v>
                </c:pt>
                <c:pt idx="716">
                  <c:v>143.828</c:v>
                </c:pt>
                <c:pt idx="717">
                  <c:v>143.999</c:v>
                </c:pt>
                <c:pt idx="718">
                  <c:v>144.15799999999999</c:v>
                </c:pt>
                <c:pt idx="719">
                  <c:v>144.33099999999999</c:v>
                </c:pt>
                <c:pt idx="720">
                  <c:v>144.506</c:v>
                </c:pt>
                <c:pt idx="721">
                  <c:v>144.66900000000001</c:v>
                </c:pt>
                <c:pt idx="722">
                  <c:v>144.84200000000001</c:v>
                </c:pt>
                <c:pt idx="723">
                  <c:v>145</c:v>
                </c:pt>
                <c:pt idx="724">
                  <c:v>145.16</c:v>
                </c:pt>
                <c:pt idx="725">
                  <c:v>145.334</c:v>
                </c:pt>
                <c:pt idx="726">
                  <c:v>145.499</c:v>
                </c:pt>
                <c:pt idx="727">
                  <c:v>145.66900000000001</c:v>
                </c:pt>
                <c:pt idx="728">
                  <c:v>145.84200000000001</c:v>
                </c:pt>
                <c:pt idx="729">
                  <c:v>146.01900000000001</c:v>
                </c:pt>
                <c:pt idx="730">
                  <c:v>146.17500000000001</c:v>
                </c:pt>
                <c:pt idx="731">
                  <c:v>146.34</c:v>
                </c:pt>
                <c:pt idx="732">
                  <c:v>146.50399999999999</c:v>
                </c:pt>
                <c:pt idx="733">
                  <c:v>146.67599999999999</c:v>
                </c:pt>
                <c:pt idx="734">
                  <c:v>146.851</c:v>
                </c:pt>
                <c:pt idx="735">
                  <c:v>147.017</c:v>
                </c:pt>
                <c:pt idx="736">
                  <c:v>147.18199999999999</c:v>
                </c:pt>
                <c:pt idx="737">
                  <c:v>147.36099999999999</c:v>
                </c:pt>
                <c:pt idx="738">
                  <c:v>147.53</c:v>
                </c:pt>
                <c:pt idx="739">
                  <c:v>147.69200000000001</c:v>
                </c:pt>
                <c:pt idx="740">
                  <c:v>147.852</c:v>
                </c:pt>
                <c:pt idx="741">
                  <c:v>148.03100000000001</c:v>
                </c:pt>
                <c:pt idx="742">
                  <c:v>148.20699999999999</c:v>
                </c:pt>
                <c:pt idx="743">
                  <c:v>148.364</c:v>
                </c:pt>
                <c:pt idx="744">
                  <c:v>148.529</c:v>
                </c:pt>
                <c:pt idx="745">
                  <c:v>148.69900000000001</c:v>
                </c:pt>
                <c:pt idx="746">
                  <c:v>148.87299999999999</c:v>
                </c:pt>
                <c:pt idx="747">
                  <c:v>149.04300000000001</c:v>
                </c:pt>
                <c:pt idx="748">
                  <c:v>149.203</c:v>
                </c:pt>
                <c:pt idx="749">
                  <c:v>149.36799999999999</c:v>
                </c:pt>
                <c:pt idx="750">
                  <c:v>149.52600000000001</c:v>
                </c:pt>
                <c:pt idx="751">
                  <c:v>149.70400000000001</c:v>
                </c:pt>
                <c:pt idx="752">
                  <c:v>149.86699999999999</c:v>
                </c:pt>
                <c:pt idx="753">
                  <c:v>150.036</c:v>
                </c:pt>
                <c:pt idx="754">
                  <c:v>150.19999999999999</c:v>
                </c:pt>
                <c:pt idx="755">
                  <c:v>150.36699999999999</c:v>
                </c:pt>
                <c:pt idx="756">
                  <c:v>150.535</c:v>
                </c:pt>
                <c:pt idx="757">
                  <c:v>150.70099999999999</c:v>
                </c:pt>
                <c:pt idx="758">
                  <c:v>150.87</c:v>
                </c:pt>
                <c:pt idx="759">
                  <c:v>151.03100000000001</c:v>
                </c:pt>
                <c:pt idx="760">
                  <c:v>151.197</c:v>
                </c:pt>
                <c:pt idx="761">
                  <c:v>151.36799999999999</c:v>
                </c:pt>
                <c:pt idx="762">
                  <c:v>151.52799999999999</c:v>
                </c:pt>
                <c:pt idx="763">
                  <c:v>151.68899999999999</c:v>
                </c:pt>
                <c:pt idx="764">
                  <c:v>151.869</c:v>
                </c:pt>
                <c:pt idx="765">
                  <c:v>152.036</c:v>
                </c:pt>
                <c:pt idx="766">
                  <c:v>152.202</c:v>
                </c:pt>
                <c:pt idx="767">
                  <c:v>152.37200000000001</c:v>
                </c:pt>
                <c:pt idx="768">
                  <c:v>152.51900000000001</c:v>
                </c:pt>
                <c:pt idx="769">
                  <c:v>152.69</c:v>
                </c:pt>
                <c:pt idx="770">
                  <c:v>152.857</c:v>
                </c:pt>
                <c:pt idx="771">
                  <c:v>153.024</c:v>
                </c:pt>
                <c:pt idx="772">
                  <c:v>153.18899999999999</c:v>
                </c:pt>
                <c:pt idx="773">
                  <c:v>153.37299999999999</c:v>
                </c:pt>
                <c:pt idx="774">
                  <c:v>153.53700000000001</c:v>
                </c:pt>
                <c:pt idx="775">
                  <c:v>153.70599999999999</c:v>
                </c:pt>
                <c:pt idx="776">
                  <c:v>153.858</c:v>
                </c:pt>
                <c:pt idx="777">
                  <c:v>154.024</c:v>
                </c:pt>
                <c:pt idx="778">
                  <c:v>154.197</c:v>
                </c:pt>
                <c:pt idx="779">
                  <c:v>154.37100000000001</c:v>
                </c:pt>
                <c:pt idx="780">
                  <c:v>154.54400000000001</c:v>
                </c:pt>
                <c:pt idx="781">
                  <c:v>154.70699999999999</c:v>
                </c:pt>
                <c:pt idx="782">
                  <c:v>154.86699999999999</c:v>
                </c:pt>
                <c:pt idx="783">
                  <c:v>155.03</c:v>
                </c:pt>
                <c:pt idx="784">
                  <c:v>155.20400000000001</c:v>
                </c:pt>
                <c:pt idx="785">
                  <c:v>155.364</c:v>
                </c:pt>
                <c:pt idx="786">
                  <c:v>155.52000000000001</c:v>
                </c:pt>
                <c:pt idx="787">
                  <c:v>155.685</c:v>
                </c:pt>
                <c:pt idx="788">
                  <c:v>155.84200000000001</c:v>
                </c:pt>
                <c:pt idx="789">
                  <c:v>156.01300000000001</c:v>
                </c:pt>
                <c:pt idx="790">
                  <c:v>156.185</c:v>
                </c:pt>
                <c:pt idx="791">
                  <c:v>156.351</c:v>
                </c:pt>
                <c:pt idx="792">
                  <c:v>156.511</c:v>
                </c:pt>
                <c:pt idx="793">
                  <c:v>156.685</c:v>
                </c:pt>
                <c:pt idx="794">
                  <c:v>156.85</c:v>
                </c:pt>
                <c:pt idx="795">
                  <c:v>157.01400000000001</c:v>
                </c:pt>
                <c:pt idx="796">
                  <c:v>157.18199999999999</c:v>
                </c:pt>
                <c:pt idx="797">
                  <c:v>157.34299999999999</c:v>
                </c:pt>
                <c:pt idx="798">
                  <c:v>157.51599999999999</c:v>
                </c:pt>
                <c:pt idx="799">
                  <c:v>157.68600000000001</c:v>
                </c:pt>
                <c:pt idx="800">
                  <c:v>157.845</c:v>
                </c:pt>
                <c:pt idx="801">
                  <c:v>158.01300000000001</c:v>
                </c:pt>
                <c:pt idx="802">
                  <c:v>158.18</c:v>
                </c:pt>
                <c:pt idx="803">
                  <c:v>158.35</c:v>
                </c:pt>
                <c:pt idx="804">
                  <c:v>158.52000000000001</c:v>
                </c:pt>
                <c:pt idx="805">
                  <c:v>158.68</c:v>
                </c:pt>
                <c:pt idx="806">
                  <c:v>158.84800000000001</c:v>
                </c:pt>
                <c:pt idx="807">
                  <c:v>159.00899999999999</c:v>
                </c:pt>
                <c:pt idx="808">
                  <c:v>159.173</c:v>
                </c:pt>
                <c:pt idx="809">
                  <c:v>159.34</c:v>
                </c:pt>
                <c:pt idx="810">
                  <c:v>159.50899999999999</c:v>
                </c:pt>
                <c:pt idx="811">
                  <c:v>159.67599999999999</c:v>
                </c:pt>
                <c:pt idx="812">
                  <c:v>159.83699999999999</c:v>
                </c:pt>
                <c:pt idx="813">
                  <c:v>160.01300000000001</c:v>
                </c:pt>
                <c:pt idx="814">
                  <c:v>160.179</c:v>
                </c:pt>
                <c:pt idx="815">
                  <c:v>160.34299999999999</c:v>
                </c:pt>
                <c:pt idx="816">
                  <c:v>160.501</c:v>
                </c:pt>
                <c:pt idx="817">
                  <c:v>160.678</c:v>
                </c:pt>
                <c:pt idx="818">
                  <c:v>160.839</c:v>
                </c:pt>
                <c:pt idx="819">
                  <c:v>161.012</c:v>
                </c:pt>
                <c:pt idx="820">
                  <c:v>161.172</c:v>
                </c:pt>
                <c:pt idx="821">
                  <c:v>161.33699999999999</c:v>
                </c:pt>
                <c:pt idx="822">
                  <c:v>161.50200000000001</c:v>
                </c:pt>
                <c:pt idx="823">
                  <c:v>161.67699999999999</c:v>
                </c:pt>
                <c:pt idx="824">
                  <c:v>161.83500000000001</c:v>
                </c:pt>
                <c:pt idx="825">
                  <c:v>162.00200000000001</c:v>
                </c:pt>
                <c:pt idx="826">
                  <c:v>162.17099999999999</c:v>
                </c:pt>
                <c:pt idx="827">
                  <c:v>162.33699999999999</c:v>
                </c:pt>
                <c:pt idx="828">
                  <c:v>162.51</c:v>
                </c:pt>
                <c:pt idx="829">
                  <c:v>162.65700000000001</c:v>
                </c:pt>
                <c:pt idx="830">
                  <c:v>162.82599999999999</c:v>
                </c:pt>
                <c:pt idx="831">
                  <c:v>162.98500000000001</c:v>
                </c:pt>
                <c:pt idx="832">
                  <c:v>163.14599999999999</c:v>
                </c:pt>
                <c:pt idx="833">
                  <c:v>163.32400000000001</c:v>
                </c:pt>
                <c:pt idx="834">
                  <c:v>163.49100000000001</c:v>
                </c:pt>
                <c:pt idx="835">
                  <c:v>163.649</c:v>
                </c:pt>
                <c:pt idx="836">
                  <c:v>163.815</c:v>
                </c:pt>
                <c:pt idx="837">
                  <c:v>163.98099999999999</c:v>
                </c:pt>
                <c:pt idx="838">
                  <c:v>164.143</c:v>
                </c:pt>
                <c:pt idx="839">
                  <c:v>164.32300000000001</c:v>
                </c:pt>
                <c:pt idx="840">
                  <c:v>164.48400000000001</c:v>
                </c:pt>
                <c:pt idx="841">
                  <c:v>164.65299999999999</c:v>
                </c:pt>
                <c:pt idx="842">
                  <c:v>164.81700000000001</c:v>
                </c:pt>
                <c:pt idx="843">
                  <c:v>164.99100000000001</c:v>
                </c:pt>
                <c:pt idx="844">
                  <c:v>165.15899999999999</c:v>
                </c:pt>
                <c:pt idx="845">
                  <c:v>165.32599999999999</c:v>
                </c:pt>
                <c:pt idx="846">
                  <c:v>165.482</c:v>
                </c:pt>
                <c:pt idx="847">
                  <c:v>165.64500000000001</c:v>
                </c:pt>
                <c:pt idx="848">
                  <c:v>165.81899999999999</c:v>
                </c:pt>
                <c:pt idx="849">
                  <c:v>165.99799999999999</c:v>
                </c:pt>
                <c:pt idx="850">
                  <c:v>166.155</c:v>
                </c:pt>
                <c:pt idx="851">
                  <c:v>166.322</c:v>
                </c:pt>
                <c:pt idx="852">
                  <c:v>166.488</c:v>
                </c:pt>
                <c:pt idx="853">
                  <c:v>166.667</c:v>
                </c:pt>
                <c:pt idx="854">
                  <c:v>166.84299999999999</c:v>
                </c:pt>
                <c:pt idx="855">
                  <c:v>167.01300000000001</c:v>
                </c:pt>
                <c:pt idx="856">
                  <c:v>167.16900000000001</c:v>
                </c:pt>
                <c:pt idx="857">
                  <c:v>167.32900000000001</c:v>
                </c:pt>
                <c:pt idx="858">
                  <c:v>167.499</c:v>
                </c:pt>
                <c:pt idx="859">
                  <c:v>167.65799999999999</c:v>
                </c:pt>
                <c:pt idx="860">
                  <c:v>167.82</c:v>
                </c:pt>
                <c:pt idx="861">
                  <c:v>167.99199999999999</c:v>
                </c:pt>
                <c:pt idx="862">
                  <c:v>168.15799999999999</c:v>
                </c:pt>
                <c:pt idx="863">
                  <c:v>168.32</c:v>
                </c:pt>
                <c:pt idx="864">
                  <c:v>168.49199999999999</c:v>
                </c:pt>
                <c:pt idx="865">
                  <c:v>168.65299999999999</c:v>
                </c:pt>
                <c:pt idx="866">
                  <c:v>168.821</c:v>
                </c:pt>
                <c:pt idx="867">
                  <c:v>168.983</c:v>
                </c:pt>
                <c:pt idx="868">
                  <c:v>169.15600000000001</c:v>
                </c:pt>
                <c:pt idx="869">
                  <c:v>169.322</c:v>
                </c:pt>
                <c:pt idx="870">
                  <c:v>169.48400000000001</c:v>
                </c:pt>
                <c:pt idx="871">
                  <c:v>169.66</c:v>
                </c:pt>
                <c:pt idx="872">
                  <c:v>169.82900000000001</c:v>
                </c:pt>
                <c:pt idx="873">
                  <c:v>169.99199999999999</c:v>
                </c:pt>
                <c:pt idx="874">
                  <c:v>170.15700000000001</c:v>
                </c:pt>
                <c:pt idx="875">
                  <c:v>170.32900000000001</c:v>
                </c:pt>
                <c:pt idx="876">
                  <c:v>170.48699999999999</c:v>
                </c:pt>
                <c:pt idx="877">
                  <c:v>170.65600000000001</c:v>
                </c:pt>
                <c:pt idx="878">
                  <c:v>170.82599999999999</c:v>
                </c:pt>
                <c:pt idx="879">
                  <c:v>170.99</c:v>
                </c:pt>
                <c:pt idx="880">
                  <c:v>171.15299999999999</c:v>
                </c:pt>
                <c:pt idx="881">
                  <c:v>171.31200000000001</c:v>
                </c:pt>
                <c:pt idx="882">
                  <c:v>171.47200000000001</c:v>
                </c:pt>
                <c:pt idx="883">
                  <c:v>171.643</c:v>
                </c:pt>
                <c:pt idx="884">
                  <c:v>171.81899999999999</c:v>
                </c:pt>
                <c:pt idx="885">
                  <c:v>171.97800000000001</c:v>
                </c:pt>
                <c:pt idx="886">
                  <c:v>172.14</c:v>
                </c:pt>
                <c:pt idx="887">
                  <c:v>172.3</c:v>
                </c:pt>
                <c:pt idx="888">
                  <c:v>172.47499999999999</c:v>
                </c:pt>
                <c:pt idx="889">
                  <c:v>172.63399999999999</c:v>
                </c:pt>
                <c:pt idx="890">
                  <c:v>172.80500000000001</c:v>
                </c:pt>
                <c:pt idx="891">
                  <c:v>172.977</c:v>
                </c:pt>
                <c:pt idx="892">
                  <c:v>173.15100000000001</c:v>
                </c:pt>
                <c:pt idx="893">
                  <c:v>173.31800000000001</c:v>
                </c:pt>
                <c:pt idx="894">
                  <c:v>173.48699999999999</c:v>
                </c:pt>
                <c:pt idx="895">
                  <c:v>173.655</c:v>
                </c:pt>
                <c:pt idx="896">
                  <c:v>173.82</c:v>
                </c:pt>
                <c:pt idx="897">
                  <c:v>173.98099999999999</c:v>
                </c:pt>
                <c:pt idx="898">
                  <c:v>174.15299999999999</c:v>
                </c:pt>
                <c:pt idx="899">
                  <c:v>174.31</c:v>
                </c:pt>
                <c:pt idx="900">
                  <c:v>174.47399999999999</c:v>
                </c:pt>
                <c:pt idx="901">
                  <c:v>174.64400000000001</c:v>
                </c:pt>
                <c:pt idx="902">
                  <c:v>174.82300000000001</c:v>
                </c:pt>
                <c:pt idx="903">
                  <c:v>174.98599999999999</c:v>
                </c:pt>
                <c:pt idx="904">
                  <c:v>175.148</c:v>
                </c:pt>
                <c:pt idx="905">
                  <c:v>175.32499999999999</c:v>
                </c:pt>
                <c:pt idx="906">
                  <c:v>175.49700000000001</c:v>
                </c:pt>
                <c:pt idx="907">
                  <c:v>175.66300000000001</c:v>
                </c:pt>
                <c:pt idx="908">
                  <c:v>175.83</c:v>
                </c:pt>
                <c:pt idx="909">
                  <c:v>176.00200000000001</c:v>
                </c:pt>
                <c:pt idx="910">
                  <c:v>176.16399999999999</c:v>
                </c:pt>
                <c:pt idx="911">
                  <c:v>176.333</c:v>
                </c:pt>
                <c:pt idx="912">
                  <c:v>176.50299999999999</c:v>
                </c:pt>
                <c:pt idx="913">
                  <c:v>176.67</c:v>
                </c:pt>
                <c:pt idx="914">
                  <c:v>176.83099999999999</c:v>
                </c:pt>
                <c:pt idx="915">
                  <c:v>177.001</c:v>
                </c:pt>
                <c:pt idx="916">
                  <c:v>177.15700000000001</c:v>
                </c:pt>
                <c:pt idx="917">
                  <c:v>177.328</c:v>
                </c:pt>
                <c:pt idx="918">
                  <c:v>177.49</c:v>
                </c:pt>
                <c:pt idx="919">
                  <c:v>177.66499999999999</c:v>
                </c:pt>
                <c:pt idx="920">
                  <c:v>177.83500000000001</c:v>
                </c:pt>
                <c:pt idx="921">
                  <c:v>178.01499999999999</c:v>
                </c:pt>
                <c:pt idx="922">
                  <c:v>178.173</c:v>
                </c:pt>
                <c:pt idx="923">
                  <c:v>178.34399999999999</c:v>
                </c:pt>
                <c:pt idx="924">
                  <c:v>178.50399999999999</c:v>
                </c:pt>
                <c:pt idx="925">
                  <c:v>178.678</c:v>
                </c:pt>
                <c:pt idx="926">
                  <c:v>178.84299999999999</c:v>
                </c:pt>
                <c:pt idx="927">
                  <c:v>179.012</c:v>
                </c:pt>
                <c:pt idx="928">
                  <c:v>179.17599999999999</c:v>
                </c:pt>
                <c:pt idx="929">
                  <c:v>179.339</c:v>
                </c:pt>
                <c:pt idx="930">
                  <c:v>179.51900000000001</c:v>
                </c:pt>
                <c:pt idx="931">
                  <c:v>179.68299999999999</c:v>
                </c:pt>
                <c:pt idx="932">
                  <c:v>179.84299999999999</c:v>
                </c:pt>
                <c:pt idx="933">
                  <c:v>180.01599999999999</c:v>
                </c:pt>
                <c:pt idx="934">
                  <c:v>180.17599999999999</c:v>
                </c:pt>
                <c:pt idx="935">
                  <c:v>180.346</c:v>
                </c:pt>
                <c:pt idx="936">
                  <c:v>180.51300000000001</c:v>
                </c:pt>
                <c:pt idx="937">
                  <c:v>180.685</c:v>
                </c:pt>
                <c:pt idx="938">
                  <c:v>180.85</c:v>
                </c:pt>
                <c:pt idx="939">
                  <c:v>181.02600000000001</c:v>
                </c:pt>
                <c:pt idx="940">
                  <c:v>181.179</c:v>
                </c:pt>
                <c:pt idx="941">
                  <c:v>181.35499999999999</c:v>
                </c:pt>
                <c:pt idx="942">
                  <c:v>181.518</c:v>
                </c:pt>
                <c:pt idx="943">
                  <c:v>181.67400000000001</c:v>
                </c:pt>
                <c:pt idx="944">
                  <c:v>181.846</c:v>
                </c:pt>
                <c:pt idx="945">
                  <c:v>182.01599999999999</c:v>
                </c:pt>
                <c:pt idx="946">
                  <c:v>182.19200000000001</c:v>
                </c:pt>
                <c:pt idx="947">
                  <c:v>182.35499999999999</c:v>
                </c:pt>
                <c:pt idx="948">
                  <c:v>182.524</c:v>
                </c:pt>
                <c:pt idx="949">
                  <c:v>182.679</c:v>
                </c:pt>
                <c:pt idx="950">
                  <c:v>182.858</c:v>
                </c:pt>
                <c:pt idx="951">
                  <c:v>183.023</c:v>
                </c:pt>
                <c:pt idx="952">
                  <c:v>183.19200000000001</c:v>
                </c:pt>
                <c:pt idx="953">
                  <c:v>183.35599999999999</c:v>
                </c:pt>
                <c:pt idx="954">
                  <c:v>183.52500000000001</c:v>
                </c:pt>
                <c:pt idx="955">
                  <c:v>183.68799999999999</c:v>
                </c:pt>
                <c:pt idx="956">
                  <c:v>183.851</c:v>
                </c:pt>
                <c:pt idx="957">
                  <c:v>184.023</c:v>
                </c:pt>
                <c:pt idx="958">
                  <c:v>184.18799999999999</c:v>
                </c:pt>
                <c:pt idx="959">
                  <c:v>184.351</c:v>
                </c:pt>
                <c:pt idx="960">
                  <c:v>184.51599999999999</c:v>
                </c:pt>
                <c:pt idx="961">
                  <c:v>184.66900000000001</c:v>
                </c:pt>
                <c:pt idx="962">
                  <c:v>184.83699999999999</c:v>
                </c:pt>
                <c:pt idx="963">
                  <c:v>185.005</c:v>
                </c:pt>
                <c:pt idx="964">
                  <c:v>185.15600000000001</c:v>
                </c:pt>
                <c:pt idx="965">
                  <c:v>185.32</c:v>
                </c:pt>
                <c:pt idx="966">
                  <c:v>185.483</c:v>
                </c:pt>
                <c:pt idx="967">
                  <c:v>185.637</c:v>
                </c:pt>
                <c:pt idx="968">
                  <c:v>185.8</c:v>
                </c:pt>
                <c:pt idx="969">
                  <c:v>185.97499999999999</c:v>
                </c:pt>
                <c:pt idx="970">
                  <c:v>186.154</c:v>
                </c:pt>
                <c:pt idx="971">
                  <c:v>186.32</c:v>
                </c:pt>
                <c:pt idx="972">
                  <c:v>186.49100000000001</c:v>
                </c:pt>
                <c:pt idx="973">
                  <c:v>186.65600000000001</c:v>
                </c:pt>
                <c:pt idx="974">
                  <c:v>186.827</c:v>
                </c:pt>
                <c:pt idx="975">
                  <c:v>186.995</c:v>
                </c:pt>
                <c:pt idx="976">
                  <c:v>187.16900000000001</c:v>
                </c:pt>
                <c:pt idx="977">
                  <c:v>187.34200000000001</c:v>
                </c:pt>
                <c:pt idx="978">
                  <c:v>187.506</c:v>
                </c:pt>
                <c:pt idx="979">
                  <c:v>187.678</c:v>
                </c:pt>
                <c:pt idx="980">
                  <c:v>187.85</c:v>
                </c:pt>
                <c:pt idx="981">
                  <c:v>188.02099999999999</c:v>
                </c:pt>
                <c:pt idx="982">
                  <c:v>188.18600000000001</c:v>
                </c:pt>
                <c:pt idx="983">
                  <c:v>188.36099999999999</c:v>
                </c:pt>
                <c:pt idx="984">
                  <c:v>188.52600000000001</c:v>
                </c:pt>
                <c:pt idx="985">
                  <c:v>188.696</c:v>
                </c:pt>
                <c:pt idx="986">
                  <c:v>188.869</c:v>
                </c:pt>
                <c:pt idx="987">
                  <c:v>189.04300000000001</c:v>
                </c:pt>
                <c:pt idx="988">
                  <c:v>189.208</c:v>
                </c:pt>
                <c:pt idx="989">
                  <c:v>189.363</c:v>
                </c:pt>
                <c:pt idx="990">
                  <c:v>189.53700000000001</c:v>
                </c:pt>
                <c:pt idx="991">
                  <c:v>189.703</c:v>
                </c:pt>
                <c:pt idx="992">
                  <c:v>189.869</c:v>
                </c:pt>
                <c:pt idx="993">
                  <c:v>190.041</c:v>
                </c:pt>
                <c:pt idx="994">
                  <c:v>190.196</c:v>
                </c:pt>
                <c:pt idx="995">
                  <c:v>190.37299999999999</c:v>
                </c:pt>
                <c:pt idx="996">
                  <c:v>190.53899999999999</c:v>
                </c:pt>
                <c:pt idx="997">
                  <c:v>190.71700000000001</c:v>
                </c:pt>
                <c:pt idx="998">
                  <c:v>190.88399999999999</c:v>
                </c:pt>
                <c:pt idx="999">
                  <c:v>191.03700000000001</c:v>
                </c:pt>
                <c:pt idx="1000">
                  <c:v>191.20599999999999</c:v>
                </c:pt>
                <c:pt idx="1001">
                  <c:v>191.37799999999999</c:v>
                </c:pt>
                <c:pt idx="1002">
                  <c:v>191.55099999999999</c:v>
                </c:pt>
                <c:pt idx="1003">
                  <c:v>191.71100000000001</c:v>
                </c:pt>
                <c:pt idx="1004">
                  <c:v>191.88900000000001</c:v>
                </c:pt>
                <c:pt idx="1005">
                  <c:v>192.05799999999999</c:v>
                </c:pt>
                <c:pt idx="1006">
                  <c:v>192.23500000000001</c:v>
                </c:pt>
                <c:pt idx="1007">
                  <c:v>192.39400000000001</c:v>
                </c:pt>
                <c:pt idx="1008">
                  <c:v>192.571</c:v>
                </c:pt>
                <c:pt idx="1009">
                  <c:v>192.73599999999999</c:v>
                </c:pt>
                <c:pt idx="1010">
                  <c:v>192.899</c:v>
                </c:pt>
                <c:pt idx="1011">
                  <c:v>193.06399999999999</c:v>
                </c:pt>
                <c:pt idx="1012">
                  <c:v>193.24</c:v>
                </c:pt>
                <c:pt idx="1013">
                  <c:v>193.40199999999999</c:v>
                </c:pt>
                <c:pt idx="1014">
                  <c:v>193.57300000000001</c:v>
                </c:pt>
                <c:pt idx="1015">
                  <c:v>193.74100000000001</c:v>
                </c:pt>
                <c:pt idx="1016">
                  <c:v>193.898</c:v>
                </c:pt>
                <c:pt idx="1017">
                  <c:v>194.07499999999999</c:v>
                </c:pt>
                <c:pt idx="1018">
                  <c:v>194.238</c:v>
                </c:pt>
                <c:pt idx="1019">
                  <c:v>194.4</c:v>
                </c:pt>
                <c:pt idx="1020">
                  <c:v>194.565</c:v>
                </c:pt>
                <c:pt idx="1021">
                  <c:v>194.726</c:v>
                </c:pt>
                <c:pt idx="1022">
                  <c:v>194.899</c:v>
                </c:pt>
                <c:pt idx="1023">
                  <c:v>195.04599999999999</c:v>
                </c:pt>
                <c:pt idx="1024">
                  <c:v>195.21899999999999</c:v>
                </c:pt>
                <c:pt idx="1025">
                  <c:v>195.38800000000001</c:v>
                </c:pt>
                <c:pt idx="1026">
                  <c:v>195.56100000000001</c:v>
                </c:pt>
                <c:pt idx="1027">
                  <c:v>195.72499999999999</c:v>
                </c:pt>
                <c:pt idx="1028">
                  <c:v>195.88800000000001</c:v>
                </c:pt>
                <c:pt idx="1029">
                  <c:v>196.04900000000001</c:v>
                </c:pt>
                <c:pt idx="1030">
                  <c:v>196.20599999999999</c:v>
                </c:pt>
                <c:pt idx="1031">
                  <c:v>196.369</c:v>
                </c:pt>
                <c:pt idx="1032">
                  <c:v>196.53299999999999</c:v>
                </c:pt>
                <c:pt idx="1033">
                  <c:v>196.68700000000001</c:v>
                </c:pt>
                <c:pt idx="1034">
                  <c:v>196.846</c:v>
                </c:pt>
                <c:pt idx="1035">
                  <c:v>197.012</c:v>
                </c:pt>
                <c:pt idx="1036">
                  <c:v>197.17099999999999</c:v>
                </c:pt>
                <c:pt idx="1037">
                  <c:v>197.328</c:v>
                </c:pt>
                <c:pt idx="1038">
                  <c:v>197.494</c:v>
                </c:pt>
                <c:pt idx="1039">
                  <c:v>197.65700000000001</c:v>
                </c:pt>
                <c:pt idx="1040">
                  <c:v>197.809</c:v>
                </c:pt>
                <c:pt idx="1041">
                  <c:v>197.96199999999999</c:v>
                </c:pt>
                <c:pt idx="1042">
                  <c:v>198.137</c:v>
                </c:pt>
                <c:pt idx="1043">
                  <c:v>198.29900000000001</c:v>
                </c:pt>
                <c:pt idx="1044">
                  <c:v>198.459</c:v>
                </c:pt>
                <c:pt idx="1045">
                  <c:v>198.63</c:v>
                </c:pt>
                <c:pt idx="1046">
                  <c:v>198.80099999999999</c:v>
                </c:pt>
                <c:pt idx="1047">
                  <c:v>198.96899999999999</c:v>
                </c:pt>
                <c:pt idx="1048">
                  <c:v>199.14099999999999</c:v>
                </c:pt>
                <c:pt idx="1049">
                  <c:v>199.321</c:v>
                </c:pt>
                <c:pt idx="1050">
                  <c:v>199.494</c:v>
                </c:pt>
                <c:pt idx="1051">
                  <c:v>199.65799999999999</c:v>
                </c:pt>
                <c:pt idx="1052">
                  <c:v>199.84</c:v>
                </c:pt>
                <c:pt idx="1053">
                  <c:v>200.01</c:v>
                </c:pt>
                <c:pt idx="1054">
                  <c:v>200.191</c:v>
                </c:pt>
                <c:pt idx="1055">
                  <c:v>200.364</c:v>
                </c:pt>
                <c:pt idx="1056">
                  <c:v>200.53</c:v>
                </c:pt>
                <c:pt idx="1057">
                  <c:v>200.70099999999999</c:v>
                </c:pt>
                <c:pt idx="1058">
                  <c:v>200.876</c:v>
                </c:pt>
                <c:pt idx="1059">
                  <c:v>201.04300000000001</c:v>
                </c:pt>
                <c:pt idx="1060">
                  <c:v>201.20400000000001</c:v>
                </c:pt>
                <c:pt idx="1061">
                  <c:v>201.393</c:v>
                </c:pt>
                <c:pt idx="1062">
                  <c:v>201.55799999999999</c:v>
                </c:pt>
                <c:pt idx="1063">
                  <c:v>201.73699999999999</c:v>
                </c:pt>
                <c:pt idx="1064">
                  <c:v>201.91300000000001</c:v>
                </c:pt>
                <c:pt idx="1065">
                  <c:v>202.09</c:v>
                </c:pt>
                <c:pt idx="1066">
                  <c:v>202.24799999999999</c:v>
                </c:pt>
                <c:pt idx="1067">
                  <c:v>202.41499999999999</c:v>
                </c:pt>
                <c:pt idx="1068">
                  <c:v>202.59899999999999</c:v>
                </c:pt>
                <c:pt idx="1069">
                  <c:v>202.767</c:v>
                </c:pt>
                <c:pt idx="1070">
                  <c:v>202.93299999999999</c:v>
                </c:pt>
                <c:pt idx="1071">
                  <c:v>203.107</c:v>
                </c:pt>
                <c:pt idx="1072">
                  <c:v>203.274</c:v>
                </c:pt>
                <c:pt idx="1073">
                  <c:v>203.43700000000001</c:v>
                </c:pt>
                <c:pt idx="1074">
                  <c:v>203.60599999999999</c:v>
                </c:pt>
                <c:pt idx="1075">
                  <c:v>203.76599999999999</c:v>
                </c:pt>
                <c:pt idx="1076">
                  <c:v>203.94900000000001</c:v>
                </c:pt>
                <c:pt idx="1077">
                  <c:v>204.113</c:v>
                </c:pt>
                <c:pt idx="1078">
                  <c:v>204.27699999999999</c:v>
                </c:pt>
                <c:pt idx="1079">
                  <c:v>204.44800000000001</c:v>
                </c:pt>
                <c:pt idx="1080">
                  <c:v>204.62</c:v>
                </c:pt>
                <c:pt idx="1081">
                  <c:v>204.78200000000001</c:v>
                </c:pt>
                <c:pt idx="1082">
                  <c:v>204.946</c:v>
                </c:pt>
                <c:pt idx="1083">
                  <c:v>205.119</c:v>
                </c:pt>
                <c:pt idx="1084">
                  <c:v>205.279</c:v>
                </c:pt>
                <c:pt idx="1085">
                  <c:v>205.44499999999999</c:v>
                </c:pt>
                <c:pt idx="1086">
                  <c:v>205.6</c:v>
                </c:pt>
                <c:pt idx="1087">
                  <c:v>205.76599999999999</c:v>
                </c:pt>
                <c:pt idx="1088">
                  <c:v>205.93299999999999</c:v>
                </c:pt>
                <c:pt idx="1089">
                  <c:v>206.102</c:v>
                </c:pt>
                <c:pt idx="1090">
                  <c:v>206.25299999999999</c:v>
                </c:pt>
                <c:pt idx="1091">
                  <c:v>206.404</c:v>
                </c:pt>
                <c:pt idx="1092">
                  <c:v>206.577</c:v>
                </c:pt>
                <c:pt idx="1093">
                  <c:v>206.732</c:v>
                </c:pt>
                <c:pt idx="1094">
                  <c:v>206.90799999999999</c:v>
                </c:pt>
                <c:pt idx="1095">
                  <c:v>207.06899999999999</c:v>
                </c:pt>
                <c:pt idx="1096">
                  <c:v>207.232</c:v>
                </c:pt>
                <c:pt idx="1097">
                  <c:v>207.39099999999999</c:v>
                </c:pt>
                <c:pt idx="1098">
                  <c:v>207.56899999999999</c:v>
                </c:pt>
                <c:pt idx="1099">
                  <c:v>207.74</c:v>
                </c:pt>
                <c:pt idx="1100">
                  <c:v>207.91399999999999</c:v>
                </c:pt>
                <c:pt idx="1101">
                  <c:v>208.07599999999999</c:v>
                </c:pt>
                <c:pt idx="1102">
                  <c:v>208.25</c:v>
                </c:pt>
                <c:pt idx="1103">
                  <c:v>208.41</c:v>
                </c:pt>
                <c:pt idx="1104">
                  <c:v>208.578</c:v>
                </c:pt>
                <c:pt idx="1105">
                  <c:v>208.75800000000001</c:v>
                </c:pt>
                <c:pt idx="1106">
                  <c:v>208.93299999999999</c:v>
                </c:pt>
                <c:pt idx="1107">
                  <c:v>209.1</c:v>
                </c:pt>
                <c:pt idx="1108">
                  <c:v>209.27099999999999</c:v>
                </c:pt>
                <c:pt idx="1109">
                  <c:v>209.43700000000001</c:v>
                </c:pt>
                <c:pt idx="1110">
                  <c:v>209.608</c:v>
                </c:pt>
                <c:pt idx="1111">
                  <c:v>209.77699999999999</c:v>
                </c:pt>
                <c:pt idx="1112">
                  <c:v>209.941</c:v>
                </c:pt>
                <c:pt idx="1113">
                  <c:v>210.10300000000001</c:v>
                </c:pt>
                <c:pt idx="1114">
                  <c:v>210.26900000000001</c:v>
                </c:pt>
                <c:pt idx="1115">
                  <c:v>210.441</c:v>
                </c:pt>
                <c:pt idx="1116">
                  <c:v>210.60599999999999</c:v>
                </c:pt>
                <c:pt idx="1117">
                  <c:v>210.779</c:v>
                </c:pt>
                <c:pt idx="1118">
                  <c:v>210.94900000000001</c:v>
                </c:pt>
                <c:pt idx="1119">
                  <c:v>211.11099999999999</c:v>
                </c:pt>
                <c:pt idx="1120">
                  <c:v>211.28399999999999</c:v>
                </c:pt>
                <c:pt idx="1121">
                  <c:v>211.44200000000001</c:v>
                </c:pt>
                <c:pt idx="1122">
                  <c:v>211.60900000000001</c:v>
                </c:pt>
                <c:pt idx="1123">
                  <c:v>211.77</c:v>
                </c:pt>
                <c:pt idx="1124">
                  <c:v>211.94300000000001</c:v>
                </c:pt>
                <c:pt idx="1125">
                  <c:v>212.10599999999999</c:v>
                </c:pt>
                <c:pt idx="1126">
                  <c:v>212.27699999999999</c:v>
                </c:pt>
                <c:pt idx="1127">
                  <c:v>212.441</c:v>
                </c:pt>
                <c:pt idx="1128">
                  <c:v>212.61099999999999</c:v>
                </c:pt>
                <c:pt idx="1129">
                  <c:v>212.77500000000001</c:v>
                </c:pt>
                <c:pt idx="1130">
                  <c:v>212.946</c:v>
                </c:pt>
                <c:pt idx="1131">
                  <c:v>213.11199999999999</c:v>
                </c:pt>
                <c:pt idx="1132">
                  <c:v>213.29</c:v>
                </c:pt>
                <c:pt idx="1133">
                  <c:v>213.45400000000001</c:v>
                </c:pt>
                <c:pt idx="1134">
                  <c:v>213.614</c:v>
                </c:pt>
                <c:pt idx="1135">
                  <c:v>213.79300000000001</c:v>
                </c:pt>
                <c:pt idx="1136">
                  <c:v>213.96100000000001</c:v>
                </c:pt>
                <c:pt idx="1137">
                  <c:v>214.12700000000001</c:v>
                </c:pt>
                <c:pt idx="1138">
                  <c:v>214.28399999999999</c:v>
                </c:pt>
                <c:pt idx="1139">
                  <c:v>214.45699999999999</c:v>
                </c:pt>
                <c:pt idx="1140">
                  <c:v>214.624</c:v>
                </c:pt>
                <c:pt idx="1141">
                  <c:v>214.78700000000001</c:v>
                </c:pt>
                <c:pt idx="1142">
                  <c:v>214.95500000000001</c:v>
                </c:pt>
                <c:pt idx="1143">
                  <c:v>215.13</c:v>
                </c:pt>
                <c:pt idx="1144">
                  <c:v>215.28800000000001</c:v>
                </c:pt>
                <c:pt idx="1145">
                  <c:v>215.46199999999999</c:v>
                </c:pt>
                <c:pt idx="1146">
                  <c:v>215.624</c:v>
                </c:pt>
                <c:pt idx="1147">
                  <c:v>215.79300000000001</c:v>
                </c:pt>
                <c:pt idx="1148">
                  <c:v>215.96</c:v>
                </c:pt>
                <c:pt idx="1149">
                  <c:v>216.125</c:v>
                </c:pt>
                <c:pt idx="1150">
                  <c:v>216.303</c:v>
                </c:pt>
                <c:pt idx="1151">
                  <c:v>216.47499999999999</c:v>
                </c:pt>
                <c:pt idx="1152">
                  <c:v>216.63800000000001</c:v>
                </c:pt>
                <c:pt idx="1153">
                  <c:v>216.79599999999999</c:v>
                </c:pt>
                <c:pt idx="1154">
                  <c:v>216.96299999999999</c:v>
                </c:pt>
                <c:pt idx="1155">
                  <c:v>217.13499999999999</c:v>
                </c:pt>
                <c:pt idx="1156">
                  <c:v>217.304</c:v>
                </c:pt>
                <c:pt idx="1157">
                  <c:v>217.46199999999999</c:v>
                </c:pt>
                <c:pt idx="1158">
                  <c:v>217.62799999999999</c:v>
                </c:pt>
                <c:pt idx="1159">
                  <c:v>217.79400000000001</c:v>
                </c:pt>
                <c:pt idx="1160">
                  <c:v>217.965</c:v>
                </c:pt>
                <c:pt idx="1161">
                  <c:v>218.13900000000001</c:v>
                </c:pt>
                <c:pt idx="1162">
                  <c:v>218.31399999999999</c:v>
                </c:pt>
                <c:pt idx="1163">
                  <c:v>218.48</c:v>
                </c:pt>
                <c:pt idx="1164">
                  <c:v>218.637</c:v>
                </c:pt>
                <c:pt idx="1165">
                  <c:v>218.816</c:v>
                </c:pt>
                <c:pt idx="1166">
                  <c:v>218.982</c:v>
                </c:pt>
                <c:pt idx="1167">
                  <c:v>219.15299999999999</c:v>
                </c:pt>
                <c:pt idx="1168">
                  <c:v>219.33</c:v>
                </c:pt>
                <c:pt idx="1169">
                  <c:v>219.49299999999999</c:v>
                </c:pt>
                <c:pt idx="1170">
                  <c:v>219.66</c:v>
                </c:pt>
                <c:pt idx="1171">
                  <c:v>219.83500000000001</c:v>
                </c:pt>
                <c:pt idx="1172">
                  <c:v>220.00299999999999</c:v>
                </c:pt>
                <c:pt idx="1173">
                  <c:v>220.16399999999999</c:v>
                </c:pt>
                <c:pt idx="1174">
                  <c:v>220.322</c:v>
                </c:pt>
                <c:pt idx="1175">
                  <c:v>220.49600000000001</c:v>
                </c:pt>
                <c:pt idx="1176">
                  <c:v>220.66800000000001</c:v>
                </c:pt>
                <c:pt idx="1177">
                  <c:v>220.82599999999999</c:v>
                </c:pt>
                <c:pt idx="1178">
                  <c:v>220.994</c:v>
                </c:pt>
                <c:pt idx="1179">
                  <c:v>221.18</c:v>
                </c:pt>
                <c:pt idx="1180">
                  <c:v>221.33199999999999</c:v>
                </c:pt>
                <c:pt idx="1181">
                  <c:v>221.50700000000001</c:v>
                </c:pt>
                <c:pt idx="1182">
                  <c:v>221.67</c:v>
                </c:pt>
                <c:pt idx="1183">
                  <c:v>221.83199999999999</c:v>
                </c:pt>
                <c:pt idx="1184">
                  <c:v>222.005</c:v>
                </c:pt>
                <c:pt idx="1185">
                  <c:v>222.17</c:v>
                </c:pt>
                <c:pt idx="1186">
                  <c:v>222.33799999999999</c:v>
                </c:pt>
                <c:pt idx="1187">
                  <c:v>222.50200000000001</c:v>
                </c:pt>
                <c:pt idx="1188">
                  <c:v>222.67099999999999</c:v>
                </c:pt>
                <c:pt idx="1189">
                  <c:v>222.82300000000001</c:v>
                </c:pt>
                <c:pt idx="1190">
                  <c:v>222.994</c:v>
                </c:pt>
                <c:pt idx="1191">
                  <c:v>223.172</c:v>
                </c:pt>
                <c:pt idx="1192">
                  <c:v>223.339</c:v>
                </c:pt>
                <c:pt idx="1193">
                  <c:v>223.50899999999999</c:v>
                </c:pt>
                <c:pt idx="1194">
                  <c:v>223.67599999999999</c:v>
                </c:pt>
                <c:pt idx="1195">
                  <c:v>223.84100000000001</c:v>
                </c:pt>
                <c:pt idx="1196">
                  <c:v>224.01599999999999</c:v>
                </c:pt>
                <c:pt idx="1197">
                  <c:v>224.18100000000001</c:v>
                </c:pt>
                <c:pt idx="1198">
                  <c:v>224.33799999999999</c:v>
                </c:pt>
                <c:pt idx="1199">
                  <c:v>224.50800000000001</c:v>
                </c:pt>
                <c:pt idx="1200">
                  <c:v>224.67699999999999</c:v>
                </c:pt>
                <c:pt idx="1201">
                  <c:v>224.84100000000001</c:v>
                </c:pt>
                <c:pt idx="1202">
                  <c:v>225.00200000000001</c:v>
                </c:pt>
                <c:pt idx="1203">
                  <c:v>225.18299999999999</c:v>
                </c:pt>
                <c:pt idx="1204">
                  <c:v>225.346</c:v>
                </c:pt>
                <c:pt idx="1205">
                  <c:v>225.50800000000001</c:v>
                </c:pt>
                <c:pt idx="1206">
                  <c:v>225.68100000000001</c:v>
                </c:pt>
                <c:pt idx="1207">
                  <c:v>225.85300000000001</c:v>
                </c:pt>
                <c:pt idx="1208">
                  <c:v>226.011</c:v>
                </c:pt>
                <c:pt idx="1209">
                  <c:v>226.18199999999999</c:v>
                </c:pt>
                <c:pt idx="1210">
                  <c:v>226.34200000000001</c:v>
                </c:pt>
                <c:pt idx="1211">
                  <c:v>226.512</c:v>
                </c:pt>
                <c:pt idx="1212">
                  <c:v>226.67699999999999</c:v>
                </c:pt>
                <c:pt idx="1213">
                  <c:v>226.84100000000001</c:v>
                </c:pt>
                <c:pt idx="1214">
                  <c:v>227.00399999999999</c:v>
                </c:pt>
                <c:pt idx="1215">
                  <c:v>227.173</c:v>
                </c:pt>
                <c:pt idx="1216">
                  <c:v>227.33500000000001</c:v>
                </c:pt>
                <c:pt idx="1217">
                  <c:v>227.48500000000001</c:v>
                </c:pt>
                <c:pt idx="1218">
                  <c:v>227.65600000000001</c:v>
                </c:pt>
                <c:pt idx="1219">
                  <c:v>227.822</c:v>
                </c:pt>
                <c:pt idx="1220">
                  <c:v>227.97</c:v>
                </c:pt>
                <c:pt idx="1221">
                  <c:v>228.137</c:v>
                </c:pt>
                <c:pt idx="1222">
                  <c:v>228.30199999999999</c:v>
                </c:pt>
                <c:pt idx="1223">
                  <c:v>228.44399999999999</c:v>
                </c:pt>
                <c:pt idx="1224">
                  <c:v>228.60499999999999</c:v>
                </c:pt>
                <c:pt idx="1225">
                  <c:v>228.75800000000001</c:v>
                </c:pt>
                <c:pt idx="1226">
                  <c:v>228.89699999999999</c:v>
                </c:pt>
                <c:pt idx="1227">
                  <c:v>229.054</c:v>
                </c:pt>
                <c:pt idx="1228">
                  <c:v>229.18100000000001</c:v>
                </c:pt>
                <c:pt idx="1229">
                  <c:v>229.322</c:v>
                </c:pt>
                <c:pt idx="1230">
                  <c:v>229.46100000000001</c:v>
                </c:pt>
                <c:pt idx="1231">
                  <c:v>229.584</c:v>
                </c:pt>
                <c:pt idx="1232">
                  <c:v>229.733</c:v>
                </c:pt>
                <c:pt idx="1233">
                  <c:v>229.876</c:v>
                </c:pt>
                <c:pt idx="1234">
                  <c:v>230.02500000000001</c:v>
                </c:pt>
                <c:pt idx="1235">
                  <c:v>230.18899999999999</c:v>
                </c:pt>
                <c:pt idx="1236">
                  <c:v>230.33199999999999</c:v>
                </c:pt>
                <c:pt idx="1237">
                  <c:v>230.49299999999999</c:v>
                </c:pt>
                <c:pt idx="1238">
                  <c:v>230.65600000000001</c:v>
                </c:pt>
                <c:pt idx="1239">
                  <c:v>230.822</c:v>
                </c:pt>
                <c:pt idx="1240">
                  <c:v>230.982</c:v>
                </c:pt>
                <c:pt idx="1241">
                  <c:v>231.16499999999999</c:v>
                </c:pt>
                <c:pt idx="1242">
                  <c:v>231.34200000000001</c:v>
                </c:pt>
                <c:pt idx="1243">
                  <c:v>231.50700000000001</c:v>
                </c:pt>
                <c:pt idx="1244">
                  <c:v>231.68799999999999</c:v>
                </c:pt>
                <c:pt idx="1245">
                  <c:v>231.85400000000001</c:v>
                </c:pt>
                <c:pt idx="1246">
                  <c:v>232.02699999999999</c:v>
                </c:pt>
                <c:pt idx="1247">
                  <c:v>232.19200000000001</c:v>
                </c:pt>
                <c:pt idx="1248">
                  <c:v>232.35400000000001</c:v>
                </c:pt>
                <c:pt idx="1249">
                  <c:v>232.51599999999999</c:v>
                </c:pt>
                <c:pt idx="1250">
                  <c:v>232.68</c:v>
                </c:pt>
                <c:pt idx="1251">
                  <c:v>232.84100000000001</c:v>
                </c:pt>
                <c:pt idx="1252">
                  <c:v>233.00299999999999</c:v>
                </c:pt>
                <c:pt idx="1253">
                  <c:v>233.17400000000001</c:v>
                </c:pt>
                <c:pt idx="1254">
                  <c:v>233.35300000000001</c:v>
                </c:pt>
                <c:pt idx="1255">
                  <c:v>233.517</c:v>
                </c:pt>
                <c:pt idx="1256">
                  <c:v>233.68700000000001</c:v>
                </c:pt>
                <c:pt idx="1257">
                  <c:v>233.858</c:v>
                </c:pt>
                <c:pt idx="1258">
                  <c:v>234.023</c:v>
                </c:pt>
                <c:pt idx="1259">
                  <c:v>234.2</c:v>
                </c:pt>
                <c:pt idx="1260">
                  <c:v>234.36500000000001</c:v>
                </c:pt>
                <c:pt idx="1261">
                  <c:v>234.53100000000001</c:v>
                </c:pt>
                <c:pt idx="1262">
                  <c:v>234.7</c:v>
                </c:pt>
                <c:pt idx="1263">
                  <c:v>234.87200000000001</c:v>
                </c:pt>
                <c:pt idx="1264">
                  <c:v>235.03100000000001</c:v>
                </c:pt>
                <c:pt idx="1265">
                  <c:v>235.197</c:v>
                </c:pt>
                <c:pt idx="1266">
                  <c:v>235.36199999999999</c:v>
                </c:pt>
                <c:pt idx="1267">
                  <c:v>235.53899999999999</c:v>
                </c:pt>
                <c:pt idx="1268">
                  <c:v>235.709</c:v>
                </c:pt>
                <c:pt idx="1269">
                  <c:v>235.863</c:v>
                </c:pt>
                <c:pt idx="1270">
                  <c:v>236.03899999999999</c:v>
                </c:pt>
                <c:pt idx="1271">
                  <c:v>236.20699999999999</c:v>
                </c:pt>
                <c:pt idx="1272">
                  <c:v>236.38399999999999</c:v>
                </c:pt>
                <c:pt idx="1273">
                  <c:v>236.54</c:v>
                </c:pt>
                <c:pt idx="1274">
                  <c:v>236.714</c:v>
                </c:pt>
                <c:pt idx="1275">
                  <c:v>236.875</c:v>
                </c:pt>
                <c:pt idx="1276">
                  <c:v>237.05600000000001</c:v>
                </c:pt>
                <c:pt idx="1277">
                  <c:v>237.226</c:v>
                </c:pt>
                <c:pt idx="1278">
                  <c:v>237.38900000000001</c:v>
                </c:pt>
                <c:pt idx="1279">
                  <c:v>237.55600000000001</c:v>
                </c:pt>
                <c:pt idx="1280">
                  <c:v>237.727</c:v>
                </c:pt>
                <c:pt idx="1281">
                  <c:v>237.88800000000001</c:v>
                </c:pt>
                <c:pt idx="1282">
                  <c:v>238.059</c:v>
                </c:pt>
                <c:pt idx="1283">
                  <c:v>238.244</c:v>
                </c:pt>
                <c:pt idx="1284">
                  <c:v>238.41399999999999</c:v>
                </c:pt>
                <c:pt idx="1285">
                  <c:v>238.58799999999999</c:v>
                </c:pt>
                <c:pt idx="1286">
                  <c:v>238.756</c:v>
                </c:pt>
                <c:pt idx="1287">
                  <c:v>238.923</c:v>
                </c:pt>
                <c:pt idx="1288">
                  <c:v>239.09200000000001</c:v>
                </c:pt>
                <c:pt idx="1289">
                  <c:v>239.26400000000001</c:v>
                </c:pt>
                <c:pt idx="1290">
                  <c:v>239.43199999999999</c:v>
                </c:pt>
                <c:pt idx="1291">
                  <c:v>239.61199999999999</c:v>
                </c:pt>
                <c:pt idx="1292">
                  <c:v>239.78299999999999</c:v>
                </c:pt>
                <c:pt idx="1293">
                  <c:v>239.947</c:v>
                </c:pt>
                <c:pt idx="1294">
                  <c:v>240.12100000000001</c:v>
                </c:pt>
                <c:pt idx="1295">
                  <c:v>240.28299999999999</c:v>
                </c:pt>
                <c:pt idx="1296">
                  <c:v>240.45500000000001</c:v>
                </c:pt>
                <c:pt idx="1297">
                  <c:v>240.636</c:v>
                </c:pt>
                <c:pt idx="1298">
                  <c:v>240.81</c:v>
                </c:pt>
                <c:pt idx="1299">
                  <c:v>240.976</c:v>
                </c:pt>
                <c:pt idx="1300">
                  <c:v>241.155</c:v>
                </c:pt>
                <c:pt idx="1301">
                  <c:v>241.328</c:v>
                </c:pt>
                <c:pt idx="1302">
                  <c:v>241.49100000000001</c:v>
                </c:pt>
                <c:pt idx="1303">
                  <c:v>241.65899999999999</c:v>
                </c:pt>
                <c:pt idx="1304">
                  <c:v>241.827</c:v>
                </c:pt>
                <c:pt idx="1305">
                  <c:v>241.994</c:v>
                </c:pt>
                <c:pt idx="1306">
                  <c:v>242.166</c:v>
                </c:pt>
                <c:pt idx="1307">
                  <c:v>242.34399999999999</c:v>
                </c:pt>
                <c:pt idx="1308">
                  <c:v>242.51499999999999</c:v>
                </c:pt>
                <c:pt idx="1309">
                  <c:v>242.684</c:v>
                </c:pt>
                <c:pt idx="1310">
                  <c:v>242.84700000000001</c:v>
                </c:pt>
                <c:pt idx="1311">
                  <c:v>243.03399999999999</c:v>
                </c:pt>
                <c:pt idx="1312">
                  <c:v>243.19900000000001</c:v>
                </c:pt>
                <c:pt idx="1313">
                  <c:v>243.369</c:v>
                </c:pt>
                <c:pt idx="1314">
                  <c:v>243.53899999999999</c:v>
                </c:pt>
                <c:pt idx="1315">
                  <c:v>243.70500000000001</c:v>
                </c:pt>
                <c:pt idx="1316">
                  <c:v>243.87</c:v>
                </c:pt>
                <c:pt idx="1317">
                  <c:v>244.054</c:v>
                </c:pt>
                <c:pt idx="1318">
                  <c:v>244.21700000000001</c:v>
                </c:pt>
                <c:pt idx="1319">
                  <c:v>244.38800000000001</c:v>
                </c:pt>
                <c:pt idx="1320">
                  <c:v>244.56299999999999</c:v>
                </c:pt>
                <c:pt idx="1321">
                  <c:v>244.73599999999999</c:v>
                </c:pt>
                <c:pt idx="1322">
                  <c:v>244.893</c:v>
                </c:pt>
                <c:pt idx="1323">
                  <c:v>245.05500000000001</c:v>
                </c:pt>
                <c:pt idx="1324">
                  <c:v>245.23699999999999</c:v>
                </c:pt>
                <c:pt idx="1325">
                  <c:v>245.398</c:v>
                </c:pt>
                <c:pt idx="1326">
                  <c:v>245.572</c:v>
                </c:pt>
                <c:pt idx="1327">
                  <c:v>245.74700000000001</c:v>
                </c:pt>
                <c:pt idx="1328">
                  <c:v>245.92099999999999</c:v>
                </c:pt>
                <c:pt idx="1329">
                  <c:v>246.077</c:v>
                </c:pt>
                <c:pt idx="1330">
                  <c:v>246.25299999999999</c:v>
                </c:pt>
                <c:pt idx="1331">
                  <c:v>246.422</c:v>
                </c:pt>
                <c:pt idx="1332">
                  <c:v>246.59700000000001</c:v>
                </c:pt>
                <c:pt idx="1333">
                  <c:v>246.77600000000001</c:v>
                </c:pt>
                <c:pt idx="1334">
                  <c:v>246.94900000000001</c:v>
                </c:pt>
                <c:pt idx="1335">
                  <c:v>247.11500000000001</c:v>
                </c:pt>
                <c:pt idx="1336">
                  <c:v>247.28700000000001</c:v>
                </c:pt>
                <c:pt idx="1337">
                  <c:v>247.46299999999999</c:v>
                </c:pt>
                <c:pt idx="1338">
                  <c:v>247.637</c:v>
                </c:pt>
                <c:pt idx="1339">
                  <c:v>247.821</c:v>
                </c:pt>
                <c:pt idx="1340">
                  <c:v>247.98699999999999</c:v>
                </c:pt>
                <c:pt idx="1341">
                  <c:v>248.16399999999999</c:v>
                </c:pt>
                <c:pt idx="1342">
                  <c:v>248.33</c:v>
                </c:pt>
                <c:pt idx="1343">
                  <c:v>248.50899999999999</c:v>
                </c:pt>
                <c:pt idx="1344">
                  <c:v>248.684</c:v>
                </c:pt>
                <c:pt idx="1345">
                  <c:v>248.86099999999999</c:v>
                </c:pt>
                <c:pt idx="1346">
                  <c:v>249.03</c:v>
                </c:pt>
                <c:pt idx="1347">
                  <c:v>249.202</c:v>
                </c:pt>
                <c:pt idx="1348">
                  <c:v>249.376</c:v>
                </c:pt>
                <c:pt idx="1349">
                  <c:v>249.55199999999999</c:v>
                </c:pt>
                <c:pt idx="1350">
                  <c:v>249.71799999999999</c:v>
                </c:pt>
                <c:pt idx="1351">
                  <c:v>249.893</c:v>
                </c:pt>
                <c:pt idx="1352">
                  <c:v>250.054</c:v>
                </c:pt>
                <c:pt idx="1353">
                  <c:v>250.226</c:v>
                </c:pt>
                <c:pt idx="1354">
                  <c:v>250.399</c:v>
                </c:pt>
                <c:pt idx="1355">
                  <c:v>250.56399999999999</c:v>
                </c:pt>
                <c:pt idx="1356">
                  <c:v>250.733</c:v>
                </c:pt>
                <c:pt idx="1357">
                  <c:v>250.90700000000001</c:v>
                </c:pt>
                <c:pt idx="1358">
                  <c:v>251.06899999999999</c:v>
                </c:pt>
                <c:pt idx="1359">
                  <c:v>251.24799999999999</c:v>
                </c:pt>
                <c:pt idx="1360">
                  <c:v>251.42099999999999</c:v>
                </c:pt>
                <c:pt idx="1361">
                  <c:v>251.58799999999999</c:v>
                </c:pt>
                <c:pt idx="1362">
                  <c:v>251.74</c:v>
                </c:pt>
                <c:pt idx="1363">
                  <c:v>251.92099999999999</c:v>
                </c:pt>
                <c:pt idx="1364">
                  <c:v>252.09399999999999</c:v>
                </c:pt>
                <c:pt idx="1365">
                  <c:v>252.25800000000001</c:v>
                </c:pt>
                <c:pt idx="1366">
                  <c:v>252.42099999999999</c:v>
                </c:pt>
                <c:pt idx="1367">
                  <c:v>252.58</c:v>
                </c:pt>
                <c:pt idx="1368">
                  <c:v>252.745</c:v>
                </c:pt>
                <c:pt idx="1369">
                  <c:v>252.92099999999999</c:v>
                </c:pt>
                <c:pt idx="1370">
                  <c:v>253.089</c:v>
                </c:pt>
                <c:pt idx="1371">
                  <c:v>253.261</c:v>
                </c:pt>
                <c:pt idx="1372">
                  <c:v>253.422</c:v>
                </c:pt>
                <c:pt idx="1373">
                  <c:v>253.58799999999999</c:v>
                </c:pt>
                <c:pt idx="1374">
                  <c:v>253.756</c:v>
                </c:pt>
                <c:pt idx="1375">
                  <c:v>253.92400000000001</c:v>
                </c:pt>
                <c:pt idx="1376">
                  <c:v>254.09700000000001</c:v>
                </c:pt>
                <c:pt idx="1377">
                  <c:v>254.27099999999999</c:v>
                </c:pt>
                <c:pt idx="1378">
                  <c:v>254.43600000000001</c:v>
                </c:pt>
                <c:pt idx="1379">
                  <c:v>254.607</c:v>
                </c:pt>
                <c:pt idx="1380">
                  <c:v>254.77099999999999</c:v>
                </c:pt>
                <c:pt idx="1381">
                  <c:v>254.93100000000001</c:v>
                </c:pt>
                <c:pt idx="1382">
                  <c:v>255.11699999999999</c:v>
                </c:pt>
                <c:pt idx="1383">
                  <c:v>255.27799999999999</c:v>
                </c:pt>
                <c:pt idx="1384">
                  <c:v>255.44900000000001</c:v>
                </c:pt>
                <c:pt idx="1385">
                  <c:v>255.61</c:v>
                </c:pt>
                <c:pt idx="1386">
                  <c:v>255.78</c:v>
                </c:pt>
                <c:pt idx="1387">
                  <c:v>255.953</c:v>
                </c:pt>
                <c:pt idx="1388">
                  <c:v>256.12</c:v>
                </c:pt>
                <c:pt idx="1389">
                  <c:v>256.29399999999998</c:v>
                </c:pt>
                <c:pt idx="1390">
                  <c:v>256.45499999999998</c:v>
                </c:pt>
                <c:pt idx="1391">
                  <c:v>256.63400000000001</c:v>
                </c:pt>
                <c:pt idx="1392">
                  <c:v>256.80399999999997</c:v>
                </c:pt>
                <c:pt idx="1393">
                  <c:v>256.96800000000002</c:v>
                </c:pt>
                <c:pt idx="1394">
                  <c:v>257.14600000000002</c:v>
                </c:pt>
                <c:pt idx="1395">
                  <c:v>257.30799999999999</c:v>
                </c:pt>
                <c:pt idx="1396">
                  <c:v>257.46199999999999</c:v>
                </c:pt>
                <c:pt idx="1397">
                  <c:v>257.637</c:v>
                </c:pt>
                <c:pt idx="1398">
                  <c:v>257.80900000000003</c:v>
                </c:pt>
                <c:pt idx="1399">
                  <c:v>257.98200000000003</c:v>
                </c:pt>
                <c:pt idx="1400">
                  <c:v>258.14800000000002</c:v>
                </c:pt>
                <c:pt idx="1401">
                  <c:v>258.32299999999998</c:v>
                </c:pt>
                <c:pt idx="1402">
                  <c:v>258.488</c:v>
                </c:pt>
                <c:pt idx="1403">
                  <c:v>258.66000000000003</c:v>
                </c:pt>
                <c:pt idx="1404">
                  <c:v>258.82900000000001</c:v>
                </c:pt>
                <c:pt idx="1405">
                  <c:v>258.995</c:v>
                </c:pt>
                <c:pt idx="1406">
                  <c:v>259.15800000000002</c:v>
                </c:pt>
                <c:pt idx="1407">
                  <c:v>259.339</c:v>
                </c:pt>
                <c:pt idx="1408">
                  <c:v>259.51</c:v>
                </c:pt>
                <c:pt idx="1409">
                  <c:v>259.67399999999998</c:v>
                </c:pt>
                <c:pt idx="1410">
                  <c:v>259.84399999999999</c:v>
                </c:pt>
                <c:pt idx="1411">
                  <c:v>260.00200000000001</c:v>
                </c:pt>
                <c:pt idx="1412">
                  <c:v>260.17</c:v>
                </c:pt>
                <c:pt idx="1413">
                  <c:v>260.34199999999998</c:v>
                </c:pt>
                <c:pt idx="1414">
                  <c:v>260.51600000000002</c:v>
                </c:pt>
                <c:pt idx="1415">
                  <c:v>260.67200000000003</c:v>
                </c:pt>
                <c:pt idx="1416">
                  <c:v>260.85000000000002</c:v>
                </c:pt>
                <c:pt idx="1417">
                  <c:v>261.02</c:v>
                </c:pt>
                <c:pt idx="1418">
                  <c:v>261.18799999999999</c:v>
                </c:pt>
                <c:pt idx="1419">
                  <c:v>261.363</c:v>
                </c:pt>
                <c:pt idx="1420">
                  <c:v>261.52499999999998</c:v>
                </c:pt>
                <c:pt idx="1421">
                  <c:v>261.68599999999998</c:v>
                </c:pt>
                <c:pt idx="1422">
                  <c:v>261.86399999999998</c:v>
                </c:pt>
                <c:pt idx="1423">
                  <c:v>262.03100000000001</c:v>
                </c:pt>
                <c:pt idx="1424">
                  <c:v>262.20100000000002</c:v>
                </c:pt>
                <c:pt idx="1425">
                  <c:v>262.37099999999998</c:v>
                </c:pt>
                <c:pt idx="1426">
                  <c:v>262.55099999999999</c:v>
                </c:pt>
                <c:pt idx="1427">
                  <c:v>262.72899999999998</c:v>
                </c:pt>
                <c:pt idx="1428">
                  <c:v>262.88799999999998</c:v>
                </c:pt>
                <c:pt idx="1429">
                  <c:v>263.04399999999998</c:v>
                </c:pt>
                <c:pt idx="1430">
                  <c:v>263.20499999999998</c:v>
                </c:pt>
                <c:pt idx="1431">
                  <c:v>263.37400000000002</c:v>
                </c:pt>
                <c:pt idx="1432">
                  <c:v>263.53300000000002</c:v>
                </c:pt>
                <c:pt idx="1433">
                  <c:v>263.7</c:v>
                </c:pt>
                <c:pt idx="1434">
                  <c:v>263.87299999999999</c:v>
                </c:pt>
                <c:pt idx="1435">
                  <c:v>264.03100000000001</c:v>
                </c:pt>
                <c:pt idx="1436">
                  <c:v>264.20499999999998</c:v>
                </c:pt>
                <c:pt idx="1437">
                  <c:v>264.36399999999998</c:v>
                </c:pt>
                <c:pt idx="1438">
                  <c:v>264.53100000000001</c:v>
                </c:pt>
                <c:pt idx="1439">
                  <c:v>264.70299999999997</c:v>
                </c:pt>
                <c:pt idx="1440">
                  <c:v>264.86599999999999</c:v>
                </c:pt>
                <c:pt idx="1441">
                  <c:v>265.04500000000002</c:v>
                </c:pt>
                <c:pt idx="1442">
                  <c:v>265.20800000000003</c:v>
                </c:pt>
                <c:pt idx="1443">
                  <c:v>265.37799999999999</c:v>
                </c:pt>
                <c:pt idx="1444">
                  <c:v>265.541</c:v>
                </c:pt>
                <c:pt idx="1445">
                  <c:v>265.70400000000001</c:v>
                </c:pt>
                <c:pt idx="1446">
                  <c:v>265.87400000000002</c:v>
                </c:pt>
                <c:pt idx="1447">
                  <c:v>266.03699999999998</c:v>
                </c:pt>
                <c:pt idx="1448">
                  <c:v>266.20999999999998</c:v>
                </c:pt>
                <c:pt idx="1449">
                  <c:v>266.375</c:v>
                </c:pt>
                <c:pt idx="1450">
                  <c:v>266.54500000000002</c:v>
                </c:pt>
                <c:pt idx="1451">
                  <c:v>266.71300000000002</c:v>
                </c:pt>
                <c:pt idx="1452">
                  <c:v>266.88</c:v>
                </c:pt>
                <c:pt idx="1453">
                  <c:v>267.04599999999999</c:v>
                </c:pt>
                <c:pt idx="1454">
                  <c:v>267.22199999999998</c:v>
                </c:pt>
                <c:pt idx="1455">
                  <c:v>267.37900000000002</c:v>
                </c:pt>
                <c:pt idx="1456">
                  <c:v>267.56400000000002</c:v>
                </c:pt>
                <c:pt idx="1457">
                  <c:v>267.72500000000002</c:v>
                </c:pt>
                <c:pt idx="1458">
                  <c:v>267.904</c:v>
                </c:pt>
                <c:pt idx="1459">
                  <c:v>268.06700000000001</c:v>
                </c:pt>
                <c:pt idx="1460">
                  <c:v>268.22699999999998</c:v>
                </c:pt>
                <c:pt idx="1461">
                  <c:v>268.39600000000002</c:v>
                </c:pt>
                <c:pt idx="1462">
                  <c:v>268.57</c:v>
                </c:pt>
                <c:pt idx="1463">
                  <c:v>268.74</c:v>
                </c:pt>
                <c:pt idx="1464">
                  <c:v>268.911</c:v>
                </c:pt>
                <c:pt idx="1465">
                  <c:v>269.07600000000002</c:v>
                </c:pt>
                <c:pt idx="1466">
                  <c:v>269.23599999999999</c:v>
                </c:pt>
                <c:pt idx="1467">
                  <c:v>269.40199999999999</c:v>
                </c:pt>
                <c:pt idx="1468">
                  <c:v>269.58100000000002</c:v>
                </c:pt>
                <c:pt idx="1469">
                  <c:v>269.75099999999998</c:v>
                </c:pt>
                <c:pt idx="1470">
                  <c:v>269.916</c:v>
                </c:pt>
                <c:pt idx="1471">
                  <c:v>270.08600000000001</c:v>
                </c:pt>
                <c:pt idx="1472">
                  <c:v>270.25900000000001</c:v>
                </c:pt>
                <c:pt idx="1473">
                  <c:v>270.41699999999997</c:v>
                </c:pt>
                <c:pt idx="1474">
                  <c:v>270.596</c:v>
                </c:pt>
                <c:pt idx="1475">
                  <c:v>270.762</c:v>
                </c:pt>
                <c:pt idx="1476">
                  <c:v>270.928</c:v>
                </c:pt>
                <c:pt idx="1477">
                  <c:v>271.09899999999999</c:v>
                </c:pt>
                <c:pt idx="1478">
                  <c:v>271.26299999999998</c:v>
                </c:pt>
                <c:pt idx="1479">
                  <c:v>271.42500000000001</c:v>
                </c:pt>
                <c:pt idx="1480">
                  <c:v>271.59899999999999</c:v>
                </c:pt>
                <c:pt idx="1481">
                  <c:v>271.76299999999998</c:v>
                </c:pt>
                <c:pt idx="1482">
                  <c:v>271.93299999999999</c:v>
                </c:pt>
                <c:pt idx="1483">
                  <c:v>272.089</c:v>
                </c:pt>
                <c:pt idx="1484">
                  <c:v>272.25900000000001</c:v>
                </c:pt>
                <c:pt idx="1485">
                  <c:v>272.42899999999997</c:v>
                </c:pt>
                <c:pt idx="1486">
                  <c:v>272.59699999999998</c:v>
                </c:pt>
                <c:pt idx="1487">
                  <c:v>272.77199999999999</c:v>
                </c:pt>
                <c:pt idx="1488">
                  <c:v>272.93599999999998</c:v>
                </c:pt>
                <c:pt idx="1489">
                  <c:v>273.09699999999998</c:v>
                </c:pt>
                <c:pt idx="1490">
                  <c:v>273.26100000000002</c:v>
                </c:pt>
                <c:pt idx="1491">
                  <c:v>273.428</c:v>
                </c:pt>
                <c:pt idx="1492">
                  <c:v>273.59899999999999</c:v>
                </c:pt>
                <c:pt idx="1493">
                  <c:v>273.76600000000002</c:v>
                </c:pt>
                <c:pt idx="1494">
                  <c:v>273.93700000000001</c:v>
                </c:pt>
                <c:pt idx="1495">
                  <c:v>274.10199999999998</c:v>
                </c:pt>
                <c:pt idx="1496">
                  <c:v>274.26900000000001</c:v>
                </c:pt>
                <c:pt idx="1497">
                  <c:v>274.43400000000003</c:v>
                </c:pt>
                <c:pt idx="1498">
                  <c:v>274.60199999999998</c:v>
                </c:pt>
                <c:pt idx="1499">
                  <c:v>274.779</c:v>
                </c:pt>
                <c:pt idx="1500">
                  <c:v>274.94200000000001</c:v>
                </c:pt>
                <c:pt idx="1501">
                  <c:v>275.10899999999998</c:v>
                </c:pt>
                <c:pt idx="1502">
                  <c:v>275.27199999999999</c:v>
                </c:pt>
                <c:pt idx="1503">
                  <c:v>275.44</c:v>
                </c:pt>
                <c:pt idx="1504">
                  <c:v>275.60500000000002</c:v>
                </c:pt>
                <c:pt idx="1505">
                  <c:v>275.77</c:v>
                </c:pt>
                <c:pt idx="1506">
                  <c:v>275.94099999999997</c:v>
                </c:pt>
                <c:pt idx="1507">
                  <c:v>276.10899999999998</c:v>
                </c:pt>
                <c:pt idx="1508">
                  <c:v>276.26900000000001</c:v>
                </c:pt>
                <c:pt idx="1509">
                  <c:v>276.44</c:v>
                </c:pt>
                <c:pt idx="1510">
                  <c:v>276.61200000000002</c:v>
                </c:pt>
                <c:pt idx="1511">
                  <c:v>276.76600000000002</c:v>
                </c:pt>
                <c:pt idx="1512">
                  <c:v>276.94400000000002</c:v>
                </c:pt>
                <c:pt idx="1513">
                  <c:v>277.10399999999998</c:v>
                </c:pt>
                <c:pt idx="1514">
                  <c:v>277.27499999999998</c:v>
                </c:pt>
                <c:pt idx="1515">
                  <c:v>277.43700000000001</c:v>
                </c:pt>
                <c:pt idx="1516">
                  <c:v>277.60500000000002</c:v>
                </c:pt>
                <c:pt idx="1517">
                  <c:v>277.767</c:v>
                </c:pt>
                <c:pt idx="1518">
                  <c:v>277.94299999999998</c:v>
                </c:pt>
                <c:pt idx="1519">
                  <c:v>278.10300000000001</c:v>
                </c:pt>
                <c:pt idx="1520">
                  <c:v>278.274</c:v>
                </c:pt>
                <c:pt idx="1521">
                  <c:v>278.43900000000002</c:v>
                </c:pt>
                <c:pt idx="1522">
                  <c:v>278.61099999999999</c:v>
                </c:pt>
                <c:pt idx="1523">
                  <c:v>278.77600000000001</c:v>
                </c:pt>
                <c:pt idx="1524">
                  <c:v>278.94</c:v>
                </c:pt>
                <c:pt idx="1525">
                  <c:v>279.10700000000003</c:v>
                </c:pt>
                <c:pt idx="1526">
                  <c:v>279.28500000000003</c:v>
                </c:pt>
                <c:pt idx="1527">
                  <c:v>279.44600000000003</c:v>
                </c:pt>
                <c:pt idx="1528">
                  <c:v>279.61</c:v>
                </c:pt>
                <c:pt idx="1529">
                  <c:v>279.77699999999999</c:v>
                </c:pt>
                <c:pt idx="1530">
                  <c:v>279.94200000000001</c:v>
                </c:pt>
                <c:pt idx="1531">
                  <c:v>280.11399999999998</c:v>
                </c:pt>
                <c:pt idx="1532">
                  <c:v>280.279</c:v>
                </c:pt>
                <c:pt idx="1533">
                  <c:v>280.45400000000001</c:v>
                </c:pt>
                <c:pt idx="1534">
                  <c:v>280.61200000000002</c:v>
                </c:pt>
                <c:pt idx="1535">
                  <c:v>280.78100000000001</c:v>
                </c:pt>
                <c:pt idx="1536">
                  <c:v>280.94600000000003</c:v>
                </c:pt>
                <c:pt idx="1537">
                  <c:v>281.12700000000001</c:v>
                </c:pt>
                <c:pt idx="1538">
                  <c:v>281.29599999999999</c:v>
                </c:pt>
                <c:pt idx="1539">
                  <c:v>281.45499999999998</c:v>
                </c:pt>
                <c:pt idx="1540">
                  <c:v>281.62400000000002</c:v>
                </c:pt>
                <c:pt idx="1541">
                  <c:v>281.79899999999998</c:v>
                </c:pt>
                <c:pt idx="1542">
                  <c:v>281.95999999999998</c:v>
                </c:pt>
                <c:pt idx="1543">
                  <c:v>282.12200000000001</c:v>
                </c:pt>
                <c:pt idx="1544">
                  <c:v>282.286</c:v>
                </c:pt>
                <c:pt idx="1545">
                  <c:v>282.45299999999997</c:v>
                </c:pt>
                <c:pt idx="1546">
                  <c:v>282.60700000000003</c:v>
                </c:pt>
                <c:pt idx="1547">
                  <c:v>282.779</c:v>
                </c:pt>
                <c:pt idx="1548">
                  <c:v>282.95699999999999</c:v>
                </c:pt>
                <c:pt idx="1549">
                  <c:v>283.11399999999998</c:v>
                </c:pt>
                <c:pt idx="1550">
                  <c:v>283.28899999999999</c:v>
                </c:pt>
                <c:pt idx="1551">
                  <c:v>283.45299999999997</c:v>
                </c:pt>
                <c:pt idx="1552">
                  <c:v>283.61500000000001</c:v>
                </c:pt>
                <c:pt idx="1553">
                  <c:v>283.78100000000001</c:v>
                </c:pt>
                <c:pt idx="1554">
                  <c:v>283.947</c:v>
                </c:pt>
                <c:pt idx="1555">
                  <c:v>284.12200000000001</c:v>
                </c:pt>
                <c:pt idx="1556">
                  <c:v>284.27999999999997</c:v>
                </c:pt>
                <c:pt idx="1557">
                  <c:v>284.46800000000002</c:v>
                </c:pt>
                <c:pt idx="1558">
                  <c:v>284.62299999999999</c:v>
                </c:pt>
                <c:pt idx="1559">
                  <c:v>284.79599999999999</c:v>
                </c:pt>
                <c:pt idx="1560">
                  <c:v>284.964</c:v>
                </c:pt>
                <c:pt idx="1561">
                  <c:v>285.12599999999998</c:v>
                </c:pt>
                <c:pt idx="1562">
                  <c:v>285.29599999999999</c:v>
                </c:pt>
                <c:pt idx="1563">
                  <c:v>285.46100000000001</c:v>
                </c:pt>
                <c:pt idx="1564">
                  <c:v>285.62</c:v>
                </c:pt>
                <c:pt idx="1565">
                  <c:v>285.79599999999999</c:v>
                </c:pt>
                <c:pt idx="1566">
                  <c:v>285.95</c:v>
                </c:pt>
                <c:pt idx="1567">
                  <c:v>286.11799999999999</c:v>
                </c:pt>
                <c:pt idx="1568">
                  <c:v>286.28500000000003</c:v>
                </c:pt>
                <c:pt idx="1569">
                  <c:v>286.45699999999999</c:v>
                </c:pt>
                <c:pt idx="1570">
                  <c:v>286.61799999999999</c:v>
                </c:pt>
                <c:pt idx="1571">
                  <c:v>286.79599999999999</c:v>
                </c:pt>
                <c:pt idx="1572">
                  <c:v>286.96199999999999</c:v>
                </c:pt>
                <c:pt idx="1573">
                  <c:v>287.125</c:v>
                </c:pt>
                <c:pt idx="1574">
                  <c:v>287.29500000000002</c:v>
                </c:pt>
                <c:pt idx="1575">
                  <c:v>287.45699999999999</c:v>
                </c:pt>
                <c:pt idx="1576">
                  <c:v>287.625</c:v>
                </c:pt>
                <c:pt idx="1577">
                  <c:v>287.78800000000001</c:v>
                </c:pt>
                <c:pt idx="1578">
                  <c:v>287.95800000000003</c:v>
                </c:pt>
                <c:pt idx="1579">
                  <c:v>288.12299999999999</c:v>
                </c:pt>
                <c:pt idx="1580">
                  <c:v>288.29300000000001</c:v>
                </c:pt>
                <c:pt idx="1581">
                  <c:v>288.45699999999999</c:v>
                </c:pt>
                <c:pt idx="1582">
                  <c:v>288.62</c:v>
                </c:pt>
                <c:pt idx="1583">
                  <c:v>288.78300000000002</c:v>
                </c:pt>
                <c:pt idx="1584">
                  <c:v>288.94600000000003</c:v>
                </c:pt>
                <c:pt idx="1585">
                  <c:v>289.12400000000002</c:v>
                </c:pt>
                <c:pt idx="1586">
                  <c:v>289.29199999999997</c:v>
                </c:pt>
                <c:pt idx="1587">
                  <c:v>289.452</c:v>
                </c:pt>
                <c:pt idx="1588">
                  <c:v>289.62299999999999</c:v>
                </c:pt>
                <c:pt idx="1589">
                  <c:v>289.79399999999998</c:v>
                </c:pt>
                <c:pt idx="1590">
                  <c:v>289.95400000000001</c:v>
                </c:pt>
                <c:pt idx="1591">
                  <c:v>290.12200000000001</c:v>
                </c:pt>
                <c:pt idx="1592">
                  <c:v>290.29199999999997</c:v>
                </c:pt>
                <c:pt idx="1593">
                  <c:v>290.46699999999998</c:v>
                </c:pt>
                <c:pt idx="1594">
                  <c:v>290.62700000000001</c:v>
                </c:pt>
                <c:pt idx="1595">
                  <c:v>290.79700000000003</c:v>
                </c:pt>
                <c:pt idx="1596">
                  <c:v>290.96899999999999</c:v>
                </c:pt>
                <c:pt idx="1597">
                  <c:v>291.13299999999998</c:v>
                </c:pt>
                <c:pt idx="1598">
                  <c:v>291.298</c:v>
                </c:pt>
                <c:pt idx="1599">
                  <c:v>291.46300000000002</c:v>
                </c:pt>
                <c:pt idx="1600">
                  <c:v>291.62900000000002</c:v>
                </c:pt>
                <c:pt idx="1601">
                  <c:v>291.79599999999999</c:v>
                </c:pt>
                <c:pt idx="1602">
                  <c:v>291.95999999999998</c:v>
                </c:pt>
                <c:pt idx="1603">
                  <c:v>292.13200000000001</c:v>
                </c:pt>
                <c:pt idx="1604">
                  <c:v>292.28899999999999</c:v>
                </c:pt>
                <c:pt idx="1605">
                  <c:v>292.45499999999998</c:v>
                </c:pt>
                <c:pt idx="1606">
                  <c:v>292.62200000000001</c:v>
                </c:pt>
                <c:pt idx="1607">
                  <c:v>292.79500000000002</c:v>
                </c:pt>
                <c:pt idx="1608">
                  <c:v>292.95999999999998</c:v>
                </c:pt>
                <c:pt idx="1609">
                  <c:v>293.13400000000001</c:v>
                </c:pt>
                <c:pt idx="1610">
                  <c:v>293.30399999999997</c:v>
                </c:pt>
                <c:pt idx="1611">
                  <c:v>293.464</c:v>
                </c:pt>
                <c:pt idx="1612">
                  <c:v>293.63099999999997</c:v>
                </c:pt>
                <c:pt idx="1613">
                  <c:v>293.79899999999998</c:v>
                </c:pt>
                <c:pt idx="1614">
                  <c:v>293.95600000000002</c:v>
                </c:pt>
                <c:pt idx="1615">
                  <c:v>294.12200000000001</c:v>
                </c:pt>
                <c:pt idx="1616">
                  <c:v>294.28899999999999</c:v>
                </c:pt>
                <c:pt idx="1617">
                  <c:v>294.46100000000001</c:v>
                </c:pt>
                <c:pt idx="1618">
                  <c:v>294.63200000000001</c:v>
                </c:pt>
                <c:pt idx="1619">
                  <c:v>294.791</c:v>
                </c:pt>
                <c:pt idx="1620">
                  <c:v>294.96199999999999</c:v>
                </c:pt>
                <c:pt idx="1621">
                  <c:v>295.12599999999998</c:v>
                </c:pt>
                <c:pt idx="1622">
                  <c:v>295.29399999999998</c:v>
                </c:pt>
                <c:pt idx="1623">
                  <c:v>295.45999999999998</c:v>
                </c:pt>
                <c:pt idx="1624">
                  <c:v>295.637</c:v>
                </c:pt>
                <c:pt idx="1625">
                  <c:v>295.80099999999999</c:v>
                </c:pt>
                <c:pt idx="1626">
                  <c:v>295.964</c:v>
                </c:pt>
                <c:pt idx="1627">
                  <c:v>296.12700000000001</c:v>
                </c:pt>
                <c:pt idx="1628">
                  <c:v>296.291</c:v>
                </c:pt>
                <c:pt idx="1629">
                  <c:v>296.45600000000002</c:v>
                </c:pt>
                <c:pt idx="1630">
                  <c:v>296.61900000000003</c:v>
                </c:pt>
                <c:pt idx="1631">
                  <c:v>296.78800000000001</c:v>
                </c:pt>
                <c:pt idx="1632">
                  <c:v>296.95800000000003</c:v>
                </c:pt>
                <c:pt idx="1633">
                  <c:v>297.12099999999998</c:v>
                </c:pt>
                <c:pt idx="1634">
                  <c:v>297.29300000000001</c:v>
                </c:pt>
                <c:pt idx="1635">
                  <c:v>297.46300000000002</c:v>
                </c:pt>
                <c:pt idx="1636">
                  <c:v>297.625</c:v>
                </c:pt>
                <c:pt idx="1637">
                  <c:v>297.78800000000001</c:v>
                </c:pt>
                <c:pt idx="1638">
                  <c:v>297.95499999999998</c:v>
                </c:pt>
                <c:pt idx="1639">
                  <c:v>298.12400000000002</c:v>
                </c:pt>
                <c:pt idx="1640">
                  <c:v>298.29000000000002</c:v>
                </c:pt>
                <c:pt idx="1641">
                  <c:v>298.46800000000002</c:v>
                </c:pt>
                <c:pt idx="1642">
                  <c:v>298.62700000000001</c:v>
                </c:pt>
                <c:pt idx="1643">
                  <c:v>298.78899999999999</c:v>
                </c:pt>
                <c:pt idx="1644">
                  <c:v>298.964</c:v>
                </c:pt>
                <c:pt idx="1645">
                  <c:v>299.137</c:v>
                </c:pt>
                <c:pt idx="1646">
                  <c:v>299.30099999999999</c:v>
                </c:pt>
                <c:pt idx="1647">
                  <c:v>299.46100000000001</c:v>
                </c:pt>
                <c:pt idx="1648">
                  <c:v>299.63099999999997</c:v>
                </c:pt>
                <c:pt idx="1649">
                  <c:v>299.79199999999997</c:v>
                </c:pt>
                <c:pt idx="1650">
                  <c:v>299.96199999999999</c:v>
                </c:pt>
                <c:pt idx="1651">
                  <c:v>300.13799999999998</c:v>
                </c:pt>
                <c:pt idx="1652">
                  <c:v>300.29000000000002</c:v>
                </c:pt>
                <c:pt idx="1653">
                  <c:v>300.447</c:v>
                </c:pt>
                <c:pt idx="1654">
                  <c:v>300.61399999999998</c:v>
                </c:pt>
                <c:pt idx="1655">
                  <c:v>300.78899999999999</c:v>
                </c:pt>
                <c:pt idx="1656">
                  <c:v>300.95100000000002</c:v>
                </c:pt>
                <c:pt idx="1657">
                  <c:v>301.11500000000001</c:v>
                </c:pt>
                <c:pt idx="1658">
                  <c:v>301.27999999999997</c:v>
                </c:pt>
                <c:pt idx="1659">
                  <c:v>301.45299999999997</c:v>
                </c:pt>
                <c:pt idx="1660">
                  <c:v>301.61200000000002</c:v>
                </c:pt>
                <c:pt idx="1661">
                  <c:v>301.77300000000002</c:v>
                </c:pt>
                <c:pt idx="1662">
                  <c:v>301.94900000000001</c:v>
                </c:pt>
                <c:pt idx="1663">
                  <c:v>302.11799999999999</c:v>
                </c:pt>
                <c:pt idx="1664">
                  <c:v>302.28399999999999</c:v>
                </c:pt>
                <c:pt idx="1665">
                  <c:v>302.45499999999998</c:v>
                </c:pt>
                <c:pt idx="1666">
                  <c:v>302.613</c:v>
                </c:pt>
                <c:pt idx="1667">
                  <c:v>302.78399999999999</c:v>
                </c:pt>
                <c:pt idx="1668">
                  <c:v>302.94200000000001</c:v>
                </c:pt>
                <c:pt idx="1669">
                  <c:v>303.10599999999999</c:v>
                </c:pt>
                <c:pt idx="1670">
                  <c:v>303.28800000000001</c:v>
                </c:pt>
                <c:pt idx="1671">
                  <c:v>303.44299999999998</c:v>
                </c:pt>
                <c:pt idx="1672">
                  <c:v>303.613</c:v>
                </c:pt>
                <c:pt idx="1673">
                  <c:v>303.77100000000002</c:v>
                </c:pt>
                <c:pt idx="1674">
                  <c:v>303.94099999999997</c:v>
                </c:pt>
                <c:pt idx="1675">
                  <c:v>304.10399999999998</c:v>
                </c:pt>
                <c:pt idx="1676">
                  <c:v>304.262</c:v>
                </c:pt>
                <c:pt idx="1677">
                  <c:v>304.42099999999999</c:v>
                </c:pt>
                <c:pt idx="1678">
                  <c:v>304.59399999999999</c:v>
                </c:pt>
                <c:pt idx="1679">
                  <c:v>304.76400000000001</c:v>
                </c:pt>
                <c:pt idx="1680">
                  <c:v>304.93099999999998</c:v>
                </c:pt>
                <c:pt idx="1681">
                  <c:v>305.09199999999998</c:v>
                </c:pt>
                <c:pt idx="1682">
                  <c:v>305.26</c:v>
                </c:pt>
                <c:pt idx="1683">
                  <c:v>305.42500000000001</c:v>
                </c:pt>
                <c:pt idx="1684">
                  <c:v>305.58999999999997</c:v>
                </c:pt>
                <c:pt idx="1685">
                  <c:v>305.75700000000001</c:v>
                </c:pt>
                <c:pt idx="1686">
                  <c:v>305.92599999999999</c:v>
                </c:pt>
                <c:pt idx="1687">
                  <c:v>306.08699999999999</c:v>
                </c:pt>
                <c:pt idx="1688">
                  <c:v>306.25</c:v>
                </c:pt>
                <c:pt idx="1689">
                  <c:v>306.42200000000003</c:v>
                </c:pt>
                <c:pt idx="1690">
                  <c:v>306.58600000000001</c:v>
                </c:pt>
                <c:pt idx="1691">
                  <c:v>306.74799999999999</c:v>
                </c:pt>
                <c:pt idx="1692">
                  <c:v>306.916</c:v>
                </c:pt>
                <c:pt idx="1693">
                  <c:v>307.09300000000002</c:v>
                </c:pt>
                <c:pt idx="1694">
                  <c:v>307.24900000000002</c:v>
                </c:pt>
                <c:pt idx="1695">
                  <c:v>307.41699999999997</c:v>
                </c:pt>
                <c:pt idx="1696">
                  <c:v>307.58600000000001</c:v>
                </c:pt>
                <c:pt idx="1697">
                  <c:v>307.75599999999997</c:v>
                </c:pt>
                <c:pt idx="1698">
                  <c:v>307.911</c:v>
                </c:pt>
                <c:pt idx="1699">
                  <c:v>308.07900000000001</c:v>
                </c:pt>
                <c:pt idx="1700">
                  <c:v>308.25700000000001</c:v>
                </c:pt>
                <c:pt idx="1701">
                  <c:v>308.42599999999999</c:v>
                </c:pt>
                <c:pt idx="1702">
                  <c:v>308.58300000000003</c:v>
                </c:pt>
                <c:pt idx="1703">
                  <c:v>308.75599999999997</c:v>
                </c:pt>
                <c:pt idx="1704">
                  <c:v>308.90800000000002</c:v>
                </c:pt>
                <c:pt idx="1705">
                  <c:v>309.07299999999998</c:v>
                </c:pt>
                <c:pt idx="1706">
                  <c:v>309.245</c:v>
                </c:pt>
                <c:pt idx="1707">
                  <c:v>309.41199999999998</c:v>
                </c:pt>
                <c:pt idx="1708">
                  <c:v>309.56700000000001</c:v>
                </c:pt>
                <c:pt idx="1709">
                  <c:v>309.74400000000003</c:v>
                </c:pt>
                <c:pt idx="1710">
                  <c:v>309.89999999999998</c:v>
                </c:pt>
                <c:pt idx="1711">
                  <c:v>310.06599999999997</c:v>
                </c:pt>
                <c:pt idx="1712">
                  <c:v>310.23899999999998</c:v>
                </c:pt>
                <c:pt idx="1713">
                  <c:v>310.41300000000001</c:v>
                </c:pt>
                <c:pt idx="1714">
                  <c:v>310.57900000000001</c:v>
                </c:pt>
                <c:pt idx="1715">
                  <c:v>310.74400000000003</c:v>
                </c:pt>
                <c:pt idx="1716">
                  <c:v>310.90300000000002</c:v>
                </c:pt>
                <c:pt idx="1717">
                  <c:v>311.07</c:v>
                </c:pt>
                <c:pt idx="1718">
                  <c:v>311.238</c:v>
                </c:pt>
                <c:pt idx="1719">
                  <c:v>311.411</c:v>
                </c:pt>
                <c:pt idx="1720">
                  <c:v>311.572</c:v>
                </c:pt>
                <c:pt idx="1721">
                  <c:v>311.73500000000001</c:v>
                </c:pt>
                <c:pt idx="1722">
                  <c:v>311.89800000000002</c:v>
                </c:pt>
                <c:pt idx="1723">
                  <c:v>312.06099999999998</c:v>
                </c:pt>
                <c:pt idx="1724">
                  <c:v>312.233</c:v>
                </c:pt>
                <c:pt idx="1725">
                  <c:v>312.40199999999999</c:v>
                </c:pt>
                <c:pt idx="1726">
                  <c:v>312.56900000000002</c:v>
                </c:pt>
                <c:pt idx="1727">
                  <c:v>312.73500000000001</c:v>
                </c:pt>
                <c:pt idx="1728">
                  <c:v>312.90699999999998</c:v>
                </c:pt>
                <c:pt idx="1729">
                  <c:v>313.06799999999998</c:v>
                </c:pt>
                <c:pt idx="1730">
                  <c:v>313.238</c:v>
                </c:pt>
                <c:pt idx="1731">
                  <c:v>313.39400000000001</c:v>
                </c:pt>
                <c:pt idx="1732">
                  <c:v>313.56599999999997</c:v>
                </c:pt>
                <c:pt idx="1733">
                  <c:v>313.73099999999999</c:v>
                </c:pt>
                <c:pt idx="1734">
                  <c:v>313.89499999999998</c:v>
                </c:pt>
                <c:pt idx="1735">
                  <c:v>314.05900000000003</c:v>
                </c:pt>
                <c:pt idx="1736">
                  <c:v>314.22800000000001</c:v>
                </c:pt>
                <c:pt idx="1737">
                  <c:v>314.38600000000002</c:v>
                </c:pt>
                <c:pt idx="1738">
                  <c:v>314.55099999999999</c:v>
                </c:pt>
                <c:pt idx="1739">
                  <c:v>314.721</c:v>
                </c:pt>
                <c:pt idx="1740">
                  <c:v>314.887</c:v>
                </c:pt>
                <c:pt idx="1741">
                  <c:v>315.04500000000002</c:v>
                </c:pt>
                <c:pt idx="1742">
                  <c:v>315.22000000000003</c:v>
                </c:pt>
                <c:pt idx="1743">
                  <c:v>315.38400000000001</c:v>
                </c:pt>
                <c:pt idx="1744">
                  <c:v>315.54599999999999</c:v>
                </c:pt>
                <c:pt idx="1745">
                  <c:v>315.71100000000001</c:v>
                </c:pt>
                <c:pt idx="1746">
                  <c:v>315.892</c:v>
                </c:pt>
                <c:pt idx="1747">
                  <c:v>316.04599999999999</c:v>
                </c:pt>
                <c:pt idx="1748">
                  <c:v>316.21199999999999</c:v>
                </c:pt>
                <c:pt idx="1749">
                  <c:v>316.37700000000001</c:v>
                </c:pt>
                <c:pt idx="1750">
                  <c:v>316.541</c:v>
                </c:pt>
                <c:pt idx="1751">
                  <c:v>316.71199999999999</c:v>
                </c:pt>
                <c:pt idx="1752">
                  <c:v>316.87299999999999</c:v>
                </c:pt>
                <c:pt idx="1753">
                  <c:v>317.04500000000002</c:v>
                </c:pt>
                <c:pt idx="1754">
                  <c:v>317.21499999999997</c:v>
                </c:pt>
                <c:pt idx="1755">
                  <c:v>317.38299999999998</c:v>
                </c:pt>
                <c:pt idx="1756">
                  <c:v>317.54899999999998</c:v>
                </c:pt>
                <c:pt idx="1757">
                  <c:v>317.70699999999999</c:v>
                </c:pt>
                <c:pt idx="1758">
                  <c:v>317.87200000000001</c:v>
                </c:pt>
                <c:pt idx="1759">
                  <c:v>318.02699999999999</c:v>
                </c:pt>
                <c:pt idx="1760">
                  <c:v>318.202</c:v>
                </c:pt>
                <c:pt idx="1761">
                  <c:v>318.36799999999999</c:v>
                </c:pt>
                <c:pt idx="1762">
                  <c:v>318.541</c:v>
                </c:pt>
                <c:pt idx="1763">
                  <c:v>318.69099999999997</c:v>
                </c:pt>
                <c:pt idx="1764">
                  <c:v>318.86700000000002</c:v>
                </c:pt>
                <c:pt idx="1765">
                  <c:v>319.02199999999999</c:v>
                </c:pt>
                <c:pt idx="1766">
                  <c:v>319.18900000000002</c:v>
                </c:pt>
                <c:pt idx="1767">
                  <c:v>319.363</c:v>
                </c:pt>
                <c:pt idx="1768">
                  <c:v>319.52600000000001</c:v>
                </c:pt>
                <c:pt idx="1769">
                  <c:v>319.69099999999997</c:v>
                </c:pt>
                <c:pt idx="1770">
                  <c:v>319.85399999999998</c:v>
                </c:pt>
                <c:pt idx="1771">
                  <c:v>320.012</c:v>
                </c:pt>
                <c:pt idx="1772">
                  <c:v>320.18900000000002</c:v>
                </c:pt>
                <c:pt idx="1773">
                  <c:v>320.35399999999998</c:v>
                </c:pt>
                <c:pt idx="1774">
                  <c:v>320.52199999999999</c:v>
                </c:pt>
                <c:pt idx="1775">
                  <c:v>320.69200000000001</c:v>
                </c:pt>
                <c:pt idx="1776">
                  <c:v>320.84800000000001</c:v>
                </c:pt>
                <c:pt idx="1777">
                  <c:v>321.01100000000002</c:v>
                </c:pt>
                <c:pt idx="1778">
                  <c:v>321.17</c:v>
                </c:pt>
                <c:pt idx="1779">
                  <c:v>321.32900000000001</c:v>
                </c:pt>
                <c:pt idx="1780">
                  <c:v>321.50099999999998</c:v>
                </c:pt>
                <c:pt idx="1781">
                  <c:v>321.66000000000003</c:v>
                </c:pt>
                <c:pt idx="1782">
                  <c:v>321.81799999999998</c:v>
                </c:pt>
                <c:pt idx="1783">
                  <c:v>321.98399999999998</c:v>
                </c:pt>
                <c:pt idx="1784">
                  <c:v>322.15699999999998</c:v>
                </c:pt>
                <c:pt idx="1785">
                  <c:v>322.31299999999999</c:v>
                </c:pt>
                <c:pt idx="1786">
                  <c:v>322.47699999999998</c:v>
                </c:pt>
                <c:pt idx="1787">
                  <c:v>322.64600000000002</c:v>
                </c:pt>
                <c:pt idx="1788">
                  <c:v>322.798</c:v>
                </c:pt>
                <c:pt idx="1789">
                  <c:v>322.95600000000002</c:v>
                </c:pt>
                <c:pt idx="1790">
                  <c:v>323.11700000000002</c:v>
                </c:pt>
                <c:pt idx="1791">
                  <c:v>323.27800000000002</c:v>
                </c:pt>
                <c:pt idx="1792">
                  <c:v>323.43400000000003</c:v>
                </c:pt>
                <c:pt idx="1793">
                  <c:v>323.59199999999998</c:v>
                </c:pt>
                <c:pt idx="1794">
                  <c:v>323.76</c:v>
                </c:pt>
                <c:pt idx="1795">
                  <c:v>323.92599999999999</c:v>
                </c:pt>
                <c:pt idx="1796">
                  <c:v>324.08999999999997</c:v>
                </c:pt>
                <c:pt idx="1797">
                  <c:v>324.24900000000002</c:v>
                </c:pt>
                <c:pt idx="1798">
                  <c:v>324.40699999999998</c:v>
                </c:pt>
                <c:pt idx="1799">
                  <c:v>324.577</c:v>
                </c:pt>
                <c:pt idx="1800">
                  <c:v>324.73</c:v>
                </c:pt>
                <c:pt idx="1801">
                  <c:v>324.89400000000001</c:v>
                </c:pt>
                <c:pt idx="1802">
                  <c:v>325.07100000000003</c:v>
                </c:pt>
                <c:pt idx="1803">
                  <c:v>325.23899999999998</c:v>
                </c:pt>
                <c:pt idx="1804">
                  <c:v>325.40300000000002</c:v>
                </c:pt>
                <c:pt idx="1805">
                  <c:v>325.56799999999998</c:v>
                </c:pt>
                <c:pt idx="1806">
                  <c:v>325.73500000000001</c:v>
                </c:pt>
                <c:pt idx="1807">
                  <c:v>325.911</c:v>
                </c:pt>
                <c:pt idx="1808">
                  <c:v>326.06799999999998</c:v>
                </c:pt>
                <c:pt idx="1809">
                  <c:v>326.22899999999998</c:v>
                </c:pt>
                <c:pt idx="1810">
                  <c:v>326.39600000000002</c:v>
                </c:pt>
                <c:pt idx="1811">
                  <c:v>326.56200000000001</c:v>
                </c:pt>
                <c:pt idx="1812">
                  <c:v>326.72500000000002</c:v>
                </c:pt>
                <c:pt idx="1813">
                  <c:v>326.89699999999999</c:v>
                </c:pt>
                <c:pt idx="1814">
                  <c:v>327.05900000000003</c:v>
                </c:pt>
                <c:pt idx="1815">
                  <c:v>327.233</c:v>
                </c:pt>
                <c:pt idx="1816">
                  <c:v>327.40199999999999</c:v>
                </c:pt>
                <c:pt idx="1817">
                  <c:v>327.57</c:v>
                </c:pt>
                <c:pt idx="1818">
                  <c:v>327.73500000000001</c:v>
                </c:pt>
                <c:pt idx="1819">
                  <c:v>327.899</c:v>
                </c:pt>
                <c:pt idx="1820">
                  <c:v>328.07299999999998</c:v>
                </c:pt>
                <c:pt idx="1821">
                  <c:v>328.23599999999999</c:v>
                </c:pt>
                <c:pt idx="1822">
                  <c:v>328.4</c:v>
                </c:pt>
                <c:pt idx="1823">
                  <c:v>328.572</c:v>
                </c:pt>
                <c:pt idx="1824">
                  <c:v>328.74200000000002</c:v>
                </c:pt>
                <c:pt idx="1825">
                  <c:v>328.89299999999997</c:v>
                </c:pt>
                <c:pt idx="1826">
                  <c:v>329.06099999999998</c:v>
                </c:pt>
                <c:pt idx="1827">
                  <c:v>329.23099999999999</c:v>
                </c:pt>
                <c:pt idx="1828">
                  <c:v>329.399</c:v>
                </c:pt>
                <c:pt idx="1829">
                  <c:v>329.572</c:v>
                </c:pt>
                <c:pt idx="1830">
                  <c:v>329.74200000000002</c:v>
                </c:pt>
                <c:pt idx="1831">
                  <c:v>329.9</c:v>
                </c:pt>
                <c:pt idx="1832">
                  <c:v>330.072</c:v>
                </c:pt>
                <c:pt idx="1833">
                  <c:v>330.23399999999998</c:v>
                </c:pt>
                <c:pt idx="1834">
                  <c:v>330.39699999999999</c:v>
                </c:pt>
                <c:pt idx="1835">
                  <c:v>330.56099999999998</c:v>
                </c:pt>
                <c:pt idx="1836">
                  <c:v>330.73599999999999</c:v>
                </c:pt>
                <c:pt idx="1837">
                  <c:v>330.89800000000002</c:v>
                </c:pt>
                <c:pt idx="1838">
                  <c:v>331.07299999999998</c:v>
                </c:pt>
                <c:pt idx="1839">
                  <c:v>331.23599999999999</c:v>
                </c:pt>
                <c:pt idx="1840">
                  <c:v>331.40699999999998</c:v>
                </c:pt>
                <c:pt idx="1841">
                  <c:v>331.577</c:v>
                </c:pt>
                <c:pt idx="1842">
                  <c:v>331.73700000000002</c:v>
                </c:pt>
                <c:pt idx="1843">
                  <c:v>331.90600000000001</c:v>
                </c:pt>
                <c:pt idx="1844">
                  <c:v>332.07</c:v>
                </c:pt>
                <c:pt idx="1845">
                  <c:v>332.23500000000001</c:v>
                </c:pt>
                <c:pt idx="1846">
                  <c:v>332.41899999999998</c:v>
                </c:pt>
                <c:pt idx="1847">
                  <c:v>332.58199999999999</c:v>
                </c:pt>
                <c:pt idx="1848">
                  <c:v>332.74700000000001</c:v>
                </c:pt>
                <c:pt idx="1849">
                  <c:v>332.911</c:v>
                </c:pt>
                <c:pt idx="1850">
                  <c:v>333.07100000000003</c:v>
                </c:pt>
                <c:pt idx="1851">
                  <c:v>333.24900000000002</c:v>
                </c:pt>
                <c:pt idx="1852">
                  <c:v>333.41399999999999</c:v>
                </c:pt>
                <c:pt idx="1853">
                  <c:v>333.58199999999999</c:v>
                </c:pt>
                <c:pt idx="1854">
                  <c:v>333.74099999999999</c:v>
                </c:pt>
                <c:pt idx="1855">
                  <c:v>333.90800000000002</c:v>
                </c:pt>
                <c:pt idx="1856">
                  <c:v>334.07799999999997</c:v>
                </c:pt>
                <c:pt idx="1857">
                  <c:v>334.24299999999999</c:v>
                </c:pt>
                <c:pt idx="1858">
                  <c:v>334.40499999999997</c:v>
                </c:pt>
                <c:pt idx="1859">
                  <c:v>334.57799999999997</c:v>
                </c:pt>
                <c:pt idx="1860">
                  <c:v>334.74</c:v>
                </c:pt>
                <c:pt idx="1861">
                  <c:v>334.91300000000001</c:v>
                </c:pt>
                <c:pt idx="1862">
                  <c:v>335.07400000000001</c:v>
                </c:pt>
                <c:pt idx="1863">
                  <c:v>335.24299999999999</c:v>
                </c:pt>
                <c:pt idx="1864">
                  <c:v>335.41300000000001</c:v>
                </c:pt>
                <c:pt idx="1865">
                  <c:v>335.58100000000002</c:v>
                </c:pt>
                <c:pt idx="1866">
                  <c:v>335.74299999999999</c:v>
                </c:pt>
                <c:pt idx="1867">
                  <c:v>335.91</c:v>
                </c:pt>
                <c:pt idx="1868">
                  <c:v>336.07499999999999</c:v>
                </c:pt>
                <c:pt idx="1869">
                  <c:v>336.24400000000003</c:v>
                </c:pt>
                <c:pt idx="1870">
                  <c:v>336.41899999999998</c:v>
                </c:pt>
                <c:pt idx="1871">
                  <c:v>336.58</c:v>
                </c:pt>
                <c:pt idx="1872">
                  <c:v>336.738</c:v>
                </c:pt>
                <c:pt idx="1873">
                  <c:v>336.90499999999997</c:v>
                </c:pt>
                <c:pt idx="1874">
                  <c:v>337.07499999999999</c:v>
                </c:pt>
                <c:pt idx="1875">
                  <c:v>337.24599999999998</c:v>
                </c:pt>
                <c:pt idx="1876">
                  <c:v>337.41300000000001</c:v>
                </c:pt>
                <c:pt idx="1877">
                  <c:v>337.57799999999997</c:v>
                </c:pt>
                <c:pt idx="1878">
                  <c:v>337.74700000000001</c:v>
                </c:pt>
                <c:pt idx="1879">
                  <c:v>337.916</c:v>
                </c:pt>
                <c:pt idx="1880">
                  <c:v>338.07799999999997</c:v>
                </c:pt>
                <c:pt idx="1881">
                  <c:v>338.23500000000001</c:v>
                </c:pt>
                <c:pt idx="1882">
                  <c:v>338.40899999999999</c:v>
                </c:pt>
                <c:pt idx="1883">
                  <c:v>338.57499999999999</c:v>
                </c:pt>
                <c:pt idx="1884">
                  <c:v>338.74700000000001</c:v>
                </c:pt>
                <c:pt idx="1885">
                  <c:v>338.92200000000003</c:v>
                </c:pt>
                <c:pt idx="1886">
                  <c:v>339.089</c:v>
                </c:pt>
                <c:pt idx="1887">
                  <c:v>339.25200000000001</c:v>
                </c:pt>
                <c:pt idx="1888">
                  <c:v>339.41500000000002</c:v>
                </c:pt>
                <c:pt idx="1889">
                  <c:v>339.577</c:v>
                </c:pt>
                <c:pt idx="1890">
                  <c:v>339.755</c:v>
                </c:pt>
                <c:pt idx="1891">
                  <c:v>339.91899999999998</c:v>
                </c:pt>
                <c:pt idx="1892">
                  <c:v>340.08800000000002</c:v>
                </c:pt>
                <c:pt idx="1893">
                  <c:v>340.25599999999997</c:v>
                </c:pt>
                <c:pt idx="1894">
                  <c:v>340.42700000000002</c:v>
                </c:pt>
                <c:pt idx="1895">
                  <c:v>340.58800000000002</c:v>
                </c:pt>
                <c:pt idx="1896">
                  <c:v>340.75799999999998</c:v>
                </c:pt>
                <c:pt idx="1897">
                  <c:v>340.92099999999999</c:v>
                </c:pt>
                <c:pt idx="1898">
                  <c:v>341.09300000000002</c:v>
                </c:pt>
                <c:pt idx="1899">
                  <c:v>341.25799999999998</c:v>
                </c:pt>
                <c:pt idx="1900">
                  <c:v>341.43400000000003</c:v>
                </c:pt>
                <c:pt idx="1901">
                  <c:v>341.59399999999999</c:v>
                </c:pt>
                <c:pt idx="1902">
                  <c:v>341.76799999999997</c:v>
                </c:pt>
                <c:pt idx="1903">
                  <c:v>341.93900000000002</c:v>
                </c:pt>
                <c:pt idx="1904">
                  <c:v>342.10399999999998</c:v>
                </c:pt>
                <c:pt idx="1905">
                  <c:v>342.26799999999997</c:v>
                </c:pt>
                <c:pt idx="1906">
                  <c:v>342.43900000000002</c:v>
                </c:pt>
                <c:pt idx="1907">
                  <c:v>342.613</c:v>
                </c:pt>
                <c:pt idx="1908">
                  <c:v>342.78300000000002</c:v>
                </c:pt>
                <c:pt idx="1909">
                  <c:v>342.947</c:v>
                </c:pt>
                <c:pt idx="1910">
                  <c:v>343.11799999999999</c:v>
                </c:pt>
                <c:pt idx="1911">
                  <c:v>343.28500000000003</c:v>
                </c:pt>
                <c:pt idx="1912">
                  <c:v>343.45</c:v>
                </c:pt>
                <c:pt idx="1913">
                  <c:v>343.61900000000003</c:v>
                </c:pt>
                <c:pt idx="1914">
                  <c:v>343.78699999999998</c:v>
                </c:pt>
                <c:pt idx="1915">
                  <c:v>343.947</c:v>
                </c:pt>
                <c:pt idx="1916">
                  <c:v>344.12599999999998</c:v>
                </c:pt>
                <c:pt idx="1917">
                  <c:v>344.291</c:v>
                </c:pt>
                <c:pt idx="1918">
                  <c:v>344.46800000000002</c:v>
                </c:pt>
                <c:pt idx="1919">
                  <c:v>344.63600000000002</c:v>
                </c:pt>
                <c:pt idx="1920">
                  <c:v>344.79599999999999</c:v>
                </c:pt>
                <c:pt idx="1921">
                  <c:v>344.96199999999999</c:v>
                </c:pt>
                <c:pt idx="1922">
                  <c:v>345.137</c:v>
                </c:pt>
                <c:pt idx="1923">
                  <c:v>345.31200000000001</c:v>
                </c:pt>
                <c:pt idx="1924">
                  <c:v>345.488</c:v>
                </c:pt>
                <c:pt idx="1925">
                  <c:v>345.65100000000001</c:v>
                </c:pt>
                <c:pt idx="1926">
                  <c:v>345.81400000000002</c:v>
                </c:pt>
                <c:pt idx="1927">
                  <c:v>345.983</c:v>
                </c:pt>
                <c:pt idx="1928">
                  <c:v>346.15</c:v>
                </c:pt>
                <c:pt idx="1929">
                  <c:v>346.31200000000001</c:v>
                </c:pt>
                <c:pt idx="1930">
                  <c:v>346.49</c:v>
                </c:pt>
                <c:pt idx="1931">
                  <c:v>346.65699999999998</c:v>
                </c:pt>
                <c:pt idx="1932">
                  <c:v>346.80799999999999</c:v>
                </c:pt>
                <c:pt idx="1933">
                  <c:v>346.98200000000003</c:v>
                </c:pt>
                <c:pt idx="1934">
                  <c:v>347.15300000000002</c:v>
                </c:pt>
                <c:pt idx="1935">
                  <c:v>347.322</c:v>
                </c:pt>
                <c:pt idx="1936">
                  <c:v>347.48899999999998</c:v>
                </c:pt>
                <c:pt idx="1937">
                  <c:v>347.661</c:v>
                </c:pt>
                <c:pt idx="1938">
                  <c:v>347.83</c:v>
                </c:pt>
                <c:pt idx="1939">
                  <c:v>347.99299999999999</c:v>
                </c:pt>
                <c:pt idx="1940">
                  <c:v>348.15699999999998</c:v>
                </c:pt>
                <c:pt idx="1941">
                  <c:v>348.33100000000002</c:v>
                </c:pt>
                <c:pt idx="1942">
                  <c:v>348.49599999999998</c:v>
                </c:pt>
                <c:pt idx="1943">
                  <c:v>348.66800000000001</c:v>
                </c:pt>
                <c:pt idx="1944">
                  <c:v>348.83100000000002</c:v>
                </c:pt>
                <c:pt idx="1945">
                  <c:v>349.00099999999998</c:v>
                </c:pt>
                <c:pt idx="1946">
                  <c:v>349.16800000000001</c:v>
                </c:pt>
                <c:pt idx="1947">
                  <c:v>349.34100000000001</c:v>
                </c:pt>
                <c:pt idx="1948">
                  <c:v>349.50400000000002</c:v>
                </c:pt>
                <c:pt idx="1949">
                  <c:v>349.67700000000002</c:v>
                </c:pt>
                <c:pt idx="1950">
                  <c:v>349.84500000000003</c:v>
                </c:pt>
                <c:pt idx="1951">
                  <c:v>350.00700000000001</c:v>
                </c:pt>
                <c:pt idx="1952">
                  <c:v>350.18400000000003</c:v>
                </c:pt>
                <c:pt idx="1953">
                  <c:v>350.35500000000002</c:v>
                </c:pt>
                <c:pt idx="1954">
                  <c:v>350.517</c:v>
                </c:pt>
                <c:pt idx="1955">
                  <c:v>350.685</c:v>
                </c:pt>
                <c:pt idx="1956">
                  <c:v>350.84300000000002</c:v>
                </c:pt>
                <c:pt idx="1957">
                  <c:v>351.01600000000002</c:v>
                </c:pt>
                <c:pt idx="1958">
                  <c:v>351.19299999999998</c:v>
                </c:pt>
                <c:pt idx="1959">
                  <c:v>351.35899999999998</c:v>
                </c:pt>
                <c:pt idx="1960">
                  <c:v>351.524</c:v>
                </c:pt>
                <c:pt idx="1961">
                  <c:v>351.69299999999998</c:v>
                </c:pt>
                <c:pt idx="1962">
                  <c:v>351.86900000000003</c:v>
                </c:pt>
                <c:pt idx="1963">
                  <c:v>352.02499999999998</c:v>
                </c:pt>
                <c:pt idx="1964">
                  <c:v>352.197</c:v>
                </c:pt>
                <c:pt idx="1965">
                  <c:v>352.35899999999998</c:v>
                </c:pt>
                <c:pt idx="1966">
                  <c:v>352.53500000000003</c:v>
                </c:pt>
                <c:pt idx="1967">
                  <c:v>352.69200000000001</c:v>
                </c:pt>
                <c:pt idx="1968">
                  <c:v>352.863</c:v>
                </c:pt>
                <c:pt idx="1969">
                  <c:v>353.029</c:v>
                </c:pt>
                <c:pt idx="1970">
                  <c:v>353.19900000000001</c:v>
                </c:pt>
                <c:pt idx="1971">
                  <c:v>353.37099999999998</c:v>
                </c:pt>
                <c:pt idx="1972">
                  <c:v>353.536</c:v>
                </c:pt>
                <c:pt idx="1973">
                  <c:v>353.70499999999998</c:v>
                </c:pt>
                <c:pt idx="1974">
                  <c:v>353.875</c:v>
                </c:pt>
                <c:pt idx="1975">
                  <c:v>354.03500000000003</c:v>
                </c:pt>
                <c:pt idx="1976">
                  <c:v>354.20400000000001</c:v>
                </c:pt>
                <c:pt idx="1977">
                  <c:v>354.375</c:v>
                </c:pt>
                <c:pt idx="1978">
                  <c:v>354.54199999999997</c:v>
                </c:pt>
                <c:pt idx="1979">
                  <c:v>354.714</c:v>
                </c:pt>
                <c:pt idx="1980">
                  <c:v>354.88</c:v>
                </c:pt>
                <c:pt idx="1981">
                  <c:v>355.04500000000002</c:v>
                </c:pt>
                <c:pt idx="1982">
                  <c:v>355.214</c:v>
                </c:pt>
                <c:pt idx="1983">
                  <c:v>355.363</c:v>
                </c:pt>
                <c:pt idx="1984">
                  <c:v>355.53500000000003</c:v>
                </c:pt>
                <c:pt idx="1985">
                  <c:v>355.71100000000001</c:v>
                </c:pt>
                <c:pt idx="1986">
                  <c:v>355.88</c:v>
                </c:pt>
                <c:pt idx="1987">
                  <c:v>356.048</c:v>
                </c:pt>
                <c:pt idx="1988">
                  <c:v>356.214</c:v>
                </c:pt>
                <c:pt idx="1989">
                  <c:v>356.39100000000002</c:v>
                </c:pt>
                <c:pt idx="1990">
                  <c:v>356.55799999999999</c:v>
                </c:pt>
                <c:pt idx="1991">
                  <c:v>356.71800000000002</c:v>
                </c:pt>
                <c:pt idx="1992">
                  <c:v>356.89299999999997</c:v>
                </c:pt>
                <c:pt idx="1993">
                  <c:v>357.05099999999999</c:v>
                </c:pt>
                <c:pt idx="1994">
                  <c:v>357.21699999999998</c:v>
                </c:pt>
                <c:pt idx="1995">
                  <c:v>357.392</c:v>
                </c:pt>
                <c:pt idx="1996">
                  <c:v>357.55900000000003</c:v>
                </c:pt>
                <c:pt idx="1997">
                  <c:v>357.72300000000001</c:v>
                </c:pt>
                <c:pt idx="1998">
                  <c:v>357.89</c:v>
                </c:pt>
                <c:pt idx="1999">
                  <c:v>358.048</c:v>
                </c:pt>
                <c:pt idx="2000">
                  <c:v>358.214</c:v>
                </c:pt>
                <c:pt idx="2001">
                  <c:v>358.38600000000002</c:v>
                </c:pt>
                <c:pt idx="2002">
                  <c:v>358.55700000000002</c:v>
                </c:pt>
                <c:pt idx="2003">
                  <c:v>358.72800000000001</c:v>
                </c:pt>
                <c:pt idx="2004">
                  <c:v>358.89499999999998</c:v>
                </c:pt>
                <c:pt idx="2005">
                  <c:v>359.05900000000003</c:v>
                </c:pt>
                <c:pt idx="2006">
                  <c:v>359.22300000000001</c:v>
                </c:pt>
                <c:pt idx="2007">
                  <c:v>359.39100000000002</c:v>
                </c:pt>
                <c:pt idx="2008">
                  <c:v>359.56099999999998</c:v>
                </c:pt>
                <c:pt idx="2009">
                  <c:v>359.72800000000001</c:v>
                </c:pt>
                <c:pt idx="2010">
                  <c:v>359.89499999999998</c:v>
                </c:pt>
                <c:pt idx="2011">
                  <c:v>360.05399999999997</c:v>
                </c:pt>
                <c:pt idx="2012">
                  <c:v>360.226</c:v>
                </c:pt>
                <c:pt idx="2013">
                  <c:v>360.38799999999998</c:v>
                </c:pt>
                <c:pt idx="2014">
                  <c:v>360.55599999999998</c:v>
                </c:pt>
                <c:pt idx="2015">
                  <c:v>360.72899999999998</c:v>
                </c:pt>
                <c:pt idx="2016">
                  <c:v>360.87900000000002</c:v>
                </c:pt>
                <c:pt idx="2017">
                  <c:v>361.05399999999997</c:v>
                </c:pt>
                <c:pt idx="2018">
                  <c:v>361.22300000000001</c:v>
                </c:pt>
                <c:pt idx="2019">
                  <c:v>361.38499999999999</c:v>
                </c:pt>
                <c:pt idx="2020">
                  <c:v>361.55599999999998</c:v>
                </c:pt>
                <c:pt idx="2021">
                  <c:v>361.72399999999999</c:v>
                </c:pt>
                <c:pt idx="2022">
                  <c:v>361.88900000000001</c:v>
                </c:pt>
                <c:pt idx="2023">
                  <c:v>362.053</c:v>
                </c:pt>
                <c:pt idx="2024">
                  <c:v>362.21600000000001</c:v>
                </c:pt>
                <c:pt idx="2025">
                  <c:v>362.39299999999997</c:v>
                </c:pt>
                <c:pt idx="2026">
                  <c:v>362.55700000000002</c:v>
                </c:pt>
                <c:pt idx="2027">
                  <c:v>362.71899999999999</c:v>
                </c:pt>
                <c:pt idx="2028">
                  <c:v>362.88499999999999</c:v>
                </c:pt>
                <c:pt idx="2029">
                  <c:v>363.03699999999998</c:v>
                </c:pt>
                <c:pt idx="2030">
                  <c:v>363.20499999999998</c:v>
                </c:pt>
                <c:pt idx="2031">
                  <c:v>363.36799999999999</c:v>
                </c:pt>
                <c:pt idx="2032">
                  <c:v>363.541</c:v>
                </c:pt>
                <c:pt idx="2033">
                  <c:v>363.71199999999999</c:v>
                </c:pt>
                <c:pt idx="2034">
                  <c:v>363.87400000000002</c:v>
                </c:pt>
                <c:pt idx="2035">
                  <c:v>364.04</c:v>
                </c:pt>
                <c:pt idx="2036">
                  <c:v>364.20299999999997</c:v>
                </c:pt>
                <c:pt idx="2037">
                  <c:v>364.35899999999998</c:v>
                </c:pt>
                <c:pt idx="2038">
                  <c:v>364.52600000000001</c:v>
                </c:pt>
                <c:pt idx="2039">
                  <c:v>364.69799999999998</c:v>
                </c:pt>
                <c:pt idx="2040">
                  <c:v>364.863</c:v>
                </c:pt>
                <c:pt idx="2041">
                  <c:v>365.02499999999998</c:v>
                </c:pt>
                <c:pt idx="2042">
                  <c:v>365.2</c:v>
                </c:pt>
                <c:pt idx="2043">
                  <c:v>365.36700000000002</c:v>
                </c:pt>
                <c:pt idx="2044">
                  <c:v>365.53199999999998</c:v>
                </c:pt>
                <c:pt idx="2045">
                  <c:v>365.69499999999999</c:v>
                </c:pt>
                <c:pt idx="2046">
                  <c:v>365.86200000000002</c:v>
                </c:pt>
                <c:pt idx="2047">
                  <c:v>366.02499999999998</c:v>
                </c:pt>
                <c:pt idx="2048">
                  <c:v>366.18099999999998</c:v>
                </c:pt>
                <c:pt idx="2049">
                  <c:v>366.34899999999999</c:v>
                </c:pt>
                <c:pt idx="2050">
                  <c:v>366.51900000000001</c:v>
                </c:pt>
                <c:pt idx="2051">
                  <c:v>366.68700000000001</c:v>
                </c:pt>
                <c:pt idx="2052">
                  <c:v>366.85399999999998</c:v>
                </c:pt>
                <c:pt idx="2053">
                  <c:v>367.01299999999998</c:v>
                </c:pt>
                <c:pt idx="2054">
                  <c:v>367.17500000000001</c:v>
                </c:pt>
                <c:pt idx="2055">
                  <c:v>367.33800000000002</c:v>
                </c:pt>
                <c:pt idx="2056">
                  <c:v>367.50700000000001</c:v>
                </c:pt>
                <c:pt idx="2057">
                  <c:v>367.66199999999998</c:v>
                </c:pt>
                <c:pt idx="2058">
                  <c:v>367.83</c:v>
                </c:pt>
                <c:pt idx="2059">
                  <c:v>367.99400000000003</c:v>
                </c:pt>
                <c:pt idx="2060">
                  <c:v>368.15699999999998</c:v>
                </c:pt>
                <c:pt idx="2061">
                  <c:v>368.32299999999998</c:v>
                </c:pt>
                <c:pt idx="2062">
                  <c:v>368.49099999999999</c:v>
                </c:pt>
                <c:pt idx="2063">
                  <c:v>368.65199999999999</c:v>
                </c:pt>
                <c:pt idx="2064">
                  <c:v>368.81799999999998</c:v>
                </c:pt>
                <c:pt idx="2065">
                  <c:v>368.976</c:v>
                </c:pt>
                <c:pt idx="2066">
                  <c:v>369.14600000000002</c:v>
                </c:pt>
                <c:pt idx="2067">
                  <c:v>369.303</c:v>
                </c:pt>
                <c:pt idx="2068">
                  <c:v>369.471</c:v>
                </c:pt>
                <c:pt idx="2069">
                  <c:v>369.63299999999998</c:v>
                </c:pt>
                <c:pt idx="2070">
                  <c:v>369.79500000000002</c:v>
                </c:pt>
                <c:pt idx="2071">
                  <c:v>369.95400000000001</c:v>
                </c:pt>
                <c:pt idx="2072">
                  <c:v>370.10899999999998</c:v>
                </c:pt>
                <c:pt idx="2073">
                  <c:v>370.27100000000002</c:v>
                </c:pt>
                <c:pt idx="2074">
                  <c:v>370.43700000000001</c:v>
                </c:pt>
                <c:pt idx="2075">
                  <c:v>370.59800000000001</c:v>
                </c:pt>
                <c:pt idx="2076">
                  <c:v>370.75299999999999</c:v>
                </c:pt>
                <c:pt idx="2077">
                  <c:v>370.91399999999999</c:v>
                </c:pt>
                <c:pt idx="2078">
                  <c:v>371.07799999999997</c:v>
                </c:pt>
                <c:pt idx="2079">
                  <c:v>371.24099999999999</c:v>
                </c:pt>
                <c:pt idx="2080">
                  <c:v>371.41300000000001</c:v>
                </c:pt>
                <c:pt idx="2081">
                  <c:v>371.55599999999998</c:v>
                </c:pt>
                <c:pt idx="2082">
                  <c:v>371.72</c:v>
                </c:pt>
                <c:pt idx="2083">
                  <c:v>371.89</c:v>
                </c:pt>
                <c:pt idx="2084">
                  <c:v>372.04500000000002</c:v>
                </c:pt>
                <c:pt idx="2085">
                  <c:v>372.20100000000002</c:v>
                </c:pt>
                <c:pt idx="2086">
                  <c:v>372.358</c:v>
                </c:pt>
                <c:pt idx="2087">
                  <c:v>372.52100000000002</c:v>
                </c:pt>
                <c:pt idx="2088">
                  <c:v>372.66800000000001</c:v>
                </c:pt>
                <c:pt idx="2089">
                  <c:v>372.82</c:v>
                </c:pt>
                <c:pt idx="2090">
                  <c:v>372.97399999999999</c:v>
                </c:pt>
                <c:pt idx="2091">
                  <c:v>373.13799999999998</c:v>
                </c:pt>
                <c:pt idx="2092">
                  <c:v>373.291</c:v>
                </c:pt>
                <c:pt idx="2093">
                  <c:v>373.452</c:v>
                </c:pt>
                <c:pt idx="2094">
                  <c:v>373.59899999999999</c:v>
                </c:pt>
                <c:pt idx="2095">
                  <c:v>373.75400000000002</c:v>
                </c:pt>
                <c:pt idx="2096">
                  <c:v>373.90499999999997</c:v>
                </c:pt>
                <c:pt idx="2097">
                  <c:v>374.05799999999999</c:v>
                </c:pt>
                <c:pt idx="2098">
                  <c:v>374.20499999999998</c:v>
                </c:pt>
                <c:pt idx="2099">
                  <c:v>374.36</c:v>
                </c:pt>
                <c:pt idx="2100">
                  <c:v>374.51400000000001</c:v>
                </c:pt>
                <c:pt idx="2101">
                  <c:v>374.65499999999997</c:v>
                </c:pt>
                <c:pt idx="2102">
                  <c:v>374.81200000000001</c:v>
                </c:pt>
                <c:pt idx="2103">
                  <c:v>374.94900000000001</c:v>
                </c:pt>
                <c:pt idx="2104">
                  <c:v>375.09699999999998</c:v>
                </c:pt>
                <c:pt idx="2105">
                  <c:v>375.24700000000001</c:v>
                </c:pt>
                <c:pt idx="2106">
                  <c:v>375.38299999999998</c:v>
                </c:pt>
                <c:pt idx="2107">
                  <c:v>375.53300000000002</c:v>
                </c:pt>
                <c:pt idx="2108">
                  <c:v>375.67599999999999</c:v>
                </c:pt>
                <c:pt idx="2109">
                  <c:v>375.82100000000003</c:v>
                </c:pt>
                <c:pt idx="2110">
                  <c:v>375.95800000000003</c:v>
                </c:pt>
                <c:pt idx="2111">
                  <c:v>376.113</c:v>
                </c:pt>
                <c:pt idx="2112">
                  <c:v>376.25900000000001</c:v>
                </c:pt>
                <c:pt idx="2113">
                  <c:v>376.40499999999997</c:v>
                </c:pt>
                <c:pt idx="2114">
                  <c:v>376.54899999999998</c:v>
                </c:pt>
                <c:pt idx="2115">
                  <c:v>376.69900000000001</c:v>
                </c:pt>
                <c:pt idx="2116">
                  <c:v>376.83699999999999</c:v>
                </c:pt>
                <c:pt idx="2117">
                  <c:v>376.98700000000002</c:v>
                </c:pt>
                <c:pt idx="2118">
                  <c:v>377.137</c:v>
                </c:pt>
                <c:pt idx="2119">
                  <c:v>377.28500000000003</c:v>
                </c:pt>
                <c:pt idx="2120">
                  <c:v>377.43700000000001</c:v>
                </c:pt>
                <c:pt idx="2121">
                  <c:v>377.584</c:v>
                </c:pt>
                <c:pt idx="2122">
                  <c:v>377.73500000000001</c:v>
                </c:pt>
                <c:pt idx="2123">
                  <c:v>377.9</c:v>
                </c:pt>
                <c:pt idx="2124">
                  <c:v>378.048</c:v>
                </c:pt>
                <c:pt idx="2125">
                  <c:v>378.20400000000001</c:v>
                </c:pt>
                <c:pt idx="2126">
                  <c:v>378.35500000000002</c:v>
                </c:pt>
                <c:pt idx="2127">
                  <c:v>378.51100000000002</c:v>
                </c:pt>
                <c:pt idx="2128">
                  <c:v>378.67700000000002</c:v>
                </c:pt>
                <c:pt idx="2129">
                  <c:v>378.83199999999999</c:v>
                </c:pt>
                <c:pt idx="2130">
                  <c:v>378.99200000000002</c:v>
                </c:pt>
                <c:pt idx="2131">
                  <c:v>379.15499999999997</c:v>
                </c:pt>
                <c:pt idx="2132">
                  <c:v>379.31599999999997</c:v>
                </c:pt>
                <c:pt idx="2133">
                  <c:v>379.48599999999999</c:v>
                </c:pt>
                <c:pt idx="2134">
                  <c:v>379.64400000000001</c:v>
                </c:pt>
                <c:pt idx="2135">
                  <c:v>379.80799999999999</c:v>
                </c:pt>
                <c:pt idx="2136">
                  <c:v>379.97300000000001</c:v>
                </c:pt>
                <c:pt idx="2137">
                  <c:v>380.13799999999998</c:v>
                </c:pt>
                <c:pt idx="2138">
                  <c:v>380.30799999999999</c:v>
                </c:pt>
                <c:pt idx="2139">
                  <c:v>380.47500000000002</c:v>
                </c:pt>
                <c:pt idx="2140">
                  <c:v>380.64600000000002</c:v>
                </c:pt>
                <c:pt idx="2141">
                  <c:v>380.81099999999998</c:v>
                </c:pt>
                <c:pt idx="2142">
                  <c:v>380.96699999999998</c:v>
                </c:pt>
                <c:pt idx="2143">
                  <c:v>381.14499999999998</c:v>
                </c:pt>
                <c:pt idx="2144">
                  <c:v>381.31599999999997</c:v>
                </c:pt>
                <c:pt idx="2145">
                  <c:v>381.47500000000002</c:v>
                </c:pt>
                <c:pt idx="2146">
                  <c:v>381.65100000000001</c:v>
                </c:pt>
                <c:pt idx="2147">
                  <c:v>381.81400000000002</c:v>
                </c:pt>
                <c:pt idx="2148">
                  <c:v>381.98</c:v>
                </c:pt>
                <c:pt idx="2149">
                  <c:v>382.149</c:v>
                </c:pt>
                <c:pt idx="2150">
                  <c:v>382.31099999999998</c:v>
                </c:pt>
                <c:pt idx="2151">
                  <c:v>382.488</c:v>
                </c:pt>
                <c:pt idx="2152">
                  <c:v>382.65800000000002</c:v>
                </c:pt>
                <c:pt idx="2153">
                  <c:v>382.83499999999998</c:v>
                </c:pt>
                <c:pt idx="2154">
                  <c:v>383.01600000000002</c:v>
                </c:pt>
                <c:pt idx="2155">
                  <c:v>383.18599999999998</c:v>
                </c:pt>
                <c:pt idx="2156">
                  <c:v>383.36500000000001</c:v>
                </c:pt>
                <c:pt idx="2157">
                  <c:v>383.53199999999998</c:v>
                </c:pt>
                <c:pt idx="2158">
                  <c:v>383.71</c:v>
                </c:pt>
                <c:pt idx="2159">
                  <c:v>383.89100000000002</c:v>
                </c:pt>
                <c:pt idx="2160">
                  <c:v>384.06400000000002</c:v>
                </c:pt>
                <c:pt idx="2161">
                  <c:v>384.24299999999999</c:v>
                </c:pt>
                <c:pt idx="2162">
                  <c:v>384.41699999999997</c:v>
                </c:pt>
                <c:pt idx="2163">
                  <c:v>384.59199999999998</c:v>
                </c:pt>
                <c:pt idx="2164">
                  <c:v>384.76400000000001</c:v>
                </c:pt>
                <c:pt idx="2165">
                  <c:v>384.94799999999998</c:v>
                </c:pt>
                <c:pt idx="2166">
                  <c:v>385.11900000000003</c:v>
                </c:pt>
                <c:pt idx="2167">
                  <c:v>385.29599999999999</c:v>
                </c:pt>
                <c:pt idx="2168">
                  <c:v>385.46899999999999</c:v>
                </c:pt>
                <c:pt idx="2169">
                  <c:v>385.64100000000002</c:v>
                </c:pt>
                <c:pt idx="2170">
                  <c:v>385.81799999999998</c:v>
                </c:pt>
                <c:pt idx="2171">
                  <c:v>385.98399999999998</c:v>
                </c:pt>
                <c:pt idx="2172">
                  <c:v>386.15300000000002</c:v>
                </c:pt>
                <c:pt idx="2173">
                  <c:v>386.32400000000001</c:v>
                </c:pt>
                <c:pt idx="2174">
                  <c:v>386.505</c:v>
                </c:pt>
                <c:pt idx="2175">
                  <c:v>386.67200000000003</c:v>
                </c:pt>
                <c:pt idx="2176">
                  <c:v>386.84199999999998</c:v>
                </c:pt>
                <c:pt idx="2177">
                  <c:v>387.017</c:v>
                </c:pt>
                <c:pt idx="2178">
                  <c:v>387.18700000000001</c:v>
                </c:pt>
                <c:pt idx="2179">
                  <c:v>387.358</c:v>
                </c:pt>
                <c:pt idx="2180">
                  <c:v>387.52300000000002</c:v>
                </c:pt>
                <c:pt idx="2181">
                  <c:v>387.68700000000001</c:v>
                </c:pt>
                <c:pt idx="2182">
                  <c:v>387.86</c:v>
                </c:pt>
                <c:pt idx="2183">
                  <c:v>388.03199999999998</c:v>
                </c:pt>
                <c:pt idx="2184">
                  <c:v>388.197</c:v>
                </c:pt>
                <c:pt idx="2185">
                  <c:v>388.36700000000002</c:v>
                </c:pt>
                <c:pt idx="2186">
                  <c:v>388.53399999999999</c:v>
                </c:pt>
                <c:pt idx="2187">
                  <c:v>388.702</c:v>
                </c:pt>
                <c:pt idx="2188">
                  <c:v>388.87700000000001</c:v>
                </c:pt>
                <c:pt idx="2189">
                  <c:v>389.04700000000003</c:v>
                </c:pt>
                <c:pt idx="2190">
                  <c:v>389.20299999999997</c:v>
                </c:pt>
                <c:pt idx="2191">
                  <c:v>389.37799999999999</c:v>
                </c:pt>
                <c:pt idx="2192">
                  <c:v>389.548</c:v>
                </c:pt>
                <c:pt idx="2193">
                  <c:v>389.71100000000001</c:v>
                </c:pt>
                <c:pt idx="2194">
                  <c:v>389.87799999999999</c:v>
                </c:pt>
                <c:pt idx="2195">
                  <c:v>390.04</c:v>
                </c:pt>
                <c:pt idx="2196">
                  <c:v>390.21</c:v>
                </c:pt>
                <c:pt idx="2197">
                  <c:v>390.37200000000001</c:v>
                </c:pt>
                <c:pt idx="2198">
                  <c:v>390.53399999999999</c:v>
                </c:pt>
                <c:pt idx="2199">
                  <c:v>390.71</c:v>
                </c:pt>
                <c:pt idx="2200">
                  <c:v>390.87299999999999</c:v>
                </c:pt>
                <c:pt idx="2201">
                  <c:v>391.03199999999998</c:v>
                </c:pt>
                <c:pt idx="2202">
                  <c:v>391.20400000000001</c:v>
                </c:pt>
                <c:pt idx="2203">
                  <c:v>391.37299999999999</c:v>
                </c:pt>
                <c:pt idx="2204">
                  <c:v>391.55700000000002</c:v>
                </c:pt>
                <c:pt idx="2205">
                  <c:v>391.721</c:v>
                </c:pt>
                <c:pt idx="2206">
                  <c:v>391.88099999999997</c:v>
                </c:pt>
                <c:pt idx="2207">
                  <c:v>392.048</c:v>
                </c:pt>
                <c:pt idx="2208">
                  <c:v>392.22</c:v>
                </c:pt>
                <c:pt idx="2209">
                  <c:v>392.38799999999998</c:v>
                </c:pt>
                <c:pt idx="2210">
                  <c:v>392.55200000000002</c:v>
                </c:pt>
                <c:pt idx="2211">
                  <c:v>392.72</c:v>
                </c:pt>
                <c:pt idx="2212">
                  <c:v>392.88799999999998</c:v>
                </c:pt>
                <c:pt idx="2213">
                  <c:v>393.048</c:v>
                </c:pt>
                <c:pt idx="2214">
                  <c:v>393.21499999999997</c:v>
                </c:pt>
                <c:pt idx="2215">
                  <c:v>393.38799999999998</c:v>
                </c:pt>
                <c:pt idx="2216">
                  <c:v>393.55700000000002</c:v>
                </c:pt>
                <c:pt idx="2217">
                  <c:v>393.721</c:v>
                </c:pt>
                <c:pt idx="2218">
                  <c:v>393.88099999999997</c:v>
                </c:pt>
                <c:pt idx="2219">
                  <c:v>394.06200000000001</c:v>
                </c:pt>
                <c:pt idx="2220">
                  <c:v>394.22</c:v>
                </c:pt>
                <c:pt idx="2221">
                  <c:v>394.392</c:v>
                </c:pt>
                <c:pt idx="2222">
                  <c:v>394.55399999999997</c:v>
                </c:pt>
                <c:pt idx="2223">
                  <c:v>394.72399999999999</c:v>
                </c:pt>
                <c:pt idx="2224">
                  <c:v>394.89600000000002</c:v>
                </c:pt>
                <c:pt idx="2225">
                  <c:v>395.05900000000003</c:v>
                </c:pt>
                <c:pt idx="2226">
                  <c:v>395.23099999999999</c:v>
                </c:pt>
                <c:pt idx="2227">
                  <c:v>395.40800000000002</c:v>
                </c:pt>
                <c:pt idx="2228">
                  <c:v>395.57900000000001</c:v>
                </c:pt>
                <c:pt idx="2229">
                  <c:v>395.738</c:v>
                </c:pt>
                <c:pt idx="2230">
                  <c:v>395.90499999999997</c:v>
                </c:pt>
                <c:pt idx="2231">
                  <c:v>396.07499999999999</c:v>
                </c:pt>
                <c:pt idx="2232">
                  <c:v>396.24799999999999</c:v>
                </c:pt>
                <c:pt idx="2233">
                  <c:v>396.411</c:v>
                </c:pt>
                <c:pt idx="2234">
                  <c:v>396.577</c:v>
                </c:pt>
                <c:pt idx="2235">
                  <c:v>396.74700000000001</c:v>
                </c:pt>
                <c:pt idx="2236">
                  <c:v>396.91899999999998</c:v>
                </c:pt>
                <c:pt idx="2237">
                  <c:v>397.08100000000002</c:v>
                </c:pt>
                <c:pt idx="2238">
                  <c:v>397.24900000000002</c:v>
                </c:pt>
                <c:pt idx="2239">
                  <c:v>397.416</c:v>
                </c:pt>
                <c:pt idx="2240">
                  <c:v>397.58300000000003</c:v>
                </c:pt>
                <c:pt idx="2241">
                  <c:v>397.74700000000001</c:v>
                </c:pt>
                <c:pt idx="2242">
                  <c:v>397.911</c:v>
                </c:pt>
                <c:pt idx="2243">
                  <c:v>398.07900000000001</c:v>
                </c:pt>
                <c:pt idx="2244">
                  <c:v>398.24599999999998</c:v>
                </c:pt>
                <c:pt idx="2245">
                  <c:v>398.41399999999999</c:v>
                </c:pt>
                <c:pt idx="2246">
                  <c:v>398.58600000000001</c:v>
                </c:pt>
                <c:pt idx="2247">
                  <c:v>398.755</c:v>
                </c:pt>
                <c:pt idx="2248">
                  <c:v>398.92</c:v>
                </c:pt>
                <c:pt idx="2249">
                  <c:v>399.09100000000001</c:v>
                </c:pt>
                <c:pt idx="2250">
                  <c:v>399.26</c:v>
                </c:pt>
                <c:pt idx="2251">
                  <c:v>399.42399999999998</c:v>
                </c:pt>
                <c:pt idx="2252">
                  <c:v>399.59500000000003</c:v>
                </c:pt>
                <c:pt idx="2253">
                  <c:v>399.76299999999998</c:v>
                </c:pt>
                <c:pt idx="2254">
                  <c:v>399.92899999999997</c:v>
                </c:pt>
                <c:pt idx="2255">
                  <c:v>400.09899999999999</c:v>
                </c:pt>
                <c:pt idx="2256">
                  <c:v>400.25599999999997</c:v>
                </c:pt>
                <c:pt idx="2257">
                  <c:v>400.42700000000002</c:v>
                </c:pt>
                <c:pt idx="2258">
                  <c:v>400.59300000000002</c:v>
                </c:pt>
                <c:pt idx="2259">
                  <c:v>400.76799999999997</c:v>
                </c:pt>
                <c:pt idx="2260">
                  <c:v>400.93700000000001</c:v>
                </c:pt>
                <c:pt idx="2261">
                  <c:v>401.10300000000001</c:v>
                </c:pt>
                <c:pt idx="2262">
                  <c:v>401.267</c:v>
                </c:pt>
                <c:pt idx="2263">
                  <c:v>401.43</c:v>
                </c:pt>
                <c:pt idx="2264">
                  <c:v>401.59800000000001</c:v>
                </c:pt>
                <c:pt idx="2265">
                  <c:v>401.767</c:v>
                </c:pt>
                <c:pt idx="2266">
                  <c:v>401.93900000000002</c:v>
                </c:pt>
                <c:pt idx="2267">
                  <c:v>402.10700000000003</c:v>
                </c:pt>
                <c:pt idx="2268">
                  <c:v>402.26600000000002</c:v>
                </c:pt>
                <c:pt idx="2269">
                  <c:v>402.43</c:v>
                </c:pt>
                <c:pt idx="2270">
                  <c:v>402.59399999999999</c:v>
                </c:pt>
                <c:pt idx="2271">
                  <c:v>402.767</c:v>
                </c:pt>
                <c:pt idx="2272">
                  <c:v>402.94200000000001</c:v>
                </c:pt>
                <c:pt idx="2273">
                  <c:v>403.09500000000003</c:v>
                </c:pt>
                <c:pt idx="2274">
                  <c:v>403.26499999999999</c:v>
                </c:pt>
                <c:pt idx="2275">
                  <c:v>403.44099999999997</c:v>
                </c:pt>
                <c:pt idx="2276">
                  <c:v>403.60199999999998</c:v>
                </c:pt>
                <c:pt idx="2277">
                  <c:v>403.76100000000002</c:v>
                </c:pt>
                <c:pt idx="2278">
                  <c:v>403.92599999999999</c:v>
                </c:pt>
                <c:pt idx="2279">
                  <c:v>404.09500000000003</c:v>
                </c:pt>
                <c:pt idx="2280">
                  <c:v>404.26799999999997</c:v>
                </c:pt>
                <c:pt idx="2281">
                  <c:v>404.42599999999999</c:v>
                </c:pt>
                <c:pt idx="2282">
                  <c:v>404.596</c:v>
                </c:pt>
                <c:pt idx="2283">
                  <c:v>404.77</c:v>
                </c:pt>
                <c:pt idx="2284">
                  <c:v>404.935</c:v>
                </c:pt>
                <c:pt idx="2285">
                  <c:v>405.10899999999998</c:v>
                </c:pt>
                <c:pt idx="2286">
                  <c:v>405.27300000000002</c:v>
                </c:pt>
                <c:pt idx="2287">
                  <c:v>405.435</c:v>
                </c:pt>
                <c:pt idx="2288">
                  <c:v>405.61200000000002</c:v>
                </c:pt>
                <c:pt idx="2289">
                  <c:v>405.77600000000001</c:v>
                </c:pt>
                <c:pt idx="2290">
                  <c:v>405.93299999999999</c:v>
                </c:pt>
                <c:pt idx="2291">
                  <c:v>406.10500000000002</c:v>
                </c:pt>
                <c:pt idx="2292">
                  <c:v>406.27100000000002</c:v>
                </c:pt>
                <c:pt idx="2293">
                  <c:v>406.435</c:v>
                </c:pt>
                <c:pt idx="2294">
                  <c:v>406.59300000000002</c:v>
                </c:pt>
                <c:pt idx="2295">
                  <c:v>406.76100000000002</c:v>
                </c:pt>
                <c:pt idx="2296">
                  <c:v>406.93299999999999</c:v>
                </c:pt>
                <c:pt idx="2297">
                  <c:v>407.1</c:v>
                </c:pt>
                <c:pt idx="2298">
                  <c:v>407.27800000000002</c:v>
                </c:pt>
                <c:pt idx="2299">
                  <c:v>407.44400000000002</c:v>
                </c:pt>
                <c:pt idx="2300">
                  <c:v>407.61</c:v>
                </c:pt>
                <c:pt idx="2301">
                  <c:v>407.78500000000003</c:v>
                </c:pt>
                <c:pt idx="2302">
                  <c:v>407.94799999999998</c:v>
                </c:pt>
                <c:pt idx="2303">
                  <c:v>408.11200000000002</c:v>
                </c:pt>
                <c:pt idx="2304">
                  <c:v>408.28</c:v>
                </c:pt>
                <c:pt idx="2305">
                  <c:v>408.45</c:v>
                </c:pt>
                <c:pt idx="2306">
                  <c:v>408.61700000000002</c:v>
                </c:pt>
                <c:pt idx="2307">
                  <c:v>408.78500000000003</c:v>
                </c:pt>
                <c:pt idx="2308">
                  <c:v>408.94600000000003</c:v>
                </c:pt>
                <c:pt idx="2309">
                  <c:v>409.11799999999999</c:v>
                </c:pt>
                <c:pt idx="2310">
                  <c:v>409.28300000000002</c:v>
                </c:pt>
                <c:pt idx="2311">
                  <c:v>409.44900000000001</c:v>
                </c:pt>
                <c:pt idx="2312">
                  <c:v>409.62599999999998</c:v>
                </c:pt>
                <c:pt idx="2313">
                  <c:v>409.79500000000002</c:v>
                </c:pt>
                <c:pt idx="2314">
                  <c:v>409.95499999999998</c:v>
                </c:pt>
                <c:pt idx="2315">
                  <c:v>410.12299999999999</c:v>
                </c:pt>
                <c:pt idx="2316">
                  <c:v>410.28899999999999</c:v>
                </c:pt>
                <c:pt idx="2317">
                  <c:v>410.46100000000001</c:v>
                </c:pt>
                <c:pt idx="2318">
                  <c:v>410.62900000000002</c:v>
                </c:pt>
                <c:pt idx="2319">
                  <c:v>410.80200000000002</c:v>
                </c:pt>
                <c:pt idx="2320">
                  <c:v>410.96800000000002</c:v>
                </c:pt>
                <c:pt idx="2321">
                  <c:v>411.13799999999998</c:v>
                </c:pt>
                <c:pt idx="2322">
                  <c:v>411.31700000000001</c:v>
                </c:pt>
                <c:pt idx="2323">
                  <c:v>411.483</c:v>
                </c:pt>
                <c:pt idx="2324">
                  <c:v>411.63600000000002</c:v>
                </c:pt>
                <c:pt idx="2325">
                  <c:v>411.81400000000002</c:v>
                </c:pt>
                <c:pt idx="2326">
                  <c:v>411.98399999999998</c:v>
                </c:pt>
                <c:pt idx="2327">
                  <c:v>412.14800000000002</c:v>
                </c:pt>
                <c:pt idx="2328">
                  <c:v>412.322</c:v>
                </c:pt>
                <c:pt idx="2329">
                  <c:v>412.48700000000002</c:v>
                </c:pt>
                <c:pt idx="2330">
                  <c:v>412.66399999999999</c:v>
                </c:pt>
                <c:pt idx="2331">
                  <c:v>412.83300000000003</c:v>
                </c:pt>
                <c:pt idx="2332">
                  <c:v>412.99900000000002</c:v>
                </c:pt>
                <c:pt idx="2333">
                  <c:v>413.17</c:v>
                </c:pt>
                <c:pt idx="2334">
                  <c:v>413.34199999999998</c:v>
                </c:pt>
                <c:pt idx="2335">
                  <c:v>413.51400000000001</c:v>
                </c:pt>
                <c:pt idx="2336">
                  <c:v>413.68900000000002</c:v>
                </c:pt>
                <c:pt idx="2337">
                  <c:v>413.85300000000001</c:v>
                </c:pt>
                <c:pt idx="2338">
                  <c:v>414.01799999999997</c:v>
                </c:pt>
                <c:pt idx="2339">
                  <c:v>414.18799999999999</c:v>
                </c:pt>
                <c:pt idx="2340">
                  <c:v>414.351</c:v>
                </c:pt>
                <c:pt idx="2341">
                  <c:v>414.52800000000002</c:v>
                </c:pt>
                <c:pt idx="2342">
                  <c:v>414.70100000000002</c:v>
                </c:pt>
                <c:pt idx="2343">
                  <c:v>414.87</c:v>
                </c:pt>
                <c:pt idx="2344">
                  <c:v>415.03899999999999</c:v>
                </c:pt>
                <c:pt idx="2345">
                  <c:v>415.20400000000001</c:v>
                </c:pt>
                <c:pt idx="2346">
                  <c:v>415.36799999999999</c:v>
                </c:pt>
                <c:pt idx="2347">
                  <c:v>415.54700000000003</c:v>
                </c:pt>
                <c:pt idx="2348">
                  <c:v>415.72199999999998</c:v>
                </c:pt>
                <c:pt idx="2349">
                  <c:v>415.89</c:v>
                </c:pt>
                <c:pt idx="2350">
                  <c:v>416.05700000000002</c:v>
                </c:pt>
                <c:pt idx="2351">
                  <c:v>416.21699999999998</c:v>
                </c:pt>
                <c:pt idx="2352">
                  <c:v>416.40100000000001</c:v>
                </c:pt>
                <c:pt idx="2353">
                  <c:v>416.58499999999998</c:v>
                </c:pt>
                <c:pt idx="2354">
                  <c:v>416.75</c:v>
                </c:pt>
                <c:pt idx="2355">
                  <c:v>416.92399999999998</c:v>
                </c:pt>
                <c:pt idx="2356">
                  <c:v>417.09399999999999</c:v>
                </c:pt>
                <c:pt idx="2357">
                  <c:v>417.26100000000002</c:v>
                </c:pt>
                <c:pt idx="2358">
                  <c:v>417.43599999999998</c:v>
                </c:pt>
                <c:pt idx="2359">
                  <c:v>417.60599999999999</c:v>
                </c:pt>
                <c:pt idx="2360">
                  <c:v>417.77699999999999</c:v>
                </c:pt>
                <c:pt idx="2361">
                  <c:v>417.94099999999997</c:v>
                </c:pt>
                <c:pt idx="2362">
                  <c:v>418.113</c:v>
                </c:pt>
                <c:pt idx="2363">
                  <c:v>418.286</c:v>
                </c:pt>
                <c:pt idx="2364">
                  <c:v>418.45299999999997</c:v>
                </c:pt>
                <c:pt idx="2365">
                  <c:v>418.62700000000001</c:v>
                </c:pt>
                <c:pt idx="2366">
                  <c:v>418.79500000000002</c:v>
                </c:pt>
                <c:pt idx="2367">
                  <c:v>418.97300000000001</c:v>
                </c:pt>
                <c:pt idx="2368">
                  <c:v>419.137</c:v>
                </c:pt>
                <c:pt idx="2369">
                  <c:v>419.30599999999998</c:v>
                </c:pt>
                <c:pt idx="2370">
                  <c:v>419.48200000000003</c:v>
                </c:pt>
                <c:pt idx="2371">
                  <c:v>419.654</c:v>
                </c:pt>
                <c:pt idx="2372">
                  <c:v>419.81700000000001</c:v>
                </c:pt>
                <c:pt idx="2373">
                  <c:v>419.995</c:v>
                </c:pt>
                <c:pt idx="2374">
                  <c:v>420.15600000000001</c:v>
                </c:pt>
                <c:pt idx="2375">
                  <c:v>420.33199999999999</c:v>
                </c:pt>
                <c:pt idx="2376">
                  <c:v>420.512</c:v>
                </c:pt>
                <c:pt idx="2377">
                  <c:v>420.67899999999997</c:v>
                </c:pt>
                <c:pt idx="2378">
                  <c:v>420.85199999999998</c:v>
                </c:pt>
                <c:pt idx="2379">
                  <c:v>421.02199999999999</c:v>
                </c:pt>
                <c:pt idx="2380">
                  <c:v>421.19900000000001</c:v>
                </c:pt>
                <c:pt idx="2381">
                  <c:v>421.35899999999998</c:v>
                </c:pt>
                <c:pt idx="2382">
                  <c:v>421.524</c:v>
                </c:pt>
                <c:pt idx="2383">
                  <c:v>421.714</c:v>
                </c:pt>
                <c:pt idx="2384">
                  <c:v>421.887</c:v>
                </c:pt>
                <c:pt idx="2385">
                  <c:v>422.04599999999999</c:v>
                </c:pt>
                <c:pt idx="2386">
                  <c:v>422.21800000000002</c:v>
                </c:pt>
                <c:pt idx="2387">
                  <c:v>422.38900000000001</c:v>
                </c:pt>
                <c:pt idx="2388">
                  <c:v>422.56099999999998</c:v>
                </c:pt>
                <c:pt idx="2389">
                  <c:v>422.72800000000001</c:v>
                </c:pt>
                <c:pt idx="2390">
                  <c:v>422.89800000000002</c:v>
                </c:pt>
                <c:pt idx="2391">
                  <c:v>423.07900000000001</c:v>
                </c:pt>
                <c:pt idx="2392">
                  <c:v>423.238</c:v>
                </c:pt>
                <c:pt idx="2393">
                  <c:v>423.41500000000002</c:v>
                </c:pt>
                <c:pt idx="2394">
                  <c:v>423.589</c:v>
                </c:pt>
                <c:pt idx="2395">
                  <c:v>423.76400000000001</c:v>
                </c:pt>
                <c:pt idx="2396">
                  <c:v>423.93200000000002</c:v>
                </c:pt>
                <c:pt idx="2397">
                  <c:v>424.096</c:v>
                </c:pt>
                <c:pt idx="2398">
                  <c:v>424.27199999999999</c:v>
                </c:pt>
                <c:pt idx="2399">
                  <c:v>424.447</c:v>
                </c:pt>
                <c:pt idx="2400">
                  <c:v>424.62099999999998</c:v>
                </c:pt>
                <c:pt idx="2401">
                  <c:v>424.791</c:v>
                </c:pt>
                <c:pt idx="2402">
                  <c:v>424.96</c:v>
                </c:pt>
                <c:pt idx="2403">
                  <c:v>425.12900000000002</c:v>
                </c:pt>
                <c:pt idx="2404">
                  <c:v>425.30700000000002</c:v>
                </c:pt>
                <c:pt idx="2405">
                  <c:v>425.483</c:v>
                </c:pt>
                <c:pt idx="2406">
                  <c:v>425.654</c:v>
                </c:pt>
                <c:pt idx="2407">
                  <c:v>425.82600000000002</c:v>
                </c:pt>
                <c:pt idx="2408">
                  <c:v>425.99900000000002</c:v>
                </c:pt>
                <c:pt idx="2409">
                  <c:v>426.17200000000003</c:v>
                </c:pt>
                <c:pt idx="2410">
                  <c:v>426.346</c:v>
                </c:pt>
                <c:pt idx="2411">
                  <c:v>426.51400000000001</c:v>
                </c:pt>
                <c:pt idx="2412">
                  <c:v>426.69200000000001</c:v>
                </c:pt>
                <c:pt idx="2413">
                  <c:v>426.85700000000003</c:v>
                </c:pt>
                <c:pt idx="2414">
                  <c:v>427.02499999999998</c:v>
                </c:pt>
                <c:pt idx="2415">
                  <c:v>427.19900000000001</c:v>
                </c:pt>
                <c:pt idx="2416">
                  <c:v>427.37299999999999</c:v>
                </c:pt>
                <c:pt idx="2417">
                  <c:v>427.54899999999998</c:v>
                </c:pt>
                <c:pt idx="2418">
                  <c:v>427.72699999999998</c:v>
                </c:pt>
                <c:pt idx="2419">
                  <c:v>427.89699999999999</c:v>
                </c:pt>
                <c:pt idx="2420">
                  <c:v>428.07100000000003</c:v>
                </c:pt>
                <c:pt idx="2421">
                  <c:v>428.238</c:v>
                </c:pt>
                <c:pt idx="2422">
                  <c:v>428.41300000000001</c:v>
                </c:pt>
                <c:pt idx="2423">
                  <c:v>428.577</c:v>
                </c:pt>
                <c:pt idx="2424">
                  <c:v>428.75400000000002</c:v>
                </c:pt>
                <c:pt idx="2425">
                  <c:v>428.928</c:v>
                </c:pt>
                <c:pt idx="2426">
                  <c:v>429.09</c:v>
                </c:pt>
                <c:pt idx="2427">
                  <c:v>429.26400000000001</c:v>
                </c:pt>
                <c:pt idx="2428">
                  <c:v>429.44600000000003</c:v>
                </c:pt>
                <c:pt idx="2429">
                  <c:v>429.613</c:v>
                </c:pt>
                <c:pt idx="2430">
                  <c:v>429.786</c:v>
                </c:pt>
                <c:pt idx="2431">
                  <c:v>429.959</c:v>
                </c:pt>
                <c:pt idx="2432">
                  <c:v>430.13</c:v>
                </c:pt>
                <c:pt idx="2433">
                  <c:v>430.3</c:v>
                </c:pt>
                <c:pt idx="2434">
                  <c:v>430.46899999999999</c:v>
                </c:pt>
                <c:pt idx="2435">
                  <c:v>430.64299999999997</c:v>
                </c:pt>
                <c:pt idx="2436">
                  <c:v>430.81900000000002</c:v>
                </c:pt>
                <c:pt idx="2437">
                  <c:v>430.99099999999999</c:v>
                </c:pt>
                <c:pt idx="2438">
                  <c:v>431.15699999999998</c:v>
                </c:pt>
                <c:pt idx="2439">
                  <c:v>431.33199999999999</c:v>
                </c:pt>
                <c:pt idx="2440">
                  <c:v>431.50700000000001</c:v>
                </c:pt>
                <c:pt idx="2441">
                  <c:v>431.67899999999997</c:v>
                </c:pt>
                <c:pt idx="2442">
                  <c:v>431.84899999999999</c:v>
                </c:pt>
                <c:pt idx="2443">
                  <c:v>432.02499999999998</c:v>
                </c:pt>
                <c:pt idx="2444">
                  <c:v>432.197</c:v>
                </c:pt>
                <c:pt idx="2445">
                  <c:v>432.36200000000002</c:v>
                </c:pt>
                <c:pt idx="2446">
                  <c:v>432.54399999999998</c:v>
                </c:pt>
                <c:pt idx="2447">
                  <c:v>432.709</c:v>
                </c:pt>
                <c:pt idx="2448">
                  <c:v>432.89100000000002</c:v>
                </c:pt>
                <c:pt idx="2449">
                  <c:v>433.05599999999998</c:v>
                </c:pt>
                <c:pt idx="2450">
                  <c:v>433.221</c:v>
                </c:pt>
                <c:pt idx="2451">
                  <c:v>433.39100000000002</c:v>
                </c:pt>
                <c:pt idx="2452">
                  <c:v>433.57100000000003</c:v>
                </c:pt>
                <c:pt idx="2453">
                  <c:v>433.74299999999999</c:v>
                </c:pt>
                <c:pt idx="2454">
                  <c:v>433.91</c:v>
                </c:pt>
                <c:pt idx="2455">
                  <c:v>434.084</c:v>
                </c:pt>
                <c:pt idx="2456">
                  <c:v>434.25799999999998</c:v>
                </c:pt>
                <c:pt idx="2457">
                  <c:v>434.42599999999999</c:v>
                </c:pt>
                <c:pt idx="2458">
                  <c:v>434.59800000000001</c:v>
                </c:pt>
                <c:pt idx="2459">
                  <c:v>434.77300000000002</c:v>
                </c:pt>
                <c:pt idx="2460">
                  <c:v>434.94</c:v>
                </c:pt>
                <c:pt idx="2461">
                  <c:v>435.11500000000001</c:v>
                </c:pt>
                <c:pt idx="2462">
                  <c:v>435.28100000000001</c:v>
                </c:pt>
                <c:pt idx="2463">
                  <c:v>435.44799999999998</c:v>
                </c:pt>
                <c:pt idx="2464">
                  <c:v>435.63</c:v>
                </c:pt>
                <c:pt idx="2465">
                  <c:v>435.79500000000002</c:v>
                </c:pt>
                <c:pt idx="2466">
                  <c:v>435.96800000000002</c:v>
                </c:pt>
                <c:pt idx="2467">
                  <c:v>436.14699999999999</c:v>
                </c:pt>
                <c:pt idx="2468">
                  <c:v>436.31400000000002</c:v>
                </c:pt>
                <c:pt idx="2469">
                  <c:v>436.476</c:v>
                </c:pt>
                <c:pt idx="2470">
                  <c:v>436.65699999999998</c:v>
                </c:pt>
                <c:pt idx="2471">
                  <c:v>436.81799999999998</c:v>
                </c:pt>
                <c:pt idx="2472">
                  <c:v>436.988</c:v>
                </c:pt>
                <c:pt idx="2473">
                  <c:v>437.154</c:v>
                </c:pt>
                <c:pt idx="2474">
                  <c:v>437.32</c:v>
                </c:pt>
                <c:pt idx="2475">
                  <c:v>437.49599999999998</c:v>
                </c:pt>
                <c:pt idx="2476">
                  <c:v>437.66800000000001</c:v>
                </c:pt>
                <c:pt idx="2477">
                  <c:v>437.82900000000001</c:v>
                </c:pt>
                <c:pt idx="2478">
                  <c:v>438</c:v>
                </c:pt>
                <c:pt idx="2479">
                  <c:v>438.16800000000001</c:v>
                </c:pt>
                <c:pt idx="2480">
                  <c:v>438.34399999999999</c:v>
                </c:pt>
                <c:pt idx="2481">
                  <c:v>438.51100000000002</c:v>
                </c:pt>
                <c:pt idx="2482">
                  <c:v>438.68400000000003</c:v>
                </c:pt>
                <c:pt idx="2483">
                  <c:v>438.85199999999998</c:v>
                </c:pt>
                <c:pt idx="2484">
                  <c:v>439.02600000000001</c:v>
                </c:pt>
                <c:pt idx="2485">
                  <c:v>439.19200000000001</c:v>
                </c:pt>
                <c:pt idx="2486">
                  <c:v>439.36900000000003</c:v>
                </c:pt>
                <c:pt idx="2487">
                  <c:v>439.529</c:v>
                </c:pt>
                <c:pt idx="2488">
                  <c:v>439.7</c:v>
                </c:pt>
                <c:pt idx="2489">
                  <c:v>439.86799999999999</c:v>
                </c:pt>
                <c:pt idx="2490">
                  <c:v>440.03399999999999</c:v>
                </c:pt>
                <c:pt idx="2491">
                  <c:v>440.20100000000002</c:v>
                </c:pt>
                <c:pt idx="2492">
                  <c:v>440.37599999999998</c:v>
                </c:pt>
                <c:pt idx="2493">
                  <c:v>440.54300000000001</c:v>
                </c:pt>
                <c:pt idx="2494">
                  <c:v>440.71100000000001</c:v>
                </c:pt>
                <c:pt idx="2495">
                  <c:v>440.875</c:v>
                </c:pt>
                <c:pt idx="2496">
                  <c:v>441.04700000000003</c:v>
                </c:pt>
                <c:pt idx="2497">
                  <c:v>441.22399999999999</c:v>
                </c:pt>
                <c:pt idx="2498">
                  <c:v>441.38799999999998</c:v>
                </c:pt>
                <c:pt idx="2499">
                  <c:v>441.55799999999999</c:v>
                </c:pt>
                <c:pt idx="2500">
                  <c:v>441.72500000000002</c:v>
                </c:pt>
                <c:pt idx="2501">
                  <c:v>441.89100000000002</c:v>
                </c:pt>
                <c:pt idx="2502">
                  <c:v>442.065</c:v>
                </c:pt>
                <c:pt idx="2503">
                  <c:v>442.22699999999998</c:v>
                </c:pt>
                <c:pt idx="2504">
                  <c:v>442.39699999999999</c:v>
                </c:pt>
                <c:pt idx="2505">
                  <c:v>442.57100000000003</c:v>
                </c:pt>
                <c:pt idx="2506">
                  <c:v>442.738</c:v>
                </c:pt>
                <c:pt idx="2507">
                  <c:v>442.90499999999997</c:v>
                </c:pt>
                <c:pt idx="2508">
                  <c:v>443.06900000000002</c:v>
                </c:pt>
                <c:pt idx="2509">
                  <c:v>443.23500000000001</c:v>
                </c:pt>
                <c:pt idx="2510">
                  <c:v>443.40800000000002</c:v>
                </c:pt>
                <c:pt idx="2511">
                  <c:v>443.58699999999999</c:v>
                </c:pt>
                <c:pt idx="2512">
                  <c:v>443.74599999999998</c:v>
                </c:pt>
                <c:pt idx="2513">
                  <c:v>443.91199999999998</c:v>
                </c:pt>
                <c:pt idx="2514">
                  <c:v>444.089</c:v>
                </c:pt>
                <c:pt idx="2515">
                  <c:v>444.25599999999997</c:v>
                </c:pt>
                <c:pt idx="2516">
                  <c:v>444.41899999999998</c:v>
                </c:pt>
                <c:pt idx="2517">
                  <c:v>444.58800000000002</c:v>
                </c:pt>
                <c:pt idx="2518">
                  <c:v>444.75299999999999</c:v>
                </c:pt>
                <c:pt idx="2519">
                  <c:v>444.916</c:v>
                </c:pt>
                <c:pt idx="2520">
                  <c:v>445.077</c:v>
                </c:pt>
                <c:pt idx="2521">
                  <c:v>445.25700000000001</c:v>
                </c:pt>
                <c:pt idx="2522">
                  <c:v>445.42599999999999</c:v>
                </c:pt>
                <c:pt idx="2523">
                  <c:v>445.58800000000002</c:v>
                </c:pt>
                <c:pt idx="2524">
                  <c:v>445.755</c:v>
                </c:pt>
                <c:pt idx="2525">
                  <c:v>445.92399999999998</c:v>
                </c:pt>
                <c:pt idx="2526">
                  <c:v>446.089</c:v>
                </c:pt>
                <c:pt idx="2527">
                  <c:v>446.24900000000002</c:v>
                </c:pt>
                <c:pt idx="2528">
                  <c:v>446.41500000000002</c:v>
                </c:pt>
                <c:pt idx="2529">
                  <c:v>446.58600000000001</c:v>
                </c:pt>
                <c:pt idx="2530">
                  <c:v>446.755</c:v>
                </c:pt>
                <c:pt idx="2531">
                  <c:v>446.92500000000001</c:v>
                </c:pt>
                <c:pt idx="2532">
                  <c:v>447.09199999999998</c:v>
                </c:pt>
                <c:pt idx="2533">
                  <c:v>447.26299999999998</c:v>
                </c:pt>
                <c:pt idx="2534">
                  <c:v>447.42500000000001</c:v>
                </c:pt>
                <c:pt idx="2535">
                  <c:v>447.58800000000002</c:v>
                </c:pt>
                <c:pt idx="2536">
                  <c:v>447.76</c:v>
                </c:pt>
                <c:pt idx="2537">
                  <c:v>447.923</c:v>
                </c:pt>
                <c:pt idx="2538">
                  <c:v>448.09</c:v>
                </c:pt>
                <c:pt idx="2539">
                  <c:v>448.26400000000001</c:v>
                </c:pt>
                <c:pt idx="2540">
                  <c:v>448.42399999999998</c:v>
                </c:pt>
                <c:pt idx="2541">
                  <c:v>448.59800000000001</c:v>
                </c:pt>
                <c:pt idx="2542">
                  <c:v>448.755</c:v>
                </c:pt>
                <c:pt idx="2543">
                  <c:v>448.92700000000002</c:v>
                </c:pt>
                <c:pt idx="2544">
                  <c:v>449.1</c:v>
                </c:pt>
                <c:pt idx="2545">
                  <c:v>449.26499999999999</c:v>
                </c:pt>
                <c:pt idx="2546">
                  <c:v>449.42700000000002</c:v>
                </c:pt>
                <c:pt idx="2547">
                  <c:v>449.59100000000001</c:v>
                </c:pt>
                <c:pt idx="2548">
                  <c:v>449.76299999999998</c:v>
                </c:pt>
                <c:pt idx="2549">
                  <c:v>449.93</c:v>
                </c:pt>
                <c:pt idx="2550">
                  <c:v>450.09699999999998</c:v>
                </c:pt>
                <c:pt idx="2551">
                  <c:v>450.27</c:v>
                </c:pt>
                <c:pt idx="2552">
                  <c:v>450.42899999999997</c:v>
                </c:pt>
                <c:pt idx="2553">
                  <c:v>450.59800000000001</c:v>
                </c:pt>
                <c:pt idx="2554">
                  <c:v>450.767</c:v>
                </c:pt>
                <c:pt idx="2555">
                  <c:v>450.93700000000001</c:v>
                </c:pt>
                <c:pt idx="2556">
                  <c:v>451.1</c:v>
                </c:pt>
                <c:pt idx="2557">
                  <c:v>451.27</c:v>
                </c:pt>
                <c:pt idx="2558">
                  <c:v>451.43900000000002</c:v>
                </c:pt>
                <c:pt idx="2559">
                  <c:v>451.59199999999998</c:v>
                </c:pt>
                <c:pt idx="2560">
                  <c:v>451.77300000000002</c:v>
                </c:pt>
                <c:pt idx="2561">
                  <c:v>451.935</c:v>
                </c:pt>
                <c:pt idx="2562">
                  <c:v>452.09800000000001</c:v>
                </c:pt>
                <c:pt idx="2563">
                  <c:v>452.26100000000002</c:v>
                </c:pt>
                <c:pt idx="2564">
                  <c:v>452.428</c:v>
                </c:pt>
                <c:pt idx="2565">
                  <c:v>452.59</c:v>
                </c:pt>
                <c:pt idx="2566">
                  <c:v>452.76799999999997</c:v>
                </c:pt>
                <c:pt idx="2567">
                  <c:v>452.935</c:v>
                </c:pt>
                <c:pt idx="2568">
                  <c:v>453.09500000000003</c:v>
                </c:pt>
                <c:pt idx="2569">
                  <c:v>453.262</c:v>
                </c:pt>
                <c:pt idx="2570">
                  <c:v>453.42899999999997</c:v>
                </c:pt>
                <c:pt idx="2571">
                  <c:v>453.596</c:v>
                </c:pt>
                <c:pt idx="2572">
                  <c:v>453.76799999999997</c:v>
                </c:pt>
                <c:pt idx="2573">
                  <c:v>453.93099999999998</c:v>
                </c:pt>
                <c:pt idx="2574">
                  <c:v>454.09699999999998</c:v>
                </c:pt>
                <c:pt idx="2575">
                  <c:v>454.25900000000001</c:v>
                </c:pt>
                <c:pt idx="2576">
                  <c:v>454.43</c:v>
                </c:pt>
                <c:pt idx="2577">
                  <c:v>454.58800000000002</c:v>
                </c:pt>
                <c:pt idx="2578">
                  <c:v>454.75</c:v>
                </c:pt>
                <c:pt idx="2579">
                  <c:v>454.92</c:v>
                </c:pt>
                <c:pt idx="2580">
                  <c:v>455.089</c:v>
                </c:pt>
                <c:pt idx="2581">
                  <c:v>455.25700000000001</c:v>
                </c:pt>
                <c:pt idx="2582">
                  <c:v>455.41800000000001</c:v>
                </c:pt>
                <c:pt idx="2583">
                  <c:v>455.589</c:v>
                </c:pt>
                <c:pt idx="2584">
                  <c:v>455.75700000000001</c:v>
                </c:pt>
                <c:pt idx="2585">
                  <c:v>455.923</c:v>
                </c:pt>
                <c:pt idx="2586">
                  <c:v>456.08699999999999</c:v>
                </c:pt>
                <c:pt idx="2587">
                  <c:v>456.25299999999999</c:v>
                </c:pt>
                <c:pt idx="2588">
                  <c:v>456.42200000000003</c:v>
                </c:pt>
                <c:pt idx="2589">
                  <c:v>456.59199999999998</c:v>
                </c:pt>
                <c:pt idx="2590">
                  <c:v>456.755</c:v>
                </c:pt>
                <c:pt idx="2591">
                  <c:v>456.911</c:v>
                </c:pt>
                <c:pt idx="2592">
                  <c:v>457.08100000000002</c:v>
                </c:pt>
                <c:pt idx="2593">
                  <c:v>457.24799999999999</c:v>
                </c:pt>
                <c:pt idx="2594">
                  <c:v>457.40499999999997</c:v>
                </c:pt>
                <c:pt idx="2595">
                  <c:v>457.572</c:v>
                </c:pt>
                <c:pt idx="2596">
                  <c:v>457.73700000000002</c:v>
                </c:pt>
                <c:pt idx="2597">
                  <c:v>457.91199999999998</c:v>
                </c:pt>
                <c:pt idx="2598">
                  <c:v>458.07400000000001</c:v>
                </c:pt>
                <c:pt idx="2599">
                  <c:v>458.23599999999999</c:v>
                </c:pt>
                <c:pt idx="2600">
                  <c:v>458.39800000000002</c:v>
                </c:pt>
                <c:pt idx="2601">
                  <c:v>458.572</c:v>
                </c:pt>
                <c:pt idx="2602">
                  <c:v>458.74099999999999</c:v>
                </c:pt>
                <c:pt idx="2603">
                  <c:v>458.90199999999999</c:v>
                </c:pt>
                <c:pt idx="2604">
                  <c:v>459.06200000000001</c:v>
                </c:pt>
                <c:pt idx="2605">
                  <c:v>459.22899999999998</c:v>
                </c:pt>
                <c:pt idx="2606">
                  <c:v>459.399</c:v>
                </c:pt>
                <c:pt idx="2607">
                  <c:v>459.56799999999998</c:v>
                </c:pt>
                <c:pt idx="2608">
                  <c:v>459.72800000000001</c:v>
                </c:pt>
                <c:pt idx="2609">
                  <c:v>459.90699999999998</c:v>
                </c:pt>
                <c:pt idx="2610">
                  <c:v>460.06799999999998</c:v>
                </c:pt>
                <c:pt idx="2611">
                  <c:v>460.22699999999998</c:v>
                </c:pt>
                <c:pt idx="2612">
                  <c:v>460.4</c:v>
                </c:pt>
                <c:pt idx="2613">
                  <c:v>460.56799999999998</c:v>
                </c:pt>
                <c:pt idx="2614">
                  <c:v>460.72899999999998</c:v>
                </c:pt>
                <c:pt idx="2615">
                  <c:v>460.88600000000002</c:v>
                </c:pt>
                <c:pt idx="2616">
                  <c:v>461.053</c:v>
                </c:pt>
                <c:pt idx="2617">
                  <c:v>461.21699999999998</c:v>
                </c:pt>
                <c:pt idx="2618">
                  <c:v>461.39100000000002</c:v>
                </c:pt>
                <c:pt idx="2619">
                  <c:v>461.565</c:v>
                </c:pt>
                <c:pt idx="2620">
                  <c:v>461.726</c:v>
                </c:pt>
                <c:pt idx="2621">
                  <c:v>461.88200000000001</c:v>
                </c:pt>
                <c:pt idx="2622">
                  <c:v>462.04599999999999</c:v>
                </c:pt>
                <c:pt idx="2623">
                  <c:v>462.21300000000002</c:v>
                </c:pt>
                <c:pt idx="2624">
                  <c:v>462.37099999999998</c:v>
                </c:pt>
                <c:pt idx="2625">
                  <c:v>462.53699999999998</c:v>
                </c:pt>
                <c:pt idx="2626">
                  <c:v>462.71199999999999</c:v>
                </c:pt>
                <c:pt idx="2627">
                  <c:v>462.87</c:v>
                </c:pt>
                <c:pt idx="2628">
                  <c:v>463.04</c:v>
                </c:pt>
                <c:pt idx="2629">
                  <c:v>463.19799999999998</c:v>
                </c:pt>
                <c:pt idx="2630">
                  <c:v>463.37</c:v>
                </c:pt>
                <c:pt idx="2631">
                  <c:v>463.52600000000001</c:v>
                </c:pt>
                <c:pt idx="2632">
                  <c:v>463.7</c:v>
                </c:pt>
                <c:pt idx="2633">
                  <c:v>463.86599999999999</c:v>
                </c:pt>
                <c:pt idx="2634">
                  <c:v>464.03100000000001</c:v>
                </c:pt>
                <c:pt idx="2635">
                  <c:v>464.19</c:v>
                </c:pt>
                <c:pt idx="2636">
                  <c:v>464.36599999999999</c:v>
                </c:pt>
                <c:pt idx="2637">
                  <c:v>464.53</c:v>
                </c:pt>
                <c:pt idx="2638">
                  <c:v>464.69600000000003</c:v>
                </c:pt>
                <c:pt idx="2639">
                  <c:v>464.86500000000001</c:v>
                </c:pt>
                <c:pt idx="2640">
                  <c:v>465.02800000000002</c:v>
                </c:pt>
                <c:pt idx="2641">
                  <c:v>465.197</c:v>
                </c:pt>
                <c:pt idx="2642">
                  <c:v>465.35599999999999</c:v>
                </c:pt>
                <c:pt idx="2643">
                  <c:v>465.52</c:v>
                </c:pt>
                <c:pt idx="2644">
                  <c:v>465.68900000000002</c:v>
                </c:pt>
                <c:pt idx="2645">
                  <c:v>465.858</c:v>
                </c:pt>
                <c:pt idx="2646">
                  <c:v>466.01900000000001</c:v>
                </c:pt>
                <c:pt idx="2647">
                  <c:v>466.18</c:v>
                </c:pt>
                <c:pt idx="2648">
                  <c:v>466.34300000000002</c:v>
                </c:pt>
                <c:pt idx="2649">
                  <c:v>466.52800000000002</c:v>
                </c:pt>
                <c:pt idx="2650">
                  <c:v>466.697</c:v>
                </c:pt>
                <c:pt idx="2651">
                  <c:v>466.85899999999998</c:v>
                </c:pt>
                <c:pt idx="2652">
                  <c:v>467.01900000000001</c:v>
                </c:pt>
                <c:pt idx="2653">
                  <c:v>467.18</c:v>
                </c:pt>
                <c:pt idx="2654">
                  <c:v>467.34300000000002</c:v>
                </c:pt>
                <c:pt idx="2655">
                  <c:v>467.512</c:v>
                </c:pt>
                <c:pt idx="2656">
                  <c:v>467.66399999999999</c:v>
                </c:pt>
                <c:pt idx="2657">
                  <c:v>467.834</c:v>
                </c:pt>
                <c:pt idx="2658">
                  <c:v>468.00599999999997</c:v>
                </c:pt>
                <c:pt idx="2659">
                  <c:v>468.17200000000003</c:v>
                </c:pt>
                <c:pt idx="2660">
                  <c:v>468.33499999999998</c:v>
                </c:pt>
                <c:pt idx="2661">
                  <c:v>468.495</c:v>
                </c:pt>
                <c:pt idx="2662">
                  <c:v>468.67200000000003</c:v>
                </c:pt>
                <c:pt idx="2663">
                  <c:v>468.827</c:v>
                </c:pt>
                <c:pt idx="2664">
                  <c:v>468.98</c:v>
                </c:pt>
                <c:pt idx="2665">
                  <c:v>469.154</c:v>
                </c:pt>
                <c:pt idx="2666">
                  <c:v>469.322</c:v>
                </c:pt>
                <c:pt idx="2667">
                  <c:v>469.49200000000002</c:v>
                </c:pt>
                <c:pt idx="2668">
                  <c:v>469.65300000000002</c:v>
                </c:pt>
                <c:pt idx="2669">
                  <c:v>469.81599999999997</c:v>
                </c:pt>
                <c:pt idx="2670">
                  <c:v>469.97199999999998</c:v>
                </c:pt>
                <c:pt idx="2671">
                  <c:v>470.142</c:v>
                </c:pt>
                <c:pt idx="2672">
                  <c:v>470.30599999999998</c:v>
                </c:pt>
                <c:pt idx="2673">
                  <c:v>470.471</c:v>
                </c:pt>
                <c:pt idx="2674">
                  <c:v>470.637</c:v>
                </c:pt>
                <c:pt idx="2675">
                  <c:v>470.798</c:v>
                </c:pt>
                <c:pt idx="2676">
                  <c:v>470.964</c:v>
                </c:pt>
                <c:pt idx="2677">
                  <c:v>471.13200000000001</c:v>
                </c:pt>
                <c:pt idx="2678">
                  <c:v>471.30200000000002</c:v>
                </c:pt>
                <c:pt idx="2679">
                  <c:v>471.464</c:v>
                </c:pt>
                <c:pt idx="2680">
                  <c:v>471.637</c:v>
                </c:pt>
                <c:pt idx="2681">
                  <c:v>471.80500000000001</c:v>
                </c:pt>
                <c:pt idx="2682">
                  <c:v>471.96300000000002</c:v>
                </c:pt>
                <c:pt idx="2683">
                  <c:v>472.12599999999998</c:v>
                </c:pt>
                <c:pt idx="2684">
                  <c:v>472.29300000000001</c:v>
                </c:pt>
                <c:pt idx="2685">
                  <c:v>472.45299999999997</c:v>
                </c:pt>
                <c:pt idx="2686">
                  <c:v>472.61</c:v>
                </c:pt>
                <c:pt idx="2687">
                  <c:v>472.77800000000002</c:v>
                </c:pt>
                <c:pt idx="2688">
                  <c:v>472.93700000000001</c:v>
                </c:pt>
                <c:pt idx="2689">
                  <c:v>473.11500000000001</c:v>
                </c:pt>
                <c:pt idx="2690">
                  <c:v>473.28500000000003</c:v>
                </c:pt>
                <c:pt idx="2691">
                  <c:v>473.44200000000001</c:v>
                </c:pt>
                <c:pt idx="2692">
                  <c:v>473.59899999999999</c:v>
                </c:pt>
                <c:pt idx="2693">
                  <c:v>473.77600000000001</c:v>
                </c:pt>
                <c:pt idx="2694">
                  <c:v>473.93200000000002</c:v>
                </c:pt>
                <c:pt idx="2695">
                  <c:v>474.09100000000001</c:v>
                </c:pt>
                <c:pt idx="2696">
                  <c:v>474.255</c:v>
                </c:pt>
                <c:pt idx="2697">
                  <c:v>474.428</c:v>
                </c:pt>
                <c:pt idx="2698">
                  <c:v>474.59100000000001</c:v>
                </c:pt>
                <c:pt idx="2699">
                  <c:v>474.745</c:v>
                </c:pt>
                <c:pt idx="2700">
                  <c:v>474.91399999999999</c:v>
                </c:pt>
                <c:pt idx="2701">
                  <c:v>475.08100000000002</c:v>
                </c:pt>
                <c:pt idx="2702">
                  <c:v>475.24</c:v>
                </c:pt>
                <c:pt idx="2703">
                  <c:v>475.40800000000002</c:v>
                </c:pt>
                <c:pt idx="2704">
                  <c:v>475.56799999999998</c:v>
                </c:pt>
                <c:pt idx="2705">
                  <c:v>475.73200000000003</c:v>
                </c:pt>
                <c:pt idx="2706">
                  <c:v>475.892</c:v>
                </c:pt>
                <c:pt idx="2707">
                  <c:v>476.06400000000002</c:v>
                </c:pt>
                <c:pt idx="2708">
                  <c:v>476.22899999999998</c:v>
                </c:pt>
                <c:pt idx="2709">
                  <c:v>476.38799999999998</c:v>
                </c:pt>
                <c:pt idx="2710">
                  <c:v>476.553</c:v>
                </c:pt>
                <c:pt idx="2711">
                  <c:v>476.71600000000001</c:v>
                </c:pt>
                <c:pt idx="2712">
                  <c:v>476.87900000000002</c:v>
                </c:pt>
                <c:pt idx="2713">
                  <c:v>477.04199999999997</c:v>
                </c:pt>
                <c:pt idx="2714">
                  <c:v>477.20299999999997</c:v>
                </c:pt>
                <c:pt idx="2715">
                  <c:v>477.37099999999998</c:v>
                </c:pt>
                <c:pt idx="2716">
                  <c:v>477.53399999999999</c:v>
                </c:pt>
                <c:pt idx="2717">
                  <c:v>477.69200000000001</c:v>
                </c:pt>
                <c:pt idx="2718">
                  <c:v>477.863</c:v>
                </c:pt>
                <c:pt idx="2719">
                  <c:v>478.03</c:v>
                </c:pt>
                <c:pt idx="2720">
                  <c:v>478.19400000000002</c:v>
                </c:pt>
                <c:pt idx="2721">
                  <c:v>478.35399999999998</c:v>
                </c:pt>
                <c:pt idx="2722">
                  <c:v>478.51299999999998</c:v>
                </c:pt>
                <c:pt idx="2723">
                  <c:v>478.68099999999998</c:v>
                </c:pt>
                <c:pt idx="2724">
                  <c:v>478.84199999999998</c:v>
                </c:pt>
                <c:pt idx="2725">
                  <c:v>479.00900000000001</c:v>
                </c:pt>
                <c:pt idx="2726">
                  <c:v>479.17</c:v>
                </c:pt>
                <c:pt idx="2727">
                  <c:v>479.33</c:v>
                </c:pt>
                <c:pt idx="2728">
                  <c:v>479.49400000000003</c:v>
                </c:pt>
                <c:pt idx="2729">
                  <c:v>479.65899999999999</c:v>
                </c:pt>
                <c:pt idx="2730">
                  <c:v>479.83100000000002</c:v>
                </c:pt>
                <c:pt idx="2731">
                  <c:v>479.99</c:v>
                </c:pt>
                <c:pt idx="2732">
                  <c:v>480.149</c:v>
                </c:pt>
                <c:pt idx="2733">
                  <c:v>480.31599999999997</c:v>
                </c:pt>
                <c:pt idx="2734">
                  <c:v>480.47899999999998</c:v>
                </c:pt>
                <c:pt idx="2735">
                  <c:v>480.62700000000001</c:v>
                </c:pt>
                <c:pt idx="2736">
                  <c:v>480.80700000000002</c:v>
                </c:pt>
                <c:pt idx="2737">
                  <c:v>480.96899999999999</c:v>
                </c:pt>
                <c:pt idx="2738">
                  <c:v>481.13499999999999</c:v>
                </c:pt>
                <c:pt idx="2739">
                  <c:v>481.30099999999999</c:v>
                </c:pt>
                <c:pt idx="2740">
                  <c:v>481.471</c:v>
                </c:pt>
                <c:pt idx="2741">
                  <c:v>481.63499999999999</c:v>
                </c:pt>
                <c:pt idx="2742">
                  <c:v>481.79599999999999</c:v>
                </c:pt>
                <c:pt idx="2743">
                  <c:v>481.96600000000001</c:v>
                </c:pt>
                <c:pt idx="2744">
                  <c:v>482.12900000000002</c:v>
                </c:pt>
                <c:pt idx="2745">
                  <c:v>482.29399999999998</c:v>
                </c:pt>
                <c:pt idx="2746">
                  <c:v>482.452</c:v>
                </c:pt>
                <c:pt idx="2747">
                  <c:v>482.61500000000001</c:v>
                </c:pt>
                <c:pt idx="2748">
                  <c:v>482.77699999999999</c:v>
                </c:pt>
                <c:pt idx="2749">
                  <c:v>482.93200000000002</c:v>
                </c:pt>
                <c:pt idx="2750">
                  <c:v>483.10599999999999</c:v>
                </c:pt>
                <c:pt idx="2751">
                  <c:v>483.279</c:v>
                </c:pt>
                <c:pt idx="2752">
                  <c:v>483.44</c:v>
                </c:pt>
                <c:pt idx="2753">
                  <c:v>483.61099999999999</c:v>
                </c:pt>
                <c:pt idx="2754">
                  <c:v>483.77199999999999</c:v>
                </c:pt>
                <c:pt idx="2755">
                  <c:v>483.935</c:v>
                </c:pt>
                <c:pt idx="2756">
                  <c:v>484.09199999999998</c:v>
                </c:pt>
                <c:pt idx="2757">
                  <c:v>484.25599999999997</c:v>
                </c:pt>
                <c:pt idx="2758">
                  <c:v>484.423</c:v>
                </c:pt>
                <c:pt idx="2759">
                  <c:v>484.59</c:v>
                </c:pt>
                <c:pt idx="2760">
                  <c:v>484.74799999999999</c:v>
                </c:pt>
                <c:pt idx="2761">
                  <c:v>484.90800000000002</c:v>
                </c:pt>
                <c:pt idx="2762">
                  <c:v>485.077</c:v>
                </c:pt>
                <c:pt idx="2763">
                  <c:v>485.24</c:v>
                </c:pt>
                <c:pt idx="2764">
                  <c:v>485.40800000000002</c:v>
                </c:pt>
                <c:pt idx="2765">
                  <c:v>485.57499999999999</c:v>
                </c:pt>
                <c:pt idx="2766">
                  <c:v>485.73500000000001</c:v>
                </c:pt>
                <c:pt idx="2767">
                  <c:v>485.904</c:v>
                </c:pt>
                <c:pt idx="2768">
                  <c:v>486.07400000000001</c:v>
                </c:pt>
                <c:pt idx="2769">
                  <c:v>486.23200000000003</c:v>
                </c:pt>
                <c:pt idx="2770">
                  <c:v>486.40300000000002</c:v>
                </c:pt>
                <c:pt idx="2771">
                  <c:v>486.57400000000001</c:v>
                </c:pt>
                <c:pt idx="2772">
                  <c:v>486.73399999999998</c:v>
                </c:pt>
                <c:pt idx="2773">
                  <c:v>486.90499999999997</c:v>
                </c:pt>
                <c:pt idx="2774">
                  <c:v>487.07</c:v>
                </c:pt>
                <c:pt idx="2775">
                  <c:v>487.22899999999998</c:v>
                </c:pt>
                <c:pt idx="2776">
                  <c:v>487.39699999999999</c:v>
                </c:pt>
                <c:pt idx="2777">
                  <c:v>487.55900000000003</c:v>
                </c:pt>
                <c:pt idx="2778">
                  <c:v>487.72500000000002</c:v>
                </c:pt>
                <c:pt idx="2779">
                  <c:v>487.89400000000001</c:v>
                </c:pt>
                <c:pt idx="2780">
                  <c:v>488.06299999999999</c:v>
                </c:pt>
                <c:pt idx="2781">
                  <c:v>488.22899999999998</c:v>
                </c:pt>
                <c:pt idx="2782">
                  <c:v>488.38799999999998</c:v>
                </c:pt>
                <c:pt idx="2783">
                  <c:v>488.55700000000002</c:v>
                </c:pt>
                <c:pt idx="2784">
                  <c:v>488.721</c:v>
                </c:pt>
                <c:pt idx="2785">
                  <c:v>488.88799999999998</c:v>
                </c:pt>
                <c:pt idx="2786">
                  <c:v>489.05799999999999</c:v>
                </c:pt>
                <c:pt idx="2787">
                  <c:v>489.21699999999998</c:v>
                </c:pt>
                <c:pt idx="2788">
                  <c:v>489.37900000000002</c:v>
                </c:pt>
                <c:pt idx="2789">
                  <c:v>489.54500000000002</c:v>
                </c:pt>
                <c:pt idx="2790">
                  <c:v>489.70800000000003</c:v>
                </c:pt>
                <c:pt idx="2791">
                  <c:v>489.88400000000001</c:v>
                </c:pt>
                <c:pt idx="2792">
                  <c:v>490.04500000000002</c:v>
                </c:pt>
                <c:pt idx="2793">
                  <c:v>490.21</c:v>
                </c:pt>
                <c:pt idx="2794">
                  <c:v>490.37599999999998</c:v>
                </c:pt>
                <c:pt idx="2795">
                  <c:v>490.54899999999998</c:v>
                </c:pt>
                <c:pt idx="2796">
                  <c:v>490.71600000000001</c:v>
                </c:pt>
                <c:pt idx="2797">
                  <c:v>490.87700000000001</c:v>
                </c:pt>
                <c:pt idx="2798">
                  <c:v>491.04300000000001</c:v>
                </c:pt>
                <c:pt idx="2799">
                  <c:v>491.209</c:v>
                </c:pt>
                <c:pt idx="2800">
                  <c:v>491.38299999999998</c:v>
                </c:pt>
                <c:pt idx="2801">
                  <c:v>491.54500000000002</c:v>
                </c:pt>
                <c:pt idx="2802">
                  <c:v>491.70299999999997</c:v>
                </c:pt>
                <c:pt idx="2803">
                  <c:v>491.88200000000001</c:v>
                </c:pt>
                <c:pt idx="2804">
                  <c:v>492.05</c:v>
                </c:pt>
                <c:pt idx="2805">
                  <c:v>492.21</c:v>
                </c:pt>
                <c:pt idx="2806">
                  <c:v>492.38200000000001</c:v>
                </c:pt>
                <c:pt idx="2807">
                  <c:v>492.54</c:v>
                </c:pt>
                <c:pt idx="2808">
                  <c:v>492.71800000000002</c:v>
                </c:pt>
                <c:pt idx="2809">
                  <c:v>492.88400000000001</c:v>
                </c:pt>
                <c:pt idx="2810">
                  <c:v>493.05500000000001</c:v>
                </c:pt>
                <c:pt idx="2811">
                  <c:v>493.22</c:v>
                </c:pt>
                <c:pt idx="2812">
                  <c:v>493.38600000000002</c:v>
                </c:pt>
                <c:pt idx="2813">
                  <c:v>493.553</c:v>
                </c:pt>
                <c:pt idx="2814">
                  <c:v>493.71</c:v>
                </c:pt>
                <c:pt idx="2815">
                  <c:v>493.88400000000001</c:v>
                </c:pt>
                <c:pt idx="2816">
                  <c:v>494.05900000000003</c:v>
                </c:pt>
                <c:pt idx="2817">
                  <c:v>494.22699999999998</c:v>
                </c:pt>
                <c:pt idx="2818">
                  <c:v>494.392</c:v>
                </c:pt>
                <c:pt idx="2819">
                  <c:v>494.57100000000003</c:v>
                </c:pt>
                <c:pt idx="2820">
                  <c:v>494.72899999999998</c:v>
                </c:pt>
                <c:pt idx="2821">
                  <c:v>494.9</c:v>
                </c:pt>
                <c:pt idx="2822">
                  <c:v>495.07100000000003</c:v>
                </c:pt>
                <c:pt idx="2823">
                  <c:v>495.24400000000003</c:v>
                </c:pt>
                <c:pt idx="2824">
                  <c:v>495.41300000000001</c:v>
                </c:pt>
                <c:pt idx="2825">
                  <c:v>495.58100000000002</c:v>
                </c:pt>
                <c:pt idx="2826">
                  <c:v>495.74900000000002</c:v>
                </c:pt>
                <c:pt idx="2827">
                  <c:v>495.91800000000001</c:v>
                </c:pt>
                <c:pt idx="2828">
                  <c:v>496.07799999999997</c:v>
                </c:pt>
                <c:pt idx="2829">
                  <c:v>496.25099999999998</c:v>
                </c:pt>
                <c:pt idx="2830">
                  <c:v>496.42599999999999</c:v>
                </c:pt>
                <c:pt idx="2831">
                  <c:v>496.59300000000002</c:v>
                </c:pt>
                <c:pt idx="2832">
                  <c:v>496.76499999999999</c:v>
                </c:pt>
                <c:pt idx="2833">
                  <c:v>496.93900000000002</c:v>
                </c:pt>
                <c:pt idx="2834">
                  <c:v>497.10899999999998</c:v>
                </c:pt>
                <c:pt idx="2835">
                  <c:v>497.27800000000002</c:v>
                </c:pt>
                <c:pt idx="2836">
                  <c:v>497.44299999999998</c:v>
                </c:pt>
                <c:pt idx="2837">
                  <c:v>497.60599999999999</c:v>
                </c:pt>
                <c:pt idx="2838">
                  <c:v>497.78899999999999</c:v>
                </c:pt>
                <c:pt idx="2839">
                  <c:v>497.95499999999998</c:v>
                </c:pt>
                <c:pt idx="2840">
                  <c:v>498.11099999999999</c:v>
                </c:pt>
                <c:pt idx="2841">
                  <c:v>498.28199999999998</c:v>
                </c:pt>
                <c:pt idx="2842">
                  <c:v>498.46600000000001</c:v>
                </c:pt>
                <c:pt idx="2843">
                  <c:v>498.62900000000002</c:v>
                </c:pt>
                <c:pt idx="2844">
                  <c:v>498.79700000000003</c:v>
                </c:pt>
                <c:pt idx="2845">
                  <c:v>498.96800000000002</c:v>
                </c:pt>
                <c:pt idx="2846">
                  <c:v>499.12799999999999</c:v>
                </c:pt>
                <c:pt idx="2847">
                  <c:v>499.30099999999999</c:v>
                </c:pt>
                <c:pt idx="2848">
                  <c:v>499.47300000000001</c:v>
                </c:pt>
                <c:pt idx="2849">
                  <c:v>499.642</c:v>
                </c:pt>
                <c:pt idx="2850">
                  <c:v>499.81200000000001</c:v>
                </c:pt>
                <c:pt idx="2851">
                  <c:v>499.98200000000003</c:v>
                </c:pt>
                <c:pt idx="2852">
                  <c:v>500.15499999999997</c:v>
                </c:pt>
                <c:pt idx="2853">
                  <c:v>500.32799999999997</c:v>
                </c:pt>
                <c:pt idx="2854">
                  <c:v>500.49400000000003</c:v>
                </c:pt>
                <c:pt idx="2855">
                  <c:v>500.66500000000002</c:v>
                </c:pt>
                <c:pt idx="2856">
                  <c:v>500.84199999999998</c:v>
                </c:pt>
                <c:pt idx="2857">
                  <c:v>501.012</c:v>
                </c:pt>
                <c:pt idx="2858">
                  <c:v>501.18299999999999</c:v>
                </c:pt>
                <c:pt idx="2859">
                  <c:v>501.351</c:v>
                </c:pt>
                <c:pt idx="2860">
                  <c:v>501.51900000000001</c:v>
                </c:pt>
                <c:pt idx="2861">
                  <c:v>501.69299999999998</c:v>
                </c:pt>
                <c:pt idx="2862">
                  <c:v>501.86099999999999</c:v>
                </c:pt>
                <c:pt idx="2863">
                  <c:v>502.041</c:v>
                </c:pt>
                <c:pt idx="2864">
                  <c:v>502.21699999999998</c:v>
                </c:pt>
                <c:pt idx="2865">
                  <c:v>502.38299999999998</c:v>
                </c:pt>
                <c:pt idx="2866">
                  <c:v>502.55200000000002</c:v>
                </c:pt>
                <c:pt idx="2867">
                  <c:v>502.72500000000002</c:v>
                </c:pt>
                <c:pt idx="2868">
                  <c:v>502.89600000000002</c:v>
                </c:pt>
                <c:pt idx="2869">
                  <c:v>503.06299999999999</c:v>
                </c:pt>
                <c:pt idx="2870">
                  <c:v>503.238</c:v>
                </c:pt>
                <c:pt idx="2871">
                  <c:v>503.40499999999997</c:v>
                </c:pt>
                <c:pt idx="2872">
                  <c:v>503.58199999999999</c:v>
                </c:pt>
                <c:pt idx="2873">
                  <c:v>503.74599999999998</c:v>
                </c:pt>
                <c:pt idx="2874">
                  <c:v>503.91899999999998</c:v>
                </c:pt>
                <c:pt idx="2875">
                  <c:v>504.09500000000003</c:v>
                </c:pt>
                <c:pt idx="2876">
                  <c:v>504.26</c:v>
                </c:pt>
                <c:pt idx="2877">
                  <c:v>504.43</c:v>
                </c:pt>
                <c:pt idx="2878">
                  <c:v>504.60300000000001</c:v>
                </c:pt>
                <c:pt idx="2879">
                  <c:v>504.77600000000001</c:v>
                </c:pt>
                <c:pt idx="2880">
                  <c:v>504.94299999999998</c:v>
                </c:pt>
                <c:pt idx="2881">
                  <c:v>505.12</c:v>
                </c:pt>
                <c:pt idx="2882">
                  <c:v>505.28800000000001</c:v>
                </c:pt>
                <c:pt idx="2883">
                  <c:v>505.45499999999998</c:v>
                </c:pt>
                <c:pt idx="2884">
                  <c:v>505.63</c:v>
                </c:pt>
                <c:pt idx="2885">
                  <c:v>505.79399999999998</c:v>
                </c:pt>
                <c:pt idx="2886">
                  <c:v>505.964</c:v>
                </c:pt>
                <c:pt idx="2887">
                  <c:v>506.13200000000001</c:v>
                </c:pt>
                <c:pt idx="2888">
                  <c:v>506.30799999999999</c:v>
                </c:pt>
                <c:pt idx="2889">
                  <c:v>506.48599999999999</c:v>
                </c:pt>
                <c:pt idx="2890">
                  <c:v>506.65100000000001</c:v>
                </c:pt>
                <c:pt idx="2891">
                  <c:v>506.82299999999998</c:v>
                </c:pt>
                <c:pt idx="2892">
                  <c:v>507</c:v>
                </c:pt>
                <c:pt idx="2893">
                  <c:v>507.15699999999998</c:v>
                </c:pt>
                <c:pt idx="2894">
                  <c:v>507.32799999999997</c:v>
                </c:pt>
                <c:pt idx="2895">
                  <c:v>507.49599999999998</c:v>
                </c:pt>
                <c:pt idx="2896">
                  <c:v>507.67200000000003</c:v>
                </c:pt>
                <c:pt idx="2897">
                  <c:v>507.83699999999999</c:v>
                </c:pt>
                <c:pt idx="2898">
                  <c:v>508.005</c:v>
                </c:pt>
                <c:pt idx="2899">
                  <c:v>508.17200000000003</c:v>
                </c:pt>
                <c:pt idx="2900">
                  <c:v>508.34300000000002</c:v>
                </c:pt>
                <c:pt idx="2901">
                  <c:v>508.517</c:v>
                </c:pt>
                <c:pt idx="2902">
                  <c:v>508.67700000000002</c:v>
                </c:pt>
                <c:pt idx="2903">
                  <c:v>508.85</c:v>
                </c:pt>
                <c:pt idx="2904">
                  <c:v>509.01799999999997</c:v>
                </c:pt>
                <c:pt idx="2905">
                  <c:v>509.17500000000001</c:v>
                </c:pt>
                <c:pt idx="2906">
                  <c:v>509.34800000000001</c:v>
                </c:pt>
                <c:pt idx="2907">
                  <c:v>509.51400000000001</c:v>
                </c:pt>
                <c:pt idx="2908">
                  <c:v>509.68299999999999</c:v>
                </c:pt>
                <c:pt idx="2909">
                  <c:v>509.85500000000002</c:v>
                </c:pt>
                <c:pt idx="2910">
                  <c:v>510.02199999999999</c:v>
                </c:pt>
                <c:pt idx="2911">
                  <c:v>510.18799999999999</c:v>
                </c:pt>
                <c:pt idx="2912">
                  <c:v>510.35500000000002</c:v>
                </c:pt>
                <c:pt idx="2913">
                  <c:v>510.524</c:v>
                </c:pt>
                <c:pt idx="2914">
                  <c:v>510.68700000000001</c:v>
                </c:pt>
                <c:pt idx="2915">
                  <c:v>510.851</c:v>
                </c:pt>
                <c:pt idx="2916">
                  <c:v>511.02100000000002</c:v>
                </c:pt>
                <c:pt idx="2917">
                  <c:v>511.19600000000003</c:v>
                </c:pt>
                <c:pt idx="2918">
                  <c:v>511.35599999999999</c:v>
                </c:pt>
                <c:pt idx="2919">
                  <c:v>511.52300000000002</c:v>
                </c:pt>
                <c:pt idx="2920">
                  <c:v>511.69</c:v>
                </c:pt>
                <c:pt idx="2921">
                  <c:v>511.86500000000001</c:v>
                </c:pt>
                <c:pt idx="2922">
                  <c:v>512.03099999999995</c:v>
                </c:pt>
                <c:pt idx="2923">
                  <c:v>512.19600000000003</c:v>
                </c:pt>
                <c:pt idx="2924">
                  <c:v>512.36900000000003</c:v>
                </c:pt>
                <c:pt idx="2925">
                  <c:v>512.53</c:v>
                </c:pt>
                <c:pt idx="2926">
                  <c:v>512.702</c:v>
                </c:pt>
                <c:pt idx="2927">
                  <c:v>512.86500000000001</c:v>
                </c:pt>
                <c:pt idx="2928">
                  <c:v>513.03599999999994</c:v>
                </c:pt>
                <c:pt idx="2929">
                  <c:v>513.19899999999996</c:v>
                </c:pt>
                <c:pt idx="2930">
                  <c:v>513.36199999999997</c:v>
                </c:pt>
                <c:pt idx="2931">
                  <c:v>513.53200000000004</c:v>
                </c:pt>
                <c:pt idx="2932">
                  <c:v>513.69600000000003</c:v>
                </c:pt>
                <c:pt idx="2933">
                  <c:v>513.86500000000001</c:v>
                </c:pt>
                <c:pt idx="2934">
                  <c:v>514.02599999999995</c:v>
                </c:pt>
                <c:pt idx="2935">
                  <c:v>514.19399999999996</c:v>
                </c:pt>
                <c:pt idx="2936">
                  <c:v>514.36500000000001</c:v>
                </c:pt>
                <c:pt idx="2937">
                  <c:v>514.53499999999997</c:v>
                </c:pt>
                <c:pt idx="2938">
                  <c:v>514.697</c:v>
                </c:pt>
                <c:pt idx="2939">
                  <c:v>514.86099999999999</c:v>
                </c:pt>
                <c:pt idx="2940">
                  <c:v>515.02800000000002</c:v>
                </c:pt>
                <c:pt idx="2941">
                  <c:v>515.19299999999998</c:v>
                </c:pt>
                <c:pt idx="2942">
                  <c:v>515.35900000000004</c:v>
                </c:pt>
                <c:pt idx="2943">
                  <c:v>515.53200000000004</c:v>
                </c:pt>
                <c:pt idx="2944">
                  <c:v>515.68899999999996</c:v>
                </c:pt>
                <c:pt idx="2945">
                  <c:v>515.846</c:v>
                </c:pt>
                <c:pt idx="2946">
                  <c:v>516.02200000000005</c:v>
                </c:pt>
                <c:pt idx="2947">
                  <c:v>516.18899999999996</c:v>
                </c:pt>
                <c:pt idx="2948">
                  <c:v>516.34199999999998</c:v>
                </c:pt>
                <c:pt idx="2949">
                  <c:v>516.51599999999996</c:v>
                </c:pt>
                <c:pt idx="2950">
                  <c:v>516.697</c:v>
                </c:pt>
                <c:pt idx="2951">
                  <c:v>516.86300000000006</c:v>
                </c:pt>
                <c:pt idx="2952">
                  <c:v>517.02499999999998</c:v>
                </c:pt>
                <c:pt idx="2953">
                  <c:v>517.18799999999999</c:v>
                </c:pt>
                <c:pt idx="2954">
                  <c:v>517.35299999999995</c:v>
                </c:pt>
                <c:pt idx="2955">
                  <c:v>517.51900000000001</c:v>
                </c:pt>
                <c:pt idx="2956">
                  <c:v>517.68499999999995</c:v>
                </c:pt>
                <c:pt idx="2957">
                  <c:v>517.84900000000005</c:v>
                </c:pt>
                <c:pt idx="2958">
                  <c:v>518.01700000000005</c:v>
                </c:pt>
                <c:pt idx="2959">
                  <c:v>518.18200000000002</c:v>
                </c:pt>
                <c:pt idx="2960">
                  <c:v>518.35599999999999</c:v>
                </c:pt>
                <c:pt idx="2961">
                  <c:v>518.52300000000002</c:v>
                </c:pt>
                <c:pt idx="2962">
                  <c:v>518.69100000000003</c:v>
                </c:pt>
                <c:pt idx="2963">
                  <c:v>518.85199999999998</c:v>
                </c:pt>
                <c:pt idx="2964">
                  <c:v>519.02099999999996</c:v>
                </c:pt>
                <c:pt idx="2965">
                  <c:v>519.18700000000001</c:v>
                </c:pt>
                <c:pt idx="2966">
                  <c:v>519.35199999999998</c:v>
                </c:pt>
                <c:pt idx="2967">
                  <c:v>519.51700000000005</c:v>
                </c:pt>
                <c:pt idx="2968">
                  <c:v>519.67700000000002</c:v>
                </c:pt>
                <c:pt idx="2969">
                  <c:v>519.83600000000001</c:v>
                </c:pt>
                <c:pt idx="2970">
                  <c:v>520.01</c:v>
                </c:pt>
                <c:pt idx="2971">
                  <c:v>520.17700000000002</c:v>
                </c:pt>
                <c:pt idx="2972">
                  <c:v>520.34199999999998</c:v>
                </c:pt>
                <c:pt idx="2973">
                  <c:v>520.50099999999998</c:v>
                </c:pt>
                <c:pt idx="2974">
                  <c:v>520.66600000000005</c:v>
                </c:pt>
                <c:pt idx="2975">
                  <c:v>520.82899999999995</c:v>
                </c:pt>
                <c:pt idx="2976">
                  <c:v>520.99099999999999</c:v>
                </c:pt>
                <c:pt idx="2977">
                  <c:v>521.16</c:v>
                </c:pt>
                <c:pt idx="2978">
                  <c:v>521.30999999999995</c:v>
                </c:pt>
                <c:pt idx="2979">
                  <c:v>521.49099999999999</c:v>
                </c:pt>
                <c:pt idx="2980">
                  <c:v>521.654</c:v>
                </c:pt>
                <c:pt idx="2981">
                  <c:v>521.82000000000005</c:v>
                </c:pt>
                <c:pt idx="2982">
                  <c:v>521.98699999999997</c:v>
                </c:pt>
                <c:pt idx="2983">
                  <c:v>522.15599999999995</c:v>
                </c:pt>
                <c:pt idx="2984">
                  <c:v>522.32299999999998</c:v>
                </c:pt>
                <c:pt idx="2985">
                  <c:v>522.49099999999999</c:v>
                </c:pt>
                <c:pt idx="2986">
                  <c:v>522.66</c:v>
                </c:pt>
                <c:pt idx="2987">
                  <c:v>522.822</c:v>
                </c:pt>
                <c:pt idx="2988">
                  <c:v>522.98800000000006</c:v>
                </c:pt>
                <c:pt idx="2989">
                  <c:v>523.14599999999996</c:v>
                </c:pt>
                <c:pt idx="2990">
                  <c:v>523.31799999999998</c:v>
                </c:pt>
                <c:pt idx="2991">
                  <c:v>523.47400000000005</c:v>
                </c:pt>
                <c:pt idx="2992">
                  <c:v>523.63699999999994</c:v>
                </c:pt>
                <c:pt idx="2993">
                  <c:v>523.81100000000004</c:v>
                </c:pt>
                <c:pt idx="2994">
                  <c:v>523.98</c:v>
                </c:pt>
                <c:pt idx="2995">
                  <c:v>524.15099999999995</c:v>
                </c:pt>
                <c:pt idx="2996">
                  <c:v>524.30899999999997</c:v>
                </c:pt>
                <c:pt idx="2997">
                  <c:v>524.47799999999995</c:v>
                </c:pt>
                <c:pt idx="2998">
                  <c:v>524.64400000000001</c:v>
                </c:pt>
                <c:pt idx="2999">
                  <c:v>524.81100000000004</c:v>
                </c:pt>
                <c:pt idx="3000">
                  <c:v>524.971</c:v>
                </c:pt>
                <c:pt idx="3001">
                  <c:v>525.14499999999998</c:v>
                </c:pt>
                <c:pt idx="3002">
                  <c:v>525.30600000000004</c:v>
                </c:pt>
                <c:pt idx="3003">
                  <c:v>525.47199999999998</c:v>
                </c:pt>
                <c:pt idx="3004">
                  <c:v>525.63699999999994</c:v>
                </c:pt>
                <c:pt idx="3005">
                  <c:v>525.80100000000004</c:v>
                </c:pt>
                <c:pt idx="3006">
                  <c:v>525.96600000000001</c:v>
                </c:pt>
                <c:pt idx="3007">
                  <c:v>526.13800000000003</c:v>
                </c:pt>
                <c:pt idx="3008">
                  <c:v>526.30399999999997</c:v>
                </c:pt>
                <c:pt idx="3009">
                  <c:v>526.47</c:v>
                </c:pt>
                <c:pt idx="3010">
                  <c:v>526.63800000000003</c:v>
                </c:pt>
                <c:pt idx="3011">
                  <c:v>526.80399999999997</c:v>
                </c:pt>
                <c:pt idx="3012">
                  <c:v>526.96199999999999</c:v>
                </c:pt>
                <c:pt idx="3013">
                  <c:v>527.12800000000004</c:v>
                </c:pt>
                <c:pt idx="3014">
                  <c:v>527.29300000000001</c:v>
                </c:pt>
                <c:pt idx="3015">
                  <c:v>527.46699999999998</c:v>
                </c:pt>
                <c:pt idx="3016">
                  <c:v>527.62900000000002</c:v>
                </c:pt>
                <c:pt idx="3017">
                  <c:v>527.798</c:v>
                </c:pt>
                <c:pt idx="3018">
                  <c:v>527.96500000000003</c:v>
                </c:pt>
                <c:pt idx="3019">
                  <c:v>528.13599999999997</c:v>
                </c:pt>
                <c:pt idx="3020">
                  <c:v>528.29999999999995</c:v>
                </c:pt>
                <c:pt idx="3021">
                  <c:v>528.46900000000005</c:v>
                </c:pt>
                <c:pt idx="3022">
                  <c:v>528.63400000000001</c:v>
                </c:pt>
                <c:pt idx="3023">
                  <c:v>528.79600000000005</c:v>
                </c:pt>
                <c:pt idx="3024">
                  <c:v>528.97199999999998</c:v>
                </c:pt>
                <c:pt idx="3025">
                  <c:v>529.13800000000003</c:v>
                </c:pt>
                <c:pt idx="3026">
                  <c:v>529.298</c:v>
                </c:pt>
                <c:pt idx="3027">
                  <c:v>529.46500000000003</c:v>
                </c:pt>
                <c:pt idx="3028">
                  <c:v>529.62699999999995</c:v>
                </c:pt>
                <c:pt idx="3029">
                  <c:v>529.80399999999997</c:v>
                </c:pt>
                <c:pt idx="3030">
                  <c:v>529.96600000000001</c:v>
                </c:pt>
                <c:pt idx="3031">
                  <c:v>530.13199999999995</c:v>
                </c:pt>
                <c:pt idx="3032">
                  <c:v>530.30399999999997</c:v>
                </c:pt>
                <c:pt idx="3033">
                  <c:v>530.47400000000005</c:v>
                </c:pt>
                <c:pt idx="3034">
                  <c:v>530.64200000000005</c:v>
                </c:pt>
                <c:pt idx="3035">
                  <c:v>530.80100000000004</c:v>
                </c:pt>
                <c:pt idx="3036">
                  <c:v>530.97299999999996</c:v>
                </c:pt>
                <c:pt idx="3037">
                  <c:v>531.14099999999996</c:v>
                </c:pt>
                <c:pt idx="3038">
                  <c:v>531.29999999999995</c:v>
                </c:pt>
                <c:pt idx="3039">
                  <c:v>531.47299999999996</c:v>
                </c:pt>
                <c:pt idx="3040">
                  <c:v>531.63800000000003</c:v>
                </c:pt>
                <c:pt idx="3041">
                  <c:v>531.803</c:v>
                </c:pt>
                <c:pt idx="3042">
                  <c:v>531.97199999999998</c:v>
                </c:pt>
                <c:pt idx="3043">
                  <c:v>532.13400000000001</c:v>
                </c:pt>
                <c:pt idx="3044">
                  <c:v>532.30399999999997</c:v>
                </c:pt>
                <c:pt idx="3045">
                  <c:v>532.47500000000002</c:v>
                </c:pt>
                <c:pt idx="3046">
                  <c:v>532.63699999999994</c:v>
                </c:pt>
                <c:pt idx="3047">
                  <c:v>532.80200000000002</c:v>
                </c:pt>
                <c:pt idx="3048">
                  <c:v>532.96799999999996</c:v>
                </c:pt>
                <c:pt idx="3049">
                  <c:v>533.13800000000003</c:v>
                </c:pt>
                <c:pt idx="3050">
                  <c:v>533.30799999999999</c:v>
                </c:pt>
                <c:pt idx="3051">
                  <c:v>533.46799999999996</c:v>
                </c:pt>
                <c:pt idx="3052">
                  <c:v>533.63599999999997</c:v>
                </c:pt>
                <c:pt idx="3053">
                  <c:v>533.79999999999995</c:v>
                </c:pt>
                <c:pt idx="3054">
                  <c:v>533.96600000000001</c:v>
                </c:pt>
                <c:pt idx="3055">
                  <c:v>534.13800000000003</c:v>
                </c:pt>
                <c:pt idx="3056">
                  <c:v>534.29899999999998</c:v>
                </c:pt>
                <c:pt idx="3057">
                  <c:v>534.47</c:v>
                </c:pt>
                <c:pt idx="3058">
                  <c:v>534.63800000000003</c:v>
                </c:pt>
                <c:pt idx="3059">
                  <c:v>534.80499999999995</c:v>
                </c:pt>
                <c:pt idx="3060">
                  <c:v>534.96900000000005</c:v>
                </c:pt>
                <c:pt idx="3061">
                  <c:v>535.13</c:v>
                </c:pt>
                <c:pt idx="3062">
                  <c:v>535.30700000000002</c:v>
                </c:pt>
                <c:pt idx="3063">
                  <c:v>535.46900000000005</c:v>
                </c:pt>
                <c:pt idx="3064">
                  <c:v>535.63599999999997</c:v>
                </c:pt>
                <c:pt idx="3065">
                  <c:v>535.80200000000002</c:v>
                </c:pt>
                <c:pt idx="3066">
                  <c:v>535.96600000000001</c:v>
                </c:pt>
                <c:pt idx="3067">
                  <c:v>536.13699999999994</c:v>
                </c:pt>
                <c:pt idx="3068">
                  <c:v>536.29999999999995</c:v>
                </c:pt>
                <c:pt idx="3069">
                  <c:v>536.46199999999999</c:v>
                </c:pt>
                <c:pt idx="3070">
                  <c:v>536.62599999999998</c:v>
                </c:pt>
                <c:pt idx="3071">
                  <c:v>536.79899999999998</c:v>
                </c:pt>
                <c:pt idx="3072">
                  <c:v>536.96699999999998</c:v>
                </c:pt>
                <c:pt idx="3073">
                  <c:v>537.12699999999995</c:v>
                </c:pt>
                <c:pt idx="3074">
                  <c:v>537.28800000000001</c:v>
                </c:pt>
                <c:pt idx="3075">
                  <c:v>537.44799999999998</c:v>
                </c:pt>
                <c:pt idx="3076">
                  <c:v>537.61699999999996</c:v>
                </c:pt>
                <c:pt idx="3077">
                  <c:v>537.78700000000003</c:v>
                </c:pt>
                <c:pt idx="3078">
                  <c:v>537.95600000000002</c:v>
                </c:pt>
                <c:pt idx="3079">
                  <c:v>538.12199999999996</c:v>
                </c:pt>
                <c:pt idx="3080">
                  <c:v>538.28700000000003</c:v>
                </c:pt>
                <c:pt idx="3081">
                  <c:v>538.45399999999995</c:v>
                </c:pt>
                <c:pt idx="3082">
                  <c:v>538.61699999999996</c:v>
                </c:pt>
                <c:pt idx="3083">
                  <c:v>538.78499999999997</c:v>
                </c:pt>
                <c:pt idx="3084">
                  <c:v>538.94500000000005</c:v>
                </c:pt>
                <c:pt idx="3085">
                  <c:v>539.11199999999997</c:v>
                </c:pt>
                <c:pt idx="3086">
                  <c:v>539.27599999999995</c:v>
                </c:pt>
                <c:pt idx="3087">
                  <c:v>539.44799999999998</c:v>
                </c:pt>
                <c:pt idx="3088">
                  <c:v>539.61599999999999</c:v>
                </c:pt>
                <c:pt idx="3089">
                  <c:v>539.78399999999999</c:v>
                </c:pt>
                <c:pt idx="3090">
                  <c:v>539.95000000000005</c:v>
                </c:pt>
                <c:pt idx="3091">
                  <c:v>540.11300000000006</c:v>
                </c:pt>
                <c:pt idx="3092">
                  <c:v>540.28200000000004</c:v>
                </c:pt>
                <c:pt idx="3093">
                  <c:v>540.44399999999996</c:v>
                </c:pt>
                <c:pt idx="3094">
                  <c:v>540.60500000000002</c:v>
                </c:pt>
                <c:pt idx="3095">
                  <c:v>540.774</c:v>
                </c:pt>
                <c:pt idx="3096">
                  <c:v>540.94000000000005</c:v>
                </c:pt>
                <c:pt idx="3097">
                  <c:v>541.09900000000005</c:v>
                </c:pt>
                <c:pt idx="3098">
                  <c:v>541.26800000000003</c:v>
                </c:pt>
                <c:pt idx="3099">
                  <c:v>541.43499999999995</c:v>
                </c:pt>
                <c:pt idx="3100">
                  <c:v>541.60199999999998</c:v>
                </c:pt>
                <c:pt idx="3101">
                  <c:v>541.76499999999999</c:v>
                </c:pt>
                <c:pt idx="3102">
                  <c:v>541.93399999999997</c:v>
                </c:pt>
                <c:pt idx="3103">
                  <c:v>542.10799999999995</c:v>
                </c:pt>
                <c:pt idx="3104">
                  <c:v>542.26900000000001</c:v>
                </c:pt>
                <c:pt idx="3105">
                  <c:v>542.43700000000001</c:v>
                </c:pt>
                <c:pt idx="3106">
                  <c:v>542.59900000000005</c:v>
                </c:pt>
                <c:pt idx="3107">
                  <c:v>542.76199999999994</c:v>
                </c:pt>
                <c:pt idx="3108">
                  <c:v>542.93399999999997</c:v>
                </c:pt>
                <c:pt idx="3109">
                  <c:v>543.09400000000005</c:v>
                </c:pt>
                <c:pt idx="3110">
                  <c:v>543.25699999999995</c:v>
                </c:pt>
                <c:pt idx="3111">
                  <c:v>543.41999999999996</c:v>
                </c:pt>
                <c:pt idx="3112">
                  <c:v>543.58699999999999</c:v>
                </c:pt>
                <c:pt idx="3113">
                  <c:v>543.76300000000003</c:v>
                </c:pt>
                <c:pt idx="3114">
                  <c:v>543.92399999999998</c:v>
                </c:pt>
                <c:pt idx="3115">
                  <c:v>544.09199999999998</c:v>
                </c:pt>
                <c:pt idx="3116">
                  <c:v>544.25800000000004</c:v>
                </c:pt>
                <c:pt idx="3117">
                  <c:v>544.41800000000001</c:v>
                </c:pt>
                <c:pt idx="3118">
                  <c:v>544.58799999999997</c:v>
                </c:pt>
                <c:pt idx="3119">
                  <c:v>544.75599999999997</c:v>
                </c:pt>
                <c:pt idx="3120">
                  <c:v>544.923</c:v>
                </c:pt>
                <c:pt idx="3121">
                  <c:v>545.09299999999996</c:v>
                </c:pt>
                <c:pt idx="3122">
                  <c:v>545.26099999999997</c:v>
                </c:pt>
                <c:pt idx="3123">
                  <c:v>545.41899999999998</c:v>
                </c:pt>
                <c:pt idx="3124">
                  <c:v>545.58799999999997</c:v>
                </c:pt>
                <c:pt idx="3125">
                  <c:v>545.76599999999996</c:v>
                </c:pt>
                <c:pt idx="3126">
                  <c:v>545.92600000000004</c:v>
                </c:pt>
                <c:pt idx="3127">
                  <c:v>546.09</c:v>
                </c:pt>
                <c:pt idx="3128">
                  <c:v>546.25599999999997</c:v>
                </c:pt>
                <c:pt idx="3129">
                  <c:v>546.428</c:v>
                </c:pt>
                <c:pt idx="3130">
                  <c:v>546.58799999999997</c:v>
                </c:pt>
                <c:pt idx="3131">
                  <c:v>546.75599999999997</c:v>
                </c:pt>
                <c:pt idx="3132">
                  <c:v>546.91800000000001</c:v>
                </c:pt>
                <c:pt idx="3133">
                  <c:v>547.07399999999996</c:v>
                </c:pt>
                <c:pt idx="3134">
                  <c:v>547.24</c:v>
                </c:pt>
                <c:pt idx="3135">
                  <c:v>547.41099999999994</c:v>
                </c:pt>
                <c:pt idx="3136">
                  <c:v>547.58500000000004</c:v>
                </c:pt>
                <c:pt idx="3137">
                  <c:v>547.75</c:v>
                </c:pt>
                <c:pt idx="3138">
                  <c:v>547.92399999999998</c:v>
                </c:pt>
                <c:pt idx="3139">
                  <c:v>548.08500000000004</c:v>
                </c:pt>
                <c:pt idx="3140">
                  <c:v>548.24800000000005</c:v>
                </c:pt>
                <c:pt idx="3141">
                  <c:v>548.41399999999999</c:v>
                </c:pt>
                <c:pt idx="3142">
                  <c:v>548.58100000000002</c:v>
                </c:pt>
                <c:pt idx="3143">
                  <c:v>548.74400000000003</c:v>
                </c:pt>
                <c:pt idx="3144">
                  <c:v>548.91099999999994</c:v>
                </c:pt>
                <c:pt idx="3145">
                  <c:v>549.077</c:v>
                </c:pt>
                <c:pt idx="3146">
                  <c:v>549.24800000000005</c:v>
                </c:pt>
                <c:pt idx="3147">
                  <c:v>549.41899999999998</c:v>
                </c:pt>
                <c:pt idx="3148">
                  <c:v>549.57799999999997</c:v>
                </c:pt>
                <c:pt idx="3149">
                  <c:v>549.74400000000003</c:v>
                </c:pt>
                <c:pt idx="3150">
                  <c:v>549.91</c:v>
                </c:pt>
                <c:pt idx="3151">
                  <c:v>550.07799999999997</c:v>
                </c:pt>
                <c:pt idx="3152">
                  <c:v>550.24300000000005</c:v>
                </c:pt>
                <c:pt idx="3153">
                  <c:v>550.40099999999995</c:v>
                </c:pt>
                <c:pt idx="3154">
                  <c:v>550.56899999999996</c:v>
                </c:pt>
                <c:pt idx="3155">
                  <c:v>550.745</c:v>
                </c:pt>
                <c:pt idx="3156">
                  <c:v>550.90899999999999</c:v>
                </c:pt>
                <c:pt idx="3157">
                  <c:v>551.07899999999995</c:v>
                </c:pt>
                <c:pt idx="3158">
                  <c:v>551.24900000000002</c:v>
                </c:pt>
                <c:pt idx="3159">
                  <c:v>551.41</c:v>
                </c:pt>
                <c:pt idx="3160">
                  <c:v>551.572</c:v>
                </c:pt>
                <c:pt idx="3161">
                  <c:v>551.73699999999997</c:v>
                </c:pt>
                <c:pt idx="3162">
                  <c:v>551.90200000000004</c:v>
                </c:pt>
                <c:pt idx="3163">
                  <c:v>552.06799999999998</c:v>
                </c:pt>
                <c:pt idx="3164">
                  <c:v>552.23500000000001</c:v>
                </c:pt>
                <c:pt idx="3165">
                  <c:v>552.404</c:v>
                </c:pt>
                <c:pt idx="3166">
                  <c:v>552.57500000000005</c:v>
                </c:pt>
                <c:pt idx="3167">
                  <c:v>552.73400000000004</c:v>
                </c:pt>
                <c:pt idx="3168">
                  <c:v>552.899</c:v>
                </c:pt>
                <c:pt idx="3169">
                  <c:v>553.07299999999998</c:v>
                </c:pt>
                <c:pt idx="3170">
                  <c:v>553.24400000000003</c:v>
                </c:pt>
                <c:pt idx="3171">
                  <c:v>553.41099999999994</c:v>
                </c:pt>
                <c:pt idx="3172">
                  <c:v>553.57100000000003</c:v>
                </c:pt>
                <c:pt idx="3173">
                  <c:v>553.74</c:v>
                </c:pt>
                <c:pt idx="3174">
                  <c:v>553.90800000000002</c:v>
                </c:pt>
                <c:pt idx="3175">
                  <c:v>554.07100000000003</c:v>
                </c:pt>
                <c:pt idx="3176">
                  <c:v>554.23800000000006</c:v>
                </c:pt>
                <c:pt idx="3177">
                  <c:v>554.39800000000002</c:v>
                </c:pt>
                <c:pt idx="3178">
                  <c:v>554.56700000000001</c:v>
                </c:pt>
                <c:pt idx="3179">
                  <c:v>554.72900000000004</c:v>
                </c:pt>
                <c:pt idx="3180">
                  <c:v>554.90499999999997</c:v>
                </c:pt>
                <c:pt idx="3181">
                  <c:v>555.06299999999999</c:v>
                </c:pt>
                <c:pt idx="3182">
                  <c:v>555.23400000000004</c:v>
                </c:pt>
                <c:pt idx="3183">
                  <c:v>555.39200000000005</c:v>
                </c:pt>
                <c:pt idx="3184">
                  <c:v>555.55799999999999</c:v>
                </c:pt>
                <c:pt idx="3185">
                  <c:v>555.72199999999998</c:v>
                </c:pt>
                <c:pt idx="3186">
                  <c:v>555.89400000000001</c:v>
                </c:pt>
                <c:pt idx="3187">
                  <c:v>556.05899999999997</c:v>
                </c:pt>
                <c:pt idx="3188">
                  <c:v>556.22500000000002</c:v>
                </c:pt>
                <c:pt idx="3189">
                  <c:v>556.39300000000003</c:v>
                </c:pt>
                <c:pt idx="3190">
                  <c:v>556.55700000000002</c:v>
                </c:pt>
                <c:pt idx="3191">
                  <c:v>556.726</c:v>
                </c:pt>
                <c:pt idx="3192">
                  <c:v>556.88699999999994</c:v>
                </c:pt>
                <c:pt idx="3193">
                  <c:v>557.04700000000003</c:v>
                </c:pt>
                <c:pt idx="3194">
                  <c:v>557.22</c:v>
                </c:pt>
                <c:pt idx="3195">
                  <c:v>557.38900000000001</c:v>
                </c:pt>
                <c:pt idx="3196">
                  <c:v>557.55600000000004</c:v>
                </c:pt>
                <c:pt idx="3197">
                  <c:v>557.72</c:v>
                </c:pt>
                <c:pt idx="3198">
                  <c:v>557.88800000000003</c:v>
                </c:pt>
                <c:pt idx="3199">
                  <c:v>558.05600000000004</c:v>
                </c:pt>
                <c:pt idx="3200">
                  <c:v>558.21600000000001</c:v>
                </c:pt>
                <c:pt idx="3201">
                  <c:v>558.39099999999996</c:v>
                </c:pt>
                <c:pt idx="3202">
                  <c:v>558.55200000000002</c:v>
                </c:pt>
                <c:pt idx="3203">
                  <c:v>558.71699999999998</c:v>
                </c:pt>
                <c:pt idx="3204">
                  <c:v>558.86900000000003</c:v>
                </c:pt>
                <c:pt idx="3205">
                  <c:v>559.03800000000001</c:v>
                </c:pt>
                <c:pt idx="3206">
                  <c:v>559.21600000000001</c:v>
                </c:pt>
                <c:pt idx="3207">
                  <c:v>559.38400000000001</c:v>
                </c:pt>
                <c:pt idx="3208">
                  <c:v>559.55200000000002</c:v>
                </c:pt>
                <c:pt idx="3209">
                  <c:v>559.71699999999998</c:v>
                </c:pt>
                <c:pt idx="3210">
                  <c:v>559.88</c:v>
                </c:pt>
                <c:pt idx="3211">
                  <c:v>560.04200000000003</c:v>
                </c:pt>
                <c:pt idx="3212">
                  <c:v>560.21199999999999</c:v>
                </c:pt>
                <c:pt idx="3213">
                  <c:v>560.37699999999995</c:v>
                </c:pt>
                <c:pt idx="3214">
                  <c:v>560.53899999999999</c:v>
                </c:pt>
                <c:pt idx="3215">
                  <c:v>560.71400000000006</c:v>
                </c:pt>
                <c:pt idx="3216">
                  <c:v>560.88699999999994</c:v>
                </c:pt>
                <c:pt idx="3217">
                  <c:v>561.05200000000002</c:v>
                </c:pt>
                <c:pt idx="3218">
                  <c:v>561.221</c:v>
                </c:pt>
                <c:pt idx="3219">
                  <c:v>561.38699999999994</c:v>
                </c:pt>
                <c:pt idx="3220">
                  <c:v>561.55799999999999</c:v>
                </c:pt>
                <c:pt idx="3221">
                  <c:v>561.71900000000005</c:v>
                </c:pt>
                <c:pt idx="3222">
                  <c:v>561.88599999999997</c:v>
                </c:pt>
                <c:pt idx="3223">
                  <c:v>562.05799999999999</c:v>
                </c:pt>
                <c:pt idx="3224">
                  <c:v>562.22400000000005</c:v>
                </c:pt>
                <c:pt idx="3225">
                  <c:v>562.39200000000005</c:v>
                </c:pt>
                <c:pt idx="3226">
                  <c:v>562.55999999999995</c:v>
                </c:pt>
                <c:pt idx="3227">
                  <c:v>562.71900000000005</c:v>
                </c:pt>
                <c:pt idx="3228">
                  <c:v>562.88900000000001</c:v>
                </c:pt>
                <c:pt idx="3229">
                  <c:v>563.05499999999995</c:v>
                </c:pt>
                <c:pt idx="3230">
                  <c:v>563.221</c:v>
                </c:pt>
                <c:pt idx="3231">
                  <c:v>563.38300000000004</c:v>
                </c:pt>
                <c:pt idx="3232">
                  <c:v>563.55399999999997</c:v>
                </c:pt>
                <c:pt idx="3233">
                  <c:v>563.74</c:v>
                </c:pt>
                <c:pt idx="3234">
                  <c:v>563.90200000000004</c:v>
                </c:pt>
                <c:pt idx="3235">
                  <c:v>564.07000000000005</c:v>
                </c:pt>
                <c:pt idx="3236">
                  <c:v>564.22799999999995</c:v>
                </c:pt>
                <c:pt idx="3237">
                  <c:v>564.40300000000002</c:v>
                </c:pt>
                <c:pt idx="3238">
                  <c:v>564.56700000000001</c:v>
                </c:pt>
                <c:pt idx="3239">
                  <c:v>564.73500000000001</c:v>
                </c:pt>
                <c:pt idx="3240">
                  <c:v>564.90800000000002</c:v>
                </c:pt>
                <c:pt idx="3241">
                  <c:v>565.072</c:v>
                </c:pt>
                <c:pt idx="3242">
                  <c:v>565.24</c:v>
                </c:pt>
                <c:pt idx="3243">
                  <c:v>565.40300000000002</c:v>
                </c:pt>
                <c:pt idx="3244">
                  <c:v>565.572</c:v>
                </c:pt>
                <c:pt idx="3245">
                  <c:v>565.73699999999997</c:v>
                </c:pt>
                <c:pt idx="3246">
                  <c:v>565.90499999999997</c:v>
                </c:pt>
                <c:pt idx="3247">
                  <c:v>566.07000000000005</c:v>
                </c:pt>
                <c:pt idx="3248">
                  <c:v>566.23800000000006</c:v>
                </c:pt>
                <c:pt idx="3249">
                  <c:v>566.40499999999997</c:v>
                </c:pt>
                <c:pt idx="3250">
                  <c:v>566.57899999999995</c:v>
                </c:pt>
                <c:pt idx="3251">
                  <c:v>566.74599999999998</c:v>
                </c:pt>
                <c:pt idx="3252">
                  <c:v>566.904</c:v>
                </c:pt>
                <c:pt idx="3253">
                  <c:v>567.07500000000005</c:v>
                </c:pt>
                <c:pt idx="3254">
                  <c:v>567.24400000000003</c:v>
                </c:pt>
                <c:pt idx="3255">
                  <c:v>567.40800000000002</c:v>
                </c:pt>
                <c:pt idx="3256">
                  <c:v>567.58000000000004</c:v>
                </c:pt>
                <c:pt idx="3257">
                  <c:v>567.74</c:v>
                </c:pt>
                <c:pt idx="3258">
                  <c:v>567.91300000000001</c:v>
                </c:pt>
                <c:pt idx="3259">
                  <c:v>568.08100000000002</c:v>
                </c:pt>
                <c:pt idx="3260">
                  <c:v>568.24</c:v>
                </c:pt>
                <c:pt idx="3261">
                  <c:v>568.41700000000003</c:v>
                </c:pt>
                <c:pt idx="3262">
                  <c:v>568.58500000000004</c:v>
                </c:pt>
                <c:pt idx="3263">
                  <c:v>568.75400000000002</c:v>
                </c:pt>
                <c:pt idx="3264">
                  <c:v>568.91600000000005</c:v>
                </c:pt>
                <c:pt idx="3265">
                  <c:v>569.08699999999999</c:v>
                </c:pt>
                <c:pt idx="3266">
                  <c:v>569.25199999999995</c:v>
                </c:pt>
                <c:pt idx="3267">
                  <c:v>569.42100000000005</c:v>
                </c:pt>
                <c:pt idx="3268">
                  <c:v>569.58699999999999</c:v>
                </c:pt>
                <c:pt idx="3269">
                  <c:v>569.75400000000002</c:v>
                </c:pt>
                <c:pt idx="3270">
                  <c:v>569.923</c:v>
                </c:pt>
                <c:pt idx="3271">
                  <c:v>570.09500000000003</c:v>
                </c:pt>
                <c:pt idx="3272">
                  <c:v>570.25599999999997</c:v>
                </c:pt>
                <c:pt idx="3273">
                  <c:v>570.42499999999995</c:v>
                </c:pt>
                <c:pt idx="3274">
                  <c:v>570.58299999999997</c:v>
                </c:pt>
                <c:pt idx="3275">
                  <c:v>570.75099999999998</c:v>
                </c:pt>
                <c:pt idx="3276">
                  <c:v>570.92200000000003</c:v>
                </c:pt>
                <c:pt idx="3277">
                  <c:v>571.09199999999998</c:v>
                </c:pt>
                <c:pt idx="3278">
                  <c:v>571.274</c:v>
                </c:pt>
                <c:pt idx="3279">
                  <c:v>571.44200000000001</c:v>
                </c:pt>
                <c:pt idx="3280">
                  <c:v>571.59900000000005</c:v>
                </c:pt>
                <c:pt idx="3281">
                  <c:v>571.77</c:v>
                </c:pt>
                <c:pt idx="3282">
                  <c:v>571.93499999999995</c:v>
                </c:pt>
                <c:pt idx="3283">
                  <c:v>572.10799999999995</c:v>
                </c:pt>
                <c:pt idx="3284">
                  <c:v>572.27599999999995</c:v>
                </c:pt>
                <c:pt idx="3285">
                  <c:v>572.44000000000005</c:v>
                </c:pt>
                <c:pt idx="3286">
                  <c:v>572.61</c:v>
                </c:pt>
                <c:pt idx="3287">
                  <c:v>572.78099999999995</c:v>
                </c:pt>
                <c:pt idx="3288">
                  <c:v>572.95100000000002</c:v>
                </c:pt>
                <c:pt idx="3289">
                  <c:v>573.11</c:v>
                </c:pt>
                <c:pt idx="3290">
                  <c:v>573.28599999999994</c:v>
                </c:pt>
                <c:pt idx="3291">
                  <c:v>573.45500000000004</c:v>
                </c:pt>
                <c:pt idx="3292">
                  <c:v>573.61800000000005</c:v>
                </c:pt>
                <c:pt idx="3293">
                  <c:v>573.78300000000002</c:v>
                </c:pt>
                <c:pt idx="3294">
                  <c:v>573.95399999999995</c:v>
                </c:pt>
                <c:pt idx="3295">
                  <c:v>574.12400000000002</c:v>
                </c:pt>
                <c:pt idx="3296">
                  <c:v>574.28499999999997</c:v>
                </c:pt>
                <c:pt idx="3297">
                  <c:v>574.45600000000002</c:v>
                </c:pt>
                <c:pt idx="3298">
                  <c:v>574.62599999999998</c:v>
                </c:pt>
                <c:pt idx="3299">
                  <c:v>574.79200000000003</c:v>
                </c:pt>
                <c:pt idx="3300">
                  <c:v>574.96100000000001</c:v>
                </c:pt>
                <c:pt idx="3301">
                  <c:v>575.11500000000001</c:v>
                </c:pt>
                <c:pt idx="3302">
                  <c:v>575.28899999999999</c:v>
                </c:pt>
                <c:pt idx="3303">
                  <c:v>575.46</c:v>
                </c:pt>
                <c:pt idx="3304">
                  <c:v>575.62</c:v>
                </c:pt>
                <c:pt idx="3305">
                  <c:v>575.79</c:v>
                </c:pt>
                <c:pt idx="3306">
                  <c:v>575.96400000000006</c:v>
                </c:pt>
                <c:pt idx="3307">
                  <c:v>576.13499999999999</c:v>
                </c:pt>
                <c:pt idx="3308">
                  <c:v>576.29499999999996</c:v>
                </c:pt>
                <c:pt idx="3309">
                  <c:v>576.46400000000006</c:v>
                </c:pt>
                <c:pt idx="3310">
                  <c:v>576.63099999999997</c:v>
                </c:pt>
                <c:pt idx="3311">
                  <c:v>576.79300000000001</c:v>
                </c:pt>
                <c:pt idx="3312">
                  <c:v>576.96199999999999</c:v>
                </c:pt>
                <c:pt idx="3313">
                  <c:v>577.12900000000002</c:v>
                </c:pt>
                <c:pt idx="3314">
                  <c:v>577.29499999999996</c:v>
                </c:pt>
                <c:pt idx="3315">
                  <c:v>577.46600000000001</c:v>
                </c:pt>
                <c:pt idx="3316">
                  <c:v>577.63099999999997</c:v>
                </c:pt>
                <c:pt idx="3317">
                  <c:v>577.79999999999995</c:v>
                </c:pt>
                <c:pt idx="3318">
                  <c:v>577.96199999999999</c:v>
                </c:pt>
                <c:pt idx="3319">
                  <c:v>578.13400000000001</c:v>
                </c:pt>
                <c:pt idx="3320">
                  <c:v>578.29399999999998</c:v>
                </c:pt>
                <c:pt idx="3321">
                  <c:v>578.471</c:v>
                </c:pt>
                <c:pt idx="3322">
                  <c:v>578.63300000000004</c:v>
                </c:pt>
                <c:pt idx="3323">
                  <c:v>578.80600000000004</c:v>
                </c:pt>
                <c:pt idx="3324">
                  <c:v>578.971</c:v>
                </c:pt>
                <c:pt idx="3325">
                  <c:v>579.13699999999994</c:v>
                </c:pt>
                <c:pt idx="3326">
                  <c:v>579.31200000000001</c:v>
                </c:pt>
                <c:pt idx="3327">
                  <c:v>579.46900000000005</c:v>
                </c:pt>
                <c:pt idx="3328">
                  <c:v>579.64099999999996</c:v>
                </c:pt>
                <c:pt idx="3329">
                  <c:v>579.80700000000002</c:v>
                </c:pt>
                <c:pt idx="3330">
                  <c:v>579.97199999999998</c:v>
                </c:pt>
                <c:pt idx="3331">
                  <c:v>580.14</c:v>
                </c:pt>
                <c:pt idx="3332">
                  <c:v>580.30799999999999</c:v>
                </c:pt>
                <c:pt idx="3333">
                  <c:v>580.47900000000004</c:v>
                </c:pt>
                <c:pt idx="3334">
                  <c:v>580.63699999999994</c:v>
                </c:pt>
                <c:pt idx="3335">
                  <c:v>580.80200000000002</c:v>
                </c:pt>
                <c:pt idx="3336">
                  <c:v>580.971</c:v>
                </c:pt>
                <c:pt idx="3337">
                  <c:v>581.14200000000005</c:v>
                </c:pt>
                <c:pt idx="3338">
                  <c:v>581.30700000000002</c:v>
                </c:pt>
                <c:pt idx="3339">
                  <c:v>581.47500000000002</c:v>
                </c:pt>
                <c:pt idx="3340">
                  <c:v>581.63900000000001</c:v>
                </c:pt>
                <c:pt idx="3341">
                  <c:v>581.81200000000001</c:v>
                </c:pt>
                <c:pt idx="3342">
                  <c:v>581.98099999999999</c:v>
                </c:pt>
                <c:pt idx="3343">
                  <c:v>582.14400000000001</c:v>
                </c:pt>
                <c:pt idx="3344">
                  <c:v>582.31399999999996</c:v>
                </c:pt>
                <c:pt idx="3345">
                  <c:v>582.48099999999999</c:v>
                </c:pt>
                <c:pt idx="3346">
                  <c:v>582.65</c:v>
                </c:pt>
                <c:pt idx="3347">
                  <c:v>582.80999999999995</c:v>
                </c:pt>
                <c:pt idx="3348">
                  <c:v>582.976</c:v>
                </c:pt>
                <c:pt idx="3349">
                  <c:v>583.14200000000005</c:v>
                </c:pt>
                <c:pt idx="3350">
                  <c:v>583.31200000000001</c:v>
                </c:pt>
                <c:pt idx="3351">
                  <c:v>583.48099999999999</c:v>
                </c:pt>
                <c:pt idx="3352">
                  <c:v>583.64300000000003</c:v>
                </c:pt>
                <c:pt idx="3353">
                  <c:v>583.82500000000005</c:v>
                </c:pt>
                <c:pt idx="3354">
                  <c:v>583.98</c:v>
                </c:pt>
                <c:pt idx="3355">
                  <c:v>584.15300000000002</c:v>
                </c:pt>
                <c:pt idx="3356">
                  <c:v>584.31200000000001</c:v>
                </c:pt>
                <c:pt idx="3357">
                  <c:v>584.48099999999999</c:v>
                </c:pt>
                <c:pt idx="3358">
                  <c:v>584.64400000000001</c:v>
                </c:pt>
                <c:pt idx="3359">
                  <c:v>584.82100000000003</c:v>
                </c:pt>
                <c:pt idx="3360">
                  <c:v>584.98400000000004</c:v>
                </c:pt>
                <c:pt idx="3361">
                  <c:v>585.14599999999996</c:v>
                </c:pt>
                <c:pt idx="3362">
                  <c:v>585.31500000000005</c:v>
                </c:pt>
                <c:pt idx="3363">
                  <c:v>585.48699999999997</c:v>
                </c:pt>
                <c:pt idx="3364">
                  <c:v>585.65099999999995</c:v>
                </c:pt>
                <c:pt idx="3365">
                  <c:v>585.81399999999996</c:v>
                </c:pt>
                <c:pt idx="3366">
                  <c:v>585.98500000000001</c:v>
                </c:pt>
                <c:pt idx="3367">
                  <c:v>586.14499999999998</c:v>
                </c:pt>
                <c:pt idx="3368">
                  <c:v>586.30899999999997</c:v>
                </c:pt>
                <c:pt idx="3369">
                  <c:v>586.47400000000005</c:v>
                </c:pt>
                <c:pt idx="3370">
                  <c:v>586.63900000000001</c:v>
                </c:pt>
                <c:pt idx="3371">
                  <c:v>586.80600000000004</c:v>
                </c:pt>
                <c:pt idx="3372">
                  <c:v>586.97299999999996</c:v>
                </c:pt>
                <c:pt idx="3373">
                  <c:v>587.14</c:v>
                </c:pt>
                <c:pt idx="3374">
                  <c:v>587.30600000000004</c:v>
                </c:pt>
                <c:pt idx="3375">
                  <c:v>587.46900000000005</c:v>
                </c:pt>
                <c:pt idx="3376">
                  <c:v>587.64300000000003</c:v>
                </c:pt>
                <c:pt idx="3377">
                  <c:v>587.81600000000003</c:v>
                </c:pt>
                <c:pt idx="3378">
                  <c:v>587.976</c:v>
                </c:pt>
                <c:pt idx="3379">
                  <c:v>588.14499999999998</c:v>
                </c:pt>
                <c:pt idx="3380">
                  <c:v>588.30799999999999</c:v>
                </c:pt>
                <c:pt idx="3381">
                  <c:v>588.47299999999996</c:v>
                </c:pt>
                <c:pt idx="3382">
                  <c:v>588.63900000000001</c:v>
                </c:pt>
                <c:pt idx="3383">
                  <c:v>588.81100000000004</c:v>
                </c:pt>
                <c:pt idx="3384">
                  <c:v>588.976</c:v>
                </c:pt>
                <c:pt idx="3385">
                  <c:v>589.14200000000005</c:v>
                </c:pt>
                <c:pt idx="3386">
                  <c:v>589.30899999999997</c:v>
                </c:pt>
                <c:pt idx="3387">
                  <c:v>589.46900000000005</c:v>
                </c:pt>
                <c:pt idx="3388">
                  <c:v>589.63300000000004</c:v>
                </c:pt>
                <c:pt idx="3389">
                  <c:v>589.80799999999999</c:v>
                </c:pt>
                <c:pt idx="3390">
                  <c:v>589.97500000000002</c:v>
                </c:pt>
                <c:pt idx="3391">
                  <c:v>590.13900000000001</c:v>
                </c:pt>
                <c:pt idx="3392">
                  <c:v>590.30700000000002</c:v>
                </c:pt>
                <c:pt idx="3393">
                  <c:v>590.47799999999995</c:v>
                </c:pt>
                <c:pt idx="3394">
                  <c:v>590.64700000000005</c:v>
                </c:pt>
                <c:pt idx="3395">
                  <c:v>590.81399999999996</c:v>
                </c:pt>
                <c:pt idx="3396">
                  <c:v>590.98299999999995</c:v>
                </c:pt>
                <c:pt idx="3397">
                  <c:v>591.15099999999995</c:v>
                </c:pt>
                <c:pt idx="3398">
                  <c:v>591.31899999999996</c:v>
                </c:pt>
                <c:pt idx="3399">
                  <c:v>591.47699999999998</c:v>
                </c:pt>
                <c:pt idx="3400">
                  <c:v>591.64800000000002</c:v>
                </c:pt>
                <c:pt idx="3401">
                  <c:v>591.81100000000004</c:v>
                </c:pt>
                <c:pt idx="3402">
                  <c:v>591.98</c:v>
                </c:pt>
                <c:pt idx="3403">
                  <c:v>592.15499999999997</c:v>
                </c:pt>
                <c:pt idx="3404">
                  <c:v>592.31700000000001</c:v>
                </c:pt>
                <c:pt idx="3405">
                  <c:v>592.47500000000002</c:v>
                </c:pt>
                <c:pt idx="3406">
                  <c:v>592.654</c:v>
                </c:pt>
                <c:pt idx="3407">
                  <c:v>592.81600000000003</c:v>
                </c:pt>
                <c:pt idx="3408">
                  <c:v>592.98699999999997</c:v>
                </c:pt>
                <c:pt idx="3409">
                  <c:v>593.15200000000004</c:v>
                </c:pt>
                <c:pt idx="3410">
                  <c:v>593.31799999999998</c:v>
                </c:pt>
                <c:pt idx="3411">
                  <c:v>593.47900000000004</c:v>
                </c:pt>
                <c:pt idx="3412">
                  <c:v>593.65</c:v>
                </c:pt>
                <c:pt idx="3413">
                  <c:v>593.81600000000003</c:v>
                </c:pt>
                <c:pt idx="3414">
                  <c:v>593.98699999999997</c:v>
                </c:pt>
                <c:pt idx="3415">
                  <c:v>594.154</c:v>
                </c:pt>
                <c:pt idx="3416">
                  <c:v>594.322</c:v>
                </c:pt>
                <c:pt idx="3417">
                  <c:v>594.48199999999997</c:v>
                </c:pt>
                <c:pt idx="3418">
                  <c:v>594.66</c:v>
                </c:pt>
                <c:pt idx="3419">
                  <c:v>594.822</c:v>
                </c:pt>
                <c:pt idx="3420">
                  <c:v>594.99300000000005</c:v>
                </c:pt>
                <c:pt idx="3421">
                  <c:v>595.16099999999994</c:v>
                </c:pt>
                <c:pt idx="3422">
                  <c:v>595.32899999999995</c:v>
                </c:pt>
                <c:pt idx="3423">
                  <c:v>595.49400000000003</c:v>
                </c:pt>
                <c:pt idx="3424">
                  <c:v>595.66600000000005</c:v>
                </c:pt>
                <c:pt idx="3425">
                  <c:v>595.82799999999997</c:v>
                </c:pt>
                <c:pt idx="3426">
                  <c:v>595.98900000000003</c:v>
                </c:pt>
                <c:pt idx="3427">
                  <c:v>596.16099999999994</c:v>
                </c:pt>
                <c:pt idx="3428">
                  <c:v>596.32100000000003</c:v>
                </c:pt>
                <c:pt idx="3429">
                  <c:v>596.49199999999996</c:v>
                </c:pt>
                <c:pt idx="3430">
                  <c:v>596.65700000000004</c:v>
                </c:pt>
                <c:pt idx="3431">
                  <c:v>596.82000000000005</c:v>
                </c:pt>
                <c:pt idx="3432">
                  <c:v>596.98699999999997</c:v>
                </c:pt>
                <c:pt idx="3433">
                  <c:v>597.15499999999997</c:v>
                </c:pt>
                <c:pt idx="3434">
                  <c:v>597.32000000000005</c:v>
                </c:pt>
                <c:pt idx="3435">
                  <c:v>597.48500000000001</c:v>
                </c:pt>
                <c:pt idx="3436">
                  <c:v>597.65200000000004</c:v>
                </c:pt>
                <c:pt idx="3437">
                  <c:v>597.822</c:v>
                </c:pt>
                <c:pt idx="3438">
                  <c:v>597.98699999999997</c:v>
                </c:pt>
                <c:pt idx="3439">
                  <c:v>598.154</c:v>
                </c:pt>
                <c:pt idx="3440">
                  <c:v>598.31500000000005</c:v>
                </c:pt>
                <c:pt idx="3441">
                  <c:v>598.47900000000004</c:v>
                </c:pt>
                <c:pt idx="3442">
                  <c:v>598.65</c:v>
                </c:pt>
                <c:pt idx="3443">
                  <c:v>598.82100000000003</c:v>
                </c:pt>
                <c:pt idx="3444">
                  <c:v>598.98299999999995</c:v>
                </c:pt>
                <c:pt idx="3445">
                  <c:v>599.15300000000002</c:v>
                </c:pt>
                <c:pt idx="3446">
                  <c:v>599.31399999999996</c:v>
                </c:pt>
                <c:pt idx="3447">
                  <c:v>599.47900000000004</c:v>
                </c:pt>
                <c:pt idx="3448">
                  <c:v>599.65</c:v>
                </c:pt>
                <c:pt idx="3449">
                  <c:v>599.80700000000002</c:v>
                </c:pt>
                <c:pt idx="3450">
                  <c:v>599.97799999999995</c:v>
                </c:pt>
                <c:pt idx="3451">
                  <c:v>600.14499999999998</c:v>
                </c:pt>
                <c:pt idx="3452">
                  <c:v>600.30899999999997</c:v>
                </c:pt>
                <c:pt idx="3453">
                  <c:v>600.47699999999998</c:v>
                </c:pt>
                <c:pt idx="3454">
                  <c:v>600.64800000000002</c:v>
                </c:pt>
                <c:pt idx="3455">
                  <c:v>600.81299999999999</c:v>
                </c:pt>
                <c:pt idx="3456">
                  <c:v>600.97699999999998</c:v>
                </c:pt>
                <c:pt idx="3457">
                  <c:v>601.149</c:v>
                </c:pt>
                <c:pt idx="3458">
                  <c:v>601.31100000000004</c:v>
                </c:pt>
                <c:pt idx="3459">
                  <c:v>601.47799999999995</c:v>
                </c:pt>
                <c:pt idx="3460">
                  <c:v>601.65599999999995</c:v>
                </c:pt>
                <c:pt idx="3461">
                  <c:v>601.82500000000005</c:v>
                </c:pt>
                <c:pt idx="3462">
                  <c:v>601.97900000000004</c:v>
                </c:pt>
                <c:pt idx="3463">
                  <c:v>602.16200000000003</c:v>
                </c:pt>
                <c:pt idx="3464">
                  <c:v>602.31500000000005</c:v>
                </c:pt>
                <c:pt idx="3465">
                  <c:v>602.48500000000001</c:v>
                </c:pt>
                <c:pt idx="3466">
                  <c:v>602.65800000000002</c:v>
                </c:pt>
                <c:pt idx="3467">
                  <c:v>602.81899999999996</c:v>
                </c:pt>
                <c:pt idx="3468">
                  <c:v>602.98699999999997</c:v>
                </c:pt>
                <c:pt idx="3469">
                  <c:v>603.15899999999999</c:v>
                </c:pt>
                <c:pt idx="3470">
                  <c:v>603.32299999999998</c:v>
                </c:pt>
                <c:pt idx="3471">
                  <c:v>603.48699999999997</c:v>
                </c:pt>
                <c:pt idx="3472">
                  <c:v>603.65300000000002</c:v>
                </c:pt>
                <c:pt idx="3473">
                  <c:v>603.827</c:v>
                </c:pt>
                <c:pt idx="3474">
                  <c:v>603.99300000000005</c:v>
                </c:pt>
                <c:pt idx="3475">
                  <c:v>604.15300000000002</c:v>
                </c:pt>
                <c:pt idx="3476">
                  <c:v>604.32100000000003</c:v>
                </c:pt>
                <c:pt idx="3477">
                  <c:v>604.48900000000003</c:v>
                </c:pt>
                <c:pt idx="3478">
                  <c:v>604.65599999999995</c:v>
                </c:pt>
                <c:pt idx="3479">
                  <c:v>604.83299999999997</c:v>
                </c:pt>
                <c:pt idx="3480">
                  <c:v>604.98800000000006</c:v>
                </c:pt>
                <c:pt idx="3481">
                  <c:v>605.15800000000002</c:v>
                </c:pt>
                <c:pt idx="3482">
                  <c:v>605.322</c:v>
                </c:pt>
                <c:pt idx="3483">
                  <c:v>605.48099999999999</c:v>
                </c:pt>
                <c:pt idx="3484">
                  <c:v>605.65300000000002</c:v>
                </c:pt>
                <c:pt idx="3485">
                  <c:v>605.80899999999997</c:v>
                </c:pt>
                <c:pt idx="3486">
                  <c:v>605.97500000000002</c:v>
                </c:pt>
                <c:pt idx="3487">
                  <c:v>606.14200000000005</c:v>
                </c:pt>
                <c:pt idx="3488">
                  <c:v>606.30999999999995</c:v>
                </c:pt>
                <c:pt idx="3489">
                  <c:v>606.471</c:v>
                </c:pt>
                <c:pt idx="3490">
                  <c:v>606.64099999999996</c:v>
                </c:pt>
                <c:pt idx="3491">
                  <c:v>606.80799999999999</c:v>
                </c:pt>
                <c:pt idx="3492">
                  <c:v>606.96900000000005</c:v>
                </c:pt>
                <c:pt idx="3493">
                  <c:v>607.13900000000001</c:v>
                </c:pt>
                <c:pt idx="3494">
                  <c:v>607.30999999999995</c:v>
                </c:pt>
                <c:pt idx="3495">
                  <c:v>607.47900000000004</c:v>
                </c:pt>
                <c:pt idx="3496">
                  <c:v>607.64599999999996</c:v>
                </c:pt>
                <c:pt idx="3497">
                  <c:v>607.80700000000002</c:v>
                </c:pt>
                <c:pt idx="3498">
                  <c:v>607.98099999999999</c:v>
                </c:pt>
                <c:pt idx="3499">
                  <c:v>608.13900000000001</c:v>
                </c:pt>
                <c:pt idx="3500">
                  <c:v>608.30999999999995</c:v>
                </c:pt>
                <c:pt idx="3501">
                  <c:v>608.48400000000004</c:v>
                </c:pt>
                <c:pt idx="3502">
                  <c:v>608.64</c:v>
                </c:pt>
                <c:pt idx="3503">
                  <c:v>608.79999999999995</c:v>
                </c:pt>
                <c:pt idx="3504">
                  <c:v>608.97</c:v>
                </c:pt>
                <c:pt idx="3505">
                  <c:v>609.14300000000003</c:v>
                </c:pt>
                <c:pt idx="3506">
                  <c:v>609.30700000000002</c:v>
                </c:pt>
                <c:pt idx="3507">
                  <c:v>609.471</c:v>
                </c:pt>
                <c:pt idx="3508">
                  <c:v>609.63499999999999</c:v>
                </c:pt>
                <c:pt idx="3509">
                  <c:v>609.80799999999999</c:v>
                </c:pt>
                <c:pt idx="3510">
                  <c:v>609.96699999999998</c:v>
                </c:pt>
                <c:pt idx="3511">
                  <c:v>610.14300000000003</c:v>
                </c:pt>
                <c:pt idx="3512">
                  <c:v>610.29999999999995</c:v>
                </c:pt>
                <c:pt idx="3513">
                  <c:v>610.476</c:v>
                </c:pt>
                <c:pt idx="3514">
                  <c:v>610.63499999999999</c:v>
                </c:pt>
                <c:pt idx="3515">
                  <c:v>610.79999999999995</c:v>
                </c:pt>
                <c:pt idx="3516">
                  <c:v>610.96600000000001</c:v>
                </c:pt>
                <c:pt idx="3517">
                  <c:v>611.13</c:v>
                </c:pt>
                <c:pt idx="3518">
                  <c:v>611.30100000000004</c:v>
                </c:pt>
                <c:pt idx="3519">
                  <c:v>611.46900000000005</c:v>
                </c:pt>
                <c:pt idx="3520">
                  <c:v>611.63800000000003</c:v>
                </c:pt>
                <c:pt idx="3521">
                  <c:v>611.79999999999995</c:v>
                </c:pt>
                <c:pt idx="3522">
                  <c:v>611.96299999999997</c:v>
                </c:pt>
                <c:pt idx="3523">
                  <c:v>612.125</c:v>
                </c:pt>
                <c:pt idx="3524">
                  <c:v>612.28399999999999</c:v>
                </c:pt>
                <c:pt idx="3525">
                  <c:v>612.45600000000002</c:v>
                </c:pt>
                <c:pt idx="3526">
                  <c:v>612.62900000000002</c:v>
                </c:pt>
                <c:pt idx="3527">
                  <c:v>612.78800000000001</c:v>
                </c:pt>
                <c:pt idx="3528">
                  <c:v>612.96400000000006</c:v>
                </c:pt>
                <c:pt idx="3529">
                  <c:v>613.12400000000002</c:v>
                </c:pt>
                <c:pt idx="3530">
                  <c:v>613.29</c:v>
                </c:pt>
                <c:pt idx="3531">
                  <c:v>613.45299999999997</c:v>
                </c:pt>
                <c:pt idx="3532">
                  <c:v>613.62199999999996</c:v>
                </c:pt>
                <c:pt idx="3533">
                  <c:v>613.78700000000003</c:v>
                </c:pt>
                <c:pt idx="3534">
                  <c:v>613.952</c:v>
                </c:pt>
                <c:pt idx="3535">
                  <c:v>614.11900000000003</c:v>
                </c:pt>
                <c:pt idx="3536">
                  <c:v>614.28099999999995</c:v>
                </c:pt>
                <c:pt idx="3537">
                  <c:v>614.45000000000005</c:v>
                </c:pt>
                <c:pt idx="3538">
                  <c:v>614.62099999999998</c:v>
                </c:pt>
                <c:pt idx="3539">
                  <c:v>614.78</c:v>
                </c:pt>
                <c:pt idx="3540">
                  <c:v>614.95100000000002</c:v>
                </c:pt>
                <c:pt idx="3541">
                  <c:v>615.11500000000001</c:v>
                </c:pt>
                <c:pt idx="3542">
                  <c:v>615.28399999999999</c:v>
                </c:pt>
                <c:pt idx="3543">
                  <c:v>615.452</c:v>
                </c:pt>
                <c:pt idx="3544">
                  <c:v>615.62400000000002</c:v>
                </c:pt>
                <c:pt idx="3545">
                  <c:v>615.78399999999999</c:v>
                </c:pt>
                <c:pt idx="3546">
                  <c:v>615.95000000000005</c:v>
                </c:pt>
                <c:pt idx="3547">
                  <c:v>616.12300000000005</c:v>
                </c:pt>
                <c:pt idx="3548">
                  <c:v>616.28</c:v>
                </c:pt>
                <c:pt idx="3549">
                  <c:v>616.44500000000005</c:v>
                </c:pt>
                <c:pt idx="3550">
                  <c:v>616.62199999999996</c:v>
                </c:pt>
                <c:pt idx="3551">
                  <c:v>616.78700000000003</c:v>
                </c:pt>
                <c:pt idx="3552">
                  <c:v>616.95000000000005</c:v>
                </c:pt>
                <c:pt idx="3553">
                  <c:v>617.125</c:v>
                </c:pt>
                <c:pt idx="3554">
                  <c:v>617.28300000000002</c:v>
                </c:pt>
                <c:pt idx="3555">
                  <c:v>617.45399999999995</c:v>
                </c:pt>
                <c:pt idx="3556">
                  <c:v>617.61900000000003</c:v>
                </c:pt>
                <c:pt idx="3557">
                  <c:v>617.78800000000001</c:v>
                </c:pt>
                <c:pt idx="3558">
                  <c:v>617.95500000000004</c:v>
                </c:pt>
                <c:pt idx="3559">
                  <c:v>618.125</c:v>
                </c:pt>
                <c:pt idx="3560">
                  <c:v>618.28499999999997</c:v>
                </c:pt>
                <c:pt idx="3561">
                  <c:v>618.45500000000004</c:v>
                </c:pt>
                <c:pt idx="3562">
                  <c:v>618.62699999999995</c:v>
                </c:pt>
                <c:pt idx="3563">
                  <c:v>618.79499999999996</c:v>
                </c:pt>
                <c:pt idx="3564">
                  <c:v>618.95299999999997</c:v>
                </c:pt>
                <c:pt idx="3565">
                  <c:v>619.12199999999996</c:v>
                </c:pt>
                <c:pt idx="3566">
                  <c:v>619.28899999999999</c:v>
                </c:pt>
                <c:pt idx="3567">
                  <c:v>619.46100000000001</c:v>
                </c:pt>
                <c:pt idx="3568">
                  <c:v>619.62099999999998</c:v>
                </c:pt>
                <c:pt idx="3569">
                  <c:v>619.779</c:v>
                </c:pt>
                <c:pt idx="3570">
                  <c:v>619.952</c:v>
                </c:pt>
                <c:pt idx="3571">
                  <c:v>620.11699999999996</c:v>
                </c:pt>
                <c:pt idx="3572">
                  <c:v>620.27700000000004</c:v>
                </c:pt>
                <c:pt idx="3573">
                  <c:v>620.44799999999998</c:v>
                </c:pt>
                <c:pt idx="3574">
                  <c:v>620.60900000000004</c:v>
                </c:pt>
                <c:pt idx="3575">
                  <c:v>620.77200000000005</c:v>
                </c:pt>
                <c:pt idx="3576">
                  <c:v>620.93799999999999</c:v>
                </c:pt>
                <c:pt idx="3577">
                  <c:v>621.10500000000002</c:v>
                </c:pt>
                <c:pt idx="3578">
                  <c:v>621.27700000000004</c:v>
                </c:pt>
                <c:pt idx="3579">
                  <c:v>621.44600000000003</c:v>
                </c:pt>
                <c:pt idx="3580">
                  <c:v>621.61599999999999</c:v>
                </c:pt>
                <c:pt idx="3581">
                  <c:v>621.779</c:v>
                </c:pt>
                <c:pt idx="3582">
                  <c:v>621.94100000000003</c:v>
                </c:pt>
                <c:pt idx="3583">
                  <c:v>622.10500000000002</c:v>
                </c:pt>
                <c:pt idx="3584">
                  <c:v>622.27800000000002</c:v>
                </c:pt>
                <c:pt idx="3585">
                  <c:v>622.43899999999996</c:v>
                </c:pt>
                <c:pt idx="3586">
                  <c:v>622.60799999999995</c:v>
                </c:pt>
                <c:pt idx="3587">
                  <c:v>622.779</c:v>
                </c:pt>
                <c:pt idx="3588">
                  <c:v>622.947</c:v>
                </c:pt>
                <c:pt idx="3589">
                  <c:v>623.10400000000004</c:v>
                </c:pt>
                <c:pt idx="3590">
                  <c:v>623.27200000000005</c:v>
                </c:pt>
                <c:pt idx="3591">
                  <c:v>623.44000000000005</c:v>
                </c:pt>
                <c:pt idx="3592">
                  <c:v>623.60699999999997</c:v>
                </c:pt>
                <c:pt idx="3593">
                  <c:v>623.77200000000005</c:v>
                </c:pt>
                <c:pt idx="3594">
                  <c:v>623.93499999999995</c:v>
                </c:pt>
                <c:pt idx="3595">
                  <c:v>624.10299999999995</c:v>
                </c:pt>
                <c:pt idx="3596">
                  <c:v>624.26800000000003</c:v>
                </c:pt>
                <c:pt idx="3597">
                  <c:v>624.42499999999995</c:v>
                </c:pt>
                <c:pt idx="3598">
                  <c:v>624.59500000000003</c:v>
                </c:pt>
                <c:pt idx="3599">
                  <c:v>624.75699999999995</c:v>
                </c:pt>
                <c:pt idx="3600">
                  <c:v>624.91800000000001</c:v>
                </c:pt>
                <c:pt idx="3601">
                  <c:v>625.08399999999995</c:v>
                </c:pt>
                <c:pt idx="3602">
                  <c:v>625.25099999999998</c:v>
                </c:pt>
                <c:pt idx="3603">
                  <c:v>625.41999999999996</c:v>
                </c:pt>
                <c:pt idx="3604">
                  <c:v>625.58100000000002</c:v>
                </c:pt>
                <c:pt idx="3605">
                  <c:v>625.74400000000003</c:v>
                </c:pt>
                <c:pt idx="3606">
                  <c:v>625.91600000000005</c:v>
                </c:pt>
                <c:pt idx="3607">
                  <c:v>626.08500000000004</c:v>
                </c:pt>
                <c:pt idx="3608">
                  <c:v>626.24199999999996</c:v>
                </c:pt>
                <c:pt idx="3609">
                  <c:v>626.41499999999996</c:v>
                </c:pt>
                <c:pt idx="3610">
                  <c:v>626.57899999999995</c:v>
                </c:pt>
                <c:pt idx="3611">
                  <c:v>626.74800000000005</c:v>
                </c:pt>
                <c:pt idx="3612">
                  <c:v>626.91300000000001</c:v>
                </c:pt>
                <c:pt idx="3613">
                  <c:v>627.07600000000002</c:v>
                </c:pt>
                <c:pt idx="3614">
                  <c:v>627.24400000000003</c:v>
                </c:pt>
                <c:pt idx="3615">
                  <c:v>627.40599999999995</c:v>
                </c:pt>
                <c:pt idx="3616">
                  <c:v>627.57299999999998</c:v>
                </c:pt>
                <c:pt idx="3617">
                  <c:v>627.73400000000004</c:v>
                </c:pt>
                <c:pt idx="3618">
                  <c:v>627.91</c:v>
                </c:pt>
                <c:pt idx="3619">
                  <c:v>628.072</c:v>
                </c:pt>
                <c:pt idx="3620">
                  <c:v>628.23599999999999</c:v>
                </c:pt>
                <c:pt idx="3621">
                  <c:v>628.404</c:v>
                </c:pt>
                <c:pt idx="3622">
                  <c:v>628.57399999999996</c:v>
                </c:pt>
                <c:pt idx="3623">
                  <c:v>628.74199999999996</c:v>
                </c:pt>
                <c:pt idx="3624">
                  <c:v>628.91399999999999</c:v>
                </c:pt>
                <c:pt idx="3625">
                  <c:v>629.072</c:v>
                </c:pt>
                <c:pt idx="3626">
                  <c:v>629.24599999999998</c:v>
                </c:pt>
                <c:pt idx="3627">
                  <c:v>629.41</c:v>
                </c:pt>
                <c:pt idx="3628">
                  <c:v>629.58000000000004</c:v>
                </c:pt>
                <c:pt idx="3629">
                  <c:v>629.74199999999996</c:v>
                </c:pt>
                <c:pt idx="3630">
                  <c:v>629.90899999999999</c:v>
                </c:pt>
                <c:pt idx="3631">
                  <c:v>630.07100000000003</c:v>
                </c:pt>
                <c:pt idx="3632">
                  <c:v>630.24199999999996</c:v>
                </c:pt>
                <c:pt idx="3633">
                  <c:v>630.40800000000002</c:v>
                </c:pt>
                <c:pt idx="3634">
                  <c:v>630.57500000000005</c:v>
                </c:pt>
                <c:pt idx="3635">
                  <c:v>630.75</c:v>
                </c:pt>
                <c:pt idx="3636">
                  <c:v>630.90800000000002</c:v>
                </c:pt>
                <c:pt idx="3637">
                  <c:v>631.07799999999997</c:v>
                </c:pt>
                <c:pt idx="3638">
                  <c:v>631.24699999999996</c:v>
                </c:pt>
                <c:pt idx="3639">
                  <c:v>631.40599999999995</c:v>
                </c:pt>
                <c:pt idx="3640">
                  <c:v>631.56799999999998</c:v>
                </c:pt>
                <c:pt idx="3641">
                  <c:v>631.74099999999999</c:v>
                </c:pt>
                <c:pt idx="3642">
                  <c:v>631.90899999999999</c:v>
                </c:pt>
                <c:pt idx="3643">
                  <c:v>632.07600000000002</c:v>
                </c:pt>
                <c:pt idx="3644">
                  <c:v>632.24400000000003</c:v>
                </c:pt>
                <c:pt idx="3645">
                  <c:v>632.40899999999999</c:v>
                </c:pt>
                <c:pt idx="3646">
                  <c:v>632.57000000000005</c:v>
                </c:pt>
                <c:pt idx="3647">
                  <c:v>632.74</c:v>
                </c:pt>
                <c:pt idx="3648">
                  <c:v>632.90599999999995</c:v>
                </c:pt>
                <c:pt idx="3649">
                  <c:v>633.07000000000005</c:v>
                </c:pt>
                <c:pt idx="3650">
                  <c:v>633.23099999999999</c:v>
                </c:pt>
                <c:pt idx="3651">
                  <c:v>633.40099999999995</c:v>
                </c:pt>
                <c:pt idx="3652">
                  <c:v>633.57399999999996</c:v>
                </c:pt>
                <c:pt idx="3653">
                  <c:v>633.74400000000003</c:v>
                </c:pt>
                <c:pt idx="3654">
                  <c:v>633.90200000000004</c:v>
                </c:pt>
                <c:pt idx="3655">
                  <c:v>634.072</c:v>
                </c:pt>
                <c:pt idx="3656">
                  <c:v>634.23400000000004</c:v>
                </c:pt>
                <c:pt idx="3657">
                  <c:v>634.39200000000005</c:v>
                </c:pt>
                <c:pt idx="3658">
                  <c:v>634.55700000000002</c:v>
                </c:pt>
                <c:pt idx="3659">
                  <c:v>634.73</c:v>
                </c:pt>
                <c:pt idx="3660">
                  <c:v>634.89800000000002</c:v>
                </c:pt>
                <c:pt idx="3661">
                  <c:v>635.07000000000005</c:v>
                </c:pt>
                <c:pt idx="3662">
                  <c:v>635.23699999999997</c:v>
                </c:pt>
                <c:pt idx="3663">
                  <c:v>635.39800000000002</c:v>
                </c:pt>
                <c:pt idx="3664">
                  <c:v>635.56700000000001</c:v>
                </c:pt>
                <c:pt idx="3665">
                  <c:v>635.73500000000001</c:v>
                </c:pt>
                <c:pt idx="3666">
                  <c:v>635.89800000000002</c:v>
                </c:pt>
                <c:pt idx="3667">
                  <c:v>636.05999999999995</c:v>
                </c:pt>
                <c:pt idx="3668">
                  <c:v>636.23400000000004</c:v>
                </c:pt>
                <c:pt idx="3669">
                  <c:v>636.4</c:v>
                </c:pt>
                <c:pt idx="3670">
                  <c:v>636.56100000000004</c:v>
                </c:pt>
                <c:pt idx="3671">
                  <c:v>636.73</c:v>
                </c:pt>
                <c:pt idx="3672">
                  <c:v>636.89499999999998</c:v>
                </c:pt>
                <c:pt idx="3673">
                  <c:v>637.06100000000004</c:v>
                </c:pt>
                <c:pt idx="3674">
                  <c:v>637.221</c:v>
                </c:pt>
                <c:pt idx="3675">
                  <c:v>637.38699999999994</c:v>
                </c:pt>
                <c:pt idx="3676">
                  <c:v>637.54999999999995</c:v>
                </c:pt>
                <c:pt idx="3677">
                  <c:v>637.71900000000005</c:v>
                </c:pt>
                <c:pt idx="3678">
                  <c:v>637.88800000000003</c:v>
                </c:pt>
                <c:pt idx="3679">
                  <c:v>638.053</c:v>
                </c:pt>
                <c:pt idx="3680">
                  <c:v>638.221</c:v>
                </c:pt>
                <c:pt idx="3681">
                  <c:v>638.38099999999997</c:v>
                </c:pt>
                <c:pt idx="3682">
                  <c:v>638.548</c:v>
                </c:pt>
                <c:pt idx="3683">
                  <c:v>638.71500000000003</c:v>
                </c:pt>
                <c:pt idx="3684">
                  <c:v>638.88099999999997</c:v>
                </c:pt>
                <c:pt idx="3685">
                  <c:v>639.06200000000001</c:v>
                </c:pt>
                <c:pt idx="3686">
                  <c:v>639.22</c:v>
                </c:pt>
                <c:pt idx="3687">
                  <c:v>639.38300000000004</c:v>
                </c:pt>
                <c:pt idx="3688">
                  <c:v>639.55399999999997</c:v>
                </c:pt>
                <c:pt idx="3689">
                  <c:v>639.71199999999999</c:v>
                </c:pt>
                <c:pt idx="3690">
                  <c:v>639.88199999999995</c:v>
                </c:pt>
                <c:pt idx="3691">
                  <c:v>640.048</c:v>
                </c:pt>
                <c:pt idx="3692">
                  <c:v>640.21299999999997</c:v>
                </c:pt>
                <c:pt idx="3693">
                  <c:v>640.38300000000004</c:v>
                </c:pt>
                <c:pt idx="3694">
                  <c:v>640.55200000000002</c:v>
                </c:pt>
                <c:pt idx="3695">
                  <c:v>640.71</c:v>
                </c:pt>
                <c:pt idx="3696">
                  <c:v>640.88400000000001</c:v>
                </c:pt>
                <c:pt idx="3697">
                  <c:v>641.05100000000004</c:v>
                </c:pt>
                <c:pt idx="3698">
                  <c:v>641.21900000000005</c:v>
                </c:pt>
                <c:pt idx="3699">
                  <c:v>641.38199999999995</c:v>
                </c:pt>
                <c:pt idx="3700">
                  <c:v>641.54700000000003</c:v>
                </c:pt>
                <c:pt idx="3701">
                  <c:v>641.71199999999999</c:v>
                </c:pt>
                <c:pt idx="3702">
                  <c:v>641.875</c:v>
                </c:pt>
                <c:pt idx="3703">
                  <c:v>642.04499999999996</c:v>
                </c:pt>
                <c:pt idx="3704">
                  <c:v>642.221</c:v>
                </c:pt>
                <c:pt idx="3705">
                  <c:v>642.38400000000001</c:v>
                </c:pt>
                <c:pt idx="3706">
                  <c:v>642.54899999999998</c:v>
                </c:pt>
                <c:pt idx="3707">
                  <c:v>642.70799999999997</c:v>
                </c:pt>
                <c:pt idx="3708">
                  <c:v>642.88499999999999</c:v>
                </c:pt>
                <c:pt idx="3709">
                  <c:v>643.04999999999995</c:v>
                </c:pt>
                <c:pt idx="3710">
                  <c:v>643.21500000000003</c:v>
                </c:pt>
                <c:pt idx="3711">
                  <c:v>643.38199999999995</c:v>
                </c:pt>
                <c:pt idx="3712">
                  <c:v>643.54399999999998</c:v>
                </c:pt>
                <c:pt idx="3713">
                  <c:v>643.71400000000006</c:v>
                </c:pt>
                <c:pt idx="3714">
                  <c:v>643.87599999999998</c:v>
                </c:pt>
                <c:pt idx="3715">
                  <c:v>644.04499999999996</c:v>
                </c:pt>
                <c:pt idx="3716">
                  <c:v>644.21600000000001</c:v>
                </c:pt>
                <c:pt idx="3717">
                  <c:v>644.38699999999994</c:v>
                </c:pt>
                <c:pt idx="3718">
                  <c:v>644.54999999999995</c:v>
                </c:pt>
                <c:pt idx="3719">
                  <c:v>644.71299999999997</c:v>
                </c:pt>
                <c:pt idx="3720">
                  <c:v>644.87900000000002</c:v>
                </c:pt>
                <c:pt idx="3721">
                  <c:v>645.048</c:v>
                </c:pt>
                <c:pt idx="3722">
                  <c:v>645.20600000000002</c:v>
                </c:pt>
                <c:pt idx="3723">
                  <c:v>645.37</c:v>
                </c:pt>
                <c:pt idx="3724">
                  <c:v>645.53899999999999</c:v>
                </c:pt>
                <c:pt idx="3725">
                  <c:v>645.70000000000005</c:v>
                </c:pt>
                <c:pt idx="3726">
                  <c:v>645.87599999999998</c:v>
                </c:pt>
                <c:pt idx="3727">
                  <c:v>646.05100000000004</c:v>
                </c:pt>
                <c:pt idx="3728">
                  <c:v>646.20899999999995</c:v>
                </c:pt>
                <c:pt idx="3729">
                  <c:v>646.38</c:v>
                </c:pt>
                <c:pt idx="3730">
                  <c:v>646.54700000000003</c:v>
                </c:pt>
                <c:pt idx="3731">
                  <c:v>646.71500000000003</c:v>
                </c:pt>
                <c:pt idx="3732">
                  <c:v>646.88</c:v>
                </c:pt>
                <c:pt idx="3733">
                  <c:v>647.04499999999996</c:v>
                </c:pt>
                <c:pt idx="3734">
                  <c:v>647.20899999999995</c:v>
                </c:pt>
                <c:pt idx="3735">
                  <c:v>647.37699999999995</c:v>
                </c:pt>
                <c:pt idx="3736">
                  <c:v>647.548</c:v>
                </c:pt>
                <c:pt idx="3737">
                  <c:v>647.721</c:v>
                </c:pt>
                <c:pt idx="3738">
                  <c:v>647.87699999999995</c:v>
                </c:pt>
                <c:pt idx="3739">
                  <c:v>648.04600000000005</c:v>
                </c:pt>
                <c:pt idx="3740">
                  <c:v>648.21199999999999</c:v>
                </c:pt>
                <c:pt idx="3741">
                  <c:v>648.38199999999995</c:v>
                </c:pt>
                <c:pt idx="3742">
                  <c:v>648.54399999999998</c:v>
                </c:pt>
                <c:pt idx="3743">
                  <c:v>648.71199999999999</c:v>
                </c:pt>
                <c:pt idx="3744">
                  <c:v>648.87900000000002</c:v>
                </c:pt>
                <c:pt idx="3745">
                  <c:v>649.04100000000005</c:v>
                </c:pt>
                <c:pt idx="3746">
                  <c:v>649.20899999999995</c:v>
                </c:pt>
                <c:pt idx="3747">
                  <c:v>649.37800000000004</c:v>
                </c:pt>
                <c:pt idx="3748">
                  <c:v>649.53499999999997</c:v>
                </c:pt>
                <c:pt idx="3749">
                  <c:v>649.69500000000005</c:v>
                </c:pt>
                <c:pt idx="3750">
                  <c:v>649.87699999999995</c:v>
                </c:pt>
                <c:pt idx="3751">
                  <c:v>650.03499999999997</c:v>
                </c:pt>
                <c:pt idx="3752">
                  <c:v>650.20699999999999</c:v>
                </c:pt>
                <c:pt idx="3753">
                  <c:v>650.36500000000001</c:v>
                </c:pt>
                <c:pt idx="3754">
                  <c:v>650.54</c:v>
                </c:pt>
                <c:pt idx="3755">
                  <c:v>650.70600000000002</c:v>
                </c:pt>
                <c:pt idx="3756">
                  <c:v>650.86400000000003</c:v>
                </c:pt>
                <c:pt idx="3757">
                  <c:v>651.03599999999994</c:v>
                </c:pt>
                <c:pt idx="3758">
                  <c:v>651.20100000000002</c:v>
                </c:pt>
                <c:pt idx="3759">
                  <c:v>651.36599999999999</c:v>
                </c:pt>
                <c:pt idx="3760">
                  <c:v>651.53800000000001</c:v>
                </c:pt>
                <c:pt idx="3761">
                  <c:v>651.70000000000005</c:v>
                </c:pt>
                <c:pt idx="3762">
                  <c:v>651.87099999999998</c:v>
                </c:pt>
                <c:pt idx="3763">
                  <c:v>652.04200000000003</c:v>
                </c:pt>
                <c:pt idx="3764">
                  <c:v>652.20899999999995</c:v>
                </c:pt>
                <c:pt idx="3765">
                  <c:v>652.37</c:v>
                </c:pt>
                <c:pt idx="3766">
                  <c:v>652.54399999999998</c:v>
                </c:pt>
                <c:pt idx="3767">
                  <c:v>652.70299999999997</c:v>
                </c:pt>
                <c:pt idx="3768">
                  <c:v>652.87599999999998</c:v>
                </c:pt>
                <c:pt idx="3769">
                  <c:v>653.04399999999998</c:v>
                </c:pt>
                <c:pt idx="3770">
                  <c:v>653.20299999999997</c:v>
                </c:pt>
                <c:pt idx="3771">
                  <c:v>653.37099999999998</c:v>
                </c:pt>
                <c:pt idx="3772">
                  <c:v>653.54499999999996</c:v>
                </c:pt>
                <c:pt idx="3773">
                  <c:v>653.70699999999999</c:v>
                </c:pt>
                <c:pt idx="3774">
                  <c:v>653.87599999999998</c:v>
                </c:pt>
                <c:pt idx="3775">
                  <c:v>654.04700000000003</c:v>
                </c:pt>
                <c:pt idx="3776">
                  <c:v>654.20600000000002</c:v>
                </c:pt>
                <c:pt idx="3777">
                  <c:v>654.38099999999997</c:v>
                </c:pt>
                <c:pt idx="3778">
                  <c:v>654.54999999999995</c:v>
                </c:pt>
                <c:pt idx="3779">
                  <c:v>654.71799999999996</c:v>
                </c:pt>
                <c:pt idx="3780">
                  <c:v>654.88400000000001</c:v>
                </c:pt>
                <c:pt idx="3781">
                  <c:v>655.05100000000004</c:v>
                </c:pt>
                <c:pt idx="3782">
                  <c:v>655.21100000000001</c:v>
                </c:pt>
                <c:pt idx="3783">
                  <c:v>655.37599999999998</c:v>
                </c:pt>
                <c:pt idx="3784">
                  <c:v>655.55100000000004</c:v>
                </c:pt>
                <c:pt idx="3785">
                  <c:v>655.71400000000006</c:v>
                </c:pt>
                <c:pt idx="3786">
                  <c:v>655.88599999999997</c:v>
                </c:pt>
                <c:pt idx="3787">
                  <c:v>656.05499999999995</c:v>
                </c:pt>
                <c:pt idx="3788">
                  <c:v>656.21500000000003</c:v>
                </c:pt>
                <c:pt idx="3789">
                  <c:v>656.38300000000004</c:v>
                </c:pt>
                <c:pt idx="3790">
                  <c:v>656.55</c:v>
                </c:pt>
                <c:pt idx="3791">
                  <c:v>656.72</c:v>
                </c:pt>
                <c:pt idx="3792">
                  <c:v>656.88</c:v>
                </c:pt>
                <c:pt idx="3793">
                  <c:v>657.04200000000003</c:v>
                </c:pt>
                <c:pt idx="3794">
                  <c:v>657.20699999999999</c:v>
                </c:pt>
                <c:pt idx="3795">
                  <c:v>657.37599999999998</c:v>
                </c:pt>
                <c:pt idx="3796">
                  <c:v>657.54700000000003</c:v>
                </c:pt>
                <c:pt idx="3797">
                  <c:v>657.71</c:v>
                </c:pt>
                <c:pt idx="3798">
                  <c:v>657.88</c:v>
                </c:pt>
                <c:pt idx="3799">
                  <c:v>658.04499999999996</c:v>
                </c:pt>
                <c:pt idx="3800">
                  <c:v>658.21600000000001</c:v>
                </c:pt>
                <c:pt idx="3801">
                  <c:v>658.37099999999998</c:v>
                </c:pt>
                <c:pt idx="3802">
                  <c:v>658.53200000000004</c:v>
                </c:pt>
                <c:pt idx="3803">
                  <c:v>658.71600000000001</c:v>
                </c:pt>
                <c:pt idx="3804">
                  <c:v>658.87800000000004</c:v>
                </c:pt>
                <c:pt idx="3805">
                  <c:v>659.04300000000001</c:v>
                </c:pt>
                <c:pt idx="3806">
                  <c:v>659.21600000000001</c:v>
                </c:pt>
                <c:pt idx="3807">
                  <c:v>659.37400000000002</c:v>
                </c:pt>
                <c:pt idx="3808">
                  <c:v>659.54200000000003</c:v>
                </c:pt>
                <c:pt idx="3809">
                  <c:v>659.70799999999997</c:v>
                </c:pt>
                <c:pt idx="3810">
                  <c:v>659.87800000000004</c:v>
                </c:pt>
                <c:pt idx="3811">
                  <c:v>660.048</c:v>
                </c:pt>
                <c:pt idx="3812">
                  <c:v>660.21699999999998</c:v>
                </c:pt>
                <c:pt idx="3813">
                  <c:v>660.37900000000002</c:v>
                </c:pt>
                <c:pt idx="3814">
                  <c:v>660.54700000000003</c:v>
                </c:pt>
                <c:pt idx="3815">
                  <c:v>660.71699999999998</c:v>
                </c:pt>
                <c:pt idx="3816">
                  <c:v>660.87800000000004</c:v>
                </c:pt>
                <c:pt idx="3817">
                  <c:v>661.04300000000001</c:v>
                </c:pt>
                <c:pt idx="3818">
                  <c:v>661.20699999999999</c:v>
                </c:pt>
                <c:pt idx="3819">
                  <c:v>661.37699999999995</c:v>
                </c:pt>
                <c:pt idx="3820">
                  <c:v>661.54600000000005</c:v>
                </c:pt>
                <c:pt idx="3821">
                  <c:v>661.71500000000003</c:v>
                </c:pt>
                <c:pt idx="3822">
                  <c:v>661.87099999999998</c:v>
                </c:pt>
                <c:pt idx="3823">
                  <c:v>662.03800000000001</c:v>
                </c:pt>
                <c:pt idx="3824">
                  <c:v>662.21299999999997</c:v>
                </c:pt>
                <c:pt idx="3825">
                  <c:v>662.38400000000001</c:v>
                </c:pt>
                <c:pt idx="3826">
                  <c:v>662.54700000000003</c:v>
                </c:pt>
                <c:pt idx="3827">
                  <c:v>662.71</c:v>
                </c:pt>
                <c:pt idx="3828">
                  <c:v>662.87400000000002</c:v>
                </c:pt>
                <c:pt idx="3829">
                  <c:v>663.03300000000002</c:v>
                </c:pt>
                <c:pt idx="3830">
                  <c:v>663.21100000000001</c:v>
                </c:pt>
                <c:pt idx="3831">
                  <c:v>663.37800000000004</c:v>
                </c:pt>
                <c:pt idx="3832">
                  <c:v>663.53399999999999</c:v>
                </c:pt>
                <c:pt idx="3833">
                  <c:v>663.70399999999995</c:v>
                </c:pt>
                <c:pt idx="3834">
                  <c:v>663.875</c:v>
                </c:pt>
                <c:pt idx="3835">
                  <c:v>664.03899999999999</c:v>
                </c:pt>
                <c:pt idx="3836">
                  <c:v>664.20299999999997</c:v>
                </c:pt>
                <c:pt idx="3837">
                  <c:v>664.37199999999996</c:v>
                </c:pt>
                <c:pt idx="3838">
                  <c:v>664.53700000000003</c:v>
                </c:pt>
                <c:pt idx="3839">
                  <c:v>664.702</c:v>
                </c:pt>
                <c:pt idx="3840">
                  <c:v>664.87199999999996</c:v>
                </c:pt>
                <c:pt idx="3841">
                  <c:v>665.03800000000001</c:v>
                </c:pt>
                <c:pt idx="3842">
                  <c:v>665.19600000000003</c:v>
                </c:pt>
                <c:pt idx="3843">
                  <c:v>665.36199999999997</c:v>
                </c:pt>
                <c:pt idx="3844">
                  <c:v>665.53499999999997</c:v>
                </c:pt>
                <c:pt idx="3845">
                  <c:v>665.69500000000005</c:v>
                </c:pt>
                <c:pt idx="3846">
                  <c:v>665.85699999999997</c:v>
                </c:pt>
                <c:pt idx="3847">
                  <c:v>666.02700000000004</c:v>
                </c:pt>
                <c:pt idx="3848">
                  <c:v>666.19600000000003</c:v>
                </c:pt>
                <c:pt idx="3849">
                  <c:v>666.35900000000004</c:v>
                </c:pt>
                <c:pt idx="3850">
                  <c:v>666.52499999999998</c:v>
                </c:pt>
                <c:pt idx="3851">
                  <c:v>666.69100000000003</c:v>
                </c:pt>
                <c:pt idx="3852">
                  <c:v>666.85799999999995</c:v>
                </c:pt>
                <c:pt idx="3853">
                  <c:v>667.03099999999995</c:v>
                </c:pt>
                <c:pt idx="3854">
                  <c:v>667.19</c:v>
                </c:pt>
                <c:pt idx="3855">
                  <c:v>667.36400000000003</c:v>
                </c:pt>
                <c:pt idx="3856">
                  <c:v>667.52700000000004</c:v>
                </c:pt>
                <c:pt idx="3857">
                  <c:v>667.69100000000003</c:v>
                </c:pt>
                <c:pt idx="3858">
                  <c:v>667.86199999999997</c:v>
                </c:pt>
                <c:pt idx="3859">
                  <c:v>668.02300000000002</c:v>
                </c:pt>
                <c:pt idx="3860">
                  <c:v>668.19299999999998</c:v>
                </c:pt>
                <c:pt idx="3861">
                  <c:v>668.36</c:v>
                </c:pt>
                <c:pt idx="3862">
                  <c:v>668.54</c:v>
                </c:pt>
                <c:pt idx="3863">
                  <c:v>668.70100000000002</c:v>
                </c:pt>
                <c:pt idx="3864">
                  <c:v>668.86500000000001</c:v>
                </c:pt>
                <c:pt idx="3865">
                  <c:v>669.03099999999995</c:v>
                </c:pt>
                <c:pt idx="3866">
                  <c:v>669.197</c:v>
                </c:pt>
                <c:pt idx="3867">
                  <c:v>669.36400000000003</c:v>
                </c:pt>
                <c:pt idx="3868">
                  <c:v>669.53200000000004</c:v>
                </c:pt>
                <c:pt idx="3869">
                  <c:v>669.7</c:v>
                </c:pt>
                <c:pt idx="3870">
                  <c:v>669.86699999999996</c:v>
                </c:pt>
                <c:pt idx="3871">
                  <c:v>670.03300000000002</c:v>
                </c:pt>
                <c:pt idx="3872">
                  <c:v>670.19500000000005</c:v>
                </c:pt>
                <c:pt idx="3873">
                  <c:v>670.36199999999997</c:v>
                </c:pt>
                <c:pt idx="3874">
                  <c:v>670.53499999999997</c:v>
                </c:pt>
                <c:pt idx="3875">
                  <c:v>670.68899999999996</c:v>
                </c:pt>
                <c:pt idx="3876">
                  <c:v>670.86</c:v>
                </c:pt>
                <c:pt idx="3877">
                  <c:v>671.02300000000002</c:v>
                </c:pt>
                <c:pt idx="3878">
                  <c:v>671.18299999999999</c:v>
                </c:pt>
                <c:pt idx="3879">
                  <c:v>671.35299999999995</c:v>
                </c:pt>
                <c:pt idx="3880">
                  <c:v>671.52599999999995</c:v>
                </c:pt>
                <c:pt idx="3881">
                  <c:v>671.69299999999998</c:v>
                </c:pt>
                <c:pt idx="3882">
                  <c:v>671.85299999999995</c:v>
                </c:pt>
                <c:pt idx="3883">
                  <c:v>672.01199999999994</c:v>
                </c:pt>
                <c:pt idx="3884">
                  <c:v>672.17600000000004</c:v>
                </c:pt>
                <c:pt idx="3885">
                  <c:v>672.34900000000005</c:v>
                </c:pt>
                <c:pt idx="3886">
                  <c:v>672.51300000000003</c:v>
                </c:pt>
                <c:pt idx="3887">
                  <c:v>672.678</c:v>
                </c:pt>
                <c:pt idx="3888">
                  <c:v>672.84799999999996</c:v>
                </c:pt>
                <c:pt idx="3889">
                  <c:v>673.01900000000001</c:v>
                </c:pt>
                <c:pt idx="3890">
                  <c:v>673.19</c:v>
                </c:pt>
                <c:pt idx="3891">
                  <c:v>673.34400000000005</c:v>
                </c:pt>
                <c:pt idx="3892">
                  <c:v>673.51</c:v>
                </c:pt>
                <c:pt idx="3893">
                  <c:v>673.68100000000004</c:v>
                </c:pt>
                <c:pt idx="3894">
                  <c:v>673.84900000000005</c:v>
                </c:pt>
                <c:pt idx="3895">
                  <c:v>674.01199999999994</c:v>
                </c:pt>
                <c:pt idx="3896">
                  <c:v>674.17399999999998</c:v>
                </c:pt>
                <c:pt idx="3897">
                  <c:v>674.34500000000003</c:v>
                </c:pt>
                <c:pt idx="3898">
                  <c:v>674.505</c:v>
                </c:pt>
                <c:pt idx="3899">
                  <c:v>674.68</c:v>
                </c:pt>
                <c:pt idx="3900">
                  <c:v>674.84500000000003</c:v>
                </c:pt>
                <c:pt idx="3901">
                  <c:v>675.00800000000004</c:v>
                </c:pt>
                <c:pt idx="3902">
                  <c:v>675.18</c:v>
                </c:pt>
                <c:pt idx="3903">
                  <c:v>675.34</c:v>
                </c:pt>
                <c:pt idx="3904">
                  <c:v>675.51300000000003</c:v>
                </c:pt>
                <c:pt idx="3905">
                  <c:v>675.66700000000003</c:v>
                </c:pt>
                <c:pt idx="3906">
                  <c:v>675.83900000000006</c:v>
                </c:pt>
                <c:pt idx="3907">
                  <c:v>675.99900000000002</c:v>
                </c:pt>
                <c:pt idx="3908">
                  <c:v>676.16399999999999</c:v>
                </c:pt>
                <c:pt idx="3909">
                  <c:v>676.33199999999999</c:v>
                </c:pt>
                <c:pt idx="3910">
                  <c:v>676.50099999999998</c:v>
                </c:pt>
                <c:pt idx="3911">
                  <c:v>676.66099999999994</c:v>
                </c:pt>
                <c:pt idx="3912">
                  <c:v>676.82899999999995</c:v>
                </c:pt>
                <c:pt idx="3913">
                  <c:v>676.98699999999997</c:v>
                </c:pt>
                <c:pt idx="3914">
                  <c:v>677.15800000000002</c:v>
                </c:pt>
                <c:pt idx="3915">
                  <c:v>677.32</c:v>
                </c:pt>
                <c:pt idx="3916">
                  <c:v>677.49</c:v>
                </c:pt>
                <c:pt idx="3917">
                  <c:v>677.649</c:v>
                </c:pt>
                <c:pt idx="3918">
                  <c:v>677.82500000000005</c:v>
                </c:pt>
                <c:pt idx="3919">
                  <c:v>677.98599999999999</c:v>
                </c:pt>
                <c:pt idx="3920">
                  <c:v>678.149</c:v>
                </c:pt>
                <c:pt idx="3921">
                  <c:v>678.31100000000004</c:v>
                </c:pt>
                <c:pt idx="3922">
                  <c:v>678.48400000000004</c:v>
                </c:pt>
                <c:pt idx="3923">
                  <c:v>678.64700000000005</c:v>
                </c:pt>
                <c:pt idx="3924">
                  <c:v>678.80700000000002</c:v>
                </c:pt>
                <c:pt idx="3925">
                  <c:v>678.97299999999996</c:v>
                </c:pt>
                <c:pt idx="3926">
                  <c:v>679.14400000000001</c:v>
                </c:pt>
                <c:pt idx="3927">
                  <c:v>679.31100000000004</c:v>
                </c:pt>
                <c:pt idx="3928">
                  <c:v>679.47900000000004</c:v>
                </c:pt>
                <c:pt idx="3929">
                  <c:v>679.64700000000005</c:v>
                </c:pt>
                <c:pt idx="3930">
                  <c:v>679.80399999999997</c:v>
                </c:pt>
                <c:pt idx="3931">
                  <c:v>679.96799999999996</c:v>
                </c:pt>
                <c:pt idx="3932">
                  <c:v>680.14200000000005</c:v>
                </c:pt>
                <c:pt idx="3933">
                  <c:v>680.30499999999995</c:v>
                </c:pt>
                <c:pt idx="3934">
                  <c:v>680.47500000000002</c:v>
                </c:pt>
                <c:pt idx="3935">
                  <c:v>680.63900000000001</c:v>
                </c:pt>
                <c:pt idx="3936">
                  <c:v>680.80499999999995</c:v>
                </c:pt>
                <c:pt idx="3937">
                  <c:v>680.96799999999996</c:v>
                </c:pt>
                <c:pt idx="3938">
                  <c:v>681.13499999999999</c:v>
                </c:pt>
                <c:pt idx="3939">
                  <c:v>681.30700000000002</c:v>
                </c:pt>
                <c:pt idx="3940">
                  <c:v>681.47500000000002</c:v>
                </c:pt>
                <c:pt idx="3941">
                  <c:v>681.63800000000003</c:v>
                </c:pt>
                <c:pt idx="3942">
                  <c:v>681.80600000000004</c:v>
                </c:pt>
                <c:pt idx="3943">
                  <c:v>681.97799999999995</c:v>
                </c:pt>
                <c:pt idx="3944">
                  <c:v>682.13699999999994</c:v>
                </c:pt>
                <c:pt idx="3945">
                  <c:v>682.30399999999997</c:v>
                </c:pt>
                <c:pt idx="3946">
                  <c:v>682.46600000000001</c:v>
                </c:pt>
                <c:pt idx="3947">
                  <c:v>682.63599999999997</c:v>
                </c:pt>
                <c:pt idx="3948">
                  <c:v>682.80799999999999</c:v>
                </c:pt>
                <c:pt idx="3949">
                  <c:v>682.97500000000002</c:v>
                </c:pt>
                <c:pt idx="3950">
                  <c:v>683.14</c:v>
                </c:pt>
                <c:pt idx="3951">
                  <c:v>683.30100000000004</c:v>
                </c:pt>
                <c:pt idx="3952">
                  <c:v>683.46699999999998</c:v>
                </c:pt>
                <c:pt idx="3953">
                  <c:v>683.63300000000004</c:v>
                </c:pt>
                <c:pt idx="3954">
                  <c:v>683.79499999999996</c:v>
                </c:pt>
                <c:pt idx="3955">
                  <c:v>683.96699999999998</c:v>
                </c:pt>
                <c:pt idx="3956">
                  <c:v>684.13300000000004</c:v>
                </c:pt>
                <c:pt idx="3957">
                  <c:v>684.298</c:v>
                </c:pt>
                <c:pt idx="3958">
                  <c:v>684.46199999999999</c:v>
                </c:pt>
                <c:pt idx="3959">
                  <c:v>684.62400000000002</c:v>
                </c:pt>
                <c:pt idx="3960">
                  <c:v>684.79399999999998</c:v>
                </c:pt>
                <c:pt idx="3961">
                  <c:v>684.96</c:v>
                </c:pt>
                <c:pt idx="3962">
                  <c:v>685.12699999999995</c:v>
                </c:pt>
                <c:pt idx="3963">
                  <c:v>685.29399999999998</c:v>
                </c:pt>
                <c:pt idx="3964">
                  <c:v>685.47</c:v>
                </c:pt>
                <c:pt idx="3965">
                  <c:v>685.62699999999995</c:v>
                </c:pt>
                <c:pt idx="3966">
                  <c:v>685.79399999999998</c:v>
                </c:pt>
                <c:pt idx="3967">
                  <c:v>685.96</c:v>
                </c:pt>
                <c:pt idx="3968">
                  <c:v>686.13199999999995</c:v>
                </c:pt>
                <c:pt idx="3969">
                  <c:v>686.30200000000002</c:v>
                </c:pt>
                <c:pt idx="3970">
                  <c:v>686.46900000000005</c:v>
                </c:pt>
                <c:pt idx="3971">
                  <c:v>686.62800000000004</c:v>
                </c:pt>
                <c:pt idx="3972">
                  <c:v>686.78899999999999</c:v>
                </c:pt>
                <c:pt idx="3973">
                  <c:v>686.95500000000004</c:v>
                </c:pt>
                <c:pt idx="3974">
                  <c:v>687.125</c:v>
                </c:pt>
                <c:pt idx="3975">
                  <c:v>687.29</c:v>
                </c:pt>
                <c:pt idx="3976">
                  <c:v>687.45899999999995</c:v>
                </c:pt>
                <c:pt idx="3977">
                  <c:v>687.62</c:v>
                </c:pt>
                <c:pt idx="3978">
                  <c:v>687.78700000000003</c:v>
                </c:pt>
                <c:pt idx="3979">
                  <c:v>687.95799999999997</c:v>
                </c:pt>
                <c:pt idx="3980">
                  <c:v>688.12699999999995</c:v>
                </c:pt>
                <c:pt idx="3981">
                  <c:v>688.29100000000005</c:v>
                </c:pt>
                <c:pt idx="3982">
                  <c:v>688.46500000000003</c:v>
                </c:pt>
                <c:pt idx="3983">
                  <c:v>688.62599999999998</c:v>
                </c:pt>
                <c:pt idx="3984">
                  <c:v>688.78300000000002</c:v>
                </c:pt>
                <c:pt idx="3985">
                  <c:v>688.95600000000002</c:v>
                </c:pt>
                <c:pt idx="3986">
                  <c:v>689.125</c:v>
                </c:pt>
                <c:pt idx="3987">
                  <c:v>689.28300000000002</c:v>
                </c:pt>
                <c:pt idx="3988">
                  <c:v>689.452</c:v>
                </c:pt>
                <c:pt idx="3989">
                  <c:v>689.61800000000005</c:v>
                </c:pt>
                <c:pt idx="3990">
                  <c:v>689.78599999999994</c:v>
                </c:pt>
                <c:pt idx="3991">
                  <c:v>689.95</c:v>
                </c:pt>
                <c:pt idx="3992">
                  <c:v>690.11900000000003</c:v>
                </c:pt>
                <c:pt idx="3993">
                  <c:v>690.28700000000003</c:v>
                </c:pt>
                <c:pt idx="3994">
                  <c:v>690.44799999999998</c:v>
                </c:pt>
                <c:pt idx="3995">
                  <c:v>690.61699999999996</c:v>
                </c:pt>
                <c:pt idx="3996">
                  <c:v>690.78700000000003</c:v>
                </c:pt>
                <c:pt idx="3997">
                  <c:v>690.94899999999996</c:v>
                </c:pt>
                <c:pt idx="3998">
                  <c:v>691.11300000000006</c:v>
                </c:pt>
                <c:pt idx="3999">
                  <c:v>691.28099999999995</c:v>
                </c:pt>
                <c:pt idx="4000">
                  <c:v>691.44600000000003</c:v>
                </c:pt>
                <c:pt idx="4001">
                  <c:v>691.61900000000003</c:v>
                </c:pt>
                <c:pt idx="4002">
                  <c:v>691.78300000000002</c:v>
                </c:pt>
                <c:pt idx="4003">
                  <c:v>691.952</c:v>
                </c:pt>
                <c:pt idx="4004">
                  <c:v>692.12</c:v>
                </c:pt>
                <c:pt idx="4005">
                  <c:v>692.28200000000004</c:v>
                </c:pt>
                <c:pt idx="4006">
                  <c:v>692.44299999999998</c:v>
                </c:pt>
                <c:pt idx="4007">
                  <c:v>692.60799999999995</c:v>
                </c:pt>
                <c:pt idx="4008">
                  <c:v>692.77800000000002</c:v>
                </c:pt>
                <c:pt idx="4009">
                  <c:v>692.94500000000005</c:v>
                </c:pt>
                <c:pt idx="4010">
                  <c:v>693.11199999999997</c:v>
                </c:pt>
                <c:pt idx="4011">
                  <c:v>693.28300000000002</c:v>
                </c:pt>
                <c:pt idx="4012">
                  <c:v>693.44600000000003</c:v>
                </c:pt>
                <c:pt idx="4013">
                  <c:v>693.61800000000005</c:v>
                </c:pt>
                <c:pt idx="4014">
                  <c:v>693.779</c:v>
                </c:pt>
                <c:pt idx="4015">
                  <c:v>693.94500000000005</c:v>
                </c:pt>
                <c:pt idx="4016">
                  <c:v>694.11300000000006</c:v>
                </c:pt>
                <c:pt idx="4017">
                  <c:v>694.28099999999995</c:v>
                </c:pt>
                <c:pt idx="4018">
                  <c:v>694.44100000000003</c:v>
                </c:pt>
                <c:pt idx="4019">
                  <c:v>694.61099999999999</c:v>
                </c:pt>
                <c:pt idx="4020">
                  <c:v>694.77800000000002</c:v>
                </c:pt>
                <c:pt idx="4021">
                  <c:v>694.94299999999998</c:v>
                </c:pt>
                <c:pt idx="4022">
                  <c:v>695.11500000000001</c:v>
                </c:pt>
                <c:pt idx="4023">
                  <c:v>695.28099999999995</c:v>
                </c:pt>
                <c:pt idx="4024">
                  <c:v>695.44200000000001</c:v>
                </c:pt>
                <c:pt idx="4025">
                  <c:v>695.60500000000002</c:v>
                </c:pt>
                <c:pt idx="4026">
                  <c:v>695.78099999999995</c:v>
                </c:pt>
                <c:pt idx="4027">
                  <c:v>695.947</c:v>
                </c:pt>
                <c:pt idx="4028">
                  <c:v>696.11900000000003</c:v>
                </c:pt>
                <c:pt idx="4029">
                  <c:v>696.28499999999997</c:v>
                </c:pt>
                <c:pt idx="4030">
                  <c:v>696.44600000000003</c:v>
                </c:pt>
                <c:pt idx="4031">
                  <c:v>696.60799999999995</c:v>
                </c:pt>
                <c:pt idx="4032">
                  <c:v>696.78300000000002</c:v>
                </c:pt>
                <c:pt idx="4033">
                  <c:v>696.94100000000003</c:v>
                </c:pt>
                <c:pt idx="4034">
                  <c:v>697.10199999999998</c:v>
                </c:pt>
                <c:pt idx="4035">
                  <c:v>697.27200000000005</c:v>
                </c:pt>
                <c:pt idx="4036">
                  <c:v>697.43899999999996</c:v>
                </c:pt>
                <c:pt idx="4037">
                  <c:v>697.60900000000004</c:v>
                </c:pt>
                <c:pt idx="4038">
                  <c:v>697.77800000000002</c:v>
                </c:pt>
                <c:pt idx="4039">
                  <c:v>697.94500000000005</c:v>
                </c:pt>
                <c:pt idx="4040">
                  <c:v>698.12</c:v>
                </c:pt>
                <c:pt idx="4041">
                  <c:v>698.28300000000002</c:v>
                </c:pt>
                <c:pt idx="4042">
                  <c:v>698.44399999999996</c:v>
                </c:pt>
                <c:pt idx="4043">
                  <c:v>698.61400000000003</c:v>
                </c:pt>
                <c:pt idx="4044">
                  <c:v>698.78</c:v>
                </c:pt>
                <c:pt idx="4045">
                  <c:v>698.93799999999999</c:v>
                </c:pt>
                <c:pt idx="4046">
                  <c:v>699.10900000000004</c:v>
                </c:pt>
                <c:pt idx="4047">
                  <c:v>699.27</c:v>
                </c:pt>
                <c:pt idx="4048">
                  <c:v>699.43700000000001</c:v>
                </c:pt>
                <c:pt idx="4049">
                  <c:v>699.60199999999998</c:v>
                </c:pt>
                <c:pt idx="4050">
                  <c:v>699.76499999999999</c:v>
                </c:pt>
                <c:pt idx="4051">
                  <c:v>699.93499999999995</c:v>
                </c:pt>
                <c:pt idx="4052">
                  <c:v>700.10599999999999</c:v>
                </c:pt>
                <c:pt idx="4053">
                  <c:v>700.27300000000002</c:v>
                </c:pt>
                <c:pt idx="4054">
                  <c:v>700.44200000000001</c:v>
                </c:pt>
                <c:pt idx="4055">
                  <c:v>700.60699999999997</c:v>
                </c:pt>
                <c:pt idx="4056">
                  <c:v>700.77200000000005</c:v>
                </c:pt>
                <c:pt idx="4057">
                  <c:v>700.93899999999996</c:v>
                </c:pt>
              </c:numCache>
            </c:numRef>
          </c:xVal>
          <c:yVal>
            <c:numRef>
              <c:f>Sheet1!$Q$12:$Q$4069</c:f>
              <c:numCache>
                <c:formatCode>General</c:formatCode>
                <c:ptCount val="4058"/>
                <c:pt idx="0">
                  <c:v>99.994600000000005</c:v>
                </c:pt>
                <c:pt idx="1">
                  <c:v>99.992000000000004</c:v>
                </c:pt>
                <c:pt idx="2">
                  <c:v>99.991</c:v>
                </c:pt>
                <c:pt idx="3">
                  <c:v>99.990700000000004</c:v>
                </c:pt>
                <c:pt idx="4">
                  <c:v>99.992900000000006</c:v>
                </c:pt>
                <c:pt idx="5">
                  <c:v>99.996399999999994</c:v>
                </c:pt>
                <c:pt idx="6">
                  <c:v>100.001</c:v>
                </c:pt>
                <c:pt idx="7">
                  <c:v>100.006</c:v>
                </c:pt>
                <c:pt idx="8">
                  <c:v>100.011</c:v>
                </c:pt>
                <c:pt idx="9">
                  <c:v>100.02</c:v>
                </c:pt>
                <c:pt idx="10">
                  <c:v>100.02500000000001</c:v>
                </c:pt>
                <c:pt idx="11">
                  <c:v>100.02800000000001</c:v>
                </c:pt>
                <c:pt idx="12">
                  <c:v>100.03100000000001</c:v>
                </c:pt>
                <c:pt idx="13">
                  <c:v>100.029</c:v>
                </c:pt>
                <c:pt idx="14">
                  <c:v>100.029</c:v>
                </c:pt>
                <c:pt idx="15">
                  <c:v>100.02800000000001</c:v>
                </c:pt>
                <c:pt idx="16">
                  <c:v>100.027</c:v>
                </c:pt>
                <c:pt idx="17">
                  <c:v>100.024</c:v>
                </c:pt>
                <c:pt idx="18">
                  <c:v>100.02200000000001</c:v>
                </c:pt>
                <c:pt idx="19">
                  <c:v>100.021</c:v>
                </c:pt>
                <c:pt idx="20">
                  <c:v>100.01900000000001</c:v>
                </c:pt>
                <c:pt idx="21">
                  <c:v>100.018</c:v>
                </c:pt>
                <c:pt idx="22">
                  <c:v>100.01600000000001</c:v>
                </c:pt>
                <c:pt idx="23">
                  <c:v>100.015</c:v>
                </c:pt>
                <c:pt idx="24">
                  <c:v>100.014</c:v>
                </c:pt>
                <c:pt idx="25">
                  <c:v>100.01300000000001</c:v>
                </c:pt>
                <c:pt idx="26">
                  <c:v>100.012</c:v>
                </c:pt>
                <c:pt idx="27">
                  <c:v>100.011</c:v>
                </c:pt>
                <c:pt idx="28">
                  <c:v>100.009</c:v>
                </c:pt>
                <c:pt idx="29">
                  <c:v>100.009</c:v>
                </c:pt>
                <c:pt idx="30">
                  <c:v>100.008</c:v>
                </c:pt>
                <c:pt idx="31">
                  <c:v>100.00700000000001</c:v>
                </c:pt>
                <c:pt idx="32">
                  <c:v>100.00700000000001</c:v>
                </c:pt>
                <c:pt idx="33">
                  <c:v>100.00700000000001</c:v>
                </c:pt>
                <c:pt idx="34">
                  <c:v>100.00700000000001</c:v>
                </c:pt>
                <c:pt idx="35">
                  <c:v>100.00700000000001</c:v>
                </c:pt>
                <c:pt idx="36">
                  <c:v>100.006</c:v>
                </c:pt>
                <c:pt idx="37">
                  <c:v>100.006</c:v>
                </c:pt>
                <c:pt idx="38">
                  <c:v>100.005</c:v>
                </c:pt>
                <c:pt idx="39">
                  <c:v>100.004</c:v>
                </c:pt>
                <c:pt idx="40">
                  <c:v>100.004</c:v>
                </c:pt>
                <c:pt idx="41">
                  <c:v>100.002</c:v>
                </c:pt>
                <c:pt idx="42">
                  <c:v>100.001</c:v>
                </c:pt>
                <c:pt idx="43">
                  <c:v>100</c:v>
                </c:pt>
                <c:pt idx="44">
                  <c:v>99.999399999999994</c:v>
                </c:pt>
                <c:pt idx="45">
                  <c:v>99.998199999999997</c:v>
                </c:pt>
                <c:pt idx="46">
                  <c:v>99.997</c:v>
                </c:pt>
                <c:pt idx="47">
                  <c:v>99.995800000000003</c:v>
                </c:pt>
                <c:pt idx="48">
                  <c:v>99.994600000000005</c:v>
                </c:pt>
                <c:pt idx="49">
                  <c:v>99.992400000000004</c:v>
                </c:pt>
                <c:pt idx="50">
                  <c:v>99.990399999999994</c:v>
                </c:pt>
                <c:pt idx="51">
                  <c:v>99.988399999999999</c:v>
                </c:pt>
                <c:pt idx="52">
                  <c:v>99.9863</c:v>
                </c:pt>
                <c:pt idx="53">
                  <c:v>99.983599999999996</c:v>
                </c:pt>
                <c:pt idx="54">
                  <c:v>99.981499999999997</c:v>
                </c:pt>
                <c:pt idx="55">
                  <c:v>99.979600000000005</c:v>
                </c:pt>
                <c:pt idx="56">
                  <c:v>99.977699999999999</c:v>
                </c:pt>
                <c:pt idx="57">
                  <c:v>99.976399999999998</c:v>
                </c:pt>
                <c:pt idx="58">
                  <c:v>99.974699999999999</c:v>
                </c:pt>
                <c:pt idx="59">
                  <c:v>99.9726</c:v>
                </c:pt>
                <c:pt idx="60">
                  <c:v>99.970500000000001</c:v>
                </c:pt>
                <c:pt idx="61">
                  <c:v>99.968400000000003</c:v>
                </c:pt>
                <c:pt idx="62">
                  <c:v>99.966300000000004</c:v>
                </c:pt>
                <c:pt idx="63">
                  <c:v>99.964299999999994</c:v>
                </c:pt>
                <c:pt idx="64">
                  <c:v>99.962299999999999</c:v>
                </c:pt>
                <c:pt idx="65">
                  <c:v>99.959800000000001</c:v>
                </c:pt>
                <c:pt idx="66">
                  <c:v>99.957400000000007</c:v>
                </c:pt>
                <c:pt idx="67">
                  <c:v>99.954999999999998</c:v>
                </c:pt>
                <c:pt idx="68">
                  <c:v>99.952600000000004</c:v>
                </c:pt>
                <c:pt idx="69">
                  <c:v>99.949299999999994</c:v>
                </c:pt>
                <c:pt idx="70">
                  <c:v>99.946399999999997</c:v>
                </c:pt>
                <c:pt idx="71">
                  <c:v>99.943799999999996</c:v>
                </c:pt>
                <c:pt idx="72">
                  <c:v>99.941199999999995</c:v>
                </c:pt>
                <c:pt idx="73">
                  <c:v>99.938000000000002</c:v>
                </c:pt>
                <c:pt idx="74">
                  <c:v>99.935100000000006</c:v>
                </c:pt>
                <c:pt idx="75">
                  <c:v>99.932299999999998</c:v>
                </c:pt>
                <c:pt idx="76">
                  <c:v>99.929100000000005</c:v>
                </c:pt>
                <c:pt idx="77">
                  <c:v>99.926000000000002</c:v>
                </c:pt>
                <c:pt idx="78">
                  <c:v>99.922899999999998</c:v>
                </c:pt>
                <c:pt idx="79">
                  <c:v>99.919499999999999</c:v>
                </c:pt>
                <c:pt idx="80">
                  <c:v>99.916200000000003</c:v>
                </c:pt>
                <c:pt idx="81">
                  <c:v>99.912899999999993</c:v>
                </c:pt>
                <c:pt idx="82">
                  <c:v>99.909400000000005</c:v>
                </c:pt>
                <c:pt idx="83">
                  <c:v>99.905699999999996</c:v>
                </c:pt>
                <c:pt idx="84">
                  <c:v>99.901899999999998</c:v>
                </c:pt>
                <c:pt idx="85">
                  <c:v>99.897199999999998</c:v>
                </c:pt>
                <c:pt idx="86">
                  <c:v>99.892700000000005</c:v>
                </c:pt>
                <c:pt idx="87">
                  <c:v>99.888099999999994</c:v>
                </c:pt>
                <c:pt idx="88">
                  <c:v>99.883499999999998</c:v>
                </c:pt>
                <c:pt idx="89">
                  <c:v>99.878100000000003</c:v>
                </c:pt>
                <c:pt idx="90">
                  <c:v>99.873199999999997</c:v>
                </c:pt>
                <c:pt idx="91">
                  <c:v>99.868200000000002</c:v>
                </c:pt>
                <c:pt idx="92">
                  <c:v>99.863100000000003</c:v>
                </c:pt>
                <c:pt idx="93">
                  <c:v>99.8583</c:v>
                </c:pt>
                <c:pt idx="94">
                  <c:v>99.853300000000004</c:v>
                </c:pt>
                <c:pt idx="95">
                  <c:v>99.847999999999999</c:v>
                </c:pt>
                <c:pt idx="96">
                  <c:v>99.843000000000004</c:v>
                </c:pt>
                <c:pt idx="97">
                  <c:v>99.837599999999995</c:v>
                </c:pt>
                <c:pt idx="98">
                  <c:v>99.831999999999994</c:v>
                </c:pt>
                <c:pt idx="99">
                  <c:v>99.826300000000003</c:v>
                </c:pt>
                <c:pt idx="100">
                  <c:v>99.820800000000006</c:v>
                </c:pt>
                <c:pt idx="101">
                  <c:v>99.814700000000002</c:v>
                </c:pt>
                <c:pt idx="102">
                  <c:v>99.808599999999998</c:v>
                </c:pt>
                <c:pt idx="103">
                  <c:v>99.802400000000006</c:v>
                </c:pt>
                <c:pt idx="104">
                  <c:v>99.796099999999996</c:v>
                </c:pt>
                <c:pt idx="105">
                  <c:v>99.789400000000001</c:v>
                </c:pt>
                <c:pt idx="106">
                  <c:v>99.783000000000001</c:v>
                </c:pt>
                <c:pt idx="107">
                  <c:v>99.776600000000002</c:v>
                </c:pt>
                <c:pt idx="108">
                  <c:v>99.770200000000003</c:v>
                </c:pt>
                <c:pt idx="109">
                  <c:v>99.763499999999993</c:v>
                </c:pt>
                <c:pt idx="110">
                  <c:v>99.756799999999998</c:v>
                </c:pt>
                <c:pt idx="111">
                  <c:v>99.749899999999997</c:v>
                </c:pt>
                <c:pt idx="112">
                  <c:v>99.742999999999995</c:v>
                </c:pt>
                <c:pt idx="113">
                  <c:v>99.735699999999994</c:v>
                </c:pt>
                <c:pt idx="114">
                  <c:v>99.728499999999997</c:v>
                </c:pt>
                <c:pt idx="115">
                  <c:v>99.721199999999996</c:v>
                </c:pt>
                <c:pt idx="116">
                  <c:v>99.713999999999999</c:v>
                </c:pt>
                <c:pt idx="117">
                  <c:v>99.706400000000002</c:v>
                </c:pt>
                <c:pt idx="118">
                  <c:v>99.698999999999998</c:v>
                </c:pt>
                <c:pt idx="119">
                  <c:v>99.691400000000002</c:v>
                </c:pt>
                <c:pt idx="120">
                  <c:v>99.683899999999994</c:v>
                </c:pt>
                <c:pt idx="121">
                  <c:v>99.675399999999996</c:v>
                </c:pt>
                <c:pt idx="122">
                  <c:v>99.666899999999998</c:v>
                </c:pt>
                <c:pt idx="123">
                  <c:v>99.658500000000004</c:v>
                </c:pt>
                <c:pt idx="124">
                  <c:v>99.650099999999995</c:v>
                </c:pt>
                <c:pt idx="125">
                  <c:v>99.640799999999999</c:v>
                </c:pt>
                <c:pt idx="126">
                  <c:v>99.631699999999995</c:v>
                </c:pt>
                <c:pt idx="127">
                  <c:v>99.622699999999995</c:v>
                </c:pt>
                <c:pt idx="128">
                  <c:v>99.613799999999998</c:v>
                </c:pt>
                <c:pt idx="129">
                  <c:v>99.604600000000005</c:v>
                </c:pt>
                <c:pt idx="130">
                  <c:v>99.595399999999998</c:v>
                </c:pt>
                <c:pt idx="131">
                  <c:v>99.586200000000005</c:v>
                </c:pt>
                <c:pt idx="132">
                  <c:v>99.576800000000006</c:v>
                </c:pt>
                <c:pt idx="133">
                  <c:v>99.567099999999996</c:v>
                </c:pt>
                <c:pt idx="134">
                  <c:v>99.557699999999997</c:v>
                </c:pt>
                <c:pt idx="135">
                  <c:v>99.548100000000005</c:v>
                </c:pt>
                <c:pt idx="136">
                  <c:v>99.538499999999999</c:v>
                </c:pt>
                <c:pt idx="137">
                  <c:v>99.528400000000005</c:v>
                </c:pt>
                <c:pt idx="138">
                  <c:v>99.518100000000004</c:v>
                </c:pt>
                <c:pt idx="139">
                  <c:v>99.507800000000003</c:v>
                </c:pt>
                <c:pt idx="140">
                  <c:v>99.497600000000006</c:v>
                </c:pt>
                <c:pt idx="141">
                  <c:v>99.486400000000003</c:v>
                </c:pt>
                <c:pt idx="142">
                  <c:v>99.475700000000003</c:v>
                </c:pt>
                <c:pt idx="143">
                  <c:v>99.464799999999997</c:v>
                </c:pt>
                <c:pt idx="144">
                  <c:v>99.453800000000001</c:v>
                </c:pt>
                <c:pt idx="145">
                  <c:v>99.442899999999995</c:v>
                </c:pt>
                <c:pt idx="146">
                  <c:v>99.431700000000006</c:v>
                </c:pt>
                <c:pt idx="147">
                  <c:v>99.420299999999997</c:v>
                </c:pt>
                <c:pt idx="148">
                  <c:v>99.409099999999995</c:v>
                </c:pt>
                <c:pt idx="149">
                  <c:v>99.397499999999994</c:v>
                </c:pt>
                <c:pt idx="150">
                  <c:v>99.386200000000002</c:v>
                </c:pt>
                <c:pt idx="151">
                  <c:v>99.374799999999993</c:v>
                </c:pt>
                <c:pt idx="152">
                  <c:v>99.363299999999995</c:v>
                </c:pt>
                <c:pt idx="153">
                  <c:v>99.351600000000005</c:v>
                </c:pt>
                <c:pt idx="154">
                  <c:v>99.340100000000007</c:v>
                </c:pt>
                <c:pt idx="155">
                  <c:v>99.328500000000005</c:v>
                </c:pt>
                <c:pt idx="156">
                  <c:v>99.316699999999997</c:v>
                </c:pt>
                <c:pt idx="157">
                  <c:v>99.304299999999998</c:v>
                </c:pt>
                <c:pt idx="158">
                  <c:v>99.291799999999995</c:v>
                </c:pt>
                <c:pt idx="159">
                  <c:v>99.278999999999996</c:v>
                </c:pt>
                <c:pt idx="160">
                  <c:v>99.266099999999994</c:v>
                </c:pt>
                <c:pt idx="161">
                  <c:v>99.252200000000002</c:v>
                </c:pt>
                <c:pt idx="162">
                  <c:v>99.238500000000002</c:v>
                </c:pt>
                <c:pt idx="163">
                  <c:v>99.224999999999994</c:v>
                </c:pt>
                <c:pt idx="164">
                  <c:v>99.211699999999993</c:v>
                </c:pt>
                <c:pt idx="165">
                  <c:v>99.197500000000005</c:v>
                </c:pt>
                <c:pt idx="166">
                  <c:v>99.183599999999998</c:v>
                </c:pt>
                <c:pt idx="167">
                  <c:v>99.169600000000003</c:v>
                </c:pt>
                <c:pt idx="168">
                  <c:v>99.155699999999996</c:v>
                </c:pt>
                <c:pt idx="169">
                  <c:v>99.141400000000004</c:v>
                </c:pt>
                <c:pt idx="170">
                  <c:v>99.127399999999994</c:v>
                </c:pt>
                <c:pt idx="171">
                  <c:v>99.113399999999999</c:v>
                </c:pt>
                <c:pt idx="172">
                  <c:v>99.099400000000003</c:v>
                </c:pt>
                <c:pt idx="173">
                  <c:v>99.085300000000004</c:v>
                </c:pt>
                <c:pt idx="174">
                  <c:v>99.070800000000006</c:v>
                </c:pt>
                <c:pt idx="175">
                  <c:v>99.056100000000001</c:v>
                </c:pt>
                <c:pt idx="176">
                  <c:v>99.041399999999996</c:v>
                </c:pt>
                <c:pt idx="177">
                  <c:v>99.026200000000003</c:v>
                </c:pt>
                <c:pt idx="178">
                  <c:v>99.010999999999996</c:v>
                </c:pt>
                <c:pt idx="179">
                  <c:v>98.995800000000003</c:v>
                </c:pt>
                <c:pt idx="180">
                  <c:v>98.980599999999995</c:v>
                </c:pt>
                <c:pt idx="181">
                  <c:v>98.964799999999997</c:v>
                </c:pt>
                <c:pt idx="182">
                  <c:v>98.949200000000005</c:v>
                </c:pt>
                <c:pt idx="183">
                  <c:v>98.933700000000002</c:v>
                </c:pt>
                <c:pt idx="184">
                  <c:v>98.9178</c:v>
                </c:pt>
                <c:pt idx="185">
                  <c:v>98.901499999999999</c:v>
                </c:pt>
                <c:pt idx="186">
                  <c:v>98.885199999999998</c:v>
                </c:pt>
                <c:pt idx="187">
                  <c:v>98.869</c:v>
                </c:pt>
                <c:pt idx="188">
                  <c:v>98.852999999999994</c:v>
                </c:pt>
                <c:pt idx="189">
                  <c:v>98.836100000000002</c:v>
                </c:pt>
                <c:pt idx="190">
                  <c:v>98.819299999999998</c:v>
                </c:pt>
                <c:pt idx="191">
                  <c:v>98.802400000000006</c:v>
                </c:pt>
                <c:pt idx="192">
                  <c:v>98.785300000000007</c:v>
                </c:pt>
                <c:pt idx="193">
                  <c:v>98.767799999999994</c:v>
                </c:pt>
                <c:pt idx="194">
                  <c:v>98.750299999999996</c:v>
                </c:pt>
                <c:pt idx="195">
                  <c:v>98.732699999999994</c:v>
                </c:pt>
                <c:pt idx="196">
                  <c:v>98.715299999999999</c:v>
                </c:pt>
                <c:pt idx="197">
                  <c:v>98.697500000000005</c:v>
                </c:pt>
                <c:pt idx="198">
                  <c:v>98.679500000000004</c:v>
                </c:pt>
                <c:pt idx="199">
                  <c:v>98.661100000000005</c:v>
                </c:pt>
                <c:pt idx="200">
                  <c:v>98.642600000000002</c:v>
                </c:pt>
                <c:pt idx="201">
                  <c:v>98.6233</c:v>
                </c:pt>
                <c:pt idx="202">
                  <c:v>98.604500000000002</c:v>
                </c:pt>
                <c:pt idx="203">
                  <c:v>98.585599999999999</c:v>
                </c:pt>
                <c:pt idx="204">
                  <c:v>98.566500000000005</c:v>
                </c:pt>
                <c:pt idx="205">
                  <c:v>98.546800000000005</c:v>
                </c:pt>
                <c:pt idx="206">
                  <c:v>98.527199999999993</c:v>
                </c:pt>
                <c:pt idx="207">
                  <c:v>98.507499999999993</c:v>
                </c:pt>
                <c:pt idx="208">
                  <c:v>98.487700000000004</c:v>
                </c:pt>
                <c:pt idx="209">
                  <c:v>98.467500000000001</c:v>
                </c:pt>
                <c:pt idx="210">
                  <c:v>98.447500000000005</c:v>
                </c:pt>
                <c:pt idx="211">
                  <c:v>98.427599999999998</c:v>
                </c:pt>
                <c:pt idx="212">
                  <c:v>98.407700000000006</c:v>
                </c:pt>
                <c:pt idx="213">
                  <c:v>98.387799999999999</c:v>
                </c:pt>
                <c:pt idx="214">
                  <c:v>98.367900000000006</c:v>
                </c:pt>
                <c:pt idx="215">
                  <c:v>98.347700000000003</c:v>
                </c:pt>
                <c:pt idx="216">
                  <c:v>98.327100000000002</c:v>
                </c:pt>
                <c:pt idx="217">
                  <c:v>98.306200000000004</c:v>
                </c:pt>
                <c:pt idx="218">
                  <c:v>98.285300000000007</c:v>
                </c:pt>
                <c:pt idx="219">
                  <c:v>98.264200000000002</c:v>
                </c:pt>
                <c:pt idx="220">
                  <c:v>98.242800000000003</c:v>
                </c:pt>
                <c:pt idx="221">
                  <c:v>98.220500000000001</c:v>
                </c:pt>
                <c:pt idx="222">
                  <c:v>98.198300000000003</c:v>
                </c:pt>
                <c:pt idx="223">
                  <c:v>98.176199999999994</c:v>
                </c:pt>
                <c:pt idx="224">
                  <c:v>98.1541</c:v>
                </c:pt>
                <c:pt idx="225">
                  <c:v>98.131100000000004</c:v>
                </c:pt>
                <c:pt idx="226">
                  <c:v>98.108099999999993</c:v>
                </c:pt>
                <c:pt idx="227">
                  <c:v>98.085099999999997</c:v>
                </c:pt>
                <c:pt idx="228">
                  <c:v>98.061899999999994</c:v>
                </c:pt>
                <c:pt idx="229">
                  <c:v>98.038300000000007</c:v>
                </c:pt>
                <c:pt idx="230">
                  <c:v>98.014700000000005</c:v>
                </c:pt>
                <c:pt idx="231">
                  <c:v>97.991</c:v>
                </c:pt>
                <c:pt idx="232">
                  <c:v>97.967399999999998</c:v>
                </c:pt>
                <c:pt idx="233">
                  <c:v>97.943399999999997</c:v>
                </c:pt>
                <c:pt idx="234">
                  <c:v>97.9191</c:v>
                </c:pt>
                <c:pt idx="235">
                  <c:v>97.894499999999994</c:v>
                </c:pt>
                <c:pt idx="236">
                  <c:v>97.869699999999995</c:v>
                </c:pt>
                <c:pt idx="237">
                  <c:v>97.843800000000002</c:v>
                </c:pt>
                <c:pt idx="238">
                  <c:v>97.818100000000001</c:v>
                </c:pt>
                <c:pt idx="239">
                  <c:v>97.792199999999994</c:v>
                </c:pt>
                <c:pt idx="240">
                  <c:v>97.766199999999998</c:v>
                </c:pt>
                <c:pt idx="241">
                  <c:v>97.739199999999997</c:v>
                </c:pt>
                <c:pt idx="242">
                  <c:v>97.712299999999999</c:v>
                </c:pt>
                <c:pt idx="243">
                  <c:v>97.685100000000006</c:v>
                </c:pt>
                <c:pt idx="244">
                  <c:v>97.657700000000006</c:v>
                </c:pt>
                <c:pt idx="245">
                  <c:v>97.629599999999996</c:v>
                </c:pt>
                <c:pt idx="246">
                  <c:v>97.601299999999995</c:v>
                </c:pt>
                <c:pt idx="247">
                  <c:v>97.572999999999993</c:v>
                </c:pt>
                <c:pt idx="248">
                  <c:v>97.544799999999995</c:v>
                </c:pt>
                <c:pt idx="249">
                  <c:v>97.5154</c:v>
                </c:pt>
                <c:pt idx="250">
                  <c:v>97.486400000000003</c:v>
                </c:pt>
                <c:pt idx="251">
                  <c:v>97.4572</c:v>
                </c:pt>
                <c:pt idx="252">
                  <c:v>97.427999999999997</c:v>
                </c:pt>
                <c:pt idx="253">
                  <c:v>97.398200000000003</c:v>
                </c:pt>
                <c:pt idx="254">
                  <c:v>97.368600000000001</c:v>
                </c:pt>
                <c:pt idx="255">
                  <c:v>97.338800000000006</c:v>
                </c:pt>
                <c:pt idx="256">
                  <c:v>97.308800000000005</c:v>
                </c:pt>
                <c:pt idx="257">
                  <c:v>97.278599999999997</c:v>
                </c:pt>
                <c:pt idx="258">
                  <c:v>97.2483</c:v>
                </c:pt>
                <c:pt idx="259">
                  <c:v>97.217699999999994</c:v>
                </c:pt>
                <c:pt idx="260">
                  <c:v>97.186899999999994</c:v>
                </c:pt>
                <c:pt idx="261">
                  <c:v>97.156000000000006</c:v>
                </c:pt>
                <c:pt idx="262">
                  <c:v>97.125</c:v>
                </c:pt>
                <c:pt idx="263">
                  <c:v>97.093699999999998</c:v>
                </c:pt>
                <c:pt idx="264">
                  <c:v>97.062299999999993</c:v>
                </c:pt>
                <c:pt idx="265">
                  <c:v>97.0304</c:v>
                </c:pt>
                <c:pt idx="266">
                  <c:v>96.998599999999996</c:v>
                </c:pt>
                <c:pt idx="267">
                  <c:v>96.967100000000002</c:v>
                </c:pt>
                <c:pt idx="268">
                  <c:v>96.935500000000005</c:v>
                </c:pt>
                <c:pt idx="269">
                  <c:v>96.903400000000005</c:v>
                </c:pt>
                <c:pt idx="270">
                  <c:v>96.871499999999997</c:v>
                </c:pt>
                <c:pt idx="271">
                  <c:v>96.839500000000001</c:v>
                </c:pt>
                <c:pt idx="272">
                  <c:v>96.807400000000001</c:v>
                </c:pt>
                <c:pt idx="273">
                  <c:v>96.775000000000006</c:v>
                </c:pt>
                <c:pt idx="274">
                  <c:v>96.742599999999996</c:v>
                </c:pt>
                <c:pt idx="275">
                  <c:v>96.7102</c:v>
                </c:pt>
                <c:pt idx="276">
                  <c:v>96.678100000000001</c:v>
                </c:pt>
                <c:pt idx="277">
                  <c:v>96.645700000000005</c:v>
                </c:pt>
                <c:pt idx="278">
                  <c:v>96.613399999999999</c:v>
                </c:pt>
                <c:pt idx="279">
                  <c:v>96.581100000000006</c:v>
                </c:pt>
                <c:pt idx="280">
                  <c:v>96.5488</c:v>
                </c:pt>
                <c:pt idx="281">
                  <c:v>96.516599999999997</c:v>
                </c:pt>
                <c:pt idx="282">
                  <c:v>96.484099999999998</c:v>
                </c:pt>
                <c:pt idx="283">
                  <c:v>96.451400000000007</c:v>
                </c:pt>
                <c:pt idx="284">
                  <c:v>96.418700000000001</c:v>
                </c:pt>
                <c:pt idx="285">
                  <c:v>96.385499999999993</c:v>
                </c:pt>
                <c:pt idx="286">
                  <c:v>96.352500000000006</c:v>
                </c:pt>
                <c:pt idx="287">
                  <c:v>96.319599999999994</c:v>
                </c:pt>
                <c:pt idx="288">
                  <c:v>96.286600000000007</c:v>
                </c:pt>
                <c:pt idx="289">
                  <c:v>96.253600000000006</c:v>
                </c:pt>
                <c:pt idx="290">
                  <c:v>96.220600000000005</c:v>
                </c:pt>
                <c:pt idx="291">
                  <c:v>96.187600000000003</c:v>
                </c:pt>
                <c:pt idx="292">
                  <c:v>96.154600000000002</c:v>
                </c:pt>
                <c:pt idx="293">
                  <c:v>96.121300000000005</c:v>
                </c:pt>
                <c:pt idx="294">
                  <c:v>96.087699999999998</c:v>
                </c:pt>
                <c:pt idx="295">
                  <c:v>96.053899999999999</c:v>
                </c:pt>
                <c:pt idx="296">
                  <c:v>96.020200000000003</c:v>
                </c:pt>
                <c:pt idx="297">
                  <c:v>95.986500000000007</c:v>
                </c:pt>
                <c:pt idx="298">
                  <c:v>95.952799999999996</c:v>
                </c:pt>
                <c:pt idx="299">
                  <c:v>95.9191</c:v>
                </c:pt>
                <c:pt idx="300">
                  <c:v>95.885499999999993</c:v>
                </c:pt>
                <c:pt idx="301">
                  <c:v>95.852400000000003</c:v>
                </c:pt>
                <c:pt idx="302">
                  <c:v>95.819100000000006</c:v>
                </c:pt>
                <c:pt idx="303">
                  <c:v>95.785700000000006</c:v>
                </c:pt>
                <c:pt idx="304">
                  <c:v>95.752300000000005</c:v>
                </c:pt>
                <c:pt idx="305">
                  <c:v>95.718900000000005</c:v>
                </c:pt>
                <c:pt idx="306">
                  <c:v>95.685699999999997</c:v>
                </c:pt>
                <c:pt idx="307">
                  <c:v>95.653000000000006</c:v>
                </c:pt>
                <c:pt idx="308">
                  <c:v>95.620400000000004</c:v>
                </c:pt>
                <c:pt idx="309">
                  <c:v>95.588300000000004</c:v>
                </c:pt>
                <c:pt idx="310">
                  <c:v>95.5565</c:v>
                </c:pt>
                <c:pt idx="311">
                  <c:v>95.524799999999999</c:v>
                </c:pt>
                <c:pt idx="312">
                  <c:v>95.493399999999994</c:v>
                </c:pt>
                <c:pt idx="313">
                  <c:v>95.462900000000005</c:v>
                </c:pt>
                <c:pt idx="314">
                  <c:v>95.432400000000001</c:v>
                </c:pt>
                <c:pt idx="315">
                  <c:v>95.4024</c:v>
                </c:pt>
                <c:pt idx="316">
                  <c:v>95.372699999999995</c:v>
                </c:pt>
                <c:pt idx="317">
                  <c:v>95.344300000000004</c:v>
                </c:pt>
                <c:pt idx="318">
                  <c:v>95.316000000000003</c:v>
                </c:pt>
                <c:pt idx="319">
                  <c:v>95.288600000000002</c:v>
                </c:pt>
                <c:pt idx="320">
                  <c:v>95.262</c:v>
                </c:pt>
                <c:pt idx="321">
                  <c:v>95.238100000000003</c:v>
                </c:pt>
                <c:pt idx="322">
                  <c:v>95.214200000000005</c:v>
                </c:pt>
                <c:pt idx="323">
                  <c:v>95.191500000000005</c:v>
                </c:pt>
                <c:pt idx="324">
                  <c:v>95.169700000000006</c:v>
                </c:pt>
                <c:pt idx="325">
                  <c:v>95.1524</c:v>
                </c:pt>
                <c:pt idx="326">
                  <c:v>95.135000000000005</c:v>
                </c:pt>
                <c:pt idx="327">
                  <c:v>95.118899999999996</c:v>
                </c:pt>
                <c:pt idx="328">
                  <c:v>95.103800000000007</c:v>
                </c:pt>
                <c:pt idx="329">
                  <c:v>95.093800000000002</c:v>
                </c:pt>
                <c:pt idx="330">
                  <c:v>95.082599999999999</c:v>
                </c:pt>
                <c:pt idx="331">
                  <c:v>95.071799999999996</c:v>
                </c:pt>
                <c:pt idx="332">
                  <c:v>95.061099999999996</c:v>
                </c:pt>
                <c:pt idx="333">
                  <c:v>95.053299999999993</c:v>
                </c:pt>
                <c:pt idx="334">
                  <c:v>95.044200000000004</c:v>
                </c:pt>
                <c:pt idx="335">
                  <c:v>95.034599999999998</c:v>
                </c:pt>
                <c:pt idx="336">
                  <c:v>95.025099999999995</c:v>
                </c:pt>
                <c:pt idx="337">
                  <c:v>95.015799999999999</c:v>
                </c:pt>
                <c:pt idx="338">
                  <c:v>95.006600000000006</c:v>
                </c:pt>
                <c:pt idx="339">
                  <c:v>94.997100000000003</c:v>
                </c:pt>
                <c:pt idx="340">
                  <c:v>94.9876</c:v>
                </c:pt>
                <c:pt idx="341">
                  <c:v>94.977800000000002</c:v>
                </c:pt>
                <c:pt idx="342">
                  <c:v>94.9679</c:v>
                </c:pt>
                <c:pt idx="343">
                  <c:v>94.957700000000003</c:v>
                </c:pt>
                <c:pt idx="344">
                  <c:v>94.947599999999994</c:v>
                </c:pt>
                <c:pt idx="345">
                  <c:v>94.936599999999999</c:v>
                </c:pt>
                <c:pt idx="346">
                  <c:v>94.925899999999999</c:v>
                </c:pt>
                <c:pt idx="347">
                  <c:v>94.915099999999995</c:v>
                </c:pt>
                <c:pt idx="348">
                  <c:v>94.903999999999996</c:v>
                </c:pt>
                <c:pt idx="349">
                  <c:v>94.892899999999997</c:v>
                </c:pt>
                <c:pt idx="350">
                  <c:v>94.881600000000006</c:v>
                </c:pt>
                <c:pt idx="351">
                  <c:v>94.870199999999997</c:v>
                </c:pt>
                <c:pt idx="352">
                  <c:v>94.858999999999995</c:v>
                </c:pt>
                <c:pt idx="353">
                  <c:v>94.847499999999997</c:v>
                </c:pt>
                <c:pt idx="354">
                  <c:v>94.835700000000003</c:v>
                </c:pt>
                <c:pt idx="355">
                  <c:v>94.823700000000002</c:v>
                </c:pt>
                <c:pt idx="356">
                  <c:v>94.811499999999995</c:v>
                </c:pt>
                <c:pt idx="357">
                  <c:v>94.799300000000002</c:v>
                </c:pt>
                <c:pt idx="358">
                  <c:v>94.787099999999995</c:v>
                </c:pt>
                <c:pt idx="359">
                  <c:v>94.774699999999996</c:v>
                </c:pt>
                <c:pt idx="360">
                  <c:v>94.762200000000007</c:v>
                </c:pt>
                <c:pt idx="361">
                  <c:v>94.749499999999998</c:v>
                </c:pt>
                <c:pt idx="362">
                  <c:v>94.736599999999996</c:v>
                </c:pt>
                <c:pt idx="363">
                  <c:v>94.723600000000005</c:v>
                </c:pt>
                <c:pt idx="364">
                  <c:v>94.710499999999996</c:v>
                </c:pt>
                <c:pt idx="365">
                  <c:v>94.696600000000004</c:v>
                </c:pt>
                <c:pt idx="366">
                  <c:v>94.683000000000007</c:v>
                </c:pt>
                <c:pt idx="367">
                  <c:v>94.669499999999999</c:v>
                </c:pt>
                <c:pt idx="368">
                  <c:v>94.655900000000003</c:v>
                </c:pt>
                <c:pt idx="369">
                  <c:v>94.642099999999999</c:v>
                </c:pt>
                <c:pt idx="370">
                  <c:v>94.628500000000003</c:v>
                </c:pt>
                <c:pt idx="371">
                  <c:v>94.614800000000002</c:v>
                </c:pt>
                <c:pt idx="372">
                  <c:v>94.601100000000002</c:v>
                </c:pt>
                <c:pt idx="373">
                  <c:v>94.586699999999993</c:v>
                </c:pt>
                <c:pt idx="374">
                  <c:v>94.572199999999995</c:v>
                </c:pt>
                <c:pt idx="375">
                  <c:v>94.5578</c:v>
                </c:pt>
                <c:pt idx="376">
                  <c:v>94.543300000000002</c:v>
                </c:pt>
                <c:pt idx="377">
                  <c:v>94.527500000000003</c:v>
                </c:pt>
                <c:pt idx="378">
                  <c:v>94.512200000000007</c:v>
                </c:pt>
                <c:pt idx="379">
                  <c:v>94.496799999999993</c:v>
                </c:pt>
                <c:pt idx="380">
                  <c:v>94.481200000000001</c:v>
                </c:pt>
                <c:pt idx="381">
                  <c:v>94.465100000000007</c:v>
                </c:pt>
                <c:pt idx="382">
                  <c:v>94.448999999999998</c:v>
                </c:pt>
                <c:pt idx="383">
                  <c:v>94.433000000000007</c:v>
                </c:pt>
                <c:pt idx="384">
                  <c:v>94.417199999999994</c:v>
                </c:pt>
                <c:pt idx="385">
                  <c:v>94.400899999999993</c:v>
                </c:pt>
                <c:pt idx="386">
                  <c:v>94.384799999999998</c:v>
                </c:pt>
                <c:pt idx="387">
                  <c:v>94.368300000000005</c:v>
                </c:pt>
                <c:pt idx="388">
                  <c:v>94.351600000000005</c:v>
                </c:pt>
                <c:pt idx="389">
                  <c:v>94.334900000000005</c:v>
                </c:pt>
                <c:pt idx="390">
                  <c:v>94.318299999999994</c:v>
                </c:pt>
                <c:pt idx="391">
                  <c:v>94.301599999999993</c:v>
                </c:pt>
                <c:pt idx="392">
                  <c:v>94.284999999999997</c:v>
                </c:pt>
                <c:pt idx="393">
                  <c:v>94.267899999999997</c:v>
                </c:pt>
                <c:pt idx="394">
                  <c:v>94.250200000000007</c:v>
                </c:pt>
                <c:pt idx="395">
                  <c:v>94.232500000000002</c:v>
                </c:pt>
                <c:pt idx="396">
                  <c:v>94.214500000000001</c:v>
                </c:pt>
                <c:pt idx="397">
                  <c:v>94.195999999999998</c:v>
                </c:pt>
                <c:pt idx="398">
                  <c:v>94.177800000000005</c:v>
                </c:pt>
                <c:pt idx="399">
                  <c:v>94.159599999999998</c:v>
                </c:pt>
                <c:pt idx="400">
                  <c:v>94.141599999999997</c:v>
                </c:pt>
                <c:pt idx="401">
                  <c:v>94.123699999999999</c:v>
                </c:pt>
                <c:pt idx="402">
                  <c:v>94.105599999999995</c:v>
                </c:pt>
                <c:pt idx="403">
                  <c:v>94.087500000000006</c:v>
                </c:pt>
                <c:pt idx="404">
                  <c:v>94.068899999999999</c:v>
                </c:pt>
                <c:pt idx="405">
                  <c:v>94.049899999999994</c:v>
                </c:pt>
                <c:pt idx="406">
                  <c:v>94.031199999999998</c:v>
                </c:pt>
                <c:pt idx="407">
                  <c:v>94.012600000000006</c:v>
                </c:pt>
                <c:pt idx="408">
                  <c:v>93.994200000000006</c:v>
                </c:pt>
                <c:pt idx="409">
                  <c:v>93.975499999999997</c:v>
                </c:pt>
                <c:pt idx="410">
                  <c:v>93.956900000000005</c:v>
                </c:pt>
                <c:pt idx="411">
                  <c:v>93.938199999999995</c:v>
                </c:pt>
                <c:pt idx="412">
                  <c:v>93.919399999999996</c:v>
                </c:pt>
                <c:pt idx="413">
                  <c:v>93.900700000000001</c:v>
                </c:pt>
                <c:pt idx="414">
                  <c:v>93.882099999999994</c:v>
                </c:pt>
                <c:pt idx="415">
                  <c:v>93.863399999999999</c:v>
                </c:pt>
                <c:pt idx="416">
                  <c:v>93.844700000000003</c:v>
                </c:pt>
                <c:pt idx="417">
                  <c:v>93.826300000000003</c:v>
                </c:pt>
                <c:pt idx="418">
                  <c:v>93.808199999999999</c:v>
                </c:pt>
                <c:pt idx="419">
                  <c:v>93.790300000000002</c:v>
                </c:pt>
                <c:pt idx="420">
                  <c:v>93.772400000000005</c:v>
                </c:pt>
                <c:pt idx="421">
                  <c:v>93.755099999999999</c:v>
                </c:pt>
                <c:pt idx="422">
                  <c:v>93.737799999999993</c:v>
                </c:pt>
                <c:pt idx="423">
                  <c:v>93.720699999999994</c:v>
                </c:pt>
                <c:pt idx="424">
                  <c:v>93.703500000000005</c:v>
                </c:pt>
                <c:pt idx="425">
                  <c:v>93.686999999999998</c:v>
                </c:pt>
                <c:pt idx="426">
                  <c:v>93.670900000000003</c:v>
                </c:pt>
                <c:pt idx="427">
                  <c:v>93.655600000000007</c:v>
                </c:pt>
                <c:pt idx="428">
                  <c:v>93.640699999999995</c:v>
                </c:pt>
                <c:pt idx="429">
                  <c:v>93.628100000000003</c:v>
                </c:pt>
                <c:pt idx="430">
                  <c:v>93.615700000000004</c:v>
                </c:pt>
                <c:pt idx="431">
                  <c:v>93.603999999999999</c:v>
                </c:pt>
                <c:pt idx="432">
                  <c:v>93.592799999999997</c:v>
                </c:pt>
                <c:pt idx="433">
                  <c:v>93.584599999999995</c:v>
                </c:pt>
                <c:pt idx="434">
                  <c:v>93.575599999999994</c:v>
                </c:pt>
                <c:pt idx="435">
                  <c:v>93.566699999999997</c:v>
                </c:pt>
                <c:pt idx="436">
                  <c:v>93.558099999999996</c:v>
                </c:pt>
                <c:pt idx="437">
                  <c:v>93.550899999999999</c:v>
                </c:pt>
                <c:pt idx="438">
                  <c:v>93.543199999999999</c:v>
                </c:pt>
                <c:pt idx="439">
                  <c:v>93.535600000000002</c:v>
                </c:pt>
                <c:pt idx="440">
                  <c:v>93.528000000000006</c:v>
                </c:pt>
                <c:pt idx="441">
                  <c:v>93.5214</c:v>
                </c:pt>
                <c:pt idx="442">
                  <c:v>93.514700000000005</c:v>
                </c:pt>
                <c:pt idx="443">
                  <c:v>93.507900000000006</c:v>
                </c:pt>
                <c:pt idx="444">
                  <c:v>93.501199999999997</c:v>
                </c:pt>
                <c:pt idx="445">
                  <c:v>93.495199999999997</c:v>
                </c:pt>
                <c:pt idx="446">
                  <c:v>93.489199999999997</c:v>
                </c:pt>
                <c:pt idx="447">
                  <c:v>93.483099999999993</c:v>
                </c:pt>
                <c:pt idx="448">
                  <c:v>93.477000000000004</c:v>
                </c:pt>
                <c:pt idx="449">
                  <c:v>93.470799999999997</c:v>
                </c:pt>
                <c:pt idx="450">
                  <c:v>93.464500000000001</c:v>
                </c:pt>
                <c:pt idx="451">
                  <c:v>93.458299999999994</c:v>
                </c:pt>
                <c:pt idx="452">
                  <c:v>93.452299999999994</c:v>
                </c:pt>
                <c:pt idx="453">
                  <c:v>93.446100000000001</c:v>
                </c:pt>
                <c:pt idx="454">
                  <c:v>93.44</c:v>
                </c:pt>
                <c:pt idx="455">
                  <c:v>93.433800000000005</c:v>
                </c:pt>
                <c:pt idx="456">
                  <c:v>93.427599999999998</c:v>
                </c:pt>
                <c:pt idx="457">
                  <c:v>93.4221</c:v>
                </c:pt>
                <c:pt idx="458">
                  <c:v>93.416300000000007</c:v>
                </c:pt>
                <c:pt idx="459">
                  <c:v>93.410399999999996</c:v>
                </c:pt>
                <c:pt idx="460">
                  <c:v>93.404399999999995</c:v>
                </c:pt>
                <c:pt idx="461">
                  <c:v>93.399100000000004</c:v>
                </c:pt>
                <c:pt idx="462">
                  <c:v>93.393699999999995</c:v>
                </c:pt>
                <c:pt idx="463">
                  <c:v>93.388499999999993</c:v>
                </c:pt>
                <c:pt idx="464">
                  <c:v>93.383300000000006</c:v>
                </c:pt>
                <c:pt idx="465">
                  <c:v>93.378299999999996</c:v>
                </c:pt>
                <c:pt idx="466">
                  <c:v>93.3733</c:v>
                </c:pt>
                <c:pt idx="467">
                  <c:v>93.368200000000002</c:v>
                </c:pt>
                <c:pt idx="468">
                  <c:v>93.362899999999996</c:v>
                </c:pt>
                <c:pt idx="469">
                  <c:v>93.357299999999995</c:v>
                </c:pt>
                <c:pt idx="470">
                  <c:v>93.351699999999994</c:v>
                </c:pt>
                <c:pt idx="471">
                  <c:v>93.346299999999999</c:v>
                </c:pt>
                <c:pt idx="472">
                  <c:v>93.340800000000002</c:v>
                </c:pt>
                <c:pt idx="473">
                  <c:v>93.334900000000005</c:v>
                </c:pt>
                <c:pt idx="474">
                  <c:v>93.329499999999996</c:v>
                </c:pt>
                <c:pt idx="475">
                  <c:v>93.324100000000001</c:v>
                </c:pt>
                <c:pt idx="476">
                  <c:v>93.318600000000004</c:v>
                </c:pt>
                <c:pt idx="477">
                  <c:v>93.313699999999997</c:v>
                </c:pt>
                <c:pt idx="478">
                  <c:v>93.308499999999995</c:v>
                </c:pt>
                <c:pt idx="479">
                  <c:v>93.303100000000001</c:v>
                </c:pt>
                <c:pt idx="480">
                  <c:v>93.297499999999999</c:v>
                </c:pt>
                <c:pt idx="481">
                  <c:v>93.292400000000001</c:v>
                </c:pt>
                <c:pt idx="482">
                  <c:v>93.287000000000006</c:v>
                </c:pt>
                <c:pt idx="483">
                  <c:v>93.281400000000005</c:v>
                </c:pt>
                <c:pt idx="484">
                  <c:v>93.275700000000001</c:v>
                </c:pt>
                <c:pt idx="485">
                  <c:v>93.270200000000003</c:v>
                </c:pt>
                <c:pt idx="486">
                  <c:v>93.264600000000002</c:v>
                </c:pt>
                <c:pt idx="487">
                  <c:v>93.258700000000005</c:v>
                </c:pt>
                <c:pt idx="488">
                  <c:v>93.252700000000004</c:v>
                </c:pt>
                <c:pt idx="489">
                  <c:v>93.247200000000007</c:v>
                </c:pt>
                <c:pt idx="490">
                  <c:v>93.241500000000002</c:v>
                </c:pt>
                <c:pt idx="491">
                  <c:v>93.235699999999994</c:v>
                </c:pt>
                <c:pt idx="492">
                  <c:v>93.229799999999997</c:v>
                </c:pt>
                <c:pt idx="493">
                  <c:v>93.224599999999995</c:v>
                </c:pt>
                <c:pt idx="494">
                  <c:v>93.219200000000001</c:v>
                </c:pt>
                <c:pt idx="495">
                  <c:v>93.213700000000003</c:v>
                </c:pt>
                <c:pt idx="496">
                  <c:v>93.207999999999998</c:v>
                </c:pt>
                <c:pt idx="497">
                  <c:v>93.203000000000003</c:v>
                </c:pt>
                <c:pt idx="498">
                  <c:v>93.197599999999994</c:v>
                </c:pt>
                <c:pt idx="499">
                  <c:v>93.192099999999996</c:v>
                </c:pt>
                <c:pt idx="500">
                  <c:v>93.186300000000003</c:v>
                </c:pt>
                <c:pt idx="501">
                  <c:v>93.180999999999997</c:v>
                </c:pt>
                <c:pt idx="502">
                  <c:v>93.175399999999996</c:v>
                </c:pt>
                <c:pt idx="503">
                  <c:v>93.169799999999995</c:v>
                </c:pt>
                <c:pt idx="504">
                  <c:v>93.164400000000001</c:v>
                </c:pt>
                <c:pt idx="505">
                  <c:v>93.158799999999999</c:v>
                </c:pt>
                <c:pt idx="506">
                  <c:v>93.153099999999995</c:v>
                </c:pt>
                <c:pt idx="507">
                  <c:v>93.147099999999995</c:v>
                </c:pt>
                <c:pt idx="508">
                  <c:v>93.141099999999994</c:v>
                </c:pt>
                <c:pt idx="509">
                  <c:v>93.134600000000006</c:v>
                </c:pt>
                <c:pt idx="510">
                  <c:v>93.128600000000006</c:v>
                </c:pt>
                <c:pt idx="511">
                  <c:v>93.122600000000006</c:v>
                </c:pt>
                <c:pt idx="512">
                  <c:v>93.116500000000002</c:v>
                </c:pt>
                <c:pt idx="513">
                  <c:v>93.110500000000002</c:v>
                </c:pt>
                <c:pt idx="514">
                  <c:v>93.104799999999997</c:v>
                </c:pt>
                <c:pt idx="515">
                  <c:v>93.099100000000007</c:v>
                </c:pt>
                <c:pt idx="516">
                  <c:v>93.093400000000003</c:v>
                </c:pt>
                <c:pt idx="517">
                  <c:v>93.087699999999998</c:v>
                </c:pt>
                <c:pt idx="518">
                  <c:v>93.081800000000001</c:v>
                </c:pt>
                <c:pt idx="519">
                  <c:v>93.0762</c:v>
                </c:pt>
                <c:pt idx="520">
                  <c:v>93.070599999999999</c:v>
                </c:pt>
                <c:pt idx="521">
                  <c:v>93.064599999999999</c:v>
                </c:pt>
                <c:pt idx="522">
                  <c:v>93.058599999999998</c:v>
                </c:pt>
                <c:pt idx="523">
                  <c:v>93.052599999999998</c:v>
                </c:pt>
                <c:pt idx="524">
                  <c:v>93.046400000000006</c:v>
                </c:pt>
                <c:pt idx="525">
                  <c:v>93.040700000000001</c:v>
                </c:pt>
                <c:pt idx="526">
                  <c:v>93.034800000000004</c:v>
                </c:pt>
                <c:pt idx="527">
                  <c:v>93.028899999999993</c:v>
                </c:pt>
                <c:pt idx="528">
                  <c:v>93.022900000000007</c:v>
                </c:pt>
                <c:pt idx="529">
                  <c:v>93.016900000000007</c:v>
                </c:pt>
                <c:pt idx="530">
                  <c:v>93.010599999999997</c:v>
                </c:pt>
                <c:pt idx="531">
                  <c:v>93.004000000000005</c:v>
                </c:pt>
                <c:pt idx="532">
                  <c:v>92.997299999999996</c:v>
                </c:pt>
                <c:pt idx="533">
                  <c:v>92.99</c:v>
                </c:pt>
                <c:pt idx="534">
                  <c:v>92.983400000000003</c:v>
                </c:pt>
                <c:pt idx="535">
                  <c:v>92.977000000000004</c:v>
                </c:pt>
                <c:pt idx="536">
                  <c:v>92.970500000000001</c:v>
                </c:pt>
                <c:pt idx="537">
                  <c:v>92.964399999999998</c:v>
                </c:pt>
                <c:pt idx="538">
                  <c:v>92.957999999999998</c:v>
                </c:pt>
                <c:pt idx="539">
                  <c:v>92.951599999999999</c:v>
                </c:pt>
                <c:pt idx="540">
                  <c:v>92.945099999999996</c:v>
                </c:pt>
                <c:pt idx="541">
                  <c:v>92.938299999999998</c:v>
                </c:pt>
                <c:pt idx="542">
                  <c:v>92.9315</c:v>
                </c:pt>
                <c:pt idx="543">
                  <c:v>92.924700000000001</c:v>
                </c:pt>
                <c:pt idx="544">
                  <c:v>92.917699999999996</c:v>
                </c:pt>
                <c:pt idx="545">
                  <c:v>92.910200000000003</c:v>
                </c:pt>
                <c:pt idx="546">
                  <c:v>92.902299999999997</c:v>
                </c:pt>
                <c:pt idx="547">
                  <c:v>92.894400000000005</c:v>
                </c:pt>
                <c:pt idx="548">
                  <c:v>92.886300000000006</c:v>
                </c:pt>
                <c:pt idx="549">
                  <c:v>92.877700000000004</c:v>
                </c:pt>
                <c:pt idx="550">
                  <c:v>92.869500000000002</c:v>
                </c:pt>
                <c:pt idx="551">
                  <c:v>92.861500000000007</c:v>
                </c:pt>
                <c:pt idx="552">
                  <c:v>92.8536</c:v>
                </c:pt>
                <c:pt idx="553">
                  <c:v>92.845500000000001</c:v>
                </c:pt>
                <c:pt idx="554">
                  <c:v>92.837400000000002</c:v>
                </c:pt>
                <c:pt idx="555">
                  <c:v>92.8292</c:v>
                </c:pt>
                <c:pt idx="556">
                  <c:v>92.821200000000005</c:v>
                </c:pt>
                <c:pt idx="557">
                  <c:v>92.812700000000007</c:v>
                </c:pt>
                <c:pt idx="558">
                  <c:v>92.804199999999994</c:v>
                </c:pt>
                <c:pt idx="559">
                  <c:v>92.7958</c:v>
                </c:pt>
                <c:pt idx="560">
                  <c:v>92.787499999999994</c:v>
                </c:pt>
                <c:pt idx="561">
                  <c:v>92.778700000000001</c:v>
                </c:pt>
                <c:pt idx="562">
                  <c:v>92.770099999999999</c:v>
                </c:pt>
                <c:pt idx="563">
                  <c:v>92.761499999999998</c:v>
                </c:pt>
                <c:pt idx="564">
                  <c:v>92.753100000000003</c:v>
                </c:pt>
                <c:pt idx="565">
                  <c:v>92.744399999999999</c:v>
                </c:pt>
                <c:pt idx="566">
                  <c:v>92.735600000000005</c:v>
                </c:pt>
                <c:pt idx="567">
                  <c:v>92.727000000000004</c:v>
                </c:pt>
                <c:pt idx="568">
                  <c:v>92.718500000000006</c:v>
                </c:pt>
                <c:pt idx="569">
                  <c:v>92.709599999999995</c:v>
                </c:pt>
                <c:pt idx="570">
                  <c:v>92.700199999999995</c:v>
                </c:pt>
                <c:pt idx="571">
                  <c:v>92.691000000000003</c:v>
                </c:pt>
                <c:pt idx="572">
                  <c:v>92.681799999999996</c:v>
                </c:pt>
                <c:pt idx="573">
                  <c:v>92.671999999999997</c:v>
                </c:pt>
                <c:pt idx="574">
                  <c:v>92.662499999999994</c:v>
                </c:pt>
                <c:pt idx="575">
                  <c:v>92.653099999999995</c:v>
                </c:pt>
                <c:pt idx="576">
                  <c:v>92.6434</c:v>
                </c:pt>
                <c:pt idx="577">
                  <c:v>92.634</c:v>
                </c:pt>
                <c:pt idx="578">
                  <c:v>92.624200000000002</c:v>
                </c:pt>
                <c:pt idx="579">
                  <c:v>92.614199999999997</c:v>
                </c:pt>
                <c:pt idx="580">
                  <c:v>92.603999999999999</c:v>
                </c:pt>
                <c:pt idx="581">
                  <c:v>92.593500000000006</c:v>
                </c:pt>
                <c:pt idx="582">
                  <c:v>92.583100000000002</c:v>
                </c:pt>
                <c:pt idx="583">
                  <c:v>92.572800000000001</c:v>
                </c:pt>
                <c:pt idx="584">
                  <c:v>92.562299999999993</c:v>
                </c:pt>
                <c:pt idx="585">
                  <c:v>92.552000000000007</c:v>
                </c:pt>
                <c:pt idx="586">
                  <c:v>92.541600000000003</c:v>
                </c:pt>
                <c:pt idx="587">
                  <c:v>92.531300000000002</c:v>
                </c:pt>
                <c:pt idx="588">
                  <c:v>92.520799999999994</c:v>
                </c:pt>
                <c:pt idx="589">
                  <c:v>92.510499999999993</c:v>
                </c:pt>
                <c:pt idx="590">
                  <c:v>92.500200000000007</c:v>
                </c:pt>
                <c:pt idx="591">
                  <c:v>92.489800000000002</c:v>
                </c:pt>
                <c:pt idx="592">
                  <c:v>92.479399999999998</c:v>
                </c:pt>
                <c:pt idx="593">
                  <c:v>92.469300000000004</c:v>
                </c:pt>
                <c:pt idx="594">
                  <c:v>92.459100000000007</c:v>
                </c:pt>
                <c:pt idx="595">
                  <c:v>92.448999999999998</c:v>
                </c:pt>
                <c:pt idx="596">
                  <c:v>92.438699999999997</c:v>
                </c:pt>
                <c:pt idx="597">
                  <c:v>92.428700000000006</c:v>
                </c:pt>
                <c:pt idx="598">
                  <c:v>92.418400000000005</c:v>
                </c:pt>
                <c:pt idx="599">
                  <c:v>92.407799999999995</c:v>
                </c:pt>
                <c:pt idx="600">
                  <c:v>92.397400000000005</c:v>
                </c:pt>
                <c:pt idx="601">
                  <c:v>92.386399999999995</c:v>
                </c:pt>
                <c:pt idx="602">
                  <c:v>92.375399999999999</c:v>
                </c:pt>
                <c:pt idx="603">
                  <c:v>92.364500000000007</c:v>
                </c:pt>
                <c:pt idx="604">
                  <c:v>92.353499999999997</c:v>
                </c:pt>
                <c:pt idx="605">
                  <c:v>92.342500000000001</c:v>
                </c:pt>
                <c:pt idx="606">
                  <c:v>92.331500000000005</c:v>
                </c:pt>
                <c:pt idx="607">
                  <c:v>92.320400000000006</c:v>
                </c:pt>
                <c:pt idx="608">
                  <c:v>92.309399999999997</c:v>
                </c:pt>
                <c:pt idx="609">
                  <c:v>92.298400000000001</c:v>
                </c:pt>
                <c:pt idx="610">
                  <c:v>92.287400000000005</c:v>
                </c:pt>
                <c:pt idx="611">
                  <c:v>92.2761</c:v>
                </c:pt>
                <c:pt idx="612">
                  <c:v>92.264600000000002</c:v>
                </c:pt>
                <c:pt idx="613">
                  <c:v>92.253100000000003</c:v>
                </c:pt>
                <c:pt idx="614">
                  <c:v>92.241600000000005</c:v>
                </c:pt>
                <c:pt idx="615">
                  <c:v>92.230099999999993</c:v>
                </c:pt>
                <c:pt idx="616">
                  <c:v>92.218900000000005</c:v>
                </c:pt>
                <c:pt idx="617">
                  <c:v>92.207700000000003</c:v>
                </c:pt>
                <c:pt idx="618">
                  <c:v>92.196399999999997</c:v>
                </c:pt>
                <c:pt idx="619">
                  <c:v>92.185400000000001</c:v>
                </c:pt>
                <c:pt idx="620">
                  <c:v>92.174300000000002</c:v>
                </c:pt>
                <c:pt idx="621">
                  <c:v>92.163200000000003</c:v>
                </c:pt>
                <c:pt idx="622">
                  <c:v>92.152199999999993</c:v>
                </c:pt>
                <c:pt idx="623">
                  <c:v>92.141000000000005</c:v>
                </c:pt>
                <c:pt idx="624">
                  <c:v>92.1297</c:v>
                </c:pt>
                <c:pt idx="625">
                  <c:v>92.117900000000006</c:v>
                </c:pt>
                <c:pt idx="626">
                  <c:v>92.106499999999997</c:v>
                </c:pt>
                <c:pt idx="627">
                  <c:v>92.094999999999999</c:v>
                </c:pt>
                <c:pt idx="628">
                  <c:v>92.083399999999997</c:v>
                </c:pt>
                <c:pt idx="629">
                  <c:v>92.072000000000003</c:v>
                </c:pt>
                <c:pt idx="630">
                  <c:v>92.060599999999994</c:v>
                </c:pt>
                <c:pt idx="631">
                  <c:v>92.049199999999999</c:v>
                </c:pt>
                <c:pt idx="632">
                  <c:v>92.037999999999997</c:v>
                </c:pt>
                <c:pt idx="633">
                  <c:v>92.027000000000001</c:v>
                </c:pt>
                <c:pt idx="634">
                  <c:v>92.015500000000003</c:v>
                </c:pt>
                <c:pt idx="635">
                  <c:v>92.004000000000005</c:v>
                </c:pt>
                <c:pt idx="636">
                  <c:v>91.992599999999996</c:v>
                </c:pt>
                <c:pt idx="637">
                  <c:v>91.980699999999999</c:v>
                </c:pt>
                <c:pt idx="638">
                  <c:v>91.968900000000005</c:v>
                </c:pt>
                <c:pt idx="639">
                  <c:v>91.956999999999994</c:v>
                </c:pt>
                <c:pt idx="640">
                  <c:v>91.945400000000006</c:v>
                </c:pt>
                <c:pt idx="641">
                  <c:v>91.933400000000006</c:v>
                </c:pt>
                <c:pt idx="642">
                  <c:v>91.921599999999998</c:v>
                </c:pt>
                <c:pt idx="643">
                  <c:v>91.91</c:v>
                </c:pt>
                <c:pt idx="644">
                  <c:v>91.898499999999999</c:v>
                </c:pt>
                <c:pt idx="645">
                  <c:v>91.886700000000005</c:v>
                </c:pt>
                <c:pt idx="646">
                  <c:v>91.874799999999993</c:v>
                </c:pt>
                <c:pt idx="647">
                  <c:v>91.862700000000004</c:v>
                </c:pt>
                <c:pt idx="648">
                  <c:v>91.850399999999993</c:v>
                </c:pt>
                <c:pt idx="649">
                  <c:v>91.838200000000001</c:v>
                </c:pt>
                <c:pt idx="650">
                  <c:v>91.826099999999997</c:v>
                </c:pt>
                <c:pt idx="651">
                  <c:v>91.813900000000004</c:v>
                </c:pt>
                <c:pt idx="652">
                  <c:v>91.801599999999993</c:v>
                </c:pt>
                <c:pt idx="653">
                  <c:v>91.789500000000004</c:v>
                </c:pt>
                <c:pt idx="654">
                  <c:v>91.777500000000003</c:v>
                </c:pt>
                <c:pt idx="655">
                  <c:v>91.7654</c:v>
                </c:pt>
                <c:pt idx="656">
                  <c:v>91.753200000000007</c:v>
                </c:pt>
                <c:pt idx="657">
                  <c:v>91.740700000000004</c:v>
                </c:pt>
                <c:pt idx="658">
                  <c:v>91.728099999999998</c:v>
                </c:pt>
                <c:pt idx="659">
                  <c:v>91.715599999999995</c:v>
                </c:pt>
                <c:pt idx="660">
                  <c:v>91.703299999999999</c:v>
                </c:pt>
                <c:pt idx="661">
                  <c:v>91.690799999999996</c:v>
                </c:pt>
                <c:pt idx="662">
                  <c:v>91.678399999999996</c:v>
                </c:pt>
                <c:pt idx="663">
                  <c:v>91.665899999999993</c:v>
                </c:pt>
                <c:pt idx="664">
                  <c:v>91.653499999999994</c:v>
                </c:pt>
                <c:pt idx="665">
                  <c:v>91.641300000000001</c:v>
                </c:pt>
                <c:pt idx="666">
                  <c:v>91.629199999999997</c:v>
                </c:pt>
                <c:pt idx="667">
                  <c:v>91.617000000000004</c:v>
                </c:pt>
                <c:pt idx="668">
                  <c:v>91.604799999999997</c:v>
                </c:pt>
                <c:pt idx="669">
                  <c:v>91.592399999999998</c:v>
                </c:pt>
                <c:pt idx="670">
                  <c:v>91.580100000000002</c:v>
                </c:pt>
                <c:pt idx="671">
                  <c:v>91.567899999999995</c:v>
                </c:pt>
                <c:pt idx="672">
                  <c:v>91.555300000000003</c:v>
                </c:pt>
                <c:pt idx="673">
                  <c:v>91.542199999999994</c:v>
                </c:pt>
                <c:pt idx="674">
                  <c:v>91.529600000000002</c:v>
                </c:pt>
                <c:pt idx="675">
                  <c:v>91.517200000000003</c:v>
                </c:pt>
                <c:pt idx="676">
                  <c:v>91.504999999999995</c:v>
                </c:pt>
                <c:pt idx="677">
                  <c:v>91.492800000000003</c:v>
                </c:pt>
                <c:pt idx="678">
                  <c:v>91.480599999999995</c:v>
                </c:pt>
                <c:pt idx="679">
                  <c:v>91.468400000000003</c:v>
                </c:pt>
                <c:pt idx="680">
                  <c:v>91.456100000000006</c:v>
                </c:pt>
                <c:pt idx="681">
                  <c:v>91.443899999999999</c:v>
                </c:pt>
                <c:pt idx="682">
                  <c:v>91.431600000000003</c:v>
                </c:pt>
                <c:pt idx="683">
                  <c:v>91.419499999999999</c:v>
                </c:pt>
                <c:pt idx="684">
                  <c:v>91.407399999999996</c:v>
                </c:pt>
                <c:pt idx="685">
                  <c:v>91.394999999999996</c:v>
                </c:pt>
                <c:pt idx="686">
                  <c:v>91.382599999999996</c:v>
                </c:pt>
                <c:pt idx="687">
                  <c:v>91.370199999999997</c:v>
                </c:pt>
                <c:pt idx="688">
                  <c:v>91.358199999999997</c:v>
                </c:pt>
                <c:pt idx="689">
                  <c:v>91.346100000000007</c:v>
                </c:pt>
                <c:pt idx="690">
                  <c:v>91.333799999999997</c:v>
                </c:pt>
                <c:pt idx="691">
                  <c:v>91.3215</c:v>
                </c:pt>
                <c:pt idx="692">
                  <c:v>91.309100000000001</c:v>
                </c:pt>
                <c:pt idx="693">
                  <c:v>91.2971</c:v>
                </c:pt>
                <c:pt idx="694">
                  <c:v>91.2851</c:v>
                </c:pt>
                <c:pt idx="695">
                  <c:v>91.272999999999996</c:v>
                </c:pt>
                <c:pt idx="696">
                  <c:v>91.261300000000006</c:v>
                </c:pt>
                <c:pt idx="697">
                  <c:v>91.249700000000004</c:v>
                </c:pt>
                <c:pt idx="698">
                  <c:v>91.238</c:v>
                </c:pt>
                <c:pt idx="699">
                  <c:v>91.226500000000001</c:v>
                </c:pt>
                <c:pt idx="700">
                  <c:v>91.215000000000003</c:v>
                </c:pt>
                <c:pt idx="701">
                  <c:v>91.203199999999995</c:v>
                </c:pt>
                <c:pt idx="702">
                  <c:v>91.191400000000002</c:v>
                </c:pt>
                <c:pt idx="703">
                  <c:v>91.1798</c:v>
                </c:pt>
                <c:pt idx="704">
                  <c:v>91.168199999999999</c:v>
                </c:pt>
                <c:pt idx="705">
                  <c:v>91.156800000000004</c:v>
                </c:pt>
                <c:pt idx="706">
                  <c:v>91.145399999999995</c:v>
                </c:pt>
                <c:pt idx="707">
                  <c:v>91.134200000000007</c:v>
                </c:pt>
                <c:pt idx="708">
                  <c:v>91.123199999999997</c:v>
                </c:pt>
                <c:pt idx="709">
                  <c:v>91.1126</c:v>
                </c:pt>
                <c:pt idx="710">
                  <c:v>91.101600000000005</c:v>
                </c:pt>
                <c:pt idx="711">
                  <c:v>91.090599999999995</c:v>
                </c:pt>
                <c:pt idx="712">
                  <c:v>91.079599999999999</c:v>
                </c:pt>
                <c:pt idx="713">
                  <c:v>91.068700000000007</c:v>
                </c:pt>
                <c:pt idx="714">
                  <c:v>91.0578</c:v>
                </c:pt>
                <c:pt idx="715">
                  <c:v>91.0471</c:v>
                </c:pt>
                <c:pt idx="716">
                  <c:v>91.0364</c:v>
                </c:pt>
                <c:pt idx="717">
                  <c:v>91.026399999999995</c:v>
                </c:pt>
                <c:pt idx="718">
                  <c:v>91.016099999999994</c:v>
                </c:pt>
                <c:pt idx="719">
                  <c:v>91.006100000000004</c:v>
                </c:pt>
                <c:pt idx="720">
                  <c:v>90.996300000000005</c:v>
                </c:pt>
                <c:pt idx="721">
                  <c:v>90.986599999999996</c:v>
                </c:pt>
                <c:pt idx="722">
                  <c:v>90.976799999999997</c:v>
                </c:pt>
                <c:pt idx="723">
                  <c:v>90.966899999999995</c:v>
                </c:pt>
                <c:pt idx="724">
                  <c:v>90.957099999999997</c:v>
                </c:pt>
                <c:pt idx="725">
                  <c:v>90.946799999999996</c:v>
                </c:pt>
                <c:pt idx="726">
                  <c:v>90.936599999999999</c:v>
                </c:pt>
                <c:pt idx="727">
                  <c:v>90.926199999999994</c:v>
                </c:pt>
                <c:pt idx="728">
                  <c:v>90.915999999999997</c:v>
                </c:pt>
                <c:pt idx="729">
                  <c:v>90.905100000000004</c:v>
                </c:pt>
                <c:pt idx="730">
                  <c:v>90.8947</c:v>
                </c:pt>
                <c:pt idx="731">
                  <c:v>90.884600000000006</c:v>
                </c:pt>
                <c:pt idx="732">
                  <c:v>90.874499999999998</c:v>
                </c:pt>
                <c:pt idx="733">
                  <c:v>90.864800000000002</c:v>
                </c:pt>
                <c:pt idx="734">
                  <c:v>90.855000000000004</c:v>
                </c:pt>
                <c:pt idx="735">
                  <c:v>90.845399999999998</c:v>
                </c:pt>
                <c:pt idx="736">
                  <c:v>90.836100000000002</c:v>
                </c:pt>
                <c:pt idx="737">
                  <c:v>90.827500000000001</c:v>
                </c:pt>
                <c:pt idx="738">
                  <c:v>90.818399999999997</c:v>
                </c:pt>
                <c:pt idx="739">
                  <c:v>90.809299999999993</c:v>
                </c:pt>
                <c:pt idx="740">
                  <c:v>90.799899999999994</c:v>
                </c:pt>
                <c:pt idx="741">
                  <c:v>90.790700000000001</c:v>
                </c:pt>
                <c:pt idx="742">
                  <c:v>90.781099999999995</c:v>
                </c:pt>
                <c:pt idx="743">
                  <c:v>90.771600000000007</c:v>
                </c:pt>
                <c:pt idx="744">
                  <c:v>90.762299999999996</c:v>
                </c:pt>
                <c:pt idx="745">
                  <c:v>90.752399999999994</c:v>
                </c:pt>
                <c:pt idx="746">
                  <c:v>90.742699999999999</c:v>
                </c:pt>
                <c:pt idx="747">
                  <c:v>90.732799999999997</c:v>
                </c:pt>
                <c:pt idx="748">
                  <c:v>90.722999999999999</c:v>
                </c:pt>
                <c:pt idx="749">
                  <c:v>90.712599999999995</c:v>
                </c:pt>
                <c:pt idx="750">
                  <c:v>90.702399999999997</c:v>
                </c:pt>
                <c:pt idx="751">
                  <c:v>90.692099999999996</c:v>
                </c:pt>
                <c:pt idx="752">
                  <c:v>90.682000000000002</c:v>
                </c:pt>
                <c:pt idx="753">
                  <c:v>90.671300000000002</c:v>
                </c:pt>
                <c:pt idx="754">
                  <c:v>90.661000000000001</c:v>
                </c:pt>
                <c:pt idx="755">
                  <c:v>90.650700000000001</c:v>
                </c:pt>
                <c:pt idx="756">
                  <c:v>90.640600000000006</c:v>
                </c:pt>
                <c:pt idx="757">
                  <c:v>90.630300000000005</c:v>
                </c:pt>
                <c:pt idx="758">
                  <c:v>90.619900000000001</c:v>
                </c:pt>
                <c:pt idx="759">
                  <c:v>90.609499999999997</c:v>
                </c:pt>
                <c:pt idx="760">
                  <c:v>90.599000000000004</c:v>
                </c:pt>
                <c:pt idx="761">
                  <c:v>90.588700000000003</c:v>
                </c:pt>
                <c:pt idx="762">
                  <c:v>90.578699999999998</c:v>
                </c:pt>
                <c:pt idx="763">
                  <c:v>90.568700000000007</c:v>
                </c:pt>
                <c:pt idx="764">
                  <c:v>90.558899999999994</c:v>
                </c:pt>
                <c:pt idx="765">
                  <c:v>90.549400000000006</c:v>
                </c:pt>
                <c:pt idx="766">
                  <c:v>90.539299999999997</c:v>
                </c:pt>
                <c:pt idx="767">
                  <c:v>90.529200000000003</c:v>
                </c:pt>
                <c:pt idx="768">
                  <c:v>90.518900000000002</c:v>
                </c:pt>
                <c:pt idx="769">
                  <c:v>90.508200000000002</c:v>
                </c:pt>
                <c:pt idx="770">
                  <c:v>90.497699999999995</c:v>
                </c:pt>
                <c:pt idx="771">
                  <c:v>90.487300000000005</c:v>
                </c:pt>
                <c:pt idx="772">
                  <c:v>90.476799999999997</c:v>
                </c:pt>
                <c:pt idx="773">
                  <c:v>90.465999999999994</c:v>
                </c:pt>
                <c:pt idx="774">
                  <c:v>90.455200000000005</c:v>
                </c:pt>
                <c:pt idx="775">
                  <c:v>90.444400000000002</c:v>
                </c:pt>
                <c:pt idx="776">
                  <c:v>90.433400000000006</c:v>
                </c:pt>
                <c:pt idx="777">
                  <c:v>90.421700000000001</c:v>
                </c:pt>
                <c:pt idx="778">
                  <c:v>90.4101</c:v>
                </c:pt>
                <c:pt idx="779">
                  <c:v>90.398700000000005</c:v>
                </c:pt>
                <c:pt idx="780">
                  <c:v>90.387200000000007</c:v>
                </c:pt>
                <c:pt idx="781">
                  <c:v>90.375799999999998</c:v>
                </c:pt>
                <c:pt idx="782">
                  <c:v>90.364400000000003</c:v>
                </c:pt>
                <c:pt idx="783">
                  <c:v>90.352699999999999</c:v>
                </c:pt>
                <c:pt idx="784">
                  <c:v>90.340900000000005</c:v>
                </c:pt>
                <c:pt idx="785">
                  <c:v>90.329099999999997</c:v>
                </c:pt>
                <c:pt idx="786">
                  <c:v>90.317400000000006</c:v>
                </c:pt>
                <c:pt idx="787">
                  <c:v>90.305499999999995</c:v>
                </c:pt>
                <c:pt idx="788">
                  <c:v>90.293499999999995</c:v>
                </c:pt>
                <c:pt idx="789">
                  <c:v>90.280900000000003</c:v>
                </c:pt>
                <c:pt idx="790">
                  <c:v>90.268500000000003</c:v>
                </c:pt>
                <c:pt idx="791">
                  <c:v>90.256100000000004</c:v>
                </c:pt>
                <c:pt idx="792">
                  <c:v>90.244100000000003</c:v>
                </c:pt>
                <c:pt idx="793">
                  <c:v>90.231899999999996</c:v>
                </c:pt>
                <c:pt idx="794">
                  <c:v>90.219700000000003</c:v>
                </c:pt>
                <c:pt idx="795">
                  <c:v>90.207400000000007</c:v>
                </c:pt>
                <c:pt idx="796">
                  <c:v>90.194999999999993</c:v>
                </c:pt>
                <c:pt idx="797">
                  <c:v>90.182599999999994</c:v>
                </c:pt>
                <c:pt idx="798">
                  <c:v>90.169899999999998</c:v>
                </c:pt>
                <c:pt idx="799">
                  <c:v>90.1571</c:v>
                </c:pt>
                <c:pt idx="800">
                  <c:v>90.144199999999998</c:v>
                </c:pt>
                <c:pt idx="801">
                  <c:v>90.130700000000004</c:v>
                </c:pt>
                <c:pt idx="802">
                  <c:v>90.117500000000007</c:v>
                </c:pt>
                <c:pt idx="803">
                  <c:v>90.104399999999998</c:v>
                </c:pt>
                <c:pt idx="804">
                  <c:v>90.091200000000001</c:v>
                </c:pt>
                <c:pt idx="805">
                  <c:v>90.078100000000006</c:v>
                </c:pt>
                <c:pt idx="806">
                  <c:v>90.065299999999993</c:v>
                </c:pt>
                <c:pt idx="807">
                  <c:v>90.052700000000002</c:v>
                </c:pt>
                <c:pt idx="808">
                  <c:v>90.04</c:v>
                </c:pt>
                <c:pt idx="809">
                  <c:v>90.027600000000007</c:v>
                </c:pt>
                <c:pt idx="810">
                  <c:v>90.015199999999993</c:v>
                </c:pt>
                <c:pt idx="811">
                  <c:v>90.003</c:v>
                </c:pt>
                <c:pt idx="812">
                  <c:v>89.990899999999996</c:v>
                </c:pt>
                <c:pt idx="813">
                  <c:v>89.978700000000003</c:v>
                </c:pt>
                <c:pt idx="814">
                  <c:v>89.966300000000004</c:v>
                </c:pt>
                <c:pt idx="815">
                  <c:v>89.953900000000004</c:v>
                </c:pt>
                <c:pt idx="816">
                  <c:v>89.941299999999998</c:v>
                </c:pt>
                <c:pt idx="817">
                  <c:v>89.928299999999993</c:v>
                </c:pt>
                <c:pt idx="818">
                  <c:v>89.915400000000005</c:v>
                </c:pt>
                <c:pt idx="819">
                  <c:v>89.902500000000003</c:v>
                </c:pt>
                <c:pt idx="820">
                  <c:v>89.89</c:v>
                </c:pt>
                <c:pt idx="821">
                  <c:v>89.877399999999994</c:v>
                </c:pt>
                <c:pt idx="822">
                  <c:v>89.864999999999995</c:v>
                </c:pt>
                <c:pt idx="823">
                  <c:v>89.852599999999995</c:v>
                </c:pt>
                <c:pt idx="824">
                  <c:v>89.840299999999999</c:v>
                </c:pt>
                <c:pt idx="825">
                  <c:v>89.828400000000002</c:v>
                </c:pt>
                <c:pt idx="826">
                  <c:v>89.815899999999999</c:v>
                </c:pt>
                <c:pt idx="827">
                  <c:v>89.803100000000001</c:v>
                </c:pt>
                <c:pt idx="828">
                  <c:v>89.790499999999994</c:v>
                </c:pt>
                <c:pt idx="829">
                  <c:v>89.776700000000005</c:v>
                </c:pt>
                <c:pt idx="830">
                  <c:v>89.763099999999994</c:v>
                </c:pt>
                <c:pt idx="831">
                  <c:v>89.749499999999998</c:v>
                </c:pt>
                <c:pt idx="832">
                  <c:v>89.735699999999994</c:v>
                </c:pt>
                <c:pt idx="833">
                  <c:v>89.721299999999999</c:v>
                </c:pt>
                <c:pt idx="834">
                  <c:v>89.707400000000007</c:v>
                </c:pt>
                <c:pt idx="835">
                  <c:v>89.693600000000004</c:v>
                </c:pt>
                <c:pt idx="836">
                  <c:v>89.679900000000004</c:v>
                </c:pt>
                <c:pt idx="837">
                  <c:v>89.666399999999996</c:v>
                </c:pt>
                <c:pt idx="838">
                  <c:v>89.652500000000003</c:v>
                </c:pt>
                <c:pt idx="839">
                  <c:v>89.638900000000007</c:v>
                </c:pt>
                <c:pt idx="840">
                  <c:v>89.625299999999996</c:v>
                </c:pt>
                <c:pt idx="841">
                  <c:v>89.611800000000002</c:v>
                </c:pt>
                <c:pt idx="842">
                  <c:v>89.598299999999995</c:v>
                </c:pt>
                <c:pt idx="843">
                  <c:v>89.585099999999997</c:v>
                </c:pt>
                <c:pt idx="844">
                  <c:v>89.572299999999998</c:v>
                </c:pt>
                <c:pt idx="845">
                  <c:v>89.560100000000006</c:v>
                </c:pt>
                <c:pt idx="846">
                  <c:v>89.547600000000003</c:v>
                </c:pt>
                <c:pt idx="847">
                  <c:v>89.535200000000003</c:v>
                </c:pt>
                <c:pt idx="848">
                  <c:v>89.522800000000004</c:v>
                </c:pt>
                <c:pt idx="849">
                  <c:v>89.511499999999998</c:v>
                </c:pt>
                <c:pt idx="850">
                  <c:v>89.499799999999993</c:v>
                </c:pt>
                <c:pt idx="851">
                  <c:v>89.487899999999996</c:v>
                </c:pt>
                <c:pt idx="852">
                  <c:v>89.475899999999996</c:v>
                </c:pt>
                <c:pt idx="853">
                  <c:v>89.463899999999995</c:v>
                </c:pt>
                <c:pt idx="854">
                  <c:v>89.451599999999999</c:v>
                </c:pt>
                <c:pt idx="855">
                  <c:v>89.438999999999993</c:v>
                </c:pt>
                <c:pt idx="856">
                  <c:v>89.426299999999998</c:v>
                </c:pt>
                <c:pt idx="857">
                  <c:v>89.412800000000004</c:v>
                </c:pt>
                <c:pt idx="858">
                  <c:v>89.399699999999996</c:v>
                </c:pt>
                <c:pt idx="859">
                  <c:v>89.386499999999998</c:v>
                </c:pt>
                <c:pt idx="860">
                  <c:v>89.3733</c:v>
                </c:pt>
                <c:pt idx="861">
                  <c:v>89.359800000000007</c:v>
                </c:pt>
                <c:pt idx="862">
                  <c:v>89.346500000000006</c:v>
                </c:pt>
                <c:pt idx="863">
                  <c:v>89.333100000000002</c:v>
                </c:pt>
                <c:pt idx="864">
                  <c:v>89.319699999999997</c:v>
                </c:pt>
                <c:pt idx="865">
                  <c:v>89.306200000000004</c:v>
                </c:pt>
                <c:pt idx="866">
                  <c:v>89.292699999999996</c:v>
                </c:pt>
                <c:pt idx="867">
                  <c:v>89.279399999999995</c:v>
                </c:pt>
                <c:pt idx="868">
                  <c:v>89.266000000000005</c:v>
                </c:pt>
                <c:pt idx="869">
                  <c:v>89.252799999999993</c:v>
                </c:pt>
                <c:pt idx="870">
                  <c:v>89.239500000000007</c:v>
                </c:pt>
                <c:pt idx="871">
                  <c:v>89.226500000000001</c:v>
                </c:pt>
                <c:pt idx="872">
                  <c:v>89.213700000000003</c:v>
                </c:pt>
                <c:pt idx="873">
                  <c:v>89.200599999999994</c:v>
                </c:pt>
                <c:pt idx="874">
                  <c:v>89.187100000000001</c:v>
                </c:pt>
                <c:pt idx="875">
                  <c:v>89.173199999999994</c:v>
                </c:pt>
                <c:pt idx="876">
                  <c:v>89.159199999999998</c:v>
                </c:pt>
                <c:pt idx="877">
                  <c:v>89.144499999999994</c:v>
                </c:pt>
                <c:pt idx="878">
                  <c:v>89.130300000000005</c:v>
                </c:pt>
                <c:pt idx="879">
                  <c:v>89.116200000000006</c:v>
                </c:pt>
                <c:pt idx="880">
                  <c:v>89.102199999999996</c:v>
                </c:pt>
                <c:pt idx="881">
                  <c:v>89.087599999999995</c:v>
                </c:pt>
                <c:pt idx="882">
                  <c:v>89.073099999999997</c:v>
                </c:pt>
                <c:pt idx="883">
                  <c:v>89.058700000000002</c:v>
                </c:pt>
                <c:pt idx="884">
                  <c:v>89.044200000000004</c:v>
                </c:pt>
                <c:pt idx="885">
                  <c:v>89.029399999999995</c:v>
                </c:pt>
                <c:pt idx="886">
                  <c:v>89.014499999999998</c:v>
                </c:pt>
                <c:pt idx="887">
                  <c:v>88.999700000000004</c:v>
                </c:pt>
                <c:pt idx="888">
                  <c:v>88.985100000000003</c:v>
                </c:pt>
                <c:pt idx="889">
                  <c:v>88.970699999999994</c:v>
                </c:pt>
                <c:pt idx="890">
                  <c:v>88.956500000000005</c:v>
                </c:pt>
                <c:pt idx="891">
                  <c:v>88.942499999999995</c:v>
                </c:pt>
                <c:pt idx="892">
                  <c:v>88.9285</c:v>
                </c:pt>
                <c:pt idx="893">
                  <c:v>88.915899999999993</c:v>
                </c:pt>
                <c:pt idx="894">
                  <c:v>88.903099999999995</c:v>
                </c:pt>
                <c:pt idx="895">
                  <c:v>88.890199999999993</c:v>
                </c:pt>
                <c:pt idx="896">
                  <c:v>88.877300000000005</c:v>
                </c:pt>
                <c:pt idx="897">
                  <c:v>88.865200000000002</c:v>
                </c:pt>
                <c:pt idx="898">
                  <c:v>88.852599999999995</c:v>
                </c:pt>
                <c:pt idx="899">
                  <c:v>88.84</c:v>
                </c:pt>
                <c:pt idx="900">
                  <c:v>88.827600000000004</c:v>
                </c:pt>
                <c:pt idx="901">
                  <c:v>88.815200000000004</c:v>
                </c:pt>
                <c:pt idx="902">
                  <c:v>88.802800000000005</c:v>
                </c:pt>
                <c:pt idx="903">
                  <c:v>88.790400000000005</c:v>
                </c:pt>
                <c:pt idx="904">
                  <c:v>88.777900000000002</c:v>
                </c:pt>
                <c:pt idx="905">
                  <c:v>88.765799999999999</c:v>
                </c:pt>
                <c:pt idx="906">
                  <c:v>88.753699999999995</c:v>
                </c:pt>
                <c:pt idx="907">
                  <c:v>88.741699999999994</c:v>
                </c:pt>
                <c:pt idx="908">
                  <c:v>88.73</c:v>
                </c:pt>
                <c:pt idx="909">
                  <c:v>88.718400000000003</c:v>
                </c:pt>
                <c:pt idx="910">
                  <c:v>88.706699999999998</c:v>
                </c:pt>
                <c:pt idx="911">
                  <c:v>88.694900000000004</c:v>
                </c:pt>
                <c:pt idx="912">
                  <c:v>88.683000000000007</c:v>
                </c:pt>
                <c:pt idx="913">
                  <c:v>88.671800000000005</c:v>
                </c:pt>
                <c:pt idx="914">
                  <c:v>88.660300000000007</c:v>
                </c:pt>
                <c:pt idx="915">
                  <c:v>88.648600000000002</c:v>
                </c:pt>
                <c:pt idx="916">
                  <c:v>88.636700000000005</c:v>
                </c:pt>
                <c:pt idx="917">
                  <c:v>88.625399999999999</c:v>
                </c:pt>
                <c:pt idx="918">
                  <c:v>88.613799999999998</c:v>
                </c:pt>
                <c:pt idx="919">
                  <c:v>88.602000000000004</c:v>
                </c:pt>
                <c:pt idx="920">
                  <c:v>88.59</c:v>
                </c:pt>
                <c:pt idx="921">
                  <c:v>88.578500000000005</c:v>
                </c:pt>
                <c:pt idx="922">
                  <c:v>88.566999999999993</c:v>
                </c:pt>
                <c:pt idx="923">
                  <c:v>88.555800000000005</c:v>
                </c:pt>
                <c:pt idx="924">
                  <c:v>88.544600000000003</c:v>
                </c:pt>
                <c:pt idx="925">
                  <c:v>88.533600000000007</c:v>
                </c:pt>
                <c:pt idx="926">
                  <c:v>88.522199999999998</c:v>
                </c:pt>
                <c:pt idx="927">
                  <c:v>88.510499999999993</c:v>
                </c:pt>
                <c:pt idx="928">
                  <c:v>88.498699999999999</c:v>
                </c:pt>
                <c:pt idx="929">
                  <c:v>88.486599999999996</c:v>
                </c:pt>
                <c:pt idx="930">
                  <c:v>88.474400000000003</c:v>
                </c:pt>
                <c:pt idx="931">
                  <c:v>88.462400000000002</c:v>
                </c:pt>
                <c:pt idx="932">
                  <c:v>88.450199999999995</c:v>
                </c:pt>
                <c:pt idx="933">
                  <c:v>88.438000000000002</c:v>
                </c:pt>
                <c:pt idx="934">
                  <c:v>88.426100000000005</c:v>
                </c:pt>
                <c:pt idx="935">
                  <c:v>88.414199999999994</c:v>
                </c:pt>
                <c:pt idx="936">
                  <c:v>88.402199999999993</c:v>
                </c:pt>
                <c:pt idx="937">
                  <c:v>88.390799999999999</c:v>
                </c:pt>
                <c:pt idx="938">
                  <c:v>88.379400000000004</c:v>
                </c:pt>
                <c:pt idx="939">
                  <c:v>88.368200000000002</c:v>
                </c:pt>
                <c:pt idx="940">
                  <c:v>88.356999999999999</c:v>
                </c:pt>
                <c:pt idx="941">
                  <c:v>88.345799999999997</c:v>
                </c:pt>
                <c:pt idx="942">
                  <c:v>88.334400000000002</c:v>
                </c:pt>
                <c:pt idx="943">
                  <c:v>88.3232</c:v>
                </c:pt>
                <c:pt idx="944">
                  <c:v>88.311800000000005</c:v>
                </c:pt>
                <c:pt idx="945">
                  <c:v>88.299899999999994</c:v>
                </c:pt>
                <c:pt idx="946">
                  <c:v>88.288200000000003</c:v>
                </c:pt>
                <c:pt idx="947">
                  <c:v>88.276899999999998</c:v>
                </c:pt>
                <c:pt idx="948">
                  <c:v>88.265600000000006</c:v>
                </c:pt>
                <c:pt idx="949">
                  <c:v>88.254800000000003</c:v>
                </c:pt>
                <c:pt idx="950">
                  <c:v>88.243799999999993</c:v>
                </c:pt>
                <c:pt idx="951">
                  <c:v>88.232500000000002</c:v>
                </c:pt>
                <c:pt idx="952">
                  <c:v>88.221100000000007</c:v>
                </c:pt>
                <c:pt idx="953">
                  <c:v>88.209599999999995</c:v>
                </c:pt>
                <c:pt idx="954">
                  <c:v>88.197699999999998</c:v>
                </c:pt>
                <c:pt idx="955">
                  <c:v>88.185400000000001</c:v>
                </c:pt>
                <c:pt idx="956">
                  <c:v>88.173000000000002</c:v>
                </c:pt>
                <c:pt idx="957">
                  <c:v>88.159499999999994</c:v>
                </c:pt>
                <c:pt idx="958">
                  <c:v>88.146299999999997</c:v>
                </c:pt>
                <c:pt idx="959">
                  <c:v>88.132800000000003</c:v>
                </c:pt>
                <c:pt idx="960">
                  <c:v>88.119100000000003</c:v>
                </c:pt>
                <c:pt idx="961">
                  <c:v>88.104900000000001</c:v>
                </c:pt>
                <c:pt idx="962">
                  <c:v>88.09</c:v>
                </c:pt>
                <c:pt idx="963">
                  <c:v>88.074100000000001</c:v>
                </c:pt>
                <c:pt idx="964">
                  <c:v>88.057599999999994</c:v>
                </c:pt>
                <c:pt idx="965">
                  <c:v>88.039000000000001</c:v>
                </c:pt>
                <c:pt idx="966">
                  <c:v>88.020700000000005</c:v>
                </c:pt>
                <c:pt idx="967">
                  <c:v>88.002300000000005</c:v>
                </c:pt>
                <c:pt idx="968">
                  <c:v>87.983999999999995</c:v>
                </c:pt>
                <c:pt idx="969">
                  <c:v>87.965100000000007</c:v>
                </c:pt>
                <c:pt idx="970">
                  <c:v>87.947800000000001</c:v>
                </c:pt>
                <c:pt idx="971">
                  <c:v>87.931899999999999</c:v>
                </c:pt>
                <c:pt idx="972">
                  <c:v>87.916899999999998</c:v>
                </c:pt>
                <c:pt idx="973">
                  <c:v>87.905199999999994</c:v>
                </c:pt>
                <c:pt idx="974">
                  <c:v>87.893100000000004</c:v>
                </c:pt>
                <c:pt idx="975">
                  <c:v>87.881500000000003</c:v>
                </c:pt>
                <c:pt idx="976">
                  <c:v>87.870199999999997</c:v>
                </c:pt>
                <c:pt idx="977">
                  <c:v>87.860900000000001</c:v>
                </c:pt>
                <c:pt idx="978">
                  <c:v>87.850899999999996</c:v>
                </c:pt>
                <c:pt idx="979">
                  <c:v>87.840800000000002</c:v>
                </c:pt>
                <c:pt idx="980">
                  <c:v>87.830699999999993</c:v>
                </c:pt>
                <c:pt idx="981">
                  <c:v>87.821100000000001</c:v>
                </c:pt>
                <c:pt idx="982">
                  <c:v>87.811499999999995</c:v>
                </c:pt>
                <c:pt idx="983">
                  <c:v>87.802000000000007</c:v>
                </c:pt>
                <c:pt idx="984">
                  <c:v>87.792599999999993</c:v>
                </c:pt>
                <c:pt idx="985">
                  <c:v>87.7834</c:v>
                </c:pt>
                <c:pt idx="986">
                  <c:v>87.773700000000005</c:v>
                </c:pt>
                <c:pt idx="987">
                  <c:v>87.763800000000003</c:v>
                </c:pt>
                <c:pt idx="988">
                  <c:v>87.753699999999995</c:v>
                </c:pt>
                <c:pt idx="989">
                  <c:v>87.743099999999998</c:v>
                </c:pt>
                <c:pt idx="990">
                  <c:v>87.732600000000005</c:v>
                </c:pt>
                <c:pt idx="991">
                  <c:v>87.721900000000005</c:v>
                </c:pt>
                <c:pt idx="992">
                  <c:v>87.711399999999998</c:v>
                </c:pt>
                <c:pt idx="993">
                  <c:v>87.700599999999994</c:v>
                </c:pt>
                <c:pt idx="994">
                  <c:v>87.69</c:v>
                </c:pt>
                <c:pt idx="995">
                  <c:v>87.679400000000001</c:v>
                </c:pt>
                <c:pt idx="996">
                  <c:v>87.668999999999997</c:v>
                </c:pt>
                <c:pt idx="997">
                  <c:v>87.6584</c:v>
                </c:pt>
                <c:pt idx="998">
                  <c:v>87.647900000000007</c:v>
                </c:pt>
                <c:pt idx="999">
                  <c:v>87.637500000000003</c:v>
                </c:pt>
                <c:pt idx="1000">
                  <c:v>87.627200000000002</c:v>
                </c:pt>
                <c:pt idx="1001">
                  <c:v>87.6173</c:v>
                </c:pt>
                <c:pt idx="1002">
                  <c:v>87.607299999999995</c:v>
                </c:pt>
                <c:pt idx="1003">
                  <c:v>87.597499999999997</c:v>
                </c:pt>
                <c:pt idx="1004">
                  <c:v>87.587500000000006</c:v>
                </c:pt>
                <c:pt idx="1005">
                  <c:v>87.578500000000005</c:v>
                </c:pt>
                <c:pt idx="1006">
                  <c:v>87.569199999999995</c:v>
                </c:pt>
                <c:pt idx="1007">
                  <c:v>87.559899999999999</c:v>
                </c:pt>
                <c:pt idx="1008">
                  <c:v>87.550700000000006</c:v>
                </c:pt>
                <c:pt idx="1009">
                  <c:v>87.541399999999996</c:v>
                </c:pt>
                <c:pt idx="1010">
                  <c:v>87.531899999999993</c:v>
                </c:pt>
                <c:pt idx="1011">
                  <c:v>87.522199999999998</c:v>
                </c:pt>
                <c:pt idx="1012">
                  <c:v>87.512600000000006</c:v>
                </c:pt>
                <c:pt idx="1013">
                  <c:v>87.502200000000002</c:v>
                </c:pt>
                <c:pt idx="1014">
                  <c:v>87.492099999999994</c:v>
                </c:pt>
                <c:pt idx="1015">
                  <c:v>87.481800000000007</c:v>
                </c:pt>
                <c:pt idx="1016">
                  <c:v>87.471299999999999</c:v>
                </c:pt>
                <c:pt idx="1017">
                  <c:v>87.460099999999997</c:v>
                </c:pt>
                <c:pt idx="1018">
                  <c:v>87.448800000000006</c:v>
                </c:pt>
                <c:pt idx="1019">
                  <c:v>87.437299999999993</c:v>
                </c:pt>
                <c:pt idx="1020">
                  <c:v>87.425600000000003</c:v>
                </c:pt>
                <c:pt idx="1021">
                  <c:v>87.412800000000004</c:v>
                </c:pt>
                <c:pt idx="1022">
                  <c:v>87.400199999999998</c:v>
                </c:pt>
                <c:pt idx="1023">
                  <c:v>87.387600000000006</c:v>
                </c:pt>
                <c:pt idx="1024">
                  <c:v>87.374799999999993</c:v>
                </c:pt>
                <c:pt idx="1025">
                  <c:v>87.360699999999994</c:v>
                </c:pt>
                <c:pt idx="1026">
                  <c:v>87.346800000000002</c:v>
                </c:pt>
                <c:pt idx="1027">
                  <c:v>87.332700000000003</c:v>
                </c:pt>
                <c:pt idx="1028">
                  <c:v>87.318200000000004</c:v>
                </c:pt>
                <c:pt idx="1029">
                  <c:v>87.302800000000005</c:v>
                </c:pt>
                <c:pt idx="1030">
                  <c:v>87.287899999999993</c:v>
                </c:pt>
                <c:pt idx="1031">
                  <c:v>87.2727</c:v>
                </c:pt>
                <c:pt idx="1032">
                  <c:v>87.257099999999994</c:v>
                </c:pt>
                <c:pt idx="1033">
                  <c:v>87.240700000000004</c:v>
                </c:pt>
                <c:pt idx="1034">
                  <c:v>87.224100000000007</c:v>
                </c:pt>
                <c:pt idx="1035">
                  <c:v>87.206800000000001</c:v>
                </c:pt>
                <c:pt idx="1036">
                  <c:v>87.188800000000001</c:v>
                </c:pt>
                <c:pt idx="1037">
                  <c:v>87.168599999999998</c:v>
                </c:pt>
                <c:pt idx="1038">
                  <c:v>87.148399999999995</c:v>
                </c:pt>
                <c:pt idx="1039">
                  <c:v>87.127600000000001</c:v>
                </c:pt>
                <c:pt idx="1040">
                  <c:v>87.106499999999997</c:v>
                </c:pt>
                <c:pt idx="1041">
                  <c:v>87.082800000000006</c:v>
                </c:pt>
                <c:pt idx="1042">
                  <c:v>87.059600000000003</c:v>
                </c:pt>
                <c:pt idx="1043">
                  <c:v>87.036199999999994</c:v>
                </c:pt>
                <c:pt idx="1044">
                  <c:v>87.013000000000005</c:v>
                </c:pt>
                <c:pt idx="1045">
                  <c:v>86.989400000000003</c:v>
                </c:pt>
                <c:pt idx="1046">
                  <c:v>86.967399999999998</c:v>
                </c:pt>
                <c:pt idx="1047">
                  <c:v>86.946899999999999</c:v>
                </c:pt>
                <c:pt idx="1048">
                  <c:v>86.927499999999995</c:v>
                </c:pt>
                <c:pt idx="1049">
                  <c:v>86.912999999999997</c:v>
                </c:pt>
                <c:pt idx="1050">
                  <c:v>86.898499999999999</c:v>
                </c:pt>
                <c:pt idx="1051">
                  <c:v>86.885400000000004</c:v>
                </c:pt>
                <c:pt idx="1052">
                  <c:v>86.873199999999997</c:v>
                </c:pt>
                <c:pt idx="1053">
                  <c:v>86.866699999999994</c:v>
                </c:pt>
                <c:pt idx="1054">
                  <c:v>86.858199999999997</c:v>
                </c:pt>
                <c:pt idx="1055">
                  <c:v>86.849699999999999</c:v>
                </c:pt>
                <c:pt idx="1056">
                  <c:v>86.841499999999996</c:v>
                </c:pt>
                <c:pt idx="1057">
                  <c:v>86.834999999999994</c:v>
                </c:pt>
                <c:pt idx="1058">
                  <c:v>86.827699999999993</c:v>
                </c:pt>
                <c:pt idx="1059">
                  <c:v>86.820300000000003</c:v>
                </c:pt>
                <c:pt idx="1060">
                  <c:v>86.813000000000002</c:v>
                </c:pt>
                <c:pt idx="1061">
                  <c:v>86.805800000000005</c:v>
                </c:pt>
                <c:pt idx="1062">
                  <c:v>86.798500000000004</c:v>
                </c:pt>
                <c:pt idx="1063">
                  <c:v>86.791399999999996</c:v>
                </c:pt>
                <c:pt idx="1064">
                  <c:v>86.784599999999998</c:v>
                </c:pt>
                <c:pt idx="1065">
                  <c:v>86.778099999999995</c:v>
                </c:pt>
                <c:pt idx="1066">
                  <c:v>86.771600000000007</c:v>
                </c:pt>
                <c:pt idx="1067">
                  <c:v>86.765000000000001</c:v>
                </c:pt>
                <c:pt idx="1068">
                  <c:v>86.757999999999996</c:v>
                </c:pt>
                <c:pt idx="1069">
                  <c:v>86.751300000000001</c:v>
                </c:pt>
                <c:pt idx="1070">
                  <c:v>86.744299999999996</c:v>
                </c:pt>
                <c:pt idx="1071">
                  <c:v>86.737200000000001</c:v>
                </c:pt>
                <c:pt idx="1072">
                  <c:v>86.730099999999993</c:v>
                </c:pt>
                <c:pt idx="1073">
                  <c:v>86.722499999999997</c:v>
                </c:pt>
                <c:pt idx="1074">
                  <c:v>86.715299999999999</c:v>
                </c:pt>
                <c:pt idx="1075">
                  <c:v>86.708200000000005</c:v>
                </c:pt>
                <c:pt idx="1076">
                  <c:v>86.7012</c:v>
                </c:pt>
                <c:pt idx="1077">
                  <c:v>86.693899999999999</c:v>
                </c:pt>
                <c:pt idx="1078">
                  <c:v>86.686300000000003</c:v>
                </c:pt>
                <c:pt idx="1079">
                  <c:v>86.678600000000003</c:v>
                </c:pt>
                <c:pt idx="1080">
                  <c:v>86.670500000000004</c:v>
                </c:pt>
                <c:pt idx="1081">
                  <c:v>86.6614</c:v>
                </c:pt>
                <c:pt idx="1082">
                  <c:v>86.652299999999997</c:v>
                </c:pt>
                <c:pt idx="1083">
                  <c:v>86.642700000000005</c:v>
                </c:pt>
                <c:pt idx="1084">
                  <c:v>86.632800000000003</c:v>
                </c:pt>
                <c:pt idx="1085">
                  <c:v>86.621200000000002</c:v>
                </c:pt>
                <c:pt idx="1086">
                  <c:v>86.609399999999994</c:v>
                </c:pt>
                <c:pt idx="1087">
                  <c:v>86.597099999999998</c:v>
                </c:pt>
                <c:pt idx="1088">
                  <c:v>86.584500000000006</c:v>
                </c:pt>
                <c:pt idx="1089">
                  <c:v>86.569000000000003</c:v>
                </c:pt>
                <c:pt idx="1090">
                  <c:v>86.554000000000002</c:v>
                </c:pt>
                <c:pt idx="1091">
                  <c:v>86.539100000000005</c:v>
                </c:pt>
                <c:pt idx="1092">
                  <c:v>86.524000000000001</c:v>
                </c:pt>
                <c:pt idx="1093">
                  <c:v>86.507199999999997</c:v>
                </c:pt>
                <c:pt idx="1094">
                  <c:v>86.491399999999999</c:v>
                </c:pt>
                <c:pt idx="1095">
                  <c:v>86.475999999999999</c:v>
                </c:pt>
                <c:pt idx="1096">
                  <c:v>86.460800000000006</c:v>
                </c:pt>
                <c:pt idx="1097">
                  <c:v>86.446299999999994</c:v>
                </c:pt>
                <c:pt idx="1098">
                  <c:v>86.431899999999999</c:v>
                </c:pt>
                <c:pt idx="1099">
                  <c:v>86.418000000000006</c:v>
                </c:pt>
                <c:pt idx="1100">
                  <c:v>86.404499999999999</c:v>
                </c:pt>
                <c:pt idx="1101">
                  <c:v>86.392499999999998</c:v>
                </c:pt>
                <c:pt idx="1102">
                  <c:v>86.380600000000001</c:v>
                </c:pt>
                <c:pt idx="1103">
                  <c:v>86.369100000000003</c:v>
                </c:pt>
                <c:pt idx="1104">
                  <c:v>86.357699999999994</c:v>
                </c:pt>
                <c:pt idx="1105">
                  <c:v>86.348100000000002</c:v>
                </c:pt>
                <c:pt idx="1106">
                  <c:v>86.338300000000004</c:v>
                </c:pt>
                <c:pt idx="1107">
                  <c:v>86.328900000000004</c:v>
                </c:pt>
                <c:pt idx="1108">
                  <c:v>86.319800000000001</c:v>
                </c:pt>
                <c:pt idx="1109">
                  <c:v>86.311599999999999</c:v>
                </c:pt>
                <c:pt idx="1110">
                  <c:v>86.302999999999997</c:v>
                </c:pt>
                <c:pt idx="1111">
                  <c:v>86.293899999999994</c:v>
                </c:pt>
                <c:pt idx="1112">
                  <c:v>86.284599999999998</c:v>
                </c:pt>
                <c:pt idx="1113">
                  <c:v>86.275199999999998</c:v>
                </c:pt>
                <c:pt idx="1114">
                  <c:v>86.2654</c:v>
                </c:pt>
                <c:pt idx="1115">
                  <c:v>86.255200000000002</c:v>
                </c:pt>
                <c:pt idx="1116">
                  <c:v>86.244600000000005</c:v>
                </c:pt>
                <c:pt idx="1117">
                  <c:v>86.232799999999997</c:v>
                </c:pt>
                <c:pt idx="1118">
                  <c:v>86.221000000000004</c:v>
                </c:pt>
                <c:pt idx="1119">
                  <c:v>86.209100000000007</c:v>
                </c:pt>
                <c:pt idx="1120">
                  <c:v>86.197299999999998</c:v>
                </c:pt>
                <c:pt idx="1121">
                  <c:v>86.1845</c:v>
                </c:pt>
                <c:pt idx="1122">
                  <c:v>86.172399999999996</c:v>
                </c:pt>
                <c:pt idx="1123">
                  <c:v>86.160700000000006</c:v>
                </c:pt>
                <c:pt idx="1124">
                  <c:v>86.149000000000001</c:v>
                </c:pt>
                <c:pt idx="1125">
                  <c:v>86.137699999999995</c:v>
                </c:pt>
                <c:pt idx="1126">
                  <c:v>86.126199999999997</c:v>
                </c:pt>
                <c:pt idx="1127">
                  <c:v>86.114999999999995</c:v>
                </c:pt>
                <c:pt idx="1128">
                  <c:v>86.103700000000003</c:v>
                </c:pt>
                <c:pt idx="1129">
                  <c:v>86.092399999999998</c:v>
                </c:pt>
                <c:pt idx="1130">
                  <c:v>86.081199999999995</c:v>
                </c:pt>
                <c:pt idx="1131">
                  <c:v>86.070099999999996</c:v>
                </c:pt>
                <c:pt idx="1132">
                  <c:v>86.059200000000004</c:v>
                </c:pt>
                <c:pt idx="1133">
                  <c:v>86.048100000000005</c:v>
                </c:pt>
                <c:pt idx="1134">
                  <c:v>86.037000000000006</c:v>
                </c:pt>
                <c:pt idx="1135">
                  <c:v>86.0261</c:v>
                </c:pt>
                <c:pt idx="1136">
                  <c:v>86.015100000000004</c:v>
                </c:pt>
                <c:pt idx="1137">
                  <c:v>86.004000000000005</c:v>
                </c:pt>
                <c:pt idx="1138">
                  <c:v>85.993300000000005</c:v>
                </c:pt>
                <c:pt idx="1139">
                  <c:v>85.982900000000001</c:v>
                </c:pt>
                <c:pt idx="1140">
                  <c:v>85.972499999999997</c:v>
                </c:pt>
                <c:pt idx="1141">
                  <c:v>85.962199999999996</c:v>
                </c:pt>
                <c:pt idx="1142">
                  <c:v>85.951899999999995</c:v>
                </c:pt>
                <c:pt idx="1143">
                  <c:v>85.941400000000002</c:v>
                </c:pt>
                <c:pt idx="1144">
                  <c:v>85.930599999999998</c:v>
                </c:pt>
                <c:pt idx="1145">
                  <c:v>85.919799999999995</c:v>
                </c:pt>
                <c:pt idx="1146">
                  <c:v>85.909099999999995</c:v>
                </c:pt>
                <c:pt idx="1147">
                  <c:v>85.898499999999999</c:v>
                </c:pt>
                <c:pt idx="1148">
                  <c:v>85.887699999999995</c:v>
                </c:pt>
                <c:pt idx="1149">
                  <c:v>85.876900000000006</c:v>
                </c:pt>
                <c:pt idx="1150">
                  <c:v>85.866200000000006</c:v>
                </c:pt>
                <c:pt idx="1151">
                  <c:v>85.855500000000006</c:v>
                </c:pt>
                <c:pt idx="1152">
                  <c:v>85.845100000000002</c:v>
                </c:pt>
                <c:pt idx="1153">
                  <c:v>85.834599999999995</c:v>
                </c:pt>
                <c:pt idx="1154">
                  <c:v>85.824399999999997</c:v>
                </c:pt>
                <c:pt idx="1155">
                  <c:v>85.814099999999996</c:v>
                </c:pt>
                <c:pt idx="1156">
                  <c:v>85.803600000000003</c:v>
                </c:pt>
                <c:pt idx="1157">
                  <c:v>85.793599999999998</c:v>
                </c:pt>
                <c:pt idx="1158">
                  <c:v>85.7834</c:v>
                </c:pt>
                <c:pt idx="1159">
                  <c:v>85.773099999999999</c:v>
                </c:pt>
                <c:pt idx="1160">
                  <c:v>85.762699999999995</c:v>
                </c:pt>
                <c:pt idx="1161">
                  <c:v>85.752399999999994</c:v>
                </c:pt>
                <c:pt idx="1162">
                  <c:v>85.742099999999994</c:v>
                </c:pt>
                <c:pt idx="1163">
                  <c:v>85.731800000000007</c:v>
                </c:pt>
                <c:pt idx="1164">
                  <c:v>85.721400000000003</c:v>
                </c:pt>
                <c:pt idx="1165">
                  <c:v>85.711399999999998</c:v>
                </c:pt>
                <c:pt idx="1166">
                  <c:v>85.7012</c:v>
                </c:pt>
                <c:pt idx="1167">
                  <c:v>85.691199999999995</c:v>
                </c:pt>
                <c:pt idx="1168">
                  <c:v>85.680999999999997</c:v>
                </c:pt>
                <c:pt idx="1169">
                  <c:v>85.671400000000006</c:v>
                </c:pt>
                <c:pt idx="1170">
                  <c:v>85.661699999999996</c:v>
                </c:pt>
                <c:pt idx="1171">
                  <c:v>85.651899999999998</c:v>
                </c:pt>
                <c:pt idx="1172">
                  <c:v>85.642200000000003</c:v>
                </c:pt>
                <c:pt idx="1173">
                  <c:v>85.632499999999993</c:v>
                </c:pt>
                <c:pt idx="1174">
                  <c:v>85.622600000000006</c:v>
                </c:pt>
                <c:pt idx="1175">
                  <c:v>85.6126</c:v>
                </c:pt>
                <c:pt idx="1176">
                  <c:v>85.602599999999995</c:v>
                </c:pt>
                <c:pt idx="1177">
                  <c:v>85.591999999999999</c:v>
                </c:pt>
                <c:pt idx="1178">
                  <c:v>85.581699999999998</c:v>
                </c:pt>
                <c:pt idx="1179">
                  <c:v>85.571399999999997</c:v>
                </c:pt>
                <c:pt idx="1180">
                  <c:v>85.561199999999999</c:v>
                </c:pt>
                <c:pt idx="1181">
                  <c:v>85.550700000000006</c:v>
                </c:pt>
                <c:pt idx="1182">
                  <c:v>85.540400000000005</c:v>
                </c:pt>
                <c:pt idx="1183">
                  <c:v>85.530199999999994</c:v>
                </c:pt>
                <c:pt idx="1184">
                  <c:v>85.520099999999999</c:v>
                </c:pt>
                <c:pt idx="1185">
                  <c:v>85.509900000000002</c:v>
                </c:pt>
                <c:pt idx="1186">
                  <c:v>85.5</c:v>
                </c:pt>
                <c:pt idx="1187">
                  <c:v>85.49</c:v>
                </c:pt>
                <c:pt idx="1188">
                  <c:v>85.480199999999996</c:v>
                </c:pt>
                <c:pt idx="1189">
                  <c:v>85.470500000000001</c:v>
                </c:pt>
                <c:pt idx="1190">
                  <c:v>85.460899999999995</c:v>
                </c:pt>
                <c:pt idx="1191">
                  <c:v>85.451099999999997</c:v>
                </c:pt>
                <c:pt idx="1192">
                  <c:v>85.441599999999994</c:v>
                </c:pt>
                <c:pt idx="1193">
                  <c:v>85.431799999999996</c:v>
                </c:pt>
                <c:pt idx="1194">
                  <c:v>85.421800000000005</c:v>
                </c:pt>
                <c:pt idx="1195">
                  <c:v>85.412000000000006</c:v>
                </c:pt>
                <c:pt idx="1196">
                  <c:v>85.401899999999998</c:v>
                </c:pt>
                <c:pt idx="1197">
                  <c:v>85.391300000000001</c:v>
                </c:pt>
                <c:pt idx="1198">
                  <c:v>85.381</c:v>
                </c:pt>
                <c:pt idx="1199">
                  <c:v>85.370400000000004</c:v>
                </c:pt>
                <c:pt idx="1200">
                  <c:v>85.3596</c:v>
                </c:pt>
                <c:pt idx="1201">
                  <c:v>85.348600000000005</c:v>
                </c:pt>
                <c:pt idx="1202">
                  <c:v>85.337599999999995</c:v>
                </c:pt>
                <c:pt idx="1203">
                  <c:v>85.326599999999999</c:v>
                </c:pt>
                <c:pt idx="1204">
                  <c:v>85.315600000000003</c:v>
                </c:pt>
                <c:pt idx="1205">
                  <c:v>85.304400000000001</c:v>
                </c:pt>
                <c:pt idx="1206">
                  <c:v>85.293199999999999</c:v>
                </c:pt>
                <c:pt idx="1207">
                  <c:v>85.282200000000003</c:v>
                </c:pt>
                <c:pt idx="1208">
                  <c:v>85.271199999999993</c:v>
                </c:pt>
                <c:pt idx="1209">
                  <c:v>85.26</c:v>
                </c:pt>
                <c:pt idx="1210">
                  <c:v>85.249099999999999</c:v>
                </c:pt>
                <c:pt idx="1211">
                  <c:v>85.238200000000006</c:v>
                </c:pt>
                <c:pt idx="1212">
                  <c:v>85.227099999999993</c:v>
                </c:pt>
                <c:pt idx="1213">
                  <c:v>85.215699999999998</c:v>
                </c:pt>
                <c:pt idx="1214">
                  <c:v>85.203599999999994</c:v>
                </c:pt>
                <c:pt idx="1215">
                  <c:v>85.190200000000004</c:v>
                </c:pt>
                <c:pt idx="1216">
                  <c:v>85.175600000000003</c:v>
                </c:pt>
                <c:pt idx="1217">
                  <c:v>85.156999999999996</c:v>
                </c:pt>
                <c:pt idx="1218">
                  <c:v>85.137500000000003</c:v>
                </c:pt>
                <c:pt idx="1219">
                  <c:v>85.115799999999993</c:v>
                </c:pt>
                <c:pt idx="1220">
                  <c:v>85.092500000000001</c:v>
                </c:pt>
                <c:pt idx="1221">
                  <c:v>85.061800000000005</c:v>
                </c:pt>
                <c:pt idx="1222">
                  <c:v>85.033000000000001</c:v>
                </c:pt>
                <c:pt idx="1223">
                  <c:v>85.003600000000006</c:v>
                </c:pt>
                <c:pt idx="1224">
                  <c:v>84.973200000000006</c:v>
                </c:pt>
                <c:pt idx="1225">
                  <c:v>84.938199999999995</c:v>
                </c:pt>
                <c:pt idx="1226">
                  <c:v>84.903499999999994</c:v>
                </c:pt>
                <c:pt idx="1227">
                  <c:v>84.865899999999996</c:v>
                </c:pt>
                <c:pt idx="1228">
                  <c:v>84.825400000000002</c:v>
                </c:pt>
                <c:pt idx="1229">
                  <c:v>84.784099999999995</c:v>
                </c:pt>
                <c:pt idx="1230">
                  <c:v>84.739699999999999</c:v>
                </c:pt>
                <c:pt idx="1231">
                  <c:v>84.682199999999995</c:v>
                </c:pt>
                <c:pt idx="1232">
                  <c:v>84.613200000000006</c:v>
                </c:pt>
                <c:pt idx="1233">
                  <c:v>84.533199999999994</c:v>
                </c:pt>
                <c:pt idx="1234">
                  <c:v>84.460599999999999</c:v>
                </c:pt>
                <c:pt idx="1235">
                  <c:v>84.388400000000004</c:v>
                </c:pt>
                <c:pt idx="1236">
                  <c:v>84.315600000000003</c:v>
                </c:pt>
                <c:pt idx="1237">
                  <c:v>84.243300000000005</c:v>
                </c:pt>
                <c:pt idx="1238">
                  <c:v>84.174300000000002</c:v>
                </c:pt>
                <c:pt idx="1239">
                  <c:v>84.108099999999993</c:v>
                </c:pt>
                <c:pt idx="1240">
                  <c:v>84.043700000000001</c:v>
                </c:pt>
                <c:pt idx="1241">
                  <c:v>83.988900000000001</c:v>
                </c:pt>
                <c:pt idx="1242">
                  <c:v>83.933599999999998</c:v>
                </c:pt>
                <c:pt idx="1243">
                  <c:v>83.880600000000001</c:v>
                </c:pt>
                <c:pt idx="1244">
                  <c:v>83.829599999999999</c:v>
                </c:pt>
                <c:pt idx="1245">
                  <c:v>83.788200000000003</c:v>
                </c:pt>
                <c:pt idx="1246">
                  <c:v>83.742900000000006</c:v>
                </c:pt>
                <c:pt idx="1247">
                  <c:v>83.696899999999999</c:v>
                </c:pt>
                <c:pt idx="1248">
                  <c:v>83.650899999999993</c:v>
                </c:pt>
                <c:pt idx="1249">
                  <c:v>83.606999999999999</c:v>
                </c:pt>
                <c:pt idx="1250">
                  <c:v>83.561000000000007</c:v>
                </c:pt>
                <c:pt idx="1251">
                  <c:v>83.514099999999999</c:v>
                </c:pt>
                <c:pt idx="1252">
                  <c:v>83.466800000000006</c:v>
                </c:pt>
                <c:pt idx="1253">
                  <c:v>83.417000000000002</c:v>
                </c:pt>
                <c:pt idx="1254">
                  <c:v>83.368399999999994</c:v>
                </c:pt>
                <c:pt idx="1255">
                  <c:v>83.320400000000006</c:v>
                </c:pt>
                <c:pt idx="1256">
                  <c:v>83.272499999999994</c:v>
                </c:pt>
                <c:pt idx="1257">
                  <c:v>83.225700000000003</c:v>
                </c:pt>
                <c:pt idx="1258">
                  <c:v>83.1798</c:v>
                </c:pt>
                <c:pt idx="1259">
                  <c:v>83.134699999999995</c:v>
                </c:pt>
                <c:pt idx="1260">
                  <c:v>83.09</c:v>
                </c:pt>
                <c:pt idx="1261">
                  <c:v>83.049199999999999</c:v>
                </c:pt>
                <c:pt idx="1262">
                  <c:v>83.008099999999999</c:v>
                </c:pt>
                <c:pt idx="1263">
                  <c:v>82.967500000000001</c:v>
                </c:pt>
                <c:pt idx="1264">
                  <c:v>82.927300000000002</c:v>
                </c:pt>
                <c:pt idx="1265">
                  <c:v>82.888800000000003</c:v>
                </c:pt>
                <c:pt idx="1266">
                  <c:v>82.849000000000004</c:v>
                </c:pt>
                <c:pt idx="1267">
                  <c:v>82.808199999999999</c:v>
                </c:pt>
                <c:pt idx="1268">
                  <c:v>82.766800000000003</c:v>
                </c:pt>
                <c:pt idx="1269">
                  <c:v>82.724199999999996</c:v>
                </c:pt>
                <c:pt idx="1270">
                  <c:v>82.682199999999995</c:v>
                </c:pt>
                <c:pt idx="1271">
                  <c:v>82.640600000000006</c:v>
                </c:pt>
                <c:pt idx="1272">
                  <c:v>82.599199999999996</c:v>
                </c:pt>
                <c:pt idx="1273">
                  <c:v>82.558400000000006</c:v>
                </c:pt>
                <c:pt idx="1274">
                  <c:v>82.518699999999995</c:v>
                </c:pt>
                <c:pt idx="1275">
                  <c:v>82.479699999999994</c:v>
                </c:pt>
                <c:pt idx="1276">
                  <c:v>82.441299999999998</c:v>
                </c:pt>
                <c:pt idx="1277">
                  <c:v>82.405500000000004</c:v>
                </c:pt>
                <c:pt idx="1278">
                  <c:v>82.368799999999993</c:v>
                </c:pt>
                <c:pt idx="1279">
                  <c:v>82.332099999999997</c:v>
                </c:pt>
                <c:pt idx="1280">
                  <c:v>82.295500000000004</c:v>
                </c:pt>
                <c:pt idx="1281">
                  <c:v>82.259900000000002</c:v>
                </c:pt>
                <c:pt idx="1282">
                  <c:v>82.2239</c:v>
                </c:pt>
                <c:pt idx="1283">
                  <c:v>82.188000000000002</c:v>
                </c:pt>
                <c:pt idx="1284">
                  <c:v>82.1524</c:v>
                </c:pt>
                <c:pt idx="1285">
                  <c:v>82.117599999999996</c:v>
                </c:pt>
                <c:pt idx="1286">
                  <c:v>82.082999999999998</c:v>
                </c:pt>
                <c:pt idx="1287">
                  <c:v>82.048699999999997</c:v>
                </c:pt>
                <c:pt idx="1288">
                  <c:v>82.014700000000005</c:v>
                </c:pt>
                <c:pt idx="1289">
                  <c:v>81.982399999999998</c:v>
                </c:pt>
                <c:pt idx="1290">
                  <c:v>81.950100000000006</c:v>
                </c:pt>
                <c:pt idx="1291">
                  <c:v>81.918599999999998</c:v>
                </c:pt>
                <c:pt idx="1292">
                  <c:v>81.887699999999995</c:v>
                </c:pt>
                <c:pt idx="1293">
                  <c:v>81.859099999999998</c:v>
                </c:pt>
                <c:pt idx="1294">
                  <c:v>81.830299999999994</c:v>
                </c:pt>
                <c:pt idx="1295">
                  <c:v>81.801900000000003</c:v>
                </c:pt>
                <c:pt idx="1296">
                  <c:v>81.773899999999998</c:v>
                </c:pt>
                <c:pt idx="1297">
                  <c:v>81.748099999999994</c:v>
                </c:pt>
                <c:pt idx="1298">
                  <c:v>81.721699999999998</c:v>
                </c:pt>
                <c:pt idx="1299">
                  <c:v>81.695800000000006</c:v>
                </c:pt>
                <c:pt idx="1300">
                  <c:v>81.670100000000005</c:v>
                </c:pt>
                <c:pt idx="1301">
                  <c:v>81.645399999999995</c:v>
                </c:pt>
                <c:pt idx="1302">
                  <c:v>81.620199999999997</c:v>
                </c:pt>
                <c:pt idx="1303">
                  <c:v>81.594899999999996</c:v>
                </c:pt>
                <c:pt idx="1304">
                  <c:v>81.569299999999998</c:v>
                </c:pt>
                <c:pt idx="1305">
                  <c:v>81.543499999999995</c:v>
                </c:pt>
                <c:pt idx="1306">
                  <c:v>81.516999999999996</c:v>
                </c:pt>
                <c:pt idx="1307">
                  <c:v>81.490399999999994</c:v>
                </c:pt>
                <c:pt idx="1308">
                  <c:v>81.463700000000003</c:v>
                </c:pt>
                <c:pt idx="1309">
                  <c:v>81.435199999999995</c:v>
                </c:pt>
                <c:pt idx="1310">
                  <c:v>81.407399999999996</c:v>
                </c:pt>
                <c:pt idx="1311">
                  <c:v>81.379800000000003</c:v>
                </c:pt>
                <c:pt idx="1312">
                  <c:v>81.352199999999996</c:v>
                </c:pt>
                <c:pt idx="1313">
                  <c:v>81.324600000000004</c:v>
                </c:pt>
                <c:pt idx="1314">
                  <c:v>81.297300000000007</c:v>
                </c:pt>
                <c:pt idx="1315">
                  <c:v>81.270399999999995</c:v>
                </c:pt>
                <c:pt idx="1316">
                  <c:v>81.243600000000001</c:v>
                </c:pt>
                <c:pt idx="1317">
                  <c:v>81.217799999999997</c:v>
                </c:pt>
                <c:pt idx="1318">
                  <c:v>81.191599999999994</c:v>
                </c:pt>
                <c:pt idx="1319">
                  <c:v>81.164900000000003</c:v>
                </c:pt>
                <c:pt idx="1320">
                  <c:v>81.138199999999998</c:v>
                </c:pt>
                <c:pt idx="1321">
                  <c:v>81.111699999999999</c:v>
                </c:pt>
                <c:pt idx="1322">
                  <c:v>81.085599999999999</c:v>
                </c:pt>
                <c:pt idx="1323">
                  <c:v>81.059700000000007</c:v>
                </c:pt>
                <c:pt idx="1324">
                  <c:v>81.034300000000002</c:v>
                </c:pt>
                <c:pt idx="1325">
                  <c:v>81.010099999999994</c:v>
                </c:pt>
                <c:pt idx="1326">
                  <c:v>80.985900000000001</c:v>
                </c:pt>
                <c:pt idx="1327">
                  <c:v>80.962299999999999</c:v>
                </c:pt>
                <c:pt idx="1328">
                  <c:v>80.9392</c:v>
                </c:pt>
                <c:pt idx="1329">
                  <c:v>80.917500000000004</c:v>
                </c:pt>
                <c:pt idx="1330">
                  <c:v>80.894900000000007</c:v>
                </c:pt>
                <c:pt idx="1331">
                  <c:v>80.872299999999996</c:v>
                </c:pt>
                <c:pt idx="1332">
                  <c:v>80.849599999999995</c:v>
                </c:pt>
                <c:pt idx="1333">
                  <c:v>80.828100000000006</c:v>
                </c:pt>
                <c:pt idx="1334">
                  <c:v>80.807599999999994</c:v>
                </c:pt>
                <c:pt idx="1335">
                  <c:v>80.788300000000007</c:v>
                </c:pt>
                <c:pt idx="1336">
                  <c:v>80.770099999999999</c:v>
                </c:pt>
                <c:pt idx="1337">
                  <c:v>80.756399999999999</c:v>
                </c:pt>
                <c:pt idx="1338">
                  <c:v>80.742199999999997</c:v>
                </c:pt>
                <c:pt idx="1339">
                  <c:v>80.728899999999996</c:v>
                </c:pt>
                <c:pt idx="1340">
                  <c:v>80.715999999999994</c:v>
                </c:pt>
                <c:pt idx="1341">
                  <c:v>80.707599999999999</c:v>
                </c:pt>
                <c:pt idx="1342">
                  <c:v>80.697299999999998</c:v>
                </c:pt>
                <c:pt idx="1343">
                  <c:v>80.687399999999997</c:v>
                </c:pt>
                <c:pt idx="1344">
                  <c:v>80.678200000000004</c:v>
                </c:pt>
                <c:pt idx="1345">
                  <c:v>80.671000000000006</c:v>
                </c:pt>
                <c:pt idx="1346">
                  <c:v>80.664100000000005</c:v>
                </c:pt>
                <c:pt idx="1347">
                  <c:v>80.658100000000005</c:v>
                </c:pt>
                <c:pt idx="1348">
                  <c:v>80.652900000000002</c:v>
                </c:pt>
                <c:pt idx="1349">
                  <c:v>80.650099999999995</c:v>
                </c:pt>
                <c:pt idx="1350">
                  <c:v>80.645899999999997</c:v>
                </c:pt>
                <c:pt idx="1351">
                  <c:v>80.640799999999999</c:v>
                </c:pt>
                <c:pt idx="1352">
                  <c:v>80.635199999999998</c:v>
                </c:pt>
                <c:pt idx="1353">
                  <c:v>80.627499999999998</c:v>
                </c:pt>
                <c:pt idx="1354">
                  <c:v>80.619299999999996</c:v>
                </c:pt>
                <c:pt idx="1355">
                  <c:v>80.610299999999995</c:v>
                </c:pt>
                <c:pt idx="1356">
                  <c:v>80.6006</c:v>
                </c:pt>
                <c:pt idx="1357">
                  <c:v>80.587599999999995</c:v>
                </c:pt>
                <c:pt idx="1358">
                  <c:v>80.576099999999997</c:v>
                </c:pt>
                <c:pt idx="1359">
                  <c:v>80.564800000000005</c:v>
                </c:pt>
                <c:pt idx="1360">
                  <c:v>80.553700000000006</c:v>
                </c:pt>
                <c:pt idx="1361">
                  <c:v>80.543199999999999</c:v>
                </c:pt>
                <c:pt idx="1362">
                  <c:v>80.532399999999996</c:v>
                </c:pt>
                <c:pt idx="1363">
                  <c:v>80.521600000000007</c:v>
                </c:pt>
                <c:pt idx="1364">
                  <c:v>80.510599999999997</c:v>
                </c:pt>
                <c:pt idx="1365">
                  <c:v>80.498599999999996</c:v>
                </c:pt>
                <c:pt idx="1366">
                  <c:v>80.485100000000003</c:v>
                </c:pt>
                <c:pt idx="1367">
                  <c:v>80.470500000000001</c:v>
                </c:pt>
                <c:pt idx="1368">
                  <c:v>80.455200000000005</c:v>
                </c:pt>
                <c:pt idx="1369">
                  <c:v>80.436499999999995</c:v>
                </c:pt>
                <c:pt idx="1370">
                  <c:v>80.419300000000007</c:v>
                </c:pt>
                <c:pt idx="1371">
                  <c:v>80.402199999999993</c:v>
                </c:pt>
                <c:pt idx="1372">
                  <c:v>80.384900000000002</c:v>
                </c:pt>
                <c:pt idx="1373">
                  <c:v>80.367599999999996</c:v>
                </c:pt>
                <c:pt idx="1374">
                  <c:v>80.350999999999999</c:v>
                </c:pt>
                <c:pt idx="1375">
                  <c:v>80.334699999999998</c:v>
                </c:pt>
                <c:pt idx="1376">
                  <c:v>80.3185</c:v>
                </c:pt>
                <c:pt idx="1377">
                  <c:v>80.303600000000003</c:v>
                </c:pt>
                <c:pt idx="1378">
                  <c:v>80.288700000000006</c:v>
                </c:pt>
                <c:pt idx="1379">
                  <c:v>80.274299999999997</c:v>
                </c:pt>
                <c:pt idx="1380">
                  <c:v>80.259699999999995</c:v>
                </c:pt>
                <c:pt idx="1381">
                  <c:v>80.246700000000004</c:v>
                </c:pt>
                <c:pt idx="1382">
                  <c:v>80.233400000000003</c:v>
                </c:pt>
                <c:pt idx="1383">
                  <c:v>80.220399999999998</c:v>
                </c:pt>
                <c:pt idx="1384">
                  <c:v>80.207700000000003</c:v>
                </c:pt>
                <c:pt idx="1385">
                  <c:v>80.196299999999994</c:v>
                </c:pt>
                <c:pt idx="1386">
                  <c:v>80.184700000000007</c:v>
                </c:pt>
                <c:pt idx="1387">
                  <c:v>80.173199999999994</c:v>
                </c:pt>
                <c:pt idx="1388">
                  <c:v>80.162099999999995</c:v>
                </c:pt>
                <c:pt idx="1389">
                  <c:v>80.151899999999998</c:v>
                </c:pt>
                <c:pt idx="1390">
                  <c:v>80.1417</c:v>
                </c:pt>
                <c:pt idx="1391">
                  <c:v>80.132000000000005</c:v>
                </c:pt>
                <c:pt idx="1392">
                  <c:v>80.122500000000002</c:v>
                </c:pt>
                <c:pt idx="1393">
                  <c:v>80.114099999999993</c:v>
                </c:pt>
                <c:pt idx="1394">
                  <c:v>80.105199999999996</c:v>
                </c:pt>
                <c:pt idx="1395">
                  <c:v>80.096400000000003</c:v>
                </c:pt>
                <c:pt idx="1396">
                  <c:v>80.087699999999998</c:v>
                </c:pt>
                <c:pt idx="1397">
                  <c:v>80.079800000000006</c:v>
                </c:pt>
                <c:pt idx="1398">
                  <c:v>80.071700000000007</c:v>
                </c:pt>
                <c:pt idx="1399">
                  <c:v>80.063699999999997</c:v>
                </c:pt>
                <c:pt idx="1400">
                  <c:v>80.055999999999997</c:v>
                </c:pt>
                <c:pt idx="1401">
                  <c:v>80.049000000000007</c:v>
                </c:pt>
                <c:pt idx="1402">
                  <c:v>80.042400000000001</c:v>
                </c:pt>
                <c:pt idx="1403">
                  <c:v>80.035899999999998</c:v>
                </c:pt>
                <c:pt idx="1404">
                  <c:v>80.029600000000002</c:v>
                </c:pt>
                <c:pt idx="1405">
                  <c:v>80.024299999999997</c:v>
                </c:pt>
                <c:pt idx="1406">
                  <c:v>80.018500000000003</c:v>
                </c:pt>
                <c:pt idx="1407">
                  <c:v>80.012699999999995</c:v>
                </c:pt>
                <c:pt idx="1408">
                  <c:v>80.007300000000001</c:v>
                </c:pt>
                <c:pt idx="1409">
                  <c:v>80.001999999999995</c:v>
                </c:pt>
                <c:pt idx="1410">
                  <c:v>79.996600000000001</c:v>
                </c:pt>
                <c:pt idx="1411">
                  <c:v>79.991299999999995</c:v>
                </c:pt>
                <c:pt idx="1412">
                  <c:v>79.9863</c:v>
                </c:pt>
                <c:pt idx="1413">
                  <c:v>79.981399999999994</c:v>
                </c:pt>
                <c:pt idx="1414">
                  <c:v>79.976200000000006</c:v>
                </c:pt>
                <c:pt idx="1415">
                  <c:v>79.970799999999997</c:v>
                </c:pt>
                <c:pt idx="1416">
                  <c:v>79.965100000000007</c:v>
                </c:pt>
                <c:pt idx="1417">
                  <c:v>79.959599999999995</c:v>
                </c:pt>
                <c:pt idx="1418">
                  <c:v>79.954300000000003</c:v>
                </c:pt>
                <c:pt idx="1419">
                  <c:v>79.949200000000005</c:v>
                </c:pt>
                <c:pt idx="1420">
                  <c:v>79.944199999999995</c:v>
                </c:pt>
                <c:pt idx="1421">
                  <c:v>79.94</c:v>
                </c:pt>
                <c:pt idx="1422">
                  <c:v>79.935699999999997</c:v>
                </c:pt>
                <c:pt idx="1423">
                  <c:v>79.931600000000003</c:v>
                </c:pt>
                <c:pt idx="1424">
                  <c:v>79.927499999999995</c:v>
                </c:pt>
                <c:pt idx="1425">
                  <c:v>79.924400000000006</c:v>
                </c:pt>
                <c:pt idx="1426">
                  <c:v>79.920599999999993</c:v>
                </c:pt>
                <c:pt idx="1427">
                  <c:v>79.915499999999994</c:v>
                </c:pt>
                <c:pt idx="1428">
                  <c:v>79.909499999999994</c:v>
                </c:pt>
                <c:pt idx="1429">
                  <c:v>79.900300000000001</c:v>
                </c:pt>
                <c:pt idx="1430">
                  <c:v>79.890199999999993</c:v>
                </c:pt>
                <c:pt idx="1431">
                  <c:v>79.878799999999998</c:v>
                </c:pt>
                <c:pt idx="1432">
                  <c:v>79.866399999999999</c:v>
                </c:pt>
                <c:pt idx="1433">
                  <c:v>79.849400000000003</c:v>
                </c:pt>
                <c:pt idx="1434">
                  <c:v>79.834900000000005</c:v>
                </c:pt>
                <c:pt idx="1435">
                  <c:v>79.821200000000005</c:v>
                </c:pt>
                <c:pt idx="1436">
                  <c:v>79.8078</c:v>
                </c:pt>
                <c:pt idx="1437">
                  <c:v>79.796199999999999</c:v>
                </c:pt>
                <c:pt idx="1438">
                  <c:v>79.784999999999997</c:v>
                </c:pt>
                <c:pt idx="1439">
                  <c:v>79.774600000000007</c:v>
                </c:pt>
                <c:pt idx="1440">
                  <c:v>79.764600000000002</c:v>
                </c:pt>
                <c:pt idx="1441">
                  <c:v>79.757000000000005</c:v>
                </c:pt>
                <c:pt idx="1442">
                  <c:v>79.748500000000007</c:v>
                </c:pt>
                <c:pt idx="1443">
                  <c:v>79.739999999999995</c:v>
                </c:pt>
                <c:pt idx="1444">
                  <c:v>79.731800000000007</c:v>
                </c:pt>
                <c:pt idx="1445">
                  <c:v>79.723399999999998</c:v>
                </c:pt>
                <c:pt idx="1446">
                  <c:v>79.7149</c:v>
                </c:pt>
                <c:pt idx="1447">
                  <c:v>79.706599999999995</c:v>
                </c:pt>
                <c:pt idx="1448">
                  <c:v>79.698300000000003</c:v>
                </c:pt>
                <c:pt idx="1449">
                  <c:v>79.690100000000001</c:v>
                </c:pt>
                <c:pt idx="1450">
                  <c:v>79.682199999999995</c:v>
                </c:pt>
                <c:pt idx="1451">
                  <c:v>79.674499999999995</c:v>
                </c:pt>
                <c:pt idx="1452">
                  <c:v>79.666899999999998</c:v>
                </c:pt>
                <c:pt idx="1453">
                  <c:v>79.660200000000003</c:v>
                </c:pt>
                <c:pt idx="1454">
                  <c:v>79.653199999999998</c:v>
                </c:pt>
                <c:pt idx="1455">
                  <c:v>79.646299999999997</c:v>
                </c:pt>
                <c:pt idx="1456">
                  <c:v>79.639499999999998</c:v>
                </c:pt>
                <c:pt idx="1457">
                  <c:v>79.633300000000006</c:v>
                </c:pt>
                <c:pt idx="1458">
                  <c:v>79.627300000000005</c:v>
                </c:pt>
                <c:pt idx="1459">
                  <c:v>79.621499999999997</c:v>
                </c:pt>
                <c:pt idx="1460">
                  <c:v>79.615600000000001</c:v>
                </c:pt>
                <c:pt idx="1461">
                  <c:v>79.610200000000006</c:v>
                </c:pt>
                <c:pt idx="1462">
                  <c:v>79.604500000000002</c:v>
                </c:pt>
                <c:pt idx="1463">
                  <c:v>79.5989</c:v>
                </c:pt>
                <c:pt idx="1464">
                  <c:v>79.593400000000003</c:v>
                </c:pt>
                <c:pt idx="1465">
                  <c:v>79.588200000000001</c:v>
                </c:pt>
                <c:pt idx="1466">
                  <c:v>79.582999999999998</c:v>
                </c:pt>
                <c:pt idx="1467">
                  <c:v>79.577799999999996</c:v>
                </c:pt>
                <c:pt idx="1468">
                  <c:v>79.572999999999993</c:v>
                </c:pt>
                <c:pt idx="1469">
                  <c:v>79.568799999999996</c:v>
                </c:pt>
                <c:pt idx="1470">
                  <c:v>79.564499999999995</c:v>
                </c:pt>
                <c:pt idx="1471">
                  <c:v>79.560199999999995</c:v>
                </c:pt>
                <c:pt idx="1472">
                  <c:v>79.555700000000002</c:v>
                </c:pt>
                <c:pt idx="1473">
                  <c:v>79.5518</c:v>
                </c:pt>
                <c:pt idx="1474">
                  <c:v>79.547799999999995</c:v>
                </c:pt>
                <c:pt idx="1475">
                  <c:v>79.543899999999994</c:v>
                </c:pt>
                <c:pt idx="1476">
                  <c:v>79.540000000000006</c:v>
                </c:pt>
                <c:pt idx="1477">
                  <c:v>79.536600000000007</c:v>
                </c:pt>
                <c:pt idx="1478">
                  <c:v>79.532899999999998</c:v>
                </c:pt>
                <c:pt idx="1479">
                  <c:v>79.529200000000003</c:v>
                </c:pt>
                <c:pt idx="1480">
                  <c:v>79.525300000000001</c:v>
                </c:pt>
                <c:pt idx="1481">
                  <c:v>79.521699999999996</c:v>
                </c:pt>
                <c:pt idx="1482">
                  <c:v>79.517700000000005</c:v>
                </c:pt>
                <c:pt idx="1483">
                  <c:v>79.513599999999997</c:v>
                </c:pt>
                <c:pt idx="1484">
                  <c:v>79.509600000000006</c:v>
                </c:pt>
                <c:pt idx="1485">
                  <c:v>79.505200000000002</c:v>
                </c:pt>
                <c:pt idx="1486">
                  <c:v>79.501099999999994</c:v>
                </c:pt>
                <c:pt idx="1487">
                  <c:v>79.497100000000003</c:v>
                </c:pt>
                <c:pt idx="1488">
                  <c:v>79.493200000000002</c:v>
                </c:pt>
                <c:pt idx="1489">
                  <c:v>79.489400000000003</c:v>
                </c:pt>
                <c:pt idx="1490">
                  <c:v>79.485799999999998</c:v>
                </c:pt>
                <c:pt idx="1491">
                  <c:v>79.481999999999999</c:v>
                </c:pt>
                <c:pt idx="1492">
                  <c:v>79.478499999999997</c:v>
                </c:pt>
                <c:pt idx="1493">
                  <c:v>79.474900000000005</c:v>
                </c:pt>
                <c:pt idx="1494">
                  <c:v>79.471299999999999</c:v>
                </c:pt>
                <c:pt idx="1495">
                  <c:v>79.467600000000004</c:v>
                </c:pt>
                <c:pt idx="1496">
                  <c:v>79.463899999999995</c:v>
                </c:pt>
                <c:pt idx="1497">
                  <c:v>79.460499999999996</c:v>
                </c:pt>
                <c:pt idx="1498">
                  <c:v>79.456999999999994</c:v>
                </c:pt>
                <c:pt idx="1499">
                  <c:v>79.453599999999994</c:v>
                </c:pt>
                <c:pt idx="1500">
                  <c:v>79.450100000000006</c:v>
                </c:pt>
                <c:pt idx="1501">
                  <c:v>79.447199999999995</c:v>
                </c:pt>
                <c:pt idx="1502">
                  <c:v>79.444000000000003</c:v>
                </c:pt>
                <c:pt idx="1503">
                  <c:v>79.440799999999996</c:v>
                </c:pt>
                <c:pt idx="1504">
                  <c:v>79.437399999999997</c:v>
                </c:pt>
                <c:pt idx="1505">
                  <c:v>79.434200000000004</c:v>
                </c:pt>
                <c:pt idx="1506">
                  <c:v>79.430999999999997</c:v>
                </c:pt>
                <c:pt idx="1507">
                  <c:v>79.427800000000005</c:v>
                </c:pt>
                <c:pt idx="1508">
                  <c:v>79.424400000000006</c:v>
                </c:pt>
                <c:pt idx="1509">
                  <c:v>79.421199999999999</c:v>
                </c:pt>
                <c:pt idx="1510">
                  <c:v>79.4178</c:v>
                </c:pt>
                <c:pt idx="1511">
                  <c:v>79.414400000000001</c:v>
                </c:pt>
                <c:pt idx="1512">
                  <c:v>79.410799999999995</c:v>
                </c:pt>
                <c:pt idx="1513">
                  <c:v>79.4071</c:v>
                </c:pt>
                <c:pt idx="1514">
                  <c:v>79.403400000000005</c:v>
                </c:pt>
                <c:pt idx="1515">
                  <c:v>79.399699999999996</c:v>
                </c:pt>
                <c:pt idx="1516">
                  <c:v>79.395799999999994</c:v>
                </c:pt>
                <c:pt idx="1517">
                  <c:v>79.391599999999997</c:v>
                </c:pt>
                <c:pt idx="1518">
                  <c:v>79.387699999999995</c:v>
                </c:pt>
                <c:pt idx="1519">
                  <c:v>79.384</c:v>
                </c:pt>
                <c:pt idx="1520">
                  <c:v>79.380300000000005</c:v>
                </c:pt>
                <c:pt idx="1521">
                  <c:v>79.376800000000003</c:v>
                </c:pt>
                <c:pt idx="1522">
                  <c:v>79.373400000000004</c:v>
                </c:pt>
                <c:pt idx="1523">
                  <c:v>79.370199999999997</c:v>
                </c:pt>
                <c:pt idx="1524">
                  <c:v>79.367199999999997</c:v>
                </c:pt>
                <c:pt idx="1525">
                  <c:v>79.364500000000007</c:v>
                </c:pt>
                <c:pt idx="1526">
                  <c:v>79.361599999999996</c:v>
                </c:pt>
                <c:pt idx="1527">
                  <c:v>79.358400000000003</c:v>
                </c:pt>
                <c:pt idx="1528">
                  <c:v>79.3553</c:v>
                </c:pt>
                <c:pt idx="1529">
                  <c:v>79.351600000000005</c:v>
                </c:pt>
                <c:pt idx="1530">
                  <c:v>79.348200000000006</c:v>
                </c:pt>
                <c:pt idx="1531">
                  <c:v>79.344999999999999</c:v>
                </c:pt>
                <c:pt idx="1532">
                  <c:v>79.341700000000003</c:v>
                </c:pt>
                <c:pt idx="1533">
                  <c:v>79.3386</c:v>
                </c:pt>
                <c:pt idx="1534">
                  <c:v>79.335700000000003</c:v>
                </c:pt>
                <c:pt idx="1535">
                  <c:v>79.332800000000006</c:v>
                </c:pt>
                <c:pt idx="1536">
                  <c:v>79.330100000000002</c:v>
                </c:pt>
                <c:pt idx="1537">
                  <c:v>79.327600000000004</c:v>
                </c:pt>
                <c:pt idx="1538">
                  <c:v>79.325100000000006</c:v>
                </c:pt>
                <c:pt idx="1539">
                  <c:v>79.322599999999994</c:v>
                </c:pt>
                <c:pt idx="1540">
                  <c:v>79.319999999999993</c:v>
                </c:pt>
                <c:pt idx="1541">
                  <c:v>79.317300000000003</c:v>
                </c:pt>
                <c:pt idx="1542">
                  <c:v>79.314800000000005</c:v>
                </c:pt>
                <c:pt idx="1543">
                  <c:v>79.312100000000001</c:v>
                </c:pt>
                <c:pt idx="1544">
                  <c:v>79.3095</c:v>
                </c:pt>
                <c:pt idx="1545">
                  <c:v>79.3065</c:v>
                </c:pt>
                <c:pt idx="1546">
                  <c:v>79.303600000000003</c:v>
                </c:pt>
                <c:pt idx="1547">
                  <c:v>79.300700000000006</c:v>
                </c:pt>
                <c:pt idx="1548">
                  <c:v>79.297700000000006</c:v>
                </c:pt>
                <c:pt idx="1549">
                  <c:v>79.294300000000007</c:v>
                </c:pt>
                <c:pt idx="1550">
                  <c:v>79.2911</c:v>
                </c:pt>
                <c:pt idx="1551">
                  <c:v>79.287899999999993</c:v>
                </c:pt>
                <c:pt idx="1552">
                  <c:v>79.284599999999998</c:v>
                </c:pt>
                <c:pt idx="1553">
                  <c:v>79.281800000000004</c:v>
                </c:pt>
                <c:pt idx="1554">
                  <c:v>79.278999999999996</c:v>
                </c:pt>
                <c:pt idx="1555">
                  <c:v>79.2761</c:v>
                </c:pt>
                <c:pt idx="1556">
                  <c:v>79.273300000000006</c:v>
                </c:pt>
                <c:pt idx="1557">
                  <c:v>79.270600000000002</c:v>
                </c:pt>
                <c:pt idx="1558">
                  <c:v>79.267899999999997</c:v>
                </c:pt>
                <c:pt idx="1559">
                  <c:v>79.2654</c:v>
                </c:pt>
                <c:pt idx="1560">
                  <c:v>79.263000000000005</c:v>
                </c:pt>
                <c:pt idx="1561">
                  <c:v>79.260099999999994</c:v>
                </c:pt>
                <c:pt idx="1562">
                  <c:v>79.257300000000001</c:v>
                </c:pt>
                <c:pt idx="1563">
                  <c:v>79.254400000000004</c:v>
                </c:pt>
                <c:pt idx="1564">
                  <c:v>79.251499999999993</c:v>
                </c:pt>
                <c:pt idx="1565">
                  <c:v>79.248599999999996</c:v>
                </c:pt>
                <c:pt idx="1566">
                  <c:v>79.245699999999999</c:v>
                </c:pt>
                <c:pt idx="1567">
                  <c:v>79.242900000000006</c:v>
                </c:pt>
                <c:pt idx="1568">
                  <c:v>79.240399999999994</c:v>
                </c:pt>
                <c:pt idx="1569">
                  <c:v>79.237799999999993</c:v>
                </c:pt>
                <c:pt idx="1570">
                  <c:v>79.235100000000003</c:v>
                </c:pt>
                <c:pt idx="1571">
                  <c:v>79.232299999999995</c:v>
                </c:pt>
                <c:pt idx="1572">
                  <c:v>79.229699999999994</c:v>
                </c:pt>
                <c:pt idx="1573">
                  <c:v>79.227099999999993</c:v>
                </c:pt>
                <c:pt idx="1574">
                  <c:v>79.224400000000003</c:v>
                </c:pt>
                <c:pt idx="1575">
                  <c:v>79.221900000000005</c:v>
                </c:pt>
                <c:pt idx="1576">
                  <c:v>79.219499999999996</c:v>
                </c:pt>
                <c:pt idx="1577">
                  <c:v>79.217500000000001</c:v>
                </c:pt>
                <c:pt idx="1578">
                  <c:v>79.215100000000007</c:v>
                </c:pt>
                <c:pt idx="1579">
                  <c:v>79.212800000000001</c:v>
                </c:pt>
                <c:pt idx="1580">
                  <c:v>79.210499999999996</c:v>
                </c:pt>
                <c:pt idx="1581">
                  <c:v>79.207899999999995</c:v>
                </c:pt>
                <c:pt idx="1582">
                  <c:v>79.205200000000005</c:v>
                </c:pt>
                <c:pt idx="1583">
                  <c:v>79.202299999999994</c:v>
                </c:pt>
                <c:pt idx="1584">
                  <c:v>79.1995</c:v>
                </c:pt>
                <c:pt idx="1585">
                  <c:v>79.196399999999997</c:v>
                </c:pt>
                <c:pt idx="1586">
                  <c:v>79.193600000000004</c:v>
                </c:pt>
                <c:pt idx="1587">
                  <c:v>79.190899999999999</c:v>
                </c:pt>
                <c:pt idx="1588">
                  <c:v>79.188500000000005</c:v>
                </c:pt>
                <c:pt idx="1589">
                  <c:v>79.186099999999996</c:v>
                </c:pt>
                <c:pt idx="1590">
                  <c:v>79.183899999999994</c:v>
                </c:pt>
                <c:pt idx="1591">
                  <c:v>79.181799999999996</c:v>
                </c:pt>
                <c:pt idx="1592">
                  <c:v>79.179900000000004</c:v>
                </c:pt>
                <c:pt idx="1593">
                  <c:v>79.177599999999998</c:v>
                </c:pt>
                <c:pt idx="1594">
                  <c:v>79.175399999999996</c:v>
                </c:pt>
                <c:pt idx="1595">
                  <c:v>79.172799999999995</c:v>
                </c:pt>
                <c:pt idx="1596">
                  <c:v>79.170299999999997</c:v>
                </c:pt>
                <c:pt idx="1597">
                  <c:v>79.167699999999996</c:v>
                </c:pt>
                <c:pt idx="1598">
                  <c:v>79.165199999999999</c:v>
                </c:pt>
                <c:pt idx="1599">
                  <c:v>79.162599999999998</c:v>
                </c:pt>
                <c:pt idx="1600">
                  <c:v>79.16</c:v>
                </c:pt>
                <c:pt idx="1601">
                  <c:v>79.157300000000006</c:v>
                </c:pt>
                <c:pt idx="1602">
                  <c:v>79.154600000000002</c:v>
                </c:pt>
                <c:pt idx="1603">
                  <c:v>79.152000000000001</c:v>
                </c:pt>
                <c:pt idx="1604">
                  <c:v>79.149299999999997</c:v>
                </c:pt>
                <c:pt idx="1605">
                  <c:v>79.146500000000003</c:v>
                </c:pt>
                <c:pt idx="1606">
                  <c:v>79.144199999999998</c:v>
                </c:pt>
                <c:pt idx="1607">
                  <c:v>79.141999999999996</c:v>
                </c:pt>
                <c:pt idx="1608">
                  <c:v>79.139600000000002</c:v>
                </c:pt>
                <c:pt idx="1609">
                  <c:v>79.138000000000005</c:v>
                </c:pt>
                <c:pt idx="1610">
                  <c:v>79.136099999999999</c:v>
                </c:pt>
                <c:pt idx="1611">
                  <c:v>79.133799999999994</c:v>
                </c:pt>
                <c:pt idx="1612">
                  <c:v>79.131600000000006</c:v>
                </c:pt>
                <c:pt idx="1613">
                  <c:v>79.129199999999997</c:v>
                </c:pt>
                <c:pt idx="1614">
                  <c:v>79.1267</c:v>
                </c:pt>
                <c:pt idx="1615">
                  <c:v>79.124200000000002</c:v>
                </c:pt>
                <c:pt idx="1616">
                  <c:v>79.121799999999993</c:v>
                </c:pt>
                <c:pt idx="1617">
                  <c:v>79.119299999999996</c:v>
                </c:pt>
                <c:pt idx="1618">
                  <c:v>79.116799999999998</c:v>
                </c:pt>
                <c:pt idx="1619">
                  <c:v>79.114400000000003</c:v>
                </c:pt>
                <c:pt idx="1620">
                  <c:v>79.112200000000001</c:v>
                </c:pt>
                <c:pt idx="1621">
                  <c:v>79.109899999999996</c:v>
                </c:pt>
                <c:pt idx="1622">
                  <c:v>79.107699999999994</c:v>
                </c:pt>
                <c:pt idx="1623">
                  <c:v>79.105500000000006</c:v>
                </c:pt>
                <c:pt idx="1624">
                  <c:v>79.103099999999998</c:v>
                </c:pt>
                <c:pt idx="1625">
                  <c:v>79.100499999999997</c:v>
                </c:pt>
                <c:pt idx="1626">
                  <c:v>79.097800000000007</c:v>
                </c:pt>
                <c:pt idx="1627">
                  <c:v>79.095100000000002</c:v>
                </c:pt>
                <c:pt idx="1628">
                  <c:v>79.092600000000004</c:v>
                </c:pt>
                <c:pt idx="1629">
                  <c:v>79.090100000000007</c:v>
                </c:pt>
                <c:pt idx="1630">
                  <c:v>79.087800000000001</c:v>
                </c:pt>
                <c:pt idx="1631">
                  <c:v>79.085300000000004</c:v>
                </c:pt>
                <c:pt idx="1632">
                  <c:v>79.082899999999995</c:v>
                </c:pt>
                <c:pt idx="1633">
                  <c:v>79.081000000000003</c:v>
                </c:pt>
                <c:pt idx="1634">
                  <c:v>79.078699999999998</c:v>
                </c:pt>
                <c:pt idx="1635">
                  <c:v>79.076400000000007</c:v>
                </c:pt>
                <c:pt idx="1636">
                  <c:v>79.074299999999994</c:v>
                </c:pt>
                <c:pt idx="1637">
                  <c:v>79.071799999999996</c:v>
                </c:pt>
                <c:pt idx="1638">
                  <c:v>79.069500000000005</c:v>
                </c:pt>
                <c:pt idx="1639">
                  <c:v>79.067300000000003</c:v>
                </c:pt>
                <c:pt idx="1640">
                  <c:v>79.064899999999994</c:v>
                </c:pt>
                <c:pt idx="1641">
                  <c:v>79.062600000000003</c:v>
                </c:pt>
                <c:pt idx="1642">
                  <c:v>79.060500000000005</c:v>
                </c:pt>
                <c:pt idx="1643">
                  <c:v>79.058400000000006</c:v>
                </c:pt>
                <c:pt idx="1644">
                  <c:v>79.056100000000001</c:v>
                </c:pt>
                <c:pt idx="1645">
                  <c:v>79.054100000000005</c:v>
                </c:pt>
                <c:pt idx="1646">
                  <c:v>79.051900000000003</c:v>
                </c:pt>
                <c:pt idx="1647">
                  <c:v>79.049400000000006</c:v>
                </c:pt>
                <c:pt idx="1648">
                  <c:v>79.046999999999997</c:v>
                </c:pt>
                <c:pt idx="1649">
                  <c:v>79.044399999999996</c:v>
                </c:pt>
                <c:pt idx="1650">
                  <c:v>79.041700000000006</c:v>
                </c:pt>
                <c:pt idx="1651">
                  <c:v>79.039199999999994</c:v>
                </c:pt>
                <c:pt idx="1652">
                  <c:v>79.036799999999999</c:v>
                </c:pt>
                <c:pt idx="1653">
                  <c:v>79.034700000000001</c:v>
                </c:pt>
                <c:pt idx="1654">
                  <c:v>79.032399999999996</c:v>
                </c:pt>
                <c:pt idx="1655">
                  <c:v>79.030299999999997</c:v>
                </c:pt>
                <c:pt idx="1656">
                  <c:v>79.028300000000002</c:v>
                </c:pt>
                <c:pt idx="1657">
                  <c:v>79.026300000000006</c:v>
                </c:pt>
                <c:pt idx="1658">
                  <c:v>79.024199999999993</c:v>
                </c:pt>
                <c:pt idx="1659">
                  <c:v>79.022000000000006</c:v>
                </c:pt>
                <c:pt idx="1660">
                  <c:v>79.019599999999997</c:v>
                </c:pt>
                <c:pt idx="1661">
                  <c:v>79.016900000000007</c:v>
                </c:pt>
                <c:pt idx="1662">
                  <c:v>79.014600000000002</c:v>
                </c:pt>
                <c:pt idx="1663">
                  <c:v>79.012299999999996</c:v>
                </c:pt>
                <c:pt idx="1664">
                  <c:v>79.009699999999995</c:v>
                </c:pt>
                <c:pt idx="1665">
                  <c:v>79.007400000000004</c:v>
                </c:pt>
                <c:pt idx="1666">
                  <c:v>79.005099999999999</c:v>
                </c:pt>
                <c:pt idx="1667">
                  <c:v>79.002600000000001</c:v>
                </c:pt>
                <c:pt idx="1668">
                  <c:v>79.000200000000007</c:v>
                </c:pt>
                <c:pt idx="1669">
                  <c:v>78.997900000000001</c:v>
                </c:pt>
                <c:pt idx="1670">
                  <c:v>78.995500000000007</c:v>
                </c:pt>
                <c:pt idx="1671">
                  <c:v>78.993200000000002</c:v>
                </c:pt>
                <c:pt idx="1672">
                  <c:v>78.991100000000003</c:v>
                </c:pt>
                <c:pt idx="1673">
                  <c:v>78.988699999999994</c:v>
                </c:pt>
                <c:pt idx="1674">
                  <c:v>78.986500000000007</c:v>
                </c:pt>
                <c:pt idx="1675">
                  <c:v>78.984399999999994</c:v>
                </c:pt>
                <c:pt idx="1676">
                  <c:v>78.982100000000003</c:v>
                </c:pt>
                <c:pt idx="1677">
                  <c:v>78.979799999999997</c:v>
                </c:pt>
                <c:pt idx="1678">
                  <c:v>78.977599999999995</c:v>
                </c:pt>
                <c:pt idx="1679">
                  <c:v>78.975200000000001</c:v>
                </c:pt>
                <c:pt idx="1680">
                  <c:v>78.972700000000003</c:v>
                </c:pt>
                <c:pt idx="1681">
                  <c:v>78.969899999999996</c:v>
                </c:pt>
                <c:pt idx="1682">
                  <c:v>78.967200000000005</c:v>
                </c:pt>
                <c:pt idx="1683">
                  <c:v>78.964600000000004</c:v>
                </c:pt>
                <c:pt idx="1684">
                  <c:v>78.962100000000007</c:v>
                </c:pt>
                <c:pt idx="1685">
                  <c:v>78.959000000000003</c:v>
                </c:pt>
                <c:pt idx="1686">
                  <c:v>78.956100000000006</c:v>
                </c:pt>
                <c:pt idx="1687">
                  <c:v>78.953199999999995</c:v>
                </c:pt>
                <c:pt idx="1688">
                  <c:v>78.950400000000002</c:v>
                </c:pt>
                <c:pt idx="1689">
                  <c:v>78.947900000000004</c:v>
                </c:pt>
                <c:pt idx="1690">
                  <c:v>78.945400000000006</c:v>
                </c:pt>
                <c:pt idx="1691">
                  <c:v>78.942800000000005</c:v>
                </c:pt>
                <c:pt idx="1692">
                  <c:v>78.940200000000004</c:v>
                </c:pt>
                <c:pt idx="1693">
                  <c:v>78.938000000000002</c:v>
                </c:pt>
                <c:pt idx="1694">
                  <c:v>78.935400000000001</c:v>
                </c:pt>
                <c:pt idx="1695">
                  <c:v>78.932599999999994</c:v>
                </c:pt>
                <c:pt idx="1696">
                  <c:v>78.929699999999997</c:v>
                </c:pt>
                <c:pt idx="1697">
                  <c:v>78.926699999999997</c:v>
                </c:pt>
                <c:pt idx="1698">
                  <c:v>78.9238</c:v>
                </c:pt>
                <c:pt idx="1699">
                  <c:v>78.920900000000003</c:v>
                </c:pt>
                <c:pt idx="1700">
                  <c:v>78.918099999999995</c:v>
                </c:pt>
                <c:pt idx="1701">
                  <c:v>78.915199999999999</c:v>
                </c:pt>
                <c:pt idx="1702">
                  <c:v>78.912400000000005</c:v>
                </c:pt>
                <c:pt idx="1703">
                  <c:v>78.909800000000004</c:v>
                </c:pt>
                <c:pt idx="1704">
                  <c:v>78.906999999999996</c:v>
                </c:pt>
                <c:pt idx="1705">
                  <c:v>78.904300000000006</c:v>
                </c:pt>
                <c:pt idx="1706">
                  <c:v>78.901499999999999</c:v>
                </c:pt>
                <c:pt idx="1707">
                  <c:v>78.898799999999994</c:v>
                </c:pt>
                <c:pt idx="1708">
                  <c:v>78.8964</c:v>
                </c:pt>
                <c:pt idx="1709">
                  <c:v>78.893799999999999</c:v>
                </c:pt>
                <c:pt idx="1710">
                  <c:v>78.891000000000005</c:v>
                </c:pt>
                <c:pt idx="1711">
                  <c:v>78.888099999999994</c:v>
                </c:pt>
                <c:pt idx="1712">
                  <c:v>78.885199999999998</c:v>
                </c:pt>
                <c:pt idx="1713">
                  <c:v>78.882099999999994</c:v>
                </c:pt>
                <c:pt idx="1714">
                  <c:v>78.879000000000005</c:v>
                </c:pt>
                <c:pt idx="1715">
                  <c:v>78.875900000000001</c:v>
                </c:pt>
                <c:pt idx="1716">
                  <c:v>78.872600000000006</c:v>
                </c:pt>
                <c:pt idx="1717">
                  <c:v>78.869500000000002</c:v>
                </c:pt>
                <c:pt idx="1718">
                  <c:v>78.866200000000006</c:v>
                </c:pt>
                <c:pt idx="1719">
                  <c:v>78.863100000000003</c:v>
                </c:pt>
                <c:pt idx="1720">
                  <c:v>78.860200000000006</c:v>
                </c:pt>
                <c:pt idx="1721">
                  <c:v>78.857100000000003</c:v>
                </c:pt>
                <c:pt idx="1722">
                  <c:v>78.854200000000006</c:v>
                </c:pt>
                <c:pt idx="1723">
                  <c:v>78.851200000000006</c:v>
                </c:pt>
                <c:pt idx="1724">
                  <c:v>78.848299999999995</c:v>
                </c:pt>
                <c:pt idx="1725">
                  <c:v>78.845200000000006</c:v>
                </c:pt>
                <c:pt idx="1726">
                  <c:v>78.842299999999994</c:v>
                </c:pt>
                <c:pt idx="1727">
                  <c:v>78.839200000000005</c:v>
                </c:pt>
                <c:pt idx="1728">
                  <c:v>78.836200000000005</c:v>
                </c:pt>
                <c:pt idx="1729">
                  <c:v>78.832899999999995</c:v>
                </c:pt>
                <c:pt idx="1730">
                  <c:v>78.829700000000003</c:v>
                </c:pt>
                <c:pt idx="1731">
                  <c:v>78.826300000000003</c:v>
                </c:pt>
                <c:pt idx="1732">
                  <c:v>78.822999999999993</c:v>
                </c:pt>
                <c:pt idx="1733">
                  <c:v>78.819299999999998</c:v>
                </c:pt>
                <c:pt idx="1734">
                  <c:v>78.815700000000007</c:v>
                </c:pt>
                <c:pt idx="1735">
                  <c:v>78.811999999999998</c:v>
                </c:pt>
                <c:pt idx="1736">
                  <c:v>78.808499999999995</c:v>
                </c:pt>
                <c:pt idx="1737">
                  <c:v>78.804299999999998</c:v>
                </c:pt>
                <c:pt idx="1738">
                  <c:v>78.800200000000004</c:v>
                </c:pt>
                <c:pt idx="1739">
                  <c:v>78.796199999999999</c:v>
                </c:pt>
                <c:pt idx="1740">
                  <c:v>78.792000000000002</c:v>
                </c:pt>
                <c:pt idx="1741">
                  <c:v>78.787999999999997</c:v>
                </c:pt>
                <c:pt idx="1742">
                  <c:v>78.784000000000006</c:v>
                </c:pt>
                <c:pt idx="1743">
                  <c:v>78.780299999999997</c:v>
                </c:pt>
                <c:pt idx="1744">
                  <c:v>78.776499999999999</c:v>
                </c:pt>
                <c:pt idx="1745">
                  <c:v>78.773399999999995</c:v>
                </c:pt>
                <c:pt idx="1746">
                  <c:v>78.77</c:v>
                </c:pt>
                <c:pt idx="1747">
                  <c:v>78.766599999999997</c:v>
                </c:pt>
                <c:pt idx="1748">
                  <c:v>78.763000000000005</c:v>
                </c:pt>
                <c:pt idx="1749">
                  <c:v>78.759699999999995</c:v>
                </c:pt>
                <c:pt idx="1750">
                  <c:v>78.755899999999997</c:v>
                </c:pt>
                <c:pt idx="1751">
                  <c:v>78.751900000000006</c:v>
                </c:pt>
                <c:pt idx="1752">
                  <c:v>78.748000000000005</c:v>
                </c:pt>
                <c:pt idx="1753">
                  <c:v>78.743600000000001</c:v>
                </c:pt>
                <c:pt idx="1754">
                  <c:v>78.739400000000003</c:v>
                </c:pt>
                <c:pt idx="1755">
                  <c:v>78.735100000000003</c:v>
                </c:pt>
                <c:pt idx="1756">
                  <c:v>78.730599999999995</c:v>
                </c:pt>
                <c:pt idx="1757">
                  <c:v>78.726299999999995</c:v>
                </c:pt>
                <c:pt idx="1758">
                  <c:v>78.722099999999998</c:v>
                </c:pt>
                <c:pt idx="1759">
                  <c:v>78.718000000000004</c:v>
                </c:pt>
                <c:pt idx="1760">
                  <c:v>78.713999999999999</c:v>
                </c:pt>
                <c:pt idx="1761">
                  <c:v>78.710599999999999</c:v>
                </c:pt>
                <c:pt idx="1762">
                  <c:v>78.706800000000001</c:v>
                </c:pt>
                <c:pt idx="1763">
                  <c:v>78.702799999999996</c:v>
                </c:pt>
                <c:pt idx="1764">
                  <c:v>78.698999999999998</c:v>
                </c:pt>
                <c:pt idx="1765">
                  <c:v>78.6952</c:v>
                </c:pt>
                <c:pt idx="1766">
                  <c:v>78.691299999999998</c:v>
                </c:pt>
                <c:pt idx="1767">
                  <c:v>78.687200000000004</c:v>
                </c:pt>
                <c:pt idx="1768">
                  <c:v>78.6828</c:v>
                </c:pt>
                <c:pt idx="1769">
                  <c:v>78.678200000000004</c:v>
                </c:pt>
                <c:pt idx="1770">
                  <c:v>78.673599999999993</c:v>
                </c:pt>
                <c:pt idx="1771">
                  <c:v>78.668899999999994</c:v>
                </c:pt>
                <c:pt idx="1772">
                  <c:v>78.664400000000001</c:v>
                </c:pt>
                <c:pt idx="1773">
                  <c:v>78.659800000000004</c:v>
                </c:pt>
                <c:pt idx="1774">
                  <c:v>78.655500000000004</c:v>
                </c:pt>
                <c:pt idx="1775">
                  <c:v>78.6511</c:v>
                </c:pt>
                <c:pt idx="1776">
                  <c:v>78.646699999999996</c:v>
                </c:pt>
                <c:pt idx="1777">
                  <c:v>78.642200000000003</c:v>
                </c:pt>
                <c:pt idx="1778">
                  <c:v>78.637900000000002</c:v>
                </c:pt>
                <c:pt idx="1779">
                  <c:v>78.633600000000001</c:v>
                </c:pt>
                <c:pt idx="1780">
                  <c:v>78.629499999999993</c:v>
                </c:pt>
                <c:pt idx="1781">
                  <c:v>78.625100000000003</c:v>
                </c:pt>
                <c:pt idx="1782">
                  <c:v>78.620699999999999</c:v>
                </c:pt>
                <c:pt idx="1783">
                  <c:v>78.616100000000003</c:v>
                </c:pt>
                <c:pt idx="1784">
                  <c:v>78.6113</c:v>
                </c:pt>
                <c:pt idx="1785">
                  <c:v>78.606700000000004</c:v>
                </c:pt>
                <c:pt idx="1786">
                  <c:v>78.602000000000004</c:v>
                </c:pt>
                <c:pt idx="1787">
                  <c:v>78.596999999999994</c:v>
                </c:pt>
                <c:pt idx="1788">
                  <c:v>78.591800000000006</c:v>
                </c:pt>
                <c:pt idx="1789">
                  <c:v>78.586799999999997</c:v>
                </c:pt>
                <c:pt idx="1790">
                  <c:v>78.581699999999998</c:v>
                </c:pt>
                <c:pt idx="1791">
                  <c:v>78.576300000000003</c:v>
                </c:pt>
                <c:pt idx="1792">
                  <c:v>78.570800000000006</c:v>
                </c:pt>
                <c:pt idx="1793">
                  <c:v>78.564700000000002</c:v>
                </c:pt>
                <c:pt idx="1794">
                  <c:v>78.558499999999995</c:v>
                </c:pt>
                <c:pt idx="1795">
                  <c:v>78.552000000000007</c:v>
                </c:pt>
                <c:pt idx="1796">
                  <c:v>78.545400000000001</c:v>
                </c:pt>
                <c:pt idx="1797">
                  <c:v>78.537999999999997</c:v>
                </c:pt>
                <c:pt idx="1798">
                  <c:v>78.531000000000006</c:v>
                </c:pt>
                <c:pt idx="1799">
                  <c:v>78.524199999999993</c:v>
                </c:pt>
                <c:pt idx="1800">
                  <c:v>78.517499999999998</c:v>
                </c:pt>
                <c:pt idx="1801">
                  <c:v>78.510999999999996</c:v>
                </c:pt>
                <c:pt idx="1802">
                  <c:v>78.504599999999996</c:v>
                </c:pt>
                <c:pt idx="1803">
                  <c:v>78.498099999999994</c:v>
                </c:pt>
                <c:pt idx="1804">
                  <c:v>78.491299999999995</c:v>
                </c:pt>
                <c:pt idx="1805">
                  <c:v>78.484700000000004</c:v>
                </c:pt>
                <c:pt idx="1806">
                  <c:v>78.477699999999999</c:v>
                </c:pt>
                <c:pt idx="1807">
                  <c:v>78.470699999999994</c:v>
                </c:pt>
                <c:pt idx="1808">
                  <c:v>78.4636</c:v>
                </c:pt>
                <c:pt idx="1809">
                  <c:v>78.456000000000003</c:v>
                </c:pt>
                <c:pt idx="1810">
                  <c:v>78.448700000000002</c:v>
                </c:pt>
                <c:pt idx="1811">
                  <c:v>78.441299999999998</c:v>
                </c:pt>
                <c:pt idx="1812">
                  <c:v>78.433599999999998</c:v>
                </c:pt>
                <c:pt idx="1813">
                  <c:v>78.425899999999999</c:v>
                </c:pt>
                <c:pt idx="1814">
                  <c:v>78.418199999999999</c:v>
                </c:pt>
                <c:pt idx="1815">
                  <c:v>78.410700000000006</c:v>
                </c:pt>
                <c:pt idx="1816">
                  <c:v>78.403099999999995</c:v>
                </c:pt>
                <c:pt idx="1817">
                  <c:v>78.395600000000002</c:v>
                </c:pt>
                <c:pt idx="1818">
                  <c:v>78.388400000000004</c:v>
                </c:pt>
                <c:pt idx="1819">
                  <c:v>78.381299999999996</c:v>
                </c:pt>
                <c:pt idx="1820">
                  <c:v>78.374399999999994</c:v>
                </c:pt>
                <c:pt idx="1821">
                  <c:v>78.367999999999995</c:v>
                </c:pt>
                <c:pt idx="1822">
                  <c:v>78.361500000000007</c:v>
                </c:pt>
                <c:pt idx="1823">
                  <c:v>78.354900000000001</c:v>
                </c:pt>
                <c:pt idx="1824">
                  <c:v>78.348399999999998</c:v>
                </c:pt>
                <c:pt idx="1825">
                  <c:v>78.342100000000002</c:v>
                </c:pt>
                <c:pt idx="1826">
                  <c:v>78.335400000000007</c:v>
                </c:pt>
                <c:pt idx="1827">
                  <c:v>78.328299999999999</c:v>
                </c:pt>
                <c:pt idx="1828">
                  <c:v>78.320999999999998</c:v>
                </c:pt>
                <c:pt idx="1829">
                  <c:v>78.313299999999998</c:v>
                </c:pt>
                <c:pt idx="1830">
                  <c:v>78.305800000000005</c:v>
                </c:pt>
                <c:pt idx="1831">
                  <c:v>78.298199999999994</c:v>
                </c:pt>
                <c:pt idx="1832">
                  <c:v>78.290700000000001</c:v>
                </c:pt>
                <c:pt idx="1833">
                  <c:v>78.283100000000005</c:v>
                </c:pt>
                <c:pt idx="1834">
                  <c:v>78.275700000000001</c:v>
                </c:pt>
                <c:pt idx="1835">
                  <c:v>78.2684</c:v>
                </c:pt>
                <c:pt idx="1836">
                  <c:v>78.261200000000002</c:v>
                </c:pt>
                <c:pt idx="1837">
                  <c:v>78.254599999999996</c:v>
                </c:pt>
                <c:pt idx="1838">
                  <c:v>78.247799999999998</c:v>
                </c:pt>
                <c:pt idx="1839">
                  <c:v>78.241100000000003</c:v>
                </c:pt>
                <c:pt idx="1840">
                  <c:v>78.234399999999994</c:v>
                </c:pt>
                <c:pt idx="1841">
                  <c:v>78.2273</c:v>
                </c:pt>
                <c:pt idx="1842">
                  <c:v>78.22</c:v>
                </c:pt>
                <c:pt idx="1843">
                  <c:v>78.212599999999995</c:v>
                </c:pt>
                <c:pt idx="1844">
                  <c:v>78.205200000000005</c:v>
                </c:pt>
                <c:pt idx="1845">
                  <c:v>78.197199999999995</c:v>
                </c:pt>
                <c:pt idx="1846">
                  <c:v>78.189599999999999</c:v>
                </c:pt>
                <c:pt idx="1847">
                  <c:v>78.182000000000002</c:v>
                </c:pt>
                <c:pt idx="1848">
                  <c:v>78.174000000000007</c:v>
                </c:pt>
                <c:pt idx="1849">
                  <c:v>78.166200000000003</c:v>
                </c:pt>
                <c:pt idx="1850">
                  <c:v>78.1584</c:v>
                </c:pt>
                <c:pt idx="1851">
                  <c:v>78.150700000000001</c:v>
                </c:pt>
                <c:pt idx="1852">
                  <c:v>78.143000000000001</c:v>
                </c:pt>
                <c:pt idx="1853">
                  <c:v>78.135199999999998</c:v>
                </c:pt>
                <c:pt idx="1854">
                  <c:v>78.127300000000005</c:v>
                </c:pt>
                <c:pt idx="1855">
                  <c:v>78.119500000000002</c:v>
                </c:pt>
                <c:pt idx="1856">
                  <c:v>78.111800000000002</c:v>
                </c:pt>
                <c:pt idx="1857">
                  <c:v>78.104299999999995</c:v>
                </c:pt>
                <c:pt idx="1858">
                  <c:v>78.096800000000002</c:v>
                </c:pt>
                <c:pt idx="1859">
                  <c:v>78.088999999999999</c:v>
                </c:pt>
                <c:pt idx="1860">
                  <c:v>78.081199999999995</c:v>
                </c:pt>
                <c:pt idx="1861">
                  <c:v>78.073599999999999</c:v>
                </c:pt>
                <c:pt idx="1862">
                  <c:v>78.0655</c:v>
                </c:pt>
                <c:pt idx="1863">
                  <c:v>78.057500000000005</c:v>
                </c:pt>
                <c:pt idx="1864">
                  <c:v>78.049499999999995</c:v>
                </c:pt>
                <c:pt idx="1865">
                  <c:v>78.040400000000005</c:v>
                </c:pt>
                <c:pt idx="1866">
                  <c:v>78.031300000000002</c:v>
                </c:pt>
                <c:pt idx="1867">
                  <c:v>78.021900000000002</c:v>
                </c:pt>
                <c:pt idx="1868">
                  <c:v>78.012299999999996</c:v>
                </c:pt>
                <c:pt idx="1869">
                  <c:v>78.001900000000006</c:v>
                </c:pt>
                <c:pt idx="1870">
                  <c:v>77.992099999999994</c:v>
                </c:pt>
                <c:pt idx="1871">
                  <c:v>77.982200000000006</c:v>
                </c:pt>
                <c:pt idx="1872">
                  <c:v>77.9726</c:v>
                </c:pt>
                <c:pt idx="1873">
                  <c:v>77.962900000000005</c:v>
                </c:pt>
                <c:pt idx="1874">
                  <c:v>77.953500000000005</c:v>
                </c:pt>
                <c:pt idx="1875">
                  <c:v>77.944199999999995</c:v>
                </c:pt>
                <c:pt idx="1876">
                  <c:v>77.934799999999996</c:v>
                </c:pt>
                <c:pt idx="1877">
                  <c:v>77.9251</c:v>
                </c:pt>
                <c:pt idx="1878">
                  <c:v>77.915700000000001</c:v>
                </c:pt>
                <c:pt idx="1879">
                  <c:v>77.906400000000005</c:v>
                </c:pt>
                <c:pt idx="1880">
                  <c:v>77.897000000000006</c:v>
                </c:pt>
                <c:pt idx="1881">
                  <c:v>77.887100000000004</c:v>
                </c:pt>
                <c:pt idx="1882">
                  <c:v>77.877300000000005</c:v>
                </c:pt>
                <c:pt idx="1883">
                  <c:v>77.867400000000004</c:v>
                </c:pt>
                <c:pt idx="1884">
                  <c:v>77.857600000000005</c:v>
                </c:pt>
                <c:pt idx="1885">
                  <c:v>77.847200000000001</c:v>
                </c:pt>
                <c:pt idx="1886">
                  <c:v>77.837100000000007</c:v>
                </c:pt>
                <c:pt idx="1887">
                  <c:v>77.826700000000002</c:v>
                </c:pt>
                <c:pt idx="1888">
                  <c:v>77.816100000000006</c:v>
                </c:pt>
                <c:pt idx="1889">
                  <c:v>77.805499999999995</c:v>
                </c:pt>
                <c:pt idx="1890">
                  <c:v>77.795000000000002</c:v>
                </c:pt>
                <c:pt idx="1891">
                  <c:v>77.784599999999998</c:v>
                </c:pt>
                <c:pt idx="1892">
                  <c:v>77.774100000000004</c:v>
                </c:pt>
                <c:pt idx="1893">
                  <c:v>77.763499999999993</c:v>
                </c:pt>
                <c:pt idx="1894">
                  <c:v>77.753100000000003</c:v>
                </c:pt>
                <c:pt idx="1895">
                  <c:v>77.742599999999996</c:v>
                </c:pt>
                <c:pt idx="1896">
                  <c:v>77.732399999999998</c:v>
                </c:pt>
                <c:pt idx="1897">
                  <c:v>77.722099999999998</c:v>
                </c:pt>
                <c:pt idx="1898">
                  <c:v>77.712100000000007</c:v>
                </c:pt>
                <c:pt idx="1899">
                  <c:v>77.701999999999998</c:v>
                </c:pt>
                <c:pt idx="1900">
                  <c:v>77.692300000000003</c:v>
                </c:pt>
                <c:pt idx="1901">
                  <c:v>77.682599999999994</c:v>
                </c:pt>
                <c:pt idx="1902">
                  <c:v>77.673000000000002</c:v>
                </c:pt>
                <c:pt idx="1903">
                  <c:v>77.663200000000003</c:v>
                </c:pt>
                <c:pt idx="1904">
                  <c:v>77.653599999999997</c:v>
                </c:pt>
                <c:pt idx="1905">
                  <c:v>77.643799999999999</c:v>
                </c:pt>
                <c:pt idx="1906">
                  <c:v>77.634</c:v>
                </c:pt>
                <c:pt idx="1907">
                  <c:v>77.624200000000002</c:v>
                </c:pt>
                <c:pt idx="1908">
                  <c:v>77.614500000000007</c:v>
                </c:pt>
                <c:pt idx="1909">
                  <c:v>77.604900000000001</c:v>
                </c:pt>
                <c:pt idx="1910">
                  <c:v>77.595299999999995</c:v>
                </c:pt>
                <c:pt idx="1911">
                  <c:v>77.585800000000006</c:v>
                </c:pt>
                <c:pt idx="1912">
                  <c:v>77.575999999999993</c:v>
                </c:pt>
                <c:pt idx="1913">
                  <c:v>77.566800000000001</c:v>
                </c:pt>
                <c:pt idx="1914">
                  <c:v>77.557599999999994</c:v>
                </c:pt>
                <c:pt idx="1915">
                  <c:v>77.548199999999994</c:v>
                </c:pt>
                <c:pt idx="1916">
                  <c:v>77.538899999999998</c:v>
                </c:pt>
                <c:pt idx="1917">
                  <c:v>77.530100000000004</c:v>
                </c:pt>
                <c:pt idx="1918">
                  <c:v>77.520899999999997</c:v>
                </c:pt>
                <c:pt idx="1919">
                  <c:v>77.511700000000005</c:v>
                </c:pt>
                <c:pt idx="1920">
                  <c:v>77.502300000000005</c:v>
                </c:pt>
                <c:pt idx="1921">
                  <c:v>77.493200000000002</c:v>
                </c:pt>
                <c:pt idx="1922">
                  <c:v>77.483900000000006</c:v>
                </c:pt>
                <c:pt idx="1923">
                  <c:v>77.474400000000003</c:v>
                </c:pt>
                <c:pt idx="1924">
                  <c:v>77.4649</c:v>
                </c:pt>
                <c:pt idx="1925">
                  <c:v>77.455600000000004</c:v>
                </c:pt>
                <c:pt idx="1926">
                  <c:v>77.446600000000004</c:v>
                </c:pt>
                <c:pt idx="1927">
                  <c:v>77.437700000000007</c:v>
                </c:pt>
                <c:pt idx="1928">
                  <c:v>77.428700000000006</c:v>
                </c:pt>
                <c:pt idx="1929">
                  <c:v>77.420500000000004</c:v>
                </c:pt>
                <c:pt idx="1930">
                  <c:v>77.412000000000006</c:v>
                </c:pt>
                <c:pt idx="1931">
                  <c:v>77.403400000000005</c:v>
                </c:pt>
                <c:pt idx="1932">
                  <c:v>77.394999999999996</c:v>
                </c:pt>
                <c:pt idx="1933">
                  <c:v>77.387100000000004</c:v>
                </c:pt>
                <c:pt idx="1934">
                  <c:v>77.379099999999994</c:v>
                </c:pt>
                <c:pt idx="1935">
                  <c:v>77.370900000000006</c:v>
                </c:pt>
                <c:pt idx="1936">
                  <c:v>77.362799999999993</c:v>
                </c:pt>
                <c:pt idx="1937">
                  <c:v>77.3553</c:v>
                </c:pt>
                <c:pt idx="1938">
                  <c:v>77.347499999999997</c:v>
                </c:pt>
                <c:pt idx="1939">
                  <c:v>77.339399999999998</c:v>
                </c:pt>
                <c:pt idx="1940">
                  <c:v>77.331199999999995</c:v>
                </c:pt>
                <c:pt idx="1941">
                  <c:v>77.322999999999993</c:v>
                </c:pt>
                <c:pt idx="1942">
                  <c:v>77.314800000000005</c:v>
                </c:pt>
                <c:pt idx="1943">
                  <c:v>77.306299999999993</c:v>
                </c:pt>
                <c:pt idx="1944">
                  <c:v>77.297799999999995</c:v>
                </c:pt>
                <c:pt idx="1945">
                  <c:v>77.289299999999997</c:v>
                </c:pt>
                <c:pt idx="1946">
                  <c:v>77.281000000000006</c:v>
                </c:pt>
                <c:pt idx="1947">
                  <c:v>77.272999999999996</c:v>
                </c:pt>
                <c:pt idx="1948">
                  <c:v>77.265100000000004</c:v>
                </c:pt>
                <c:pt idx="1949">
                  <c:v>77.257900000000006</c:v>
                </c:pt>
                <c:pt idx="1950">
                  <c:v>77.250500000000002</c:v>
                </c:pt>
                <c:pt idx="1951">
                  <c:v>77.242800000000003</c:v>
                </c:pt>
                <c:pt idx="1952">
                  <c:v>77.235100000000003</c:v>
                </c:pt>
                <c:pt idx="1953">
                  <c:v>77.227900000000005</c:v>
                </c:pt>
                <c:pt idx="1954">
                  <c:v>77.220500000000001</c:v>
                </c:pt>
                <c:pt idx="1955">
                  <c:v>77.213200000000001</c:v>
                </c:pt>
                <c:pt idx="1956">
                  <c:v>77.2059</c:v>
                </c:pt>
                <c:pt idx="1957">
                  <c:v>77.198599999999999</c:v>
                </c:pt>
                <c:pt idx="1958">
                  <c:v>77.191400000000002</c:v>
                </c:pt>
                <c:pt idx="1959">
                  <c:v>77.184299999999993</c:v>
                </c:pt>
                <c:pt idx="1960">
                  <c:v>77.177099999999996</c:v>
                </c:pt>
                <c:pt idx="1961">
                  <c:v>77.170100000000005</c:v>
                </c:pt>
                <c:pt idx="1962">
                  <c:v>77.162999999999997</c:v>
                </c:pt>
                <c:pt idx="1963">
                  <c:v>77.156000000000006</c:v>
                </c:pt>
                <c:pt idx="1964">
                  <c:v>77.149000000000001</c:v>
                </c:pt>
                <c:pt idx="1965">
                  <c:v>77.142200000000003</c:v>
                </c:pt>
                <c:pt idx="1966">
                  <c:v>77.135400000000004</c:v>
                </c:pt>
                <c:pt idx="1967">
                  <c:v>77.128699999999995</c:v>
                </c:pt>
                <c:pt idx="1968">
                  <c:v>77.122</c:v>
                </c:pt>
                <c:pt idx="1969">
                  <c:v>77.115499999999997</c:v>
                </c:pt>
                <c:pt idx="1970">
                  <c:v>77.108999999999995</c:v>
                </c:pt>
                <c:pt idx="1971">
                  <c:v>77.102599999999995</c:v>
                </c:pt>
                <c:pt idx="1972">
                  <c:v>77.096100000000007</c:v>
                </c:pt>
                <c:pt idx="1973">
                  <c:v>77.089699999999993</c:v>
                </c:pt>
                <c:pt idx="1974">
                  <c:v>77.083200000000005</c:v>
                </c:pt>
                <c:pt idx="1975">
                  <c:v>77.076700000000002</c:v>
                </c:pt>
                <c:pt idx="1976">
                  <c:v>77.069999999999993</c:v>
                </c:pt>
                <c:pt idx="1977">
                  <c:v>77.0625</c:v>
                </c:pt>
                <c:pt idx="1978">
                  <c:v>77.055000000000007</c:v>
                </c:pt>
                <c:pt idx="1979">
                  <c:v>77.047499999999999</c:v>
                </c:pt>
                <c:pt idx="1980">
                  <c:v>77.039900000000003</c:v>
                </c:pt>
                <c:pt idx="1981">
                  <c:v>77.031599999999997</c:v>
                </c:pt>
                <c:pt idx="1982">
                  <c:v>77.023899999999998</c:v>
                </c:pt>
                <c:pt idx="1983">
                  <c:v>77.016400000000004</c:v>
                </c:pt>
                <c:pt idx="1984">
                  <c:v>77.009</c:v>
                </c:pt>
                <c:pt idx="1985">
                  <c:v>77.002399999999994</c:v>
                </c:pt>
                <c:pt idx="1986">
                  <c:v>76.995500000000007</c:v>
                </c:pt>
                <c:pt idx="1987">
                  <c:v>76.988699999999994</c:v>
                </c:pt>
                <c:pt idx="1988">
                  <c:v>76.981999999999999</c:v>
                </c:pt>
                <c:pt idx="1989">
                  <c:v>76.975499999999997</c:v>
                </c:pt>
                <c:pt idx="1990">
                  <c:v>76.968400000000003</c:v>
                </c:pt>
                <c:pt idx="1991">
                  <c:v>76.961200000000005</c:v>
                </c:pt>
                <c:pt idx="1992">
                  <c:v>76.954099999999997</c:v>
                </c:pt>
                <c:pt idx="1993">
                  <c:v>76.9465</c:v>
                </c:pt>
                <c:pt idx="1994">
                  <c:v>76.9392</c:v>
                </c:pt>
                <c:pt idx="1995">
                  <c:v>76.931899999999999</c:v>
                </c:pt>
                <c:pt idx="1996">
                  <c:v>76.924700000000001</c:v>
                </c:pt>
                <c:pt idx="1997">
                  <c:v>76.916700000000006</c:v>
                </c:pt>
                <c:pt idx="1998">
                  <c:v>76.908799999999999</c:v>
                </c:pt>
                <c:pt idx="1999">
                  <c:v>76.900999999999996</c:v>
                </c:pt>
                <c:pt idx="2000">
                  <c:v>76.893100000000004</c:v>
                </c:pt>
                <c:pt idx="2001">
                  <c:v>76.884200000000007</c:v>
                </c:pt>
                <c:pt idx="2002">
                  <c:v>76.875699999999995</c:v>
                </c:pt>
                <c:pt idx="2003">
                  <c:v>76.867599999999996</c:v>
                </c:pt>
                <c:pt idx="2004">
                  <c:v>76.859499999999997</c:v>
                </c:pt>
                <c:pt idx="2005">
                  <c:v>76.851600000000005</c:v>
                </c:pt>
                <c:pt idx="2006">
                  <c:v>76.843400000000003</c:v>
                </c:pt>
                <c:pt idx="2007">
                  <c:v>76.835400000000007</c:v>
                </c:pt>
                <c:pt idx="2008">
                  <c:v>76.827600000000004</c:v>
                </c:pt>
                <c:pt idx="2009">
                  <c:v>76.819500000000005</c:v>
                </c:pt>
                <c:pt idx="2010">
                  <c:v>76.811400000000006</c:v>
                </c:pt>
                <c:pt idx="2011">
                  <c:v>76.803299999999993</c:v>
                </c:pt>
                <c:pt idx="2012">
                  <c:v>76.794899999999998</c:v>
                </c:pt>
                <c:pt idx="2013">
                  <c:v>76.786299999999997</c:v>
                </c:pt>
                <c:pt idx="2014">
                  <c:v>76.777799999999999</c:v>
                </c:pt>
                <c:pt idx="2015">
                  <c:v>76.769099999999995</c:v>
                </c:pt>
                <c:pt idx="2016">
                  <c:v>76.760400000000004</c:v>
                </c:pt>
                <c:pt idx="2017">
                  <c:v>76.751199999999997</c:v>
                </c:pt>
                <c:pt idx="2018">
                  <c:v>76.741900000000001</c:v>
                </c:pt>
                <c:pt idx="2019">
                  <c:v>76.732399999999998</c:v>
                </c:pt>
                <c:pt idx="2020">
                  <c:v>76.722999999999999</c:v>
                </c:pt>
                <c:pt idx="2021">
                  <c:v>76.712500000000006</c:v>
                </c:pt>
                <c:pt idx="2022">
                  <c:v>76.702600000000004</c:v>
                </c:pt>
                <c:pt idx="2023">
                  <c:v>76.692599999999999</c:v>
                </c:pt>
                <c:pt idx="2024">
                  <c:v>76.6828</c:v>
                </c:pt>
                <c:pt idx="2025">
                  <c:v>76.672799999999995</c:v>
                </c:pt>
                <c:pt idx="2026">
                  <c:v>76.662899999999993</c:v>
                </c:pt>
                <c:pt idx="2027">
                  <c:v>76.653099999999995</c:v>
                </c:pt>
                <c:pt idx="2028">
                  <c:v>76.6434</c:v>
                </c:pt>
                <c:pt idx="2029">
                  <c:v>76.633600000000001</c:v>
                </c:pt>
                <c:pt idx="2030">
                  <c:v>76.623500000000007</c:v>
                </c:pt>
                <c:pt idx="2031">
                  <c:v>76.613500000000002</c:v>
                </c:pt>
                <c:pt idx="2032">
                  <c:v>76.603300000000004</c:v>
                </c:pt>
                <c:pt idx="2033">
                  <c:v>76.592399999999998</c:v>
                </c:pt>
                <c:pt idx="2034">
                  <c:v>76.581800000000001</c:v>
                </c:pt>
                <c:pt idx="2035">
                  <c:v>76.570899999999995</c:v>
                </c:pt>
                <c:pt idx="2036">
                  <c:v>76.559899999999999</c:v>
                </c:pt>
                <c:pt idx="2037">
                  <c:v>76.548100000000005</c:v>
                </c:pt>
                <c:pt idx="2038">
                  <c:v>76.536799999999999</c:v>
                </c:pt>
                <c:pt idx="2039">
                  <c:v>76.525400000000005</c:v>
                </c:pt>
                <c:pt idx="2040">
                  <c:v>76.513900000000007</c:v>
                </c:pt>
                <c:pt idx="2041">
                  <c:v>76.501800000000003</c:v>
                </c:pt>
                <c:pt idx="2042">
                  <c:v>76.489699999999999</c:v>
                </c:pt>
                <c:pt idx="2043">
                  <c:v>76.477599999999995</c:v>
                </c:pt>
                <c:pt idx="2044">
                  <c:v>76.465800000000002</c:v>
                </c:pt>
                <c:pt idx="2045">
                  <c:v>76.453500000000005</c:v>
                </c:pt>
                <c:pt idx="2046">
                  <c:v>76.441500000000005</c:v>
                </c:pt>
                <c:pt idx="2047">
                  <c:v>76.429500000000004</c:v>
                </c:pt>
                <c:pt idx="2048">
                  <c:v>76.417500000000004</c:v>
                </c:pt>
                <c:pt idx="2049">
                  <c:v>76.405699999999996</c:v>
                </c:pt>
                <c:pt idx="2050">
                  <c:v>76.393699999999995</c:v>
                </c:pt>
                <c:pt idx="2051">
                  <c:v>76.381699999999995</c:v>
                </c:pt>
                <c:pt idx="2052">
                  <c:v>76.369500000000002</c:v>
                </c:pt>
                <c:pt idx="2053">
                  <c:v>76.356999999999999</c:v>
                </c:pt>
                <c:pt idx="2054">
                  <c:v>76.343999999999994</c:v>
                </c:pt>
                <c:pt idx="2055">
                  <c:v>76.3309</c:v>
                </c:pt>
                <c:pt idx="2056">
                  <c:v>76.317700000000002</c:v>
                </c:pt>
                <c:pt idx="2057">
                  <c:v>76.303799999999995</c:v>
                </c:pt>
                <c:pt idx="2058">
                  <c:v>76.290000000000006</c:v>
                </c:pt>
                <c:pt idx="2059">
                  <c:v>76.275899999999993</c:v>
                </c:pt>
                <c:pt idx="2060">
                  <c:v>76.261600000000001</c:v>
                </c:pt>
                <c:pt idx="2061">
                  <c:v>76.246899999999997</c:v>
                </c:pt>
                <c:pt idx="2062">
                  <c:v>76.232100000000003</c:v>
                </c:pt>
                <c:pt idx="2063">
                  <c:v>76.217100000000002</c:v>
                </c:pt>
                <c:pt idx="2064">
                  <c:v>76.201800000000006</c:v>
                </c:pt>
                <c:pt idx="2065">
                  <c:v>76.186099999999996</c:v>
                </c:pt>
                <c:pt idx="2066">
                  <c:v>76.170199999999994</c:v>
                </c:pt>
                <c:pt idx="2067">
                  <c:v>76.1541</c:v>
                </c:pt>
                <c:pt idx="2068">
                  <c:v>76.138099999999994</c:v>
                </c:pt>
                <c:pt idx="2069">
                  <c:v>76.121399999999994</c:v>
                </c:pt>
                <c:pt idx="2070">
                  <c:v>76.105000000000004</c:v>
                </c:pt>
                <c:pt idx="2071">
                  <c:v>76.088499999999996</c:v>
                </c:pt>
                <c:pt idx="2072">
                  <c:v>76.071700000000007</c:v>
                </c:pt>
                <c:pt idx="2073">
                  <c:v>76.055000000000007</c:v>
                </c:pt>
                <c:pt idx="2074">
                  <c:v>76.038200000000003</c:v>
                </c:pt>
                <c:pt idx="2075">
                  <c:v>76.021199999999993</c:v>
                </c:pt>
                <c:pt idx="2076">
                  <c:v>76.003900000000002</c:v>
                </c:pt>
                <c:pt idx="2077">
                  <c:v>75.9863</c:v>
                </c:pt>
                <c:pt idx="2078">
                  <c:v>75.968400000000003</c:v>
                </c:pt>
                <c:pt idx="2079">
                  <c:v>75.95</c:v>
                </c:pt>
                <c:pt idx="2080">
                  <c:v>75.931100000000001</c:v>
                </c:pt>
                <c:pt idx="2081">
                  <c:v>75.910799999999995</c:v>
                </c:pt>
                <c:pt idx="2082">
                  <c:v>75.890699999999995</c:v>
                </c:pt>
                <c:pt idx="2083">
                  <c:v>75.870199999999997</c:v>
                </c:pt>
                <c:pt idx="2084">
                  <c:v>75.849400000000003</c:v>
                </c:pt>
                <c:pt idx="2085">
                  <c:v>75.827100000000002</c:v>
                </c:pt>
                <c:pt idx="2086">
                  <c:v>75.805199999999999</c:v>
                </c:pt>
                <c:pt idx="2087">
                  <c:v>75.783100000000005</c:v>
                </c:pt>
                <c:pt idx="2088">
                  <c:v>75.761099999999999</c:v>
                </c:pt>
                <c:pt idx="2089">
                  <c:v>75.737899999999996</c:v>
                </c:pt>
                <c:pt idx="2090">
                  <c:v>75.7149</c:v>
                </c:pt>
                <c:pt idx="2091">
                  <c:v>75.691599999999994</c:v>
                </c:pt>
                <c:pt idx="2092">
                  <c:v>75.668099999999995</c:v>
                </c:pt>
                <c:pt idx="2093">
                  <c:v>75.643500000000003</c:v>
                </c:pt>
                <c:pt idx="2094">
                  <c:v>75.619100000000003</c:v>
                </c:pt>
                <c:pt idx="2095">
                  <c:v>75.5946</c:v>
                </c:pt>
                <c:pt idx="2096">
                  <c:v>75.569800000000001</c:v>
                </c:pt>
                <c:pt idx="2097">
                  <c:v>75.543400000000005</c:v>
                </c:pt>
                <c:pt idx="2098">
                  <c:v>75.517099999999999</c:v>
                </c:pt>
                <c:pt idx="2099">
                  <c:v>75.490300000000005</c:v>
                </c:pt>
                <c:pt idx="2100">
                  <c:v>75.463399999999993</c:v>
                </c:pt>
                <c:pt idx="2101">
                  <c:v>75.434200000000004</c:v>
                </c:pt>
                <c:pt idx="2102">
                  <c:v>75.405500000000004</c:v>
                </c:pt>
                <c:pt idx="2103">
                  <c:v>75.3767</c:v>
                </c:pt>
                <c:pt idx="2104">
                  <c:v>75.347700000000003</c:v>
                </c:pt>
                <c:pt idx="2105">
                  <c:v>75.316400000000002</c:v>
                </c:pt>
                <c:pt idx="2106">
                  <c:v>75.285399999999996</c:v>
                </c:pt>
                <c:pt idx="2107">
                  <c:v>75.254199999999997</c:v>
                </c:pt>
                <c:pt idx="2108">
                  <c:v>75.222800000000007</c:v>
                </c:pt>
                <c:pt idx="2109">
                  <c:v>75.1892</c:v>
                </c:pt>
                <c:pt idx="2110">
                  <c:v>75.156400000000005</c:v>
                </c:pt>
                <c:pt idx="2111">
                  <c:v>75.123500000000007</c:v>
                </c:pt>
                <c:pt idx="2112">
                  <c:v>75.090299999999999</c:v>
                </c:pt>
                <c:pt idx="2113">
                  <c:v>75.055499999999995</c:v>
                </c:pt>
                <c:pt idx="2114">
                  <c:v>75.020600000000002</c:v>
                </c:pt>
                <c:pt idx="2115">
                  <c:v>74.985299999999995</c:v>
                </c:pt>
                <c:pt idx="2116">
                  <c:v>74.9495</c:v>
                </c:pt>
                <c:pt idx="2117">
                  <c:v>74.911799999999999</c:v>
                </c:pt>
                <c:pt idx="2118">
                  <c:v>74.874700000000004</c:v>
                </c:pt>
                <c:pt idx="2119">
                  <c:v>74.837199999999996</c:v>
                </c:pt>
                <c:pt idx="2120">
                  <c:v>74.799300000000002</c:v>
                </c:pt>
                <c:pt idx="2121">
                  <c:v>74.759299999999996</c:v>
                </c:pt>
                <c:pt idx="2122">
                  <c:v>74.719499999999996</c:v>
                </c:pt>
                <c:pt idx="2123">
                  <c:v>74.679100000000005</c:v>
                </c:pt>
                <c:pt idx="2124">
                  <c:v>74.638099999999994</c:v>
                </c:pt>
                <c:pt idx="2125">
                  <c:v>74.5946</c:v>
                </c:pt>
                <c:pt idx="2126">
                  <c:v>74.551599999999993</c:v>
                </c:pt>
                <c:pt idx="2127">
                  <c:v>74.508300000000006</c:v>
                </c:pt>
                <c:pt idx="2128">
                  <c:v>74.464799999999997</c:v>
                </c:pt>
                <c:pt idx="2129">
                  <c:v>74.419600000000003</c:v>
                </c:pt>
                <c:pt idx="2130">
                  <c:v>74.374600000000001</c:v>
                </c:pt>
                <c:pt idx="2131">
                  <c:v>74.329400000000007</c:v>
                </c:pt>
                <c:pt idx="2132">
                  <c:v>74.283699999999996</c:v>
                </c:pt>
                <c:pt idx="2133">
                  <c:v>74.2363</c:v>
                </c:pt>
                <c:pt idx="2134">
                  <c:v>74.188800000000001</c:v>
                </c:pt>
                <c:pt idx="2135">
                  <c:v>74.140699999999995</c:v>
                </c:pt>
                <c:pt idx="2136">
                  <c:v>74.092299999999994</c:v>
                </c:pt>
                <c:pt idx="2137">
                  <c:v>74.041700000000006</c:v>
                </c:pt>
                <c:pt idx="2138">
                  <c:v>73.991699999999994</c:v>
                </c:pt>
                <c:pt idx="2139">
                  <c:v>73.941400000000002</c:v>
                </c:pt>
                <c:pt idx="2140">
                  <c:v>73.890600000000006</c:v>
                </c:pt>
                <c:pt idx="2141">
                  <c:v>73.838300000000004</c:v>
                </c:pt>
                <c:pt idx="2142">
                  <c:v>73.785799999999995</c:v>
                </c:pt>
                <c:pt idx="2143">
                  <c:v>73.732600000000005</c:v>
                </c:pt>
                <c:pt idx="2144">
                  <c:v>73.678799999999995</c:v>
                </c:pt>
                <c:pt idx="2145">
                  <c:v>73.622600000000006</c:v>
                </c:pt>
                <c:pt idx="2146">
                  <c:v>73.566800000000001</c:v>
                </c:pt>
                <c:pt idx="2147">
                  <c:v>73.510800000000003</c:v>
                </c:pt>
                <c:pt idx="2148">
                  <c:v>73.454499999999996</c:v>
                </c:pt>
                <c:pt idx="2149">
                  <c:v>73.395799999999994</c:v>
                </c:pt>
                <c:pt idx="2150">
                  <c:v>73.337699999999998</c:v>
                </c:pt>
                <c:pt idx="2151">
                  <c:v>73.278999999999996</c:v>
                </c:pt>
                <c:pt idx="2152">
                  <c:v>73.219899999999996</c:v>
                </c:pt>
                <c:pt idx="2153">
                  <c:v>73.158699999999996</c:v>
                </c:pt>
                <c:pt idx="2154">
                  <c:v>73.097700000000003</c:v>
                </c:pt>
                <c:pt idx="2155">
                  <c:v>73.036299999999997</c:v>
                </c:pt>
                <c:pt idx="2156">
                  <c:v>72.974599999999995</c:v>
                </c:pt>
                <c:pt idx="2157">
                  <c:v>72.910799999999995</c:v>
                </c:pt>
                <c:pt idx="2158">
                  <c:v>72.847099999999998</c:v>
                </c:pt>
                <c:pt idx="2159">
                  <c:v>72.782700000000006</c:v>
                </c:pt>
                <c:pt idx="2160">
                  <c:v>72.717699999999994</c:v>
                </c:pt>
                <c:pt idx="2161">
                  <c:v>72.650499999999994</c:v>
                </c:pt>
                <c:pt idx="2162">
                  <c:v>72.583799999999997</c:v>
                </c:pt>
                <c:pt idx="2163">
                  <c:v>72.516499999999994</c:v>
                </c:pt>
                <c:pt idx="2164">
                  <c:v>72.448499999999996</c:v>
                </c:pt>
                <c:pt idx="2165">
                  <c:v>72.378600000000006</c:v>
                </c:pt>
                <c:pt idx="2166">
                  <c:v>72.308899999999994</c:v>
                </c:pt>
                <c:pt idx="2167">
                  <c:v>72.239000000000004</c:v>
                </c:pt>
                <c:pt idx="2168">
                  <c:v>72.168800000000005</c:v>
                </c:pt>
                <c:pt idx="2169">
                  <c:v>72.096900000000005</c:v>
                </c:pt>
                <c:pt idx="2170">
                  <c:v>72.025300000000001</c:v>
                </c:pt>
                <c:pt idx="2171">
                  <c:v>71.953699999999998</c:v>
                </c:pt>
                <c:pt idx="2172">
                  <c:v>71.881600000000006</c:v>
                </c:pt>
                <c:pt idx="2173">
                  <c:v>71.8078</c:v>
                </c:pt>
                <c:pt idx="2174">
                  <c:v>71.7346</c:v>
                </c:pt>
                <c:pt idx="2175">
                  <c:v>71.661100000000005</c:v>
                </c:pt>
                <c:pt idx="2176">
                  <c:v>71.587400000000002</c:v>
                </c:pt>
                <c:pt idx="2177">
                  <c:v>71.513199999999998</c:v>
                </c:pt>
                <c:pt idx="2178">
                  <c:v>71.4392</c:v>
                </c:pt>
                <c:pt idx="2179">
                  <c:v>71.365099999999998</c:v>
                </c:pt>
                <c:pt idx="2180">
                  <c:v>71.290800000000004</c:v>
                </c:pt>
                <c:pt idx="2181">
                  <c:v>71.216200000000001</c:v>
                </c:pt>
                <c:pt idx="2182">
                  <c:v>71.141400000000004</c:v>
                </c:pt>
                <c:pt idx="2183">
                  <c:v>71.066400000000002</c:v>
                </c:pt>
                <c:pt idx="2184">
                  <c:v>70.991200000000006</c:v>
                </c:pt>
                <c:pt idx="2185">
                  <c:v>70.915000000000006</c:v>
                </c:pt>
                <c:pt idx="2186">
                  <c:v>70.839200000000005</c:v>
                </c:pt>
                <c:pt idx="2187">
                  <c:v>70.763199999999998</c:v>
                </c:pt>
                <c:pt idx="2188">
                  <c:v>70.687200000000004</c:v>
                </c:pt>
                <c:pt idx="2189">
                  <c:v>70.609899999999996</c:v>
                </c:pt>
                <c:pt idx="2190">
                  <c:v>70.532600000000002</c:v>
                </c:pt>
                <c:pt idx="2191">
                  <c:v>70.455399999999997</c:v>
                </c:pt>
                <c:pt idx="2192">
                  <c:v>70.378</c:v>
                </c:pt>
                <c:pt idx="2193">
                  <c:v>70.299499999999995</c:v>
                </c:pt>
                <c:pt idx="2194">
                  <c:v>70.221100000000007</c:v>
                </c:pt>
                <c:pt idx="2195">
                  <c:v>70.142499999999998</c:v>
                </c:pt>
                <c:pt idx="2196">
                  <c:v>70.063800000000001</c:v>
                </c:pt>
                <c:pt idx="2197">
                  <c:v>69.984899999999996</c:v>
                </c:pt>
                <c:pt idx="2198">
                  <c:v>69.906000000000006</c:v>
                </c:pt>
                <c:pt idx="2199">
                  <c:v>69.826999999999998</c:v>
                </c:pt>
                <c:pt idx="2200">
                  <c:v>69.747900000000001</c:v>
                </c:pt>
                <c:pt idx="2201">
                  <c:v>69.668700000000001</c:v>
                </c:pt>
                <c:pt idx="2202">
                  <c:v>69.589399999999998</c:v>
                </c:pt>
                <c:pt idx="2203">
                  <c:v>69.510300000000001</c:v>
                </c:pt>
                <c:pt idx="2204">
                  <c:v>69.431399999999996</c:v>
                </c:pt>
                <c:pt idx="2205">
                  <c:v>69.352000000000004</c:v>
                </c:pt>
                <c:pt idx="2206">
                  <c:v>69.272599999999997</c:v>
                </c:pt>
                <c:pt idx="2207">
                  <c:v>69.193200000000004</c:v>
                </c:pt>
                <c:pt idx="2208">
                  <c:v>69.113600000000005</c:v>
                </c:pt>
                <c:pt idx="2209">
                  <c:v>69.033900000000003</c:v>
                </c:pt>
                <c:pt idx="2210">
                  <c:v>68.953900000000004</c:v>
                </c:pt>
                <c:pt idx="2211">
                  <c:v>68.873800000000003</c:v>
                </c:pt>
                <c:pt idx="2212">
                  <c:v>68.793800000000005</c:v>
                </c:pt>
                <c:pt idx="2213">
                  <c:v>68.713899999999995</c:v>
                </c:pt>
                <c:pt idx="2214">
                  <c:v>68.633899999999997</c:v>
                </c:pt>
                <c:pt idx="2215">
                  <c:v>68.554000000000002</c:v>
                </c:pt>
                <c:pt idx="2216">
                  <c:v>68.4739</c:v>
                </c:pt>
                <c:pt idx="2217">
                  <c:v>68.394199999999998</c:v>
                </c:pt>
                <c:pt idx="2218">
                  <c:v>68.314300000000003</c:v>
                </c:pt>
                <c:pt idx="2219">
                  <c:v>68.2346</c:v>
                </c:pt>
                <c:pt idx="2220">
                  <c:v>68.155199999999994</c:v>
                </c:pt>
                <c:pt idx="2221">
                  <c:v>68.075699999999998</c:v>
                </c:pt>
                <c:pt idx="2222">
                  <c:v>67.996499999999997</c:v>
                </c:pt>
                <c:pt idx="2223">
                  <c:v>67.917500000000004</c:v>
                </c:pt>
                <c:pt idx="2224">
                  <c:v>67.838300000000004</c:v>
                </c:pt>
                <c:pt idx="2225">
                  <c:v>67.759799999999998</c:v>
                </c:pt>
                <c:pt idx="2226">
                  <c:v>67.681200000000004</c:v>
                </c:pt>
                <c:pt idx="2227">
                  <c:v>67.602500000000006</c:v>
                </c:pt>
                <c:pt idx="2228">
                  <c:v>67.523899999999998</c:v>
                </c:pt>
                <c:pt idx="2229">
                  <c:v>67.445599999999999</c:v>
                </c:pt>
                <c:pt idx="2230">
                  <c:v>67.367000000000004</c:v>
                </c:pt>
                <c:pt idx="2231">
                  <c:v>67.288300000000007</c:v>
                </c:pt>
                <c:pt idx="2232">
                  <c:v>67.209800000000001</c:v>
                </c:pt>
                <c:pt idx="2233">
                  <c:v>67.131299999999996</c:v>
                </c:pt>
                <c:pt idx="2234">
                  <c:v>67.053100000000001</c:v>
                </c:pt>
                <c:pt idx="2235">
                  <c:v>66.975099999999998</c:v>
                </c:pt>
                <c:pt idx="2236">
                  <c:v>66.897300000000001</c:v>
                </c:pt>
                <c:pt idx="2237">
                  <c:v>66.819400000000002</c:v>
                </c:pt>
                <c:pt idx="2238">
                  <c:v>66.741500000000002</c:v>
                </c:pt>
                <c:pt idx="2239">
                  <c:v>66.663799999999995</c:v>
                </c:pt>
                <c:pt idx="2240">
                  <c:v>66.586600000000004</c:v>
                </c:pt>
                <c:pt idx="2241">
                  <c:v>66.509</c:v>
                </c:pt>
                <c:pt idx="2242">
                  <c:v>66.431600000000003</c:v>
                </c:pt>
                <c:pt idx="2243">
                  <c:v>66.354399999999998</c:v>
                </c:pt>
                <c:pt idx="2244">
                  <c:v>66.2774</c:v>
                </c:pt>
                <c:pt idx="2245">
                  <c:v>66.200599999999994</c:v>
                </c:pt>
                <c:pt idx="2246">
                  <c:v>66.123400000000004</c:v>
                </c:pt>
                <c:pt idx="2247">
                  <c:v>66.046099999999996</c:v>
                </c:pt>
                <c:pt idx="2248">
                  <c:v>65.968800000000002</c:v>
                </c:pt>
                <c:pt idx="2249">
                  <c:v>65.891499999999994</c:v>
                </c:pt>
                <c:pt idx="2250">
                  <c:v>65.814400000000006</c:v>
                </c:pt>
                <c:pt idx="2251">
                  <c:v>65.737200000000001</c:v>
                </c:pt>
                <c:pt idx="2252">
                  <c:v>65.659599999999998</c:v>
                </c:pt>
                <c:pt idx="2253">
                  <c:v>65.582099999999997</c:v>
                </c:pt>
                <c:pt idx="2254">
                  <c:v>65.504599999999996</c:v>
                </c:pt>
                <c:pt idx="2255">
                  <c:v>65.427000000000007</c:v>
                </c:pt>
                <c:pt idx="2256">
                  <c:v>65.349299999999999</c:v>
                </c:pt>
                <c:pt idx="2257">
                  <c:v>65.270700000000005</c:v>
                </c:pt>
                <c:pt idx="2258">
                  <c:v>65.192499999999995</c:v>
                </c:pt>
                <c:pt idx="2259">
                  <c:v>65.1143</c:v>
                </c:pt>
                <c:pt idx="2260">
                  <c:v>65.036299999999997</c:v>
                </c:pt>
                <c:pt idx="2261">
                  <c:v>64.957499999999996</c:v>
                </c:pt>
                <c:pt idx="2262">
                  <c:v>64.879099999999994</c:v>
                </c:pt>
                <c:pt idx="2263">
                  <c:v>64.800799999999995</c:v>
                </c:pt>
                <c:pt idx="2264">
                  <c:v>64.722300000000004</c:v>
                </c:pt>
                <c:pt idx="2265">
                  <c:v>64.644000000000005</c:v>
                </c:pt>
                <c:pt idx="2266">
                  <c:v>64.565799999999996</c:v>
                </c:pt>
                <c:pt idx="2267">
                  <c:v>64.487700000000004</c:v>
                </c:pt>
                <c:pt idx="2268">
                  <c:v>64.409499999999994</c:v>
                </c:pt>
                <c:pt idx="2269">
                  <c:v>64.330699999999993</c:v>
                </c:pt>
                <c:pt idx="2270">
                  <c:v>64.251000000000005</c:v>
                </c:pt>
                <c:pt idx="2271">
                  <c:v>64.169799999999995</c:v>
                </c:pt>
                <c:pt idx="2272">
                  <c:v>64.087599999999995</c:v>
                </c:pt>
                <c:pt idx="2273">
                  <c:v>64.004599999999996</c:v>
                </c:pt>
                <c:pt idx="2274">
                  <c:v>63.923999999999999</c:v>
                </c:pt>
                <c:pt idx="2275">
                  <c:v>63.8446</c:v>
                </c:pt>
                <c:pt idx="2276">
                  <c:v>63.765700000000002</c:v>
                </c:pt>
                <c:pt idx="2277">
                  <c:v>63.688499999999998</c:v>
                </c:pt>
                <c:pt idx="2278">
                  <c:v>63.610799999999998</c:v>
                </c:pt>
                <c:pt idx="2279">
                  <c:v>63.533000000000001</c:v>
                </c:pt>
                <c:pt idx="2280">
                  <c:v>63.454999999999998</c:v>
                </c:pt>
                <c:pt idx="2281">
                  <c:v>63.377400000000002</c:v>
                </c:pt>
                <c:pt idx="2282">
                  <c:v>63.299300000000002</c:v>
                </c:pt>
                <c:pt idx="2283">
                  <c:v>63.2211</c:v>
                </c:pt>
                <c:pt idx="2284">
                  <c:v>63.143000000000001</c:v>
                </c:pt>
                <c:pt idx="2285">
                  <c:v>63.063899999999997</c:v>
                </c:pt>
                <c:pt idx="2286">
                  <c:v>62.985399999999998</c:v>
                </c:pt>
                <c:pt idx="2287">
                  <c:v>62.906999999999996</c:v>
                </c:pt>
                <c:pt idx="2288">
                  <c:v>62.828299999999999</c:v>
                </c:pt>
                <c:pt idx="2289">
                  <c:v>62.749600000000001</c:v>
                </c:pt>
                <c:pt idx="2290">
                  <c:v>62.6708</c:v>
                </c:pt>
                <c:pt idx="2291">
                  <c:v>62.592100000000002</c:v>
                </c:pt>
                <c:pt idx="2292">
                  <c:v>62.513500000000001</c:v>
                </c:pt>
                <c:pt idx="2293">
                  <c:v>62.4345</c:v>
                </c:pt>
                <c:pt idx="2294">
                  <c:v>62.355400000000003</c:v>
                </c:pt>
                <c:pt idx="2295">
                  <c:v>62.276200000000003</c:v>
                </c:pt>
                <c:pt idx="2296">
                  <c:v>62.196899999999999</c:v>
                </c:pt>
                <c:pt idx="2297">
                  <c:v>62.117400000000004</c:v>
                </c:pt>
                <c:pt idx="2298">
                  <c:v>62.0379</c:v>
                </c:pt>
                <c:pt idx="2299">
                  <c:v>61.9587</c:v>
                </c:pt>
                <c:pt idx="2300">
                  <c:v>61.879600000000003</c:v>
                </c:pt>
                <c:pt idx="2301">
                  <c:v>61.8005</c:v>
                </c:pt>
                <c:pt idx="2302">
                  <c:v>61.721600000000002</c:v>
                </c:pt>
                <c:pt idx="2303">
                  <c:v>61.642699999999998</c:v>
                </c:pt>
                <c:pt idx="2304">
                  <c:v>61.563800000000001</c:v>
                </c:pt>
                <c:pt idx="2305">
                  <c:v>61.485199999999999</c:v>
                </c:pt>
                <c:pt idx="2306">
                  <c:v>61.406599999999997</c:v>
                </c:pt>
                <c:pt idx="2307">
                  <c:v>61.3279</c:v>
                </c:pt>
                <c:pt idx="2308">
                  <c:v>61.249299999999998</c:v>
                </c:pt>
                <c:pt idx="2309">
                  <c:v>61.171300000000002</c:v>
                </c:pt>
                <c:pt idx="2310">
                  <c:v>61.093400000000003</c:v>
                </c:pt>
                <c:pt idx="2311">
                  <c:v>61.015700000000002</c:v>
                </c:pt>
                <c:pt idx="2312">
                  <c:v>60.938099999999999</c:v>
                </c:pt>
                <c:pt idx="2313">
                  <c:v>60.860799999999998</c:v>
                </c:pt>
                <c:pt idx="2314">
                  <c:v>60.783499999999997</c:v>
                </c:pt>
                <c:pt idx="2315">
                  <c:v>60.7059</c:v>
                </c:pt>
                <c:pt idx="2316">
                  <c:v>60.6282</c:v>
                </c:pt>
                <c:pt idx="2317">
                  <c:v>60.551200000000001</c:v>
                </c:pt>
                <c:pt idx="2318">
                  <c:v>60.474299999999999</c:v>
                </c:pt>
                <c:pt idx="2319">
                  <c:v>60.397500000000001</c:v>
                </c:pt>
                <c:pt idx="2320">
                  <c:v>60.320799999999998</c:v>
                </c:pt>
                <c:pt idx="2321">
                  <c:v>60.244799999999998</c:v>
                </c:pt>
                <c:pt idx="2322">
                  <c:v>60.168599999999998</c:v>
                </c:pt>
                <c:pt idx="2323">
                  <c:v>60.092599999999997</c:v>
                </c:pt>
                <c:pt idx="2324">
                  <c:v>60.016800000000003</c:v>
                </c:pt>
                <c:pt idx="2325">
                  <c:v>59.941699999999997</c:v>
                </c:pt>
                <c:pt idx="2326">
                  <c:v>59.866500000000002</c:v>
                </c:pt>
                <c:pt idx="2327">
                  <c:v>59.791499999999999</c:v>
                </c:pt>
                <c:pt idx="2328">
                  <c:v>59.716700000000003</c:v>
                </c:pt>
                <c:pt idx="2329">
                  <c:v>59.6434</c:v>
                </c:pt>
                <c:pt idx="2330">
                  <c:v>59.569699999999997</c:v>
                </c:pt>
                <c:pt idx="2331">
                  <c:v>59.496299999999998</c:v>
                </c:pt>
                <c:pt idx="2332">
                  <c:v>59.423299999999998</c:v>
                </c:pt>
                <c:pt idx="2333">
                  <c:v>59.351700000000001</c:v>
                </c:pt>
                <c:pt idx="2334">
                  <c:v>59.279899999999998</c:v>
                </c:pt>
                <c:pt idx="2335">
                  <c:v>59.208500000000001</c:v>
                </c:pt>
                <c:pt idx="2336">
                  <c:v>59.137300000000003</c:v>
                </c:pt>
                <c:pt idx="2337">
                  <c:v>59.067</c:v>
                </c:pt>
                <c:pt idx="2338">
                  <c:v>58.996600000000001</c:v>
                </c:pt>
                <c:pt idx="2339">
                  <c:v>58.926499999999997</c:v>
                </c:pt>
                <c:pt idx="2340">
                  <c:v>58.8568</c:v>
                </c:pt>
                <c:pt idx="2341">
                  <c:v>58.787500000000001</c:v>
                </c:pt>
                <c:pt idx="2342">
                  <c:v>58.718299999999999</c:v>
                </c:pt>
                <c:pt idx="2343">
                  <c:v>58.6494</c:v>
                </c:pt>
                <c:pt idx="2344">
                  <c:v>58.580500000000001</c:v>
                </c:pt>
                <c:pt idx="2345">
                  <c:v>58.512900000000002</c:v>
                </c:pt>
                <c:pt idx="2346">
                  <c:v>58.444899999999997</c:v>
                </c:pt>
                <c:pt idx="2347">
                  <c:v>58.377099999999999</c:v>
                </c:pt>
                <c:pt idx="2348">
                  <c:v>58.309699999999999</c:v>
                </c:pt>
                <c:pt idx="2349">
                  <c:v>58.243499999999997</c:v>
                </c:pt>
                <c:pt idx="2350">
                  <c:v>58.177199999999999</c:v>
                </c:pt>
                <c:pt idx="2351">
                  <c:v>58.110799999999998</c:v>
                </c:pt>
                <c:pt idx="2352">
                  <c:v>58.044699999999999</c:v>
                </c:pt>
                <c:pt idx="2353">
                  <c:v>57.979900000000001</c:v>
                </c:pt>
                <c:pt idx="2354">
                  <c:v>57.914999999999999</c:v>
                </c:pt>
                <c:pt idx="2355">
                  <c:v>57.8506</c:v>
                </c:pt>
                <c:pt idx="2356">
                  <c:v>57.7864</c:v>
                </c:pt>
                <c:pt idx="2357">
                  <c:v>57.723399999999998</c:v>
                </c:pt>
                <c:pt idx="2358">
                  <c:v>57.660499999999999</c:v>
                </c:pt>
                <c:pt idx="2359">
                  <c:v>57.597900000000003</c:v>
                </c:pt>
                <c:pt idx="2360">
                  <c:v>57.535800000000002</c:v>
                </c:pt>
                <c:pt idx="2361">
                  <c:v>57.4754</c:v>
                </c:pt>
                <c:pt idx="2362">
                  <c:v>57.414499999999997</c:v>
                </c:pt>
                <c:pt idx="2363">
                  <c:v>57.3536</c:v>
                </c:pt>
                <c:pt idx="2364">
                  <c:v>57.292700000000004</c:v>
                </c:pt>
                <c:pt idx="2365">
                  <c:v>57.232900000000001</c:v>
                </c:pt>
                <c:pt idx="2366">
                  <c:v>57.172800000000002</c:v>
                </c:pt>
                <c:pt idx="2367">
                  <c:v>57.113</c:v>
                </c:pt>
                <c:pt idx="2368">
                  <c:v>57.0533</c:v>
                </c:pt>
                <c:pt idx="2369">
                  <c:v>56.995100000000001</c:v>
                </c:pt>
                <c:pt idx="2370">
                  <c:v>56.936900000000001</c:v>
                </c:pt>
                <c:pt idx="2371">
                  <c:v>56.879199999999997</c:v>
                </c:pt>
                <c:pt idx="2372">
                  <c:v>56.821899999999999</c:v>
                </c:pt>
                <c:pt idx="2373">
                  <c:v>56.766599999999997</c:v>
                </c:pt>
                <c:pt idx="2374">
                  <c:v>56.710500000000003</c:v>
                </c:pt>
                <c:pt idx="2375">
                  <c:v>56.654800000000002</c:v>
                </c:pt>
                <c:pt idx="2376">
                  <c:v>56.599600000000002</c:v>
                </c:pt>
                <c:pt idx="2377">
                  <c:v>56.545099999999998</c:v>
                </c:pt>
                <c:pt idx="2378">
                  <c:v>56.490699999999997</c:v>
                </c:pt>
                <c:pt idx="2379">
                  <c:v>56.436999999999998</c:v>
                </c:pt>
                <c:pt idx="2380">
                  <c:v>56.383899999999997</c:v>
                </c:pt>
                <c:pt idx="2381">
                  <c:v>56.332599999999999</c:v>
                </c:pt>
                <c:pt idx="2382">
                  <c:v>56.280999999999999</c:v>
                </c:pt>
                <c:pt idx="2383">
                  <c:v>56.229599999999998</c:v>
                </c:pt>
                <c:pt idx="2384">
                  <c:v>56.178400000000003</c:v>
                </c:pt>
                <c:pt idx="2385">
                  <c:v>56.129399999999997</c:v>
                </c:pt>
                <c:pt idx="2386">
                  <c:v>56.079799999999999</c:v>
                </c:pt>
                <c:pt idx="2387">
                  <c:v>56.030500000000004</c:v>
                </c:pt>
                <c:pt idx="2388">
                  <c:v>55.981699999999996</c:v>
                </c:pt>
                <c:pt idx="2389">
                  <c:v>55.933799999999998</c:v>
                </c:pt>
                <c:pt idx="2390">
                  <c:v>55.885800000000003</c:v>
                </c:pt>
                <c:pt idx="2391">
                  <c:v>55.838099999999997</c:v>
                </c:pt>
                <c:pt idx="2392">
                  <c:v>55.790599999999998</c:v>
                </c:pt>
                <c:pt idx="2393">
                  <c:v>55.744100000000003</c:v>
                </c:pt>
                <c:pt idx="2394">
                  <c:v>55.697499999999998</c:v>
                </c:pt>
                <c:pt idx="2395">
                  <c:v>55.651400000000002</c:v>
                </c:pt>
                <c:pt idx="2396">
                  <c:v>55.605899999999998</c:v>
                </c:pt>
                <c:pt idx="2397">
                  <c:v>55.561799999999998</c:v>
                </c:pt>
                <c:pt idx="2398">
                  <c:v>55.517400000000002</c:v>
                </c:pt>
                <c:pt idx="2399">
                  <c:v>55.473700000000001</c:v>
                </c:pt>
                <c:pt idx="2400">
                  <c:v>55.430500000000002</c:v>
                </c:pt>
                <c:pt idx="2401">
                  <c:v>55.389499999999998</c:v>
                </c:pt>
                <c:pt idx="2402">
                  <c:v>55.348300000000002</c:v>
                </c:pt>
                <c:pt idx="2403">
                  <c:v>55.307400000000001</c:v>
                </c:pt>
                <c:pt idx="2404">
                  <c:v>55.266599999999997</c:v>
                </c:pt>
                <c:pt idx="2405">
                  <c:v>55.228400000000001</c:v>
                </c:pt>
                <c:pt idx="2406">
                  <c:v>55.189500000000002</c:v>
                </c:pt>
                <c:pt idx="2407">
                  <c:v>55.150799999999997</c:v>
                </c:pt>
                <c:pt idx="2408">
                  <c:v>55.112699999999997</c:v>
                </c:pt>
                <c:pt idx="2409">
                  <c:v>55.076000000000001</c:v>
                </c:pt>
                <c:pt idx="2410">
                  <c:v>55.039099999999998</c:v>
                </c:pt>
                <c:pt idx="2411">
                  <c:v>55.002400000000002</c:v>
                </c:pt>
                <c:pt idx="2412">
                  <c:v>54.966000000000001</c:v>
                </c:pt>
                <c:pt idx="2413">
                  <c:v>54.9313</c:v>
                </c:pt>
                <c:pt idx="2414">
                  <c:v>54.8964</c:v>
                </c:pt>
                <c:pt idx="2415">
                  <c:v>54.861600000000003</c:v>
                </c:pt>
                <c:pt idx="2416">
                  <c:v>54.826799999999999</c:v>
                </c:pt>
                <c:pt idx="2417">
                  <c:v>54.793900000000001</c:v>
                </c:pt>
                <c:pt idx="2418">
                  <c:v>54.760599999999997</c:v>
                </c:pt>
                <c:pt idx="2419">
                  <c:v>54.727699999999999</c:v>
                </c:pt>
                <c:pt idx="2420">
                  <c:v>54.695300000000003</c:v>
                </c:pt>
                <c:pt idx="2421">
                  <c:v>54.664299999999997</c:v>
                </c:pt>
                <c:pt idx="2422">
                  <c:v>54.633000000000003</c:v>
                </c:pt>
                <c:pt idx="2423">
                  <c:v>54.6023</c:v>
                </c:pt>
                <c:pt idx="2424">
                  <c:v>54.572000000000003</c:v>
                </c:pt>
                <c:pt idx="2425">
                  <c:v>54.542999999999999</c:v>
                </c:pt>
                <c:pt idx="2426">
                  <c:v>54.5139</c:v>
                </c:pt>
                <c:pt idx="2427">
                  <c:v>54.485300000000002</c:v>
                </c:pt>
                <c:pt idx="2428">
                  <c:v>54.457000000000001</c:v>
                </c:pt>
                <c:pt idx="2429">
                  <c:v>54.430300000000003</c:v>
                </c:pt>
                <c:pt idx="2430">
                  <c:v>54.403399999999998</c:v>
                </c:pt>
                <c:pt idx="2431">
                  <c:v>54.3767</c:v>
                </c:pt>
                <c:pt idx="2432">
                  <c:v>54.350299999999997</c:v>
                </c:pt>
                <c:pt idx="2433">
                  <c:v>54.325699999999998</c:v>
                </c:pt>
                <c:pt idx="2434">
                  <c:v>54.300600000000003</c:v>
                </c:pt>
                <c:pt idx="2435">
                  <c:v>54.275599999999997</c:v>
                </c:pt>
                <c:pt idx="2436">
                  <c:v>54.250999999999998</c:v>
                </c:pt>
                <c:pt idx="2437">
                  <c:v>54.227400000000003</c:v>
                </c:pt>
                <c:pt idx="2438">
                  <c:v>54.203800000000001</c:v>
                </c:pt>
                <c:pt idx="2439">
                  <c:v>54.180500000000002</c:v>
                </c:pt>
                <c:pt idx="2440">
                  <c:v>54.157600000000002</c:v>
                </c:pt>
                <c:pt idx="2441">
                  <c:v>54.1355</c:v>
                </c:pt>
                <c:pt idx="2442">
                  <c:v>54.113799999999998</c:v>
                </c:pt>
                <c:pt idx="2443">
                  <c:v>54.092599999999997</c:v>
                </c:pt>
                <c:pt idx="2444">
                  <c:v>54.0717</c:v>
                </c:pt>
                <c:pt idx="2445">
                  <c:v>54.052300000000002</c:v>
                </c:pt>
                <c:pt idx="2446">
                  <c:v>54.032699999999998</c:v>
                </c:pt>
                <c:pt idx="2447">
                  <c:v>54.013599999999997</c:v>
                </c:pt>
                <c:pt idx="2448">
                  <c:v>53.994799999999998</c:v>
                </c:pt>
                <c:pt idx="2449">
                  <c:v>53.9771</c:v>
                </c:pt>
                <c:pt idx="2450">
                  <c:v>53.959400000000002</c:v>
                </c:pt>
                <c:pt idx="2451">
                  <c:v>53.941800000000001</c:v>
                </c:pt>
                <c:pt idx="2452">
                  <c:v>53.924599999999998</c:v>
                </c:pt>
                <c:pt idx="2453">
                  <c:v>53.908799999999999</c:v>
                </c:pt>
                <c:pt idx="2454">
                  <c:v>53.892899999999997</c:v>
                </c:pt>
                <c:pt idx="2455">
                  <c:v>53.876899999999999</c:v>
                </c:pt>
                <c:pt idx="2456">
                  <c:v>53.8611</c:v>
                </c:pt>
                <c:pt idx="2457">
                  <c:v>53.846899999999998</c:v>
                </c:pt>
                <c:pt idx="2458">
                  <c:v>53.832299999999996</c:v>
                </c:pt>
                <c:pt idx="2459">
                  <c:v>53.817799999999998</c:v>
                </c:pt>
                <c:pt idx="2460">
                  <c:v>53.803600000000003</c:v>
                </c:pt>
                <c:pt idx="2461">
                  <c:v>53.790300000000002</c:v>
                </c:pt>
                <c:pt idx="2462">
                  <c:v>53.777299999999997</c:v>
                </c:pt>
                <c:pt idx="2463">
                  <c:v>53.764400000000002</c:v>
                </c:pt>
                <c:pt idx="2464">
                  <c:v>53.7515</c:v>
                </c:pt>
                <c:pt idx="2465">
                  <c:v>53.739699999999999</c:v>
                </c:pt>
                <c:pt idx="2466">
                  <c:v>53.727800000000002</c:v>
                </c:pt>
                <c:pt idx="2467">
                  <c:v>53.716099999999997</c:v>
                </c:pt>
                <c:pt idx="2468">
                  <c:v>53.704700000000003</c:v>
                </c:pt>
                <c:pt idx="2469">
                  <c:v>53.694400000000002</c:v>
                </c:pt>
                <c:pt idx="2470">
                  <c:v>53.683799999999998</c:v>
                </c:pt>
                <c:pt idx="2471">
                  <c:v>53.673299999999998</c:v>
                </c:pt>
                <c:pt idx="2472">
                  <c:v>53.662999999999997</c:v>
                </c:pt>
                <c:pt idx="2473">
                  <c:v>53.6541</c:v>
                </c:pt>
                <c:pt idx="2474">
                  <c:v>53.6447</c:v>
                </c:pt>
                <c:pt idx="2475">
                  <c:v>53.635399999999997</c:v>
                </c:pt>
                <c:pt idx="2476">
                  <c:v>53.626399999999997</c:v>
                </c:pt>
                <c:pt idx="2477">
                  <c:v>53.6175</c:v>
                </c:pt>
                <c:pt idx="2478">
                  <c:v>53.608699999999999</c:v>
                </c:pt>
                <c:pt idx="2479">
                  <c:v>53.600200000000001</c:v>
                </c:pt>
                <c:pt idx="2480">
                  <c:v>53.591900000000003</c:v>
                </c:pt>
                <c:pt idx="2481">
                  <c:v>53.584099999999999</c:v>
                </c:pt>
                <c:pt idx="2482">
                  <c:v>53.576500000000003</c:v>
                </c:pt>
                <c:pt idx="2483">
                  <c:v>53.569099999999999</c:v>
                </c:pt>
                <c:pt idx="2484">
                  <c:v>53.561900000000001</c:v>
                </c:pt>
                <c:pt idx="2485">
                  <c:v>53.555500000000002</c:v>
                </c:pt>
                <c:pt idx="2486">
                  <c:v>53.5488</c:v>
                </c:pt>
                <c:pt idx="2487">
                  <c:v>53.542000000000002</c:v>
                </c:pt>
                <c:pt idx="2488">
                  <c:v>53.5351</c:v>
                </c:pt>
                <c:pt idx="2489">
                  <c:v>53.528199999999998</c:v>
                </c:pt>
                <c:pt idx="2490">
                  <c:v>53.521299999999997</c:v>
                </c:pt>
                <c:pt idx="2491">
                  <c:v>53.514499999999998</c:v>
                </c:pt>
                <c:pt idx="2492">
                  <c:v>53.508099999999999</c:v>
                </c:pt>
                <c:pt idx="2493">
                  <c:v>53.501899999999999</c:v>
                </c:pt>
                <c:pt idx="2494">
                  <c:v>53.495699999999999</c:v>
                </c:pt>
                <c:pt idx="2495">
                  <c:v>53.489600000000003</c:v>
                </c:pt>
                <c:pt idx="2496">
                  <c:v>53.483499999999999</c:v>
                </c:pt>
                <c:pt idx="2497">
                  <c:v>53.478499999999997</c:v>
                </c:pt>
                <c:pt idx="2498">
                  <c:v>53.473199999999999</c:v>
                </c:pt>
                <c:pt idx="2499">
                  <c:v>53.468000000000004</c:v>
                </c:pt>
                <c:pt idx="2500">
                  <c:v>53.463099999999997</c:v>
                </c:pt>
                <c:pt idx="2501">
                  <c:v>53.4587</c:v>
                </c:pt>
                <c:pt idx="2502">
                  <c:v>53.454099999999997</c:v>
                </c:pt>
                <c:pt idx="2503">
                  <c:v>53.449599999999997</c:v>
                </c:pt>
                <c:pt idx="2504">
                  <c:v>53.4452</c:v>
                </c:pt>
                <c:pt idx="2505">
                  <c:v>53.440600000000003</c:v>
                </c:pt>
                <c:pt idx="2506">
                  <c:v>53.435899999999997</c:v>
                </c:pt>
                <c:pt idx="2507">
                  <c:v>53.431399999999996</c:v>
                </c:pt>
                <c:pt idx="2508">
                  <c:v>53.426900000000003</c:v>
                </c:pt>
                <c:pt idx="2509">
                  <c:v>53.4221</c:v>
                </c:pt>
                <c:pt idx="2510">
                  <c:v>53.417700000000004</c:v>
                </c:pt>
                <c:pt idx="2511">
                  <c:v>53.413200000000003</c:v>
                </c:pt>
                <c:pt idx="2512">
                  <c:v>53.4086</c:v>
                </c:pt>
                <c:pt idx="2513">
                  <c:v>53.404600000000002</c:v>
                </c:pt>
                <c:pt idx="2514">
                  <c:v>53.400399999999998</c:v>
                </c:pt>
                <c:pt idx="2515">
                  <c:v>53.396500000000003</c:v>
                </c:pt>
                <c:pt idx="2516">
                  <c:v>53.392499999999998</c:v>
                </c:pt>
                <c:pt idx="2517">
                  <c:v>53.388500000000001</c:v>
                </c:pt>
                <c:pt idx="2518">
                  <c:v>53.384500000000003</c:v>
                </c:pt>
                <c:pt idx="2519">
                  <c:v>53.380400000000002</c:v>
                </c:pt>
                <c:pt idx="2520">
                  <c:v>53.376399999999997</c:v>
                </c:pt>
                <c:pt idx="2521">
                  <c:v>53.372</c:v>
                </c:pt>
                <c:pt idx="2522">
                  <c:v>53.367800000000003</c:v>
                </c:pt>
                <c:pt idx="2523">
                  <c:v>53.363500000000002</c:v>
                </c:pt>
                <c:pt idx="2524">
                  <c:v>53.359099999999998</c:v>
                </c:pt>
                <c:pt idx="2525">
                  <c:v>53.354900000000001</c:v>
                </c:pt>
                <c:pt idx="2526">
                  <c:v>53.3506</c:v>
                </c:pt>
                <c:pt idx="2527">
                  <c:v>53.3461</c:v>
                </c:pt>
                <c:pt idx="2528">
                  <c:v>53.341900000000003</c:v>
                </c:pt>
                <c:pt idx="2529">
                  <c:v>53.337699999999998</c:v>
                </c:pt>
                <c:pt idx="2530">
                  <c:v>53.333599999999997</c:v>
                </c:pt>
                <c:pt idx="2531">
                  <c:v>53.329500000000003</c:v>
                </c:pt>
                <c:pt idx="2532">
                  <c:v>53.325200000000002</c:v>
                </c:pt>
                <c:pt idx="2533">
                  <c:v>53.321300000000001</c:v>
                </c:pt>
                <c:pt idx="2534">
                  <c:v>53.317300000000003</c:v>
                </c:pt>
                <c:pt idx="2535">
                  <c:v>53.313400000000001</c:v>
                </c:pt>
                <c:pt idx="2536">
                  <c:v>53.3093</c:v>
                </c:pt>
                <c:pt idx="2537">
                  <c:v>53.305799999999998</c:v>
                </c:pt>
                <c:pt idx="2538">
                  <c:v>53.301900000000003</c:v>
                </c:pt>
                <c:pt idx="2539">
                  <c:v>53.297899999999998</c:v>
                </c:pt>
                <c:pt idx="2540">
                  <c:v>53.2941</c:v>
                </c:pt>
                <c:pt idx="2541">
                  <c:v>53.290100000000002</c:v>
                </c:pt>
                <c:pt idx="2542">
                  <c:v>53.285899999999998</c:v>
                </c:pt>
                <c:pt idx="2543">
                  <c:v>53.281799999999997</c:v>
                </c:pt>
                <c:pt idx="2544">
                  <c:v>53.2774</c:v>
                </c:pt>
                <c:pt idx="2545">
                  <c:v>53.272399999999998</c:v>
                </c:pt>
                <c:pt idx="2546">
                  <c:v>53.267800000000001</c:v>
                </c:pt>
                <c:pt idx="2547">
                  <c:v>53.263100000000001</c:v>
                </c:pt>
                <c:pt idx="2548">
                  <c:v>53.258299999999998</c:v>
                </c:pt>
                <c:pt idx="2549">
                  <c:v>53.253599999999999</c:v>
                </c:pt>
                <c:pt idx="2550">
                  <c:v>53.248899999999999</c:v>
                </c:pt>
                <c:pt idx="2551">
                  <c:v>53.244300000000003</c:v>
                </c:pt>
                <c:pt idx="2552">
                  <c:v>53.239800000000002</c:v>
                </c:pt>
                <c:pt idx="2553">
                  <c:v>53.235799999999998</c:v>
                </c:pt>
                <c:pt idx="2554">
                  <c:v>53.2318</c:v>
                </c:pt>
                <c:pt idx="2555">
                  <c:v>53.227600000000002</c:v>
                </c:pt>
                <c:pt idx="2556">
                  <c:v>53.223300000000002</c:v>
                </c:pt>
                <c:pt idx="2557">
                  <c:v>53.2196</c:v>
                </c:pt>
                <c:pt idx="2558">
                  <c:v>53.215499999999999</c:v>
                </c:pt>
                <c:pt idx="2559">
                  <c:v>53.211100000000002</c:v>
                </c:pt>
                <c:pt idx="2560">
                  <c:v>53.206600000000002</c:v>
                </c:pt>
                <c:pt idx="2561">
                  <c:v>53.201700000000002</c:v>
                </c:pt>
                <c:pt idx="2562">
                  <c:v>53.1967</c:v>
                </c:pt>
                <c:pt idx="2563">
                  <c:v>53.191899999999997</c:v>
                </c:pt>
                <c:pt idx="2564">
                  <c:v>53.187100000000001</c:v>
                </c:pt>
                <c:pt idx="2565">
                  <c:v>53.182099999999998</c:v>
                </c:pt>
                <c:pt idx="2566">
                  <c:v>53.177199999999999</c:v>
                </c:pt>
                <c:pt idx="2567">
                  <c:v>53.172199999999997</c:v>
                </c:pt>
                <c:pt idx="2568">
                  <c:v>53.167099999999998</c:v>
                </c:pt>
                <c:pt idx="2569">
                  <c:v>53.161999999999999</c:v>
                </c:pt>
                <c:pt idx="2570">
                  <c:v>53.156399999999998</c:v>
                </c:pt>
                <c:pt idx="2571">
                  <c:v>53.150599999999997</c:v>
                </c:pt>
                <c:pt idx="2572">
                  <c:v>53.145099999999999</c:v>
                </c:pt>
                <c:pt idx="2573">
                  <c:v>53.138800000000003</c:v>
                </c:pt>
                <c:pt idx="2574">
                  <c:v>53.132800000000003</c:v>
                </c:pt>
                <c:pt idx="2575">
                  <c:v>53.126899999999999</c:v>
                </c:pt>
                <c:pt idx="2576">
                  <c:v>53.121000000000002</c:v>
                </c:pt>
                <c:pt idx="2577">
                  <c:v>53.116</c:v>
                </c:pt>
                <c:pt idx="2578">
                  <c:v>53.110799999999998</c:v>
                </c:pt>
                <c:pt idx="2579">
                  <c:v>53.105400000000003</c:v>
                </c:pt>
                <c:pt idx="2580">
                  <c:v>53.1</c:v>
                </c:pt>
                <c:pt idx="2581">
                  <c:v>53.094900000000003</c:v>
                </c:pt>
                <c:pt idx="2582">
                  <c:v>53.089300000000001</c:v>
                </c:pt>
                <c:pt idx="2583">
                  <c:v>53.083599999999997</c:v>
                </c:pt>
                <c:pt idx="2584">
                  <c:v>53.077800000000003</c:v>
                </c:pt>
                <c:pt idx="2585">
                  <c:v>53.071300000000001</c:v>
                </c:pt>
                <c:pt idx="2586">
                  <c:v>53.065100000000001</c:v>
                </c:pt>
                <c:pt idx="2587">
                  <c:v>53.058900000000001</c:v>
                </c:pt>
                <c:pt idx="2588">
                  <c:v>53.052700000000002</c:v>
                </c:pt>
                <c:pt idx="2589">
                  <c:v>53.046300000000002</c:v>
                </c:pt>
                <c:pt idx="2590">
                  <c:v>53.04</c:v>
                </c:pt>
                <c:pt idx="2591">
                  <c:v>53.0336</c:v>
                </c:pt>
                <c:pt idx="2592">
                  <c:v>53.027200000000001</c:v>
                </c:pt>
                <c:pt idx="2593">
                  <c:v>53.020699999999998</c:v>
                </c:pt>
                <c:pt idx="2594">
                  <c:v>53.014099999999999</c:v>
                </c:pt>
                <c:pt idx="2595">
                  <c:v>53.007399999999997</c:v>
                </c:pt>
                <c:pt idx="2596">
                  <c:v>53.000599999999999</c:v>
                </c:pt>
                <c:pt idx="2597">
                  <c:v>52.992800000000003</c:v>
                </c:pt>
                <c:pt idx="2598">
                  <c:v>52.985199999999999</c:v>
                </c:pt>
                <c:pt idx="2599">
                  <c:v>52.977499999999999</c:v>
                </c:pt>
                <c:pt idx="2600">
                  <c:v>52.969799999999999</c:v>
                </c:pt>
                <c:pt idx="2601">
                  <c:v>52.961599999999997</c:v>
                </c:pt>
                <c:pt idx="2602">
                  <c:v>52.953800000000001</c:v>
                </c:pt>
                <c:pt idx="2603">
                  <c:v>52.945900000000002</c:v>
                </c:pt>
                <c:pt idx="2604">
                  <c:v>52.938000000000002</c:v>
                </c:pt>
                <c:pt idx="2605">
                  <c:v>52.930700000000002</c:v>
                </c:pt>
                <c:pt idx="2606">
                  <c:v>52.923299999999998</c:v>
                </c:pt>
                <c:pt idx="2607">
                  <c:v>52.915700000000001</c:v>
                </c:pt>
                <c:pt idx="2608">
                  <c:v>52.908000000000001</c:v>
                </c:pt>
                <c:pt idx="2609">
                  <c:v>52.900300000000001</c:v>
                </c:pt>
                <c:pt idx="2610">
                  <c:v>52.892699999999998</c:v>
                </c:pt>
                <c:pt idx="2611">
                  <c:v>52.884999999999998</c:v>
                </c:pt>
                <c:pt idx="2612">
                  <c:v>52.877000000000002</c:v>
                </c:pt>
                <c:pt idx="2613">
                  <c:v>52.869</c:v>
                </c:pt>
                <c:pt idx="2614">
                  <c:v>52.861199999999997</c:v>
                </c:pt>
                <c:pt idx="2615">
                  <c:v>52.853400000000001</c:v>
                </c:pt>
                <c:pt idx="2616">
                  <c:v>52.845300000000002</c:v>
                </c:pt>
                <c:pt idx="2617">
                  <c:v>52.836599999999997</c:v>
                </c:pt>
                <c:pt idx="2618">
                  <c:v>52.828099999999999</c:v>
                </c:pt>
                <c:pt idx="2619">
                  <c:v>52.819499999999998</c:v>
                </c:pt>
                <c:pt idx="2620">
                  <c:v>52.810699999999997</c:v>
                </c:pt>
                <c:pt idx="2621">
                  <c:v>52.801299999999998</c:v>
                </c:pt>
                <c:pt idx="2622">
                  <c:v>52.792400000000001</c:v>
                </c:pt>
                <c:pt idx="2623">
                  <c:v>52.783299999999997</c:v>
                </c:pt>
                <c:pt idx="2624">
                  <c:v>52.7742</c:v>
                </c:pt>
                <c:pt idx="2625">
                  <c:v>52.764899999999997</c:v>
                </c:pt>
                <c:pt idx="2626">
                  <c:v>52.755499999999998</c:v>
                </c:pt>
                <c:pt idx="2627">
                  <c:v>52.745800000000003</c:v>
                </c:pt>
                <c:pt idx="2628">
                  <c:v>52.7363</c:v>
                </c:pt>
                <c:pt idx="2629">
                  <c:v>52.725900000000003</c:v>
                </c:pt>
                <c:pt idx="2630">
                  <c:v>52.716000000000001</c:v>
                </c:pt>
                <c:pt idx="2631">
                  <c:v>52.706099999999999</c:v>
                </c:pt>
                <c:pt idx="2632">
                  <c:v>52.696300000000001</c:v>
                </c:pt>
                <c:pt idx="2633">
                  <c:v>52.686199999999999</c:v>
                </c:pt>
                <c:pt idx="2634">
                  <c:v>52.676099999999998</c:v>
                </c:pt>
                <c:pt idx="2635">
                  <c:v>52.665999999999997</c:v>
                </c:pt>
                <c:pt idx="2636">
                  <c:v>52.655900000000003</c:v>
                </c:pt>
                <c:pt idx="2637">
                  <c:v>52.645800000000001</c:v>
                </c:pt>
                <c:pt idx="2638">
                  <c:v>52.635599999999997</c:v>
                </c:pt>
                <c:pt idx="2639">
                  <c:v>52.625100000000003</c:v>
                </c:pt>
                <c:pt idx="2640">
                  <c:v>52.6145</c:v>
                </c:pt>
                <c:pt idx="2641">
                  <c:v>52.603700000000003</c:v>
                </c:pt>
                <c:pt idx="2642">
                  <c:v>52.593000000000004</c:v>
                </c:pt>
                <c:pt idx="2643">
                  <c:v>52.582099999999997</c:v>
                </c:pt>
                <c:pt idx="2644">
                  <c:v>52.570999999999998</c:v>
                </c:pt>
                <c:pt idx="2645">
                  <c:v>52.559199999999997</c:v>
                </c:pt>
                <c:pt idx="2646">
                  <c:v>52.547699999999999</c:v>
                </c:pt>
                <c:pt idx="2647">
                  <c:v>52.536499999999997</c:v>
                </c:pt>
                <c:pt idx="2648">
                  <c:v>52.525199999999998</c:v>
                </c:pt>
                <c:pt idx="2649">
                  <c:v>52.513100000000001</c:v>
                </c:pt>
                <c:pt idx="2650">
                  <c:v>52.501399999999997</c:v>
                </c:pt>
                <c:pt idx="2651">
                  <c:v>52.489600000000003</c:v>
                </c:pt>
                <c:pt idx="2652">
                  <c:v>52.477800000000002</c:v>
                </c:pt>
                <c:pt idx="2653">
                  <c:v>52.465400000000002</c:v>
                </c:pt>
                <c:pt idx="2654">
                  <c:v>52.453000000000003</c:v>
                </c:pt>
                <c:pt idx="2655">
                  <c:v>52.440199999999997</c:v>
                </c:pt>
                <c:pt idx="2656">
                  <c:v>52.427199999999999</c:v>
                </c:pt>
                <c:pt idx="2657">
                  <c:v>52.413699999999999</c:v>
                </c:pt>
                <c:pt idx="2658">
                  <c:v>52.400300000000001</c:v>
                </c:pt>
                <c:pt idx="2659">
                  <c:v>52.386600000000001</c:v>
                </c:pt>
                <c:pt idx="2660">
                  <c:v>52.372599999999998</c:v>
                </c:pt>
                <c:pt idx="2661">
                  <c:v>52.357999999999997</c:v>
                </c:pt>
                <c:pt idx="2662">
                  <c:v>52.343499999999999</c:v>
                </c:pt>
                <c:pt idx="2663">
                  <c:v>52.328800000000001</c:v>
                </c:pt>
                <c:pt idx="2664">
                  <c:v>52.314</c:v>
                </c:pt>
                <c:pt idx="2665">
                  <c:v>52.2988</c:v>
                </c:pt>
                <c:pt idx="2666">
                  <c:v>52.283499999999997</c:v>
                </c:pt>
                <c:pt idx="2667">
                  <c:v>52.267899999999997</c:v>
                </c:pt>
                <c:pt idx="2668">
                  <c:v>52.252299999999998</c:v>
                </c:pt>
                <c:pt idx="2669">
                  <c:v>52.236199999999997</c:v>
                </c:pt>
                <c:pt idx="2670">
                  <c:v>52.220100000000002</c:v>
                </c:pt>
                <c:pt idx="2671">
                  <c:v>52.203899999999997</c:v>
                </c:pt>
                <c:pt idx="2672">
                  <c:v>52.187399999999997</c:v>
                </c:pt>
                <c:pt idx="2673">
                  <c:v>52.1706</c:v>
                </c:pt>
                <c:pt idx="2674">
                  <c:v>52.153799999999997</c:v>
                </c:pt>
                <c:pt idx="2675">
                  <c:v>52.137</c:v>
                </c:pt>
                <c:pt idx="2676">
                  <c:v>52.120399999999997</c:v>
                </c:pt>
                <c:pt idx="2677">
                  <c:v>52.103400000000001</c:v>
                </c:pt>
                <c:pt idx="2678">
                  <c:v>52.086300000000001</c:v>
                </c:pt>
                <c:pt idx="2679">
                  <c:v>52.068899999999999</c:v>
                </c:pt>
                <c:pt idx="2680">
                  <c:v>52.051400000000001</c:v>
                </c:pt>
                <c:pt idx="2681">
                  <c:v>52.033099999999997</c:v>
                </c:pt>
                <c:pt idx="2682">
                  <c:v>52.014800000000001</c:v>
                </c:pt>
                <c:pt idx="2683">
                  <c:v>51.996499999999997</c:v>
                </c:pt>
                <c:pt idx="2684">
                  <c:v>51.978000000000002</c:v>
                </c:pt>
                <c:pt idx="2685">
                  <c:v>51.958799999999997</c:v>
                </c:pt>
                <c:pt idx="2686">
                  <c:v>51.939900000000002</c:v>
                </c:pt>
                <c:pt idx="2687">
                  <c:v>51.9208</c:v>
                </c:pt>
                <c:pt idx="2688">
                  <c:v>51.901299999999999</c:v>
                </c:pt>
                <c:pt idx="2689">
                  <c:v>51.881399999999999</c:v>
                </c:pt>
                <c:pt idx="2690">
                  <c:v>51.861699999999999</c:v>
                </c:pt>
                <c:pt idx="2691">
                  <c:v>51.841700000000003</c:v>
                </c:pt>
                <c:pt idx="2692">
                  <c:v>51.821399999999997</c:v>
                </c:pt>
                <c:pt idx="2693">
                  <c:v>51.8005</c:v>
                </c:pt>
                <c:pt idx="2694">
                  <c:v>51.779800000000002</c:v>
                </c:pt>
                <c:pt idx="2695">
                  <c:v>51.758699999999997</c:v>
                </c:pt>
                <c:pt idx="2696">
                  <c:v>51.7376</c:v>
                </c:pt>
                <c:pt idx="2697">
                  <c:v>51.715400000000002</c:v>
                </c:pt>
                <c:pt idx="2698">
                  <c:v>51.693399999999997</c:v>
                </c:pt>
                <c:pt idx="2699">
                  <c:v>51.671300000000002</c:v>
                </c:pt>
                <c:pt idx="2700">
                  <c:v>51.649099999999997</c:v>
                </c:pt>
                <c:pt idx="2701">
                  <c:v>51.625799999999998</c:v>
                </c:pt>
                <c:pt idx="2702">
                  <c:v>51.602800000000002</c:v>
                </c:pt>
                <c:pt idx="2703">
                  <c:v>51.579900000000002</c:v>
                </c:pt>
                <c:pt idx="2704">
                  <c:v>51.556899999999999</c:v>
                </c:pt>
                <c:pt idx="2705">
                  <c:v>51.533200000000001</c:v>
                </c:pt>
                <c:pt idx="2706">
                  <c:v>51.509599999999999</c:v>
                </c:pt>
                <c:pt idx="2707">
                  <c:v>51.486199999999997</c:v>
                </c:pt>
                <c:pt idx="2708">
                  <c:v>51.462699999999998</c:v>
                </c:pt>
                <c:pt idx="2709">
                  <c:v>51.438499999999998</c:v>
                </c:pt>
                <c:pt idx="2710">
                  <c:v>51.414499999999997</c:v>
                </c:pt>
                <c:pt idx="2711">
                  <c:v>51.3902</c:v>
                </c:pt>
                <c:pt idx="2712">
                  <c:v>51.365900000000003</c:v>
                </c:pt>
                <c:pt idx="2713">
                  <c:v>51.340899999999998</c:v>
                </c:pt>
                <c:pt idx="2714">
                  <c:v>51.316099999999999</c:v>
                </c:pt>
                <c:pt idx="2715">
                  <c:v>51.2911</c:v>
                </c:pt>
                <c:pt idx="2716">
                  <c:v>51.266100000000002</c:v>
                </c:pt>
                <c:pt idx="2717">
                  <c:v>51.240400000000001</c:v>
                </c:pt>
                <c:pt idx="2718">
                  <c:v>51.214500000000001</c:v>
                </c:pt>
                <c:pt idx="2719">
                  <c:v>51.188400000000001</c:v>
                </c:pt>
                <c:pt idx="2720">
                  <c:v>51.162199999999999</c:v>
                </c:pt>
                <c:pt idx="2721">
                  <c:v>51.135199999999998</c:v>
                </c:pt>
                <c:pt idx="2722">
                  <c:v>51.1081</c:v>
                </c:pt>
                <c:pt idx="2723">
                  <c:v>51.081000000000003</c:v>
                </c:pt>
                <c:pt idx="2724">
                  <c:v>51.053800000000003</c:v>
                </c:pt>
                <c:pt idx="2725">
                  <c:v>51.025599999999997</c:v>
                </c:pt>
                <c:pt idx="2726">
                  <c:v>50.997599999999998</c:v>
                </c:pt>
                <c:pt idx="2727">
                  <c:v>50.969499999999996</c:v>
                </c:pt>
                <c:pt idx="2728">
                  <c:v>50.941299999999998</c:v>
                </c:pt>
                <c:pt idx="2729">
                  <c:v>50.912300000000002</c:v>
                </c:pt>
                <c:pt idx="2730">
                  <c:v>50.883699999999997</c:v>
                </c:pt>
                <c:pt idx="2731">
                  <c:v>50.854999999999997</c:v>
                </c:pt>
                <c:pt idx="2732">
                  <c:v>50.826500000000003</c:v>
                </c:pt>
                <c:pt idx="2733">
                  <c:v>50.797499999999999</c:v>
                </c:pt>
                <c:pt idx="2734">
                  <c:v>50.7684</c:v>
                </c:pt>
                <c:pt idx="2735">
                  <c:v>50.7395</c:v>
                </c:pt>
                <c:pt idx="2736">
                  <c:v>50.7104</c:v>
                </c:pt>
                <c:pt idx="2737">
                  <c:v>50.680700000000002</c:v>
                </c:pt>
                <c:pt idx="2738">
                  <c:v>50.651299999999999</c:v>
                </c:pt>
                <c:pt idx="2739">
                  <c:v>50.6218</c:v>
                </c:pt>
                <c:pt idx="2740">
                  <c:v>50.592199999999998</c:v>
                </c:pt>
                <c:pt idx="2741">
                  <c:v>50.561900000000001</c:v>
                </c:pt>
                <c:pt idx="2742">
                  <c:v>50.531500000000001</c:v>
                </c:pt>
                <c:pt idx="2743">
                  <c:v>50.500999999999998</c:v>
                </c:pt>
                <c:pt idx="2744">
                  <c:v>50.470199999999998</c:v>
                </c:pt>
                <c:pt idx="2745">
                  <c:v>50.438600000000001</c:v>
                </c:pt>
                <c:pt idx="2746">
                  <c:v>50.407200000000003</c:v>
                </c:pt>
                <c:pt idx="2747">
                  <c:v>50.375799999999998</c:v>
                </c:pt>
                <c:pt idx="2748">
                  <c:v>50.3444</c:v>
                </c:pt>
                <c:pt idx="2749">
                  <c:v>50.311799999999998</c:v>
                </c:pt>
                <c:pt idx="2750">
                  <c:v>50.279400000000003</c:v>
                </c:pt>
                <c:pt idx="2751">
                  <c:v>50.247199999999999</c:v>
                </c:pt>
                <c:pt idx="2752">
                  <c:v>50.215200000000003</c:v>
                </c:pt>
                <c:pt idx="2753">
                  <c:v>50.182200000000002</c:v>
                </c:pt>
                <c:pt idx="2754">
                  <c:v>50.149700000000003</c:v>
                </c:pt>
                <c:pt idx="2755">
                  <c:v>50.117199999999997</c:v>
                </c:pt>
                <c:pt idx="2756">
                  <c:v>50.084400000000002</c:v>
                </c:pt>
                <c:pt idx="2757">
                  <c:v>50.051299999999998</c:v>
                </c:pt>
                <c:pt idx="2758">
                  <c:v>50.017899999999997</c:v>
                </c:pt>
                <c:pt idx="2759">
                  <c:v>49.984499999999997</c:v>
                </c:pt>
                <c:pt idx="2760">
                  <c:v>49.951099999999997</c:v>
                </c:pt>
                <c:pt idx="2761">
                  <c:v>49.916699999999999</c:v>
                </c:pt>
                <c:pt idx="2762">
                  <c:v>49.8827</c:v>
                </c:pt>
                <c:pt idx="2763">
                  <c:v>49.8489</c:v>
                </c:pt>
                <c:pt idx="2764">
                  <c:v>49.814799999999998</c:v>
                </c:pt>
                <c:pt idx="2765">
                  <c:v>49.780099999999997</c:v>
                </c:pt>
                <c:pt idx="2766">
                  <c:v>49.7455</c:v>
                </c:pt>
                <c:pt idx="2767">
                  <c:v>49.710799999999999</c:v>
                </c:pt>
                <c:pt idx="2768">
                  <c:v>49.676099999999998</c:v>
                </c:pt>
                <c:pt idx="2769">
                  <c:v>49.640599999999999</c:v>
                </c:pt>
                <c:pt idx="2770">
                  <c:v>49.605499999999999</c:v>
                </c:pt>
                <c:pt idx="2771">
                  <c:v>49.570099999999996</c:v>
                </c:pt>
                <c:pt idx="2772">
                  <c:v>49.534399999999998</c:v>
                </c:pt>
                <c:pt idx="2773">
                  <c:v>49.498100000000001</c:v>
                </c:pt>
                <c:pt idx="2774">
                  <c:v>49.462000000000003</c:v>
                </c:pt>
                <c:pt idx="2775">
                  <c:v>49.425800000000002</c:v>
                </c:pt>
                <c:pt idx="2776">
                  <c:v>49.389699999999998</c:v>
                </c:pt>
                <c:pt idx="2777">
                  <c:v>49.352800000000002</c:v>
                </c:pt>
                <c:pt idx="2778">
                  <c:v>49.316099999999999</c:v>
                </c:pt>
                <c:pt idx="2779">
                  <c:v>49.279499999999999</c:v>
                </c:pt>
                <c:pt idx="2780">
                  <c:v>49.243000000000002</c:v>
                </c:pt>
                <c:pt idx="2781">
                  <c:v>49.206400000000002</c:v>
                </c:pt>
                <c:pt idx="2782">
                  <c:v>49.169800000000002</c:v>
                </c:pt>
                <c:pt idx="2783">
                  <c:v>49.133499999999998</c:v>
                </c:pt>
                <c:pt idx="2784">
                  <c:v>49.097099999999998</c:v>
                </c:pt>
                <c:pt idx="2785">
                  <c:v>49.060699999999997</c:v>
                </c:pt>
                <c:pt idx="2786">
                  <c:v>49.024099999999997</c:v>
                </c:pt>
                <c:pt idx="2787">
                  <c:v>48.9878</c:v>
                </c:pt>
                <c:pt idx="2788">
                  <c:v>48.951500000000003</c:v>
                </c:pt>
                <c:pt idx="2789">
                  <c:v>48.914700000000003</c:v>
                </c:pt>
                <c:pt idx="2790">
                  <c:v>48.878100000000003</c:v>
                </c:pt>
                <c:pt idx="2791">
                  <c:v>48.841700000000003</c:v>
                </c:pt>
                <c:pt idx="2792">
                  <c:v>48.805300000000003</c:v>
                </c:pt>
                <c:pt idx="2793">
                  <c:v>48.768500000000003</c:v>
                </c:pt>
                <c:pt idx="2794">
                  <c:v>48.731900000000003</c:v>
                </c:pt>
                <c:pt idx="2795">
                  <c:v>48.695500000000003</c:v>
                </c:pt>
                <c:pt idx="2796">
                  <c:v>48.658999999999999</c:v>
                </c:pt>
                <c:pt idx="2797">
                  <c:v>48.622199999999999</c:v>
                </c:pt>
                <c:pt idx="2798">
                  <c:v>48.585500000000003</c:v>
                </c:pt>
                <c:pt idx="2799">
                  <c:v>48.548999999999999</c:v>
                </c:pt>
                <c:pt idx="2800">
                  <c:v>48.5124</c:v>
                </c:pt>
                <c:pt idx="2801">
                  <c:v>48.475499999999997</c:v>
                </c:pt>
                <c:pt idx="2802">
                  <c:v>48.438899999999997</c:v>
                </c:pt>
                <c:pt idx="2803">
                  <c:v>48.4024</c:v>
                </c:pt>
                <c:pt idx="2804">
                  <c:v>48.366100000000003</c:v>
                </c:pt>
                <c:pt idx="2805">
                  <c:v>48.329700000000003</c:v>
                </c:pt>
                <c:pt idx="2806">
                  <c:v>48.293199999999999</c:v>
                </c:pt>
                <c:pt idx="2807">
                  <c:v>48.256999999999998</c:v>
                </c:pt>
                <c:pt idx="2808">
                  <c:v>48.220799999999997</c:v>
                </c:pt>
                <c:pt idx="2809">
                  <c:v>48.185099999999998</c:v>
                </c:pt>
                <c:pt idx="2810">
                  <c:v>48.1494</c:v>
                </c:pt>
                <c:pt idx="2811">
                  <c:v>48.113900000000001</c:v>
                </c:pt>
                <c:pt idx="2812">
                  <c:v>48.078299999999999</c:v>
                </c:pt>
                <c:pt idx="2813">
                  <c:v>48.043700000000001</c:v>
                </c:pt>
                <c:pt idx="2814">
                  <c:v>48.009</c:v>
                </c:pt>
                <c:pt idx="2815">
                  <c:v>47.9741</c:v>
                </c:pt>
                <c:pt idx="2816">
                  <c:v>47.939399999999999</c:v>
                </c:pt>
                <c:pt idx="2817">
                  <c:v>47.904800000000002</c:v>
                </c:pt>
                <c:pt idx="2818">
                  <c:v>47.8703</c:v>
                </c:pt>
                <c:pt idx="2819">
                  <c:v>47.835999999999999</c:v>
                </c:pt>
                <c:pt idx="2820">
                  <c:v>47.801900000000003</c:v>
                </c:pt>
                <c:pt idx="2821">
                  <c:v>47.768099999999997</c:v>
                </c:pt>
                <c:pt idx="2822">
                  <c:v>47.734099999999998</c:v>
                </c:pt>
                <c:pt idx="2823">
                  <c:v>47.700400000000002</c:v>
                </c:pt>
                <c:pt idx="2824">
                  <c:v>47.666800000000002</c:v>
                </c:pt>
                <c:pt idx="2825">
                  <c:v>47.634799999999998</c:v>
                </c:pt>
                <c:pt idx="2826">
                  <c:v>47.602699999999999</c:v>
                </c:pt>
                <c:pt idx="2827">
                  <c:v>47.570599999999999</c:v>
                </c:pt>
                <c:pt idx="2828">
                  <c:v>47.538699999999999</c:v>
                </c:pt>
                <c:pt idx="2829">
                  <c:v>47.508000000000003</c:v>
                </c:pt>
                <c:pt idx="2830">
                  <c:v>47.476799999999997</c:v>
                </c:pt>
                <c:pt idx="2831">
                  <c:v>47.445900000000002</c:v>
                </c:pt>
                <c:pt idx="2832">
                  <c:v>47.414900000000003</c:v>
                </c:pt>
                <c:pt idx="2833">
                  <c:v>47.384500000000003</c:v>
                </c:pt>
                <c:pt idx="2834">
                  <c:v>47.354199999999999</c:v>
                </c:pt>
                <c:pt idx="2835">
                  <c:v>47.324199999999998</c:v>
                </c:pt>
                <c:pt idx="2836">
                  <c:v>47.2941</c:v>
                </c:pt>
                <c:pt idx="2837">
                  <c:v>47.2654</c:v>
                </c:pt>
                <c:pt idx="2838">
                  <c:v>47.236600000000003</c:v>
                </c:pt>
                <c:pt idx="2839">
                  <c:v>47.207999999999998</c:v>
                </c:pt>
                <c:pt idx="2840">
                  <c:v>47.179400000000001</c:v>
                </c:pt>
                <c:pt idx="2841">
                  <c:v>47.152099999999997</c:v>
                </c:pt>
                <c:pt idx="2842">
                  <c:v>47.124699999999997</c:v>
                </c:pt>
                <c:pt idx="2843">
                  <c:v>47.097499999999997</c:v>
                </c:pt>
                <c:pt idx="2844">
                  <c:v>47.070500000000003</c:v>
                </c:pt>
                <c:pt idx="2845">
                  <c:v>47.045299999999997</c:v>
                </c:pt>
                <c:pt idx="2846">
                  <c:v>47.0197</c:v>
                </c:pt>
                <c:pt idx="2847">
                  <c:v>46.994399999999999</c:v>
                </c:pt>
                <c:pt idx="2848">
                  <c:v>46.969499999999996</c:v>
                </c:pt>
                <c:pt idx="2849">
                  <c:v>46.945799999999998</c:v>
                </c:pt>
                <c:pt idx="2850">
                  <c:v>46.921599999999998</c:v>
                </c:pt>
                <c:pt idx="2851">
                  <c:v>46.8977</c:v>
                </c:pt>
                <c:pt idx="2852">
                  <c:v>46.874200000000002</c:v>
                </c:pt>
                <c:pt idx="2853">
                  <c:v>46.851100000000002</c:v>
                </c:pt>
                <c:pt idx="2854">
                  <c:v>46.828299999999999</c:v>
                </c:pt>
                <c:pt idx="2855">
                  <c:v>46.806100000000001</c:v>
                </c:pt>
                <c:pt idx="2856">
                  <c:v>46.784100000000002</c:v>
                </c:pt>
                <c:pt idx="2857">
                  <c:v>46.7637</c:v>
                </c:pt>
                <c:pt idx="2858">
                  <c:v>46.743099999999998</c:v>
                </c:pt>
                <c:pt idx="2859">
                  <c:v>46.722900000000003</c:v>
                </c:pt>
                <c:pt idx="2860">
                  <c:v>46.703200000000002</c:v>
                </c:pt>
                <c:pt idx="2861">
                  <c:v>46.685099999999998</c:v>
                </c:pt>
                <c:pt idx="2862">
                  <c:v>46.666699999999999</c:v>
                </c:pt>
                <c:pt idx="2863">
                  <c:v>46.648600000000002</c:v>
                </c:pt>
                <c:pt idx="2864">
                  <c:v>46.630600000000001</c:v>
                </c:pt>
                <c:pt idx="2865">
                  <c:v>46.613599999999998</c:v>
                </c:pt>
                <c:pt idx="2866">
                  <c:v>46.596600000000002</c:v>
                </c:pt>
                <c:pt idx="2867">
                  <c:v>46.580100000000002</c:v>
                </c:pt>
                <c:pt idx="2868">
                  <c:v>46.563899999999997</c:v>
                </c:pt>
                <c:pt idx="2869">
                  <c:v>46.548900000000003</c:v>
                </c:pt>
                <c:pt idx="2870">
                  <c:v>46.533499999999997</c:v>
                </c:pt>
                <c:pt idx="2871">
                  <c:v>46.5184</c:v>
                </c:pt>
                <c:pt idx="2872">
                  <c:v>46.503500000000003</c:v>
                </c:pt>
                <c:pt idx="2873">
                  <c:v>46.49</c:v>
                </c:pt>
                <c:pt idx="2874">
                  <c:v>46.476300000000002</c:v>
                </c:pt>
                <c:pt idx="2875">
                  <c:v>46.463099999999997</c:v>
                </c:pt>
                <c:pt idx="2876">
                  <c:v>46.450200000000002</c:v>
                </c:pt>
                <c:pt idx="2877">
                  <c:v>46.438400000000001</c:v>
                </c:pt>
                <c:pt idx="2878">
                  <c:v>46.426699999999997</c:v>
                </c:pt>
                <c:pt idx="2879">
                  <c:v>46.414999999999999</c:v>
                </c:pt>
                <c:pt idx="2880">
                  <c:v>46.403300000000002</c:v>
                </c:pt>
                <c:pt idx="2881">
                  <c:v>46.392499999999998</c:v>
                </c:pt>
                <c:pt idx="2882">
                  <c:v>46.381500000000003</c:v>
                </c:pt>
                <c:pt idx="2883">
                  <c:v>46.370600000000003</c:v>
                </c:pt>
                <c:pt idx="2884">
                  <c:v>46.36</c:v>
                </c:pt>
                <c:pt idx="2885">
                  <c:v>46.349499999999999</c:v>
                </c:pt>
                <c:pt idx="2886">
                  <c:v>46.339199999999998</c:v>
                </c:pt>
                <c:pt idx="2887">
                  <c:v>46.329099999999997</c:v>
                </c:pt>
                <c:pt idx="2888">
                  <c:v>46.319099999999999</c:v>
                </c:pt>
                <c:pt idx="2889">
                  <c:v>46.31</c:v>
                </c:pt>
                <c:pt idx="2890">
                  <c:v>46.3005</c:v>
                </c:pt>
                <c:pt idx="2891">
                  <c:v>46.2911</c:v>
                </c:pt>
                <c:pt idx="2892">
                  <c:v>46.281500000000001</c:v>
                </c:pt>
                <c:pt idx="2893">
                  <c:v>46.272599999999997</c:v>
                </c:pt>
                <c:pt idx="2894">
                  <c:v>46.263800000000003</c:v>
                </c:pt>
                <c:pt idx="2895">
                  <c:v>46.255000000000003</c:v>
                </c:pt>
                <c:pt idx="2896">
                  <c:v>46.246000000000002</c:v>
                </c:pt>
                <c:pt idx="2897">
                  <c:v>46.2376</c:v>
                </c:pt>
                <c:pt idx="2898">
                  <c:v>46.229199999999999</c:v>
                </c:pt>
                <c:pt idx="2899">
                  <c:v>46.2209</c:v>
                </c:pt>
                <c:pt idx="2900">
                  <c:v>46.212800000000001</c:v>
                </c:pt>
                <c:pt idx="2901">
                  <c:v>46.205199999999998</c:v>
                </c:pt>
                <c:pt idx="2902">
                  <c:v>46.197400000000002</c:v>
                </c:pt>
                <c:pt idx="2903">
                  <c:v>46.189300000000003</c:v>
                </c:pt>
                <c:pt idx="2904">
                  <c:v>46.1813</c:v>
                </c:pt>
                <c:pt idx="2905">
                  <c:v>46.173699999999997</c:v>
                </c:pt>
                <c:pt idx="2906">
                  <c:v>46.1661</c:v>
                </c:pt>
                <c:pt idx="2907">
                  <c:v>46.1586</c:v>
                </c:pt>
                <c:pt idx="2908">
                  <c:v>46.151200000000003</c:v>
                </c:pt>
                <c:pt idx="2909">
                  <c:v>46.143599999999999</c:v>
                </c:pt>
                <c:pt idx="2910">
                  <c:v>46.135899999999999</c:v>
                </c:pt>
                <c:pt idx="2911">
                  <c:v>46.128300000000003</c:v>
                </c:pt>
                <c:pt idx="2912">
                  <c:v>46.120800000000003</c:v>
                </c:pt>
                <c:pt idx="2913">
                  <c:v>46.113199999999999</c:v>
                </c:pt>
                <c:pt idx="2914">
                  <c:v>46.106000000000002</c:v>
                </c:pt>
                <c:pt idx="2915">
                  <c:v>46.098700000000001</c:v>
                </c:pt>
                <c:pt idx="2916">
                  <c:v>46.091200000000001</c:v>
                </c:pt>
                <c:pt idx="2917">
                  <c:v>46.084200000000003</c:v>
                </c:pt>
                <c:pt idx="2918">
                  <c:v>46.076900000000002</c:v>
                </c:pt>
                <c:pt idx="2919">
                  <c:v>46.069699999999997</c:v>
                </c:pt>
                <c:pt idx="2920">
                  <c:v>46.0625</c:v>
                </c:pt>
                <c:pt idx="2921">
                  <c:v>46.055300000000003</c:v>
                </c:pt>
                <c:pt idx="2922">
                  <c:v>46.048299999999998</c:v>
                </c:pt>
                <c:pt idx="2923">
                  <c:v>46.041400000000003</c:v>
                </c:pt>
                <c:pt idx="2924">
                  <c:v>46.034599999999998</c:v>
                </c:pt>
                <c:pt idx="2925">
                  <c:v>46.028300000000002</c:v>
                </c:pt>
                <c:pt idx="2926">
                  <c:v>46.021799999999999</c:v>
                </c:pt>
                <c:pt idx="2927">
                  <c:v>46.0154</c:v>
                </c:pt>
                <c:pt idx="2928">
                  <c:v>46.008899999999997</c:v>
                </c:pt>
                <c:pt idx="2929">
                  <c:v>46.002600000000001</c:v>
                </c:pt>
                <c:pt idx="2930">
                  <c:v>45.996200000000002</c:v>
                </c:pt>
                <c:pt idx="2931">
                  <c:v>45.989800000000002</c:v>
                </c:pt>
                <c:pt idx="2932">
                  <c:v>45.983400000000003</c:v>
                </c:pt>
                <c:pt idx="2933">
                  <c:v>45.976399999999998</c:v>
                </c:pt>
                <c:pt idx="2934">
                  <c:v>45.969299999999997</c:v>
                </c:pt>
                <c:pt idx="2935">
                  <c:v>45.962200000000003</c:v>
                </c:pt>
                <c:pt idx="2936">
                  <c:v>45.955199999999998</c:v>
                </c:pt>
                <c:pt idx="2937">
                  <c:v>45.947600000000001</c:v>
                </c:pt>
                <c:pt idx="2938">
                  <c:v>45.940399999999997</c:v>
                </c:pt>
                <c:pt idx="2939">
                  <c:v>45.933500000000002</c:v>
                </c:pt>
                <c:pt idx="2940">
                  <c:v>45.926600000000001</c:v>
                </c:pt>
                <c:pt idx="2941">
                  <c:v>45.920299999999997</c:v>
                </c:pt>
                <c:pt idx="2942">
                  <c:v>45.913800000000002</c:v>
                </c:pt>
                <c:pt idx="2943">
                  <c:v>45.9071</c:v>
                </c:pt>
                <c:pt idx="2944">
                  <c:v>45.900100000000002</c:v>
                </c:pt>
                <c:pt idx="2945">
                  <c:v>45.893000000000001</c:v>
                </c:pt>
                <c:pt idx="2946">
                  <c:v>45.885899999999999</c:v>
                </c:pt>
                <c:pt idx="2947">
                  <c:v>45.878799999999998</c:v>
                </c:pt>
                <c:pt idx="2948">
                  <c:v>45.871699999999997</c:v>
                </c:pt>
                <c:pt idx="2949">
                  <c:v>45.864199999999997</c:v>
                </c:pt>
                <c:pt idx="2950">
                  <c:v>45.856999999999999</c:v>
                </c:pt>
                <c:pt idx="2951">
                  <c:v>45.849800000000002</c:v>
                </c:pt>
                <c:pt idx="2952">
                  <c:v>45.842700000000001</c:v>
                </c:pt>
                <c:pt idx="2953">
                  <c:v>45.835700000000003</c:v>
                </c:pt>
                <c:pt idx="2954">
                  <c:v>45.828800000000001</c:v>
                </c:pt>
                <c:pt idx="2955">
                  <c:v>45.821800000000003</c:v>
                </c:pt>
                <c:pt idx="2956">
                  <c:v>45.814999999999998</c:v>
                </c:pt>
                <c:pt idx="2957">
                  <c:v>45.808399999999999</c:v>
                </c:pt>
                <c:pt idx="2958">
                  <c:v>45.801499999999997</c:v>
                </c:pt>
                <c:pt idx="2959">
                  <c:v>45.794400000000003</c:v>
                </c:pt>
                <c:pt idx="2960">
                  <c:v>45.787199999999999</c:v>
                </c:pt>
                <c:pt idx="2961">
                  <c:v>45.78</c:v>
                </c:pt>
                <c:pt idx="2962">
                  <c:v>45.772799999999997</c:v>
                </c:pt>
                <c:pt idx="2963">
                  <c:v>45.765700000000002</c:v>
                </c:pt>
                <c:pt idx="2964">
                  <c:v>45.758600000000001</c:v>
                </c:pt>
                <c:pt idx="2965">
                  <c:v>45.751600000000003</c:v>
                </c:pt>
                <c:pt idx="2966">
                  <c:v>45.744799999999998</c:v>
                </c:pt>
                <c:pt idx="2967">
                  <c:v>45.738100000000003</c:v>
                </c:pt>
                <c:pt idx="2968">
                  <c:v>45.731400000000001</c:v>
                </c:pt>
                <c:pt idx="2969">
                  <c:v>45.725200000000001</c:v>
                </c:pt>
                <c:pt idx="2970">
                  <c:v>45.718699999999998</c:v>
                </c:pt>
                <c:pt idx="2971">
                  <c:v>45.712200000000003</c:v>
                </c:pt>
                <c:pt idx="2972">
                  <c:v>45.7057</c:v>
                </c:pt>
                <c:pt idx="2973">
                  <c:v>45.698500000000003</c:v>
                </c:pt>
                <c:pt idx="2974">
                  <c:v>45.691200000000002</c:v>
                </c:pt>
                <c:pt idx="2975">
                  <c:v>45.683900000000001</c:v>
                </c:pt>
                <c:pt idx="2976">
                  <c:v>45.676600000000001</c:v>
                </c:pt>
                <c:pt idx="2977">
                  <c:v>45.668700000000001</c:v>
                </c:pt>
                <c:pt idx="2978">
                  <c:v>45.6614</c:v>
                </c:pt>
                <c:pt idx="2979">
                  <c:v>45.654200000000003</c:v>
                </c:pt>
                <c:pt idx="2980">
                  <c:v>45.647199999999998</c:v>
                </c:pt>
                <c:pt idx="2981">
                  <c:v>45.640900000000002</c:v>
                </c:pt>
                <c:pt idx="2982">
                  <c:v>45.634300000000003</c:v>
                </c:pt>
                <c:pt idx="2983">
                  <c:v>45.627699999999997</c:v>
                </c:pt>
                <c:pt idx="2984">
                  <c:v>45.621200000000002</c:v>
                </c:pt>
                <c:pt idx="2985">
                  <c:v>45.614899999999999</c:v>
                </c:pt>
                <c:pt idx="2986">
                  <c:v>45.6083</c:v>
                </c:pt>
                <c:pt idx="2987">
                  <c:v>45.601500000000001</c:v>
                </c:pt>
                <c:pt idx="2988">
                  <c:v>45.594999999999999</c:v>
                </c:pt>
                <c:pt idx="2989">
                  <c:v>45.588299999999997</c:v>
                </c:pt>
                <c:pt idx="2990">
                  <c:v>45.581299999999999</c:v>
                </c:pt>
                <c:pt idx="2991">
                  <c:v>45.574300000000001</c:v>
                </c:pt>
                <c:pt idx="2992">
                  <c:v>45.567300000000003</c:v>
                </c:pt>
                <c:pt idx="2993">
                  <c:v>45.560200000000002</c:v>
                </c:pt>
                <c:pt idx="2994">
                  <c:v>45.553199999999997</c:v>
                </c:pt>
                <c:pt idx="2995">
                  <c:v>45.546399999999998</c:v>
                </c:pt>
                <c:pt idx="2996">
                  <c:v>45.539499999999997</c:v>
                </c:pt>
                <c:pt idx="2997">
                  <c:v>45.532699999999998</c:v>
                </c:pt>
                <c:pt idx="2998">
                  <c:v>45.525500000000001</c:v>
                </c:pt>
                <c:pt idx="2999">
                  <c:v>45.5182</c:v>
                </c:pt>
                <c:pt idx="3000">
                  <c:v>45.511000000000003</c:v>
                </c:pt>
                <c:pt idx="3001">
                  <c:v>45.503599999999999</c:v>
                </c:pt>
                <c:pt idx="3002">
                  <c:v>45.496400000000001</c:v>
                </c:pt>
                <c:pt idx="3003">
                  <c:v>45.489400000000003</c:v>
                </c:pt>
                <c:pt idx="3004">
                  <c:v>45.482399999999998</c:v>
                </c:pt>
                <c:pt idx="3005">
                  <c:v>45.4758</c:v>
                </c:pt>
                <c:pt idx="3006">
                  <c:v>45.468899999999998</c:v>
                </c:pt>
                <c:pt idx="3007">
                  <c:v>45.4617</c:v>
                </c:pt>
                <c:pt idx="3008">
                  <c:v>45.454500000000003</c:v>
                </c:pt>
                <c:pt idx="3009">
                  <c:v>45.447299999999998</c:v>
                </c:pt>
                <c:pt idx="3010">
                  <c:v>45.440100000000001</c:v>
                </c:pt>
                <c:pt idx="3011">
                  <c:v>45.433</c:v>
                </c:pt>
                <c:pt idx="3012">
                  <c:v>45.426000000000002</c:v>
                </c:pt>
                <c:pt idx="3013">
                  <c:v>45.418999999999997</c:v>
                </c:pt>
                <c:pt idx="3014">
                  <c:v>45.412199999999999</c:v>
                </c:pt>
                <c:pt idx="3015">
                  <c:v>45.405299999999997</c:v>
                </c:pt>
                <c:pt idx="3016">
                  <c:v>45.398099999999999</c:v>
                </c:pt>
                <c:pt idx="3017">
                  <c:v>45.390999999999998</c:v>
                </c:pt>
                <c:pt idx="3018">
                  <c:v>45.383800000000001</c:v>
                </c:pt>
                <c:pt idx="3019">
                  <c:v>45.3767</c:v>
                </c:pt>
                <c:pt idx="3020">
                  <c:v>45.369599999999998</c:v>
                </c:pt>
                <c:pt idx="3021">
                  <c:v>45.362299999999998</c:v>
                </c:pt>
                <c:pt idx="3022">
                  <c:v>45.3553</c:v>
                </c:pt>
                <c:pt idx="3023">
                  <c:v>45.348399999999998</c:v>
                </c:pt>
                <c:pt idx="3024">
                  <c:v>45.341700000000003</c:v>
                </c:pt>
                <c:pt idx="3025">
                  <c:v>45.334699999999998</c:v>
                </c:pt>
                <c:pt idx="3026">
                  <c:v>45.327399999999997</c:v>
                </c:pt>
                <c:pt idx="3027">
                  <c:v>45.3202</c:v>
                </c:pt>
                <c:pt idx="3028">
                  <c:v>45.312899999999999</c:v>
                </c:pt>
                <c:pt idx="3029">
                  <c:v>45.305</c:v>
                </c:pt>
                <c:pt idx="3030">
                  <c:v>45.297499999999999</c:v>
                </c:pt>
                <c:pt idx="3031">
                  <c:v>45.289900000000003</c:v>
                </c:pt>
                <c:pt idx="3032">
                  <c:v>45.2821</c:v>
                </c:pt>
                <c:pt idx="3033">
                  <c:v>45.274299999999997</c:v>
                </c:pt>
                <c:pt idx="3034">
                  <c:v>45.266399999999997</c:v>
                </c:pt>
                <c:pt idx="3035">
                  <c:v>45.258600000000001</c:v>
                </c:pt>
                <c:pt idx="3036">
                  <c:v>45.250900000000001</c:v>
                </c:pt>
                <c:pt idx="3037">
                  <c:v>45.243200000000002</c:v>
                </c:pt>
                <c:pt idx="3038">
                  <c:v>45.235799999999998</c:v>
                </c:pt>
                <c:pt idx="3039">
                  <c:v>45.228400000000001</c:v>
                </c:pt>
                <c:pt idx="3040">
                  <c:v>45.220700000000001</c:v>
                </c:pt>
                <c:pt idx="3041">
                  <c:v>45.2136</c:v>
                </c:pt>
                <c:pt idx="3042">
                  <c:v>45.206299999999999</c:v>
                </c:pt>
                <c:pt idx="3043">
                  <c:v>45.198900000000002</c:v>
                </c:pt>
                <c:pt idx="3044">
                  <c:v>45.191699999999997</c:v>
                </c:pt>
                <c:pt idx="3045">
                  <c:v>45.184399999999997</c:v>
                </c:pt>
                <c:pt idx="3046">
                  <c:v>45.177399999999999</c:v>
                </c:pt>
                <c:pt idx="3047">
                  <c:v>45.170299999999997</c:v>
                </c:pt>
                <c:pt idx="3048">
                  <c:v>45.162999999999997</c:v>
                </c:pt>
                <c:pt idx="3049">
                  <c:v>45.155900000000003</c:v>
                </c:pt>
                <c:pt idx="3050">
                  <c:v>45.148699999999998</c:v>
                </c:pt>
                <c:pt idx="3051">
                  <c:v>45.141500000000001</c:v>
                </c:pt>
                <c:pt idx="3052">
                  <c:v>45.134300000000003</c:v>
                </c:pt>
                <c:pt idx="3053">
                  <c:v>45.126399999999997</c:v>
                </c:pt>
                <c:pt idx="3054">
                  <c:v>45.118699999999997</c:v>
                </c:pt>
                <c:pt idx="3055">
                  <c:v>45.1111</c:v>
                </c:pt>
                <c:pt idx="3056">
                  <c:v>45.1036</c:v>
                </c:pt>
                <c:pt idx="3057">
                  <c:v>45.095999999999997</c:v>
                </c:pt>
                <c:pt idx="3058">
                  <c:v>45.0886</c:v>
                </c:pt>
                <c:pt idx="3059">
                  <c:v>45.081000000000003</c:v>
                </c:pt>
                <c:pt idx="3060">
                  <c:v>45.073399999999999</c:v>
                </c:pt>
                <c:pt idx="3061">
                  <c:v>45.066200000000002</c:v>
                </c:pt>
                <c:pt idx="3062">
                  <c:v>45.058700000000002</c:v>
                </c:pt>
                <c:pt idx="3063">
                  <c:v>45.051000000000002</c:v>
                </c:pt>
                <c:pt idx="3064">
                  <c:v>45.043199999999999</c:v>
                </c:pt>
                <c:pt idx="3065">
                  <c:v>45.035299999999999</c:v>
                </c:pt>
                <c:pt idx="3066">
                  <c:v>45.027700000000003</c:v>
                </c:pt>
                <c:pt idx="3067">
                  <c:v>45.020099999999999</c:v>
                </c:pt>
                <c:pt idx="3068">
                  <c:v>45.012300000000003</c:v>
                </c:pt>
                <c:pt idx="3069">
                  <c:v>45.004600000000003</c:v>
                </c:pt>
                <c:pt idx="3070">
                  <c:v>44.996899999999997</c:v>
                </c:pt>
                <c:pt idx="3071">
                  <c:v>44.989199999999997</c:v>
                </c:pt>
                <c:pt idx="3072">
                  <c:v>44.981299999999997</c:v>
                </c:pt>
                <c:pt idx="3073">
                  <c:v>44.973300000000002</c:v>
                </c:pt>
                <c:pt idx="3074">
                  <c:v>44.965499999999999</c:v>
                </c:pt>
                <c:pt idx="3075">
                  <c:v>44.957700000000003</c:v>
                </c:pt>
                <c:pt idx="3076">
                  <c:v>44.949599999999997</c:v>
                </c:pt>
                <c:pt idx="3077">
                  <c:v>44.941600000000001</c:v>
                </c:pt>
                <c:pt idx="3078">
                  <c:v>44.933599999999998</c:v>
                </c:pt>
                <c:pt idx="3079">
                  <c:v>44.9253</c:v>
                </c:pt>
                <c:pt idx="3080">
                  <c:v>44.917099999999998</c:v>
                </c:pt>
                <c:pt idx="3081">
                  <c:v>44.908299999999997</c:v>
                </c:pt>
                <c:pt idx="3082">
                  <c:v>44.899700000000003</c:v>
                </c:pt>
                <c:pt idx="3083">
                  <c:v>44.891300000000001</c:v>
                </c:pt>
                <c:pt idx="3084">
                  <c:v>44.883099999999999</c:v>
                </c:pt>
                <c:pt idx="3085">
                  <c:v>44.874299999999998</c:v>
                </c:pt>
                <c:pt idx="3086">
                  <c:v>44.865699999999997</c:v>
                </c:pt>
                <c:pt idx="3087">
                  <c:v>44.856900000000003</c:v>
                </c:pt>
                <c:pt idx="3088">
                  <c:v>44.848300000000002</c:v>
                </c:pt>
                <c:pt idx="3089">
                  <c:v>44.8399</c:v>
                </c:pt>
                <c:pt idx="3090">
                  <c:v>44.831699999999998</c:v>
                </c:pt>
                <c:pt idx="3091">
                  <c:v>44.823700000000002</c:v>
                </c:pt>
                <c:pt idx="3092">
                  <c:v>44.815399999999997</c:v>
                </c:pt>
                <c:pt idx="3093">
                  <c:v>44.8078</c:v>
                </c:pt>
                <c:pt idx="3094">
                  <c:v>44.799900000000001</c:v>
                </c:pt>
                <c:pt idx="3095">
                  <c:v>44.791699999999999</c:v>
                </c:pt>
                <c:pt idx="3096">
                  <c:v>44.783499999999997</c:v>
                </c:pt>
                <c:pt idx="3097">
                  <c:v>44.774700000000003</c:v>
                </c:pt>
                <c:pt idx="3098">
                  <c:v>44.765999999999998</c:v>
                </c:pt>
                <c:pt idx="3099">
                  <c:v>44.757100000000001</c:v>
                </c:pt>
                <c:pt idx="3100">
                  <c:v>44.748199999999997</c:v>
                </c:pt>
                <c:pt idx="3101">
                  <c:v>44.739199999999997</c:v>
                </c:pt>
                <c:pt idx="3102">
                  <c:v>44.730499999999999</c:v>
                </c:pt>
                <c:pt idx="3103">
                  <c:v>44.721800000000002</c:v>
                </c:pt>
                <c:pt idx="3104">
                  <c:v>44.713200000000001</c:v>
                </c:pt>
                <c:pt idx="3105">
                  <c:v>44.704799999999999</c:v>
                </c:pt>
                <c:pt idx="3106">
                  <c:v>44.696100000000001</c:v>
                </c:pt>
                <c:pt idx="3107">
                  <c:v>44.687100000000001</c:v>
                </c:pt>
                <c:pt idx="3108">
                  <c:v>44.678199999999997</c:v>
                </c:pt>
                <c:pt idx="3109">
                  <c:v>44.668999999999997</c:v>
                </c:pt>
                <c:pt idx="3110">
                  <c:v>44.66</c:v>
                </c:pt>
                <c:pt idx="3111">
                  <c:v>44.651000000000003</c:v>
                </c:pt>
                <c:pt idx="3112">
                  <c:v>44.641800000000003</c:v>
                </c:pt>
                <c:pt idx="3113">
                  <c:v>44.633200000000002</c:v>
                </c:pt>
                <c:pt idx="3114">
                  <c:v>44.624400000000001</c:v>
                </c:pt>
                <c:pt idx="3115">
                  <c:v>44.615499999999997</c:v>
                </c:pt>
                <c:pt idx="3116">
                  <c:v>44.606699999999996</c:v>
                </c:pt>
                <c:pt idx="3117">
                  <c:v>44.597700000000003</c:v>
                </c:pt>
                <c:pt idx="3118">
                  <c:v>44.588799999999999</c:v>
                </c:pt>
                <c:pt idx="3119">
                  <c:v>44.58</c:v>
                </c:pt>
                <c:pt idx="3120">
                  <c:v>44.570999999999998</c:v>
                </c:pt>
                <c:pt idx="3121">
                  <c:v>44.561999999999998</c:v>
                </c:pt>
                <c:pt idx="3122">
                  <c:v>44.552900000000001</c:v>
                </c:pt>
                <c:pt idx="3123">
                  <c:v>44.543799999999997</c:v>
                </c:pt>
                <c:pt idx="3124">
                  <c:v>44.534599999999998</c:v>
                </c:pt>
                <c:pt idx="3125">
                  <c:v>44.525399999999998</c:v>
                </c:pt>
                <c:pt idx="3126">
                  <c:v>44.516100000000002</c:v>
                </c:pt>
                <c:pt idx="3127">
                  <c:v>44.506999999999998</c:v>
                </c:pt>
                <c:pt idx="3128">
                  <c:v>44.497999999999998</c:v>
                </c:pt>
                <c:pt idx="3129">
                  <c:v>44.488799999999998</c:v>
                </c:pt>
                <c:pt idx="3130">
                  <c:v>44.479700000000001</c:v>
                </c:pt>
                <c:pt idx="3131">
                  <c:v>44.470500000000001</c:v>
                </c:pt>
                <c:pt idx="3132">
                  <c:v>44.461500000000001</c:v>
                </c:pt>
                <c:pt idx="3133">
                  <c:v>44.452100000000002</c:v>
                </c:pt>
                <c:pt idx="3134">
                  <c:v>44.442799999999998</c:v>
                </c:pt>
                <c:pt idx="3135">
                  <c:v>44.433500000000002</c:v>
                </c:pt>
                <c:pt idx="3136">
                  <c:v>44.424199999999999</c:v>
                </c:pt>
                <c:pt idx="3137">
                  <c:v>44.414499999999997</c:v>
                </c:pt>
                <c:pt idx="3138">
                  <c:v>44.405099999999997</c:v>
                </c:pt>
                <c:pt idx="3139">
                  <c:v>44.395499999999998</c:v>
                </c:pt>
                <c:pt idx="3140">
                  <c:v>44.386200000000002</c:v>
                </c:pt>
                <c:pt idx="3141">
                  <c:v>44.3765</c:v>
                </c:pt>
                <c:pt idx="3142">
                  <c:v>44.366999999999997</c:v>
                </c:pt>
                <c:pt idx="3143">
                  <c:v>44.357399999999998</c:v>
                </c:pt>
                <c:pt idx="3144">
                  <c:v>44.347999999999999</c:v>
                </c:pt>
                <c:pt idx="3145">
                  <c:v>44.3384</c:v>
                </c:pt>
                <c:pt idx="3146">
                  <c:v>44.328899999999997</c:v>
                </c:pt>
                <c:pt idx="3147">
                  <c:v>44.319299999999998</c:v>
                </c:pt>
                <c:pt idx="3148">
                  <c:v>44.309899999999999</c:v>
                </c:pt>
                <c:pt idx="3149">
                  <c:v>44.300199999999997</c:v>
                </c:pt>
                <c:pt idx="3150">
                  <c:v>44.290700000000001</c:v>
                </c:pt>
                <c:pt idx="3151">
                  <c:v>44.281199999999998</c:v>
                </c:pt>
                <c:pt idx="3152">
                  <c:v>44.271700000000003</c:v>
                </c:pt>
                <c:pt idx="3153">
                  <c:v>44.262099999999997</c:v>
                </c:pt>
                <c:pt idx="3154">
                  <c:v>44.252600000000001</c:v>
                </c:pt>
                <c:pt idx="3155">
                  <c:v>44.243000000000002</c:v>
                </c:pt>
                <c:pt idx="3156">
                  <c:v>44.233600000000003</c:v>
                </c:pt>
                <c:pt idx="3157">
                  <c:v>44.223799999999997</c:v>
                </c:pt>
                <c:pt idx="3158">
                  <c:v>44.213900000000002</c:v>
                </c:pt>
                <c:pt idx="3159">
                  <c:v>44.2042</c:v>
                </c:pt>
                <c:pt idx="3160">
                  <c:v>44.194699999999997</c:v>
                </c:pt>
                <c:pt idx="3161">
                  <c:v>44.184699999999999</c:v>
                </c:pt>
                <c:pt idx="3162">
                  <c:v>44.174799999999998</c:v>
                </c:pt>
                <c:pt idx="3163">
                  <c:v>44.164999999999999</c:v>
                </c:pt>
                <c:pt idx="3164">
                  <c:v>44.155099999999997</c:v>
                </c:pt>
                <c:pt idx="3165">
                  <c:v>44.145400000000002</c:v>
                </c:pt>
                <c:pt idx="3166">
                  <c:v>44.135599999999997</c:v>
                </c:pt>
                <c:pt idx="3167">
                  <c:v>44.125900000000001</c:v>
                </c:pt>
                <c:pt idx="3168">
                  <c:v>44.116100000000003</c:v>
                </c:pt>
                <c:pt idx="3169">
                  <c:v>44.106200000000001</c:v>
                </c:pt>
                <c:pt idx="3170">
                  <c:v>44.096400000000003</c:v>
                </c:pt>
                <c:pt idx="3171">
                  <c:v>44.086799999999997</c:v>
                </c:pt>
                <c:pt idx="3172">
                  <c:v>44.077100000000002</c:v>
                </c:pt>
                <c:pt idx="3173">
                  <c:v>44.067</c:v>
                </c:pt>
                <c:pt idx="3174">
                  <c:v>44.057099999999998</c:v>
                </c:pt>
                <c:pt idx="3175">
                  <c:v>44.047199999999997</c:v>
                </c:pt>
                <c:pt idx="3176">
                  <c:v>44.037500000000001</c:v>
                </c:pt>
                <c:pt idx="3177">
                  <c:v>44.0276</c:v>
                </c:pt>
                <c:pt idx="3178">
                  <c:v>44.017800000000001</c:v>
                </c:pt>
                <c:pt idx="3179">
                  <c:v>44.008099999999999</c:v>
                </c:pt>
                <c:pt idx="3180">
                  <c:v>43.9985</c:v>
                </c:pt>
                <c:pt idx="3181">
                  <c:v>43.988900000000001</c:v>
                </c:pt>
                <c:pt idx="3182">
                  <c:v>43.979300000000002</c:v>
                </c:pt>
                <c:pt idx="3183">
                  <c:v>43.969700000000003</c:v>
                </c:pt>
                <c:pt idx="3184">
                  <c:v>43.9602</c:v>
                </c:pt>
                <c:pt idx="3185">
                  <c:v>43.951099999999997</c:v>
                </c:pt>
                <c:pt idx="3186">
                  <c:v>43.941800000000001</c:v>
                </c:pt>
                <c:pt idx="3187">
                  <c:v>43.932200000000002</c:v>
                </c:pt>
                <c:pt idx="3188">
                  <c:v>43.922800000000002</c:v>
                </c:pt>
                <c:pt idx="3189">
                  <c:v>43.913400000000003</c:v>
                </c:pt>
                <c:pt idx="3190">
                  <c:v>43.903799999999997</c:v>
                </c:pt>
                <c:pt idx="3191">
                  <c:v>43.894199999999998</c:v>
                </c:pt>
                <c:pt idx="3192">
                  <c:v>43.884700000000002</c:v>
                </c:pt>
                <c:pt idx="3193">
                  <c:v>43.875300000000003</c:v>
                </c:pt>
                <c:pt idx="3194">
                  <c:v>43.8658</c:v>
                </c:pt>
                <c:pt idx="3195">
                  <c:v>43.856099999999998</c:v>
                </c:pt>
                <c:pt idx="3196">
                  <c:v>43.846600000000002</c:v>
                </c:pt>
                <c:pt idx="3197">
                  <c:v>43.837699999999998</c:v>
                </c:pt>
                <c:pt idx="3198">
                  <c:v>43.828499999999998</c:v>
                </c:pt>
                <c:pt idx="3199">
                  <c:v>43.819200000000002</c:v>
                </c:pt>
                <c:pt idx="3200">
                  <c:v>43.809899999999999</c:v>
                </c:pt>
                <c:pt idx="3201">
                  <c:v>43.800899999999999</c:v>
                </c:pt>
                <c:pt idx="3202">
                  <c:v>43.792000000000002</c:v>
                </c:pt>
                <c:pt idx="3203">
                  <c:v>43.782899999999998</c:v>
                </c:pt>
                <c:pt idx="3204">
                  <c:v>43.774000000000001</c:v>
                </c:pt>
                <c:pt idx="3205">
                  <c:v>43.765000000000001</c:v>
                </c:pt>
                <c:pt idx="3206">
                  <c:v>43.756100000000004</c:v>
                </c:pt>
                <c:pt idx="3207">
                  <c:v>43.747199999999999</c:v>
                </c:pt>
                <c:pt idx="3208">
                  <c:v>43.738199999999999</c:v>
                </c:pt>
                <c:pt idx="3209">
                  <c:v>43.728700000000003</c:v>
                </c:pt>
                <c:pt idx="3210">
                  <c:v>43.7194</c:v>
                </c:pt>
                <c:pt idx="3211">
                  <c:v>43.710500000000003</c:v>
                </c:pt>
                <c:pt idx="3212">
                  <c:v>43.701799999999999</c:v>
                </c:pt>
                <c:pt idx="3213">
                  <c:v>43.692700000000002</c:v>
                </c:pt>
                <c:pt idx="3214">
                  <c:v>43.683900000000001</c:v>
                </c:pt>
                <c:pt idx="3215">
                  <c:v>43.675400000000003</c:v>
                </c:pt>
                <c:pt idx="3216">
                  <c:v>43.666600000000003</c:v>
                </c:pt>
                <c:pt idx="3217">
                  <c:v>43.6584</c:v>
                </c:pt>
                <c:pt idx="3218">
                  <c:v>43.650100000000002</c:v>
                </c:pt>
                <c:pt idx="3219">
                  <c:v>43.641500000000001</c:v>
                </c:pt>
                <c:pt idx="3220">
                  <c:v>43.633099999999999</c:v>
                </c:pt>
                <c:pt idx="3221">
                  <c:v>43.624299999999998</c:v>
                </c:pt>
                <c:pt idx="3222">
                  <c:v>43.615699999999997</c:v>
                </c:pt>
                <c:pt idx="3223">
                  <c:v>43.607199999999999</c:v>
                </c:pt>
                <c:pt idx="3224">
                  <c:v>43.598999999999997</c:v>
                </c:pt>
                <c:pt idx="3225">
                  <c:v>43.5901</c:v>
                </c:pt>
                <c:pt idx="3226">
                  <c:v>43.581699999999998</c:v>
                </c:pt>
                <c:pt idx="3227">
                  <c:v>43.573300000000003</c:v>
                </c:pt>
                <c:pt idx="3228">
                  <c:v>43.564799999999998</c:v>
                </c:pt>
                <c:pt idx="3229">
                  <c:v>43.5565</c:v>
                </c:pt>
                <c:pt idx="3230">
                  <c:v>43.548400000000001</c:v>
                </c:pt>
                <c:pt idx="3231">
                  <c:v>43.540300000000002</c:v>
                </c:pt>
                <c:pt idx="3232">
                  <c:v>43.531999999999996</c:v>
                </c:pt>
                <c:pt idx="3233">
                  <c:v>43.524099999999997</c:v>
                </c:pt>
                <c:pt idx="3234">
                  <c:v>43.516199999999998</c:v>
                </c:pt>
                <c:pt idx="3235">
                  <c:v>43.508499999999998</c:v>
                </c:pt>
                <c:pt idx="3236">
                  <c:v>43.500799999999998</c:v>
                </c:pt>
                <c:pt idx="3237">
                  <c:v>43.493499999999997</c:v>
                </c:pt>
                <c:pt idx="3238">
                  <c:v>43.485799999999998</c:v>
                </c:pt>
                <c:pt idx="3239">
                  <c:v>43.478099999999998</c:v>
                </c:pt>
                <c:pt idx="3240">
                  <c:v>43.470500000000001</c:v>
                </c:pt>
                <c:pt idx="3241">
                  <c:v>43.463200000000001</c:v>
                </c:pt>
                <c:pt idx="3242">
                  <c:v>43.4559</c:v>
                </c:pt>
                <c:pt idx="3243">
                  <c:v>43.448799999999999</c:v>
                </c:pt>
                <c:pt idx="3244">
                  <c:v>43.441699999999997</c:v>
                </c:pt>
                <c:pt idx="3245">
                  <c:v>43.4345</c:v>
                </c:pt>
                <c:pt idx="3246">
                  <c:v>43.427100000000003</c:v>
                </c:pt>
                <c:pt idx="3247">
                  <c:v>43.419699999999999</c:v>
                </c:pt>
                <c:pt idx="3248">
                  <c:v>43.412399999999998</c:v>
                </c:pt>
                <c:pt idx="3249">
                  <c:v>43.404800000000002</c:v>
                </c:pt>
                <c:pt idx="3250">
                  <c:v>43.397599999999997</c:v>
                </c:pt>
                <c:pt idx="3251">
                  <c:v>43.390599999999999</c:v>
                </c:pt>
                <c:pt idx="3252">
                  <c:v>43.383800000000001</c:v>
                </c:pt>
                <c:pt idx="3253">
                  <c:v>43.377600000000001</c:v>
                </c:pt>
                <c:pt idx="3254">
                  <c:v>43.371099999999998</c:v>
                </c:pt>
                <c:pt idx="3255">
                  <c:v>43.364699999999999</c:v>
                </c:pt>
                <c:pt idx="3256">
                  <c:v>43.3583</c:v>
                </c:pt>
                <c:pt idx="3257">
                  <c:v>43.3523</c:v>
                </c:pt>
                <c:pt idx="3258">
                  <c:v>43.3461</c:v>
                </c:pt>
                <c:pt idx="3259">
                  <c:v>43.34</c:v>
                </c:pt>
                <c:pt idx="3260">
                  <c:v>43.334000000000003</c:v>
                </c:pt>
                <c:pt idx="3261">
                  <c:v>43.328400000000002</c:v>
                </c:pt>
                <c:pt idx="3262">
                  <c:v>43.323099999999997</c:v>
                </c:pt>
                <c:pt idx="3263">
                  <c:v>43.317900000000002</c:v>
                </c:pt>
                <c:pt idx="3264">
                  <c:v>43.312600000000003</c:v>
                </c:pt>
                <c:pt idx="3265">
                  <c:v>43.307699999999997</c:v>
                </c:pt>
                <c:pt idx="3266">
                  <c:v>43.302399999999999</c:v>
                </c:pt>
                <c:pt idx="3267">
                  <c:v>43.296900000000001</c:v>
                </c:pt>
                <c:pt idx="3268">
                  <c:v>43.2913</c:v>
                </c:pt>
                <c:pt idx="3269">
                  <c:v>43.285200000000003</c:v>
                </c:pt>
                <c:pt idx="3270">
                  <c:v>43.279200000000003</c:v>
                </c:pt>
                <c:pt idx="3271">
                  <c:v>43.273099999999999</c:v>
                </c:pt>
                <c:pt idx="3272">
                  <c:v>43.267099999999999</c:v>
                </c:pt>
                <c:pt idx="3273">
                  <c:v>43.261499999999998</c:v>
                </c:pt>
                <c:pt idx="3274">
                  <c:v>43.256100000000004</c:v>
                </c:pt>
                <c:pt idx="3275">
                  <c:v>43.250700000000002</c:v>
                </c:pt>
                <c:pt idx="3276">
                  <c:v>43.245199999999997</c:v>
                </c:pt>
                <c:pt idx="3277">
                  <c:v>43.241300000000003</c:v>
                </c:pt>
                <c:pt idx="3278">
                  <c:v>43.237200000000001</c:v>
                </c:pt>
                <c:pt idx="3279">
                  <c:v>43.232900000000001</c:v>
                </c:pt>
                <c:pt idx="3280">
                  <c:v>43.2286</c:v>
                </c:pt>
                <c:pt idx="3281">
                  <c:v>43.224600000000002</c:v>
                </c:pt>
                <c:pt idx="3282">
                  <c:v>43.22</c:v>
                </c:pt>
                <c:pt idx="3283">
                  <c:v>43.215299999999999</c:v>
                </c:pt>
                <c:pt idx="3284">
                  <c:v>43.210700000000003</c:v>
                </c:pt>
                <c:pt idx="3285">
                  <c:v>43.205300000000001</c:v>
                </c:pt>
                <c:pt idx="3286">
                  <c:v>43.200299999999999</c:v>
                </c:pt>
                <c:pt idx="3287">
                  <c:v>43.195700000000002</c:v>
                </c:pt>
                <c:pt idx="3288">
                  <c:v>43.191099999999999</c:v>
                </c:pt>
                <c:pt idx="3289">
                  <c:v>43.186500000000002</c:v>
                </c:pt>
                <c:pt idx="3290">
                  <c:v>43.181699999999999</c:v>
                </c:pt>
                <c:pt idx="3291">
                  <c:v>43.177199999999999</c:v>
                </c:pt>
                <c:pt idx="3292">
                  <c:v>43.172600000000003</c:v>
                </c:pt>
                <c:pt idx="3293">
                  <c:v>43.167900000000003</c:v>
                </c:pt>
                <c:pt idx="3294">
                  <c:v>43.163400000000003</c:v>
                </c:pt>
                <c:pt idx="3295">
                  <c:v>43.158900000000003</c:v>
                </c:pt>
                <c:pt idx="3296">
                  <c:v>43.154400000000003</c:v>
                </c:pt>
                <c:pt idx="3297">
                  <c:v>43.150300000000001</c:v>
                </c:pt>
                <c:pt idx="3298">
                  <c:v>43.146000000000001</c:v>
                </c:pt>
                <c:pt idx="3299">
                  <c:v>43.141399999999997</c:v>
                </c:pt>
                <c:pt idx="3300">
                  <c:v>43.136800000000001</c:v>
                </c:pt>
                <c:pt idx="3301">
                  <c:v>43.132800000000003</c:v>
                </c:pt>
                <c:pt idx="3302">
                  <c:v>43.128900000000002</c:v>
                </c:pt>
                <c:pt idx="3303">
                  <c:v>43.1248</c:v>
                </c:pt>
                <c:pt idx="3304">
                  <c:v>43.120699999999999</c:v>
                </c:pt>
                <c:pt idx="3305">
                  <c:v>43.1173</c:v>
                </c:pt>
                <c:pt idx="3306">
                  <c:v>43.113399999999999</c:v>
                </c:pt>
                <c:pt idx="3307">
                  <c:v>43.109299999999998</c:v>
                </c:pt>
                <c:pt idx="3308">
                  <c:v>43.105499999999999</c:v>
                </c:pt>
                <c:pt idx="3309">
                  <c:v>43.101399999999998</c:v>
                </c:pt>
                <c:pt idx="3310">
                  <c:v>43.097200000000001</c:v>
                </c:pt>
                <c:pt idx="3311">
                  <c:v>43.093299999999999</c:v>
                </c:pt>
                <c:pt idx="3312">
                  <c:v>43.089199999999998</c:v>
                </c:pt>
                <c:pt idx="3313">
                  <c:v>43.0854</c:v>
                </c:pt>
                <c:pt idx="3314">
                  <c:v>43.081600000000002</c:v>
                </c:pt>
                <c:pt idx="3315">
                  <c:v>43.0777</c:v>
                </c:pt>
                <c:pt idx="3316">
                  <c:v>43.074100000000001</c:v>
                </c:pt>
                <c:pt idx="3317">
                  <c:v>43.070700000000002</c:v>
                </c:pt>
                <c:pt idx="3318">
                  <c:v>43.067300000000003</c:v>
                </c:pt>
                <c:pt idx="3319">
                  <c:v>43.063800000000001</c:v>
                </c:pt>
                <c:pt idx="3320">
                  <c:v>43.060600000000001</c:v>
                </c:pt>
                <c:pt idx="3321">
                  <c:v>43.057400000000001</c:v>
                </c:pt>
                <c:pt idx="3322">
                  <c:v>43.054299999999998</c:v>
                </c:pt>
                <c:pt idx="3323">
                  <c:v>43.051000000000002</c:v>
                </c:pt>
                <c:pt idx="3324">
                  <c:v>43.047600000000003</c:v>
                </c:pt>
                <c:pt idx="3325">
                  <c:v>43.044499999999999</c:v>
                </c:pt>
                <c:pt idx="3326">
                  <c:v>43.0413</c:v>
                </c:pt>
                <c:pt idx="3327">
                  <c:v>43.038200000000003</c:v>
                </c:pt>
                <c:pt idx="3328">
                  <c:v>43.0349</c:v>
                </c:pt>
                <c:pt idx="3329">
                  <c:v>43.031799999999997</c:v>
                </c:pt>
                <c:pt idx="3330">
                  <c:v>43.028599999999997</c:v>
                </c:pt>
                <c:pt idx="3331">
                  <c:v>43.025500000000001</c:v>
                </c:pt>
                <c:pt idx="3332">
                  <c:v>43.022300000000001</c:v>
                </c:pt>
                <c:pt idx="3333">
                  <c:v>43.018799999999999</c:v>
                </c:pt>
                <c:pt idx="3334">
                  <c:v>43.015300000000003</c:v>
                </c:pt>
                <c:pt idx="3335">
                  <c:v>43.011699999999998</c:v>
                </c:pt>
                <c:pt idx="3336">
                  <c:v>43.008299999999998</c:v>
                </c:pt>
                <c:pt idx="3337">
                  <c:v>43.004300000000001</c:v>
                </c:pt>
                <c:pt idx="3338">
                  <c:v>43.000300000000003</c:v>
                </c:pt>
                <c:pt idx="3339">
                  <c:v>42.996600000000001</c:v>
                </c:pt>
                <c:pt idx="3340">
                  <c:v>42.992699999999999</c:v>
                </c:pt>
                <c:pt idx="3341">
                  <c:v>42.988999999999997</c:v>
                </c:pt>
                <c:pt idx="3342">
                  <c:v>42.985399999999998</c:v>
                </c:pt>
                <c:pt idx="3343">
                  <c:v>42.9818</c:v>
                </c:pt>
                <c:pt idx="3344">
                  <c:v>42.978200000000001</c:v>
                </c:pt>
                <c:pt idx="3345">
                  <c:v>42.974699999999999</c:v>
                </c:pt>
                <c:pt idx="3346">
                  <c:v>42.9711</c:v>
                </c:pt>
                <c:pt idx="3347">
                  <c:v>42.967399999999998</c:v>
                </c:pt>
                <c:pt idx="3348">
                  <c:v>42.963900000000002</c:v>
                </c:pt>
                <c:pt idx="3349">
                  <c:v>42.96</c:v>
                </c:pt>
                <c:pt idx="3350">
                  <c:v>42.956499999999998</c:v>
                </c:pt>
                <c:pt idx="3351">
                  <c:v>42.953000000000003</c:v>
                </c:pt>
                <c:pt idx="3352">
                  <c:v>42.949599999999997</c:v>
                </c:pt>
                <c:pt idx="3353">
                  <c:v>42.946399999999997</c:v>
                </c:pt>
                <c:pt idx="3354">
                  <c:v>42.943100000000001</c:v>
                </c:pt>
                <c:pt idx="3355">
                  <c:v>42.939700000000002</c:v>
                </c:pt>
                <c:pt idx="3356">
                  <c:v>42.936</c:v>
                </c:pt>
                <c:pt idx="3357">
                  <c:v>42.932699999999997</c:v>
                </c:pt>
                <c:pt idx="3358">
                  <c:v>42.929499999999997</c:v>
                </c:pt>
                <c:pt idx="3359">
                  <c:v>42.926099999999998</c:v>
                </c:pt>
                <c:pt idx="3360">
                  <c:v>42.922499999999999</c:v>
                </c:pt>
                <c:pt idx="3361">
                  <c:v>42.9193</c:v>
                </c:pt>
                <c:pt idx="3362">
                  <c:v>42.915900000000001</c:v>
                </c:pt>
                <c:pt idx="3363">
                  <c:v>42.912500000000001</c:v>
                </c:pt>
                <c:pt idx="3364">
                  <c:v>42.908999999999999</c:v>
                </c:pt>
                <c:pt idx="3365">
                  <c:v>42.9056</c:v>
                </c:pt>
                <c:pt idx="3366">
                  <c:v>42.902200000000001</c:v>
                </c:pt>
                <c:pt idx="3367">
                  <c:v>42.898899999999998</c:v>
                </c:pt>
                <c:pt idx="3368">
                  <c:v>42.895499999999998</c:v>
                </c:pt>
                <c:pt idx="3369">
                  <c:v>42.892400000000002</c:v>
                </c:pt>
                <c:pt idx="3370">
                  <c:v>42.889000000000003</c:v>
                </c:pt>
                <c:pt idx="3371">
                  <c:v>42.885399999999997</c:v>
                </c:pt>
                <c:pt idx="3372">
                  <c:v>42.881999999999998</c:v>
                </c:pt>
                <c:pt idx="3373">
                  <c:v>42.878799999999998</c:v>
                </c:pt>
                <c:pt idx="3374">
                  <c:v>42.875599999999999</c:v>
                </c:pt>
                <c:pt idx="3375">
                  <c:v>42.872399999999999</c:v>
                </c:pt>
                <c:pt idx="3376">
                  <c:v>42.869300000000003</c:v>
                </c:pt>
                <c:pt idx="3377">
                  <c:v>42.866199999999999</c:v>
                </c:pt>
                <c:pt idx="3378">
                  <c:v>42.863100000000003</c:v>
                </c:pt>
                <c:pt idx="3379">
                  <c:v>42.859900000000003</c:v>
                </c:pt>
                <c:pt idx="3380">
                  <c:v>42.856999999999999</c:v>
                </c:pt>
                <c:pt idx="3381">
                  <c:v>42.8538</c:v>
                </c:pt>
                <c:pt idx="3382">
                  <c:v>42.850900000000003</c:v>
                </c:pt>
                <c:pt idx="3383">
                  <c:v>42.847999999999999</c:v>
                </c:pt>
                <c:pt idx="3384">
                  <c:v>42.845300000000002</c:v>
                </c:pt>
                <c:pt idx="3385">
                  <c:v>42.842599999999997</c:v>
                </c:pt>
                <c:pt idx="3386">
                  <c:v>42.8399</c:v>
                </c:pt>
                <c:pt idx="3387">
                  <c:v>42.8371</c:v>
                </c:pt>
                <c:pt idx="3388">
                  <c:v>42.834299999999999</c:v>
                </c:pt>
                <c:pt idx="3389">
                  <c:v>42.8309</c:v>
                </c:pt>
                <c:pt idx="3390">
                  <c:v>42.827599999999997</c:v>
                </c:pt>
                <c:pt idx="3391">
                  <c:v>42.824399999999997</c:v>
                </c:pt>
                <c:pt idx="3392">
                  <c:v>42.821399999999997</c:v>
                </c:pt>
                <c:pt idx="3393">
                  <c:v>42.817799999999998</c:v>
                </c:pt>
                <c:pt idx="3394">
                  <c:v>42.814300000000003</c:v>
                </c:pt>
                <c:pt idx="3395">
                  <c:v>42.810899999999997</c:v>
                </c:pt>
                <c:pt idx="3396">
                  <c:v>42.807299999999998</c:v>
                </c:pt>
                <c:pt idx="3397">
                  <c:v>42.803899999999999</c:v>
                </c:pt>
                <c:pt idx="3398">
                  <c:v>42.800400000000003</c:v>
                </c:pt>
                <c:pt idx="3399">
                  <c:v>42.796599999999998</c:v>
                </c:pt>
                <c:pt idx="3400">
                  <c:v>42.793100000000003</c:v>
                </c:pt>
                <c:pt idx="3401">
                  <c:v>42.789400000000001</c:v>
                </c:pt>
                <c:pt idx="3402">
                  <c:v>42.786000000000001</c:v>
                </c:pt>
                <c:pt idx="3403">
                  <c:v>42.782800000000002</c:v>
                </c:pt>
                <c:pt idx="3404">
                  <c:v>42.779499999999999</c:v>
                </c:pt>
                <c:pt idx="3405">
                  <c:v>42.776600000000002</c:v>
                </c:pt>
                <c:pt idx="3406">
                  <c:v>42.773499999999999</c:v>
                </c:pt>
                <c:pt idx="3407">
                  <c:v>42.770499999999998</c:v>
                </c:pt>
                <c:pt idx="3408">
                  <c:v>42.767400000000002</c:v>
                </c:pt>
                <c:pt idx="3409">
                  <c:v>42.764600000000002</c:v>
                </c:pt>
                <c:pt idx="3410">
                  <c:v>42.761600000000001</c:v>
                </c:pt>
                <c:pt idx="3411">
                  <c:v>42.758600000000001</c:v>
                </c:pt>
                <c:pt idx="3412">
                  <c:v>42.755400000000002</c:v>
                </c:pt>
                <c:pt idx="3413">
                  <c:v>42.752400000000002</c:v>
                </c:pt>
                <c:pt idx="3414">
                  <c:v>42.749099999999999</c:v>
                </c:pt>
                <c:pt idx="3415">
                  <c:v>42.745800000000003</c:v>
                </c:pt>
                <c:pt idx="3416">
                  <c:v>42.7425</c:v>
                </c:pt>
                <c:pt idx="3417">
                  <c:v>42.739100000000001</c:v>
                </c:pt>
                <c:pt idx="3418">
                  <c:v>42.735799999999998</c:v>
                </c:pt>
                <c:pt idx="3419">
                  <c:v>42.732399999999998</c:v>
                </c:pt>
                <c:pt idx="3420">
                  <c:v>42.729300000000002</c:v>
                </c:pt>
                <c:pt idx="3421">
                  <c:v>42.725999999999999</c:v>
                </c:pt>
                <c:pt idx="3422">
                  <c:v>42.722900000000003</c:v>
                </c:pt>
                <c:pt idx="3423">
                  <c:v>42.719799999999999</c:v>
                </c:pt>
                <c:pt idx="3424">
                  <c:v>42.716999999999999</c:v>
                </c:pt>
                <c:pt idx="3425">
                  <c:v>42.713999999999999</c:v>
                </c:pt>
                <c:pt idx="3426">
                  <c:v>42.710900000000002</c:v>
                </c:pt>
                <c:pt idx="3427">
                  <c:v>42.707799999999999</c:v>
                </c:pt>
                <c:pt idx="3428">
                  <c:v>42.704599999999999</c:v>
                </c:pt>
                <c:pt idx="3429">
                  <c:v>42.701300000000003</c:v>
                </c:pt>
                <c:pt idx="3430">
                  <c:v>42.698099999999997</c:v>
                </c:pt>
                <c:pt idx="3431">
                  <c:v>42.694899999999997</c:v>
                </c:pt>
                <c:pt idx="3432">
                  <c:v>42.691600000000001</c:v>
                </c:pt>
                <c:pt idx="3433">
                  <c:v>42.688699999999997</c:v>
                </c:pt>
                <c:pt idx="3434">
                  <c:v>42.685299999999998</c:v>
                </c:pt>
                <c:pt idx="3435">
                  <c:v>42.681800000000003</c:v>
                </c:pt>
                <c:pt idx="3436">
                  <c:v>42.678400000000003</c:v>
                </c:pt>
                <c:pt idx="3437">
                  <c:v>42.674700000000001</c:v>
                </c:pt>
                <c:pt idx="3438">
                  <c:v>42.671199999999999</c:v>
                </c:pt>
                <c:pt idx="3439">
                  <c:v>42.667700000000004</c:v>
                </c:pt>
                <c:pt idx="3440">
                  <c:v>42.664299999999997</c:v>
                </c:pt>
                <c:pt idx="3441">
                  <c:v>42.660899999999998</c:v>
                </c:pt>
                <c:pt idx="3442">
                  <c:v>42.657600000000002</c:v>
                </c:pt>
                <c:pt idx="3443">
                  <c:v>42.654499999999999</c:v>
                </c:pt>
                <c:pt idx="3444">
                  <c:v>42.651600000000002</c:v>
                </c:pt>
                <c:pt idx="3445">
                  <c:v>42.648899999999998</c:v>
                </c:pt>
                <c:pt idx="3446">
                  <c:v>42.6462</c:v>
                </c:pt>
                <c:pt idx="3447">
                  <c:v>42.6434</c:v>
                </c:pt>
                <c:pt idx="3448">
                  <c:v>42.640300000000003</c:v>
                </c:pt>
                <c:pt idx="3449">
                  <c:v>42.637599999999999</c:v>
                </c:pt>
                <c:pt idx="3450">
                  <c:v>42.634900000000002</c:v>
                </c:pt>
                <c:pt idx="3451">
                  <c:v>42.631999999999998</c:v>
                </c:pt>
                <c:pt idx="3452">
                  <c:v>42.628900000000002</c:v>
                </c:pt>
                <c:pt idx="3453">
                  <c:v>42.625900000000001</c:v>
                </c:pt>
                <c:pt idx="3454">
                  <c:v>42.622700000000002</c:v>
                </c:pt>
                <c:pt idx="3455">
                  <c:v>42.619599999999998</c:v>
                </c:pt>
                <c:pt idx="3456">
                  <c:v>42.616300000000003</c:v>
                </c:pt>
                <c:pt idx="3457">
                  <c:v>42.612900000000003</c:v>
                </c:pt>
                <c:pt idx="3458">
                  <c:v>42.6096</c:v>
                </c:pt>
                <c:pt idx="3459">
                  <c:v>42.606400000000001</c:v>
                </c:pt>
                <c:pt idx="3460">
                  <c:v>42.603000000000002</c:v>
                </c:pt>
                <c:pt idx="3461">
                  <c:v>42.599899999999998</c:v>
                </c:pt>
                <c:pt idx="3462">
                  <c:v>42.596699999999998</c:v>
                </c:pt>
                <c:pt idx="3463">
                  <c:v>42.593499999999999</c:v>
                </c:pt>
                <c:pt idx="3464">
                  <c:v>42.590200000000003</c:v>
                </c:pt>
                <c:pt idx="3465">
                  <c:v>42.587200000000003</c:v>
                </c:pt>
                <c:pt idx="3466">
                  <c:v>42.583799999999997</c:v>
                </c:pt>
                <c:pt idx="3467">
                  <c:v>42.580199999999998</c:v>
                </c:pt>
                <c:pt idx="3468">
                  <c:v>42.576799999999999</c:v>
                </c:pt>
                <c:pt idx="3469">
                  <c:v>42.573599999999999</c:v>
                </c:pt>
                <c:pt idx="3470">
                  <c:v>42.5702</c:v>
                </c:pt>
                <c:pt idx="3471">
                  <c:v>42.566699999999997</c:v>
                </c:pt>
                <c:pt idx="3472">
                  <c:v>42.563299999999998</c:v>
                </c:pt>
                <c:pt idx="3473">
                  <c:v>42.559899999999999</c:v>
                </c:pt>
                <c:pt idx="3474">
                  <c:v>42.5565</c:v>
                </c:pt>
                <c:pt idx="3475">
                  <c:v>42.553100000000001</c:v>
                </c:pt>
                <c:pt idx="3476">
                  <c:v>42.549900000000001</c:v>
                </c:pt>
                <c:pt idx="3477">
                  <c:v>42.546399999999998</c:v>
                </c:pt>
                <c:pt idx="3478">
                  <c:v>42.543199999999999</c:v>
                </c:pt>
                <c:pt idx="3479">
                  <c:v>42.540100000000002</c:v>
                </c:pt>
                <c:pt idx="3480">
                  <c:v>42.537100000000002</c:v>
                </c:pt>
                <c:pt idx="3481">
                  <c:v>42.533999999999999</c:v>
                </c:pt>
                <c:pt idx="3482">
                  <c:v>42.530799999999999</c:v>
                </c:pt>
                <c:pt idx="3483">
                  <c:v>42.5276</c:v>
                </c:pt>
                <c:pt idx="3484">
                  <c:v>42.524299999999997</c:v>
                </c:pt>
                <c:pt idx="3485">
                  <c:v>42.521099999999997</c:v>
                </c:pt>
                <c:pt idx="3486">
                  <c:v>42.518000000000001</c:v>
                </c:pt>
                <c:pt idx="3487">
                  <c:v>42.514899999999997</c:v>
                </c:pt>
                <c:pt idx="3488">
                  <c:v>42.511800000000001</c:v>
                </c:pt>
                <c:pt idx="3489">
                  <c:v>42.5092</c:v>
                </c:pt>
                <c:pt idx="3490">
                  <c:v>42.506300000000003</c:v>
                </c:pt>
                <c:pt idx="3491">
                  <c:v>42.503399999999999</c:v>
                </c:pt>
                <c:pt idx="3492">
                  <c:v>42.500300000000003</c:v>
                </c:pt>
                <c:pt idx="3493">
                  <c:v>42.496899999999997</c:v>
                </c:pt>
                <c:pt idx="3494">
                  <c:v>42.493600000000001</c:v>
                </c:pt>
                <c:pt idx="3495">
                  <c:v>42.490200000000002</c:v>
                </c:pt>
                <c:pt idx="3496">
                  <c:v>42.486899999999999</c:v>
                </c:pt>
                <c:pt idx="3497">
                  <c:v>42.482999999999997</c:v>
                </c:pt>
                <c:pt idx="3498">
                  <c:v>42.479500000000002</c:v>
                </c:pt>
                <c:pt idx="3499">
                  <c:v>42.476100000000002</c:v>
                </c:pt>
                <c:pt idx="3500">
                  <c:v>42.472900000000003</c:v>
                </c:pt>
                <c:pt idx="3501">
                  <c:v>42.469799999999999</c:v>
                </c:pt>
                <c:pt idx="3502">
                  <c:v>42.466799999999999</c:v>
                </c:pt>
                <c:pt idx="3503">
                  <c:v>42.463900000000002</c:v>
                </c:pt>
                <c:pt idx="3504">
                  <c:v>42.461199999999998</c:v>
                </c:pt>
                <c:pt idx="3505">
                  <c:v>42.458500000000001</c:v>
                </c:pt>
                <c:pt idx="3506">
                  <c:v>42.455500000000001</c:v>
                </c:pt>
                <c:pt idx="3507">
                  <c:v>42.452599999999997</c:v>
                </c:pt>
                <c:pt idx="3508">
                  <c:v>42.449599999999997</c:v>
                </c:pt>
                <c:pt idx="3509">
                  <c:v>42.446399999999997</c:v>
                </c:pt>
                <c:pt idx="3510">
                  <c:v>42.443199999999997</c:v>
                </c:pt>
                <c:pt idx="3511">
                  <c:v>42.439799999999998</c:v>
                </c:pt>
                <c:pt idx="3512">
                  <c:v>42.436399999999999</c:v>
                </c:pt>
                <c:pt idx="3513">
                  <c:v>42.4328</c:v>
                </c:pt>
                <c:pt idx="3514">
                  <c:v>42.429400000000001</c:v>
                </c:pt>
                <c:pt idx="3515">
                  <c:v>42.426000000000002</c:v>
                </c:pt>
                <c:pt idx="3516">
                  <c:v>42.422699999999999</c:v>
                </c:pt>
                <c:pt idx="3517">
                  <c:v>42.4193</c:v>
                </c:pt>
                <c:pt idx="3518">
                  <c:v>42.416200000000003</c:v>
                </c:pt>
                <c:pt idx="3519">
                  <c:v>42.412999999999997</c:v>
                </c:pt>
                <c:pt idx="3520">
                  <c:v>42.409700000000001</c:v>
                </c:pt>
                <c:pt idx="3521">
                  <c:v>42.4069</c:v>
                </c:pt>
                <c:pt idx="3522">
                  <c:v>42.4039</c:v>
                </c:pt>
                <c:pt idx="3523">
                  <c:v>42.401000000000003</c:v>
                </c:pt>
                <c:pt idx="3524">
                  <c:v>42.3979</c:v>
                </c:pt>
                <c:pt idx="3525">
                  <c:v>42.395200000000003</c:v>
                </c:pt>
                <c:pt idx="3526">
                  <c:v>42.392000000000003</c:v>
                </c:pt>
                <c:pt idx="3527">
                  <c:v>42.3887</c:v>
                </c:pt>
                <c:pt idx="3528">
                  <c:v>42.3855</c:v>
                </c:pt>
                <c:pt idx="3529">
                  <c:v>42.381900000000002</c:v>
                </c:pt>
                <c:pt idx="3530">
                  <c:v>42.378500000000003</c:v>
                </c:pt>
                <c:pt idx="3531">
                  <c:v>42.375</c:v>
                </c:pt>
                <c:pt idx="3532">
                  <c:v>42.371699999999997</c:v>
                </c:pt>
                <c:pt idx="3533">
                  <c:v>42.368000000000002</c:v>
                </c:pt>
                <c:pt idx="3534">
                  <c:v>42.3643</c:v>
                </c:pt>
                <c:pt idx="3535">
                  <c:v>42.360599999999998</c:v>
                </c:pt>
                <c:pt idx="3536">
                  <c:v>42.356900000000003</c:v>
                </c:pt>
                <c:pt idx="3537">
                  <c:v>42.353400000000001</c:v>
                </c:pt>
                <c:pt idx="3538">
                  <c:v>42.35</c:v>
                </c:pt>
                <c:pt idx="3539">
                  <c:v>42.346800000000002</c:v>
                </c:pt>
                <c:pt idx="3540">
                  <c:v>42.343499999999999</c:v>
                </c:pt>
                <c:pt idx="3541">
                  <c:v>42.341099999999997</c:v>
                </c:pt>
                <c:pt idx="3542">
                  <c:v>42.338099999999997</c:v>
                </c:pt>
                <c:pt idx="3543">
                  <c:v>42.335000000000001</c:v>
                </c:pt>
                <c:pt idx="3544">
                  <c:v>42.332099999999997</c:v>
                </c:pt>
                <c:pt idx="3545">
                  <c:v>42.329000000000001</c:v>
                </c:pt>
                <c:pt idx="3546">
                  <c:v>42.326000000000001</c:v>
                </c:pt>
                <c:pt idx="3547">
                  <c:v>42.322699999999998</c:v>
                </c:pt>
                <c:pt idx="3548">
                  <c:v>42.319200000000002</c:v>
                </c:pt>
                <c:pt idx="3549">
                  <c:v>42.3155</c:v>
                </c:pt>
                <c:pt idx="3550">
                  <c:v>42.311999999999998</c:v>
                </c:pt>
                <c:pt idx="3551">
                  <c:v>42.308500000000002</c:v>
                </c:pt>
                <c:pt idx="3552">
                  <c:v>42.305</c:v>
                </c:pt>
                <c:pt idx="3553">
                  <c:v>42.301600000000001</c:v>
                </c:pt>
                <c:pt idx="3554">
                  <c:v>42.298099999999998</c:v>
                </c:pt>
                <c:pt idx="3555">
                  <c:v>42.294400000000003</c:v>
                </c:pt>
                <c:pt idx="3556">
                  <c:v>42.290900000000001</c:v>
                </c:pt>
                <c:pt idx="3557">
                  <c:v>42.287199999999999</c:v>
                </c:pt>
                <c:pt idx="3558">
                  <c:v>42.283499999999997</c:v>
                </c:pt>
                <c:pt idx="3559">
                  <c:v>42.279899999999998</c:v>
                </c:pt>
                <c:pt idx="3560">
                  <c:v>42.276400000000002</c:v>
                </c:pt>
                <c:pt idx="3561">
                  <c:v>42.273299999999999</c:v>
                </c:pt>
                <c:pt idx="3562">
                  <c:v>42.270499999999998</c:v>
                </c:pt>
                <c:pt idx="3563">
                  <c:v>42.267499999999998</c:v>
                </c:pt>
                <c:pt idx="3564">
                  <c:v>42.264400000000002</c:v>
                </c:pt>
                <c:pt idx="3565">
                  <c:v>42.261499999999998</c:v>
                </c:pt>
                <c:pt idx="3566">
                  <c:v>42.258000000000003</c:v>
                </c:pt>
                <c:pt idx="3567">
                  <c:v>42.254399999999997</c:v>
                </c:pt>
                <c:pt idx="3568">
                  <c:v>42.250599999999999</c:v>
                </c:pt>
                <c:pt idx="3569">
                  <c:v>42.246000000000002</c:v>
                </c:pt>
                <c:pt idx="3570">
                  <c:v>42.241900000000001</c:v>
                </c:pt>
                <c:pt idx="3571">
                  <c:v>42.2376</c:v>
                </c:pt>
                <c:pt idx="3572">
                  <c:v>42.2331</c:v>
                </c:pt>
                <c:pt idx="3573">
                  <c:v>42.229300000000002</c:v>
                </c:pt>
                <c:pt idx="3574">
                  <c:v>42.225200000000001</c:v>
                </c:pt>
                <c:pt idx="3575">
                  <c:v>42.221200000000003</c:v>
                </c:pt>
                <c:pt idx="3576">
                  <c:v>42.217199999999998</c:v>
                </c:pt>
                <c:pt idx="3577">
                  <c:v>42.2136</c:v>
                </c:pt>
                <c:pt idx="3578">
                  <c:v>42.209899999999998</c:v>
                </c:pt>
                <c:pt idx="3579">
                  <c:v>42.206099999999999</c:v>
                </c:pt>
                <c:pt idx="3580">
                  <c:v>42.202100000000002</c:v>
                </c:pt>
                <c:pt idx="3581">
                  <c:v>42.198799999999999</c:v>
                </c:pt>
                <c:pt idx="3582">
                  <c:v>42.195300000000003</c:v>
                </c:pt>
                <c:pt idx="3583">
                  <c:v>42.191899999999997</c:v>
                </c:pt>
                <c:pt idx="3584">
                  <c:v>42.188400000000001</c:v>
                </c:pt>
                <c:pt idx="3585">
                  <c:v>42.184699999999999</c:v>
                </c:pt>
                <c:pt idx="3586">
                  <c:v>42.180900000000001</c:v>
                </c:pt>
                <c:pt idx="3587">
                  <c:v>42.177100000000003</c:v>
                </c:pt>
                <c:pt idx="3588">
                  <c:v>42.173200000000001</c:v>
                </c:pt>
                <c:pt idx="3589">
                  <c:v>42.168700000000001</c:v>
                </c:pt>
                <c:pt idx="3590">
                  <c:v>42.1646</c:v>
                </c:pt>
                <c:pt idx="3591">
                  <c:v>42.160800000000002</c:v>
                </c:pt>
                <c:pt idx="3592">
                  <c:v>42.157200000000003</c:v>
                </c:pt>
                <c:pt idx="3593">
                  <c:v>42.153599999999997</c:v>
                </c:pt>
                <c:pt idx="3594">
                  <c:v>42.15</c:v>
                </c:pt>
                <c:pt idx="3595">
                  <c:v>42.146599999999999</c:v>
                </c:pt>
                <c:pt idx="3596">
                  <c:v>42.1432</c:v>
                </c:pt>
                <c:pt idx="3597">
                  <c:v>42.139699999999998</c:v>
                </c:pt>
                <c:pt idx="3598">
                  <c:v>42.136299999999999</c:v>
                </c:pt>
                <c:pt idx="3599">
                  <c:v>42.1327</c:v>
                </c:pt>
                <c:pt idx="3600">
                  <c:v>42.128900000000002</c:v>
                </c:pt>
                <c:pt idx="3601">
                  <c:v>42.124600000000001</c:v>
                </c:pt>
                <c:pt idx="3602">
                  <c:v>42.120600000000003</c:v>
                </c:pt>
                <c:pt idx="3603">
                  <c:v>42.116599999999998</c:v>
                </c:pt>
                <c:pt idx="3604">
                  <c:v>42.1128</c:v>
                </c:pt>
                <c:pt idx="3605">
                  <c:v>42.108499999999999</c:v>
                </c:pt>
                <c:pt idx="3606">
                  <c:v>42.104199999999999</c:v>
                </c:pt>
                <c:pt idx="3607">
                  <c:v>42.099800000000002</c:v>
                </c:pt>
                <c:pt idx="3608">
                  <c:v>42.095199999999998</c:v>
                </c:pt>
                <c:pt idx="3609">
                  <c:v>42.091000000000001</c:v>
                </c:pt>
                <c:pt idx="3610">
                  <c:v>42.0869</c:v>
                </c:pt>
                <c:pt idx="3611">
                  <c:v>42.083100000000002</c:v>
                </c:pt>
                <c:pt idx="3612">
                  <c:v>42.079300000000003</c:v>
                </c:pt>
                <c:pt idx="3613">
                  <c:v>42.075800000000001</c:v>
                </c:pt>
                <c:pt idx="3614">
                  <c:v>42.072000000000003</c:v>
                </c:pt>
                <c:pt idx="3615">
                  <c:v>42.068399999999997</c:v>
                </c:pt>
                <c:pt idx="3616">
                  <c:v>42.064700000000002</c:v>
                </c:pt>
                <c:pt idx="3617">
                  <c:v>42.060699999999997</c:v>
                </c:pt>
                <c:pt idx="3618">
                  <c:v>42.057099999999998</c:v>
                </c:pt>
                <c:pt idx="3619">
                  <c:v>42.0533</c:v>
                </c:pt>
                <c:pt idx="3620">
                  <c:v>42.049500000000002</c:v>
                </c:pt>
                <c:pt idx="3621">
                  <c:v>42.045699999999997</c:v>
                </c:pt>
                <c:pt idx="3622">
                  <c:v>42.042000000000002</c:v>
                </c:pt>
                <c:pt idx="3623">
                  <c:v>42.0381</c:v>
                </c:pt>
                <c:pt idx="3624">
                  <c:v>42.033999999999999</c:v>
                </c:pt>
                <c:pt idx="3625">
                  <c:v>42.030099999999997</c:v>
                </c:pt>
                <c:pt idx="3626">
                  <c:v>42.0261</c:v>
                </c:pt>
                <c:pt idx="3627">
                  <c:v>42.021999999999998</c:v>
                </c:pt>
                <c:pt idx="3628">
                  <c:v>42.018099999999997</c:v>
                </c:pt>
                <c:pt idx="3629">
                  <c:v>42.014099999999999</c:v>
                </c:pt>
                <c:pt idx="3630">
                  <c:v>42.009799999999998</c:v>
                </c:pt>
                <c:pt idx="3631">
                  <c:v>42.005400000000002</c:v>
                </c:pt>
                <c:pt idx="3632">
                  <c:v>42.001300000000001</c:v>
                </c:pt>
                <c:pt idx="3633">
                  <c:v>41.996899999999997</c:v>
                </c:pt>
                <c:pt idx="3634">
                  <c:v>41.992400000000004</c:v>
                </c:pt>
                <c:pt idx="3635">
                  <c:v>41.988100000000003</c:v>
                </c:pt>
                <c:pt idx="3636">
                  <c:v>41.984000000000002</c:v>
                </c:pt>
                <c:pt idx="3637">
                  <c:v>41.98</c:v>
                </c:pt>
                <c:pt idx="3638">
                  <c:v>41.975900000000003</c:v>
                </c:pt>
                <c:pt idx="3639">
                  <c:v>41.972099999999998</c:v>
                </c:pt>
                <c:pt idx="3640">
                  <c:v>41.968200000000003</c:v>
                </c:pt>
                <c:pt idx="3641">
                  <c:v>41.964199999999998</c:v>
                </c:pt>
                <c:pt idx="3642">
                  <c:v>41.960299999999997</c:v>
                </c:pt>
                <c:pt idx="3643">
                  <c:v>41.956299999999999</c:v>
                </c:pt>
                <c:pt idx="3644">
                  <c:v>41.952199999999998</c:v>
                </c:pt>
                <c:pt idx="3645">
                  <c:v>41.948300000000003</c:v>
                </c:pt>
                <c:pt idx="3646">
                  <c:v>41.944299999999998</c:v>
                </c:pt>
                <c:pt idx="3647">
                  <c:v>41.940399999999997</c:v>
                </c:pt>
                <c:pt idx="3648">
                  <c:v>41.936700000000002</c:v>
                </c:pt>
                <c:pt idx="3649">
                  <c:v>41.933100000000003</c:v>
                </c:pt>
                <c:pt idx="3650">
                  <c:v>41.929400000000001</c:v>
                </c:pt>
                <c:pt idx="3651">
                  <c:v>41.925899999999999</c:v>
                </c:pt>
                <c:pt idx="3652">
                  <c:v>41.9223</c:v>
                </c:pt>
                <c:pt idx="3653">
                  <c:v>41.918999999999997</c:v>
                </c:pt>
                <c:pt idx="3654">
                  <c:v>41.915500000000002</c:v>
                </c:pt>
                <c:pt idx="3655">
                  <c:v>41.911700000000003</c:v>
                </c:pt>
                <c:pt idx="3656">
                  <c:v>41.907800000000002</c:v>
                </c:pt>
                <c:pt idx="3657">
                  <c:v>41.904299999999999</c:v>
                </c:pt>
                <c:pt idx="3658">
                  <c:v>41.900500000000001</c:v>
                </c:pt>
                <c:pt idx="3659">
                  <c:v>41.896700000000003</c:v>
                </c:pt>
                <c:pt idx="3660">
                  <c:v>41.8932</c:v>
                </c:pt>
                <c:pt idx="3661">
                  <c:v>41.889600000000002</c:v>
                </c:pt>
                <c:pt idx="3662">
                  <c:v>41.886299999999999</c:v>
                </c:pt>
                <c:pt idx="3663">
                  <c:v>41.882899999999999</c:v>
                </c:pt>
                <c:pt idx="3664">
                  <c:v>41.879300000000001</c:v>
                </c:pt>
                <c:pt idx="3665">
                  <c:v>41.875799999999998</c:v>
                </c:pt>
                <c:pt idx="3666">
                  <c:v>41.872399999999999</c:v>
                </c:pt>
                <c:pt idx="3667">
                  <c:v>41.8688</c:v>
                </c:pt>
                <c:pt idx="3668">
                  <c:v>41.865000000000002</c:v>
                </c:pt>
                <c:pt idx="3669">
                  <c:v>41.861400000000003</c:v>
                </c:pt>
                <c:pt idx="3670">
                  <c:v>41.857799999999997</c:v>
                </c:pt>
                <c:pt idx="3671">
                  <c:v>41.854100000000003</c:v>
                </c:pt>
                <c:pt idx="3672">
                  <c:v>41.8506</c:v>
                </c:pt>
                <c:pt idx="3673">
                  <c:v>41.847099999999998</c:v>
                </c:pt>
                <c:pt idx="3674">
                  <c:v>41.843400000000003</c:v>
                </c:pt>
                <c:pt idx="3675">
                  <c:v>41.839799999999997</c:v>
                </c:pt>
                <c:pt idx="3676">
                  <c:v>41.836100000000002</c:v>
                </c:pt>
                <c:pt idx="3677">
                  <c:v>41.832599999999999</c:v>
                </c:pt>
                <c:pt idx="3678">
                  <c:v>41.829000000000001</c:v>
                </c:pt>
                <c:pt idx="3679">
                  <c:v>41.825499999999998</c:v>
                </c:pt>
                <c:pt idx="3680">
                  <c:v>41.822200000000002</c:v>
                </c:pt>
                <c:pt idx="3681">
                  <c:v>41.819099999999999</c:v>
                </c:pt>
                <c:pt idx="3682">
                  <c:v>41.815800000000003</c:v>
                </c:pt>
                <c:pt idx="3683">
                  <c:v>41.8125</c:v>
                </c:pt>
                <c:pt idx="3684">
                  <c:v>41.809199999999997</c:v>
                </c:pt>
                <c:pt idx="3685">
                  <c:v>41.805999999999997</c:v>
                </c:pt>
                <c:pt idx="3686">
                  <c:v>41.802700000000002</c:v>
                </c:pt>
                <c:pt idx="3687">
                  <c:v>41.799399999999999</c:v>
                </c:pt>
                <c:pt idx="3688">
                  <c:v>41.796399999999998</c:v>
                </c:pt>
                <c:pt idx="3689">
                  <c:v>41.793500000000002</c:v>
                </c:pt>
                <c:pt idx="3690">
                  <c:v>41.790599999999998</c:v>
                </c:pt>
                <c:pt idx="3691">
                  <c:v>41.787599999999998</c:v>
                </c:pt>
                <c:pt idx="3692">
                  <c:v>41.784799999999997</c:v>
                </c:pt>
                <c:pt idx="3693">
                  <c:v>41.781500000000001</c:v>
                </c:pt>
                <c:pt idx="3694">
                  <c:v>41.778199999999998</c:v>
                </c:pt>
                <c:pt idx="3695">
                  <c:v>41.774900000000002</c:v>
                </c:pt>
                <c:pt idx="3696">
                  <c:v>41.771500000000003</c:v>
                </c:pt>
                <c:pt idx="3697">
                  <c:v>41.768099999999997</c:v>
                </c:pt>
                <c:pt idx="3698">
                  <c:v>41.764800000000001</c:v>
                </c:pt>
                <c:pt idx="3699">
                  <c:v>41.761800000000001</c:v>
                </c:pt>
                <c:pt idx="3700">
                  <c:v>41.758800000000001</c:v>
                </c:pt>
                <c:pt idx="3701">
                  <c:v>41.756599999999999</c:v>
                </c:pt>
                <c:pt idx="3702">
                  <c:v>41.753900000000002</c:v>
                </c:pt>
                <c:pt idx="3703">
                  <c:v>41.751199999999997</c:v>
                </c:pt>
                <c:pt idx="3704">
                  <c:v>41.748600000000003</c:v>
                </c:pt>
                <c:pt idx="3705">
                  <c:v>41.746499999999997</c:v>
                </c:pt>
                <c:pt idx="3706">
                  <c:v>41.744199999999999</c:v>
                </c:pt>
                <c:pt idx="3707">
                  <c:v>41.741999999999997</c:v>
                </c:pt>
                <c:pt idx="3708">
                  <c:v>41.7395</c:v>
                </c:pt>
                <c:pt idx="3709">
                  <c:v>41.736899999999999</c:v>
                </c:pt>
                <c:pt idx="3710">
                  <c:v>41.734200000000001</c:v>
                </c:pt>
                <c:pt idx="3711">
                  <c:v>41.731299999999997</c:v>
                </c:pt>
                <c:pt idx="3712">
                  <c:v>41.728499999999997</c:v>
                </c:pt>
                <c:pt idx="3713">
                  <c:v>41.725099999999998</c:v>
                </c:pt>
                <c:pt idx="3714">
                  <c:v>41.722099999999998</c:v>
                </c:pt>
                <c:pt idx="3715">
                  <c:v>41.719299999999997</c:v>
                </c:pt>
                <c:pt idx="3716">
                  <c:v>41.716700000000003</c:v>
                </c:pt>
                <c:pt idx="3717">
                  <c:v>41.714300000000001</c:v>
                </c:pt>
                <c:pt idx="3718">
                  <c:v>41.7119</c:v>
                </c:pt>
                <c:pt idx="3719">
                  <c:v>41.709499999999998</c:v>
                </c:pt>
                <c:pt idx="3720">
                  <c:v>41.7072</c:v>
                </c:pt>
                <c:pt idx="3721">
                  <c:v>41.705399999999997</c:v>
                </c:pt>
                <c:pt idx="3722">
                  <c:v>41.703299999999999</c:v>
                </c:pt>
                <c:pt idx="3723">
                  <c:v>41.701000000000001</c:v>
                </c:pt>
                <c:pt idx="3724">
                  <c:v>41.698799999999999</c:v>
                </c:pt>
                <c:pt idx="3725">
                  <c:v>41.697000000000003</c:v>
                </c:pt>
                <c:pt idx="3726">
                  <c:v>41.695</c:v>
                </c:pt>
                <c:pt idx="3727">
                  <c:v>41.692900000000002</c:v>
                </c:pt>
                <c:pt idx="3728">
                  <c:v>41.690600000000003</c:v>
                </c:pt>
                <c:pt idx="3729">
                  <c:v>41.688400000000001</c:v>
                </c:pt>
                <c:pt idx="3730">
                  <c:v>41.686100000000003</c:v>
                </c:pt>
                <c:pt idx="3731">
                  <c:v>41.683900000000001</c:v>
                </c:pt>
                <c:pt idx="3732">
                  <c:v>41.682000000000002</c:v>
                </c:pt>
                <c:pt idx="3733">
                  <c:v>41.6798</c:v>
                </c:pt>
                <c:pt idx="3734">
                  <c:v>41.677900000000001</c:v>
                </c:pt>
                <c:pt idx="3735">
                  <c:v>41.675899999999999</c:v>
                </c:pt>
                <c:pt idx="3736">
                  <c:v>41.674100000000003</c:v>
                </c:pt>
                <c:pt idx="3737">
                  <c:v>41.672199999999997</c:v>
                </c:pt>
                <c:pt idx="3738">
                  <c:v>41.670400000000001</c:v>
                </c:pt>
                <c:pt idx="3739">
                  <c:v>41.668799999999997</c:v>
                </c:pt>
                <c:pt idx="3740">
                  <c:v>41.667000000000002</c:v>
                </c:pt>
                <c:pt idx="3741">
                  <c:v>41.665500000000002</c:v>
                </c:pt>
                <c:pt idx="3742">
                  <c:v>41.664000000000001</c:v>
                </c:pt>
                <c:pt idx="3743">
                  <c:v>41.662500000000001</c:v>
                </c:pt>
                <c:pt idx="3744">
                  <c:v>41.661000000000001</c:v>
                </c:pt>
                <c:pt idx="3745">
                  <c:v>41.659500000000001</c:v>
                </c:pt>
                <c:pt idx="3746">
                  <c:v>41.658000000000001</c:v>
                </c:pt>
                <c:pt idx="3747">
                  <c:v>41.656500000000001</c:v>
                </c:pt>
                <c:pt idx="3748">
                  <c:v>41.654899999999998</c:v>
                </c:pt>
                <c:pt idx="3749">
                  <c:v>41.653100000000002</c:v>
                </c:pt>
                <c:pt idx="3750">
                  <c:v>41.651400000000002</c:v>
                </c:pt>
                <c:pt idx="3751">
                  <c:v>41.649900000000002</c:v>
                </c:pt>
                <c:pt idx="3752">
                  <c:v>41.648499999999999</c:v>
                </c:pt>
                <c:pt idx="3753">
                  <c:v>41.646999999999998</c:v>
                </c:pt>
                <c:pt idx="3754">
                  <c:v>41.645699999999998</c:v>
                </c:pt>
                <c:pt idx="3755">
                  <c:v>41.644500000000001</c:v>
                </c:pt>
                <c:pt idx="3756">
                  <c:v>41.643000000000001</c:v>
                </c:pt>
                <c:pt idx="3757">
                  <c:v>41.641599999999997</c:v>
                </c:pt>
                <c:pt idx="3758">
                  <c:v>41.64</c:v>
                </c:pt>
                <c:pt idx="3759">
                  <c:v>41.638500000000001</c:v>
                </c:pt>
                <c:pt idx="3760">
                  <c:v>41.6372</c:v>
                </c:pt>
                <c:pt idx="3761">
                  <c:v>41.6355</c:v>
                </c:pt>
                <c:pt idx="3762">
                  <c:v>41.634099999999997</c:v>
                </c:pt>
                <c:pt idx="3763">
                  <c:v>41.632899999999999</c:v>
                </c:pt>
                <c:pt idx="3764">
                  <c:v>41.631999999999998</c:v>
                </c:pt>
                <c:pt idx="3765">
                  <c:v>41.630800000000001</c:v>
                </c:pt>
                <c:pt idx="3766">
                  <c:v>41.629800000000003</c:v>
                </c:pt>
                <c:pt idx="3767">
                  <c:v>41.628999999999998</c:v>
                </c:pt>
                <c:pt idx="3768">
                  <c:v>41.628</c:v>
                </c:pt>
                <c:pt idx="3769">
                  <c:v>41.627299999999998</c:v>
                </c:pt>
                <c:pt idx="3770">
                  <c:v>41.626600000000003</c:v>
                </c:pt>
                <c:pt idx="3771">
                  <c:v>41.625599999999999</c:v>
                </c:pt>
                <c:pt idx="3772">
                  <c:v>41.6248</c:v>
                </c:pt>
                <c:pt idx="3773">
                  <c:v>41.623600000000003</c:v>
                </c:pt>
                <c:pt idx="3774">
                  <c:v>41.622500000000002</c:v>
                </c:pt>
                <c:pt idx="3775">
                  <c:v>41.621699999999997</c:v>
                </c:pt>
                <c:pt idx="3776">
                  <c:v>41.620899999999999</c:v>
                </c:pt>
                <c:pt idx="3777">
                  <c:v>41.620199999999997</c:v>
                </c:pt>
                <c:pt idx="3778">
                  <c:v>41.619399999999999</c:v>
                </c:pt>
                <c:pt idx="3779">
                  <c:v>41.618600000000001</c:v>
                </c:pt>
                <c:pt idx="3780">
                  <c:v>41.617600000000003</c:v>
                </c:pt>
                <c:pt idx="3781">
                  <c:v>41.616799999999998</c:v>
                </c:pt>
                <c:pt idx="3782">
                  <c:v>41.615499999999997</c:v>
                </c:pt>
                <c:pt idx="3783">
                  <c:v>41.614400000000003</c:v>
                </c:pt>
                <c:pt idx="3784">
                  <c:v>41.613300000000002</c:v>
                </c:pt>
                <c:pt idx="3785">
                  <c:v>41.612000000000002</c:v>
                </c:pt>
                <c:pt idx="3786">
                  <c:v>41.610900000000001</c:v>
                </c:pt>
                <c:pt idx="3787">
                  <c:v>41.609900000000003</c:v>
                </c:pt>
                <c:pt idx="3788">
                  <c:v>41.609099999999998</c:v>
                </c:pt>
                <c:pt idx="3789">
                  <c:v>41.608499999999999</c:v>
                </c:pt>
                <c:pt idx="3790">
                  <c:v>41.607700000000001</c:v>
                </c:pt>
                <c:pt idx="3791">
                  <c:v>41.606999999999999</c:v>
                </c:pt>
                <c:pt idx="3792">
                  <c:v>41.606099999999998</c:v>
                </c:pt>
                <c:pt idx="3793">
                  <c:v>41.6051</c:v>
                </c:pt>
                <c:pt idx="3794">
                  <c:v>41.604500000000002</c:v>
                </c:pt>
                <c:pt idx="3795">
                  <c:v>41.603900000000003</c:v>
                </c:pt>
                <c:pt idx="3796">
                  <c:v>41.603099999999998</c:v>
                </c:pt>
                <c:pt idx="3797">
                  <c:v>41.602600000000002</c:v>
                </c:pt>
                <c:pt idx="3798">
                  <c:v>41.602200000000003</c:v>
                </c:pt>
                <c:pt idx="3799">
                  <c:v>41.601700000000001</c:v>
                </c:pt>
                <c:pt idx="3800">
                  <c:v>41.600900000000003</c:v>
                </c:pt>
                <c:pt idx="3801">
                  <c:v>41.600299999999997</c:v>
                </c:pt>
                <c:pt idx="3802">
                  <c:v>41.599699999999999</c:v>
                </c:pt>
                <c:pt idx="3803">
                  <c:v>41.598799999999997</c:v>
                </c:pt>
                <c:pt idx="3804">
                  <c:v>41.597999999999999</c:v>
                </c:pt>
                <c:pt idx="3805">
                  <c:v>41.597299999999997</c:v>
                </c:pt>
                <c:pt idx="3806">
                  <c:v>41.596400000000003</c:v>
                </c:pt>
                <c:pt idx="3807">
                  <c:v>41.595599999999997</c:v>
                </c:pt>
                <c:pt idx="3808">
                  <c:v>41.594900000000003</c:v>
                </c:pt>
                <c:pt idx="3809">
                  <c:v>41.5946</c:v>
                </c:pt>
                <c:pt idx="3810">
                  <c:v>41.594299999999997</c:v>
                </c:pt>
                <c:pt idx="3811">
                  <c:v>41.593800000000002</c:v>
                </c:pt>
                <c:pt idx="3812">
                  <c:v>41.593299999999999</c:v>
                </c:pt>
                <c:pt idx="3813">
                  <c:v>41.593299999999999</c:v>
                </c:pt>
                <c:pt idx="3814">
                  <c:v>41.592799999999997</c:v>
                </c:pt>
                <c:pt idx="3815">
                  <c:v>41.592399999999998</c:v>
                </c:pt>
                <c:pt idx="3816">
                  <c:v>41.592100000000002</c:v>
                </c:pt>
                <c:pt idx="3817">
                  <c:v>41.591700000000003</c:v>
                </c:pt>
                <c:pt idx="3818">
                  <c:v>41.591099999999997</c:v>
                </c:pt>
                <c:pt idx="3819">
                  <c:v>41.590699999999998</c:v>
                </c:pt>
                <c:pt idx="3820">
                  <c:v>41.590299999999999</c:v>
                </c:pt>
                <c:pt idx="3821">
                  <c:v>41.5901</c:v>
                </c:pt>
                <c:pt idx="3822">
                  <c:v>41.589599999999997</c:v>
                </c:pt>
                <c:pt idx="3823">
                  <c:v>41.589199999999998</c:v>
                </c:pt>
                <c:pt idx="3824">
                  <c:v>41.588900000000002</c:v>
                </c:pt>
                <c:pt idx="3825">
                  <c:v>41.588200000000001</c:v>
                </c:pt>
                <c:pt idx="3826">
                  <c:v>41.587699999999998</c:v>
                </c:pt>
                <c:pt idx="3827">
                  <c:v>41.587200000000003</c:v>
                </c:pt>
                <c:pt idx="3828">
                  <c:v>41.586500000000001</c:v>
                </c:pt>
                <c:pt idx="3829">
                  <c:v>41.585700000000003</c:v>
                </c:pt>
                <c:pt idx="3830">
                  <c:v>41.585299999999997</c:v>
                </c:pt>
                <c:pt idx="3831">
                  <c:v>41.585000000000001</c:v>
                </c:pt>
                <c:pt idx="3832">
                  <c:v>41.584899999999998</c:v>
                </c:pt>
                <c:pt idx="3833">
                  <c:v>41.584800000000001</c:v>
                </c:pt>
                <c:pt idx="3834">
                  <c:v>41.584699999999998</c:v>
                </c:pt>
                <c:pt idx="3835">
                  <c:v>41.584499999999998</c:v>
                </c:pt>
                <c:pt idx="3836">
                  <c:v>41.584099999999999</c:v>
                </c:pt>
                <c:pt idx="3837">
                  <c:v>41.5837</c:v>
                </c:pt>
                <c:pt idx="3838">
                  <c:v>41.583599999999997</c:v>
                </c:pt>
                <c:pt idx="3839">
                  <c:v>41.5837</c:v>
                </c:pt>
                <c:pt idx="3840">
                  <c:v>41.583500000000001</c:v>
                </c:pt>
                <c:pt idx="3841">
                  <c:v>41.583799999999997</c:v>
                </c:pt>
                <c:pt idx="3842">
                  <c:v>41.584099999999999</c:v>
                </c:pt>
                <c:pt idx="3843">
                  <c:v>41.584299999999999</c:v>
                </c:pt>
                <c:pt idx="3844">
                  <c:v>41.584299999999999</c:v>
                </c:pt>
                <c:pt idx="3845">
                  <c:v>41.584299999999999</c:v>
                </c:pt>
                <c:pt idx="3846">
                  <c:v>41.584400000000002</c:v>
                </c:pt>
                <c:pt idx="3847">
                  <c:v>41.584699999999998</c:v>
                </c:pt>
                <c:pt idx="3848">
                  <c:v>41.584899999999998</c:v>
                </c:pt>
                <c:pt idx="3849">
                  <c:v>41.584699999999998</c:v>
                </c:pt>
                <c:pt idx="3850">
                  <c:v>41.584600000000002</c:v>
                </c:pt>
                <c:pt idx="3851">
                  <c:v>41.584699999999998</c:v>
                </c:pt>
                <c:pt idx="3852">
                  <c:v>41.584800000000001</c:v>
                </c:pt>
                <c:pt idx="3853">
                  <c:v>41.584400000000002</c:v>
                </c:pt>
                <c:pt idx="3854">
                  <c:v>41.584200000000003</c:v>
                </c:pt>
                <c:pt idx="3855">
                  <c:v>41.584200000000003</c:v>
                </c:pt>
                <c:pt idx="3856">
                  <c:v>41.584400000000002</c:v>
                </c:pt>
                <c:pt idx="3857">
                  <c:v>41.584200000000003</c:v>
                </c:pt>
                <c:pt idx="3858">
                  <c:v>41.584200000000003</c:v>
                </c:pt>
                <c:pt idx="3859">
                  <c:v>41.584299999999999</c:v>
                </c:pt>
                <c:pt idx="3860">
                  <c:v>41.584699999999998</c:v>
                </c:pt>
                <c:pt idx="3861">
                  <c:v>41.584600000000002</c:v>
                </c:pt>
                <c:pt idx="3862">
                  <c:v>41.584699999999998</c:v>
                </c:pt>
                <c:pt idx="3863">
                  <c:v>41.585099999999997</c:v>
                </c:pt>
                <c:pt idx="3864">
                  <c:v>41.585500000000003</c:v>
                </c:pt>
                <c:pt idx="3865">
                  <c:v>41.586100000000002</c:v>
                </c:pt>
                <c:pt idx="3866">
                  <c:v>41.586300000000001</c:v>
                </c:pt>
                <c:pt idx="3867">
                  <c:v>41.5867</c:v>
                </c:pt>
                <c:pt idx="3868">
                  <c:v>41.5871</c:v>
                </c:pt>
                <c:pt idx="3869">
                  <c:v>41.587499999999999</c:v>
                </c:pt>
                <c:pt idx="3870">
                  <c:v>41.587699999999998</c:v>
                </c:pt>
                <c:pt idx="3871">
                  <c:v>41.587800000000001</c:v>
                </c:pt>
                <c:pt idx="3872">
                  <c:v>41.588099999999997</c:v>
                </c:pt>
                <c:pt idx="3873">
                  <c:v>41.588200000000001</c:v>
                </c:pt>
                <c:pt idx="3874">
                  <c:v>41.588200000000001</c:v>
                </c:pt>
                <c:pt idx="3875">
                  <c:v>41.588299999999997</c:v>
                </c:pt>
                <c:pt idx="3876">
                  <c:v>41.5884</c:v>
                </c:pt>
                <c:pt idx="3877">
                  <c:v>41.588799999999999</c:v>
                </c:pt>
                <c:pt idx="3878">
                  <c:v>41.588900000000002</c:v>
                </c:pt>
                <c:pt idx="3879">
                  <c:v>41.589100000000002</c:v>
                </c:pt>
                <c:pt idx="3880">
                  <c:v>41.589399999999998</c:v>
                </c:pt>
                <c:pt idx="3881">
                  <c:v>41.590200000000003</c:v>
                </c:pt>
                <c:pt idx="3882">
                  <c:v>41.591200000000001</c:v>
                </c:pt>
                <c:pt idx="3883">
                  <c:v>41.592300000000002</c:v>
                </c:pt>
                <c:pt idx="3884">
                  <c:v>41.593499999999999</c:v>
                </c:pt>
                <c:pt idx="3885">
                  <c:v>41.594900000000003</c:v>
                </c:pt>
                <c:pt idx="3886">
                  <c:v>41.5959</c:v>
                </c:pt>
                <c:pt idx="3887">
                  <c:v>41.597000000000001</c:v>
                </c:pt>
                <c:pt idx="3888">
                  <c:v>41.598100000000002</c:v>
                </c:pt>
                <c:pt idx="3889">
                  <c:v>41.598799999999997</c:v>
                </c:pt>
                <c:pt idx="3890">
                  <c:v>41.599400000000003</c:v>
                </c:pt>
                <c:pt idx="3891">
                  <c:v>41.600099999999998</c:v>
                </c:pt>
                <c:pt idx="3892">
                  <c:v>41.600900000000003</c:v>
                </c:pt>
                <c:pt idx="3893">
                  <c:v>41.601700000000001</c:v>
                </c:pt>
                <c:pt idx="3894">
                  <c:v>41.6021</c:v>
                </c:pt>
                <c:pt idx="3895">
                  <c:v>41.602600000000002</c:v>
                </c:pt>
                <c:pt idx="3896">
                  <c:v>41.603099999999998</c:v>
                </c:pt>
                <c:pt idx="3897">
                  <c:v>41.6036</c:v>
                </c:pt>
                <c:pt idx="3898">
                  <c:v>41.604399999999998</c:v>
                </c:pt>
                <c:pt idx="3899">
                  <c:v>41.605200000000004</c:v>
                </c:pt>
                <c:pt idx="3900">
                  <c:v>41.605800000000002</c:v>
                </c:pt>
                <c:pt idx="3901">
                  <c:v>41.6068</c:v>
                </c:pt>
                <c:pt idx="3902">
                  <c:v>41.607799999999997</c:v>
                </c:pt>
                <c:pt idx="3903">
                  <c:v>41.608800000000002</c:v>
                </c:pt>
                <c:pt idx="3904">
                  <c:v>41.6098</c:v>
                </c:pt>
                <c:pt idx="3905">
                  <c:v>41.610300000000002</c:v>
                </c:pt>
                <c:pt idx="3906">
                  <c:v>41.610900000000001</c:v>
                </c:pt>
                <c:pt idx="3907">
                  <c:v>41.611600000000003</c:v>
                </c:pt>
                <c:pt idx="3908">
                  <c:v>41.612400000000001</c:v>
                </c:pt>
                <c:pt idx="3909">
                  <c:v>41.612900000000003</c:v>
                </c:pt>
                <c:pt idx="3910">
                  <c:v>41.613399999999999</c:v>
                </c:pt>
                <c:pt idx="3911">
                  <c:v>41.613900000000001</c:v>
                </c:pt>
                <c:pt idx="3912">
                  <c:v>41.614600000000003</c:v>
                </c:pt>
                <c:pt idx="3913">
                  <c:v>41.615699999999997</c:v>
                </c:pt>
                <c:pt idx="3914">
                  <c:v>41.616799999999998</c:v>
                </c:pt>
                <c:pt idx="3915">
                  <c:v>41.617800000000003</c:v>
                </c:pt>
                <c:pt idx="3916">
                  <c:v>41.618600000000001</c:v>
                </c:pt>
                <c:pt idx="3917">
                  <c:v>41.619799999999998</c:v>
                </c:pt>
                <c:pt idx="3918">
                  <c:v>41.620800000000003</c:v>
                </c:pt>
                <c:pt idx="3919">
                  <c:v>41.622</c:v>
                </c:pt>
                <c:pt idx="3920">
                  <c:v>41.623199999999997</c:v>
                </c:pt>
                <c:pt idx="3921">
                  <c:v>41.623800000000003</c:v>
                </c:pt>
                <c:pt idx="3922">
                  <c:v>41.624699999999997</c:v>
                </c:pt>
                <c:pt idx="3923">
                  <c:v>41.625700000000002</c:v>
                </c:pt>
                <c:pt idx="3924">
                  <c:v>41.626800000000003</c:v>
                </c:pt>
                <c:pt idx="3925">
                  <c:v>41.628</c:v>
                </c:pt>
                <c:pt idx="3926">
                  <c:v>41.629399999999997</c:v>
                </c:pt>
                <c:pt idx="3927">
                  <c:v>41.630800000000001</c:v>
                </c:pt>
                <c:pt idx="3928">
                  <c:v>41.631999999999998</c:v>
                </c:pt>
                <c:pt idx="3929">
                  <c:v>41.633600000000001</c:v>
                </c:pt>
                <c:pt idx="3930">
                  <c:v>41.634999999999998</c:v>
                </c:pt>
                <c:pt idx="3931">
                  <c:v>41.636400000000002</c:v>
                </c:pt>
                <c:pt idx="3932">
                  <c:v>41.637900000000002</c:v>
                </c:pt>
                <c:pt idx="3933">
                  <c:v>41.639200000000002</c:v>
                </c:pt>
                <c:pt idx="3934">
                  <c:v>41.640900000000002</c:v>
                </c:pt>
                <c:pt idx="3935">
                  <c:v>41.642499999999998</c:v>
                </c:pt>
                <c:pt idx="3936">
                  <c:v>41.643900000000002</c:v>
                </c:pt>
                <c:pt idx="3937">
                  <c:v>41.645600000000002</c:v>
                </c:pt>
                <c:pt idx="3938">
                  <c:v>41.647199999999998</c:v>
                </c:pt>
                <c:pt idx="3939">
                  <c:v>41.648600000000002</c:v>
                </c:pt>
                <c:pt idx="3940">
                  <c:v>41.649799999999999</c:v>
                </c:pt>
                <c:pt idx="3941">
                  <c:v>41.650700000000001</c:v>
                </c:pt>
                <c:pt idx="3942">
                  <c:v>41.651899999999998</c:v>
                </c:pt>
                <c:pt idx="3943">
                  <c:v>41.653199999999998</c:v>
                </c:pt>
                <c:pt idx="3944">
                  <c:v>41.654600000000002</c:v>
                </c:pt>
                <c:pt idx="3945">
                  <c:v>41.656300000000002</c:v>
                </c:pt>
                <c:pt idx="3946">
                  <c:v>41.658000000000001</c:v>
                </c:pt>
                <c:pt idx="3947">
                  <c:v>41.659399999999998</c:v>
                </c:pt>
                <c:pt idx="3948">
                  <c:v>41.660800000000002</c:v>
                </c:pt>
                <c:pt idx="3949">
                  <c:v>41.6633</c:v>
                </c:pt>
                <c:pt idx="3950">
                  <c:v>41.665799999999997</c:v>
                </c:pt>
                <c:pt idx="3951">
                  <c:v>41.668100000000003</c:v>
                </c:pt>
                <c:pt idx="3952">
                  <c:v>41.670200000000001</c:v>
                </c:pt>
                <c:pt idx="3953">
                  <c:v>41.672800000000002</c:v>
                </c:pt>
                <c:pt idx="3954">
                  <c:v>41.674799999999998</c:v>
                </c:pt>
                <c:pt idx="3955">
                  <c:v>41.676299999999998</c:v>
                </c:pt>
                <c:pt idx="3956">
                  <c:v>41.677599999999998</c:v>
                </c:pt>
                <c:pt idx="3957">
                  <c:v>41.678199999999997</c:v>
                </c:pt>
                <c:pt idx="3958">
                  <c:v>41.679499999999997</c:v>
                </c:pt>
                <c:pt idx="3959">
                  <c:v>41.680900000000001</c:v>
                </c:pt>
                <c:pt idx="3960">
                  <c:v>41.682499999999997</c:v>
                </c:pt>
                <c:pt idx="3961">
                  <c:v>41.684600000000003</c:v>
                </c:pt>
                <c:pt idx="3962">
                  <c:v>41.686500000000002</c:v>
                </c:pt>
                <c:pt idx="3963">
                  <c:v>41.688200000000002</c:v>
                </c:pt>
                <c:pt idx="3964">
                  <c:v>41.689900000000002</c:v>
                </c:pt>
                <c:pt idx="3965">
                  <c:v>41.691899999999997</c:v>
                </c:pt>
                <c:pt idx="3966">
                  <c:v>41.693800000000003</c:v>
                </c:pt>
                <c:pt idx="3967">
                  <c:v>41.695700000000002</c:v>
                </c:pt>
                <c:pt idx="3968">
                  <c:v>41.697699999999998</c:v>
                </c:pt>
                <c:pt idx="3969">
                  <c:v>41.699800000000003</c:v>
                </c:pt>
                <c:pt idx="3970">
                  <c:v>41.701799999999999</c:v>
                </c:pt>
                <c:pt idx="3971">
                  <c:v>41.703600000000002</c:v>
                </c:pt>
                <c:pt idx="3972">
                  <c:v>41.705300000000001</c:v>
                </c:pt>
                <c:pt idx="3973">
                  <c:v>41.707299999999996</c:v>
                </c:pt>
                <c:pt idx="3974">
                  <c:v>41.709400000000002</c:v>
                </c:pt>
                <c:pt idx="3975">
                  <c:v>41.711500000000001</c:v>
                </c:pt>
                <c:pt idx="3976">
                  <c:v>41.713700000000003</c:v>
                </c:pt>
                <c:pt idx="3977">
                  <c:v>41.716299999999997</c:v>
                </c:pt>
                <c:pt idx="3978">
                  <c:v>41.718699999999998</c:v>
                </c:pt>
                <c:pt idx="3979">
                  <c:v>41.720700000000001</c:v>
                </c:pt>
                <c:pt idx="3980">
                  <c:v>41.722799999999999</c:v>
                </c:pt>
                <c:pt idx="3981">
                  <c:v>41.724899999999998</c:v>
                </c:pt>
                <c:pt idx="3982">
                  <c:v>41.726999999999997</c:v>
                </c:pt>
                <c:pt idx="3983">
                  <c:v>41.729300000000002</c:v>
                </c:pt>
                <c:pt idx="3984">
                  <c:v>41.7316</c:v>
                </c:pt>
                <c:pt idx="3985">
                  <c:v>41.734000000000002</c:v>
                </c:pt>
                <c:pt idx="3986">
                  <c:v>41.736400000000003</c:v>
                </c:pt>
                <c:pt idx="3987">
                  <c:v>41.738500000000002</c:v>
                </c:pt>
                <c:pt idx="3988">
                  <c:v>41.740600000000001</c:v>
                </c:pt>
                <c:pt idx="3989">
                  <c:v>41.742800000000003</c:v>
                </c:pt>
                <c:pt idx="3990">
                  <c:v>41.744999999999997</c:v>
                </c:pt>
                <c:pt idx="3991">
                  <c:v>41.747300000000003</c:v>
                </c:pt>
                <c:pt idx="3992">
                  <c:v>41.749600000000001</c:v>
                </c:pt>
                <c:pt idx="3993">
                  <c:v>41.752099999999999</c:v>
                </c:pt>
                <c:pt idx="3994">
                  <c:v>41.7547</c:v>
                </c:pt>
                <c:pt idx="3995">
                  <c:v>41.757199999999997</c:v>
                </c:pt>
                <c:pt idx="3996">
                  <c:v>41.759500000000003</c:v>
                </c:pt>
                <c:pt idx="3997">
                  <c:v>41.762</c:v>
                </c:pt>
                <c:pt idx="3998">
                  <c:v>41.764400000000002</c:v>
                </c:pt>
                <c:pt idx="3999">
                  <c:v>41.7669</c:v>
                </c:pt>
                <c:pt idx="4000">
                  <c:v>41.769300000000001</c:v>
                </c:pt>
                <c:pt idx="4001">
                  <c:v>41.771700000000003</c:v>
                </c:pt>
                <c:pt idx="4002">
                  <c:v>41.7744</c:v>
                </c:pt>
                <c:pt idx="4003">
                  <c:v>41.777099999999997</c:v>
                </c:pt>
                <c:pt idx="4004">
                  <c:v>41.779899999999998</c:v>
                </c:pt>
                <c:pt idx="4005">
                  <c:v>41.783200000000001</c:v>
                </c:pt>
                <c:pt idx="4006">
                  <c:v>41.786099999999998</c:v>
                </c:pt>
                <c:pt idx="4007">
                  <c:v>41.788699999999999</c:v>
                </c:pt>
                <c:pt idx="4008">
                  <c:v>41.7913</c:v>
                </c:pt>
                <c:pt idx="4009">
                  <c:v>41.793799999999997</c:v>
                </c:pt>
                <c:pt idx="4010">
                  <c:v>41.796399999999998</c:v>
                </c:pt>
                <c:pt idx="4011">
                  <c:v>41.799100000000003</c:v>
                </c:pt>
                <c:pt idx="4012">
                  <c:v>41.801900000000003</c:v>
                </c:pt>
                <c:pt idx="4013">
                  <c:v>41.8048</c:v>
                </c:pt>
                <c:pt idx="4014">
                  <c:v>41.807600000000001</c:v>
                </c:pt>
                <c:pt idx="4015">
                  <c:v>41.810099999999998</c:v>
                </c:pt>
                <c:pt idx="4016">
                  <c:v>41.8125</c:v>
                </c:pt>
                <c:pt idx="4017">
                  <c:v>41.814999999999998</c:v>
                </c:pt>
                <c:pt idx="4018">
                  <c:v>41.817599999999999</c:v>
                </c:pt>
                <c:pt idx="4019">
                  <c:v>41.820099999999996</c:v>
                </c:pt>
                <c:pt idx="4020">
                  <c:v>41.822800000000001</c:v>
                </c:pt>
                <c:pt idx="4021">
                  <c:v>41.825499999999998</c:v>
                </c:pt>
                <c:pt idx="4022">
                  <c:v>41.828400000000002</c:v>
                </c:pt>
                <c:pt idx="4023">
                  <c:v>41.831400000000002</c:v>
                </c:pt>
                <c:pt idx="4024">
                  <c:v>41.834499999999998</c:v>
                </c:pt>
                <c:pt idx="4025">
                  <c:v>41.837400000000002</c:v>
                </c:pt>
                <c:pt idx="4026">
                  <c:v>41.840200000000003</c:v>
                </c:pt>
                <c:pt idx="4027">
                  <c:v>41.8429</c:v>
                </c:pt>
                <c:pt idx="4028">
                  <c:v>41.845599999999997</c:v>
                </c:pt>
                <c:pt idx="4029">
                  <c:v>41.847900000000003</c:v>
                </c:pt>
                <c:pt idx="4030">
                  <c:v>41.850700000000003</c:v>
                </c:pt>
                <c:pt idx="4031">
                  <c:v>41.8536</c:v>
                </c:pt>
                <c:pt idx="4032">
                  <c:v>41.856699999999996</c:v>
                </c:pt>
                <c:pt idx="4033">
                  <c:v>41.860399999999998</c:v>
                </c:pt>
                <c:pt idx="4034">
                  <c:v>41.863799999999998</c:v>
                </c:pt>
                <c:pt idx="4035">
                  <c:v>41.866799999999998</c:v>
                </c:pt>
                <c:pt idx="4036">
                  <c:v>41.869799999999998</c:v>
                </c:pt>
                <c:pt idx="4037">
                  <c:v>41.872900000000001</c:v>
                </c:pt>
                <c:pt idx="4038">
                  <c:v>41.875999999999998</c:v>
                </c:pt>
                <c:pt idx="4039">
                  <c:v>41.879100000000001</c:v>
                </c:pt>
                <c:pt idx="4040">
                  <c:v>41.882399999999997</c:v>
                </c:pt>
                <c:pt idx="4041">
                  <c:v>41.885800000000003</c:v>
                </c:pt>
                <c:pt idx="4042">
                  <c:v>41.889299999999999</c:v>
                </c:pt>
                <c:pt idx="4043">
                  <c:v>41.892800000000001</c:v>
                </c:pt>
                <c:pt idx="4044">
                  <c:v>41.8964</c:v>
                </c:pt>
                <c:pt idx="4045">
                  <c:v>41.900399999999998</c:v>
                </c:pt>
                <c:pt idx="4046">
                  <c:v>41.904200000000003</c:v>
                </c:pt>
                <c:pt idx="4047">
                  <c:v>41.908000000000001</c:v>
                </c:pt>
                <c:pt idx="4048">
                  <c:v>41.911700000000003</c:v>
                </c:pt>
                <c:pt idx="4049">
                  <c:v>41.915500000000002</c:v>
                </c:pt>
                <c:pt idx="4050">
                  <c:v>41.918999999999997</c:v>
                </c:pt>
                <c:pt idx="4051">
                  <c:v>41.922199999999997</c:v>
                </c:pt>
                <c:pt idx="4052">
                  <c:v>41.9253</c:v>
                </c:pt>
                <c:pt idx="4053">
                  <c:v>41.928100000000001</c:v>
                </c:pt>
                <c:pt idx="4054">
                  <c:v>41.931199999999997</c:v>
                </c:pt>
                <c:pt idx="4055">
                  <c:v>41.934399999999997</c:v>
                </c:pt>
                <c:pt idx="4056">
                  <c:v>41.9377</c:v>
                </c:pt>
                <c:pt idx="4057">
                  <c:v>41.941299999999998</c:v>
                </c:pt>
              </c:numCache>
            </c:numRef>
          </c:yVal>
          <c:smooth val="1"/>
          <c:extLst>
            <c:ext xmlns:c16="http://schemas.microsoft.com/office/drawing/2014/chart" uri="{C3380CC4-5D6E-409C-BE32-E72D297353CC}">
              <c16:uniqueId val="{00000001-F155-451D-90D0-EFE9102C929F}"/>
            </c:ext>
          </c:extLst>
        </c:ser>
        <c:ser>
          <c:idx val="2"/>
          <c:order val="2"/>
          <c:tx>
            <c:v>Air atmosphere</c:v>
          </c:tx>
          <c:spPr>
            <a:ln>
              <a:solidFill>
                <a:srgbClr val="4BACC6">
                  <a:lumMod val="50000"/>
                </a:srgbClr>
              </a:solidFill>
            </a:ln>
          </c:spPr>
          <c:marker>
            <c:symbol val="none"/>
          </c:marker>
          <c:xVal>
            <c:numRef>
              <c:f>Sheet1!$M$12:$M$4071</c:f>
              <c:numCache>
                <c:formatCode>General</c:formatCode>
                <c:ptCount val="4060"/>
                <c:pt idx="0">
                  <c:v>24.862100000000002</c:v>
                </c:pt>
                <c:pt idx="1">
                  <c:v>25.041899999999998</c:v>
                </c:pt>
                <c:pt idx="2">
                  <c:v>25.194099999999999</c:v>
                </c:pt>
                <c:pt idx="3">
                  <c:v>25.367599999999999</c:v>
                </c:pt>
                <c:pt idx="4">
                  <c:v>25.5244</c:v>
                </c:pt>
                <c:pt idx="5">
                  <c:v>25.698</c:v>
                </c:pt>
                <c:pt idx="6">
                  <c:v>25.866499999999998</c:v>
                </c:pt>
                <c:pt idx="7">
                  <c:v>26.020800000000001</c:v>
                </c:pt>
                <c:pt idx="8">
                  <c:v>26.196400000000001</c:v>
                </c:pt>
                <c:pt idx="9">
                  <c:v>26.357500000000002</c:v>
                </c:pt>
                <c:pt idx="10">
                  <c:v>26.530999999999999</c:v>
                </c:pt>
                <c:pt idx="11">
                  <c:v>26.701699999999999</c:v>
                </c:pt>
                <c:pt idx="12">
                  <c:v>26.8658</c:v>
                </c:pt>
                <c:pt idx="13">
                  <c:v>27.0305</c:v>
                </c:pt>
                <c:pt idx="14">
                  <c:v>27.1845</c:v>
                </c:pt>
                <c:pt idx="15">
                  <c:v>27.357800000000001</c:v>
                </c:pt>
                <c:pt idx="16">
                  <c:v>27.5107</c:v>
                </c:pt>
                <c:pt idx="17">
                  <c:v>27.6614</c:v>
                </c:pt>
                <c:pt idx="18">
                  <c:v>27.824000000000002</c:v>
                </c:pt>
                <c:pt idx="19">
                  <c:v>28.004999999999999</c:v>
                </c:pt>
                <c:pt idx="20">
                  <c:v>28.155200000000001</c:v>
                </c:pt>
                <c:pt idx="21">
                  <c:v>28.307099999999998</c:v>
                </c:pt>
                <c:pt idx="22">
                  <c:v>28.470500000000001</c:v>
                </c:pt>
                <c:pt idx="23">
                  <c:v>28.644500000000001</c:v>
                </c:pt>
                <c:pt idx="24">
                  <c:v>28.813300000000002</c:v>
                </c:pt>
                <c:pt idx="25">
                  <c:v>28.962499999999999</c:v>
                </c:pt>
                <c:pt idx="26">
                  <c:v>29.123999999999999</c:v>
                </c:pt>
                <c:pt idx="27">
                  <c:v>29.293500000000002</c:v>
                </c:pt>
                <c:pt idx="28">
                  <c:v>29.4605</c:v>
                </c:pt>
                <c:pt idx="29">
                  <c:v>29.6191</c:v>
                </c:pt>
                <c:pt idx="30">
                  <c:v>29.782599999999999</c:v>
                </c:pt>
                <c:pt idx="31">
                  <c:v>29.945399999999999</c:v>
                </c:pt>
                <c:pt idx="32">
                  <c:v>30.1052</c:v>
                </c:pt>
                <c:pt idx="33">
                  <c:v>30.273800000000001</c:v>
                </c:pt>
                <c:pt idx="34">
                  <c:v>30.442299999999999</c:v>
                </c:pt>
                <c:pt idx="35">
                  <c:v>30.5914</c:v>
                </c:pt>
                <c:pt idx="36">
                  <c:v>30.778099999999998</c:v>
                </c:pt>
                <c:pt idx="37">
                  <c:v>30.924199999999999</c:v>
                </c:pt>
                <c:pt idx="38">
                  <c:v>31.094999999999999</c:v>
                </c:pt>
                <c:pt idx="39">
                  <c:v>31.262599999999999</c:v>
                </c:pt>
                <c:pt idx="40">
                  <c:v>31.420300000000001</c:v>
                </c:pt>
                <c:pt idx="41">
                  <c:v>31.593</c:v>
                </c:pt>
                <c:pt idx="42">
                  <c:v>31.762799999999999</c:v>
                </c:pt>
                <c:pt idx="43">
                  <c:v>31.920999999999999</c:v>
                </c:pt>
                <c:pt idx="44">
                  <c:v>32.092799999999997</c:v>
                </c:pt>
                <c:pt idx="45">
                  <c:v>32.250599999999999</c:v>
                </c:pt>
                <c:pt idx="46">
                  <c:v>32.4221</c:v>
                </c:pt>
                <c:pt idx="47">
                  <c:v>32.595300000000002</c:v>
                </c:pt>
                <c:pt idx="48">
                  <c:v>32.736499999999999</c:v>
                </c:pt>
                <c:pt idx="49">
                  <c:v>32.909700000000001</c:v>
                </c:pt>
                <c:pt idx="50">
                  <c:v>33.083199999999998</c:v>
                </c:pt>
                <c:pt idx="51">
                  <c:v>33.241599999999998</c:v>
                </c:pt>
                <c:pt idx="52">
                  <c:v>33.415900000000001</c:v>
                </c:pt>
                <c:pt idx="53">
                  <c:v>33.57</c:v>
                </c:pt>
                <c:pt idx="54">
                  <c:v>33.731999999999999</c:v>
                </c:pt>
                <c:pt idx="55">
                  <c:v>33.900799999999997</c:v>
                </c:pt>
                <c:pt idx="56">
                  <c:v>34.0625</c:v>
                </c:pt>
                <c:pt idx="57">
                  <c:v>34.229399999999998</c:v>
                </c:pt>
                <c:pt idx="58">
                  <c:v>34.400300000000001</c:v>
                </c:pt>
                <c:pt idx="59">
                  <c:v>34.564</c:v>
                </c:pt>
                <c:pt idx="60">
                  <c:v>34.722700000000003</c:v>
                </c:pt>
                <c:pt idx="61">
                  <c:v>34.877800000000001</c:v>
                </c:pt>
                <c:pt idx="62">
                  <c:v>35.042499999999997</c:v>
                </c:pt>
                <c:pt idx="63">
                  <c:v>35.215200000000003</c:v>
                </c:pt>
                <c:pt idx="64">
                  <c:v>35.3718</c:v>
                </c:pt>
                <c:pt idx="65">
                  <c:v>35.547400000000003</c:v>
                </c:pt>
                <c:pt idx="66">
                  <c:v>35.7074</c:v>
                </c:pt>
                <c:pt idx="67">
                  <c:v>35.8765</c:v>
                </c:pt>
                <c:pt idx="68">
                  <c:v>36.036299999999997</c:v>
                </c:pt>
                <c:pt idx="69">
                  <c:v>36.211100000000002</c:v>
                </c:pt>
                <c:pt idx="70">
                  <c:v>36.374400000000001</c:v>
                </c:pt>
                <c:pt idx="71">
                  <c:v>36.546399999999998</c:v>
                </c:pt>
                <c:pt idx="72">
                  <c:v>36.704000000000001</c:v>
                </c:pt>
                <c:pt idx="73">
                  <c:v>36.866900000000001</c:v>
                </c:pt>
                <c:pt idx="74">
                  <c:v>37.03</c:v>
                </c:pt>
                <c:pt idx="75">
                  <c:v>37.191000000000003</c:v>
                </c:pt>
                <c:pt idx="76">
                  <c:v>37.358400000000003</c:v>
                </c:pt>
                <c:pt idx="77">
                  <c:v>37.524999999999999</c:v>
                </c:pt>
                <c:pt idx="78">
                  <c:v>37.694899999999997</c:v>
                </c:pt>
                <c:pt idx="79">
                  <c:v>37.872799999999998</c:v>
                </c:pt>
                <c:pt idx="80">
                  <c:v>38.029499999999999</c:v>
                </c:pt>
                <c:pt idx="81">
                  <c:v>38.194899999999997</c:v>
                </c:pt>
                <c:pt idx="82">
                  <c:v>38.354500000000002</c:v>
                </c:pt>
                <c:pt idx="83">
                  <c:v>38.511299999999999</c:v>
                </c:pt>
                <c:pt idx="84">
                  <c:v>38.679299999999998</c:v>
                </c:pt>
                <c:pt idx="85">
                  <c:v>38.862900000000003</c:v>
                </c:pt>
                <c:pt idx="86">
                  <c:v>39.011499999999998</c:v>
                </c:pt>
                <c:pt idx="87">
                  <c:v>39.177300000000002</c:v>
                </c:pt>
                <c:pt idx="88">
                  <c:v>39.343299999999999</c:v>
                </c:pt>
                <c:pt idx="89">
                  <c:v>39.511800000000001</c:v>
                </c:pt>
                <c:pt idx="90">
                  <c:v>39.677</c:v>
                </c:pt>
                <c:pt idx="91">
                  <c:v>39.843499999999999</c:v>
                </c:pt>
                <c:pt idx="92">
                  <c:v>40.009300000000003</c:v>
                </c:pt>
                <c:pt idx="93">
                  <c:v>40.1753</c:v>
                </c:pt>
                <c:pt idx="94">
                  <c:v>40.3461</c:v>
                </c:pt>
                <c:pt idx="95">
                  <c:v>40.511299999999999</c:v>
                </c:pt>
                <c:pt idx="96">
                  <c:v>40.691800000000001</c:v>
                </c:pt>
                <c:pt idx="97">
                  <c:v>40.859099999999998</c:v>
                </c:pt>
                <c:pt idx="98">
                  <c:v>41.0276</c:v>
                </c:pt>
                <c:pt idx="99">
                  <c:v>41.1858</c:v>
                </c:pt>
                <c:pt idx="100">
                  <c:v>41.3536</c:v>
                </c:pt>
                <c:pt idx="101">
                  <c:v>41.516199999999998</c:v>
                </c:pt>
                <c:pt idx="102">
                  <c:v>41.677500000000002</c:v>
                </c:pt>
                <c:pt idx="103">
                  <c:v>41.839599999999997</c:v>
                </c:pt>
                <c:pt idx="104">
                  <c:v>42.017299999999999</c:v>
                </c:pt>
                <c:pt idx="105">
                  <c:v>42.184899999999999</c:v>
                </c:pt>
                <c:pt idx="106">
                  <c:v>42.348399999999998</c:v>
                </c:pt>
                <c:pt idx="107">
                  <c:v>42.5002</c:v>
                </c:pt>
                <c:pt idx="108">
                  <c:v>42.674799999999998</c:v>
                </c:pt>
                <c:pt idx="109">
                  <c:v>42.8399</c:v>
                </c:pt>
                <c:pt idx="110">
                  <c:v>43.004399999999997</c:v>
                </c:pt>
                <c:pt idx="111">
                  <c:v>43.167900000000003</c:v>
                </c:pt>
                <c:pt idx="112">
                  <c:v>43.3399</c:v>
                </c:pt>
                <c:pt idx="113">
                  <c:v>43.517600000000002</c:v>
                </c:pt>
                <c:pt idx="114">
                  <c:v>43.6706</c:v>
                </c:pt>
                <c:pt idx="115">
                  <c:v>43.837299999999999</c:v>
                </c:pt>
                <c:pt idx="116">
                  <c:v>44.008899999999997</c:v>
                </c:pt>
                <c:pt idx="117">
                  <c:v>44.187899999999999</c:v>
                </c:pt>
                <c:pt idx="118">
                  <c:v>44.357199999999999</c:v>
                </c:pt>
                <c:pt idx="119">
                  <c:v>44.520200000000003</c:v>
                </c:pt>
                <c:pt idx="120">
                  <c:v>44.683500000000002</c:v>
                </c:pt>
                <c:pt idx="121">
                  <c:v>44.843800000000002</c:v>
                </c:pt>
                <c:pt idx="122">
                  <c:v>45.021700000000003</c:v>
                </c:pt>
                <c:pt idx="123">
                  <c:v>45.196199999999997</c:v>
                </c:pt>
                <c:pt idx="124">
                  <c:v>45.353299999999997</c:v>
                </c:pt>
                <c:pt idx="125">
                  <c:v>45.531199999999998</c:v>
                </c:pt>
                <c:pt idx="126">
                  <c:v>45.698</c:v>
                </c:pt>
                <c:pt idx="127">
                  <c:v>45.853099999999998</c:v>
                </c:pt>
                <c:pt idx="128">
                  <c:v>46.012599999999999</c:v>
                </c:pt>
                <c:pt idx="129">
                  <c:v>46.183999999999997</c:v>
                </c:pt>
                <c:pt idx="130">
                  <c:v>46.363</c:v>
                </c:pt>
                <c:pt idx="131">
                  <c:v>46.517299999999999</c:v>
                </c:pt>
                <c:pt idx="132">
                  <c:v>46.684600000000003</c:v>
                </c:pt>
                <c:pt idx="133">
                  <c:v>46.863500000000002</c:v>
                </c:pt>
                <c:pt idx="134">
                  <c:v>47.0319</c:v>
                </c:pt>
                <c:pt idx="135">
                  <c:v>47.193399999999997</c:v>
                </c:pt>
                <c:pt idx="136">
                  <c:v>47.355800000000002</c:v>
                </c:pt>
                <c:pt idx="137">
                  <c:v>47.518300000000004</c:v>
                </c:pt>
                <c:pt idx="138">
                  <c:v>47.674700000000001</c:v>
                </c:pt>
                <c:pt idx="139">
                  <c:v>47.8628</c:v>
                </c:pt>
                <c:pt idx="140">
                  <c:v>48.033900000000003</c:v>
                </c:pt>
                <c:pt idx="141">
                  <c:v>48.197200000000002</c:v>
                </c:pt>
                <c:pt idx="142">
                  <c:v>48.368099999999998</c:v>
                </c:pt>
                <c:pt idx="143">
                  <c:v>48.533200000000001</c:v>
                </c:pt>
                <c:pt idx="144">
                  <c:v>48.690199999999997</c:v>
                </c:pt>
                <c:pt idx="145">
                  <c:v>48.859299999999998</c:v>
                </c:pt>
                <c:pt idx="146">
                  <c:v>49.031100000000002</c:v>
                </c:pt>
                <c:pt idx="147">
                  <c:v>49.184100000000001</c:v>
                </c:pt>
                <c:pt idx="148">
                  <c:v>49.363799999999998</c:v>
                </c:pt>
                <c:pt idx="149">
                  <c:v>49.523200000000003</c:v>
                </c:pt>
                <c:pt idx="150">
                  <c:v>49.673900000000003</c:v>
                </c:pt>
                <c:pt idx="151">
                  <c:v>49.865400000000001</c:v>
                </c:pt>
                <c:pt idx="152">
                  <c:v>50.021999999999998</c:v>
                </c:pt>
                <c:pt idx="153">
                  <c:v>50.195999999999998</c:v>
                </c:pt>
                <c:pt idx="154">
                  <c:v>50.353900000000003</c:v>
                </c:pt>
                <c:pt idx="155">
                  <c:v>50.526600000000002</c:v>
                </c:pt>
                <c:pt idx="156">
                  <c:v>50.689</c:v>
                </c:pt>
                <c:pt idx="157">
                  <c:v>50.857500000000002</c:v>
                </c:pt>
                <c:pt idx="158">
                  <c:v>51.033299999999997</c:v>
                </c:pt>
                <c:pt idx="159">
                  <c:v>51.210799999999999</c:v>
                </c:pt>
                <c:pt idx="160">
                  <c:v>51.37</c:v>
                </c:pt>
                <c:pt idx="161">
                  <c:v>51.531100000000002</c:v>
                </c:pt>
                <c:pt idx="162">
                  <c:v>51.685600000000001</c:v>
                </c:pt>
                <c:pt idx="163">
                  <c:v>51.853200000000001</c:v>
                </c:pt>
                <c:pt idx="164">
                  <c:v>52.029800000000002</c:v>
                </c:pt>
                <c:pt idx="165">
                  <c:v>52.204999999999998</c:v>
                </c:pt>
                <c:pt idx="166">
                  <c:v>52.3596</c:v>
                </c:pt>
                <c:pt idx="167">
                  <c:v>52.522399999999998</c:v>
                </c:pt>
                <c:pt idx="168">
                  <c:v>52.698599999999999</c:v>
                </c:pt>
                <c:pt idx="169">
                  <c:v>52.867199999999997</c:v>
                </c:pt>
                <c:pt idx="170">
                  <c:v>53.042499999999997</c:v>
                </c:pt>
                <c:pt idx="171">
                  <c:v>53.210700000000003</c:v>
                </c:pt>
                <c:pt idx="172">
                  <c:v>53.377499999999998</c:v>
                </c:pt>
                <c:pt idx="173">
                  <c:v>53.537500000000001</c:v>
                </c:pt>
                <c:pt idx="174">
                  <c:v>53.691200000000002</c:v>
                </c:pt>
                <c:pt idx="175">
                  <c:v>53.859499999999997</c:v>
                </c:pt>
                <c:pt idx="176">
                  <c:v>54.038499999999999</c:v>
                </c:pt>
                <c:pt idx="177">
                  <c:v>54.201700000000002</c:v>
                </c:pt>
                <c:pt idx="178">
                  <c:v>54.368899999999996</c:v>
                </c:pt>
                <c:pt idx="179">
                  <c:v>54.527099999999997</c:v>
                </c:pt>
                <c:pt idx="180">
                  <c:v>54.703200000000002</c:v>
                </c:pt>
                <c:pt idx="181">
                  <c:v>54.870800000000003</c:v>
                </c:pt>
                <c:pt idx="182">
                  <c:v>55.0242</c:v>
                </c:pt>
                <c:pt idx="183">
                  <c:v>55.197499999999998</c:v>
                </c:pt>
                <c:pt idx="184">
                  <c:v>55.366100000000003</c:v>
                </c:pt>
                <c:pt idx="185">
                  <c:v>55.530999999999999</c:v>
                </c:pt>
                <c:pt idx="186">
                  <c:v>55.704000000000001</c:v>
                </c:pt>
                <c:pt idx="187">
                  <c:v>55.862499999999997</c:v>
                </c:pt>
                <c:pt idx="188">
                  <c:v>56.030799999999999</c:v>
                </c:pt>
                <c:pt idx="189">
                  <c:v>56.199800000000003</c:v>
                </c:pt>
                <c:pt idx="190">
                  <c:v>56.350999999999999</c:v>
                </c:pt>
                <c:pt idx="191">
                  <c:v>56.532600000000002</c:v>
                </c:pt>
                <c:pt idx="192">
                  <c:v>56.698099999999997</c:v>
                </c:pt>
                <c:pt idx="193">
                  <c:v>56.864800000000002</c:v>
                </c:pt>
                <c:pt idx="194">
                  <c:v>57.041499999999999</c:v>
                </c:pt>
                <c:pt idx="195">
                  <c:v>57.199100000000001</c:v>
                </c:pt>
                <c:pt idx="196">
                  <c:v>57.366599999999998</c:v>
                </c:pt>
                <c:pt idx="197">
                  <c:v>57.5349</c:v>
                </c:pt>
                <c:pt idx="198">
                  <c:v>57.708399999999997</c:v>
                </c:pt>
                <c:pt idx="199">
                  <c:v>57.880400000000002</c:v>
                </c:pt>
                <c:pt idx="200">
                  <c:v>58.041499999999999</c:v>
                </c:pt>
                <c:pt idx="201">
                  <c:v>58.215000000000003</c:v>
                </c:pt>
                <c:pt idx="202">
                  <c:v>58.368400000000001</c:v>
                </c:pt>
                <c:pt idx="203">
                  <c:v>58.5259</c:v>
                </c:pt>
                <c:pt idx="204">
                  <c:v>58.694400000000002</c:v>
                </c:pt>
                <c:pt idx="205">
                  <c:v>58.879399999999997</c:v>
                </c:pt>
                <c:pt idx="206">
                  <c:v>59.041699999999999</c:v>
                </c:pt>
                <c:pt idx="207">
                  <c:v>59.210099999999997</c:v>
                </c:pt>
                <c:pt idx="208">
                  <c:v>59.347700000000003</c:v>
                </c:pt>
                <c:pt idx="209">
                  <c:v>59.547899999999998</c:v>
                </c:pt>
                <c:pt idx="210">
                  <c:v>59.721899999999998</c:v>
                </c:pt>
                <c:pt idx="211">
                  <c:v>59.875500000000002</c:v>
                </c:pt>
                <c:pt idx="212">
                  <c:v>60.044800000000002</c:v>
                </c:pt>
                <c:pt idx="213">
                  <c:v>60.206899999999997</c:v>
                </c:pt>
                <c:pt idx="214">
                  <c:v>60.365499999999997</c:v>
                </c:pt>
                <c:pt idx="215">
                  <c:v>60.540900000000001</c:v>
                </c:pt>
                <c:pt idx="216">
                  <c:v>60.703299999999999</c:v>
                </c:pt>
                <c:pt idx="217">
                  <c:v>60.866100000000003</c:v>
                </c:pt>
                <c:pt idx="218">
                  <c:v>61.0398</c:v>
                </c:pt>
                <c:pt idx="219">
                  <c:v>61.192700000000002</c:v>
                </c:pt>
                <c:pt idx="220">
                  <c:v>61.358400000000003</c:v>
                </c:pt>
                <c:pt idx="221">
                  <c:v>61.527999999999999</c:v>
                </c:pt>
                <c:pt idx="222">
                  <c:v>61.699399999999997</c:v>
                </c:pt>
                <c:pt idx="223">
                  <c:v>61.872100000000003</c:v>
                </c:pt>
                <c:pt idx="224">
                  <c:v>62.039099999999998</c:v>
                </c:pt>
                <c:pt idx="225">
                  <c:v>62.196199999999997</c:v>
                </c:pt>
                <c:pt idx="226">
                  <c:v>62.373199999999997</c:v>
                </c:pt>
                <c:pt idx="227">
                  <c:v>62.541699999999999</c:v>
                </c:pt>
                <c:pt idx="228">
                  <c:v>62.696599999999997</c:v>
                </c:pt>
                <c:pt idx="229">
                  <c:v>62.859900000000003</c:v>
                </c:pt>
                <c:pt idx="230">
                  <c:v>63.014200000000002</c:v>
                </c:pt>
                <c:pt idx="231">
                  <c:v>63.179200000000002</c:v>
                </c:pt>
                <c:pt idx="232">
                  <c:v>63.350900000000003</c:v>
                </c:pt>
                <c:pt idx="233">
                  <c:v>63.5199</c:v>
                </c:pt>
                <c:pt idx="234">
                  <c:v>63.674799999999998</c:v>
                </c:pt>
                <c:pt idx="235">
                  <c:v>63.847200000000001</c:v>
                </c:pt>
                <c:pt idx="236">
                  <c:v>64.019400000000005</c:v>
                </c:pt>
                <c:pt idx="237">
                  <c:v>64.173299999999998</c:v>
                </c:pt>
                <c:pt idx="238">
                  <c:v>64.350099999999998</c:v>
                </c:pt>
                <c:pt idx="239">
                  <c:v>64.517799999999994</c:v>
                </c:pt>
                <c:pt idx="240">
                  <c:v>64.671599999999998</c:v>
                </c:pt>
                <c:pt idx="241">
                  <c:v>64.849900000000005</c:v>
                </c:pt>
                <c:pt idx="242">
                  <c:v>65.006900000000002</c:v>
                </c:pt>
                <c:pt idx="243">
                  <c:v>65.160200000000003</c:v>
                </c:pt>
                <c:pt idx="244">
                  <c:v>65.333399999999997</c:v>
                </c:pt>
                <c:pt idx="245">
                  <c:v>65.487200000000001</c:v>
                </c:pt>
                <c:pt idx="246">
                  <c:v>65.649699999999996</c:v>
                </c:pt>
                <c:pt idx="247">
                  <c:v>65.817599999999999</c:v>
                </c:pt>
                <c:pt idx="248">
                  <c:v>65.98</c:v>
                </c:pt>
                <c:pt idx="249">
                  <c:v>66.156300000000002</c:v>
                </c:pt>
                <c:pt idx="250">
                  <c:v>66.311700000000002</c:v>
                </c:pt>
                <c:pt idx="251">
                  <c:v>66.479900000000001</c:v>
                </c:pt>
                <c:pt idx="252">
                  <c:v>66.646500000000003</c:v>
                </c:pt>
                <c:pt idx="253">
                  <c:v>66.804699999999997</c:v>
                </c:pt>
                <c:pt idx="254">
                  <c:v>66.949600000000004</c:v>
                </c:pt>
                <c:pt idx="255">
                  <c:v>67.131100000000004</c:v>
                </c:pt>
                <c:pt idx="256">
                  <c:v>67.283500000000004</c:v>
                </c:pt>
                <c:pt idx="257">
                  <c:v>67.450299999999999</c:v>
                </c:pt>
                <c:pt idx="258">
                  <c:v>67.6096</c:v>
                </c:pt>
                <c:pt idx="259">
                  <c:v>67.777100000000004</c:v>
                </c:pt>
                <c:pt idx="260">
                  <c:v>67.931899999999999</c:v>
                </c:pt>
                <c:pt idx="261">
                  <c:v>68.108699999999999</c:v>
                </c:pt>
                <c:pt idx="262">
                  <c:v>68.272099999999995</c:v>
                </c:pt>
                <c:pt idx="263">
                  <c:v>68.4148</c:v>
                </c:pt>
                <c:pt idx="264">
                  <c:v>68.573800000000006</c:v>
                </c:pt>
                <c:pt idx="265">
                  <c:v>68.743899999999996</c:v>
                </c:pt>
                <c:pt idx="266">
                  <c:v>68.901499999999999</c:v>
                </c:pt>
                <c:pt idx="267">
                  <c:v>69.060199999999995</c:v>
                </c:pt>
                <c:pt idx="268">
                  <c:v>69.222200000000001</c:v>
                </c:pt>
                <c:pt idx="269">
                  <c:v>69.382800000000003</c:v>
                </c:pt>
                <c:pt idx="270">
                  <c:v>69.554500000000004</c:v>
                </c:pt>
                <c:pt idx="271">
                  <c:v>69.712900000000005</c:v>
                </c:pt>
                <c:pt idx="272">
                  <c:v>69.870800000000003</c:v>
                </c:pt>
                <c:pt idx="273">
                  <c:v>70.032899999999998</c:v>
                </c:pt>
                <c:pt idx="274">
                  <c:v>70.200500000000005</c:v>
                </c:pt>
                <c:pt idx="275">
                  <c:v>70.348600000000005</c:v>
                </c:pt>
                <c:pt idx="276">
                  <c:v>70.532300000000006</c:v>
                </c:pt>
                <c:pt idx="277">
                  <c:v>70.6798</c:v>
                </c:pt>
                <c:pt idx="278">
                  <c:v>70.850200000000001</c:v>
                </c:pt>
                <c:pt idx="279">
                  <c:v>70.996700000000004</c:v>
                </c:pt>
                <c:pt idx="280">
                  <c:v>71.167100000000005</c:v>
                </c:pt>
                <c:pt idx="281">
                  <c:v>71.338099999999997</c:v>
                </c:pt>
                <c:pt idx="282">
                  <c:v>71.505099999999999</c:v>
                </c:pt>
                <c:pt idx="283">
                  <c:v>71.650000000000006</c:v>
                </c:pt>
                <c:pt idx="284">
                  <c:v>71.817499999999995</c:v>
                </c:pt>
                <c:pt idx="285">
                  <c:v>71.988699999999994</c:v>
                </c:pt>
                <c:pt idx="286">
                  <c:v>72.126400000000004</c:v>
                </c:pt>
                <c:pt idx="287">
                  <c:v>72.293000000000006</c:v>
                </c:pt>
                <c:pt idx="288">
                  <c:v>72.463800000000006</c:v>
                </c:pt>
                <c:pt idx="289">
                  <c:v>72.630399999999995</c:v>
                </c:pt>
                <c:pt idx="290">
                  <c:v>72.791899999999998</c:v>
                </c:pt>
                <c:pt idx="291">
                  <c:v>72.9529</c:v>
                </c:pt>
                <c:pt idx="292">
                  <c:v>73.107500000000002</c:v>
                </c:pt>
                <c:pt idx="293">
                  <c:v>73.268299999999996</c:v>
                </c:pt>
                <c:pt idx="294">
                  <c:v>73.433300000000003</c:v>
                </c:pt>
                <c:pt idx="295">
                  <c:v>73.605800000000002</c:v>
                </c:pt>
                <c:pt idx="296">
                  <c:v>73.769900000000007</c:v>
                </c:pt>
                <c:pt idx="297">
                  <c:v>73.936700000000002</c:v>
                </c:pt>
                <c:pt idx="298">
                  <c:v>74.091099999999997</c:v>
                </c:pt>
                <c:pt idx="299">
                  <c:v>74.257000000000005</c:v>
                </c:pt>
                <c:pt idx="300">
                  <c:v>74.418400000000005</c:v>
                </c:pt>
                <c:pt idx="301">
                  <c:v>74.561999999999998</c:v>
                </c:pt>
                <c:pt idx="302">
                  <c:v>74.739199999999997</c:v>
                </c:pt>
                <c:pt idx="303">
                  <c:v>74.907499999999999</c:v>
                </c:pt>
                <c:pt idx="304">
                  <c:v>75.0608</c:v>
                </c:pt>
                <c:pt idx="305">
                  <c:v>75.218199999999996</c:v>
                </c:pt>
                <c:pt idx="306">
                  <c:v>75.380799999999994</c:v>
                </c:pt>
                <c:pt idx="307">
                  <c:v>75.550700000000006</c:v>
                </c:pt>
                <c:pt idx="308">
                  <c:v>75.711699999999993</c:v>
                </c:pt>
                <c:pt idx="309">
                  <c:v>75.875299999999996</c:v>
                </c:pt>
                <c:pt idx="310">
                  <c:v>76.035700000000006</c:v>
                </c:pt>
                <c:pt idx="311">
                  <c:v>76.200800000000001</c:v>
                </c:pt>
                <c:pt idx="312">
                  <c:v>76.366500000000002</c:v>
                </c:pt>
                <c:pt idx="313">
                  <c:v>76.5364</c:v>
                </c:pt>
                <c:pt idx="314">
                  <c:v>76.703999999999994</c:v>
                </c:pt>
                <c:pt idx="315">
                  <c:v>76.870199999999997</c:v>
                </c:pt>
                <c:pt idx="316">
                  <c:v>77.009399999999999</c:v>
                </c:pt>
                <c:pt idx="317">
                  <c:v>77.183400000000006</c:v>
                </c:pt>
                <c:pt idx="318">
                  <c:v>77.342100000000002</c:v>
                </c:pt>
                <c:pt idx="319">
                  <c:v>77.495099999999994</c:v>
                </c:pt>
                <c:pt idx="320">
                  <c:v>77.660300000000007</c:v>
                </c:pt>
                <c:pt idx="321">
                  <c:v>77.818799999999996</c:v>
                </c:pt>
                <c:pt idx="322">
                  <c:v>77.987799999999993</c:v>
                </c:pt>
                <c:pt idx="323">
                  <c:v>78.157700000000006</c:v>
                </c:pt>
                <c:pt idx="324">
                  <c:v>78.305199999999999</c:v>
                </c:pt>
                <c:pt idx="325">
                  <c:v>78.458500000000001</c:v>
                </c:pt>
                <c:pt idx="326">
                  <c:v>78.631799999999998</c:v>
                </c:pt>
                <c:pt idx="327">
                  <c:v>78.789100000000005</c:v>
                </c:pt>
                <c:pt idx="328">
                  <c:v>78.944800000000001</c:v>
                </c:pt>
                <c:pt idx="329">
                  <c:v>79.116900000000001</c:v>
                </c:pt>
                <c:pt idx="330">
                  <c:v>79.270200000000003</c:v>
                </c:pt>
                <c:pt idx="331">
                  <c:v>79.431899999999999</c:v>
                </c:pt>
                <c:pt idx="332">
                  <c:v>79.600999999999999</c:v>
                </c:pt>
                <c:pt idx="333">
                  <c:v>79.758799999999994</c:v>
                </c:pt>
                <c:pt idx="334">
                  <c:v>79.914100000000005</c:v>
                </c:pt>
                <c:pt idx="335">
                  <c:v>80.0792</c:v>
                </c:pt>
                <c:pt idx="336">
                  <c:v>80.223200000000006</c:v>
                </c:pt>
                <c:pt idx="337">
                  <c:v>80.379300000000001</c:v>
                </c:pt>
                <c:pt idx="338">
                  <c:v>80.550200000000004</c:v>
                </c:pt>
                <c:pt idx="339">
                  <c:v>80.703599999999994</c:v>
                </c:pt>
                <c:pt idx="340">
                  <c:v>80.872299999999996</c:v>
                </c:pt>
                <c:pt idx="341">
                  <c:v>81.031199999999998</c:v>
                </c:pt>
                <c:pt idx="342">
                  <c:v>81.191999999999993</c:v>
                </c:pt>
                <c:pt idx="343">
                  <c:v>81.353499999999997</c:v>
                </c:pt>
                <c:pt idx="344">
                  <c:v>81.4953</c:v>
                </c:pt>
                <c:pt idx="345">
                  <c:v>81.651799999999994</c:v>
                </c:pt>
                <c:pt idx="346">
                  <c:v>81.812299999999993</c:v>
                </c:pt>
                <c:pt idx="347">
                  <c:v>81.971299999999999</c:v>
                </c:pt>
                <c:pt idx="348">
                  <c:v>82.123999999999995</c:v>
                </c:pt>
                <c:pt idx="349">
                  <c:v>82.289400000000001</c:v>
                </c:pt>
                <c:pt idx="350">
                  <c:v>82.431799999999996</c:v>
                </c:pt>
                <c:pt idx="351">
                  <c:v>82.5762</c:v>
                </c:pt>
                <c:pt idx="352">
                  <c:v>82.742000000000004</c:v>
                </c:pt>
                <c:pt idx="353">
                  <c:v>82.909800000000004</c:v>
                </c:pt>
                <c:pt idx="354">
                  <c:v>83.075000000000003</c:v>
                </c:pt>
                <c:pt idx="355">
                  <c:v>83.231099999999998</c:v>
                </c:pt>
                <c:pt idx="356">
                  <c:v>83.400700000000001</c:v>
                </c:pt>
                <c:pt idx="357">
                  <c:v>83.547700000000006</c:v>
                </c:pt>
                <c:pt idx="358">
                  <c:v>83.711200000000005</c:v>
                </c:pt>
                <c:pt idx="359">
                  <c:v>83.885999999999996</c:v>
                </c:pt>
                <c:pt idx="360">
                  <c:v>84.044399999999996</c:v>
                </c:pt>
                <c:pt idx="361">
                  <c:v>84.221599999999995</c:v>
                </c:pt>
                <c:pt idx="362">
                  <c:v>84.388599999999997</c:v>
                </c:pt>
                <c:pt idx="363">
                  <c:v>84.551199999999994</c:v>
                </c:pt>
                <c:pt idx="364">
                  <c:v>84.712999999999994</c:v>
                </c:pt>
                <c:pt idx="365">
                  <c:v>84.883499999999998</c:v>
                </c:pt>
                <c:pt idx="366">
                  <c:v>85.058700000000002</c:v>
                </c:pt>
                <c:pt idx="367">
                  <c:v>85.223500000000001</c:v>
                </c:pt>
                <c:pt idx="368">
                  <c:v>85.391199999999998</c:v>
                </c:pt>
                <c:pt idx="369">
                  <c:v>85.555999999999997</c:v>
                </c:pt>
                <c:pt idx="370">
                  <c:v>85.727400000000003</c:v>
                </c:pt>
                <c:pt idx="371">
                  <c:v>85.895700000000005</c:v>
                </c:pt>
                <c:pt idx="372">
                  <c:v>86.067099999999996</c:v>
                </c:pt>
                <c:pt idx="373">
                  <c:v>86.233800000000002</c:v>
                </c:pt>
                <c:pt idx="374">
                  <c:v>86.4084</c:v>
                </c:pt>
                <c:pt idx="375">
                  <c:v>86.566599999999994</c:v>
                </c:pt>
                <c:pt idx="376">
                  <c:v>86.753299999999996</c:v>
                </c:pt>
                <c:pt idx="377">
                  <c:v>86.9148</c:v>
                </c:pt>
                <c:pt idx="378">
                  <c:v>87.076099999999997</c:v>
                </c:pt>
                <c:pt idx="379">
                  <c:v>87.249300000000005</c:v>
                </c:pt>
                <c:pt idx="380">
                  <c:v>87.434799999999996</c:v>
                </c:pt>
                <c:pt idx="381">
                  <c:v>87.586799999999997</c:v>
                </c:pt>
                <c:pt idx="382">
                  <c:v>87.7624</c:v>
                </c:pt>
                <c:pt idx="383">
                  <c:v>87.921000000000006</c:v>
                </c:pt>
                <c:pt idx="384">
                  <c:v>88.100800000000007</c:v>
                </c:pt>
                <c:pt idx="385">
                  <c:v>88.267200000000003</c:v>
                </c:pt>
                <c:pt idx="386">
                  <c:v>88.431700000000006</c:v>
                </c:pt>
                <c:pt idx="387">
                  <c:v>88.614199999999997</c:v>
                </c:pt>
                <c:pt idx="388">
                  <c:v>88.782300000000006</c:v>
                </c:pt>
                <c:pt idx="389">
                  <c:v>88.946399999999997</c:v>
                </c:pt>
                <c:pt idx="390">
                  <c:v>89.123500000000007</c:v>
                </c:pt>
                <c:pt idx="391">
                  <c:v>89.297899999999998</c:v>
                </c:pt>
                <c:pt idx="392">
                  <c:v>89.467500000000001</c:v>
                </c:pt>
                <c:pt idx="393">
                  <c:v>89.651899999999998</c:v>
                </c:pt>
                <c:pt idx="394">
                  <c:v>89.814899999999994</c:v>
                </c:pt>
                <c:pt idx="395">
                  <c:v>89.974699999999999</c:v>
                </c:pt>
                <c:pt idx="396">
                  <c:v>90.148600000000002</c:v>
                </c:pt>
                <c:pt idx="397">
                  <c:v>90.317599999999999</c:v>
                </c:pt>
                <c:pt idx="398">
                  <c:v>90.4863</c:v>
                </c:pt>
                <c:pt idx="399">
                  <c:v>90.651799999999994</c:v>
                </c:pt>
                <c:pt idx="400">
                  <c:v>90.831500000000005</c:v>
                </c:pt>
                <c:pt idx="401">
                  <c:v>91.006</c:v>
                </c:pt>
                <c:pt idx="402">
                  <c:v>91.179100000000005</c:v>
                </c:pt>
                <c:pt idx="403">
                  <c:v>91.348399999999998</c:v>
                </c:pt>
                <c:pt idx="404">
                  <c:v>91.516199999999998</c:v>
                </c:pt>
                <c:pt idx="405">
                  <c:v>91.689700000000002</c:v>
                </c:pt>
                <c:pt idx="406">
                  <c:v>91.857200000000006</c:v>
                </c:pt>
                <c:pt idx="407">
                  <c:v>92.024500000000003</c:v>
                </c:pt>
                <c:pt idx="408">
                  <c:v>92.193299999999994</c:v>
                </c:pt>
                <c:pt idx="409">
                  <c:v>92.37</c:v>
                </c:pt>
                <c:pt idx="410">
                  <c:v>92.541899999999998</c:v>
                </c:pt>
                <c:pt idx="411">
                  <c:v>92.716399999999993</c:v>
                </c:pt>
                <c:pt idx="412">
                  <c:v>92.888599999999997</c:v>
                </c:pt>
                <c:pt idx="413">
                  <c:v>93.082300000000004</c:v>
                </c:pt>
                <c:pt idx="414">
                  <c:v>93.238</c:v>
                </c:pt>
                <c:pt idx="415">
                  <c:v>93.414299999999997</c:v>
                </c:pt>
                <c:pt idx="416">
                  <c:v>93.589600000000004</c:v>
                </c:pt>
                <c:pt idx="417">
                  <c:v>93.763499999999993</c:v>
                </c:pt>
                <c:pt idx="418">
                  <c:v>93.946799999999996</c:v>
                </c:pt>
                <c:pt idx="419">
                  <c:v>94.115899999999996</c:v>
                </c:pt>
                <c:pt idx="420">
                  <c:v>94.282799999999995</c:v>
                </c:pt>
                <c:pt idx="421">
                  <c:v>94.465100000000007</c:v>
                </c:pt>
                <c:pt idx="422">
                  <c:v>94.639099999999999</c:v>
                </c:pt>
                <c:pt idx="423">
                  <c:v>94.819900000000004</c:v>
                </c:pt>
                <c:pt idx="424">
                  <c:v>94.996600000000001</c:v>
                </c:pt>
                <c:pt idx="425">
                  <c:v>95.165300000000002</c:v>
                </c:pt>
                <c:pt idx="426">
                  <c:v>95.334100000000007</c:v>
                </c:pt>
                <c:pt idx="427">
                  <c:v>95.505399999999995</c:v>
                </c:pt>
                <c:pt idx="428">
                  <c:v>95.671899999999994</c:v>
                </c:pt>
                <c:pt idx="429">
                  <c:v>95.840400000000002</c:v>
                </c:pt>
                <c:pt idx="430">
                  <c:v>96.020399999999995</c:v>
                </c:pt>
                <c:pt idx="431">
                  <c:v>96.180400000000006</c:v>
                </c:pt>
                <c:pt idx="432">
                  <c:v>96.374899999999997</c:v>
                </c:pt>
                <c:pt idx="433">
                  <c:v>96.543599999999998</c:v>
                </c:pt>
                <c:pt idx="434">
                  <c:v>96.708699999999993</c:v>
                </c:pt>
                <c:pt idx="435">
                  <c:v>96.8797</c:v>
                </c:pt>
                <c:pt idx="436">
                  <c:v>97.0565</c:v>
                </c:pt>
                <c:pt idx="437">
                  <c:v>97.232100000000003</c:v>
                </c:pt>
                <c:pt idx="438">
                  <c:v>97.401700000000005</c:v>
                </c:pt>
                <c:pt idx="439">
                  <c:v>97.5655</c:v>
                </c:pt>
                <c:pt idx="440">
                  <c:v>97.7453</c:v>
                </c:pt>
                <c:pt idx="441">
                  <c:v>97.901899999999998</c:v>
                </c:pt>
                <c:pt idx="442">
                  <c:v>98.079899999999995</c:v>
                </c:pt>
                <c:pt idx="443">
                  <c:v>98.252399999999994</c:v>
                </c:pt>
                <c:pt idx="444">
                  <c:v>98.429000000000002</c:v>
                </c:pt>
                <c:pt idx="445">
                  <c:v>98.590999999999994</c:v>
                </c:pt>
                <c:pt idx="446">
                  <c:v>98.760400000000004</c:v>
                </c:pt>
                <c:pt idx="447">
                  <c:v>98.938800000000001</c:v>
                </c:pt>
                <c:pt idx="448">
                  <c:v>99.099900000000005</c:v>
                </c:pt>
                <c:pt idx="449">
                  <c:v>99.275999999999996</c:v>
                </c:pt>
                <c:pt idx="450">
                  <c:v>99.435100000000006</c:v>
                </c:pt>
                <c:pt idx="451">
                  <c:v>99.605400000000003</c:v>
                </c:pt>
                <c:pt idx="452">
                  <c:v>99.782899999999998</c:v>
                </c:pt>
                <c:pt idx="453">
                  <c:v>99.946299999999994</c:v>
                </c:pt>
                <c:pt idx="454">
                  <c:v>100.119</c:v>
                </c:pt>
                <c:pt idx="455">
                  <c:v>100.286</c:v>
                </c:pt>
                <c:pt idx="456">
                  <c:v>100.452</c:v>
                </c:pt>
                <c:pt idx="457">
                  <c:v>100.617</c:v>
                </c:pt>
                <c:pt idx="458">
                  <c:v>100.783</c:v>
                </c:pt>
                <c:pt idx="459">
                  <c:v>100.956</c:v>
                </c:pt>
                <c:pt idx="460">
                  <c:v>101.123</c:v>
                </c:pt>
                <c:pt idx="461">
                  <c:v>101.29300000000001</c:v>
                </c:pt>
                <c:pt idx="462">
                  <c:v>101.467</c:v>
                </c:pt>
                <c:pt idx="463">
                  <c:v>101.637</c:v>
                </c:pt>
                <c:pt idx="464">
                  <c:v>101.812</c:v>
                </c:pt>
                <c:pt idx="465">
                  <c:v>101.96899999999999</c:v>
                </c:pt>
                <c:pt idx="466">
                  <c:v>102.143</c:v>
                </c:pt>
                <c:pt idx="467">
                  <c:v>102.31399999999999</c:v>
                </c:pt>
                <c:pt idx="468">
                  <c:v>102.47799999999999</c:v>
                </c:pt>
                <c:pt idx="469">
                  <c:v>102.652</c:v>
                </c:pt>
                <c:pt idx="470">
                  <c:v>102.81699999999999</c:v>
                </c:pt>
                <c:pt idx="471">
                  <c:v>102.997</c:v>
                </c:pt>
                <c:pt idx="472">
                  <c:v>103.158</c:v>
                </c:pt>
                <c:pt idx="473">
                  <c:v>103.327</c:v>
                </c:pt>
                <c:pt idx="474">
                  <c:v>103.483</c:v>
                </c:pt>
                <c:pt idx="475">
                  <c:v>103.66800000000001</c:v>
                </c:pt>
                <c:pt idx="476">
                  <c:v>103.837</c:v>
                </c:pt>
                <c:pt idx="477">
                  <c:v>104.005</c:v>
                </c:pt>
                <c:pt idx="478">
                  <c:v>104.17700000000001</c:v>
                </c:pt>
                <c:pt idx="479">
                  <c:v>104.343</c:v>
                </c:pt>
                <c:pt idx="480">
                  <c:v>104.51900000000001</c:v>
                </c:pt>
                <c:pt idx="481">
                  <c:v>104.675</c:v>
                </c:pt>
                <c:pt idx="482">
                  <c:v>104.85599999999999</c:v>
                </c:pt>
                <c:pt idx="483">
                  <c:v>105.01600000000001</c:v>
                </c:pt>
                <c:pt idx="484">
                  <c:v>105.187</c:v>
                </c:pt>
                <c:pt idx="485">
                  <c:v>105.345</c:v>
                </c:pt>
                <c:pt idx="486">
                  <c:v>105.503</c:v>
                </c:pt>
                <c:pt idx="487">
                  <c:v>105.673</c:v>
                </c:pt>
                <c:pt idx="488">
                  <c:v>105.852</c:v>
                </c:pt>
                <c:pt idx="489">
                  <c:v>106.018</c:v>
                </c:pt>
                <c:pt idx="490">
                  <c:v>106.181</c:v>
                </c:pt>
                <c:pt idx="491">
                  <c:v>106.348</c:v>
                </c:pt>
                <c:pt idx="492">
                  <c:v>106.53700000000001</c:v>
                </c:pt>
                <c:pt idx="493">
                  <c:v>106.702</c:v>
                </c:pt>
                <c:pt idx="494">
                  <c:v>106.849</c:v>
                </c:pt>
                <c:pt idx="495">
                  <c:v>107.024</c:v>
                </c:pt>
                <c:pt idx="496">
                  <c:v>107.187</c:v>
                </c:pt>
                <c:pt idx="497">
                  <c:v>107.355</c:v>
                </c:pt>
                <c:pt idx="498">
                  <c:v>107.527</c:v>
                </c:pt>
                <c:pt idx="499">
                  <c:v>107.678</c:v>
                </c:pt>
                <c:pt idx="500">
                  <c:v>107.854</c:v>
                </c:pt>
                <c:pt idx="501">
                  <c:v>108.012</c:v>
                </c:pt>
                <c:pt idx="502">
                  <c:v>108.202</c:v>
                </c:pt>
                <c:pt idx="503">
                  <c:v>108.37</c:v>
                </c:pt>
                <c:pt idx="504">
                  <c:v>108.526</c:v>
                </c:pt>
                <c:pt idx="505">
                  <c:v>108.699</c:v>
                </c:pt>
                <c:pt idx="506">
                  <c:v>108.86</c:v>
                </c:pt>
                <c:pt idx="507">
                  <c:v>109.039</c:v>
                </c:pt>
                <c:pt idx="508">
                  <c:v>109.199</c:v>
                </c:pt>
                <c:pt idx="509">
                  <c:v>109.376</c:v>
                </c:pt>
                <c:pt idx="510">
                  <c:v>109.541</c:v>
                </c:pt>
                <c:pt idx="511">
                  <c:v>109.69</c:v>
                </c:pt>
                <c:pt idx="512">
                  <c:v>109.871</c:v>
                </c:pt>
                <c:pt idx="513">
                  <c:v>110.044</c:v>
                </c:pt>
                <c:pt idx="514">
                  <c:v>110.209</c:v>
                </c:pt>
                <c:pt idx="515">
                  <c:v>110.371</c:v>
                </c:pt>
                <c:pt idx="516">
                  <c:v>110.53400000000001</c:v>
                </c:pt>
                <c:pt idx="517">
                  <c:v>110.70099999999999</c:v>
                </c:pt>
                <c:pt idx="518">
                  <c:v>110.86799999999999</c:v>
                </c:pt>
                <c:pt idx="519">
                  <c:v>111.039</c:v>
                </c:pt>
                <c:pt idx="520">
                  <c:v>111.20699999999999</c:v>
                </c:pt>
                <c:pt idx="521">
                  <c:v>111.38</c:v>
                </c:pt>
                <c:pt idx="522">
                  <c:v>111.544</c:v>
                </c:pt>
                <c:pt idx="523">
                  <c:v>111.711</c:v>
                </c:pt>
                <c:pt idx="524">
                  <c:v>111.893</c:v>
                </c:pt>
                <c:pt idx="525">
                  <c:v>112.06100000000001</c:v>
                </c:pt>
                <c:pt idx="526">
                  <c:v>112.22799999999999</c:v>
                </c:pt>
                <c:pt idx="527">
                  <c:v>112.398</c:v>
                </c:pt>
                <c:pt idx="528">
                  <c:v>112.56100000000001</c:v>
                </c:pt>
                <c:pt idx="529">
                  <c:v>112.726</c:v>
                </c:pt>
                <c:pt idx="530">
                  <c:v>112.899</c:v>
                </c:pt>
                <c:pt idx="531">
                  <c:v>113.05800000000001</c:v>
                </c:pt>
                <c:pt idx="532">
                  <c:v>113.227</c:v>
                </c:pt>
                <c:pt idx="533">
                  <c:v>113.383</c:v>
                </c:pt>
                <c:pt idx="534">
                  <c:v>113.56100000000001</c:v>
                </c:pt>
                <c:pt idx="535">
                  <c:v>113.71299999999999</c:v>
                </c:pt>
                <c:pt idx="536">
                  <c:v>113.893</c:v>
                </c:pt>
                <c:pt idx="537">
                  <c:v>114.05500000000001</c:v>
                </c:pt>
                <c:pt idx="538">
                  <c:v>114.22</c:v>
                </c:pt>
                <c:pt idx="539">
                  <c:v>114.376</c:v>
                </c:pt>
                <c:pt idx="540">
                  <c:v>114.559</c:v>
                </c:pt>
                <c:pt idx="541">
                  <c:v>114.724</c:v>
                </c:pt>
                <c:pt idx="542">
                  <c:v>114.883</c:v>
                </c:pt>
                <c:pt idx="543">
                  <c:v>115.068</c:v>
                </c:pt>
                <c:pt idx="544">
                  <c:v>115.233</c:v>
                </c:pt>
                <c:pt idx="545">
                  <c:v>115.396</c:v>
                </c:pt>
                <c:pt idx="546">
                  <c:v>115.56399999999999</c:v>
                </c:pt>
                <c:pt idx="547">
                  <c:v>115.73</c:v>
                </c:pt>
                <c:pt idx="548">
                  <c:v>115.898</c:v>
                </c:pt>
                <c:pt idx="549">
                  <c:v>116.05800000000001</c:v>
                </c:pt>
                <c:pt idx="550">
                  <c:v>116.224</c:v>
                </c:pt>
                <c:pt idx="551">
                  <c:v>116.393</c:v>
                </c:pt>
                <c:pt idx="552">
                  <c:v>116.56</c:v>
                </c:pt>
                <c:pt idx="553">
                  <c:v>116.733</c:v>
                </c:pt>
                <c:pt idx="554">
                  <c:v>116.895</c:v>
                </c:pt>
                <c:pt idx="555">
                  <c:v>117.065</c:v>
                </c:pt>
                <c:pt idx="556">
                  <c:v>117.229</c:v>
                </c:pt>
                <c:pt idx="557">
                  <c:v>117.402</c:v>
                </c:pt>
                <c:pt idx="558">
                  <c:v>117.572</c:v>
                </c:pt>
                <c:pt idx="559">
                  <c:v>117.726</c:v>
                </c:pt>
                <c:pt idx="560">
                  <c:v>117.887</c:v>
                </c:pt>
                <c:pt idx="561">
                  <c:v>118.053</c:v>
                </c:pt>
                <c:pt idx="562">
                  <c:v>118.229</c:v>
                </c:pt>
                <c:pt idx="563">
                  <c:v>118.396</c:v>
                </c:pt>
                <c:pt idx="564">
                  <c:v>118.565</c:v>
                </c:pt>
                <c:pt idx="565">
                  <c:v>118.73399999999999</c:v>
                </c:pt>
                <c:pt idx="566">
                  <c:v>118.89400000000001</c:v>
                </c:pt>
                <c:pt idx="567">
                  <c:v>119.048</c:v>
                </c:pt>
                <c:pt idx="568">
                  <c:v>119.218</c:v>
                </c:pt>
                <c:pt idx="569">
                  <c:v>119.39400000000001</c:v>
                </c:pt>
                <c:pt idx="570">
                  <c:v>119.554</c:v>
                </c:pt>
                <c:pt idx="571">
                  <c:v>119.724</c:v>
                </c:pt>
                <c:pt idx="572">
                  <c:v>119.887</c:v>
                </c:pt>
                <c:pt idx="573">
                  <c:v>120.059</c:v>
                </c:pt>
                <c:pt idx="574">
                  <c:v>120.22499999999999</c:v>
                </c:pt>
                <c:pt idx="575">
                  <c:v>120.38800000000001</c:v>
                </c:pt>
                <c:pt idx="576">
                  <c:v>120.554</c:v>
                </c:pt>
                <c:pt idx="577">
                  <c:v>120.729</c:v>
                </c:pt>
                <c:pt idx="578">
                  <c:v>120.90300000000001</c:v>
                </c:pt>
                <c:pt idx="579">
                  <c:v>121.06</c:v>
                </c:pt>
                <c:pt idx="580">
                  <c:v>121.21599999999999</c:v>
                </c:pt>
                <c:pt idx="581">
                  <c:v>121.392</c:v>
                </c:pt>
                <c:pt idx="582">
                  <c:v>121.563</c:v>
                </c:pt>
                <c:pt idx="583">
                  <c:v>121.735</c:v>
                </c:pt>
                <c:pt idx="584">
                  <c:v>121.89100000000001</c:v>
                </c:pt>
                <c:pt idx="585">
                  <c:v>122.059</c:v>
                </c:pt>
                <c:pt idx="586">
                  <c:v>122.224</c:v>
                </c:pt>
                <c:pt idx="587">
                  <c:v>122.39700000000001</c:v>
                </c:pt>
                <c:pt idx="588">
                  <c:v>122.554</c:v>
                </c:pt>
                <c:pt idx="589">
                  <c:v>122.72199999999999</c:v>
                </c:pt>
                <c:pt idx="590">
                  <c:v>122.88800000000001</c:v>
                </c:pt>
                <c:pt idx="591">
                  <c:v>123.05500000000001</c:v>
                </c:pt>
                <c:pt idx="592">
                  <c:v>123.227</c:v>
                </c:pt>
                <c:pt idx="593">
                  <c:v>123.38800000000001</c:v>
                </c:pt>
                <c:pt idx="594">
                  <c:v>123.563</c:v>
                </c:pt>
                <c:pt idx="595">
                  <c:v>123.739</c:v>
                </c:pt>
                <c:pt idx="596">
                  <c:v>123.9</c:v>
                </c:pt>
                <c:pt idx="597">
                  <c:v>124.053</c:v>
                </c:pt>
                <c:pt idx="598">
                  <c:v>124.23399999999999</c:v>
                </c:pt>
                <c:pt idx="599">
                  <c:v>124.386</c:v>
                </c:pt>
                <c:pt idx="600">
                  <c:v>124.563</c:v>
                </c:pt>
                <c:pt idx="601">
                  <c:v>124.715</c:v>
                </c:pt>
                <c:pt idx="602">
                  <c:v>124.889</c:v>
                </c:pt>
                <c:pt idx="603">
                  <c:v>125.05</c:v>
                </c:pt>
                <c:pt idx="604">
                  <c:v>125.221</c:v>
                </c:pt>
                <c:pt idx="605">
                  <c:v>125.39700000000001</c:v>
                </c:pt>
                <c:pt idx="606">
                  <c:v>125.55800000000001</c:v>
                </c:pt>
                <c:pt idx="607">
                  <c:v>125.709</c:v>
                </c:pt>
                <c:pt idx="608">
                  <c:v>125.874</c:v>
                </c:pt>
                <c:pt idx="609">
                  <c:v>126.051</c:v>
                </c:pt>
                <c:pt idx="610">
                  <c:v>126.217</c:v>
                </c:pt>
                <c:pt idx="611">
                  <c:v>126.384</c:v>
                </c:pt>
                <c:pt idx="612">
                  <c:v>126.548</c:v>
                </c:pt>
                <c:pt idx="613">
                  <c:v>126.71599999999999</c:v>
                </c:pt>
                <c:pt idx="614">
                  <c:v>126.874</c:v>
                </c:pt>
                <c:pt idx="615">
                  <c:v>127.03700000000001</c:v>
                </c:pt>
                <c:pt idx="616">
                  <c:v>127.20699999999999</c:v>
                </c:pt>
                <c:pt idx="617">
                  <c:v>127.378</c:v>
                </c:pt>
                <c:pt idx="618">
                  <c:v>127.541</c:v>
                </c:pt>
                <c:pt idx="619">
                  <c:v>127.705</c:v>
                </c:pt>
                <c:pt idx="620">
                  <c:v>127.872</c:v>
                </c:pt>
                <c:pt idx="621">
                  <c:v>128.02199999999999</c:v>
                </c:pt>
                <c:pt idx="622">
                  <c:v>128.18600000000001</c:v>
                </c:pt>
                <c:pt idx="623">
                  <c:v>128.34899999999999</c:v>
                </c:pt>
                <c:pt idx="624">
                  <c:v>128.52000000000001</c:v>
                </c:pt>
                <c:pt idx="625">
                  <c:v>128.69499999999999</c:v>
                </c:pt>
                <c:pt idx="626">
                  <c:v>128.858</c:v>
                </c:pt>
                <c:pt idx="627">
                  <c:v>129.02699999999999</c:v>
                </c:pt>
                <c:pt idx="628">
                  <c:v>129.20400000000001</c:v>
                </c:pt>
                <c:pt idx="629">
                  <c:v>129.36600000000001</c:v>
                </c:pt>
                <c:pt idx="630">
                  <c:v>129.53299999999999</c:v>
                </c:pt>
                <c:pt idx="631">
                  <c:v>129.69999999999999</c:v>
                </c:pt>
                <c:pt idx="632">
                  <c:v>129.857</c:v>
                </c:pt>
                <c:pt idx="633">
                  <c:v>130.01599999999999</c:v>
                </c:pt>
                <c:pt idx="634">
                  <c:v>130.18</c:v>
                </c:pt>
                <c:pt idx="635">
                  <c:v>130.351</c:v>
                </c:pt>
                <c:pt idx="636">
                  <c:v>130.50899999999999</c:v>
                </c:pt>
                <c:pt idx="637">
                  <c:v>130.67099999999999</c:v>
                </c:pt>
                <c:pt idx="638">
                  <c:v>130.83000000000001</c:v>
                </c:pt>
                <c:pt idx="639">
                  <c:v>131</c:v>
                </c:pt>
                <c:pt idx="640">
                  <c:v>131.18</c:v>
                </c:pt>
                <c:pt idx="641">
                  <c:v>131.339</c:v>
                </c:pt>
                <c:pt idx="642">
                  <c:v>131.494</c:v>
                </c:pt>
                <c:pt idx="643">
                  <c:v>131.65199999999999</c:v>
                </c:pt>
                <c:pt idx="644">
                  <c:v>131.81399999999999</c:v>
                </c:pt>
                <c:pt idx="645">
                  <c:v>131.983</c:v>
                </c:pt>
                <c:pt idx="646">
                  <c:v>132.15700000000001</c:v>
                </c:pt>
                <c:pt idx="647">
                  <c:v>132.333</c:v>
                </c:pt>
                <c:pt idx="648">
                  <c:v>132.49100000000001</c:v>
                </c:pt>
                <c:pt idx="649">
                  <c:v>132.65299999999999</c:v>
                </c:pt>
                <c:pt idx="650">
                  <c:v>132.822</c:v>
                </c:pt>
                <c:pt idx="651">
                  <c:v>132.98400000000001</c:v>
                </c:pt>
                <c:pt idx="652">
                  <c:v>133.14699999999999</c:v>
                </c:pt>
                <c:pt idx="653">
                  <c:v>133.31899999999999</c:v>
                </c:pt>
                <c:pt idx="654">
                  <c:v>133.47800000000001</c:v>
                </c:pt>
                <c:pt idx="655">
                  <c:v>133.636</c:v>
                </c:pt>
                <c:pt idx="656">
                  <c:v>133.79900000000001</c:v>
                </c:pt>
                <c:pt idx="657">
                  <c:v>133.971</c:v>
                </c:pt>
                <c:pt idx="658">
                  <c:v>134.142</c:v>
                </c:pt>
                <c:pt idx="659">
                  <c:v>134.30500000000001</c:v>
                </c:pt>
                <c:pt idx="660">
                  <c:v>134.45599999999999</c:v>
                </c:pt>
                <c:pt idx="661">
                  <c:v>134.626</c:v>
                </c:pt>
                <c:pt idx="662">
                  <c:v>134.792</c:v>
                </c:pt>
                <c:pt idx="663">
                  <c:v>134.95699999999999</c:v>
                </c:pt>
                <c:pt idx="664">
                  <c:v>135.13300000000001</c:v>
                </c:pt>
                <c:pt idx="665">
                  <c:v>135.291</c:v>
                </c:pt>
                <c:pt idx="666">
                  <c:v>135.44200000000001</c:v>
                </c:pt>
                <c:pt idx="667">
                  <c:v>135.608</c:v>
                </c:pt>
                <c:pt idx="668">
                  <c:v>135.77600000000001</c:v>
                </c:pt>
                <c:pt idx="669">
                  <c:v>135.947</c:v>
                </c:pt>
                <c:pt idx="670">
                  <c:v>136.113</c:v>
                </c:pt>
                <c:pt idx="671">
                  <c:v>136.279</c:v>
                </c:pt>
                <c:pt idx="672">
                  <c:v>136.43899999999999</c:v>
                </c:pt>
                <c:pt idx="673">
                  <c:v>136.602</c:v>
                </c:pt>
                <c:pt idx="674">
                  <c:v>136.78700000000001</c:v>
                </c:pt>
                <c:pt idx="675">
                  <c:v>136.952</c:v>
                </c:pt>
                <c:pt idx="676">
                  <c:v>137.11500000000001</c:v>
                </c:pt>
                <c:pt idx="677">
                  <c:v>137.27699999999999</c:v>
                </c:pt>
                <c:pt idx="678">
                  <c:v>137.43799999999999</c:v>
                </c:pt>
                <c:pt idx="679">
                  <c:v>137.61000000000001</c:v>
                </c:pt>
                <c:pt idx="680">
                  <c:v>137.76599999999999</c:v>
                </c:pt>
                <c:pt idx="681">
                  <c:v>137.92099999999999</c:v>
                </c:pt>
                <c:pt idx="682">
                  <c:v>138.09200000000001</c:v>
                </c:pt>
                <c:pt idx="683">
                  <c:v>138.25299999999999</c:v>
                </c:pt>
                <c:pt idx="684">
                  <c:v>138.41800000000001</c:v>
                </c:pt>
                <c:pt idx="685">
                  <c:v>138.59899999999999</c:v>
                </c:pt>
                <c:pt idx="686">
                  <c:v>138.75399999999999</c:v>
                </c:pt>
                <c:pt idx="687">
                  <c:v>138.92400000000001</c:v>
                </c:pt>
                <c:pt idx="688">
                  <c:v>139.09</c:v>
                </c:pt>
                <c:pt idx="689">
                  <c:v>139.25399999999999</c:v>
                </c:pt>
                <c:pt idx="690">
                  <c:v>139.40700000000001</c:v>
                </c:pt>
                <c:pt idx="691">
                  <c:v>139.57400000000001</c:v>
                </c:pt>
                <c:pt idx="692">
                  <c:v>139.744</c:v>
                </c:pt>
                <c:pt idx="693">
                  <c:v>139.91499999999999</c:v>
                </c:pt>
                <c:pt idx="694">
                  <c:v>140.08000000000001</c:v>
                </c:pt>
                <c:pt idx="695">
                  <c:v>140.24</c:v>
                </c:pt>
                <c:pt idx="696">
                  <c:v>140.404</c:v>
                </c:pt>
                <c:pt idx="697">
                  <c:v>140.56200000000001</c:v>
                </c:pt>
                <c:pt idx="698">
                  <c:v>140.745</c:v>
                </c:pt>
                <c:pt idx="699">
                  <c:v>140.9</c:v>
                </c:pt>
                <c:pt idx="700">
                  <c:v>141.06200000000001</c:v>
                </c:pt>
                <c:pt idx="701">
                  <c:v>141.22300000000001</c:v>
                </c:pt>
                <c:pt idx="702">
                  <c:v>141.40100000000001</c:v>
                </c:pt>
                <c:pt idx="703">
                  <c:v>141.55500000000001</c:v>
                </c:pt>
                <c:pt idx="704">
                  <c:v>141.72</c:v>
                </c:pt>
                <c:pt idx="705">
                  <c:v>141.88999999999999</c:v>
                </c:pt>
                <c:pt idx="706">
                  <c:v>142.04900000000001</c:v>
                </c:pt>
                <c:pt idx="707">
                  <c:v>142.21600000000001</c:v>
                </c:pt>
                <c:pt idx="708">
                  <c:v>142.386</c:v>
                </c:pt>
                <c:pt idx="709">
                  <c:v>142.547</c:v>
                </c:pt>
                <c:pt idx="710">
                  <c:v>142.71299999999999</c:v>
                </c:pt>
                <c:pt idx="711">
                  <c:v>142.88200000000001</c:v>
                </c:pt>
                <c:pt idx="712">
                  <c:v>143.053</c:v>
                </c:pt>
                <c:pt idx="713">
                  <c:v>143.21700000000001</c:v>
                </c:pt>
                <c:pt idx="714">
                  <c:v>143.38300000000001</c:v>
                </c:pt>
                <c:pt idx="715">
                  <c:v>143.548</c:v>
                </c:pt>
                <c:pt idx="716">
                  <c:v>143.71700000000001</c:v>
                </c:pt>
                <c:pt idx="717">
                  <c:v>143.875</c:v>
                </c:pt>
                <c:pt idx="718">
                  <c:v>144.05600000000001</c:v>
                </c:pt>
                <c:pt idx="719">
                  <c:v>144.221</c:v>
                </c:pt>
                <c:pt idx="720">
                  <c:v>144.38300000000001</c:v>
                </c:pt>
                <c:pt idx="721">
                  <c:v>144.54900000000001</c:v>
                </c:pt>
                <c:pt idx="722">
                  <c:v>144.72300000000001</c:v>
                </c:pt>
                <c:pt idx="723">
                  <c:v>144.887</c:v>
                </c:pt>
                <c:pt idx="724">
                  <c:v>145.047</c:v>
                </c:pt>
                <c:pt idx="725">
                  <c:v>145.214</c:v>
                </c:pt>
                <c:pt idx="726">
                  <c:v>145.381</c:v>
                </c:pt>
                <c:pt idx="727">
                  <c:v>145.547</c:v>
                </c:pt>
                <c:pt idx="728">
                  <c:v>145.72399999999999</c:v>
                </c:pt>
                <c:pt idx="729">
                  <c:v>145.88</c:v>
                </c:pt>
                <c:pt idx="730">
                  <c:v>146.03800000000001</c:v>
                </c:pt>
                <c:pt idx="731">
                  <c:v>146.21100000000001</c:v>
                </c:pt>
                <c:pt idx="732">
                  <c:v>146.387</c:v>
                </c:pt>
                <c:pt idx="733">
                  <c:v>146.54300000000001</c:v>
                </c:pt>
                <c:pt idx="734">
                  <c:v>146.703</c:v>
                </c:pt>
                <c:pt idx="735">
                  <c:v>146.88499999999999</c:v>
                </c:pt>
                <c:pt idx="736">
                  <c:v>147.05000000000001</c:v>
                </c:pt>
                <c:pt idx="737">
                  <c:v>147.209</c:v>
                </c:pt>
                <c:pt idx="738">
                  <c:v>147.36500000000001</c:v>
                </c:pt>
                <c:pt idx="739">
                  <c:v>147.547</c:v>
                </c:pt>
                <c:pt idx="740">
                  <c:v>147.70400000000001</c:v>
                </c:pt>
                <c:pt idx="741">
                  <c:v>147.887</c:v>
                </c:pt>
                <c:pt idx="742">
                  <c:v>148.06100000000001</c:v>
                </c:pt>
                <c:pt idx="743">
                  <c:v>148.21299999999999</c:v>
                </c:pt>
                <c:pt idx="744">
                  <c:v>148.37</c:v>
                </c:pt>
                <c:pt idx="745">
                  <c:v>148.542</c:v>
                </c:pt>
                <c:pt idx="746">
                  <c:v>148.71600000000001</c:v>
                </c:pt>
                <c:pt idx="747">
                  <c:v>148.87700000000001</c:v>
                </c:pt>
                <c:pt idx="748">
                  <c:v>149.03800000000001</c:v>
                </c:pt>
                <c:pt idx="749">
                  <c:v>149.21100000000001</c:v>
                </c:pt>
                <c:pt idx="750">
                  <c:v>149.38800000000001</c:v>
                </c:pt>
                <c:pt idx="751">
                  <c:v>149.547</c:v>
                </c:pt>
                <c:pt idx="752">
                  <c:v>149.71799999999999</c:v>
                </c:pt>
                <c:pt idx="753">
                  <c:v>149.887</c:v>
                </c:pt>
                <c:pt idx="754">
                  <c:v>150.05600000000001</c:v>
                </c:pt>
                <c:pt idx="755">
                  <c:v>150.233</c:v>
                </c:pt>
                <c:pt idx="756">
                  <c:v>150.40299999999999</c:v>
                </c:pt>
                <c:pt idx="757">
                  <c:v>150.566</c:v>
                </c:pt>
                <c:pt idx="758">
                  <c:v>150.73400000000001</c:v>
                </c:pt>
                <c:pt idx="759">
                  <c:v>150.90899999999999</c:v>
                </c:pt>
                <c:pt idx="760">
                  <c:v>151.07499999999999</c:v>
                </c:pt>
                <c:pt idx="761">
                  <c:v>151.23500000000001</c:v>
                </c:pt>
                <c:pt idx="762">
                  <c:v>151.40899999999999</c:v>
                </c:pt>
                <c:pt idx="763">
                  <c:v>151.572</c:v>
                </c:pt>
                <c:pt idx="764">
                  <c:v>151.74100000000001</c:v>
                </c:pt>
                <c:pt idx="765">
                  <c:v>151.923</c:v>
                </c:pt>
                <c:pt idx="766">
                  <c:v>152.09200000000001</c:v>
                </c:pt>
                <c:pt idx="767">
                  <c:v>152.25299999999999</c:v>
                </c:pt>
                <c:pt idx="768">
                  <c:v>152.43100000000001</c:v>
                </c:pt>
                <c:pt idx="769">
                  <c:v>152.595</c:v>
                </c:pt>
                <c:pt idx="770">
                  <c:v>152.75</c:v>
                </c:pt>
                <c:pt idx="771">
                  <c:v>152.92400000000001</c:v>
                </c:pt>
                <c:pt idx="772">
                  <c:v>153.09299999999999</c:v>
                </c:pt>
                <c:pt idx="773">
                  <c:v>153.25200000000001</c:v>
                </c:pt>
                <c:pt idx="774">
                  <c:v>153.41900000000001</c:v>
                </c:pt>
                <c:pt idx="775">
                  <c:v>153.59100000000001</c:v>
                </c:pt>
                <c:pt idx="776">
                  <c:v>153.74799999999999</c:v>
                </c:pt>
                <c:pt idx="777">
                  <c:v>153.91800000000001</c:v>
                </c:pt>
                <c:pt idx="778">
                  <c:v>154.089</c:v>
                </c:pt>
                <c:pt idx="779">
                  <c:v>154.25299999999999</c:v>
                </c:pt>
                <c:pt idx="780">
                  <c:v>154.416</c:v>
                </c:pt>
                <c:pt idx="781">
                  <c:v>154.58600000000001</c:v>
                </c:pt>
                <c:pt idx="782">
                  <c:v>154.75800000000001</c:v>
                </c:pt>
                <c:pt idx="783">
                  <c:v>154.92699999999999</c:v>
                </c:pt>
                <c:pt idx="784">
                  <c:v>155.11000000000001</c:v>
                </c:pt>
                <c:pt idx="785">
                  <c:v>155.268</c:v>
                </c:pt>
                <c:pt idx="786">
                  <c:v>155.434</c:v>
                </c:pt>
                <c:pt idx="787">
                  <c:v>155.601</c:v>
                </c:pt>
                <c:pt idx="788">
                  <c:v>155.76300000000001</c:v>
                </c:pt>
                <c:pt idx="789">
                  <c:v>155.946</c:v>
                </c:pt>
                <c:pt idx="790">
                  <c:v>156.101</c:v>
                </c:pt>
                <c:pt idx="791">
                  <c:v>156.28200000000001</c:v>
                </c:pt>
                <c:pt idx="792">
                  <c:v>156.44499999999999</c:v>
                </c:pt>
                <c:pt idx="793">
                  <c:v>156.61699999999999</c:v>
                </c:pt>
                <c:pt idx="794">
                  <c:v>156.78899999999999</c:v>
                </c:pt>
                <c:pt idx="795">
                  <c:v>156.96</c:v>
                </c:pt>
                <c:pt idx="796">
                  <c:v>157.11199999999999</c:v>
                </c:pt>
                <c:pt idx="797">
                  <c:v>157.28700000000001</c:v>
                </c:pt>
                <c:pt idx="798">
                  <c:v>157.44499999999999</c:v>
                </c:pt>
                <c:pt idx="799">
                  <c:v>157.619</c:v>
                </c:pt>
                <c:pt idx="800">
                  <c:v>157.79400000000001</c:v>
                </c:pt>
                <c:pt idx="801">
                  <c:v>157.96199999999999</c:v>
                </c:pt>
                <c:pt idx="802">
                  <c:v>158.13800000000001</c:v>
                </c:pt>
                <c:pt idx="803">
                  <c:v>158.29</c:v>
                </c:pt>
                <c:pt idx="804">
                  <c:v>158.46899999999999</c:v>
                </c:pt>
                <c:pt idx="805">
                  <c:v>158.636</c:v>
                </c:pt>
                <c:pt idx="806">
                  <c:v>158.79</c:v>
                </c:pt>
                <c:pt idx="807">
                  <c:v>158.97499999999999</c:v>
                </c:pt>
                <c:pt idx="808">
                  <c:v>159.149</c:v>
                </c:pt>
                <c:pt idx="809">
                  <c:v>159.309</c:v>
                </c:pt>
                <c:pt idx="810">
                  <c:v>159.50399999999999</c:v>
                </c:pt>
                <c:pt idx="811">
                  <c:v>159.70099999999999</c:v>
                </c:pt>
                <c:pt idx="812">
                  <c:v>159.87</c:v>
                </c:pt>
                <c:pt idx="813">
                  <c:v>160.03299999999999</c:v>
                </c:pt>
                <c:pt idx="814">
                  <c:v>160.20400000000001</c:v>
                </c:pt>
                <c:pt idx="815">
                  <c:v>160.37200000000001</c:v>
                </c:pt>
                <c:pt idx="816">
                  <c:v>160.54599999999999</c:v>
                </c:pt>
                <c:pt idx="817">
                  <c:v>160.71199999999999</c:v>
                </c:pt>
                <c:pt idx="818">
                  <c:v>160.875</c:v>
                </c:pt>
                <c:pt idx="819">
                  <c:v>161.05199999999999</c:v>
                </c:pt>
                <c:pt idx="820">
                  <c:v>161.22399999999999</c:v>
                </c:pt>
                <c:pt idx="821">
                  <c:v>161.393</c:v>
                </c:pt>
                <c:pt idx="822">
                  <c:v>161.554</c:v>
                </c:pt>
                <c:pt idx="823">
                  <c:v>161.733</c:v>
                </c:pt>
                <c:pt idx="824">
                  <c:v>161.899</c:v>
                </c:pt>
                <c:pt idx="825">
                  <c:v>162.071</c:v>
                </c:pt>
                <c:pt idx="826">
                  <c:v>162.23699999999999</c:v>
                </c:pt>
                <c:pt idx="827">
                  <c:v>162.40600000000001</c:v>
                </c:pt>
                <c:pt idx="828">
                  <c:v>162.571</c:v>
                </c:pt>
                <c:pt idx="829">
                  <c:v>162.74799999999999</c:v>
                </c:pt>
                <c:pt idx="830">
                  <c:v>162.91300000000001</c:v>
                </c:pt>
                <c:pt idx="831">
                  <c:v>163.08099999999999</c:v>
                </c:pt>
                <c:pt idx="832">
                  <c:v>163.24600000000001</c:v>
                </c:pt>
                <c:pt idx="833">
                  <c:v>163.41300000000001</c:v>
                </c:pt>
                <c:pt idx="834">
                  <c:v>163.58199999999999</c:v>
                </c:pt>
                <c:pt idx="835">
                  <c:v>163.75700000000001</c:v>
                </c:pt>
                <c:pt idx="836">
                  <c:v>163.91499999999999</c:v>
                </c:pt>
                <c:pt idx="837">
                  <c:v>164.08699999999999</c:v>
                </c:pt>
                <c:pt idx="838">
                  <c:v>164.25200000000001</c:v>
                </c:pt>
                <c:pt idx="839">
                  <c:v>164.422</c:v>
                </c:pt>
                <c:pt idx="840">
                  <c:v>164.59299999999999</c:v>
                </c:pt>
                <c:pt idx="841">
                  <c:v>164.75800000000001</c:v>
                </c:pt>
                <c:pt idx="842">
                  <c:v>164.929</c:v>
                </c:pt>
                <c:pt idx="843">
                  <c:v>165.09100000000001</c:v>
                </c:pt>
                <c:pt idx="844">
                  <c:v>165.26400000000001</c:v>
                </c:pt>
                <c:pt idx="845">
                  <c:v>165.435</c:v>
                </c:pt>
                <c:pt idx="846">
                  <c:v>165.59800000000001</c:v>
                </c:pt>
                <c:pt idx="847">
                  <c:v>165.76599999999999</c:v>
                </c:pt>
                <c:pt idx="848">
                  <c:v>165.92699999999999</c:v>
                </c:pt>
                <c:pt idx="849">
                  <c:v>166.10300000000001</c:v>
                </c:pt>
                <c:pt idx="850">
                  <c:v>166.27500000000001</c:v>
                </c:pt>
                <c:pt idx="851">
                  <c:v>166.44200000000001</c:v>
                </c:pt>
                <c:pt idx="852">
                  <c:v>166.59899999999999</c:v>
                </c:pt>
                <c:pt idx="853">
                  <c:v>166.76499999999999</c:v>
                </c:pt>
                <c:pt idx="854">
                  <c:v>166.94399999999999</c:v>
                </c:pt>
                <c:pt idx="855">
                  <c:v>167.10499999999999</c:v>
                </c:pt>
                <c:pt idx="856">
                  <c:v>167.27099999999999</c:v>
                </c:pt>
                <c:pt idx="857">
                  <c:v>167.44</c:v>
                </c:pt>
                <c:pt idx="858">
                  <c:v>167.60499999999999</c:v>
                </c:pt>
                <c:pt idx="859">
                  <c:v>167.77099999999999</c:v>
                </c:pt>
                <c:pt idx="860">
                  <c:v>167.947</c:v>
                </c:pt>
                <c:pt idx="861">
                  <c:v>168.11199999999999</c:v>
                </c:pt>
                <c:pt idx="862">
                  <c:v>168.27799999999999</c:v>
                </c:pt>
                <c:pt idx="863">
                  <c:v>168.447</c:v>
                </c:pt>
                <c:pt idx="864">
                  <c:v>168.61199999999999</c:v>
                </c:pt>
                <c:pt idx="865">
                  <c:v>168.779</c:v>
                </c:pt>
                <c:pt idx="866">
                  <c:v>168.94499999999999</c:v>
                </c:pt>
                <c:pt idx="867">
                  <c:v>169.12</c:v>
                </c:pt>
                <c:pt idx="868">
                  <c:v>169.28100000000001</c:v>
                </c:pt>
                <c:pt idx="869">
                  <c:v>169.44900000000001</c:v>
                </c:pt>
                <c:pt idx="870">
                  <c:v>169.61600000000001</c:v>
                </c:pt>
                <c:pt idx="871">
                  <c:v>169.77500000000001</c:v>
                </c:pt>
                <c:pt idx="872">
                  <c:v>169.95</c:v>
                </c:pt>
                <c:pt idx="873">
                  <c:v>170.119</c:v>
                </c:pt>
                <c:pt idx="874">
                  <c:v>170.28399999999999</c:v>
                </c:pt>
                <c:pt idx="875">
                  <c:v>170.44900000000001</c:v>
                </c:pt>
                <c:pt idx="876">
                  <c:v>170.62700000000001</c:v>
                </c:pt>
                <c:pt idx="877">
                  <c:v>170.78</c:v>
                </c:pt>
                <c:pt idx="878">
                  <c:v>170.947</c:v>
                </c:pt>
                <c:pt idx="879">
                  <c:v>171.119</c:v>
                </c:pt>
                <c:pt idx="880">
                  <c:v>171.28100000000001</c:v>
                </c:pt>
                <c:pt idx="881">
                  <c:v>171.44800000000001</c:v>
                </c:pt>
                <c:pt idx="882">
                  <c:v>171.619</c:v>
                </c:pt>
                <c:pt idx="883">
                  <c:v>171.78700000000001</c:v>
                </c:pt>
                <c:pt idx="884">
                  <c:v>171.953</c:v>
                </c:pt>
                <c:pt idx="885">
                  <c:v>172.11799999999999</c:v>
                </c:pt>
                <c:pt idx="886">
                  <c:v>172.28700000000001</c:v>
                </c:pt>
                <c:pt idx="887">
                  <c:v>172.45</c:v>
                </c:pt>
                <c:pt idx="888">
                  <c:v>172.62200000000001</c:v>
                </c:pt>
                <c:pt idx="889">
                  <c:v>172.791</c:v>
                </c:pt>
                <c:pt idx="890">
                  <c:v>172.96100000000001</c:v>
                </c:pt>
                <c:pt idx="891">
                  <c:v>173.12899999999999</c:v>
                </c:pt>
                <c:pt idx="892">
                  <c:v>173.28100000000001</c:v>
                </c:pt>
                <c:pt idx="893">
                  <c:v>173.446</c:v>
                </c:pt>
                <c:pt idx="894">
                  <c:v>173.62700000000001</c:v>
                </c:pt>
                <c:pt idx="895">
                  <c:v>173.80099999999999</c:v>
                </c:pt>
                <c:pt idx="896">
                  <c:v>173.959</c:v>
                </c:pt>
                <c:pt idx="897">
                  <c:v>174.131</c:v>
                </c:pt>
                <c:pt idx="898">
                  <c:v>174.297</c:v>
                </c:pt>
                <c:pt idx="899">
                  <c:v>174.453</c:v>
                </c:pt>
                <c:pt idx="900">
                  <c:v>174.62100000000001</c:v>
                </c:pt>
                <c:pt idx="901">
                  <c:v>174.78800000000001</c:v>
                </c:pt>
                <c:pt idx="902">
                  <c:v>174.952</c:v>
                </c:pt>
                <c:pt idx="903">
                  <c:v>175.12799999999999</c:v>
                </c:pt>
                <c:pt idx="904">
                  <c:v>175.291</c:v>
                </c:pt>
                <c:pt idx="905">
                  <c:v>175.464</c:v>
                </c:pt>
                <c:pt idx="906">
                  <c:v>175.63</c:v>
                </c:pt>
                <c:pt idx="907">
                  <c:v>175.79499999999999</c:v>
                </c:pt>
                <c:pt idx="908">
                  <c:v>175.953</c:v>
                </c:pt>
                <c:pt idx="909">
                  <c:v>176.12200000000001</c:v>
                </c:pt>
                <c:pt idx="910">
                  <c:v>176.304</c:v>
                </c:pt>
                <c:pt idx="911">
                  <c:v>176.47</c:v>
                </c:pt>
                <c:pt idx="912">
                  <c:v>176.64</c:v>
                </c:pt>
                <c:pt idx="913">
                  <c:v>176.81200000000001</c:v>
                </c:pt>
                <c:pt idx="914">
                  <c:v>176.97499999999999</c:v>
                </c:pt>
                <c:pt idx="915">
                  <c:v>177.13800000000001</c:v>
                </c:pt>
                <c:pt idx="916">
                  <c:v>177.30600000000001</c:v>
                </c:pt>
                <c:pt idx="917">
                  <c:v>177.47499999999999</c:v>
                </c:pt>
                <c:pt idx="918">
                  <c:v>177.64599999999999</c:v>
                </c:pt>
                <c:pt idx="919">
                  <c:v>177.80600000000001</c:v>
                </c:pt>
                <c:pt idx="920">
                  <c:v>177.97499999999999</c:v>
                </c:pt>
                <c:pt idx="921">
                  <c:v>178.148</c:v>
                </c:pt>
                <c:pt idx="922">
                  <c:v>178.30600000000001</c:v>
                </c:pt>
                <c:pt idx="923">
                  <c:v>178.46199999999999</c:v>
                </c:pt>
                <c:pt idx="924">
                  <c:v>178.63200000000001</c:v>
                </c:pt>
                <c:pt idx="925">
                  <c:v>178.80799999999999</c:v>
                </c:pt>
                <c:pt idx="926">
                  <c:v>178.97800000000001</c:v>
                </c:pt>
                <c:pt idx="927">
                  <c:v>179.13800000000001</c:v>
                </c:pt>
                <c:pt idx="928">
                  <c:v>179.30099999999999</c:v>
                </c:pt>
                <c:pt idx="929">
                  <c:v>179.46799999999999</c:v>
                </c:pt>
                <c:pt idx="930">
                  <c:v>179.64</c:v>
                </c:pt>
                <c:pt idx="931">
                  <c:v>179.798</c:v>
                </c:pt>
                <c:pt idx="932">
                  <c:v>179.96</c:v>
                </c:pt>
                <c:pt idx="933">
                  <c:v>180.15</c:v>
                </c:pt>
                <c:pt idx="934">
                  <c:v>180.304</c:v>
                </c:pt>
                <c:pt idx="935">
                  <c:v>180.477</c:v>
                </c:pt>
                <c:pt idx="936">
                  <c:v>180.63499999999999</c:v>
                </c:pt>
                <c:pt idx="937">
                  <c:v>180.81</c:v>
                </c:pt>
                <c:pt idx="938">
                  <c:v>180.97399999999999</c:v>
                </c:pt>
                <c:pt idx="939">
                  <c:v>181.14500000000001</c:v>
                </c:pt>
                <c:pt idx="940">
                  <c:v>181.309</c:v>
                </c:pt>
                <c:pt idx="941">
                  <c:v>181.476</c:v>
                </c:pt>
                <c:pt idx="942">
                  <c:v>181.64599999999999</c:v>
                </c:pt>
                <c:pt idx="943">
                  <c:v>181.82400000000001</c:v>
                </c:pt>
                <c:pt idx="944">
                  <c:v>181.98500000000001</c:v>
                </c:pt>
                <c:pt idx="945">
                  <c:v>182.15600000000001</c:v>
                </c:pt>
                <c:pt idx="946">
                  <c:v>182.31899999999999</c:v>
                </c:pt>
                <c:pt idx="947">
                  <c:v>182.489</c:v>
                </c:pt>
                <c:pt idx="948">
                  <c:v>182.64699999999999</c:v>
                </c:pt>
                <c:pt idx="949">
                  <c:v>182.822</c:v>
                </c:pt>
                <c:pt idx="950">
                  <c:v>182.98599999999999</c:v>
                </c:pt>
                <c:pt idx="951">
                  <c:v>183.15</c:v>
                </c:pt>
                <c:pt idx="952">
                  <c:v>183.31100000000001</c:v>
                </c:pt>
                <c:pt idx="953">
                  <c:v>183.477</c:v>
                </c:pt>
                <c:pt idx="954">
                  <c:v>183.642</c:v>
                </c:pt>
                <c:pt idx="955">
                  <c:v>183.81</c:v>
                </c:pt>
                <c:pt idx="956">
                  <c:v>183.98099999999999</c:v>
                </c:pt>
                <c:pt idx="957">
                  <c:v>184.15700000000001</c:v>
                </c:pt>
                <c:pt idx="958">
                  <c:v>184.321</c:v>
                </c:pt>
                <c:pt idx="959">
                  <c:v>184.48400000000001</c:v>
                </c:pt>
                <c:pt idx="960">
                  <c:v>184.65899999999999</c:v>
                </c:pt>
                <c:pt idx="961">
                  <c:v>184.81899999999999</c:v>
                </c:pt>
                <c:pt idx="962">
                  <c:v>184.988</c:v>
                </c:pt>
                <c:pt idx="963">
                  <c:v>185.15700000000001</c:v>
                </c:pt>
                <c:pt idx="964">
                  <c:v>185.32</c:v>
                </c:pt>
                <c:pt idx="965">
                  <c:v>185.488</c:v>
                </c:pt>
                <c:pt idx="966">
                  <c:v>185.654</c:v>
                </c:pt>
                <c:pt idx="967">
                  <c:v>185.81899999999999</c:v>
                </c:pt>
                <c:pt idx="968">
                  <c:v>185.98099999999999</c:v>
                </c:pt>
                <c:pt idx="969">
                  <c:v>186.14699999999999</c:v>
                </c:pt>
                <c:pt idx="970">
                  <c:v>186.32400000000001</c:v>
                </c:pt>
                <c:pt idx="971">
                  <c:v>186.48400000000001</c:v>
                </c:pt>
                <c:pt idx="972">
                  <c:v>186.649</c:v>
                </c:pt>
                <c:pt idx="973">
                  <c:v>186.81299999999999</c:v>
                </c:pt>
                <c:pt idx="974">
                  <c:v>186.99199999999999</c:v>
                </c:pt>
                <c:pt idx="975">
                  <c:v>187.149</c:v>
                </c:pt>
                <c:pt idx="976">
                  <c:v>187.32300000000001</c:v>
                </c:pt>
                <c:pt idx="977">
                  <c:v>187.482</c:v>
                </c:pt>
                <c:pt idx="978">
                  <c:v>187.65</c:v>
                </c:pt>
                <c:pt idx="979">
                  <c:v>187.82300000000001</c:v>
                </c:pt>
                <c:pt idx="980">
                  <c:v>187.98500000000001</c:v>
                </c:pt>
                <c:pt idx="981">
                  <c:v>188.16399999999999</c:v>
                </c:pt>
                <c:pt idx="982">
                  <c:v>188.315</c:v>
                </c:pt>
                <c:pt idx="983">
                  <c:v>188.49600000000001</c:v>
                </c:pt>
                <c:pt idx="984">
                  <c:v>188.65899999999999</c:v>
                </c:pt>
                <c:pt idx="985">
                  <c:v>188.81700000000001</c:v>
                </c:pt>
                <c:pt idx="986">
                  <c:v>188.995</c:v>
                </c:pt>
                <c:pt idx="987">
                  <c:v>189.15700000000001</c:v>
                </c:pt>
                <c:pt idx="988">
                  <c:v>189.31899999999999</c:v>
                </c:pt>
                <c:pt idx="989">
                  <c:v>189.47499999999999</c:v>
                </c:pt>
                <c:pt idx="990">
                  <c:v>189.65100000000001</c:v>
                </c:pt>
                <c:pt idx="991">
                  <c:v>189.828</c:v>
                </c:pt>
                <c:pt idx="992">
                  <c:v>189.988</c:v>
                </c:pt>
                <c:pt idx="993">
                  <c:v>190.16200000000001</c:v>
                </c:pt>
                <c:pt idx="994">
                  <c:v>190.33500000000001</c:v>
                </c:pt>
                <c:pt idx="995">
                  <c:v>190.499</c:v>
                </c:pt>
                <c:pt idx="996">
                  <c:v>190.661</c:v>
                </c:pt>
                <c:pt idx="997">
                  <c:v>190.83099999999999</c:v>
                </c:pt>
                <c:pt idx="998">
                  <c:v>190.995</c:v>
                </c:pt>
                <c:pt idx="999">
                  <c:v>191.16399999999999</c:v>
                </c:pt>
                <c:pt idx="1000">
                  <c:v>191.33600000000001</c:v>
                </c:pt>
                <c:pt idx="1001">
                  <c:v>191.5</c:v>
                </c:pt>
                <c:pt idx="1002">
                  <c:v>191.66499999999999</c:v>
                </c:pt>
                <c:pt idx="1003">
                  <c:v>191.83099999999999</c:v>
                </c:pt>
                <c:pt idx="1004">
                  <c:v>192.00299999999999</c:v>
                </c:pt>
                <c:pt idx="1005">
                  <c:v>192.172</c:v>
                </c:pt>
                <c:pt idx="1006">
                  <c:v>192.34399999999999</c:v>
                </c:pt>
                <c:pt idx="1007">
                  <c:v>192.51900000000001</c:v>
                </c:pt>
                <c:pt idx="1008">
                  <c:v>192.68100000000001</c:v>
                </c:pt>
                <c:pt idx="1009">
                  <c:v>192.86</c:v>
                </c:pt>
                <c:pt idx="1010">
                  <c:v>193.02500000000001</c:v>
                </c:pt>
                <c:pt idx="1011">
                  <c:v>193.18799999999999</c:v>
                </c:pt>
                <c:pt idx="1012">
                  <c:v>193.35</c:v>
                </c:pt>
                <c:pt idx="1013">
                  <c:v>193.51599999999999</c:v>
                </c:pt>
                <c:pt idx="1014">
                  <c:v>193.68899999999999</c:v>
                </c:pt>
                <c:pt idx="1015">
                  <c:v>193.85900000000001</c:v>
                </c:pt>
                <c:pt idx="1016">
                  <c:v>194.02099999999999</c:v>
                </c:pt>
                <c:pt idx="1017">
                  <c:v>194.18600000000001</c:v>
                </c:pt>
                <c:pt idx="1018">
                  <c:v>194.35300000000001</c:v>
                </c:pt>
                <c:pt idx="1019">
                  <c:v>194.51900000000001</c:v>
                </c:pt>
                <c:pt idx="1020">
                  <c:v>194.68899999999999</c:v>
                </c:pt>
                <c:pt idx="1021">
                  <c:v>194.83199999999999</c:v>
                </c:pt>
                <c:pt idx="1022">
                  <c:v>194.98099999999999</c:v>
                </c:pt>
                <c:pt idx="1023">
                  <c:v>195.114</c:v>
                </c:pt>
                <c:pt idx="1024">
                  <c:v>195.267</c:v>
                </c:pt>
                <c:pt idx="1025">
                  <c:v>195.411</c:v>
                </c:pt>
                <c:pt idx="1026">
                  <c:v>195.56</c:v>
                </c:pt>
                <c:pt idx="1027">
                  <c:v>195.7</c:v>
                </c:pt>
                <c:pt idx="1028">
                  <c:v>195.851</c:v>
                </c:pt>
                <c:pt idx="1029">
                  <c:v>195.995</c:v>
                </c:pt>
                <c:pt idx="1030">
                  <c:v>196.15799999999999</c:v>
                </c:pt>
                <c:pt idx="1031">
                  <c:v>196.30500000000001</c:v>
                </c:pt>
                <c:pt idx="1032">
                  <c:v>196.47200000000001</c:v>
                </c:pt>
                <c:pt idx="1033">
                  <c:v>196.61699999999999</c:v>
                </c:pt>
                <c:pt idx="1034">
                  <c:v>196.78200000000001</c:v>
                </c:pt>
                <c:pt idx="1035">
                  <c:v>196.93</c:v>
                </c:pt>
                <c:pt idx="1036">
                  <c:v>197.09299999999999</c:v>
                </c:pt>
                <c:pt idx="1037">
                  <c:v>197.24799999999999</c:v>
                </c:pt>
                <c:pt idx="1038">
                  <c:v>197.416</c:v>
                </c:pt>
                <c:pt idx="1039">
                  <c:v>197.58500000000001</c:v>
                </c:pt>
                <c:pt idx="1040">
                  <c:v>197.74299999999999</c:v>
                </c:pt>
                <c:pt idx="1041">
                  <c:v>197.92099999999999</c:v>
                </c:pt>
                <c:pt idx="1042">
                  <c:v>198.08699999999999</c:v>
                </c:pt>
                <c:pt idx="1043">
                  <c:v>198.25800000000001</c:v>
                </c:pt>
                <c:pt idx="1044">
                  <c:v>198.45599999999999</c:v>
                </c:pt>
                <c:pt idx="1045">
                  <c:v>198.63300000000001</c:v>
                </c:pt>
                <c:pt idx="1046">
                  <c:v>198.821</c:v>
                </c:pt>
                <c:pt idx="1047">
                  <c:v>199.01300000000001</c:v>
                </c:pt>
                <c:pt idx="1048">
                  <c:v>199.18199999999999</c:v>
                </c:pt>
                <c:pt idx="1049">
                  <c:v>199.36099999999999</c:v>
                </c:pt>
                <c:pt idx="1050">
                  <c:v>199.55199999999999</c:v>
                </c:pt>
                <c:pt idx="1051">
                  <c:v>199.72900000000001</c:v>
                </c:pt>
                <c:pt idx="1052">
                  <c:v>199.904</c:v>
                </c:pt>
                <c:pt idx="1053">
                  <c:v>200.07</c:v>
                </c:pt>
                <c:pt idx="1054">
                  <c:v>200.24199999999999</c:v>
                </c:pt>
                <c:pt idx="1055">
                  <c:v>200.417</c:v>
                </c:pt>
                <c:pt idx="1056">
                  <c:v>200.596</c:v>
                </c:pt>
                <c:pt idx="1057">
                  <c:v>200.77099999999999</c:v>
                </c:pt>
                <c:pt idx="1058">
                  <c:v>200.947</c:v>
                </c:pt>
                <c:pt idx="1059">
                  <c:v>201.12200000000001</c:v>
                </c:pt>
                <c:pt idx="1060">
                  <c:v>201.292</c:v>
                </c:pt>
                <c:pt idx="1061">
                  <c:v>201.46100000000001</c:v>
                </c:pt>
                <c:pt idx="1062">
                  <c:v>201.61799999999999</c:v>
                </c:pt>
                <c:pt idx="1063">
                  <c:v>201.792</c:v>
                </c:pt>
                <c:pt idx="1064">
                  <c:v>201.96100000000001</c:v>
                </c:pt>
                <c:pt idx="1065">
                  <c:v>202.125</c:v>
                </c:pt>
                <c:pt idx="1066">
                  <c:v>202.303</c:v>
                </c:pt>
                <c:pt idx="1067">
                  <c:v>202.46700000000001</c:v>
                </c:pt>
                <c:pt idx="1068">
                  <c:v>202.637</c:v>
                </c:pt>
                <c:pt idx="1069">
                  <c:v>202.79900000000001</c:v>
                </c:pt>
                <c:pt idx="1070">
                  <c:v>202.97800000000001</c:v>
                </c:pt>
                <c:pt idx="1071">
                  <c:v>203.15299999999999</c:v>
                </c:pt>
                <c:pt idx="1072">
                  <c:v>203.32499999999999</c:v>
                </c:pt>
                <c:pt idx="1073">
                  <c:v>203.483</c:v>
                </c:pt>
                <c:pt idx="1074">
                  <c:v>203.65700000000001</c:v>
                </c:pt>
                <c:pt idx="1075">
                  <c:v>203.82499999999999</c:v>
                </c:pt>
                <c:pt idx="1076">
                  <c:v>203.988</c:v>
                </c:pt>
                <c:pt idx="1077">
                  <c:v>204.16800000000001</c:v>
                </c:pt>
                <c:pt idx="1078">
                  <c:v>204.328</c:v>
                </c:pt>
                <c:pt idx="1079">
                  <c:v>204.49600000000001</c:v>
                </c:pt>
                <c:pt idx="1080">
                  <c:v>204.679</c:v>
                </c:pt>
                <c:pt idx="1081">
                  <c:v>204.83099999999999</c:v>
                </c:pt>
                <c:pt idx="1082">
                  <c:v>205.006</c:v>
                </c:pt>
                <c:pt idx="1083">
                  <c:v>205.17699999999999</c:v>
                </c:pt>
                <c:pt idx="1084">
                  <c:v>205.34100000000001</c:v>
                </c:pt>
                <c:pt idx="1085">
                  <c:v>205.50399999999999</c:v>
                </c:pt>
                <c:pt idx="1086">
                  <c:v>205.672</c:v>
                </c:pt>
                <c:pt idx="1087">
                  <c:v>205.84</c:v>
                </c:pt>
                <c:pt idx="1088">
                  <c:v>206.01400000000001</c:v>
                </c:pt>
                <c:pt idx="1089">
                  <c:v>206.18199999999999</c:v>
                </c:pt>
                <c:pt idx="1090">
                  <c:v>206.33699999999999</c:v>
                </c:pt>
                <c:pt idx="1091">
                  <c:v>206.517</c:v>
                </c:pt>
                <c:pt idx="1092">
                  <c:v>206.68899999999999</c:v>
                </c:pt>
                <c:pt idx="1093">
                  <c:v>206.85300000000001</c:v>
                </c:pt>
                <c:pt idx="1094">
                  <c:v>207.017</c:v>
                </c:pt>
                <c:pt idx="1095">
                  <c:v>207.178</c:v>
                </c:pt>
                <c:pt idx="1096">
                  <c:v>207.34800000000001</c:v>
                </c:pt>
                <c:pt idx="1097">
                  <c:v>207.51599999999999</c:v>
                </c:pt>
                <c:pt idx="1098">
                  <c:v>207.678</c:v>
                </c:pt>
                <c:pt idx="1099">
                  <c:v>207.84</c:v>
                </c:pt>
                <c:pt idx="1100">
                  <c:v>208.01599999999999</c:v>
                </c:pt>
                <c:pt idx="1101">
                  <c:v>208.17699999999999</c:v>
                </c:pt>
                <c:pt idx="1102">
                  <c:v>208.346</c:v>
                </c:pt>
                <c:pt idx="1103">
                  <c:v>208.51400000000001</c:v>
                </c:pt>
                <c:pt idx="1104">
                  <c:v>208.67699999999999</c:v>
                </c:pt>
                <c:pt idx="1105">
                  <c:v>208.84700000000001</c:v>
                </c:pt>
                <c:pt idx="1106">
                  <c:v>209.01</c:v>
                </c:pt>
                <c:pt idx="1107">
                  <c:v>209.166</c:v>
                </c:pt>
                <c:pt idx="1108">
                  <c:v>209.34200000000001</c:v>
                </c:pt>
                <c:pt idx="1109">
                  <c:v>209.51</c:v>
                </c:pt>
                <c:pt idx="1110">
                  <c:v>209.68</c:v>
                </c:pt>
                <c:pt idx="1111">
                  <c:v>209.851</c:v>
                </c:pt>
                <c:pt idx="1112">
                  <c:v>210.02</c:v>
                </c:pt>
                <c:pt idx="1113">
                  <c:v>210.18100000000001</c:v>
                </c:pt>
                <c:pt idx="1114">
                  <c:v>210.34399999999999</c:v>
                </c:pt>
                <c:pt idx="1115">
                  <c:v>210.505</c:v>
                </c:pt>
                <c:pt idx="1116">
                  <c:v>210.67699999999999</c:v>
                </c:pt>
                <c:pt idx="1117">
                  <c:v>210.846</c:v>
                </c:pt>
                <c:pt idx="1118">
                  <c:v>211.00899999999999</c:v>
                </c:pt>
                <c:pt idx="1119">
                  <c:v>211.166</c:v>
                </c:pt>
                <c:pt idx="1120">
                  <c:v>211.333</c:v>
                </c:pt>
                <c:pt idx="1121">
                  <c:v>211.489</c:v>
                </c:pt>
                <c:pt idx="1122">
                  <c:v>211.65799999999999</c:v>
                </c:pt>
                <c:pt idx="1123">
                  <c:v>211.82900000000001</c:v>
                </c:pt>
                <c:pt idx="1124">
                  <c:v>211.98</c:v>
                </c:pt>
                <c:pt idx="1125">
                  <c:v>212.136</c:v>
                </c:pt>
                <c:pt idx="1126">
                  <c:v>212.28200000000001</c:v>
                </c:pt>
                <c:pt idx="1127">
                  <c:v>212.452</c:v>
                </c:pt>
                <c:pt idx="1128">
                  <c:v>212.62100000000001</c:v>
                </c:pt>
                <c:pt idx="1129">
                  <c:v>212.785</c:v>
                </c:pt>
                <c:pt idx="1130">
                  <c:v>212.95699999999999</c:v>
                </c:pt>
                <c:pt idx="1131">
                  <c:v>213.12200000000001</c:v>
                </c:pt>
                <c:pt idx="1132">
                  <c:v>213.29</c:v>
                </c:pt>
                <c:pt idx="1133">
                  <c:v>213.465</c:v>
                </c:pt>
                <c:pt idx="1134">
                  <c:v>213.626</c:v>
                </c:pt>
                <c:pt idx="1135">
                  <c:v>213.79499999999999</c:v>
                </c:pt>
                <c:pt idx="1136">
                  <c:v>213.95500000000001</c:v>
                </c:pt>
                <c:pt idx="1137">
                  <c:v>214.125</c:v>
                </c:pt>
                <c:pt idx="1138">
                  <c:v>214.298</c:v>
                </c:pt>
                <c:pt idx="1139">
                  <c:v>214.45699999999999</c:v>
                </c:pt>
                <c:pt idx="1140">
                  <c:v>214.614</c:v>
                </c:pt>
                <c:pt idx="1141">
                  <c:v>214.779</c:v>
                </c:pt>
                <c:pt idx="1142">
                  <c:v>214.953</c:v>
                </c:pt>
                <c:pt idx="1143">
                  <c:v>215.13200000000001</c:v>
                </c:pt>
                <c:pt idx="1144">
                  <c:v>215.28399999999999</c:v>
                </c:pt>
                <c:pt idx="1145">
                  <c:v>215.441</c:v>
                </c:pt>
                <c:pt idx="1146">
                  <c:v>215.6</c:v>
                </c:pt>
                <c:pt idx="1147">
                  <c:v>215.75399999999999</c:v>
                </c:pt>
                <c:pt idx="1148">
                  <c:v>215.92599999999999</c:v>
                </c:pt>
                <c:pt idx="1149">
                  <c:v>216.09399999999999</c:v>
                </c:pt>
                <c:pt idx="1150">
                  <c:v>216.274</c:v>
                </c:pt>
                <c:pt idx="1151">
                  <c:v>216.423</c:v>
                </c:pt>
                <c:pt idx="1152">
                  <c:v>216.589</c:v>
                </c:pt>
                <c:pt idx="1153">
                  <c:v>216.75700000000001</c:v>
                </c:pt>
                <c:pt idx="1154">
                  <c:v>216.92099999999999</c:v>
                </c:pt>
                <c:pt idx="1155">
                  <c:v>217.07900000000001</c:v>
                </c:pt>
                <c:pt idx="1156">
                  <c:v>217.24299999999999</c:v>
                </c:pt>
                <c:pt idx="1157">
                  <c:v>217.41900000000001</c:v>
                </c:pt>
                <c:pt idx="1158">
                  <c:v>217.583</c:v>
                </c:pt>
                <c:pt idx="1159">
                  <c:v>217.74700000000001</c:v>
                </c:pt>
                <c:pt idx="1160">
                  <c:v>217.934</c:v>
                </c:pt>
                <c:pt idx="1161">
                  <c:v>218.09700000000001</c:v>
                </c:pt>
                <c:pt idx="1162">
                  <c:v>218.25</c:v>
                </c:pt>
                <c:pt idx="1163">
                  <c:v>218.42099999999999</c:v>
                </c:pt>
                <c:pt idx="1164">
                  <c:v>218.589</c:v>
                </c:pt>
                <c:pt idx="1165">
                  <c:v>218.762</c:v>
                </c:pt>
                <c:pt idx="1166">
                  <c:v>218.92599999999999</c:v>
                </c:pt>
                <c:pt idx="1167">
                  <c:v>219.09</c:v>
                </c:pt>
                <c:pt idx="1168">
                  <c:v>219.25899999999999</c:v>
                </c:pt>
                <c:pt idx="1169">
                  <c:v>219.428</c:v>
                </c:pt>
                <c:pt idx="1170">
                  <c:v>219.595</c:v>
                </c:pt>
                <c:pt idx="1171">
                  <c:v>219.76300000000001</c:v>
                </c:pt>
                <c:pt idx="1172">
                  <c:v>219.93700000000001</c:v>
                </c:pt>
                <c:pt idx="1173">
                  <c:v>220.107</c:v>
                </c:pt>
                <c:pt idx="1174">
                  <c:v>220.273</c:v>
                </c:pt>
                <c:pt idx="1175">
                  <c:v>220.44200000000001</c:v>
                </c:pt>
                <c:pt idx="1176">
                  <c:v>220.61099999999999</c:v>
                </c:pt>
                <c:pt idx="1177">
                  <c:v>220.76900000000001</c:v>
                </c:pt>
                <c:pt idx="1178">
                  <c:v>220.93700000000001</c:v>
                </c:pt>
                <c:pt idx="1179">
                  <c:v>221.11699999999999</c:v>
                </c:pt>
                <c:pt idx="1180">
                  <c:v>221.285</c:v>
                </c:pt>
                <c:pt idx="1181">
                  <c:v>221.44300000000001</c:v>
                </c:pt>
                <c:pt idx="1182">
                  <c:v>221.61699999999999</c:v>
                </c:pt>
                <c:pt idx="1183">
                  <c:v>221.791</c:v>
                </c:pt>
                <c:pt idx="1184">
                  <c:v>221.95400000000001</c:v>
                </c:pt>
                <c:pt idx="1185">
                  <c:v>222.11699999999999</c:v>
                </c:pt>
                <c:pt idx="1186">
                  <c:v>222.29499999999999</c:v>
                </c:pt>
                <c:pt idx="1187">
                  <c:v>222.46700000000001</c:v>
                </c:pt>
                <c:pt idx="1188">
                  <c:v>222.63800000000001</c:v>
                </c:pt>
                <c:pt idx="1189">
                  <c:v>222.80500000000001</c:v>
                </c:pt>
                <c:pt idx="1190">
                  <c:v>222.97</c:v>
                </c:pt>
                <c:pt idx="1191">
                  <c:v>223.13399999999999</c:v>
                </c:pt>
                <c:pt idx="1192">
                  <c:v>223.297</c:v>
                </c:pt>
                <c:pt idx="1193">
                  <c:v>223.46600000000001</c:v>
                </c:pt>
                <c:pt idx="1194">
                  <c:v>223.62799999999999</c:v>
                </c:pt>
                <c:pt idx="1195">
                  <c:v>223.785</c:v>
                </c:pt>
                <c:pt idx="1196">
                  <c:v>223.96</c:v>
                </c:pt>
                <c:pt idx="1197">
                  <c:v>224.125</c:v>
                </c:pt>
                <c:pt idx="1198">
                  <c:v>224.28700000000001</c:v>
                </c:pt>
                <c:pt idx="1199">
                  <c:v>224.44399999999999</c:v>
                </c:pt>
                <c:pt idx="1200">
                  <c:v>224.614</c:v>
                </c:pt>
                <c:pt idx="1201">
                  <c:v>224.78100000000001</c:v>
                </c:pt>
                <c:pt idx="1202">
                  <c:v>224.93799999999999</c:v>
                </c:pt>
                <c:pt idx="1203">
                  <c:v>225.09899999999999</c:v>
                </c:pt>
                <c:pt idx="1204">
                  <c:v>225.267</c:v>
                </c:pt>
                <c:pt idx="1205">
                  <c:v>225.45</c:v>
                </c:pt>
                <c:pt idx="1206">
                  <c:v>225.62200000000001</c:v>
                </c:pt>
                <c:pt idx="1207">
                  <c:v>225.78200000000001</c:v>
                </c:pt>
                <c:pt idx="1208">
                  <c:v>225.93600000000001</c:v>
                </c:pt>
                <c:pt idx="1209">
                  <c:v>226.08699999999999</c:v>
                </c:pt>
                <c:pt idx="1210">
                  <c:v>226.261</c:v>
                </c:pt>
                <c:pt idx="1211">
                  <c:v>226.42500000000001</c:v>
                </c:pt>
                <c:pt idx="1212">
                  <c:v>226.589</c:v>
                </c:pt>
                <c:pt idx="1213">
                  <c:v>226.76400000000001</c:v>
                </c:pt>
                <c:pt idx="1214">
                  <c:v>226.94</c:v>
                </c:pt>
                <c:pt idx="1215">
                  <c:v>227.11199999999999</c:v>
                </c:pt>
                <c:pt idx="1216">
                  <c:v>227.27699999999999</c:v>
                </c:pt>
                <c:pt idx="1217">
                  <c:v>227.44499999999999</c:v>
                </c:pt>
                <c:pt idx="1218">
                  <c:v>227.61199999999999</c:v>
                </c:pt>
                <c:pt idx="1219">
                  <c:v>227.77699999999999</c:v>
                </c:pt>
                <c:pt idx="1220">
                  <c:v>227.95</c:v>
                </c:pt>
                <c:pt idx="1221">
                  <c:v>228.11699999999999</c:v>
                </c:pt>
                <c:pt idx="1222">
                  <c:v>228.27600000000001</c:v>
                </c:pt>
                <c:pt idx="1223">
                  <c:v>228.44800000000001</c:v>
                </c:pt>
                <c:pt idx="1224">
                  <c:v>228.61199999999999</c:v>
                </c:pt>
                <c:pt idx="1225">
                  <c:v>228.773</c:v>
                </c:pt>
                <c:pt idx="1226">
                  <c:v>228.95</c:v>
                </c:pt>
                <c:pt idx="1227">
                  <c:v>229.107</c:v>
                </c:pt>
                <c:pt idx="1228">
                  <c:v>229.26900000000001</c:v>
                </c:pt>
                <c:pt idx="1229">
                  <c:v>229.43600000000001</c:v>
                </c:pt>
                <c:pt idx="1230">
                  <c:v>229.608</c:v>
                </c:pt>
                <c:pt idx="1231">
                  <c:v>229.785</c:v>
                </c:pt>
                <c:pt idx="1232">
                  <c:v>229.96</c:v>
                </c:pt>
                <c:pt idx="1233">
                  <c:v>230.13399999999999</c:v>
                </c:pt>
                <c:pt idx="1234">
                  <c:v>230.29900000000001</c:v>
                </c:pt>
                <c:pt idx="1235">
                  <c:v>230.471</c:v>
                </c:pt>
                <c:pt idx="1236">
                  <c:v>230.63900000000001</c:v>
                </c:pt>
                <c:pt idx="1237">
                  <c:v>230.80600000000001</c:v>
                </c:pt>
                <c:pt idx="1238">
                  <c:v>230.96299999999999</c:v>
                </c:pt>
                <c:pt idx="1239">
                  <c:v>231.12200000000001</c:v>
                </c:pt>
                <c:pt idx="1240">
                  <c:v>231.30099999999999</c:v>
                </c:pt>
                <c:pt idx="1241">
                  <c:v>231.47300000000001</c:v>
                </c:pt>
                <c:pt idx="1242">
                  <c:v>231.642</c:v>
                </c:pt>
                <c:pt idx="1243">
                  <c:v>231.80799999999999</c:v>
                </c:pt>
                <c:pt idx="1244">
                  <c:v>231.976</c:v>
                </c:pt>
                <c:pt idx="1245">
                  <c:v>232.142</c:v>
                </c:pt>
                <c:pt idx="1246">
                  <c:v>232.304</c:v>
                </c:pt>
                <c:pt idx="1247">
                  <c:v>232.46799999999999</c:v>
                </c:pt>
                <c:pt idx="1248">
                  <c:v>232.625</c:v>
                </c:pt>
                <c:pt idx="1249">
                  <c:v>232.80199999999999</c:v>
                </c:pt>
                <c:pt idx="1250">
                  <c:v>232.965</c:v>
                </c:pt>
                <c:pt idx="1251">
                  <c:v>233.12899999999999</c:v>
                </c:pt>
                <c:pt idx="1252">
                  <c:v>233.298</c:v>
                </c:pt>
                <c:pt idx="1253">
                  <c:v>233.464</c:v>
                </c:pt>
                <c:pt idx="1254">
                  <c:v>233.62200000000001</c:v>
                </c:pt>
                <c:pt idx="1255">
                  <c:v>233.78100000000001</c:v>
                </c:pt>
                <c:pt idx="1256">
                  <c:v>233.96</c:v>
                </c:pt>
                <c:pt idx="1257">
                  <c:v>234.114</c:v>
                </c:pt>
                <c:pt idx="1258">
                  <c:v>234.28100000000001</c:v>
                </c:pt>
                <c:pt idx="1259">
                  <c:v>234.44</c:v>
                </c:pt>
                <c:pt idx="1260">
                  <c:v>234.59800000000001</c:v>
                </c:pt>
                <c:pt idx="1261">
                  <c:v>234.75800000000001</c:v>
                </c:pt>
                <c:pt idx="1262">
                  <c:v>234.92500000000001</c:v>
                </c:pt>
                <c:pt idx="1263">
                  <c:v>235.09399999999999</c:v>
                </c:pt>
                <c:pt idx="1264">
                  <c:v>235.251</c:v>
                </c:pt>
                <c:pt idx="1265">
                  <c:v>235.42400000000001</c:v>
                </c:pt>
                <c:pt idx="1266">
                  <c:v>235.58199999999999</c:v>
                </c:pt>
                <c:pt idx="1267">
                  <c:v>235.75299999999999</c:v>
                </c:pt>
                <c:pt idx="1268">
                  <c:v>235.91399999999999</c:v>
                </c:pt>
                <c:pt idx="1269">
                  <c:v>236.08099999999999</c:v>
                </c:pt>
                <c:pt idx="1270">
                  <c:v>236.24299999999999</c:v>
                </c:pt>
                <c:pt idx="1271">
                  <c:v>236.41</c:v>
                </c:pt>
                <c:pt idx="1272">
                  <c:v>236.57599999999999</c:v>
                </c:pt>
                <c:pt idx="1273">
                  <c:v>236.73</c:v>
                </c:pt>
                <c:pt idx="1274">
                  <c:v>236.89500000000001</c:v>
                </c:pt>
                <c:pt idx="1275">
                  <c:v>237.04900000000001</c:v>
                </c:pt>
                <c:pt idx="1276">
                  <c:v>237.22900000000001</c:v>
                </c:pt>
                <c:pt idx="1277">
                  <c:v>237.38900000000001</c:v>
                </c:pt>
                <c:pt idx="1278">
                  <c:v>237.56299999999999</c:v>
                </c:pt>
                <c:pt idx="1279">
                  <c:v>237.74299999999999</c:v>
                </c:pt>
                <c:pt idx="1280">
                  <c:v>237.911</c:v>
                </c:pt>
                <c:pt idx="1281">
                  <c:v>238.083</c:v>
                </c:pt>
                <c:pt idx="1282">
                  <c:v>238.249</c:v>
                </c:pt>
                <c:pt idx="1283">
                  <c:v>238.42</c:v>
                </c:pt>
                <c:pt idx="1284">
                  <c:v>238.589</c:v>
                </c:pt>
                <c:pt idx="1285">
                  <c:v>238.751</c:v>
                </c:pt>
                <c:pt idx="1286">
                  <c:v>238.92400000000001</c:v>
                </c:pt>
                <c:pt idx="1287">
                  <c:v>239.09100000000001</c:v>
                </c:pt>
                <c:pt idx="1288">
                  <c:v>239.267</c:v>
                </c:pt>
                <c:pt idx="1289">
                  <c:v>239.43799999999999</c:v>
                </c:pt>
                <c:pt idx="1290">
                  <c:v>239.607</c:v>
                </c:pt>
                <c:pt idx="1291">
                  <c:v>239.77199999999999</c:v>
                </c:pt>
                <c:pt idx="1292">
                  <c:v>239.94399999999999</c:v>
                </c:pt>
                <c:pt idx="1293">
                  <c:v>240.11600000000001</c:v>
                </c:pt>
                <c:pt idx="1294">
                  <c:v>240.29</c:v>
                </c:pt>
                <c:pt idx="1295">
                  <c:v>240.452</c:v>
                </c:pt>
                <c:pt idx="1296">
                  <c:v>240.624</c:v>
                </c:pt>
                <c:pt idx="1297">
                  <c:v>240.79</c:v>
                </c:pt>
                <c:pt idx="1298">
                  <c:v>240.96600000000001</c:v>
                </c:pt>
                <c:pt idx="1299">
                  <c:v>241.12799999999999</c:v>
                </c:pt>
                <c:pt idx="1300">
                  <c:v>241.29599999999999</c:v>
                </c:pt>
                <c:pt idx="1301">
                  <c:v>241.47</c:v>
                </c:pt>
                <c:pt idx="1302">
                  <c:v>241.62299999999999</c:v>
                </c:pt>
                <c:pt idx="1303">
                  <c:v>241.79300000000001</c:v>
                </c:pt>
                <c:pt idx="1304">
                  <c:v>241.965</c:v>
                </c:pt>
                <c:pt idx="1305">
                  <c:v>242.125</c:v>
                </c:pt>
                <c:pt idx="1306">
                  <c:v>242.29599999999999</c:v>
                </c:pt>
                <c:pt idx="1307">
                  <c:v>242.46</c:v>
                </c:pt>
                <c:pt idx="1308">
                  <c:v>242.62700000000001</c:v>
                </c:pt>
                <c:pt idx="1309">
                  <c:v>242.798</c:v>
                </c:pt>
                <c:pt idx="1310">
                  <c:v>242.96799999999999</c:v>
                </c:pt>
                <c:pt idx="1311">
                  <c:v>243.14400000000001</c:v>
                </c:pt>
                <c:pt idx="1312">
                  <c:v>243.31299999999999</c:v>
                </c:pt>
                <c:pt idx="1313">
                  <c:v>243.49100000000001</c:v>
                </c:pt>
                <c:pt idx="1314">
                  <c:v>243.65</c:v>
                </c:pt>
                <c:pt idx="1315">
                  <c:v>243.80500000000001</c:v>
                </c:pt>
                <c:pt idx="1316">
                  <c:v>243.983</c:v>
                </c:pt>
                <c:pt idx="1317">
                  <c:v>244.155</c:v>
                </c:pt>
                <c:pt idx="1318">
                  <c:v>244.31299999999999</c:v>
                </c:pt>
                <c:pt idx="1319">
                  <c:v>244.488</c:v>
                </c:pt>
                <c:pt idx="1320">
                  <c:v>244.66300000000001</c:v>
                </c:pt>
                <c:pt idx="1321">
                  <c:v>244.82599999999999</c:v>
                </c:pt>
                <c:pt idx="1322">
                  <c:v>244.99100000000001</c:v>
                </c:pt>
                <c:pt idx="1323">
                  <c:v>245.15700000000001</c:v>
                </c:pt>
                <c:pt idx="1324">
                  <c:v>245.33600000000001</c:v>
                </c:pt>
                <c:pt idx="1325">
                  <c:v>245.506</c:v>
                </c:pt>
                <c:pt idx="1326">
                  <c:v>245.66800000000001</c:v>
                </c:pt>
                <c:pt idx="1327">
                  <c:v>245.833</c:v>
                </c:pt>
                <c:pt idx="1328">
                  <c:v>245.999</c:v>
                </c:pt>
                <c:pt idx="1329">
                  <c:v>246.179</c:v>
                </c:pt>
                <c:pt idx="1330">
                  <c:v>246.35300000000001</c:v>
                </c:pt>
                <c:pt idx="1331">
                  <c:v>246.52099999999999</c:v>
                </c:pt>
                <c:pt idx="1332">
                  <c:v>246.69800000000001</c:v>
                </c:pt>
                <c:pt idx="1333">
                  <c:v>246.86600000000001</c:v>
                </c:pt>
                <c:pt idx="1334">
                  <c:v>247.03399999999999</c:v>
                </c:pt>
                <c:pt idx="1335">
                  <c:v>247.196</c:v>
                </c:pt>
                <c:pt idx="1336">
                  <c:v>247.37899999999999</c:v>
                </c:pt>
                <c:pt idx="1337">
                  <c:v>247.54300000000001</c:v>
                </c:pt>
                <c:pt idx="1338">
                  <c:v>247.72399999999999</c:v>
                </c:pt>
                <c:pt idx="1339">
                  <c:v>247.88399999999999</c:v>
                </c:pt>
                <c:pt idx="1340">
                  <c:v>248.05699999999999</c:v>
                </c:pt>
                <c:pt idx="1341">
                  <c:v>248.22200000000001</c:v>
                </c:pt>
                <c:pt idx="1342">
                  <c:v>248.40100000000001</c:v>
                </c:pt>
                <c:pt idx="1343">
                  <c:v>248.571</c:v>
                </c:pt>
                <c:pt idx="1344">
                  <c:v>248.74199999999999</c:v>
                </c:pt>
                <c:pt idx="1345">
                  <c:v>248.911</c:v>
                </c:pt>
                <c:pt idx="1346">
                  <c:v>249.07900000000001</c:v>
                </c:pt>
                <c:pt idx="1347">
                  <c:v>249.256</c:v>
                </c:pt>
                <c:pt idx="1348">
                  <c:v>249.43100000000001</c:v>
                </c:pt>
                <c:pt idx="1349">
                  <c:v>249.59299999999999</c:v>
                </c:pt>
                <c:pt idx="1350">
                  <c:v>249.762</c:v>
                </c:pt>
                <c:pt idx="1351">
                  <c:v>249.935</c:v>
                </c:pt>
                <c:pt idx="1352">
                  <c:v>250.11099999999999</c:v>
                </c:pt>
                <c:pt idx="1353">
                  <c:v>250.26300000000001</c:v>
                </c:pt>
                <c:pt idx="1354">
                  <c:v>250.441</c:v>
                </c:pt>
                <c:pt idx="1355">
                  <c:v>250.61799999999999</c:v>
                </c:pt>
                <c:pt idx="1356">
                  <c:v>250.77500000000001</c:v>
                </c:pt>
                <c:pt idx="1357">
                  <c:v>250.947</c:v>
                </c:pt>
                <c:pt idx="1358">
                  <c:v>251.11199999999999</c:v>
                </c:pt>
                <c:pt idx="1359">
                  <c:v>251.29</c:v>
                </c:pt>
                <c:pt idx="1360">
                  <c:v>251.458</c:v>
                </c:pt>
                <c:pt idx="1361">
                  <c:v>251.62100000000001</c:v>
                </c:pt>
                <c:pt idx="1362">
                  <c:v>251.79499999999999</c:v>
                </c:pt>
                <c:pt idx="1363">
                  <c:v>251.96199999999999</c:v>
                </c:pt>
                <c:pt idx="1364">
                  <c:v>252.131</c:v>
                </c:pt>
                <c:pt idx="1365">
                  <c:v>252.297</c:v>
                </c:pt>
                <c:pt idx="1366">
                  <c:v>252.46600000000001</c:v>
                </c:pt>
                <c:pt idx="1367">
                  <c:v>252.636</c:v>
                </c:pt>
                <c:pt idx="1368">
                  <c:v>252.804</c:v>
                </c:pt>
                <c:pt idx="1369">
                  <c:v>252.96899999999999</c:v>
                </c:pt>
                <c:pt idx="1370">
                  <c:v>253.13900000000001</c:v>
                </c:pt>
                <c:pt idx="1371">
                  <c:v>253.304</c:v>
                </c:pt>
                <c:pt idx="1372">
                  <c:v>253.47800000000001</c:v>
                </c:pt>
                <c:pt idx="1373">
                  <c:v>253.64</c:v>
                </c:pt>
                <c:pt idx="1374">
                  <c:v>253.81800000000001</c:v>
                </c:pt>
                <c:pt idx="1375">
                  <c:v>253.98</c:v>
                </c:pt>
                <c:pt idx="1376">
                  <c:v>254.143</c:v>
                </c:pt>
                <c:pt idx="1377">
                  <c:v>254.31100000000001</c:v>
                </c:pt>
                <c:pt idx="1378">
                  <c:v>254.465</c:v>
                </c:pt>
                <c:pt idx="1379">
                  <c:v>254.637</c:v>
                </c:pt>
                <c:pt idx="1380">
                  <c:v>254.80600000000001</c:v>
                </c:pt>
                <c:pt idx="1381">
                  <c:v>254.971</c:v>
                </c:pt>
                <c:pt idx="1382">
                  <c:v>255.14099999999999</c:v>
                </c:pt>
                <c:pt idx="1383">
                  <c:v>255.31299999999999</c:v>
                </c:pt>
                <c:pt idx="1384">
                  <c:v>255.47300000000001</c:v>
                </c:pt>
                <c:pt idx="1385">
                  <c:v>255.65299999999999</c:v>
                </c:pt>
                <c:pt idx="1386">
                  <c:v>255.81299999999999</c:v>
                </c:pt>
                <c:pt idx="1387">
                  <c:v>255.97900000000001</c:v>
                </c:pt>
                <c:pt idx="1388">
                  <c:v>256.15199999999999</c:v>
                </c:pt>
                <c:pt idx="1389">
                  <c:v>256.32100000000003</c:v>
                </c:pt>
                <c:pt idx="1390">
                  <c:v>256.48899999999998</c:v>
                </c:pt>
                <c:pt idx="1391">
                  <c:v>256.65100000000001</c:v>
                </c:pt>
                <c:pt idx="1392">
                  <c:v>256.81599999999997</c:v>
                </c:pt>
                <c:pt idx="1393">
                  <c:v>256.98700000000002</c:v>
                </c:pt>
                <c:pt idx="1394">
                  <c:v>257.15800000000002</c:v>
                </c:pt>
                <c:pt idx="1395">
                  <c:v>257.334</c:v>
                </c:pt>
                <c:pt idx="1396">
                  <c:v>257.488</c:v>
                </c:pt>
                <c:pt idx="1397">
                  <c:v>257.66000000000003</c:v>
                </c:pt>
                <c:pt idx="1398">
                  <c:v>257.83</c:v>
                </c:pt>
                <c:pt idx="1399">
                  <c:v>257.99599999999998</c:v>
                </c:pt>
                <c:pt idx="1400">
                  <c:v>258.16500000000002</c:v>
                </c:pt>
                <c:pt idx="1401">
                  <c:v>258.33999999999997</c:v>
                </c:pt>
                <c:pt idx="1402">
                  <c:v>258.49700000000001</c:v>
                </c:pt>
                <c:pt idx="1403">
                  <c:v>258.678</c:v>
                </c:pt>
                <c:pt idx="1404">
                  <c:v>258.83199999999999</c:v>
                </c:pt>
                <c:pt idx="1405">
                  <c:v>259.005</c:v>
                </c:pt>
                <c:pt idx="1406">
                  <c:v>259.17399999999998</c:v>
                </c:pt>
                <c:pt idx="1407">
                  <c:v>259.34899999999999</c:v>
                </c:pt>
                <c:pt idx="1408">
                  <c:v>259.512</c:v>
                </c:pt>
                <c:pt idx="1409">
                  <c:v>259.68</c:v>
                </c:pt>
                <c:pt idx="1410">
                  <c:v>259.84199999999998</c:v>
                </c:pt>
                <c:pt idx="1411">
                  <c:v>260.012</c:v>
                </c:pt>
                <c:pt idx="1412">
                  <c:v>260.18299999999999</c:v>
                </c:pt>
                <c:pt idx="1413">
                  <c:v>260.35599999999999</c:v>
                </c:pt>
                <c:pt idx="1414">
                  <c:v>260.52100000000002</c:v>
                </c:pt>
                <c:pt idx="1415">
                  <c:v>260.68200000000002</c:v>
                </c:pt>
                <c:pt idx="1416">
                  <c:v>260.86099999999999</c:v>
                </c:pt>
                <c:pt idx="1417">
                  <c:v>261.02600000000001</c:v>
                </c:pt>
                <c:pt idx="1418">
                  <c:v>261.19299999999998</c:v>
                </c:pt>
                <c:pt idx="1419">
                  <c:v>261.351</c:v>
                </c:pt>
                <c:pt idx="1420">
                  <c:v>261.52</c:v>
                </c:pt>
                <c:pt idx="1421">
                  <c:v>261.697</c:v>
                </c:pt>
                <c:pt idx="1422">
                  <c:v>261.86599999999999</c:v>
                </c:pt>
                <c:pt idx="1423">
                  <c:v>262.029</c:v>
                </c:pt>
                <c:pt idx="1424">
                  <c:v>262.19400000000002</c:v>
                </c:pt>
                <c:pt idx="1425">
                  <c:v>262.36099999999999</c:v>
                </c:pt>
                <c:pt idx="1426">
                  <c:v>262.53300000000002</c:v>
                </c:pt>
                <c:pt idx="1427">
                  <c:v>262.70400000000001</c:v>
                </c:pt>
                <c:pt idx="1428">
                  <c:v>262.86799999999999</c:v>
                </c:pt>
                <c:pt idx="1429">
                  <c:v>263.03500000000003</c:v>
                </c:pt>
                <c:pt idx="1430">
                  <c:v>263.19600000000003</c:v>
                </c:pt>
                <c:pt idx="1431">
                  <c:v>263.36900000000003</c:v>
                </c:pt>
                <c:pt idx="1432">
                  <c:v>263.53800000000001</c:v>
                </c:pt>
                <c:pt idx="1433">
                  <c:v>263.70400000000001</c:v>
                </c:pt>
                <c:pt idx="1434">
                  <c:v>263.86799999999999</c:v>
                </c:pt>
                <c:pt idx="1435">
                  <c:v>264.041</c:v>
                </c:pt>
                <c:pt idx="1436">
                  <c:v>264.20999999999998</c:v>
                </c:pt>
                <c:pt idx="1437">
                  <c:v>264.36399999999998</c:v>
                </c:pt>
                <c:pt idx="1438">
                  <c:v>264.53100000000001</c:v>
                </c:pt>
                <c:pt idx="1439">
                  <c:v>264.70299999999997</c:v>
                </c:pt>
                <c:pt idx="1440">
                  <c:v>264.87</c:v>
                </c:pt>
                <c:pt idx="1441">
                  <c:v>265.04700000000003</c:v>
                </c:pt>
                <c:pt idx="1442">
                  <c:v>265.21800000000002</c:v>
                </c:pt>
                <c:pt idx="1443">
                  <c:v>265.38099999999997</c:v>
                </c:pt>
                <c:pt idx="1444">
                  <c:v>265.54700000000003</c:v>
                </c:pt>
                <c:pt idx="1445">
                  <c:v>265.72199999999998</c:v>
                </c:pt>
                <c:pt idx="1446">
                  <c:v>265.88799999999998</c:v>
                </c:pt>
                <c:pt idx="1447">
                  <c:v>266.05700000000002</c:v>
                </c:pt>
                <c:pt idx="1448">
                  <c:v>266.23</c:v>
                </c:pt>
                <c:pt idx="1449">
                  <c:v>266.39100000000002</c:v>
                </c:pt>
                <c:pt idx="1450">
                  <c:v>266.56400000000002</c:v>
                </c:pt>
                <c:pt idx="1451">
                  <c:v>266.73500000000001</c:v>
                </c:pt>
                <c:pt idx="1452">
                  <c:v>266.91000000000003</c:v>
                </c:pt>
                <c:pt idx="1453">
                  <c:v>267.08499999999998</c:v>
                </c:pt>
                <c:pt idx="1454">
                  <c:v>267.24599999999998</c:v>
                </c:pt>
                <c:pt idx="1455">
                  <c:v>267.40499999999997</c:v>
                </c:pt>
                <c:pt idx="1456">
                  <c:v>267.56799999999998</c:v>
                </c:pt>
                <c:pt idx="1457">
                  <c:v>267.73399999999998</c:v>
                </c:pt>
                <c:pt idx="1458">
                  <c:v>267.90600000000001</c:v>
                </c:pt>
                <c:pt idx="1459">
                  <c:v>268.065</c:v>
                </c:pt>
                <c:pt idx="1460">
                  <c:v>268.23399999999998</c:v>
                </c:pt>
                <c:pt idx="1461">
                  <c:v>268.40199999999999</c:v>
                </c:pt>
                <c:pt idx="1462">
                  <c:v>268.56</c:v>
                </c:pt>
                <c:pt idx="1463">
                  <c:v>268.72899999999998</c:v>
                </c:pt>
                <c:pt idx="1464">
                  <c:v>268.90199999999999</c:v>
                </c:pt>
                <c:pt idx="1465">
                  <c:v>269.072</c:v>
                </c:pt>
                <c:pt idx="1466">
                  <c:v>269.22800000000001</c:v>
                </c:pt>
                <c:pt idx="1467">
                  <c:v>269.39600000000002</c:v>
                </c:pt>
                <c:pt idx="1468">
                  <c:v>269.55900000000003</c:v>
                </c:pt>
                <c:pt idx="1469">
                  <c:v>269.73099999999999</c:v>
                </c:pt>
                <c:pt idx="1470">
                  <c:v>269.91000000000003</c:v>
                </c:pt>
                <c:pt idx="1471">
                  <c:v>270.07299999999998</c:v>
                </c:pt>
                <c:pt idx="1472">
                  <c:v>270.24099999999999</c:v>
                </c:pt>
                <c:pt idx="1473">
                  <c:v>270.41399999999999</c:v>
                </c:pt>
                <c:pt idx="1474">
                  <c:v>270.57900000000001</c:v>
                </c:pt>
                <c:pt idx="1475">
                  <c:v>270.738</c:v>
                </c:pt>
                <c:pt idx="1476">
                  <c:v>270.90800000000002</c:v>
                </c:pt>
                <c:pt idx="1477">
                  <c:v>271.06900000000002</c:v>
                </c:pt>
                <c:pt idx="1478">
                  <c:v>271.23099999999999</c:v>
                </c:pt>
                <c:pt idx="1479">
                  <c:v>271.40800000000002</c:v>
                </c:pt>
                <c:pt idx="1480">
                  <c:v>271.56099999999998</c:v>
                </c:pt>
                <c:pt idx="1481">
                  <c:v>271.73399999999998</c:v>
                </c:pt>
                <c:pt idx="1482">
                  <c:v>271.911</c:v>
                </c:pt>
                <c:pt idx="1483">
                  <c:v>272.07299999999998</c:v>
                </c:pt>
                <c:pt idx="1484">
                  <c:v>272.238</c:v>
                </c:pt>
                <c:pt idx="1485">
                  <c:v>272.399</c:v>
                </c:pt>
                <c:pt idx="1486">
                  <c:v>272.56400000000002</c:v>
                </c:pt>
                <c:pt idx="1487">
                  <c:v>272.726</c:v>
                </c:pt>
                <c:pt idx="1488">
                  <c:v>272.89400000000001</c:v>
                </c:pt>
                <c:pt idx="1489">
                  <c:v>273.06400000000002</c:v>
                </c:pt>
                <c:pt idx="1490">
                  <c:v>273.24099999999999</c:v>
                </c:pt>
                <c:pt idx="1491">
                  <c:v>273.41500000000002</c:v>
                </c:pt>
                <c:pt idx="1492">
                  <c:v>273.577</c:v>
                </c:pt>
                <c:pt idx="1493">
                  <c:v>273.73500000000001</c:v>
                </c:pt>
                <c:pt idx="1494">
                  <c:v>273.904</c:v>
                </c:pt>
                <c:pt idx="1495">
                  <c:v>274.06799999999998</c:v>
                </c:pt>
                <c:pt idx="1496">
                  <c:v>274.24</c:v>
                </c:pt>
                <c:pt idx="1497">
                  <c:v>274.39800000000002</c:v>
                </c:pt>
                <c:pt idx="1498">
                  <c:v>274.56299999999999</c:v>
                </c:pt>
                <c:pt idx="1499">
                  <c:v>274.72300000000001</c:v>
                </c:pt>
                <c:pt idx="1500">
                  <c:v>274.89600000000002</c:v>
                </c:pt>
                <c:pt idx="1501">
                  <c:v>275.06400000000002</c:v>
                </c:pt>
                <c:pt idx="1502">
                  <c:v>275.23099999999999</c:v>
                </c:pt>
                <c:pt idx="1503">
                  <c:v>275.40100000000001</c:v>
                </c:pt>
                <c:pt idx="1504">
                  <c:v>275.56299999999999</c:v>
                </c:pt>
                <c:pt idx="1505">
                  <c:v>275.72899999999998</c:v>
                </c:pt>
                <c:pt idx="1506">
                  <c:v>275.88799999999998</c:v>
                </c:pt>
                <c:pt idx="1507">
                  <c:v>276.05599999999998</c:v>
                </c:pt>
                <c:pt idx="1508">
                  <c:v>276.23</c:v>
                </c:pt>
                <c:pt idx="1509">
                  <c:v>276.399</c:v>
                </c:pt>
                <c:pt idx="1510">
                  <c:v>276.56099999999998</c:v>
                </c:pt>
                <c:pt idx="1511">
                  <c:v>276.726</c:v>
                </c:pt>
                <c:pt idx="1512">
                  <c:v>276.88900000000001</c:v>
                </c:pt>
                <c:pt idx="1513">
                  <c:v>277.05099999999999</c:v>
                </c:pt>
                <c:pt idx="1514">
                  <c:v>277.22300000000001</c:v>
                </c:pt>
                <c:pt idx="1515">
                  <c:v>277.38600000000002</c:v>
                </c:pt>
                <c:pt idx="1516">
                  <c:v>277.553</c:v>
                </c:pt>
                <c:pt idx="1517">
                  <c:v>277.71300000000002</c:v>
                </c:pt>
                <c:pt idx="1518">
                  <c:v>277.89</c:v>
                </c:pt>
                <c:pt idx="1519">
                  <c:v>278.05</c:v>
                </c:pt>
                <c:pt idx="1520">
                  <c:v>278.21199999999999</c:v>
                </c:pt>
                <c:pt idx="1521">
                  <c:v>278.38200000000001</c:v>
                </c:pt>
                <c:pt idx="1522">
                  <c:v>278.54599999999999</c:v>
                </c:pt>
                <c:pt idx="1523">
                  <c:v>278.70400000000001</c:v>
                </c:pt>
                <c:pt idx="1524">
                  <c:v>278.892</c:v>
                </c:pt>
                <c:pt idx="1525">
                  <c:v>279.06299999999999</c:v>
                </c:pt>
                <c:pt idx="1526">
                  <c:v>279.22199999999998</c:v>
                </c:pt>
                <c:pt idx="1527">
                  <c:v>279.38499999999999</c:v>
                </c:pt>
                <c:pt idx="1528">
                  <c:v>279.55599999999998</c:v>
                </c:pt>
                <c:pt idx="1529">
                  <c:v>279.721</c:v>
                </c:pt>
                <c:pt idx="1530">
                  <c:v>279.89499999999998</c:v>
                </c:pt>
                <c:pt idx="1531">
                  <c:v>280.06099999999998</c:v>
                </c:pt>
                <c:pt idx="1532">
                  <c:v>280.23399999999998</c:v>
                </c:pt>
                <c:pt idx="1533">
                  <c:v>280.39800000000002</c:v>
                </c:pt>
                <c:pt idx="1534">
                  <c:v>280.56599999999997</c:v>
                </c:pt>
                <c:pt idx="1535">
                  <c:v>280.72899999999998</c:v>
                </c:pt>
                <c:pt idx="1536">
                  <c:v>280.89499999999998</c:v>
                </c:pt>
                <c:pt idx="1537">
                  <c:v>281.06799999999998</c:v>
                </c:pt>
                <c:pt idx="1538">
                  <c:v>281.23200000000003</c:v>
                </c:pt>
                <c:pt idx="1539">
                  <c:v>281.40199999999999</c:v>
                </c:pt>
                <c:pt idx="1540">
                  <c:v>281.56400000000002</c:v>
                </c:pt>
                <c:pt idx="1541">
                  <c:v>281.73099999999999</c:v>
                </c:pt>
                <c:pt idx="1542">
                  <c:v>281.89699999999999</c:v>
                </c:pt>
                <c:pt idx="1543">
                  <c:v>282.065</c:v>
                </c:pt>
                <c:pt idx="1544">
                  <c:v>282.23399999999998</c:v>
                </c:pt>
                <c:pt idx="1545">
                  <c:v>282.39699999999999</c:v>
                </c:pt>
                <c:pt idx="1546">
                  <c:v>282.57400000000001</c:v>
                </c:pt>
                <c:pt idx="1547">
                  <c:v>282.73099999999999</c:v>
                </c:pt>
                <c:pt idx="1548">
                  <c:v>282.89499999999998</c:v>
                </c:pt>
                <c:pt idx="1549">
                  <c:v>283.06900000000002</c:v>
                </c:pt>
                <c:pt idx="1550">
                  <c:v>283.23</c:v>
                </c:pt>
                <c:pt idx="1551">
                  <c:v>283.39600000000002</c:v>
                </c:pt>
                <c:pt idx="1552">
                  <c:v>283.57</c:v>
                </c:pt>
                <c:pt idx="1553">
                  <c:v>283.73099999999999</c:v>
                </c:pt>
                <c:pt idx="1554">
                  <c:v>283.899</c:v>
                </c:pt>
                <c:pt idx="1555">
                  <c:v>284.06700000000001</c:v>
                </c:pt>
                <c:pt idx="1556">
                  <c:v>284.24</c:v>
                </c:pt>
                <c:pt idx="1557">
                  <c:v>284.40699999999998</c:v>
                </c:pt>
                <c:pt idx="1558">
                  <c:v>284.577</c:v>
                </c:pt>
                <c:pt idx="1559">
                  <c:v>284.73899999999998</c:v>
                </c:pt>
                <c:pt idx="1560">
                  <c:v>284.91300000000001</c:v>
                </c:pt>
                <c:pt idx="1561">
                  <c:v>285.08</c:v>
                </c:pt>
                <c:pt idx="1562">
                  <c:v>285.25099999999998</c:v>
                </c:pt>
                <c:pt idx="1563">
                  <c:v>285.416</c:v>
                </c:pt>
                <c:pt idx="1564">
                  <c:v>285.58699999999999</c:v>
                </c:pt>
                <c:pt idx="1565">
                  <c:v>285.75099999999998</c:v>
                </c:pt>
                <c:pt idx="1566">
                  <c:v>285.91399999999999</c:v>
                </c:pt>
                <c:pt idx="1567">
                  <c:v>286.084</c:v>
                </c:pt>
                <c:pt idx="1568">
                  <c:v>286.245</c:v>
                </c:pt>
                <c:pt idx="1569">
                  <c:v>286.41399999999999</c:v>
                </c:pt>
                <c:pt idx="1570">
                  <c:v>286.58300000000003</c:v>
                </c:pt>
                <c:pt idx="1571">
                  <c:v>286.75299999999999</c:v>
                </c:pt>
                <c:pt idx="1572">
                  <c:v>286.91699999999997</c:v>
                </c:pt>
                <c:pt idx="1573">
                  <c:v>287.07900000000001</c:v>
                </c:pt>
                <c:pt idx="1574">
                  <c:v>287.25</c:v>
                </c:pt>
                <c:pt idx="1575">
                  <c:v>287.416</c:v>
                </c:pt>
                <c:pt idx="1576">
                  <c:v>287.584</c:v>
                </c:pt>
                <c:pt idx="1577">
                  <c:v>287.75400000000002</c:v>
                </c:pt>
                <c:pt idx="1578">
                  <c:v>287.91399999999999</c:v>
                </c:pt>
                <c:pt idx="1579">
                  <c:v>288.07600000000002</c:v>
                </c:pt>
                <c:pt idx="1580">
                  <c:v>288.24599999999998</c:v>
                </c:pt>
                <c:pt idx="1581">
                  <c:v>288.399</c:v>
                </c:pt>
                <c:pt idx="1582">
                  <c:v>288.572</c:v>
                </c:pt>
                <c:pt idx="1583">
                  <c:v>288.73899999999998</c:v>
                </c:pt>
                <c:pt idx="1584">
                  <c:v>288.90899999999999</c:v>
                </c:pt>
                <c:pt idx="1585">
                  <c:v>289.072</c:v>
                </c:pt>
                <c:pt idx="1586">
                  <c:v>289.23899999999998</c:v>
                </c:pt>
                <c:pt idx="1587">
                  <c:v>289.41500000000002</c:v>
                </c:pt>
                <c:pt idx="1588">
                  <c:v>289.57499999999999</c:v>
                </c:pt>
                <c:pt idx="1589">
                  <c:v>289.74299999999999</c:v>
                </c:pt>
                <c:pt idx="1590">
                  <c:v>289.90499999999997</c:v>
                </c:pt>
                <c:pt idx="1591">
                  <c:v>290.077</c:v>
                </c:pt>
                <c:pt idx="1592">
                  <c:v>290.24299999999999</c:v>
                </c:pt>
                <c:pt idx="1593">
                  <c:v>290.40899999999999</c:v>
                </c:pt>
                <c:pt idx="1594">
                  <c:v>290.57299999999998</c:v>
                </c:pt>
                <c:pt idx="1595">
                  <c:v>290.73399999999998</c:v>
                </c:pt>
                <c:pt idx="1596">
                  <c:v>290.91199999999998</c:v>
                </c:pt>
                <c:pt idx="1597">
                  <c:v>291.08199999999999</c:v>
                </c:pt>
                <c:pt idx="1598">
                  <c:v>291.25</c:v>
                </c:pt>
                <c:pt idx="1599">
                  <c:v>291.41399999999999</c:v>
                </c:pt>
                <c:pt idx="1600">
                  <c:v>291.58199999999999</c:v>
                </c:pt>
                <c:pt idx="1601">
                  <c:v>291.74</c:v>
                </c:pt>
                <c:pt idx="1602">
                  <c:v>291.90800000000002</c:v>
                </c:pt>
                <c:pt idx="1603">
                  <c:v>292.07400000000001</c:v>
                </c:pt>
                <c:pt idx="1604">
                  <c:v>292.24099999999999</c:v>
                </c:pt>
                <c:pt idx="1605">
                  <c:v>292.41300000000001</c:v>
                </c:pt>
                <c:pt idx="1606">
                  <c:v>292.57400000000001</c:v>
                </c:pt>
                <c:pt idx="1607">
                  <c:v>292.74599999999998</c:v>
                </c:pt>
                <c:pt idx="1608">
                  <c:v>292.91199999999998</c:v>
                </c:pt>
                <c:pt idx="1609">
                  <c:v>293.084</c:v>
                </c:pt>
                <c:pt idx="1610">
                  <c:v>293.25599999999997</c:v>
                </c:pt>
                <c:pt idx="1611">
                  <c:v>293.416</c:v>
                </c:pt>
                <c:pt idx="1612">
                  <c:v>293.577</c:v>
                </c:pt>
                <c:pt idx="1613">
                  <c:v>293.75</c:v>
                </c:pt>
                <c:pt idx="1614">
                  <c:v>293.92</c:v>
                </c:pt>
                <c:pt idx="1615">
                  <c:v>294.08100000000002</c:v>
                </c:pt>
                <c:pt idx="1616">
                  <c:v>294.255</c:v>
                </c:pt>
                <c:pt idx="1617">
                  <c:v>294.42099999999999</c:v>
                </c:pt>
                <c:pt idx="1618">
                  <c:v>294.58800000000002</c:v>
                </c:pt>
                <c:pt idx="1619">
                  <c:v>294.76</c:v>
                </c:pt>
                <c:pt idx="1620">
                  <c:v>294.923</c:v>
                </c:pt>
                <c:pt idx="1621">
                  <c:v>295.09300000000002</c:v>
                </c:pt>
                <c:pt idx="1622">
                  <c:v>295.25799999999998</c:v>
                </c:pt>
                <c:pt idx="1623">
                  <c:v>295.41699999999997</c:v>
                </c:pt>
                <c:pt idx="1624">
                  <c:v>295.589</c:v>
                </c:pt>
                <c:pt idx="1625">
                  <c:v>295.75900000000001</c:v>
                </c:pt>
                <c:pt idx="1626">
                  <c:v>295.92599999999999</c:v>
                </c:pt>
                <c:pt idx="1627">
                  <c:v>296.09899999999999</c:v>
                </c:pt>
                <c:pt idx="1628">
                  <c:v>296.26100000000002</c:v>
                </c:pt>
                <c:pt idx="1629">
                  <c:v>296.42399999999998</c:v>
                </c:pt>
                <c:pt idx="1630">
                  <c:v>296.60300000000001</c:v>
                </c:pt>
                <c:pt idx="1631">
                  <c:v>296.77300000000002</c:v>
                </c:pt>
                <c:pt idx="1632">
                  <c:v>296.93200000000002</c:v>
                </c:pt>
                <c:pt idx="1633">
                  <c:v>297.096</c:v>
                </c:pt>
                <c:pt idx="1634">
                  <c:v>297.26100000000002</c:v>
                </c:pt>
                <c:pt idx="1635">
                  <c:v>297.42899999999997</c:v>
                </c:pt>
                <c:pt idx="1636">
                  <c:v>297.59199999999998</c:v>
                </c:pt>
                <c:pt idx="1637">
                  <c:v>297.75299999999999</c:v>
                </c:pt>
                <c:pt idx="1638">
                  <c:v>297.92899999999997</c:v>
                </c:pt>
                <c:pt idx="1639">
                  <c:v>298.089</c:v>
                </c:pt>
                <c:pt idx="1640">
                  <c:v>298.25599999999997</c:v>
                </c:pt>
                <c:pt idx="1641">
                  <c:v>298.42599999999999</c:v>
                </c:pt>
                <c:pt idx="1642">
                  <c:v>298.59500000000003</c:v>
                </c:pt>
                <c:pt idx="1643">
                  <c:v>298.76600000000002</c:v>
                </c:pt>
                <c:pt idx="1644">
                  <c:v>298.93299999999999</c:v>
                </c:pt>
                <c:pt idx="1645">
                  <c:v>299.10199999999998</c:v>
                </c:pt>
                <c:pt idx="1646">
                  <c:v>299.26</c:v>
                </c:pt>
                <c:pt idx="1647">
                  <c:v>299.428</c:v>
                </c:pt>
                <c:pt idx="1648">
                  <c:v>299.59800000000001</c:v>
                </c:pt>
                <c:pt idx="1649">
                  <c:v>299.76600000000002</c:v>
                </c:pt>
                <c:pt idx="1650">
                  <c:v>299.93700000000001</c:v>
                </c:pt>
                <c:pt idx="1651">
                  <c:v>300.10500000000002</c:v>
                </c:pt>
                <c:pt idx="1652">
                  <c:v>300.27100000000002</c:v>
                </c:pt>
                <c:pt idx="1653">
                  <c:v>300.435</c:v>
                </c:pt>
                <c:pt idx="1654">
                  <c:v>300.59699999999998</c:v>
                </c:pt>
                <c:pt idx="1655">
                  <c:v>300.755</c:v>
                </c:pt>
                <c:pt idx="1656">
                  <c:v>300.93200000000002</c:v>
                </c:pt>
                <c:pt idx="1657">
                  <c:v>301.10599999999999</c:v>
                </c:pt>
                <c:pt idx="1658">
                  <c:v>301.26499999999999</c:v>
                </c:pt>
                <c:pt idx="1659">
                  <c:v>301.43</c:v>
                </c:pt>
                <c:pt idx="1660">
                  <c:v>301.59500000000003</c:v>
                </c:pt>
                <c:pt idx="1661">
                  <c:v>301.77100000000002</c:v>
                </c:pt>
                <c:pt idx="1662">
                  <c:v>301.93200000000002</c:v>
                </c:pt>
                <c:pt idx="1663">
                  <c:v>302.09500000000003</c:v>
                </c:pt>
                <c:pt idx="1664">
                  <c:v>302.27100000000002</c:v>
                </c:pt>
                <c:pt idx="1665">
                  <c:v>302.43099999999998</c:v>
                </c:pt>
                <c:pt idx="1666">
                  <c:v>302.59699999999998</c:v>
                </c:pt>
                <c:pt idx="1667">
                  <c:v>302.75599999999997</c:v>
                </c:pt>
                <c:pt idx="1668">
                  <c:v>302.91399999999999</c:v>
                </c:pt>
                <c:pt idx="1669">
                  <c:v>303.09100000000001</c:v>
                </c:pt>
                <c:pt idx="1670">
                  <c:v>303.24400000000003</c:v>
                </c:pt>
                <c:pt idx="1671">
                  <c:v>303.40600000000001</c:v>
                </c:pt>
                <c:pt idx="1672">
                  <c:v>303.577</c:v>
                </c:pt>
                <c:pt idx="1673">
                  <c:v>303.75299999999999</c:v>
                </c:pt>
                <c:pt idx="1674">
                  <c:v>303.92</c:v>
                </c:pt>
                <c:pt idx="1675">
                  <c:v>304.08800000000002</c:v>
                </c:pt>
                <c:pt idx="1676">
                  <c:v>304.255</c:v>
                </c:pt>
                <c:pt idx="1677">
                  <c:v>304.416</c:v>
                </c:pt>
                <c:pt idx="1678">
                  <c:v>304.58699999999999</c:v>
                </c:pt>
                <c:pt idx="1679">
                  <c:v>304.74700000000001</c:v>
                </c:pt>
                <c:pt idx="1680">
                  <c:v>304.91399999999999</c:v>
                </c:pt>
                <c:pt idx="1681">
                  <c:v>305.08499999999998</c:v>
                </c:pt>
                <c:pt idx="1682">
                  <c:v>305.24</c:v>
                </c:pt>
                <c:pt idx="1683">
                  <c:v>305.39699999999999</c:v>
                </c:pt>
                <c:pt idx="1684">
                  <c:v>305.56400000000002</c:v>
                </c:pt>
                <c:pt idx="1685">
                  <c:v>305.73500000000001</c:v>
                </c:pt>
                <c:pt idx="1686">
                  <c:v>305.89400000000001</c:v>
                </c:pt>
                <c:pt idx="1687">
                  <c:v>306.06900000000002</c:v>
                </c:pt>
                <c:pt idx="1688">
                  <c:v>306.24200000000002</c:v>
                </c:pt>
                <c:pt idx="1689">
                  <c:v>306.40199999999999</c:v>
                </c:pt>
                <c:pt idx="1690">
                  <c:v>306.56400000000002</c:v>
                </c:pt>
                <c:pt idx="1691">
                  <c:v>306.73399999999998</c:v>
                </c:pt>
                <c:pt idx="1692">
                  <c:v>306.89800000000002</c:v>
                </c:pt>
                <c:pt idx="1693">
                  <c:v>307.06599999999997</c:v>
                </c:pt>
                <c:pt idx="1694">
                  <c:v>307.233</c:v>
                </c:pt>
                <c:pt idx="1695">
                  <c:v>307.39100000000002</c:v>
                </c:pt>
                <c:pt idx="1696">
                  <c:v>307.55200000000002</c:v>
                </c:pt>
                <c:pt idx="1697">
                  <c:v>307.72300000000001</c:v>
                </c:pt>
                <c:pt idx="1698">
                  <c:v>307.89499999999998</c:v>
                </c:pt>
                <c:pt idx="1699">
                  <c:v>308.05500000000001</c:v>
                </c:pt>
                <c:pt idx="1700">
                  <c:v>308.21100000000001</c:v>
                </c:pt>
                <c:pt idx="1701">
                  <c:v>308.38200000000001</c:v>
                </c:pt>
                <c:pt idx="1702">
                  <c:v>308.54199999999997</c:v>
                </c:pt>
                <c:pt idx="1703">
                  <c:v>308.70999999999998</c:v>
                </c:pt>
                <c:pt idx="1704">
                  <c:v>308.88499999999999</c:v>
                </c:pt>
                <c:pt idx="1705">
                  <c:v>309.04899999999998</c:v>
                </c:pt>
                <c:pt idx="1706">
                  <c:v>309.20999999999998</c:v>
                </c:pt>
                <c:pt idx="1707">
                  <c:v>309.37799999999999</c:v>
                </c:pt>
                <c:pt idx="1708">
                  <c:v>309.54000000000002</c:v>
                </c:pt>
                <c:pt idx="1709">
                  <c:v>309.70999999999998</c:v>
                </c:pt>
                <c:pt idx="1710">
                  <c:v>309.87299999999999</c:v>
                </c:pt>
                <c:pt idx="1711">
                  <c:v>310.03199999999998</c:v>
                </c:pt>
                <c:pt idx="1712">
                  <c:v>310.20299999999997</c:v>
                </c:pt>
                <c:pt idx="1713">
                  <c:v>310.37299999999999</c:v>
                </c:pt>
                <c:pt idx="1714">
                  <c:v>310.53800000000001</c:v>
                </c:pt>
                <c:pt idx="1715">
                  <c:v>310.70600000000002</c:v>
                </c:pt>
                <c:pt idx="1716">
                  <c:v>310.875</c:v>
                </c:pt>
                <c:pt idx="1717">
                  <c:v>311.03899999999999</c:v>
                </c:pt>
                <c:pt idx="1718">
                  <c:v>311.20600000000002</c:v>
                </c:pt>
                <c:pt idx="1719">
                  <c:v>311.37</c:v>
                </c:pt>
                <c:pt idx="1720">
                  <c:v>311.541</c:v>
                </c:pt>
                <c:pt idx="1721">
                  <c:v>311.70400000000001</c:v>
                </c:pt>
                <c:pt idx="1722">
                  <c:v>311.87200000000001</c:v>
                </c:pt>
                <c:pt idx="1723">
                  <c:v>312.03699999999998</c:v>
                </c:pt>
                <c:pt idx="1724">
                  <c:v>312.2</c:v>
                </c:pt>
                <c:pt idx="1725">
                  <c:v>312.36799999999999</c:v>
                </c:pt>
                <c:pt idx="1726">
                  <c:v>312.536</c:v>
                </c:pt>
                <c:pt idx="1727">
                  <c:v>312.70600000000002</c:v>
                </c:pt>
                <c:pt idx="1728">
                  <c:v>312.86799999999999</c:v>
                </c:pt>
                <c:pt idx="1729">
                  <c:v>313.04199999999997</c:v>
                </c:pt>
                <c:pt idx="1730">
                  <c:v>313.20400000000001</c:v>
                </c:pt>
                <c:pt idx="1731">
                  <c:v>313.37</c:v>
                </c:pt>
                <c:pt idx="1732">
                  <c:v>313.52699999999999</c:v>
                </c:pt>
                <c:pt idx="1733">
                  <c:v>313.69099999999997</c:v>
                </c:pt>
                <c:pt idx="1734">
                  <c:v>313.875</c:v>
                </c:pt>
                <c:pt idx="1735">
                  <c:v>314.03100000000001</c:v>
                </c:pt>
                <c:pt idx="1736">
                  <c:v>314.20100000000002</c:v>
                </c:pt>
                <c:pt idx="1737">
                  <c:v>314.36900000000003</c:v>
                </c:pt>
                <c:pt idx="1738">
                  <c:v>314.53399999999999</c:v>
                </c:pt>
                <c:pt idx="1739">
                  <c:v>314.68599999999998</c:v>
                </c:pt>
                <c:pt idx="1740">
                  <c:v>314.85700000000003</c:v>
                </c:pt>
                <c:pt idx="1741">
                  <c:v>315.02199999999999</c:v>
                </c:pt>
                <c:pt idx="1742">
                  <c:v>315.19099999999997</c:v>
                </c:pt>
                <c:pt idx="1743">
                  <c:v>315.36900000000003</c:v>
                </c:pt>
                <c:pt idx="1744">
                  <c:v>315.52600000000001</c:v>
                </c:pt>
                <c:pt idx="1745">
                  <c:v>315.68599999999998</c:v>
                </c:pt>
                <c:pt idx="1746">
                  <c:v>315.85599999999999</c:v>
                </c:pt>
                <c:pt idx="1747">
                  <c:v>316.01100000000002</c:v>
                </c:pt>
                <c:pt idx="1748">
                  <c:v>316.17500000000001</c:v>
                </c:pt>
                <c:pt idx="1749">
                  <c:v>316.34899999999999</c:v>
                </c:pt>
                <c:pt idx="1750">
                  <c:v>316.51400000000001</c:v>
                </c:pt>
                <c:pt idx="1751">
                  <c:v>316.68099999999998</c:v>
                </c:pt>
                <c:pt idx="1752">
                  <c:v>316.85000000000002</c:v>
                </c:pt>
                <c:pt idx="1753">
                  <c:v>317.01499999999999</c:v>
                </c:pt>
                <c:pt idx="1754">
                  <c:v>317.18</c:v>
                </c:pt>
                <c:pt idx="1755">
                  <c:v>317.34699999999998</c:v>
                </c:pt>
                <c:pt idx="1756">
                  <c:v>317.51499999999999</c:v>
                </c:pt>
                <c:pt idx="1757">
                  <c:v>317.67399999999998</c:v>
                </c:pt>
                <c:pt idx="1758">
                  <c:v>317.846</c:v>
                </c:pt>
                <c:pt idx="1759">
                  <c:v>318.01100000000002</c:v>
                </c:pt>
                <c:pt idx="1760">
                  <c:v>318.17700000000002</c:v>
                </c:pt>
                <c:pt idx="1761">
                  <c:v>318.33499999999998</c:v>
                </c:pt>
                <c:pt idx="1762">
                  <c:v>318.50400000000002</c:v>
                </c:pt>
                <c:pt idx="1763">
                  <c:v>318.67</c:v>
                </c:pt>
                <c:pt idx="1764">
                  <c:v>318.83999999999997</c:v>
                </c:pt>
                <c:pt idx="1765">
                  <c:v>319.005</c:v>
                </c:pt>
                <c:pt idx="1766">
                  <c:v>319.17399999999998</c:v>
                </c:pt>
                <c:pt idx="1767">
                  <c:v>319.34899999999999</c:v>
                </c:pt>
                <c:pt idx="1768">
                  <c:v>319.50900000000001</c:v>
                </c:pt>
                <c:pt idx="1769">
                  <c:v>319.67200000000003</c:v>
                </c:pt>
                <c:pt idx="1770">
                  <c:v>319.83300000000003</c:v>
                </c:pt>
                <c:pt idx="1771">
                  <c:v>319.99799999999999</c:v>
                </c:pt>
                <c:pt idx="1772">
                  <c:v>320.17</c:v>
                </c:pt>
                <c:pt idx="1773">
                  <c:v>320.327</c:v>
                </c:pt>
                <c:pt idx="1774">
                  <c:v>320.49700000000001</c:v>
                </c:pt>
                <c:pt idx="1775">
                  <c:v>320.66199999999998</c:v>
                </c:pt>
                <c:pt idx="1776">
                  <c:v>320.815</c:v>
                </c:pt>
                <c:pt idx="1777">
                  <c:v>320.98399999999998</c:v>
                </c:pt>
                <c:pt idx="1778">
                  <c:v>321.14100000000002</c:v>
                </c:pt>
                <c:pt idx="1779">
                  <c:v>321.30500000000001</c:v>
                </c:pt>
                <c:pt idx="1780">
                  <c:v>321.47000000000003</c:v>
                </c:pt>
                <c:pt idx="1781">
                  <c:v>321.64</c:v>
                </c:pt>
                <c:pt idx="1782">
                  <c:v>321.80200000000002</c:v>
                </c:pt>
                <c:pt idx="1783">
                  <c:v>321.96300000000002</c:v>
                </c:pt>
                <c:pt idx="1784">
                  <c:v>322.12799999999999</c:v>
                </c:pt>
                <c:pt idx="1785">
                  <c:v>322.30099999999999</c:v>
                </c:pt>
                <c:pt idx="1786">
                  <c:v>322.47000000000003</c:v>
                </c:pt>
                <c:pt idx="1787">
                  <c:v>322.62599999999998</c:v>
                </c:pt>
                <c:pt idx="1788">
                  <c:v>322.78899999999999</c:v>
                </c:pt>
                <c:pt idx="1789">
                  <c:v>322.94799999999998</c:v>
                </c:pt>
                <c:pt idx="1790">
                  <c:v>323.12099999999998</c:v>
                </c:pt>
                <c:pt idx="1791">
                  <c:v>323.27999999999997</c:v>
                </c:pt>
                <c:pt idx="1792">
                  <c:v>323.43799999999999</c:v>
                </c:pt>
                <c:pt idx="1793">
                  <c:v>323.60899999999998</c:v>
                </c:pt>
                <c:pt idx="1794">
                  <c:v>323.779</c:v>
                </c:pt>
                <c:pt idx="1795">
                  <c:v>323.94200000000001</c:v>
                </c:pt>
                <c:pt idx="1796">
                  <c:v>324.11</c:v>
                </c:pt>
                <c:pt idx="1797">
                  <c:v>324.27800000000002</c:v>
                </c:pt>
                <c:pt idx="1798">
                  <c:v>324.44299999999998</c:v>
                </c:pt>
                <c:pt idx="1799">
                  <c:v>324.60300000000001</c:v>
                </c:pt>
                <c:pt idx="1800">
                  <c:v>324.767</c:v>
                </c:pt>
                <c:pt idx="1801">
                  <c:v>324.94099999999997</c:v>
                </c:pt>
                <c:pt idx="1802">
                  <c:v>325.09899999999999</c:v>
                </c:pt>
                <c:pt idx="1803">
                  <c:v>325.25900000000001</c:v>
                </c:pt>
                <c:pt idx="1804">
                  <c:v>325.43</c:v>
                </c:pt>
                <c:pt idx="1805">
                  <c:v>325.59699999999998</c:v>
                </c:pt>
                <c:pt idx="1806">
                  <c:v>325.77</c:v>
                </c:pt>
                <c:pt idx="1807">
                  <c:v>325.947</c:v>
                </c:pt>
                <c:pt idx="1808">
                  <c:v>326.11599999999999</c:v>
                </c:pt>
                <c:pt idx="1809">
                  <c:v>326.28399999999999</c:v>
                </c:pt>
                <c:pt idx="1810">
                  <c:v>326.45100000000002</c:v>
                </c:pt>
                <c:pt idx="1811">
                  <c:v>326.613</c:v>
                </c:pt>
                <c:pt idx="1812">
                  <c:v>326.779</c:v>
                </c:pt>
                <c:pt idx="1813">
                  <c:v>326.947</c:v>
                </c:pt>
                <c:pt idx="1814">
                  <c:v>327.11500000000001</c:v>
                </c:pt>
                <c:pt idx="1815">
                  <c:v>327.28100000000001</c:v>
                </c:pt>
                <c:pt idx="1816">
                  <c:v>327.44299999999998</c:v>
                </c:pt>
                <c:pt idx="1817">
                  <c:v>327.60599999999999</c:v>
                </c:pt>
                <c:pt idx="1818">
                  <c:v>327.77600000000001</c:v>
                </c:pt>
                <c:pt idx="1819">
                  <c:v>327.94</c:v>
                </c:pt>
                <c:pt idx="1820">
                  <c:v>328.10199999999998</c:v>
                </c:pt>
                <c:pt idx="1821">
                  <c:v>328.28199999999998</c:v>
                </c:pt>
                <c:pt idx="1822">
                  <c:v>328.44</c:v>
                </c:pt>
                <c:pt idx="1823">
                  <c:v>328.60399999999998</c:v>
                </c:pt>
                <c:pt idx="1824">
                  <c:v>328.77100000000002</c:v>
                </c:pt>
                <c:pt idx="1825">
                  <c:v>328.94600000000003</c:v>
                </c:pt>
                <c:pt idx="1826">
                  <c:v>329.10500000000002</c:v>
                </c:pt>
                <c:pt idx="1827">
                  <c:v>329.26799999999997</c:v>
                </c:pt>
                <c:pt idx="1828">
                  <c:v>329.44499999999999</c:v>
                </c:pt>
                <c:pt idx="1829">
                  <c:v>329.61099999999999</c:v>
                </c:pt>
                <c:pt idx="1830">
                  <c:v>329.779</c:v>
                </c:pt>
                <c:pt idx="1831">
                  <c:v>329.94499999999999</c:v>
                </c:pt>
                <c:pt idx="1832">
                  <c:v>330.10599999999999</c:v>
                </c:pt>
                <c:pt idx="1833">
                  <c:v>330.274</c:v>
                </c:pt>
                <c:pt idx="1834">
                  <c:v>330.43400000000003</c:v>
                </c:pt>
                <c:pt idx="1835">
                  <c:v>330.60199999999998</c:v>
                </c:pt>
                <c:pt idx="1836">
                  <c:v>330.76499999999999</c:v>
                </c:pt>
                <c:pt idx="1837">
                  <c:v>330.92899999999997</c:v>
                </c:pt>
                <c:pt idx="1838">
                  <c:v>331.09500000000003</c:v>
                </c:pt>
                <c:pt idx="1839">
                  <c:v>331.27</c:v>
                </c:pt>
                <c:pt idx="1840">
                  <c:v>331.43900000000002</c:v>
                </c:pt>
                <c:pt idx="1841">
                  <c:v>331.59800000000001</c:v>
                </c:pt>
                <c:pt idx="1842">
                  <c:v>331.76900000000001</c:v>
                </c:pt>
                <c:pt idx="1843">
                  <c:v>331.93400000000003</c:v>
                </c:pt>
                <c:pt idx="1844">
                  <c:v>332.10500000000002</c:v>
                </c:pt>
                <c:pt idx="1845">
                  <c:v>332.27</c:v>
                </c:pt>
                <c:pt idx="1846">
                  <c:v>332.44</c:v>
                </c:pt>
                <c:pt idx="1847">
                  <c:v>332.59699999999998</c:v>
                </c:pt>
                <c:pt idx="1848">
                  <c:v>332.774</c:v>
                </c:pt>
                <c:pt idx="1849">
                  <c:v>332.94200000000001</c:v>
                </c:pt>
                <c:pt idx="1850">
                  <c:v>333.11099999999999</c:v>
                </c:pt>
                <c:pt idx="1851">
                  <c:v>333.26100000000002</c:v>
                </c:pt>
                <c:pt idx="1852">
                  <c:v>333.43700000000001</c:v>
                </c:pt>
                <c:pt idx="1853">
                  <c:v>333.60599999999999</c:v>
                </c:pt>
                <c:pt idx="1854">
                  <c:v>333.77100000000002</c:v>
                </c:pt>
                <c:pt idx="1855">
                  <c:v>333.93099999999998</c:v>
                </c:pt>
                <c:pt idx="1856">
                  <c:v>334.09899999999999</c:v>
                </c:pt>
                <c:pt idx="1857">
                  <c:v>334.26900000000001</c:v>
                </c:pt>
                <c:pt idx="1858">
                  <c:v>334.43099999999998</c:v>
                </c:pt>
                <c:pt idx="1859">
                  <c:v>334.601</c:v>
                </c:pt>
                <c:pt idx="1860">
                  <c:v>334.76100000000002</c:v>
                </c:pt>
                <c:pt idx="1861">
                  <c:v>334.93400000000003</c:v>
                </c:pt>
                <c:pt idx="1862">
                  <c:v>335.10500000000002</c:v>
                </c:pt>
                <c:pt idx="1863">
                  <c:v>335.26600000000002</c:v>
                </c:pt>
                <c:pt idx="1864">
                  <c:v>335.43299999999999</c:v>
                </c:pt>
                <c:pt idx="1865">
                  <c:v>335.59699999999998</c:v>
                </c:pt>
                <c:pt idx="1866">
                  <c:v>335.76</c:v>
                </c:pt>
                <c:pt idx="1867">
                  <c:v>335.92599999999999</c:v>
                </c:pt>
                <c:pt idx="1868">
                  <c:v>336.089</c:v>
                </c:pt>
                <c:pt idx="1869">
                  <c:v>336.262</c:v>
                </c:pt>
                <c:pt idx="1870">
                  <c:v>336.428</c:v>
                </c:pt>
                <c:pt idx="1871">
                  <c:v>336.59500000000003</c:v>
                </c:pt>
                <c:pt idx="1872">
                  <c:v>336.755</c:v>
                </c:pt>
                <c:pt idx="1873">
                  <c:v>336.92700000000002</c:v>
                </c:pt>
                <c:pt idx="1874">
                  <c:v>337.08199999999999</c:v>
                </c:pt>
                <c:pt idx="1875">
                  <c:v>337.255</c:v>
                </c:pt>
                <c:pt idx="1876">
                  <c:v>337.42700000000002</c:v>
                </c:pt>
                <c:pt idx="1877">
                  <c:v>337.59100000000001</c:v>
                </c:pt>
                <c:pt idx="1878">
                  <c:v>337.755</c:v>
                </c:pt>
                <c:pt idx="1879">
                  <c:v>337.93299999999999</c:v>
                </c:pt>
                <c:pt idx="1880">
                  <c:v>338.09500000000003</c:v>
                </c:pt>
                <c:pt idx="1881">
                  <c:v>338.26600000000002</c:v>
                </c:pt>
                <c:pt idx="1882">
                  <c:v>338.42399999999998</c:v>
                </c:pt>
                <c:pt idx="1883">
                  <c:v>338.59800000000001</c:v>
                </c:pt>
                <c:pt idx="1884">
                  <c:v>338.75700000000001</c:v>
                </c:pt>
                <c:pt idx="1885">
                  <c:v>338.928</c:v>
                </c:pt>
                <c:pt idx="1886">
                  <c:v>339.1</c:v>
                </c:pt>
                <c:pt idx="1887">
                  <c:v>339.26299999999998</c:v>
                </c:pt>
                <c:pt idx="1888">
                  <c:v>339.435</c:v>
                </c:pt>
                <c:pt idx="1889">
                  <c:v>339.59899999999999</c:v>
                </c:pt>
                <c:pt idx="1890">
                  <c:v>339.77300000000002</c:v>
                </c:pt>
                <c:pt idx="1891">
                  <c:v>339.94299999999998</c:v>
                </c:pt>
                <c:pt idx="1892">
                  <c:v>340.11599999999999</c:v>
                </c:pt>
                <c:pt idx="1893">
                  <c:v>340.28500000000003</c:v>
                </c:pt>
                <c:pt idx="1894">
                  <c:v>340.45499999999998</c:v>
                </c:pt>
                <c:pt idx="1895">
                  <c:v>340.62099999999998</c:v>
                </c:pt>
                <c:pt idx="1896">
                  <c:v>340.78500000000003</c:v>
                </c:pt>
                <c:pt idx="1897">
                  <c:v>340.952</c:v>
                </c:pt>
                <c:pt idx="1898">
                  <c:v>341.12099999999998</c:v>
                </c:pt>
                <c:pt idx="1899">
                  <c:v>341.28899999999999</c:v>
                </c:pt>
                <c:pt idx="1900">
                  <c:v>341.459</c:v>
                </c:pt>
                <c:pt idx="1901">
                  <c:v>341.62799999999999</c:v>
                </c:pt>
                <c:pt idx="1902">
                  <c:v>341.791</c:v>
                </c:pt>
                <c:pt idx="1903">
                  <c:v>341.96</c:v>
                </c:pt>
                <c:pt idx="1904">
                  <c:v>342.12700000000001</c:v>
                </c:pt>
                <c:pt idx="1905">
                  <c:v>342.29199999999997</c:v>
                </c:pt>
                <c:pt idx="1906">
                  <c:v>342.46699999999998</c:v>
                </c:pt>
                <c:pt idx="1907">
                  <c:v>342.63200000000001</c:v>
                </c:pt>
                <c:pt idx="1908">
                  <c:v>342.80399999999997</c:v>
                </c:pt>
                <c:pt idx="1909">
                  <c:v>342.971</c:v>
                </c:pt>
                <c:pt idx="1910">
                  <c:v>343.13900000000001</c:v>
                </c:pt>
                <c:pt idx="1911">
                  <c:v>343.30700000000002</c:v>
                </c:pt>
                <c:pt idx="1912">
                  <c:v>343.47300000000001</c:v>
                </c:pt>
                <c:pt idx="1913">
                  <c:v>343.64499999999998</c:v>
                </c:pt>
                <c:pt idx="1914">
                  <c:v>343.815</c:v>
                </c:pt>
                <c:pt idx="1915">
                  <c:v>343.97199999999998</c:v>
                </c:pt>
                <c:pt idx="1916">
                  <c:v>344.14299999999997</c:v>
                </c:pt>
                <c:pt idx="1917">
                  <c:v>344.30599999999998</c:v>
                </c:pt>
                <c:pt idx="1918">
                  <c:v>344.47899999999998</c:v>
                </c:pt>
                <c:pt idx="1919">
                  <c:v>344.65499999999997</c:v>
                </c:pt>
                <c:pt idx="1920">
                  <c:v>344.81799999999998</c:v>
                </c:pt>
                <c:pt idx="1921">
                  <c:v>344.99299999999999</c:v>
                </c:pt>
                <c:pt idx="1922">
                  <c:v>345.15899999999999</c:v>
                </c:pt>
                <c:pt idx="1923">
                  <c:v>345.32600000000002</c:v>
                </c:pt>
                <c:pt idx="1924">
                  <c:v>345.49299999999999</c:v>
                </c:pt>
                <c:pt idx="1925">
                  <c:v>345.66399999999999</c:v>
                </c:pt>
                <c:pt idx="1926">
                  <c:v>345.827</c:v>
                </c:pt>
                <c:pt idx="1927">
                  <c:v>346.00299999999999</c:v>
                </c:pt>
                <c:pt idx="1928">
                  <c:v>346.16500000000002</c:v>
                </c:pt>
                <c:pt idx="1929">
                  <c:v>346.33</c:v>
                </c:pt>
                <c:pt idx="1930">
                  <c:v>346.49700000000001</c:v>
                </c:pt>
                <c:pt idx="1931">
                  <c:v>346.65899999999999</c:v>
                </c:pt>
                <c:pt idx="1932">
                  <c:v>346.83199999999999</c:v>
                </c:pt>
                <c:pt idx="1933">
                  <c:v>347.00299999999999</c:v>
                </c:pt>
                <c:pt idx="1934">
                  <c:v>347.16399999999999</c:v>
                </c:pt>
                <c:pt idx="1935">
                  <c:v>347.32299999999998</c:v>
                </c:pt>
                <c:pt idx="1936">
                  <c:v>347.48899999999998</c:v>
                </c:pt>
                <c:pt idx="1937">
                  <c:v>347.66</c:v>
                </c:pt>
                <c:pt idx="1938">
                  <c:v>347.834</c:v>
                </c:pt>
                <c:pt idx="1939">
                  <c:v>348.00400000000002</c:v>
                </c:pt>
                <c:pt idx="1940">
                  <c:v>348.17099999999999</c:v>
                </c:pt>
                <c:pt idx="1941">
                  <c:v>348.33600000000001</c:v>
                </c:pt>
                <c:pt idx="1942">
                  <c:v>348.50599999999997</c:v>
                </c:pt>
                <c:pt idx="1943">
                  <c:v>348.673</c:v>
                </c:pt>
                <c:pt idx="1944">
                  <c:v>348.84</c:v>
                </c:pt>
                <c:pt idx="1945">
                  <c:v>349.00599999999997</c:v>
                </c:pt>
                <c:pt idx="1946">
                  <c:v>349.16800000000001</c:v>
                </c:pt>
                <c:pt idx="1947">
                  <c:v>349.33800000000002</c:v>
                </c:pt>
                <c:pt idx="1948">
                  <c:v>349.50200000000001</c:v>
                </c:pt>
                <c:pt idx="1949">
                  <c:v>349.67099999999999</c:v>
                </c:pt>
                <c:pt idx="1950">
                  <c:v>349.84300000000002</c:v>
                </c:pt>
                <c:pt idx="1951">
                  <c:v>350.00900000000001</c:v>
                </c:pt>
                <c:pt idx="1952">
                  <c:v>350.17500000000001</c:v>
                </c:pt>
                <c:pt idx="1953">
                  <c:v>350.346</c:v>
                </c:pt>
                <c:pt idx="1954">
                  <c:v>350.50799999999998</c:v>
                </c:pt>
                <c:pt idx="1955">
                  <c:v>350.68200000000002</c:v>
                </c:pt>
                <c:pt idx="1956">
                  <c:v>350.84800000000001</c:v>
                </c:pt>
                <c:pt idx="1957">
                  <c:v>351.02199999999999</c:v>
                </c:pt>
                <c:pt idx="1958">
                  <c:v>351.19099999999997</c:v>
                </c:pt>
                <c:pt idx="1959">
                  <c:v>351.358</c:v>
                </c:pt>
                <c:pt idx="1960">
                  <c:v>351.52</c:v>
                </c:pt>
                <c:pt idx="1961">
                  <c:v>351.69499999999999</c:v>
                </c:pt>
                <c:pt idx="1962">
                  <c:v>351.86200000000002</c:v>
                </c:pt>
                <c:pt idx="1963">
                  <c:v>352.03500000000003</c:v>
                </c:pt>
                <c:pt idx="1964">
                  <c:v>352.2</c:v>
                </c:pt>
                <c:pt idx="1965">
                  <c:v>352.37200000000001</c:v>
                </c:pt>
                <c:pt idx="1966">
                  <c:v>352.55</c:v>
                </c:pt>
                <c:pt idx="1967">
                  <c:v>352.70800000000003</c:v>
                </c:pt>
                <c:pt idx="1968">
                  <c:v>352.87200000000001</c:v>
                </c:pt>
                <c:pt idx="1969">
                  <c:v>353.04599999999999</c:v>
                </c:pt>
                <c:pt idx="1970">
                  <c:v>353.209</c:v>
                </c:pt>
                <c:pt idx="1971">
                  <c:v>353.375</c:v>
                </c:pt>
                <c:pt idx="1972">
                  <c:v>353.53800000000001</c:v>
                </c:pt>
                <c:pt idx="1973">
                  <c:v>353.71199999999999</c:v>
                </c:pt>
                <c:pt idx="1974">
                  <c:v>353.875</c:v>
                </c:pt>
                <c:pt idx="1975">
                  <c:v>354.04500000000002</c:v>
                </c:pt>
                <c:pt idx="1976">
                  <c:v>354.20600000000002</c:v>
                </c:pt>
                <c:pt idx="1977">
                  <c:v>354.38200000000001</c:v>
                </c:pt>
                <c:pt idx="1978">
                  <c:v>354.55099999999999</c:v>
                </c:pt>
                <c:pt idx="1979">
                  <c:v>354.721</c:v>
                </c:pt>
                <c:pt idx="1980">
                  <c:v>354.88799999999998</c:v>
                </c:pt>
                <c:pt idx="1981">
                  <c:v>355.04700000000003</c:v>
                </c:pt>
                <c:pt idx="1982">
                  <c:v>355.21499999999997</c:v>
                </c:pt>
                <c:pt idx="1983">
                  <c:v>355.38799999999998</c:v>
                </c:pt>
                <c:pt idx="1984">
                  <c:v>355.55</c:v>
                </c:pt>
                <c:pt idx="1985">
                  <c:v>355.71800000000002</c:v>
                </c:pt>
                <c:pt idx="1986">
                  <c:v>355.88</c:v>
                </c:pt>
                <c:pt idx="1987">
                  <c:v>356.04199999999997</c:v>
                </c:pt>
                <c:pt idx="1988">
                  <c:v>356.21699999999998</c:v>
                </c:pt>
                <c:pt idx="1989">
                  <c:v>356.37200000000001</c:v>
                </c:pt>
                <c:pt idx="1990">
                  <c:v>356.54300000000001</c:v>
                </c:pt>
                <c:pt idx="1991">
                  <c:v>356.71100000000001</c:v>
                </c:pt>
                <c:pt idx="1992">
                  <c:v>356.88200000000001</c:v>
                </c:pt>
                <c:pt idx="1993">
                  <c:v>357.05099999999999</c:v>
                </c:pt>
                <c:pt idx="1994">
                  <c:v>357.20699999999999</c:v>
                </c:pt>
                <c:pt idx="1995">
                  <c:v>357.37700000000001</c:v>
                </c:pt>
                <c:pt idx="1996">
                  <c:v>357.54</c:v>
                </c:pt>
                <c:pt idx="1997">
                  <c:v>357.709</c:v>
                </c:pt>
                <c:pt idx="1998">
                  <c:v>357.87200000000001</c:v>
                </c:pt>
                <c:pt idx="1999">
                  <c:v>358.036</c:v>
                </c:pt>
                <c:pt idx="2000">
                  <c:v>358.202</c:v>
                </c:pt>
                <c:pt idx="2001">
                  <c:v>358.38099999999997</c:v>
                </c:pt>
                <c:pt idx="2002">
                  <c:v>358.54199999999997</c:v>
                </c:pt>
                <c:pt idx="2003">
                  <c:v>358.709</c:v>
                </c:pt>
                <c:pt idx="2004">
                  <c:v>358.87900000000002</c:v>
                </c:pt>
                <c:pt idx="2005">
                  <c:v>359.04199999999997</c:v>
                </c:pt>
                <c:pt idx="2006">
                  <c:v>359.202</c:v>
                </c:pt>
                <c:pt idx="2007">
                  <c:v>359.36700000000002</c:v>
                </c:pt>
                <c:pt idx="2008">
                  <c:v>359.53300000000002</c:v>
                </c:pt>
                <c:pt idx="2009">
                  <c:v>359.702</c:v>
                </c:pt>
                <c:pt idx="2010">
                  <c:v>359.86799999999999</c:v>
                </c:pt>
                <c:pt idx="2011">
                  <c:v>360.03300000000002</c:v>
                </c:pt>
                <c:pt idx="2012">
                  <c:v>360.20499999999998</c:v>
                </c:pt>
                <c:pt idx="2013">
                  <c:v>360.36900000000003</c:v>
                </c:pt>
                <c:pt idx="2014">
                  <c:v>360.53</c:v>
                </c:pt>
                <c:pt idx="2015">
                  <c:v>360.69799999999998</c:v>
                </c:pt>
                <c:pt idx="2016">
                  <c:v>360.86500000000001</c:v>
                </c:pt>
                <c:pt idx="2017">
                  <c:v>361.03500000000003</c:v>
                </c:pt>
                <c:pt idx="2018">
                  <c:v>361.202</c:v>
                </c:pt>
                <c:pt idx="2019">
                  <c:v>361.35599999999999</c:v>
                </c:pt>
                <c:pt idx="2020">
                  <c:v>361.52</c:v>
                </c:pt>
                <c:pt idx="2021">
                  <c:v>361.69900000000001</c:v>
                </c:pt>
                <c:pt idx="2022">
                  <c:v>361.85899999999998</c:v>
                </c:pt>
                <c:pt idx="2023">
                  <c:v>362.02699999999999</c:v>
                </c:pt>
                <c:pt idx="2024">
                  <c:v>362.18900000000002</c:v>
                </c:pt>
                <c:pt idx="2025">
                  <c:v>362.35899999999998</c:v>
                </c:pt>
                <c:pt idx="2026">
                  <c:v>362.51900000000001</c:v>
                </c:pt>
                <c:pt idx="2027">
                  <c:v>362.69099999999997</c:v>
                </c:pt>
                <c:pt idx="2028">
                  <c:v>362.85599999999999</c:v>
                </c:pt>
                <c:pt idx="2029">
                  <c:v>363.01900000000001</c:v>
                </c:pt>
                <c:pt idx="2030">
                  <c:v>363.18099999999998</c:v>
                </c:pt>
                <c:pt idx="2031">
                  <c:v>363.35399999999998</c:v>
                </c:pt>
                <c:pt idx="2032">
                  <c:v>363.52100000000002</c:v>
                </c:pt>
                <c:pt idx="2033">
                  <c:v>363.67700000000002</c:v>
                </c:pt>
                <c:pt idx="2034">
                  <c:v>363.84899999999999</c:v>
                </c:pt>
                <c:pt idx="2035">
                  <c:v>364.01299999999998</c:v>
                </c:pt>
                <c:pt idx="2036">
                  <c:v>364.18200000000002</c:v>
                </c:pt>
                <c:pt idx="2037">
                  <c:v>364.35500000000002</c:v>
                </c:pt>
                <c:pt idx="2038">
                  <c:v>364.51299999999998</c:v>
                </c:pt>
                <c:pt idx="2039">
                  <c:v>364.67899999999997</c:v>
                </c:pt>
                <c:pt idx="2040">
                  <c:v>364.84300000000002</c:v>
                </c:pt>
                <c:pt idx="2041">
                  <c:v>365.00200000000001</c:v>
                </c:pt>
                <c:pt idx="2042">
                  <c:v>365.16699999999997</c:v>
                </c:pt>
                <c:pt idx="2043">
                  <c:v>365.33499999999998</c:v>
                </c:pt>
                <c:pt idx="2044">
                  <c:v>365.505</c:v>
                </c:pt>
                <c:pt idx="2045">
                  <c:v>365.66699999999997</c:v>
                </c:pt>
                <c:pt idx="2046">
                  <c:v>365.83100000000002</c:v>
                </c:pt>
                <c:pt idx="2047">
                  <c:v>365.99</c:v>
                </c:pt>
                <c:pt idx="2048">
                  <c:v>366.15800000000002</c:v>
                </c:pt>
                <c:pt idx="2049">
                  <c:v>366.32</c:v>
                </c:pt>
                <c:pt idx="2050">
                  <c:v>366.48399999999998</c:v>
                </c:pt>
                <c:pt idx="2051">
                  <c:v>366.65800000000002</c:v>
                </c:pt>
                <c:pt idx="2052">
                  <c:v>366.82400000000001</c:v>
                </c:pt>
                <c:pt idx="2053">
                  <c:v>366.99299999999999</c:v>
                </c:pt>
                <c:pt idx="2054">
                  <c:v>367.15699999999998</c:v>
                </c:pt>
                <c:pt idx="2055">
                  <c:v>367.31299999999999</c:v>
                </c:pt>
                <c:pt idx="2056">
                  <c:v>367.48</c:v>
                </c:pt>
                <c:pt idx="2057">
                  <c:v>367.642</c:v>
                </c:pt>
                <c:pt idx="2058">
                  <c:v>367.81400000000002</c:v>
                </c:pt>
                <c:pt idx="2059">
                  <c:v>367.97800000000001</c:v>
                </c:pt>
                <c:pt idx="2060">
                  <c:v>368.14100000000002</c:v>
                </c:pt>
                <c:pt idx="2061">
                  <c:v>368.30599999999998</c:v>
                </c:pt>
                <c:pt idx="2062">
                  <c:v>368.46600000000001</c:v>
                </c:pt>
                <c:pt idx="2063">
                  <c:v>368.62900000000002</c:v>
                </c:pt>
                <c:pt idx="2064">
                  <c:v>368.79399999999998</c:v>
                </c:pt>
                <c:pt idx="2065">
                  <c:v>368.959</c:v>
                </c:pt>
                <c:pt idx="2066">
                  <c:v>369.11599999999999</c:v>
                </c:pt>
                <c:pt idx="2067">
                  <c:v>369.286</c:v>
                </c:pt>
                <c:pt idx="2068">
                  <c:v>369.44799999999998</c:v>
                </c:pt>
                <c:pt idx="2069">
                  <c:v>369.61399999999998</c:v>
                </c:pt>
                <c:pt idx="2070">
                  <c:v>369.774</c:v>
                </c:pt>
                <c:pt idx="2071">
                  <c:v>369.93799999999999</c:v>
                </c:pt>
                <c:pt idx="2072">
                  <c:v>370.09899999999999</c:v>
                </c:pt>
                <c:pt idx="2073">
                  <c:v>370.25799999999998</c:v>
                </c:pt>
                <c:pt idx="2074">
                  <c:v>370.41500000000002</c:v>
                </c:pt>
                <c:pt idx="2075">
                  <c:v>370.57400000000001</c:v>
                </c:pt>
                <c:pt idx="2076">
                  <c:v>370.73399999999998</c:v>
                </c:pt>
                <c:pt idx="2077">
                  <c:v>370.89800000000002</c:v>
                </c:pt>
                <c:pt idx="2078">
                  <c:v>371.05900000000003</c:v>
                </c:pt>
                <c:pt idx="2079">
                  <c:v>371.21600000000001</c:v>
                </c:pt>
                <c:pt idx="2080">
                  <c:v>371.37299999999999</c:v>
                </c:pt>
                <c:pt idx="2081">
                  <c:v>371.536</c:v>
                </c:pt>
                <c:pt idx="2082">
                  <c:v>371.68900000000002</c:v>
                </c:pt>
                <c:pt idx="2083">
                  <c:v>371.85700000000003</c:v>
                </c:pt>
                <c:pt idx="2084">
                  <c:v>372.012</c:v>
                </c:pt>
                <c:pt idx="2085">
                  <c:v>372.16199999999998</c:v>
                </c:pt>
                <c:pt idx="2086">
                  <c:v>372.31200000000001</c:v>
                </c:pt>
                <c:pt idx="2087">
                  <c:v>372.47</c:v>
                </c:pt>
                <c:pt idx="2088">
                  <c:v>372.61799999999999</c:v>
                </c:pt>
                <c:pt idx="2089">
                  <c:v>372.76400000000001</c:v>
                </c:pt>
                <c:pt idx="2090">
                  <c:v>372.91399999999999</c:v>
                </c:pt>
                <c:pt idx="2091">
                  <c:v>373.05700000000002</c:v>
                </c:pt>
                <c:pt idx="2092">
                  <c:v>373.209</c:v>
                </c:pt>
                <c:pt idx="2093">
                  <c:v>373.36099999999999</c:v>
                </c:pt>
                <c:pt idx="2094">
                  <c:v>373.50200000000001</c:v>
                </c:pt>
                <c:pt idx="2095">
                  <c:v>373.637</c:v>
                </c:pt>
                <c:pt idx="2096">
                  <c:v>373.78500000000003</c:v>
                </c:pt>
                <c:pt idx="2097">
                  <c:v>373.93200000000002</c:v>
                </c:pt>
                <c:pt idx="2098">
                  <c:v>374.07600000000002</c:v>
                </c:pt>
                <c:pt idx="2099">
                  <c:v>374.21100000000001</c:v>
                </c:pt>
                <c:pt idx="2100">
                  <c:v>374.35599999999999</c:v>
                </c:pt>
                <c:pt idx="2101">
                  <c:v>374.49400000000003</c:v>
                </c:pt>
                <c:pt idx="2102">
                  <c:v>374.63</c:v>
                </c:pt>
                <c:pt idx="2103">
                  <c:v>374.77</c:v>
                </c:pt>
                <c:pt idx="2104">
                  <c:v>374.904</c:v>
                </c:pt>
                <c:pt idx="2105">
                  <c:v>375.03899999999999</c:v>
                </c:pt>
                <c:pt idx="2106">
                  <c:v>375.18</c:v>
                </c:pt>
                <c:pt idx="2107">
                  <c:v>375.322</c:v>
                </c:pt>
                <c:pt idx="2108">
                  <c:v>375.46</c:v>
                </c:pt>
                <c:pt idx="2109">
                  <c:v>375.59500000000003</c:v>
                </c:pt>
                <c:pt idx="2110">
                  <c:v>375.73500000000001</c:v>
                </c:pt>
                <c:pt idx="2111">
                  <c:v>375.87299999999999</c:v>
                </c:pt>
                <c:pt idx="2112">
                  <c:v>376.01900000000001</c:v>
                </c:pt>
                <c:pt idx="2113">
                  <c:v>376.15</c:v>
                </c:pt>
                <c:pt idx="2114">
                  <c:v>376.291</c:v>
                </c:pt>
                <c:pt idx="2115">
                  <c:v>376.43400000000003</c:v>
                </c:pt>
                <c:pt idx="2116">
                  <c:v>376.58600000000001</c:v>
                </c:pt>
                <c:pt idx="2117">
                  <c:v>376.72500000000002</c:v>
                </c:pt>
                <c:pt idx="2118">
                  <c:v>376.87799999999999</c:v>
                </c:pt>
                <c:pt idx="2119">
                  <c:v>377.01799999999997</c:v>
                </c:pt>
                <c:pt idx="2120">
                  <c:v>377.17700000000002</c:v>
                </c:pt>
                <c:pt idx="2121">
                  <c:v>377.32900000000001</c:v>
                </c:pt>
                <c:pt idx="2122">
                  <c:v>377.48399999999998</c:v>
                </c:pt>
                <c:pt idx="2123">
                  <c:v>377.63499999999999</c:v>
                </c:pt>
                <c:pt idx="2124">
                  <c:v>377.80500000000001</c:v>
                </c:pt>
                <c:pt idx="2125">
                  <c:v>377.96100000000001</c:v>
                </c:pt>
                <c:pt idx="2126">
                  <c:v>378.12400000000002</c:v>
                </c:pt>
                <c:pt idx="2127">
                  <c:v>378.28500000000003</c:v>
                </c:pt>
                <c:pt idx="2128">
                  <c:v>378.459</c:v>
                </c:pt>
                <c:pt idx="2129">
                  <c:v>378.62299999999999</c:v>
                </c:pt>
                <c:pt idx="2130">
                  <c:v>378.78800000000001</c:v>
                </c:pt>
                <c:pt idx="2131">
                  <c:v>378.95600000000002</c:v>
                </c:pt>
                <c:pt idx="2132">
                  <c:v>379.137</c:v>
                </c:pt>
                <c:pt idx="2133">
                  <c:v>379.31099999999998</c:v>
                </c:pt>
                <c:pt idx="2134">
                  <c:v>379.476</c:v>
                </c:pt>
                <c:pt idx="2135">
                  <c:v>379.66</c:v>
                </c:pt>
                <c:pt idx="2136">
                  <c:v>379.82400000000001</c:v>
                </c:pt>
                <c:pt idx="2137">
                  <c:v>379.99200000000002</c:v>
                </c:pt>
                <c:pt idx="2138">
                  <c:v>380.17700000000002</c:v>
                </c:pt>
                <c:pt idx="2139">
                  <c:v>380.35</c:v>
                </c:pt>
                <c:pt idx="2140">
                  <c:v>380.524</c:v>
                </c:pt>
                <c:pt idx="2141">
                  <c:v>380.7</c:v>
                </c:pt>
                <c:pt idx="2142">
                  <c:v>380.87400000000002</c:v>
                </c:pt>
                <c:pt idx="2143">
                  <c:v>381.05500000000001</c:v>
                </c:pt>
                <c:pt idx="2144">
                  <c:v>381.23700000000002</c:v>
                </c:pt>
                <c:pt idx="2145">
                  <c:v>381.416</c:v>
                </c:pt>
                <c:pt idx="2146">
                  <c:v>381.59800000000001</c:v>
                </c:pt>
                <c:pt idx="2147">
                  <c:v>381.78500000000003</c:v>
                </c:pt>
                <c:pt idx="2148">
                  <c:v>381.95699999999999</c:v>
                </c:pt>
                <c:pt idx="2149">
                  <c:v>382.13799999999998</c:v>
                </c:pt>
                <c:pt idx="2150">
                  <c:v>382.31099999999998</c:v>
                </c:pt>
                <c:pt idx="2151">
                  <c:v>382.483</c:v>
                </c:pt>
                <c:pt idx="2152">
                  <c:v>382.66</c:v>
                </c:pt>
                <c:pt idx="2153">
                  <c:v>382.84800000000001</c:v>
                </c:pt>
                <c:pt idx="2154">
                  <c:v>383.02499999999998</c:v>
                </c:pt>
                <c:pt idx="2155">
                  <c:v>383.19799999999998</c:v>
                </c:pt>
                <c:pt idx="2156">
                  <c:v>383.37299999999999</c:v>
                </c:pt>
                <c:pt idx="2157">
                  <c:v>383.54399999999998</c:v>
                </c:pt>
                <c:pt idx="2158">
                  <c:v>383.71699999999998</c:v>
                </c:pt>
                <c:pt idx="2159">
                  <c:v>383.89400000000001</c:v>
                </c:pt>
                <c:pt idx="2160">
                  <c:v>384.06700000000001</c:v>
                </c:pt>
                <c:pt idx="2161">
                  <c:v>384.23899999999998</c:v>
                </c:pt>
                <c:pt idx="2162">
                  <c:v>384.41199999999998</c:v>
                </c:pt>
                <c:pt idx="2163">
                  <c:v>384.589</c:v>
                </c:pt>
                <c:pt idx="2164">
                  <c:v>384.75099999999998</c:v>
                </c:pt>
                <c:pt idx="2165">
                  <c:v>384.91399999999999</c:v>
                </c:pt>
                <c:pt idx="2166">
                  <c:v>385.08800000000002</c:v>
                </c:pt>
                <c:pt idx="2167">
                  <c:v>385.25900000000001</c:v>
                </c:pt>
                <c:pt idx="2168">
                  <c:v>385.42399999999998</c:v>
                </c:pt>
                <c:pt idx="2169">
                  <c:v>385.584</c:v>
                </c:pt>
                <c:pt idx="2170">
                  <c:v>385.74400000000003</c:v>
                </c:pt>
                <c:pt idx="2171">
                  <c:v>385.911</c:v>
                </c:pt>
                <c:pt idx="2172">
                  <c:v>386.07600000000002</c:v>
                </c:pt>
                <c:pt idx="2173">
                  <c:v>386.25200000000001</c:v>
                </c:pt>
                <c:pt idx="2174">
                  <c:v>386.416</c:v>
                </c:pt>
                <c:pt idx="2175">
                  <c:v>386.58300000000003</c:v>
                </c:pt>
                <c:pt idx="2176">
                  <c:v>386.75</c:v>
                </c:pt>
                <c:pt idx="2177">
                  <c:v>386.916</c:v>
                </c:pt>
                <c:pt idx="2178">
                  <c:v>387.08300000000003</c:v>
                </c:pt>
                <c:pt idx="2179">
                  <c:v>387.24900000000002</c:v>
                </c:pt>
                <c:pt idx="2180">
                  <c:v>387.41</c:v>
                </c:pt>
                <c:pt idx="2181">
                  <c:v>387.56900000000002</c:v>
                </c:pt>
                <c:pt idx="2182">
                  <c:v>387.73700000000002</c:v>
                </c:pt>
                <c:pt idx="2183">
                  <c:v>387.91</c:v>
                </c:pt>
                <c:pt idx="2184">
                  <c:v>388.07299999999998</c:v>
                </c:pt>
                <c:pt idx="2185">
                  <c:v>388.23599999999999</c:v>
                </c:pt>
                <c:pt idx="2186">
                  <c:v>388.411</c:v>
                </c:pt>
                <c:pt idx="2187">
                  <c:v>388.57</c:v>
                </c:pt>
                <c:pt idx="2188">
                  <c:v>388.73500000000001</c:v>
                </c:pt>
                <c:pt idx="2189">
                  <c:v>388.89699999999999</c:v>
                </c:pt>
                <c:pt idx="2190">
                  <c:v>389.06700000000001</c:v>
                </c:pt>
                <c:pt idx="2191">
                  <c:v>389.23700000000002</c:v>
                </c:pt>
                <c:pt idx="2192">
                  <c:v>389.40300000000002</c:v>
                </c:pt>
                <c:pt idx="2193">
                  <c:v>389.565</c:v>
                </c:pt>
                <c:pt idx="2194">
                  <c:v>389.72399999999999</c:v>
                </c:pt>
                <c:pt idx="2195">
                  <c:v>389.892</c:v>
                </c:pt>
                <c:pt idx="2196">
                  <c:v>390.05500000000001</c:v>
                </c:pt>
                <c:pt idx="2197">
                  <c:v>390.214</c:v>
                </c:pt>
                <c:pt idx="2198">
                  <c:v>390.38499999999999</c:v>
                </c:pt>
                <c:pt idx="2199">
                  <c:v>390.55599999999998</c:v>
                </c:pt>
                <c:pt idx="2200">
                  <c:v>390.71800000000002</c:v>
                </c:pt>
                <c:pt idx="2201">
                  <c:v>390.88900000000001</c:v>
                </c:pt>
                <c:pt idx="2202">
                  <c:v>391.06799999999998</c:v>
                </c:pt>
                <c:pt idx="2203">
                  <c:v>391.23099999999999</c:v>
                </c:pt>
                <c:pt idx="2204">
                  <c:v>391.39299999999997</c:v>
                </c:pt>
                <c:pt idx="2205">
                  <c:v>391.55900000000003</c:v>
                </c:pt>
                <c:pt idx="2206">
                  <c:v>391.72199999999998</c:v>
                </c:pt>
                <c:pt idx="2207">
                  <c:v>391.90100000000001</c:v>
                </c:pt>
                <c:pt idx="2208">
                  <c:v>392.05399999999997</c:v>
                </c:pt>
                <c:pt idx="2209">
                  <c:v>392.21699999999998</c:v>
                </c:pt>
                <c:pt idx="2210">
                  <c:v>392.39600000000002</c:v>
                </c:pt>
                <c:pt idx="2211">
                  <c:v>392.56400000000002</c:v>
                </c:pt>
                <c:pt idx="2212">
                  <c:v>392.73</c:v>
                </c:pt>
                <c:pt idx="2213">
                  <c:v>392.90699999999998</c:v>
                </c:pt>
                <c:pt idx="2214">
                  <c:v>393.06799999999998</c:v>
                </c:pt>
                <c:pt idx="2215">
                  <c:v>393.23099999999999</c:v>
                </c:pt>
                <c:pt idx="2216">
                  <c:v>393.39699999999999</c:v>
                </c:pt>
                <c:pt idx="2217">
                  <c:v>393.565</c:v>
                </c:pt>
                <c:pt idx="2218">
                  <c:v>393.74</c:v>
                </c:pt>
                <c:pt idx="2219">
                  <c:v>393.904</c:v>
                </c:pt>
                <c:pt idx="2220">
                  <c:v>394.07299999999998</c:v>
                </c:pt>
                <c:pt idx="2221">
                  <c:v>394.24299999999999</c:v>
                </c:pt>
                <c:pt idx="2222">
                  <c:v>394.40499999999997</c:v>
                </c:pt>
                <c:pt idx="2223">
                  <c:v>394.572</c:v>
                </c:pt>
                <c:pt idx="2224">
                  <c:v>394.74</c:v>
                </c:pt>
                <c:pt idx="2225">
                  <c:v>394.91300000000001</c:v>
                </c:pt>
                <c:pt idx="2226">
                  <c:v>395.07799999999997</c:v>
                </c:pt>
                <c:pt idx="2227">
                  <c:v>395.24700000000001</c:v>
                </c:pt>
                <c:pt idx="2228">
                  <c:v>395.42</c:v>
                </c:pt>
                <c:pt idx="2229">
                  <c:v>395.59800000000001</c:v>
                </c:pt>
                <c:pt idx="2230">
                  <c:v>395.75299999999999</c:v>
                </c:pt>
                <c:pt idx="2231">
                  <c:v>395.92399999999998</c:v>
                </c:pt>
                <c:pt idx="2232">
                  <c:v>396.09300000000002</c:v>
                </c:pt>
                <c:pt idx="2233">
                  <c:v>396.26100000000002</c:v>
                </c:pt>
                <c:pt idx="2234">
                  <c:v>396.42599999999999</c:v>
                </c:pt>
                <c:pt idx="2235">
                  <c:v>396.60199999999998</c:v>
                </c:pt>
                <c:pt idx="2236">
                  <c:v>396.76499999999999</c:v>
                </c:pt>
                <c:pt idx="2237">
                  <c:v>396.93799999999999</c:v>
                </c:pt>
                <c:pt idx="2238">
                  <c:v>397.09899999999999</c:v>
                </c:pt>
                <c:pt idx="2239">
                  <c:v>397.279</c:v>
                </c:pt>
                <c:pt idx="2240">
                  <c:v>397.447</c:v>
                </c:pt>
                <c:pt idx="2241">
                  <c:v>397.61500000000001</c:v>
                </c:pt>
                <c:pt idx="2242">
                  <c:v>397.78100000000001</c:v>
                </c:pt>
                <c:pt idx="2243">
                  <c:v>397.94</c:v>
                </c:pt>
                <c:pt idx="2244">
                  <c:v>398.12400000000002</c:v>
                </c:pt>
                <c:pt idx="2245">
                  <c:v>398.29199999999997</c:v>
                </c:pt>
                <c:pt idx="2246">
                  <c:v>398.45699999999999</c:v>
                </c:pt>
                <c:pt idx="2247">
                  <c:v>398.62799999999999</c:v>
                </c:pt>
                <c:pt idx="2248">
                  <c:v>398.79500000000002</c:v>
                </c:pt>
                <c:pt idx="2249">
                  <c:v>398.96800000000002</c:v>
                </c:pt>
                <c:pt idx="2250">
                  <c:v>399.137</c:v>
                </c:pt>
                <c:pt idx="2251">
                  <c:v>399.31599999999997</c:v>
                </c:pt>
                <c:pt idx="2252">
                  <c:v>399.47399999999999</c:v>
                </c:pt>
                <c:pt idx="2253">
                  <c:v>399.64800000000002</c:v>
                </c:pt>
                <c:pt idx="2254">
                  <c:v>399.82</c:v>
                </c:pt>
                <c:pt idx="2255">
                  <c:v>399.98500000000001</c:v>
                </c:pt>
                <c:pt idx="2256">
                  <c:v>400.15600000000001</c:v>
                </c:pt>
                <c:pt idx="2257">
                  <c:v>400.32400000000001</c:v>
                </c:pt>
                <c:pt idx="2258">
                  <c:v>400.48899999999998</c:v>
                </c:pt>
                <c:pt idx="2259">
                  <c:v>400.65699999999998</c:v>
                </c:pt>
                <c:pt idx="2260">
                  <c:v>400.82299999999998</c:v>
                </c:pt>
                <c:pt idx="2261">
                  <c:v>400.99200000000002</c:v>
                </c:pt>
                <c:pt idx="2262">
                  <c:v>401.16500000000002</c:v>
                </c:pt>
                <c:pt idx="2263">
                  <c:v>401.32900000000001</c:v>
                </c:pt>
                <c:pt idx="2264">
                  <c:v>401.50299999999999</c:v>
                </c:pt>
                <c:pt idx="2265">
                  <c:v>401.67500000000001</c:v>
                </c:pt>
                <c:pt idx="2266">
                  <c:v>401.84100000000001</c:v>
                </c:pt>
                <c:pt idx="2267">
                  <c:v>402.00299999999999</c:v>
                </c:pt>
                <c:pt idx="2268">
                  <c:v>402.17500000000001</c:v>
                </c:pt>
                <c:pt idx="2269">
                  <c:v>402.34</c:v>
                </c:pt>
                <c:pt idx="2270">
                  <c:v>402.51100000000002</c:v>
                </c:pt>
                <c:pt idx="2271">
                  <c:v>402.67099999999999</c:v>
                </c:pt>
                <c:pt idx="2272">
                  <c:v>402.84500000000003</c:v>
                </c:pt>
                <c:pt idx="2273">
                  <c:v>403.00299999999999</c:v>
                </c:pt>
                <c:pt idx="2274">
                  <c:v>403.17099999999999</c:v>
                </c:pt>
                <c:pt idx="2275">
                  <c:v>403.34699999999998</c:v>
                </c:pt>
                <c:pt idx="2276">
                  <c:v>403.524</c:v>
                </c:pt>
                <c:pt idx="2277">
                  <c:v>403.68400000000003</c:v>
                </c:pt>
                <c:pt idx="2278">
                  <c:v>403.85</c:v>
                </c:pt>
                <c:pt idx="2279">
                  <c:v>404.02100000000002</c:v>
                </c:pt>
                <c:pt idx="2280">
                  <c:v>404.19400000000002</c:v>
                </c:pt>
                <c:pt idx="2281">
                  <c:v>404.36200000000002</c:v>
                </c:pt>
                <c:pt idx="2282">
                  <c:v>404.53300000000002</c:v>
                </c:pt>
                <c:pt idx="2283">
                  <c:v>404.69200000000001</c:v>
                </c:pt>
                <c:pt idx="2284">
                  <c:v>404.863</c:v>
                </c:pt>
                <c:pt idx="2285">
                  <c:v>405.02800000000002</c:v>
                </c:pt>
                <c:pt idx="2286">
                  <c:v>405.202</c:v>
                </c:pt>
                <c:pt idx="2287">
                  <c:v>405.36700000000002</c:v>
                </c:pt>
                <c:pt idx="2288">
                  <c:v>405.53800000000001</c:v>
                </c:pt>
                <c:pt idx="2289">
                  <c:v>405.70800000000003</c:v>
                </c:pt>
                <c:pt idx="2290">
                  <c:v>405.87799999999999</c:v>
                </c:pt>
                <c:pt idx="2291">
                  <c:v>406.04</c:v>
                </c:pt>
                <c:pt idx="2292">
                  <c:v>406.21100000000001</c:v>
                </c:pt>
                <c:pt idx="2293">
                  <c:v>406.37799999999999</c:v>
                </c:pt>
                <c:pt idx="2294">
                  <c:v>406.55399999999997</c:v>
                </c:pt>
                <c:pt idx="2295">
                  <c:v>406.71899999999999</c:v>
                </c:pt>
                <c:pt idx="2296">
                  <c:v>406.88900000000001</c:v>
                </c:pt>
                <c:pt idx="2297">
                  <c:v>407.05900000000003</c:v>
                </c:pt>
                <c:pt idx="2298">
                  <c:v>407.22300000000001</c:v>
                </c:pt>
                <c:pt idx="2299">
                  <c:v>407.38600000000002</c:v>
                </c:pt>
                <c:pt idx="2300">
                  <c:v>407.55799999999999</c:v>
                </c:pt>
                <c:pt idx="2301">
                  <c:v>407.71899999999999</c:v>
                </c:pt>
                <c:pt idx="2302">
                  <c:v>407.9</c:v>
                </c:pt>
                <c:pt idx="2303">
                  <c:v>408.05599999999998</c:v>
                </c:pt>
                <c:pt idx="2304">
                  <c:v>408.22500000000002</c:v>
                </c:pt>
                <c:pt idx="2305">
                  <c:v>408.40300000000002</c:v>
                </c:pt>
                <c:pt idx="2306">
                  <c:v>408.56700000000001</c:v>
                </c:pt>
                <c:pt idx="2307">
                  <c:v>408.72899999999998</c:v>
                </c:pt>
                <c:pt idx="2308">
                  <c:v>408.90300000000002</c:v>
                </c:pt>
                <c:pt idx="2309">
                  <c:v>409.072</c:v>
                </c:pt>
                <c:pt idx="2310">
                  <c:v>409.25200000000001</c:v>
                </c:pt>
                <c:pt idx="2311">
                  <c:v>409.41500000000002</c:v>
                </c:pt>
                <c:pt idx="2312">
                  <c:v>409.58300000000003</c:v>
                </c:pt>
                <c:pt idx="2313">
                  <c:v>409.75099999999998</c:v>
                </c:pt>
                <c:pt idx="2314">
                  <c:v>409.91500000000002</c:v>
                </c:pt>
                <c:pt idx="2315">
                  <c:v>410.09</c:v>
                </c:pt>
                <c:pt idx="2316">
                  <c:v>410.255</c:v>
                </c:pt>
                <c:pt idx="2317">
                  <c:v>410.42099999999999</c:v>
                </c:pt>
                <c:pt idx="2318">
                  <c:v>410.59100000000001</c:v>
                </c:pt>
                <c:pt idx="2319">
                  <c:v>410.75599999999997</c:v>
                </c:pt>
                <c:pt idx="2320">
                  <c:v>410.92099999999999</c:v>
                </c:pt>
                <c:pt idx="2321">
                  <c:v>411.096</c:v>
                </c:pt>
                <c:pt idx="2322">
                  <c:v>411.26</c:v>
                </c:pt>
                <c:pt idx="2323">
                  <c:v>411.43200000000002</c:v>
                </c:pt>
                <c:pt idx="2324">
                  <c:v>411.60599999999999</c:v>
                </c:pt>
                <c:pt idx="2325">
                  <c:v>411.77499999999998</c:v>
                </c:pt>
                <c:pt idx="2326">
                  <c:v>411.94499999999999</c:v>
                </c:pt>
                <c:pt idx="2327">
                  <c:v>412.11399999999998</c:v>
                </c:pt>
                <c:pt idx="2328">
                  <c:v>412.279</c:v>
                </c:pt>
                <c:pt idx="2329">
                  <c:v>412.45100000000002</c:v>
                </c:pt>
                <c:pt idx="2330">
                  <c:v>412.62599999999998</c:v>
                </c:pt>
                <c:pt idx="2331">
                  <c:v>412.79199999999997</c:v>
                </c:pt>
                <c:pt idx="2332">
                  <c:v>412.95600000000002</c:v>
                </c:pt>
                <c:pt idx="2333">
                  <c:v>413.12799999999999</c:v>
                </c:pt>
                <c:pt idx="2334">
                  <c:v>413.29399999999998</c:v>
                </c:pt>
                <c:pt idx="2335">
                  <c:v>413.459</c:v>
                </c:pt>
                <c:pt idx="2336">
                  <c:v>413.62799999999999</c:v>
                </c:pt>
                <c:pt idx="2337">
                  <c:v>413.80399999999997</c:v>
                </c:pt>
                <c:pt idx="2338">
                  <c:v>413.97800000000001</c:v>
                </c:pt>
                <c:pt idx="2339">
                  <c:v>414.12700000000001</c:v>
                </c:pt>
                <c:pt idx="2340">
                  <c:v>414.29700000000003</c:v>
                </c:pt>
                <c:pt idx="2341">
                  <c:v>414.46499999999997</c:v>
                </c:pt>
                <c:pt idx="2342">
                  <c:v>414.63200000000001</c:v>
                </c:pt>
                <c:pt idx="2343">
                  <c:v>414.80700000000002</c:v>
                </c:pt>
                <c:pt idx="2344">
                  <c:v>414.97800000000001</c:v>
                </c:pt>
                <c:pt idx="2345">
                  <c:v>415.14600000000002</c:v>
                </c:pt>
                <c:pt idx="2346">
                  <c:v>415.31799999999998</c:v>
                </c:pt>
                <c:pt idx="2347">
                  <c:v>415.49200000000002</c:v>
                </c:pt>
                <c:pt idx="2348">
                  <c:v>415.65899999999999</c:v>
                </c:pt>
                <c:pt idx="2349">
                  <c:v>415.82799999999997</c:v>
                </c:pt>
                <c:pt idx="2350">
                  <c:v>415.995</c:v>
                </c:pt>
                <c:pt idx="2351">
                  <c:v>416.17099999999999</c:v>
                </c:pt>
                <c:pt idx="2352">
                  <c:v>416.33300000000003</c:v>
                </c:pt>
                <c:pt idx="2353">
                  <c:v>416.50900000000001</c:v>
                </c:pt>
                <c:pt idx="2354">
                  <c:v>416.67500000000001</c:v>
                </c:pt>
                <c:pt idx="2355">
                  <c:v>416.84899999999999</c:v>
                </c:pt>
                <c:pt idx="2356">
                  <c:v>417.024</c:v>
                </c:pt>
                <c:pt idx="2357">
                  <c:v>417.18599999999998</c:v>
                </c:pt>
                <c:pt idx="2358">
                  <c:v>417.35700000000003</c:v>
                </c:pt>
                <c:pt idx="2359">
                  <c:v>417.53100000000001</c:v>
                </c:pt>
                <c:pt idx="2360">
                  <c:v>417.7</c:v>
                </c:pt>
                <c:pt idx="2361">
                  <c:v>417.86700000000002</c:v>
                </c:pt>
                <c:pt idx="2362">
                  <c:v>418.029</c:v>
                </c:pt>
                <c:pt idx="2363">
                  <c:v>418.19600000000003</c:v>
                </c:pt>
                <c:pt idx="2364">
                  <c:v>418.36500000000001</c:v>
                </c:pt>
                <c:pt idx="2365">
                  <c:v>418.54</c:v>
                </c:pt>
                <c:pt idx="2366">
                  <c:v>418.71499999999997</c:v>
                </c:pt>
                <c:pt idx="2367">
                  <c:v>418.88600000000002</c:v>
                </c:pt>
                <c:pt idx="2368">
                  <c:v>419.048</c:v>
                </c:pt>
                <c:pt idx="2369">
                  <c:v>419.21600000000001</c:v>
                </c:pt>
                <c:pt idx="2370">
                  <c:v>419.39100000000002</c:v>
                </c:pt>
                <c:pt idx="2371">
                  <c:v>419.56200000000001</c:v>
                </c:pt>
                <c:pt idx="2372">
                  <c:v>419.73</c:v>
                </c:pt>
                <c:pt idx="2373">
                  <c:v>419.89699999999999</c:v>
                </c:pt>
                <c:pt idx="2374">
                  <c:v>420.07400000000001</c:v>
                </c:pt>
                <c:pt idx="2375">
                  <c:v>420.23700000000002</c:v>
                </c:pt>
                <c:pt idx="2376">
                  <c:v>420.40800000000002</c:v>
                </c:pt>
                <c:pt idx="2377">
                  <c:v>420.57900000000001</c:v>
                </c:pt>
                <c:pt idx="2378">
                  <c:v>420.74200000000002</c:v>
                </c:pt>
                <c:pt idx="2379">
                  <c:v>420.91699999999997</c:v>
                </c:pt>
                <c:pt idx="2380">
                  <c:v>421.084</c:v>
                </c:pt>
                <c:pt idx="2381">
                  <c:v>421.25299999999999</c:v>
                </c:pt>
                <c:pt idx="2382">
                  <c:v>421.423</c:v>
                </c:pt>
                <c:pt idx="2383">
                  <c:v>421.59500000000003</c:v>
                </c:pt>
                <c:pt idx="2384">
                  <c:v>421.76600000000002</c:v>
                </c:pt>
                <c:pt idx="2385">
                  <c:v>421.93799999999999</c:v>
                </c:pt>
                <c:pt idx="2386">
                  <c:v>422.11</c:v>
                </c:pt>
                <c:pt idx="2387">
                  <c:v>422.28699999999998</c:v>
                </c:pt>
                <c:pt idx="2388">
                  <c:v>422.45400000000001</c:v>
                </c:pt>
                <c:pt idx="2389">
                  <c:v>422.62900000000002</c:v>
                </c:pt>
                <c:pt idx="2390">
                  <c:v>422.798</c:v>
                </c:pt>
                <c:pt idx="2391">
                  <c:v>422.97</c:v>
                </c:pt>
                <c:pt idx="2392">
                  <c:v>423.14100000000002</c:v>
                </c:pt>
                <c:pt idx="2393">
                  <c:v>423.32</c:v>
                </c:pt>
                <c:pt idx="2394">
                  <c:v>423.49</c:v>
                </c:pt>
                <c:pt idx="2395">
                  <c:v>423.66</c:v>
                </c:pt>
                <c:pt idx="2396">
                  <c:v>423.83699999999999</c:v>
                </c:pt>
                <c:pt idx="2397">
                  <c:v>424.00400000000002</c:v>
                </c:pt>
                <c:pt idx="2398">
                  <c:v>424.17</c:v>
                </c:pt>
                <c:pt idx="2399">
                  <c:v>424.34100000000001</c:v>
                </c:pt>
                <c:pt idx="2400">
                  <c:v>424.51400000000001</c:v>
                </c:pt>
                <c:pt idx="2401">
                  <c:v>424.68799999999999</c:v>
                </c:pt>
                <c:pt idx="2402">
                  <c:v>424.86</c:v>
                </c:pt>
                <c:pt idx="2403">
                  <c:v>425.02199999999999</c:v>
                </c:pt>
                <c:pt idx="2404">
                  <c:v>425.19299999999998</c:v>
                </c:pt>
                <c:pt idx="2405">
                  <c:v>425.36799999999999</c:v>
                </c:pt>
                <c:pt idx="2406">
                  <c:v>425.53899999999999</c:v>
                </c:pt>
                <c:pt idx="2407">
                  <c:v>425.70699999999999</c:v>
                </c:pt>
                <c:pt idx="2408">
                  <c:v>425.89</c:v>
                </c:pt>
                <c:pt idx="2409">
                  <c:v>426.05799999999999</c:v>
                </c:pt>
                <c:pt idx="2410">
                  <c:v>426.22500000000002</c:v>
                </c:pt>
                <c:pt idx="2411">
                  <c:v>426.37599999999998</c:v>
                </c:pt>
                <c:pt idx="2412">
                  <c:v>426.55700000000002</c:v>
                </c:pt>
                <c:pt idx="2413">
                  <c:v>426.72399999999999</c:v>
                </c:pt>
                <c:pt idx="2414">
                  <c:v>426.90699999999998</c:v>
                </c:pt>
                <c:pt idx="2415">
                  <c:v>427.09100000000001</c:v>
                </c:pt>
                <c:pt idx="2416">
                  <c:v>427.25700000000001</c:v>
                </c:pt>
                <c:pt idx="2417">
                  <c:v>427.42399999999998</c:v>
                </c:pt>
                <c:pt idx="2418">
                  <c:v>427.59199999999998</c:v>
                </c:pt>
                <c:pt idx="2419">
                  <c:v>427.76799999999997</c:v>
                </c:pt>
                <c:pt idx="2420">
                  <c:v>427.94099999999997</c:v>
                </c:pt>
                <c:pt idx="2421">
                  <c:v>428.11099999999999</c:v>
                </c:pt>
                <c:pt idx="2422">
                  <c:v>428.28100000000001</c:v>
                </c:pt>
                <c:pt idx="2423">
                  <c:v>428.45499999999998</c:v>
                </c:pt>
                <c:pt idx="2424">
                  <c:v>428.62700000000001</c:v>
                </c:pt>
                <c:pt idx="2425">
                  <c:v>428.791</c:v>
                </c:pt>
                <c:pt idx="2426">
                  <c:v>428.97300000000001</c:v>
                </c:pt>
                <c:pt idx="2427">
                  <c:v>429.13900000000001</c:v>
                </c:pt>
                <c:pt idx="2428">
                  <c:v>429.31099999999998</c:v>
                </c:pt>
                <c:pt idx="2429">
                  <c:v>429.48500000000001</c:v>
                </c:pt>
                <c:pt idx="2430">
                  <c:v>429.65100000000001</c:v>
                </c:pt>
                <c:pt idx="2431">
                  <c:v>429.82499999999999</c:v>
                </c:pt>
                <c:pt idx="2432">
                  <c:v>429.99400000000003</c:v>
                </c:pt>
                <c:pt idx="2433">
                  <c:v>430.15899999999999</c:v>
                </c:pt>
                <c:pt idx="2434">
                  <c:v>430.33499999999998</c:v>
                </c:pt>
                <c:pt idx="2435">
                  <c:v>430.49799999999999</c:v>
                </c:pt>
                <c:pt idx="2436">
                  <c:v>430.67899999999997</c:v>
                </c:pt>
                <c:pt idx="2437">
                  <c:v>430.85300000000001</c:v>
                </c:pt>
                <c:pt idx="2438">
                  <c:v>431.02</c:v>
                </c:pt>
                <c:pt idx="2439">
                  <c:v>431.18799999999999</c:v>
                </c:pt>
                <c:pt idx="2440">
                  <c:v>431.35899999999998</c:v>
                </c:pt>
                <c:pt idx="2441">
                  <c:v>431.53800000000001</c:v>
                </c:pt>
                <c:pt idx="2442">
                  <c:v>431.70499999999998</c:v>
                </c:pt>
                <c:pt idx="2443">
                  <c:v>431.86900000000003</c:v>
                </c:pt>
                <c:pt idx="2444">
                  <c:v>432.03899999999999</c:v>
                </c:pt>
                <c:pt idx="2445">
                  <c:v>432.221</c:v>
                </c:pt>
                <c:pt idx="2446">
                  <c:v>432.38400000000001</c:v>
                </c:pt>
                <c:pt idx="2447">
                  <c:v>432.56099999999998</c:v>
                </c:pt>
                <c:pt idx="2448">
                  <c:v>432.72899999999998</c:v>
                </c:pt>
                <c:pt idx="2449">
                  <c:v>432.89699999999999</c:v>
                </c:pt>
                <c:pt idx="2450">
                  <c:v>433.065</c:v>
                </c:pt>
                <c:pt idx="2451">
                  <c:v>433.23700000000002</c:v>
                </c:pt>
                <c:pt idx="2452">
                  <c:v>433.404</c:v>
                </c:pt>
                <c:pt idx="2453">
                  <c:v>433.577</c:v>
                </c:pt>
                <c:pt idx="2454">
                  <c:v>433.75</c:v>
                </c:pt>
                <c:pt idx="2455">
                  <c:v>433.92099999999999</c:v>
                </c:pt>
                <c:pt idx="2456">
                  <c:v>434.084</c:v>
                </c:pt>
                <c:pt idx="2457">
                  <c:v>434.25</c:v>
                </c:pt>
                <c:pt idx="2458">
                  <c:v>434.41899999999998</c:v>
                </c:pt>
                <c:pt idx="2459">
                  <c:v>434.58600000000001</c:v>
                </c:pt>
                <c:pt idx="2460">
                  <c:v>434.75799999999998</c:v>
                </c:pt>
                <c:pt idx="2461">
                  <c:v>434.93400000000003</c:v>
                </c:pt>
                <c:pt idx="2462">
                  <c:v>435.09500000000003</c:v>
                </c:pt>
                <c:pt idx="2463">
                  <c:v>435.26900000000001</c:v>
                </c:pt>
                <c:pt idx="2464">
                  <c:v>435.42899999999997</c:v>
                </c:pt>
                <c:pt idx="2465">
                  <c:v>435.601</c:v>
                </c:pt>
                <c:pt idx="2466">
                  <c:v>435.77199999999999</c:v>
                </c:pt>
                <c:pt idx="2467">
                  <c:v>435.935</c:v>
                </c:pt>
                <c:pt idx="2468">
                  <c:v>436.10700000000003</c:v>
                </c:pt>
                <c:pt idx="2469">
                  <c:v>436.267</c:v>
                </c:pt>
                <c:pt idx="2470">
                  <c:v>436.44600000000003</c:v>
                </c:pt>
                <c:pt idx="2471">
                  <c:v>436.61399999999998</c:v>
                </c:pt>
                <c:pt idx="2472">
                  <c:v>436.78100000000001</c:v>
                </c:pt>
                <c:pt idx="2473">
                  <c:v>436.95699999999999</c:v>
                </c:pt>
                <c:pt idx="2474">
                  <c:v>437.12400000000002</c:v>
                </c:pt>
                <c:pt idx="2475">
                  <c:v>437.286</c:v>
                </c:pt>
                <c:pt idx="2476">
                  <c:v>437.45</c:v>
                </c:pt>
                <c:pt idx="2477">
                  <c:v>437.625</c:v>
                </c:pt>
                <c:pt idx="2478">
                  <c:v>437.78399999999999</c:v>
                </c:pt>
                <c:pt idx="2479">
                  <c:v>437.95100000000002</c:v>
                </c:pt>
                <c:pt idx="2480">
                  <c:v>438.11900000000003</c:v>
                </c:pt>
                <c:pt idx="2481">
                  <c:v>438.28500000000003</c:v>
                </c:pt>
                <c:pt idx="2482">
                  <c:v>438.459</c:v>
                </c:pt>
                <c:pt idx="2483">
                  <c:v>438.62299999999999</c:v>
                </c:pt>
                <c:pt idx="2484">
                  <c:v>438.78500000000003</c:v>
                </c:pt>
                <c:pt idx="2485">
                  <c:v>438.96</c:v>
                </c:pt>
                <c:pt idx="2486">
                  <c:v>439.12799999999999</c:v>
                </c:pt>
                <c:pt idx="2487">
                  <c:v>439.29399999999998</c:v>
                </c:pt>
                <c:pt idx="2488">
                  <c:v>439.45800000000003</c:v>
                </c:pt>
                <c:pt idx="2489">
                  <c:v>439.613</c:v>
                </c:pt>
                <c:pt idx="2490">
                  <c:v>439.78800000000001</c:v>
                </c:pt>
                <c:pt idx="2491">
                  <c:v>439.95699999999999</c:v>
                </c:pt>
                <c:pt idx="2492">
                  <c:v>440.113</c:v>
                </c:pt>
                <c:pt idx="2493">
                  <c:v>440.28800000000001</c:v>
                </c:pt>
                <c:pt idx="2494">
                  <c:v>440.46</c:v>
                </c:pt>
                <c:pt idx="2495">
                  <c:v>440.62099999999998</c:v>
                </c:pt>
                <c:pt idx="2496">
                  <c:v>440.78800000000001</c:v>
                </c:pt>
                <c:pt idx="2497">
                  <c:v>440.95</c:v>
                </c:pt>
                <c:pt idx="2498">
                  <c:v>441.11700000000002</c:v>
                </c:pt>
                <c:pt idx="2499">
                  <c:v>441.28500000000003</c:v>
                </c:pt>
                <c:pt idx="2500">
                  <c:v>441.45100000000002</c:v>
                </c:pt>
                <c:pt idx="2501">
                  <c:v>441.61500000000001</c:v>
                </c:pt>
                <c:pt idx="2502">
                  <c:v>441.78</c:v>
                </c:pt>
                <c:pt idx="2503">
                  <c:v>441.95</c:v>
                </c:pt>
                <c:pt idx="2504">
                  <c:v>442.12200000000001</c:v>
                </c:pt>
                <c:pt idx="2505">
                  <c:v>442.28500000000003</c:v>
                </c:pt>
                <c:pt idx="2506">
                  <c:v>442.44499999999999</c:v>
                </c:pt>
                <c:pt idx="2507">
                  <c:v>442.61500000000001</c:v>
                </c:pt>
                <c:pt idx="2508">
                  <c:v>442.78199999999998</c:v>
                </c:pt>
                <c:pt idx="2509">
                  <c:v>442.94600000000003</c:v>
                </c:pt>
                <c:pt idx="2510">
                  <c:v>443.113</c:v>
                </c:pt>
                <c:pt idx="2511">
                  <c:v>443.28300000000002</c:v>
                </c:pt>
                <c:pt idx="2512">
                  <c:v>443.44299999999998</c:v>
                </c:pt>
                <c:pt idx="2513">
                  <c:v>443.61099999999999</c:v>
                </c:pt>
                <c:pt idx="2514">
                  <c:v>443.77699999999999</c:v>
                </c:pt>
                <c:pt idx="2515">
                  <c:v>443.93700000000001</c:v>
                </c:pt>
                <c:pt idx="2516">
                  <c:v>444.10199999999998</c:v>
                </c:pt>
                <c:pt idx="2517">
                  <c:v>444.27100000000002</c:v>
                </c:pt>
                <c:pt idx="2518">
                  <c:v>444.43700000000001</c:v>
                </c:pt>
                <c:pt idx="2519">
                  <c:v>444.59899999999999</c:v>
                </c:pt>
                <c:pt idx="2520">
                  <c:v>444.77199999999999</c:v>
                </c:pt>
                <c:pt idx="2521">
                  <c:v>444.93200000000002</c:v>
                </c:pt>
                <c:pt idx="2522">
                  <c:v>445.108</c:v>
                </c:pt>
                <c:pt idx="2523">
                  <c:v>445.274</c:v>
                </c:pt>
                <c:pt idx="2524">
                  <c:v>445.428</c:v>
                </c:pt>
                <c:pt idx="2525">
                  <c:v>445.60399999999998</c:v>
                </c:pt>
                <c:pt idx="2526">
                  <c:v>445.767</c:v>
                </c:pt>
                <c:pt idx="2527">
                  <c:v>445.93799999999999</c:v>
                </c:pt>
                <c:pt idx="2528">
                  <c:v>446.101</c:v>
                </c:pt>
                <c:pt idx="2529">
                  <c:v>446.267</c:v>
                </c:pt>
                <c:pt idx="2530">
                  <c:v>446.428</c:v>
                </c:pt>
                <c:pt idx="2531">
                  <c:v>446.59</c:v>
                </c:pt>
                <c:pt idx="2532">
                  <c:v>446.76100000000002</c:v>
                </c:pt>
                <c:pt idx="2533">
                  <c:v>446.92200000000003</c:v>
                </c:pt>
                <c:pt idx="2534">
                  <c:v>447.09300000000002</c:v>
                </c:pt>
                <c:pt idx="2535">
                  <c:v>447.25099999999998</c:v>
                </c:pt>
                <c:pt idx="2536">
                  <c:v>447.42200000000003</c:v>
                </c:pt>
                <c:pt idx="2537">
                  <c:v>447.58699999999999</c:v>
                </c:pt>
                <c:pt idx="2538">
                  <c:v>447.74900000000002</c:v>
                </c:pt>
                <c:pt idx="2539">
                  <c:v>447.916</c:v>
                </c:pt>
                <c:pt idx="2540">
                  <c:v>448.07499999999999</c:v>
                </c:pt>
                <c:pt idx="2541">
                  <c:v>448.23899999999998</c:v>
                </c:pt>
                <c:pt idx="2542">
                  <c:v>448.41199999999998</c:v>
                </c:pt>
                <c:pt idx="2543">
                  <c:v>448.57400000000001</c:v>
                </c:pt>
                <c:pt idx="2544">
                  <c:v>448.73500000000001</c:v>
                </c:pt>
                <c:pt idx="2545">
                  <c:v>448.90699999999998</c:v>
                </c:pt>
                <c:pt idx="2546">
                  <c:v>449.07600000000002</c:v>
                </c:pt>
                <c:pt idx="2547">
                  <c:v>449.24599999999998</c:v>
                </c:pt>
                <c:pt idx="2548">
                  <c:v>449.41399999999999</c:v>
                </c:pt>
                <c:pt idx="2549">
                  <c:v>449.565</c:v>
                </c:pt>
                <c:pt idx="2550">
                  <c:v>449.73200000000003</c:v>
                </c:pt>
                <c:pt idx="2551">
                  <c:v>449.90100000000001</c:v>
                </c:pt>
                <c:pt idx="2552">
                  <c:v>450.07299999999998</c:v>
                </c:pt>
                <c:pt idx="2553">
                  <c:v>450.23700000000002</c:v>
                </c:pt>
                <c:pt idx="2554">
                  <c:v>450.404</c:v>
                </c:pt>
                <c:pt idx="2555">
                  <c:v>450.57100000000003</c:v>
                </c:pt>
                <c:pt idx="2556">
                  <c:v>450.75099999999998</c:v>
                </c:pt>
                <c:pt idx="2557">
                  <c:v>450.91300000000001</c:v>
                </c:pt>
                <c:pt idx="2558">
                  <c:v>451.07</c:v>
                </c:pt>
                <c:pt idx="2559">
                  <c:v>451.24200000000002</c:v>
                </c:pt>
                <c:pt idx="2560">
                  <c:v>451.40100000000001</c:v>
                </c:pt>
                <c:pt idx="2561">
                  <c:v>451.56599999999997</c:v>
                </c:pt>
                <c:pt idx="2562">
                  <c:v>451.73899999999998</c:v>
                </c:pt>
                <c:pt idx="2563">
                  <c:v>451.90199999999999</c:v>
                </c:pt>
                <c:pt idx="2564">
                  <c:v>452.065</c:v>
                </c:pt>
                <c:pt idx="2565">
                  <c:v>452.23099999999999</c:v>
                </c:pt>
                <c:pt idx="2566">
                  <c:v>452.40300000000002</c:v>
                </c:pt>
                <c:pt idx="2567">
                  <c:v>452.56599999999997</c:v>
                </c:pt>
                <c:pt idx="2568">
                  <c:v>452.72899999999998</c:v>
                </c:pt>
                <c:pt idx="2569">
                  <c:v>452.90100000000001</c:v>
                </c:pt>
                <c:pt idx="2570">
                  <c:v>453.05799999999999</c:v>
                </c:pt>
                <c:pt idx="2571">
                  <c:v>453.22399999999999</c:v>
                </c:pt>
                <c:pt idx="2572">
                  <c:v>453.39100000000002</c:v>
                </c:pt>
                <c:pt idx="2573">
                  <c:v>453.55500000000001</c:v>
                </c:pt>
                <c:pt idx="2574">
                  <c:v>453.721</c:v>
                </c:pt>
                <c:pt idx="2575">
                  <c:v>453.88600000000002</c:v>
                </c:pt>
                <c:pt idx="2576">
                  <c:v>454.04899999999998</c:v>
                </c:pt>
                <c:pt idx="2577">
                  <c:v>454.21300000000002</c:v>
                </c:pt>
                <c:pt idx="2578">
                  <c:v>454.38099999999997</c:v>
                </c:pt>
                <c:pt idx="2579">
                  <c:v>454.541</c:v>
                </c:pt>
                <c:pt idx="2580">
                  <c:v>454.70800000000003</c:v>
                </c:pt>
                <c:pt idx="2581">
                  <c:v>454.87799999999999</c:v>
                </c:pt>
                <c:pt idx="2582">
                  <c:v>455.041</c:v>
                </c:pt>
                <c:pt idx="2583">
                  <c:v>455.214</c:v>
                </c:pt>
                <c:pt idx="2584">
                  <c:v>455.38499999999999</c:v>
                </c:pt>
                <c:pt idx="2585">
                  <c:v>455.54599999999999</c:v>
                </c:pt>
                <c:pt idx="2586">
                  <c:v>455.70699999999999</c:v>
                </c:pt>
                <c:pt idx="2587">
                  <c:v>455.86700000000002</c:v>
                </c:pt>
                <c:pt idx="2588">
                  <c:v>456.03800000000001</c:v>
                </c:pt>
                <c:pt idx="2589">
                  <c:v>456.19600000000003</c:v>
                </c:pt>
                <c:pt idx="2590">
                  <c:v>456.36799999999999</c:v>
                </c:pt>
                <c:pt idx="2591">
                  <c:v>456.53699999999998</c:v>
                </c:pt>
                <c:pt idx="2592">
                  <c:v>456.70400000000001</c:v>
                </c:pt>
                <c:pt idx="2593">
                  <c:v>456.86599999999999</c:v>
                </c:pt>
                <c:pt idx="2594">
                  <c:v>457.03399999999999</c:v>
                </c:pt>
                <c:pt idx="2595">
                  <c:v>457.20499999999998</c:v>
                </c:pt>
                <c:pt idx="2596">
                  <c:v>457.36500000000001</c:v>
                </c:pt>
                <c:pt idx="2597">
                  <c:v>457.53100000000001</c:v>
                </c:pt>
                <c:pt idx="2598">
                  <c:v>457.69099999999997</c:v>
                </c:pt>
                <c:pt idx="2599">
                  <c:v>457.863</c:v>
                </c:pt>
                <c:pt idx="2600">
                  <c:v>458.02300000000002</c:v>
                </c:pt>
                <c:pt idx="2601">
                  <c:v>458.18200000000002</c:v>
                </c:pt>
                <c:pt idx="2602">
                  <c:v>458.35199999999998</c:v>
                </c:pt>
                <c:pt idx="2603">
                  <c:v>458.517</c:v>
                </c:pt>
                <c:pt idx="2604">
                  <c:v>458.69</c:v>
                </c:pt>
                <c:pt idx="2605">
                  <c:v>458.86700000000002</c:v>
                </c:pt>
                <c:pt idx="2606">
                  <c:v>459.01900000000001</c:v>
                </c:pt>
                <c:pt idx="2607">
                  <c:v>459.18200000000002</c:v>
                </c:pt>
                <c:pt idx="2608">
                  <c:v>459.346</c:v>
                </c:pt>
                <c:pt idx="2609">
                  <c:v>459.50900000000001</c:v>
                </c:pt>
                <c:pt idx="2610">
                  <c:v>459.68299999999999</c:v>
                </c:pt>
                <c:pt idx="2611">
                  <c:v>459.84699999999998</c:v>
                </c:pt>
                <c:pt idx="2612">
                  <c:v>460.00700000000001</c:v>
                </c:pt>
                <c:pt idx="2613">
                  <c:v>460.17700000000002</c:v>
                </c:pt>
                <c:pt idx="2614">
                  <c:v>460.34699999999998</c:v>
                </c:pt>
                <c:pt idx="2615">
                  <c:v>460.50900000000001</c:v>
                </c:pt>
                <c:pt idx="2616">
                  <c:v>460.68400000000003</c:v>
                </c:pt>
                <c:pt idx="2617">
                  <c:v>460.84199999999998</c:v>
                </c:pt>
                <c:pt idx="2618">
                  <c:v>461.00700000000001</c:v>
                </c:pt>
                <c:pt idx="2619">
                  <c:v>461.17700000000002</c:v>
                </c:pt>
                <c:pt idx="2620">
                  <c:v>461.34899999999999</c:v>
                </c:pt>
                <c:pt idx="2621">
                  <c:v>461.50599999999997</c:v>
                </c:pt>
                <c:pt idx="2622">
                  <c:v>461.67200000000003</c:v>
                </c:pt>
                <c:pt idx="2623">
                  <c:v>461.82900000000001</c:v>
                </c:pt>
                <c:pt idx="2624">
                  <c:v>461.99900000000002</c:v>
                </c:pt>
                <c:pt idx="2625">
                  <c:v>462.16699999999997</c:v>
                </c:pt>
                <c:pt idx="2626">
                  <c:v>462.34</c:v>
                </c:pt>
                <c:pt idx="2627">
                  <c:v>462.50599999999997</c:v>
                </c:pt>
                <c:pt idx="2628">
                  <c:v>462.67200000000003</c:v>
                </c:pt>
                <c:pt idx="2629">
                  <c:v>462.84399999999999</c:v>
                </c:pt>
                <c:pt idx="2630">
                  <c:v>463.00900000000001</c:v>
                </c:pt>
                <c:pt idx="2631">
                  <c:v>463.16199999999998</c:v>
                </c:pt>
                <c:pt idx="2632">
                  <c:v>463.33699999999999</c:v>
                </c:pt>
                <c:pt idx="2633">
                  <c:v>463.50799999999998</c:v>
                </c:pt>
                <c:pt idx="2634">
                  <c:v>463.66399999999999</c:v>
                </c:pt>
                <c:pt idx="2635">
                  <c:v>463.83</c:v>
                </c:pt>
                <c:pt idx="2636">
                  <c:v>463.99900000000002</c:v>
                </c:pt>
                <c:pt idx="2637">
                  <c:v>464.16800000000001</c:v>
                </c:pt>
                <c:pt idx="2638">
                  <c:v>464.33300000000003</c:v>
                </c:pt>
                <c:pt idx="2639">
                  <c:v>464.49200000000002</c:v>
                </c:pt>
                <c:pt idx="2640">
                  <c:v>464.66199999999998</c:v>
                </c:pt>
                <c:pt idx="2641">
                  <c:v>464.83300000000003</c:v>
                </c:pt>
                <c:pt idx="2642">
                  <c:v>464.99599999999998</c:v>
                </c:pt>
                <c:pt idx="2643">
                  <c:v>465.16500000000002</c:v>
                </c:pt>
                <c:pt idx="2644">
                  <c:v>465.32299999999998</c:v>
                </c:pt>
                <c:pt idx="2645">
                  <c:v>465.48700000000002</c:v>
                </c:pt>
                <c:pt idx="2646">
                  <c:v>465.65300000000002</c:v>
                </c:pt>
                <c:pt idx="2647">
                  <c:v>465.82799999999997</c:v>
                </c:pt>
                <c:pt idx="2648">
                  <c:v>465.98700000000002</c:v>
                </c:pt>
                <c:pt idx="2649">
                  <c:v>466.15</c:v>
                </c:pt>
                <c:pt idx="2650">
                  <c:v>466.32</c:v>
                </c:pt>
                <c:pt idx="2651">
                  <c:v>466.47899999999998</c:v>
                </c:pt>
                <c:pt idx="2652">
                  <c:v>466.64699999999999</c:v>
                </c:pt>
                <c:pt idx="2653">
                  <c:v>466.82</c:v>
                </c:pt>
                <c:pt idx="2654">
                  <c:v>466.97300000000001</c:v>
                </c:pt>
                <c:pt idx="2655">
                  <c:v>467.13299999999998</c:v>
                </c:pt>
                <c:pt idx="2656">
                  <c:v>467.30399999999997</c:v>
                </c:pt>
                <c:pt idx="2657">
                  <c:v>467.46899999999999</c:v>
                </c:pt>
                <c:pt idx="2658">
                  <c:v>467.637</c:v>
                </c:pt>
                <c:pt idx="2659">
                  <c:v>467.8</c:v>
                </c:pt>
                <c:pt idx="2660">
                  <c:v>467.96</c:v>
                </c:pt>
                <c:pt idx="2661">
                  <c:v>468.12599999999998</c:v>
                </c:pt>
                <c:pt idx="2662">
                  <c:v>468.30099999999999</c:v>
                </c:pt>
                <c:pt idx="2663">
                  <c:v>468.46800000000002</c:v>
                </c:pt>
                <c:pt idx="2664">
                  <c:v>468.62700000000001</c:v>
                </c:pt>
                <c:pt idx="2665">
                  <c:v>468.79500000000002</c:v>
                </c:pt>
                <c:pt idx="2666">
                  <c:v>468.95499999999998</c:v>
                </c:pt>
                <c:pt idx="2667">
                  <c:v>469.11</c:v>
                </c:pt>
                <c:pt idx="2668">
                  <c:v>469.27499999999998</c:v>
                </c:pt>
                <c:pt idx="2669">
                  <c:v>469.44600000000003</c:v>
                </c:pt>
                <c:pt idx="2670">
                  <c:v>469.60500000000002</c:v>
                </c:pt>
                <c:pt idx="2671">
                  <c:v>469.77800000000002</c:v>
                </c:pt>
                <c:pt idx="2672">
                  <c:v>469.93799999999999</c:v>
                </c:pt>
                <c:pt idx="2673">
                  <c:v>470.101</c:v>
                </c:pt>
                <c:pt idx="2674">
                  <c:v>470.26600000000002</c:v>
                </c:pt>
                <c:pt idx="2675">
                  <c:v>470.43099999999998</c:v>
                </c:pt>
                <c:pt idx="2676">
                  <c:v>470.58800000000002</c:v>
                </c:pt>
                <c:pt idx="2677">
                  <c:v>470.75799999999998</c:v>
                </c:pt>
                <c:pt idx="2678">
                  <c:v>470.92</c:v>
                </c:pt>
                <c:pt idx="2679">
                  <c:v>471.084</c:v>
                </c:pt>
                <c:pt idx="2680">
                  <c:v>471.25</c:v>
                </c:pt>
                <c:pt idx="2681">
                  <c:v>471.40800000000002</c:v>
                </c:pt>
                <c:pt idx="2682">
                  <c:v>471.57799999999997</c:v>
                </c:pt>
                <c:pt idx="2683">
                  <c:v>471.74299999999999</c:v>
                </c:pt>
                <c:pt idx="2684">
                  <c:v>471.91300000000001</c:v>
                </c:pt>
                <c:pt idx="2685">
                  <c:v>472.07299999999998</c:v>
                </c:pt>
                <c:pt idx="2686">
                  <c:v>472.23099999999999</c:v>
                </c:pt>
                <c:pt idx="2687">
                  <c:v>472.40199999999999</c:v>
                </c:pt>
                <c:pt idx="2688">
                  <c:v>472.56400000000002</c:v>
                </c:pt>
                <c:pt idx="2689">
                  <c:v>472.73399999999998</c:v>
                </c:pt>
                <c:pt idx="2690">
                  <c:v>472.89499999999998</c:v>
                </c:pt>
                <c:pt idx="2691">
                  <c:v>473.048</c:v>
                </c:pt>
                <c:pt idx="2692">
                  <c:v>473.21800000000002</c:v>
                </c:pt>
                <c:pt idx="2693">
                  <c:v>473.38600000000002</c:v>
                </c:pt>
                <c:pt idx="2694">
                  <c:v>473.54700000000003</c:v>
                </c:pt>
                <c:pt idx="2695">
                  <c:v>473.71100000000001</c:v>
                </c:pt>
                <c:pt idx="2696">
                  <c:v>473.87799999999999</c:v>
                </c:pt>
                <c:pt idx="2697">
                  <c:v>474.03800000000001</c:v>
                </c:pt>
                <c:pt idx="2698">
                  <c:v>474.20699999999999</c:v>
                </c:pt>
                <c:pt idx="2699">
                  <c:v>474.37200000000001</c:v>
                </c:pt>
                <c:pt idx="2700">
                  <c:v>474.53100000000001</c:v>
                </c:pt>
                <c:pt idx="2701">
                  <c:v>474.7</c:v>
                </c:pt>
                <c:pt idx="2702">
                  <c:v>474.86099999999999</c:v>
                </c:pt>
                <c:pt idx="2703">
                  <c:v>475.02800000000002</c:v>
                </c:pt>
                <c:pt idx="2704">
                  <c:v>475.19600000000003</c:v>
                </c:pt>
                <c:pt idx="2705">
                  <c:v>475.36099999999999</c:v>
                </c:pt>
                <c:pt idx="2706">
                  <c:v>475.51799999999997</c:v>
                </c:pt>
                <c:pt idx="2707">
                  <c:v>475.68900000000002</c:v>
                </c:pt>
                <c:pt idx="2708">
                  <c:v>475.85199999999998</c:v>
                </c:pt>
                <c:pt idx="2709">
                  <c:v>476.01400000000001</c:v>
                </c:pt>
                <c:pt idx="2710">
                  <c:v>476.178</c:v>
                </c:pt>
                <c:pt idx="2711">
                  <c:v>476.34699999999998</c:v>
                </c:pt>
                <c:pt idx="2712">
                  <c:v>476.51499999999999</c:v>
                </c:pt>
                <c:pt idx="2713">
                  <c:v>476.68299999999999</c:v>
                </c:pt>
                <c:pt idx="2714">
                  <c:v>476.84699999999998</c:v>
                </c:pt>
                <c:pt idx="2715">
                  <c:v>477.00599999999997</c:v>
                </c:pt>
                <c:pt idx="2716">
                  <c:v>477.173</c:v>
                </c:pt>
                <c:pt idx="2717">
                  <c:v>477.33600000000001</c:v>
                </c:pt>
                <c:pt idx="2718">
                  <c:v>477.51</c:v>
                </c:pt>
                <c:pt idx="2719">
                  <c:v>477.678</c:v>
                </c:pt>
                <c:pt idx="2720">
                  <c:v>477.83499999999998</c:v>
                </c:pt>
                <c:pt idx="2721">
                  <c:v>478.00299999999999</c:v>
                </c:pt>
                <c:pt idx="2722">
                  <c:v>478.16399999999999</c:v>
                </c:pt>
                <c:pt idx="2723">
                  <c:v>478.32499999999999</c:v>
                </c:pt>
                <c:pt idx="2724">
                  <c:v>478.49400000000003</c:v>
                </c:pt>
                <c:pt idx="2725">
                  <c:v>478.654</c:v>
                </c:pt>
                <c:pt idx="2726">
                  <c:v>478.81799999999998</c:v>
                </c:pt>
                <c:pt idx="2727">
                  <c:v>478.98200000000003</c:v>
                </c:pt>
                <c:pt idx="2728">
                  <c:v>479.14299999999997</c:v>
                </c:pt>
                <c:pt idx="2729">
                  <c:v>479.30500000000001</c:v>
                </c:pt>
                <c:pt idx="2730">
                  <c:v>479.46800000000002</c:v>
                </c:pt>
                <c:pt idx="2731">
                  <c:v>479.63600000000002</c:v>
                </c:pt>
                <c:pt idx="2732">
                  <c:v>479.79899999999998</c:v>
                </c:pt>
                <c:pt idx="2733">
                  <c:v>479.96499999999997</c:v>
                </c:pt>
                <c:pt idx="2734">
                  <c:v>480.12700000000001</c:v>
                </c:pt>
                <c:pt idx="2735">
                  <c:v>480.291</c:v>
                </c:pt>
                <c:pt idx="2736">
                  <c:v>480.45100000000002</c:v>
                </c:pt>
                <c:pt idx="2737">
                  <c:v>480.613</c:v>
                </c:pt>
                <c:pt idx="2738">
                  <c:v>480.79199999999997</c:v>
                </c:pt>
                <c:pt idx="2739">
                  <c:v>480.952</c:v>
                </c:pt>
                <c:pt idx="2740">
                  <c:v>481.11099999999999</c:v>
                </c:pt>
                <c:pt idx="2741">
                  <c:v>481.28399999999999</c:v>
                </c:pt>
                <c:pt idx="2742">
                  <c:v>481.44400000000002</c:v>
                </c:pt>
                <c:pt idx="2743">
                  <c:v>481.60899999999998</c:v>
                </c:pt>
                <c:pt idx="2744">
                  <c:v>481.762</c:v>
                </c:pt>
                <c:pt idx="2745">
                  <c:v>481.92700000000002</c:v>
                </c:pt>
                <c:pt idx="2746">
                  <c:v>482.09800000000001</c:v>
                </c:pt>
                <c:pt idx="2747">
                  <c:v>482.25700000000001</c:v>
                </c:pt>
                <c:pt idx="2748">
                  <c:v>482.42</c:v>
                </c:pt>
                <c:pt idx="2749">
                  <c:v>482.59500000000003</c:v>
                </c:pt>
                <c:pt idx="2750">
                  <c:v>482.75799999999998</c:v>
                </c:pt>
                <c:pt idx="2751">
                  <c:v>482.92</c:v>
                </c:pt>
                <c:pt idx="2752">
                  <c:v>483.08</c:v>
                </c:pt>
                <c:pt idx="2753">
                  <c:v>483.238</c:v>
                </c:pt>
                <c:pt idx="2754">
                  <c:v>483.41</c:v>
                </c:pt>
                <c:pt idx="2755">
                  <c:v>483.56400000000002</c:v>
                </c:pt>
                <c:pt idx="2756">
                  <c:v>483.72800000000001</c:v>
                </c:pt>
                <c:pt idx="2757">
                  <c:v>483.89800000000002</c:v>
                </c:pt>
                <c:pt idx="2758">
                  <c:v>484.06</c:v>
                </c:pt>
                <c:pt idx="2759">
                  <c:v>484.22899999999998</c:v>
                </c:pt>
                <c:pt idx="2760">
                  <c:v>484.39400000000001</c:v>
                </c:pt>
                <c:pt idx="2761">
                  <c:v>484.548</c:v>
                </c:pt>
                <c:pt idx="2762">
                  <c:v>484.71499999999997</c:v>
                </c:pt>
                <c:pt idx="2763">
                  <c:v>484.87799999999999</c:v>
                </c:pt>
                <c:pt idx="2764">
                  <c:v>485.03699999999998</c:v>
                </c:pt>
                <c:pt idx="2765">
                  <c:v>485.21199999999999</c:v>
                </c:pt>
                <c:pt idx="2766">
                  <c:v>485.37400000000002</c:v>
                </c:pt>
                <c:pt idx="2767">
                  <c:v>485.52699999999999</c:v>
                </c:pt>
                <c:pt idx="2768">
                  <c:v>485.68900000000002</c:v>
                </c:pt>
                <c:pt idx="2769">
                  <c:v>485.86200000000002</c:v>
                </c:pt>
                <c:pt idx="2770">
                  <c:v>486.02</c:v>
                </c:pt>
                <c:pt idx="2771">
                  <c:v>486.18700000000001</c:v>
                </c:pt>
                <c:pt idx="2772">
                  <c:v>486.35</c:v>
                </c:pt>
                <c:pt idx="2773">
                  <c:v>486.51</c:v>
                </c:pt>
                <c:pt idx="2774">
                  <c:v>486.68299999999999</c:v>
                </c:pt>
                <c:pt idx="2775">
                  <c:v>486.834</c:v>
                </c:pt>
                <c:pt idx="2776">
                  <c:v>487.00700000000001</c:v>
                </c:pt>
                <c:pt idx="2777">
                  <c:v>487.16500000000002</c:v>
                </c:pt>
                <c:pt idx="2778">
                  <c:v>487.33600000000001</c:v>
                </c:pt>
                <c:pt idx="2779">
                  <c:v>487.5</c:v>
                </c:pt>
                <c:pt idx="2780">
                  <c:v>487.66399999999999</c:v>
                </c:pt>
                <c:pt idx="2781">
                  <c:v>487.82299999999998</c:v>
                </c:pt>
                <c:pt idx="2782">
                  <c:v>487.995</c:v>
                </c:pt>
                <c:pt idx="2783">
                  <c:v>488.16399999999999</c:v>
                </c:pt>
                <c:pt idx="2784">
                  <c:v>488.322</c:v>
                </c:pt>
                <c:pt idx="2785">
                  <c:v>488.49200000000002</c:v>
                </c:pt>
                <c:pt idx="2786">
                  <c:v>488.65800000000002</c:v>
                </c:pt>
                <c:pt idx="2787">
                  <c:v>488.82499999999999</c:v>
                </c:pt>
                <c:pt idx="2788">
                  <c:v>488.98899999999998</c:v>
                </c:pt>
                <c:pt idx="2789">
                  <c:v>489.14299999999997</c:v>
                </c:pt>
                <c:pt idx="2790">
                  <c:v>489.30900000000003</c:v>
                </c:pt>
                <c:pt idx="2791">
                  <c:v>489.47199999999998</c:v>
                </c:pt>
                <c:pt idx="2792">
                  <c:v>489.63400000000001</c:v>
                </c:pt>
                <c:pt idx="2793">
                  <c:v>489.80200000000002</c:v>
                </c:pt>
                <c:pt idx="2794">
                  <c:v>489.96699999999998</c:v>
                </c:pt>
                <c:pt idx="2795">
                  <c:v>490.13299999999998</c:v>
                </c:pt>
                <c:pt idx="2796">
                  <c:v>490.30500000000001</c:v>
                </c:pt>
                <c:pt idx="2797">
                  <c:v>490.46300000000002</c:v>
                </c:pt>
                <c:pt idx="2798">
                  <c:v>490.63299999999998</c:v>
                </c:pt>
                <c:pt idx="2799">
                  <c:v>490.79899999999998</c:v>
                </c:pt>
                <c:pt idx="2800">
                  <c:v>490.959</c:v>
                </c:pt>
                <c:pt idx="2801">
                  <c:v>491.12900000000002</c:v>
                </c:pt>
                <c:pt idx="2802">
                  <c:v>491.29599999999999</c:v>
                </c:pt>
                <c:pt idx="2803">
                  <c:v>491.46300000000002</c:v>
                </c:pt>
                <c:pt idx="2804">
                  <c:v>491.62900000000002</c:v>
                </c:pt>
                <c:pt idx="2805">
                  <c:v>491.79599999999999</c:v>
                </c:pt>
                <c:pt idx="2806">
                  <c:v>491.96300000000002</c:v>
                </c:pt>
                <c:pt idx="2807">
                  <c:v>492.13099999999997</c:v>
                </c:pt>
                <c:pt idx="2808">
                  <c:v>492.28899999999999</c:v>
                </c:pt>
                <c:pt idx="2809">
                  <c:v>492.44600000000003</c:v>
                </c:pt>
                <c:pt idx="2810">
                  <c:v>492.61700000000002</c:v>
                </c:pt>
                <c:pt idx="2811">
                  <c:v>492.78500000000003</c:v>
                </c:pt>
                <c:pt idx="2812">
                  <c:v>492.94799999999998</c:v>
                </c:pt>
                <c:pt idx="2813">
                  <c:v>493.11</c:v>
                </c:pt>
                <c:pt idx="2814">
                  <c:v>493.28</c:v>
                </c:pt>
                <c:pt idx="2815">
                  <c:v>493.452</c:v>
                </c:pt>
                <c:pt idx="2816">
                  <c:v>493.61799999999999</c:v>
                </c:pt>
                <c:pt idx="2817">
                  <c:v>493.78300000000002</c:v>
                </c:pt>
                <c:pt idx="2818">
                  <c:v>493.947</c:v>
                </c:pt>
                <c:pt idx="2819">
                  <c:v>494.11700000000002</c:v>
                </c:pt>
                <c:pt idx="2820">
                  <c:v>494.28199999999998</c:v>
                </c:pt>
                <c:pt idx="2821">
                  <c:v>494.44299999999998</c:v>
                </c:pt>
                <c:pt idx="2822">
                  <c:v>494.61099999999999</c:v>
                </c:pt>
                <c:pt idx="2823">
                  <c:v>494.77600000000001</c:v>
                </c:pt>
                <c:pt idx="2824">
                  <c:v>494.93799999999999</c:v>
                </c:pt>
                <c:pt idx="2825">
                  <c:v>495.11099999999999</c:v>
                </c:pt>
                <c:pt idx="2826">
                  <c:v>495.27800000000002</c:v>
                </c:pt>
                <c:pt idx="2827">
                  <c:v>495.44</c:v>
                </c:pt>
                <c:pt idx="2828">
                  <c:v>495.601</c:v>
                </c:pt>
                <c:pt idx="2829">
                  <c:v>495.77100000000002</c:v>
                </c:pt>
                <c:pt idx="2830">
                  <c:v>495.935</c:v>
                </c:pt>
                <c:pt idx="2831">
                  <c:v>496.10399999999998</c:v>
                </c:pt>
                <c:pt idx="2832">
                  <c:v>496.27600000000001</c:v>
                </c:pt>
                <c:pt idx="2833">
                  <c:v>496.435</c:v>
                </c:pt>
                <c:pt idx="2834">
                  <c:v>496.60700000000003</c:v>
                </c:pt>
                <c:pt idx="2835">
                  <c:v>496.77699999999999</c:v>
                </c:pt>
                <c:pt idx="2836">
                  <c:v>496.94</c:v>
                </c:pt>
                <c:pt idx="2837">
                  <c:v>497.10500000000002</c:v>
                </c:pt>
                <c:pt idx="2838">
                  <c:v>497.27499999999998</c:v>
                </c:pt>
                <c:pt idx="2839">
                  <c:v>497.44400000000002</c:v>
                </c:pt>
                <c:pt idx="2840">
                  <c:v>497.60599999999999</c:v>
                </c:pt>
                <c:pt idx="2841">
                  <c:v>497.78</c:v>
                </c:pt>
                <c:pt idx="2842">
                  <c:v>497.947</c:v>
                </c:pt>
                <c:pt idx="2843">
                  <c:v>498.113</c:v>
                </c:pt>
                <c:pt idx="2844">
                  <c:v>498.28100000000001</c:v>
                </c:pt>
                <c:pt idx="2845">
                  <c:v>498.45299999999997</c:v>
                </c:pt>
                <c:pt idx="2846">
                  <c:v>498.63900000000001</c:v>
                </c:pt>
                <c:pt idx="2847">
                  <c:v>498.79599999999999</c:v>
                </c:pt>
                <c:pt idx="2848">
                  <c:v>498.96499999999997</c:v>
                </c:pt>
                <c:pt idx="2849">
                  <c:v>499.13900000000001</c:v>
                </c:pt>
                <c:pt idx="2850">
                  <c:v>499.303</c:v>
                </c:pt>
                <c:pt idx="2851">
                  <c:v>499.46699999999998</c:v>
                </c:pt>
                <c:pt idx="2852">
                  <c:v>499.64100000000002</c:v>
                </c:pt>
                <c:pt idx="2853">
                  <c:v>499.80900000000003</c:v>
                </c:pt>
                <c:pt idx="2854">
                  <c:v>499.97300000000001</c:v>
                </c:pt>
                <c:pt idx="2855">
                  <c:v>500.14499999999998</c:v>
                </c:pt>
                <c:pt idx="2856">
                  <c:v>500.31900000000002</c:v>
                </c:pt>
                <c:pt idx="2857">
                  <c:v>500.48200000000003</c:v>
                </c:pt>
                <c:pt idx="2858">
                  <c:v>500.66500000000002</c:v>
                </c:pt>
                <c:pt idx="2859">
                  <c:v>500.83</c:v>
                </c:pt>
                <c:pt idx="2860">
                  <c:v>501</c:v>
                </c:pt>
                <c:pt idx="2861">
                  <c:v>501.173</c:v>
                </c:pt>
                <c:pt idx="2862">
                  <c:v>501.346</c:v>
                </c:pt>
                <c:pt idx="2863">
                  <c:v>501.517</c:v>
                </c:pt>
                <c:pt idx="2864">
                  <c:v>501.685</c:v>
                </c:pt>
                <c:pt idx="2865">
                  <c:v>501.86700000000002</c:v>
                </c:pt>
                <c:pt idx="2866">
                  <c:v>502.03500000000003</c:v>
                </c:pt>
                <c:pt idx="2867">
                  <c:v>502.21</c:v>
                </c:pt>
                <c:pt idx="2868">
                  <c:v>502.37900000000002</c:v>
                </c:pt>
                <c:pt idx="2869">
                  <c:v>502.55200000000002</c:v>
                </c:pt>
                <c:pt idx="2870">
                  <c:v>502.72699999999998</c:v>
                </c:pt>
                <c:pt idx="2871">
                  <c:v>502.89600000000002</c:v>
                </c:pt>
                <c:pt idx="2872">
                  <c:v>503.06200000000001</c:v>
                </c:pt>
                <c:pt idx="2873">
                  <c:v>503.23399999999998</c:v>
                </c:pt>
                <c:pt idx="2874">
                  <c:v>503.40800000000002</c:v>
                </c:pt>
                <c:pt idx="2875">
                  <c:v>503.58600000000001</c:v>
                </c:pt>
                <c:pt idx="2876">
                  <c:v>503.75099999999998</c:v>
                </c:pt>
                <c:pt idx="2877">
                  <c:v>503.923</c:v>
                </c:pt>
                <c:pt idx="2878">
                  <c:v>504.09500000000003</c:v>
                </c:pt>
                <c:pt idx="2879">
                  <c:v>504.27100000000002</c:v>
                </c:pt>
                <c:pt idx="2880">
                  <c:v>504.44299999999998</c:v>
                </c:pt>
                <c:pt idx="2881">
                  <c:v>504.61099999999999</c:v>
                </c:pt>
                <c:pt idx="2882">
                  <c:v>504.77800000000002</c:v>
                </c:pt>
                <c:pt idx="2883">
                  <c:v>504.93900000000002</c:v>
                </c:pt>
                <c:pt idx="2884">
                  <c:v>505.12400000000002</c:v>
                </c:pt>
                <c:pt idx="2885">
                  <c:v>505.3</c:v>
                </c:pt>
                <c:pt idx="2886">
                  <c:v>505.471</c:v>
                </c:pt>
                <c:pt idx="2887">
                  <c:v>505.63299999999998</c:v>
                </c:pt>
                <c:pt idx="2888">
                  <c:v>505.815</c:v>
                </c:pt>
                <c:pt idx="2889">
                  <c:v>505.995</c:v>
                </c:pt>
                <c:pt idx="2890">
                  <c:v>506.16899999999998</c:v>
                </c:pt>
                <c:pt idx="2891">
                  <c:v>506.33300000000003</c:v>
                </c:pt>
                <c:pt idx="2892">
                  <c:v>506.505</c:v>
                </c:pt>
                <c:pt idx="2893">
                  <c:v>506.673</c:v>
                </c:pt>
                <c:pt idx="2894">
                  <c:v>506.851</c:v>
                </c:pt>
                <c:pt idx="2895">
                  <c:v>507.01</c:v>
                </c:pt>
                <c:pt idx="2896">
                  <c:v>507.18599999999998</c:v>
                </c:pt>
                <c:pt idx="2897">
                  <c:v>507.35599999999999</c:v>
                </c:pt>
                <c:pt idx="2898">
                  <c:v>507.52600000000001</c:v>
                </c:pt>
                <c:pt idx="2899">
                  <c:v>507.702</c:v>
                </c:pt>
                <c:pt idx="2900">
                  <c:v>507.87400000000002</c:v>
                </c:pt>
                <c:pt idx="2901">
                  <c:v>508.041</c:v>
                </c:pt>
                <c:pt idx="2902">
                  <c:v>508.20499999999998</c:v>
                </c:pt>
                <c:pt idx="2903">
                  <c:v>508.37299999999999</c:v>
                </c:pt>
                <c:pt idx="2904">
                  <c:v>508.53800000000001</c:v>
                </c:pt>
                <c:pt idx="2905">
                  <c:v>508.71</c:v>
                </c:pt>
                <c:pt idx="2906">
                  <c:v>508.88200000000001</c:v>
                </c:pt>
                <c:pt idx="2907">
                  <c:v>509.05</c:v>
                </c:pt>
                <c:pt idx="2908">
                  <c:v>509.22</c:v>
                </c:pt>
                <c:pt idx="2909">
                  <c:v>509.39299999999997</c:v>
                </c:pt>
                <c:pt idx="2910">
                  <c:v>509.55900000000003</c:v>
                </c:pt>
                <c:pt idx="2911">
                  <c:v>509.72300000000001</c:v>
                </c:pt>
                <c:pt idx="2912">
                  <c:v>509.89400000000001</c:v>
                </c:pt>
                <c:pt idx="2913">
                  <c:v>510.05700000000002</c:v>
                </c:pt>
                <c:pt idx="2914">
                  <c:v>510.22399999999999</c:v>
                </c:pt>
                <c:pt idx="2915">
                  <c:v>510.392</c:v>
                </c:pt>
                <c:pt idx="2916">
                  <c:v>510.56200000000001</c:v>
                </c:pt>
                <c:pt idx="2917">
                  <c:v>510.72899999999998</c:v>
                </c:pt>
                <c:pt idx="2918">
                  <c:v>510.892</c:v>
                </c:pt>
                <c:pt idx="2919">
                  <c:v>511.065</c:v>
                </c:pt>
                <c:pt idx="2920">
                  <c:v>511.23200000000003</c:v>
                </c:pt>
                <c:pt idx="2921">
                  <c:v>511.39800000000002</c:v>
                </c:pt>
                <c:pt idx="2922">
                  <c:v>511.56400000000002</c:v>
                </c:pt>
                <c:pt idx="2923">
                  <c:v>511.73500000000001</c:v>
                </c:pt>
                <c:pt idx="2924">
                  <c:v>511.90300000000002</c:v>
                </c:pt>
                <c:pt idx="2925">
                  <c:v>512.06399999999996</c:v>
                </c:pt>
                <c:pt idx="2926">
                  <c:v>512.23800000000006</c:v>
                </c:pt>
                <c:pt idx="2927">
                  <c:v>512.40099999999995</c:v>
                </c:pt>
                <c:pt idx="2928">
                  <c:v>512.56299999999999</c:v>
                </c:pt>
                <c:pt idx="2929">
                  <c:v>512.73</c:v>
                </c:pt>
                <c:pt idx="2930">
                  <c:v>512.90099999999995</c:v>
                </c:pt>
                <c:pt idx="2931">
                  <c:v>513.07100000000003</c:v>
                </c:pt>
                <c:pt idx="2932">
                  <c:v>513.23900000000003</c:v>
                </c:pt>
                <c:pt idx="2933">
                  <c:v>513.40300000000002</c:v>
                </c:pt>
                <c:pt idx="2934">
                  <c:v>513.56600000000003</c:v>
                </c:pt>
                <c:pt idx="2935">
                  <c:v>513.72900000000004</c:v>
                </c:pt>
                <c:pt idx="2936">
                  <c:v>513.89499999999998</c:v>
                </c:pt>
                <c:pt idx="2937">
                  <c:v>514.06299999999999</c:v>
                </c:pt>
                <c:pt idx="2938">
                  <c:v>514.22</c:v>
                </c:pt>
                <c:pt idx="2939">
                  <c:v>514.39</c:v>
                </c:pt>
                <c:pt idx="2940">
                  <c:v>514.55499999999995</c:v>
                </c:pt>
                <c:pt idx="2941">
                  <c:v>514.721</c:v>
                </c:pt>
                <c:pt idx="2942">
                  <c:v>514.89</c:v>
                </c:pt>
                <c:pt idx="2943">
                  <c:v>515.05899999999997</c:v>
                </c:pt>
                <c:pt idx="2944">
                  <c:v>515.22799999999995</c:v>
                </c:pt>
                <c:pt idx="2945">
                  <c:v>515.38499999999999</c:v>
                </c:pt>
                <c:pt idx="2946">
                  <c:v>515.54999999999995</c:v>
                </c:pt>
                <c:pt idx="2947">
                  <c:v>515.72199999999998</c:v>
                </c:pt>
                <c:pt idx="2948">
                  <c:v>515.88300000000004</c:v>
                </c:pt>
                <c:pt idx="2949">
                  <c:v>516.04700000000003</c:v>
                </c:pt>
                <c:pt idx="2950">
                  <c:v>516.21199999999999</c:v>
                </c:pt>
                <c:pt idx="2951">
                  <c:v>516.38499999999999</c:v>
                </c:pt>
                <c:pt idx="2952">
                  <c:v>516.54700000000003</c:v>
                </c:pt>
                <c:pt idx="2953">
                  <c:v>516.71500000000003</c:v>
                </c:pt>
                <c:pt idx="2954">
                  <c:v>516.87800000000004</c:v>
                </c:pt>
                <c:pt idx="2955">
                  <c:v>517.04499999999996</c:v>
                </c:pt>
                <c:pt idx="2956">
                  <c:v>517.21500000000003</c:v>
                </c:pt>
                <c:pt idx="2957">
                  <c:v>517.36900000000003</c:v>
                </c:pt>
                <c:pt idx="2958">
                  <c:v>517.54899999999998</c:v>
                </c:pt>
                <c:pt idx="2959">
                  <c:v>517.71600000000001</c:v>
                </c:pt>
                <c:pt idx="2960">
                  <c:v>517.87800000000004</c:v>
                </c:pt>
                <c:pt idx="2961">
                  <c:v>518.04600000000005</c:v>
                </c:pt>
                <c:pt idx="2962">
                  <c:v>518.21699999999998</c:v>
                </c:pt>
                <c:pt idx="2963">
                  <c:v>518.37699999999995</c:v>
                </c:pt>
                <c:pt idx="2964">
                  <c:v>518.54399999999998</c:v>
                </c:pt>
                <c:pt idx="2965">
                  <c:v>518.70699999999999</c:v>
                </c:pt>
                <c:pt idx="2966">
                  <c:v>518.87099999999998</c:v>
                </c:pt>
                <c:pt idx="2967">
                  <c:v>519.03499999999997</c:v>
                </c:pt>
                <c:pt idx="2968">
                  <c:v>519.20799999999997</c:v>
                </c:pt>
                <c:pt idx="2969">
                  <c:v>519.37</c:v>
                </c:pt>
                <c:pt idx="2970">
                  <c:v>519.53499999999997</c:v>
                </c:pt>
                <c:pt idx="2971">
                  <c:v>519.697</c:v>
                </c:pt>
                <c:pt idx="2972">
                  <c:v>519.85900000000004</c:v>
                </c:pt>
                <c:pt idx="2973">
                  <c:v>520.02300000000002</c:v>
                </c:pt>
                <c:pt idx="2974">
                  <c:v>520.19200000000001</c:v>
                </c:pt>
                <c:pt idx="2975">
                  <c:v>520.36599999999999</c:v>
                </c:pt>
                <c:pt idx="2976">
                  <c:v>520.51900000000001</c:v>
                </c:pt>
                <c:pt idx="2977">
                  <c:v>520.69399999999996</c:v>
                </c:pt>
                <c:pt idx="2978">
                  <c:v>520.85500000000002</c:v>
                </c:pt>
                <c:pt idx="2979">
                  <c:v>521.01499999999999</c:v>
                </c:pt>
                <c:pt idx="2980">
                  <c:v>521.18100000000004</c:v>
                </c:pt>
                <c:pt idx="2981">
                  <c:v>521.33900000000006</c:v>
                </c:pt>
                <c:pt idx="2982">
                  <c:v>521.51599999999996</c:v>
                </c:pt>
                <c:pt idx="2983">
                  <c:v>521.69000000000005</c:v>
                </c:pt>
                <c:pt idx="2984">
                  <c:v>521.85199999999998</c:v>
                </c:pt>
                <c:pt idx="2985">
                  <c:v>522.02200000000005</c:v>
                </c:pt>
                <c:pt idx="2986">
                  <c:v>522.18499999999995</c:v>
                </c:pt>
                <c:pt idx="2987">
                  <c:v>522.35</c:v>
                </c:pt>
                <c:pt idx="2988">
                  <c:v>522.51400000000001</c:v>
                </c:pt>
                <c:pt idx="2989">
                  <c:v>522.68200000000002</c:v>
                </c:pt>
                <c:pt idx="2990">
                  <c:v>522.85</c:v>
                </c:pt>
                <c:pt idx="2991">
                  <c:v>523.01599999999996</c:v>
                </c:pt>
                <c:pt idx="2992">
                  <c:v>523.17600000000004</c:v>
                </c:pt>
                <c:pt idx="2993">
                  <c:v>523.351</c:v>
                </c:pt>
                <c:pt idx="2994">
                  <c:v>523.51900000000001</c:v>
                </c:pt>
                <c:pt idx="2995">
                  <c:v>523.67999999999995</c:v>
                </c:pt>
                <c:pt idx="2996">
                  <c:v>523.83799999999997</c:v>
                </c:pt>
                <c:pt idx="2997">
                  <c:v>524.01199999999994</c:v>
                </c:pt>
                <c:pt idx="2998">
                  <c:v>524.17700000000002</c:v>
                </c:pt>
                <c:pt idx="2999">
                  <c:v>524.33699999999999</c:v>
                </c:pt>
                <c:pt idx="3000">
                  <c:v>524.51300000000003</c:v>
                </c:pt>
                <c:pt idx="3001">
                  <c:v>524.67399999999998</c:v>
                </c:pt>
                <c:pt idx="3002">
                  <c:v>524.84199999999998</c:v>
                </c:pt>
                <c:pt idx="3003">
                  <c:v>525.00800000000004</c:v>
                </c:pt>
                <c:pt idx="3004">
                  <c:v>525.16899999999998</c:v>
                </c:pt>
                <c:pt idx="3005">
                  <c:v>525.32899999999995</c:v>
                </c:pt>
                <c:pt idx="3006">
                  <c:v>525.50099999999998</c:v>
                </c:pt>
                <c:pt idx="3007">
                  <c:v>525.67100000000005</c:v>
                </c:pt>
                <c:pt idx="3008">
                  <c:v>525.83600000000001</c:v>
                </c:pt>
                <c:pt idx="3009">
                  <c:v>526.01</c:v>
                </c:pt>
                <c:pt idx="3010">
                  <c:v>526.16700000000003</c:v>
                </c:pt>
                <c:pt idx="3011">
                  <c:v>526.33299999999997</c:v>
                </c:pt>
                <c:pt idx="3012">
                  <c:v>526.495</c:v>
                </c:pt>
                <c:pt idx="3013">
                  <c:v>526.66200000000003</c:v>
                </c:pt>
                <c:pt idx="3014">
                  <c:v>526.83100000000002</c:v>
                </c:pt>
                <c:pt idx="3015">
                  <c:v>527.01099999999997</c:v>
                </c:pt>
                <c:pt idx="3016">
                  <c:v>527.16700000000003</c:v>
                </c:pt>
                <c:pt idx="3017">
                  <c:v>527.33500000000004</c:v>
                </c:pt>
                <c:pt idx="3018">
                  <c:v>527.49900000000002</c:v>
                </c:pt>
                <c:pt idx="3019">
                  <c:v>527.67100000000005</c:v>
                </c:pt>
                <c:pt idx="3020">
                  <c:v>527.83000000000004</c:v>
                </c:pt>
                <c:pt idx="3021">
                  <c:v>527.99800000000005</c:v>
                </c:pt>
                <c:pt idx="3022">
                  <c:v>528.16600000000005</c:v>
                </c:pt>
                <c:pt idx="3023">
                  <c:v>528.33199999999999</c:v>
                </c:pt>
                <c:pt idx="3024">
                  <c:v>528.51099999999997</c:v>
                </c:pt>
                <c:pt idx="3025">
                  <c:v>528.67200000000003</c:v>
                </c:pt>
                <c:pt idx="3026">
                  <c:v>528.83000000000004</c:v>
                </c:pt>
                <c:pt idx="3027">
                  <c:v>529.00099999999998</c:v>
                </c:pt>
                <c:pt idx="3028">
                  <c:v>529.15899999999999</c:v>
                </c:pt>
                <c:pt idx="3029">
                  <c:v>529.33399999999995</c:v>
                </c:pt>
                <c:pt idx="3030">
                  <c:v>529.50800000000004</c:v>
                </c:pt>
                <c:pt idx="3031">
                  <c:v>529.66700000000003</c:v>
                </c:pt>
                <c:pt idx="3032">
                  <c:v>529.83399999999995</c:v>
                </c:pt>
                <c:pt idx="3033">
                  <c:v>530.00400000000002</c:v>
                </c:pt>
                <c:pt idx="3034">
                  <c:v>530.16300000000001</c:v>
                </c:pt>
                <c:pt idx="3035">
                  <c:v>530.33000000000004</c:v>
                </c:pt>
                <c:pt idx="3036">
                  <c:v>530.49800000000005</c:v>
                </c:pt>
                <c:pt idx="3037">
                  <c:v>530.66700000000003</c:v>
                </c:pt>
                <c:pt idx="3038">
                  <c:v>530.83500000000004</c:v>
                </c:pt>
                <c:pt idx="3039">
                  <c:v>530.99900000000002</c:v>
                </c:pt>
                <c:pt idx="3040">
                  <c:v>531.16499999999996</c:v>
                </c:pt>
                <c:pt idx="3041">
                  <c:v>531.33500000000004</c:v>
                </c:pt>
                <c:pt idx="3042">
                  <c:v>531.49900000000002</c:v>
                </c:pt>
                <c:pt idx="3043">
                  <c:v>531.66499999999996</c:v>
                </c:pt>
                <c:pt idx="3044">
                  <c:v>531.82899999999995</c:v>
                </c:pt>
                <c:pt idx="3045">
                  <c:v>532.00199999999995</c:v>
                </c:pt>
                <c:pt idx="3046">
                  <c:v>532.16499999999996</c:v>
                </c:pt>
                <c:pt idx="3047">
                  <c:v>532.33199999999999</c:v>
                </c:pt>
                <c:pt idx="3048">
                  <c:v>532.49800000000005</c:v>
                </c:pt>
                <c:pt idx="3049">
                  <c:v>532.67100000000005</c:v>
                </c:pt>
                <c:pt idx="3050">
                  <c:v>532.83100000000002</c:v>
                </c:pt>
                <c:pt idx="3051">
                  <c:v>533</c:v>
                </c:pt>
                <c:pt idx="3052">
                  <c:v>533.17200000000003</c:v>
                </c:pt>
                <c:pt idx="3053">
                  <c:v>533.33600000000001</c:v>
                </c:pt>
                <c:pt idx="3054">
                  <c:v>533.50699999999995</c:v>
                </c:pt>
                <c:pt idx="3055">
                  <c:v>533.67700000000002</c:v>
                </c:pt>
                <c:pt idx="3056">
                  <c:v>533.83500000000004</c:v>
                </c:pt>
                <c:pt idx="3057">
                  <c:v>533.99800000000005</c:v>
                </c:pt>
                <c:pt idx="3058">
                  <c:v>534.15899999999999</c:v>
                </c:pt>
                <c:pt idx="3059">
                  <c:v>534.33399999999995</c:v>
                </c:pt>
                <c:pt idx="3060">
                  <c:v>534.50800000000004</c:v>
                </c:pt>
                <c:pt idx="3061">
                  <c:v>534.67600000000004</c:v>
                </c:pt>
                <c:pt idx="3062">
                  <c:v>534.84500000000003</c:v>
                </c:pt>
                <c:pt idx="3063">
                  <c:v>535.01599999999996</c:v>
                </c:pt>
                <c:pt idx="3064">
                  <c:v>535.17399999999998</c:v>
                </c:pt>
                <c:pt idx="3065">
                  <c:v>535.34</c:v>
                </c:pt>
                <c:pt idx="3066">
                  <c:v>535.50699999999995</c:v>
                </c:pt>
                <c:pt idx="3067">
                  <c:v>535.67100000000005</c:v>
                </c:pt>
                <c:pt idx="3068">
                  <c:v>535.83799999999997</c:v>
                </c:pt>
                <c:pt idx="3069">
                  <c:v>536.00699999999995</c:v>
                </c:pt>
                <c:pt idx="3070">
                  <c:v>536.16800000000001</c:v>
                </c:pt>
                <c:pt idx="3071">
                  <c:v>536.34400000000005</c:v>
                </c:pt>
                <c:pt idx="3072">
                  <c:v>536.50599999999997</c:v>
                </c:pt>
                <c:pt idx="3073">
                  <c:v>536.66800000000001</c:v>
                </c:pt>
                <c:pt idx="3074">
                  <c:v>536.84699999999998</c:v>
                </c:pt>
                <c:pt idx="3075">
                  <c:v>537.01</c:v>
                </c:pt>
                <c:pt idx="3076">
                  <c:v>537.16999999999996</c:v>
                </c:pt>
                <c:pt idx="3077">
                  <c:v>537.346</c:v>
                </c:pt>
                <c:pt idx="3078">
                  <c:v>537.51700000000005</c:v>
                </c:pt>
                <c:pt idx="3079">
                  <c:v>537.678</c:v>
                </c:pt>
                <c:pt idx="3080">
                  <c:v>537.84</c:v>
                </c:pt>
                <c:pt idx="3081">
                  <c:v>538.00599999999997</c:v>
                </c:pt>
                <c:pt idx="3082">
                  <c:v>538.16700000000003</c:v>
                </c:pt>
                <c:pt idx="3083">
                  <c:v>538.32899999999995</c:v>
                </c:pt>
                <c:pt idx="3084">
                  <c:v>538.49300000000005</c:v>
                </c:pt>
                <c:pt idx="3085">
                  <c:v>538.66499999999996</c:v>
                </c:pt>
                <c:pt idx="3086">
                  <c:v>538.83199999999999</c:v>
                </c:pt>
                <c:pt idx="3087">
                  <c:v>539</c:v>
                </c:pt>
                <c:pt idx="3088">
                  <c:v>539.16899999999998</c:v>
                </c:pt>
                <c:pt idx="3089">
                  <c:v>539.32500000000005</c:v>
                </c:pt>
                <c:pt idx="3090">
                  <c:v>539.49</c:v>
                </c:pt>
                <c:pt idx="3091">
                  <c:v>539.65300000000002</c:v>
                </c:pt>
                <c:pt idx="3092">
                  <c:v>539.82399999999996</c:v>
                </c:pt>
                <c:pt idx="3093">
                  <c:v>539.98699999999997</c:v>
                </c:pt>
                <c:pt idx="3094">
                  <c:v>540.14700000000005</c:v>
                </c:pt>
                <c:pt idx="3095">
                  <c:v>540.32000000000005</c:v>
                </c:pt>
                <c:pt idx="3096">
                  <c:v>540.48800000000006</c:v>
                </c:pt>
                <c:pt idx="3097">
                  <c:v>540.65200000000004</c:v>
                </c:pt>
                <c:pt idx="3098">
                  <c:v>540.81500000000005</c:v>
                </c:pt>
                <c:pt idx="3099">
                  <c:v>540.98099999999999</c:v>
                </c:pt>
                <c:pt idx="3100">
                  <c:v>541.154</c:v>
                </c:pt>
                <c:pt idx="3101">
                  <c:v>541.31100000000004</c:v>
                </c:pt>
                <c:pt idx="3102">
                  <c:v>541.47299999999996</c:v>
                </c:pt>
                <c:pt idx="3103">
                  <c:v>541.64099999999996</c:v>
                </c:pt>
                <c:pt idx="3104">
                  <c:v>541.80700000000002</c:v>
                </c:pt>
                <c:pt idx="3105">
                  <c:v>541.97699999999998</c:v>
                </c:pt>
                <c:pt idx="3106">
                  <c:v>542.13900000000001</c:v>
                </c:pt>
                <c:pt idx="3107">
                  <c:v>542.30700000000002</c:v>
                </c:pt>
                <c:pt idx="3108">
                  <c:v>542.47</c:v>
                </c:pt>
                <c:pt idx="3109">
                  <c:v>542.64</c:v>
                </c:pt>
                <c:pt idx="3110">
                  <c:v>542.80499999999995</c:v>
                </c:pt>
                <c:pt idx="3111">
                  <c:v>542.98099999999999</c:v>
                </c:pt>
                <c:pt idx="3112">
                  <c:v>543.13800000000003</c:v>
                </c:pt>
                <c:pt idx="3113">
                  <c:v>543.30499999999995</c:v>
                </c:pt>
                <c:pt idx="3114">
                  <c:v>543.46799999999996</c:v>
                </c:pt>
                <c:pt idx="3115">
                  <c:v>543.63699999999994</c:v>
                </c:pt>
                <c:pt idx="3116">
                  <c:v>543.803</c:v>
                </c:pt>
                <c:pt idx="3117">
                  <c:v>543.97</c:v>
                </c:pt>
                <c:pt idx="3118">
                  <c:v>544.13900000000001</c:v>
                </c:pt>
                <c:pt idx="3119">
                  <c:v>544.30700000000002</c:v>
                </c:pt>
                <c:pt idx="3120">
                  <c:v>544.47400000000005</c:v>
                </c:pt>
                <c:pt idx="3121">
                  <c:v>544.63800000000003</c:v>
                </c:pt>
                <c:pt idx="3122">
                  <c:v>544.80899999999997</c:v>
                </c:pt>
                <c:pt idx="3123">
                  <c:v>544.97199999999998</c:v>
                </c:pt>
                <c:pt idx="3124">
                  <c:v>545.14</c:v>
                </c:pt>
                <c:pt idx="3125">
                  <c:v>545.30799999999999</c:v>
                </c:pt>
                <c:pt idx="3126">
                  <c:v>545.471</c:v>
                </c:pt>
                <c:pt idx="3127">
                  <c:v>545.63800000000003</c:v>
                </c:pt>
                <c:pt idx="3128">
                  <c:v>545.80899999999997</c:v>
                </c:pt>
                <c:pt idx="3129">
                  <c:v>545.96400000000006</c:v>
                </c:pt>
                <c:pt idx="3130">
                  <c:v>546.13599999999997</c:v>
                </c:pt>
                <c:pt idx="3131">
                  <c:v>546.30399999999997</c:v>
                </c:pt>
                <c:pt idx="3132">
                  <c:v>546.46299999999997</c:v>
                </c:pt>
                <c:pt idx="3133">
                  <c:v>546.63</c:v>
                </c:pt>
                <c:pt idx="3134">
                  <c:v>546.79899999999998</c:v>
                </c:pt>
                <c:pt idx="3135">
                  <c:v>546.96600000000001</c:v>
                </c:pt>
                <c:pt idx="3136">
                  <c:v>547.13400000000001</c:v>
                </c:pt>
                <c:pt idx="3137">
                  <c:v>547.30100000000004</c:v>
                </c:pt>
                <c:pt idx="3138">
                  <c:v>547.46500000000003</c:v>
                </c:pt>
                <c:pt idx="3139">
                  <c:v>547.62599999999998</c:v>
                </c:pt>
                <c:pt idx="3140">
                  <c:v>547.78700000000003</c:v>
                </c:pt>
                <c:pt idx="3141">
                  <c:v>547.96199999999999</c:v>
                </c:pt>
                <c:pt idx="3142">
                  <c:v>548.13099999999997</c:v>
                </c:pt>
                <c:pt idx="3143">
                  <c:v>548.29899999999998</c:v>
                </c:pt>
                <c:pt idx="3144">
                  <c:v>548.46199999999999</c:v>
                </c:pt>
                <c:pt idx="3145">
                  <c:v>548.62199999999996</c:v>
                </c:pt>
                <c:pt idx="3146">
                  <c:v>548.79399999999998</c:v>
                </c:pt>
                <c:pt idx="3147">
                  <c:v>548.95600000000002</c:v>
                </c:pt>
                <c:pt idx="3148">
                  <c:v>549.11800000000005</c:v>
                </c:pt>
                <c:pt idx="3149">
                  <c:v>549.28800000000001</c:v>
                </c:pt>
                <c:pt idx="3150">
                  <c:v>549.45699999999999</c:v>
                </c:pt>
                <c:pt idx="3151">
                  <c:v>549.63099999999997</c:v>
                </c:pt>
                <c:pt idx="3152">
                  <c:v>549.79899999999998</c:v>
                </c:pt>
                <c:pt idx="3153">
                  <c:v>549.95899999999995</c:v>
                </c:pt>
                <c:pt idx="3154">
                  <c:v>550.12300000000005</c:v>
                </c:pt>
                <c:pt idx="3155">
                  <c:v>550.298</c:v>
                </c:pt>
                <c:pt idx="3156">
                  <c:v>550.47</c:v>
                </c:pt>
                <c:pt idx="3157">
                  <c:v>550.62599999999998</c:v>
                </c:pt>
                <c:pt idx="3158">
                  <c:v>550.79200000000003</c:v>
                </c:pt>
                <c:pt idx="3159">
                  <c:v>550.96</c:v>
                </c:pt>
                <c:pt idx="3160">
                  <c:v>551.12800000000004</c:v>
                </c:pt>
                <c:pt idx="3161">
                  <c:v>551.29</c:v>
                </c:pt>
                <c:pt idx="3162">
                  <c:v>551.46799999999996</c:v>
                </c:pt>
                <c:pt idx="3163">
                  <c:v>551.63</c:v>
                </c:pt>
                <c:pt idx="3164">
                  <c:v>551.78700000000003</c:v>
                </c:pt>
                <c:pt idx="3165">
                  <c:v>551.96100000000001</c:v>
                </c:pt>
                <c:pt idx="3166">
                  <c:v>552.12599999999998</c:v>
                </c:pt>
                <c:pt idx="3167">
                  <c:v>552.28300000000002</c:v>
                </c:pt>
                <c:pt idx="3168">
                  <c:v>552.44799999999998</c:v>
                </c:pt>
                <c:pt idx="3169">
                  <c:v>552.61199999999997</c:v>
                </c:pt>
                <c:pt idx="3170">
                  <c:v>552.77499999999998</c:v>
                </c:pt>
                <c:pt idx="3171">
                  <c:v>552.94299999999998</c:v>
                </c:pt>
                <c:pt idx="3172">
                  <c:v>553.1</c:v>
                </c:pt>
                <c:pt idx="3173">
                  <c:v>553.274</c:v>
                </c:pt>
                <c:pt idx="3174">
                  <c:v>553.43799999999999</c:v>
                </c:pt>
                <c:pt idx="3175">
                  <c:v>553.60900000000004</c:v>
                </c:pt>
                <c:pt idx="3176">
                  <c:v>553.76800000000003</c:v>
                </c:pt>
                <c:pt idx="3177">
                  <c:v>553.94399999999996</c:v>
                </c:pt>
                <c:pt idx="3178">
                  <c:v>554.10699999999997</c:v>
                </c:pt>
                <c:pt idx="3179">
                  <c:v>554.26300000000003</c:v>
                </c:pt>
                <c:pt idx="3180">
                  <c:v>554.43499999999995</c:v>
                </c:pt>
                <c:pt idx="3181">
                  <c:v>554.60500000000002</c:v>
                </c:pt>
                <c:pt idx="3182">
                  <c:v>554.76700000000005</c:v>
                </c:pt>
                <c:pt idx="3183">
                  <c:v>554.93399999999997</c:v>
                </c:pt>
                <c:pt idx="3184">
                  <c:v>555.10500000000002</c:v>
                </c:pt>
                <c:pt idx="3185">
                  <c:v>555.27</c:v>
                </c:pt>
                <c:pt idx="3186">
                  <c:v>555.42700000000002</c:v>
                </c:pt>
                <c:pt idx="3187">
                  <c:v>555.58600000000001</c:v>
                </c:pt>
                <c:pt idx="3188">
                  <c:v>555.76400000000001</c:v>
                </c:pt>
                <c:pt idx="3189">
                  <c:v>555.93700000000001</c:v>
                </c:pt>
                <c:pt idx="3190">
                  <c:v>556.10400000000004</c:v>
                </c:pt>
                <c:pt idx="3191">
                  <c:v>556.274</c:v>
                </c:pt>
                <c:pt idx="3192">
                  <c:v>556.44000000000005</c:v>
                </c:pt>
                <c:pt idx="3193">
                  <c:v>556.60400000000004</c:v>
                </c:pt>
                <c:pt idx="3194">
                  <c:v>556.774</c:v>
                </c:pt>
                <c:pt idx="3195">
                  <c:v>556.93899999999996</c:v>
                </c:pt>
                <c:pt idx="3196">
                  <c:v>557.09699999999998</c:v>
                </c:pt>
                <c:pt idx="3197">
                  <c:v>557.26800000000003</c:v>
                </c:pt>
                <c:pt idx="3198">
                  <c:v>557.43499999999995</c:v>
                </c:pt>
                <c:pt idx="3199">
                  <c:v>557.59699999999998</c:v>
                </c:pt>
                <c:pt idx="3200">
                  <c:v>557.76700000000005</c:v>
                </c:pt>
                <c:pt idx="3201">
                  <c:v>557.93700000000001</c:v>
                </c:pt>
                <c:pt idx="3202">
                  <c:v>558.09400000000005</c:v>
                </c:pt>
                <c:pt idx="3203">
                  <c:v>558.27</c:v>
                </c:pt>
                <c:pt idx="3204">
                  <c:v>558.44100000000003</c:v>
                </c:pt>
                <c:pt idx="3205">
                  <c:v>558.61</c:v>
                </c:pt>
                <c:pt idx="3206">
                  <c:v>558.77200000000005</c:v>
                </c:pt>
                <c:pt idx="3207">
                  <c:v>558.94299999999998</c:v>
                </c:pt>
                <c:pt idx="3208">
                  <c:v>559.10799999999995</c:v>
                </c:pt>
                <c:pt idx="3209">
                  <c:v>559.27099999999996</c:v>
                </c:pt>
                <c:pt idx="3210">
                  <c:v>559.44200000000001</c:v>
                </c:pt>
                <c:pt idx="3211">
                  <c:v>559.60599999999999</c:v>
                </c:pt>
                <c:pt idx="3212">
                  <c:v>559.77700000000004</c:v>
                </c:pt>
                <c:pt idx="3213">
                  <c:v>559.94899999999996</c:v>
                </c:pt>
                <c:pt idx="3214">
                  <c:v>560.11599999999999</c:v>
                </c:pt>
                <c:pt idx="3215">
                  <c:v>560.27700000000004</c:v>
                </c:pt>
                <c:pt idx="3216">
                  <c:v>560.44600000000003</c:v>
                </c:pt>
                <c:pt idx="3217">
                  <c:v>560.62099999999998</c:v>
                </c:pt>
                <c:pt idx="3218">
                  <c:v>560.77599999999995</c:v>
                </c:pt>
                <c:pt idx="3219">
                  <c:v>560.94399999999996</c:v>
                </c:pt>
                <c:pt idx="3220">
                  <c:v>561.10699999999997</c:v>
                </c:pt>
                <c:pt idx="3221">
                  <c:v>561.27800000000002</c:v>
                </c:pt>
                <c:pt idx="3222">
                  <c:v>561.44399999999996</c:v>
                </c:pt>
                <c:pt idx="3223">
                  <c:v>561.60799999999995</c:v>
                </c:pt>
                <c:pt idx="3224">
                  <c:v>561.77200000000005</c:v>
                </c:pt>
                <c:pt idx="3225">
                  <c:v>561.93799999999999</c:v>
                </c:pt>
                <c:pt idx="3226">
                  <c:v>562.10900000000004</c:v>
                </c:pt>
                <c:pt idx="3227">
                  <c:v>562.28399999999999</c:v>
                </c:pt>
                <c:pt idx="3228">
                  <c:v>562.43600000000004</c:v>
                </c:pt>
                <c:pt idx="3229">
                  <c:v>562.60699999999997</c:v>
                </c:pt>
                <c:pt idx="3230">
                  <c:v>562.77200000000005</c:v>
                </c:pt>
                <c:pt idx="3231">
                  <c:v>562.94799999999998</c:v>
                </c:pt>
                <c:pt idx="3232">
                  <c:v>563.10900000000004</c:v>
                </c:pt>
                <c:pt idx="3233">
                  <c:v>563.27800000000002</c:v>
                </c:pt>
                <c:pt idx="3234">
                  <c:v>563.447</c:v>
                </c:pt>
                <c:pt idx="3235">
                  <c:v>563.61900000000003</c:v>
                </c:pt>
                <c:pt idx="3236">
                  <c:v>563.78300000000002</c:v>
                </c:pt>
                <c:pt idx="3237">
                  <c:v>563.93600000000004</c:v>
                </c:pt>
                <c:pt idx="3238">
                  <c:v>564.10699999999997</c:v>
                </c:pt>
                <c:pt idx="3239">
                  <c:v>564.274</c:v>
                </c:pt>
                <c:pt idx="3240">
                  <c:v>564.44299999999998</c:v>
                </c:pt>
                <c:pt idx="3241">
                  <c:v>564.60799999999995</c:v>
                </c:pt>
                <c:pt idx="3242">
                  <c:v>564.78099999999995</c:v>
                </c:pt>
                <c:pt idx="3243">
                  <c:v>564.93700000000001</c:v>
                </c:pt>
                <c:pt idx="3244">
                  <c:v>565.11</c:v>
                </c:pt>
                <c:pt idx="3245">
                  <c:v>565.28</c:v>
                </c:pt>
                <c:pt idx="3246">
                  <c:v>565.45000000000005</c:v>
                </c:pt>
                <c:pt idx="3247">
                  <c:v>565.61099999999999</c:v>
                </c:pt>
                <c:pt idx="3248">
                  <c:v>565.78300000000002</c:v>
                </c:pt>
                <c:pt idx="3249">
                  <c:v>565.96</c:v>
                </c:pt>
                <c:pt idx="3250">
                  <c:v>566.12199999999996</c:v>
                </c:pt>
                <c:pt idx="3251">
                  <c:v>566.28499999999997</c:v>
                </c:pt>
                <c:pt idx="3252">
                  <c:v>566.45500000000004</c:v>
                </c:pt>
                <c:pt idx="3253">
                  <c:v>566.61400000000003</c:v>
                </c:pt>
                <c:pt idx="3254">
                  <c:v>566.79100000000005</c:v>
                </c:pt>
                <c:pt idx="3255">
                  <c:v>566.96500000000003</c:v>
                </c:pt>
                <c:pt idx="3256">
                  <c:v>567.12400000000002</c:v>
                </c:pt>
                <c:pt idx="3257">
                  <c:v>567.28399999999999</c:v>
                </c:pt>
                <c:pt idx="3258">
                  <c:v>567.44399999999996</c:v>
                </c:pt>
                <c:pt idx="3259">
                  <c:v>567.60799999999995</c:v>
                </c:pt>
                <c:pt idx="3260">
                  <c:v>567.78499999999997</c:v>
                </c:pt>
                <c:pt idx="3261">
                  <c:v>567.94799999999998</c:v>
                </c:pt>
                <c:pt idx="3262">
                  <c:v>568.11099999999999</c:v>
                </c:pt>
                <c:pt idx="3263">
                  <c:v>568.28200000000004</c:v>
                </c:pt>
                <c:pt idx="3264">
                  <c:v>568.44899999999996</c:v>
                </c:pt>
                <c:pt idx="3265">
                  <c:v>568.61500000000001</c:v>
                </c:pt>
                <c:pt idx="3266">
                  <c:v>568.78200000000004</c:v>
                </c:pt>
                <c:pt idx="3267">
                  <c:v>568.95000000000005</c:v>
                </c:pt>
                <c:pt idx="3268">
                  <c:v>569.11300000000006</c:v>
                </c:pt>
                <c:pt idx="3269">
                  <c:v>569.27599999999995</c:v>
                </c:pt>
                <c:pt idx="3270">
                  <c:v>569.44500000000005</c:v>
                </c:pt>
                <c:pt idx="3271">
                  <c:v>569.62199999999996</c:v>
                </c:pt>
                <c:pt idx="3272">
                  <c:v>569.77700000000004</c:v>
                </c:pt>
                <c:pt idx="3273">
                  <c:v>569.94799999999998</c:v>
                </c:pt>
                <c:pt idx="3274">
                  <c:v>570.10599999999999</c:v>
                </c:pt>
                <c:pt idx="3275">
                  <c:v>570.27099999999996</c:v>
                </c:pt>
                <c:pt idx="3276">
                  <c:v>570.44399999999996</c:v>
                </c:pt>
                <c:pt idx="3277">
                  <c:v>570.61099999999999</c:v>
                </c:pt>
                <c:pt idx="3278">
                  <c:v>570.77700000000004</c:v>
                </c:pt>
                <c:pt idx="3279">
                  <c:v>570.95000000000005</c:v>
                </c:pt>
                <c:pt idx="3280">
                  <c:v>571.11800000000005</c:v>
                </c:pt>
                <c:pt idx="3281">
                  <c:v>571.28</c:v>
                </c:pt>
                <c:pt idx="3282">
                  <c:v>571.44299999999998</c:v>
                </c:pt>
                <c:pt idx="3283">
                  <c:v>571.61699999999996</c:v>
                </c:pt>
                <c:pt idx="3284">
                  <c:v>571.77800000000002</c:v>
                </c:pt>
                <c:pt idx="3285">
                  <c:v>571.94799999999998</c:v>
                </c:pt>
                <c:pt idx="3286">
                  <c:v>572.11199999999997</c:v>
                </c:pt>
                <c:pt idx="3287">
                  <c:v>572.28099999999995</c:v>
                </c:pt>
                <c:pt idx="3288">
                  <c:v>572.46</c:v>
                </c:pt>
                <c:pt idx="3289">
                  <c:v>572.61300000000006</c:v>
                </c:pt>
                <c:pt idx="3290">
                  <c:v>572.779</c:v>
                </c:pt>
                <c:pt idx="3291">
                  <c:v>572.94899999999996</c:v>
                </c:pt>
                <c:pt idx="3292">
                  <c:v>573.11599999999999</c:v>
                </c:pt>
                <c:pt idx="3293">
                  <c:v>573.28200000000004</c:v>
                </c:pt>
                <c:pt idx="3294">
                  <c:v>573.45600000000002</c:v>
                </c:pt>
                <c:pt idx="3295">
                  <c:v>573.625</c:v>
                </c:pt>
                <c:pt idx="3296">
                  <c:v>573.79</c:v>
                </c:pt>
                <c:pt idx="3297">
                  <c:v>573.96299999999997</c:v>
                </c:pt>
                <c:pt idx="3298">
                  <c:v>574.13099999999997</c:v>
                </c:pt>
                <c:pt idx="3299">
                  <c:v>574.30200000000002</c:v>
                </c:pt>
                <c:pt idx="3300">
                  <c:v>574.46699999999998</c:v>
                </c:pt>
                <c:pt idx="3301">
                  <c:v>574.63699999999994</c:v>
                </c:pt>
                <c:pt idx="3302">
                  <c:v>574.803</c:v>
                </c:pt>
                <c:pt idx="3303">
                  <c:v>574.971</c:v>
                </c:pt>
                <c:pt idx="3304">
                  <c:v>575.14099999999996</c:v>
                </c:pt>
                <c:pt idx="3305">
                  <c:v>575.31200000000001</c:v>
                </c:pt>
                <c:pt idx="3306">
                  <c:v>575.48</c:v>
                </c:pt>
                <c:pt idx="3307">
                  <c:v>575.63800000000003</c:v>
                </c:pt>
                <c:pt idx="3308">
                  <c:v>575.80999999999995</c:v>
                </c:pt>
                <c:pt idx="3309">
                  <c:v>575.98099999999999</c:v>
                </c:pt>
                <c:pt idx="3310">
                  <c:v>576.14700000000005</c:v>
                </c:pt>
                <c:pt idx="3311">
                  <c:v>576.31899999999996</c:v>
                </c:pt>
                <c:pt idx="3312">
                  <c:v>576.49199999999996</c:v>
                </c:pt>
                <c:pt idx="3313">
                  <c:v>576.654</c:v>
                </c:pt>
                <c:pt idx="3314">
                  <c:v>576.81299999999999</c:v>
                </c:pt>
                <c:pt idx="3315">
                  <c:v>576.98800000000006</c:v>
                </c:pt>
                <c:pt idx="3316">
                  <c:v>577.14700000000005</c:v>
                </c:pt>
                <c:pt idx="3317">
                  <c:v>577.31500000000005</c:v>
                </c:pt>
                <c:pt idx="3318">
                  <c:v>577.48500000000001</c:v>
                </c:pt>
                <c:pt idx="3319">
                  <c:v>577.64599999999996</c:v>
                </c:pt>
                <c:pt idx="3320">
                  <c:v>577.81899999999996</c:v>
                </c:pt>
                <c:pt idx="3321">
                  <c:v>577.98</c:v>
                </c:pt>
                <c:pt idx="3322">
                  <c:v>578.14599999999996</c:v>
                </c:pt>
                <c:pt idx="3323">
                  <c:v>578.32399999999996</c:v>
                </c:pt>
                <c:pt idx="3324">
                  <c:v>578.49199999999996</c:v>
                </c:pt>
                <c:pt idx="3325">
                  <c:v>578.654</c:v>
                </c:pt>
                <c:pt idx="3326">
                  <c:v>578.827</c:v>
                </c:pt>
                <c:pt idx="3327">
                  <c:v>578.99400000000003</c:v>
                </c:pt>
                <c:pt idx="3328">
                  <c:v>579.16099999999994</c:v>
                </c:pt>
                <c:pt idx="3329">
                  <c:v>579.327</c:v>
                </c:pt>
                <c:pt idx="3330">
                  <c:v>579.49400000000003</c:v>
                </c:pt>
                <c:pt idx="3331">
                  <c:v>579.66200000000003</c:v>
                </c:pt>
                <c:pt idx="3332">
                  <c:v>579.81899999999996</c:v>
                </c:pt>
                <c:pt idx="3333">
                  <c:v>579.99099999999999</c:v>
                </c:pt>
                <c:pt idx="3334">
                  <c:v>580.15800000000002</c:v>
                </c:pt>
                <c:pt idx="3335">
                  <c:v>580.322</c:v>
                </c:pt>
                <c:pt idx="3336">
                  <c:v>580.48900000000003</c:v>
                </c:pt>
                <c:pt idx="3337">
                  <c:v>580.65899999999999</c:v>
                </c:pt>
                <c:pt idx="3338">
                  <c:v>580.83199999999999</c:v>
                </c:pt>
                <c:pt idx="3339">
                  <c:v>580.99900000000002</c:v>
                </c:pt>
                <c:pt idx="3340">
                  <c:v>581.15599999999995</c:v>
                </c:pt>
                <c:pt idx="3341">
                  <c:v>581.32799999999997</c:v>
                </c:pt>
                <c:pt idx="3342">
                  <c:v>581.49199999999996</c:v>
                </c:pt>
                <c:pt idx="3343">
                  <c:v>581.65899999999999</c:v>
                </c:pt>
                <c:pt idx="3344">
                  <c:v>581.822</c:v>
                </c:pt>
                <c:pt idx="3345">
                  <c:v>581.99400000000003</c:v>
                </c:pt>
                <c:pt idx="3346">
                  <c:v>582.15200000000004</c:v>
                </c:pt>
                <c:pt idx="3347">
                  <c:v>582.33000000000004</c:v>
                </c:pt>
                <c:pt idx="3348">
                  <c:v>582.49</c:v>
                </c:pt>
                <c:pt idx="3349">
                  <c:v>582.65700000000004</c:v>
                </c:pt>
                <c:pt idx="3350">
                  <c:v>582.83100000000002</c:v>
                </c:pt>
                <c:pt idx="3351">
                  <c:v>582.99400000000003</c:v>
                </c:pt>
                <c:pt idx="3352">
                  <c:v>583.16700000000003</c:v>
                </c:pt>
                <c:pt idx="3353">
                  <c:v>583.33500000000004</c:v>
                </c:pt>
                <c:pt idx="3354">
                  <c:v>583.49300000000005</c:v>
                </c:pt>
                <c:pt idx="3355">
                  <c:v>583.66399999999999</c:v>
                </c:pt>
                <c:pt idx="3356">
                  <c:v>583.83900000000006</c:v>
                </c:pt>
                <c:pt idx="3357">
                  <c:v>584.00900000000001</c:v>
                </c:pt>
                <c:pt idx="3358">
                  <c:v>584.17999999999995</c:v>
                </c:pt>
                <c:pt idx="3359">
                  <c:v>584.34299999999996</c:v>
                </c:pt>
                <c:pt idx="3360">
                  <c:v>584.51300000000003</c:v>
                </c:pt>
                <c:pt idx="3361">
                  <c:v>584.67499999999995</c:v>
                </c:pt>
                <c:pt idx="3362">
                  <c:v>584.84</c:v>
                </c:pt>
                <c:pt idx="3363">
                  <c:v>585.01400000000001</c:v>
                </c:pt>
                <c:pt idx="3364">
                  <c:v>585.17899999999997</c:v>
                </c:pt>
                <c:pt idx="3365">
                  <c:v>585.34199999999998</c:v>
                </c:pt>
                <c:pt idx="3366">
                  <c:v>585.51199999999994</c:v>
                </c:pt>
                <c:pt idx="3367">
                  <c:v>585.67700000000002</c:v>
                </c:pt>
                <c:pt idx="3368">
                  <c:v>585.851</c:v>
                </c:pt>
                <c:pt idx="3369">
                  <c:v>586.01400000000001</c:v>
                </c:pt>
                <c:pt idx="3370">
                  <c:v>586.18600000000004</c:v>
                </c:pt>
                <c:pt idx="3371">
                  <c:v>586.34199999999998</c:v>
                </c:pt>
                <c:pt idx="3372">
                  <c:v>586.51400000000001</c:v>
                </c:pt>
                <c:pt idx="3373">
                  <c:v>586.67700000000002</c:v>
                </c:pt>
                <c:pt idx="3374">
                  <c:v>586.84500000000003</c:v>
                </c:pt>
                <c:pt idx="3375">
                  <c:v>587.02200000000005</c:v>
                </c:pt>
                <c:pt idx="3376">
                  <c:v>587.18299999999999</c:v>
                </c:pt>
                <c:pt idx="3377">
                  <c:v>587.35</c:v>
                </c:pt>
                <c:pt idx="3378">
                  <c:v>587.51800000000003</c:v>
                </c:pt>
                <c:pt idx="3379">
                  <c:v>587.69299999999998</c:v>
                </c:pt>
                <c:pt idx="3380">
                  <c:v>587.85299999999995</c:v>
                </c:pt>
                <c:pt idx="3381">
                  <c:v>588.01900000000001</c:v>
                </c:pt>
                <c:pt idx="3382">
                  <c:v>588.18700000000001</c:v>
                </c:pt>
                <c:pt idx="3383">
                  <c:v>588.34900000000005</c:v>
                </c:pt>
                <c:pt idx="3384">
                  <c:v>588.51800000000003</c:v>
                </c:pt>
                <c:pt idx="3385">
                  <c:v>588.68899999999996</c:v>
                </c:pt>
                <c:pt idx="3386">
                  <c:v>588.85699999999997</c:v>
                </c:pt>
                <c:pt idx="3387">
                  <c:v>589.02200000000005</c:v>
                </c:pt>
                <c:pt idx="3388">
                  <c:v>589.18799999999999</c:v>
                </c:pt>
                <c:pt idx="3389">
                  <c:v>589.35500000000002</c:v>
                </c:pt>
                <c:pt idx="3390">
                  <c:v>589.52499999999998</c:v>
                </c:pt>
                <c:pt idx="3391">
                  <c:v>589.69399999999996</c:v>
                </c:pt>
                <c:pt idx="3392">
                  <c:v>589.85</c:v>
                </c:pt>
                <c:pt idx="3393">
                  <c:v>590.02800000000002</c:v>
                </c:pt>
                <c:pt idx="3394">
                  <c:v>590.19100000000003</c:v>
                </c:pt>
                <c:pt idx="3395">
                  <c:v>590.35599999999999</c:v>
                </c:pt>
                <c:pt idx="3396">
                  <c:v>590.53099999999995</c:v>
                </c:pt>
                <c:pt idx="3397">
                  <c:v>590.68899999999996</c:v>
                </c:pt>
                <c:pt idx="3398">
                  <c:v>590.85299999999995</c:v>
                </c:pt>
                <c:pt idx="3399">
                  <c:v>591.02</c:v>
                </c:pt>
                <c:pt idx="3400">
                  <c:v>591.18799999999999</c:v>
                </c:pt>
                <c:pt idx="3401">
                  <c:v>591.35699999999997</c:v>
                </c:pt>
                <c:pt idx="3402">
                  <c:v>591.51700000000005</c:v>
                </c:pt>
                <c:pt idx="3403">
                  <c:v>591.68299999999999</c:v>
                </c:pt>
                <c:pt idx="3404">
                  <c:v>591.86</c:v>
                </c:pt>
                <c:pt idx="3405">
                  <c:v>592.024</c:v>
                </c:pt>
                <c:pt idx="3406">
                  <c:v>592.19200000000001</c:v>
                </c:pt>
                <c:pt idx="3407">
                  <c:v>592.35799999999995</c:v>
                </c:pt>
                <c:pt idx="3408">
                  <c:v>592.52800000000002</c:v>
                </c:pt>
                <c:pt idx="3409">
                  <c:v>592.68600000000004</c:v>
                </c:pt>
                <c:pt idx="3410">
                  <c:v>592.86099999999999</c:v>
                </c:pt>
                <c:pt idx="3411">
                  <c:v>593.02700000000004</c:v>
                </c:pt>
                <c:pt idx="3412">
                  <c:v>593.18700000000001</c:v>
                </c:pt>
                <c:pt idx="3413">
                  <c:v>593.35299999999995</c:v>
                </c:pt>
                <c:pt idx="3414">
                  <c:v>593.51700000000005</c:v>
                </c:pt>
                <c:pt idx="3415">
                  <c:v>593.68100000000004</c:v>
                </c:pt>
                <c:pt idx="3416">
                  <c:v>593.85199999999998</c:v>
                </c:pt>
                <c:pt idx="3417">
                  <c:v>594.02700000000004</c:v>
                </c:pt>
                <c:pt idx="3418">
                  <c:v>594.19100000000003</c:v>
                </c:pt>
                <c:pt idx="3419">
                  <c:v>594.36</c:v>
                </c:pt>
                <c:pt idx="3420">
                  <c:v>594.52099999999996</c:v>
                </c:pt>
                <c:pt idx="3421">
                  <c:v>594.697</c:v>
                </c:pt>
                <c:pt idx="3422">
                  <c:v>594.85900000000004</c:v>
                </c:pt>
                <c:pt idx="3423">
                  <c:v>595.024</c:v>
                </c:pt>
                <c:pt idx="3424">
                  <c:v>595.18399999999997</c:v>
                </c:pt>
                <c:pt idx="3425">
                  <c:v>595.35299999999995</c:v>
                </c:pt>
                <c:pt idx="3426">
                  <c:v>595.52099999999996</c:v>
                </c:pt>
                <c:pt idx="3427">
                  <c:v>595.69100000000003</c:v>
                </c:pt>
                <c:pt idx="3428">
                  <c:v>595.85900000000004</c:v>
                </c:pt>
                <c:pt idx="3429">
                  <c:v>596.029</c:v>
                </c:pt>
                <c:pt idx="3430">
                  <c:v>596.19299999999998</c:v>
                </c:pt>
                <c:pt idx="3431">
                  <c:v>596.35900000000004</c:v>
                </c:pt>
                <c:pt idx="3432">
                  <c:v>596.52800000000002</c:v>
                </c:pt>
                <c:pt idx="3433">
                  <c:v>596.69600000000003</c:v>
                </c:pt>
                <c:pt idx="3434">
                  <c:v>596.85400000000004</c:v>
                </c:pt>
                <c:pt idx="3435">
                  <c:v>597.02499999999998</c:v>
                </c:pt>
                <c:pt idx="3436">
                  <c:v>597.19399999999996</c:v>
                </c:pt>
                <c:pt idx="3437">
                  <c:v>597.36300000000006</c:v>
                </c:pt>
                <c:pt idx="3438">
                  <c:v>597.53099999999995</c:v>
                </c:pt>
                <c:pt idx="3439">
                  <c:v>597.69500000000005</c:v>
                </c:pt>
                <c:pt idx="3440">
                  <c:v>597.86</c:v>
                </c:pt>
                <c:pt idx="3441">
                  <c:v>598.03099999999995</c:v>
                </c:pt>
                <c:pt idx="3442">
                  <c:v>598.19600000000003</c:v>
                </c:pt>
                <c:pt idx="3443">
                  <c:v>598.37</c:v>
                </c:pt>
                <c:pt idx="3444">
                  <c:v>598.53300000000002</c:v>
                </c:pt>
                <c:pt idx="3445">
                  <c:v>598.70699999999999</c:v>
                </c:pt>
                <c:pt idx="3446">
                  <c:v>598.87300000000005</c:v>
                </c:pt>
                <c:pt idx="3447">
                  <c:v>599.03499999999997</c:v>
                </c:pt>
                <c:pt idx="3448">
                  <c:v>599.20799999999997</c:v>
                </c:pt>
                <c:pt idx="3449">
                  <c:v>599.375</c:v>
                </c:pt>
                <c:pt idx="3450">
                  <c:v>599.53700000000003</c:v>
                </c:pt>
                <c:pt idx="3451">
                  <c:v>599.70000000000005</c:v>
                </c:pt>
                <c:pt idx="3452">
                  <c:v>599.86699999999996</c:v>
                </c:pt>
                <c:pt idx="3453">
                  <c:v>600.03200000000004</c:v>
                </c:pt>
                <c:pt idx="3454">
                  <c:v>600.202</c:v>
                </c:pt>
                <c:pt idx="3455">
                  <c:v>600.37400000000002</c:v>
                </c:pt>
                <c:pt idx="3456">
                  <c:v>600.54999999999995</c:v>
                </c:pt>
                <c:pt idx="3457">
                  <c:v>600.71100000000001</c:v>
                </c:pt>
                <c:pt idx="3458">
                  <c:v>600.87099999999998</c:v>
                </c:pt>
                <c:pt idx="3459">
                  <c:v>601.03800000000001</c:v>
                </c:pt>
                <c:pt idx="3460">
                  <c:v>601.21</c:v>
                </c:pt>
                <c:pt idx="3461">
                  <c:v>601.37599999999998</c:v>
                </c:pt>
                <c:pt idx="3462">
                  <c:v>601.54399999999998</c:v>
                </c:pt>
                <c:pt idx="3463">
                  <c:v>601.70500000000004</c:v>
                </c:pt>
                <c:pt idx="3464">
                  <c:v>601.87599999999998</c:v>
                </c:pt>
                <c:pt idx="3465">
                  <c:v>602.03800000000001</c:v>
                </c:pt>
                <c:pt idx="3466">
                  <c:v>602.20899999999995</c:v>
                </c:pt>
                <c:pt idx="3467">
                  <c:v>602.37800000000004</c:v>
                </c:pt>
                <c:pt idx="3468">
                  <c:v>602.54399999999998</c:v>
                </c:pt>
                <c:pt idx="3469">
                  <c:v>602.70699999999999</c:v>
                </c:pt>
                <c:pt idx="3470">
                  <c:v>602.88</c:v>
                </c:pt>
                <c:pt idx="3471">
                  <c:v>603.04899999999998</c:v>
                </c:pt>
                <c:pt idx="3472">
                  <c:v>603.21400000000006</c:v>
                </c:pt>
                <c:pt idx="3473">
                  <c:v>603.37900000000002</c:v>
                </c:pt>
                <c:pt idx="3474">
                  <c:v>603.54200000000003</c:v>
                </c:pt>
                <c:pt idx="3475">
                  <c:v>603.71699999999998</c:v>
                </c:pt>
                <c:pt idx="3476">
                  <c:v>603.88099999999997</c:v>
                </c:pt>
                <c:pt idx="3477">
                  <c:v>604.03800000000001</c:v>
                </c:pt>
                <c:pt idx="3478">
                  <c:v>604.21500000000003</c:v>
                </c:pt>
                <c:pt idx="3479">
                  <c:v>604.37699999999995</c:v>
                </c:pt>
                <c:pt idx="3480">
                  <c:v>604.54200000000003</c:v>
                </c:pt>
                <c:pt idx="3481">
                  <c:v>604.70899999999995</c:v>
                </c:pt>
                <c:pt idx="3482">
                  <c:v>604.88199999999995</c:v>
                </c:pt>
                <c:pt idx="3483">
                  <c:v>605.048</c:v>
                </c:pt>
                <c:pt idx="3484">
                  <c:v>605.20799999999997</c:v>
                </c:pt>
                <c:pt idx="3485">
                  <c:v>605.38400000000001</c:v>
                </c:pt>
                <c:pt idx="3486">
                  <c:v>605.54100000000005</c:v>
                </c:pt>
                <c:pt idx="3487">
                  <c:v>605.71100000000001</c:v>
                </c:pt>
                <c:pt idx="3488">
                  <c:v>605.87800000000004</c:v>
                </c:pt>
                <c:pt idx="3489">
                  <c:v>606.048</c:v>
                </c:pt>
                <c:pt idx="3490">
                  <c:v>606.21600000000001</c:v>
                </c:pt>
                <c:pt idx="3491">
                  <c:v>606.37300000000005</c:v>
                </c:pt>
                <c:pt idx="3492">
                  <c:v>606.54300000000001</c:v>
                </c:pt>
                <c:pt idx="3493">
                  <c:v>606.71100000000001</c:v>
                </c:pt>
                <c:pt idx="3494">
                  <c:v>606.87699999999995</c:v>
                </c:pt>
                <c:pt idx="3495">
                  <c:v>607.04700000000003</c:v>
                </c:pt>
                <c:pt idx="3496">
                  <c:v>607.21500000000003</c:v>
                </c:pt>
                <c:pt idx="3497">
                  <c:v>607.37599999999998</c:v>
                </c:pt>
                <c:pt idx="3498">
                  <c:v>607.54600000000005</c:v>
                </c:pt>
                <c:pt idx="3499">
                  <c:v>607.71799999999996</c:v>
                </c:pt>
                <c:pt idx="3500">
                  <c:v>607.88</c:v>
                </c:pt>
                <c:pt idx="3501">
                  <c:v>608.05399999999997</c:v>
                </c:pt>
                <c:pt idx="3502">
                  <c:v>608.22299999999996</c:v>
                </c:pt>
                <c:pt idx="3503">
                  <c:v>608.37900000000002</c:v>
                </c:pt>
                <c:pt idx="3504">
                  <c:v>608.54999999999995</c:v>
                </c:pt>
                <c:pt idx="3505">
                  <c:v>608.71500000000003</c:v>
                </c:pt>
                <c:pt idx="3506">
                  <c:v>608.88800000000003</c:v>
                </c:pt>
                <c:pt idx="3507">
                  <c:v>609.04600000000005</c:v>
                </c:pt>
                <c:pt idx="3508">
                  <c:v>609.20600000000002</c:v>
                </c:pt>
                <c:pt idx="3509">
                  <c:v>609.37900000000002</c:v>
                </c:pt>
                <c:pt idx="3510">
                  <c:v>609.54499999999996</c:v>
                </c:pt>
                <c:pt idx="3511">
                  <c:v>609.71600000000001</c:v>
                </c:pt>
                <c:pt idx="3512">
                  <c:v>609.87800000000004</c:v>
                </c:pt>
                <c:pt idx="3513">
                  <c:v>610.048</c:v>
                </c:pt>
                <c:pt idx="3514">
                  <c:v>610.21</c:v>
                </c:pt>
                <c:pt idx="3515">
                  <c:v>610.37400000000002</c:v>
                </c:pt>
                <c:pt idx="3516">
                  <c:v>610.54300000000001</c:v>
                </c:pt>
                <c:pt idx="3517">
                  <c:v>610.71199999999999</c:v>
                </c:pt>
                <c:pt idx="3518">
                  <c:v>610.88300000000004</c:v>
                </c:pt>
                <c:pt idx="3519">
                  <c:v>611.05200000000002</c:v>
                </c:pt>
                <c:pt idx="3520">
                  <c:v>611.21100000000001</c:v>
                </c:pt>
                <c:pt idx="3521">
                  <c:v>611.37900000000002</c:v>
                </c:pt>
                <c:pt idx="3522">
                  <c:v>611.55200000000002</c:v>
                </c:pt>
                <c:pt idx="3523">
                  <c:v>611.70799999999997</c:v>
                </c:pt>
                <c:pt idx="3524">
                  <c:v>611.87599999999998</c:v>
                </c:pt>
                <c:pt idx="3525">
                  <c:v>612.03599999999994</c:v>
                </c:pt>
                <c:pt idx="3526">
                  <c:v>612.20600000000002</c:v>
                </c:pt>
                <c:pt idx="3527">
                  <c:v>612.375</c:v>
                </c:pt>
                <c:pt idx="3528">
                  <c:v>612.54300000000001</c:v>
                </c:pt>
                <c:pt idx="3529">
                  <c:v>612.70699999999999</c:v>
                </c:pt>
                <c:pt idx="3530">
                  <c:v>612.87300000000005</c:v>
                </c:pt>
                <c:pt idx="3531">
                  <c:v>613.03899999999999</c:v>
                </c:pt>
                <c:pt idx="3532">
                  <c:v>613.21100000000001</c:v>
                </c:pt>
                <c:pt idx="3533">
                  <c:v>613.37599999999998</c:v>
                </c:pt>
                <c:pt idx="3534">
                  <c:v>613.53800000000001</c:v>
                </c:pt>
                <c:pt idx="3535">
                  <c:v>613.70899999999995</c:v>
                </c:pt>
                <c:pt idx="3536">
                  <c:v>613.87800000000004</c:v>
                </c:pt>
                <c:pt idx="3537">
                  <c:v>614.04399999999998</c:v>
                </c:pt>
                <c:pt idx="3538">
                  <c:v>614.20399999999995</c:v>
                </c:pt>
                <c:pt idx="3539">
                  <c:v>614.36900000000003</c:v>
                </c:pt>
                <c:pt idx="3540">
                  <c:v>614.53899999999999</c:v>
                </c:pt>
                <c:pt idx="3541">
                  <c:v>614.70500000000004</c:v>
                </c:pt>
                <c:pt idx="3542">
                  <c:v>614.87</c:v>
                </c:pt>
                <c:pt idx="3543">
                  <c:v>615.04300000000001</c:v>
                </c:pt>
                <c:pt idx="3544">
                  <c:v>615.20500000000004</c:v>
                </c:pt>
                <c:pt idx="3545">
                  <c:v>615.38</c:v>
                </c:pt>
                <c:pt idx="3546">
                  <c:v>615.54200000000003</c:v>
                </c:pt>
                <c:pt idx="3547">
                  <c:v>615.70799999999997</c:v>
                </c:pt>
                <c:pt idx="3548">
                  <c:v>615.87400000000002</c:v>
                </c:pt>
                <c:pt idx="3549">
                  <c:v>616.03499999999997</c:v>
                </c:pt>
                <c:pt idx="3550">
                  <c:v>616.20100000000002</c:v>
                </c:pt>
                <c:pt idx="3551">
                  <c:v>616.36400000000003</c:v>
                </c:pt>
                <c:pt idx="3552">
                  <c:v>616.52700000000004</c:v>
                </c:pt>
                <c:pt idx="3553">
                  <c:v>616.70000000000005</c:v>
                </c:pt>
                <c:pt idx="3554">
                  <c:v>616.86300000000006</c:v>
                </c:pt>
                <c:pt idx="3555">
                  <c:v>617.02499999999998</c:v>
                </c:pt>
                <c:pt idx="3556">
                  <c:v>617.18600000000004</c:v>
                </c:pt>
                <c:pt idx="3557">
                  <c:v>617.35500000000002</c:v>
                </c:pt>
                <c:pt idx="3558">
                  <c:v>617.53499999999997</c:v>
                </c:pt>
                <c:pt idx="3559">
                  <c:v>617.68899999999996</c:v>
                </c:pt>
                <c:pt idx="3560">
                  <c:v>617.85400000000004</c:v>
                </c:pt>
                <c:pt idx="3561">
                  <c:v>618.02499999999998</c:v>
                </c:pt>
                <c:pt idx="3562">
                  <c:v>618.19299999999998</c:v>
                </c:pt>
                <c:pt idx="3563">
                  <c:v>618.35400000000004</c:v>
                </c:pt>
                <c:pt idx="3564">
                  <c:v>618.52499999999998</c:v>
                </c:pt>
                <c:pt idx="3565">
                  <c:v>618.69600000000003</c:v>
                </c:pt>
                <c:pt idx="3566">
                  <c:v>618.86</c:v>
                </c:pt>
                <c:pt idx="3567">
                  <c:v>619.02700000000004</c:v>
                </c:pt>
                <c:pt idx="3568">
                  <c:v>619.19200000000001</c:v>
                </c:pt>
                <c:pt idx="3569">
                  <c:v>619.36099999999999</c:v>
                </c:pt>
                <c:pt idx="3570">
                  <c:v>619.52800000000002</c:v>
                </c:pt>
                <c:pt idx="3571">
                  <c:v>619.697</c:v>
                </c:pt>
                <c:pt idx="3572">
                  <c:v>619.86</c:v>
                </c:pt>
                <c:pt idx="3573">
                  <c:v>620.03</c:v>
                </c:pt>
                <c:pt idx="3574">
                  <c:v>620.19100000000003</c:v>
                </c:pt>
                <c:pt idx="3575">
                  <c:v>620.36300000000006</c:v>
                </c:pt>
                <c:pt idx="3576">
                  <c:v>620.53200000000004</c:v>
                </c:pt>
                <c:pt idx="3577">
                  <c:v>620.69899999999996</c:v>
                </c:pt>
                <c:pt idx="3578">
                  <c:v>620.86199999999997</c:v>
                </c:pt>
                <c:pt idx="3579">
                  <c:v>621.03499999999997</c:v>
                </c:pt>
                <c:pt idx="3580">
                  <c:v>621.20500000000004</c:v>
                </c:pt>
                <c:pt idx="3581">
                  <c:v>621.37400000000002</c:v>
                </c:pt>
                <c:pt idx="3582">
                  <c:v>621.53700000000003</c:v>
                </c:pt>
                <c:pt idx="3583">
                  <c:v>621.70699999999999</c:v>
                </c:pt>
                <c:pt idx="3584">
                  <c:v>621.87099999999998</c:v>
                </c:pt>
                <c:pt idx="3585">
                  <c:v>622.03599999999994</c:v>
                </c:pt>
                <c:pt idx="3586">
                  <c:v>622.20399999999995</c:v>
                </c:pt>
                <c:pt idx="3587">
                  <c:v>622.36900000000003</c:v>
                </c:pt>
                <c:pt idx="3588">
                  <c:v>622.53700000000003</c:v>
                </c:pt>
                <c:pt idx="3589">
                  <c:v>622.70500000000004</c:v>
                </c:pt>
                <c:pt idx="3590">
                  <c:v>622.87699999999995</c:v>
                </c:pt>
                <c:pt idx="3591">
                  <c:v>623.03800000000001</c:v>
                </c:pt>
                <c:pt idx="3592">
                  <c:v>623.20299999999997</c:v>
                </c:pt>
                <c:pt idx="3593">
                  <c:v>623.37400000000002</c:v>
                </c:pt>
                <c:pt idx="3594">
                  <c:v>623.54499999999996</c:v>
                </c:pt>
                <c:pt idx="3595">
                  <c:v>623.70799999999997</c:v>
                </c:pt>
                <c:pt idx="3596">
                  <c:v>623.87900000000002</c:v>
                </c:pt>
                <c:pt idx="3597">
                  <c:v>624.04999999999995</c:v>
                </c:pt>
                <c:pt idx="3598">
                  <c:v>624.20399999999995</c:v>
                </c:pt>
                <c:pt idx="3599">
                  <c:v>624.37199999999996</c:v>
                </c:pt>
                <c:pt idx="3600">
                  <c:v>624.53599999999994</c:v>
                </c:pt>
                <c:pt idx="3601">
                  <c:v>624.70600000000002</c:v>
                </c:pt>
                <c:pt idx="3602">
                  <c:v>624.86900000000003</c:v>
                </c:pt>
                <c:pt idx="3603">
                  <c:v>625.03</c:v>
                </c:pt>
                <c:pt idx="3604">
                  <c:v>625.202</c:v>
                </c:pt>
                <c:pt idx="3605">
                  <c:v>625.37400000000002</c:v>
                </c:pt>
                <c:pt idx="3606">
                  <c:v>625.53800000000001</c:v>
                </c:pt>
                <c:pt idx="3607">
                  <c:v>625.70100000000002</c:v>
                </c:pt>
                <c:pt idx="3608">
                  <c:v>625.86400000000003</c:v>
                </c:pt>
                <c:pt idx="3609">
                  <c:v>626.03499999999997</c:v>
                </c:pt>
                <c:pt idx="3610">
                  <c:v>626.20500000000004</c:v>
                </c:pt>
                <c:pt idx="3611">
                  <c:v>626.36599999999999</c:v>
                </c:pt>
                <c:pt idx="3612">
                  <c:v>626.53700000000003</c:v>
                </c:pt>
                <c:pt idx="3613">
                  <c:v>626.70699999999999</c:v>
                </c:pt>
                <c:pt idx="3614">
                  <c:v>626.86599999999999</c:v>
                </c:pt>
                <c:pt idx="3615">
                  <c:v>627.03399999999999</c:v>
                </c:pt>
                <c:pt idx="3616">
                  <c:v>627.19899999999996</c:v>
                </c:pt>
                <c:pt idx="3617">
                  <c:v>627.36300000000006</c:v>
                </c:pt>
                <c:pt idx="3618">
                  <c:v>627.53300000000002</c:v>
                </c:pt>
                <c:pt idx="3619">
                  <c:v>627.70299999999997</c:v>
                </c:pt>
                <c:pt idx="3620">
                  <c:v>627.86900000000003</c:v>
                </c:pt>
                <c:pt idx="3621">
                  <c:v>628.03200000000004</c:v>
                </c:pt>
                <c:pt idx="3622">
                  <c:v>628.19799999999998</c:v>
                </c:pt>
                <c:pt idx="3623">
                  <c:v>628.36800000000005</c:v>
                </c:pt>
                <c:pt idx="3624">
                  <c:v>628.53399999999999</c:v>
                </c:pt>
                <c:pt idx="3625">
                  <c:v>628.69299999999998</c:v>
                </c:pt>
                <c:pt idx="3626">
                  <c:v>628.86</c:v>
                </c:pt>
                <c:pt idx="3627">
                  <c:v>629.03499999999997</c:v>
                </c:pt>
                <c:pt idx="3628">
                  <c:v>629.20699999999999</c:v>
                </c:pt>
                <c:pt idx="3629">
                  <c:v>629.36300000000006</c:v>
                </c:pt>
                <c:pt idx="3630">
                  <c:v>629.53800000000001</c:v>
                </c:pt>
                <c:pt idx="3631">
                  <c:v>629.70100000000002</c:v>
                </c:pt>
                <c:pt idx="3632">
                  <c:v>629.87400000000002</c:v>
                </c:pt>
                <c:pt idx="3633">
                  <c:v>630.03399999999999</c:v>
                </c:pt>
                <c:pt idx="3634">
                  <c:v>630.20799999999997</c:v>
                </c:pt>
                <c:pt idx="3635">
                  <c:v>630.36900000000003</c:v>
                </c:pt>
                <c:pt idx="3636">
                  <c:v>630.53700000000003</c:v>
                </c:pt>
                <c:pt idx="3637">
                  <c:v>630.69799999999998</c:v>
                </c:pt>
                <c:pt idx="3638">
                  <c:v>630.86699999999996</c:v>
                </c:pt>
                <c:pt idx="3639">
                  <c:v>631.04100000000005</c:v>
                </c:pt>
                <c:pt idx="3640">
                  <c:v>631.21</c:v>
                </c:pt>
                <c:pt idx="3641">
                  <c:v>631.37099999999998</c:v>
                </c:pt>
                <c:pt idx="3642">
                  <c:v>631.53300000000002</c:v>
                </c:pt>
                <c:pt idx="3643">
                  <c:v>631.69799999999998</c:v>
                </c:pt>
                <c:pt idx="3644">
                  <c:v>631.86699999999996</c:v>
                </c:pt>
                <c:pt idx="3645">
                  <c:v>632.03700000000003</c:v>
                </c:pt>
                <c:pt idx="3646">
                  <c:v>632.20500000000004</c:v>
                </c:pt>
                <c:pt idx="3647">
                  <c:v>632.36699999999996</c:v>
                </c:pt>
                <c:pt idx="3648">
                  <c:v>632.53200000000004</c:v>
                </c:pt>
                <c:pt idx="3649">
                  <c:v>632.70000000000005</c:v>
                </c:pt>
                <c:pt idx="3650">
                  <c:v>632.87199999999996</c:v>
                </c:pt>
                <c:pt idx="3651">
                  <c:v>633.04</c:v>
                </c:pt>
                <c:pt idx="3652">
                  <c:v>633.20000000000005</c:v>
                </c:pt>
                <c:pt idx="3653">
                  <c:v>633.37300000000005</c:v>
                </c:pt>
                <c:pt idx="3654">
                  <c:v>633.53599999999994</c:v>
                </c:pt>
                <c:pt idx="3655">
                  <c:v>633.70100000000002</c:v>
                </c:pt>
                <c:pt idx="3656">
                  <c:v>633.86500000000001</c:v>
                </c:pt>
                <c:pt idx="3657">
                  <c:v>634.03</c:v>
                </c:pt>
                <c:pt idx="3658">
                  <c:v>634.19899999999996</c:v>
                </c:pt>
                <c:pt idx="3659">
                  <c:v>634.35599999999999</c:v>
                </c:pt>
                <c:pt idx="3660">
                  <c:v>634.53</c:v>
                </c:pt>
                <c:pt idx="3661">
                  <c:v>634.69200000000001</c:v>
                </c:pt>
                <c:pt idx="3662">
                  <c:v>634.86199999999997</c:v>
                </c:pt>
                <c:pt idx="3663">
                  <c:v>635.03599999999994</c:v>
                </c:pt>
                <c:pt idx="3664">
                  <c:v>635.19600000000003</c:v>
                </c:pt>
                <c:pt idx="3665">
                  <c:v>635.36900000000003</c:v>
                </c:pt>
                <c:pt idx="3666">
                  <c:v>635.53700000000003</c:v>
                </c:pt>
                <c:pt idx="3667">
                  <c:v>635.69600000000003</c:v>
                </c:pt>
                <c:pt idx="3668">
                  <c:v>635.86900000000003</c:v>
                </c:pt>
                <c:pt idx="3669">
                  <c:v>636.03099999999995</c:v>
                </c:pt>
                <c:pt idx="3670">
                  <c:v>636.19799999999998</c:v>
                </c:pt>
                <c:pt idx="3671">
                  <c:v>636.36199999999997</c:v>
                </c:pt>
                <c:pt idx="3672">
                  <c:v>636.53599999999994</c:v>
                </c:pt>
                <c:pt idx="3673">
                  <c:v>636.70000000000005</c:v>
                </c:pt>
                <c:pt idx="3674">
                  <c:v>636.86400000000003</c:v>
                </c:pt>
                <c:pt idx="3675">
                  <c:v>637.029</c:v>
                </c:pt>
                <c:pt idx="3676">
                  <c:v>637.20299999999997</c:v>
                </c:pt>
                <c:pt idx="3677">
                  <c:v>637.37</c:v>
                </c:pt>
                <c:pt idx="3678">
                  <c:v>637.529</c:v>
                </c:pt>
                <c:pt idx="3679">
                  <c:v>637.70299999999997</c:v>
                </c:pt>
                <c:pt idx="3680">
                  <c:v>637.86500000000001</c:v>
                </c:pt>
                <c:pt idx="3681">
                  <c:v>638.03</c:v>
                </c:pt>
                <c:pt idx="3682">
                  <c:v>638.20100000000002</c:v>
                </c:pt>
                <c:pt idx="3683">
                  <c:v>638.36500000000001</c:v>
                </c:pt>
                <c:pt idx="3684">
                  <c:v>638.53800000000001</c:v>
                </c:pt>
                <c:pt idx="3685">
                  <c:v>638.71100000000001</c:v>
                </c:pt>
                <c:pt idx="3686">
                  <c:v>638.87099999999998</c:v>
                </c:pt>
                <c:pt idx="3687">
                  <c:v>639.03099999999995</c:v>
                </c:pt>
                <c:pt idx="3688">
                  <c:v>639.20600000000002</c:v>
                </c:pt>
                <c:pt idx="3689">
                  <c:v>639.36300000000006</c:v>
                </c:pt>
                <c:pt idx="3690">
                  <c:v>639.53899999999999</c:v>
                </c:pt>
                <c:pt idx="3691">
                  <c:v>639.70299999999997</c:v>
                </c:pt>
                <c:pt idx="3692">
                  <c:v>639.87099999999998</c:v>
                </c:pt>
                <c:pt idx="3693">
                  <c:v>640.03</c:v>
                </c:pt>
                <c:pt idx="3694">
                  <c:v>640.20299999999997</c:v>
                </c:pt>
                <c:pt idx="3695">
                  <c:v>640.36800000000005</c:v>
                </c:pt>
                <c:pt idx="3696">
                  <c:v>640.53200000000004</c:v>
                </c:pt>
                <c:pt idx="3697">
                  <c:v>640.69299999999998</c:v>
                </c:pt>
                <c:pt idx="3698">
                  <c:v>640.86900000000003</c:v>
                </c:pt>
                <c:pt idx="3699">
                  <c:v>641.03599999999994</c:v>
                </c:pt>
                <c:pt idx="3700">
                  <c:v>641.202</c:v>
                </c:pt>
                <c:pt idx="3701">
                  <c:v>641.37699999999995</c:v>
                </c:pt>
                <c:pt idx="3702">
                  <c:v>641.54399999999998</c:v>
                </c:pt>
                <c:pt idx="3703">
                  <c:v>641.70899999999995</c:v>
                </c:pt>
                <c:pt idx="3704">
                  <c:v>641.86400000000003</c:v>
                </c:pt>
                <c:pt idx="3705">
                  <c:v>642.03599999999994</c:v>
                </c:pt>
                <c:pt idx="3706">
                  <c:v>642.20699999999999</c:v>
                </c:pt>
                <c:pt idx="3707">
                  <c:v>642.375</c:v>
                </c:pt>
                <c:pt idx="3708">
                  <c:v>642.54600000000005</c:v>
                </c:pt>
                <c:pt idx="3709">
                  <c:v>642.70500000000004</c:v>
                </c:pt>
                <c:pt idx="3710">
                  <c:v>642.87099999999998</c:v>
                </c:pt>
                <c:pt idx="3711">
                  <c:v>643.04</c:v>
                </c:pt>
                <c:pt idx="3712">
                  <c:v>643.20699999999999</c:v>
                </c:pt>
                <c:pt idx="3713">
                  <c:v>643.36800000000005</c:v>
                </c:pt>
                <c:pt idx="3714">
                  <c:v>643.53599999999994</c:v>
                </c:pt>
                <c:pt idx="3715">
                  <c:v>643.71500000000003</c:v>
                </c:pt>
                <c:pt idx="3716">
                  <c:v>643.87099999999998</c:v>
                </c:pt>
                <c:pt idx="3717">
                  <c:v>644.03200000000004</c:v>
                </c:pt>
                <c:pt idx="3718">
                  <c:v>644.20500000000004</c:v>
                </c:pt>
                <c:pt idx="3719">
                  <c:v>644.36800000000005</c:v>
                </c:pt>
                <c:pt idx="3720">
                  <c:v>644.54600000000005</c:v>
                </c:pt>
                <c:pt idx="3721">
                  <c:v>644.70500000000004</c:v>
                </c:pt>
                <c:pt idx="3722">
                  <c:v>644.86800000000005</c:v>
                </c:pt>
                <c:pt idx="3723">
                  <c:v>645.03399999999999</c:v>
                </c:pt>
                <c:pt idx="3724">
                  <c:v>645.19500000000005</c:v>
                </c:pt>
                <c:pt idx="3725">
                  <c:v>645.36900000000003</c:v>
                </c:pt>
                <c:pt idx="3726">
                  <c:v>645.53499999999997</c:v>
                </c:pt>
                <c:pt idx="3727">
                  <c:v>645.69899999999996</c:v>
                </c:pt>
                <c:pt idx="3728">
                  <c:v>645.86800000000005</c:v>
                </c:pt>
                <c:pt idx="3729">
                  <c:v>646.029</c:v>
                </c:pt>
                <c:pt idx="3730">
                  <c:v>646.19100000000003</c:v>
                </c:pt>
                <c:pt idx="3731">
                  <c:v>646.35199999999998</c:v>
                </c:pt>
                <c:pt idx="3732">
                  <c:v>646.52499999999998</c:v>
                </c:pt>
                <c:pt idx="3733">
                  <c:v>646.69100000000003</c:v>
                </c:pt>
                <c:pt idx="3734">
                  <c:v>646.86699999999996</c:v>
                </c:pt>
                <c:pt idx="3735">
                  <c:v>647.03300000000002</c:v>
                </c:pt>
                <c:pt idx="3736">
                  <c:v>647.19600000000003</c:v>
                </c:pt>
                <c:pt idx="3737">
                  <c:v>647.36400000000003</c:v>
                </c:pt>
                <c:pt idx="3738">
                  <c:v>647.529</c:v>
                </c:pt>
                <c:pt idx="3739">
                  <c:v>647.69299999999998</c:v>
                </c:pt>
                <c:pt idx="3740">
                  <c:v>647.86099999999999</c:v>
                </c:pt>
                <c:pt idx="3741">
                  <c:v>648.02099999999996</c:v>
                </c:pt>
                <c:pt idx="3742">
                  <c:v>648.18899999999996</c:v>
                </c:pt>
                <c:pt idx="3743">
                  <c:v>648.36</c:v>
                </c:pt>
                <c:pt idx="3744">
                  <c:v>648.52800000000002</c:v>
                </c:pt>
                <c:pt idx="3745">
                  <c:v>648.702</c:v>
                </c:pt>
                <c:pt idx="3746">
                  <c:v>648.87199999999996</c:v>
                </c:pt>
                <c:pt idx="3747">
                  <c:v>649.03</c:v>
                </c:pt>
                <c:pt idx="3748">
                  <c:v>649.20000000000005</c:v>
                </c:pt>
                <c:pt idx="3749">
                  <c:v>649.36199999999997</c:v>
                </c:pt>
                <c:pt idx="3750">
                  <c:v>649.529</c:v>
                </c:pt>
                <c:pt idx="3751">
                  <c:v>649.69799999999998</c:v>
                </c:pt>
                <c:pt idx="3752">
                  <c:v>649.86099999999999</c:v>
                </c:pt>
                <c:pt idx="3753">
                  <c:v>650.03599999999994</c:v>
                </c:pt>
                <c:pt idx="3754">
                  <c:v>650.19899999999996</c:v>
                </c:pt>
                <c:pt idx="3755">
                  <c:v>650.36</c:v>
                </c:pt>
                <c:pt idx="3756">
                  <c:v>650.52300000000002</c:v>
                </c:pt>
                <c:pt idx="3757">
                  <c:v>650.68600000000004</c:v>
                </c:pt>
                <c:pt idx="3758">
                  <c:v>650.86699999999996</c:v>
                </c:pt>
                <c:pt idx="3759">
                  <c:v>651.03399999999999</c:v>
                </c:pt>
                <c:pt idx="3760">
                  <c:v>651.202</c:v>
                </c:pt>
                <c:pt idx="3761">
                  <c:v>651.37</c:v>
                </c:pt>
                <c:pt idx="3762">
                  <c:v>651.52599999999995</c:v>
                </c:pt>
                <c:pt idx="3763">
                  <c:v>651.68799999999999</c:v>
                </c:pt>
                <c:pt idx="3764">
                  <c:v>651.85500000000002</c:v>
                </c:pt>
                <c:pt idx="3765">
                  <c:v>652.02800000000002</c:v>
                </c:pt>
                <c:pt idx="3766">
                  <c:v>652.20000000000005</c:v>
                </c:pt>
                <c:pt idx="3767">
                  <c:v>652.35699999999997</c:v>
                </c:pt>
                <c:pt idx="3768">
                  <c:v>652.52200000000005</c:v>
                </c:pt>
                <c:pt idx="3769">
                  <c:v>652.69000000000005</c:v>
                </c:pt>
                <c:pt idx="3770">
                  <c:v>652.85299999999995</c:v>
                </c:pt>
                <c:pt idx="3771">
                  <c:v>653.02200000000005</c:v>
                </c:pt>
                <c:pt idx="3772">
                  <c:v>653.19399999999996</c:v>
                </c:pt>
                <c:pt idx="3773">
                  <c:v>653.35699999999997</c:v>
                </c:pt>
                <c:pt idx="3774">
                  <c:v>653.524</c:v>
                </c:pt>
                <c:pt idx="3775">
                  <c:v>653.69399999999996</c:v>
                </c:pt>
                <c:pt idx="3776">
                  <c:v>653.86599999999999</c:v>
                </c:pt>
                <c:pt idx="3777">
                  <c:v>654.024</c:v>
                </c:pt>
                <c:pt idx="3778">
                  <c:v>654.19299999999998</c:v>
                </c:pt>
                <c:pt idx="3779">
                  <c:v>654.36500000000001</c:v>
                </c:pt>
                <c:pt idx="3780">
                  <c:v>654.52599999999995</c:v>
                </c:pt>
                <c:pt idx="3781">
                  <c:v>654.69200000000001</c:v>
                </c:pt>
                <c:pt idx="3782">
                  <c:v>654.86</c:v>
                </c:pt>
                <c:pt idx="3783">
                  <c:v>655.02200000000005</c:v>
                </c:pt>
                <c:pt idx="3784">
                  <c:v>655.18799999999999</c:v>
                </c:pt>
                <c:pt idx="3785">
                  <c:v>655.34400000000005</c:v>
                </c:pt>
                <c:pt idx="3786">
                  <c:v>655.51700000000005</c:v>
                </c:pt>
                <c:pt idx="3787">
                  <c:v>655.678</c:v>
                </c:pt>
                <c:pt idx="3788">
                  <c:v>655.84100000000001</c:v>
                </c:pt>
                <c:pt idx="3789">
                  <c:v>656.01900000000001</c:v>
                </c:pt>
                <c:pt idx="3790">
                  <c:v>656.17899999999997</c:v>
                </c:pt>
                <c:pt idx="3791">
                  <c:v>656.35</c:v>
                </c:pt>
                <c:pt idx="3792">
                  <c:v>656.51499999999999</c:v>
                </c:pt>
                <c:pt idx="3793">
                  <c:v>656.678</c:v>
                </c:pt>
                <c:pt idx="3794">
                  <c:v>656.84199999999998</c:v>
                </c:pt>
                <c:pt idx="3795">
                  <c:v>657.00800000000004</c:v>
                </c:pt>
                <c:pt idx="3796">
                  <c:v>657.17200000000003</c:v>
                </c:pt>
                <c:pt idx="3797">
                  <c:v>657.34699999999998</c:v>
                </c:pt>
                <c:pt idx="3798">
                  <c:v>657.51499999999999</c:v>
                </c:pt>
                <c:pt idx="3799">
                  <c:v>657.67399999999998</c:v>
                </c:pt>
                <c:pt idx="3800">
                  <c:v>657.83799999999997</c:v>
                </c:pt>
                <c:pt idx="3801">
                  <c:v>658.00800000000004</c:v>
                </c:pt>
                <c:pt idx="3802">
                  <c:v>658.17899999999997</c:v>
                </c:pt>
                <c:pt idx="3803">
                  <c:v>658.33500000000004</c:v>
                </c:pt>
                <c:pt idx="3804">
                  <c:v>658.49699999999996</c:v>
                </c:pt>
                <c:pt idx="3805">
                  <c:v>658.66700000000003</c:v>
                </c:pt>
                <c:pt idx="3806">
                  <c:v>658.83900000000006</c:v>
                </c:pt>
                <c:pt idx="3807">
                  <c:v>659.00800000000004</c:v>
                </c:pt>
                <c:pt idx="3808">
                  <c:v>659.17</c:v>
                </c:pt>
                <c:pt idx="3809">
                  <c:v>659.33600000000001</c:v>
                </c:pt>
                <c:pt idx="3810">
                  <c:v>659.50400000000002</c:v>
                </c:pt>
                <c:pt idx="3811">
                  <c:v>659.66499999999996</c:v>
                </c:pt>
                <c:pt idx="3812">
                  <c:v>659.83500000000004</c:v>
                </c:pt>
                <c:pt idx="3813">
                  <c:v>659.99900000000002</c:v>
                </c:pt>
                <c:pt idx="3814">
                  <c:v>660.16300000000001</c:v>
                </c:pt>
                <c:pt idx="3815">
                  <c:v>660.322</c:v>
                </c:pt>
                <c:pt idx="3816">
                  <c:v>660.48900000000003</c:v>
                </c:pt>
                <c:pt idx="3817">
                  <c:v>660.66099999999994</c:v>
                </c:pt>
                <c:pt idx="3818">
                  <c:v>660.83199999999999</c:v>
                </c:pt>
                <c:pt idx="3819">
                  <c:v>660.99300000000005</c:v>
                </c:pt>
                <c:pt idx="3820">
                  <c:v>661.16200000000003</c:v>
                </c:pt>
                <c:pt idx="3821">
                  <c:v>661.33399999999995</c:v>
                </c:pt>
                <c:pt idx="3822">
                  <c:v>661.49</c:v>
                </c:pt>
                <c:pt idx="3823">
                  <c:v>661.65499999999997</c:v>
                </c:pt>
                <c:pt idx="3824">
                  <c:v>661.82799999999997</c:v>
                </c:pt>
                <c:pt idx="3825">
                  <c:v>661.98699999999997</c:v>
                </c:pt>
                <c:pt idx="3826">
                  <c:v>662.16200000000003</c:v>
                </c:pt>
                <c:pt idx="3827">
                  <c:v>662.327</c:v>
                </c:pt>
                <c:pt idx="3828">
                  <c:v>662.49599999999998</c:v>
                </c:pt>
                <c:pt idx="3829">
                  <c:v>662.66800000000001</c:v>
                </c:pt>
                <c:pt idx="3830">
                  <c:v>662.82299999999998</c:v>
                </c:pt>
                <c:pt idx="3831">
                  <c:v>662.99</c:v>
                </c:pt>
                <c:pt idx="3832">
                  <c:v>663.16399999999999</c:v>
                </c:pt>
                <c:pt idx="3833">
                  <c:v>663.33399999999995</c:v>
                </c:pt>
                <c:pt idx="3834">
                  <c:v>663.49699999999996</c:v>
                </c:pt>
                <c:pt idx="3835">
                  <c:v>663.65899999999999</c:v>
                </c:pt>
                <c:pt idx="3836">
                  <c:v>663.83</c:v>
                </c:pt>
                <c:pt idx="3837">
                  <c:v>663.99800000000005</c:v>
                </c:pt>
                <c:pt idx="3838">
                  <c:v>664.16899999999998</c:v>
                </c:pt>
                <c:pt idx="3839">
                  <c:v>664.33100000000002</c:v>
                </c:pt>
                <c:pt idx="3840">
                  <c:v>664.50400000000002</c:v>
                </c:pt>
                <c:pt idx="3841">
                  <c:v>664.65800000000002</c:v>
                </c:pt>
                <c:pt idx="3842">
                  <c:v>664.82899999999995</c:v>
                </c:pt>
                <c:pt idx="3843">
                  <c:v>664.99400000000003</c:v>
                </c:pt>
                <c:pt idx="3844">
                  <c:v>665.17100000000005</c:v>
                </c:pt>
                <c:pt idx="3845">
                  <c:v>665.33399999999995</c:v>
                </c:pt>
                <c:pt idx="3846">
                  <c:v>665.51099999999997</c:v>
                </c:pt>
                <c:pt idx="3847">
                  <c:v>665.67</c:v>
                </c:pt>
                <c:pt idx="3848">
                  <c:v>665.84199999999998</c:v>
                </c:pt>
                <c:pt idx="3849">
                  <c:v>666.00800000000004</c:v>
                </c:pt>
                <c:pt idx="3850">
                  <c:v>666.17899999999997</c:v>
                </c:pt>
                <c:pt idx="3851">
                  <c:v>666.33500000000004</c:v>
                </c:pt>
                <c:pt idx="3852">
                  <c:v>666.50099999999998</c:v>
                </c:pt>
                <c:pt idx="3853">
                  <c:v>666.66300000000001</c:v>
                </c:pt>
                <c:pt idx="3854">
                  <c:v>666.83399999999995</c:v>
                </c:pt>
                <c:pt idx="3855">
                  <c:v>666.99699999999996</c:v>
                </c:pt>
                <c:pt idx="3856">
                  <c:v>667.16600000000005</c:v>
                </c:pt>
                <c:pt idx="3857">
                  <c:v>667.33</c:v>
                </c:pt>
                <c:pt idx="3858">
                  <c:v>667.49199999999996</c:v>
                </c:pt>
                <c:pt idx="3859">
                  <c:v>667.66700000000003</c:v>
                </c:pt>
                <c:pt idx="3860">
                  <c:v>667.83199999999999</c:v>
                </c:pt>
                <c:pt idx="3861">
                  <c:v>668.00099999999998</c:v>
                </c:pt>
                <c:pt idx="3862">
                  <c:v>668.16200000000003</c:v>
                </c:pt>
                <c:pt idx="3863">
                  <c:v>668.33100000000002</c:v>
                </c:pt>
                <c:pt idx="3864">
                  <c:v>668.49599999999998</c:v>
                </c:pt>
                <c:pt idx="3865">
                  <c:v>668.66399999999999</c:v>
                </c:pt>
                <c:pt idx="3866">
                  <c:v>668.83299999999997</c:v>
                </c:pt>
                <c:pt idx="3867">
                  <c:v>668.99400000000003</c:v>
                </c:pt>
                <c:pt idx="3868">
                  <c:v>669.17200000000003</c:v>
                </c:pt>
                <c:pt idx="3869">
                  <c:v>669.32299999999998</c:v>
                </c:pt>
                <c:pt idx="3870">
                  <c:v>669.49599999999998</c:v>
                </c:pt>
                <c:pt idx="3871">
                  <c:v>669.66300000000001</c:v>
                </c:pt>
                <c:pt idx="3872">
                  <c:v>669.83199999999999</c:v>
                </c:pt>
                <c:pt idx="3873">
                  <c:v>669.99800000000005</c:v>
                </c:pt>
                <c:pt idx="3874">
                  <c:v>670.16200000000003</c:v>
                </c:pt>
                <c:pt idx="3875">
                  <c:v>670.322</c:v>
                </c:pt>
                <c:pt idx="3876">
                  <c:v>670.49599999999998</c:v>
                </c:pt>
                <c:pt idx="3877">
                  <c:v>670.65800000000002</c:v>
                </c:pt>
                <c:pt idx="3878">
                  <c:v>670.822</c:v>
                </c:pt>
                <c:pt idx="3879">
                  <c:v>670.99099999999999</c:v>
                </c:pt>
                <c:pt idx="3880">
                  <c:v>671.15499999999997</c:v>
                </c:pt>
                <c:pt idx="3881">
                  <c:v>671.32399999999996</c:v>
                </c:pt>
                <c:pt idx="3882">
                  <c:v>671.49199999999996</c:v>
                </c:pt>
                <c:pt idx="3883">
                  <c:v>671.65899999999999</c:v>
                </c:pt>
                <c:pt idx="3884">
                  <c:v>671.82299999999998</c:v>
                </c:pt>
                <c:pt idx="3885">
                  <c:v>671.98699999999997</c:v>
                </c:pt>
                <c:pt idx="3886">
                  <c:v>672.15800000000002</c:v>
                </c:pt>
                <c:pt idx="3887">
                  <c:v>672.32799999999997</c:v>
                </c:pt>
                <c:pt idx="3888">
                  <c:v>672.49</c:v>
                </c:pt>
                <c:pt idx="3889">
                  <c:v>672.65099999999995</c:v>
                </c:pt>
                <c:pt idx="3890">
                  <c:v>672.82</c:v>
                </c:pt>
                <c:pt idx="3891">
                  <c:v>672.98800000000006</c:v>
                </c:pt>
                <c:pt idx="3892">
                  <c:v>673.15099999999995</c:v>
                </c:pt>
                <c:pt idx="3893">
                  <c:v>673.322</c:v>
                </c:pt>
                <c:pt idx="3894">
                  <c:v>673.49199999999996</c:v>
                </c:pt>
                <c:pt idx="3895">
                  <c:v>673.66</c:v>
                </c:pt>
                <c:pt idx="3896">
                  <c:v>673.82500000000005</c:v>
                </c:pt>
                <c:pt idx="3897">
                  <c:v>673.99300000000005</c:v>
                </c:pt>
                <c:pt idx="3898">
                  <c:v>674.15899999999999</c:v>
                </c:pt>
                <c:pt idx="3899">
                  <c:v>674.32299999999998</c:v>
                </c:pt>
                <c:pt idx="3900">
                  <c:v>674.48599999999999</c:v>
                </c:pt>
                <c:pt idx="3901">
                  <c:v>674.66</c:v>
                </c:pt>
                <c:pt idx="3902">
                  <c:v>674.82600000000002</c:v>
                </c:pt>
                <c:pt idx="3903">
                  <c:v>675</c:v>
                </c:pt>
                <c:pt idx="3904">
                  <c:v>675.15700000000004</c:v>
                </c:pt>
                <c:pt idx="3905">
                  <c:v>675.322</c:v>
                </c:pt>
                <c:pt idx="3906">
                  <c:v>675.49199999999996</c:v>
                </c:pt>
                <c:pt idx="3907">
                  <c:v>675.65800000000002</c:v>
                </c:pt>
                <c:pt idx="3908">
                  <c:v>675.82500000000005</c:v>
                </c:pt>
                <c:pt idx="3909">
                  <c:v>675.99</c:v>
                </c:pt>
                <c:pt idx="3910">
                  <c:v>676.15099999999995</c:v>
                </c:pt>
                <c:pt idx="3911">
                  <c:v>676.31</c:v>
                </c:pt>
                <c:pt idx="3912">
                  <c:v>676.47400000000005</c:v>
                </c:pt>
                <c:pt idx="3913">
                  <c:v>676.63800000000003</c:v>
                </c:pt>
                <c:pt idx="3914">
                  <c:v>676.80700000000002</c:v>
                </c:pt>
                <c:pt idx="3915">
                  <c:v>676.97699999999998</c:v>
                </c:pt>
                <c:pt idx="3916">
                  <c:v>677.14</c:v>
                </c:pt>
                <c:pt idx="3917">
                  <c:v>677.31</c:v>
                </c:pt>
                <c:pt idx="3918">
                  <c:v>677.47199999999998</c:v>
                </c:pt>
                <c:pt idx="3919">
                  <c:v>677.63300000000004</c:v>
                </c:pt>
                <c:pt idx="3920">
                  <c:v>677.79899999999998</c:v>
                </c:pt>
                <c:pt idx="3921">
                  <c:v>677.96400000000006</c:v>
                </c:pt>
                <c:pt idx="3922">
                  <c:v>678.13699999999994</c:v>
                </c:pt>
                <c:pt idx="3923">
                  <c:v>678.303</c:v>
                </c:pt>
                <c:pt idx="3924">
                  <c:v>678.46799999999996</c:v>
                </c:pt>
                <c:pt idx="3925">
                  <c:v>678.62699999999995</c:v>
                </c:pt>
                <c:pt idx="3926">
                  <c:v>678.798</c:v>
                </c:pt>
                <c:pt idx="3927">
                  <c:v>678.96100000000001</c:v>
                </c:pt>
                <c:pt idx="3928">
                  <c:v>679.12199999999996</c:v>
                </c:pt>
                <c:pt idx="3929">
                  <c:v>679.3</c:v>
                </c:pt>
                <c:pt idx="3930">
                  <c:v>679.471</c:v>
                </c:pt>
                <c:pt idx="3931">
                  <c:v>679.63499999999999</c:v>
                </c:pt>
                <c:pt idx="3932">
                  <c:v>679.803</c:v>
                </c:pt>
                <c:pt idx="3933">
                  <c:v>679.95799999999997</c:v>
                </c:pt>
                <c:pt idx="3934">
                  <c:v>680.12800000000004</c:v>
                </c:pt>
                <c:pt idx="3935">
                  <c:v>680.29</c:v>
                </c:pt>
                <c:pt idx="3936">
                  <c:v>680.45600000000002</c:v>
                </c:pt>
                <c:pt idx="3937">
                  <c:v>680.62400000000002</c:v>
                </c:pt>
                <c:pt idx="3938">
                  <c:v>680.78399999999999</c:v>
                </c:pt>
                <c:pt idx="3939">
                  <c:v>680.94600000000003</c:v>
                </c:pt>
                <c:pt idx="3940">
                  <c:v>681.11900000000003</c:v>
                </c:pt>
                <c:pt idx="3941">
                  <c:v>681.29300000000001</c:v>
                </c:pt>
                <c:pt idx="3942">
                  <c:v>681.452</c:v>
                </c:pt>
                <c:pt idx="3943">
                  <c:v>681.61199999999997</c:v>
                </c:pt>
                <c:pt idx="3944">
                  <c:v>681.78</c:v>
                </c:pt>
                <c:pt idx="3945">
                  <c:v>681.94799999999998</c:v>
                </c:pt>
                <c:pt idx="3946">
                  <c:v>682.10699999999997</c:v>
                </c:pt>
                <c:pt idx="3947">
                  <c:v>682.279</c:v>
                </c:pt>
                <c:pt idx="3948">
                  <c:v>682.44299999999998</c:v>
                </c:pt>
                <c:pt idx="3949">
                  <c:v>682.60699999999997</c:v>
                </c:pt>
                <c:pt idx="3950">
                  <c:v>682.77700000000004</c:v>
                </c:pt>
                <c:pt idx="3951">
                  <c:v>682.94200000000001</c:v>
                </c:pt>
                <c:pt idx="3952">
                  <c:v>683.10799999999995</c:v>
                </c:pt>
                <c:pt idx="3953">
                  <c:v>683.27800000000002</c:v>
                </c:pt>
                <c:pt idx="3954">
                  <c:v>683.43600000000004</c:v>
                </c:pt>
                <c:pt idx="3955">
                  <c:v>683.60900000000004</c:v>
                </c:pt>
                <c:pt idx="3956">
                  <c:v>683.78099999999995</c:v>
                </c:pt>
                <c:pt idx="3957">
                  <c:v>683.93399999999997</c:v>
                </c:pt>
                <c:pt idx="3958">
                  <c:v>684.10599999999999</c:v>
                </c:pt>
                <c:pt idx="3959">
                  <c:v>684.27</c:v>
                </c:pt>
                <c:pt idx="3960">
                  <c:v>684.43399999999997</c:v>
                </c:pt>
                <c:pt idx="3961">
                  <c:v>684.60199999999998</c:v>
                </c:pt>
                <c:pt idx="3962">
                  <c:v>684.77</c:v>
                </c:pt>
                <c:pt idx="3963">
                  <c:v>684.93100000000004</c:v>
                </c:pt>
                <c:pt idx="3964">
                  <c:v>685.10900000000004</c:v>
                </c:pt>
                <c:pt idx="3965">
                  <c:v>685.27499999999998</c:v>
                </c:pt>
                <c:pt idx="3966">
                  <c:v>685.44100000000003</c:v>
                </c:pt>
                <c:pt idx="3967">
                  <c:v>685.60299999999995</c:v>
                </c:pt>
                <c:pt idx="3968">
                  <c:v>685.77499999999998</c:v>
                </c:pt>
                <c:pt idx="3969">
                  <c:v>685.94100000000003</c:v>
                </c:pt>
                <c:pt idx="3970">
                  <c:v>686.10299999999995</c:v>
                </c:pt>
                <c:pt idx="3971">
                  <c:v>686.26800000000003</c:v>
                </c:pt>
                <c:pt idx="3972">
                  <c:v>686.43200000000002</c:v>
                </c:pt>
                <c:pt idx="3973">
                  <c:v>686.58600000000001</c:v>
                </c:pt>
                <c:pt idx="3974">
                  <c:v>686.76499999999999</c:v>
                </c:pt>
                <c:pt idx="3975">
                  <c:v>686.928</c:v>
                </c:pt>
                <c:pt idx="3976">
                  <c:v>687.09400000000005</c:v>
                </c:pt>
                <c:pt idx="3977">
                  <c:v>687.25900000000001</c:v>
                </c:pt>
                <c:pt idx="3978">
                  <c:v>687.42499999999995</c:v>
                </c:pt>
                <c:pt idx="3979">
                  <c:v>687.59100000000001</c:v>
                </c:pt>
                <c:pt idx="3980">
                  <c:v>687.75099999999998</c:v>
                </c:pt>
                <c:pt idx="3981">
                  <c:v>687.91300000000001</c:v>
                </c:pt>
                <c:pt idx="3982">
                  <c:v>688.08199999999999</c:v>
                </c:pt>
                <c:pt idx="3983">
                  <c:v>688.245</c:v>
                </c:pt>
                <c:pt idx="3984">
                  <c:v>688.41399999999999</c:v>
                </c:pt>
                <c:pt idx="3985">
                  <c:v>688.57899999999995</c:v>
                </c:pt>
                <c:pt idx="3986">
                  <c:v>688.74699999999996</c:v>
                </c:pt>
                <c:pt idx="3987">
                  <c:v>688.90899999999999</c:v>
                </c:pt>
                <c:pt idx="3988">
                  <c:v>689.08299999999997</c:v>
                </c:pt>
                <c:pt idx="3989">
                  <c:v>689.24099999999999</c:v>
                </c:pt>
                <c:pt idx="3990">
                  <c:v>689.404</c:v>
                </c:pt>
                <c:pt idx="3991">
                  <c:v>689.57</c:v>
                </c:pt>
                <c:pt idx="3992">
                  <c:v>689.73599999999999</c:v>
                </c:pt>
                <c:pt idx="3993">
                  <c:v>689.90300000000002</c:v>
                </c:pt>
                <c:pt idx="3994">
                  <c:v>690.07299999999998</c:v>
                </c:pt>
                <c:pt idx="3995">
                  <c:v>690.23900000000003</c:v>
                </c:pt>
                <c:pt idx="3996">
                  <c:v>690.399</c:v>
                </c:pt>
                <c:pt idx="3997">
                  <c:v>690.55899999999997</c:v>
                </c:pt>
                <c:pt idx="3998">
                  <c:v>690.71900000000005</c:v>
                </c:pt>
                <c:pt idx="3999">
                  <c:v>690.89</c:v>
                </c:pt>
                <c:pt idx="4000">
                  <c:v>691.05399999999997</c:v>
                </c:pt>
                <c:pt idx="4001">
                  <c:v>691.22299999999996</c:v>
                </c:pt>
                <c:pt idx="4002">
                  <c:v>691.39800000000002</c:v>
                </c:pt>
                <c:pt idx="4003">
                  <c:v>691.56399999999996</c:v>
                </c:pt>
                <c:pt idx="4004">
                  <c:v>691.72500000000002</c:v>
                </c:pt>
                <c:pt idx="4005">
                  <c:v>691.89</c:v>
                </c:pt>
                <c:pt idx="4006">
                  <c:v>692.05200000000002</c:v>
                </c:pt>
                <c:pt idx="4007">
                  <c:v>692.22299999999996</c:v>
                </c:pt>
                <c:pt idx="4008">
                  <c:v>692.39200000000005</c:v>
                </c:pt>
                <c:pt idx="4009">
                  <c:v>692.55200000000002</c:v>
                </c:pt>
                <c:pt idx="4010">
                  <c:v>692.721</c:v>
                </c:pt>
                <c:pt idx="4011">
                  <c:v>692.88199999999995</c:v>
                </c:pt>
                <c:pt idx="4012">
                  <c:v>693.04600000000005</c:v>
                </c:pt>
                <c:pt idx="4013">
                  <c:v>693.21699999999998</c:v>
                </c:pt>
                <c:pt idx="4014">
                  <c:v>693.38099999999997</c:v>
                </c:pt>
                <c:pt idx="4015">
                  <c:v>693.54600000000005</c:v>
                </c:pt>
                <c:pt idx="4016">
                  <c:v>693.71600000000001</c:v>
                </c:pt>
                <c:pt idx="4017">
                  <c:v>693.88</c:v>
                </c:pt>
                <c:pt idx="4018">
                  <c:v>694.05</c:v>
                </c:pt>
                <c:pt idx="4019">
                  <c:v>694.21699999999998</c:v>
                </c:pt>
                <c:pt idx="4020">
                  <c:v>694.38900000000001</c:v>
                </c:pt>
                <c:pt idx="4021">
                  <c:v>694.54899999999998</c:v>
                </c:pt>
                <c:pt idx="4022">
                  <c:v>694.71199999999999</c:v>
                </c:pt>
                <c:pt idx="4023">
                  <c:v>694.88</c:v>
                </c:pt>
                <c:pt idx="4024">
                  <c:v>695.04100000000005</c:v>
                </c:pt>
                <c:pt idx="4025">
                  <c:v>695.21299999999997</c:v>
                </c:pt>
                <c:pt idx="4026">
                  <c:v>695.37400000000002</c:v>
                </c:pt>
                <c:pt idx="4027">
                  <c:v>695.53399999999999</c:v>
                </c:pt>
                <c:pt idx="4028">
                  <c:v>695.69299999999998</c:v>
                </c:pt>
                <c:pt idx="4029">
                  <c:v>695.86699999999996</c:v>
                </c:pt>
                <c:pt idx="4030">
                  <c:v>696.02700000000004</c:v>
                </c:pt>
                <c:pt idx="4031">
                  <c:v>696.19200000000001</c:v>
                </c:pt>
                <c:pt idx="4032">
                  <c:v>696.35699999999997</c:v>
                </c:pt>
                <c:pt idx="4033">
                  <c:v>696.51900000000001</c:v>
                </c:pt>
                <c:pt idx="4034">
                  <c:v>696.68700000000001</c:v>
                </c:pt>
                <c:pt idx="4035">
                  <c:v>696.85</c:v>
                </c:pt>
                <c:pt idx="4036">
                  <c:v>697.01</c:v>
                </c:pt>
                <c:pt idx="4037">
                  <c:v>697.17899999999997</c:v>
                </c:pt>
                <c:pt idx="4038">
                  <c:v>697.35699999999997</c:v>
                </c:pt>
                <c:pt idx="4039">
                  <c:v>697.52099999999996</c:v>
                </c:pt>
                <c:pt idx="4040">
                  <c:v>697.68499999999995</c:v>
                </c:pt>
                <c:pt idx="4041">
                  <c:v>697.85599999999999</c:v>
                </c:pt>
                <c:pt idx="4042">
                  <c:v>698.02200000000005</c:v>
                </c:pt>
                <c:pt idx="4043">
                  <c:v>698.18899999999996</c:v>
                </c:pt>
                <c:pt idx="4044">
                  <c:v>698.346</c:v>
                </c:pt>
                <c:pt idx="4045">
                  <c:v>698.51199999999994</c:v>
                </c:pt>
                <c:pt idx="4046">
                  <c:v>698.673</c:v>
                </c:pt>
                <c:pt idx="4047">
                  <c:v>698.84699999999998</c:v>
                </c:pt>
                <c:pt idx="4048">
                  <c:v>699.01099999999997</c:v>
                </c:pt>
                <c:pt idx="4049">
                  <c:v>699.18499999999995</c:v>
                </c:pt>
                <c:pt idx="4050">
                  <c:v>699.346</c:v>
                </c:pt>
                <c:pt idx="4051">
                  <c:v>699.50599999999997</c:v>
                </c:pt>
                <c:pt idx="4052">
                  <c:v>699.67100000000005</c:v>
                </c:pt>
                <c:pt idx="4053">
                  <c:v>699.83500000000004</c:v>
                </c:pt>
                <c:pt idx="4054">
                  <c:v>700.00800000000004</c:v>
                </c:pt>
                <c:pt idx="4055">
                  <c:v>700.17499999999995</c:v>
                </c:pt>
                <c:pt idx="4056">
                  <c:v>700.34</c:v>
                </c:pt>
                <c:pt idx="4057">
                  <c:v>700.50400000000002</c:v>
                </c:pt>
                <c:pt idx="4058">
                  <c:v>700.66800000000001</c:v>
                </c:pt>
                <c:pt idx="4059">
                  <c:v>700.83699999999999</c:v>
                </c:pt>
              </c:numCache>
            </c:numRef>
          </c:xVal>
          <c:yVal>
            <c:numRef>
              <c:f>Sheet1!$N$12:$N$4071</c:f>
              <c:numCache>
                <c:formatCode>General</c:formatCode>
                <c:ptCount val="4060"/>
                <c:pt idx="0">
                  <c:v>99.993983152827909</c:v>
                </c:pt>
                <c:pt idx="1">
                  <c:v>99.989685404847847</c:v>
                </c:pt>
                <c:pt idx="2">
                  <c:v>99.986247206463815</c:v>
                </c:pt>
                <c:pt idx="3">
                  <c:v>99.982809008079769</c:v>
                </c:pt>
                <c:pt idx="4">
                  <c:v>99.981089908887739</c:v>
                </c:pt>
                <c:pt idx="5">
                  <c:v>99.981949458483754</c:v>
                </c:pt>
                <c:pt idx="6">
                  <c:v>99.984528107271785</c:v>
                </c:pt>
                <c:pt idx="7">
                  <c:v>99.987106756059816</c:v>
                </c:pt>
                <c:pt idx="8">
                  <c:v>99.997421351211955</c:v>
                </c:pt>
                <c:pt idx="9">
                  <c:v>100.00515729757608</c:v>
                </c:pt>
                <c:pt idx="10">
                  <c:v>100.01117414474817</c:v>
                </c:pt>
                <c:pt idx="11">
                  <c:v>100.01633144232422</c:v>
                </c:pt>
                <c:pt idx="12">
                  <c:v>100.01976964070828</c:v>
                </c:pt>
                <c:pt idx="13">
                  <c:v>100.02148873990029</c:v>
                </c:pt>
                <c:pt idx="14">
                  <c:v>100.02234828949629</c:v>
                </c:pt>
                <c:pt idx="15">
                  <c:v>100.02234828949629</c:v>
                </c:pt>
                <c:pt idx="16">
                  <c:v>100.01633144232422</c:v>
                </c:pt>
                <c:pt idx="17">
                  <c:v>100.01375279353618</c:v>
                </c:pt>
                <c:pt idx="18">
                  <c:v>100.01031459515214</c:v>
                </c:pt>
                <c:pt idx="19">
                  <c:v>100.00773594636411</c:v>
                </c:pt>
                <c:pt idx="20">
                  <c:v>100.00429774798003</c:v>
                </c:pt>
                <c:pt idx="21">
                  <c:v>100.00171909919203</c:v>
                </c:pt>
                <c:pt idx="22">
                  <c:v>100</c:v>
                </c:pt>
                <c:pt idx="23">
                  <c:v>99.997421351211955</c:v>
                </c:pt>
                <c:pt idx="24">
                  <c:v>99.99656180161594</c:v>
                </c:pt>
                <c:pt idx="25">
                  <c:v>99.994842702423924</c:v>
                </c:pt>
                <c:pt idx="26">
                  <c:v>99.993983152827909</c:v>
                </c:pt>
                <c:pt idx="27">
                  <c:v>99.993123603231894</c:v>
                </c:pt>
                <c:pt idx="28">
                  <c:v>99.993123603231894</c:v>
                </c:pt>
                <c:pt idx="29">
                  <c:v>99.992264053635907</c:v>
                </c:pt>
                <c:pt idx="30">
                  <c:v>99.991404504039878</c:v>
                </c:pt>
                <c:pt idx="31">
                  <c:v>99.990544954443862</c:v>
                </c:pt>
                <c:pt idx="32">
                  <c:v>99.989685404847847</c:v>
                </c:pt>
                <c:pt idx="33">
                  <c:v>99.987966305655831</c:v>
                </c:pt>
                <c:pt idx="34">
                  <c:v>99.987106756059816</c:v>
                </c:pt>
                <c:pt idx="35">
                  <c:v>99.986247206463815</c:v>
                </c:pt>
                <c:pt idx="36">
                  <c:v>99.984528107271785</c:v>
                </c:pt>
                <c:pt idx="37">
                  <c:v>99.982809008079769</c:v>
                </c:pt>
                <c:pt idx="38">
                  <c:v>99.981089908887739</c:v>
                </c:pt>
                <c:pt idx="39">
                  <c:v>99.979370809695723</c:v>
                </c:pt>
                <c:pt idx="40">
                  <c:v>99.976792160907678</c:v>
                </c:pt>
                <c:pt idx="41">
                  <c:v>99.974213512119633</c:v>
                </c:pt>
                <c:pt idx="42">
                  <c:v>99.971634863331602</c:v>
                </c:pt>
                <c:pt idx="43">
                  <c:v>99.969056214543571</c:v>
                </c:pt>
                <c:pt idx="44">
                  <c:v>99.96647756575554</c:v>
                </c:pt>
                <c:pt idx="45">
                  <c:v>99.963898916967509</c:v>
                </c:pt>
                <c:pt idx="46">
                  <c:v>99.962179817775493</c:v>
                </c:pt>
                <c:pt idx="47">
                  <c:v>99.960460718583462</c:v>
                </c:pt>
                <c:pt idx="48">
                  <c:v>99.958741619391446</c:v>
                </c:pt>
                <c:pt idx="49">
                  <c:v>99.957022520199402</c:v>
                </c:pt>
                <c:pt idx="50">
                  <c:v>99.9553034210074</c:v>
                </c:pt>
                <c:pt idx="51">
                  <c:v>99.95358432181537</c:v>
                </c:pt>
                <c:pt idx="52">
                  <c:v>99.95186522262334</c:v>
                </c:pt>
                <c:pt idx="53">
                  <c:v>99.95014612343131</c:v>
                </c:pt>
                <c:pt idx="54">
                  <c:v>99.949286573835309</c:v>
                </c:pt>
                <c:pt idx="55">
                  <c:v>99.947567474643279</c:v>
                </c:pt>
                <c:pt idx="56">
                  <c:v>99.944988825855248</c:v>
                </c:pt>
                <c:pt idx="57">
                  <c:v>99.942410177067217</c:v>
                </c:pt>
                <c:pt idx="58">
                  <c:v>99.939831528279186</c:v>
                </c:pt>
                <c:pt idx="59">
                  <c:v>99.937252879491155</c:v>
                </c:pt>
                <c:pt idx="60">
                  <c:v>99.933814681107108</c:v>
                </c:pt>
                <c:pt idx="61">
                  <c:v>99.931236032319049</c:v>
                </c:pt>
                <c:pt idx="62">
                  <c:v>99.928657383531018</c:v>
                </c:pt>
                <c:pt idx="63">
                  <c:v>99.925219185146972</c:v>
                </c:pt>
                <c:pt idx="64">
                  <c:v>99.922640536358941</c:v>
                </c:pt>
                <c:pt idx="65">
                  <c:v>99.91920233797488</c:v>
                </c:pt>
                <c:pt idx="66">
                  <c:v>99.916623689186864</c:v>
                </c:pt>
                <c:pt idx="67">
                  <c:v>99.914045040398832</c:v>
                </c:pt>
                <c:pt idx="68">
                  <c:v>99.910606842014772</c:v>
                </c:pt>
                <c:pt idx="69">
                  <c:v>99.908028193226741</c:v>
                </c:pt>
                <c:pt idx="70">
                  <c:v>99.904589994842695</c:v>
                </c:pt>
                <c:pt idx="71">
                  <c:v>99.901151796458649</c:v>
                </c:pt>
                <c:pt idx="72">
                  <c:v>99.898573147670618</c:v>
                </c:pt>
                <c:pt idx="73">
                  <c:v>99.895994498882587</c:v>
                </c:pt>
                <c:pt idx="74">
                  <c:v>99.893415850094556</c:v>
                </c:pt>
                <c:pt idx="75">
                  <c:v>99.890837201306496</c:v>
                </c:pt>
                <c:pt idx="76">
                  <c:v>99.888258552518494</c:v>
                </c:pt>
                <c:pt idx="77">
                  <c:v>99.885679903730434</c:v>
                </c:pt>
                <c:pt idx="78">
                  <c:v>99.883101254942403</c:v>
                </c:pt>
                <c:pt idx="79">
                  <c:v>99.879663056558357</c:v>
                </c:pt>
                <c:pt idx="80">
                  <c:v>99.877084407770326</c:v>
                </c:pt>
                <c:pt idx="81">
                  <c:v>99.874505758982295</c:v>
                </c:pt>
                <c:pt idx="82">
                  <c:v>99.87192711019425</c:v>
                </c:pt>
                <c:pt idx="83">
                  <c:v>99.869348461406233</c:v>
                </c:pt>
                <c:pt idx="84">
                  <c:v>99.865910263022172</c:v>
                </c:pt>
                <c:pt idx="85">
                  <c:v>99.862472064638126</c:v>
                </c:pt>
                <c:pt idx="86">
                  <c:v>99.85903386625408</c:v>
                </c:pt>
                <c:pt idx="87">
                  <c:v>99.855595667870034</c:v>
                </c:pt>
                <c:pt idx="88">
                  <c:v>99.852157469485988</c:v>
                </c:pt>
                <c:pt idx="89">
                  <c:v>99.847859721505941</c:v>
                </c:pt>
                <c:pt idx="90">
                  <c:v>99.844421523121881</c:v>
                </c:pt>
                <c:pt idx="91">
                  <c:v>99.840983324737849</c:v>
                </c:pt>
                <c:pt idx="92">
                  <c:v>99.837545126353788</c:v>
                </c:pt>
                <c:pt idx="93">
                  <c:v>99.834106927969728</c:v>
                </c:pt>
                <c:pt idx="94">
                  <c:v>99.830668729585696</c:v>
                </c:pt>
                <c:pt idx="95">
                  <c:v>99.828090080797665</c:v>
                </c:pt>
                <c:pt idx="96">
                  <c:v>99.824651882413605</c:v>
                </c:pt>
                <c:pt idx="97">
                  <c:v>99.821213684029573</c:v>
                </c:pt>
                <c:pt idx="98">
                  <c:v>99.818635035241527</c:v>
                </c:pt>
                <c:pt idx="99">
                  <c:v>99.815196836857481</c:v>
                </c:pt>
                <c:pt idx="100">
                  <c:v>99.811758638473435</c:v>
                </c:pt>
                <c:pt idx="101">
                  <c:v>99.809179989685404</c:v>
                </c:pt>
                <c:pt idx="102">
                  <c:v>99.805741791301344</c:v>
                </c:pt>
                <c:pt idx="103">
                  <c:v>99.802303592917326</c:v>
                </c:pt>
                <c:pt idx="104">
                  <c:v>99.798865394533252</c:v>
                </c:pt>
                <c:pt idx="105">
                  <c:v>99.79542719614922</c:v>
                </c:pt>
                <c:pt idx="106">
                  <c:v>99.792848547361174</c:v>
                </c:pt>
                <c:pt idx="107">
                  <c:v>99.790269898573143</c:v>
                </c:pt>
                <c:pt idx="108">
                  <c:v>99.787691249785098</c:v>
                </c:pt>
                <c:pt idx="109">
                  <c:v>99.784253051401066</c:v>
                </c:pt>
                <c:pt idx="110">
                  <c:v>99.781674402613021</c:v>
                </c:pt>
                <c:pt idx="111">
                  <c:v>99.778236204228975</c:v>
                </c:pt>
                <c:pt idx="112">
                  <c:v>99.775657555440944</c:v>
                </c:pt>
                <c:pt idx="113">
                  <c:v>99.773078906652913</c:v>
                </c:pt>
                <c:pt idx="114">
                  <c:v>99.769640708268867</c:v>
                </c:pt>
                <c:pt idx="115">
                  <c:v>99.767062059480836</c:v>
                </c:pt>
                <c:pt idx="116">
                  <c:v>99.764483410692804</c:v>
                </c:pt>
                <c:pt idx="117">
                  <c:v>99.761904761904745</c:v>
                </c:pt>
                <c:pt idx="118">
                  <c:v>99.758466563520699</c:v>
                </c:pt>
                <c:pt idx="119">
                  <c:v>99.755887914732696</c:v>
                </c:pt>
                <c:pt idx="120">
                  <c:v>99.752449716348636</c:v>
                </c:pt>
                <c:pt idx="121">
                  <c:v>99.749871067560591</c:v>
                </c:pt>
                <c:pt idx="122">
                  <c:v>99.746432869176559</c:v>
                </c:pt>
                <c:pt idx="123">
                  <c:v>99.743854220388513</c:v>
                </c:pt>
                <c:pt idx="124">
                  <c:v>99.741275571600468</c:v>
                </c:pt>
                <c:pt idx="125">
                  <c:v>99.738696922812451</c:v>
                </c:pt>
                <c:pt idx="126">
                  <c:v>99.735258724428391</c:v>
                </c:pt>
                <c:pt idx="127">
                  <c:v>99.73268007564036</c:v>
                </c:pt>
                <c:pt idx="128">
                  <c:v>99.730101426852329</c:v>
                </c:pt>
                <c:pt idx="129">
                  <c:v>99.727522778064298</c:v>
                </c:pt>
                <c:pt idx="130">
                  <c:v>99.724944129276267</c:v>
                </c:pt>
                <c:pt idx="131">
                  <c:v>99.722365480488207</c:v>
                </c:pt>
                <c:pt idx="132">
                  <c:v>99.720646381296191</c:v>
                </c:pt>
                <c:pt idx="133">
                  <c:v>99.718067732508175</c:v>
                </c:pt>
                <c:pt idx="134">
                  <c:v>99.716348633316144</c:v>
                </c:pt>
                <c:pt idx="135">
                  <c:v>99.714629534124114</c:v>
                </c:pt>
                <c:pt idx="136">
                  <c:v>99.712910434932084</c:v>
                </c:pt>
                <c:pt idx="137">
                  <c:v>99.711191335740068</c:v>
                </c:pt>
                <c:pt idx="138">
                  <c:v>99.708612686952037</c:v>
                </c:pt>
                <c:pt idx="139">
                  <c:v>99.706893587760007</c:v>
                </c:pt>
                <c:pt idx="140">
                  <c:v>99.703455389375975</c:v>
                </c:pt>
                <c:pt idx="141">
                  <c:v>99.701736290183931</c:v>
                </c:pt>
                <c:pt idx="142">
                  <c:v>99.699157641395914</c:v>
                </c:pt>
                <c:pt idx="143">
                  <c:v>99.697438542203898</c:v>
                </c:pt>
                <c:pt idx="144">
                  <c:v>99.695719443011853</c:v>
                </c:pt>
                <c:pt idx="145">
                  <c:v>99.694000343819823</c:v>
                </c:pt>
                <c:pt idx="146">
                  <c:v>99.692281244627807</c:v>
                </c:pt>
                <c:pt idx="147">
                  <c:v>99.689702595839776</c:v>
                </c:pt>
                <c:pt idx="148">
                  <c:v>99.687123947051745</c:v>
                </c:pt>
                <c:pt idx="149">
                  <c:v>99.684545298263714</c:v>
                </c:pt>
                <c:pt idx="150">
                  <c:v>99.681966649475669</c:v>
                </c:pt>
                <c:pt idx="151">
                  <c:v>99.679388000687638</c:v>
                </c:pt>
                <c:pt idx="152">
                  <c:v>99.676809351899593</c:v>
                </c:pt>
                <c:pt idx="153">
                  <c:v>99.675090252707562</c:v>
                </c:pt>
                <c:pt idx="154">
                  <c:v>99.67251160391956</c:v>
                </c:pt>
                <c:pt idx="155">
                  <c:v>99.67079250472753</c:v>
                </c:pt>
                <c:pt idx="156">
                  <c:v>99.669073405535499</c:v>
                </c:pt>
                <c:pt idx="157">
                  <c:v>99.666494756747454</c:v>
                </c:pt>
                <c:pt idx="158">
                  <c:v>99.663916107959423</c:v>
                </c:pt>
                <c:pt idx="159">
                  <c:v>99.661337459171392</c:v>
                </c:pt>
                <c:pt idx="160">
                  <c:v>99.658758810383361</c:v>
                </c:pt>
                <c:pt idx="161">
                  <c:v>99.656180161595316</c:v>
                </c:pt>
                <c:pt idx="162">
                  <c:v>99.654461062403286</c:v>
                </c:pt>
                <c:pt idx="163">
                  <c:v>99.651882413615269</c:v>
                </c:pt>
                <c:pt idx="164">
                  <c:v>99.650163314423239</c:v>
                </c:pt>
                <c:pt idx="165">
                  <c:v>99.648444215231208</c:v>
                </c:pt>
                <c:pt idx="166">
                  <c:v>99.646725116039192</c:v>
                </c:pt>
                <c:pt idx="167">
                  <c:v>99.645006016847162</c:v>
                </c:pt>
                <c:pt idx="168">
                  <c:v>99.643286917655146</c:v>
                </c:pt>
                <c:pt idx="169">
                  <c:v>99.64156781846313</c:v>
                </c:pt>
                <c:pt idx="170">
                  <c:v>99.640708268867115</c:v>
                </c:pt>
                <c:pt idx="171">
                  <c:v>99.638989169675085</c:v>
                </c:pt>
                <c:pt idx="172">
                  <c:v>99.637270070483055</c:v>
                </c:pt>
                <c:pt idx="173">
                  <c:v>99.634691421695038</c:v>
                </c:pt>
                <c:pt idx="174">
                  <c:v>99.632112772907007</c:v>
                </c:pt>
                <c:pt idx="175">
                  <c:v>99.630393673714963</c:v>
                </c:pt>
                <c:pt idx="176">
                  <c:v>99.626955475330917</c:v>
                </c:pt>
                <c:pt idx="177">
                  <c:v>99.625236376138901</c:v>
                </c:pt>
                <c:pt idx="178">
                  <c:v>99.62265772735087</c:v>
                </c:pt>
                <c:pt idx="179">
                  <c:v>99.620938628158839</c:v>
                </c:pt>
                <c:pt idx="180">
                  <c:v>99.619219528966823</c:v>
                </c:pt>
                <c:pt idx="181">
                  <c:v>99.617500429774779</c:v>
                </c:pt>
                <c:pt idx="182">
                  <c:v>99.615781330582777</c:v>
                </c:pt>
                <c:pt idx="183">
                  <c:v>99.614921780986762</c:v>
                </c:pt>
                <c:pt idx="184">
                  <c:v>99.613202681794746</c:v>
                </c:pt>
                <c:pt idx="185">
                  <c:v>99.612343132198731</c:v>
                </c:pt>
                <c:pt idx="186">
                  <c:v>99.610624033006687</c:v>
                </c:pt>
                <c:pt idx="187">
                  <c:v>99.609764483410686</c:v>
                </c:pt>
                <c:pt idx="188">
                  <c:v>99.608045384218656</c:v>
                </c:pt>
                <c:pt idx="189">
                  <c:v>99.607185834622655</c:v>
                </c:pt>
                <c:pt idx="190">
                  <c:v>99.605466735430653</c:v>
                </c:pt>
                <c:pt idx="191">
                  <c:v>99.60460718583461</c:v>
                </c:pt>
                <c:pt idx="192">
                  <c:v>99.602888086642594</c:v>
                </c:pt>
                <c:pt idx="193">
                  <c:v>99.602028537046579</c:v>
                </c:pt>
                <c:pt idx="194">
                  <c:v>99.600309437854563</c:v>
                </c:pt>
                <c:pt idx="195">
                  <c:v>99.599449888258548</c:v>
                </c:pt>
                <c:pt idx="196">
                  <c:v>99.598590338662532</c:v>
                </c:pt>
                <c:pt idx="197">
                  <c:v>99.597730789066532</c:v>
                </c:pt>
                <c:pt idx="198">
                  <c:v>99.596871239470516</c:v>
                </c:pt>
                <c:pt idx="199">
                  <c:v>99.596011689874501</c:v>
                </c:pt>
                <c:pt idx="200">
                  <c:v>99.5951521402785</c:v>
                </c:pt>
                <c:pt idx="201">
                  <c:v>99.594292590682485</c:v>
                </c:pt>
                <c:pt idx="202">
                  <c:v>99.592573491490469</c:v>
                </c:pt>
                <c:pt idx="203">
                  <c:v>99.590854392298425</c:v>
                </c:pt>
                <c:pt idx="204">
                  <c:v>99.588275743510394</c:v>
                </c:pt>
                <c:pt idx="205">
                  <c:v>99.584837545126348</c:v>
                </c:pt>
                <c:pt idx="206">
                  <c:v>99.581399346742302</c:v>
                </c:pt>
                <c:pt idx="207">
                  <c:v>99.578820697954271</c:v>
                </c:pt>
                <c:pt idx="208">
                  <c:v>99.574522949974209</c:v>
                </c:pt>
                <c:pt idx="209">
                  <c:v>99.571944301186164</c:v>
                </c:pt>
                <c:pt idx="210">
                  <c:v>99.570225201994134</c:v>
                </c:pt>
                <c:pt idx="211">
                  <c:v>99.568506102802132</c:v>
                </c:pt>
                <c:pt idx="212">
                  <c:v>99.568506102802132</c:v>
                </c:pt>
                <c:pt idx="213">
                  <c:v>99.567646553206131</c:v>
                </c:pt>
                <c:pt idx="214">
                  <c:v>99.566787003610116</c:v>
                </c:pt>
                <c:pt idx="215">
                  <c:v>99.566787003610116</c:v>
                </c:pt>
                <c:pt idx="216">
                  <c:v>99.565067904418072</c:v>
                </c:pt>
                <c:pt idx="217">
                  <c:v>99.563348805226056</c:v>
                </c:pt>
                <c:pt idx="218">
                  <c:v>99.561629706034026</c:v>
                </c:pt>
                <c:pt idx="219">
                  <c:v>99.55991060684201</c:v>
                </c:pt>
                <c:pt idx="220">
                  <c:v>99.556472408457964</c:v>
                </c:pt>
                <c:pt idx="221">
                  <c:v>99.554753309265948</c:v>
                </c:pt>
                <c:pt idx="222">
                  <c:v>99.553034210073918</c:v>
                </c:pt>
                <c:pt idx="223">
                  <c:v>99.550455561285887</c:v>
                </c:pt>
                <c:pt idx="224">
                  <c:v>99.549596011689886</c:v>
                </c:pt>
                <c:pt idx="225">
                  <c:v>99.54701736290184</c:v>
                </c:pt>
                <c:pt idx="226">
                  <c:v>99.54529826370981</c:v>
                </c:pt>
                <c:pt idx="227">
                  <c:v>99.542719614921765</c:v>
                </c:pt>
                <c:pt idx="228">
                  <c:v>99.540140966133762</c:v>
                </c:pt>
                <c:pt idx="229">
                  <c:v>99.537562317345703</c:v>
                </c:pt>
                <c:pt idx="230">
                  <c:v>99.535843218153687</c:v>
                </c:pt>
                <c:pt idx="231">
                  <c:v>99.533264569365656</c:v>
                </c:pt>
                <c:pt idx="232">
                  <c:v>99.530685920577625</c:v>
                </c:pt>
                <c:pt idx="233">
                  <c:v>99.52810727178958</c:v>
                </c:pt>
                <c:pt idx="234">
                  <c:v>99.525528623001534</c:v>
                </c:pt>
                <c:pt idx="235">
                  <c:v>99.522949974213503</c:v>
                </c:pt>
                <c:pt idx="236">
                  <c:v>99.519511775829457</c:v>
                </c:pt>
                <c:pt idx="237">
                  <c:v>99.516073577445411</c:v>
                </c:pt>
                <c:pt idx="238">
                  <c:v>99.51349492865738</c:v>
                </c:pt>
                <c:pt idx="239">
                  <c:v>99.510056730273334</c:v>
                </c:pt>
                <c:pt idx="240">
                  <c:v>99.507478081485303</c:v>
                </c:pt>
                <c:pt idx="241">
                  <c:v>99.504039883101242</c:v>
                </c:pt>
                <c:pt idx="242">
                  <c:v>99.500601684717225</c:v>
                </c:pt>
                <c:pt idx="243">
                  <c:v>99.49716348633315</c:v>
                </c:pt>
                <c:pt idx="244">
                  <c:v>99.493725287949104</c:v>
                </c:pt>
                <c:pt idx="245">
                  <c:v>99.490287089565072</c:v>
                </c:pt>
                <c:pt idx="246">
                  <c:v>99.485989341584997</c:v>
                </c:pt>
                <c:pt idx="247">
                  <c:v>99.482551143200965</c:v>
                </c:pt>
                <c:pt idx="248">
                  <c:v>99.478253395220889</c:v>
                </c:pt>
                <c:pt idx="249">
                  <c:v>99.474815196836857</c:v>
                </c:pt>
                <c:pt idx="250">
                  <c:v>99.470517448856796</c:v>
                </c:pt>
                <c:pt idx="251">
                  <c:v>99.466219700876749</c:v>
                </c:pt>
                <c:pt idx="252">
                  <c:v>99.462781502492703</c:v>
                </c:pt>
                <c:pt idx="253">
                  <c:v>99.458483754512628</c:v>
                </c:pt>
                <c:pt idx="254">
                  <c:v>99.454186006532566</c:v>
                </c:pt>
                <c:pt idx="255">
                  <c:v>99.45074780814852</c:v>
                </c:pt>
                <c:pt idx="256">
                  <c:v>99.446450060168473</c:v>
                </c:pt>
                <c:pt idx="257">
                  <c:v>99.441292762592411</c:v>
                </c:pt>
                <c:pt idx="258">
                  <c:v>99.436995014612336</c:v>
                </c:pt>
                <c:pt idx="259">
                  <c:v>99.432697266632275</c:v>
                </c:pt>
                <c:pt idx="260">
                  <c:v>99.426680419460197</c:v>
                </c:pt>
                <c:pt idx="261">
                  <c:v>99.421523121884135</c:v>
                </c:pt>
                <c:pt idx="262">
                  <c:v>99.417225373904088</c:v>
                </c:pt>
                <c:pt idx="263">
                  <c:v>99.412068076327998</c:v>
                </c:pt>
                <c:pt idx="264">
                  <c:v>99.406910778751936</c:v>
                </c:pt>
                <c:pt idx="265">
                  <c:v>99.402613030771874</c:v>
                </c:pt>
                <c:pt idx="266">
                  <c:v>99.397455733195812</c:v>
                </c:pt>
                <c:pt idx="267">
                  <c:v>99.392298435619722</c:v>
                </c:pt>
                <c:pt idx="268">
                  <c:v>99.388000687639675</c:v>
                </c:pt>
                <c:pt idx="269">
                  <c:v>99.382843390063613</c:v>
                </c:pt>
                <c:pt idx="270">
                  <c:v>99.378545642083552</c:v>
                </c:pt>
                <c:pt idx="271">
                  <c:v>99.37252879491146</c:v>
                </c:pt>
                <c:pt idx="272">
                  <c:v>99.367371497335384</c:v>
                </c:pt>
                <c:pt idx="273">
                  <c:v>99.361354650163321</c:v>
                </c:pt>
                <c:pt idx="274">
                  <c:v>99.355337802991215</c:v>
                </c:pt>
                <c:pt idx="275">
                  <c:v>99.350180505415167</c:v>
                </c:pt>
                <c:pt idx="276">
                  <c:v>99.344163658243076</c:v>
                </c:pt>
                <c:pt idx="277">
                  <c:v>99.337287261474984</c:v>
                </c:pt>
                <c:pt idx="278">
                  <c:v>99.330410864706906</c:v>
                </c:pt>
                <c:pt idx="279">
                  <c:v>99.3243940175348</c:v>
                </c:pt>
                <c:pt idx="280">
                  <c:v>99.317517620766722</c:v>
                </c:pt>
                <c:pt idx="281">
                  <c:v>99.31064122399863</c:v>
                </c:pt>
                <c:pt idx="282">
                  <c:v>99.304624376826538</c:v>
                </c:pt>
                <c:pt idx="283">
                  <c:v>99.297747980058446</c:v>
                </c:pt>
                <c:pt idx="284">
                  <c:v>99.290871583290354</c:v>
                </c:pt>
                <c:pt idx="285">
                  <c:v>99.283995186522276</c:v>
                </c:pt>
                <c:pt idx="286">
                  <c:v>99.277118789754169</c:v>
                </c:pt>
                <c:pt idx="287">
                  <c:v>99.269382843390048</c:v>
                </c:pt>
                <c:pt idx="288">
                  <c:v>99.261646897025955</c:v>
                </c:pt>
                <c:pt idx="289">
                  <c:v>99.254770500257862</c:v>
                </c:pt>
                <c:pt idx="290">
                  <c:v>99.247034553893769</c:v>
                </c:pt>
                <c:pt idx="291">
                  <c:v>99.239298607529648</c:v>
                </c:pt>
                <c:pt idx="292">
                  <c:v>99.231562661165555</c:v>
                </c:pt>
                <c:pt idx="293">
                  <c:v>99.222967165205418</c:v>
                </c:pt>
                <c:pt idx="294">
                  <c:v>99.215231218841325</c:v>
                </c:pt>
                <c:pt idx="295">
                  <c:v>99.206635722881217</c:v>
                </c:pt>
                <c:pt idx="296">
                  <c:v>99.198899776517109</c:v>
                </c:pt>
                <c:pt idx="297">
                  <c:v>99.190304280556987</c:v>
                </c:pt>
                <c:pt idx="298">
                  <c:v>99.182568334192894</c:v>
                </c:pt>
                <c:pt idx="299">
                  <c:v>99.173972838232757</c:v>
                </c:pt>
                <c:pt idx="300">
                  <c:v>99.165377342272635</c:v>
                </c:pt>
                <c:pt idx="301">
                  <c:v>99.156781846312526</c:v>
                </c:pt>
                <c:pt idx="302">
                  <c:v>99.148186350352418</c:v>
                </c:pt>
                <c:pt idx="303">
                  <c:v>99.138731304796281</c:v>
                </c:pt>
                <c:pt idx="304">
                  <c:v>99.129276259240157</c:v>
                </c:pt>
                <c:pt idx="305">
                  <c:v>99.118961664088005</c:v>
                </c:pt>
                <c:pt idx="306">
                  <c:v>99.109506618531881</c:v>
                </c:pt>
                <c:pt idx="307">
                  <c:v>99.100051572975744</c:v>
                </c:pt>
                <c:pt idx="308">
                  <c:v>99.08973697782362</c:v>
                </c:pt>
                <c:pt idx="309">
                  <c:v>99.080281932267468</c:v>
                </c:pt>
                <c:pt idx="310">
                  <c:v>99.069967337115344</c:v>
                </c:pt>
                <c:pt idx="311">
                  <c:v>99.06051229155922</c:v>
                </c:pt>
                <c:pt idx="312">
                  <c:v>99.051057246003083</c:v>
                </c:pt>
                <c:pt idx="313">
                  <c:v>99.040742650850959</c:v>
                </c:pt>
                <c:pt idx="314">
                  <c:v>99.031287605294835</c:v>
                </c:pt>
                <c:pt idx="315">
                  <c:v>99.021832559738698</c:v>
                </c:pt>
                <c:pt idx="316">
                  <c:v>99.012377514182575</c:v>
                </c:pt>
                <c:pt idx="317">
                  <c:v>99.002922468626451</c:v>
                </c:pt>
                <c:pt idx="318">
                  <c:v>98.993467423070314</c:v>
                </c:pt>
                <c:pt idx="319">
                  <c:v>98.98401237751419</c:v>
                </c:pt>
                <c:pt idx="320">
                  <c:v>98.974557331958053</c:v>
                </c:pt>
                <c:pt idx="321">
                  <c:v>98.96510228640193</c:v>
                </c:pt>
                <c:pt idx="322">
                  <c:v>98.954787691249777</c:v>
                </c:pt>
                <c:pt idx="323">
                  <c:v>98.943613546501638</c:v>
                </c:pt>
                <c:pt idx="324">
                  <c:v>98.933298951349485</c:v>
                </c:pt>
                <c:pt idx="325">
                  <c:v>98.922124806601332</c:v>
                </c:pt>
                <c:pt idx="326">
                  <c:v>98.910950661853192</c:v>
                </c:pt>
                <c:pt idx="327">
                  <c:v>98.90063606670104</c:v>
                </c:pt>
                <c:pt idx="328">
                  <c:v>98.888602372356885</c:v>
                </c:pt>
                <c:pt idx="329">
                  <c:v>98.877428227608718</c:v>
                </c:pt>
                <c:pt idx="330">
                  <c:v>98.866254082860578</c:v>
                </c:pt>
                <c:pt idx="331">
                  <c:v>98.855079938112425</c:v>
                </c:pt>
                <c:pt idx="332">
                  <c:v>98.843905793364272</c:v>
                </c:pt>
                <c:pt idx="333">
                  <c:v>98.833591198212133</c:v>
                </c:pt>
                <c:pt idx="334">
                  <c:v>98.82241705346398</c:v>
                </c:pt>
                <c:pt idx="335">
                  <c:v>98.811242908715826</c:v>
                </c:pt>
                <c:pt idx="336">
                  <c:v>98.800928313563688</c:v>
                </c:pt>
                <c:pt idx="337">
                  <c:v>98.789754168815534</c:v>
                </c:pt>
                <c:pt idx="338">
                  <c:v>98.779439573663396</c:v>
                </c:pt>
                <c:pt idx="339">
                  <c:v>98.768265428915242</c:v>
                </c:pt>
                <c:pt idx="340">
                  <c:v>98.757950833763104</c:v>
                </c:pt>
                <c:pt idx="341">
                  <c:v>98.748495788206995</c:v>
                </c:pt>
                <c:pt idx="342">
                  <c:v>98.738181193054842</c:v>
                </c:pt>
                <c:pt idx="343">
                  <c:v>98.727866597902704</c:v>
                </c:pt>
                <c:pt idx="344">
                  <c:v>98.718411552346566</c:v>
                </c:pt>
                <c:pt idx="345">
                  <c:v>98.708956506790443</c:v>
                </c:pt>
                <c:pt idx="346">
                  <c:v>98.699501461234306</c:v>
                </c:pt>
                <c:pt idx="347">
                  <c:v>98.690046415678182</c:v>
                </c:pt>
                <c:pt idx="348">
                  <c:v>98.680591370122045</c:v>
                </c:pt>
                <c:pt idx="349">
                  <c:v>98.671136324565936</c:v>
                </c:pt>
                <c:pt idx="350">
                  <c:v>98.660821729413783</c:v>
                </c:pt>
                <c:pt idx="351">
                  <c:v>98.65136668385766</c:v>
                </c:pt>
                <c:pt idx="352">
                  <c:v>98.641911638301536</c:v>
                </c:pt>
                <c:pt idx="353">
                  <c:v>98.633316142341414</c:v>
                </c:pt>
                <c:pt idx="354">
                  <c:v>98.624720646381306</c:v>
                </c:pt>
                <c:pt idx="355">
                  <c:v>98.616125150421198</c:v>
                </c:pt>
                <c:pt idx="356">
                  <c:v>98.607529654461061</c:v>
                </c:pt>
                <c:pt idx="357">
                  <c:v>98.599793708096939</c:v>
                </c:pt>
                <c:pt idx="358">
                  <c:v>98.592057761732846</c:v>
                </c:pt>
                <c:pt idx="359">
                  <c:v>98.584321815368753</c:v>
                </c:pt>
                <c:pt idx="360">
                  <c:v>98.577445418600661</c:v>
                </c:pt>
                <c:pt idx="361">
                  <c:v>98.569709472236539</c:v>
                </c:pt>
                <c:pt idx="362">
                  <c:v>98.563692625064462</c:v>
                </c:pt>
                <c:pt idx="363">
                  <c:v>98.556816228296384</c:v>
                </c:pt>
                <c:pt idx="364">
                  <c:v>98.551658930720293</c:v>
                </c:pt>
                <c:pt idx="365">
                  <c:v>98.545642083548216</c:v>
                </c:pt>
                <c:pt idx="366">
                  <c:v>98.538765686780138</c:v>
                </c:pt>
                <c:pt idx="367">
                  <c:v>98.532748839608033</c:v>
                </c:pt>
                <c:pt idx="368">
                  <c:v>98.527591542031971</c:v>
                </c:pt>
                <c:pt idx="369">
                  <c:v>98.522434244455908</c:v>
                </c:pt>
                <c:pt idx="370">
                  <c:v>98.516417397283803</c:v>
                </c:pt>
                <c:pt idx="371">
                  <c:v>98.51040055011174</c:v>
                </c:pt>
                <c:pt idx="372">
                  <c:v>98.505243252535664</c:v>
                </c:pt>
                <c:pt idx="373">
                  <c:v>98.499226405363586</c:v>
                </c:pt>
                <c:pt idx="374">
                  <c:v>98.494069107787524</c:v>
                </c:pt>
                <c:pt idx="375">
                  <c:v>98.488052260615433</c:v>
                </c:pt>
                <c:pt idx="376">
                  <c:v>98.482035413443356</c:v>
                </c:pt>
                <c:pt idx="377">
                  <c:v>98.476878115867265</c:v>
                </c:pt>
                <c:pt idx="378">
                  <c:v>98.471720818291217</c:v>
                </c:pt>
                <c:pt idx="379">
                  <c:v>98.466563520715141</c:v>
                </c:pt>
                <c:pt idx="380">
                  <c:v>98.46226577273508</c:v>
                </c:pt>
                <c:pt idx="381">
                  <c:v>98.457108475159018</c:v>
                </c:pt>
                <c:pt idx="382">
                  <c:v>98.451951177582956</c:v>
                </c:pt>
                <c:pt idx="383">
                  <c:v>98.446793880006894</c:v>
                </c:pt>
                <c:pt idx="384">
                  <c:v>98.442496132026818</c:v>
                </c:pt>
                <c:pt idx="385">
                  <c:v>98.437338834450742</c:v>
                </c:pt>
                <c:pt idx="386">
                  <c:v>98.433041086470695</c:v>
                </c:pt>
                <c:pt idx="387">
                  <c:v>98.427883788894633</c:v>
                </c:pt>
                <c:pt idx="388">
                  <c:v>98.423586040914557</c:v>
                </c:pt>
                <c:pt idx="389">
                  <c:v>98.418428743338481</c:v>
                </c:pt>
                <c:pt idx="390">
                  <c:v>98.413271445762419</c:v>
                </c:pt>
                <c:pt idx="391">
                  <c:v>98.408114148186357</c:v>
                </c:pt>
                <c:pt idx="392">
                  <c:v>98.402956850610266</c:v>
                </c:pt>
                <c:pt idx="393">
                  <c:v>98.397799553034204</c:v>
                </c:pt>
                <c:pt idx="394">
                  <c:v>98.392642255458128</c:v>
                </c:pt>
                <c:pt idx="395">
                  <c:v>98.38748495788208</c:v>
                </c:pt>
                <c:pt idx="396">
                  <c:v>98.38232766030599</c:v>
                </c:pt>
                <c:pt idx="397">
                  <c:v>98.376310813133912</c:v>
                </c:pt>
                <c:pt idx="398">
                  <c:v>98.37115351555785</c:v>
                </c:pt>
                <c:pt idx="399">
                  <c:v>98.36599621798176</c:v>
                </c:pt>
                <c:pt idx="400">
                  <c:v>98.359979370809683</c:v>
                </c:pt>
                <c:pt idx="401">
                  <c:v>98.35482207323362</c:v>
                </c:pt>
                <c:pt idx="402">
                  <c:v>98.348805226061543</c:v>
                </c:pt>
                <c:pt idx="403">
                  <c:v>98.343647928485481</c:v>
                </c:pt>
                <c:pt idx="404">
                  <c:v>98.33763108131339</c:v>
                </c:pt>
                <c:pt idx="405">
                  <c:v>98.331614234141313</c:v>
                </c:pt>
                <c:pt idx="406">
                  <c:v>98.326456936565222</c:v>
                </c:pt>
                <c:pt idx="407">
                  <c:v>98.320440089393145</c:v>
                </c:pt>
                <c:pt idx="408">
                  <c:v>98.314423242221096</c:v>
                </c:pt>
                <c:pt idx="409">
                  <c:v>98.309265944645006</c:v>
                </c:pt>
                <c:pt idx="410">
                  <c:v>98.303249097472928</c:v>
                </c:pt>
                <c:pt idx="411">
                  <c:v>98.298091799896838</c:v>
                </c:pt>
                <c:pt idx="412">
                  <c:v>98.292074952724761</c:v>
                </c:pt>
                <c:pt idx="413">
                  <c:v>98.286917655148699</c:v>
                </c:pt>
                <c:pt idx="414">
                  <c:v>98.280900807976607</c:v>
                </c:pt>
                <c:pt idx="415">
                  <c:v>98.27488396080453</c:v>
                </c:pt>
                <c:pt idx="416">
                  <c:v>98.268867113632453</c:v>
                </c:pt>
                <c:pt idx="417">
                  <c:v>98.262850266460376</c:v>
                </c:pt>
                <c:pt idx="418">
                  <c:v>98.257692968884314</c:v>
                </c:pt>
                <c:pt idx="419">
                  <c:v>98.251676121712222</c:v>
                </c:pt>
                <c:pt idx="420">
                  <c:v>98.246518824136146</c:v>
                </c:pt>
                <c:pt idx="421">
                  <c:v>98.240501976964069</c:v>
                </c:pt>
                <c:pt idx="422">
                  <c:v>98.234485129791977</c:v>
                </c:pt>
                <c:pt idx="423">
                  <c:v>98.2284682826199</c:v>
                </c:pt>
                <c:pt idx="424">
                  <c:v>98.222451435447809</c:v>
                </c:pt>
                <c:pt idx="425">
                  <c:v>98.216434588275746</c:v>
                </c:pt>
                <c:pt idx="426">
                  <c:v>98.210417741103669</c:v>
                </c:pt>
                <c:pt idx="427">
                  <c:v>98.205260443527592</c:v>
                </c:pt>
                <c:pt idx="428">
                  <c:v>98.199243596355515</c:v>
                </c:pt>
                <c:pt idx="429">
                  <c:v>98.194086298779425</c:v>
                </c:pt>
                <c:pt idx="430">
                  <c:v>98.188929001203363</c:v>
                </c:pt>
                <c:pt idx="431">
                  <c:v>98.183771703627301</c:v>
                </c:pt>
                <c:pt idx="432">
                  <c:v>98.178614406051224</c:v>
                </c:pt>
                <c:pt idx="433">
                  <c:v>98.173457108475162</c:v>
                </c:pt>
                <c:pt idx="434">
                  <c:v>98.167440261303071</c:v>
                </c:pt>
                <c:pt idx="435">
                  <c:v>98.162282963727009</c:v>
                </c:pt>
                <c:pt idx="436">
                  <c:v>98.156266116554903</c:v>
                </c:pt>
                <c:pt idx="437">
                  <c:v>98.151108818978855</c:v>
                </c:pt>
                <c:pt idx="438">
                  <c:v>98.145091971806778</c:v>
                </c:pt>
                <c:pt idx="439">
                  <c:v>98.139075124634687</c:v>
                </c:pt>
                <c:pt idx="440">
                  <c:v>98.133058277462609</c:v>
                </c:pt>
                <c:pt idx="441">
                  <c:v>98.127041430290532</c:v>
                </c:pt>
                <c:pt idx="442">
                  <c:v>98.121024583118441</c:v>
                </c:pt>
                <c:pt idx="443">
                  <c:v>98.115007735946364</c:v>
                </c:pt>
                <c:pt idx="444">
                  <c:v>98.108131339178271</c:v>
                </c:pt>
                <c:pt idx="445">
                  <c:v>98.10211449200618</c:v>
                </c:pt>
                <c:pt idx="446">
                  <c:v>98.096097644834103</c:v>
                </c:pt>
                <c:pt idx="447">
                  <c:v>98.090080797662011</c:v>
                </c:pt>
                <c:pt idx="448">
                  <c:v>98.084923500085949</c:v>
                </c:pt>
                <c:pt idx="449">
                  <c:v>98.078906652913886</c:v>
                </c:pt>
                <c:pt idx="450">
                  <c:v>98.073749355337796</c:v>
                </c:pt>
                <c:pt idx="451">
                  <c:v>98.067732508165719</c:v>
                </c:pt>
                <c:pt idx="452">
                  <c:v>98.062575210589642</c:v>
                </c:pt>
                <c:pt idx="453">
                  <c:v>98.056558363417565</c:v>
                </c:pt>
                <c:pt idx="454">
                  <c:v>98.050541516245488</c:v>
                </c:pt>
                <c:pt idx="455">
                  <c:v>98.044524669073397</c:v>
                </c:pt>
                <c:pt idx="456">
                  <c:v>98.037648272305304</c:v>
                </c:pt>
                <c:pt idx="457">
                  <c:v>98.031631425133227</c:v>
                </c:pt>
                <c:pt idx="458">
                  <c:v>98.025614577961136</c:v>
                </c:pt>
                <c:pt idx="459">
                  <c:v>98.018738181193044</c:v>
                </c:pt>
                <c:pt idx="460">
                  <c:v>98.012721334020966</c:v>
                </c:pt>
                <c:pt idx="461">
                  <c:v>98.006704486848889</c:v>
                </c:pt>
                <c:pt idx="462">
                  <c:v>98.000687639676812</c:v>
                </c:pt>
                <c:pt idx="463">
                  <c:v>97.994670792504735</c:v>
                </c:pt>
                <c:pt idx="464">
                  <c:v>97.988653945332644</c:v>
                </c:pt>
                <c:pt idx="465">
                  <c:v>97.981777548564551</c:v>
                </c:pt>
                <c:pt idx="466">
                  <c:v>97.975760701392474</c:v>
                </c:pt>
                <c:pt idx="467">
                  <c:v>97.969743854220383</c:v>
                </c:pt>
                <c:pt idx="468">
                  <c:v>97.96286745745229</c:v>
                </c:pt>
                <c:pt idx="469">
                  <c:v>97.956850610280213</c:v>
                </c:pt>
                <c:pt idx="470">
                  <c:v>97.949974213512107</c:v>
                </c:pt>
                <c:pt idx="471">
                  <c:v>97.943097816744029</c:v>
                </c:pt>
                <c:pt idx="472">
                  <c:v>97.937080969571952</c:v>
                </c:pt>
                <c:pt idx="473">
                  <c:v>97.930204572803845</c:v>
                </c:pt>
                <c:pt idx="474">
                  <c:v>97.924187725631768</c:v>
                </c:pt>
                <c:pt idx="475">
                  <c:v>97.918170878459691</c:v>
                </c:pt>
                <c:pt idx="476">
                  <c:v>97.912154031287599</c:v>
                </c:pt>
                <c:pt idx="477">
                  <c:v>97.906996733711523</c:v>
                </c:pt>
                <c:pt idx="478">
                  <c:v>97.900120336943445</c:v>
                </c:pt>
                <c:pt idx="479">
                  <c:v>97.894103489771339</c:v>
                </c:pt>
                <c:pt idx="480">
                  <c:v>97.888086642599262</c:v>
                </c:pt>
                <c:pt idx="481">
                  <c:v>97.882069795427199</c:v>
                </c:pt>
                <c:pt idx="482">
                  <c:v>97.875193398659093</c:v>
                </c:pt>
                <c:pt idx="483">
                  <c:v>97.86917655148703</c:v>
                </c:pt>
                <c:pt idx="484">
                  <c:v>97.862300154718938</c:v>
                </c:pt>
                <c:pt idx="485">
                  <c:v>97.856283307546846</c:v>
                </c:pt>
                <c:pt idx="486">
                  <c:v>97.849406910778754</c:v>
                </c:pt>
                <c:pt idx="487">
                  <c:v>97.842530514010647</c:v>
                </c:pt>
                <c:pt idx="488">
                  <c:v>97.835654117242569</c:v>
                </c:pt>
                <c:pt idx="489">
                  <c:v>97.829637270070492</c:v>
                </c:pt>
                <c:pt idx="490">
                  <c:v>97.822760873302386</c:v>
                </c:pt>
                <c:pt idx="491">
                  <c:v>97.815884476534293</c:v>
                </c:pt>
                <c:pt idx="492">
                  <c:v>97.808148530170172</c:v>
                </c:pt>
                <c:pt idx="493">
                  <c:v>97.801272133402094</c:v>
                </c:pt>
                <c:pt idx="494">
                  <c:v>97.794395736634002</c:v>
                </c:pt>
                <c:pt idx="495">
                  <c:v>97.787519339865909</c:v>
                </c:pt>
                <c:pt idx="496">
                  <c:v>97.781502492693818</c:v>
                </c:pt>
                <c:pt idx="497">
                  <c:v>97.774626095925726</c:v>
                </c:pt>
                <c:pt idx="498">
                  <c:v>97.767749699157648</c:v>
                </c:pt>
                <c:pt idx="499">
                  <c:v>97.761732851985542</c:v>
                </c:pt>
                <c:pt idx="500">
                  <c:v>97.75657555440948</c:v>
                </c:pt>
                <c:pt idx="501">
                  <c:v>97.750558707237403</c:v>
                </c:pt>
                <c:pt idx="502">
                  <c:v>97.743682310469296</c:v>
                </c:pt>
                <c:pt idx="503">
                  <c:v>97.737665463297219</c:v>
                </c:pt>
                <c:pt idx="504">
                  <c:v>97.731648616125142</c:v>
                </c:pt>
                <c:pt idx="505">
                  <c:v>97.725631768953065</c:v>
                </c:pt>
                <c:pt idx="506">
                  <c:v>97.719614921780988</c:v>
                </c:pt>
                <c:pt idx="507">
                  <c:v>97.712738525012881</c:v>
                </c:pt>
                <c:pt idx="508">
                  <c:v>97.707581227436819</c:v>
                </c:pt>
                <c:pt idx="509">
                  <c:v>97.700704830668741</c:v>
                </c:pt>
                <c:pt idx="510">
                  <c:v>97.694687983496635</c:v>
                </c:pt>
                <c:pt idx="511">
                  <c:v>97.687811586728557</c:v>
                </c:pt>
                <c:pt idx="512">
                  <c:v>97.680935189960465</c:v>
                </c:pt>
                <c:pt idx="513">
                  <c:v>97.674058793192373</c:v>
                </c:pt>
                <c:pt idx="514">
                  <c:v>97.668041946020281</c:v>
                </c:pt>
                <c:pt idx="515">
                  <c:v>97.661165549252189</c:v>
                </c:pt>
                <c:pt idx="516">
                  <c:v>97.655148702080112</c:v>
                </c:pt>
                <c:pt idx="517">
                  <c:v>97.649131854908021</c:v>
                </c:pt>
                <c:pt idx="518">
                  <c:v>97.642255458139928</c:v>
                </c:pt>
                <c:pt idx="519">
                  <c:v>97.63537906137185</c:v>
                </c:pt>
                <c:pt idx="520">
                  <c:v>97.628502664603744</c:v>
                </c:pt>
                <c:pt idx="521">
                  <c:v>97.621626267835651</c:v>
                </c:pt>
                <c:pt idx="522">
                  <c:v>97.613890321471558</c:v>
                </c:pt>
                <c:pt idx="523">
                  <c:v>97.606154375107437</c:v>
                </c:pt>
                <c:pt idx="524">
                  <c:v>97.598418428743344</c:v>
                </c:pt>
                <c:pt idx="525">
                  <c:v>97.590682482379222</c:v>
                </c:pt>
                <c:pt idx="526">
                  <c:v>97.582946536015129</c:v>
                </c:pt>
                <c:pt idx="527">
                  <c:v>97.575210589651022</c:v>
                </c:pt>
                <c:pt idx="528">
                  <c:v>97.568334192882944</c:v>
                </c:pt>
                <c:pt idx="529">
                  <c:v>97.561457796114837</c:v>
                </c:pt>
                <c:pt idx="530">
                  <c:v>97.553721849750715</c:v>
                </c:pt>
                <c:pt idx="531">
                  <c:v>97.545985903386608</c:v>
                </c:pt>
                <c:pt idx="532">
                  <c:v>97.539969056214545</c:v>
                </c:pt>
                <c:pt idx="533">
                  <c:v>97.533092659446453</c:v>
                </c:pt>
                <c:pt idx="534">
                  <c:v>97.525356713082331</c:v>
                </c:pt>
                <c:pt idx="535">
                  <c:v>97.518480316314239</c:v>
                </c:pt>
                <c:pt idx="536">
                  <c:v>97.511603919546161</c:v>
                </c:pt>
                <c:pt idx="537">
                  <c:v>97.503867973182054</c:v>
                </c:pt>
                <c:pt idx="538">
                  <c:v>97.496991576413947</c:v>
                </c:pt>
                <c:pt idx="539">
                  <c:v>97.489255630049854</c:v>
                </c:pt>
                <c:pt idx="540">
                  <c:v>97.481519683685733</c:v>
                </c:pt>
                <c:pt idx="541">
                  <c:v>97.474643286917654</c:v>
                </c:pt>
                <c:pt idx="542">
                  <c:v>97.466907340553547</c:v>
                </c:pt>
                <c:pt idx="543">
                  <c:v>97.45917139418944</c:v>
                </c:pt>
                <c:pt idx="544">
                  <c:v>97.451435447825332</c:v>
                </c:pt>
                <c:pt idx="545">
                  <c:v>97.44283995186521</c:v>
                </c:pt>
                <c:pt idx="546">
                  <c:v>97.435963555097118</c:v>
                </c:pt>
                <c:pt idx="547">
                  <c:v>97.428227608733025</c:v>
                </c:pt>
                <c:pt idx="548">
                  <c:v>97.419632112772916</c:v>
                </c:pt>
                <c:pt idx="549">
                  <c:v>97.41103661681278</c:v>
                </c:pt>
                <c:pt idx="550">
                  <c:v>97.403300670448672</c:v>
                </c:pt>
                <c:pt idx="551">
                  <c:v>97.395564724084565</c:v>
                </c:pt>
                <c:pt idx="552">
                  <c:v>97.387828777720472</c:v>
                </c:pt>
                <c:pt idx="553">
                  <c:v>97.380092831356379</c:v>
                </c:pt>
                <c:pt idx="554">
                  <c:v>97.372356884992271</c:v>
                </c:pt>
                <c:pt idx="555">
                  <c:v>97.36462093862815</c:v>
                </c:pt>
                <c:pt idx="556">
                  <c:v>97.356025442668027</c:v>
                </c:pt>
                <c:pt idx="557">
                  <c:v>97.346570397111904</c:v>
                </c:pt>
                <c:pt idx="558">
                  <c:v>97.337974901151782</c:v>
                </c:pt>
                <c:pt idx="559">
                  <c:v>97.330238954787674</c:v>
                </c:pt>
                <c:pt idx="560">
                  <c:v>97.320783909231565</c:v>
                </c:pt>
                <c:pt idx="561">
                  <c:v>97.312188413271457</c:v>
                </c:pt>
                <c:pt idx="562">
                  <c:v>97.30359291731132</c:v>
                </c:pt>
                <c:pt idx="563">
                  <c:v>97.294997421351212</c:v>
                </c:pt>
                <c:pt idx="564">
                  <c:v>97.286401925391104</c:v>
                </c:pt>
                <c:pt idx="565">
                  <c:v>97.277806429430981</c:v>
                </c:pt>
                <c:pt idx="566">
                  <c:v>97.269210933470873</c:v>
                </c:pt>
                <c:pt idx="567">
                  <c:v>97.260615437510737</c:v>
                </c:pt>
                <c:pt idx="568">
                  <c:v>97.251160391954613</c:v>
                </c:pt>
                <c:pt idx="569">
                  <c:v>97.242564895994491</c:v>
                </c:pt>
                <c:pt idx="570">
                  <c:v>97.233109850438353</c:v>
                </c:pt>
                <c:pt idx="571">
                  <c:v>97.22365480488223</c:v>
                </c:pt>
                <c:pt idx="572">
                  <c:v>97.215059308922122</c:v>
                </c:pt>
                <c:pt idx="573">
                  <c:v>97.205604263365984</c:v>
                </c:pt>
                <c:pt idx="574">
                  <c:v>97.196149217809861</c:v>
                </c:pt>
                <c:pt idx="575">
                  <c:v>97.186694172253723</c:v>
                </c:pt>
                <c:pt idx="576">
                  <c:v>97.1772391266976</c:v>
                </c:pt>
                <c:pt idx="577">
                  <c:v>97.167784081141477</c:v>
                </c:pt>
                <c:pt idx="578">
                  <c:v>97.158329035585339</c:v>
                </c:pt>
                <c:pt idx="579">
                  <c:v>97.14887399002923</c:v>
                </c:pt>
                <c:pt idx="580">
                  <c:v>97.139418944473078</c:v>
                </c:pt>
                <c:pt idx="581">
                  <c:v>97.129963898916969</c:v>
                </c:pt>
                <c:pt idx="582">
                  <c:v>97.120508853360818</c:v>
                </c:pt>
                <c:pt idx="583">
                  <c:v>97.111053807804709</c:v>
                </c:pt>
                <c:pt idx="584">
                  <c:v>97.101598762248571</c:v>
                </c:pt>
                <c:pt idx="585">
                  <c:v>97.091284167096433</c:v>
                </c:pt>
                <c:pt idx="586">
                  <c:v>97.080969571944308</c:v>
                </c:pt>
                <c:pt idx="587">
                  <c:v>97.071514526388157</c:v>
                </c:pt>
                <c:pt idx="588">
                  <c:v>97.061199931236033</c:v>
                </c:pt>
                <c:pt idx="589">
                  <c:v>97.050885336083908</c:v>
                </c:pt>
                <c:pt idx="590">
                  <c:v>97.041430290527757</c:v>
                </c:pt>
                <c:pt idx="591">
                  <c:v>97.031115695375632</c:v>
                </c:pt>
                <c:pt idx="592">
                  <c:v>97.021660649819495</c:v>
                </c:pt>
                <c:pt idx="593">
                  <c:v>97.011346054667356</c:v>
                </c:pt>
                <c:pt idx="594">
                  <c:v>97.001891009111219</c:v>
                </c:pt>
                <c:pt idx="595">
                  <c:v>96.991576413959095</c:v>
                </c:pt>
                <c:pt idx="596">
                  <c:v>96.982121368402957</c:v>
                </c:pt>
                <c:pt idx="597">
                  <c:v>96.97094722365479</c:v>
                </c:pt>
                <c:pt idx="598">
                  <c:v>96.960632628502665</c:v>
                </c:pt>
                <c:pt idx="599">
                  <c:v>96.950318033350513</c:v>
                </c:pt>
                <c:pt idx="600">
                  <c:v>96.939143888602359</c:v>
                </c:pt>
                <c:pt idx="601">
                  <c:v>96.928829293450235</c:v>
                </c:pt>
                <c:pt idx="602">
                  <c:v>96.917655148702067</c:v>
                </c:pt>
                <c:pt idx="603">
                  <c:v>96.906481003953928</c:v>
                </c:pt>
                <c:pt idx="604">
                  <c:v>96.895306859205775</c:v>
                </c:pt>
                <c:pt idx="605">
                  <c:v>96.884132714457607</c:v>
                </c:pt>
                <c:pt idx="606">
                  <c:v>96.872099020113453</c:v>
                </c:pt>
                <c:pt idx="607">
                  <c:v>96.860924875365313</c:v>
                </c:pt>
                <c:pt idx="608">
                  <c:v>96.848891181021145</c:v>
                </c:pt>
                <c:pt idx="609">
                  <c:v>96.837717036272977</c:v>
                </c:pt>
                <c:pt idx="610">
                  <c:v>96.825683341928823</c:v>
                </c:pt>
                <c:pt idx="611">
                  <c:v>96.814509197180683</c:v>
                </c:pt>
                <c:pt idx="612">
                  <c:v>96.80333505243253</c:v>
                </c:pt>
                <c:pt idx="613">
                  <c:v>96.791301358088347</c:v>
                </c:pt>
                <c:pt idx="614">
                  <c:v>96.780127213340208</c:v>
                </c:pt>
                <c:pt idx="615">
                  <c:v>96.768953068592069</c:v>
                </c:pt>
                <c:pt idx="616">
                  <c:v>96.756059824651885</c:v>
                </c:pt>
                <c:pt idx="617">
                  <c:v>96.744026130307716</c:v>
                </c:pt>
                <c:pt idx="618">
                  <c:v>96.731132886367547</c:v>
                </c:pt>
                <c:pt idx="619">
                  <c:v>96.719099192023378</c:v>
                </c:pt>
                <c:pt idx="620">
                  <c:v>96.70534639848718</c:v>
                </c:pt>
                <c:pt idx="621">
                  <c:v>96.692453154547024</c:v>
                </c:pt>
                <c:pt idx="622">
                  <c:v>96.680419460202842</c:v>
                </c:pt>
                <c:pt idx="623">
                  <c:v>96.667526216262672</c:v>
                </c:pt>
                <c:pt idx="624">
                  <c:v>96.654632972322503</c:v>
                </c:pt>
                <c:pt idx="625">
                  <c:v>96.640880178786304</c:v>
                </c:pt>
                <c:pt idx="626">
                  <c:v>96.627986934846149</c:v>
                </c:pt>
                <c:pt idx="627">
                  <c:v>96.61423414130995</c:v>
                </c:pt>
                <c:pt idx="628">
                  <c:v>96.599621798177765</c:v>
                </c:pt>
                <c:pt idx="629">
                  <c:v>96.585869004641566</c:v>
                </c:pt>
                <c:pt idx="630">
                  <c:v>96.571256661509366</c:v>
                </c:pt>
                <c:pt idx="631">
                  <c:v>96.556644318377167</c:v>
                </c:pt>
                <c:pt idx="632">
                  <c:v>96.542031975244981</c:v>
                </c:pt>
                <c:pt idx="633">
                  <c:v>96.527419632112768</c:v>
                </c:pt>
                <c:pt idx="634">
                  <c:v>96.512807288980582</c:v>
                </c:pt>
                <c:pt idx="635">
                  <c:v>96.498194945848354</c:v>
                </c:pt>
                <c:pt idx="636">
                  <c:v>96.483582602716169</c:v>
                </c:pt>
                <c:pt idx="637">
                  <c:v>96.468970259583969</c:v>
                </c:pt>
                <c:pt idx="638">
                  <c:v>96.454357916451784</c:v>
                </c:pt>
                <c:pt idx="639">
                  <c:v>96.438886023723569</c:v>
                </c:pt>
                <c:pt idx="640">
                  <c:v>96.424273680591369</c:v>
                </c:pt>
                <c:pt idx="641">
                  <c:v>96.408801787863169</c:v>
                </c:pt>
                <c:pt idx="642">
                  <c:v>96.393329895134954</c:v>
                </c:pt>
                <c:pt idx="643">
                  <c:v>96.37785800240674</c:v>
                </c:pt>
                <c:pt idx="644">
                  <c:v>96.362386109678539</c:v>
                </c:pt>
                <c:pt idx="645">
                  <c:v>96.347773766546311</c:v>
                </c:pt>
                <c:pt idx="646">
                  <c:v>96.332301873818125</c:v>
                </c:pt>
                <c:pt idx="647">
                  <c:v>96.315970431493895</c:v>
                </c:pt>
                <c:pt idx="648">
                  <c:v>96.299638989169665</c:v>
                </c:pt>
                <c:pt idx="649">
                  <c:v>96.284167096441465</c:v>
                </c:pt>
                <c:pt idx="650">
                  <c:v>96.267835654117235</c:v>
                </c:pt>
                <c:pt idx="651">
                  <c:v>96.25236376138902</c:v>
                </c:pt>
                <c:pt idx="652">
                  <c:v>96.23517276946879</c:v>
                </c:pt>
                <c:pt idx="653">
                  <c:v>96.217981777548573</c:v>
                </c:pt>
                <c:pt idx="654">
                  <c:v>96.201650335224343</c:v>
                </c:pt>
                <c:pt idx="655">
                  <c:v>96.184459343304098</c:v>
                </c:pt>
                <c:pt idx="656">
                  <c:v>96.167268351383868</c:v>
                </c:pt>
                <c:pt idx="657">
                  <c:v>96.150077359463623</c:v>
                </c:pt>
                <c:pt idx="658">
                  <c:v>96.132886367543406</c:v>
                </c:pt>
                <c:pt idx="659">
                  <c:v>96.115695375623176</c:v>
                </c:pt>
                <c:pt idx="660">
                  <c:v>96.09764483410693</c:v>
                </c:pt>
                <c:pt idx="661">
                  <c:v>96.080453842186714</c:v>
                </c:pt>
                <c:pt idx="662">
                  <c:v>96.062403300670454</c:v>
                </c:pt>
                <c:pt idx="663">
                  <c:v>96.045212308750195</c:v>
                </c:pt>
                <c:pt idx="664">
                  <c:v>96.027161767233949</c:v>
                </c:pt>
                <c:pt idx="665">
                  <c:v>96.009111225717717</c:v>
                </c:pt>
                <c:pt idx="666">
                  <c:v>95.991060684201472</c:v>
                </c:pt>
                <c:pt idx="667">
                  <c:v>95.973010142685226</c:v>
                </c:pt>
                <c:pt idx="668">
                  <c:v>95.95495960116898</c:v>
                </c:pt>
                <c:pt idx="669">
                  <c:v>95.936909059652749</c:v>
                </c:pt>
                <c:pt idx="670">
                  <c:v>95.918858518136503</c:v>
                </c:pt>
                <c:pt idx="671">
                  <c:v>95.900807976620257</c:v>
                </c:pt>
                <c:pt idx="672">
                  <c:v>95.882757435103997</c:v>
                </c:pt>
                <c:pt idx="673">
                  <c:v>95.864706893587751</c:v>
                </c:pt>
                <c:pt idx="674">
                  <c:v>95.846656352071506</c:v>
                </c:pt>
                <c:pt idx="675">
                  <c:v>95.82860581055526</c:v>
                </c:pt>
                <c:pt idx="676">
                  <c:v>95.810555269039014</c:v>
                </c:pt>
                <c:pt idx="677">
                  <c:v>95.792504727522783</c:v>
                </c:pt>
                <c:pt idx="678">
                  <c:v>95.774454186006537</c:v>
                </c:pt>
                <c:pt idx="679">
                  <c:v>95.756403644490277</c:v>
                </c:pt>
                <c:pt idx="680">
                  <c:v>95.737493553378016</c:v>
                </c:pt>
                <c:pt idx="681">
                  <c:v>95.718583462265769</c:v>
                </c:pt>
                <c:pt idx="682">
                  <c:v>95.699673371153509</c:v>
                </c:pt>
                <c:pt idx="683">
                  <c:v>95.680763280041262</c:v>
                </c:pt>
                <c:pt idx="684">
                  <c:v>95.660993639332986</c:v>
                </c:pt>
                <c:pt idx="685">
                  <c:v>95.641223998624696</c:v>
                </c:pt>
                <c:pt idx="686">
                  <c:v>95.621454357916434</c:v>
                </c:pt>
                <c:pt idx="687">
                  <c:v>95.601684717208187</c:v>
                </c:pt>
                <c:pt idx="688">
                  <c:v>95.581915076499911</c:v>
                </c:pt>
                <c:pt idx="689">
                  <c:v>95.562145435791635</c:v>
                </c:pt>
                <c:pt idx="690">
                  <c:v>95.542375795083373</c:v>
                </c:pt>
                <c:pt idx="691">
                  <c:v>95.522606154375097</c:v>
                </c:pt>
                <c:pt idx="692">
                  <c:v>95.502836513666836</c:v>
                </c:pt>
                <c:pt idx="693">
                  <c:v>95.48306687295856</c:v>
                </c:pt>
                <c:pt idx="694">
                  <c:v>95.463297232250284</c:v>
                </c:pt>
                <c:pt idx="695">
                  <c:v>95.442668041946007</c:v>
                </c:pt>
                <c:pt idx="696">
                  <c:v>95.422038851641744</c:v>
                </c:pt>
                <c:pt idx="697">
                  <c:v>95.402269210933468</c:v>
                </c:pt>
                <c:pt idx="698">
                  <c:v>95.381640020629192</c:v>
                </c:pt>
                <c:pt idx="699">
                  <c:v>95.3601512807289</c:v>
                </c:pt>
                <c:pt idx="700">
                  <c:v>95.339522090424595</c:v>
                </c:pt>
                <c:pt idx="701">
                  <c:v>95.318892900120332</c:v>
                </c:pt>
                <c:pt idx="702">
                  <c:v>95.298263709816055</c:v>
                </c:pt>
                <c:pt idx="703">
                  <c:v>95.276774969915763</c:v>
                </c:pt>
                <c:pt idx="704">
                  <c:v>95.256145779611487</c:v>
                </c:pt>
                <c:pt idx="705">
                  <c:v>95.235516589307196</c:v>
                </c:pt>
                <c:pt idx="706">
                  <c:v>95.214027849406904</c:v>
                </c:pt>
                <c:pt idx="707">
                  <c:v>95.192539109506612</c:v>
                </c:pt>
                <c:pt idx="708">
                  <c:v>95.17105036960632</c:v>
                </c:pt>
                <c:pt idx="709">
                  <c:v>95.149561629706028</c:v>
                </c:pt>
                <c:pt idx="710">
                  <c:v>95.128072889805736</c:v>
                </c:pt>
                <c:pt idx="711">
                  <c:v>95.107443699501459</c:v>
                </c:pt>
                <c:pt idx="712">
                  <c:v>95.086814509197183</c:v>
                </c:pt>
                <c:pt idx="713">
                  <c:v>95.065325769296891</c:v>
                </c:pt>
                <c:pt idx="714">
                  <c:v>95.0446965789926</c:v>
                </c:pt>
                <c:pt idx="715">
                  <c:v>95.024067388688323</c:v>
                </c:pt>
                <c:pt idx="716">
                  <c:v>95.002578648788031</c:v>
                </c:pt>
                <c:pt idx="717">
                  <c:v>94.981949458483754</c:v>
                </c:pt>
                <c:pt idx="718">
                  <c:v>94.960460718583462</c:v>
                </c:pt>
                <c:pt idx="719">
                  <c:v>94.939831528279171</c:v>
                </c:pt>
                <c:pt idx="720">
                  <c:v>94.91834278837888</c:v>
                </c:pt>
                <c:pt idx="721">
                  <c:v>94.896854048478588</c:v>
                </c:pt>
                <c:pt idx="722">
                  <c:v>94.876224858174311</c:v>
                </c:pt>
                <c:pt idx="723">
                  <c:v>94.854736118274019</c:v>
                </c:pt>
                <c:pt idx="724">
                  <c:v>94.833247378373727</c:v>
                </c:pt>
                <c:pt idx="725">
                  <c:v>94.81261818806945</c:v>
                </c:pt>
                <c:pt idx="726">
                  <c:v>94.791129448169158</c:v>
                </c:pt>
                <c:pt idx="727">
                  <c:v>94.770500257864896</c:v>
                </c:pt>
                <c:pt idx="728">
                  <c:v>94.749871067560591</c:v>
                </c:pt>
                <c:pt idx="729">
                  <c:v>94.729241877256314</c:v>
                </c:pt>
                <c:pt idx="730">
                  <c:v>94.708612686952023</c:v>
                </c:pt>
                <c:pt idx="731">
                  <c:v>94.687983496647746</c:v>
                </c:pt>
                <c:pt idx="732">
                  <c:v>94.667354306343483</c:v>
                </c:pt>
                <c:pt idx="733">
                  <c:v>94.645865566443192</c:v>
                </c:pt>
                <c:pt idx="734">
                  <c:v>94.625236376138886</c:v>
                </c:pt>
                <c:pt idx="735">
                  <c:v>94.60460718583461</c:v>
                </c:pt>
                <c:pt idx="736">
                  <c:v>94.583118445934332</c:v>
                </c:pt>
                <c:pt idx="737">
                  <c:v>94.562489255630055</c:v>
                </c:pt>
                <c:pt idx="738">
                  <c:v>94.542719614921779</c:v>
                </c:pt>
                <c:pt idx="739">
                  <c:v>94.522090424617502</c:v>
                </c:pt>
                <c:pt idx="740">
                  <c:v>94.502320783909227</c:v>
                </c:pt>
                <c:pt idx="741">
                  <c:v>94.48169159360495</c:v>
                </c:pt>
                <c:pt idx="742">
                  <c:v>94.461062403300673</c:v>
                </c:pt>
                <c:pt idx="743">
                  <c:v>94.440433212996396</c:v>
                </c:pt>
                <c:pt idx="744">
                  <c:v>94.42066357228812</c:v>
                </c:pt>
                <c:pt idx="745">
                  <c:v>94.400034381983843</c:v>
                </c:pt>
                <c:pt idx="746">
                  <c:v>94.380264741275568</c:v>
                </c:pt>
                <c:pt idx="747">
                  <c:v>94.361354650163307</c:v>
                </c:pt>
                <c:pt idx="748">
                  <c:v>94.342444559051046</c:v>
                </c:pt>
                <c:pt idx="749">
                  <c:v>94.323534467938785</c:v>
                </c:pt>
                <c:pt idx="750">
                  <c:v>94.303764827230523</c:v>
                </c:pt>
                <c:pt idx="751">
                  <c:v>94.285714285714292</c:v>
                </c:pt>
                <c:pt idx="752">
                  <c:v>94.267663744198046</c:v>
                </c:pt>
                <c:pt idx="753">
                  <c:v>94.250472752277801</c:v>
                </c:pt>
                <c:pt idx="754">
                  <c:v>94.232422210761555</c:v>
                </c:pt>
                <c:pt idx="755">
                  <c:v>94.214371669245324</c:v>
                </c:pt>
                <c:pt idx="756">
                  <c:v>94.197180677325065</c:v>
                </c:pt>
                <c:pt idx="757">
                  <c:v>94.179130135808819</c:v>
                </c:pt>
                <c:pt idx="758">
                  <c:v>94.161939143888603</c:v>
                </c:pt>
                <c:pt idx="759">
                  <c:v>94.143888602372357</c:v>
                </c:pt>
                <c:pt idx="760">
                  <c:v>94.125838060856097</c:v>
                </c:pt>
                <c:pt idx="761">
                  <c:v>94.107787519339851</c:v>
                </c:pt>
                <c:pt idx="762">
                  <c:v>94.08973697782362</c:v>
                </c:pt>
                <c:pt idx="763">
                  <c:v>94.071686436307374</c:v>
                </c:pt>
                <c:pt idx="764">
                  <c:v>94.054495444387143</c:v>
                </c:pt>
                <c:pt idx="765">
                  <c:v>94.036444902870898</c:v>
                </c:pt>
                <c:pt idx="766">
                  <c:v>94.018394361354638</c:v>
                </c:pt>
                <c:pt idx="767">
                  <c:v>94.001203369434407</c:v>
                </c:pt>
                <c:pt idx="768">
                  <c:v>93.983152827918161</c:v>
                </c:pt>
                <c:pt idx="769">
                  <c:v>93.965961835997945</c:v>
                </c:pt>
                <c:pt idx="770">
                  <c:v>93.947911294481685</c:v>
                </c:pt>
                <c:pt idx="771">
                  <c:v>93.929860752965439</c:v>
                </c:pt>
                <c:pt idx="772">
                  <c:v>93.912669761045223</c:v>
                </c:pt>
                <c:pt idx="773">
                  <c:v>93.895478769124992</c:v>
                </c:pt>
                <c:pt idx="774">
                  <c:v>93.878287777204733</c:v>
                </c:pt>
                <c:pt idx="775">
                  <c:v>93.861096785284516</c:v>
                </c:pt>
                <c:pt idx="776">
                  <c:v>93.844765342960287</c:v>
                </c:pt>
                <c:pt idx="777">
                  <c:v>93.828433900636071</c:v>
                </c:pt>
                <c:pt idx="778">
                  <c:v>93.812102458311827</c:v>
                </c:pt>
                <c:pt idx="779">
                  <c:v>93.795771015987626</c:v>
                </c:pt>
                <c:pt idx="780">
                  <c:v>93.779439573663396</c:v>
                </c:pt>
                <c:pt idx="781">
                  <c:v>93.763108131339195</c:v>
                </c:pt>
                <c:pt idx="782">
                  <c:v>93.746776689014936</c:v>
                </c:pt>
                <c:pt idx="783">
                  <c:v>93.730445246690735</c:v>
                </c:pt>
                <c:pt idx="784">
                  <c:v>93.71325425477049</c:v>
                </c:pt>
                <c:pt idx="785">
                  <c:v>93.696922812446289</c:v>
                </c:pt>
                <c:pt idx="786">
                  <c:v>93.67973182052603</c:v>
                </c:pt>
                <c:pt idx="787">
                  <c:v>93.662540828605799</c:v>
                </c:pt>
                <c:pt idx="788">
                  <c:v>93.645349836685583</c:v>
                </c:pt>
                <c:pt idx="789">
                  <c:v>93.629018394361353</c:v>
                </c:pt>
                <c:pt idx="790">
                  <c:v>93.611827402441136</c:v>
                </c:pt>
                <c:pt idx="791">
                  <c:v>93.594636410520877</c:v>
                </c:pt>
                <c:pt idx="792">
                  <c:v>93.578304968196662</c:v>
                </c:pt>
                <c:pt idx="793">
                  <c:v>93.561973525872446</c:v>
                </c:pt>
                <c:pt idx="794">
                  <c:v>93.545642083548231</c:v>
                </c:pt>
                <c:pt idx="795">
                  <c:v>93.528451091627971</c:v>
                </c:pt>
                <c:pt idx="796">
                  <c:v>93.512979198899785</c:v>
                </c:pt>
                <c:pt idx="797">
                  <c:v>93.496647756575555</c:v>
                </c:pt>
                <c:pt idx="798">
                  <c:v>93.480316314251326</c:v>
                </c:pt>
                <c:pt idx="799">
                  <c:v>93.463984871927096</c:v>
                </c:pt>
                <c:pt idx="800">
                  <c:v>93.44937252879491</c:v>
                </c:pt>
                <c:pt idx="801">
                  <c:v>93.434760185662711</c:v>
                </c:pt>
                <c:pt idx="802">
                  <c:v>93.419288292934496</c:v>
                </c:pt>
                <c:pt idx="803">
                  <c:v>93.404675949802311</c:v>
                </c:pt>
                <c:pt idx="804">
                  <c:v>93.390923156266112</c:v>
                </c:pt>
                <c:pt idx="805">
                  <c:v>93.376310813133927</c:v>
                </c:pt>
                <c:pt idx="806">
                  <c:v>93.360838920405698</c:v>
                </c:pt>
                <c:pt idx="807">
                  <c:v>93.346226577273512</c:v>
                </c:pt>
                <c:pt idx="808">
                  <c:v>93.330754684545298</c:v>
                </c:pt>
                <c:pt idx="809">
                  <c:v>93.315282791817069</c:v>
                </c:pt>
                <c:pt idx="810">
                  <c:v>93.299810899088882</c:v>
                </c:pt>
                <c:pt idx="811">
                  <c:v>93.284339006360668</c:v>
                </c:pt>
                <c:pt idx="812">
                  <c:v>93.268007564036438</c:v>
                </c:pt>
                <c:pt idx="813">
                  <c:v>93.251676121712222</c:v>
                </c:pt>
                <c:pt idx="814">
                  <c:v>93.236204228984008</c:v>
                </c:pt>
                <c:pt idx="815">
                  <c:v>93.221591885851808</c:v>
                </c:pt>
                <c:pt idx="816">
                  <c:v>93.206979542719623</c:v>
                </c:pt>
                <c:pt idx="817">
                  <c:v>93.194086298779439</c:v>
                </c:pt>
                <c:pt idx="818">
                  <c:v>93.181193054839255</c:v>
                </c:pt>
                <c:pt idx="819">
                  <c:v>93.169159360495101</c:v>
                </c:pt>
                <c:pt idx="820">
                  <c:v>93.159704314938978</c:v>
                </c:pt>
                <c:pt idx="821">
                  <c:v>93.149389719786839</c:v>
                </c:pt>
                <c:pt idx="822">
                  <c:v>93.138215575038672</c:v>
                </c:pt>
                <c:pt idx="823">
                  <c:v>93.127041430290532</c:v>
                </c:pt>
                <c:pt idx="824">
                  <c:v>93.11672683513838</c:v>
                </c:pt>
                <c:pt idx="825">
                  <c:v>93.106412239986255</c:v>
                </c:pt>
                <c:pt idx="826">
                  <c:v>93.095238095238088</c:v>
                </c:pt>
                <c:pt idx="827">
                  <c:v>93.085783049681964</c:v>
                </c:pt>
                <c:pt idx="828">
                  <c:v>93.075468454529812</c:v>
                </c:pt>
                <c:pt idx="829">
                  <c:v>93.065153859377688</c:v>
                </c:pt>
                <c:pt idx="830">
                  <c:v>93.055698813821564</c:v>
                </c:pt>
                <c:pt idx="831">
                  <c:v>93.044524669073411</c:v>
                </c:pt>
                <c:pt idx="832">
                  <c:v>93.034210073921273</c:v>
                </c:pt>
                <c:pt idx="833">
                  <c:v>93.02389547876912</c:v>
                </c:pt>
                <c:pt idx="834">
                  <c:v>93.012721334020966</c:v>
                </c:pt>
                <c:pt idx="835">
                  <c:v>93.002406738868828</c:v>
                </c:pt>
                <c:pt idx="836">
                  <c:v>92.992092143716675</c:v>
                </c:pt>
                <c:pt idx="837">
                  <c:v>92.981777548564551</c:v>
                </c:pt>
                <c:pt idx="838">
                  <c:v>92.972322503008414</c:v>
                </c:pt>
                <c:pt idx="839">
                  <c:v>92.962007907856275</c:v>
                </c:pt>
                <c:pt idx="840">
                  <c:v>92.952552862300152</c:v>
                </c:pt>
                <c:pt idx="841">
                  <c:v>92.942238267148028</c:v>
                </c:pt>
                <c:pt idx="842">
                  <c:v>92.93278322159189</c:v>
                </c:pt>
                <c:pt idx="843">
                  <c:v>92.922468626439752</c:v>
                </c:pt>
                <c:pt idx="844">
                  <c:v>92.910434932095583</c:v>
                </c:pt>
                <c:pt idx="845">
                  <c:v>92.89926078734743</c:v>
                </c:pt>
                <c:pt idx="846">
                  <c:v>92.888086642599262</c:v>
                </c:pt>
                <c:pt idx="847">
                  <c:v>92.876052948255108</c:v>
                </c:pt>
                <c:pt idx="848">
                  <c:v>92.864019253910953</c:v>
                </c:pt>
                <c:pt idx="849">
                  <c:v>92.851985559566785</c:v>
                </c:pt>
                <c:pt idx="850">
                  <c:v>92.840811414818617</c:v>
                </c:pt>
                <c:pt idx="851">
                  <c:v>92.829637270070478</c:v>
                </c:pt>
                <c:pt idx="852">
                  <c:v>92.818463125322339</c:v>
                </c:pt>
                <c:pt idx="853">
                  <c:v>92.807288980574185</c:v>
                </c:pt>
                <c:pt idx="854">
                  <c:v>92.796974385422033</c:v>
                </c:pt>
                <c:pt idx="855">
                  <c:v>92.785800240673893</c:v>
                </c:pt>
                <c:pt idx="856">
                  <c:v>92.774626095925726</c:v>
                </c:pt>
                <c:pt idx="857">
                  <c:v>92.763451951177586</c:v>
                </c:pt>
                <c:pt idx="858">
                  <c:v>92.752277806429447</c:v>
                </c:pt>
                <c:pt idx="859">
                  <c:v>92.741103661681279</c:v>
                </c:pt>
                <c:pt idx="860">
                  <c:v>92.729069967337111</c:v>
                </c:pt>
                <c:pt idx="861">
                  <c:v>92.717036272992956</c:v>
                </c:pt>
                <c:pt idx="862">
                  <c:v>92.705862128244789</c:v>
                </c:pt>
                <c:pt idx="863">
                  <c:v>92.69468798349665</c:v>
                </c:pt>
                <c:pt idx="864">
                  <c:v>92.683513838748496</c:v>
                </c:pt>
                <c:pt idx="865">
                  <c:v>92.672339694000328</c:v>
                </c:pt>
                <c:pt idx="866">
                  <c:v>92.661165549252189</c:v>
                </c:pt>
                <c:pt idx="867">
                  <c:v>92.64999140450405</c:v>
                </c:pt>
                <c:pt idx="868">
                  <c:v>92.640536358947912</c:v>
                </c:pt>
                <c:pt idx="869">
                  <c:v>92.630221763795774</c:v>
                </c:pt>
                <c:pt idx="870">
                  <c:v>92.619907168643621</c:v>
                </c:pt>
                <c:pt idx="871">
                  <c:v>92.609592573491497</c:v>
                </c:pt>
                <c:pt idx="872">
                  <c:v>92.599277978339344</c:v>
                </c:pt>
                <c:pt idx="873">
                  <c:v>92.588103833591177</c:v>
                </c:pt>
                <c:pt idx="874">
                  <c:v>92.577789238439053</c:v>
                </c:pt>
                <c:pt idx="875">
                  <c:v>92.566615093690913</c:v>
                </c:pt>
                <c:pt idx="876">
                  <c:v>92.554581399346731</c:v>
                </c:pt>
                <c:pt idx="877">
                  <c:v>92.543407254598591</c:v>
                </c:pt>
                <c:pt idx="878">
                  <c:v>92.532233109850438</c:v>
                </c:pt>
                <c:pt idx="879">
                  <c:v>92.521918514698285</c:v>
                </c:pt>
                <c:pt idx="880">
                  <c:v>92.509884820354131</c:v>
                </c:pt>
                <c:pt idx="881">
                  <c:v>92.498710675605992</c:v>
                </c:pt>
                <c:pt idx="882">
                  <c:v>92.487536530857824</c:v>
                </c:pt>
                <c:pt idx="883">
                  <c:v>92.4772219357057</c:v>
                </c:pt>
                <c:pt idx="884">
                  <c:v>92.466047790957532</c:v>
                </c:pt>
                <c:pt idx="885">
                  <c:v>92.455733195805379</c:v>
                </c:pt>
                <c:pt idx="886">
                  <c:v>92.445418600653255</c:v>
                </c:pt>
                <c:pt idx="887">
                  <c:v>92.435104005501103</c:v>
                </c:pt>
                <c:pt idx="888">
                  <c:v>92.424789410348978</c:v>
                </c:pt>
                <c:pt idx="889">
                  <c:v>92.41447481519684</c:v>
                </c:pt>
                <c:pt idx="890">
                  <c:v>92.404160220044687</c:v>
                </c:pt>
                <c:pt idx="891">
                  <c:v>92.393845624892563</c:v>
                </c:pt>
                <c:pt idx="892">
                  <c:v>92.382671480144396</c:v>
                </c:pt>
                <c:pt idx="893">
                  <c:v>92.372356884992271</c:v>
                </c:pt>
                <c:pt idx="894">
                  <c:v>92.362042289840119</c:v>
                </c:pt>
                <c:pt idx="895">
                  <c:v>92.352587244283995</c:v>
                </c:pt>
                <c:pt idx="896">
                  <c:v>92.343132198727858</c:v>
                </c:pt>
                <c:pt idx="897">
                  <c:v>92.33195805397969</c:v>
                </c:pt>
                <c:pt idx="898">
                  <c:v>92.321643458827566</c:v>
                </c:pt>
                <c:pt idx="899">
                  <c:v>92.311328863675442</c:v>
                </c:pt>
                <c:pt idx="900">
                  <c:v>92.300154718927288</c:v>
                </c:pt>
                <c:pt idx="901">
                  <c:v>92.28984012377515</c:v>
                </c:pt>
                <c:pt idx="902">
                  <c:v>92.278665979026982</c:v>
                </c:pt>
                <c:pt idx="903">
                  <c:v>92.269210933470859</c:v>
                </c:pt>
                <c:pt idx="904">
                  <c:v>92.258896338318706</c:v>
                </c:pt>
                <c:pt idx="905">
                  <c:v>92.249441292762597</c:v>
                </c:pt>
                <c:pt idx="906">
                  <c:v>92.239986247206446</c:v>
                </c:pt>
                <c:pt idx="907">
                  <c:v>92.231390751246337</c:v>
                </c:pt>
                <c:pt idx="908">
                  <c:v>92.221935705690228</c:v>
                </c:pt>
                <c:pt idx="909">
                  <c:v>92.213340209730092</c:v>
                </c:pt>
                <c:pt idx="910">
                  <c:v>92.203885164173968</c:v>
                </c:pt>
                <c:pt idx="911">
                  <c:v>92.194430118617831</c:v>
                </c:pt>
                <c:pt idx="912">
                  <c:v>92.185834622657723</c:v>
                </c:pt>
                <c:pt idx="913">
                  <c:v>92.176379577101599</c:v>
                </c:pt>
                <c:pt idx="914">
                  <c:v>92.167784081141477</c:v>
                </c:pt>
                <c:pt idx="915">
                  <c:v>92.159188585181369</c:v>
                </c:pt>
                <c:pt idx="916">
                  <c:v>92.149733539625245</c:v>
                </c:pt>
                <c:pt idx="917">
                  <c:v>92.141138043665123</c:v>
                </c:pt>
                <c:pt idx="918">
                  <c:v>92.131682998109</c:v>
                </c:pt>
                <c:pt idx="919">
                  <c:v>92.122227952552862</c:v>
                </c:pt>
                <c:pt idx="920">
                  <c:v>92.112772906996739</c:v>
                </c:pt>
                <c:pt idx="921">
                  <c:v>92.103317861440601</c:v>
                </c:pt>
                <c:pt idx="922">
                  <c:v>92.093862815884478</c:v>
                </c:pt>
                <c:pt idx="923">
                  <c:v>92.084407770328355</c:v>
                </c:pt>
                <c:pt idx="924">
                  <c:v>92.075812274368232</c:v>
                </c:pt>
                <c:pt idx="925">
                  <c:v>92.06721677840811</c:v>
                </c:pt>
                <c:pt idx="926">
                  <c:v>92.058621282447987</c:v>
                </c:pt>
                <c:pt idx="927">
                  <c:v>92.04916623689185</c:v>
                </c:pt>
                <c:pt idx="928">
                  <c:v>92.040570740931742</c:v>
                </c:pt>
                <c:pt idx="929">
                  <c:v>92.031975244971633</c:v>
                </c:pt>
                <c:pt idx="930">
                  <c:v>92.023379749011511</c:v>
                </c:pt>
                <c:pt idx="931">
                  <c:v>92.014784253051403</c:v>
                </c:pt>
                <c:pt idx="932">
                  <c:v>92.006188757091294</c:v>
                </c:pt>
                <c:pt idx="933">
                  <c:v>91.998452810727173</c:v>
                </c:pt>
                <c:pt idx="934">
                  <c:v>91.99071686436308</c:v>
                </c:pt>
                <c:pt idx="935">
                  <c:v>91.982980917998958</c:v>
                </c:pt>
                <c:pt idx="936">
                  <c:v>91.975244971634851</c:v>
                </c:pt>
                <c:pt idx="937">
                  <c:v>91.967509025270758</c:v>
                </c:pt>
                <c:pt idx="938">
                  <c:v>91.959773078906665</c:v>
                </c:pt>
                <c:pt idx="939">
                  <c:v>91.952037132542543</c:v>
                </c:pt>
                <c:pt idx="940">
                  <c:v>91.94258208698642</c:v>
                </c:pt>
                <c:pt idx="941">
                  <c:v>91.933986591026311</c:v>
                </c:pt>
                <c:pt idx="942">
                  <c:v>91.924531545470174</c:v>
                </c:pt>
                <c:pt idx="943">
                  <c:v>91.91421695031805</c:v>
                </c:pt>
                <c:pt idx="944">
                  <c:v>91.903042805569882</c:v>
                </c:pt>
                <c:pt idx="945">
                  <c:v>91.892728210417729</c:v>
                </c:pt>
                <c:pt idx="946">
                  <c:v>91.88155406566959</c:v>
                </c:pt>
                <c:pt idx="947">
                  <c:v>91.871239470517438</c:v>
                </c:pt>
                <c:pt idx="948">
                  <c:v>91.860065325769298</c:v>
                </c:pt>
                <c:pt idx="949">
                  <c:v>91.849750730617146</c:v>
                </c:pt>
                <c:pt idx="950">
                  <c:v>91.839436135465021</c:v>
                </c:pt>
                <c:pt idx="951">
                  <c:v>91.828261990716854</c:v>
                </c:pt>
                <c:pt idx="952">
                  <c:v>91.81794739556473</c:v>
                </c:pt>
                <c:pt idx="953">
                  <c:v>91.807632800412577</c:v>
                </c:pt>
                <c:pt idx="954">
                  <c:v>91.796458655664438</c:v>
                </c:pt>
                <c:pt idx="955">
                  <c:v>91.786144060512285</c:v>
                </c:pt>
                <c:pt idx="956">
                  <c:v>91.774969915764146</c:v>
                </c:pt>
                <c:pt idx="957">
                  <c:v>91.763795771015992</c:v>
                </c:pt>
                <c:pt idx="958">
                  <c:v>91.753481175863854</c:v>
                </c:pt>
                <c:pt idx="959">
                  <c:v>91.743166580711716</c:v>
                </c:pt>
                <c:pt idx="960">
                  <c:v>91.733711535155578</c:v>
                </c:pt>
                <c:pt idx="961">
                  <c:v>91.724256489599455</c:v>
                </c:pt>
                <c:pt idx="962">
                  <c:v>91.715660993639332</c:v>
                </c:pt>
                <c:pt idx="963">
                  <c:v>91.706205948083209</c:v>
                </c:pt>
                <c:pt idx="964">
                  <c:v>91.697610452123101</c:v>
                </c:pt>
                <c:pt idx="965">
                  <c:v>91.689014956162964</c:v>
                </c:pt>
                <c:pt idx="966">
                  <c:v>91.680419460202856</c:v>
                </c:pt>
                <c:pt idx="967">
                  <c:v>91.671823964242733</c:v>
                </c:pt>
                <c:pt idx="968">
                  <c:v>91.664088017878612</c:v>
                </c:pt>
                <c:pt idx="969">
                  <c:v>91.655492521918504</c:v>
                </c:pt>
                <c:pt idx="970">
                  <c:v>91.646897025958395</c:v>
                </c:pt>
                <c:pt idx="971">
                  <c:v>91.637441980402258</c:v>
                </c:pt>
                <c:pt idx="972">
                  <c:v>91.627986934846135</c:v>
                </c:pt>
                <c:pt idx="973">
                  <c:v>91.618531889289997</c:v>
                </c:pt>
                <c:pt idx="974">
                  <c:v>91.609076843733874</c:v>
                </c:pt>
                <c:pt idx="975">
                  <c:v>91.598762248581721</c:v>
                </c:pt>
                <c:pt idx="976">
                  <c:v>91.589307203025612</c:v>
                </c:pt>
                <c:pt idx="977">
                  <c:v>91.57899260787346</c:v>
                </c:pt>
                <c:pt idx="978">
                  <c:v>91.569537562317336</c:v>
                </c:pt>
                <c:pt idx="979">
                  <c:v>91.560942066357228</c:v>
                </c:pt>
                <c:pt idx="980">
                  <c:v>91.55148702080109</c:v>
                </c:pt>
                <c:pt idx="981">
                  <c:v>91.542891524840982</c:v>
                </c:pt>
                <c:pt idx="982">
                  <c:v>91.53257692968883</c:v>
                </c:pt>
                <c:pt idx="983">
                  <c:v>91.522262334536705</c:v>
                </c:pt>
                <c:pt idx="984">
                  <c:v>91.512807288980554</c:v>
                </c:pt>
                <c:pt idx="985">
                  <c:v>91.503352243424445</c:v>
                </c:pt>
                <c:pt idx="986">
                  <c:v>91.493897197868293</c:v>
                </c:pt>
                <c:pt idx="987">
                  <c:v>91.484442152312184</c:v>
                </c:pt>
                <c:pt idx="988">
                  <c:v>91.475846656352076</c:v>
                </c:pt>
                <c:pt idx="989">
                  <c:v>91.467251160391939</c:v>
                </c:pt>
                <c:pt idx="990">
                  <c:v>91.458655664431831</c:v>
                </c:pt>
                <c:pt idx="991">
                  <c:v>91.449200618875707</c:v>
                </c:pt>
                <c:pt idx="992">
                  <c:v>91.440605122915585</c:v>
                </c:pt>
                <c:pt idx="993">
                  <c:v>91.432009626955477</c:v>
                </c:pt>
                <c:pt idx="994">
                  <c:v>91.422554581399353</c:v>
                </c:pt>
                <c:pt idx="995">
                  <c:v>91.413959085439231</c:v>
                </c:pt>
                <c:pt idx="996">
                  <c:v>91.405363589479123</c:v>
                </c:pt>
                <c:pt idx="997">
                  <c:v>91.396768093519015</c:v>
                </c:pt>
                <c:pt idx="998">
                  <c:v>91.388172597558878</c:v>
                </c:pt>
                <c:pt idx="999">
                  <c:v>91.379577101598755</c:v>
                </c:pt>
                <c:pt idx="1000">
                  <c:v>91.370122056042632</c:v>
                </c:pt>
                <c:pt idx="1001">
                  <c:v>91.361526560082496</c:v>
                </c:pt>
                <c:pt idx="1002">
                  <c:v>91.352931064122387</c:v>
                </c:pt>
                <c:pt idx="1003">
                  <c:v>91.34347601856625</c:v>
                </c:pt>
                <c:pt idx="1004">
                  <c:v>91.334020973010141</c:v>
                </c:pt>
                <c:pt idx="1005">
                  <c:v>91.325425477050018</c:v>
                </c:pt>
                <c:pt idx="1006">
                  <c:v>91.315970431493881</c:v>
                </c:pt>
                <c:pt idx="1007">
                  <c:v>91.306515385937772</c:v>
                </c:pt>
                <c:pt idx="1008">
                  <c:v>91.29706034038162</c:v>
                </c:pt>
                <c:pt idx="1009">
                  <c:v>91.286745745229496</c:v>
                </c:pt>
                <c:pt idx="1010">
                  <c:v>91.277290699673358</c:v>
                </c:pt>
                <c:pt idx="1011">
                  <c:v>91.26697610452122</c:v>
                </c:pt>
                <c:pt idx="1012">
                  <c:v>91.256661509369096</c:v>
                </c:pt>
                <c:pt idx="1013">
                  <c:v>91.245487364620956</c:v>
                </c:pt>
                <c:pt idx="1014">
                  <c:v>91.235172769468804</c:v>
                </c:pt>
                <c:pt idx="1015">
                  <c:v>91.224858174316651</c:v>
                </c:pt>
                <c:pt idx="1016">
                  <c:v>91.213684029568512</c:v>
                </c:pt>
                <c:pt idx="1017">
                  <c:v>91.202509884820344</c:v>
                </c:pt>
                <c:pt idx="1018">
                  <c:v>91.191335740072191</c:v>
                </c:pt>
                <c:pt idx="1019">
                  <c:v>91.180161595324051</c:v>
                </c:pt>
                <c:pt idx="1020">
                  <c:v>91.164689702595822</c:v>
                </c:pt>
                <c:pt idx="1021">
                  <c:v>91.147498710675606</c:v>
                </c:pt>
                <c:pt idx="1022">
                  <c:v>91.125150421179285</c:v>
                </c:pt>
                <c:pt idx="1023">
                  <c:v>91.100223482894947</c:v>
                </c:pt>
                <c:pt idx="1024">
                  <c:v>91.061543751074424</c:v>
                </c:pt>
                <c:pt idx="1025">
                  <c:v>91.023723568849917</c:v>
                </c:pt>
                <c:pt idx="1026">
                  <c:v>90.983324737837364</c:v>
                </c:pt>
                <c:pt idx="1027">
                  <c:v>90.93948770844078</c:v>
                </c:pt>
                <c:pt idx="1028">
                  <c:v>90.882757435103997</c:v>
                </c:pt>
                <c:pt idx="1029">
                  <c:v>90.831184459343305</c:v>
                </c:pt>
                <c:pt idx="1030">
                  <c:v>90.779611483582585</c:v>
                </c:pt>
                <c:pt idx="1031">
                  <c:v>90.727178958225892</c:v>
                </c:pt>
                <c:pt idx="1032">
                  <c:v>90.67302733367714</c:v>
                </c:pt>
                <c:pt idx="1033">
                  <c:v>90.619735258724418</c:v>
                </c:pt>
                <c:pt idx="1034">
                  <c:v>90.56644318377171</c:v>
                </c:pt>
                <c:pt idx="1035">
                  <c:v>90.514010658414989</c:v>
                </c:pt>
                <c:pt idx="1036">
                  <c:v>90.462437682654297</c:v>
                </c:pt>
                <c:pt idx="1037">
                  <c:v>90.411724256489592</c:v>
                </c:pt>
                <c:pt idx="1038">
                  <c:v>90.362729929516931</c:v>
                </c:pt>
                <c:pt idx="1039">
                  <c:v>90.31373560254427</c:v>
                </c:pt>
                <c:pt idx="1040">
                  <c:v>90.270758122743686</c:v>
                </c:pt>
                <c:pt idx="1041">
                  <c:v>90.228640192539103</c:v>
                </c:pt>
                <c:pt idx="1042">
                  <c:v>90.189960460718581</c:v>
                </c:pt>
                <c:pt idx="1043">
                  <c:v>90.152999828090088</c:v>
                </c:pt>
                <c:pt idx="1044">
                  <c:v>90.128932439401751</c:v>
                </c:pt>
                <c:pt idx="1045">
                  <c:v>90.103145951521398</c:v>
                </c:pt>
                <c:pt idx="1046">
                  <c:v>90.080797662025091</c:v>
                </c:pt>
                <c:pt idx="1047">
                  <c:v>90.060168471720814</c:v>
                </c:pt>
                <c:pt idx="1048">
                  <c:v>90.052432525356693</c:v>
                </c:pt>
                <c:pt idx="1049">
                  <c:v>90.040398831012538</c:v>
                </c:pt>
                <c:pt idx="1050">
                  <c:v>90.029224686264399</c:v>
                </c:pt>
                <c:pt idx="1051">
                  <c:v>90.018910091112247</c:v>
                </c:pt>
                <c:pt idx="1052">
                  <c:v>90.013752793536185</c:v>
                </c:pt>
                <c:pt idx="1053">
                  <c:v>90.006016847172063</c:v>
                </c:pt>
                <c:pt idx="1054">
                  <c:v>89.99828090080797</c:v>
                </c:pt>
                <c:pt idx="1055">
                  <c:v>89.990544954443877</c:v>
                </c:pt>
                <c:pt idx="1056">
                  <c:v>89.982809008079769</c:v>
                </c:pt>
                <c:pt idx="1057">
                  <c:v>89.974213512119647</c:v>
                </c:pt>
                <c:pt idx="1058">
                  <c:v>89.96561801615951</c:v>
                </c:pt>
                <c:pt idx="1059">
                  <c:v>89.956162970603401</c:v>
                </c:pt>
                <c:pt idx="1060">
                  <c:v>89.944129276259247</c:v>
                </c:pt>
                <c:pt idx="1061">
                  <c:v>89.932955131511079</c:v>
                </c:pt>
                <c:pt idx="1062">
                  <c:v>89.920921437166911</c:v>
                </c:pt>
                <c:pt idx="1063">
                  <c:v>89.908028193226741</c:v>
                </c:pt>
                <c:pt idx="1064">
                  <c:v>89.894275399690557</c:v>
                </c:pt>
                <c:pt idx="1065">
                  <c:v>89.880522606154372</c:v>
                </c:pt>
                <c:pt idx="1066">
                  <c:v>89.866769812618188</c:v>
                </c:pt>
                <c:pt idx="1067">
                  <c:v>89.853017019081989</c:v>
                </c:pt>
                <c:pt idx="1068">
                  <c:v>89.839264225545818</c:v>
                </c:pt>
                <c:pt idx="1069">
                  <c:v>89.826370981605635</c:v>
                </c:pt>
                <c:pt idx="1070">
                  <c:v>89.813477737665465</c:v>
                </c:pt>
                <c:pt idx="1071">
                  <c:v>89.800584493725282</c:v>
                </c:pt>
                <c:pt idx="1072">
                  <c:v>89.790269898573129</c:v>
                </c:pt>
                <c:pt idx="1073">
                  <c:v>89.778236204228989</c:v>
                </c:pt>
                <c:pt idx="1074">
                  <c:v>89.766202509884835</c:v>
                </c:pt>
                <c:pt idx="1075">
                  <c:v>89.754168815540652</c:v>
                </c:pt>
                <c:pt idx="1076">
                  <c:v>89.742135121196483</c:v>
                </c:pt>
                <c:pt idx="1077">
                  <c:v>89.730101426852329</c:v>
                </c:pt>
                <c:pt idx="1078">
                  <c:v>89.71806773250816</c:v>
                </c:pt>
                <c:pt idx="1079">
                  <c:v>89.706893587760021</c:v>
                </c:pt>
                <c:pt idx="1080">
                  <c:v>89.694859893415853</c:v>
                </c:pt>
                <c:pt idx="1081">
                  <c:v>89.683685748667685</c:v>
                </c:pt>
                <c:pt idx="1082">
                  <c:v>89.673371153515561</c:v>
                </c:pt>
                <c:pt idx="1083">
                  <c:v>89.662197008767407</c:v>
                </c:pt>
                <c:pt idx="1084">
                  <c:v>89.651882413615269</c:v>
                </c:pt>
                <c:pt idx="1085">
                  <c:v>89.640708268867115</c:v>
                </c:pt>
                <c:pt idx="1086">
                  <c:v>89.629534124118962</c:v>
                </c:pt>
                <c:pt idx="1087">
                  <c:v>89.617500429774793</c:v>
                </c:pt>
                <c:pt idx="1088">
                  <c:v>89.604607185834624</c:v>
                </c:pt>
                <c:pt idx="1089">
                  <c:v>89.592573491490455</c:v>
                </c:pt>
                <c:pt idx="1090">
                  <c:v>89.580539797146272</c:v>
                </c:pt>
                <c:pt idx="1091">
                  <c:v>89.567646553206117</c:v>
                </c:pt>
                <c:pt idx="1092">
                  <c:v>89.555612858861963</c:v>
                </c:pt>
                <c:pt idx="1093">
                  <c:v>89.542719614921779</c:v>
                </c:pt>
                <c:pt idx="1094">
                  <c:v>89.52982637098161</c:v>
                </c:pt>
                <c:pt idx="1095">
                  <c:v>89.516073577445425</c:v>
                </c:pt>
                <c:pt idx="1096">
                  <c:v>89.503180333505242</c:v>
                </c:pt>
                <c:pt idx="1097">
                  <c:v>89.490287089565072</c:v>
                </c:pt>
                <c:pt idx="1098">
                  <c:v>89.477393845624889</c:v>
                </c:pt>
                <c:pt idx="1099">
                  <c:v>89.463641052088718</c:v>
                </c:pt>
                <c:pt idx="1100">
                  <c:v>89.450747808148535</c:v>
                </c:pt>
                <c:pt idx="1101">
                  <c:v>89.436995014612336</c:v>
                </c:pt>
                <c:pt idx="1102">
                  <c:v>89.422382671480136</c:v>
                </c:pt>
                <c:pt idx="1103">
                  <c:v>89.408629877943966</c:v>
                </c:pt>
                <c:pt idx="1104">
                  <c:v>89.393157985215751</c:v>
                </c:pt>
                <c:pt idx="1105">
                  <c:v>89.378545642083566</c:v>
                </c:pt>
                <c:pt idx="1106">
                  <c:v>89.363933298951338</c:v>
                </c:pt>
                <c:pt idx="1107">
                  <c:v>89.348461406223137</c:v>
                </c:pt>
                <c:pt idx="1108">
                  <c:v>89.332989513494937</c:v>
                </c:pt>
                <c:pt idx="1109">
                  <c:v>89.318377170362723</c:v>
                </c:pt>
                <c:pt idx="1110">
                  <c:v>89.302905277634522</c:v>
                </c:pt>
                <c:pt idx="1111">
                  <c:v>89.287433384906308</c:v>
                </c:pt>
                <c:pt idx="1112">
                  <c:v>89.271961492178093</c:v>
                </c:pt>
                <c:pt idx="1113">
                  <c:v>89.256489599449893</c:v>
                </c:pt>
                <c:pt idx="1114">
                  <c:v>89.241017706721678</c:v>
                </c:pt>
                <c:pt idx="1115">
                  <c:v>89.226405363589478</c:v>
                </c:pt>
                <c:pt idx="1116">
                  <c:v>89.211793020457264</c:v>
                </c:pt>
                <c:pt idx="1117">
                  <c:v>89.197180677325079</c:v>
                </c:pt>
                <c:pt idx="1118">
                  <c:v>89.181708784596879</c:v>
                </c:pt>
                <c:pt idx="1119">
                  <c:v>89.165377342272635</c:v>
                </c:pt>
                <c:pt idx="1120">
                  <c:v>89.148186350352404</c:v>
                </c:pt>
                <c:pt idx="1121">
                  <c:v>89.130135808836172</c:v>
                </c:pt>
                <c:pt idx="1122">
                  <c:v>89.111225717723912</c:v>
                </c:pt>
                <c:pt idx="1123">
                  <c:v>89.091456077015636</c:v>
                </c:pt>
                <c:pt idx="1124">
                  <c:v>89.068248237923328</c:v>
                </c:pt>
                <c:pt idx="1125">
                  <c:v>89.04504039883102</c:v>
                </c:pt>
                <c:pt idx="1126">
                  <c:v>89.020973010142683</c:v>
                </c:pt>
                <c:pt idx="1127">
                  <c:v>88.995186522262316</c:v>
                </c:pt>
                <c:pt idx="1128">
                  <c:v>88.967680935189961</c:v>
                </c:pt>
                <c:pt idx="1129">
                  <c:v>88.941034897713592</c:v>
                </c:pt>
                <c:pt idx="1130">
                  <c:v>88.916107959429254</c:v>
                </c:pt>
                <c:pt idx="1131">
                  <c:v>88.891181021144902</c:v>
                </c:pt>
                <c:pt idx="1132">
                  <c:v>88.867113632456594</c:v>
                </c:pt>
                <c:pt idx="1133">
                  <c:v>88.843905793364272</c:v>
                </c:pt>
                <c:pt idx="1134">
                  <c:v>88.821557503867979</c:v>
                </c:pt>
                <c:pt idx="1135">
                  <c:v>88.798349664775643</c:v>
                </c:pt>
                <c:pt idx="1136">
                  <c:v>88.778580024067381</c:v>
                </c:pt>
                <c:pt idx="1137">
                  <c:v>88.757950833763118</c:v>
                </c:pt>
                <c:pt idx="1138">
                  <c:v>88.736462093862826</c:v>
                </c:pt>
                <c:pt idx="1139">
                  <c:v>88.714113804366505</c:v>
                </c:pt>
                <c:pt idx="1140">
                  <c:v>88.690905965274212</c:v>
                </c:pt>
                <c:pt idx="1141">
                  <c:v>88.667698126181875</c:v>
                </c:pt>
                <c:pt idx="1142">
                  <c:v>88.644490287089582</c:v>
                </c:pt>
                <c:pt idx="1143">
                  <c:v>88.62042289840123</c:v>
                </c:pt>
                <c:pt idx="1144">
                  <c:v>88.594636410520891</c:v>
                </c:pt>
                <c:pt idx="1145">
                  <c:v>88.567990373044523</c:v>
                </c:pt>
                <c:pt idx="1146">
                  <c:v>88.540484785972154</c:v>
                </c:pt>
                <c:pt idx="1147">
                  <c:v>88.512119649303756</c:v>
                </c:pt>
                <c:pt idx="1148">
                  <c:v>88.481175863847355</c:v>
                </c:pt>
                <c:pt idx="1149">
                  <c:v>88.450232078390911</c:v>
                </c:pt>
                <c:pt idx="1150">
                  <c:v>88.418428743338495</c:v>
                </c:pt>
                <c:pt idx="1151">
                  <c:v>88.386625408286051</c:v>
                </c:pt>
                <c:pt idx="1152">
                  <c:v>88.353962523637605</c:v>
                </c:pt>
                <c:pt idx="1153">
                  <c:v>88.322159188585175</c:v>
                </c:pt>
                <c:pt idx="1154">
                  <c:v>88.29293450232079</c:v>
                </c:pt>
                <c:pt idx="1155">
                  <c:v>88.263709816056377</c:v>
                </c:pt>
                <c:pt idx="1156">
                  <c:v>88.237063778580023</c:v>
                </c:pt>
                <c:pt idx="1157">
                  <c:v>88.209558191507654</c:v>
                </c:pt>
                <c:pt idx="1158">
                  <c:v>88.182912154031285</c:v>
                </c:pt>
                <c:pt idx="1159">
                  <c:v>88.157125666150918</c:v>
                </c:pt>
                <c:pt idx="1160">
                  <c:v>88.133058277462595</c:v>
                </c:pt>
                <c:pt idx="1161">
                  <c:v>88.108131339178257</c:v>
                </c:pt>
                <c:pt idx="1162">
                  <c:v>88.084063950489934</c:v>
                </c:pt>
                <c:pt idx="1163">
                  <c:v>88.059996561801611</c:v>
                </c:pt>
                <c:pt idx="1164">
                  <c:v>88.035929173113288</c:v>
                </c:pt>
                <c:pt idx="1165">
                  <c:v>88.01100223482895</c:v>
                </c:pt>
                <c:pt idx="1166">
                  <c:v>87.986934846140613</c:v>
                </c:pt>
                <c:pt idx="1167">
                  <c:v>87.962007907856275</c:v>
                </c:pt>
                <c:pt idx="1168">
                  <c:v>87.937080969571952</c:v>
                </c:pt>
                <c:pt idx="1169">
                  <c:v>87.913013580883614</c:v>
                </c:pt>
                <c:pt idx="1170">
                  <c:v>87.888946192195291</c:v>
                </c:pt>
                <c:pt idx="1171">
                  <c:v>87.864878803506969</c:v>
                </c:pt>
                <c:pt idx="1172">
                  <c:v>87.842530514010662</c:v>
                </c:pt>
                <c:pt idx="1173">
                  <c:v>87.820182224514355</c:v>
                </c:pt>
                <c:pt idx="1174">
                  <c:v>87.798693484614049</c:v>
                </c:pt>
                <c:pt idx="1175">
                  <c:v>87.777204744713757</c:v>
                </c:pt>
                <c:pt idx="1176">
                  <c:v>87.758294653601496</c:v>
                </c:pt>
                <c:pt idx="1177">
                  <c:v>87.739384562489249</c:v>
                </c:pt>
                <c:pt idx="1178">
                  <c:v>87.720474471376988</c:v>
                </c:pt>
                <c:pt idx="1179">
                  <c:v>87.701564380264742</c:v>
                </c:pt>
                <c:pt idx="1180">
                  <c:v>87.683513838748496</c:v>
                </c:pt>
                <c:pt idx="1181">
                  <c:v>87.664603747636235</c:v>
                </c:pt>
                <c:pt idx="1182">
                  <c:v>87.645693656523974</c:v>
                </c:pt>
                <c:pt idx="1183">
                  <c:v>87.627643115007729</c:v>
                </c:pt>
                <c:pt idx="1184">
                  <c:v>87.607013924703452</c:v>
                </c:pt>
                <c:pt idx="1185">
                  <c:v>87.58724428399519</c:v>
                </c:pt>
                <c:pt idx="1186">
                  <c:v>87.567474643286914</c:v>
                </c:pt>
                <c:pt idx="1187">
                  <c:v>87.547705002578638</c:v>
                </c:pt>
                <c:pt idx="1188">
                  <c:v>87.528794911466377</c:v>
                </c:pt>
                <c:pt idx="1189">
                  <c:v>87.510744369950132</c:v>
                </c:pt>
                <c:pt idx="1190">
                  <c:v>87.4926938284339</c:v>
                </c:pt>
                <c:pt idx="1191">
                  <c:v>87.474643286917654</c:v>
                </c:pt>
                <c:pt idx="1192">
                  <c:v>87.45745229499741</c:v>
                </c:pt>
                <c:pt idx="1193">
                  <c:v>87.437682654289148</c:v>
                </c:pt>
                <c:pt idx="1194">
                  <c:v>87.417053463984871</c:v>
                </c:pt>
                <c:pt idx="1195">
                  <c:v>87.394705174488564</c:v>
                </c:pt>
                <c:pt idx="1196">
                  <c:v>87.36805913701221</c:v>
                </c:pt>
                <c:pt idx="1197">
                  <c:v>87.342272649131857</c:v>
                </c:pt>
                <c:pt idx="1198">
                  <c:v>87.315626611655489</c:v>
                </c:pt>
                <c:pt idx="1199">
                  <c:v>87.288121024583106</c:v>
                </c:pt>
                <c:pt idx="1200">
                  <c:v>87.258036788722706</c:v>
                </c:pt>
                <c:pt idx="1201">
                  <c:v>87.230531201650336</c:v>
                </c:pt>
                <c:pt idx="1202">
                  <c:v>87.203025614577967</c:v>
                </c:pt>
                <c:pt idx="1203">
                  <c:v>87.175520027505584</c:v>
                </c:pt>
                <c:pt idx="1204">
                  <c:v>87.150593089221232</c:v>
                </c:pt>
                <c:pt idx="1205">
                  <c:v>87.126525700532923</c:v>
                </c:pt>
                <c:pt idx="1206">
                  <c:v>87.101598762248585</c:v>
                </c:pt>
                <c:pt idx="1207">
                  <c:v>87.076671823964233</c:v>
                </c:pt>
                <c:pt idx="1208">
                  <c:v>87.052604435275924</c:v>
                </c:pt>
                <c:pt idx="1209">
                  <c:v>87.025958397799542</c:v>
                </c:pt>
                <c:pt idx="1210">
                  <c:v>86.998452810727173</c:v>
                </c:pt>
                <c:pt idx="1211">
                  <c:v>86.969228124462788</c:v>
                </c:pt>
                <c:pt idx="1212">
                  <c:v>86.936565239814342</c:v>
                </c:pt>
                <c:pt idx="1213">
                  <c:v>86.905621454357913</c:v>
                </c:pt>
                <c:pt idx="1214">
                  <c:v>86.876396768093514</c:v>
                </c:pt>
                <c:pt idx="1215">
                  <c:v>86.84803163142513</c:v>
                </c:pt>
                <c:pt idx="1216">
                  <c:v>86.821385593948762</c:v>
                </c:pt>
                <c:pt idx="1217">
                  <c:v>86.794739556472408</c:v>
                </c:pt>
                <c:pt idx="1218">
                  <c:v>86.768953068592054</c:v>
                </c:pt>
                <c:pt idx="1219">
                  <c:v>86.744026130307716</c:v>
                </c:pt>
                <c:pt idx="1220">
                  <c:v>86.723396940003425</c:v>
                </c:pt>
                <c:pt idx="1221">
                  <c:v>86.701048650507133</c:v>
                </c:pt>
                <c:pt idx="1222">
                  <c:v>86.678700361010826</c:v>
                </c:pt>
                <c:pt idx="1223">
                  <c:v>86.656352071514519</c:v>
                </c:pt>
                <c:pt idx="1224">
                  <c:v>86.633144232422211</c:v>
                </c:pt>
                <c:pt idx="1225">
                  <c:v>86.608217294137873</c:v>
                </c:pt>
                <c:pt idx="1226">
                  <c:v>86.581571256661519</c:v>
                </c:pt>
                <c:pt idx="1227">
                  <c:v>86.554925219185151</c:v>
                </c:pt>
                <c:pt idx="1228">
                  <c:v>86.524840983324736</c:v>
                </c:pt>
                <c:pt idx="1229">
                  <c:v>86.498194945848383</c:v>
                </c:pt>
                <c:pt idx="1230">
                  <c:v>86.472408457968015</c:v>
                </c:pt>
                <c:pt idx="1231">
                  <c:v>86.447481519683691</c:v>
                </c:pt>
                <c:pt idx="1232">
                  <c:v>86.4259927797834</c:v>
                </c:pt>
                <c:pt idx="1233">
                  <c:v>86.403644490287078</c:v>
                </c:pt>
                <c:pt idx="1234">
                  <c:v>86.381296200790786</c:v>
                </c:pt>
                <c:pt idx="1235">
                  <c:v>86.359807460890494</c:v>
                </c:pt>
                <c:pt idx="1236">
                  <c:v>86.340897369778233</c:v>
                </c:pt>
                <c:pt idx="1237">
                  <c:v>86.321127729069957</c:v>
                </c:pt>
                <c:pt idx="1238">
                  <c:v>86.299638989169679</c:v>
                </c:pt>
                <c:pt idx="1239">
                  <c:v>86.279009798865374</c:v>
                </c:pt>
                <c:pt idx="1240">
                  <c:v>86.256661509369081</c:v>
                </c:pt>
                <c:pt idx="1241">
                  <c:v>86.234313219872789</c:v>
                </c:pt>
                <c:pt idx="1242">
                  <c:v>86.211964930376482</c:v>
                </c:pt>
                <c:pt idx="1243">
                  <c:v>86.189616640880175</c:v>
                </c:pt>
                <c:pt idx="1244">
                  <c:v>86.165549252191838</c:v>
                </c:pt>
                <c:pt idx="1245">
                  <c:v>86.140622313907514</c:v>
                </c:pt>
                <c:pt idx="1246">
                  <c:v>86.115695375623176</c:v>
                </c:pt>
                <c:pt idx="1247">
                  <c:v>86.090768437338838</c:v>
                </c:pt>
                <c:pt idx="1248">
                  <c:v>86.063262850266469</c:v>
                </c:pt>
                <c:pt idx="1249">
                  <c:v>86.036616812790086</c:v>
                </c:pt>
                <c:pt idx="1250">
                  <c:v>86.009970775313718</c:v>
                </c:pt>
                <c:pt idx="1251">
                  <c:v>85.983324737837364</c:v>
                </c:pt>
                <c:pt idx="1252">
                  <c:v>85.955819150764995</c:v>
                </c:pt>
                <c:pt idx="1253">
                  <c:v>85.928055698813807</c:v>
                </c:pt>
                <c:pt idx="1254">
                  <c:v>85.900292246862634</c:v>
                </c:pt>
                <c:pt idx="1255">
                  <c:v>85.872356884992257</c:v>
                </c:pt>
                <c:pt idx="1256">
                  <c:v>85.843046243768271</c:v>
                </c:pt>
                <c:pt idx="1257">
                  <c:v>85.813305827746262</c:v>
                </c:pt>
                <c:pt idx="1258">
                  <c:v>85.782619907168637</c:v>
                </c:pt>
                <c:pt idx="1259">
                  <c:v>85.751074436995012</c:v>
                </c:pt>
                <c:pt idx="1260">
                  <c:v>85.716778408114138</c:v>
                </c:pt>
                <c:pt idx="1261">
                  <c:v>85.683084063950488</c:v>
                </c:pt>
                <c:pt idx="1262">
                  <c:v>85.648873990029216</c:v>
                </c:pt>
                <c:pt idx="1263">
                  <c:v>85.614062231390747</c:v>
                </c:pt>
                <c:pt idx="1264">
                  <c:v>85.577015643802653</c:v>
                </c:pt>
                <c:pt idx="1265">
                  <c:v>85.541000515729763</c:v>
                </c:pt>
                <c:pt idx="1266">
                  <c:v>85.505329207495265</c:v>
                </c:pt>
                <c:pt idx="1267">
                  <c:v>85.469571944301194</c:v>
                </c:pt>
                <c:pt idx="1268">
                  <c:v>85.432611311672687</c:v>
                </c:pt>
                <c:pt idx="1269">
                  <c:v>85.395048994326984</c:v>
                </c:pt>
                <c:pt idx="1270">
                  <c:v>85.356884992264057</c:v>
                </c:pt>
                <c:pt idx="1271">
                  <c:v>85.318635035241527</c:v>
                </c:pt>
                <c:pt idx="1272">
                  <c:v>85.277118789754155</c:v>
                </c:pt>
                <c:pt idx="1273">
                  <c:v>85.235774454186014</c:v>
                </c:pt>
                <c:pt idx="1274">
                  <c:v>85.194086298779425</c:v>
                </c:pt>
                <c:pt idx="1275">
                  <c:v>85.152054323534472</c:v>
                </c:pt>
                <c:pt idx="1276">
                  <c:v>85.108561113976265</c:v>
                </c:pt>
                <c:pt idx="1277">
                  <c:v>85.067302733367711</c:v>
                </c:pt>
                <c:pt idx="1278">
                  <c:v>85.027935361870391</c:v>
                </c:pt>
                <c:pt idx="1279">
                  <c:v>84.989685404847862</c:v>
                </c:pt>
                <c:pt idx="1280">
                  <c:v>84.956334880522604</c:v>
                </c:pt>
                <c:pt idx="1281">
                  <c:v>84.923070311156948</c:v>
                </c:pt>
                <c:pt idx="1282">
                  <c:v>84.891181021144916</c:v>
                </c:pt>
                <c:pt idx="1283">
                  <c:v>84.860838920405698</c:v>
                </c:pt>
                <c:pt idx="1284">
                  <c:v>84.836513666838584</c:v>
                </c:pt>
                <c:pt idx="1285">
                  <c:v>84.810039539281405</c:v>
                </c:pt>
                <c:pt idx="1286">
                  <c:v>84.783823276603059</c:v>
                </c:pt>
                <c:pt idx="1287">
                  <c:v>84.75829465360151</c:v>
                </c:pt>
                <c:pt idx="1288">
                  <c:v>84.734914904589999</c:v>
                </c:pt>
                <c:pt idx="1289">
                  <c:v>84.710331786144053</c:v>
                </c:pt>
                <c:pt idx="1290">
                  <c:v>84.685404847859715</c:v>
                </c:pt>
                <c:pt idx="1291">
                  <c:v>84.660305999656174</c:v>
                </c:pt>
                <c:pt idx="1292">
                  <c:v>84.635808836169844</c:v>
                </c:pt>
                <c:pt idx="1293">
                  <c:v>84.610881897885506</c:v>
                </c:pt>
                <c:pt idx="1294">
                  <c:v>84.585267319924355</c:v>
                </c:pt>
                <c:pt idx="1295">
                  <c:v>84.559480832044002</c:v>
                </c:pt>
                <c:pt idx="1296">
                  <c:v>84.532405019769641</c:v>
                </c:pt>
                <c:pt idx="1297">
                  <c:v>84.504985387656859</c:v>
                </c:pt>
                <c:pt idx="1298">
                  <c:v>84.476964070826881</c:v>
                </c:pt>
                <c:pt idx="1299">
                  <c:v>84.448770844077686</c:v>
                </c:pt>
                <c:pt idx="1300">
                  <c:v>84.418858518136489</c:v>
                </c:pt>
                <c:pt idx="1301">
                  <c:v>84.390407426508503</c:v>
                </c:pt>
                <c:pt idx="1302">
                  <c:v>84.362386109678525</c:v>
                </c:pt>
                <c:pt idx="1303">
                  <c:v>84.334536702767736</c:v>
                </c:pt>
                <c:pt idx="1304">
                  <c:v>84.308234485129788</c:v>
                </c:pt>
                <c:pt idx="1305">
                  <c:v>84.282104177411028</c:v>
                </c:pt>
                <c:pt idx="1306">
                  <c:v>84.256231734571074</c:v>
                </c:pt>
                <c:pt idx="1307">
                  <c:v>84.230359291731133</c:v>
                </c:pt>
                <c:pt idx="1308">
                  <c:v>84.205604263365998</c:v>
                </c:pt>
                <c:pt idx="1309">
                  <c:v>84.18007564036445</c:v>
                </c:pt>
                <c:pt idx="1310">
                  <c:v>84.154547017362901</c:v>
                </c:pt>
                <c:pt idx="1311">
                  <c:v>84.129362214199759</c:v>
                </c:pt>
                <c:pt idx="1312">
                  <c:v>84.104091456077015</c:v>
                </c:pt>
                <c:pt idx="1313">
                  <c:v>84.079078562833075</c:v>
                </c:pt>
                <c:pt idx="1314">
                  <c:v>84.054667354306332</c:v>
                </c:pt>
                <c:pt idx="1315">
                  <c:v>84.030256145779617</c:v>
                </c:pt>
                <c:pt idx="1316">
                  <c:v>84.007392126525701</c:v>
                </c:pt>
                <c:pt idx="1317">
                  <c:v>83.984012377514176</c:v>
                </c:pt>
                <c:pt idx="1318">
                  <c:v>83.960718583462267</c:v>
                </c:pt>
                <c:pt idx="1319">
                  <c:v>83.937682654289148</c:v>
                </c:pt>
                <c:pt idx="1320">
                  <c:v>83.916365824308045</c:v>
                </c:pt>
                <c:pt idx="1321">
                  <c:v>83.89504899432697</c:v>
                </c:pt>
                <c:pt idx="1322">
                  <c:v>83.874075984184287</c:v>
                </c:pt>
                <c:pt idx="1323">
                  <c:v>83.853446793879996</c:v>
                </c:pt>
                <c:pt idx="1324">
                  <c:v>83.834364792848547</c:v>
                </c:pt>
                <c:pt idx="1325">
                  <c:v>83.814595152140271</c:v>
                </c:pt>
                <c:pt idx="1326">
                  <c:v>83.795341241189604</c:v>
                </c:pt>
                <c:pt idx="1327">
                  <c:v>83.776345195117756</c:v>
                </c:pt>
                <c:pt idx="1328">
                  <c:v>83.75829465360151</c:v>
                </c:pt>
                <c:pt idx="1329">
                  <c:v>83.740072202166061</c:v>
                </c:pt>
                <c:pt idx="1330">
                  <c:v>83.722021660649816</c:v>
                </c:pt>
                <c:pt idx="1331">
                  <c:v>83.704143029052773</c:v>
                </c:pt>
                <c:pt idx="1332">
                  <c:v>83.688069451607348</c:v>
                </c:pt>
                <c:pt idx="1333">
                  <c:v>83.67165205432353</c:v>
                </c:pt>
                <c:pt idx="1334">
                  <c:v>83.655148702080112</c:v>
                </c:pt>
                <c:pt idx="1335">
                  <c:v>83.638731304796281</c:v>
                </c:pt>
                <c:pt idx="1336">
                  <c:v>83.624462781502501</c:v>
                </c:pt>
                <c:pt idx="1337">
                  <c:v>83.610194258208693</c:v>
                </c:pt>
                <c:pt idx="1338">
                  <c:v>83.59626955475332</c:v>
                </c:pt>
                <c:pt idx="1339">
                  <c:v>83.582258896338317</c:v>
                </c:pt>
                <c:pt idx="1340">
                  <c:v>83.569967337115358</c:v>
                </c:pt>
                <c:pt idx="1341">
                  <c:v>83.55681622829637</c:v>
                </c:pt>
                <c:pt idx="1342">
                  <c:v>83.543751074436997</c:v>
                </c:pt>
                <c:pt idx="1343">
                  <c:v>83.530943785456415</c:v>
                </c:pt>
                <c:pt idx="1344">
                  <c:v>83.518910091112261</c:v>
                </c:pt>
                <c:pt idx="1345">
                  <c:v>83.507134261646897</c:v>
                </c:pt>
                <c:pt idx="1346">
                  <c:v>83.495788206979555</c:v>
                </c:pt>
                <c:pt idx="1347">
                  <c:v>83.48478597215059</c:v>
                </c:pt>
                <c:pt idx="1348">
                  <c:v>83.47438542203885</c:v>
                </c:pt>
                <c:pt idx="1349">
                  <c:v>83.463641052088704</c:v>
                </c:pt>
                <c:pt idx="1350">
                  <c:v>83.452810727178957</c:v>
                </c:pt>
                <c:pt idx="1351">
                  <c:v>83.441636582430803</c:v>
                </c:pt>
                <c:pt idx="1352">
                  <c:v>83.430376482723048</c:v>
                </c:pt>
                <c:pt idx="1353">
                  <c:v>83.419202337974895</c:v>
                </c:pt>
                <c:pt idx="1354">
                  <c:v>83.407770328347937</c:v>
                </c:pt>
                <c:pt idx="1355">
                  <c:v>83.396510228640182</c:v>
                </c:pt>
                <c:pt idx="1356">
                  <c:v>83.385507993811231</c:v>
                </c:pt>
                <c:pt idx="1357">
                  <c:v>83.374763623861099</c:v>
                </c:pt>
                <c:pt idx="1358">
                  <c:v>83.364019253910939</c:v>
                </c:pt>
                <c:pt idx="1359">
                  <c:v>83.352931064122387</c:v>
                </c:pt>
                <c:pt idx="1360">
                  <c:v>83.342358604091459</c:v>
                </c:pt>
                <c:pt idx="1361">
                  <c:v>83.331700189100914</c:v>
                </c:pt>
                <c:pt idx="1362">
                  <c:v>83.321041774110356</c:v>
                </c:pt>
                <c:pt idx="1363">
                  <c:v>83.310469314079413</c:v>
                </c:pt>
                <c:pt idx="1364">
                  <c:v>83.299810899088882</c:v>
                </c:pt>
                <c:pt idx="1365">
                  <c:v>83.288808664259918</c:v>
                </c:pt>
                <c:pt idx="1366">
                  <c:v>83.277892384390569</c:v>
                </c:pt>
                <c:pt idx="1367">
                  <c:v>83.26697610452122</c:v>
                </c:pt>
                <c:pt idx="1368">
                  <c:v>83.255286230015471</c:v>
                </c:pt>
                <c:pt idx="1369">
                  <c:v>83.243596355509709</c:v>
                </c:pt>
                <c:pt idx="1370">
                  <c:v>83.231304796286736</c:v>
                </c:pt>
                <c:pt idx="1371">
                  <c:v>83.218669417225371</c:v>
                </c:pt>
                <c:pt idx="1372">
                  <c:v>83.205174488567991</c:v>
                </c:pt>
                <c:pt idx="1373">
                  <c:v>83.191765514870212</c:v>
                </c:pt>
                <c:pt idx="1374">
                  <c:v>83.178098676293615</c:v>
                </c:pt>
                <c:pt idx="1375">
                  <c:v>83.164603747636235</c:v>
                </c:pt>
                <c:pt idx="1376">
                  <c:v>83.149991404504036</c:v>
                </c:pt>
                <c:pt idx="1377">
                  <c:v>83.134949286573828</c:v>
                </c:pt>
                <c:pt idx="1378">
                  <c:v>83.119993123603237</c:v>
                </c:pt>
                <c:pt idx="1379">
                  <c:v>83.104865050713428</c:v>
                </c:pt>
                <c:pt idx="1380">
                  <c:v>83.087674058793198</c:v>
                </c:pt>
                <c:pt idx="1381">
                  <c:v>83.071170706549765</c:v>
                </c:pt>
                <c:pt idx="1382">
                  <c:v>83.054581399346745</c:v>
                </c:pt>
                <c:pt idx="1383">
                  <c:v>83.037906137184109</c:v>
                </c:pt>
                <c:pt idx="1384">
                  <c:v>83.020199415506269</c:v>
                </c:pt>
                <c:pt idx="1385">
                  <c:v>83.003782018222452</c:v>
                </c:pt>
                <c:pt idx="1386">
                  <c:v>82.988138215575034</c:v>
                </c:pt>
                <c:pt idx="1387">
                  <c:v>82.972580367887218</c:v>
                </c:pt>
                <c:pt idx="1388">
                  <c:v>82.958999484270251</c:v>
                </c:pt>
                <c:pt idx="1389">
                  <c:v>82.945590510572444</c:v>
                </c:pt>
                <c:pt idx="1390">
                  <c:v>82.932955131511079</c:v>
                </c:pt>
                <c:pt idx="1391">
                  <c:v>82.920835482207323</c:v>
                </c:pt>
                <c:pt idx="1392">
                  <c:v>82.911294481691584</c:v>
                </c:pt>
                <c:pt idx="1393">
                  <c:v>82.900807976620243</c:v>
                </c:pt>
                <c:pt idx="1394">
                  <c:v>82.88997765171051</c:v>
                </c:pt>
                <c:pt idx="1395">
                  <c:v>82.879147326800748</c:v>
                </c:pt>
                <c:pt idx="1396">
                  <c:v>82.869262506446617</c:v>
                </c:pt>
                <c:pt idx="1397">
                  <c:v>82.859119821213682</c:v>
                </c:pt>
                <c:pt idx="1398">
                  <c:v>82.849320955819152</c:v>
                </c:pt>
                <c:pt idx="1399">
                  <c:v>82.840037820182232</c:v>
                </c:pt>
                <c:pt idx="1400">
                  <c:v>82.831528279181711</c:v>
                </c:pt>
                <c:pt idx="1401">
                  <c:v>82.823018738181204</c:v>
                </c:pt>
                <c:pt idx="1402">
                  <c:v>82.814595152140285</c:v>
                </c:pt>
                <c:pt idx="1403">
                  <c:v>82.806171566099366</c:v>
                </c:pt>
                <c:pt idx="1404">
                  <c:v>82.798693484614063</c:v>
                </c:pt>
                <c:pt idx="1405">
                  <c:v>82.790355853532759</c:v>
                </c:pt>
                <c:pt idx="1406">
                  <c:v>82.781760357572622</c:v>
                </c:pt>
                <c:pt idx="1407">
                  <c:v>82.772992951693325</c:v>
                </c:pt>
                <c:pt idx="1408">
                  <c:v>82.763451951177586</c:v>
                </c:pt>
                <c:pt idx="1409">
                  <c:v>82.754168815540666</c:v>
                </c:pt>
                <c:pt idx="1410">
                  <c:v>82.744971634863333</c:v>
                </c:pt>
                <c:pt idx="1411">
                  <c:v>82.735688499226399</c:v>
                </c:pt>
                <c:pt idx="1412">
                  <c:v>82.727264913185479</c:v>
                </c:pt>
                <c:pt idx="1413">
                  <c:v>82.719013237063777</c:v>
                </c:pt>
                <c:pt idx="1414">
                  <c:v>82.710847515901662</c:v>
                </c:pt>
                <c:pt idx="1415">
                  <c:v>82.702767749699149</c:v>
                </c:pt>
                <c:pt idx="1416">
                  <c:v>82.695891352931056</c:v>
                </c:pt>
                <c:pt idx="1417">
                  <c:v>82.688843046243775</c:v>
                </c:pt>
                <c:pt idx="1418">
                  <c:v>82.681880694516082</c:v>
                </c:pt>
                <c:pt idx="1419">
                  <c:v>82.675348117586381</c:v>
                </c:pt>
                <c:pt idx="1420">
                  <c:v>82.668901495616296</c:v>
                </c:pt>
                <c:pt idx="1421">
                  <c:v>82.662111053807806</c:v>
                </c:pt>
                <c:pt idx="1422">
                  <c:v>82.655234657039713</c:v>
                </c:pt>
                <c:pt idx="1423">
                  <c:v>82.648616125150411</c:v>
                </c:pt>
                <c:pt idx="1424">
                  <c:v>82.641739728382319</c:v>
                </c:pt>
                <c:pt idx="1425">
                  <c:v>82.634863331614227</c:v>
                </c:pt>
                <c:pt idx="1426">
                  <c:v>82.628244799724939</c:v>
                </c:pt>
                <c:pt idx="1427">
                  <c:v>82.621626267835637</c:v>
                </c:pt>
                <c:pt idx="1428">
                  <c:v>82.614577961148356</c:v>
                </c:pt>
                <c:pt idx="1429">
                  <c:v>82.607443699501459</c:v>
                </c:pt>
                <c:pt idx="1430">
                  <c:v>82.60013752793536</c:v>
                </c:pt>
                <c:pt idx="1431">
                  <c:v>82.592659446450057</c:v>
                </c:pt>
                <c:pt idx="1432">
                  <c:v>82.585439229843544</c:v>
                </c:pt>
                <c:pt idx="1433">
                  <c:v>82.578390923156263</c:v>
                </c:pt>
                <c:pt idx="1434">
                  <c:v>82.571170706549765</c:v>
                </c:pt>
                <c:pt idx="1435">
                  <c:v>82.563950489943267</c:v>
                </c:pt>
                <c:pt idx="1436">
                  <c:v>82.556988138215573</c:v>
                </c:pt>
                <c:pt idx="1437">
                  <c:v>82.54951005673027</c:v>
                </c:pt>
                <c:pt idx="1438">
                  <c:v>82.541774110366163</c:v>
                </c:pt>
                <c:pt idx="1439">
                  <c:v>82.533866254082866</c:v>
                </c:pt>
                <c:pt idx="1440">
                  <c:v>82.525442668041947</c:v>
                </c:pt>
                <c:pt idx="1441">
                  <c:v>82.517792676637441</c:v>
                </c:pt>
                <c:pt idx="1442">
                  <c:v>82.510228640192537</c:v>
                </c:pt>
                <c:pt idx="1443">
                  <c:v>82.502578648788031</c:v>
                </c:pt>
                <c:pt idx="1444">
                  <c:v>82.49518652226233</c:v>
                </c:pt>
                <c:pt idx="1445">
                  <c:v>82.487966305655846</c:v>
                </c:pt>
                <c:pt idx="1446">
                  <c:v>82.48057417913013</c:v>
                </c:pt>
                <c:pt idx="1447">
                  <c:v>82.473096097644827</c:v>
                </c:pt>
                <c:pt idx="1448">
                  <c:v>82.466219700876735</c:v>
                </c:pt>
                <c:pt idx="1449">
                  <c:v>82.459343304108643</c:v>
                </c:pt>
                <c:pt idx="1450">
                  <c:v>82.45298263709816</c:v>
                </c:pt>
                <c:pt idx="1451">
                  <c:v>82.446536015128075</c:v>
                </c:pt>
                <c:pt idx="1452">
                  <c:v>82.441550627471202</c:v>
                </c:pt>
                <c:pt idx="1453">
                  <c:v>82.43587760013753</c:v>
                </c:pt>
                <c:pt idx="1454">
                  <c:v>82.429946707925041</c:v>
                </c:pt>
                <c:pt idx="1455">
                  <c:v>82.423757950833775</c:v>
                </c:pt>
                <c:pt idx="1456">
                  <c:v>82.418428743338481</c:v>
                </c:pt>
                <c:pt idx="1457">
                  <c:v>82.412583806085607</c:v>
                </c:pt>
                <c:pt idx="1458">
                  <c:v>82.406223139075124</c:v>
                </c:pt>
                <c:pt idx="1459">
                  <c:v>82.399604607185836</c:v>
                </c:pt>
                <c:pt idx="1460">
                  <c:v>82.392384390579338</c:v>
                </c:pt>
                <c:pt idx="1461">
                  <c:v>82.385507993811245</c:v>
                </c:pt>
                <c:pt idx="1462">
                  <c:v>82.378287777204747</c:v>
                </c:pt>
                <c:pt idx="1463">
                  <c:v>82.370895650679046</c:v>
                </c:pt>
                <c:pt idx="1464">
                  <c:v>82.363503524153344</c:v>
                </c:pt>
                <c:pt idx="1465">
                  <c:v>82.356283307546832</c:v>
                </c:pt>
                <c:pt idx="1466">
                  <c:v>82.349235000859551</c:v>
                </c:pt>
                <c:pt idx="1467">
                  <c:v>82.342530514010647</c:v>
                </c:pt>
                <c:pt idx="1468">
                  <c:v>82.336427711878983</c:v>
                </c:pt>
                <c:pt idx="1469">
                  <c:v>82.329981089908884</c:v>
                </c:pt>
                <c:pt idx="1470">
                  <c:v>82.323792332817604</c:v>
                </c:pt>
                <c:pt idx="1471">
                  <c:v>82.317689530685925</c:v>
                </c:pt>
                <c:pt idx="1472">
                  <c:v>82.312274368231044</c:v>
                </c:pt>
                <c:pt idx="1473">
                  <c:v>82.306859205776163</c:v>
                </c:pt>
                <c:pt idx="1474">
                  <c:v>82.301701908200101</c:v>
                </c:pt>
                <c:pt idx="1475">
                  <c:v>82.296458655664424</c:v>
                </c:pt>
                <c:pt idx="1476">
                  <c:v>82.291473268007564</c:v>
                </c:pt>
                <c:pt idx="1477">
                  <c:v>82.285714285714278</c:v>
                </c:pt>
                <c:pt idx="1478">
                  <c:v>82.279783393501802</c:v>
                </c:pt>
                <c:pt idx="1479">
                  <c:v>82.274024411208515</c:v>
                </c:pt>
                <c:pt idx="1480">
                  <c:v>82.267148014440437</c:v>
                </c:pt>
                <c:pt idx="1481">
                  <c:v>82.261045212308744</c:v>
                </c:pt>
                <c:pt idx="1482">
                  <c:v>82.254856455217464</c:v>
                </c:pt>
                <c:pt idx="1483">
                  <c:v>82.248409833247379</c:v>
                </c:pt>
                <c:pt idx="1484">
                  <c:v>82.242564895994491</c:v>
                </c:pt>
                <c:pt idx="1485">
                  <c:v>82.236462093862812</c:v>
                </c:pt>
                <c:pt idx="1486">
                  <c:v>82.230617156609938</c:v>
                </c:pt>
                <c:pt idx="1487">
                  <c:v>82.224600309437847</c:v>
                </c:pt>
                <c:pt idx="1488">
                  <c:v>82.219271101942581</c:v>
                </c:pt>
                <c:pt idx="1489">
                  <c:v>82.213769984528113</c:v>
                </c:pt>
                <c:pt idx="1490">
                  <c:v>82.208612686952037</c:v>
                </c:pt>
                <c:pt idx="1491">
                  <c:v>82.203283479456772</c:v>
                </c:pt>
                <c:pt idx="1492">
                  <c:v>82.198813821557508</c:v>
                </c:pt>
                <c:pt idx="1493">
                  <c:v>82.194000343819837</c:v>
                </c:pt>
                <c:pt idx="1494">
                  <c:v>82.18935877600137</c:v>
                </c:pt>
                <c:pt idx="1495">
                  <c:v>82.1845452982637</c:v>
                </c:pt>
                <c:pt idx="1496">
                  <c:v>82.180419460202856</c:v>
                </c:pt>
                <c:pt idx="1497">
                  <c:v>82.175949802303592</c:v>
                </c:pt>
                <c:pt idx="1498">
                  <c:v>82.171566099363929</c:v>
                </c:pt>
                <c:pt idx="1499">
                  <c:v>82.167010486505077</c:v>
                </c:pt>
                <c:pt idx="1500">
                  <c:v>82.162197008767407</c:v>
                </c:pt>
                <c:pt idx="1501">
                  <c:v>82.157469485989338</c:v>
                </c:pt>
                <c:pt idx="1502">
                  <c:v>82.152570053292067</c:v>
                </c:pt>
                <c:pt idx="1503">
                  <c:v>82.147928485473614</c:v>
                </c:pt>
                <c:pt idx="1504">
                  <c:v>82.143544782533951</c:v>
                </c:pt>
                <c:pt idx="1505">
                  <c:v>82.139676809351897</c:v>
                </c:pt>
                <c:pt idx="1506">
                  <c:v>82.135808836169858</c:v>
                </c:pt>
                <c:pt idx="1507">
                  <c:v>82.132026817947391</c:v>
                </c:pt>
                <c:pt idx="1508">
                  <c:v>82.129018394361353</c:v>
                </c:pt>
                <c:pt idx="1509">
                  <c:v>82.125408286058104</c:v>
                </c:pt>
                <c:pt idx="1510">
                  <c:v>82.121970087674043</c:v>
                </c:pt>
                <c:pt idx="1511">
                  <c:v>82.1187037992092</c:v>
                </c:pt>
                <c:pt idx="1512">
                  <c:v>82.114320096269552</c:v>
                </c:pt>
                <c:pt idx="1513">
                  <c:v>82.110366168127896</c:v>
                </c:pt>
                <c:pt idx="1514">
                  <c:v>82.106412239986241</c:v>
                </c:pt>
                <c:pt idx="1515">
                  <c:v>82.102544266804188</c:v>
                </c:pt>
                <c:pt idx="1516">
                  <c:v>82.098160563864539</c:v>
                </c:pt>
                <c:pt idx="1517">
                  <c:v>82.094034725803681</c:v>
                </c:pt>
                <c:pt idx="1518">
                  <c:v>82.089736977823605</c:v>
                </c:pt>
                <c:pt idx="1519">
                  <c:v>82.085697094722349</c:v>
                </c:pt>
                <c:pt idx="1520">
                  <c:v>82.081829121540309</c:v>
                </c:pt>
                <c:pt idx="1521">
                  <c:v>82.077875193398654</c:v>
                </c:pt>
                <c:pt idx="1522">
                  <c:v>82.074265085095405</c:v>
                </c:pt>
                <c:pt idx="1523">
                  <c:v>82.070912841670975</c:v>
                </c:pt>
                <c:pt idx="1524">
                  <c:v>82.067732508165719</c:v>
                </c:pt>
                <c:pt idx="1525">
                  <c:v>82.06412239986247</c:v>
                </c:pt>
                <c:pt idx="1526">
                  <c:v>82.060168471720814</c:v>
                </c:pt>
                <c:pt idx="1527">
                  <c:v>82.056214543579159</c:v>
                </c:pt>
                <c:pt idx="1528">
                  <c:v>82.052088705518301</c:v>
                </c:pt>
                <c:pt idx="1529">
                  <c:v>82.048478597215052</c:v>
                </c:pt>
                <c:pt idx="1530">
                  <c:v>82.044696578992614</c:v>
                </c:pt>
                <c:pt idx="1531">
                  <c:v>82.041000515729763</c:v>
                </c:pt>
                <c:pt idx="1532">
                  <c:v>82.037476362386101</c:v>
                </c:pt>
                <c:pt idx="1533">
                  <c:v>82.033952209042468</c:v>
                </c:pt>
                <c:pt idx="1534">
                  <c:v>82.030428055698806</c:v>
                </c:pt>
                <c:pt idx="1535">
                  <c:v>82.026646037476354</c:v>
                </c:pt>
                <c:pt idx="1536">
                  <c:v>82.02252019941551</c:v>
                </c:pt>
                <c:pt idx="1537">
                  <c:v>82.018394361354652</c:v>
                </c:pt>
                <c:pt idx="1538">
                  <c:v>82.014354478253395</c:v>
                </c:pt>
                <c:pt idx="1539">
                  <c:v>82.010056730273334</c:v>
                </c:pt>
                <c:pt idx="1540">
                  <c:v>82.006102802131679</c:v>
                </c:pt>
                <c:pt idx="1541">
                  <c:v>82.002406738868842</c:v>
                </c:pt>
                <c:pt idx="1542">
                  <c:v>81.99862472064639</c:v>
                </c:pt>
                <c:pt idx="1543">
                  <c:v>81.995100567302728</c:v>
                </c:pt>
                <c:pt idx="1544">
                  <c:v>81.991748323878284</c:v>
                </c:pt>
                <c:pt idx="1545">
                  <c:v>81.988138215575049</c:v>
                </c:pt>
                <c:pt idx="1546">
                  <c:v>81.984270242392995</c:v>
                </c:pt>
                <c:pt idx="1547">
                  <c:v>81.980574179130144</c:v>
                </c:pt>
                <c:pt idx="1548">
                  <c:v>81.975932611311663</c:v>
                </c:pt>
                <c:pt idx="1549">
                  <c:v>81.971548908372</c:v>
                </c:pt>
                <c:pt idx="1550">
                  <c:v>81.96682138559396</c:v>
                </c:pt>
                <c:pt idx="1551">
                  <c:v>81.96226577273508</c:v>
                </c:pt>
                <c:pt idx="1552">
                  <c:v>81.95745229499741</c:v>
                </c:pt>
                <c:pt idx="1553">
                  <c:v>81.952810727178957</c:v>
                </c:pt>
                <c:pt idx="1554">
                  <c:v>81.948598934158483</c:v>
                </c:pt>
                <c:pt idx="1555">
                  <c:v>81.944730960976443</c:v>
                </c:pt>
                <c:pt idx="1556">
                  <c:v>81.941808492350006</c:v>
                </c:pt>
                <c:pt idx="1557">
                  <c:v>81.938456248925561</c:v>
                </c:pt>
                <c:pt idx="1558">
                  <c:v>81.935104005501117</c:v>
                </c:pt>
                <c:pt idx="1559">
                  <c:v>81.931579852157469</c:v>
                </c:pt>
                <c:pt idx="1560">
                  <c:v>81.928571428571431</c:v>
                </c:pt>
                <c:pt idx="1561">
                  <c:v>81.924961320268181</c:v>
                </c:pt>
                <c:pt idx="1562">
                  <c:v>81.921609076843737</c:v>
                </c:pt>
                <c:pt idx="1563">
                  <c:v>81.91834278837888</c:v>
                </c:pt>
                <c:pt idx="1564">
                  <c:v>81.914302905277623</c:v>
                </c:pt>
                <c:pt idx="1565">
                  <c:v>81.910692796974374</c:v>
                </c:pt>
                <c:pt idx="1566">
                  <c:v>81.907082688671139</c:v>
                </c:pt>
                <c:pt idx="1567">
                  <c:v>81.903214715489085</c:v>
                </c:pt>
                <c:pt idx="1568">
                  <c:v>81.899518652226234</c:v>
                </c:pt>
                <c:pt idx="1569">
                  <c:v>81.895908543922985</c:v>
                </c:pt>
                <c:pt idx="1570">
                  <c:v>81.892040570740932</c:v>
                </c:pt>
                <c:pt idx="1571">
                  <c:v>81.888258552518479</c:v>
                </c:pt>
                <c:pt idx="1572">
                  <c:v>81.884906309094049</c:v>
                </c:pt>
                <c:pt idx="1573">
                  <c:v>81.88121024583117</c:v>
                </c:pt>
                <c:pt idx="1574">
                  <c:v>81.877772047447138</c:v>
                </c:pt>
                <c:pt idx="1575">
                  <c:v>81.874591713941896</c:v>
                </c:pt>
                <c:pt idx="1576">
                  <c:v>81.871153515557836</c:v>
                </c:pt>
                <c:pt idx="1577">
                  <c:v>81.867715317173804</c:v>
                </c:pt>
                <c:pt idx="1578">
                  <c:v>81.864105208870555</c:v>
                </c:pt>
                <c:pt idx="1579">
                  <c:v>81.860581055526907</c:v>
                </c:pt>
                <c:pt idx="1580">
                  <c:v>81.856970947223644</c:v>
                </c:pt>
                <c:pt idx="1581">
                  <c:v>81.853274883960793</c:v>
                </c:pt>
                <c:pt idx="1582">
                  <c:v>81.849578820697957</c:v>
                </c:pt>
                <c:pt idx="1583">
                  <c:v>81.845624892556302</c:v>
                </c:pt>
                <c:pt idx="1584">
                  <c:v>81.84210073921264</c:v>
                </c:pt>
                <c:pt idx="1585">
                  <c:v>81.838490630909391</c:v>
                </c:pt>
                <c:pt idx="1586">
                  <c:v>81.834708612686939</c:v>
                </c:pt>
                <c:pt idx="1587">
                  <c:v>81.831098504383704</c:v>
                </c:pt>
                <c:pt idx="1588">
                  <c:v>81.827058621282447</c:v>
                </c:pt>
                <c:pt idx="1589">
                  <c:v>81.823190648100393</c:v>
                </c:pt>
                <c:pt idx="1590">
                  <c:v>81.819408629877941</c:v>
                </c:pt>
                <c:pt idx="1591">
                  <c:v>81.815282791817097</c:v>
                </c:pt>
                <c:pt idx="1592">
                  <c:v>81.811242908715826</c:v>
                </c:pt>
                <c:pt idx="1593">
                  <c:v>81.807460890493388</c:v>
                </c:pt>
                <c:pt idx="1594">
                  <c:v>81.80359291731132</c:v>
                </c:pt>
                <c:pt idx="1595">
                  <c:v>81.799896854048484</c:v>
                </c:pt>
                <c:pt idx="1596">
                  <c:v>81.796888430462431</c:v>
                </c:pt>
                <c:pt idx="1597">
                  <c:v>81.793536187037986</c:v>
                </c:pt>
                <c:pt idx="1598">
                  <c:v>81.790355853532745</c:v>
                </c:pt>
                <c:pt idx="1599">
                  <c:v>81.787433384906308</c:v>
                </c:pt>
                <c:pt idx="1600">
                  <c:v>81.784339006360653</c:v>
                </c:pt>
                <c:pt idx="1601">
                  <c:v>81.781072717895825</c:v>
                </c:pt>
                <c:pt idx="1602">
                  <c:v>81.777634519511778</c:v>
                </c:pt>
                <c:pt idx="1603">
                  <c:v>81.774196321127732</c:v>
                </c:pt>
                <c:pt idx="1604">
                  <c:v>81.770758122743686</c:v>
                </c:pt>
                <c:pt idx="1605">
                  <c:v>81.767491834278829</c:v>
                </c:pt>
                <c:pt idx="1606">
                  <c:v>81.764053635894797</c:v>
                </c:pt>
                <c:pt idx="1607">
                  <c:v>81.760615437510737</c:v>
                </c:pt>
                <c:pt idx="1608">
                  <c:v>81.757607013924698</c:v>
                </c:pt>
                <c:pt idx="1609">
                  <c:v>81.75408286058105</c:v>
                </c:pt>
                <c:pt idx="1610">
                  <c:v>81.750644662197018</c:v>
                </c:pt>
                <c:pt idx="1611">
                  <c:v>81.747464328691763</c:v>
                </c:pt>
                <c:pt idx="1612">
                  <c:v>81.743596355509709</c:v>
                </c:pt>
                <c:pt idx="1613">
                  <c:v>81.740158157125663</c:v>
                </c:pt>
                <c:pt idx="1614">
                  <c:v>81.736891868660834</c:v>
                </c:pt>
                <c:pt idx="1615">
                  <c:v>81.733367715317172</c:v>
                </c:pt>
                <c:pt idx="1616">
                  <c:v>81.73018738181193</c:v>
                </c:pt>
                <c:pt idx="1617">
                  <c:v>81.72709300326629</c:v>
                </c:pt>
                <c:pt idx="1618">
                  <c:v>81.723826714801433</c:v>
                </c:pt>
                <c:pt idx="1619">
                  <c:v>81.720646381296191</c:v>
                </c:pt>
                <c:pt idx="1620">
                  <c:v>81.718153687467762</c:v>
                </c:pt>
                <c:pt idx="1621">
                  <c:v>81.715145263881737</c:v>
                </c:pt>
                <c:pt idx="1622">
                  <c:v>81.712050885336083</c:v>
                </c:pt>
                <c:pt idx="1623">
                  <c:v>81.708612686952037</c:v>
                </c:pt>
                <c:pt idx="1624">
                  <c:v>81.705518308406397</c:v>
                </c:pt>
                <c:pt idx="1625">
                  <c:v>81.702337974901141</c:v>
                </c:pt>
                <c:pt idx="1626">
                  <c:v>81.699071686436312</c:v>
                </c:pt>
                <c:pt idx="1627">
                  <c:v>81.695805397971469</c:v>
                </c:pt>
                <c:pt idx="1628">
                  <c:v>81.692882929345018</c:v>
                </c:pt>
                <c:pt idx="1629">
                  <c:v>81.689702595839776</c:v>
                </c:pt>
                <c:pt idx="1630">
                  <c:v>81.686608217294136</c:v>
                </c:pt>
                <c:pt idx="1631">
                  <c:v>81.683771703627301</c:v>
                </c:pt>
                <c:pt idx="1632">
                  <c:v>81.680505415162457</c:v>
                </c:pt>
                <c:pt idx="1633">
                  <c:v>81.677239126697614</c:v>
                </c:pt>
                <c:pt idx="1634">
                  <c:v>81.673972838232771</c:v>
                </c:pt>
                <c:pt idx="1635">
                  <c:v>81.670276774969906</c:v>
                </c:pt>
                <c:pt idx="1636">
                  <c:v>81.666150936909048</c:v>
                </c:pt>
                <c:pt idx="1637">
                  <c:v>81.661939143888603</c:v>
                </c:pt>
                <c:pt idx="1638">
                  <c:v>81.658071170706549</c:v>
                </c:pt>
                <c:pt idx="1639">
                  <c:v>81.654375107443698</c:v>
                </c:pt>
                <c:pt idx="1640">
                  <c:v>81.650077359463637</c:v>
                </c:pt>
                <c:pt idx="1641">
                  <c:v>81.64603747636238</c:v>
                </c:pt>
                <c:pt idx="1642">
                  <c:v>81.641997593261124</c:v>
                </c:pt>
                <c:pt idx="1643">
                  <c:v>81.638043665119469</c:v>
                </c:pt>
                <c:pt idx="1644">
                  <c:v>81.634433556816234</c:v>
                </c:pt>
                <c:pt idx="1645">
                  <c:v>81.630737493553369</c:v>
                </c:pt>
                <c:pt idx="1646">
                  <c:v>81.627299295169337</c:v>
                </c:pt>
                <c:pt idx="1647">
                  <c:v>81.624118961664081</c:v>
                </c:pt>
                <c:pt idx="1648">
                  <c:v>81.621110538078042</c:v>
                </c:pt>
                <c:pt idx="1649">
                  <c:v>81.618102114492004</c:v>
                </c:pt>
                <c:pt idx="1650">
                  <c:v>81.615007735946349</c:v>
                </c:pt>
                <c:pt idx="1651">
                  <c:v>81.611655492521919</c:v>
                </c:pt>
                <c:pt idx="1652">
                  <c:v>81.60804538421867</c:v>
                </c:pt>
                <c:pt idx="1653">
                  <c:v>81.604177411036616</c:v>
                </c:pt>
                <c:pt idx="1654">
                  <c:v>81.600395392814164</c:v>
                </c:pt>
                <c:pt idx="1655">
                  <c:v>81.596699329551313</c:v>
                </c:pt>
                <c:pt idx="1656">
                  <c:v>81.592143716692462</c:v>
                </c:pt>
                <c:pt idx="1657">
                  <c:v>81.587931923671988</c:v>
                </c:pt>
                <c:pt idx="1658">
                  <c:v>81.583548220732325</c:v>
                </c:pt>
                <c:pt idx="1659">
                  <c:v>81.579422382671481</c:v>
                </c:pt>
                <c:pt idx="1660">
                  <c:v>81.574694859893413</c:v>
                </c:pt>
                <c:pt idx="1661">
                  <c:v>81.570483066872953</c:v>
                </c:pt>
                <c:pt idx="1662">
                  <c:v>81.566529138731298</c:v>
                </c:pt>
                <c:pt idx="1663">
                  <c:v>81.562403300670454</c:v>
                </c:pt>
                <c:pt idx="1664">
                  <c:v>81.558793192367204</c:v>
                </c:pt>
                <c:pt idx="1665">
                  <c:v>81.554839264225535</c:v>
                </c:pt>
                <c:pt idx="1666">
                  <c:v>81.550971291043496</c:v>
                </c:pt>
                <c:pt idx="1667">
                  <c:v>81.546845452982623</c:v>
                </c:pt>
                <c:pt idx="1668">
                  <c:v>81.543407254598591</c:v>
                </c:pt>
                <c:pt idx="1669">
                  <c:v>81.539883101254944</c:v>
                </c:pt>
                <c:pt idx="1670">
                  <c:v>81.536101083032491</c:v>
                </c:pt>
                <c:pt idx="1671">
                  <c:v>81.532576929688844</c:v>
                </c:pt>
                <c:pt idx="1672">
                  <c:v>81.528708956506776</c:v>
                </c:pt>
                <c:pt idx="1673">
                  <c:v>81.524669073405533</c:v>
                </c:pt>
                <c:pt idx="1674">
                  <c:v>81.520285370465871</c:v>
                </c:pt>
                <c:pt idx="1675">
                  <c:v>81.51598762248581</c:v>
                </c:pt>
                <c:pt idx="1676">
                  <c:v>81.510572460030929</c:v>
                </c:pt>
                <c:pt idx="1677">
                  <c:v>81.505844937252874</c:v>
                </c:pt>
                <c:pt idx="1678">
                  <c:v>81.501375279353624</c:v>
                </c:pt>
                <c:pt idx="1679">
                  <c:v>81.496819666494744</c:v>
                </c:pt>
                <c:pt idx="1680">
                  <c:v>81.492435963555096</c:v>
                </c:pt>
                <c:pt idx="1681">
                  <c:v>81.487966305655831</c:v>
                </c:pt>
                <c:pt idx="1682">
                  <c:v>81.48366855767577</c:v>
                </c:pt>
                <c:pt idx="1683">
                  <c:v>81.47919889977652</c:v>
                </c:pt>
                <c:pt idx="1684">
                  <c:v>81.475502836513655</c:v>
                </c:pt>
                <c:pt idx="1685">
                  <c:v>81.471720818291217</c:v>
                </c:pt>
                <c:pt idx="1686">
                  <c:v>81.467594980230359</c:v>
                </c:pt>
                <c:pt idx="1687">
                  <c:v>81.463211277290696</c:v>
                </c:pt>
                <c:pt idx="1688">
                  <c:v>81.459515214027846</c:v>
                </c:pt>
                <c:pt idx="1689">
                  <c:v>81.455733195805394</c:v>
                </c:pt>
                <c:pt idx="1690">
                  <c:v>81.451693312704137</c:v>
                </c:pt>
                <c:pt idx="1691">
                  <c:v>81.447825339522097</c:v>
                </c:pt>
                <c:pt idx="1692">
                  <c:v>81.443527591542036</c:v>
                </c:pt>
                <c:pt idx="1693">
                  <c:v>81.439229843561975</c:v>
                </c:pt>
                <c:pt idx="1694">
                  <c:v>81.434416365824319</c:v>
                </c:pt>
                <c:pt idx="1695">
                  <c:v>81.429173113288641</c:v>
                </c:pt>
                <c:pt idx="1696">
                  <c:v>81.423671995874159</c:v>
                </c:pt>
                <c:pt idx="1697">
                  <c:v>81.4186866082173</c:v>
                </c:pt>
                <c:pt idx="1698">
                  <c:v>81.413615265600811</c:v>
                </c:pt>
                <c:pt idx="1699">
                  <c:v>81.408801787863155</c:v>
                </c:pt>
                <c:pt idx="1700">
                  <c:v>81.404074265085086</c:v>
                </c:pt>
                <c:pt idx="1701">
                  <c:v>81.399346742307046</c:v>
                </c:pt>
                <c:pt idx="1702">
                  <c:v>81.394619219528963</c:v>
                </c:pt>
                <c:pt idx="1703">
                  <c:v>81.390149561629713</c:v>
                </c:pt>
                <c:pt idx="1704">
                  <c:v>81.385507993811231</c:v>
                </c:pt>
                <c:pt idx="1705">
                  <c:v>81.38095238095238</c:v>
                </c:pt>
                <c:pt idx="1706">
                  <c:v>81.376482723053115</c:v>
                </c:pt>
                <c:pt idx="1707">
                  <c:v>81.372184975073054</c:v>
                </c:pt>
                <c:pt idx="1708">
                  <c:v>81.367457452295</c:v>
                </c:pt>
                <c:pt idx="1709">
                  <c:v>81.362558019597714</c:v>
                </c:pt>
                <c:pt idx="1710">
                  <c:v>81.357830496819673</c:v>
                </c:pt>
                <c:pt idx="1711">
                  <c:v>81.352845109162786</c:v>
                </c:pt>
                <c:pt idx="1712">
                  <c:v>81.347773766546339</c:v>
                </c:pt>
                <c:pt idx="1713">
                  <c:v>81.342788378889452</c:v>
                </c:pt>
                <c:pt idx="1714">
                  <c:v>81.337888946192194</c:v>
                </c:pt>
                <c:pt idx="1715">
                  <c:v>81.332817603575734</c:v>
                </c:pt>
                <c:pt idx="1716">
                  <c:v>81.328090080797665</c:v>
                </c:pt>
                <c:pt idx="1717">
                  <c:v>81.323104693140792</c:v>
                </c:pt>
                <c:pt idx="1718">
                  <c:v>81.318119305483918</c:v>
                </c:pt>
                <c:pt idx="1719">
                  <c:v>81.312876052948241</c:v>
                </c:pt>
                <c:pt idx="1720">
                  <c:v>81.307031115695381</c:v>
                </c:pt>
                <c:pt idx="1721">
                  <c:v>81.301444043321297</c:v>
                </c:pt>
                <c:pt idx="1722">
                  <c:v>81.295685061028024</c:v>
                </c:pt>
                <c:pt idx="1723">
                  <c:v>81.289582258896331</c:v>
                </c:pt>
                <c:pt idx="1724">
                  <c:v>81.283479456764653</c:v>
                </c:pt>
                <c:pt idx="1725">
                  <c:v>81.277634519511778</c:v>
                </c:pt>
                <c:pt idx="1726">
                  <c:v>81.272133402097296</c:v>
                </c:pt>
                <c:pt idx="1727">
                  <c:v>81.266546329723212</c:v>
                </c:pt>
                <c:pt idx="1728">
                  <c:v>81.261303077187549</c:v>
                </c:pt>
                <c:pt idx="1729">
                  <c:v>81.255973869692284</c:v>
                </c:pt>
                <c:pt idx="1730">
                  <c:v>81.250644662197004</c:v>
                </c:pt>
                <c:pt idx="1731">
                  <c:v>81.245659274540145</c:v>
                </c:pt>
                <c:pt idx="1732">
                  <c:v>81.240158157125663</c:v>
                </c:pt>
                <c:pt idx="1733">
                  <c:v>81.234742994670796</c:v>
                </c:pt>
                <c:pt idx="1734">
                  <c:v>81.229499742135133</c:v>
                </c:pt>
                <c:pt idx="1735">
                  <c:v>81.224170534639839</c:v>
                </c:pt>
                <c:pt idx="1736">
                  <c:v>81.218325597386965</c:v>
                </c:pt>
                <c:pt idx="1737">
                  <c:v>81.212738525012881</c:v>
                </c:pt>
                <c:pt idx="1738">
                  <c:v>81.206979542719623</c:v>
                </c:pt>
                <c:pt idx="1739">
                  <c:v>81.20147842530514</c:v>
                </c:pt>
                <c:pt idx="1740">
                  <c:v>81.19528966821386</c:v>
                </c:pt>
                <c:pt idx="1741">
                  <c:v>81.189100911122566</c:v>
                </c:pt>
                <c:pt idx="1742">
                  <c:v>81.18317001891009</c:v>
                </c:pt>
                <c:pt idx="1743">
                  <c:v>81.177153171738013</c:v>
                </c:pt>
                <c:pt idx="1744">
                  <c:v>81.170620594808327</c:v>
                </c:pt>
                <c:pt idx="1745">
                  <c:v>81.164431837717032</c:v>
                </c:pt>
                <c:pt idx="1746">
                  <c:v>81.158243080625752</c:v>
                </c:pt>
                <c:pt idx="1747">
                  <c:v>81.151882413615255</c:v>
                </c:pt>
                <c:pt idx="1748">
                  <c:v>81.145951521402779</c:v>
                </c:pt>
                <c:pt idx="1749">
                  <c:v>81.1398487192711</c:v>
                </c:pt>
                <c:pt idx="1750">
                  <c:v>81.133745917139407</c:v>
                </c:pt>
                <c:pt idx="1751">
                  <c:v>81.127986934846149</c:v>
                </c:pt>
                <c:pt idx="1752">
                  <c:v>81.122399862472065</c:v>
                </c:pt>
                <c:pt idx="1753">
                  <c:v>81.116468970259575</c:v>
                </c:pt>
                <c:pt idx="1754">
                  <c:v>81.110795942925904</c:v>
                </c:pt>
                <c:pt idx="1755">
                  <c:v>81.10495100567303</c:v>
                </c:pt>
                <c:pt idx="1756">
                  <c:v>81.099363933298946</c:v>
                </c:pt>
                <c:pt idx="1757">
                  <c:v>81.093518996046058</c:v>
                </c:pt>
                <c:pt idx="1758">
                  <c:v>81.08724428399519</c:v>
                </c:pt>
                <c:pt idx="1759">
                  <c:v>81.080711707065504</c:v>
                </c:pt>
                <c:pt idx="1760">
                  <c:v>81.074522949974209</c:v>
                </c:pt>
                <c:pt idx="1761">
                  <c:v>81.067990373044523</c:v>
                </c:pt>
                <c:pt idx="1762">
                  <c:v>81.06128588619562</c:v>
                </c:pt>
                <c:pt idx="1763">
                  <c:v>81.054925219185151</c:v>
                </c:pt>
                <c:pt idx="1764">
                  <c:v>81.048134777376646</c:v>
                </c:pt>
                <c:pt idx="1765">
                  <c:v>81.041516245487358</c:v>
                </c:pt>
                <c:pt idx="1766">
                  <c:v>81.035241533436476</c:v>
                </c:pt>
                <c:pt idx="1767">
                  <c:v>81.02896682138558</c:v>
                </c:pt>
                <c:pt idx="1768">
                  <c:v>81.023379749011511</c:v>
                </c:pt>
                <c:pt idx="1769">
                  <c:v>81.017620766718238</c:v>
                </c:pt>
                <c:pt idx="1770">
                  <c:v>81.011603919546147</c:v>
                </c:pt>
                <c:pt idx="1771">
                  <c:v>81.005415162454881</c:v>
                </c:pt>
                <c:pt idx="1772">
                  <c:v>81.000085954959602</c:v>
                </c:pt>
                <c:pt idx="1773">
                  <c:v>80.994241017706713</c:v>
                </c:pt>
                <c:pt idx="1774">
                  <c:v>80.987966305655846</c:v>
                </c:pt>
                <c:pt idx="1775">
                  <c:v>80.981519683685747</c:v>
                </c:pt>
                <c:pt idx="1776">
                  <c:v>80.975159016675264</c:v>
                </c:pt>
                <c:pt idx="1777">
                  <c:v>80.968540484785962</c:v>
                </c:pt>
                <c:pt idx="1778">
                  <c:v>80.961750042977485</c:v>
                </c:pt>
                <c:pt idx="1779">
                  <c:v>80.955217466047785</c:v>
                </c:pt>
                <c:pt idx="1780">
                  <c:v>80.948341069279692</c:v>
                </c:pt>
                <c:pt idx="1781">
                  <c:v>80.94120680763281</c:v>
                </c:pt>
                <c:pt idx="1782">
                  <c:v>80.933900636066696</c:v>
                </c:pt>
                <c:pt idx="1783">
                  <c:v>80.926422554581407</c:v>
                </c:pt>
                <c:pt idx="1784">
                  <c:v>80.919116383015293</c:v>
                </c:pt>
                <c:pt idx="1785">
                  <c:v>80.911896166408795</c:v>
                </c:pt>
                <c:pt idx="1786">
                  <c:v>80.904847859721514</c:v>
                </c:pt>
                <c:pt idx="1787">
                  <c:v>80.89814337287261</c:v>
                </c:pt>
                <c:pt idx="1788">
                  <c:v>80.892040570740932</c:v>
                </c:pt>
                <c:pt idx="1789">
                  <c:v>80.885336083892042</c:v>
                </c:pt>
                <c:pt idx="1790">
                  <c:v>80.878459687123936</c:v>
                </c:pt>
                <c:pt idx="1791">
                  <c:v>80.871497335396256</c:v>
                </c:pt>
                <c:pt idx="1792">
                  <c:v>80.863933298951338</c:v>
                </c:pt>
                <c:pt idx="1793">
                  <c:v>80.856197352587245</c:v>
                </c:pt>
                <c:pt idx="1794">
                  <c:v>80.848203541344333</c:v>
                </c:pt>
                <c:pt idx="1795">
                  <c:v>80.840037820182232</c:v>
                </c:pt>
                <c:pt idx="1796">
                  <c:v>80.830926594464486</c:v>
                </c:pt>
                <c:pt idx="1797">
                  <c:v>80.822503008423581</c:v>
                </c:pt>
                <c:pt idx="1798">
                  <c:v>80.813563692625053</c:v>
                </c:pt>
                <c:pt idx="1799">
                  <c:v>80.80445246690735</c:v>
                </c:pt>
                <c:pt idx="1800">
                  <c:v>80.795255286230017</c:v>
                </c:pt>
                <c:pt idx="1801">
                  <c:v>80.786745745229496</c:v>
                </c:pt>
                <c:pt idx="1802">
                  <c:v>80.778322159188576</c:v>
                </c:pt>
                <c:pt idx="1803">
                  <c:v>80.769898573147671</c:v>
                </c:pt>
                <c:pt idx="1804">
                  <c:v>80.761818806945158</c:v>
                </c:pt>
                <c:pt idx="1805">
                  <c:v>80.753567130823441</c:v>
                </c:pt>
                <c:pt idx="1806">
                  <c:v>80.745315454701725</c:v>
                </c:pt>
                <c:pt idx="1807">
                  <c:v>80.737063778580023</c:v>
                </c:pt>
                <c:pt idx="1808">
                  <c:v>80.728726147498705</c:v>
                </c:pt>
                <c:pt idx="1809">
                  <c:v>80.720388516417401</c:v>
                </c:pt>
                <c:pt idx="1810">
                  <c:v>80.711964930376467</c:v>
                </c:pt>
                <c:pt idx="1811">
                  <c:v>80.703541344335562</c:v>
                </c:pt>
                <c:pt idx="1812">
                  <c:v>80.694859893415853</c:v>
                </c:pt>
                <c:pt idx="1813">
                  <c:v>80.686350352415332</c:v>
                </c:pt>
                <c:pt idx="1814">
                  <c:v>80.677754856455209</c:v>
                </c:pt>
                <c:pt idx="1815">
                  <c:v>80.669245315454702</c:v>
                </c:pt>
                <c:pt idx="1816">
                  <c:v>80.660563864534979</c:v>
                </c:pt>
                <c:pt idx="1817">
                  <c:v>80.65196836857487</c:v>
                </c:pt>
                <c:pt idx="1818">
                  <c:v>80.643458827574335</c:v>
                </c:pt>
                <c:pt idx="1819">
                  <c:v>80.634777376654625</c:v>
                </c:pt>
                <c:pt idx="1820">
                  <c:v>80.626181880694517</c:v>
                </c:pt>
                <c:pt idx="1821">
                  <c:v>80.617500429774793</c:v>
                </c:pt>
                <c:pt idx="1822">
                  <c:v>80.608647068935866</c:v>
                </c:pt>
                <c:pt idx="1823">
                  <c:v>80.599793708096954</c:v>
                </c:pt>
                <c:pt idx="1824">
                  <c:v>80.590596527419621</c:v>
                </c:pt>
                <c:pt idx="1825">
                  <c:v>80.581399346742302</c:v>
                </c:pt>
                <c:pt idx="1826">
                  <c:v>80.571944301186178</c:v>
                </c:pt>
                <c:pt idx="1827">
                  <c:v>80.56188757091283</c:v>
                </c:pt>
                <c:pt idx="1828">
                  <c:v>80.5512291559223</c:v>
                </c:pt>
                <c:pt idx="1829">
                  <c:v>80.540914560770148</c:v>
                </c:pt>
                <c:pt idx="1830">
                  <c:v>80.530599965618023</c:v>
                </c:pt>
                <c:pt idx="1831">
                  <c:v>80.52045728038506</c:v>
                </c:pt>
                <c:pt idx="1832">
                  <c:v>80.510056730273334</c:v>
                </c:pt>
                <c:pt idx="1833">
                  <c:v>80.500171909919203</c:v>
                </c:pt>
                <c:pt idx="1834">
                  <c:v>80.490544954443862</c:v>
                </c:pt>
                <c:pt idx="1835">
                  <c:v>80.481089908887739</c:v>
                </c:pt>
                <c:pt idx="1836">
                  <c:v>80.472236548048826</c:v>
                </c:pt>
                <c:pt idx="1837">
                  <c:v>80.462609592573486</c:v>
                </c:pt>
                <c:pt idx="1838">
                  <c:v>80.452810727178957</c:v>
                </c:pt>
                <c:pt idx="1839">
                  <c:v>80.443011861784413</c:v>
                </c:pt>
                <c:pt idx="1840">
                  <c:v>80.433041086470695</c:v>
                </c:pt>
                <c:pt idx="1841">
                  <c:v>80.423328176035767</c:v>
                </c:pt>
                <c:pt idx="1842">
                  <c:v>80.413701220560426</c:v>
                </c:pt>
                <c:pt idx="1843">
                  <c:v>80.404246175004289</c:v>
                </c:pt>
                <c:pt idx="1844">
                  <c:v>80.394103489771354</c:v>
                </c:pt>
                <c:pt idx="1845">
                  <c:v>80.383788894619215</c:v>
                </c:pt>
                <c:pt idx="1846">
                  <c:v>80.373388344507489</c:v>
                </c:pt>
                <c:pt idx="1847">
                  <c:v>80.362987794395735</c:v>
                </c:pt>
                <c:pt idx="1848">
                  <c:v>80.350782190132378</c:v>
                </c:pt>
                <c:pt idx="1849">
                  <c:v>80.339092315626615</c:v>
                </c:pt>
                <c:pt idx="1850">
                  <c:v>80.327144576242048</c:v>
                </c:pt>
                <c:pt idx="1851">
                  <c:v>80.315282791817083</c:v>
                </c:pt>
                <c:pt idx="1852">
                  <c:v>80.303077187553725</c:v>
                </c:pt>
                <c:pt idx="1853">
                  <c:v>80.291559222967166</c:v>
                </c:pt>
                <c:pt idx="1854">
                  <c:v>80.280213168299809</c:v>
                </c:pt>
                <c:pt idx="1855">
                  <c:v>80.26869520371325</c:v>
                </c:pt>
                <c:pt idx="1856">
                  <c:v>80.258208698641909</c:v>
                </c:pt>
                <c:pt idx="1857">
                  <c:v>80.247464328691763</c:v>
                </c:pt>
                <c:pt idx="1858">
                  <c:v>80.236891868660805</c:v>
                </c:pt>
                <c:pt idx="1859">
                  <c:v>80.226577273508681</c:v>
                </c:pt>
                <c:pt idx="1860">
                  <c:v>80.215918858518137</c:v>
                </c:pt>
                <c:pt idx="1861">
                  <c:v>80.205002578648774</c:v>
                </c:pt>
                <c:pt idx="1862">
                  <c:v>80.193828433900634</c:v>
                </c:pt>
                <c:pt idx="1863">
                  <c:v>80.182568334192879</c:v>
                </c:pt>
                <c:pt idx="1864">
                  <c:v>80.17079250472753</c:v>
                </c:pt>
                <c:pt idx="1865">
                  <c:v>80.15893072030255</c:v>
                </c:pt>
                <c:pt idx="1866">
                  <c:v>80.1471548908372</c:v>
                </c:pt>
                <c:pt idx="1867">
                  <c:v>80.135465016331437</c:v>
                </c:pt>
                <c:pt idx="1868">
                  <c:v>80.122829637270073</c:v>
                </c:pt>
                <c:pt idx="1869">
                  <c:v>80.109936393329889</c:v>
                </c:pt>
                <c:pt idx="1870">
                  <c:v>80.096871239470516</c:v>
                </c:pt>
                <c:pt idx="1871">
                  <c:v>80.083548220732339</c:v>
                </c:pt>
                <c:pt idx="1872">
                  <c:v>80.069623517276952</c:v>
                </c:pt>
                <c:pt idx="1873">
                  <c:v>80.056644318377167</c:v>
                </c:pt>
                <c:pt idx="1874">
                  <c:v>80.044352759154194</c:v>
                </c:pt>
                <c:pt idx="1875">
                  <c:v>80.032319064810039</c:v>
                </c:pt>
                <c:pt idx="1876">
                  <c:v>80.021918514698285</c:v>
                </c:pt>
                <c:pt idx="1877">
                  <c:v>80.011432009626944</c:v>
                </c:pt>
                <c:pt idx="1878">
                  <c:v>80.001203369434421</c:v>
                </c:pt>
                <c:pt idx="1879">
                  <c:v>79.991232594120675</c:v>
                </c:pt>
                <c:pt idx="1880">
                  <c:v>79.981605638645348</c:v>
                </c:pt>
                <c:pt idx="1881">
                  <c:v>79.970689358775985</c:v>
                </c:pt>
                <c:pt idx="1882">
                  <c:v>79.958999484270237</c:v>
                </c:pt>
                <c:pt idx="1883">
                  <c:v>79.947309609764474</c:v>
                </c:pt>
                <c:pt idx="1884">
                  <c:v>79.934158500945514</c:v>
                </c:pt>
                <c:pt idx="1885">
                  <c:v>79.921523121884121</c:v>
                </c:pt>
                <c:pt idx="1886">
                  <c:v>79.909059652741959</c:v>
                </c:pt>
                <c:pt idx="1887">
                  <c:v>79.896854048478588</c:v>
                </c:pt>
                <c:pt idx="1888">
                  <c:v>79.884218669417223</c:v>
                </c:pt>
                <c:pt idx="1889">
                  <c:v>79.871841155234648</c:v>
                </c:pt>
                <c:pt idx="1890">
                  <c:v>79.859463641052088</c:v>
                </c:pt>
                <c:pt idx="1891">
                  <c:v>79.846742307031121</c:v>
                </c:pt>
                <c:pt idx="1892">
                  <c:v>79.834020973010155</c:v>
                </c:pt>
                <c:pt idx="1893">
                  <c:v>79.821127729069971</c:v>
                </c:pt>
                <c:pt idx="1894">
                  <c:v>79.808578304968194</c:v>
                </c:pt>
                <c:pt idx="1895">
                  <c:v>79.796286745745235</c:v>
                </c:pt>
                <c:pt idx="1896">
                  <c:v>79.784682826199059</c:v>
                </c:pt>
                <c:pt idx="1897">
                  <c:v>79.773250816572116</c:v>
                </c:pt>
                <c:pt idx="1898">
                  <c:v>79.761646897025955</c:v>
                </c:pt>
                <c:pt idx="1899">
                  <c:v>79.750214887399011</c:v>
                </c:pt>
                <c:pt idx="1900">
                  <c:v>79.739900292246858</c:v>
                </c:pt>
                <c:pt idx="1901">
                  <c:v>79.728726147498705</c:v>
                </c:pt>
                <c:pt idx="1902">
                  <c:v>79.717637957710167</c:v>
                </c:pt>
                <c:pt idx="1903">
                  <c:v>79.706635722881202</c:v>
                </c:pt>
                <c:pt idx="1904">
                  <c:v>79.694945848375454</c:v>
                </c:pt>
                <c:pt idx="1905">
                  <c:v>79.683599793708098</c:v>
                </c:pt>
                <c:pt idx="1906">
                  <c:v>79.672511603919546</c:v>
                </c:pt>
                <c:pt idx="1907">
                  <c:v>79.661681279009798</c:v>
                </c:pt>
                <c:pt idx="1908">
                  <c:v>79.650764999140435</c:v>
                </c:pt>
                <c:pt idx="1909">
                  <c:v>79.639676809351897</c:v>
                </c:pt>
                <c:pt idx="1910">
                  <c:v>79.628674574522947</c:v>
                </c:pt>
                <c:pt idx="1911">
                  <c:v>79.617758294653598</c:v>
                </c:pt>
                <c:pt idx="1912">
                  <c:v>79.607271789582256</c:v>
                </c:pt>
                <c:pt idx="1913">
                  <c:v>79.59652741963211</c:v>
                </c:pt>
                <c:pt idx="1914">
                  <c:v>79.585353274883957</c:v>
                </c:pt>
                <c:pt idx="1915">
                  <c:v>79.574179130135803</c:v>
                </c:pt>
                <c:pt idx="1916">
                  <c:v>79.563090940347266</c:v>
                </c:pt>
                <c:pt idx="1917">
                  <c:v>79.552174660477917</c:v>
                </c:pt>
                <c:pt idx="1918">
                  <c:v>79.541516245487358</c:v>
                </c:pt>
                <c:pt idx="1919">
                  <c:v>79.531029740416017</c:v>
                </c:pt>
                <c:pt idx="1920">
                  <c:v>79.520285370465885</c:v>
                </c:pt>
                <c:pt idx="1921">
                  <c:v>79.509541000515725</c:v>
                </c:pt>
                <c:pt idx="1922">
                  <c:v>79.499054495444383</c:v>
                </c:pt>
                <c:pt idx="1923">
                  <c:v>79.488653945332644</c:v>
                </c:pt>
                <c:pt idx="1924">
                  <c:v>79.478167440261302</c:v>
                </c:pt>
                <c:pt idx="1925">
                  <c:v>79.46742307031117</c:v>
                </c:pt>
                <c:pt idx="1926">
                  <c:v>79.456850610280213</c:v>
                </c:pt>
                <c:pt idx="1927">
                  <c:v>79.446450060168473</c:v>
                </c:pt>
                <c:pt idx="1928">
                  <c:v>79.436307374935524</c:v>
                </c:pt>
                <c:pt idx="1929">
                  <c:v>79.425648959944994</c:v>
                </c:pt>
                <c:pt idx="1930">
                  <c:v>79.414990544954449</c:v>
                </c:pt>
                <c:pt idx="1931">
                  <c:v>79.404504039883108</c:v>
                </c:pt>
                <c:pt idx="1932">
                  <c:v>79.394103489771368</c:v>
                </c:pt>
                <c:pt idx="1933">
                  <c:v>79.384046759498034</c:v>
                </c:pt>
                <c:pt idx="1934">
                  <c:v>79.373904074265084</c:v>
                </c:pt>
                <c:pt idx="1935">
                  <c:v>79.363503524153344</c:v>
                </c:pt>
                <c:pt idx="1936">
                  <c:v>79.353446793879996</c:v>
                </c:pt>
                <c:pt idx="1937">
                  <c:v>79.343132198727858</c:v>
                </c:pt>
                <c:pt idx="1938">
                  <c:v>79.332559738696915</c:v>
                </c:pt>
                <c:pt idx="1939">
                  <c:v>79.321471548908377</c:v>
                </c:pt>
                <c:pt idx="1940">
                  <c:v>79.309953584321818</c:v>
                </c:pt>
                <c:pt idx="1941">
                  <c:v>79.298693484614049</c:v>
                </c:pt>
                <c:pt idx="1942">
                  <c:v>79.287691249785112</c:v>
                </c:pt>
                <c:pt idx="1943">
                  <c:v>79.276860924875365</c:v>
                </c:pt>
                <c:pt idx="1944">
                  <c:v>79.265944645006016</c:v>
                </c:pt>
                <c:pt idx="1945">
                  <c:v>79.254856455217464</c:v>
                </c:pt>
                <c:pt idx="1946">
                  <c:v>79.243854220388513</c:v>
                </c:pt>
                <c:pt idx="1947">
                  <c:v>79.233023895478766</c:v>
                </c:pt>
                <c:pt idx="1948">
                  <c:v>79.222795255286229</c:v>
                </c:pt>
                <c:pt idx="1949">
                  <c:v>79.212566615093692</c:v>
                </c:pt>
                <c:pt idx="1950">
                  <c:v>79.202595839779946</c:v>
                </c:pt>
                <c:pt idx="1951">
                  <c:v>79.192796974385431</c:v>
                </c:pt>
                <c:pt idx="1952">
                  <c:v>79.183857658586888</c:v>
                </c:pt>
                <c:pt idx="1953">
                  <c:v>79.174746432869171</c:v>
                </c:pt>
                <c:pt idx="1954">
                  <c:v>79.165377342272649</c:v>
                </c:pt>
                <c:pt idx="1955">
                  <c:v>79.155664431837721</c:v>
                </c:pt>
                <c:pt idx="1956">
                  <c:v>79.146897025958395</c:v>
                </c:pt>
                <c:pt idx="1957">
                  <c:v>79.137957710159881</c:v>
                </c:pt>
                <c:pt idx="1958">
                  <c:v>79.128932439401737</c:v>
                </c:pt>
                <c:pt idx="1959">
                  <c:v>79.119821213684034</c:v>
                </c:pt>
                <c:pt idx="1960">
                  <c:v>79.11002234828949</c:v>
                </c:pt>
                <c:pt idx="1961">
                  <c:v>79.099965618016157</c:v>
                </c:pt>
                <c:pt idx="1962">
                  <c:v>79.089822932783221</c:v>
                </c:pt>
                <c:pt idx="1963">
                  <c:v>79.079680247550272</c:v>
                </c:pt>
                <c:pt idx="1964">
                  <c:v>79.068678012721335</c:v>
                </c:pt>
                <c:pt idx="1965">
                  <c:v>79.059137012205596</c:v>
                </c:pt>
                <c:pt idx="1966">
                  <c:v>79.050025786487893</c:v>
                </c:pt>
                <c:pt idx="1967">
                  <c:v>79.041172425648966</c:v>
                </c:pt>
                <c:pt idx="1968">
                  <c:v>79.033694344163649</c:v>
                </c:pt>
                <c:pt idx="1969">
                  <c:v>79.02561457796115</c:v>
                </c:pt>
                <c:pt idx="1970">
                  <c:v>79.017362901839434</c:v>
                </c:pt>
                <c:pt idx="1971">
                  <c:v>79.009111225717717</c:v>
                </c:pt>
                <c:pt idx="1972">
                  <c:v>79.000945504555602</c:v>
                </c:pt>
                <c:pt idx="1973">
                  <c:v>78.992607873474299</c:v>
                </c:pt>
                <c:pt idx="1974">
                  <c:v>78.984184287433379</c:v>
                </c:pt>
                <c:pt idx="1975">
                  <c:v>78.975760701392474</c:v>
                </c:pt>
                <c:pt idx="1976">
                  <c:v>78.968110709987968</c:v>
                </c:pt>
                <c:pt idx="1977">
                  <c:v>78.960546673543064</c:v>
                </c:pt>
                <c:pt idx="1978">
                  <c:v>78.952896682138558</c:v>
                </c:pt>
                <c:pt idx="1979">
                  <c:v>78.945332645693654</c:v>
                </c:pt>
                <c:pt idx="1980">
                  <c:v>78.938456248925561</c:v>
                </c:pt>
                <c:pt idx="1981">
                  <c:v>78.930892212480657</c:v>
                </c:pt>
                <c:pt idx="1982">
                  <c:v>78.923070311156948</c:v>
                </c:pt>
                <c:pt idx="1983">
                  <c:v>78.915162454873638</c:v>
                </c:pt>
                <c:pt idx="1984">
                  <c:v>78.906309094034725</c:v>
                </c:pt>
                <c:pt idx="1985">
                  <c:v>78.897713598074603</c:v>
                </c:pt>
                <c:pt idx="1986">
                  <c:v>78.888946192195291</c:v>
                </c:pt>
                <c:pt idx="1987">
                  <c:v>78.880092831356365</c:v>
                </c:pt>
                <c:pt idx="1988">
                  <c:v>78.870723740759843</c:v>
                </c:pt>
                <c:pt idx="1989">
                  <c:v>78.861440605122908</c:v>
                </c:pt>
                <c:pt idx="1990">
                  <c:v>78.852157469485988</c:v>
                </c:pt>
                <c:pt idx="1991">
                  <c:v>78.842874333849068</c:v>
                </c:pt>
                <c:pt idx="1992">
                  <c:v>78.833677153171735</c:v>
                </c:pt>
                <c:pt idx="1993">
                  <c:v>78.825081657211626</c:v>
                </c:pt>
                <c:pt idx="1994">
                  <c:v>78.816829981089896</c:v>
                </c:pt>
                <c:pt idx="1995">
                  <c:v>78.808578304968194</c:v>
                </c:pt>
                <c:pt idx="1996">
                  <c:v>78.800068763967673</c:v>
                </c:pt>
                <c:pt idx="1997">
                  <c:v>78.79121540312876</c:v>
                </c:pt>
                <c:pt idx="1998">
                  <c:v>78.782190132370644</c:v>
                </c:pt>
                <c:pt idx="1999">
                  <c:v>78.773164861612514</c:v>
                </c:pt>
                <c:pt idx="2000">
                  <c:v>78.763194086298768</c:v>
                </c:pt>
                <c:pt idx="2001">
                  <c:v>78.753824995702246</c:v>
                </c:pt>
                <c:pt idx="2002">
                  <c:v>78.744713769984529</c:v>
                </c:pt>
                <c:pt idx="2003">
                  <c:v>78.735688499226399</c:v>
                </c:pt>
                <c:pt idx="2004">
                  <c:v>78.72709300326629</c:v>
                </c:pt>
                <c:pt idx="2005">
                  <c:v>78.718325597386965</c:v>
                </c:pt>
                <c:pt idx="2006">
                  <c:v>78.709386281588451</c:v>
                </c:pt>
                <c:pt idx="2007">
                  <c:v>78.699931236032313</c:v>
                </c:pt>
                <c:pt idx="2008">
                  <c:v>78.690304280556987</c:v>
                </c:pt>
                <c:pt idx="2009">
                  <c:v>78.680677325081646</c:v>
                </c:pt>
                <c:pt idx="2010">
                  <c:v>78.67105036960632</c:v>
                </c:pt>
                <c:pt idx="2011">
                  <c:v>78.661423414130994</c:v>
                </c:pt>
                <c:pt idx="2012">
                  <c:v>78.650421179302043</c:v>
                </c:pt>
                <c:pt idx="2013">
                  <c:v>78.639676809351897</c:v>
                </c:pt>
                <c:pt idx="2014">
                  <c:v>78.629018394361353</c:v>
                </c:pt>
                <c:pt idx="2015">
                  <c:v>78.618274024411207</c:v>
                </c:pt>
                <c:pt idx="2016">
                  <c:v>78.60692796974385</c:v>
                </c:pt>
                <c:pt idx="2017">
                  <c:v>78.595581915076494</c:v>
                </c:pt>
                <c:pt idx="2018">
                  <c:v>78.584321815368739</c:v>
                </c:pt>
                <c:pt idx="2019">
                  <c:v>78.573233625580187</c:v>
                </c:pt>
                <c:pt idx="2020">
                  <c:v>78.56162970603404</c:v>
                </c:pt>
                <c:pt idx="2021">
                  <c:v>78.550197696407082</c:v>
                </c:pt>
                <c:pt idx="2022">
                  <c:v>78.538937596699327</c:v>
                </c:pt>
                <c:pt idx="2023">
                  <c:v>78.527935361870377</c:v>
                </c:pt>
                <c:pt idx="2024">
                  <c:v>78.516159532405013</c:v>
                </c:pt>
                <c:pt idx="2025">
                  <c:v>78.50481347773767</c:v>
                </c:pt>
                <c:pt idx="2026">
                  <c:v>78.493639332989503</c:v>
                </c:pt>
                <c:pt idx="2027">
                  <c:v>78.482121368402957</c:v>
                </c:pt>
                <c:pt idx="2028">
                  <c:v>78.470947223654804</c:v>
                </c:pt>
                <c:pt idx="2029">
                  <c:v>78.459687123947049</c:v>
                </c:pt>
                <c:pt idx="2030">
                  <c:v>78.448255114320091</c:v>
                </c:pt>
                <c:pt idx="2031">
                  <c:v>78.436823104693133</c:v>
                </c:pt>
                <c:pt idx="2032">
                  <c:v>78.424961320268181</c:v>
                </c:pt>
                <c:pt idx="2033">
                  <c:v>78.413099535843216</c:v>
                </c:pt>
                <c:pt idx="2034">
                  <c:v>78.400636066701054</c:v>
                </c:pt>
                <c:pt idx="2035">
                  <c:v>78.387828777720472</c:v>
                </c:pt>
                <c:pt idx="2036">
                  <c:v>78.374333849063078</c:v>
                </c:pt>
                <c:pt idx="2037">
                  <c:v>78.361096785284502</c:v>
                </c:pt>
                <c:pt idx="2038">
                  <c:v>78.347859721505927</c:v>
                </c:pt>
                <c:pt idx="2039">
                  <c:v>78.334364792848547</c:v>
                </c:pt>
                <c:pt idx="2040">
                  <c:v>78.320783909231565</c:v>
                </c:pt>
                <c:pt idx="2041">
                  <c:v>78.306859205776178</c:v>
                </c:pt>
                <c:pt idx="2042">
                  <c:v>78.292418772563167</c:v>
                </c:pt>
                <c:pt idx="2043">
                  <c:v>78.277634519511778</c:v>
                </c:pt>
                <c:pt idx="2044">
                  <c:v>78.262592401581571</c:v>
                </c:pt>
                <c:pt idx="2045">
                  <c:v>78.247464328691763</c:v>
                </c:pt>
                <c:pt idx="2046">
                  <c:v>78.232078390923164</c:v>
                </c:pt>
                <c:pt idx="2047">
                  <c:v>78.216520543235347</c:v>
                </c:pt>
                <c:pt idx="2048">
                  <c:v>78.200446965789922</c:v>
                </c:pt>
                <c:pt idx="2049">
                  <c:v>78.18488911810212</c:v>
                </c:pt>
                <c:pt idx="2050">
                  <c:v>78.169331270414304</c:v>
                </c:pt>
                <c:pt idx="2051">
                  <c:v>78.153601512807285</c:v>
                </c:pt>
                <c:pt idx="2052">
                  <c:v>78.137613890321461</c:v>
                </c:pt>
                <c:pt idx="2053">
                  <c:v>78.121540312876064</c:v>
                </c:pt>
                <c:pt idx="2054">
                  <c:v>78.105380780471023</c:v>
                </c:pt>
                <c:pt idx="2055">
                  <c:v>78.089049338146808</c:v>
                </c:pt>
                <c:pt idx="2056">
                  <c:v>78.071858346226563</c:v>
                </c:pt>
                <c:pt idx="2057">
                  <c:v>78.05432353446794</c:v>
                </c:pt>
                <c:pt idx="2058">
                  <c:v>78.036616812790101</c:v>
                </c:pt>
                <c:pt idx="2059">
                  <c:v>78.018738181193058</c:v>
                </c:pt>
                <c:pt idx="2060">
                  <c:v>77.999828090080797</c:v>
                </c:pt>
                <c:pt idx="2061">
                  <c:v>77.980917998968536</c:v>
                </c:pt>
                <c:pt idx="2062">
                  <c:v>77.962007907856275</c:v>
                </c:pt>
                <c:pt idx="2063">
                  <c:v>77.943097816744014</c:v>
                </c:pt>
                <c:pt idx="2064">
                  <c:v>77.922984356197347</c:v>
                </c:pt>
                <c:pt idx="2065">
                  <c:v>77.902956850610281</c:v>
                </c:pt>
                <c:pt idx="2066">
                  <c:v>77.882499570225207</c:v>
                </c:pt>
                <c:pt idx="2067">
                  <c:v>77.861956334880517</c:v>
                </c:pt>
                <c:pt idx="2068">
                  <c:v>77.840553549939827</c:v>
                </c:pt>
                <c:pt idx="2069">
                  <c:v>77.819064810039549</c:v>
                </c:pt>
                <c:pt idx="2070">
                  <c:v>77.797060340381634</c:v>
                </c:pt>
                <c:pt idx="2071">
                  <c:v>77.774712050885341</c:v>
                </c:pt>
                <c:pt idx="2072">
                  <c:v>77.751332301873816</c:v>
                </c:pt>
                <c:pt idx="2073">
                  <c:v>77.728296372700697</c:v>
                </c:pt>
                <c:pt idx="2074">
                  <c:v>77.704916623689201</c:v>
                </c:pt>
                <c:pt idx="2075">
                  <c:v>77.681364964758458</c:v>
                </c:pt>
                <c:pt idx="2076">
                  <c:v>77.656352071514519</c:v>
                </c:pt>
                <c:pt idx="2077">
                  <c:v>77.631682998108985</c:v>
                </c:pt>
                <c:pt idx="2078">
                  <c:v>77.606756059824647</c:v>
                </c:pt>
                <c:pt idx="2079">
                  <c:v>77.581141481863511</c:v>
                </c:pt>
                <c:pt idx="2080">
                  <c:v>77.554495444387143</c:v>
                </c:pt>
                <c:pt idx="2081">
                  <c:v>77.527849406910775</c:v>
                </c:pt>
                <c:pt idx="2082">
                  <c:v>77.500687639676812</c:v>
                </c:pt>
                <c:pt idx="2083">
                  <c:v>77.473353962523632</c:v>
                </c:pt>
                <c:pt idx="2084">
                  <c:v>77.444043321299645</c:v>
                </c:pt>
                <c:pt idx="2085">
                  <c:v>77.415334364792855</c:v>
                </c:pt>
                <c:pt idx="2086">
                  <c:v>77.386281588447645</c:v>
                </c:pt>
                <c:pt idx="2087">
                  <c:v>77.357228812102449</c:v>
                </c:pt>
                <c:pt idx="2088">
                  <c:v>77.326628846484439</c:v>
                </c:pt>
                <c:pt idx="2089">
                  <c:v>77.296200790785633</c:v>
                </c:pt>
                <c:pt idx="2090">
                  <c:v>77.265944645006016</c:v>
                </c:pt>
                <c:pt idx="2091">
                  <c:v>77.235344679387993</c:v>
                </c:pt>
                <c:pt idx="2092">
                  <c:v>77.203283479456758</c:v>
                </c:pt>
                <c:pt idx="2093">
                  <c:v>77.171136324565921</c:v>
                </c:pt>
                <c:pt idx="2094">
                  <c:v>77.138301529998287</c:v>
                </c:pt>
                <c:pt idx="2095">
                  <c:v>77.104607185834624</c:v>
                </c:pt>
                <c:pt idx="2096">
                  <c:v>77.068849922640524</c:v>
                </c:pt>
                <c:pt idx="2097">
                  <c:v>77.033350524325243</c:v>
                </c:pt>
                <c:pt idx="2098">
                  <c:v>76.997335396252367</c:v>
                </c:pt>
                <c:pt idx="2099">
                  <c:v>76.961062403300673</c:v>
                </c:pt>
                <c:pt idx="2100">
                  <c:v>76.922296716520535</c:v>
                </c:pt>
                <c:pt idx="2101">
                  <c:v>76.884390579336426</c:v>
                </c:pt>
                <c:pt idx="2102">
                  <c:v>76.846140622313897</c:v>
                </c:pt>
                <c:pt idx="2103">
                  <c:v>76.807374935533772</c:v>
                </c:pt>
                <c:pt idx="2104">
                  <c:v>76.766804194602031</c:v>
                </c:pt>
                <c:pt idx="2105">
                  <c:v>76.726405363589478</c:v>
                </c:pt>
                <c:pt idx="2106">
                  <c:v>76.685576757778918</c:v>
                </c:pt>
                <c:pt idx="2107">
                  <c:v>76.644490287089553</c:v>
                </c:pt>
                <c:pt idx="2108">
                  <c:v>76.601512807288984</c:v>
                </c:pt>
                <c:pt idx="2109">
                  <c:v>76.558879147326806</c:v>
                </c:pt>
                <c:pt idx="2110">
                  <c:v>76.515643802647404</c:v>
                </c:pt>
                <c:pt idx="2111">
                  <c:v>76.472150593089225</c:v>
                </c:pt>
                <c:pt idx="2112">
                  <c:v>76.426680419460197</c:v>
                </c:pt>
                <c:pt idx="2113">
                  <c:v>76.381468110709989</c:v>
                </c:pt>
                <c:pt idx="2114">
                  <c:v>76.335654117242569</c:v>
                </c:pt>
                <c:pt idx="2115">
                  <c:v>76.289238439057925</c:v>
                </c:pt>
                <c:pt idx="2116">
                  <c:v>76.240158157125663</c:v>
                </c:pt>
                <c:pt idx="2117">
                  <c:v>76.191421695031806</c:v>
                </c:pt>
                <c:pt idx="2118">
                  <c:v>76.142169503180341</c:v>
                </c:pt>
                <c:pt idx="2119">
                  <c:v>76.092401581571252</c:v>
                </c:pt>
                <c:pt idx="2120">
                  <c:v>76.039281416537733</c:v>
                </c:pt>
                <c:pt idx="2121">
                  <c:v>75.986676981261823</c:v>
                </c:pt>
                <c:pt idx="2122">
                  <c:v>75.933212996389898</c:v>
                </c:pt>
                <c:pt idx="2123">
                  <c:v>75.878975416881545</c:v>
                </c:pt>
                <c:pt idx="2124">
                  <c:v>75.821213684029573</c:v>
                </c:pt>
                <c:pt idx="2125">
                  <c:v>75.764053635894783</c:v>
                </c:pt>
                <c:pt idx="2126">
                  <c:v>75.706463812961999</c:v>
                </c:pt>
                <c:pt idx="2127">
                  <c:v>75.648444215231223</c:v>
                </c:pt>
                <c:pt idx="2128">
                  <c:v>75.586900464156784</c:v>
                </c:pt>
                <c:pt idx="2129">
                  <c:v>75.526130307718745</c:v>
                </c:pt>
                <c:pt idx="2130">
                  <c:v>75.464500601684719</c:v>
                </c:pt>
                <c:pt idx="2131">
                  <c:v>75.402183255973867</c:v>
                </c:pt>
                <c:pt idx="2132">
                  <c:v>75.336599621798172</c:v>
                </c:pt>
                <c:pt idx="2133">
                  <c:v>75.271445762420484</c:v>
                </c:pt>
                <c:pt idx="2134">
                  <c:v>75.205776173285187</c:v>
                </c:pt>
                <c:pt idx="2135">
                  <c:v>75.139676809351897</c:v>
                </c:pt>
                <c:pt idx="2136">
                  <c:v>75.069623517276938</c:v>
                </c:pt>
                <c:pt idx="2137">
                  <c:v>74.999914045040398</c:v>
                </c:pt>
                <c:pt idx="2138">
                  <c:v>74.929602888086634</c:v>
                </c:pt>
                <c:pt idx="2139">
                  <c:v>74.858604091456073</c:v>
                </c:pt>
                <c:pt idx="2140">
                  <c:v>74.783651366683841</c:v>
                </c:pt>
                <c:pt idx="2141">
                  <c:v>74.709472236548052</c:v>
                </c:pt>
                <c:pt idx="2142">
                  <c:v>74.634519511775821</c:v>
                </c:pt>
                <c:pt idx="2143">
                  <c:v>74.558535327488386</c:v>
                </c:pt>
                <c:pt idx="2144">
                  <c:v>74.479284854736122</c:v>
                </c:pt>
                <c:pt idx="2145">
                  <c:v>74.400206291903046</c:v>
                </c:pt>
                <c:pt idx="2146">
                  <c:v>74.320268179473956</c:v>
                </c:pt>
                <c:pt idx="2147">
                  <c:v>74.239556472408452</c:v>
                </c:pt>
                <c:pt idx="2148">
                  <c:v>74.155320611999315</c:v>
                </c:pt>
                <c:pt idx="2149">
                  <c:v>74.071858346226577</c:v>
                </c:pt>
                <c:pt idx="2150">
                  <c:v>73.987794395736628</c:v>
                </c:pt>
                <c:pt idx="2151">
                  <c:v>73.902870895650679</c:v>
                </c:pt>
                <c:pt idx="2152">
                  <c:v>73.815196836857481</c:v>
                </c:pt>
                <c:pt idx="2153">
                  <c:v>73.727608733023885</c:v>
                </c:pt>
                <c:pt idx="2154">
                  <c:v>73.639418944473078</c:v>
                </c:pt>
                <c:pt idx="2155">
                  <c:v>73.551057246003097</c:v>
                </c:pt>
                <c:pt idx="2156">
                  <c:v>73.458913529310635</c:v>
                </c:pt>
                <c:pt idx="2157">
                  <c:v>73.367113632456594</c:v>
                </c:pt>
                <c:pt idx="2158">
                  <c:v>73.274883960804544</c:v>
                </c:pt>
                <c:pt idx="2159">
                  <c:v>73.18205260443527</c:v>
                </c:pt>
                <c:pt idx="2160">
                  <c:v>73.086040914560755</c:v>
                </c:pt>
                <c:pt idx="2161">
                  <c:v>72.990373044524659</c:v>
                </c:pt>
                <c:pt idx="2162">
                  <c:v>72.893845624892563</c:v>
                </c:pt>
                <c:pt idx="2163">
                  <c:v>72.797060340381648</c:v>
                </c:pt>
                <c:pt idx="2164">
                  <c:v>72.697696407082674</c:v>
                </c:pt>
                <c:pt idx="2165">
                  <c:v>72.599106068420156</c:v>
                </c:pt>
                <c:pt idx="2166">
                  <c:v>72.499999999999986</c:v>
                </c:pt>
                <c:pt idx="2167">
                  <c:v>72.400464156781837</c:v>
                </c:pt>
                <c:pt idx="2168">
                  <c:v>72.298693484614049</c:v>
                </c:pt>
                <c:pt idx="2169">
                  <c:v>72.196922812446289</c:v>
                </c:pt>
                <c:pt idx="2170">
                  <c:v>72.094292590682471</c:v>
                </c:pt>
                <c:pt idx="2171">
                  <c:v>71.991146639161087</c:v>
                </c:pt>
                <c:pt idx="2172">
                  <c:v>71.884906309094035</c:v>
                </c:pt>
                <c:pt idx="2173">
                  <c:v>71.779353618703794</c:v>
                </c:pt>
                <c:pt idx="2174">
                  <c:v>71.673113288636756</c:v>
                </c:pt>
                <c:pt idx="2175">
                  <c:v>71.566357228812095</c:v>
                </c:pt>
                <c:pt idx="2176">
                  <c:v>71.457710159876228</c:v>
                </c:pt>
                <c:pt idx="2177">
                  <c:v>71.349750730617146</c:v>
                </c:pt>
                <c:pt idx="2178">
                  <c:v>71.241791301358091</c:v>
                </c:pt>
                <c:pt idx="2179">
                  <c:v>71.133917827058625</c:v>
                </c:pt>
                <c:pt idx="2180">
                  <c:v>71.025442668041933</c:v>
                </c:pt>
                <c:pt idx="2181">
                  <c:v>70.916623689186864</c:v>
                </c:pt>
                <c:pt idx="2182">
                  <c:v>70.807288980574171</c:v>
                </c:pt>
                <c:pt idx="2183">
                  <c:v>70.697610452123087</c:v>
                </c:pt>
                <c:pt idx="2184">
                  <c:v>70.586470689358777</c:v>
                </c:pt>
                <c:pt idx="2185">
                  <c:v>70.475244971634865</c:v>
                </c:pt>
                <c:pt idx="2186">
                  <c:v>70.363589479112946</c:v>
                </c:pt>
                <c:pt idx="2187">
                  <c:v>70.25210589651023</c:v>
                </c:pt>
                <c:pt idx="2188">
                  <c:v>70.139504899432694</c:v>
                </c:pt>
                <c:pt idx="2189">
                  <c:v>70.027505587072369</c:v>
                </c:pt>
                <c:pt idx="2190">
                  <c:v>69.915678184631261</c:v>
                </c:pt>
                <c:pt idx="2191">
                  <c:v>69.803936737149741</c:v>
                </c:pt>
                <c:pt idx="2192">
                  <c:v>69.691765514870198</c:v>
                </c:pt>
                <c:pt idx="2193">
                  <c:v>69.579680247550286</c:v>
                </c:pt>
                <c:pt idx="2194">
                  <c:v>69.467165205432352</c:v>
                </c:pt>
                <c:pt idx="2195">
                  <c:v>69.354478253395214</c:v>
                </c:pt>
                <c:pt idx="2196">
                  <c:v>69.240845796802461</c:v>
                </c:pt>
                <c:pt idx="2197">
                  <c:v>69.127471205088526</c:v>
                </c:pt>
                <c:pt idx="2198">
                  <c:v>69.014268523293794</c:v>
                </c:pt>
                <c:pt idx="2199">
                  <c:v>68.900636066701054</c:v>
                </c:pt>
                <c:pt idx="2200">
                  <c:v>68.786745745229481</c:v>
                </c:pt>
                <c:pt idx="2201">
                  <c:v>68.673027333677155</c:v>
                </c:pt>
                <c:pt idx="2202">
                  <c:v>68.559394877084401</c:v>
                </c:pt>
                <c:pt idx="2203">
                  <c:v>68.445848375451263</c:v>
                </c:pt>
                <c:pt idx="2204">
                  <c:v>68.331528279181711</c:v>
                </c:pt>
                <c:pt idx="2205">
                  <c:v>68.217294137871747</c:v>
                </c:pt>
                <c:pt idx="2206">
                  <c:v>68.103403816400203</c:v>
                </c:pt>
                <c:pt idx="2207">
                  <c:v>67.989513494928659</c:v>
                </c:pt>
                <c:pt idx="2208">
                  <c:v>67.8756231734571</c:v>
                </c:pt>
                <c:pt idx="2209">
                  <c:v>67.762248581743165</c:v>
                </c:pt>
                <c:pt idx="2210">
                  <c:v>67.649217809867622</c:v>
                </c:pt>
                <c:pt idx="2211">
                  <c:v>67.536358947911296</c:v>
                </c:pt>
                <c:pt idx="2212">
                  <c:v>67.425648959944979</c:v>
                </c:pt>
                <c:pt idx="2213">
                  <c:v>67.314509197180669</c:v>
                </c:pt>
                <c:pt idx="2214">
                  <c:v>67.203369434416359</c:v>
                </c:pt>
                <c:pt idx="2215">
                  <c:v>67.092315626611651</c:v>
                </c:pt>
                <c:pt idx="2216">
                  <c:v>66.982551143200965</c:v>
                </c:pt>
                <c:pt idx="2217">
                  <c:v>66.872614749871062</c:v>
                </c:pt>
                <c:pt idx="2218">
                  <c:v>66.762678356541173</c:v>
                </c:pt>
                <c:pt idx="2219">
                  <c:v>66.653257692968879</c:v>
                </c:pt>
                <c:pt idx="2220">
                  <c:v>66.545126353790621</c:v>
                </c:pt>
                <c:pt idx="2221">
                  <c:v>66.437338834450742</c:v>
                </c:pt>
                <c:pt idx="2222">
                  <c:v>66.329637270070478</c:v>
                </c:pt>
                <c:pt idx="2223">
                  <c:v>66.22227952552862</c:v>
                </c:pt>
                <c:pt idx="2224">
                  <c:v>66.117070654976786</c:v>
                </c:pt>
                <c:pt idx="2225">
                  <c:v>66.010486505071341</c:v>
                </c:pt>
                <c:pt idx="2226">
                  <c:v>65.903902355165897</c:v>
                </c:pt>
                <c:pt idx="2227">
                  <c:v>65.797490115179656</c:v>
                </c:pt>
                <c:pt idx="2228">
                  <c:v>65.691421695031806</c:v>
                </c:pt>
                <c:pt idx="2229">
                  <c:v>65.585611139762761</c:v>
                </c:pt>
                <c:pt idx="2230">
                  <c:v>65.480058449372535</c:v>
                </c:pt>
                <c:pt idx="2231">
                  <c:v>65.374763623861085</c:v>
                </c:pt>
                <c:pt idx="2232">
                  <c:v>65.270930032662875</c:v>
                </c:pt>
                <c:pt idx="2233">
                  <c:v>65.167354306343483</c:v>
                </c:pt>
                <c:pt idx="2234">
                  <c:v>65.064036444902868</c:v>
                </c:pt>
                <c:pt idx="2235">
                  <c:v>64.96089049338147</c:v>
                </c:pt>
                <c:pt idx="2236">
                  <c:v>64.859377686092486</c:v>
                </c:pt>
                <c:pt idx="2237">
                  <c:v>64.757607013924698</c:v>
                </c:pt>
                <c:pt idx="2238">
                  <c:v>64.65618016159533</c:v>
                </c:pt>
                <c:pt idx="2239">
                  <c:v>64.555183084063941</c:v>
                </c:pt>
                <c:pt idx="2240">
                  <c:v>64.455733195805394</c:v>
                </c:pt>
                <c:pt idx="2241">
                  <c:v>64.356025442668042</c:v>
                </c:pt>
                <c:pt idx="2242">
                  <c:v>64.25657555440948</c:v>
                </c:pt>
                <c:pt idx="2243">
                  <c:v>64.157039711191331</c:v>
                </c:pt>
                <c:pt idx="2244">
                  <c:v>64.059051057246009</c:v>
                </c:pt>
                <c:pt idx="2245">
                  <c:v>63.960116898745056</c:v>
                </c:pt>
                <c:pt idx="2246">
                  <c:v>63.861354650163321</c:v>
                </c:pt>
                <c:pt idx="2247">
                  <c:v>63.762764311500774</c:v>
                </c:pt>
                <c:pt idx="2248">
                  <c:v>63.664689702595837</c:v>
                </c:pt>
                <c:pt idx="2249">
                  <c:v>63.566787003610109</c:v>
                </c:pt>
                <c:pt idx="2250">
                  <c:v>63.468970259583976</c:v>
                </c:pt>
                <c:pt idx="2251">
                  <c:v>63.371755200275061</c:v>
                </c:pt>
                <c:pt idx="2252">
                  <c:v>63.275227780642943</c:v>
                </c:pt>
                <c:pt idx="2253">
                  <c:v>63.178356541172427</c:v>
                </c:pt>
                <c:pt idx="2254">
                  <c:v>63.081657211621106</c:v>
                </c:pt>
                <c:pt idx="2255">
                  <c:v>62.985215746948597</c:v>
                </c:pt>
                <c:pt idx="2256">
                  <c:v>62.889891696750894</c:v>
                </c:pt>
                <c:pt idx="2257">
                  <c:v>62.794223826714799</c:v>
                </c:pt>
                <c:pt idx="2258">
                  <c:v>62.698899776517102</c:v>
                </c:pt>
                <c:pt idx="2259">
                  <c:v>62.604177411036616</c:v>
                </c:pt>
                <c:pt idx="2260">
                  <c:v>62.511088189788552</c:v>
                </c:pt>
                <c:pt idx="2261">
                  <c:v>62.417225373904067</c:v>
                </c:pt>
                <c:pt idx="2262">
                  <c:v>62.323534467938799</c:v>
                </c:pt>
                <c:pt idx="2263">
                  <c:v>62.230273336771525</c:v>
                </c:pt>
                <c:pt idx="2264">
                  <c:v>62.137527935361867</c:v>
                </c:pt>
                <c:pt idx="2265">
                  <c:v>62.044266804194599</c:v>
                </c:pt>
                <c:pt idx="2266">
                  <c:v>61.951005673027325</c:v>
                </c:pt>
                <c:pt idx="2267">
                  <c:v>61.858088361698471</c:v>
                </c:pt>
                <c:pt idx="2268">
                  <c:v>61.764999140450399</c:v>
                </c:pt>
                <c:pt idx="2269">
                  <c:v>61.671909919202335</c:v>
                </c:pt>
                <c:pt idx="2270">
                  <c:v>61.57916451779267</c:v>
                </c:pt>
                <c:pt idx="2271">
                  <c:v>61.48633316142341</c:v>
                </c:pt>
                <c:pt idx="2272">
                  <c:v>61.394447309609752</c:v>
                </c:pt>
                <c:pt idx="2273">
                  <c:v>61.303249097472921</c:v>
                </c:pt>
                <c:pt idx="2274">
                  <c:v>61.212394705174482</c:v>
                </c:pt>
                <c:pt idx="2275">
                  <c:v>61.121626267835659</c:v>
                </c:pt>
                <c:pt idx="2276">
                  <c:v>61.032748839608047</c:v>
                </c:pt>
                <c:pt idx="2277">
                  <c:v>60.942925906824819</c:v>
                </c:pt>
                <c:pt idx="2278">
                  <c:v>60.853102974041605</c:v>
                </c:pt>
                <c:pt idx="2279">
                  <c:v>60.763022176379565</c:v>
                </c:pt>
                <c:pt idx="2280">
                  <c:v>60.672597558879147</c:v>
                </c:pt>
                <c:pt idx="2281">
                  <c:v>60.58243080625752</c:v>
                </c:pt>
                <c:pt idx="2282">
                  <c:v>60.492607873474292</c:v>
                </c:pt>
                <c:pt idx="2283">
                  <c:v>60.403042805569875</c:v>
                </c:pt>
                <c:pt idx="2284">
                  <c:v>60.313047962867458</c:v>
                </c:pt>
                <c:pt idx="2285">
                  <c:v>60.223310985043838</c:v>
                </c:pt>
                <c:pt idx="2286">
                  <c:v>60.133488052260617</c:v>
                </c:pt>
                <c:pt idx="2287">
                  <c:v>60.043751074437004</c:v>
                </c:pt>
                <c:pt idx="2288">
                  <c:v>59.954787691249784</c:v>
                </c:pt>
                <c:pt idx="2289">
                  <c:v>59.865824308062564</c:v>
                </c:pt>
                <c:pt idx="2290">
                  <c:v>59.776774969915763</c:v>
                </c:pt>
                <c:pt idx="2291">
                  <c:v>59.687553721849746</c:v>
                </c:pt>
                <c:pt idx="2292">
                  <c:v>59.598848203541337</c:v>
                </c:pt>
                <c:pt idx="2293">
                  <c:v>59.510142685232935</c:v>
                </c:pt>
                <c:pt idx="2294">
                  <c:v>59.421695031803331</c:v>
                </c:pt>
                <c:pt idx="2295">
                  <c:v>59.33341928829293</c:v>
                </c:pt>
                <c:pt idx="2296">
                  <c:v>59.245659274540138</c:v>
                </c:pt>
                <c:pt idx="2297">
                  <c:v>59.15815712566615</c:v>
                </c:pt>
                <c:pt idx="2298">
                  <c:v>59.07091284167096</c:v>
                </c:pt>
                <c:pt idx="2299">
                  <c:v>58.983926422554582</c:v>
                </c:pt>
                <c:pt idx="2300">
                  <c:v>58.897971462953414</c:v>
                </c:pt>
                <c:pt idx="2301">
                  <c:v>58.811672683513841</c:v>
                </c:pt>
                <c:pt idx="2302">
                  <c:v>58.725373904074267</c:v>
                </c:pt>
                <c:pt idx="2303">
                  <c:v>58.639161079594288</c:v>
                </c:pt>
                <c:pt idx="2304">
                  <c:v>58.553292074952729</c:v>
                </c:pt>
                <c:pt idx="2305">
                  <c:v>58.467594980230359</c:v>
                </c:pt>
                <c:pt idx="2306">
                  <c:v>58.382585525184801</c:v>
                </c:pt>
                <c:pt idx="2307">
                  <c:v>58.297747980058446</c:v>
                </c:pt>
                <c:pt idx="2308">
                  <c:v>58.21437166924531</c:v>
                </c:pt>
                <c:pt idx="2309">
                  <c:v>58.130565583634166</c:v>
                </c:pt>
                <c:pt idx="2310">
                  <c:v>58.046587588103826</c:v>
                </c:pt>
                <c:pt idx="2311">
                  <c:v>57.96243768265429</c:v>
                </c:pt>
                <c:pt idx="2312">
                  <c:v>57.879577101598755</c:v>
                </c:pt>
                <c:pt idx="2313">
                  <c:v>57.796028880866423</c:v>
                </c:pt>
                <c:pt idx="2314">
                  <c:v>57.712480660134091</c:v>
                </c:pt>
                <c:pt idx="2315">
                  <c:v>57.628674574522947</c:v>
                </c:pt>
                <c:pt idx="2316">
                  <c:v>57.544438714113802</c:v>
                </c:pt>
                <c:pt idx="2317">
                  <c:v>57.460546673543057</c:v>
                </c:pt>
                <c:pt idx="2318">
                  <c:v>57.376826542891529</c:v>
                </c:pt>
                <c:pt idx="2319">
                  <c:v>57.293364277118791</c:v>
                </c:pt>
                <c:pt idx="2320">
                  <c:v>57.210589651022858</c:v>
                </c:pt>
                <c:pt idx="2321">
                  <c:v>57.127815024926939</c:v>
                </c:pt>
                <c:pt idx="2322">
                  <c:v>57.045470173629006</c:v>
                </c:pt>
                <c:pt idx="2323">
                  <c:v>56.963469142169501</c:v>
                </c:pt>
                <c:pt idx="2324">
                  <c:v>56.882413615265598</c:v>
                </c:pt>
                <c:pt idx="2325">
                  <c:v>56.801014268523289</c:v>
                </c:pt>
                <c:pt idx="2326">
                  <c:v>56.719958741619386</c:v>
                </c:pt>
                <c:pt idx="2327">
                  <c:v>56.639075124634687</c:v>
                </c:pt>
                <c:pt idx="2328">
                  <c:v>56.558965102286408</c:v>
                </c:pt>
                <c:pt idx="2329">
                  <c:v>56.479456764655318</c:v>
                </c:pt>
                <c:pt idx="2330">
                  <c:v>56.400550111741445</c:v>
                </c:pt>
                <c:pt idx="2331">
                  <c:v>56.321643458827573</c:v>
                </c:pt>
                <c:pt idx="2332">
                  <c:v>56.24522949974213</c:v>
                </c:pt>
                <c:pt idx="2333">
                  <c:v>56.16812790097989</c:v>
                </c:pt>
                <c:pt idx="2334">
                  <c:v>56.091112257177237</c:v>
                </c:pt>
                <c:pt idx="2335">
                  <c:v>56.014096613374591</c:v>
                </c:pt>
                <c:pt idx="2336">
                  <c:v>55.938971978683163</c:v>
                </c:pt>
                <c:pt idx="2337">
                  <c:v>55.86307374935533</c:v>
                </c:pt>
                <c:pt idx="2338">
                  <c:v>55.787175520027503</c:v>
                </c:pt>
                <c:pt idx="2339">
                  <c:v>55.711621110538076</c:v>
                </c:pt>
                <c:pt idx="2340">
                  <c:v>55.636668385765851</c:v>
                </c:pt>
                <c:pt idx="2341">
                  <c:v>55.561887570912845</c:v>
                </c:pt>
                <c:pt idx="2342">
                  <c:v>55.487450575898222</c:v>
                </c:pt>
                <c:pt idx="2343">
                  <c:v>55.412927625924013</c:v>
                </c:pt>
                <c:pt idx="2344">
                  <c:v>55.339350180505413</c:v>
                </c:pt>
                <c:pt idx="2345">
                  <c:v>55.265772735086813</c:v>
                </c:pt>
                <c:pt idx="2346">
                  <c:v>55.193054839264221</c:v>
                </c:pt>
                <c:pt idx="2347">
                  <c:v>55.120938628158846</c:v>
                </c:pt>
                <c:pt idx="2348">
                  <c:v>55.049510056730277</c:v>
                </c:pt>
                <c:pt idx="2349">
                  <c:v>54.977995530342099</c:v>
                </c:pt>
                <c:pt idx="2350">
                  <c:v>54.906824823792327</c:v>
                </c:pt>
                <c:pt idx="2351">
                  <c:v>54.835911982121367</c:v>
                </c:pt>
                <c:pt idx="2352">
                  <c:v>54.766288464844415</c:v>
                </c:pt>
                <c:pt idx="2353">
                  <c:v>54.697094722365478</c:v>
                </c:pt>
                <c:pt idx="2354">
                  <c:v>54.628244799724946</c:v>
                </c:pt>
                <c:pt idx="2355">
                  <c:v>54.559566787003604</c:v>
                </c:pt>
                <c:pt idx="2356">
                  <c:v>54.492607873474299</c:v>
                </c:pt>
                <c:pt idx="2357">
                  <c:v>54.425391095066189</c:v>
                </c:pt>
                <c:pt idx="2358">
                  <c:v>54.358432181536877</c:v>
                </c:pt>
                <c:pt idx="2359">
                  <c:v>54.291903042805572</c:v>
                </c:pt>
                <c:pt idx="2360">
                  <c:v>54.226147498710681</c:v>
                </c:pt>
                <c:pt idx="2361">
                  <c:v>54.160563864534986</c:v>
                </c:pt>
                <c:pt idx="2362">
                  <c:v>54.095495960116892</c:v>
                </c:pt>
                <c:pt idx="2363">
                  <c:v>54.030857830496821</c:v>
                </c:pt>
                <c:pt idx="2364">
                  <c:v>53.967594980230359</c:v>
                </c:pt>
                <c:pt idx="2365">
                  <c:v>53.903644490287085</c:v>
                </c:pt>
                <c:pt idx="2366">
                  <c:v>53.839951865222623</c:v>
                </c:pt>
                <c:pt idx="2367">
                  <c:v>53.776517105036959</c:v>
                </c:pt>
                <c:pt idx="2368">
                  <c:v>53.714371669245317</c:v>
                </c:pt>
                <c:pt idx="2369">
                  <c:v>53.651968368574863</c:v>
                </c:pt>
                <c:pt idx="2370">
                  <c:v>53.59016675262162</c:v>
                </c:pt>
                <c:pt idx="2371">
                  <c:v>53.528966821385602</c:v>
                </c:pt>
                <c:pt idx="2372">
                  <c:v>53.469485989341592</c:v>
                </c:pt>
                <c:pt idx="2373">
                  <c:v>53.410520887055178</c:v>
                </c:pt>
                <c:pt idx="2374">
                  <c:v>53.352243424445582</c:v>
                </c:pt>
                <c:pt idx="2375">
                  <c:v>53.294223826714799</c:v>
                </c:pt>
                <c:pt idx="2376">
                  <c:v>53.238954787691242</c:v>
                </c:pt>
                <c:pt idx="2377">
                  <c:v>53.182482379233285</c:v>
                </c:pt>
                <c:pt idx="2378">
                  <c:v>53.12635379061372</c:v>
                </c:pt>
                <c:pt idx="2379">
                  <c:v>53.070654976792156</c:v>
                </c:pt>
                <c:pt idx="2380">
                  <c:v>53.016503352243419</c:v>
                </c:pt>
                <c:pt idx="2381">
                  <c:v>52.962265772735087</c:v>
                </c:pt>
                <c:pt idx="2382">
                  <c:v>52.908372013065147</c:v>
                </c:pt>
                <c:pt idx="2383">
                  <c:v>52.854908028193222</c:v>
                </c:pt>
                <c:pt idx="2384">
                  <c:v>52.802991232594117</c:v>
                </c:pt>
                <c:pt idx="2385">
                  <c:v>52.750730617156606</c:v>
                </c:pt>
                <c:pt idx="2386">
                  <c:v>52.699243596355501</c:v>
                </c:pt>
                <c:pt idx="2387">
                  <c:v>52.648444215231216</c:v>
                </c:pt>
                <c:pt idx="2388">
                  <c:v>52.598934158500946</c:v>
                </c:pt>
                <c:pt idx="2389">
                  <c:v>52.549767921609082</c:v>
                </c:pt>
                <c:pt idx="2390">
                  <c:v>52.501375279353624</c:v>
                </c:pt>
                <c:pt idx="2391">
                  <c:v>52.453498366855762</c:v>
                </c:pt>
                <c:pt idx="2392">
                  <c:v>52.407254598590342</c:v>
                </c:pt>
                <c:pt idx="2393">
                  <c:v>52.3605810555269</c:v>
                </c:pt>
                <c:pt idx="2394">
                  <c:v>52.314509197180669</c:v>
                </c:pt>
                <c:pt idx="2395">
                  <c:v>52.269296888430461</c:v>
                </c:pt>
                <c:pt idx="2396">
                  <c:v>52.225631768953065</c:v>
                </c:pt>
                <c:pt idx="2397">
                  <c:v>52.182052604435277</c:v>
                </c:pt>
                <c:pt idx="2398">
                  <c:v>52.139332989513491</c:v>
                </c:pt>
                <c:pt idx="2399">
                  <c:v>52.096871239470516</c:v>
                </c:pt>
                <c:pt idx="2400">
                  <c:v>52.057417913013573</c:v>
                </c:pt>
                <c:pt idx="2401">
                  <c:v>52.017276946879832</c:v>
                </c:pt>
                <c:pt idx="2402">
                  <c:v>51.9772219357057</c:v>
                </c:pt>
                <c:pt idx="2403">
                  <c:v>51.93742478941035</c:v>
                </c:pt>
                <c:pt idx="2404">
                  <c:v>51.899776517105039</c:v>
                </c:pt>
                <c:pt idx="2405">
                  <c:v>51.86169847000172</c:v>
                </c:pt>
                <c:pt idx="2406">
                  <c:v>51.824050197696408</c:v>
                </c:pt>
                <c:pt idx="2407">
                  <c:v>51.786745745229496</c:v>
                </c:pt>
                <c:pt idx="2408">
                  <c:v>51.752105896510223</c:v>
                </c:pt>
                <c:pt idx="2409">
                  <c:v>51.717294137871761</c:v>
                </c:pt>
                <c:pt idx="2410">
                  <c:v>51.683255973869692</c:v>
                </c:pt>
                <c:pt idx="2411">
                  <c:v>51.649475674746434</c:v>
                </c:pt>
                <c:pt idx="2412">
                  <c:v>51.619219528966823</c:v>
                </c:pt>
                <c:pt idx="2413">
                  <c:v>51.588189788550793</c:v>
                </c:pt>
                <c:pt idx="2414">
                  <c:v>51.557160048134776</c:v>
                </c:pt>
                <c:pt idx="2415">
                  <c:v>51.526646037476361</c:v>
                </c:pt>
                <c:pt idx="2416">
                  <c:v>51.498452810727173</c:v>
                </c:pt>
                <c:pt idx="2417">
                  <c:v>51.469829809179991</c:v>
                </c:pt>
                <c:pt idx="2418">
                  <c:v>51.441550627471202</c:v>
                </c:pt>
                <c:pt idx="2419">
                  <c:v>51.413529310641223</c:v>
                </c:pt>
                <c:pt idx="2420">
                  <c:v>51.388172597558878</c:v>
                </c:pt>
                <c:pt idx="2421">
                  <c:v>51.362472064638119</c:v>
                </c:pt>
                <c:pt idx="2422">
                  <c:v>51.337373216434585</c:v>
                </c:pt>
                <c:pt idx="2423">
                  <c:v>51.312446278150254</c:v>
                </c:pt>
                <c:pt idx="2424">
                  <c:v>51.289410348977135</c:v>
                </c:pt>
                <c:pt idx="2425">
                  <c:v>51.265944645006016</c:v>
                </c:pt>
                <c:pt idx="2426">
                  <c:v>51.242908715832897</c:v>
                </c:pt>
                <c:pt idx="2427">
                  <c:v>51.220388516417401</c:v>
                </c:pt>
                <c:pt idx="2428">
                  <c:v>51.19932955131511</c:v>
                </c:pt>
                <c:pt idx="2429">
                  <c:v>51.17852845109163</c:v>
                </c:pt>
                <c:pt idx="2430">
                  <c:v>51.158329035585353</c:v>
                </c:pt>
                <c:pt idx="2431">
                  <c:v>51.138559394877085</c:v>
                </c:pt>
                <c:pt idx="2432">
                  <c:v>51.121454357916448</c:v>
                </c:pt>
                <c:pt idx="2433">
                  <c:v>51.104091456077008</c:v>
                </c:pt>
                <c:pt idx="2434">
                  <c:v>51.08707237407598</c:v>
                </c:pt>
                <c:pt idx="2435">
                  <c:v>51.070826886711366</c:v>
                </c:pt>
                <c:pt idx="2436">
                  <c:v>51.056472408457964</c:v>
                </c:pt>
                <c:pt idx="2437">
                  <c:v>51.04177411036617</c:v>
                </c:pt>
                <c:pt idx="2438">
                  <c:v>51.027247722193572</c:v>
                </c:pt>
                <c:pt idx="2439">
                  <c:v>51.013065153859372</c:v>
                </c:pt>
                <c:pt idx="2440">
                  <c:v>51.000945504555602</c:v>
                </c:pt>
                <c:pt idx="2441">
                  <c:v>50.988567990373042</c:v>
                </c:pt>
                <c:pt idx="2442">
                  <c:v>50.976620250988482</c:v>
                </c:pt>
                <c:pt idx="2443">
                  <c:v>50.964844421523118</c:v>
                </c:pt>
                <c:pt idx="2444">
                  <c:v>50.955905105724604</c:v>
                </c:pt>
                <c:pt idx="2445">
                  <c:v>50.946450060168473</c:v>
                </c:pt>
                <c:pt idx="2446">
                  <c:v>50.937166924531539</c:v>
                </c:pt>
                <c:pt idx="2447">
                  <c:v>50.92796974385422</c:v>
                </c:pt>
                <c:pt idx="2448">
                  <c:v>50.920835482207323</c:v>
                </c:pt>
                <c:pt idx="2449">
                  <c:v>50.913185490802817</c:v>
                </c:pt>
                <c:pt idx="2450">
                  <c:v>50.905793364277123</c:v>
                </c:pt>
                <c:pt idx="2451">
                  <c:v>50.898916967509024</c:v>
                </c:pt>
                <c:pt idx="2452">
                  <c:v>50.892556300498541</c:v>
                </c:pt>
                <c:pt idx="2453">
                  <c:v>50.886109678528449</c:v>
                </c:pt>
                <c:pt idx="2454">
                  <c:v>50.880092831356365</c:v>
                </c:pt>
                <c:pt idx="2455">
                  <c:v>50.873990029224686</c:v>
                </c:pt>
                <c:pt idx="2456">
                  <c:v>50.869090596527421</c:v>
                </c:pt>
                <c:pt idx="2457">
                  <c:v>50.863589479112939</c:v>
                </c:pt>
                <c:pt idx="2458">
                  <c:v>50.857830496819673</c:v>
                </c:pt>
                <c:pt idx="2459">
                  <c:v>50.852329379405191</c:v>
                </c:pt>
                <c:pt idx="2460">
                  <c:v>50.847773766546325</c:v>
                </c:pt>
                <c:pt idx="2461">
                  <c:v>50.843218153687467</c:v>
                </c:pt>
                <c:pt idx="2462">
                  <c:v>50.838318720990195</c:v>
                </c:pt>
                <c:pt idx="2463">
                  <c:v>50.833161423414126</c:v>
                </c:pt>
                <c:pt idx="2464">
                  <c:v>50.828949630393666</c:v>
                </c:pt>
                <c:pt idx="2465">
                  <c:v>50.82456592745401</c:v>
                </c:pt>
                <c:pt idx="2466">
                  <c:v>50.820010314595152</c:v>
                </c:pt>
                <c:pt idx="2467">
                  <c:v>50.815712566615098</c:v>
                </c:pt>
                <c:pt idx="2468">
                  <c:v>50.811156953756225</c:v>
                </c:pt>
                <c:pt idx="2469">
                  <c:v>50.806773250816569</c:v>
                </c:pt>
                <c:pt idx="2470">
                  <c:v>50.802303592917312</c:v>
                </c:pt>
                <c:pt idx="2471">
                  <c:v>50.798091799896852</c:v>
                </c:pt>
                <c:pt idx="2472">
                  <c:v>50.794223826714791</c:v>
                </c:pt>
                <c:pt idx="2473">
                  <c:v>50.790355853532745</c:v>
                </c:pt>
                <c:pt idx="2474">
                  <c:v>50.786487880350698</c:v>
                </c:pt>
                <c:pt idx="2475">
                  <c:v>50.782447997249442</c:v>
                </c:pt>
                <c:pt idx="2476">
                  <c:v>50.779009798865395</c:v>
                </c:pt>
                <c:pt idx="2477">
                  <c:v>50.774969915764139</c:v>
                </c:pt>
                <c:pt idx="2478">
                  <c:v>50.771015987622484</c:v>
                </c:pt>
                <c:pt idx="2479">
                  <c:v>50.76714801444043</c:v>
                </c:pt>
                <c:pt idx="2480">
                  <c:v>50.763280041258383</c:v>
                </c:pt>
                <c:pt idx="2481">
                  <c:v>50.759326113116728</c:v>
                </c:pt>
                <c:pt idx="2482">
                  <c:v>50.755286230015464</c:v>
                </c:pt>
                <c:pt idx="2483">
                  <c:v>50.751074436995012</c:v>
                </c:pt>
                <c:pt idx="2484">
                  <c:v>50.747120508853364</c:v>
                </c:pt>
                <c:pt idx="2485">
                  <c:v>50.742822760873302</c:v>
                </c:pt>
                <c:pt idx="2486">
                  <c:v>50.738696922812444</c:v>
                </c:pt>
                <c:pt idx="2487">
                  <c:v>50.734828949630398</c:v>
                </c:pt>
                <c:pt idx="2488">
                  <c:v>50.730445246690728</c:v>
                </c:pt>
                <c:pt idx="2489">
                  <c:v>50.726405363589471</c:v>
                </c:pt>
                <c:pt idx="2490">
                  <c:v>50.722279525528627</c:v>
                </c:pt>
                <c:pt idx="2491">
                  <c:v>50.718497507306168</c:v>
                </c:pt>
                <c:pt idx="2492">
                  <c:v>50.714457624204918</c:v>
                </c:pt>
                <c:pt idx="2493">
                  <c:v>50.710503696063263</c:v>
                </c:pt>
                <c:pt idx="2494">
                  <c:v>50.706291903042803</c:v>
                </c:pt>
                <c:pt idx="2495">
                  <c:v>50.702252019941547</c:v>
                </c:pt>
                <c:pt idx="2496">
                  <c:v>50.697524497163492</c:v>
                </c:pt>
                <c:pt idx="2497">
                  <c:v>50.693140794223829</c:v>
                </c:pt>
                <c:pt idx="2498">
                  <c:v>50.68892900120337</c:v>
                </c:pt>
                <c:pt idx="2499">
                  <c:v>50.684459343304106</c:v>
                </c:pt>
                <c:pt idx="2500">
                  <c:v>50.679903730445247</c:v>
                </c:pt>
                <c:pt idx="2501">
                  <c:v>50.675434072545983</c:v>
                </c:pt>
                <c:pt idx="2502">
                  <c:v>50.67105036960632</c:v>
                </c:pt>
                <c:pt idx="2503">
                  <c:v>50.66640880178786</c:v>
                </c:pt>
                <c:pt idx="2504">
                  <c:v>50.662197008767407</c:v>
                </c:pt>
                <c:pt idx="2505">
                  <c:v>50.657727350868143</c:v>
                </c:pt>
                <c:pt idx="2506">
                  <c:v>50.653343647928487</c:v>
                </c:pt>
                <c:pt idx="2507">
                  <c:v>50.648702080110027</c:v>
                </c:pt>
                <c:pt idx="2508">
                  <c:v>50.644318377170364</c:v>
                </c:pt>
                <c:pt idx="2509">
                  <c:v>50.639762764311499</c:v>
                </c:pt>
                <c:pt idx="2510">
                  <c:v>50.635379061371836</c:v>
                </c:pt>
                <c:pt idx="2511">
                  <c:v>50.630737493553376</c:v>
                </c:pt>
                <c:pt idx="2512">
                  <c:v>50.626439745573315</c:v>
                </c:pt>
                <c:pt idx="2513">
                  <c:v>50.621970087674057</c:v>
                </c:pt>
                <c:pt idx="2514">
                  <c:v>50.617586384734395</c:v>
                </c:pt>
                <c:pt idx="2515">
                  <c:v>50.612944816915935</c:v>
                </c:pt>
                <c:pt idx="2516">
                  <c:v>50.60847515901667</c:v>
                </c:pt>
                <c:pt idx="2517">
                  <c:v>50.603747636238616</c:v>
                </c:pt>
                <c:pt idx="2518">
                  <c:v>50.599020113460547</c:v>
                </c:pt>
                <c:pt idx="2519">
                  <c:v>50.593948770844079</c:v>
                </c:pt>
                <c:pt idx="2520">
                  <c:v>50.5881897885508</c:v>
                </c:pt>
                <c:pt idx="2521">
                  <c:v>50.582688671136317</c:v>
                </c:pt>
                <c:pt idx="2522">
                  <c:v>50.577015643802646</c:v>
                </c:pt>
                <c:pt idx="2523">
                  <c:v>50.571686436307374</c:v>
                </c:pt>
                <c:pt idx="2524">
                  <c:v>50.565583634175688</c:v>
                </c:pt>
                <c:pt idx="2525">
                  <c:v>50.560168471720814</c:v>
                </c:pt>
                <c:pt idx="2526">
                  <c:v>50.554839264225542</c:v>
                </c:pt>
                <c:pt idx="2527">
                  <c:v>50.549853876568676</c:v>
                </c:pt>
                <c:pt idx="2528">
                  <c:v>50.545040398831013</c:v>
                </c:pt>
                <c:pt idx="2529">
                  <c:v>50.539797146295342</c:v>
                </c:pt>
                <c:pt idx="2530">
                  <c:v>50.534639848719266</c:v>
                </c:pt>
                <c:pt idx="2531">
                  <c:v>50.529310641224001</c:v>
                </c:pt>
                <c:pt idx="2532">
                  <c:v>50.523895478769127</c:v>
                </c:pt>
                <c:pt idx="2533">
                  <c:v>50.518480316314246</c:v>
                </c:pt>
                <c:pt idx="2534">
                  <c:v>50.513151108818974</c:v>
                </c:pt>
                <c:pt idx="2535">
                  <c:v>50.507649991404499</c:v>
                </c:pt>
                <c:pt idx="2536">
                  <c:v>50.502492693828437</c:v>
                </c:pt>
                <c:pt idx="2537">
                  <c:v>50.497163486333164</c:v>
                </c:pt>
                <c:pt idx="2538">
                  <c:v>50.492006188757088</c:v>
                </c:pt>
                <c:pt idx="2539">
                  <c:v>50.486762936221425</c:v>
                </c:pt>
                <c:pt idx="2540">
                  <c:v>50.481261818806942</c:v>
                </c:pt>
                <c:pt idx="2541">
                  <c:v>50.47593261131167</c:v>
                </c:pt>
                <c:pt idx="2542">
                  <c:v>50.470603403816398</c:v>
                </c:pt>
                <c:pt idx="2543">
                  <c:v>50.46553206119993</c:v>
                </c:pt>
                <c:pt idx="2544">
                  <c:v>50.459859033866252</c:v>
                </c:pt>
                <c:pt idx="2545">
                  <c:v>50.454271961492168</c:v>
                </c:pt>
                <c:pt idx="2546">
                  <c:v>50.448770844077693</c:v>
                </c:pt>
                <c:pt idx="2547">
                  <c:v>50.443097816744029</c:v>
                </c:pt>
                <c:pt idx="2548">
                  <c:v>50.437596699329553</c:v>
                </c:pt>
                <c:pt idx="2549">
                  <c:v>50.432009626955477</c:v>
                </c:pt>
                <c:pt idx="2550">
                  <c:v>50.426508509541002</c:v>
                </c:pt>
                <c:pt idx="2551">
                  <c:v>50.420921437166925</c:v>
                </c:pt>
                <c:pt idx="2552">
                  <c:v>50.415162454873652</c:v>
                </c:pt>
                <c:pt idx="2553">
                  <c:v>50.40948942753996</c:v>
                </c:pt>
                <c:pt idx="2554">
                  <c:v>50.403558535327484</c:v>
                </c:pt>
                <c:pt idx="2555">
                  <c:v>50.397455733195812</c:v>
                </c:pt>
                <c:pt idx="2556">
                  <c:v>50.391266976104518</c:v>
                </c:pt>
                <c:pt idx="2557">
                  <c:v>50.385250128932441</c:v>
                </c:pt>
                <c:pt idx="2558">
                  <c:v>50.379147326800755</c:v>
                </c:pt>
                <c:pt idx="2559">
                  <c:v>50.373388344507475</c:v>
                </c:pt>
                <c:pt idx="2560">
                  <c:v>50.367715317173797</c:v>
                </c:pt>
                <c:pt idx="2561">
                  <c:v>50.361870379920916</c:v>
                </c:pt>
                <c:pt idx="2562">
                  <c:v>50.356197352587238</c:v>
                </c:pt>
                <c:pt idx="2563">
                  <c:v>50.350438370293965</c:v>
                </c:pt>
                <c:pt idx="2564">
                  <c:v>50.345023207839098</c:v>
                </c:pt>
                <c:pt idx="2565">
                  <c:v>50.339436135465014</c:v>
                </c:pt>
                <c:pt idx="2566">
                  <c:v>50.33359119821214</c:v>
                </c:pt>
                <c:pt idx="2567">
                  <c:v>50.328090080797665</c:v>
                </c:pt>
                <c:pt idx="2568">
                  <c:v>50.322331098504378</c:v>
                </c:pt>
                <c:pt idx="2569">
                  <c:v>50.315970431493895</c:v>
                </c:pt>
                <c:pt idx="2570">
                  <c:v>50.309437854564202</c:v>
                </c:pt>
                <c:pt idx="2571">
                  <c:v>50.303077187553718</c:v>
                </c:pt>
                <c:pt idx="2572">
                  <c:v>50.295599106068423</c:v>
                </c:pt>
                <c:pt idx="2573">
                  <c:v>50.288636754340722</c:v>
                </c:pt>
                <c:pt idx="2574">
                  <c:v>50.282018222451434</c:v>
                </c:pt>
                <c:pt idx="2575">
                  <c:v>50.275485645521741</c:v>
                </c:pt>
                <c:pt idx="2576">
                  <c:v>50.268867113632453</c:v>
                </c:pt>
                <c:pt idx="2577">
                  <c:v>50.262678356541166</c:v>
                </c:pt>
                <c:pt idx="2578">
                  <c:v>50.256403644490284</c:v>
                </c:pt>
                <c:pt idx="2579">
                  <c:v>50.250042977479801</c:v>
                </c:pt>
                <c:pt idx="2580">
                  <c:v>50.243768265428919</c:v>
                </c:pt>
                <c:pt idx="2581">
                  <c:v>50.237665463297226</c:v>
                </c:pt>
                <c:pt idx="2582">
                  <c:v>50.231390751246337</c:v>
                </c:pt>
                <c:pt idx="2583">
                  <c:v>50.225030084235854</c:v>
                </c:pt>
                <c:pt idx="2584">
                  <c:v>50.218325597386972</c:v>
                </c:pt>
                <c:pt idx="2585">
                  <c:v>50.21187897541688</c:v>
                </c:pt>
                <c:pt idx="2586">
                  <c:v>50.205346398487187</c:v>
                </c:pt>
                <c:pt idx="2587">
                  <c:v>50.198555956678696</c:v>
                </c:pt>
                <c:pt idx="2588">
                  <c:v>50.19202337974901</c:v>
                </c:pt>
                <c:pt idx="2589">
                  <c:v>50.185404847859715</c:v>
                </c:pt>
                <c:pt idx="2590">
                  <c:v>50.178442496132028</c:v>
                </c:pt>
                <c:pt idx="2591">
                  <c:v>50.17122227952553</c:v>
                </c:pt>
                <c:pt idx="2592">
                  <c:v>50.163658243080619</c:v>
                </c:pt>
                <c:pt idx="2593">
                  <c:v>50.15600825167612</c:v>
                </c:pt>
                <c:pt idx="2594">
                  <c:v>50.14870208011002</c:v>
                </c:pt>
                <c:pt idx="2595">
                  <c:v>50.141395908543927</c:v>
                </c:pt>
                <c:pt idx="2596">
                  <c:v>50.133402097301008</c:v>
                </c:pt>
                <c:pt idx="2597">
                  <c:v>50.125580195977314</c:v>
                </c:pt>
                <c:pt idx="2598">
                  <c:v>50.117672339693996</c:v>
                </c:pt>
                <c:pt idx="2599">
                  <c:v>50.109678528451091</c:v>
                </c:pt>
                <c:pt idx="2600">
                  <c:v>50.101598762248585</c:v>
                </c:pt>
                <c:pt idx="2601">
                  <c:v>50.093862815884478</c:v>
                </c:pt>
                <c:pt idx="2602">
                  <c:v>50.086040914560762</c:v>
                </c:pt>
                <c:pt idx="2603">
                  <c:v>50.078047103317864</c:v>
                </c:pt>
                <c:pt idx="2604">
                  <c:v>50.069795427196155</c:v>
                </c:pt>
                <c:pt idx="2605">
                  <c:v>50.061457796114844</c:v>
                </c:pt>
                <c:pt idx="2606">
                  <c:v>50.053120165033519</c:v>
                </c:pt>
                <c:pt idx="2607">
                  <c:v>50.045212308750216</c:v>
                </c:pt>
                <c:pt idx="2608">
                  <c:v>50.036960632628499</c:v>
                </c:pt>
                <c:pt idx="2609">
                  <c:v>50.028794911466399</c:v>
                </c:pt>
                <c:pt idx="2610">
                  <c:v>50.020457280385074</c:v>
                </c:pt>
                <c:pt idx="2611">
                  <c:v>50.012033694344154</c:v>
                </c:pt>
                <c:pt idx="2612">
                  <c:v>50.003438198384046</c:v>
                </c:pt>
                <c:pt idx="2613">
                  <c:v>49.994756747464329</c:v>
                </c:pt>
                <c:pt idx="2614">
                  <c:v>49.985903386625409</c:v>
                </c:pt>
                <c:pt idx="2615">
                  <c:v>49.977135980746084</c:v>
                </c:pt>
                <c:pt idx="2616">
                  <c:v>49.967766890149562</c:v>
                </c:pt>
                <c:pt idx="2617">
                  <c:v>49.958741619391439</c:v>
                </c:pt>
                <c:pt idx="2618">
                  <c:v>49.949802303592918</c:v>
                </c:pt>
                <c:pt idx="2619">
                  <c:v>49.940948942753998</c:v>
                </c:pt>
                <c:pt idx="2620">
                  <c:v>49.932267491834281</c:v>
                </c:pt>
                <c:pt idx="2621">
                  <c:v>49.923500085954956</c:v>
                </c:pt>
                <c:pt idx="2622">
                  <c:v>49.914732680075637</c:v>
                </c:pt>
                <c:pt idx="2623">
                  <c:v>49.906051229155921</c:v>
                </c:pt>
                <c:pt idx="2624">
                  <c:v>49.897283823276602</c:v>
                </c:pt>
                <c:pt idx="2625">
                  <c:v>49.888430462437682</c:v>
                </c:pt>
                <c:pt idx="2626">
                  <c:v>49.879233281760349</c:v>
                </c:pt>
                <c:pt idx="2627">
                  <c:v>49.869434416365813</c:v>
                </c:pt>
                <c:pt idx="2628">
                  <c:v>49.859033866254087</c:v>
                </c:pt>
                <c:pt idx="2629">
                  <c:v>49.848805226061543</c:v>
                </c:pt>
                <c:pt idx="2630">
                  <c:v>49.838490630909405</c:v>
                </c:pt>
                <c:pt idx="2631">
                  <c:v>49.828261990716861</c:v>
                </c:pt>
                <c:pt idx="2632">
                  <c:v>49.817259755887918</c:v>
                </c:pt>
                <c:pt idx="2633">
                  <c:v>49.806343476018569</c:v>
                </c:pt>
                <c:pt idx="2634">
                  <c:v>49.795513151108821</c:v>
                </c:pt>
                <c:pt idx="2635">
                  <c:v>49.78485473611827</c:v>
                </c:pt>
                <c:pt idx="2636">
                  <c:v>49.774540140966131</c:v>
                </c:pt>
                <c:pt idx="2637">
                  <c:v>49.764139590854391</c:v>
                </c:pt>
                <c:pt idx="2638">
                  <c:v>49.753395220904245</c:v>
                </c:pt>
                <c:pt idx="2639">
                  <c:v>49.742736805913701</c:v>
                </c:pt>
                <c:pt idx="2640">
                  <c:v>49.732336255801961</c:v>
                </c:pt>
                <c:pt idx="2641">
                  <c:v>49.721419975932605</c:v>
                </c:pt>
                <c:pt idx="2642">
                  <c:v>49.710503696063263</c:v>
                </c:pt>
                <c:pt idx="2643">
                  <c:v>49.699673371153516</c:v>
                </c:pt>
                <c:pt idx="2644">
                  <c:v>49.68798349664776</c:v>
                </c:pt>
                <c:pt idx="2645">
                  <c:v>49.676379577101592</c:v>
                </c:pt>
                <c:pt idx="2646">
                  <c:v>49.664603747636235</c:v>
                </c:pt>
                <c:pt idx="2647">
                  <c:v>49.652827918170871</c:v>
                </c:pt>
                <c:pt idx="2648">
                  <c:v>49.640794223826717</c:v>
                </c:pt>
                <c:pt idx="2649">
                  <c:v>49.62884648444215</c:v>
                </c:pt>
                <c:pt idx="2650">
                  <c:v>49.616898745057583</c:v>
                </c:pt>
                <c:pt idx="2651">
                  <c:v>49.604693140794225</c:v>
                </c:pt>
                <c:pt idx="2652">
                  <c:v>49.591971806773245</c:v>
                </c:pt>
                <c:pt idx="2653">
                  <c:v>49.579078562833075</c:v>
                </c:pt>
                <c:pt idx="2654">
                  <c:v>49.565927454014094</c:v>
                </c:pt>
                <c:pt idx="2655">
                  <c:v>49.552776345195113</c:v>
                </c:pt>
                <c:pt idx="2656">
                  <c:v>49.537992092143718</c:v>
                </c:pt>
                <c:pt idx="2657">
                  <c:v>49.523637613890322</c:v>
                </c:pt>
                <c:pt idx="2658">
                  <c:v>49.509369090596522</c:v>
                </c:pt>
                <c:pt idx="2659">
                  <c:v>49.494928657383525</c:v>
                </c:pt>
                <c:pt idx="2660">
                  <c:v>49.479628674574521</c:v>
                </c:pt>
                <c:pt idx="2661">
                  <c:v>49.464844421523125</c:v>
                </c:pt>
                <c:pt idx="2662">
                  <c:v>49.449974213512114</c:v>
                </c:pt>
                <c:pt idx="2663">
                  <c:v>49.435018050541508</c:v>
                </c:pt>
                <c:pt idx="2664">
                  <c:v>49.419374247894105</c:v>
                </c:pt>
                <c:pt idx="2665">
                  <c:v>49.40390235516589</c:v>
                </c:pt>
                <c:pt idx="2666">
                  <c:v>49.38868832731648</c:v>
                </c:pt>
                <c:pt idx="2667">
                  <c:v>49.373474299467084</c:v>
                </c:pt>
                <c:pt idx="2668">
                  <c:v>49.35765858690047</c:v>
                </c:pt>
                <c:pt idx="2669">
                  <c:v>49.341756919374248</c:v>
                </c:pt>
                <c:pt idx="2670">
                  <c:v>49.32568334192883</c:v>
                </c:pt>
                <c:pt idx="2671">
                  <c:v>49.3093518996046</c:v>
                </c:pt>
                <c:pt idx="2672">
                  <c:v>49.292332817603572</c:v>
                </c:pt>
                <c:pt idx="2673">
                  <c:v>49.275227780642943</c:v>
                </c:pt>
                <c:pt idx="2674">
                  <c:v>49.257950833763104</c:v>
                </c:pt>
                <c:pt idx="2675">
                  <c:v>49.24058793192367</c:v>
                </c:pt>
                <c:pt idx="2676">
                  <c:v>49.222279525528613</c:v>
                </c:pt>
                <c:pt idx="2677">
                  <c:v>49.204400893931584</c:v>
                </c:pt>
                <c:pt idx="2678">
                  <c:v>49.186436307374933</c:v>
                </c:pt>
                <c:pt idx="2679">
                  <c:v>49.16795599106068</c:v>
                </c:pt>
                <c:pt idx="2680">
                  <c:v>49.149131854908021</c:v>
                </c:pt>
                <c:pt idx="2681">
                  <c:v>49.130565583634166</c:v>
                </c:pt>
                <c:pt idx="2682">
                  <c:v>49.111655492521919</c:v>
                </c:pt>
                <c:pt idx="2683">
                  <c:v>49.092315626611651</c:v>
                </c:pt>
                <c:pt idx="2684">
                  <c:v>49.072374075984186</c:v>
                </c:pt>
                <c:pt idx="2685">
                  <c:v>49.052518480316316</c:v>
                </c:pt>
                <c:pt idx="2686">
                  <c:v>49.032233109850438</c:v>
                </c:pt>
                <c:pt idx="2687">
                  <c:v>49.011861784424966</c:v>
                </c:pt>
                <c:pt idx="2688">
                  <c:v>48.990974729241877</c:v>
                </c:pt>
                <c:pt idx="2689">
                  <c:v>48.970087674058796</c:v>
                </c:pt>
                <c:pt idx="2690">
                  <c:v>48.949200618875707</c:v>
                </c:pt>
                <c:pt idx="2691">
                  <c:v>48.928055698813822</c:v>
                </c:pt>
                <c:pt idx="2692">
                  <c:v>48.906824823792327</c:v>
                </c:pt>
                <c:pt idx="2693">
                  <c:v>48.885422038851644</c:v>
                </c:pt>
                <c:pt idx="2694">
                  <c:v>48.864363073749352</c:v>
                </c:pt>
                <c:pt idx="2695">
                  <c:v>48.843561973525873</c:v>
                </c:pt>
                <c:pt idx="2696">
                  <c:v>48.822159188585175</c:v>
                </c:pt>
                <c:pt idx="2697">
                  <c:v>48.800326628846484</c:v>
                </c:pt>
                <c:pt idx="2698">
                  <c:v>48.77815024926938</c:v>
                </c:pt>
                <c:pt idx="2699">
                  <c:v>48.755544094894269</c:v>
                </c:pt>
                <c:pt idx="2700">
                  <c:v>48.731734571084758</c:v>
                </c:pt>
                <c:pt idx="2701">
                  <c:v>48.708526731992443</c:v>
                </c:pt>
                <c:pt idx="2702">
                  <c:v>48.685146982980918</c:v>
                </c:pt>
                <c:pt idx="2703">
                  <c:v>48.661509369090588</c:v>
                </c:pt>
                <c:pt idx="2704">
                  <c:v>48.636668385765851</c:v>
                </c:pt>
                <c:pt idx="2705">
                  <c:v>48.611913357400717</c:v>
                </c:pt>
                <c:pt idx="2706">
                  <c:v>48.586900464156777</c:v>
                </c:pt>
                <c:pt idx="2707">
                  <c:v>48.56162970603404</c:v>
                </c:pt>
                <c:pt idx="2708">
                  <c:v>48.535155578476875</c:v>
                </c:pt>
                <c:pt idx="2709">
                  <c:v>48.509025270758116</c:v>
                </c:pt>
                <c:pt idx="2710">
                  <c:v>48.482894963039371</c:v>
                </c:pt>
                <c:pt idx="2711">
                  <c:v>48.456764655320612</c:v>
                </c:pt>
                <c:pt idx="2712">
                  <c:v>48.430032662884649</c:v>
                </c:pt>
                <c:pt idx="2713">
                  <c:v>48.403386625408288</c:v>
                </c:pt>
                <c:pt idx="2714">
                  <c:v>48.376138903214716</c:v>
                </c:pt>
                <c:pt idx="2715">
                  <c:v>48.348719271101935</c:v>
                </c:pt>
                <c:pt idx="2716">
                  <c:v>48.32086986419116</c:v>
                </c:pt>
                <c:pt idx="2717">
                  <c:v>48.293278322159182</c:v>
                </c:pt>
                <c:pt idx="2718">
                  <c:v>48.265428915248407</c:v>
                </c:pt>
                <c:pt idx="2719">
                  <c:v>48.237149733539624</c:v>
                </c:pt>
                <c:pt idx="2720">
                  <c:v>48.208268867113631</c:v>
                </c:pt>
                <c:pt idx="2721">
                  <c:v>48.179216090768442</c:v>
                </c:pt>
                <c:pt idx="2722">
                  <c:v>48.150077359463637</c:v>
                </c:pt>
                <c:pt idx="2723">
                  <c:v>48.120508853360846</c:v>
                </c:pt>
                <c:pt idx="2724">
                  <c:v>48.090338662540823</c:v>
                </c:pt>
                <c:pt idx="2725">
                  <c:v>48.060340381640017</c:v>
                </c:pt>
                <c:pt idx="2726">
                  <c:v>48.030342100739219</c:v>
                </c:pt>
                <c:pt idx="2727">
                  <c:v>48.000171909919196</c:v>
                </c:pt>
                <c:pt idx="2728">
                  <c:v>47.969400034381984</c:v>
                </c:pt>
                <c:pt idx="2729">
                  <c:v>47.938800068763967</c:v>
                </c:pt>
                <c:pt idx="2730">
                  <c:v>47.907856283307545</c:v>
                </c:pt>
                <c:pt idx="2731">
                  <c:v>47.876654632972318</c:v>
                </c:pt>
                <c:pt idx="2732">
                  <c:v>47.844937252879497</c:v>
                </c:pt>
                <c:pt idx="2733">
                  <c:v>47.813219872786661</c:v>
                </c:pt>
                <c:pt idx="2734">
                  <c:v>47.780986762936223</c:v>
                </c:pt>
                <c:pt idx="2735">
                  <c:v>47.748581743166575</c:v>
                </c:pt>
                <c:pt idx="2736">
                  <c:v>47.715403128760528</c:v>
                </c:pt>
                <c:pt idx="2737">
                  <c:v>47.682654289152481</c:v>
                </c:pt>
                <c:pt idx="2738">
                  <c:v>47.649475674746434</c:v>
                </c:pt>
                <c:pt idx="2739">
                  <c:v>47.615695375623176</c:v>
                </c:pt>
                <c:pt idx="2740">
                  <c:v>47.580797662025091</c:v>
                </c:pt>
                <c:pt idx="2741">
                  <c:v>47.546157813305832</c:v>
                </c:pt>
                <c:pt idx="2742">
                  <c:v>47.511432009626951</c:v>
                </c:pt>
                <c:pt idx="2743">
                  <c:v>47.476620250988489</c:v>
                </c:pt>
                <c:pt idx="2744">
                  <c:v>47.441034897713592</c:v>
                </c:pt>
                <c:pt idx="2745">
                  <c:v>47.406051229155928</c:v>
                </c:pt>
                <c:pt idx="2746">
                  <c:v>47.371153515557843</c:v>
                </c:pt>
                <c:pt idx="2747">
                  <c:v>47.336341756919374</c:v>
                </c:pt>
                <c:pt idx="2748">
                  <c:v>47.301014268523289</c:v>
                </c:pt>
                <c:pt idx="2749">
                  <c:v>47.265514870208015</c:v>
                </c:pt>
                <c:pt idx="2750">
                  <c:v>47.229671652054321</c:v>
                </c:pt>
                <c:pt idx="2751">
                  <c:v>47.193312704143032</c:v>
                </c:pt>
                <c:pt idx="2752">
                  <c:v>47.155836341756917</c:v>
                </c:pt>
                <c:pt idx="2753">
                  <c:v>47.118703799209207</c:v>
                </c:pt>
                <c:pt idx="2754">
                  <c:v>47.081141481863511</c:v>
                </c:pt>
                <c:pt idx="2755">
                  <c:v>47.043493209558186</c:v>
                </c:pt>
                <c:pt idx="2756">
                  <c:v>47.004727522778069</c:v>
                </c:pt>
                <c:pt idx="2757">
                  <c:v>46.966219700876735</c:v>
                </c:pt>
                <c:pt idx="2758">
                  <c:v>46.927368059137009</c:v>
                </c:pt>
                <c:pt idx="2759">
                  <c:v>46.888086642599276</c:v>
                </c:pt>
                <c:pt idx="2760">
                  <c:v>46.848117586384731</c:v>
                </c:pt>
                <c:pt idx="2761">
                  <c:v>46.808578304968201</c:v>
                </c:pt>
                <c:pt idx="2762">
                  <c:v>46.769210933470866</c:v>
                </c:pt>
                <c:pt idx="2763">
                  <c:v>46.729671652054321</c:v>
                </c:pt>
                <c:pt idx="2764">
                  <c:v>46.689874505758979</c:v>
                </c:pt>
                <c:pt idx="2765">
                  <c:v>46.650163314423239</c:v>
                </c:pt>
                <c:pt idx="2766">
                  <c:v>46.610108303249099</c:v>
                </c:pt>
                <c:pt idx="2767">
                  <c:v>46.569709472236539</c:v>
                </c:pt>
                <c:pt idx="2768">
                  <c:v>46.528451091627986</c:v>
                </c:pt>
                <c:pt idx="2769">
                  <c:v>46.487622485817433</c:v>
                </c:pt>
                <c:pt idx="2770">
                  <c:v>46.446536015128075</c:v>
                </c:pt>
                <c:pt idx="2771">
                  <c:v>46.405277634519514</c:v>
                </c:pt>
                <c:pt idx="2772">
                  <c:v>46.362987794395728</c:v>
                </c:pt>
                <c:pt idx="2773">
                  <c:v>46.320783909231558</c:v>
                </c:pt>
                <c:pt idx="2774">
                  <c:v>46.278494069107786</c:v>
                </c:pt>
                <c:pt idx="2775">
                  <c:v>46.236032319064805</c:v>
                </c:pt>
                <c:pt idx="2776">
                  <c:v>46.192882929345025</c:v>
                </c:pt>
                <c:pt idx="2777">
                  <c:v>46.149905449544441</c:v>
                </c:pt>
                <c:pt idx="2778">
                  <c:v>46.107013924703452</c:v>
                </c:pt>
                <c:pt idx="2779">
                  <c:v>46.064036444902868</c:v>
                </c:pt>
                <c:pt idx="2780">
                  <c:v>46.020887055183088</c:v>
                </c:pt>
                <c:pt idx="2781">
                  <c:v>45.977737665463295</c:v>
                </c:pt>
                <c:pt idx="2782">
                  <c:v>45.934502320783913</c:v>
                </c:pt>
                <c:pt idx="2783">
                  <c:v>45.891181021144924</c:v>
                </c:pt>
                <c:pt idx="2784">
                  <c:v>45.847515901667521</c:v>
                </c:pt>
                <c:pt idx="2785">
                  <c:v>45.803421007392124</c:v>
                </c:pt>
                <c:pt idx="2786">
                  <c:v>45.758638473439916</c:v>
                </c:pt>
                <c:pt idx="2787">
                  <c:v>45.713684029568505</c:v>
                </c:pt>
                <c:pt idx="2788">
                  <c:v>45.667698126181882</c:v>
                </c:pt>
                <c:pt idx="2789">
                  <c:v>45.621970087674065</c:v>
                </c:pt>
                <c:pt idx="2790">
                  <c:v>45.575898229327834</c:v>
                </c:pt>
                <c:pt idx="2791">
                  <c:v>45.529740416022001</c:v>
                </c:pt>
                <c:pt idx="2792">
                  <c:v>45.483324737837371</c:v>
                </c:pt>
                <c:pt idx="2793">
                  <c:v>45.437338834450742</c:v>
                </c:pt>
                <c:pt idx="2794">
                  <c:v>45.391095066185322</c:v>
                </c:pt>
                <c:pt idx="2795">
                  <c:v>45.345023207839091</c:v>
                </c:pt>
                <c:pt idx="2796">
                  <c:v>45.299467079250469</c:v>
                </c:pt>
                <c:pt idx="2797">
                  <c:v>45.253395220904238</c:v>
                </c:pt>
                <c:pt idx="2798">
                  <c:v>45.207495272477217</c:v>
                </c:pt>
                <c:pt idx="2799">
                  <c:v>45.161853188929001</c:v>
                </c:pt>
                <c:pt idx="2800">
                  <c:v>45.116383015299981</c:v>
                </c:pt>
                <c:pt idx="2801">
                  <c:v>45.070397111913358</c:v>
                </c:pt>
                <c:pt idx="2802">
                  <c:v>45.023981433728721</c:v>
                </c:pt>
                <c:pt idx="2803">
                  <c:v>44.977565755544092</c:v>
                </c:pt>
                <c:pt idx="2804">
                  <c:v>44.931236032319063</c:v>
                </c:pt>
                <c:pt idx="2805">
                  <c:v>44.884734399174825</c:v>
                </c:pt>
                <c:pt idx="2806">
                  <c:v>44.8382327660306</c:v>
                </c:pt>
                <c:pt idx="2807">
                  <c:v>44.791473268007557</c:v>
                </c:pt>
                <c:pt idx="2808">
                  <c:v>44.74479972494413</c:v>
                </c:pt>
                <c:pt idx="2809">
                  <c:v>44.6979542719615</c:v>
                </c:pt>
                <c:pt idx="2810">
                  <c:v>44.651280728898051</c:v>
                </c:pt>
                <c:pt idx="2811">
                  <c:v>44.604951005673023</c:v>
                </c:pt>
                <c:pt idx="2812">
                  <c:v>44.557847687811581</c:v>
                </c:pt>
                <c:pt idx="2813">
                  <c:v>44.510486505071341</c:v>
                </c:pt>
                <c:pt idx="2814">
                  <c:v>44.463297232250305</c:v>
                </c:pt>
                <c:pt idx="2815">
                  <c:v>44.416279869348465</c:v>
                </c:pt>
                <c:pt idx="2816">
                  <c:v>44.368231046931413</c:v>
                </c:pt>
                <c:pt idx="2817">
                  <c:v>44.320611999312355</c:v>
                </c:pt>
                <c:pt idx="2818">
                  <c:v>44.272735086814507</c:v>
                </c:pt>
                <c:pt idx="2819">
                  <c:v>44.224514354478252</c:v>
                </c:pt>
                <c:pt idx="2820">
                  <c:v>44.176465532061208</c:v>
                </c:pt>
                <c:pt idx="2821">
                  <c:v>44.129018394361346</c:v>
                </c:pt>
                <c:pt idx="2822">
                  <c:v>44.081829121540309</c:v>
                </c:pt>
                <c:pt idx="2823">
                  <c:v>44.034553893759671</c:v>
                </c:pt>
                <c:pt idx="2824">
                  <c:v>43.988224170534643</c:v>
                </c:pt>
                <c:pt idx="2825">
                  <c:v>43.941808492350006</c:v>
                </c:pt>
                <c:pt idx="2826">
                  <c:v>43.894791129448173</c:v>
                </c:pt>
                <c:pt idx="2827">
                  <c:v>43.847429946707919</c:v>
                </c:pt>
                <c:pt idx="2828">
                  <c:v>43.800584493725289</c:v>
                </c:pt>
                <c:pt idx="2829">
                  <c:v>43.753481175863847</c:v>
                </c:pt>
                <c:pt idx="2830">
                  <c:v>43.7061199931236</c:v>
                </c:pt>
                <c:pt idx="2831">
                  <c:v>43.658844765342963</c:v>
                </c:pt>
                <c:pt idx="2832">
                  <c:v>43.611741447481513</c:v>
                </c:pt>
                <c:pt idx="2833">
                  <c:v>43.565239814337289</c:v>
                </c:pt>
                <c:pt idx="2834">
                  <c:v>43.519253910950667</c:v>
                </c:pt>
                <c:pt idx="2835">
                  <c:v>43.473525872442842</c:v>
                </c:pt>
                <c:pt idx="2836">
                  <c:v>43.42951693312704</c:v>
                </c:pt>
                <c:pt idx="2837">
                  <c:v>43.385078219013231</c:v>
                </c:pt>
                <c:pt idx="2838">
                  <c:v>43.340897369778233</c:v>
                </c:pt>
                <c:pt idx="2839">
                  <c:v>43.296888430462438</c:v>
                </c:pt>
                <c:pt idx="2840">
                  <c:v>43.253824995702246</c:v>
                </c:pt>
                <c:pt idx="2841">
                  <c:v>43.21033178614406</c:v>
                </c:pt>
                <c:pt idx="2842">
                  <c:v>43.166752621626273</c:v>
                </c:pt>
                <c:pt idx="2843">
                  <c:v>43.123087502148877</c:v>
                </c:pt>
                <c:pt idx="2844">
                  <c:v>43.079594292590677</c:v>
                </c:pt>
                <c:pt idx="2845">
                  <c:v>43.036702767749702</c:v>
                </c:pt>
                <c:pt idx="2846">
                  <c:v>42.993811242908713</c:v>
                </c:pt>
                <c:pt idx="2847">
                  <c:v>42.951005673027332</c:v>
                </c:pt>
                <c:pt idx="2848">
                  <c:v>42.909575382499568</c:v>
                </c:pt>
                <c:pt idx="2849">
                  <c:v>42.868059137012203</c:v>
                </c:pt>
                <c:pt idx="2850">
                  <c:v>42.827316486161251</c:v>
                </c:pt>
                <c:pt idx="2851">
                  <c:v>42.787089565067909</c:v>
                </c:pt>
                <c:pt idx="2852">
                  <c:v>42.749269382843387</c:v>
                </c:pt>
                <c:pt idx="2853">
                  <c:v>42.711363245659271</c:v>
                </c:pt>
                <c:pt idx="2854">
                  <c:v>42.673972838232764</c:v>
                </c:pt>
                <c:pt idx="2855">
                  <c:v>42.637012205604265</c:v>
                </c:pt>
                <c:pt idx="2856">
                  <c:v>42.602544266804195</c:v>
                </c:pt>
                <c:pt idx="2857">
                  <c:v>42.567216778408117</c:v>
                </c:pt>
                <c:pt idx="2858">
                  <c:v>42.532147154890836</c:v>
                </c:pt>
                <c:pt idx="2859">
                  <c:v>42.497593261131165</c:v>
                </c:pt>
                <c:pt idx="2860">
                  <c:v>42.464328691765509</c:v>
                </c:pt>
                <c:pt idx="2861">
                  <c:v>42.43106412239986</c:v>
                </c:pt>
                <c:pt idx="2862">
                  <c:v>42.397971462953407</c:v>
                </c:pt>
                <c:pt idx="2863">
                  <c:v>42.36539453326457</c:v>
                </c:pt>
                <c:pt idx="2864">
                  <c:v>42.334966477565757</c:v>
                </c:pt>
                <c:pt idx="2865">
                  <c:v>42.304452466907343</c:v>
                </c:pt>
                <c:pt idx="2866">
                  <c:v>42.27462609592574</c:v>
                </c:pt>
                <c:pt idx="2867">
                  <c:v>42.245315454701732</c:v>
                </c:pt>
                <c:pt idx="2868">
                  <c:v>42.219443011861784</c:v>
                </c:pt>
                <c:pt idx="2869">
                  <c:v>42.192882929345018</c:v>
                </c:pt>
                <c:pt idx="2870">
                  <c:v>42.166838576585867</c:v>
                </c:pt>
                <c:pt idx="2871">
                  <c:v>42.141481863503515</c:v>
                </c:pt>
                <c:pt idx="2872">
                  <c:v>42.118789754168816</c:v>
                </c:pt>
                <c:pt idx="2873">
                  <c:v>42.095495960116892</c:v>
                </c:pt>
                <c:pt idx="2874">
                  <c:v>42.072545985903389</c:v>
                </c:pt>
                <c:pt idx="2875">
                  <c:v>42.049681966649473</c:v>
                </c:pt>
                <c:pt idx="2876">
                  <c:v>42.028365136668384</c:v>
                </c:pt>
                <c:pt idx="2877">
                  <c:v>42.0073061715661</c:v>
                </c:pt>
                <c:pt idx="2878">
                  <c:v>41.987020801100222</c:v>
                </c:pt>
                <c:pt idx="2879">
                  <c:v>41.967251160391953</c:v>
                </c:pt>
                <c:pt idx="2880">
                  <c:v>41.949372528794918</c:v>
                </c:pt>
                <c:pt idx="2881">
                  <c:v>41.93106412239986</c:v>
                </c:pt>
                <c:pt idx="2882">
                  <c:v>41.913185490802817</c:v>
                </c:pt>
                <c:pt idx="2883">
                  <c:v>41.895994498882587</c:v>
                </c:pt>
                <c:pt idx="2884">
                  <c:v>41.880608561113981</c:v>
                </c:pt>
                <c:pt idx="2885">
                  <c:v>41.865308578304969</c:v>
                </c:pt>
                <c:pt idx="2886">
                  <c:v>41.850524325253566</c:v>
                </c:pt>
                <c:pt idx="2887">
                  <c:v>41.835826027161765</c:v>
                </c:pt>
                <c:pt idx="2888">
                  <c:v>41.82301873818119</c:v>
                </c:pt>
                <c:pt idx="2889">
                  <c:v>41.809437854564209</c:v>
                </c:pt>
                <c:pt idx="2890">
                  <c:v>41.795942925906829</c:v>
                </c:pt>
                <c:pt idx="2891">
                  <c:v>41.782877772047442</c:v>
                </c:pt>
                <c:pt idx="2892">
                  <c:v>41.770844077703281</c:v>
                </c:pt>
                <c:pt idx="2893">
                  <c:v>41.758982293278322</c:v>
                </c:pt>
                <c:pt idx="2894">
                  <c:v>41.747550283651371</c:v>
                </c:pt>
                <c:pt idx="2895">
                  <c:v>41.736462093862812</c:v>
                </c:pt>
                <c:pt idx="2896">
                  <c:v>41.727093003266283</c:v>
                </c:pt>
                <c:pt idx="2897">
                  <c:v>41.717294137871754</c:v>
                </c:pt>
                <c:pt idx="2898">
                  <c:v>41.707409317517616</c:v>
                </c:pt>
                <c:pt idx="2899">
                  <c:v>41.697180677325079</c:v>
                </c:pt>
                <c:pt idx="2900">
                  <c:v>41.687639676809354</c:v>
                </c:pt>
                <c:pt idx="2901">
                  <c:v>41.678356541172427</c:v>
                </c:pt>
                <c:pt idx="2902">
                  <c:v>41.669073405535499</c:v>
                </c:pt>
                <c:pt idx="2903">
                  <c:v>41.659790269898572</c:v>
                </c:pt>
                <c:pt idx="2904">
                  <c:v>41.650679044180848</c:v>
                </c:pt>
                <c:pt idx="2905">
                  <c:v>41.641567818463123</c:v>
                </c:pt>
                <c:pt idx="2906">
                  <c:v>41.632370637785797</c:v>
                </c:pt>
                <c:pt idx="2907">
                  <c:v>41.62325941206808</c:v>
                </c:pt>
                <c:pt idx="2908">
                  <c:v>41.61423414130995</c:v>
                </c:pt>
                <c:pt idx="2909">
                  <c:v>41.605380780471037</c:v>
                </c:pt>
                <c:pt idx="2910">
                  <c:v>41.597129104349321</c:v>
                </c:pt>
                <c:pt idx="2911">
                  <c:v>41.588963383187213</c:v>
                </c:pt>
                <c:pt idx="2912">
                  <c:v>41.581227436823099</c:v>
                </c:pt>
                <c:pt idx="2913">
                  <c:v>41.573319580539795</c:v>
                </c:pt>
                <c:pt idx="2914">
                  <c:v>41.565411724256485</c:v>
                </c:pt>
                <c:pt idx="2915">
                  <c:v>41.55741791301358</c:v>
                </c:pt>
                <c:pt idx="2916">
                  <c:v>41.549596011689871</c:v>
                </c:pt>
                <c:pt idx="2917">
                  <c:v>41.541516245487365</c:v>
                </c:pt>
                <c:pt idx="2918">
                  <c:v>41.533264569365649</c:v>
                </c:pt>
                <c:pt idx="2919">
                  <c:v>41.524926938284338</c:v>
                </c:pt>
                <c:pt idx="2920">
                  <c:v>41.516245487364621</c:v>
                </c:pt>
                <c:pt idx="2921">
                  <c:v>41.508251676121709</c:v>
                </c:pt>
                <c:pt idx="2922">
                  <c:v>41.499914045040398</c:v>
                </c:pt>
                <c:pt idx="2923">
                  <c:v>41.491060684201479</c:v>
                </c:pt>
                <c:pt idx="2924">
                  <c:v>41.482894963039371</c:v>
                </c:pt>
                <c:pt idx="2925">
                  <c:v>41.474557331958053</c:v>
                </c:pt>
                <c:pt idx="2926">
                  <c:v>41.466047790957539</c:v>
                </c:pt>
                <c:pt idx="2927">
                  <c:v>41.457538249957025</c:v>
                </c:pt>
                <c:pt idx="2928">
                  <c:v>41.449028708956504</c:v>
                </c:pt>
                <c:pt idx="2929">
                  <c:v>41.440347258036788</c:v>
                </c:pt>
                <c:pt idx="2930">
                  <c:v>41.431751762076672</c:v>
                </c:pt>
                <c:pt idx="2931">
                  <c:v>41.423070311156955</c:v>
                </c:pt>
                <c:pt idx="2932">
                  <c:v>41.414045040398825</c:v>
                </c:pt>
                <c:pt idx="2933">
                  <c:v>41.405019769640703</c:v>
                </c:pt>
                <c:pt idx="2934">
                  <c:v>41.395994498882587</c:v>
                </c:pt>
                <c:pt idx="2935">
                  <c:v>41.386883273164855</c:v>
                </c:pt>
                <c:pt idx="2936">
                  <c:v>41.377428227608739</c:v>
                </c:pt>
                <c:pt idx="2937">
                  <c:v>41.368317001891008</c:v>
                </c:pt>
                <c:pt idx="2938">
                  <c:v>41.359807460890494</c:v>
                </c:pt>
                <c:pt idx="2939">
                  <c:v>41.35129791988998</c:v>
                </c:pt>
                <c:pt idx="2940">
                  <c:v>41.343046243768264</c:v>
                </c:pt>
                <c:pt idx="2941">
                  <c:v>41.334708612686953</c:v>
                </c:pt>
                <c:pt idx="2942">
                  <c:v>41.326456936565243</c:v>
                </c:pt>
                <c:pt idx="2943">
                  <c:v>41.318119305483918</c:v>
                </c:pt>
                <c:pt idx="2944">
                  <c:v>41.309953584321818</c:v>
                </c:pt>
                <c:pt idx="2945">
                  <c:v>41.301615953240507</c:v>
                </c:pt>
                <c:pt idx="2946">
                  <c:v>41.293192367199588</c:v>
                </c:pt>
                <c:pt idx="2947">
                  <c:v>41.284768781158675</c:v>
                </c:pt>
                <c:pt idx="2948">
                  <c:v>41.276087330238958</c:v>
                </c:pt>
                <c:pt idx="2949">
                  <c:v>41.267491834278836</c:v>
                </c:pt>
                <c:pt idx="2950">
                  <c:v>41.258810383359119</c:v>
                </c:pt>
                <c:pt idx="2951">
                  <c:v>41.250128932439402</c:v>
                </c:pt>
                <c:pt idx="2952">
                  <c:v>41.241275571600482</c:v>
                </c:pt>
                <c:pt idx="2953">
                  <c:v>41.232336255801961</c:v>
                </c:pt>
                <c:pt idx="2954">
                  <c:v>41.223310985043831</c:v>
                </c:pt>
                <c:pt idx="2955">
                  <c:v>41.214113804366512</c:v>
                </c:pt>
                <c:pt idx="2956">
                  <c:v>41.20457280385078</c:v>
                </c:pt>
                <c:pt idx="2957">
                  <c:v>41.195203713254251</c:v>
                </c:pt>
                <c:pt idx="2958">
                  <c:v>41.185834622657723</c:v>
                </c:pt>
                <c:pt idx="2959">
                  <c:v>41.176551487020795</c:v>
                </c:pt>
                <c:pt idx="2960">
                  <c:v>41.167182396424273</c:v>
                </c:pt>
                <c:pt idx="2961">
                  <c:v>41.15815712566615</c:v>
                </c:pt>
                <c:pt idx="2962">
                  <c:v>41.149647584665637</c:v>
                </c:pt>
                <c:pt idx="2963">
                  <c:v>41.141309953584326</c:v>
                </c:pt>
                <c:pt idx="2964">
                  <c:v>41.133316142341414</c:v>
                </c:pt>
                <c:pt idx="2965">
                  <c:v>41.124978511260103</c:v>
                </c:pt>
                <c:pt idx="2966">
                  <c:v>41.116468970259575</c:v>
                </c:pt>
                <c:pt idx="2967">
                  <c:v>41.107873474299467</c:v>
                </c:pt>
                <c:pt idx="2968">
                  <c:v>41.099020113460547</c:v>
                </c:pt>
                <c:pt idx="2969">
                  <c:v>41.090166752621627</c:v>
                </c:pt>
                <c:pt idx="2970">
                  <c:v>41.081227436823106</c:v>
                </c:pt>
                <c:pt idx="2971">
                  <c:v>41.072202166064983</c:v>
                </c:pt>
                <c:pt idx="2972">
                  <c:v>41.062919030428056</c:v>
                </c:pt>
                <c:pt idx="2973">
                  <c:v>41.053893759669933</c:v>
                </c:pt>
                <c:pt idx="2974">
                  <c:v>41.045212308750209</c:v>
                </c:pt>
                <c:pt idx="2975">
                  <c:v>41.036960632628499</c:v>
                </c:pt>
                <c:pt idx="2976">
                  <c:v>41.029310641223994</c:v>
                </c:pt>
                <c:pt idx="2977">
                  <c:v>41.021574694859893</c:v>
                </c:pt>
                <c:pt idx="2978">
                  <c:v>41.013752793536185</c:v>
                </c:pt>
                <c:pt idx="2979">
                  <c:v>41.006016847172084</c:v>
                </c:pt>
                <c:pt idx="2980">
                  <c:v>40.998280900807977</c:v>
                </c:pt>
                <c:pt idx="2981">
                  <c:v>40.989685404847862</c:v>
                </c:pt>
                <c:pt idx="2982">
                  <c:v>40.981261818806942</c:v>
                </c:pt>
                <c:pt idx="2983">
                  <c:v>40.972666322846827</c:v>
                </c:pt>
                <c:pt idx="2984">
                  <c:v>40.963039367371501</c:v>
                </c:pt>
                <c:pt idx="2985">
                  <c:v>40.953842186694168</c:v>
                </c:pt>
                <c:pt idx="2986">
                  <c:v>40.944816915936045</c:v>
                </c:pt>
                <c:pt idx="2987">
                  <c:v>40.93570569021832</c:v>
                </c:pt>
                <c:pt idx="2988">
                  <c:v>40.926594464500596</c:v>
                </c:pt>
                <c:pt idx="2989">
                  <c:v>40.917483238782879</c:v>
                </c:pt>
                <c:pt idx="2990">
                  <c:v>40.908457968024749</c:v>
                </c:pt>
                <c:pt idx="2991">
                  <c:v>40.899432697266626</c:v>
                </c:pt>
                <c:pt idx="2992">
                  <c:v>40.890493381468112</c:v>
                </c:pt>
                <c:pt idx="2993">
                  <c:v>40.88155406566959</c:v>
                </c:pt>
                <c:pt idx="2994">
                  <c:v>40.872614749871069</c:v>
                </c:pt>
                <c:pt idx="2995">
                  <c:v>40.863675434072547</c:v>
                </c:pt>
                <c:pt idx="2996">
                  <c:v>40.855079938112425</c:v>
                </c:pt>
                <c:pt idx="2997">
                  <c:v>40.846828261990716</c:v>
                </c:pt>
                <c:pt idx="2998">
                  <c:v>40.838576585868999</c:v>
                </c:pt>
                <c:pt idx="2999">
                  <c:v>40.830238954787688</c:v>
                </c:pt>
                <c:pt idx="3000">
                  <c:v>40.822159188585182</c:v>
                </c:pt>
                <c:pt idx="3001">
                  <c:v>40.813821557503871</c:v>
                </c:pt>
                <c:pt idx="3002">
                  <c:v>40.805312016503343</c:v>
                </c:pt>
                <c:pt idx="3003">
                  <c:v>40.796802475502837</c:v>
                </c:pt>
                <c:pt idx="3004">
                  <c:v>40.787777204744714</c:v>
                </c:pt>
                <c:pt idx="3005">
                  <c:v>40.778923843905794</c:v>
                </c:pt>
                <c:pt idx="3006">
                  <c:v>40.770156438026476</c:v>
                </c:pt>
                <c:pt idx="3007">
                  <c:v>40.761303077187549</c:v>
                </c:pt>
                <c:pt idx="3008">
                  <c:v>40.752449716348629</c:v>
                </c:pt>
                <c:pt idx="3009">
                  <c:v>40.74368231046931</c:v>
                </c:pt>
                <c:pt idx="3010">
                  <c:v>40.734742994670796</c:v>
                </c:pt>
                <c:pt idx="3011">
                  <c:v>40.725889633831869</c:v>
                </c:pt>
                <c:pt idx="3012">
                  <c:v>40.717809867629363</c:v>
                </c:pt>
                <c:pt idx="3013">
                  <c:v>40.709644146467248</c:v>
                </c:pt>
                <c:pt idx="3014">
                  <c:v>40.701306515385937</c:v>
                </c:pt>
                <c:pt idx="3015">
                  <c:v>40.692968884304619</c:v>
                </c:pt>
                <c:pt idx="3016">
                  <c:v>40.685061028021316</c:v>
                </c:pt>
                <c:pt idx="3017">
                  <c:v>40.676637441980397</c:v>
                </c:pt>
                <c:pt idx="3018">
                  <c:v>40.668041946020281</c:v>
                </c:pt>
                <c:pt idx="3019">
                  <c:v>40.659360495100564</c:v>
                </c:pt>
                <c:pt idx="3020">
                  <c:v>40.649905449544434</c:v>
                </c:pt>
                <c:pt idx="3021">
                  <c:v>40.640708268867108</c:v>
                </c:pt>
                <c:pt idx="3022">
                  <c:v>40.631768953068594</c:v>
                </c:pt>
                <c:pt idx="3023">
                  <c:v>40.623173457108471</c:v>
                </c:pt>
                <c:pt idx="3024">
                  <c:v>40.614749871067566</c:v>
                </c:pt>
                <c:pt idx="3025">
                  <c:v>40.606326285026647</c:v>
                </c:pt>
                <c:pt idx="3026">
                  <c:v>40.597816744026133</c:v>
                </c:pt>
                <c:pt idx="3027">
                  <c:v>40.589393157985221</c:v>
                </c:pt>
                <c:pt idx="3028">
                  <c:v>40.581141481863504</c:v>
                </c:pt>
                <c:pt idx="3029">
                  <c:v>40.572631940862991</c:v>
                </c:pt>
                <c:pt idx="3030">
                  <c:v>40.563950489943274</c:v>
                </c:pt>
                <c:pt idx="3031">
                  <c:v>40.555354993983151</c:v>
                </c:pt>
                <c:pt idx="3032">
                  <c:v>40.54658758810384</c:v>
                </c:pt>
                <c:pt idx="3033">
                  <c:v>40.53850782190132</c:v>
                </c:pt>
                <c:pt idx="3034">
                  <c:v>40.530599965618009</c:v>
                </c:pt>
                <c:pt idx="3035">
                  <c:v>40.522692109334706</c:v>
                </c:pt>
                <c:pt idx="3036">
                  <c:v>40.515299982809005</c:v>
                </c:pt>
                <c:pt idx="3037">
                  <c:v>40.5073061715661</c:v>
                </c:pt>
                <c:pt idx="3038">
                  <c:v>40.498968540484782</c:v>
                </c:pt>
                <c:pt idx="3039">
                  <c:v>40.49054495444387</c:v>
                </c:pt>
                <c:pt idx="3040">
                  <c:v>40.481433728726145</c:v>
                </c:pt>
                <c:pt idx="3041">
                  <c:v>40.472666322846827</c:v>
                </c:pt>
                <c:pt idx="3042">
                  <c:v>40.46441464672511</c:v>
                </c:pt>
                <c:pt idx="3043">
                  <c:v>40.45624892556301</c:v>
                </c:pt>
                <c:pt idx="3044">
                  <c:v>40.448083204400888</c:v>
                </c:pt>
                <c:pt idx="3045">
                  <c:v>40.439917483238787</c:v>
                </c:pt>
                <c:pt idx="3046">
                  <c:v>40.431751762076672</c:v>
                </c:pt>
                <c:pt idx="3047">
                  <c:v>40.423586040914557</c:v>
                </c:pt>
                <c:pt idx="3048">
                  <c:v>40.415506274712044</c:v>
                </c:pt>
                <c:pt idx="3049">
                  <c:v>40.407426508509538</c:v>
                </c:pt>
                <c:pt idx="3050">
                  <c:v>40.39969056214543</c:v>
                </c:pt>
                <c:pt idx="3051">
                  <c:v>40.391868660821729</c:v>
                </c:pt>
                <c:pt idx="3052">
                  <c:v>40.383874849578824</c:v>
                </c:pt>
                <c:pt idx="3053">
                  <c:v>40.37579508337631</c:v>
                </c:pt>
                <c:pt idx="3054">
                  <c:v>40.367457452294992</c:v>
                </c:pt>
                <c:pt idx="3055">
                  <c:v>40.359119821213682</c:v>
                </c:pt>
                <c:pt idx="3056">
                  <c:v>40.350524325253566</c:v>
                </c:pt>
                <c:pt idx="3057">
                  <c:v>40.342530514010662</c:v>
                </c:pt>
                <c:pt idx="3058">
                  <c:v>40.334622657727351</c:v>
                </c:pt>
                <c:pt idx="3059">
                  <c:v>40.326714801444041</c:v>
                </c:pt>
                <c:pt idx="3060">
                  <c:v>40.319064810039535</c:v>
                </c:pt>
                <c:pt idx="3061">
                  <c:v>40.311156953756232</c:v>
                </c:pt>
                <c:pt idx="3062">
                  <c:v>40.30316314251332</c:v>
                </c:pt>
                <c:pt idx="3063">
                  <c:v>40.295083376310806</c:v>
                </c:pt>
                <c:pt idx="3064">
                  <c:v>40.286745745229503</c:v>
                </c:pt>
                <c:pt idx="3065">
                  <c:v>40.278494069107786</c:v>
                </c:pt>
                <c:pt idx="3066">
                  <c:v>40.270758122743686</c:v>
                </c:pt>
                <c:pt idx="3067">
                  <c:v>40.26293622141997</c:v>
                </c:pt>
                <c:pt idx="3068">
                  <c:v>40.254942410177065</c:v>
                </c:pt>
                <c:pt idx="3069">
                  <c:v>40.246776689014958</c:v>
                </c:pt>
                <c:pt idx="3070">
                  <c:v>40.238525012893241</c:v>
                </c:pt>
                <c:pt idx="3071">
                  <c:v>40.230101426852329</c:v>
                </c:pt>
                <c:pt idx="3072">
                  <c:v>40.221334020973011</c:v>
                </c:pt>
                <c:pt idx="3073">
                  <c:v>40.212566615093685</c:v>
                </c:pt>
                <c:pt idx="3074">
                  <c:v>40.203971119133577</c:v>
                </c:pt>
                <c:pt idx="3075">
                  <c:v>40.195891352931056</c:v>
                </c:pt>
                <c:pt idx="3076">
                  <c:v>40.187553721849746</c:v>
                </c:pt>
                <c:pt idx="3077">
                  <c:v>40.179044180849232</c:v>
                </c:pt>
                <c:pt idx="3078">
                  <c:v>40.17105036960632</c:v>
                </c:pt>
                <c:pt idx="3079">
                  <c:v>40.163056558363422</c:v>
                </c:pt>
                <c:pt idx="3080">
                  <c:v>40.155320611999308</c:v>
                </c:pt>
                <c:pt idx="3081">
                  <c:v>40.147326800756403</c:v>
                </c:pt>
                <c:pt idx="3082">
                  <c:v>40.139161079594288</c:v>
                </c:pt>
                <c:pt idx="3083">
                  <c:v>40.130823448512977</c:v>
                </c:pt>
                <c:pt idx="3084">
                  <c:v>40.121970087674057</c:v>
                </c:pt>
                <c:pt idx="3085">
                  <c:v>40.113116726835138</c:v>
                </c:pt>
                <c:pt idx="3086">
                  <c:v>40.104177411036616</c:v>
                </c:pt>
                <c:pt idx="3087">
                  <c:v>40.095152140278493</c:v>
                </c:pt>
                <c:pt idx="3088">
                  <c:v>40.08552518480316</c:v>
                </c:pt>
                <c:pt idx="3089">
                  <c:v>40.076156094206638</c:v>
                </c:pt>
                <c:pt idx="3090">
                  <c:v>40.066872958569711</c:v>
                </c:pt>
                <c:pt idx="3091">
                  <c:v>40.057675777892385</c:v>
                </c:pt>
                <c:pt idx="3092">
                  <c:v>40.04856455217466</c:v>
                </c:pt>
                <c:pt idx="3093">
                  <c:v>40.039539281416538</c:v>
                </c:pt>
                <c:pt idx="3094">
                  <c:v>40.030514010658415</c:v>
                </c:pt>
                <c:pt idx="3095">
                  <c:v>40.021488739900292</c:v>
                </c:pt>
                <c:pt idx="3096">
                  <c:v>40.013323018738177</c:v>
                </c:pt>
                <c:pt idx="3097">
                  <c:v>40.00464156781846</c:v>
                </c:pt>
                <c:pt idx="3098">
                  <c:v>39.996303936737149</c:v>
                </c:pt>
                <c:pt idx="3099">
                  <c:v>39.987966305655831</c:v>
                </c:pt>
                <c:pt idx="3100">
                  <c:v>39.979628674574521</c:v>
                </c:pt>
                <c:pt idx="3101">
                  <c:v>39.970517448856796</c:v>
                </c:pt>
                <c:pt idx="3102">
                  <c:v>39.96132026817947</c:v>
                </c:pt>
                <c:pt idx="3103">
                  <c:v>39.952466907340551</c:v>
                </c:pt>
                <c:pt idx="3104">
                  <c:v>39.943097816744029</c:v>
                </c:pt>
                <c:pt idx="3105">
                  <c:v>39.934244455905109</c:v>
                </c:pt>
                <c:pt idx="3106">
                  <c:v>39.925477050025783</c:v>
                </c:pt>
                <c:pt idx="3107">
                  <c:v>39.916881554065668</c:v>
                </c:pt>
                <c:pt idx="3108">
                  <c:v>39.908887742822756</c:v>
                </c:pt>
                <c:pt idx="3109">
                  <c:v>39.900206291903039</c:v>
                </c:pt>
                <c:pt idx="3110">
                  <c:v>39.890923156266119</c:v>
                </c:pt>
                <c:pt idx="3111">
                  <c:v>39.881382155750387</c:v>
                </c:pt>
                <c:pt idx="3112">
                  <c:v>39.871153515557843</c:v>
                </c:pt>
                <c:pt idx="3113">
                  <c:v>39.861096785284509</c:v>
                </c:pt>
                <c:pt idx="3114">
                  <c:v>39.850954100051567</c:v>
                </c:pt>
                <c:pt idx="3115">
                  <c:v>39.840811414818639</c:v>
                </c:pt>
                <c:pt idx="3116">
                  <c:v>39.83032490974729</c:v>
                </c:pt>
                <c:pt idx="3117">
                  <c:v>39.820096269554753</c:v>
                </c:pt>
                <c:pt idx="3118">
                  <c:v>39.810039539281412</c:v>
                </c:pt>
                <c:pt idx="3119">
                  <c:v>39.799982809008078</c:v>
                </c:pt>
                <c:pt idx="3120">
                  <c:v>39.790183943613549</c:v>
                </c:pt>
                <c:pt idx="3121">
                  <c:v>39.780385078219012</c:v>
                </c:pt>
                <c:pt idx="3122">
                  <c:v>39.770500257864875</c:v>
                </c:pt>
                <c:pt idx="3123">
                  <c:v>39.760701392470338</c:v>
                </c:pt>
                <c:pt idx="3124">
                  <c:v>39.750902527075809</c:v>
                </c:pt>
                <c:pt idx="3125">
                  <c:v>39.740501976964069</c:v>
                </c:pt>
                <c:pt idx="3126">
                  <c:v>39.730101426852329</c:v>
                </c:pt>
                <c:pt idx="3127">
                  <c:v>39.719786831700191</c:v>
                </c:pt>
                <c:pt idx="3128">
                  <c:v>39.709214371669241</c:v>
                </c:pt>
                <c:pt idx="3129">
                  <c:v>39.699071686436312</c:v>
                </c:pt>
                <c:pt idx="3130">
                  <c:v>39.689186866082174</c:v>
                </c:pt>
                <c:pt idx="3131">
                  <c:v>39.679473955647239</c:v>
                </c:pt>
                <c:pt idx="3132">
                  <c:v>39.6695031803335</c:v>
                </c:pt>
                <c:pt idx="3133">
                  <c:v>39.659360495100564</c:v>
                </c:pt>
                <c:pt idx="3134">
                  <c:v>39.649303764827224</c:v>
                </c:pt>
                <c:pt idx="3135">
                  <c:v>39.639332989513498</c:v>
                </c:pt>
                <c:pt idx="3136">
                  <c:v>39.629104349320954</c:v>
                </c:pt>
                <c:pt idx="3137">
                  <c:v>39.619391438886026</c:v>
                </c:pt>
                <c:pt idx="3138">
                  <c:v>39.609850438370287</c:v>
                </c:pt>
                <c:pt idx="3139">
                  <c:v>39.600395392814157</c:v>
                </c:pt>
                <c:pt idx="3140">
                  <c:v>39.591627986934846</c:v>
                </c:pt>
                <c:pt idx="3141">
                  <c:v>39.582172941378715</c:v>
                </c:pt>
                <c:pt idx="3142">
                  <c:v>39.572116211105381</c:v>
                </c:pt>
                <c:pt idx="3143">
                  <c:v>39.561973525872446</c:v>
                </c:pt>
                <c:pt idx="3144">
                  <c:v>39.550971291043489</c:v>
                </c:pt>
                <c:pt idx="3145">
                  <c:v>39.539797146295342</c:v>
                </c:pt>
                <c:pt idx="3146">
                  <c:v>39.528537046587587</c:v>
                </c:pt>
                <c:pt idx="3147">
                  <c:v>39.517448856799035</c:v>
                </c:pt>
                <c:pt idx="3148">
                  <c:v>39.505844937252881</c:v>
                </c:pt>
                <c:pt idx="3149">
                  <c:v>39.494928657383525</c:v>
                </c:pt>
                <c:pt idx="3150">
                  <c:v>39.484356197352582</c:v>
                </c:pt>
                <c:pt idx="3151">
                  <c:v>39.474041602200444</c:v>
                </c:pt>
                <c:pt idx="3152">
                  <c:v>39.4638129620079</c:v>
                </c:pt>
                <c:pt idx="3153">
                  <c:v>39.453240501976964</c:v>
                </c:pt>
                <c:pt idx="3154">
                  <c:v>39.442668041946014</c:v>
                </c:pt>
                <c:pt idx="3155">
                  <c:v>39.432095581915071</c:v>
                </c:pt>
                <c:pt idx="3156">
                  <c:v>39.420147842530518</c:v>
                </c:pt>
                <c:pt idx="3157">
                  <c:v>39.40871583290356</c:v>
                </c:pt>
                <c:pt idx="3158">
                  <c:v>39.397455733195798</c:v>
                </c:pt>
                <c:pt idx="3159">
                  <c:v>39.386367543407253</c:v>
                </c:pt>
                <c:pt idx="3160">
                  <c:v>39.375021488739897</c:v>
                </c:pt>
                <c:pt idx="3161">
                  <c:v>39.363675434072547</c:v>
                </c:pt>
                <c:pt idx="3162">
                  <c:v>39.352501289324394</c:v>
                </c:pt>
                <c:pt idx="3163">
                  <c:v>39.341499054495443</c:v>
                </c:pt>
                <c:pt idx="3164">
                  <c:v>39.331012549424102</c:v>
                </c:pt>
                <c:pt idx="3165">
                  <c:v>39.320010314595152</c:v>
                </c:pt>
                <c:pt idx="3166">
                  <c:v>39.309008079766201</c:v>
                </c:pt>
                <c:pt idx="3167">
                  <c:v>39.298177754856454</c:v>
                </c:pt>
                <c:pt idx="3168">
                  <c:v>39.287261474987112</c:v>
                </c:pt>
                <c:pt idx="3169">
                  <c:v>39.275915420319748</c:v>
                </c:pt>
                <c:pt idx="3170">
                  <c:v>39.264569365652392</c:v>
                </c:pt>
                <c:pt idx="3171">
                  <c:v>39.253309265944644</c:v>
                </c:pt>
                <c:pt idx="3172">
                  <c:v>39.241877256317693</c:v>
                </c:pt>
                <c:pt idx="3173">
                  <c:v>39.230101426852322</c:v>
                </c:pt>
                <c:pt idx="3174">
                  <c:v>39.218583462265769</c:v>
                </c:pt>
                <c:pt idx="3175">
                  <c:v>39.207151452638811</c:v>
                </c:pt>
                <c:pt idx="3176">
                  <c:v>39.195117758294657</c:v>
                </c:pt>
                <c:pt idx="3177">
                  <c:v>39.183341928829293</c:v>
                </c:pt>
                <c:pt idx="3178">
                  <c:v>39.171909919202342</c:v>
                </c:pt>
                <c:pt idx="3179">
                  <c:v>39.160735774454189</c:v>
                </c:pt>
                <c:pt idx="3180">
                  <c:v>39.148873990029223</c:v>
                </c:pt>
                <c:pt idx="3181">
                  <c:v>39.137441980402272</c:v>
                </c:pt>
                <c:pt idx="3182">
                  <c:v>39.125924015815713</c:v>
                </c:pt>
                <c:pt idx="3183">
                  <c:v>39.114148186350349</c:v>
                </c:pt>
                <c:pt idx="3184">
                  <c:v>39.102286401925383</c:v>
                </c:pt>
                <c:pt idx="3185">
                  <c:v>39.090510572460026</c:v>
                </c:pt>
                <c:pt idx="3186">
                  <c:v>39.07839092315627</c:v>
                </c:pt>
                <c:pt idx="3187">
                  <c:v>39.0662712738525</c:v>
                </c:pt>
                <c:pt idx="3188">
                  <c:v>39.054409489427535</c:v>
                </c:pt>
                <c:pt idx="3189">
                  <c:v>39.042633659962185</c:v>
                </c:pt>
                <c:pt idx="3190">
                  <c:v>39.030685920577611</c:v>
                </c:pt>
                <c:pt idx="3191">
                  <c:v>39.018910091112261</c:v>
                </c:pt>
                <c:pt idx="3192">
                  <c:v>39.006962351727694</c:v>
                </c:pt>
                <c:pt idx="3193">
                  <c:v>38.995100567302728</c:v>
                </c:pt>
                <c:pt idx="3194">
                  <c:v>38.983152827918175</c:v>
                </c:pt>
                <c:pt idx="3195">
                  <c:v>38.970861268695209</c:v>
                </c:pt>
                <c:pt idx="3196">
                  <c:v>38.958397799553033</c:v>
                </c:pt>
                <c:pt idx="3197">
                  <c:v>38.946192195289662</c:v>
                </c:pt>
                <c:pt idx="3198">
                  <c:v>38.933642771187898</c:v>
                </c:pt>
                <c:pt idx="3199">
                  <c:v>38.921179302045722</c:v>
                </c:pt>
                <c:pt idx="3200">
                  <c:v>38.909317517620757</c:v>
                </c:pt>
                <c:pt idx="3201">
                  <c:v>38.897369778236204</c:v>
                </c:pt>
                <c:pt idx="3202">
                  <c:v>38.885250128932434</c:v>
                </c:pt>
                <c:pt idx="3203">
                  <c:v>38.873302389547874</c:v>
                </c:pt>
                <c:pt idx="3204">
                  <c:v>38.861956334880524</c:v>
                </c:pt>
                <c:pt idx="3205">
                  <c:v>38.85018050541516</c:v>
                </c:pt>
                <c:pt idx="3206">
                  <c:v>38.838576585869006</c:v>
                </c:pt>
                <c:pt idx="3207">
                  <c:v>38.827144576242048</c:v>
                </c:pt>
                <c:pt idx="3208">
                  <c:v>38.815368746776691</c:v>
                </c:pt>
                <c:pt idx="3209">
                  <c:v>38.803678872270929</c:v>
                </c:pt>
                <c:pt idx="3210">
                  <c:v>38.791988997765174</c:v>
                </c:pt>
                <c:pt idx="3211">
                  <c:v>38.779955303421005</c:v>
                </c:pt>
                <c:pt idx="3212">
                  <c:v>38.767491834278836</c:v>
                </c:pt>
                <c:pt idx="3213">
                  <c:v>38.754942410177065</c:v>
                </c:pt>
                <c:pt idx="3214">
                  <c:v>38.742478941034896</c:v>
                </c:pt>
                <c:pt idx="3215">
                  <c:v>38.73018738181193</c:v>
                </c:pt>
                <c:pt idx="3216">
                  <c:v>38.717122227952544</c:v>
                </c:pt>
                <c:pt idx="3217">
                  <c:v>38.70457280385078</c:v>
                </c:pt>
                <c:pt idx="3218">
                  <c:v>38.692281244627807</c:v>
                </c:pt>
                <c:pt idx="3219">
                  <c:v>38.679731820526044</c:v>
                </c:pt>
                <c:pt idx="3220">
                  <c:v>38.667698126181875</c:v>
                </c:pt>
                <c:pt idx="3221">
                  <c:v>38.655750386797315</c:v>
                </c:pt>
                <c:pt idx="3222">
                  <c:v>38.643630737493552</c:v>
                </c:pt>
                <c:pt idx="3223">
                  <c:v>38.631682998108992</c:v>
                </c:pt>
                <c:pt idx="3224">
                  <c:v>38.620422898401237</c:v>
                </c:pt>
                <c:pt idx="3225">
                  <c:v>38.608475159016677</c:v>
                </c:pt>
                <c:pt idx="3226">
                  <c:v>38.596613374591712</c:v>
                </c:pt>
                <c:pt idx="3227">
                  <c:v>38.584837545126348</c:v>
                </c:pt>
                <c:pt idx="3228">
                  <c:v>38.572288121024584</c:v>
                </c:pt>
                <c:pt idx="3229">
                  <c:v>38.55991060684201</c:v>
                </c:pt>
                <c:pt idx="3230">
                  <c:v>38.547447137699848</c:v>
                </c:pt>
                <c:pt idx="3231">
                  <c:v>38.534639848719273</c:v>
                </c:pt>
                <c:pt idx="3232">
                  <c:v>38.52140278494069</c:v>
                </c:pt>
                <c:pt idx="3233">
                  <c:v>38.508767405879318</c:v>
                </c:pt>
                <c:pt idx="3234">
                  <c:v>38.496389891696751</c:v>
                </c:pt>
                <c:pt idx="3235">
                  <c:v>38.483668557675784</c:v>
                </c:pt>
                <c:pt idx="3236">
                  <c:v>38.47172081829121</c:v>
                </c:pt>
                <c:pt idx="3237">
                  <c:v>38.459687123947049</c:v>
                </c:pt>
                <c:pt idx="3238">
                  <c:v>38.447395564724083</c:v>
                </c:pt>
                <c:pt idx="3239">
                  <c:v>38.435361870379921</c:v>
                </c:pt>
                <c:pt idx="3240">
                  <c:v>38.423757950833767</c:v>
                </c:pt>
                <c:pt idx="3241">
                  <c:v>38.411724256489599</c:v>
                </c:pt>
                <c:pt idx="3242">
                  <c:v>38.399776517105039</c:v>
                </c:pt>
                <c:pt idx="3243">
                  <c:v>38.388000687639675</c:v>
                </c:pt>
                <c:pt idx="3244">
                  <c:v>38.376740587931927</c:v>
                </c:pt>
                <c:pt idx="3245">
                  <c:v>38.365308578304969</c:v>
                </c:pt>
                <c:pt idx="3246">
                  <c:v>38.353532748839605</c:v>
                </c:pt>
                <c:pt idx="3247">
                  <c:v>38.341928829293451</c:v>
                </c:pt>
                <c:pt idx="3248">
                  <c:v>38.330668729585696</c:v>
                </c:pt>
                <c:pt idx="3249">
                  <c:v>38.31880694516073</c:v>
                </c:pt>
                <c:pt idx="3250">
                  <c:v>38.307203025614584</c:v>
                </c:pt>
                <c:pt idx="3251">
                  <c:v>38.295685061028024</c:v>
                </c:pt>
                <c:pt idx="3252">
                  <c:v>38.283479456764653</c:v>
                </c:pt>
                <c:pt idx="3253">
                  <c:v>38.271703627299296</c:v>
                </c:pt>
                <c:pt idx="3254">
                  <c:v>38.260271617672338</c:v>
                </c:pt>
                <c:pt idx="3255">
                  <c:v>38.249011517964583</c:v>
                </c:pt>
                <c:pt idx="3256">
                  <c:v>38.238009283135639</c:v>
                </c:pt>
                <c:pt idx="3257">
                  <c:v>38.226663228468283</c:v>
                </c:pt>
                <c:pt idx="3258">
                  <c:v>38.215403128760528</c:v>
                </c:pt>
                <c:pt idx="3259">
                  <c:v>38.204314938971969</c:v>
                </c:pt>
                <c:pt idx="3260">
                  <c:v>38.193656523981431</c:v>
                </c:pt>
                <c:pt idx="3261">
                  <c:v>38.182740244112082</c:v>
                </c:pt>
                <c:pt idx="3262">
                  <c:v>38.171480144404335</c:v>
                </c:pt>
                <c:pt idx="3263">
                  <c:v>38.16022004469658</c:v>
                </c:pt>
                <c:pt idx="3264">
                  <c:v>38.149217809867629</c:v>
                </c:pt>
                <c:pt idx="3265">
                  <c:v>38.138387484957889</c:v>
                </c:pt>
                <c:pt idx="3266">
                  <c:v>38.127815024926939</c:v>
                </c:pt>
                <c:pt idx="3267">
                  <c:v>38.1175004297748</c:v>
                </c:pt>
                <c:pt idx="3268">
                  <c:v>38.106842014784249</c:v>
                </c:pt>
                <c:pt idx="3269">
                  <c:v>38.096183599793704</c:v>
                </c:pt>
                <c:pt idx="3270">
                  <c:v>38.085697094722363</c:v>
                </c:pt>
                <c:pt idx="3271">
                  <c:v>38.075382499570225</c:v>
                </c:pt>
                <c:pt idx="3272">
                  <c:v>38.065153859377681</c:v>
                </c:pt>
                <c:pt idx="3273">
                  <c:v>38.05526903902355</c:v>
                </c:pt>
                <c:pt idx="3274">
                  <c:v>38.045384218669412</c:v>
                </c:pt>
                <c:pt idx="3275">
                  <c:v>38.035241533436476</c:v>
                </c:pt>
                <c:pt idx="3276">
                  <c:v>38.025700532920752</c:v>
                </c:pt>
                <c:pt idx="3277">
                  <c:v>38.015901667526215</c:v>
                </c:pt>
                <c:pt idx="3278">
                  <c:v>38.006102802131686</c:v>
                </c:pt>
                <c:pt idx="3279">
                  <c:v>37.996389891696744</c:v>
                </c:pt>
                <c:pt idx="3280">
                  <c:v>37.986591026302222</c:v>
                </c:pt>
                <c:pt idx="3281">
                  <c:v>37.977050025786482</c:v>
                </c:pt>
                <c:pt idx="3282">
                  <c:v>37.967766890149562</c:v>
                </c:pt>
                <c:pt idx="3283">
                  <c:v>37.958569709472236</c:v>
                </c:pt>
                <c:pt idx="3284">
                  <c:v>37.949974213512121</c:v>
                </c:pt>
                <c:pt idx="3285">
                  <c:v>37.940948942753991</c:v>
                </c:pt>
                <c:pt idx="3286">
                  <c:v>37.931837717036267</c:v>
                </c:pt>
                <c:pt idx="3287">
                  <c:v>37.922726491318549</c:v>
                </c:pt>
                <c:pt idx="3288">
                  <c:v>37.913357400722028</c:v>
                </c:pt>
                <c:pt idx="3289">
                  <c:v>37.9040742650851</c:v>
                </c:pt>
                <c:pt idx="3290">
                  <c:v>37.894705174488564</c:v>
                </c:pt>
                <c:pt idx="3291">
                  <c:v>37.885336083892042</c:v>
                </c:pt>
                <c:pt idx="3292">
                  <c:v>37.875881038335912</c:v>
                </c:pt>
                <c:pt idx="3293">
                  <c:v>37.866597902698985</c:v>
                </c:pt>
                <c:pt idx="3294">
                  <c:v>37.857314767062057</c:v>
                </c:pt>
                <c:pt idx="3295">
                  <c:v>37.848117586384731</c:v>
                </c:pt>
                <c:pt idx="3296">
                  <c:v>37.83917827058621</c:v>
                </c:pt>
                <c:pt idx="3297">
                  <c:v>37.830238954787688</c:v>
                </c:pt>
                <c:pt idx="3298">
                  <c:v>37.821213684029566</c:v>
                </c:pt>
                <c:pt idx="3299">
                  <c:v>37.812188413271443</c:v>
                </c:pt>
                <c:pt idx="3300">
                  <c:v>37.804108647068936</c:v>
                </c:pt>
                <c:pt idx="3301">
                  <c:v>37.79585697094722</c:v>
                </c:pt>
                <c:pt idx="3302">
                  <c:v>37.787519339865909</c:v>
                </c:pt>
                <c:pt idx="3303">
                  <c:v>37.779095753824997</c:v>
                </c:pt>
                <c:pt idx="3304">
                  <c:v>37.771187897541687</c:v>
                </c:pt>
                <c:pt idx="3305">
                  <c:v>37.763022176379572</c:v>
                </c:pt>
                <c:pt idx="3306">
                  <c:v>37.75520027505587</c:v>
                </c:pt>
                <c:pt idx="3307">
                  <c:v>37.747378373732168</c:v>
                </c:pt>
                <c:pt idx="3308">
                  <c:v>37.739298607529655</c:v>
                </c:pt>
                <c:pt idx="3309">
                  <c:v>37.731390751246344</c:v>
                </c:pt>
                <c:pt idx="3310">
                  <c:v>37.723654804882244</c:v>
                </c:pt>
                <c:pt idx="3311">
                  <c:v>37.716434588275746</c:v>
                </c:pt>
                <c:pt idx="3312">
                  <c:v>37.709558191507654</c:v>
                </c:pt>
                <c:pt idx="3313">
                  <c:v>37.702423929860757</c:v>
                </c:pt>
                <c:pt idx="3314">
                  <c:v>37.695031803335048</c:v>
                </c:pt>
                <c:pt idx="3315">
                  <c:v>37.687553721849746</c:v>
                </c:pt>
                <c:pt idx="3316">
                  <c:v>37.68067732508166</c:v>
                </c:pt>
                <c:pt idx="3317">
                  <c:v>37.673543063434757</c:v>
                </c:pt>
                <c:pt idx="3318">
                  <c:v>37.665979026989859</c:v>
                </c:pt>
                <c:pt idx="3319">
                  <c:v>37.658329035585353</c:v>
                </c:pt>
                <c:pt idx="3320">
                  <c:v>37.651194773938457</c:v>
                </c:pt>
                <c:pt idx="3321">
                  <c:v>37.64388860237235</c:v>
                </c:pt>
                <c:pt idx="3322">
                  <c:v>37.636668385765859</c:v>
                </c:pt>
                <c:pt idx="3323">
                  <c:v>37.629706034038165</c:v>
                </c:pt>
                <c:pt idx="3324">
                  <c:v>37.622915592229667</c:v>
                </c:pt>
                <c:pt idx="3325">
                  <c:v>37.615867285542372</c:v>
                </c:pt>
                <c:pt idx="3326">
                  <c:v>37.609162798693482</c:v>
                </c:pt>
                <c:pt idx="3327">
                  <c:v>37.60228640192539</c:v>
                </c:pt>
                <c:pt idx="3328">
                  <c:v>37.595238095238095</c:v>
                </c:pt>
                <c:pt idx="3329">
                  <c:v>37.588533608389206</c:v>
                </c:pt>
                <c:pt idx="3330">
                  <c:v>37.581829121540316</c:v>
                </c:pt>
                <c:pt idx="3331">
                  <c:v>37.574866769812616</c:v>
                </c:pt>
                <c:pt idx="3332">
                  <c:v>37.568592057761727</c:v>
                </c:pt>
                <c:pt idx="3333">
                  <c:v>37.562231390751244</c:v>
                </c:pt>
                <c:pt idx="3334">
                  <c:v>37.556128588619565</c:v>
                </c:pt>
                <c:pt idx="3335">
                  <c:v>37.550025786487879</c:v>
                </c:pt>
                <c:pt idx="3336">
                  <c:v>37.544352759154201</c:v>
                </c:pt>
                <c:pt idx="3337">
                  <c:v>37.53867973182053</c:v>
                </c:pt>
                <c:pt idx="3338">
                  <c:v>37.533006704486851</c:v>
                </c:pt>
                <c:pt idx="3339">
                  <c:v>37.527677496991572</c:v>
                </c:pt>
                <c:pt idx="3340">
                  <c:v>37.522348289496307</c:v>
                </c:pt>
                <c:pt idx="3341">
                  <c:v>37.517362901839434</c:v>
                </c:pt>
                <c:pt idx="3342">
                  <c:v>37.512119649303763</c:v>
                </c:pt>
                <c:pt idx="3343">
                  <c:v>37.506704486848889</c:v>
                </c:pt>
                <c:pt idx="3344">
                  <c:v>37.501891009111219</c:v>
                </c:pt>
                <c:pt idx="3345">
                  <c:v>37.496647756575555</c:v>
                </c:pt>
                <c:pt idx="3346">
                  <c:v>37.491318549080283</c:v>
                </c:pt>
                <c:pt idx="3347">
                  <c:v>37.485817431665808</c:v>
                </c:pt>
                <c:pt idx="3348">
                  <c:v>37.480402269210934</c:v>
                </c:pt>
                <c:pt idx="3349">
                  <c:v>37.475073061715655</c:v>
                </c:pt>
                <c:pt idx="3350">
                  <c:v>37.469829809179984</c:v>
                </c:pt>
                <c:pt idx="3351">
                  <c:v>37.464500601684719</c:v>
                </c:pt>
                <c:pt idx="3352">
                  <c:v>37.45977307890665</c:v>
                </c:pt>
                <c:pt idx="3353">
                  <c:v>37.454873646209386</c:v>
                </c:pt>
                <c:pt idx="3354">
                  <c:v>37.450060168471715</c:v>
                </c:pt>
                <c:pt idx="3355">
                  <c:v>37.445074780814849</c:v>
                </c:pt>
                <c:pt idx="3356">
                  <c:v>37.440691077875194</c:v>
                </c:pt>
                <c:pt idx="3357">
                  <c:v>37.435791645177922</c:v>
                </c:pt>
                <c:pt idx="3358">
                  <c:v>37.430892212480657</c:v>
                </c:pt>
                <c:pt idx="3359">
                  <c:v>37.425820869864189</c:v>
                </c:pt>
                <c:pt idx="3360">
                  <c:v>37.420749527247722</c:v>
                </c:pt>
                <c:pt idx="3361">
                  <c:v>37.415592229671645</c:v>
                </c:pt>
                <c:pt idx="3362">
                  <c:v>37.410434932095583</c:v>
                </c:pt>
                <c:pt idx="3363">
                  <c:v>37.405191679559913</c:v>
                </c:pt>
                <c:pt idx="3364">
                  <c:v>37.400120336943445</c:v>
                </c:pt>
                <c:pt idx="3365">
                  <c:v>37.39504899432697</c:v>
                </c:pt>
                <c:pt idx="3366">
                  <c:v>37.390063606670104</c:v>
                </c:pt>
                <c:pt idx="3367">
                  <c:v>37.384906309094035</c:v>
                </c:pt>
                <c:pt idx="3368">
                  <c:v>37.380350696235176</c:v>
                </c:pt>
                <c:pt idx="3369">
                  <c:v>37.375881038335905</c:v>
                </c:pt>
                <c:pt idx="3370">
                  <c:v>37.370981605638647</c:v>
                </c:pt>
                <c:pt idx="3371">
                  <c:v>37.365824308062571</c:v>
                </c:pt>
                <c:pt idx="3372">
                  <c:v>37.361096785284509</c:v>
                </c:pt>
                <c:pt idx="3373">
                  <c:v>37.356025442668042</c:v>
                </c:pt>
                <c:pt idx="3374">
                  <c:v>37.351211964930371</c:v>
                </c:pt>
                <c:pt idx="3375">
                  <c:v>37.346656352071513</c:v>
                </c:pt>
                <c:pt idx="3376">
                  <c:v>37.341585009455038</c:v>
                </c:pt>
                <c:pt idx="3377">
                  <c:v>37.336427711878976</c:v>
                </c:pt>
                <c:pt idx="3378">
                  <c:v>37.331786144060516</c:v>
                </c:pt>
                <c:pt idx="3379">
                  <c:v>37.327488396080447</c:v>
                </c:pt>
                <c:pt idx="3380">
                  <c:v>37.32301873818119</c:v>
                </c:pt>
                <c:pt idx="3381">
                  <c:v>37.318720990201136</c:v>
                </c:pt>
                <c:pt idx="3382">
                  <c:v>37.314509197180676</c:v>
                </c:pt>
                <c:pt idx="3383">
                  <c:v>37.310383359119818</c:v>
                </c:pt>
                <c:pt idx="3384">
                  <c:v>37.307031115695374</c:v>
                </c:pt>
                <c:pt idx="3385">
                  <c:v>37.303249097472921</c:v>
                </c:pt>
                <c:pt idx="3386">
                  <c:v>37.299467079250469</c:v>
                </c:pt>
                <c:pt idx="3387">
                  <c:v>37.295341241189618</c:v>
                </c:pt>
                <c:pt idx="3388">
                  <c:v>37.291473268007564</c:v>
                </c:pt>
                <c:pt idx="3389">
                  <c:v>37.287089565067902</c:v>
                </c:pt>
                <c:pt idx="3390">
                  <c:v>37.282877772047442</c:v>
                </c:pt>
                <c:pt idx="3391">
                  <c:v>37.278751933986591</c:v>
                </c:pt>
                <c:pt idx="3392">
                  <c:v>37.273680591370123</c:v>
                </c:pt>
                <c:pt idx="3393">
                  <c:v>37.26869520371325</c:v>
                </c:pt>
                <c:pt idx="3394">
                  <c:v>37.26405363589479</c:v>
                </c:pt>
                <c:pt idx="3395">
                  <c:v>37.259755887914736</c:v>
                </c:pt>
                <c:pt idx="3396">
                  <c:v>37.254942410177073</c:v>
                </c:pt>
                <c:pt idx="3397">
                  <c:v>37.250472752277801</c:v>
                </c:pt>
                <c:pt idx="3398">
                  <c:v>37.246089049338146</c:v>
                </c:pt>
                <c:pt idx="3399">
                  <c:v>37.241877256317686</c:v>
                </c:pt>
                <c:pt idx="3400">
                  <c:v>37.237665463297233</c:v>
                </c:pt>
                <c:pt idx="3401">
                  <c:v>37.233281760357571</c:v>
                </c:pt>
                <c:pt idx="3402">
                  <c:v>37.228726147498712</c:v>
                </c:pt>
                <c:pt idx="3403">
                  <c:v>37.224256489599448</c:v>
                </c:pt>
                <c:pt idx="3404">
                  <c:v>37.219700876740589</c:v>
                </c:pt>
                <c:pt idx="3405">
                  <c:v>37.215231218841332</c:v>
                </c:pt>
                <c:pt idx="3406">
                  <c:v>37.210761560942068</c:v>
                </c:pt>
                <c:pt idx="3407">
                  <c:v>37.206119993123608</c:v>
                </c:pt>
                <c:pt idx="3408">
                  <c:v>37.202166064981945</c:v>
                </c:pt>
                <c:pt idx="3409">
                  <c:v>37.198126181880696</c:v>
                </c:pt>
                <c:pt idx="3410">
                  <c:v>37.194000343819837</c:v>
                </c:pt>
                <c:pt idx="3411">
                  <c:v>37.190132370637784</c:v>
                </c:pt>
                <c:pt idx="3412">
                  <c:v>37.186092487536527</c:v>
                </c:pt>
                <c:pt idx="3413">
                  <c:v>37.18205260443527</c:v>
                </c:pt>
                <c:pt idx="3414">
                  <c:v>37.177840811414818</c:v>
                </c:pt>
                <c:pt idx="3415">
                  <c:v>37.173629018394358</c:v>
                </c:pt>
                <c:pt idx="3416">
                  <c:v>37.168729585697093</c:v>
                </c:pt>
                <c:pt idx="3417">
                  <c:v>37.164259927797836</c:v>
                </c:pt>
                <c:pt idx="3418">
                  <c:v>37.159876224858174</c:v>
                </c:pt>
                <c:pt idx="3419">
                  <c:v>37.155234657039713</c:v>
                </c:pt>
                <c:pt idx="3420">
                  <c:v>37.150593089221246</c:v>
                </c:pt>
                <c:pt idx="3421">
                  <c:v>37.145865566443184</c:v>
                </c:pt>
                <c:pt idx="3422">
                  <c:v>37.141309953584319</c:v>
                </c:pt>
                <c:pt idx="3423">
                  <c:v>37.136582430806257</c:v>
                </c:pt>
                <c:pt idx="3424">
                  <c:v>37.132456592745399</c:v>
                </c:pt>
                <c:pt idx="3425">
                  <c:v>37.128416709644142</c:v>
                </c:pt>
                <c:pt idx="3426">
                  <c:v>37.124290871583291</c:v>
                </c:pt>
                <c:pt idx="3427">
                  <c:v>37.120336943441636</c:v>
                </c:pt>
                <c:pt idx="3428">
                  <c:v>37.116554925219184</c:v>
                </c:pt>
                <c:pt idx="3429">
                  <c:v>37.11268695203713</c:v>
                </c:pt>
                <c:pt idx="3430">
                  <c:v>37.108818978855076</c:v>
                </c:pt>
                <c:pt idx="3431">
                  <c:v>37.104693140794225</c:v>
                </c:pt>
                <c:pt idx="3432">
                  <c:v>37.099621798177751</c:v>
                </c:pt>
                <c:pt idx="3433">
                  <c:v>37.094808320440094</c:v>
                </c:pt>
                <c:pt idx="3434">
                  <c:v>37.089736977823613</c:v>
                </c:pt>
                <c:pt idx="3435">
                  <c:v>37.084923500085957</c:v>
                </c:pt>
                <c:pt idx="3436">
                  <c:v>37.079766202509887</c:v>
                </c:pt>
                <c:pt idx="3437">
                  <c:v>37.075038679731819</c:v>
                </c:pt>
                <c:pt idx="3438">
                  <c:v>37.07048306687296</c:v>
                </c:pt>
                <c:pt idx="3439">
                  <c:v>37.065841499054493</c:v>
                </c:pt>
                <c:pt idx="3440">
                  <c:v>37.062231390751244</c:v>
                </c:pt>
                <c:pt idx="3441">
                  <c:v>37.05836341756919</c:v>
                </c:pt>
                <c:pt idx="3442">
                  <c:v>37.054151624548737</c:v>
                </c:pt>
                <c:pt idx="3443">
                  <c:v>37.050111741447481</c:v>
                </c:pt>
                <c:pt idx="3444">
                  <c:v>37.045728038507825</c:v>
                </c:pt>
                <c:pt idx="3445">
                  <c:v>37.041258380608561</c:v>
                </c:pt>
                <c:pt idx="3446">
                  <c:v>37.036616812790101</c:v>
                </c:pt>
                <c:pt idx="3447">
                  <c:v>37.032061199931235</c:v>
                </c:pt>
                <c:pt idx="3448">
                  <c:v>37.026646037476361</c:v>
                </c:pt>
                <c:pt idx="3449">
                  <c:v>37.022004469657901</c:v>
                </c:pt>
                <c:pt idx="3450">
                  <c:v>37.017620766718238</c:v>
                </c:pt>
                <c:pt idx="3451">
                  <c:v>37.013151108818981</c:v>
                </c:pt>
                <c:pt idx="3452">
                  <c:v>37.009197180677326</c:v>
                </c:pt>
                <c:pt idx="3453">
                  <c:v>37.005071342616475</c:v>
                </c:pt>
                <c:pt idx="3454">
                  <c:v>37.000945504555609</c:v>
                </c:pt>
                <c:pt idx="3455">
                  <c:v>36.99673371153515</c:v>
                </c:pt>
                <c:pt idx="3456">
                  <c:v>36.992178098676291</c:v>
                </c:pt>
                <c:pt idx="3457">
                  <c:v>36.98788035069623</c:v>
                </c:pt>
                <c:pt idx="3458">
                  <c:v>36.983754512635379</c:v>
                </c:pt>
                <c:pt idx="3459">
                  <c:v>36.979370809695716</c:v>
                </c:pt>
                <c:pt idx="3460">
                  <c:v>36.974815196836857</c:v>
                </c:pt>
                <c:pt idx="3461">
                  <c:v>36.970259583977999</c:v>
                </c:pt>
                <c:pt idx="3462">
                  <c:v>36.965789926078735</c:v>
                </c:pt>
                <c:pt idx="3463">
                  <c:v>36.961062403300666</c:v>
                </c:pt>
                <c:pt idx="3464">
                  <c:v>36.956764655320612</c:v>
                </c:pt>
                <c:pt idx="3465">
                  <c:v>36.952552862300152</c:v>
                </c:pt>
                <c:pt idx="3466">
                  <c:v>36.948083204400895</c:v>
                </c:pt>
                <c:pt idx="3467">
                  <c:v>36.943785456420834</c:v>
                </c:pt>
                <c:pt idx="3468">
                  <c:v>36.939315798521569</c:v>
                </c:pt>
                <c:pt idx="3469">
                  <c:v>36.934932095581914</c:v>
                </c:pt>
                <c:pt idx="3470">
                  <c:v>36.930376482723048</c:v>
                </c:pt>
                <c:pt idx="3471">
                  <c:v>36.925992779783392</c:v>
                </c:pt>
                <c:pt idx="3472">
                  <c:v>36.921007392126526</c:v>
                </c:pt>
                <c:pt idx="3473">
                  <c:v>36.916193914388856</c:v>
                </c:pt>
                <c:pt idx="3474">
                  <c:v>36.911380436651193</c:v>
                </c:pt>
                <c:pt idx="3475">
                  <c:v>36.90656695891353</c:v>
                </c:pt>
                <c:pt idx="3476">
                  <c:v>36.902011346054671</c:v>
                </c:pt>
                <c:pt idx="3477">
                  <c:v>36.897197868317008</c:v>
                </c:pt>
                <c:pt idx="3478">
                  <c:v>36.892126525700533</c:v>
                </c:pt>
                <c:pt idx="3479">
                  <c:v>36.887141138043667</c:v>
                </c:pt>
                <c:pt idx="3480">
                  <c:v>36.882155750386794</c:v>
                </c:pt>
                <c:pt idx="3481">
                  <c:v>36.87734227264913</c:v>
                </c:pt>
                <c:pt idx="3482">
                  <c:v>36.872786659790272</c:v>
                </c:pt>
                <c:pt idx="3483">
                  <c:v>36.868145091971812</c:v>
                </c:pt>
                <c:pt idx="3484">
                  <c:v>36.863589479112939</c:v>
                </c:pt>
                <c:pt idx="3485">
                  <c:v>36.85903386625408</c:v>
                </c:pt>
                <c:pt idx="3486">
                  <c:v>36.854392298435613</c:v>
                </c:pt>
                <c:pt idx="3487">
                  <c:v>36.84957882069795</c:v>
                </c:pt>
                <c:pt idx="3488">
                  <c:v>36.845023207839091</c:v>
                </c:pt>
                <c:pt idx="3489">
                  <c:v>36.839951865222623</c:v>
                </c:pt>
                <c:pt idx="3490">
                  <c:v>36.83453670276775</c:v>
                </c:pt>
                <c:pt idx="3491">
                  <c:v>36.829293450232079</c:v>
                </c:pt>
                <c:pt idx="3492">
                  <c:v>36.824050197696408</c:v>
                </c:pt>
                <c:pt idx="3493">
                  <c:v>36.818978855079941</c:v>
                </c:pt>
                <c:pt idx="3494">
                  <c:v>36.81416537734227</c:v>
                </c:pt>
                <c:pt idx="3495">
                  <c:v>36.809179989685404</c:v>
                </c:pt>
                <c:pt idx="3496">
                  <c:v>36.805140106584147</c:v>
                </c:pt>
                <c:pt idx="3497">
                  <c:v>36.80067044868489</c:v>
                </c:pt>
                <c:pt idx="3498">
                  <c:v>36.796200790785626</c:v>
                </c:pt>
                <c:pt idx="3499">
                  <c:v>36.791473268007564</c:v>
                </c:pt>
                <c:pt idx="3500">
                  <c:v>36.787089565067909</c:v>
                </c:pt>
                <c:pt idx="3501">
                  <c:v>36.782276087330239</c:v>
                </c:pt>
                <c:pt idx="3502">
                  <c:v>36.77754856455217</c:v>
                </c:pt>
                <c:pt idx="3503">
                  <c:v>36.772477221935702</c:v>
                </c:pt>
                <c:pt idx="3504">
                  <c:v>36.767405879319234</c:v>
                </c:pt>
                <c:pt idx="3505">
                  <c:v>36.762248581743158</c:v>
                </c:pt>
                <c:pt idx="3506">
                  <c:v>36.757263194086299</c:v>
                </c:pt>
                <c:pt idx="3507">
                  <c:v>36.752019941550628</c:v>
                </c:pt>
                <c:pt idx="3508">
                  <c:v>36.747034553893755</c:v>
                </c:pt>
                <c:pt idx="3509">
                  <c:v>36.741963211277294</c:v>
                </c:pt>
                <c:pt idx="3510">
                  <c:v>36.736891868660827</c:v>
                </c:pt>
                <c:pt idx="3511">
                  <c:v>36.731562661165547</c:v>
                </c:pt>
                <c:pt idx="3512">
                  <c:v>36.726319408629877</c:v>
                </c:pt>
                <c:pt idx="3513">
                  <c:v>36.720818291215402</c:v>
                </c:pt>
                <c:pt idx="3514">
                  <c:v>36.715317173800926</c:v>
                </c:pt>
                <c:pt idx="3515">
                  <c:v>36.709644146467255</c:v>
                </c:pt>
                <c:pt idx="3516">
                  <c:v>36.703885164173968</c:v>
                </c:pt>
                <c:pt idx="3517">
                  <c:v>36.6983840467595</c:v>
                </c:pt>
                <c:pt idx="3518">
                  <c:v>36.693226749183431</c:v>
                </c:pt>
                <c:pt idx="3519">
                  <c:v>36.687983496647753</c:v>
                </c:pt>
                <c:pt idx="3520">
                  <c:v>36.683599793708098</c:v>
                </c:pt>
                <c:pt idx="3521">
                  <c:v>36.679044180849232</c:v>
                </c:pt>
                <c:pt idx="3522">
                  <c:v>36.674574522949975</c:v>
                </c:pt>
                <c:pt idx="3523">
                  <c:v>36.670018910091109</c:v>
                </c:pt>
                <c:pt idx="3524">
                  <c:v>36.666236891868657</c:v>
                </c:pt>
                <c:pt idx="3525">
                  <c:v>36.661853188929008</c:v>
                </c:pt>
                <c:pt idx="3526">
                  <c:v>36.657469485989338</c:v>
                </c:pt>
                <c:pt idx="3527">
                  <c:v>36.652827918170878</c:v>
                </c:pt>
                <c:pt idx="3528">
                  <c:v>36.647498710675599</c:v>
                </c:pt>
                <c:pt idx="3529">
                  <c:v>36.642169503180334</c:v>
                </c:pt>
                <c:pt idx="3530">
                  <c:v>36.636754340725453</c:v>
                </c:pt>
                <c:pt idx="3531">
                  <c:v>36.631425133230188</c:v>
                </c:pt>
                <c:pt idx="3532">
                  <c:v>36.625150421179306</c:v>
                </c:pt>
                <c:pt idx="3533">
                  <c:v>36.619563348805229</c:v>
                </c:pt>
                <c:pt idx="3534">
                  <c:v>36.614148186350349</c:v>
                </c:pt>
                <c:pt idx="3535">
                  <c:v>36.608904933814678</c:v>
                </c:pt>
                <c:pt idx="3536">
                  <c:v>36.603747636238609</c:v>
                </c:pt>
                <c:pt idx="3537">
                  <c:v>36.59859033866254</c:v>
                </c:pt>
                <c:pt idx="3538">
                  <c:v>36.59326113116726</c:v>
                </c:pt>
                <c:pt idx="3539">
                  <c:v>36.588189788550793</c:v>
                </c:pt>
                <c:pt idx="3540">
                  <c:v>36.582774626095926</c:v>
                </c:pt>
                <c:pt idx="3541">
                  <c:v>36.577531373560248</c:v>
                </c:pt>
                <c:pt idx="3542">
                  <c:v>36.572288121024577</c:v>
                </c:pt>
                <c:pt idx="3543">
                  <c:v>36.567302733367718</c:v>
                </c:pt>
                <c:pt idx="3544">
                  <c:v>36.562145435791642</c:v>
                </c:pt>
                <c:pt idx="3545">
                  <c:v>36.557160048134776</c:v>
                </c:pt>
                <c:pt idx="3546">
                  <c:v>36.55217466047791</c:v>
                </c:pt>
                <c:pt idx="3547">
                  <c:v>36.547447137699841</c:v>
                </c:pt>
                <c:pt idx="3548">
                  <c:v>36.542547705002576</c:v>
                </c:pt>
                <c:pt idx="3549">
                  <c:v>36.537648272305312</c:v>
                </c:pt>
                <c:pt idx="3550">
                  <c:v>36.532576929688844</c:v>
                </c:pt>
                <c:pt idx="3551">
                  <c:v>36.527677496991572</c:v>
                </c:pt>
                <c:pt idx="3552">
                  <c:v>36.522090424617502</c:v>
                </c:pt>
                <c:pt idx="3553">
                  <c:v>36.516417397283824</c:v>
                </c:pt>
                <c:pt idx="3554">
                  <c:v>36.510916279869342</c:v>
                </c:pt>
                <c:pt idx="3555">
                  <c:v>36.505157297576069</c:v>
                </c:pt>
                <c:pt idx="3556">
                  <c:v>36.498710675605984</c:v>
                </c:pt>
                <c:pt idx="3557">
                  <c:v>36.493037648272299</c:v>
                </c:pt>
                <c:pt idx="3558">
                  <c:v>36.487708440777034</c:v>
                </c:pt>
                <c:pt idx="3559">
                  <c:v>36.482379233281762</c:v>
                </c:pt>
                <c:pt idx="3560">
                  <c:v>36.477823620422896</c:v>
                </c:pt>
                <c:pt idx="3561">
                  <c:v>36.473096097644834</c:v>
                </c:pt>
                <c:pt idx="3562">
                  <c:v>36.468454529826374</c:v>
                </c:pt>
                <c:pt idx="3563">
                  <c:v>36.463641052088704</c:v>
                </c:pt>
                <c:pt idx="3564">
                  <c:v>36.458827574351041</c:v>
                </c:pt>
                <c:pt idx="3565">
                  <c:v>36.453756231734573</c:v>
                </c:pt>
                <c:pt idx="3566">
                  <c:v>36.448341069279699</c:v>
                </c:pt>
                <c:pt idx="3567">
                  <c:v>36.443097816744029</c:v>
                </c:pt>
                <c:pt idx="3568">
                  <c:v>36.436737149733538</c:v>
                </c:pt>
                <c:pt idx="3569">
                  <c:v>36.431150077359469</c:v>
                </c:pt>
                <c:pt idx="3570">
                  <c:v>36.425648959944986</c:v>
                </c:pt>
                <c:pt idx="3571">
                  <c:v>36.420405707409316</c:v>
                </c:pt>
                <c:pt idx="3572">
                  <c:v>36.415248409833247</c:v>
                </c:pt>
                <c:pt idx="3573">
                  <c:v>36.41009111225717</c:v>
                </c:pt>
                <c:pt idx="3574">
                  <c:v>36.404847859721507</c:v>
                </c:pt>
                <c:pt idx="3575">
                  <c:v>36.399776517105039</c:v>
                </c:pt>
                <c:pt idx="3576">
                  <c:v>36.394275399690564</c:v>
                </c:pt>
                <c:pt idx="3577">
                  <c:v>36.388602372356885</c:v>
                </c:pt>
                <c:pt idx="3578">
                  <c:v>36.383015299982809</c:v>
                </c:pt>
                <c:pt idx="3579">
                  <c:v>36.377256317689529</c:v>
                </c:pt>
                <c:pt idx="3580">
                  <c:v>36.370637785800234</c:v>
                </c:pt>
                <c:pt idx="3581">
                  <c:v>36.364620938628157</c:v>
                </c:pt>
                <c:pt idx="3582">
                  <c:v>36.358690046415674</c:v>
                </c:pt>
                <c:pt idx="3583">
                  <c:v>36.353102974041605</c:v>
                </c:pt>
                <c:pt idx="3584">
                  <c:v>36.347429946707926</c:v>
                </c:pt>
                <c:pt idx="3585">
                  <c:v>36.342186694172248</c:v>
                </c:pt>
                <c:pt idx="3586">
                  <c:v>36.336943441636578</c:v>
                </c:pt>
                <c:pt idx="3587">
                  <c:v>36.332044008939313</c:v>
                </c:pt>
                <c:pt idx="3588">
                  <c:v>36.327144576242048</c:v>
                </c:pt>
                <c:pt idx="3589">
                  <c:v>36.321729413787175</c:v>
                </c:pt>
                <c:pt idx="3590">
                  <c:v>36.31640020629191</c:v>
                </c:pt>
                <c:pt idx="3591">
                  <c:v>36.310727178958224</c:v>
                </c:pt>
                <c:pt idx="3592">
                  <c:v>36.304796286745741</c:v>
                </c:pt>
                <c:pt idx="3593">
                  <c:v>36.29912325941207</c:v>
                </c:pt>
                <c:pt idx="3594">
                  <c:v>36.293708096957189</c:v>
                </c:pt>
                <c:pt idx="3595">
                  <c:v>36.28812102458312</c:v>
                </c:pt>
                <c:pt idx="3596">
                  <c:v>36.282533952209043</c:v>
                </c:pt>
                <c:pt idx="3597">
                  <c:v>36.277032834794561</c:v>
                </c:pt>
                <c:pt idx="3598">
                  <c:v>36.27135980746089</c:v>
                </c:pt>
                <c:pt idx="3599">
                  <c:v>36.265342960288805</c:v>
                </c:pt>
                <c:pt idx="3600">
                  <c:v>36.259583977995526</c:v>
                </c:pt>
                <c:pt idx="3601">
                  <c:v>36.253910950661854</c:v>
                </c:pt>
                <c:pt idx="3602">
                  <c:v>36.248495788206981</c:v>
                </c:pt>
                <c:pt idx="3603">
                  <c:v>36.243080625752107</c:v>
                </c:pt>
                <c:pt idx="3604">
                  <c:v>36.23843905793364</c:v>
                </c:pt>
                <c:pt idx="3605">
                  <c:v>36.233109850438375</c:v>
                </c:pt>
                <c:pt idx="3606">
                  <c:v>36.227350868145088</c:v>
                </c:pt>
                <c:pt idx="3607">
                  <c:v>36.221162111053808</c:v>
                </c:pt>
                <c:pt idx="3608">
                  <c:v>36.215145263881723</c:v>
                </c:pt>
                <c:pt idx="3609">
                  <c:v>36.208956506790443</c:v>
                </c:pt>
                <c:pt idx="3610">
                  <c:v>36.202939659618359</c:v>
                </c:pt>
                <c:pt idx="3611">
                  <c:v>36.196750902527072</c:v>
                </c:pt>
                <c:pt idx="3612">
                  <c:v>36.189960460718588</c:v>
                </c:pt>
                <c:pt idx="3613">
                  <c:v>36.183513838748503</c:v>
                </c:pt>
                <c:pt idx="3614">
                  <c:v>36.177067216778411</c:v>
                </c:pt>
                <c:pt idx="3615">
                  <c:v>36.170792504727522</c:v>
                </c:pt>
                <c:pt idx="3616">
                  <c:v>36.164345882757438</c:v>
                </c:pt>
                <c:pt idx="3617">
                  <c:v>36.158243080625745</c:v>
                </c:pt>
                <c:pt idx="3618">
                  <c:v>36.151968368574863</c:v>
                </c:pt>
                <c:pt idx="3619">
                  <c:v>36.14560770156438</c:v>
                </c:pt>
                <c:pt idx="3620">
                  <c:v>36.139934674230695</c:v>
                </c:pt>
                <c:pt idx="3621">
                  <c:v>36.133917827058625</c:v>
                </c:pt>
                <c:pt idx="3622">
                  <c:v>36.127729069967337</c:v>
                </c:pt>
                <c:pt idx="3623">
                  <c:v>36.121884132714456</c:v>
                </c:pt>
                <c:pt idx="3624">
                  <c:v>36.11595324050198</c:v>
                </c:pt>
                <c:pt idx="3625">
                  <c:v>36.109850438370287</c:v>
                </c:pt>
                <c:pt idx="3626">
                  <c:v>36.104091456077015</c:v>
                </c:pt>
                <c:pt idx="3627">
                  <c:v>36.098160563864532</c:v>
                </c:pt>
                <c:pt idx="3628">
                  <c:v>36.092659446450057</c:v>
                </c:pt>
                <c:pt idx="3629">
                  <c:v>36.086900464156777</c:v>
                </c:pt>
                <c:pt idx="3630">
                  <c:v>36.0808836169847</c:v>
                </c:pt>
                <c:pt idx="3631">
                  <c:v>36.07512463469142</c:v>
                </c:pt>
                <c:pt idx="3632">
                  <c:v>36.069451607357742</c:v>
                </c:pt>
                <c:pt idx="3633">
                  <c:v>36.063778580024071</c:v>
                </c:pt>
                <c:pt idx="3634">
                  <c:v>36.057847687811581</c:v>
                </c:pt>
                <c:pt idx="3635">
                  <c:v>36.051744885679902</c:v>
                </c:pt>
                <c:pt idx="3636">
                  <c:v>36.045813993467426</c:v>
                </c:pt>
                <c:pt idx="3637">
                  <c:v>36.039711191335734</c:v>
                </c:pt>
                <c:pt idx="3638">
                  <c:v>36.033436479284852</c:v>
                </c:pt>
                <c:pt idx="3639">
                  <c:v>36.027333677153173</c:v>
                </c:pt>
                <c:pt idx="3640">
                  <c:v>36.02097301014269</c:v>
                </c:pt>
                <c:pt idx="3641">
                  <c:v>36.014440433212989</c:v>
                </c:pt>
                <c:pt idx="3642">
                  <c:v>36.007993811242905</c:v>
                </c:pt>
                <c:pt idx="3643">
                  <c:v>36.001461234313219</c:v>
                </c:pt>
                <c:pt idx="3644">
                  <c:v>35.994412927625923</c:v>
                </c:pt>
                <c:pt idx="3645">
                  <c:v>35.98788035069623</c:v>
                </c:pt>
                <c:pt idx="3646">
                  <c:v>35.981347773766544</c:v>
                </c:pt>
                <c:pt idx="3647">
                  <c:v>35.974643286917654</c:v>
                </c:pt>
                <c:pt idx="3648">
                  <c:v>35.968540484785976</c:v>
                </c:pt>
                <c:pt idx="3649">
                  <c:v>35.962351727694688</c:v>
                </c:pt>
                <c:pt idx="3650">
                  <c:v>35.956077015643807</c:v>
                </c:pt>
                <c:pt idx="3651">
                  <c:v>35.950232078390925</c:v>
                </c:pt>
                <c:pt idx="3652">
                  <c:v>35.944559051057247</c:v>
                </c:pt>
                <c:pt idx="3653">
                  <c:v>35.93837029396596</c:v>
                </c:pt>
                <c:pt idx="3654">
                  <c:v>35.932095581915078</c:v>
                </c:pt>
                <c:pt idx="3655">
                  <c:v>35.925906824823791</c:v>
                </c:pt>
                <c:pt idx="3656">
                  <c:v>35.9191163830153</c:v>
                </c:pt>
                <c:pt idx="3657">
                  <c:v>35.912325941206809</c:v>
                </c:pt>
                <c:pt idx="3658">
                  <c:v>35.905793364277116</c:v>
                </c:pt>
                <c:pt idx="3659">
                  <c:v>35.899002922468625</c:v>
                </c:pt>
                <c:pt idx="3660">
                  <c:v>35.891696750902526</c:v>
                </c:pt>
                <c:pt idx="3661">
                  <c:v>35.884820354134433</c:v>
                </c:pt>
                <c:pt idx="3662">
                  <c:v>35.877943957366341</c:v>
                </c:pt>
                <c:pt idx="3663">
                  <c:v>35.870895650679039</c:v>
                </c:pt>
                <c:pt idx="3664">
                  <c:v>35.863417569193736</c:v>
                </c:pt>
                <c:pt idx="3665">
                  <c:v>35.856111397627643</c:v>
                </c:pt>
                <c:pt idx="3666">
                  <c:v>35.849320955819145</c:v>
                </c:pt>
                <c:pt idx="3667">
                  <c:v>35.842444559051053</c:v>
                </c:pt>
                <c:pt idx="3668">
                  <c:v>35.835396252363758</c:v>
                </c:pt>
                <c:pt idx="3669">
                  <c:v>35.828863675434071</c:v>
                </c:pt>
                <c:pt idx="3670">
                  <c:v>35.822159188585182</c:v>
                </c:pt>
                <c:pt idx="3671">
                  <c:v>35.815196836857481</c:v>
                </c:pt>
                <c:pt idx="3672">
                  <c:v>35.809094034725803</c:v>
                </c:pt>
                <c:pt idx="3673">
                  <c:v>35.802647412755718</c:v>
                </c:pt>
                <c:pt idx="3674">
                  <c:v>35.795771015987626</c:v>
                </c:pt>
                <c:pt idx="3675">
                  <c:v>35.788808664259925</c:v>
                </c:pt>
                <c:pt idx="3676">
                  <c:v>35.78176035757263</c:v>
                </c:pt>
                <c:pt idx="3677">
                  <c:v>35.774969915764139</c:v>
                </c:pt>
                <c:pt idx="3678">
                  <c:v>35.768007564036445</c:v>
                </c:pt>
                <c:pt idx="3679">
                  <c:v>35.76095925734915</c:v>
                </c:pt>
                <c:pt idx="3680">
                  <c:v>35.753567130823448</c:v>
                </c:pt>
                <c:pt idx="3681">
                  <c:v>35.746604779095748</c:v>
                </c:pt>
                <c:pt idx="3682">
                  <c:v>35.739470517448858</c:v>
                </c:pt>
                <c:pt idx="3683">
                  <c:v>35.73225030084236</c:v>
                </c:pt>
                <c:pt idx="3684">
                  <c:v>35.72554581399347</c:v>
                </c:pt>
                <c:pt idx="3685">
                  <c:v>35.718669417225364</c:v>
                </c:pt>
                <c:pt idx="3686">
                  <c:v>35.711535155578474</c:v>
                </c:pt>
                <c:pt idx="3687">
                  <c:v>35.704228984012381</c:v>
                </c:pt>
                <c:pt idx="3688">
                  <c:v>35.697008767405876</c:v>
                </c:pt>
                <c:pt idx="3689">
                  <c:v>35.689960460718581</c:v>
                </c:pt>
                <c:pt idx="3690">
                  <c:v>35.682826199071684</c:v>
                </c:pt>
                <c:pt idx="3691">
                  <c:v>35.675605982465186</c:v>
                </c:pt>
                <c:pt idx="3692">
                  <c:v>35.667955991060687</c:v>
                </c:pt>
                <c:pt idx="3693">
                  <c:v>35.660563864534986</c:v>
                </c:pt>
                <c:pt idx="3694">
                  <c:v>35.653601512807292</c:v>
                </c:pt>
                <c:pt idx="3695">
                  <c:v>35.646639161079591</c:v>
                </c:pt>
                <c:pt idx="3696">
                  <c:v>35.639504899432694</c:v>
                </c:pt>
                <c:pt idx="3697">
                  <c:v>35.632112772906993</c:v>
                </c:pt>
                <c:pt idx="3698">
                  <c:v>35.624548736462096</c:v>
                </c:pt>
                <c:pt idx="3699">
                  <c:v>35.616726835138387</c:v>
                </c:pt>
                <c:pt idx="3700">
                  <c:v>35.609248753653084</c:v>
                </c:pt>
                <c:pt idx="3701">
                  <c:v>35.601770672167788</c:v>
                </c:pt>
                <c:pt idx="3702">
                  <c:v>35.594034725803674</c:v>
                </c:pt>
                <c:pt idx="3703">
                  <c:v>35.586126869520363</c:v>
                </c:pt>
                <c:pt idx="3704">
                  <c:v>35.578476878115865</c:v>
                </c:pt>
                <c:pt idx="3705">
                  <c:v>35.570998796630562</c:v>
                </c:pt>
                <c:pt idx="3706">
                  <c:v>35.563520715145259</c:v>
                </c:pt>
                <c:pt idx="3707">
                  <c:v>35.555956678700362</c:v>
                </c:pt>
                <c:pt idx="3708">
                  <c:v>35.549166236891871</c:v>
                </c:pt>
                <c:pt idx="3709">
                  <c:v>35.542289840123779</c:v>
                </c:pt>
                <c:pt idx="3710">
                  <c:v>35.535413443355687</c:v>
                </c:pt>
                <c:pt idx="3711">
                  <c:v>35.528365136668391</c:v>
                </c:pt>
                <c:pt idx="3712">
                  <c:v>35.521574694859893</c:v>
                </c:pt>
                <c:pt idx="3713">
                  <c:v>35.514096613374591</c:v>
                </c:pt>
                <c:pt idx="3714">
                  <c:v>35.506446621970085</c:v>
                </c:pt>
                <c:pt idx="3715">
                  <c:v>35.499054495444383</c:v>
                </c:pt>
                <c:pt idx="3716">
                  <c:v>35.490630909403471</c:v>
                </c:pt>
                <c:pt idx="3717">
                  <c:v>35.482551143200965</c:v>
                </c:pt>
                <c:pt idx="3718">
                  <c:v>35.474471376998451</c:v>
                </c:pt>
                <c:pt idx="3719">
                  <c:v>35.466219700876742</c:v>
                </c:pt>
                <c:pt idx="3720">
                  <c:v>35.45822588963383</c:v>
                </c:pt>
                <c:pt idx="3721">
                  <c:v>35.450575898229332</c:v>
                </c:pt>
                <c:pt idx="3722">
                  <c:v>35.442925906824826</c:v>
                </c:pt>
                <c:pt idx="3723">
                  <c:v>35.435275915420313</c:v>
                </c:pt>
                <c:pt idx="3724">
                  <c:v>35.427711878975423</c:v>
                </c:pt>
                <c:pt idx="3725">
                  <c:v>35.420147842530511</c:v>
                </c:pt>
                <c:pt idx="3726">
                  <c:v>35.413013580883614</c:v>
                </c:pt>
                <c:pt idx="3727">
                  <c:v>35.405965274196319</c:v>
                </c:pt>
                <c:pt idx="3728">
                  <c:v>35.398916967509024</c:v>
                </c:pt>
                <c:pt idx="3729">
                  <c:v>35.391696750902526</c:v>
                </c:pt>
                <c:pt idx="3730">
                  <c:v>35.384476534296027</c:v>
                </c:pt>
                <c:pt idx="3731">
                  <c:v>35.377686092487544</c:v>
                </c:pt>
                <c:pt idx="3732">
                  <c:v>35.370809695719437</c:v>
                </c:pt>
                <c:pt idx="3733">
                  <c:v>35.363589479112946</c:v>
                </c:pt>
                <c:pt idx="3734">
                  <c:v>35.356197352587245</c:v>
                </c:pt>
                <c:pt idx="3735">
                  <c:v>35.348547361182739</c:v>
                </c:pt>
                <c:pt idx="3736">
                  <c:v>35.34132714457624</c:v>
                </c:pt>
                <c:pt idx="3737">
                  <c:v>35.333935018050546</c:v>
                </c:pt>
                <c:pt idx="3738">
                  <c:v>35.326628846484439</c:v>
                </c:pt>
                <c:pt idx="3739">
                  <c:v>35.319666494756746</c:v>
                </c:pt>
                <c:pt idx="3740">
                  <c:v>35.312876052948255</c:v>
                </c:pt>
                <c:pt idx="3741">
                  <c:v>35.305741791301358</c:v>
                </c:pt>
                <c:pt idx="3742">
                  <c:v>35.298435619735258</c:v>
                </c:pt>
                <c:pt idx="3743">
                  <c:v>35.291043493209557</c:v>
                </c:pt>
                <c:pt idx="3744">
                  <c:v>35.284167096441465</c:v>
                </c:pt>
                <c:pt idx="3745">
                  <c:v>35.277462609592575</c:v>
                </c:pt>
                <c:pt idx="3746">
                  <c:v>35.271101942582085</c:v>
                </c:pt>
                <c:pt idx="3747">
                  <c:v>35.264827230531203</c:v>
                </c:pt>
                <c:pt idx="3748">
                  <c:v>35.25924015815712</c:v>
                </c:pt>
                <c:pt idx="3749">
                  <c:v>35.253567130823448</c:v>
                </c:pt>
                <c:pt idx="3750">
                  <c:v>35.247722193570567</c:v>
                </c:pt>
                <c:pt idx="3751">
                  <c:v>35.241619391438888</c:v>
                </c:pt>
                <c:pt idx="3752">
                  <c:v>35.234828949630391</c:v>
                </c:pt>
                <c:pt idx="3753">
                  <c:v>35.227780642943095</c:v>
                </c:pt>
                <c:pt idx="3754">
                  <c:v>35.220560426336597</c:v>
                </c:pt>
                <c:pt idx="3755">
                  <c:v>35.213512119649302</c:v>
                </c:pt>
                <c:pt idx="3756">
                  <c:v>35.206205948083202</c:v>
                </c:pt>
                <c:pt idx="3757">
                  <c:v>35.19932955131511</c:v>
                </c:pt>
                <c:pt idx="3758">
                  <c:v>35.192367199587423</c:v>
                </c:pt>
                <c:pt idx="3759">
                  <c:v>35.185404847859722</c:v>
                </c:pt>
                <c:pt idx="3760">
                  <c:v>35.179817775485645</c:v>
                </c:pt>
                <c:pt idx="3761">
                  <c:v>35.173543063434757</c:v>
                </c:pt>
                <c:pt idx="3762">
                  <c:v>35.167182396424273</c:v>
                </c:pt>
                <c:pt idx="3763">
                  <c:v>35.161079594292588</c:v>
                </c:pt>
                <c:pt idx="3764">
                  <c:v>35.154804882241706</c:v>
                </c:pt>
                <c:pt idx="3765">
                  <c:v>35.148616125150426</c:v>
                </c:pt>
                <c:pt idx="3766">
                  <c:v>35.142685232937936</c:v>
                </c:pt>
                <c:pt idx="3767">
                  <c:v>35.136668385765859</c:v>
                </c:pt>
                <c:pt idx="3768">
                  <c:v>35.130651538593781</c:v>
                </c:pt>
                <c:pt idx="3769">
                  <c:v>35.125064466219705</c:v>
                </c:pt>
                <c:pt idx="3770">
                  <c:v>35.119907168643628</c:v>
                </c:pt>
                <c:pt idx="3771">
                  <c:v>35.114749871067559</c:v>
                </c:pt>
                <c:pt idx="3772">
                  <c:v>35.110709987966302</c:v>
                </c:pt>
                <c:pt idx="3773">
                  <c:v>35.106670104865053</c:v>
                </c:pt>
                <c:pt idx="3774">
                  <c:v>35.102458311844593</c:v>
                </c:pt>
                <c:pt idx="3775">
                  <c:v>35.097988653945336</c:v>
                </c:pt>
                <c:pt idx="3776">
                  <c:v>35.093776860924876</c:v>
                </c:pt>
                <c:pt idx="3777">
                  <c:v>35.089393157985214</c:v>
                </c:pt>
                <c:pt idx="3778">
                  <c:v>35.084923500085957</c:v>
                </c:pt>
                <c:pt idx="3779">
                  <c:v>35.080110022348286</c:v>
                </c:pt>
                <c:pt idx="3780">
                  <c:v>35.073749355337796</c:v>
                </c:pt>
                <c:pt idx="3781">
                  <c:v>35.067732508165726</c:v>
                </c:pt>
                <c:pt idx="3782">
                  <c:v>35.06205948083204</c:v>
                </c:pt>
                <c:pt idx="3783">
                  <c:v>35.056644318377174</c:v>
                </c:pt>
                <c:pt idx="3784">
                  <c:v>35.050541516245481</c:v>
                </c:pt>
                <c:pt idx="3785">
                  <c:v>35.045126353790607</c:v>
                </c:pt>
                <c:pt idx="3786">
                  <c:v>35.039883101254937</c:v>
                </c:pt>
                <c:pt idx="3787">
                  <c:v>35.03489771359807</c:v>
                </c:pt>
                <c:pt idx="3788">
                  <c:v>35.030428055698813</c:v>
                </c:pt>
                <c:pt idx="3789">
                  <c:v>35.025872442839947</c:v>
                </c:pt>
                <c:pt idx="3790">
                  <c:v>35.021230875021487</c:v>
                </c:pt>
                <c:pt idx="3791">
                  <c:v>35.016847172081825</c:v>
                </c:pt>
                <c:pt idx="3792">
                  <c:v>35.013065153859372</c:v>
                </c:pt>
                <c:pt idx="3793">
                  <c:v>35.009111225717724</c:v>
                </c:pt>
                <c:pt idx="3794">
                  <c:v>35.005243252535671</c:v>
                </c:pt>
                <c:pt idx="3795">
                  <c:v>35.001203369434414</c:v>
                </c:pt>
                <c:pt idx="3796">
                  <c:v>34.997937080969564</c:v>
                </c:pt>
                <c:pt idx="3797">
                  <c:v>34.994069107787517</c:v>
                </c:pt>
                <c:pt idx="3798">
                  <c:v>34.990201134605471</c:v>
                </c:pt>
                <c:pt idx="3799">
                  <c:v>34.986075296544612</c:v>
                </c:pt>
                <c:pt idx="3800">
                  <c:v>34.98212136840295</c:v>
                </c:pt>
                <c:pt idx="3801">
                  <c:v>34.978425305140107</c:v>
                </c:pt>
                <c:pt idx="3802">
                  <c:v>34.974643286917654</c:v>
                </c:pt>
                <c:pt idx="3803">
                  <c:v>34.970947223654804</c:v>
                </c:pt>
                <c:pt idx="3804">
                  <c:v>34.967423070311156</c:v>
                </c:pt>
                <c:pt idx="3805">
                  <c:v>34.963898916967509</c:v>
                </c:pt>
                <c:pt idx="3806">
                  <c:v>34.960460718583462</c:v>
                </c:pt>
                <c:pt idx="3807">
                  <c:v>34.956764655320605</c:v>
                </c:pt>
                <c:pt idx="3808">
                  <c:v>34.952896682138558</c:v>
                </c:pt>
                <c:pt idx="3809">
                  <c:v>34.948856799037301</c:v>
                </c:pt>
                <c:pt idx="3810">
                  <c:v>34.944902870895646</c:v>
                </c:pt>
                <c:pt idx="3811">
                  <c:v>34.941120852673201</c:v>
                </c:pt>
                <c:pt idx="3812">
                  <c:v>34.93682310469314</c:v>
                </c:pt>
                <c:pt idx="3813">
                  <c:v>34.932869176551485</c:v>
                </c:pt>
                <c:pt idx="3814">
                  <c:v>34.929087158329033</c:v>
                </c:pt>
                <c:pt idx="3815">
                  <c:v>34.92530514010658</c:v>
                </c:pt>
                <c:pt idx="3816">
                  <c:v>34.921695031803331</c:v>
                </c:pt>
                <c:pt idx="3817">
                  <c:v>34.918084923500082</c:v>
                </c:pt>
                <c:pt idx="3818">
                  <c:v>34.914646725116036</c:v>
                </c:pt>
                <c:pt idx="3819">
                  <c:v>34.911036616812794</c:v>
                </c:pt>
                <c:pt idx="3820">
                  <c:v>34.908200103145944</c:v>
                </c:pt>
                <c:pt idx="3821">
                  <c:v>34.905191679559913</c:v>
                </c:pt>
                <c:pt idx="3822">
                  <c:v>34.901925391095062</c:v>
                </c:pt>
                <c:pt idx="3823">
                  <c:v>34.898745057589828</c:v>
                </c:pt>
                <c:pt idx="3824">
                  <c:v>34.896080453842188</c:v>
                </c:pt>
                <c:pt idx="3825">
                  <c:v>34.893072030256143</c:v>
                </c:pt>
                <c:pt idx="3826">
                  <c:v>34.890321471548909</c:v>
                </c:pt>
                <c:pt idx="3827">
                  <c:v>34.887828777720472</c:v>
                </c:pt>
                <c:pt idx="3828">
                  <c:v>34.884992264053636</c:v>
                </c:pt>
                <c:pt idx="3829">
                  <c:v>34.882241705346402</c:v>
                </c:pt>
                <c:pt idx="3830">
                  <c:v>34.879491146639161</c:v>
                </c:pt>
                <c:pt idx="3831">
                  <c:v>34.876396768093521</c:v>
                </c:pt>
                <c:pt idx="3832">
                  <c:v>34.873044524669069</c:v>
                </c:pt>
                <c:pt idx="3833">
                  <c:v>34.869864191163828</c:v>
                </c:pt>
                <c:pt idx="3834">
                  <c:v>34.86634003782018</c:v>
                </c:pt>
                <c:pt idx="3835">
                  <c:v>34.862901839436134</c:v>
                </c:pt>
                <c:pt idx="3836">
                  <c:v>34.859635550971291</c:v>
                </c:pt>
                <c:pt idx="3837">
                  <c:v>34.856541172425644</c:v>
                </c:pt>
                <c:pt idx="3838">
                  <c:v>34.853188929001206</c:v>
                </c:pt>
                <c:pt idx="3839">
                  <c:v>34.850008595495957</c:v>
                </c:pt>
                <c:pt idx="3840">
                  <c:v>34.847429946707919</c:v>
                </c:pt>
                <c:pt idx="3841">
                  <c:v>34.844335568162286</c:v>
                </c:pt>
                <c:pt idx="3842">
                  <c:v>34.841155234657037</c:v>
                </c:pt>
                <c:pt idx="3843">
                  <c:v>34.837717036272991</c:v>
                </c:pt>
                <c:pt idx="3844">
                  <c:v>34.834450747808148</c:v>
                </c:pt>
                <c:pt idx="3845">
                  <c:v>34.831528279181704</c:v>
                </c:pt>
                <c:pt idx="3846">
                  <c:v>34.828691765514868</c:v>
                </c:pt>
                <c:pt idx="3847">
                  <c:v>34.825597386969228</c:v>
                </c:pt>
                <c:pt idx="3848">
                  <c:v>34.823104693140792</c:v>
                </c:pt>
                <c:pt idx="3849">
                  <c:v>34.820440089393159</c:v>
                </c:pt>
                <c:pt idx="3850">
                  <c:v>34.817517620766715</c:v>
                </c:pt>
                <c:pt idx="3851">
                  <c:v>34.814681107099879</c:v>
                </c:pt>
                <c:pt idx="3852">
                  <c:v>34.812360323190646</c:v>
                </c:pt>
                <c:pt idx="3853">
                  <c:v>34.810039539281419</c:v>
                </c:pt>
                <c:pt idx="3854">
                  <c:v>34.807460890493381</c:v>
                </c:pt>
                <c:pt idx="3855">
                  <c:v>34.804968196664952</c:v>
                </c:pt>
                <c:pt idx="3856">
                  <c:v>34.802475502836515</c:v>
                </c:pt>
                <c:pt idx="3857">
                  <c:v>34.799982809008078</c:v>
                </c:pt>
                <c:pt idx="3858">
                  <c:v>34.797833935018048</c:v>
                </c:pt>
                <c:pt idx="3859">
                  <c:v>34.796028880866423</c:v>
                </c:pt>
                <c:pt idx="3860">
                  <c:v>34.794309781674407</c:v>
                </c:pt>
                <c:pt idx="3861">
                  <c:v>34.792418772563174</c:v>
                </c:pt>
                <c:pt idx="3862">
                  <c:v>34.790871583290361</c:v>
                </c:pt>
                <c:pt idx="3863">
                  <c:v>34.789410348977128</c:v>
                </c:pt>
                <c:pt idx="3864">
                  <c:v>34.787949114663917</c:v>
                </c:pt>
                <c:pt idx="3865">
                  <c:v>34.786230015471894</c:v>
                </c:pt>
                <c:pt idx="3866">
                  <c:v>34.784596871239472</c:v>
                </c:pt>
                <c:pt idx="3867">
                  <c:v>34.783135636926247</c:v>
                </c:pt>
                <c:pt idx="3868">
                  <c:v>34.78038507821902</c:v>
                </c:pt>
                <c:pt idx="3869">
                  <c:v>34.778150249269387</c:v>
                </c:pt>
                <c:pt idx="3870">
                  <c:v>34.77600137527935</c:v>
                </c:pt>
                <c:pt idx="3871">
                  <c:v>34.773508681450927</c:v>
                </c:pt>
                <c:pt idx="3872">
                  <c:v>34.770930032662889</c:v>
                </c:pt>
                <c:pt idx="3873">
                  <c:v>34.768695203713257</c:v>
                </c:pt>
                <c:pt idx="3874">
                  <c:v>34.766718239642429</c:v>
                </c:pt>
                <c:pt idx="3875">
                  <c:v>34.764913185490798</c:v>
                </c:pt>
                <c:pt idx="3876">
                  <c:v>34.762850266460376</c:v>
                </c:pt>
                <c:pt idx="3877">
                  <c:v>34.760873302389548</c:v>
                </c:pt>
                <c:pt idx="3878">
                  <c:v>34.758982293278315</c:v>
                </c:pt>
                <c:pt idx="3879">
                  <c:v>34.757349149045893</c:v>
                </c:pt>
                <c:pt idx="3880">
                  <c:v>34.75477050025787</c:v>
                </c:pt>
                <c:pt idx="3881">
                  <c:v>34.752621626267839</c:v>
                </c:pt>
                <c:pt idx="3882">
                  <c:v>34.750472752277801</c:v>
                </c:pt>
                <c:pt idx="3883">
                  <c:v>34.747980058449372</c:v>
                </c:pt>
                <c:pt idx="3884">
                  <c:v>34.745659274540138</c:v>
                </c:pt>
                <c:pt idx="3885">
                  <c:v>34.743682310469318</c:v>
                </c:pt>
                <c:pt idx="3886">
                  <c:v>34.741963211277287</c:v>
                </c:pt>
                <c:pt idx="3887">
                  <c:v>34.73998624720646</c:v>
                </c:pt>
                <c:pt idx="3888">
                  <c:v>34.738782877772046</c:v>
                </c:pt>
                <c:pt idx="3889">
                  <c:v>34.73749355337803</c:v>
                </c:pt>
                <c:pt idx="3890">
                  <c:v>34.736118274024413</c:v>
                </c:pt>
                <c:pt idx="3891">
                  <c:v>34.734485129791985</c:v>
                </c:pt>
                <c:pt idx="3892">
                  <c:v>34.733023895478766</c:v>
                </c:pt>
                <c:pt idx="3893">
                  <c:v>34.731648616125149</c:v>
                </c:pt>
                <c:pt idx="3894">
                  <c:v>34.73018738181193</c:v>
                </c:pt>
                <c:pt idx="3895">
                  <c:v>34.728296372700704</c:v>
                </c:pt>
                <c:pt idx="3896">
                  <c:v>34.726405363589478</c:v>
                </c:pt>
                <c:pt idx="3897">
                  <c:v>34.724772219357057</c:v>
                </c:pt>
                <c:pt idx="3898">
                  <c:v>34.72322503008423</c:v>
                </c:pt>
                <c:pt idx="3899">
                  <c:v>34.721334020973011</c:v>
                </c:pt>
                <c:pt idx="3900">
                  <c:v>34.719700876740589</c:v>
                </c:pt>
                <c:pt idx="3901">
                  <c:v>34.718411552346566</c:v>
                </c:pt>
                <c:pt idx="3902">
                  <c:v>34.717036272992949</c:v>
                </c:pt>
                <c:pt idx="3903">
                  <c:v>34.715489083720129</c:v>
                </c:pt>
                <c:pt idx="3904">
                  <c:v>34.714285714285715</c:v>
                </c:pt>
                <c:pt idx="3905">
                  <c:v>34.713082344851301</c:v>
                </c:pt>
                <c:pt idx="3906">
                  <c:v>34.711793020457272</c:v>
                </c:pt>
                <c:pt idx="3907">
                  <c:v>34.710245831184459</c:v>
                </c:pt>
                <c:pt idx="3908">
                  <c:v>34.70878459687124</c:v>
                </c:pt>
                <c:pt idx="3909">
                  <c:v>34.707581227436826</c:v>
                </c:pt>
                <c:pt idx="3910">
                  <c:v>34.706635722881209</c:v>
                </c:pt>
                <c:pt idx="3911">
                  <c:v>34.705862128244796</c:v>
                </c:pt>
                <c:pt idx="3912">
                  <c:v>34.704830668729585</c:v>
                </c:pt>
                <c:pt idx="3913">
                  <c:v>34.703713254254765</c:v>
                </c:pt>
                <c:pt idx="3914">
                  <c:v>34.702767749699156</c:v>
                </c:pt>
                <c:pt idx="3915">
                  <c:v>34.701994155062749</c:v>
                </c:pt>
                <c:pt idx="3916">
                  <c:v>34.700189100911125</c:v>
                </c:pt>
                <c:pt idx="3917">
                  <c:v>34.698813821557501</c:v>
                </c:pt>
                <c:pt idx="3918">
                  <c:v>34.697696407082695</c:v>
                </c:pt>
                <c:pt idx="3919">
                  <c:v>34.696750902527079</c:v>
                </c:pt>
                <c:pt idx="3920">
                  <c:v>34.694945848375454</c:v>
                </c:pt>
                <c:pt idx="3921">
                  <c:v>34.69357056902183</c:v>
                </c:pt>
                <c:pt idx="3922">
                  <c:v>34.692539109506619</c:v>
                </c:pt>
                <c:pt idx="3923">
                  <c:v>34.691593604951002</c:v>
                </c:pt>
                <c:pt idx="3924">
                  <c:v>34.690046415678189</c:v>
                </c:pt>
                <c:pt idx="3925">
                  <c:v>34.68875709128416</c:v>
                </c:pt>
                <c:pt idx="3926">
                  <c:v>34.687553721849746</c:v>
                </c:pt>
                <c:pt idx="3927">
                  <c:v>34.686522262334535</c:v>
                </c:pt>
                <c:pt idx="3928">
                  <c:v>34.68471720818291</c:v>
                </c:pt>
                <c:pt idx="3929">
                  <c:v>34.683341928829293</c:v>
                </c:pt>
                <c:pt idx="3930">
                  <c:v>34.682224514354473</c:v>
                </c:pt>
                <c:pt idx="3931">
                  <c:v>34.681279009798864</c:v>
                </c:pt>
                <c:pt idx="3932">
                  <c:v>34.680419460202849</c:v>
                </c:pt>
                <c:pt idx="3933">
                  <c:v>34.679302045728036</c:v>
                </c:pt>
                <c:pt idx="3934">
                  <c:v>34.678270586212825</c:v>
                </c:pt>
                <c:pt idx="3935">
                  <c:v>34.677325081657216</c:v>
                </c:pt>
                <c:pt idx="3936">
                  <c:v>34.676895306859201</c:v>
                </c:pt>
                <c:pt idx="3937">
                  <c:v>34.676293622141998</c:v>
                </c:pt>
                <c:pt idx="3938">
                  <c:v>34.675348117586381</c:v>
                </c:pt>
                <c:pt idx="3939">
                  <c:v>34.674402613030772</c:v>
                </c:pt>
                <c:pt idx="3940">
                  <c:v>34.67388688327317</c:v>
                </c:pt>
                <c:pt idx="3941">
                  <c:v>34.673371153515554</c:v>
                </c:pt>
                <c:pt idx="3942">
                  <c:v>34.673113288636756</c:v>
                </c:pt>
                <c:pt idx="3943">
                  <c:v>34.673027333677148</c:v>
                </c:pt>
                <c:pt idx="3944">
                  <c:v>34.672597558879147</c:v>
                </c:pt>
                <c:pt idx="3945">
                  <c:v>34.672253739040741</c:v>
                </c:pt>
                <c:pt idx="3946">
                  <c:v>34.672081829121545</c:v>
                </c:pt>
                <c:pt idx="3947">
                  <c:v>34.671995874161937</c:v>
                </c:pt>
                <c:pt idx="3948">
                  <c:v>34.671823964242733</c:v>
                </c:pt>
                <c:pt idx="3949">
                  <c:v>34.671480144404335</c:v>
                </c:pt>
                <c:pt idx="3950">
                  <c:v>34.671222279525523</c:v>
                </c:pt>
                <c:pt idx="3951">
                  <c:v>34.67105036960632</c:v>
                </c:pt>
                <c:pt idx="3952">
                  <c:v>34.671308234485132</c:v>
                </c:pt>
                <c:pt idx="3953">
                  <c:v>34.671480144404335</c:v>
                </c:pt>
                <c:pt idx="3954">
                  <c:v>34.671566099363936</c:v>
                </c:pt>
                <c:pt idx="3955">
                  <c:v>34.671136324565929</c:v>
                </c:pt>
                <c:pt idx="3956">
                  <c:v>34.670878459687124</c:v>
                </c:pt>
                <c:pt idx="3957">
                  <c:v>34.670620594808312</c:v>
                </c:pt>
                <c:pt idx="3958">
                  <c:v>34.670534639848718</c:v>
                </c:pt>
                <c:pt idx="3959">
                  <c:v>34.670448684889109</c:v>
                </c:pt>
                <c:pt idx="3960">
                  <c:v>34.669589135293108</c:v>
                </c:pt>
                <c:pt idx="3961">
                  <c:v>34.669073405535499</c:v>
                </c:pt>
                <c:pt idx="3962">
                  <c:v>34.668729585697093</c:v>
                </c:pt>
                <c:pt idx="3963">
                  <c:v>34.66855767577789</c:v>
                </c:pt>
                <c:pt idx="3964">
                  <c:v>34.668213855939484</c:v>
                </c:pt>
                <c:pt idx="3965">
                  <c:v>34.667612171222274</c:v>
                </c:pt>
                <c:pt idx="3966">
                  <c:v>34.667182396424273</c:v>
                </c:pt>
                <c:pt idx="3967">
                  <c:v>34.666752621626266</c:v>
                </c:pt>
                <c:pt idx="3968">
                  <c:v>34.666752621626266</c:v>
                </c:pt>
                <c:pt idx="3969">
                  <c:v>34.666666666666664</c:v>
                </c:pt>
                <c:pt idx="3970">
                  <c:v>34.666236891868664</c:v>
                </c:pt>
                <c:pt idx="3971">
                  <c:v>34.665979026989852</c:v>
                </c:pt>
                <c:pt idx="3972">
                  <c:v>34.666150936909055</c:v>
                </c:pt>
                <c:pt idx="3973">
                  <c:v>34.666322846828258</c:v>
                </c:pt>
                <c:pt idx="3974">
                  <c:v>34.666838576585867</c:v>
                </c:pt>
                <c:pt idx="3975">
                  <c:v>34.667440261303078</c:v>
                </c:pt>
                <c:pt idx="3976">
                  <c:v>34.667870036101085</c:v>
                </c:pt>
                <c:pt idx="3977">
                  <c:v>34.668127900979883</c:v>
                </c:pt>
                <c:pt idx="3978">
                  <c:v>34.66855767577789</c:v>
                </c:pt>
                <c:pt idx="3979">
                  <c:v>34.668987450575898</c:v>
                </c:pt>
                <c:pt idx="3980">
                  <c:v>34.669073405535499</c:v>
                </c:pt>
                <c:pt idx="3981">
                  <c:v>34.668987450575898</c:v>
                </c:pt>
                <c:pt idx="3982">
                  <c:v>34.668901495616296</c:v>
                </c:pt>
                <c:pt idx="3983">
                  <c:v>34.668987450575898</c:v>
                </c:pt>
                <c:pt idx="3984">
                  <c:v>34.669331270414304</c:v>
                </c:pt>
                <c:pt idx="3985">
                  <c:v>34.669761045212312</c:v>
                </c:pt>
                <c:pt idx="3986">
                  <c:v>34.670448684889109</c:v>
                </c:pt>
                <c:pt idx="3987">
                  <c:v>34.671308234485132</c:v>
                </c:pt>
                <c:pt idx="3988">
                  <c:v>34.672597558879147</c:v>
                </c:pt>
                <c:pt idx="3989">
                  <c:v>34.673457108475155</c:v>
                </c:pt>
                <c:pt idx="3990">
                  <c:v>34.67431665807117</c:v>
                </c:pt>
                <c:pt idx="3991">
                  <c:v>34.67526216262678</c:v>
                </c:pt>
                <c:pt idx="3992">
                  <c:v>34.676293622141998</c:v>
                </c:pt>
                <c:pt idx="3993">
                  <c:v>34.67698126181881</c:v>
                </c:pt>
                <c:pt idx="3994">
                  <c:v>34.677668901495615</c:v>
                </c:pt>
                <c:pt idx="3995">
                  <c:v>34.67852845109163</c:v>
                </c:pt>
                <c:pt idx="3996">
                  <c:v>34.679473955647239</c:v>
                </c:pt>
                <c:pt idx="3997">
                  <c:v>34.680591370122059</c:v>
                </c:pt>
                <c:pt idx="3998">
                  <c:v>34.681880694516067</c:v>
                </c:pt>
                <c:pt idx="3999">
                  <c:v>34.683341928829293</c:v>
                </c:pt>
                <c:pt idx="4000">
                  <c:v>34.685146982980918</c:v>
                </c:pt>
                <c:pt idx="4001">
                  <c:v>34.686178442496129</c:v>
                </c:pt>
                <c:pt idx="4002">
                  <c:v>34.687123947051745</c:v>
                </c:pt>
                <c:pt idx="4003">
                  <c:v>34.688069451607362</c:v>
                </c:pt>
                <c:pt idx="4004">
                  <c:v>34.688671136324565</c:v>
                </c:pt>
                <c:pt idx="4005">
                  <c:v>34.689616640880182</c:v>
                </c:pt>
                <c:pt idx="4006">
                  <c:v>34.69047619047619</c:v>
                </c:pt>
                <c:pt idx="4007">
                  <c:v>34.690905965274197</c:v>
                </c:pt>
                <c:pt idx="4008">
                  <c:v>34.691335740072198</c:v>
                </c:pt>
                <c:pt idx="4009">
                  <c:v>34.691851469829807</c:v>
                </c:pt>
                <c:pt idx="4010">
                  <c:v>34.692539109506619</c:v>
                </c:pt>
                <c:pt idx="4011">
                  <c:v>34.693226749183424</c:v>
                </c:pt>
                <c:pt idx="4012">
                  <c:v>34.694000343819837</c:v>
                </c:pt>
                <c:pt idx="4013">
                  <c:v>34.695117758294657</c:v>
                </c:pt>
                <c:pt idx="4014">
                  <c:v>34.696235172769462</c:v>
                </c:pt>
                <c:pt idx="4015">
                  <c:v>34.697094722365485</c:v>
                </c:pt>
                <c:pt idx="4016">
                  <c:v>34.698384046759493</c:v>
                </c:pt>
                <c:pt idx="4017">
                  <c:v>34.699587416193914</c:v>
                </c:pt>
                <c:pt idx="4018">
                  <c:v>34.70087674058793</c:v>
                </c:pt>
                <c:pt idx="4019">
                  <c:v>34.702252019941547</c:v>
                </c:pt>
                <c:pt idx="4020">
                  <c:v>34.703713254254765</c:v>
                </c:pt>
                <c:pt idx="4021">
                  <c:v>34.705432353446795</c:v>
                </c:pt>
                <c:pt idx="4022">
                  <c:v>34.706979542719623</c:v>
                </c:pt>
                <c:pt idx="4023">
                  <c:v>34.708268867113631</c:v>
                </c:pt>
                <c:pt idx="4024">
                  <c:v>34.709816056386451</c:v>
                </c:pt>
                <c:pt idx="4025">
                  <c:v>34.711191335740068</c:v>
                </c:pt>
                <c:pt idx="4026">
                  <c:v>34.712652570053294</c:v>
                </c:pt>
                <c:pt idx="4027">
                  <c:v>34.714113804366512</c:v>
                </c:pt>
                <c:pt idx="4028">
                  <c:v>34.715489083720129</c:v>
                </c:pt>
                <c:pt idx="4029">
                  <c:v>34.717036272992949</c:v>
                </c:pt>
                <c:pt idx="4030">
                  <c:v>34.718153687467769</c:v>
                </c:pt>
                <c:pt idx="4031">
                  <c:v>34.719357056902183</c:v>
                </c:pt>
                <c:pt idx="4032">
                  <c:v>34.720990201134605</c:v>
                </c:pt>
                <c:pt idx="4033">
                  <c:v>34.722623345367026</c:v>
                </c:pt>
                <c:pt idx="4034">
                  <c:v>34.724256489599448</c:v>
                </c:pt>
                <c:pt idx="4035">
                  <c:v>34.726147498710674</c:v>
                </c:pt>
                <c:pt idx="4036">
                  <c:v>34.728296372700704</c:v>
                </c:pt>
                <c:pt idx="4037">
                  <c:v>34.730531201650329</c:v>
                </c:pt>
                <c:pt idx="4038">
                  <c:v>34.732851985559563</c:v>
                </c:pt>
                <c:pt idx="4039">
                  <c:v>34.735258724428398</c:v>
                </c:pt>
                <c:pt idx="4040">
                  <c:v>34.737235688499226</c:v>
                </c:pt>
                <c:pt idx="4041">
                  <c:v>34.739040742650857</c:v>
                </c:pt>
                <c:pt idx="4042">
                  <c:v>34.740759841842873</c:v>
                </c:pt>
                <c:pt idx="4043">
                  <c:v>34.742564895994498</c:v>
                </c:pt>
                <c:pt idx="4044">
                  <c:v>34.743682310469318</c:v>
                </c:pt>
                <c:pt idx="4045">
                  <c:v>34.745487364620942</c:v>
                </c:pt>
                <c:pt idx="4046">
                  <c:v>34.747550283651371</c:v>
                </c:pt>
                <c:pt idx="4047">
                  <c:v>34.749785112600996</c:v>
                </c:pt>
                <c:pt idx="4048">
                  <c:v>34.752879491146636</c:v>
                </c:pt>
                <c:pt idx="4049">
                  <c:v>34.755544094894269</c:v>
                </c:pt>
                <c:pt idx="4050">
                  <c:v>34.757607013924705</c:v>
                </c:pt>
                <c:pt idx="4051">
                  <c:v>34.759669932955134</c:v>
                </c:pt>
                <c:pt idx="4052">
                  <c:v>34.761646897025962</c:v>
                </c:pt>
                <c:pt idx="4053">
                  <c:v>34.763795771015985</c:v>
                </c:pt>
                <c:pt idx="4054">
                  <c:v>34.76603059996561</c:v>
                </c:pt>
                <c:pt idx="4055">
                  <c:v>34.76826542891525</c:v>
                </c:pt>
                <c:pt idx="4056">
                  <c:v>34.770672167784078</c:v>
                </c:pt>
                <c:pt idx="4057">
                  <c:v>34.773250816572109</c:v>
                </c:pt>
                <c:pt idx="4058">
                  <c:v>34.77600137527935</c:v>
                </c:pt>
                <c:pt idx="4059">
                  <c:v>34.778751933986591</c:v>
                </c:pt>
              </c:numCache>
            </c:numRef>
          </c:yVal>
          <c:smooth val="1"/>
          <c:extLst>
            <c:ext xmlns:c16="http://schemas.microsoft.com/office/drawing/2014/chart" uri="{C3380CC4-5D6E-409C-BE32-E72D297353CC}">
              <c16:uniqueId val="{00000002-F155-451D-90D0-EFE9102C929F}"/>
            </c:ext>
          </c:extLst>
        </c:ser>
        <c:dLbls>
          <c:showLegendKey val="0"/>
          <c:showVal val="0"/>
          <c:showCatName val="0"/>
          <c:showSerName val="0"/>
          <c:showPercent val="0"/>
          <c:showBubbleSize val="0"/>
        </c:dLbls>
        <c:axId val="219323776"/>
        <c:axId val="219334144"/>
      </c:scatterChart>
      <c:valAx>
        <c:axId val="219323776"/>
        <c:scaling>
          <c:orientation val="minMax"/>
          <c:max val="700"/>
        </c:scaling>
        <c:delete val="0"/>
        <c:axPos val="b"/>
        <c:majorGridlines>
          <c:spPr>
            <a:ln>
              <a:solidFill>
                <a:sysClr val="window" lastClr="FFFFFF"/>
              </a:solidFill>
            </a:ln>
          </c:spPr>
        </c:majorGridlines>
        <c:title>
          <c:tx>
            <c:rich>
              <a:bodyPr/>
              <a:lstStyle/>
              <a:p>
                <a:pPr>
                  <a:defRPr sz="1100">
                    <a:latin typeface="Times New Roman" panose="02020603050405020304" pitchFamily="18" charset="0"/>
                    <a:cs typeface="Times New Roman" panose="02020603050405020304" pitchFamily="18" charset="0"/>
                  </a:defRPr>
                </a:pPr>
                <a:r>
                  <a:rPr lang="sl-SI" sz="1100" b="0">
                    <a:latin typeface="Times New Roman" panose="02020603050405020304" pitchFamily="18" charset="0"/>
                    <a:cs typeface="Times New Roman" panose="02020603050405020304" pitchFamily="18" charset="0"/>
                  </a:rPr>
                  <a:t>Temperature (°C)</a:t>
                </a:r>
                <a:endParaRPr lang="en-AU" sz="1100" b="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spPr>
          <a:ln>
            <a:solidFill>
              <a:sysClr val="windowText" lastClr="000000"/>
            </a:solidFill>
          </a:ln>
        </c:spPr>
        <c:crossAx val="219334144"/>
        <c:crosses val="autoZero"/>
        <c:crossBetween val="midCat"/>
      </c:valAx>
      <c:valAx>
        <c:axId val="219334144"/>
        <c:scaling>
          <c:orientation val="minMax"/>
          <c:max val="100"/>
          <c:min val="30"/>
        </c:scaling>
        <c:delete val="0"/>
        <c:axPos val="l"/>
        <c:majorGridlines>
          <c:spPr>
            <a:ln>
              <a:solidFill>
                <a:sysClr val="window" lastClr="FFFFFF"/>
              </a:solidFill>
            </a:ln>
          </c:spPr>
        </c:majorGridlines>
        <c:title>
          <c:tx>
            <c:rich>
              <a:bodyPr rot="-5400000" vert="horz"/>
              <a:lstStyle/>
              <a:p>
                <a:pPr>
                  <a:defRPr sz="1100">
                    <a:latin typeface="Times New Roman" panose="02020603050405020304" pitchFamily="18" charset="0"/>
                    <a:cs typeface="Times New Roman" panose="02020603050405020304" pitchFamily="18" charset="0"/>
                  </a:defRPr>
                </a:pPr>
                <a:r>
                  <a:rPr lang="sl-SI" sz="1100" b="0">
                    <a:latin typeface="Times New Roman" panose="02020603050405020304" pitchFamily="18" charset="0"/>
                    <a:cs typeface="Times New Roman" panose="02020603050405020304" pitchFamily="18" charset="0"/>
                  </a:rPr>
                  <a:t>Mass loss (%)</a:t>
                </a:r>
                <a:endParaRPr lang="en-AU" sz="1100" b="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spPr>
          <a:ln>
            <a:solidFill>
              <a:sysClr val="windowText" lastClr="000000"/>
            </a:solidFill>
          </a:ln>
        </c:spPr>
        <c:crossAx val="219323776"/>
        <c:crosses val="autoZero"/>
        <c:crossBetween val="midCat"/>
      </c:valAx>
      <c:spPr>
        <a:ln>
          <a:solidFill>
            <a:sysClr val="windowText" lastClr="000000"/>
          </a:solidFill>
        </a:ln>
      </c:spPr>
    </c:plotArea>
    <c:legend>
      <c:legendPos val="t"/>
      <c:layout>
        <c:manualLayout>
          <c:xMode val="edge"/>
          <c:yMode val="edge"/>
          <c:x val="0.65836707113904003"/>
          <c:y val="0.13000239297150085"/>
          <c:w val="0.31093264113760866"/>
          <c:h val="0.17722757158973074"/>
        </c:manualLayout>
      </c:layout>
      <c:overlay val="0"/>
      <c:txPr>
        <a:bodyPr/>
        <a:lstStyle/>
        <a:p>
          <a:pPr>
            <a:defRPr sz="1100">
              <a:latin typeface="Times New Roman" panose="02020603050405020304" pitchFamily="18" charset="0"/>
              <a:cs typeface="Times New Roman" panose="02020603050405020304" pitchFamily="18" charset="0"/>
            </a:defRPr>
          </a:pPr>
          <a:endParaRPr lang="sl-SI"/>
        </a:p>
      </c:txPr>
    </c:legend>
    <c:plotVisOnly val="1"/>
    <c:dispBlanksAs val="gap"/>
    <c:showDLblsOverMax val="0"/>
  </c:chart>
  <c:spPr>
    <a:ln>
      <a:solidFill>
        <a:sysClr val="window" lastClr="FFFFFF"/>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087245930439124"/>
          <c:y val="3.0566615893699713E-2"/>
          <c:w val="0.74519347293520288"/>
          <c:h val="0.83162161216943931"/>
        </c:manualLayout>
      </c:layout>
      <c:scatterChart>
        <c:scatterStyle val="lineMarker"/>
        <c:varyColors val="0"/>
        <c:ser>
          <c:idx val="2"/>
          <c:order val="2"/>
          <c:tx>
            <c:v> measurement #1, size</c:v>
          </c:tx>
          <c:spPr>
            <a:ln w="28575">
              <a:noFill/>
            </a:ln>
            <a:effectLst>
              <a:outerShdw dist="38100" dir="2700000" algn="ctr" rotWithShape="0">
                <a:srgbClr val="0000FF"/>
              </a:outerShdw>
            </a:effectLst>
          </c:spPr>
          <c:marker>
            <c:symbol val="circle"/>
            <c:size val="7"/>
            <c:spPr>
              <a:solidFill>
                <a:sysClr val="window" lastClr="FFFFFF"/>
              </a:solidFill>
              <a:ln>
                <a:solidFill>
                  <a:srgbClr val="0000FF"/>
                </a:solidFill>
              </a:ln>
              <a:effectLst>
                <a:outerShdw dist="38100" dir="2700000" algn="ctr" rotWithShape="0">
                  <a:srgbClr val="0000FF"/>
                </a:outerShdw>
              </a:effectLst>
            </c:spPr>
          </c:marker>
          <c:xVal>
            <c:numRef>
              <c:f>SIZE!$M$35:$M$61</c:f>
              <c:numCache>
                <c:formatCode>General</c:formatCode>
                <c:ptCount val="27"/>
                <c:pt idx="0">
                  <c:v>7.27</c:v>
                </c:pt>
                <c:pt idx="1">
                  <c:v>7.28</c:v>
                </c:pt>
                <c:pt idx="2">
                  <c:v>7.28</c:v>
                </c:pt>
                <c:pt idx="3">
                  <c:v>8.18</c:v>
                </c:pt>
                <c:pt idx="4">
                  <c:v>8.1</c:v>
                </c:pt>
                <c:pt idx="5">
                  <c:v>8.0299999999999994</c:v>
                </c:pt>
                <c:pt idx="6">
                  <c:v>8.4600000000000009</c:v>
                </c:pt>
                <c:pt idx="7">
                  <c:v>8.3800000000000008</c:v>
                </c:pt>
                <c:pt idx="8">
                  <c:v>8.3000000000000007</c:v>
                </c:pt>
                <c:pt idx="9">
                  <c:v>8.77</c:v>
                </c:pt>
                <c:pt idx="10">
                  <c:v>8.67</c:v>
                </c:pt>
                <c:pt idx="11">
                  <c:v>8.57</c:v>
                </c:pt>
                <c:pt idx="12">
                  <c:v>8.8800000000000008</c:v>
                </c:pt>
                <c:pt idx="13">
                  <c:v>8.7899999999999991</c:v>
                </c:pt>
                <c:pt idx="14">
                  <c:v>8.7100000000000009</c:v>
                </c:pt>
                <c:pt idx="15">
                  <c:v>9.26</c:v>
                </c:pt>
                <c:pt idx="16">
                  <c:v>9.15</c:v>
                </c:pt>
                <c:pt idx="17">
                  <c:v>9.0399999999999991</c:v>
                </c:pt>
                <c:pt idx="18">
                  <c:v>9.6999999999999993</c:v>
                </c:pt>
                <c:pt idx="19">
                  <c:v>9.5399999999999991</c:v>
                </c:pt>
                <c:pt idx="20">
                  <c:v>9.39</c:v>
                </c:pt>
                <c:pt idx="21">
                  <c:v>10.199999999999999</c:v>
                </c:pt>
                <c:pt idx="22">
                  <c:v>10</c:v>
                </c:pt>
                <c:pt idx="23">
                  <c:v>9.84</c:v>
                </c:pt>
                <c:pt idx="24">
                  <c:v>10.8</c:v>
                </c:pt>
                <c:pt idx="25">
                  <c:v>10.6</c:v>
                </c:pt>
                <c:pt idx="26">
                  <c:v>10.5</c:v>
                </c:pt>
              </c:numCache>
            </c:numRef>
          </c:xVal>
          <c:yVal>
            <c:numRef>
              <c:f>SIZE!$K$35:$K$61</c:f>
              <c:numCache>
                <c:formatCode>General</c:formatCode>
                <c:ptCount val="27"/>
                <c:pt idx="0">
                  <c:v>254.9</c:v>
                </c:pt>
                <c:pt idx="1">
                  <c:v>256.10000000000002</c:v>
                </c:pt>
                <c:pt idx="2">
                  <c:v>257.60000000000002</c:v>
                </c:pt>
                <c:pt idx="3">
                  <c:v>332.7</c:v>
                </c:pt>
                <c:pt idx="4">
                  <c:v>331.4</c:v>
                </c:pt>
                <c:pt idx="5">
                  <c:v>332.4</c:v>
                </c:pt>
                <c:pt idx="6">
                  <c:v>603.29999999999995</c:v>
                </c:pt>
                <c:pt idx="7">
                  <c:v>548.9</c:v>
                </c:pt>
                <c:pt idx="8">
                  <c:v>589.9</c:v>
                </c:pt>
                <c:pt idx="9">
                  <c:v>1932</c:v>
                </c:pt>
                <c:pt idx="10">
                  <c:v>1682</c:v>
                </c:pt>
                <c:pt idx="11">
                  <c:v>1512</c:v>
                </c:pt>
                <c:pt idx="12">
                  <c:v>2224</c:v>
                </c:pt>
                <c:pt idx="13">
                  <c:v>2206</c:v>
                </c:pt>
                <c:pt idx="15">
                  <c:v>3141</c:v>
                </c:pt>
                <c:pt idx="17">
                  <c:v>3028</c:v>
                </c:pt>
                <c:pt idx="20">
                  <c:v>3015</c:v>
                </c:pt>
                <c:pt idx="22">
                  <c:v>2850</c:v>
                </c:pt>
                <c:pt idx="23">
                  <c:v>2966</c:v>
                </c:pt>
                <c:pt idx="24">
                  <c:v>2667</c:v>
                </c:pt>
                <c:pt idx="25">
                  <c:v>2768</c:v>
                </c:pt>
                <c:pt idx="26">
                  <c:v>2803</c:v>
                </c:pt>
              </c:numCache>
            </c:numRef>
          </c:yVal>
          <c:smooth val="0"/>
          <c:extLst>
            <c:ext xmlns:c16="http://schemas.microsoft.com/office/drawing/2014/chart" uri="{C3380CC4-5D6E-409C-BE32-E72D297353CC}">
              <c16:uniqueId val="{00000000-A97D-4E5B-9FC8-D02AE557A6BD}"/>
            </c:ext>
          </c:extLst>
        </c:ser>
        <c:ser>
          <c:idx val="3"/>
          <c:order val="3"/>
          <c:tx>
            <c:v> measurement #2, size</c:v>
          </c:tx>
          <c:spPr>
            <a:ln w="28575">
              <a:noFill/>
            </a:ln>
            <a:effectLst>
              <a:outerShdw dist="38100" dir="2700000" algn="ctr" rotWithShape="0">
                <a:srgbClr val="0000FF"/>
              </a:outerShdw>
            </a:effectLst>
          </c:spPr>
          <c:marker>
            <c:symbol val="circle"/>
            <c:size val="7"/>
            <c:spPr>
              <a:solidFill>
                <a:srgbClr val="0000FF"/>
              </a:solidFill>
              <a:ln>
                <a:solidFill>
                  <a:sysClr val="window" lastClr="FFFFFF"/>
                </a:solidFill>
              </a:ln>
              <a:effectLst>
                <a:outerShdw dist="38100" dir="2700000" algn="ctr" rotWithShape="0">
                  <a:srgbClr val="0000FF"/>
                </a:outerShdw>
              </a:effectLst>
            </c:spPr>
          </c:marker>
          <c:xVal>
            <c:numRef>
              <c:f>SIZE!$E$38:$E$85</c:f>
              <c:numCache>
                <c:formatCode>General</c:formatCode>
                <c:ptCount val="48"/>
                <c:pt idx="0">
                  <c:v>9.57</c:v>
                </c:pt>
                <c:pt idx="1">
                  <c:v>9.5500000000000007</c:v>
                </c:pt>
                <c:pt idx="2">
                  <c:v>9.52</c:v>
                </c:pt>
                <c:pt idx="3">
                  <c:v>9.1300000000000008</c:v>
                </c:pt>
                <c:pt idx="4">
                  <c:v>9.1300000000000008</c:v>
                </c:pt>
                <c:pt idx="5">
                  <c:v>9.1199999999999992</c:v>
                </c:pt>
                <c:pt idx="6">
                  <c:v>8.76</c:v>
                </c:pt>
                <c:pt idx="7">
                  <c:v>8.7799999999999994</c:v>
                </c:pt>
                <c:pt idx="8">
                  <c:v>8.81</c:v>
                </c:pt>
                <c:pt idx="9">
                  <c:v>8.4</c:v>
                </c:pt>
                <c:pt idx="10">
                  <c:v>8.4499999999999993</c:v>
                </c:pt>
                <c:pt idx="11">
                  <c:v>8.51</c:v>
                </c:pt>
                <c:pt idx="12">
                  <c:v>7.96</c:v>
                </c:pt>
                <c:pt idx="13">
                  <c:v>8.0299999999999994</c:v>
                </c:pt>
                <c:pt idx="14">
                  <c:v>8.11</c:v>
                </c:pt>
                <c:pt idx="15">
                  <c:v>7.61</c:v>
                </c:pt>
                <c:pt idx="16">
                  <c:v>7.7</c:v>
                </c:pt>
                <c:pt idx="17">
                  <c:v>7.78</c:v>
                </c:pt>
                <c:pt idx="18">
                  <c:v>6.98</c:v>
                </c:pt>
                <c:pt idx="19">
                  <c:v>7.04</c:v>
                </c:pt>
                <c:pt idx="20">
                  <c:v>7.11</c:v>
                </c:pt>
                <c:pt idx="21">
                  <c:v>6.79</c:v>
                </c:pt>
                <c:pt idx="22">
                  <c:v>6.88</c:v>
                </c:pt>
                <c:pt idx="23">
                  <c:v>6.96</c:v>
                </c:pt>
                <c:pt idx="24">
                  <c:v>6.14</c:v>
                </c:pt>
                <c:pt idx="25">
                  <c:v>6.23</c:v>
                </c:pt>
                <c:pt idx="26">
                  <c:v>6.32</c:v>
                </c:pt>
                <c:pt idx="27">
                  <c:v>5.58</c:v>
                </c:pt>
                <c:pt idx="28">
                  <c:v>5.67</c:v>
                </c:pt>
                <c:pt idx="29">
                  <c:v>5.77</c:v>
                </c:pt>
                <c:pt idx="30">
                  <c:v>5.09</c:v>
                </c:pt>
                <c:pt idx="31">
                  <c:v>5.16</c:v>
                </c:pt>
                <c:pt idx="32">
                  <c:v>5.24</c:v>
                </c:pt>
                <c:pt idx="33">
                  <c:v>4.46</c:v>
                </c:pt>
                <c:pt idx="34">
                  <c:v>4.49</c:v>
                </c:pt>
                <c:pt idx="35">
                  <c:v>4.53</c:v>
                </c:pt>
                <c:pt idx="36">
                  <c:v>3.87</c:v>
                </c:pt>
                <c:pt idx="37">
                  <c:v>3.88</c:v>
                </c:pt>
                <c:pt idx="38">
                  <c:v>3.88</c:v>
                </c:pt>
                <c:pt idx="39">
                  <c:v>3.4</c:v>
                </c:pt>
                <c:pt idx="40">
                  <c:v>3.41</c:v>
                </c:pt>
                <c:pt idx="41">
                  <c:v>3.42</c:v>
                </c:pt>
                <c:pt idx="42">
                  <c:v>2.85</c:v>
                </c:pt>
                <c:pt idx="43">
                  <c:v>2.86</c:v>
                </c:pt>
                <c:pt idx="44">
                  <c:v>2.86</c:v>
                </c:pt>
                <c:pt idx="45">
                  <c:v>2.41</c:v>
                </c:pt>
                <c:pt idx="46">
                  <c:v>2.42</c:v>
                </c:pt>
                <c:pt idx="47">
                  <c:v>2.42</c:v>
                </c:pt>
              </c:numCache>
            </c:numRef>
          </c:xVal>
          <c:yVal>
            <c:numRef>
              <c:f>SIZE!$C$38:$C$85</c:f>
              <c:numCache>
                <c:formatCode>General</c:formatCode>
                <c:ptCount val="48"/>
                <c:pt idx="0">
                  <c:v>2948</c:v>
                </c:pt>
                <c:pt idx="1">
                  <c:v>2902</c:v>
                </c:pt>
                <c:pt idx="4">
                  <c:v>3080</c:v>
                </c:pt>
                <c:pt idx="6">
                  <c:v>3079</c:v>
                </c:pt>
                <c:pt idx="7">
                  <c:v>2924</c:v>
                </c:pt>
                <c:pt idx="9">
                  <c:v>2884</c:v>
                </c:pt>
                <c:pt idx="12">
                  <c:v>2954</c:v>
                </c:pt>
                <c:pt idx="13">
                  <c:v>2766</c:v>
                </c:pt>
                <c:pt idx="14">
                  <c:v>2634</c:v>
                </c:pt>
                <c:pt idx="15">
                  <c:v>2580</c:v>
                </c:pt>
                <c:pt idx="16">
                  <c:v>2456</c:v>
                </c:pt>
                <c:pt idx="17">
                  <c:v>2575</c:v>
                </c:pt>
                <c:pt idx="18">
                  <c:v>1130</c:v>
                </c:pt>
                <c:pt idx="19">
                  <c:v>1431</c:v>
                </c:pt>
                <c:pt idx="20">
                  <c:v>1692</c:v>
                </c:pt>
                <c:pt idx="21">
                  <c:v>966.9</c:v>
                </c:pt>
                <c:pt idx="22">
                  <c:v>951.3</c:v>
                </c:pt>
                <c:pt idx="23">
                  <c:v>1096</c:v>
                </c:pt>
                <c:pt idx="24">
                  <c:v>428.4</c:v>
                </c:pt>
                <c:pt idx="25">
                  <c:v>423.4</c:v>
                </c:pt>
                <c:pt idx="26">
                  <c:v>425.2</c:v>
                </c:pt>
                <c:pt idx="27">
                  <c:v>358.8</c:v>
                </c:pt>
                <c:pt idx="28">
                  <c:v>348.2</c:v>
                </c:pt>
                <c:pt idx="29">
                  <c:v>354.1</c:v>
                </c:pt>
                <c:pt idx="30">
                  <c:v>323.89999999999998</c:v>
                </c:pt>
                <c:pt idx="31">
                  <c:v>319.2</c:v>
                </c:pt>
                <c:pt idx="32">
                  <c:v>319</c:v>
                </c:pt>
                <c:pt idx="33">
                  <c:v>305.8</c:v>
                </c:pt>
                <c:pt idx="34">
                  <c:v>301.10000000000002</c:v>
                </c:pt>
                <c:pt idx="35">
                  <c:v>294.7</c:v>
                </c:pt>
                <c:pt idx="36">
                  <c:v>281.8</c:v>
                </c:pt>
                <c:pt idx="37">
                  <c:v>282.5</c:v>
                </c:pt>
                <c:pt idx="38">
                  <c:v>279.10000000000002</c:v>
                </c:pt>
                <c:pt idx="39">
                  <c:v>280</c:v>
                </c:pt>
                <c:pt idx="40">
                  <c:v>281.60000000000002</c:v>
                </c:pt>
                <c:pt idx="41">
                  <c:v>280.8</c:v>
                </c:pt>
                <c:pt idx="42">
                  <c:v>289.3</c:v>
                </c:pt>
                <c:pt idx="43">
                  <c:v>292.8</c:v>
                </c:pt>
                <c:pt idx="44">
                  <c:v>291.3</c:v>
                </c:pt>
                <c:pt idx="45">
                  <c:v>356.7</c:v>
                </c:pt>
                <c:pt idx="46">
                  <c:v>357.3</c:v>
                </c:pt>
                <c:pt idx="47">
                  <c:v>356.9</c:v>
                </c:pt>
              </c:numCache>
            </c:numRef>
          </c:yVal>
          <c:smooth val="0"/>
          <c:extLst>
            <c:ext xmlns:c16="http://schemas.microsoft.com/office/drawing/2014/chart" uri="{C3380CC4-5D6E-409C-BE32-E72D297353CC}">
              <c16:uniqueId val="{00000001-A97D-4E5B-9FC8-D02AE557A6BD}"/>
            </c:ext>
          </c:extLst>
        </c:ser>
        <c:dLbls>
          <c:showLegendKey val="0"/>
          <c:showVal val="0"/>
          <c:showCatName val="0"/>
          <c:showSerName val="0"/>
          <c:showPercent val="0"/>
          <c:showBubbleSize val="0"/>
        </c:dLbls>
        <c:axId val="76307200"/>
        <c:axId val="76307776"/>
      </c:scatterChart>
      <c:scatterChart>
        <c:scatterStyle val="lineMarker"/>
        <c:varyColors val="0"/>
        <c:ser>
          <c:idx val="1"/>
          <c:order val="0"/>
          <c:tx>
            <c:v> measurement #1, zeta</c:v>
          </c:tx>
          <c:spPr>
            <a:ln w="28575">
              <a:noFill/>
            </a:ln>
            <a:effectLst>
              <a:outerShdw dist="38100" dir="2700000" algn="ctr" rotWithShape="0">
                <a:srgbClr val="C00000"/>
              </a:outerShdw>
            </a:effectLst>
          </c:spPr>
          <c:marker>
            <c:symbol val="square"/>
            <c:size val="7"/>
            <c:spPr>
              <a:solidFill>
                <a:schemeClr val="bg1"/>
              </a:solidFill>
              <a:ln>
                <a:solidFill>
                  <a:srgbClr val="C00000"/>
                </a:solidFill>
              </a:ln>
              <a:effectLst>
                <a:outerShdw dist="38100" dir="2700000" algn="ctr" rotWithShape="0">
                  <a:srgbClr val="C00000"/>
                </a:outerShdw>
              </a:effectLst>
            </c:spPr>
          </c:marker>
          <c:xVal>
            <c:numRef>
              <c:f>'ZETA POTENTIAL'!$Q$3:$Q$29</c:f>
              <c:numCache>
                <c:formatCode>General</c:formatCode>
                <c:ptCount val="27"/>
                <c:pt idx="0">
                  <c:v>7.27</c:v>
                </c:pt>
                <c:pt idx="1">
                  <c:v>7.27</c:v>
                </c:pt>
                <c:pt idx="2">
                  <c:v>7.27</c:v>
                </c:pt>
                <c:pt idx="3">
                  <c:v>8.4</c:v>
                </c:pt>
                <c:pt idx="4">
                  <c:v>8.32</c:v>
                </c:pt>
                <c:pt idx="5">
                  <c:v>8.25</c:v>
                </c:pt>
                <c:pt idx="6">
                  <c:v>8.7100000000000009</c:v>
                </c:pt>
                <c:pt idx="7">
                  <c:v>8.6300000000000008</c:v>
                </c:pt>
                <c:pt idx="8">
                  <c:v>8.5500000000000007</c:v>
                </c:pt>
                <c:pt idx="9">
                  <c:v>9.09</c:v>
                </c:pt>
                <c:pt idx="10">
                  <c:v>8.99</c:v>
                </c:pt>
                <c:pt idx="11">
                  <c:v>8.8800000000000008</c:v>
                </c:pt>
                <c:pt idx="12">
                  <c:v>9.1199999999999992</c:v>
                </c:pt>
                <c:pt idx="13">
                  <c:v>9.0399999999999991</c:v>
                </c:pt>
                <c:pt idx="14">
                  <c:v>8.9600000000000009</c:v>
                </c:pt>
                <c:pt idx="15">
                  <c:v>9.58</c:v>
                </c:pt>
                <c:pt idx="16">
                  <c:v>9.4700000000000006</c:v>
                </c:pt>
                <c:pt idx="17">
                  <c:v>9.3699999999999992</c:v>
                </c:pt>
                <c:pt idx="18">
                  <c:v>10.1</c:v>
                </c:pt>
                <c:pt idx="19">
                  <c:v>10</c:v>
                </c:pt>
                <c:pt idx="20">
                  <c:v>9.85</c:v>
                </c:pt>
                <c:pt idx="21">
                  <c:v>10.5</c:v>
                </c:pt>
                <c:pt idx="22">
                  <c:v>10.4</c:v>
                </c:pt>
                <c:pt idx="23">
                  <c:v>10.3</c:v>
                </c:pt>
                <c:pt idx="24">
                  <c:v>11</c:v>
                </c:pt>
                <c:pt idx="25">
                  <c:v>10.9</c:v>
                </c:pt>
                <c:pt idx="26">
                  <c:v>10.9</c:v>
                </c:pt>
              </c:numCache>
            </c:numRef>
          </c:xVal>
          <c:yVal>
            <c:numRef>
              <c:f>'ZETA POTENTIAL'!$N$3:$N$29</c:f>
              <c:numCache>
                <c:formatCode>General</c:formatCode>
                <c:ptCount val="27"/>
                <c:pt idx="0">
                  <c:v>28.7</c:v>
                </c:pt>
                <c:pt idx="1">
                  <c:v>27.7</c:v>
                </c:pt>
                <c:pt idx="2">
                  <c:v>28.1</c:v>
                </c:pt>
                <c:pt idx="3">
                  <c:v>19.3</c:v>
                </c:pt>
                <c:pt idx="4">
                  <c:v>22.8</c:v>
                </c:pt>
                <c:pt idx="5">
                  <c:v>23.1</c:v>
                </c:pt>
                <c:pt idx="6">
                  <c:v>16.600000000000001</c:v>
                </c:pt>
                <c:pt idx="7">
                  <c:v>18.899999999999999</c:v>
                </c:pt>
                <c:pt idx="8">
                  <c:v>19.8</c:v>
                </c:pt>
                <c:pt idx="9">
                  <c:v>10.199999999999999</c:v>
                </c:pt>
                <c:pt idx="10">
                  <c:v>14.8</c:v>
                </c:pt>
                <c:pt idx="11">
                  <c:v>14.8</c:v>
                </c:pt>
                <c:pt idx="12">
                  <c:v>5.87</c:v>
                </c:pt>
                <c:pt idx="13">
                  <c:v>9.34</c:v>
                </c:pt>
                <c:pt idx="14">
                  <c:v>10.7</c:v>
                </c:pt>
                <c:pt idx="15">
                  <c:v>7.4899999999999994E-2</c:v>
                </c:pt>
                <c:pt idx="16">
                  <c:v>4.45</c:v>
                </c:pt>
                <c:pt idx="17">
                  <c:v>5.09</c:v>
                </c:pt>
                <c:pt idx="18">
                  <c:v>-5.75</c:v>
                </c:pt>
                <c:pt idx="19">
                  <c:v>-1.32</c:v>
                </c:pt>
                <c:pt idx="20">
                  <c:v>1.04</c:v>
                </c:pt>
                <c:pt idx="21">
                  <c:v>-10.1</c:v>
                </c:pt>
                <c:pt idx="22">
                  <c:v>-6.33</c:v>
                </c:pt>
                <c:pt idx="23">
                  <c:v>-4.59</c:v>
                </c:pt>
                <c:pt idx="24">
                  <c:v>-14.3</c:v>
                </c:pt>
                <c:pt idx="25">
                  <c:v>-12.2</c:v>
                </c:pt>
                <c:pt idx="26">
                  <c:v>-11</c:v>
                </c:pt>
              </c:numCache>
            </c:numRef>
          </c:yVal>
          <c:smooth val="0"/>
          <c:extLst>
            <c:ext xmlns:c16="http://schemas.microsoft.com/office/drawing/2014/chart" uri="{C3380CC4-5D6E-409C-BE32-E72D297353CC}">
              <c16:uniqueId val="{00000002-A97D-4E5B-9FC8-D02AE557A6BD}"/>
            </c:ext>
          </c:extLst>
        </c:ser>
        <c:ser>
          <c:idx val="0"/>
          <c:order val="1"/>
          <c:tx>
            <c:v> measurement #2, zeta</c:v>
          </c:tx>
          <c:spPr>
            <a:ln w="28575">
              <a:noFill/>
            </a:ln>
          </c:spPr>
          <c:marker>
            <c:symbol val="square"/>
            <c:size val="7"/>
            <c:spPr>
              <a:solidFill>
                <a:srgbClr val="C00000"/>
              </a:solidFill>
              <a:ln>
                <a:solidFill>
                  <a:sysClr val="window" lastClr="FFFFFF"/>
                </a:solidFill>
              </a:ln>
              <a:effectLst>
                <a:outerShdw dist="38100" dir="2700000" algn="ctr" rotWithShape="0">
                  <a:srgbClr val="C00000"/>
                </a:outerShdw>
              </a:effectLst>
            </c:spPr>
          </c:marker>
          <c:xVal>
            <c:numRef>
              <c:f>'ZETA POTENTIAL'!$F$4:$F$51</c:f>
              <c:numCache>
                <c:formatCode>General</c:formatCode>
                <c:ptCount val="48"/>
                <c:pt idx="0">
                  <c:v>9.6</c:v>
                </c:pt>
                <c:pt idx="1">
                  <c:v>9.6</c:v>
                </c:pt>
                <c:pt idx="2">
                  <c:v>9.59</c:v>
                </c:pt>
                <c:pt idx="3">
                  <c:v>9.1300000000000008</c:v>
                </c:pt>
                <c:pt idx="4">
                  <c:v>9.1300000000000008</c:v>
                </c:pt>
                <c:pt idx="5">
                  <c:v>9.1300000000000008</c:v>
                </c:pt>
                <c:pt idx="6">
                  <c:v>8.69</c:v>
                </c:pt>
                <c:pt idx="7">
                  <c:v>8.7100000000000009</c:v>
                </c:pt>
                <c:pt idx="8">
                  <c:v>8.73</c:v>
                </c:pt>
                <c:pt idx="9">
                  <c:v>8.25</c:v>
                </c:pt>
                <c:pt idx="10">
                  <c:v>8.2899999999999991</c:v>
                </c:pt>
                <c:pt idx="11">
                  <c:v>8.34</c:v>
                </c:pt>
                <c:pt idx="12">
                  <c:v>7.79</c:v>
                </c:pt>
                <c:pt idx="13">
                  <c:v>7.84</c:v>
                </c:pt>
                <c:pt idx="14">
                  <c:v>7.89</c:v>
                </c:pt>
                <c:pt idx="15">
                  <c:v>7.42</c:v>
                </c:pt>
                <c:pt idx="16">
                  <c:v>7.48</c:v>
                </c:pt>
                <c:pt idx="17">
                  <c:v>7.54</c:v>
                </c:pt>
                <c:pt idx="18">
                  <c:v>6.81</c:v>
                </c:pt>
                <c:pt idx="19">
                  <c:v>6.86</c:v>
                </c:pt>
                <c:pt idx="20">
                  <c:v>6.92</c:v>
                </c:pt>
                <c:pt idx="21">
                  <c:v>6.5</c:v>
                </c:pt>
                <c:pt idx="22">
                  <c:v>6.6</c:v>
                </c:pt>
                <c:pt idx="23">
                  <c:v>6.69</c:v>
                </c:pt>
                <c:pt idx="24">
                  <c:v>5.9</c:v>
                </c:pt>
                <c:pt idx="25">
                  <c:v>5.97</c:v>
                </c:pt>
                <c:pt idx="26">
                  <c:v>6.05</c:v>
                </c:pt>
                <c:pt idx="27">
                  <c:v>5.31</c:v>
                </c:pt>
                <c:pt idx="28">
                  <c:v>5.39</c:v>
                </c:pt>
                <c:pt idx="29">
                  <c:v>5.48</c:v>
                </c:pt>
                <c:pt idx="30">
                  <c:v>4.8899999999999997</c:v>
                </c:pt>
                <c:pt idx="31">
                  <c:v>4.95</c:v>
                </c:pt>
                <c:pt idx="32">
                  <c:v>5.0199999999999996</c:v>
                </c:pt>
                <c:pt idx="33">
                  <c:v>4.37</c:v>
                </c:pt>
                <c:pt idx="34">
                  <c:v>4.4000000000000004</c:v>
                </c:pt>
                <c:pt idx="35">
                  <c:v>4.43</c:v>
                </c:pt>
                <c:pt idx="36">
                  <c:v>3.84</c:v>
                </c:pt>
                <c:pt idx="37">
                  <c:v>3.85</c:v>
                </c:pt>
                <c:pt idx="38">
                  <c:v>3.86</c:v>
                </c:pt>
                <c:pt idx="39">
                  <c:v>3.36</c:v>
                </c:pt>
                <c:pt idx="40">
                  <c:v>3.37</c:v>
                </c:pt>
                <c:pt idx="41">
                  <c:v>3.39</c:v>
                </c:pt>
                <c:pt idx="42">
                  <c:v>2.82</c:v>
                </c:pt>
                <c:pt idx="43">
                  <c:v>2.83</c:v>
                </c:pt>
                <c:pt idx="44">
                  <c:v>2.84</c:v>
                </c:pt>
                <c:pt idx="45">
                  <c:v>2.37</c:v>
                </c:pt>
                <c:pt idx="46">
                  <c:v>2.38</c:v>
                </c:pt>
                <c:pt idx="47">
                  <c:v>2.4</c:v>
                </c:pt>
              </c:numCache>
            </c:numRef>
          </c:xVal>
          <c:yVal>
            <c:numRef>
              <c:f>'ZETA POTENTIAL'!$C$4:$C$51</c:f>
              <c:numCache>
                <c:formatCode>General</c:formatCode>
                <c:ptCount val="48"/>
                <c:pt idx="0">
                  <c:v>-7.24</c:v>
                </c:pt>
                <c:pt idx="1">
                  <c:v>-7.26</c:v>
                </c:pt>
                <c:pt idx="2">
                  <c:v>-6.5</c:v>
                </c:pt>
                <c:pt idx="3">
                  <c:v>-4.8499999999999996</c:v>
                </c:pt>
                <c:pt idx="4">
                  <c:v>-4.8</c:v>
                </c:pt>
                <c:pt idx="5">
                  <c:v>-4.5199999999999996</c:v>
                </c:pt>
                <c:pt idx="6">
                  <c:v>-1.42</c:v>
                </c:pt>
                <c:pt idx="7">
                  <c:v>-2.06</c:v>
                </c:pt>
                <c:pt idx="8">
                  <c:v>-2.35</c:v>
                </c:pt>
                <c:pt idx="9">
                  <c:v>3.19</c:v>
                </c:pt>
                <c:pt idx="10">
                  <c:v>1.33</c:v>
                </c:pt>
                <c:pt idx="11">
                  <c:v>-3.6799999999999999E-2</c:v>
                </c:pt>
                <c:pt idx="12">
                  <c:v>9.08</c:v>
                </c:pt>
                <c:pt idx="13">
                  <c:v>6.15</c:v>
                </c:pt>
                <c:pt idx="14">
                  <c:v>5.41</c:v>
                </c:pt>
                <c:pt idx="15">
                  <c:v>14</c:v>
                </c:pt>
                <c:pt idx="16">
                  <c:v>12.4</c:v>
                </c:pt>
                <c:pt idx="17">
                  <c:v>9.6300000000000008</c:v>
                </c:pt>
                <c:pt idx="18">
                  <c:v>24.9</c:v>
                </c:pt>
                <c:pt idx="19">
                  <c:v>22</c:v>
                </c:pt>
                <c:pt idx="20">
                  <c:v>21.4</c:v>
                </c:pt>
                <c:pt idx="21">
                  <c:v>25</c:v>
                </c:pt>
                <c:pt idx="22">
                  <c:v>23.5</c:v>
                </c:pt>
                <c:pt idx="23">
                  <c:v>24</c:v>
                </c:pt>
                <c:pt idx="24">
                  <c:v>29</c:v>
                </c:pt>
                <c:pt idx="25">
                  <c:v>28.5</c:v>
                </c:pt>
                <c:pt idx="26">
                  <c:v>28.5</c:v>
                </c:pt>
                <c:pt idx="27">
                  <c:v>30.8</c:v>
                </c:pt>
                <c:pt idx="28">
                  <c:v>30.2</c:v>
                </c:pt>
                <c:pt idx="29">
                  <c:v>30.4</c:v>
                </c:pt>
                <c:pt idx="30">
                  <c:v>32.299999999999997</c:v>
                </c:pt>
                <c:pt idx="31">
                  <c:v>33.299999999999997</c:v>
                </c:pt>
                <c:pt idx="32">
                  <c:v>33.5</c:v>
                </c:pt>
                <c:pt idx="33">
                  <c:v>35</c:v>
                </c:pt>
                <c:pt idx="34">
                  <c:v>33.299999999999997</c:v>
                </c:pt>
                <c:pt idx="35">
                  <c:v>32.799999999999997</c:v>
                </c:pt>
                <c:pt idx="36">
                  <c:v>35.799999999999997</c:v>
                </c:pt>
                <c:pt idx="37">
                  <c:v>35.700000000000003</c:v>
                </c:pt>
                <c:pt idx="38">
                  <c:v>36.6</c:v>
                </c:pt>
                <c:pt idx="40">
                  <c:v>36.1</c:v>
                </c:pt>
                <c:pt idx="41">
                  <c:v>37.6</c:v>
                </c:pt>
                <c:pt idx="43">
                  <c:v>32.799999999999997</c:v>
                </c:pt>
                <c:pt idx="44">
                  <c:v>33</c:v>
                </c:pt>
                <c:pt idx="45">
                  <c:v>35</c:v>
                </c:pt>
                <c:pt idx="46">
                  <c:v>34.799999999999997</c:v>
                </c:pt>
                <c:pt idx="47">
                  <c:v>33.799999999999997</c:v>
                </c:pt>
              </c:numCache>
            </c:numRef>
          </c:yVal>
          <c:smooth val="0"/>
          <c:extLst>
            <c:ext xmlns:c16="http://schemas.microsoft.com/office/drawing/2014/chart" uri="{C3380CC4-5D6E-409C-BE32-E72D297353CC}">
              <c16:uniqueId val="{00000003-A97D-4E5B-9FC8-D02AE557A6BD}"/>
            </c:ext>
          </c:extLst>
        </c:ser>
        <c:ser>
          <c:idx val="4"/>
          <c:order val="4"/>
          <c:tx>
            <c:v>fit zeta 1</c:v>
          </c:tx>
          <c:spPr>
            <a:ln w="19050">
              <a:solidFill>
                <a:srgbClr val="C00000"/>
              </a:solidFill>
            </a:ln>
          </c:spPr>
          <c:marker>
            <c:symbol val="none"/>
          </c:marker>
          <c:xVal>
            <c:numRef>
              <c:f>fit!$A$2:$A$88</c:f>
              <c:numCache>
                <c:formatCode>General</c:formatCode>
                <c:ptCount val="87"/>
                <c:pt idx="0">
                  <c:v>2.4</c:v>
                </c:pt>
                <c:pt idx="1">
                  <c:v>2.5</c:v>
                </c:pt>
                <c:pt idx="2">
                  <c:v>2.6</c:v>
                </c:pt>
                <c:pt idx="3">
                  <c:v>2.7</c:v>
                </c:pt>
                <c:pt idx="4">
                  <c:v>2.8</c:v>
                </c:pt>
                <c:pt idx="5">
                  <c:v>2.9</c:v>
                </c:pt>
                <c:pt idx="6">
                  <c:v>3</c:v>
                </c:pt>
                <c:pt idx="7">
                  <c:v>3.1</c:v>
                </c:pt>
                <c:pt idx="8">
                  <c:v>3.2</c:v>
                </c:pt>
                <c:pt idx="9">
                  <c:v>3.3</c:v>
                </c:pt>
                <c:pt idx="10">
                  <c:v>3.4</c:v>
                </c:pt>
                <c:pt idx="11">
                  <c:v>3.5</c:v>
                </c:pt>
                <c:pt idx="12">
                  <c:v>3.6</c:v>
                </c:pt>
                <c:pt idx="13">
                  <c:v>3.7</c:v>
                </c:pt>
                <c:pt idx="14">
                  <c:v>3.8</c:v>
                </c:pt>
                <c:pt idx="15">
                  <c:v>3.9</c:v>
                </c:pt>
                <c:pt idx="16">
                  <c:v>4</c:v>
                </c:pt>
                <c:pt idx="17">
                  <c:v>4.0999999999999996</c:v>
                </c:pt>
                <c:pt idx="18">
                  <c:v>4.2</c:v>
                </c:pt>
                <c:pt idx="19">
                  <c:v>4.3</c:v>
                </c:pt>
                <c:pt idx="20">
                  <c:v>4.4000000000000004</c:v>
                </c:pt>
                <c:pt idx="21">
                  <c:v>4.5</c:v>
                </c:pt>
                <c:pt idx="22">
                  <c:v>4.5999999999999996</c:v>
                </c:pt>
                <c:pt idx="23">
                  <c:v>4.7</c:v>
                </c:pt>
                <c:pt idx="24">
                  <c:v>4.8</c:v>
                </c:pt>
                <c:pt idx="25">
                  <c:v>4.9000000000000004</c:v>
                </c:pt>
                <c:pt idx="26">
                  <c:v>5</c:v>
                </c:pt>
                <c:pt idx="27">
                  <c:v>5.0999999999999996</c:v>
                </c:pt>
                <c:pt idx="28">
                  <c:v>5.2</c:v>
                </c:pt>
                <c:pt idx="29">
                  <c:v>5.3</c:v>
                </c:pt>
                <c:pt idx="30">
                  <c:v>5.4</c:v>
                </c:pt>
                <c:pt idx="31">
                  <c:v>5.5</c:v>
                </c:pt>
                <c:pt idx="32">
                  <c:v>5.6</c:v>
                </c:pt>
                <c:pt idx="33">
                  <c:v>5.7</c:v>
                </c:pt>
                <c:pt idx="34">
                  <c:v>5.8</c:v>
                </c:pt>
                <c:pt idx="35">
                  <c:v>5.9</c:v>
                </c:pt>
                <c:pt idx="36">
                  <c:v>6</c:v>
                </c:pt>
                <c:pt idx="37">
                  <c:v>6.1</c:v>
                </c:pt>
                <c:pt idx="38">
                  <c:v>6.2</c:v>
                </c:pt>
                <c:pt idx="39">
                  <c:v>6.3</c:v>
                </c:pt>
                <c:pt idx="40">
                  <c:v>6.4</c:v>
                </c:pt>
                <c:pt idx="41">
                  <c:v>6.5</c:v>
                </c:pt>
                <c:pt idx="42">
                  <c:v>6.6</c:v>
                </c:pt>
                <c:pt idx="43">
                  <c:v>6.7</c:v>
                </c:pt>
                <c:pt idx="44">
                  <c:v>6.8</c:v>
                </c:pt>
                <c:pt idx="45">
                  <c:v>6.9</c:v>
                </c:pt>
                <c:pt idx="46">
                  <c:v>7</c:v>
                </c:pt>
                <c:pt idx="47">
                  <c:v>7.1</c:v>
                </c:pt>
                <c:pt idx="48">
                  <c:v>7.2</c:v>
                </c:pt>
                <c:pt idx="49">
                  <c:v>7.3</c:v>
                </c:pt>
                <c:pt idx="50">
                  <c:v>7.4</c:v>
                </c:pt>
                <c:pt idx="51">
                  <c:v>7.5</c:v>
                </c:pt>
                <c:pt idx="52">
                  <c:v>7.6</c:v>
                </c:pt>
                <c:pt idx="53">
                  <c:v>7.7</c:v>
                </c:pt>
                <c:pt idx="54">
                  <c:v>7.8</c:v>
                </c:pt>
                <c:pt idx="55">
                  <c:v>7.9000000000000101</c:v>
                </c:pt>
                <c:pt idx="56">
                  <c:v>8</c:v>
                </c:pt>
                <c:pt idx="57">
                  <c:v>8.1</c:v>
                </c:pt>
                <c:pt idx="58">
                  <c:v>8.2000000000000099</c:v>
                </c:pt>
                <c:pt idx="59">
                  <c:v>8.3000000000000096</c:v>
                </c:pt>
                <c:pt idx="60">
                  <c:v>8.4000000000000092</c:v>
                </c:pt>
                <c:pt idx="61">
                  <c:v>8.5</c:v>
                </c:pt>
                <c:pt idx="62">
                  <c:v>8.6000000000000103</c:v>
                </c:pt>
                <c:pt idx="63">
                  <c:v>8.7000000000000099</c:v>
                </c:pt>
                <c:pt idx="64">
                  <c:v>8.8000000000000096</c:v>
                </c:pt>
                <c:pt idx="65">
                  <c:v>8.9000000000000092</c:v>
                </c:pt>
                <c:pt idx="66">
                  <c:v>9.0000000000000107</c:v>
                </c:pt>
                <c:pt idx="67">
                  <c:v>9.1000000000000103</c:v>
                </c:pt>
                <c:pt idx="68">
                  <c:v>9.2000000000000099</c:v>
                </c:pt>
                <c:pt idx="69">
                  <c:v>9.3000000000000096</c:v>
                </c:pt>
                <c:pt idx="70">
                  <c:v>9.4000000000000092</c:v>
                </c:pt>
                <c:pt idx="71">
                  <c:v>9.5000000000000107</c:v>
                </c:pt>
                <c:pt idx="72">
                  <c:v>9.6000000000000103</c:v>
                </c:pt>
                <c:pt idx="73">
                  <c:v>9.7000000000000099</c:v>
                </c:pt>
                <c:pt idx="74">
                  <c:v>9.8000000000000096</c:v>
                </c:pt>
                <c:pt idx="75">
                  <c:v>9.9000000000000092</c:v>
                </c:pt>
                <c:pt idx="76">
                  <c:v>10</c:v>
                </c:pt>
                <c:pt idx="77">
                  <c:v>10.1</c:v>
                </c:pt>
                <c:pt idx="78">
                  <c:v>10.199999999999999</c:v>
                </c:pt>
                <c:pt idx="79">
                  <c:v>10.3</c:v>
                </c:pt>
                <c:pt idx="80">
                  <c:v>10.4</c:v>
                </c:pt>
                <c:pt idx="81">
                  <c:v>10.5</c:v>
                </c:pt>
                <c:pt idx="82">
                  <c:v>10.6</c:v>
                </c:pt>
                <c:pt idx="83">
                  <c:v>10.7</c:v>
                </c:pt>
                <c:pt idx="84">
                  <c:v>10.8</c:v>
                </c:pt>
                <c:pt idx="85">
                  <c:v>10.9</c:v>
                </c:pt>
                <c:pt idx="86">
                  <c:v>11</c:v>
                </c:pt>
              </c:numCache>
            </c:numRef>
          </c:xVal>
          <c:yVal>
            <c:numRef>
              <c:f>fit!$B$2:$B$88</c:f>
              <c:numCache>
                <c:formatCode>General</c:formatCode>
                <c:ptCount val="87"/>
                <c:pt idx="49">
                  <c:v>28.413725200000158</c:v>
                </c:pt>
                <c:pt idx="50">
                  <c:v>28.311694400000192</c:v>
                </c:pt>
                <c:pt idx="51">
                  <c:v>28.061250000000086</c:v>
                </c:pt>
                <c:pt idx="52">
                  <c:v>27.670345600000132</c:v>
                </c:pt>
                <c:pt idx="53">
                  <c:v>27.146934799999713</c:v>
                </c:pt>
                <c:pt idx="54">
                  <c:v>26.498971199999801</c:v>
                </c:pt>
                <c:pt idx="55">
                  <c:v>25.734408400000234</c:v>
                </c:pt>
                <c:pt idx="56">
                  <c:v>24.86119999999994</c:v>
                </c:pt>
                <c:pt idx="57">
                  <c:v>23.887299600000119</c:v>
                </c:pt>
                <c:pt idx="58">
                  <c:v>22.820660799999928</c:v>
                </c:pt>
                <c:pt idx="59">
                  <c:v>21.669237200000111</c:v>
                </c:pt>
                <c:pt idx="60">
                  <c:v>20.440982399999825</c:v>
                </c:pt>
                <c:pt idx="61">
                  <c:v>19.143850000000043</c:v>
                </c:pt>
                <c:pt idx="62">
                  <c:v>17.785793600000147</c:v>
                </c:pt>
                <c:pt idx="63">
                  <c:v>16.374766800000202</c:v>
                </c:pt>
                <c:pt idx="64">
                  <c:v>14.918723199999818</c:v>
                </c:pt>
                <c:pt idx="65">
                  <c:v>13.425616400000195</c:v>
                </c:pt>
                <c:pt idx="66">
                  <c:v>11.903399999999579</c:v>
                </c:pt>
                <c:pt idx="67">
                  <c:v>10.360027599999398</c:v>
                </c:pt>
                <c:pt idx="68">
                  <c:v>8.8034527999999455</c:v>
                </c:pt>
                <c:pt idx="69">
                  <c:v>7.2416291999994655</c:v>
                </c:pt>
                <c:pt idx="70">
                  <c:v>5.6825104000000692</c:v>
                </c:pt>
                <c:pt idx="71">
                  <c:v>4.1340500000002294</c:v>
                </c:pt>
                <c:pt idx="72">
                  <c:v>2.6042016000002377</c:v>
                </c:pt>
                <c:pt idx="73">
                  <c:v>1.100918800000386</c:v>
                </c:pt>
                <c:pt idx="74">
                  <c:v>-0.36784479999994346</c:v>
                </c:pt>
                <c:pt idx="75">
                  <c:v>-1.7941356000004589</c:v>
                </c:pt>
                <c:pt idx="76">
                  <c:v>-3.1699999999999591</c:v>
                </c:pt>
                <c:pt idx="77">
                  <c:v>-4.4874843999999712</c:v>
                </c:pt>
                <c:pt idx="78">
                  <c:v>-5.7386351999997487</c:v>
                </c:pt>
                <c:pt idx="79">
                  <c:v>-6.9154987999999094</c:v>
                </c:pt>
                <c:pt idx="80">
                  <c:v>-8.0101215999997066</c:v>
                </c:pt>
                <c:pt idx="81">
                  <c:v>-9.0145499999997583</c:v>
                </c:pt>
                <c:pt idx="82">
                  <c:v>-9.9208303999997725</c:v>
                </c:pt>
                <c:pt idx="83">
                  <c:v>-10.721009199999457</c:v>
                </c:pt>
                <c:pt idx="84">
                  <c:v>-11.407132799999886</c:v>
                </c:pt>
                <c:pt idx="85">
                  <c:v>-11.971247599999401</c:v>
                </c:pt>
                <c:pt idx="86">
                  <c:v>-12.405399999999531</c:v>
                </c:pt>
              </c:numCache>
            </c:numRef>
          </c:yVal>
          <c:smooth val="1"/>
          <c:extLst>
            <c:ext xmlns:c16="http://schemas.microsoft.com/office/drawing/2014/chart" uri="{C3380CC4-5D6E-409C-BE32-E72D297353CC}">
              <c16:uniqueId val="{00000004-A97D-4E5B-9FC8-D02AE557A6BD}"/>
            </c:ext>
          </c:extLst>
        </c:ser>
        <c:ser>
          <c:idx val="5"/>
          <c:order val="5"/>
          <c:tx>
            <c:v>fit zeta 2</c:v>
          </c:tx>
          <c:spPr>
            <a:ln w="19050">
              <a:solidFill>
                <a:srgbClr val="C00000"/>
              </a:solidFill>
              <a:prstDash val="dash"/>
            </a:ln>
          </c:spPr>
          <c:marker>
            <c:symbol val="none"/>
          </c:marker>
          <c:xVal>
            <c:numRef>
              <c:f>fit!$A$2:$A$88</c:f>
              <c:numCache>
                <c:formatCode>General</c:formatCode>
                <c:ptCount val="87"/>
                <c:pt idx="0">
                  <c:v>2.4</c:v>
                </c:pt>
                <c:pt idx="1">
                  <c:v>2.5</c:v>
                </c:pt>
                <c:pt idx="2">
                  <c:v>2.6</c:v>
                </c:pt>
                <c:pt idx="3">
                  <c:v>2.7</c:v>
                </c:pt>
                <c:pt idx="4">
                  <c:v>2.8</c:v>
                </c:pt>
                <c:pt idx="5">
                  <c:v>2.9</c:v>
                </c:pt>
                <c:pt idx="6">
                  <c:v>3</c:v>
                </c:pt>
                <c:pt idx="7">
                  <c:v>3.1</c:v>
                </c:pt>
                <c:pt idx="8">
                  <c:v>3.2</c:v>
                </c:pt>
                <c:pt idx="9">
                  <c:v>3.3</c:v>
                </c:pt>
                <c:pt idx="10">
                  <c:v>3.4</c:v>
                </c:pt>
                <c:pt idx="11">
                  <c:v>3.5</c:v>
                </c:pt>
                <c:pt idx="12">
                  <c:v>3.6</c:v>
                </c:pt>
                <c:pt idx="13">
                  <c:v>3.7</c:v>
                </c:pt>
                <c:pt idx="14">
                  <c:v>3.8</c:v>
                </c:pt>
                <c:pt idx="15">
                  <c:v>3.9</c:v>
                </c:pt>
                <c:pt idx="16">
                  <c:v>4</c:v>
                </c:pt>
                <c:pt idx="17">
                  <c:v>4.0999999999999996</c:v>
                </c:pt>
                <c:pt idx="18">
                  <c:v>4.2</c:v>
                </c:pt>
                <c:pt idx="19">
                  <c:v>4.3</c:v>
                </c:pt>
                <c:pt idx="20">
                  <c:v>4.4000000000000004</c:v>
                </c:pt>
                <c:pt idx="21">
                  <c:v>4.5</c:v>
                </c:pt>
                <c:pt idx="22">
                  <c:v>4.5999999999999996</c:v>
                </c:pt>
                <c:pt idx="23">
                  <c:v>4.7</c:v>
                </c:pt>
                <c:pt idx="24">
                  <c:v>4.8</c:v>
                </c:pt>
                <c:pt idx="25">
                  <c:v>4.9000000000000004</c:v>
                </c:pt>
                <c:pt idx="26">
                  <c:v>5</c:v>
                </c:pt>
                <c:pt idx="27">
                  <c:v>5.0999999999999996</c:v>
                </c:pt>
                <c:pt idx="28">
                  <c:v>5.2</c:v>
                </c:pt>
                <c:pt idx="29">
                  <c:v>5.3</c:v>
                </c:pt>
                <c:pt idx="30">
                  <c:v>5.4</c:v>
                </c:pt>
                <c:pt idx="31">
                  <c:v>5.5</c:v>
                </c:pt>
                <c:pt idx="32">
                  <c:v>5.6</c:v>
                </c:pt>
                <c:pt idx="33">
                  <c:v>5.7</c:v>
                </c:pt>
                <c:pt idx="34">
                  <c:v>5.8</c:v>
                </c:pt>
                <c:pt idx="35">
                  <c:v>5.9</c:v>
                </c:pt>
                <c:pt idx="36">
                  <c:v>6</c:v>
                </c:pt>
                <c:pt idx="37">
                  <c:v>6.1</c:v>
                </c:pt>
                <c:pt idx="38">
                  <c:v>6.2</c:v>
                </c:pt>
                <c:pt idx="39">
                  <c:v>6.3</c:v>
                </c:pt>
                <c:pt idx="40">
                  <c:v>6.4</c:v>
                </c:pt>
                <c:pt idx="41">
                  <c:v>6.5</c:v>
                </c:pt>
                <c:pt idx="42">
                  <c:v>6.6</c:v>
                </c:pt>
                <c:pt idx="43">
                  <c:v>6.7</c:v>
                </c:pt>
                <c:pt idx="44">
                  <c:v>6.8</c:v>
                </c:pt>
                <c:pt idx="45">
                  <c:v>6.9</c:v>
                </c:pt>
                <c:pt idx="46">
                  <c:v>7</c:v>
                </c:pt>
                <c:pt idx="47">
                  <c:v>7.1</c:v>
                </c:pt>
                <c:pt idx="48">
                  <c:v>7.2</c:v>
                </c:pt>
                <c:pt idx="49">
                  <c:v>7.3</c:v>
                </c:pt>
                <c:pt idx="50">
                  <c:v>7.4</c:v>
                </c:pt>
                <c:pt idx="51">
                  <c:v>7.5</c:v>
                </c:pt>
                <c:pt idx="52">
                  <c:v>7.6</c:v>
                </c:pt>
                <c:pt idx="53">
                  <c:v>7.7</c:v>
                </c:pt>
                <c:pt idx="54">
                  <c:v>7.8</c:v>
                </c:pt>
                <c:pt idx="55">
                  <c:v>7.9000000000000101</c:v>
                </c:pt>
                <c:pt idx="56">
                  <c:v>8</c:v>
                </c:pt>
                <c:pt idx="57">
                  <c:v>8.1</c:v>
                </c:pt>
                <c:pt idx="58">
                  <c:v>8.2000000000000099</c:v>
                </c:pt>
                <c:pt idx="59">
                  <c:v>8.3000000000000096</c:v>
                </c:pt>
                <c:pt idx="60">
                  <c:v>8.4000000000000092</c:v>
                </c:pt>
                <c:pt idx="61">
                  <c:v>8.5</c:v>
                </c:pt>
                <c:pt idx="62">
                  <c:v>8.6000000000000103</c:v>
                </c:pt>
                <c:pt idx="63">
                  <c:v>8.7000000000000099</c:v>
                </c:pt>
                <c:pt idx="64">
                  <c:v>8.8000000000000096</c:v>
                </c:pt>
                <c:pt idx="65">
                  <c:v>8.9000000000000092</c:v>
                </c:pt>
                <c:pt idx="66">
                  <c:v>9.0000000000000107</c:v>
                </c:pt>
                <c:pt idx="67">
                  <c:v>9.1000000000000103</c:v>
                </c:pt>
                <c:pt idx="68">
                  <c:v>9.2000000000000099</c:v>
                </c:pt>
                <c:pt idx="69">
                  <c:v>9.3000000000000096</c:v>
                </c:pt>
                <c:pt idx="70">
                  <c:v>9.4000000000000092</c:v>
                </c:pt>
                <c:pt idx="71">
                  <c:v>9.5000000000000107</c:v>
                </c:pt>
                <c:pt idx="72">
                  <c:v>9.6000000000000103</c:v>
                </c:pt>
                <c:pt idx="73">
                  <c:v>9.7000000000000099</c:v>
                </c:pt>
                <c:pt idx="74">
                  <c:v>9.8000000000000096</c:v>
                </c:pt>
                <c:pt idx="75">
                  <c:v>9.9000000000000092</c:v>
                </c:pt>
                <c:pt idx="76">
                  <c:v>10</c:v>
                </c:pt>
                <c:pt idx="77">
                  <c:v>10.1</c:v>
                </c:pt>
                <c:pt idx="78">
                  <c:v>10.199999999999999</c:v>
                </c:pt>
                <c:pt idx="79">
                  <c:v>10.3</c:v>
                </c:pt>
                <c:pt idx="80">
                  <c:v>10.4</c:v>
                </c:pt>
                <c:pt idx="81">
                  <c:v>10.5</c:v>
                </c:pt>
                <c:pt idx="82">
                  <c:v>10.6</c:v>
                </c:pt>
                <c:pt idx="83">
                  <c:v>10.7</c:v>
                </c:pt>
                <c:pt idx="84">
                  <c:v>10.8</c:v>
                </c:pt>
                <c:pt idx="85">
                  <c:v>10.9</c:v>
                </c:pt>
                <c:pt idx="86">
                  <c:v>11</c:v>
                </c:pt>
              </c:numCache>
            </c:numRef>
          </c:xVal>
          <c:yVal>
            <c:numRef>
              <c:f>fit!$C$2:$C$88</c:f>
              <c:numCache>
                <c:formatCode>General</c:formatCode>
                <c:ptCount val="87"/>
                <c:pt idx="0">
                  <c:v>34.52333376</c:v>
                </c:pt>
                <c:pt idx="1">
                  <c:v>34.402218750000003</c:v>
                </c:pt>
                <c:pt idx="2">
                  <c:v>34.329631359999993</c:v>
                </c:pt>
                <c:pt idx="3">
                  <c:v>34.299295110000003</c:v>
                </c:pt>
                <c:pt idx="4">
                  <c:v>34.305144960000007</c:v>
                </c:pt>
                <c:pt idx="5">
                  <c:v>34.341327309999997</c:v>
                </c:pt>
                <c:pt idx="6">
                  <c:v>34.402199999999993</c:v>
                </c:pt>
                <c:pt idx="7">
                  <c:v>34.482332310000004</c:v>
                </c:pt>
                <c:pt idx="8">
                  <c:v>34.576504960000008</c:v>
                </c:pt>
                <c:pt idx="9">
                  <c:v>34.679710110000002</c:v>
                </c:pt>
                <c:pt idx="10">
                  <c:v>34.787151359999967</c:v>
                </c:pt>
                <c:pt idx="11">
                  <c:v>34.894243750000001</c:v>
                </c:pt>
                <c:pt idx="12">
                  <c:v>34.996613760000017</c:v>
                </c:pt>
                <c:pt idx="13">
                  <c:v>35.090099310000014</c:v>
                </c:pt>
                <c:pt idx="14">
                  <c:v>35.170749759999993</c:v>
                </c:pt>
                <c:pt idx="15">
                  <c:v>35.234825910000012</c:v>
                </c:pt>
                <c:pt idx="16">
                  <c:v>35.278800000000004</c:v>
                </c:pt>
                <c:pt idx="17">
                  <c:v>35.299355710000015</c:v>
                </c:pt>
                <c:pt idx="18">
                  <c:v>35.293388159999978</c:v>
                </c:pt>
                <c:pt idx="19">
                  <c:v>35.258003910000014</c:v>
                </c:pt>
                <c:pt idx="20">
                  <c:v>35.190520960000015</c:v>
                </c:pt>
                <c:pt idx="21">
                  <c:v>35.088468750000004</c:v>
                </c:pt>
                <c:pt idx="22">
                  <c:v>34.94958815999999</c:v>
                </c:pt>
                <c:pt idx="23">
                  <c:v>34.771831509999998</c:v>
                </c:pt>
                <c:pt idx="24">
                  <c:v>34.553362559999982</c:v>
                </c:pt>
                <c:pt idx="25">
                  <c:v>34.292556509999997</c:v>
                </c:pt>
                <c:pt idx="26">
                  <c:v>33.988</c:v>
                </c:pt>
                <c:pt idx="27">
                  <c:v>33.638491110000018</c:v>
                </c:pt>
                <c:pt idx="28">
                  <c:v>33.243039359999926</c:v>
                </c:pt>
                <c:pt idx="29">
                  <c:v>32.800865710000039</c:v>
                </c:pt>
                <c:pt idx="30">
                  <c:v>32.311402560000005</c:v>
                </c:pt>
                <c:pt idx="31">
                  <c:v>31.774293749999998</c:v>
                </c:pt>
                <c:pt idx="32">
                  <c:v>31.189394560000011</c:v>
                </c:pt>
                <c:pt idx="33">
                  <c:v>30.556771709999964</c:v>
                </c:pt>
                <c:pt idx="34">
                  <c:v>29.876703359999993</c:v>
                </c:pt>
                <c:pt idx="35">
                  <c:v>29.149679110000022</c:v>
                </c:pt>
                <c:pt idx="36">
                  <c:v>28.376399999999961</c:v>
                </c:pt>
                <c:pt idx="37">
                  <c:v>27.557778509999991</c:v>
                </c:pt>
                <c:pt idx="38">
                  <c:v>26.694938559999997</c:v>
                </c:pt>
                <c:pt idx="39">
                  <c:v>25.78921551000002</c:v>
                </c:pt>
                <c:pt idx="40">
                  <c:v>24.84215616000003</c:v>
                </c:pt>
                <c:pt idx="41">
                  <c:v>23.855518749999987</c:v>
                </c:pt>
                <c:pt idx="42">
                  <c:v>22.831272960000007</c:v>
                </c:pt>
                <c:pt idx="43">
                  <c:v>21.771599909999878</c:v>
                </c:pt>
                <c:pt idx="44">
                  <c:v>20.67889215999989</c:v>
                </c:pt>
                <c:pt idx="45">
                  <c:v>19.555753710000062</c:v>
                </c:pt>
                <c:pt idx="46">
                  <c:v>18.405000000000001</c:v>
                </c:pt>
                <c:pt idx="47">
                  <c:v>17.2296579100001</c:v>
                </c:pt>
                <c:pt idx="48">
                  <c:v>16.032965760000053</c:v>
                </c:pt>
                <c:pt idx="49">
                  <c:v>14.818373310000055</c:v>
                </c:pt>
                <c:pt idx="50">
                  <c:v>13.589541760000003</c:v>
                </c:pt>
                <c:pt idx="51">
                  <c:v>12.350343750000064</c:v>
                </c:pt>
                <c:pt idx="52">
                  <c:v>11.104863359999939</c:v>
                </c:pt>
                <c:pt idx="53">
                  <c:v>9.8573961099999394</c:v>
                </c:pt>
                <c:pt idx="54">
                  <c:v>8.61244896000008</c:v>
                </c:pt>
                <c:pt idx="55">
                  <c:v>7.3747403099997939</c:v>
                </c:pt>
                <c:pt idx="56">
                  <c:v>6.149200000000036</c:v>
                </c:pt>
                <c:pt idx="57">
                  <c:v>4.9409693100000425</c:v>
                </c:pt>
                <c:pt idx="58">
                  <c:v>3.7554009599999461</c:v>
                </c:pt>
                <c:pt idx="59">
                  <c:v>2.5980591099999231</c:v>
                </c:pt>
                <c:pt idx="60">
                  <c:v>1.4747193599999662</c:v>
                </c:pt>
                <c:pt idx="61">
                  <c:v>0.3913687499999412</c:v>
                </c:pt>
                <c:pt idx="62">
                  <c:v>-0.64579424000024233</c:v>
                </c:pt>
                <c:pt idx="63">
                  <c:v>-1.6303596900000628</c:v>
                </c:pt>
                <c:pt idx="64">
                  <c:v>-2.5557062400002621</c:v>
                </c:pt>
                <c:pt idx="65">
                  <c:v>-3.415001090000402</c:v>
                </c:pt>
                <c:pt idx="66">
                  <c:v>-4.2011999999998864</c:v>
                </c:pt>
                <c:pt idx="67">
                  <c:v>-4.9070472900001221</c:v>
                </c:pt>
                <c:pt idx="68">
                  <c:v>-5.5250758400003122</c:v>
                </c:pt>
                <c:pt idx="69">
                  <c:v>-6.0476070900000707</c:v>
                </c:pt>
                <c:pt idx="70">
                  <c:v>-6.4667510400001618</c:v>
                </c:pt>
                <c:pt idx="71">
                  <c:v>-6.7744062500003395</c:v>
                </c:pt>
                <c:pt idx="72">
                  <c:v>-6.9622598400000868</c:v>
                </c:pt>
              </c:numCache>
            </c:numRef>
          </c:yVal>
          <c:smooth val="1"/>
          <c:extLst>
            <c:ext xmlns:c16="http://schemas.microsoft.com/office/drawing/2014/chart" uri="{C3380CC4-5D6E-409C-BE32-E72D297353CC}">
              <c16:uniqueId val="{00000005-A97D-4E5B-9FC8-D02AE557A6BD}"/>
            </c:ext>
          </c:extLst>
        </c:ser>
        <c:dLbls>
          <c:showLegendKey val="0"/>
          <c:showVal val="0"/>
          <c:showCatName val="0"/>
          <c:showSerName val="0"/>
          <c:showPercent val="0"/>
          <c:showBubbleSize val="0"/>
        </c:dLbls>
        <c:axId val="1093065360"/>
        <c:axId val="1093071184"/>
      </c:scatterChart>
      <c:valAx>
        <c:axId val="76307200"/>
        <c:scaling>
          <c:orientation val="minMax"/>
          <c:min val="2"/>
        </c:scaling>
        <c:delete val="0"/>
        <c:axPos val="b"/>
        <c:majorGridlines>
          <c:spPr>
            <a:ln>
              <a:solidFill>
                <a:sysClr val="window" lastClr="FFFFFF"/>
              </a:solidFill>
            </a:ln>
          </c:spPr>
        </c:majorGridlines>
        <c:title>
          <c:tx>
            <c:rich>
              <a:bodyPr/>
              <a:lstStyle/>
              <a:p>
                <a:pPr>
                  <a:defRPr sz="1100"/>
                </a:pPr>
                <a:r>
                  <a:rPr lang="en-US" sz="1100"/>
                  <a:t>pH</a:t>
                </a:r>
              </a:p>
            </c:rich>
          </c:tx>
          <c:overlay val="0"/>
        </c:title>
        <c:numFmt formatCode="General" sourceLinked="1"/>
        <c:majorTickMark val="out"/>
        <c:minorTickMark val="none"/>
        <c:tickLblPos val="low"/>
        <c:spPr>
          <a:ln w="19050">
            <a:solidFill>
              <a:sysClr val="windowText" lastClr="000000"/>
            </a:solidFill>
          </a:ln>
        </c:spPr>
        <c:txPr>
          <a:bodyPr/>
          <a:lstStyle/>
          <a:p>
            <a:pPr>
              <a:defRPr sz="1000"/>
            </a:pPr>
            <a:endParaRPr lang="sl-SI"/>
          </a:p>
        </c:txPr>
        <c:crossAx val="76307776"/>
        <c:crosses val="autoZero"/>
        <c:crossBetween val="midCat"/>
        <c:majorUnit val="1"/>
      </c:valAx>
      <c:valAx>
        <c:axId val="76307776"/>
        <c:scaling>
          <c:orientation val="minMax"/>
          <c:max val="3500"/>
          <c:min val="0"/>
        </c:scaling>
        <c:delete val="0"/>
        <c:axPos val="l"/>
        <c:majorGridlines>
          <c:spPr>
            <a:ln>
              <a:solidFill>
                <a:sysClr val="window" lastClr="FFFFFF"/>
              </a:solidFill>
            </a:ln>
          </c:spPr>
        </c:majorGridlines>
        <c:title>
          <c:tx>
            <c:rich>
              <a:bodyPr rot="-5400000" vert="horz"/>
              <a:lstStyle/>
              <a:p>
                <a:pPr>
                  <a:defRPr sz="1100">
                    <a:solidFill>
                      <a:srgbClr val="0000FF"/>
                    </a:solidFill>
                  </a:defRPr>
                </a:pPr>
                <a:r>
                  <a:rPr lang="en-US" sz="1100">
                    <a:solidFill>
                      <a:srgbClr val="0000FF"/>
                    </a:solidFill>
                  </a:rPr>
                  <a:t>hydrodynamic diameter, D</a:t>
                </a:r>
                <a:r>
                  <a:rPr lang="en-US" sz="1100" baseline="-25000">
                    <a:solidFill>
                      <a:srgbClr val="0000FF"/>
                    </a:solidFill>
                  </a:rPr>
                  <a:t>h</a:t>
                </a:r>
                <a:r>
                  <a:rPr lang="en-US" sz="1100">
                    <a:solidFill>
                      <a:srgbClr val="0000FF"/>
                    </a:solidFill>
                  </a:rPr>
                  <a:t> </a:t>
                </a:r>
                <a:r>
                  <a:rPr lang="sl-SI" sz="1100">
                    <a:solidFill>
                      <a:srgbClr val="0000FF"/>
                    </a:solidFill>
                  </a:rPr>
                  <a:t>(</a:t>
                </a:r>
                <a:r>
                  <a:rPr lang="en-US" sz="1100">
                    <a:solidFill>
                      <a:srgbClr val="0000FF"/>
                    </a:solidFill>
                  </a:rPr>
                  <a:t>nm</a:t>
                </a:r>
                <a:r>
                  <a:rPr lang="sl-SI" sz="1100">
                    <a:solidFill>
                      <a:srgbClr val="0000FF"/>
                    </a:solidFill>
                  </a:rPr>
                  <a:t>)</a:t>
                </a:r>
                <a:endParaRPr lang="en-US" sz="1100">
                  <a:solidFill>
                    <a:srgbClr val="0000FF"/>
                  </a:solidFill>
                </a:endParaRPr>
              </a:p>
            </c:rich>
          </c:tx>
          <c:layout>
            <c:manualLayout>
              <c:xMode val="edge"/>
              <c:yMode val="edge"/>
              <c:x val="2.7304867476809765E-2"/>
              <c:y val="0.19792381234545389"/>
            </c:manualLayout>
          </c:layout>
          <c:overlay val="0"/>
        </c:title>
        <c:numFmt formatCode="General" sourceLinked="1"/>
        <c:majorTickMark val="out"/>
        <c:minorTickMark val="none"/>
        <c:tickLblPos val="nextTo"/>
        <c:spPr>
          <a:ln w="19050">
            <a:solidFill>
              <a:srgbClr val="0000FF"/>
            </a:solidFill>
          </a:ln>
        </c:spPr>
        <c:txPr>
          <a:bodyPr/>
          <a:lstStyle/>
          <a:p>
            <a:pPr>
              <a:defRPr sz="1000">
                <a:solidFill>
                  <a:srgbClr val="0000FF"/>
                </a:solidFill>
              </a:defRPr>
            </a:pPr>
            <a:endParaRPr lang="sl-SI"/>
          </a:p>
        </c:txPr>
        <c:crossAx val="76307200"/>
        <c:crosses val="autoZero"/>
        <c:crossBetween val="midCat"/>
        <c:majorUnit val="500"/>
      </c:valAx>
      <c:valAx>
        <c:axId val="1093071184"/>
        <c:scaling>
          <c:orientation val="minMax"/>
        </c:scaling>
        <c:delete val="0"/>
        <c:axPos val="r"/>
        <c:title>
          <c:tx>
            <c:rich>
              <a:bodyPr rot="5400000" vert="horz"/>
              <a:lstStyle/>
              <a:p>
                <a:pPr>
                  <a:defRPr sz="1100">
                    <a:solidFill>
                      <a:srgbClr val="C00000"/>
                    </a:solidFill>
                  </a:defRPr>
                </a:pPr>
                <a:r>
                  <a:rPr lang="en-US" sz="1100">
                    <a:solidFill>
                      <a:srgbClr val="C00000"/>
                    </a:solidFill>
                  </a:rPr>
                  <a:t>zeta potential, </a:t>
                </a:r>
                <a:r>
                  <a:rPr lang="en-US" sz="1100">
                    <a:solidFill>
                      <a:srgbClr val="C00000"/>
                    </a:solidFill>
                    <a:sym typeface="Symbol" panose="05050102010706020507" pitchFamily="18" charset="2"/>
                  </a:rPr>
                  <a:t></a:t>
                </a:r>
                <a:r>
                  <a:rPr lang="en-US" sz="1100">
                    <a:solidFill>
                      <a:srgbClr val="C00000"/>
                    </a:solidFill>
                  </a:rPr>
                  <a:t> </a:t>
                </a:r>
                <a:r>
                  <a:rPr lang="sl-SI" sz="1100">
                    <a:solidFill>
                      <a:srgbClr val="C00000"/>
                    </a:solidFill>
                  </a:rPr>
                  <a:t>(</a:t>
                </a:r>
                <a:r>
                  <a:rPr lang="en-US" sz="1100">
                    <a:solidFill>
                      <a:srgbClr val="C00000"/>
                    </a:solidFill>
                  </a:rPr>
                  <a:t>mV</a:t>
                </a:r>
                <a:r>
                  <a:rPr lang="sl-SI" sz="1100">
                    <a:solidFill>
                      <a:srgbClr val="C00000"/>
                    </a:solidFill>
                  </a:rPr>
                  <a:t>)</a:t>
                </a:r>
                <a:endParaRPr lang="en-US" sz="1100">
                  <a:solidFill>
                    <a:srgbClr val="C00000"/>
                  </a:solidFill>
                </a:endParaRPr>
              </a:p>
            </c:rich>
          </c:tx>
          <c:layout>
            <c:manualLayout>
              <c:xMode val="edge"/>
              <c:yMode val="edge"/>
              <c:x val="0.94914011732864001"/>
              <c:y val="0.26445033481894037"/>
            </c:manualLayout>
          </c:layout>
          <c:overlay val="0"/>
        </c:title>
        <c:numFmt formatCode="General" sourceLinked="1"/>
        <c:majorTickMark val="out"/>
        <c:minorTickMark val="none"/>
        <c:tickLblPos val="nextTo"/>
        <c:spPr>
          <a:ln w="19050">
            <a:solidFill>
              <a:srgbClr val="C00000"/>
            </a:solidFill>
          </a:ln>
        </c:spPr>
        <c:txPr>
          <a:bodyPr/>
          <a:lstStyle/>
          <a:p>
            <a:pPr>
              <a:defRPr sz="1000">
                <a:solidFill>
                  <a:srgbClr val="C00000"/>
                </a:solidFill>
              </a:defRPr>
            </a:pPr>
            <a:endParaRPr lang="sl-SI"/>
          </a:p>
        </c:txPr>
        <c:crossAx val="1093065360"/>
        <c:crosses val="max"/>
        <c:crossBetween val="midCat"/>
      </c:valAx>
      <c:valAx>
        <c:axId val="1093065360"/>
        <c:scaling>
          <c:orientation val="minMax"/>
        </c:scaling>
        <c:delete val="1"/>
        <c:axPos val="b"/>
        <c:numFmt formatCode="General" sourceLinked="1"/>
        <c:majorTickMark val="out"/>
        <c:minorTickMark val="none"/>
        <c:tickLblPos val="nextTo"/>
        <c:crossAx val="1093071184"/>
        <c:crosses val="autoZero"/>
        <c:crossBetween val="midCat"/>
      </c:valAx>
      <c:spPr>
        <a:noFill/>
        <a:ln w="19050">
          <a:solidFill>
            <a:schemeClr val="tx1"/>
          </a:solidFill>
        </a:ln>
      </c:spPr>
    </c:plotArea>
    <c:legend>
      <c:legendPos val="r"/>
      <c:legendEntry>
        <c:idx val="0"/>
        <c:txPr>
          <a:bodyPr/>
          <a:lstStyle/>
          <a:p>
            <a:pPr>
              <a:defRPr sz="1100">
                <a:solidFill>
                  <a:srgbClr val="0000FF"/>
                </a:solidFill>
              </a:defRPr>
            </a:pPr>
            <a:endParaRPr lang="sl-SI"/>
          </a:p>
        </c:txPr>
      </c:legendEntry>
      <c:legendEntry>
        <c:idx val="1"/>
        <c:txPr>
          <a:bodyPr/>
          <a:lstStyle/>
          <a:p>
            <a:pPr>
              <a:defRPr sz="1100">
                <a:solidFill>
                  <a:srgbClr val="0000FF"/>
                </a:solidFill>
              </a:defRPr>
            </a:pPr>
            <a:endParaRPr lang="sl-SI"/>
          </a:p>
        </c:txPr>
      </c:legendEntry>
      <c:legendEntry>
        <c:idx val="2"/>
        <c:txPr>
          <a:bodyPr/>
          <a:lstStyle/>
          <a:p>
            <a:pPr>
              <a:defRPr sz="1100">
                <a:solidFill>
                  <a:srgbClr val="C00000"/>
                </a:solidFill>
              </a:defRPr>
            </a:pPr>
            <a:endParaRPr lang="sl-SI"/>
          </a:p>
        </c:txPr>
      </c:legendEntry>
      <c:legendEntry>
        <c:idx val="3"/>
        <c:txPr>
          <a:bodyPr/>
          <a:lstStyle/>
          <a:p>
            <a:pPr>
              <a:defRPr sz="1100">
                <a:solidFill>
                  <a:srgbClr val="C00000"/>
                </a:solidFill>
              </a:defRPr>
            </a:pPr>
            <a:endParaRPr lang="sl-SI"/>
          </a:p>
        </c:txPr>
      </c:legendEntry>
      <c:legendEntry>
        <c:idx val="4"/>
        <c:delete val="1"/>
      </c:legendEntry>
      <c:legendEntry>
        <c:idx val="5"/>
        <c:delete val="1"/>
      </c:legendEntry>
      <c:layout>
        <c:manualLayout>
          <c:xMode val="edge"/>
          <c:yMode val="edge"/>
          <c:x val="0.15144375592276318"/>
          <c:y val="0.42999137648381108"/>
          <c:w val="0.33848315914957033"/>
          <c:h val="0.17891611230130761"/>
        </c:manualLayout>
      </c:layout>
      <c:overlay val="1"/>
      <c:spPr>
        <a:solidFill>
          <a:sysClr val="window" lastClr="FFFFFF"/>
        </a:solidFill>
        <a:ln>
          <a:solidFill>
            <a:sysClr val="window" lastClr="FFFFFF"/>
          </a:solidFill>
        </a:ln>
      </c:spPr>
      <c:txPr>
        <a:bodyPr/>
        <a:lstStyle/>
        <a:p>
          <a:pPr>
            <a:defRPr sz="1100"/>
          </a:pPr>
          <a:endParaRPr lang="sl-SI"/>
        </a:p>
      </c:txPr>
    </c:legend>
    <c:plotVisOnly val="1"/>
    <c:dispBlanksAs val="gap"/>
    <c:showDLblsOverMax val="0"/>
  </c:chart>
  <c:spPr>
    <a:noFill/>
    <a:ln>
      <a:noFill/>
    </a:ln>
  </c:spPr>
  <c:txPr>
    <a:bodyPr/>
    <a:lstStyle/>
    <a:p>
      <a:pPr>
        <a:defRPr sz="2000" b="0">
          <a:latin typeface="Arial" panose="020B0604020202020204" pitchFamily="34" charset="0"/>
          <a:cs typeface="Arial" panose="020B0604020202020204" pitchFamily="34" charset="0"/>
        </a:defRPr>
      </a:pPr>
      <a:endParaRPr lang="sl-SI"/>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93116757971176"/>
          <c:y val="3.049980138621286E-2"/>
          <c:w val="0.47586813818658064"/>
          <c:h val="0.8319896646582543"/>
        </c:manualLayout>
      </c:layout>
      <c:scatterChart>
        <c:scatterStyle val="lineMarker"/>
        <c:varyColors val="0"/>
        <c:ser>
          <c:idx val="0"/>
          <c:order val="0"/>
          <c:tx>
            <c:v> 0.01 mol/l</c:v>
          </c:tx>
          <c:spPr>
            <a:ln w="19050">
              <a:solidFill>
                <a:schemeClr val="tx1"/>
              </a:solidFill>
            </a:ln>
          </c:spPr>
          <c:marker>
            <c:symbol val="none"/>
          </c:marker>
          <c:xVal>
            <c:numRef>
              <c:f>spectra!$A$6:$A$346</c:f>
              <c:numCache>
                <c:formatCode>General</c:formatCode>
                <c:ptCount val="341"/>
                <c:pt idx="0">
                  <c:v>540</c:v>
                </c:pt>
                <c:pt idx="1">
                  <c:v>541</c:v>
                </c:pt>
                <c:pt idx="2">
                  <c:v>542</c:v>
                </c:pt>
                <c:pt idx="3">
                  <c:v>543</c:v>
                </c:pt>
                <c:pt idx="4">
                  <c:v>544</c:v>
                </c:pt>
                <c:pt idx="5">
                  <c:v>545</c:v>
                </c:pt>
                <c:pt idx="6">
                  <c:v>546</c:v>
                </c:pt>
                <c:pt idx="7">
                  <c:v>547</c:v>
                </c:pt>
                <c:pt idx="8">
                  <c:v>548</c:v>
                </c:pt>
                <c:pt idx="9">
                  <c:v>549</c:v>
                </c:pt>
                <c:pt idx="10">
                  <c:v>550</c:v>
                </c:pt>
                <c:pt idx="11">
                  <c:v>551</c:v>
                </c:pt>
                <c:pt idx="12">
                  <c:v>552</c:v>
                </c:pt>
                <c:pt idx="13">
                  <c:v>553</c:v>
                </c:pt>
                <c:pt idx="14">
                  <c:v>554</c:v>
                </c:pt>
                <c:pt idx="15">
                  <c:v>555</c:v>
                </c:pt>
                <c:pt idx="16">
                  <c:v>556</c:v>
                </c:pt>
                <c:pt idx="17">
                  <c:v>557</c:v>
                </c:pt>
                <c:pt idx="18">
                  <c:v>558</c:v>
                </c:pt>
                <c:pt idx="19">
                  <c:v>559</c:v>
                </c:pt>
                <c:pt idx="20">
                  <c:v>560</c:v>
                </c:pt>
                <c:pt idx="21">
                  <c:v>561</c:v>
                </c:pt>
                <c:pt idx="22">
                  <c:v>562</c:v>
                </c:pt>
                <c:pt idx="23">
                  <c:v>563</c:v>
                </c:pt>
                <c:pt idx="24">
                  <c:v>564</c:v>
                </c:pt>
                <c:pt idx="25">
                  <c:v>565</c:v>
                </c:pt>
                <c:pt idx="26">
                  <c:v>566</c:v>
                </c:pt>
                <c:pt idx="27">
                  <c:v>567</c:v>
                </c:pt>
                <c:pt idx="28">
                  <c:v>568</c:v>
                </c:pt>
                <c:pt idx="29">
                  <c:v>569</c:v>
                </c:pt>
                <c:pt idx="30">
                  <c:v>570</c:v>
                </c:pt>
                <c:pt idx="31">
                  <c:v>571</c:v>
                </c:pt>
                <c:pt idx="32">
                  <c:v>572</c:v>
                </c:pt>
                <c:pt idx="33">
                  <c:v>573</c:v>
                </c:pt>
                <c:pt idx="34">
                  <c:v>574</c:v>
                </c:pt>
                <c:pt idx="35">
                  <c:v>575</c:v>
                </c:pt>
                <c:pt idx="36">
                  <c:v>576</c:v>
                </c:pt>
                <c:pt idx="37">
                  <c:v>577</c:v>
                </c:pt>
                <c:pt idx="38">
                  <c:v>578</c:v>
                </c:pt>
                <c:pt idx="39">
                  <c:v>579</c:v>
                </c:pt>
                <c:pt idx="40">
                  <c:v>580</c:v>
                </c:pt>
                <c:pt idx="41">
                  <c:v>581</c:v>
                </c:pt>
                <c:pt idx="42">
                  <c:v>582</c:v>
                </c:pt>
                <c:pt idx="43">
                  <c:v>583</c:v>
                </c:pt>
                <c:pt idx="44">
                  <c:v>584</c:v>
                </c:pt>
                <c:pt idx="45">
                  <c:v>585</c:v>
                </c:pt>
                <c:pt idx="46">
                  <c:v>586</c:v>
                </c:pt>
                <c:pt idx="47">
                  <c:v>587</c:v>
                </c:pt>
                <c:pt idx="48">
                  <c:v>588</c:v>
                </c:pt>
                <c:pt idx="49">
                  <c:v>589</c:v>
                </c:pt>
                <c:pt idx="50">
                  <c:v>590</c:v>
                </c:pt>
                <c:pt idx="51">
                  <c:v>591</c:v>
                </c:pt>
                <c:pt idx="52">
                  <c:v>592</c:v>
                </c:pt>
                <c:pt idx="53">
                  <c:v>593</c:v>
                </c:pt>
                <c:pt idx="54">
                  <c:v>594</c:v>
                </c:pt>
                <c:pt idx="55">
                  <c:v>595</c:v>
                </c:pt>
                <c:pt idx="56">
                  <c:v>596</c:v>
                </c:pt>
                <c:pt idx="57">
                  <c:v>597</c:v>
                </c:pt>
                <c:pt idx="58">
                  <c:v>598</c:v>
                </c:pt>
                <c:pt idx="59">
                  <c:v>599</c:v>
                </c:pt>
                <c:pt idx="60">
                  <c:v>600</c:v>
                </c:pt>
                <c:pt idx="61">
                  <c:v>601</c:v>
                </c:pt>
                <c:pt idx="62">
                  <c:v>602</c:v>
                </c:pt>
                <c:pt idx="63">
                  <c:v>603</c:v>
                </c:pt>
                <c:pt idx="64">
                  <c:v>604</c:v>
                </c:pt>
                <c:pt idx="65">
                  <c:v>605</c:v>
                </c:pt>
                <c:pt idx="66">
                  <c:v>606</c:v>
                </c:pt>
                <c:pt idx="67">
                  <c:v>607</c:v>
                </c:pt>
                <c:pt idx="68">
                  <c:v>608</c:v>
                </c:pt>
                <c:pt idx="69">
                  <c:v>609</c:v>
                </c:pt>
                <c:pt idx="70">
                  <c:v>610</c:v>
                </c:pt>
                <c:pt idx="71">
                  <c:v>611</c:v>
                </c:pt>
                <c:pt idx="72">
                  <c:v>612</c:v>
                </c:pt>
                <c:pt idx="73">
                  <c:v>613</c:v>
                </c:pt>
                <c:pt idx="74">
                  <c:v>614</c:v>
                </c:pt>
                <c:pt idx="75">
                  <c:v>615</c:v>
                </c:pt>
                <c:pt idx="76">
                  <c:v>616</c:v>
                </c:pt>
                <c:pt idx="77">
                  <c:v>617</c:v>
                </c:pt>
                <c:pt idx="78">
                  <c:v>618</c:v>
                </c:pt>
                <c:pt idx="79">
                  <c:v>619</c:v>
                </c:pt>
                <c:pt idx="80">
                  <c:v>620</c:v>
                </c:pt>
                <c:pt idx="81">
                  <c:v>621</c:v>
                </c:pt>
                <c:pt idx="82">
                  <c:v>622</c:v>
                </c:pt>
                <c:pt idx="83">
                  <c:v>623</c:v>
                </c:pt>
                <c:pt idx="84">
                  <c:v>624</c:v>
                </c:pt>
                <c:pt idx="85">
                  <c:v>625</c:v>
                </c:pt>
                <c:pt idx="86">
                  <c:v>626</c:v>
                </c:pt>
                <c:pt idx="87">
                  <c:v>627</c:v>
                </c:pt>
                <c:pt idx="88">
                  <c:v>628</c:v>
                </c:pt>
                <c:pt idx="89">
                  <c:v>629</c:v>
                </c:pt>
                <c:pt idx="90">
                  <c:v>630</c:v>
                </c:pt>
                <c:pt idx="91">
                  <c:v>631</c:v>
                </c:pt>
                <c:pt idx="92">
                  <c:v>632</c:v>
                </c:pt>
                <c:pt idx="93">
                  <c:v>633</c:v>
                </c:pt>
                <c:pt idx="94">
                  <c:v>634</c:v>
                </c:pt>
                <c:pt idx="95">
                  <c:v>635</c:v>
                </c:pt>
                <c:pt idx="96">
                  <c:v>636</c:v>
                </c:pt>
                <c:pt idx="97">
                  <c:v>637</c:v>
                </c:pt>
                <c:pt idx="98">
                  <c:v>638</c:v>
                </c:pt>
                <c:pt idx="99">
                  <c:v>639</c:v>
                </c:pt>
                <c:pt idx="100">
                  <c:v>640</c:v>
                </c:pt>
                <c:pt idx="101">
                  <c:v>641</c:v>
                </c:pt>
                <c:pt idx="102">
                  <c:v>642</c:v>
                </c:pt>
                <c:pt idx="103">
                  <c:v>643</c:v>
                </c:pt>
                <c:pt idx="104">
                  <c:v>644</c:v>
                </c:pt>
                <c:pt idx="105">
                  <c:v>645</c:v>
                </c:pt>
                <c:pt idx="106">
                  <c:v>646</c:v>
                </c:pt>
                <c:pt idx="107">
                  <c:v>647</c:v>
                </c:pt>
                <c:pt idx="108">
                  <c:v>648</c:v>
                </c:pt>
                <c:pt idx="109">
                  <c:v>649</c:v>
                </c:pt>
                <c:pt idx="110">
                  <c:v>650</c:v>
                </c:pt>
                <c:pt idx="111">
                  <c:v>651</c:v>
                </c:pt>
                <c:pt idx="112">
                  <c:v>652</c:v>
                </c:pt>
                <c:pt idx="113">
                  <c:v>653</c:v>
                </c:pt>
                <c:pt idx="114">
                  <c:v>654</c:v>
                </c:pt>
                <c:pt idx="115">
                  <c:v>655</c:v>
                </c:pt>
                <c:pt idx="116">
                  <c:v>656</c:v>
                </c:pt>
                <c:pt idx="117">
                  <c:v>657</c:v>
                </c:pt>
                <c:pt idx="118">
                  <c:v>658</c:v>
                </c:pt>
                <c:pt idx="119">
                  <c:v>659</c:v>
                </c:pt>
                <c:pt idx="120">
                  <c:v>660</c:v>
                </c:pt>
                <c:pt idx="121">
                  <c:v>661</c:v>
                </c:pt>
                <c:pt idx="122">
                  <c:v>662</c:v>
                </c:pt>
                <c:pt idx="123">
                  <c:v>663</c:v>
                </c:pt>
                <c:pt idx="124">
                  <c:v>664</c:v>
                </c:pt>
                <c:pt idx="125">
                  <c:v>665</c:v>
                </c:pt>
                <c:pt idx="126">
                  <c:v>666</c:v>
                </c:pt>
                <c:pt idx="127">
                  <c:v>667</c:v>
                </c:pt>
                <c:pt idx="128">
                  <c:v>668</c:v>
                </c:pt>
                <c:pt idx="129">
                  <c:v>669</c:v>
                </c:pt>
                <c:pt idx="130">
                  <c:v>670</c:v>
                </c:pt>
                <c:pt idx="131">
                  <c:v>671</c:v>
                </c:pt>
                <c:pt idx="132">
                  <c:v>672</c:v>
                </c:pt>
                <c:pt idx="133">
                  <c:v>673</c:v>
                </c:pt>
                <c:pt idx="134">
                  <c:v>674</c:v>
                </c:pt>
                <c:pt idx="135">
                  <c:v>675</c:v>
                </c:pt>
                <c:pt idx="136">
                  <c:v>676</c:v>
                </c:pt>
                <c:pt idx="137">
                  <c:v>677</c:v>
                </c:pt>
                <c:pt idx="138">
                  <c:v>678</c:v>
                </c:pt>
                <c:pt idx="139">
                  <c:v>679</c:v>
                </c:pt>
                <c:pt idx="140">
                  <c:v>680</c:v>
                </c:pt>
                <c:pt idx="141">
                  <c:v>681</c:v>
                </c:pt>
                <c:pt idx="142">
                  <c:v>682</c:v>
                </c:pt>
                <c:pt idx="143">
                  <c:v>683</c:v>
                </c:pt>
                <c:pt idx="144">
                  <c:v>684</c:v>
                </c:pt>
                <c:pt idx="145">
                  <c:v>685</c:v>
                </c:pt>
                <c:pt idx="146">
                  <c:v>686</c:v>
                </c:pt>
                <c:pt idx="147">
                  <c:v>687</c:v>
                </c:pt>
                <c:pt idx="148">
                  <c:v>688</c:v>
                </c:pt>
                <c:pt idx="149">
                  <c:v>689</c:v>
                </c:pt>
                <c:pt idx="150">
                  <c:v>690</c:v>
                </c:pt>
                <c:pt idx="151">
                  <c:v>691</c:v>
                </c:pt>
                <c:pt idx="152">
                  <c:v>692</c:v>
                </c:pt>
                <c:pt idx="153">
                  <c:v>693</c:v>
                </c:pt>
                <c:pt idx="154">
                  <c:v>694</c:v>
                </c:pt>
                <c:pt idx="155">
                  <c:v>695</c:v>
                </c:pt>
                <c:pt idx="156">
                  <c:v>696</c:v>
                </c:pt>
                <c:pt idx="157">
                  <c:v>697</c:v>
                </c:pt>
                <c:pt idx="158">
                  <c:v>698</c:v>
                </c:pt>
                <c:pt idx="159">
                  <c:v>699</c:v>
                </c:pt>
                <c:pt idx="160">
                  <c:v>700</c:v>
                </c:pt>
                <c:pt idx="161">
                  <c:v>701</c:v>
                </c:pt>
                <c:pt idx="162">
                  <c:v>702</c:v>
                </c:pt>
                <c:pt idx="163">
                  <c:v>703</c:v>
                </c:pt>
                <c:pt idx="164">
                  <c:v>704</c:v>
                </c:pt>
                <c:pt idx="165">
                  <c:v>705</c:v>
                </c:pt>
                <c:pt idx="166">
                  <c:v>706</c:v>
                </c:pt>
                <c:pt idx="167">
                  <c:v>707</c:v>
                </c:pt>
                <c:pt idx="168">
                  <c:v>708</c:v>
                </c:pt>
                <c:pt idx="169">
                  <c:v>709</c:v>
                </c:pt>
                <c:pt idx="170">
                  <c:v>710</c:v>
                </c:pt>
                <c:pt idx="171">
                  <c:v>711</c:v>
                </c:pt>
                <c:pt idx="172">
                  <c:v>712</c:v>
                </c:pt>
                <c:pt idx="173">
                  <c:v>713</c:v>
                </c:pt>
                <c:pt idx="174">
                  <c:v>714</c:v>
                </c:pt>
                <c:pt idx="175">
                  <c:v>715</c:v>
                </c:pt>
                <c:pt idx="176">
                  <c:v>716</c:v>
                </c:pt>
                <c:pt idx="177">
                  <c:v>717</c:v>
                </c:pt>
                <c:pt idx="178">
                  <c:v>718</c:v>
                </c:pt>
                <c:pt idx="179">
                  <c:v>719</c:v>
                </c:pt>
                <c:pt idx="180">
                  <c:v>720</c:v>
                </c:pt>
                <c:pt idx="181">
                  <c:v>721</c:v>
                </c:pt>
                <c:pt idx="182">
                  <c:v>722</c:v>
                </c:pt>
                <c:pt idx="183">
                  <c:v>723</c:v>
                </c:pt>
                <c:pt idx="184">
                  <c:v>724</c:v>
                </c:pt>
                <c:pt idx="185">
                  <c:v>725</c:v>
                </c:pt>
                <c:pt idx="186">
                  <c:v>726</c:v>
                </c:pt>
                <c:pt idx="187">
                  <c:v>727</c:v>
                </c:pt>
                <c:pt idx="188">
                  <c:v>728</c:v>
                </c:pt>
                <c:pt idx="189">
                  <c:v>729</c:v>
                </c:pt>
                <c:pt idx="190">
                  <c:v>730</c:v>
                </c:pt>
                <c:pt idx="191">
                  <c:v>731</c:v>
                </c:pt>
                <c:pt idx="192">
                  <c:v>732</c:v>
                </c:pt>
                <c:pt idx="193">
                  <c:v>733</c:v>
                </c:pt>
                <c:pt idx="194">
                  <c:v>734</c:v>
                </c:pt>
                <c:pt idx="195">
                  <c:v>735</c:v>
                </c:pt>
                <c:pt idx="196">
                  <c:v>736</c:v>
                </c:pt>
                <c:pt idx="197">
                  <c:v>737</c:v>
                </c:pt>
                <c:pt idx="198">
                  <c:v>738</c:v>
                </c:pt>
                <c:pt idx="199">
                  <c:v>739</c:v>
                </c:pt>
                <c:pt idx="200">
                  <c:v>740</c:v>
                </c:pt>
                <c:pt idx="201">
                  <c:v>741</c:v>
                </c:pt>
                <c:pt idx="202">
                  <c:v>742</c:v>
                </c:pt>
                <c:pt idx="203">
                  <c:v>743</c:v>
                </c:pt>
                <c:pt idx="204">
                  <c:v>744</c:v>
                </c:pt>
                <c:pt idx="205">
                  <c:v>745</c:v>
                </c:pt>
                <c:pt idx="206">
                  <c:v>746</c:v>
                </c:pt>
                <c:pt idx="207">
                  <c:v>747</c:v>
                </c:pt>
                <c:pt idx="208">
                  <c:v>748</c:v>
                </c:pt>
                <c:pt idx="209">
                  <c:v>749</c:v>
                </c:pt>
                <c:pt idx="210">
                  <c:v>750</c:v>
                </c:pt>
                <c:pt idx="211">
                  <c:v>751</c:v>
                </c:pt>
                <c:pt idx="212">
                  <c:v>752</c:v>
                </c:pt>
                <c:pt idx="213">
                  <c:v>753</c:v>
                </c:pt>
                <c:pt idx="214">
                  <c:v>754</c:v>
                </c:pt>
                <c:pt idx="215">
                  <c:v>755</c:v>
                </c:pt>
                <c:pt idx="216">
                  <c:v>756</c:v>
                </c:pt>
                <c:pt idx="217">
                  <c:v>757</c:v>
                </c:pt>
                <c:pt idx="218">
                  <c:v>758</c:v>
                </c:pt>
                <c:pt idx="219">
                  <c:v>759</c:v>
                </c:pt>
                <c:pt idx="220">
                  <c:v>760</c:v>
                </c:pt>
                <c:pt idx="221">
                  <c:v>761</c:v>
                </c:pt>
                <c:pt idx="222">
                  <c:v>762</c:v>
                </c:pt>
                <c:pt idx="223">
                  <c:v>763</c:v>
                </c:pt>
                <c:pt idx="224">
                  <c:v>764</c:v>
                </c:pt>
                <c:pt idx="225">
                  <c:v>765</c:v>
                </c:pt>
                <c:pt idx="226">
                  <c:v>766</c:v>
                </c:pt>
                <c:pt idx="227">
                  <c:v>767</c:v>
                </c:pt>
                <c:pt idx="228">
                  <c:v>768</c:v>
                </c:pt>
                <c:pt idx="229">
                  <c:v>769</c:v>
                </c:pt>
                <c:pt idx="230">
                  <c:v>770</c:v>
                </c:pt>
                <c:pt idx="231">
                  <c:v>771</c:v>
                </c:pt>
                <c:pt idx="232">
                  <c:v>772</c:v>
                </c:pt>
                <c:pt idx="233">
                  <c:v>773</c:v>
                </c:pt>
                <c:pt idx="234">
                  <c:v>774</c:v>
                </c:pt>
                <c:pt idx="235">
                  <c:v>775</c:v>
                </c:pt>
                <c:pt idx="236">
                  <c:v>776</c:v>
                </c:pt>
                <c:pt idx="237">
                  <c:v>777</c:v>
                </c:pt>
                <c:pt idx="238">
                  <c:v>778</c:v>
                </c:pt>
                <c:pt idx="239">
                  <c:v>779</c:v>
                </c:pt>
              </c:numCache>
            </c:numRef>
          </c:xVal>
          <c:yVal>
            <c:numRef>
              <c:f>spectra!$B$6:$B$245</c:f>
              <c:numCache>
                <c:formatCode>General</c:formatCode>
                <c:ptCount val="240"/>
                <c:pt idx="0">
                  <c:v>1.3790130615234401E-3</c:v>
                </c:pt>
                <c:pt idx="1">
                  <c:v>1.25646591186523E-3</c:v>
                </c:pt>
                <c:pt idx="2">
                  <c:v>1.2469291687011699E-3</c:v>
                </c:pt>
                <c:pt idx="3">
                  <c:v>1.4324188232421901E-3</c:v>
                </c:pt>
                <c:pt idx="4">
                  <c:v>1.7824172973632799E-3</c:v>
                </c:pt>
                <c:pt idx="5">
                  <c:v>1.7185211181640599E-3</c:v>
                </c:pt>
                <c:pt idx="6">
                  <c:v>1.7871856689453099E-3</c:v>
                </c:pt>
                <c:pt idx="7">
                  <c:v>1.4758110046386699E-3</c:v>
                </c:pt>
                <c:pt idx="8">
                  <c:v>1.74188613891602E-3</c:v>
                </c:pt>
                <c:pt idx="9">
                  <c:v>1.84774398803711E-3</c:v>
                </c:pt>
                <c:pt idx="10">
                  <c:v>1.3151168823242201E-3</c:v>
                </c:pt>
                <c:pt idx="11">
                  <c:v>1.7247200012207001E-3</c:v>
                </c:pt>
                <c:pt idx="12">
                  <c:v>1.9168853759765599E-3</c:v>
                </c:pt>
                <c:pt idx="13">
                  <c:v>2.0017623901367201E-3</c:v>
                </c:pt>
                <c:pt idx="14">
                  <c:v>2.12621688842773E-3</c:v>
                </c:pt>
                <c:pt idx="15">
                  <c:v>1.9702911376953099E-3</c:v>
                </c:pt>
                <c:pt idx="16">
                  <c:v>1.9693374633789102E-3</c:v>
                </c:pt>
                <c:pt idx="17">
                  <c:v>1.83343887329102E-3</c:v>
                </c:pt>
                <c:pt idx="18">
                  <c:v>2.1529197692871098E-3</c:v>
                </c:pt>
                <c:pt idx="19">
                  <c:v>2.3226737976074201E-3</c:v>
                </c:pt>
                <c:pt idx="20">
                  <c:v>2.3055076599121098E-3</c:v>
                </c:pt>
                <c:pt idx="21">
                  <c:v>2.4685859680175799E-3</c:v>
                </c:pt>
                <c:pt idx="22">
                  <c:v>2.9377937316894501E-3</c:v>
                </c:pt>
                <c:pt idx="23">
                  <c:v>3.6330223083496098E-3</c:v>
                </c:pt>
                <c:pt idx="24">
                  <c:v>3.6196708679199201E-3</c:v>
                </c:pt>
                <c:pt idx="25">
                  <c:v>4.8899650573730503E-3</c:v>
                </c:pt>
                <c:pt idx="26">
                  <c:v>5.6443214416503898E-3</c:v>
                </c:pt>
                <c:pt idx="27">
                  <c:v>8.0552101135253906E-3</c:v>
                </c:pt>
                <c:pt idx="28">
                  <c:v>1.18026733398437E-2</c:v>
                </c:pt>
                <c:pt idx="29">
                  <c:v>1.8790721893310498E-2</c:v>
                </c:pt>
                <c:pt idx="30">
                  <c:v>3.2808303833007799E-2</c:v>
                </c:pt>
                <c:pt idx="31">
                  <c:v>4.60162162780762E-2</c:v>
                </c:pt>
                <c:pt idx="32">
                  <c:v>5.8555603027343799E-2</c:v>
                </c:pt>
                <c:pt idx="33">
                  <c:v>6.92706108093262E-2</c:v>
                </c:pt>
                <c:pt idx="34">
                  <c:v>7.4410915374755901E-2</c:v>
                </c:pt>
                <c:pt idx="35">
                  <c:v>7.0363998413085896E-2</c:v>
                </c:pt>
                <c:pt idx="36">
                  <c:v>6.34765625E-2</c:v>
                </c:pt>
                <c:pt idx="37">
                  <c:v>6.0655593872070299E-2</c:v>
                </c:pt>
                <c:pt idx="38">
                  <c:v>5.4386138916015597E-2</c:v>
                </c:pt>
                <c:pt idx="39">
                  <c:v>4.4299125671386698E-2</c:v>
                </c:pt>
                <c:pt idx="40">
                  <c:v>3.6959171295166002E-2</c:v>
                </c:pt>
                <c:pt idx="41">
                  <c:v>3.1393527984619099E-2</c:v>
                </c:pt>
                <c:pt idx="42">
                  <c:v>2.70695686340332E-2</c:v>
                </c:pt>
                <c:pt idx="43">
                  <c:v>2.2016525268554701E-2</c:v>
                </c:pt>
                <c:pt idx="44">
                  <c:v>1.8084049224853498E-2</c:v>
                </c:pt>
                <c:pt idx="45">
                  <c:v>1.5754222869872998E-2</c:v>
                </c:pt>
                <c:pt idx="46">
                  <c:v>1.3172149658203101E-2</c:v>
                </c:pt>
                <c:pt idx="47">
                  <c:v>1.12919807434082E-2</c:v>
                </c:pt>
                <c:pt idx="48">
                  <c:v>9.5267295837402292E-3</c:v>
                </c:pt>
                <c:pt idx="49">
                  <c:v>7.7481269836425799E-3</c:v>
                </c:pt>
                <c:pt idx="50">
                  <c:v>6.15167617797852E-3</c:v>
                </c:pt>
                <c:pt idx="51">
                  <c:v>4.67443466186523E-3</c:v>
                </c:pt>
                <c:pt idx="52">
                  <c:v>3.5667419433593698E-3</c:v>
                </c:pt>
                <c:pt idx="53">
                  <c:v>3.1247138977050799E-3</c:v>
                </c:pt>
                <c:pt idx="54">
                  <c:v>2.4881362915039102E-3</c:v>
                </c:pt>
                <c:pt idx="55">
                  <c:v>2.0051002502441402E-3</c:v>
                </c:pt>
                <c:pt idx="56">
                  <c:v>1.9879341125488299E-3</c:v>
                </c:pt>
                <c:pt idx="57">
                  <c:v>1.6255378723144501E-3</c:v>
                </c:pt>
                <c:pt idx="58">
                  <c:v>1.5611648559570299E-3</c:v>
                </c:pt>
                <c:pt idx="59">
                  <c:v>1.4429092407226599E-3</c:v>
                </c:pt>
                <c:pt idx="60">
                  <c:v>1.38092041015625E-3</c:v>
                </c:pt>
                <c:pt idx="61">
                  <c:v>1.44195556640625E-3</c:v>
                </c:pt>
                <c:pt idx="62">
                  <c:v>1.30319595336914E-3</c:v>
                </c:pt>
                <c:pt idx="63">
                  <c:v>1.3532638549804701E-3</c:v>
                </c:pt>
                <c:pt idx="64">
                  <c:v>1.29079818725586E-3</c:v>
                </c:pt>
                <c:pt idx="65">
                  <c:v>1.34420394897461E-3</c:v>
                </c:pt>
                <c:pt idx="66">
                  <c:v>1.0967254638671901E-3</c:v>
                </c:pt>
                <c:pt idx="67">
                  <c:v>1.12009048461914E-3</c:v>
                </c:pt>
                <c:pt idx="68">
                  <c:v>1.37567520141602E-3</c:v>
                </c:pt>
                <c:pt idx="69">
                  <c:v>1.0218620300292999E-3</c:v>
                </c:pt>
                <c:pt idx="70">
                  <c:v>1.35040283203125E-3</c:v>
                </c:pt>
                <c:pt idx="71">
                  <c:v>1.2187957763671901E-3</c:v>
                </c:pt>
                <c:pt idx="72">
                  <c:v>1.3189315795898401E-3</c:v>
                </c:pt>
                <c:pt idx="73">
                  <c:v>1.12676620483398E-3</c:v>
                </c:pt>
                <c:pt idx="74">
                  <c:v>1.1453628540039099E-3</c:v>
                </c:pt>
                <c:pt idx="75">
                  <c:v>1.38330459594727E-3</c:v>
                </c:pt>
                <c:pt idx="76">
                  <c:v>1.3284683227539099E-3</c:v>
                </c:pt>
                <c:pt idx="77">
                  <c:v>1.0447502136230499E-3</c:v>
                </c:pt>
                <c:pt idx="78">
                  <c:v>1.38473510742187E-3</c:v>
                </c:pt>
                <c:pt idx="79">
                  <c:v>1.28030776977539E-3</c:v>
                </c:pt>
                <c:pt idx="80">
                  <c:v>1.07192993164062E-3</c:v>
                </c:pt>
                <c:pt idx="81">
                  <c:v>1.91497802734375E-3</c:v>
                </c:pt>
                <c:pt idx="82">
                  <c:v>2.12621688842773E-3</c:v>
                </c:pt>
                <c:pt idx="83">
                  <c:v>1.8873214721679701E-3</c:v>
                </c:pt>
                <c:pt idx="84">
                  <c:v>2.03466415405273E-3</c:v>
                </c:pt>
                <c:pt idx="85">
                  <c:v>2.0585060119628902E-3</c:v>
                </c:pt>
                <c:pt idx="86">
                  <c:v>2.25830078125E-3</c:v>
                </c:pt>
                <c:pt idx="87">
                  <c:v>1.8954277038574199E-3</c:v>
                </c:pt>
                <c:pt idx="88">
                  <c:v>1.6870498657226599E-3</c:v>
                </c:pt>
                <c:pt idx="89">
                  <c:v>1.7619132995605499E-3</c:v>
                </c:pt>
                <c:pt idx="90">
                  <c:v>1.6107559204101599E-3</c:v>
                </c:pt>
                <c:pt idx="91">
                  <c:v>1.6140937805175801E-3</c:v>
                </c:pt>
                <c:pt idx="92">
                  <c:v>1.65176391601562E-3</c:v>
                </c:pt>
                <c:pt idx="93">
                  <c:v>1.3155937194824199E-3</c:v>
                </c:pt>
                <c:pt idx="94">
                  <c:v>1.9054412841796901E-3</c:v>
                </c:pt>
                <c:pt idx="95">
                  <c:v>1.3308525085449199E-3</c:v>
                </c:pt>
                <c:pt idx="96">
                  <c:v>1.69134140014648E-3</c:v>
                </c:pt>
                <c:pt idx="97">
                  <c:v>1.4524459838867201E-3</c:v>
                </c:pt>
                <c:pt idx="98">
                  <c:v>1.2941360473632799E-3</c:v>
                </c:pt>
                <c:pt idx="99">
                  <c:v>1.3675689697265599E-3</c:v>
                </c:pt>
                <c:pt idx="100">
                  <c:v>1.1219978332519501E-3</c:v>
                </c:pt>
                <c:pt idx="101">
                  <c:v>1.0690689086914099E-3</c:v>
                </c:pt>
                <c:pt idx="102">
                  <c:v>1.1758804321289099E-3</c:v>
                </c:pt>
                <c:pt idx="103">
                  <c:v>7.6627731323242198E-4</c:v>
                </c:pt>
                <c:pt idx="104">
                  <c:v>1.10101699829102E-3</c:v>
                </c:pt>
                <c:pt idx="105">
                  <c:v>1.35040283203125E-3</c:v>
                </c:pt>
                <c:pt idx="106">
                  <c:v>2.2015571594238299E-3</c:v>
                </c:pt>
                <c:pt idx="107">
                  <c:v>1.21831893920898E-3</c:v>
                </c:pt>
                <c:pt idx="108">
                  <c:v>8.2969665527343804E-4</c:v>
                </c:pt>
                <c:pt idx="109">
                  <c:v>9.7560882568359397E-4</c:v>
                </c:pt>
                <c:pt idx="110">
                  <c:v>9.5176696777343804E-4</c:v>
                </c:pt>
                <c:pt idx="111">
                  <c:v>7.3432922363281304E-4</c:v>
                </c:pt>
                <c:pt idx="112">
                  <c:v>1.3952255249023401E-3</c:v>
                </c:pt>
                <c:pt idx="113">
                  <c:v>9.6607208251953103E-4</c:v>
                </c:pt>
                <c:pt idx="114">
                  <c:v>1.17349624633789E-3</c:v>
                </c:pt>
                <c:pt idx="115">
                  <c:v>9.2983245849609397E-4</c:v>
                </c:pt>
                <c:pt idx="116">
                  <c:v>4.78267669677734E-4</c:v>
                </c:pt>
                <c:pt idx="117">
                  <c:v>9.2649459838867198E-4</c:v>
                </c:pt>
                <c:pt idx="118">
                  <c:v>3.5572052001953098E-4</c:v>
                </c:pt>
                <c:pt idx="119">
                  <c:v>8.1396102905273405E-4</c:v>
                </c:pt>
                <c:pt idx="120">
                  <c:v>1.28555297851562E-3</c:v>
                </c:pt>
                <c:pt idx="121">
                  <c:v>1.33657455444336E-3</c:v>
                </c:pt>
                <c:pt idx="122">
                  <c:v>1.068115234375E-3</c:v>
                </c:pt>
                <c:pt idx="123">
                  <c:v>1.2235641479492201E-3</c:v>
                </c:pt>
                <c:pt idx="124">
                  <c:v>1.14822387695312E-3</c:v>
                </c:pt>
                <c:pt idx="125">
                  <c:v>1.02472305297852E-3</c:v>
                </c:pt>
                <c:pt idx="126">
                  <c:v>1.0662078857421901E-3</c:v>
                </c:pt>
                <c:pt idx="127">
                  <c:v>1.7552375793457001E-3</c:v>
                </c:pt>
                <c:pt idx="128">
                  <c:v>1.7580986022949199E-3</c:v>
                </c:pt>
                <c:pt idx="129">
                  <c:v>1.6727447509765599E-3</c:v>
                </c:pt>
                <c:pt idx="130">
                  <c:v>1.6598701477050801E-3</c:v>
                </c:pt>
                <c:pt idx="131">
                  <c:v>2.15911865234375E-3</c:v>
                </c:pt>
                <c:pt idx="132">
                  <c:v>2.4523735046386701E-3</c:v>
                </c:pt>
                <c:pt idx="133">
                  <c:v>2.4962425231933598E-3</c:v>
                </c:pt>
                <c:pt idx="134">
                  <c:v>3.1118392944335898E-3</c:v>
                </c:pt>
                <c:pt idx="135">
                  <c:v>3.7217140197753902E-3</c:v>
                </c:pt>
                <c:pt idx="136">
                  <c:v>4.57525253295898E-3</c:v>
                </c:pt>
                <c:pt idx="137">
                  <c:v>5.2900314331054696E-3</c:v>
                </c:pt>
                <c:pt idx="138">
                  <c:v>5.64813613891602E-3</c:v>
                </c:pt>
                <c:pt idx="139">
                  <c:v>5.6900978088378898E-3</c:v>
                </c:pt>
                <c:pt idx="140">
                  <c:v>5.01489639282227E-3</c:v>
                </c:pt>
                <c:pt idx="141">
                  <c:v>4.5962333679199201E-3</c:v>
                </c:pt>
                <c:pt idx="142">
                  <c:v>4.1084289550781302E-3</c:v>
                </c:pt>
                <c:pt idx="143">
                  <c:v>3.7813186645507799E-3</c:v>
                </c:pt>
                <c:pt idx="144">
                  <c:v>3.2691955566406198E-3</c:v>
                </c:pt>
                <c:pt idx="145">
                  <c:v>3.1909942626953099E-3</c:v>
                </c:pt>
                <c:pt idx="146">
                  <c:v>2.8519630432128902E-3</c:v>
                </c:pt>
                <c:pt idx="147">
                  <c:v>2.8018951416015599E-3</c:v>
                </c:pt>
                <c:pt idx="148">
                  <c:v>2.8285980224609401E-3</c:v>
                </c:pt>
                <c:pt idx="149">
                  <c:v>2.2816658020019501E-3</c:v>
                </c:pt>
                <c:pt idx="150">
                  <c:v>2.4018287658691402E-3</c:v>
                </c:pt>
                <c:pt idx="151">
                  <c:v>1.78146362304687E-3</c:v>
                </c:pt>
                <c:pt idx="152">
                  <c:v>1.71661376953125E-3</c:v>
                </c:pt>
                <c:pt idx="153">
                  <c:v>1.1587142944335901E-3</c:v>
                </c:pt>
                <c:pt idx="154">
                  <c:v>9.4556808471679698E-4</c:v>
                </c:pt>
                <c:pt idx="155">
                  <c:v>1.0929107666015599E-3</c:v>
                </c:pt>
                <c:pt idx="156">
                  <c:v>1.1138916015625E-3</c:v>
                </c:pt>
                <c:pt idx="157">
                  <c:v>7.32421875E-4</c:v>
                </c:pt>
                <c:pt idx="158">
                  <c:v>1.28412246704102E-3</c:v>
                </c:pt>
                <c:pt idx="159">
                  <c:v>1.19400024414062E-3</c:v>
                </c:pt>
                <c:pt idx="160">
                  <c:v>9.1266632080078103E-4</c:v>
                </c:pt>
                <c:pt idx="161">
                  <c:v>9.2315673828125E-4</c:v>
                </c:pt>
                <c:pt idx="162">
                  <c:v>1.08098983764648E-3</c:v>
                </c:pt>
                <c:pt idx="163">
                  <c:v>1.1034011840820299E-3</c:v>
                </c:pt>
                <c:pt idx="164">
                  <c:v>1.0900497436523401E-3</c:v>
                </c:pt>
                <c:pt idx="165">
                  <c:v>6.9713592529296897E-4</c:v>
                </c:pt>
                <c:pt idx="166">
                  <c:v>1.1067390441894501E-3</c:v>
                </c:pt>
                <c:pt idx="167">
                  <c:v>1.0647773742675801E-3</c:v>
                </c:pt>
                <c:pt idx="168">
                  <c:v>9.1075897216796897E-4</c:v>
                </c:pt>
                <c:pt idx="169">
                  <c:v>1.01089477539062E-3</c:v>
                </c:pt>
                <c:pt idx="170">
                  <c:v>1.41668319702148E-3</c:v>
                </c:pt>
                <c:pt idx="171">
                  <c:v>1.36327743530273E-3</c:v>
                </c:pt>
                <c:pt idx="172">
                  <c:v>1.6942024230957001E-3</c:v>
                </c:pt>
                <c:pt idx="173">
                  <c:v>1.2178421020507799E-3</c:v>
                </c:pt>
                <c:pt idx="174">
                  <c:v>1.4986991882324199E-3</c:v>
                </c:pt>
                <c:pt idx="175">
                  <c:v>1.44815444946289E-3</c:v>
                </c:pt>
                <c:pt idx="176">
                  <c:v>1.6908645629882799E-3</c:v>
                </c:pt>
                <c:pt idx="177">
                  <c:v>1.77907943725586E-3</c:v>
                </c:pt>
                <c:pt idx="178">
                  <c:v>1.8177032470703099E-3</c:v>
                </c:pt>
                <c:pt idx="179">
                  <c:v>1.8038749694824199E-3</c:v>
                </c:pt>
                <c:pt idx="180">
                  <c:v>1.8925666809082001E-3</c:v>
                </c:pt>
                <c:pt idx="181">
                  <c:v>2.2902488708496098E-3</c:v>
                </c:pt>
                <c:pt idx="182">
                  <c:v>2.4714469909667999E-3</c:v>
                </c:pt>
                <c:pt idx="183">
                  <c:v>2.9582977294921901E-3</c:v>
                </c:pt>
                <c:pt idx="184">
                  <c:v>3.1924247741699201E-3</c:v>
                </c:pt>
                <c:pt idx="185">
                  <c:v>3.9968490600585903E-3</c:v>
                </c:pt>
                <c:pt idx="186">
                  <c:v>4.7841072082519497E-3</c:v>
                </c:pt>
                <c:pt idx="187">
                  <c:v>6.2608718872070304E-3</c:v>
                </c:pt>
                <c:pt idx="188">
                  <c:v>8.7289810180664097E-3</c:v>
                </c:pt>
                <c:pt idx="189">
                  <c:v>1.6236782073974599E-2</c:v>
                </c:pt>
                <c:pt idx="190">
                  <c:v>4.07204627990723E-2</c:v>
                </c:pt>
                <c:pt idx="191">
                  <c:v>5.0642013549804701E-2</c:v>
                </c:pt>
                <c:pt idx="192">
                  <c:v>3.7734508514404297E-2</c:v>
                </c:pt>
                <c:pt idx="193">
                  <c:v>3.48410606384277E-2</c:v>
                </c:pt>
                <c:pt idx="194">
                  <c:v>3.4543991088867201E-2</c:v>
                </c:pt>
                <c:pt idx="195">
                  <c:v>3.5666942596435498E-2</c:v>
                </c:pt>
                <c:pt idx="196">
                  <c:v>4.2111873626708998E-2</c:v>
                </c:pt>
                <c:pt idx="197">
                  <c:v>5.47680854797363E-2</c:v>
                </c:pt>
                <c:pt idx="198">
                  <c:v>6.97784423828125E-2</c:v>
                </c:pt>
                <c:pt idx="199">
                  <c:v>7.5731277465820299E-2</c:v>
                </c:pt>
                <c:pt idx="200">
                  <c:v>7.3336601257324205E-2</c:v>
                </c:pt>
                <c:pt idx="201">
                  <c:v>6.7064762115478502E-2</c:v>
                </c:pt>
                <c:pt idx="202">
                  <c:v>6.1009407043456997E-2</c:v>
                </c:pt>
                <c:pt idx="203">
                  <c:v>5.71136474609375E-2</c:v>
                </c:pt>
                <c:pt idx="204">
                  <c:v>5.4654598236083998E-2</c:v>
                </c:pt>
                <c:pt idx="205">
                  <c:v>5.2690982818603502E-2</c:v>
                </c:pt>
                <c:pt idx="206">
                  <c:v>5.0370216369628899E-2</c:v>
                </c:pt>
                <c:pt idx="207">
                  <c:v>4.6895027160644497E-2</c:v>
                </c:pt>
                <c:pt idx="208">
                  <c:v>4.2326450347900398E-2</c:v>
                </c:pt>
                <c:pt idx="209">
                  <c:v>3.6175251007080099E-2</c:v>
                </c:pt>
                <c:pt idx="210">
                  <c:v>3.0460357666015601E-2</c:v>
                </c:pt>
                <c:pt idx="211">
                  <c:v>2.50954627990723E-2</c:v>
                </c:pt>
                <c:pt idx="212">
                  <c:v>1.97710990905762E-2</c:v>
                </c:pt>
                <c:pt idx="213">
                  <c:v>1.5356063842773399E-2</c:v>
                </c:pt>
                <c:pt idx="214">
                  <c:v>1.2019157409668E-2</c:v>
                </c:pt>
                <c:pt idx="215">
                  <c:v>1.00302696228027E-2</c:v>
                </c:pt>
                <c:pt idx="216">
                  <c:v>8.4400177001953108E-3</c:v>
                </c:pt>
                <c:pt idx="217">
                  <c:v>7.0462226867675799E-3</c:v>
                </c:pt>
                <c:pt idx="218">
                  <c:v>6.4373016357421901E-3</c:v>
                </c:pt>
                <c:pt idx="219">
                  <c:v>5.46503067016602E-3</c:v>
                </c:pt>
                <c:pt idx="220">
                  <c:v>4.5733451843261701E-3</c:v>
                </c:pt>
                <c:pt idx="221">
                  <c:v>3.69787216186523E-3</c:v>
                </c:pt>
                <c:pt idx="222">
                  <c:v>3.1442642211914102E-3</c:v>
                </c:pt>
                <c:pt idx="223">
                  <c:v>2.57635116577148E-3</c:v>
                </c:pt>
                <c:pt idx="224">
                  <c:v>2.28357315063477E-3</c:v>
                </c:pt>
                <c:pt idx="225">
                  <c:v>1.9721984863281198E-3</c:v>
                </c:pt>
                <c:pt idx="226">
                  <c:v>1.9292831420898401E-3</c:v>
                </c:pt>
                <c:pt idx="227">
                  <c:v>1.54876708984375E-3</c:v>
                </c:pt>
                <c:pt idx="228">
                  <c:v>1.7733573913574199E-3</c:v>
                </c:pt>
                <c:pt idx="229">
                  <c:v>1.51824951171875E-3</c:v>
                </c:pt>
                <c:pt idx="230">
                  <c:v>1.5444755554199199E-3</c:v>
                </c:pt>
                <c:pt idx="231">
                  <c:v>1.5401840209960901E-3</c:v>
                </c:pt>
                <c:pt idx="232">
                  <c:v>1.6880035400390599E-3</c:v>
                </c:pt>
                <c:pt idx="233">
                  <c:v>1.8811225891113301E-3</c:v>
                </c:pt>
                <c:pt idx="234">
                  <c:v>1.9483566284179701E-3</c:v>
                </c:pt>
                <c:pt idx="235">
                  <c:v>2.0837783813476602E-3</c:v>
                </c:pt>
                <c:pt idx="236">
                  <c:v>2.5491714477539102E-3</c:v>
                </c:pt>
                <c:pt idx="237">
                  <c:v>3.0350685119628902E-3</c:v>
                </c:pt>
                <c:pt idx="238">
                  <c:v>3.7841796875E-3</c:v>
                </c:pt>
                <c:pt idx="239">
                  <c:v>4.8046112060546901E-3</c:v>
                </c:pt>
              </c:numCache>
            </c:numRef>
          </c:yVal>
          <c:smooth val="1"/>
          <c:extLst>
            <c:ext xmlns:c16="http://schemas.microsoft.com/office/drawing/2014/chart" uri="{C3380CC4-5D6E-409C-BE32-E72D297353CC}">
              <c16:uniqueId val="{00000000-1F53-44A2-87DF-D0254BA4BAC2}"/>
            </c:ext>
          </c:extLst>
        </c:ser>
        <c:ser>
          <c:idx val="1"/>
          <c:order val="1"/>
          <c:tx>
            <c:v> 0.025 mol/l</c:v>
          </c:tx>
          <c:spPr>
            <a:ln w="19050">
              <a:solidFill>
                <a:schemeClr val="tx1">
                  <a:lumMod val="65000"/>
                  <a:lumOff val="35000"/>
                </a:schemeClr>
              </a:solidFill>
              <a:prstDash val="solid"/>
            </a:ln>
          </c:spPr>
          <c:marker>
            <c:symbol val="none"/>
          </c:marker>
          <c:xVal>
            <c:numRef>
              <c:f>spectra!$D$6:$D$245</c:f>
              <c:numCache>
                <c:formatCode>General</c:formatCode>
                <c:ptCount val="240"/>
                <c:pt idx="0">
                  <c:v>540</c:v>
                </c:pt>
                <c:pt idx="1">
                  <c:v>541</c:v>
                </c:pt>
                <c:pt idx="2">
                  <c:v>542</c:v>
                </c:pt>
                <c:pt idx="3">
                  <c:v>543</c:v>
                </c:pt>
                <c:pt idx="4">
                  <c:v>544</c:v>
                </c:pt>
                <c:pt idx="5">
                  <c:v>545</c:v>
                </c:pt>
                <c:pt idx="6">
                  <c:v>546</c:v>
                </c:pt>
                <c:pt idx="7">
                  <c:v>547</c:v>
                </c:pt>
                <c:pt idx="8">
                  <c:v>548</c:v>
                </c:pt>
                <c:pt idx="9">
                  <c:v>549</c:v>
                </c:pt>
                <c:pt idx="10">
                  <c:v>550</c:v>
                </c:pt>
                <c:pt idx="11">
                  <c:v>551</c:v>
                </c:pt>
                <c:pt idx="12">
                  <c:v>552</c:v>
                </c:pt>
                <c:pt idx="13">
                  <c:v>553</c:v>
                </c:pt>
                <c:pt idx="14">
                  <c:v>554</c:v>
                </c:pt>
                <c:pt idx="15">
                  <c:v>555</c:v>
                </c:pt>
                <c:pt idx="16">
                  <c:v>556</c:v>
                </c:pt>
                <c:pt idx="17">
                  <c:v>557</c:v>
                </c:pt>
                <c:pt idx="18">
                  <c:v>558</c:v>
                </c:pt>
                <c:pt idx="19">
                  <c:v>559</c:v>
                </c:pt>
                <c:pt idx="20">
                  <c:v>560</c:v>
                </c:pt>
                <c:pt idx="21">
                  <c:v>561</c:v>
                </c:pt>
                <c:pt idx="22">
                  <c:v>562</c:v>
                </c:pt>
                <c:pt idx="23">
                  <c:v>563</c:v>
                </c:pt>
                <c:pt idx="24">
                  <c:v>564</c:v>
                </c:pt>
                <c:pt idx="25">
                  <c:v>565</c:v>
                </c:pt>
                <c:pt idx="26">
                  <c:v>566</c:v>
                </c:pt>
                <c:pt idx="27">
                  <c:v>567</c:v>
                </c:pt>
                <c:pt idx="28">
                  <c:v>568</c:v>
                </c:pt>
                <c:pt idx="29">
                  <c:v>569</c:v>
                </c:pt>
                <c:pt idx="30">
                  <c:v>570</c:v>
                </c:pt>
                <c:pt idx="31">
                  <c:v>571</c:v>
                </c:pt>
                <c:pt idx="32">
                  <c:v>572</c:v>
                </c:pt>
                <c:pt idx="33">
                  <c:v>573</c:v>
                </c:pt>
                <c:pt idx="34">
                  <c:v>574</c:v>
                </c:pt>
                <c:pt idx="35">
                  <c:v>575</c:v>
                </c:pt>
                <c:pt idx="36">
                  <c:v>576</c:v>
                </c:pt>
                <c:pt idx="37">
                  <c:v>577</c:v>
                </c:pt>
                <c:pt idx="38">
                  <c:v>578</c:v>
                </c:pt>
                <c:pt idx="39">
                  <c:v>579</c:v>
                </c:pt>
                <c:pt idx="40">
                  <c:v>580</c:v>
                </c:pt>
                <c:pt idx="41">
                  <c:v>581</c:v>
                </c:pt>
                <c:pt idx="42">
                  <c:v>582</c:v>
                </c:pt>
                <c:pt idx="43">
                  <c:v>583</c:v>
                </c:pt>
                <c:pt idx="44">
                  <c:v>584</c:v>
                </c:pt>
                <c:pt idx="45">
                  <c:v>585</c:v>
                </c:pt>
                <c:pt idx="46">
                  <c:v>586</c:v>
                </c:pt>
                <c:pt idx="47">
                  <c:v>587</c:v>
                </c:pt>
                <c:pt idx="48">
                  <c:v>588</c:v>
                </c:pt>
                <c:pt idx="49">
                  <c:v>589</c:v>
                </c:pt>
                <c:pt idx="50">
                  <c:v>590</c:v>
                </c:pt>
                <c:pt idx="51">
                  <c:v>591</c:v>
                </c:pt>
                <c:pt idx="52">
                  <c:v>592</c:v>
                </c:pt>
                <c:pt idx="53">
                  <c:v>593</c:v>
                </c:pt>
                <c:pt idx="54">
                  <c:v>594</c:v>
                </c:pt>
                <c:pt idx="55">
                  <c:v>595</c:v>
                </c:pt>
                <c:pt idx="56">
                  <c:v>596</c:v>
                </c:pt>
                <c:pt idx="57">
                  <c:v>597</c:v>
                </c:pt>
                <c:pt idx="58">
                  <c:v>598</c:v>
                </c:pt>
                <c:pt idx="59">
                  <c:v>599</c:v>
                </c:pt>
                <c:pt idx="60">
                  <c:v>600</c:v>
                </c:pt>
                <c:pt idx="61">
                  <c:v>601</c:v>
                </c:pt>
                <c:pt idx="62">
                  <c:v>602</c:v>
                </c:pt>
                <c:pt idx="63">
                  <c:v>603</c:v>
                </c:pt>
                <c:pt idx="64">
                  <c:v>604</c:v>
                </c:pt>
                <c:pt idx="65">
                  <c:v>605</c:v>
                </c:pt>
                <c:pt idx="66">
                  <c:v>606</c:v>
                </c:pt>
                <c:pt idx="67">
                  <c:v>607</c:v>
                </c:pt>
                <c:pt idx="68">
                  <c:v>608</c:v>
                </c:pt>
                <c:pt idx="69">
                  <c:v>609</c:v>
                </c:pt>
                <c:pt idx="70">
                  <c:v>610</c:v>
                </c:pt>
                <c:pt idx="71">
                  <c:v>611</c:v>
                </c:pt>
                <c:pt idx="72">
                  <c:v>612</c:v>
                </c:pt>
                <c:pt idx="73">
                  <c:v>613</c:v>
                </c:pt>
                <c:pt idx="74">
                  <c:v>614</c:v>
                </c:pt>
                <c:pt idx="75">
                  <c:v>615</c:v>
                </c:pt>
                <c:pt idx="76">
                  <c:v>616</c:v>
                </c:pt>
                <c:pt idx="77">
                  <c:v>617</c:v>
                </c:pt>
                <c:pt idx="78">
                  <c:v>618</c:v>
                </c:pt>
                <c:pt idx="79">
                  <c:v>619</c:v>
                </c:pt>
                <c:pt idx="80">
                  <c:v>620</c:v>
                </c:pt>
                <c:pt idx="81">
                  <c:v>621</c:v>
                </c:pt>
                <c:pt idx="82">
                  <c:v>622</c:v>
                </c:pt>
                <c:pt idx="83">
                  <c:v>623</c:v>
                </c:pt>
                <c:pt idx="84">
                  <c:v>624</c:v>
                </c:pt>
                <c:pt idx="85">
                  <c:v>625</c:v>
                </c:pt>
                <c:pt idx="86">
                  <c:v>626</c:v>
                </c:pt>
                <c:pt idx="87">
                  <c:v>627</c:v>
                </c:pt>
                <c:pt idx="88">
                  <c:v>628</c:v>
                </c:pt>
                <c:pt idx="89">
                  <c:v>629</c:v>
                </c:pt>
                <c:pt idx="90">
                  <c:v>630</c:v>
                </c:pt>
                <c:pt idx="91">
                  <c:v>631</c:v>
                </c:pt>
                <c:pt idx="92">
                  <c:v>632</c:v>
                </c:pt>
                <c:pt idx="93">
                  <c:v>633</c:v>
                </c:pt>
                <c:pt idx="94">
                  <c:v>634</c:v>
                </c:pt>
                <c:pt idx="95">
                  <c:v>635</c:v>
                </c:pt>
                <c:pt idx="96">
                  <c:v>636</c:v>
                </c:pt>
                <c:pt idx="97">
                  <c:v>637</c:v>
                </c:pt>
                <c:pt idx="98">
                  <c:v>638</c:v>
                </c:pt>
                <c:pt idx="99">
                  <c:v>639</c:v>
                </c:pt>
                <c:pt idx="100">
                  <c:v>640</c:v>
                </c:pt>
                <c:pt idx="101">
                  <c:v>641</c:v>
                </c:pt>
                <c:pt idx="102">
                  <c:v>642</c:v>
                </c:pt>
                <c:pt idx="103">
                  <c:v>643</c:v>
                </c:pt>
                <c:pt idx="104">
                  <c:v>644</c:v>
                </c:pt>
                <c:pt idx="105">
                  <c:v>645</c:v>
                </c:pt>
                <c:pt idx="106">
                  <c:v>646</c:v>
                </c:pt>
                <c:pt idx="107">
                  <c:v>647</c:v>
                </c:pt>
                <c:pt idx="108">
                  <c:v>648</c:v>
                </c:pt>
                <c:pt idx="109">
                  <c:v>649</c:v>
                </c:pt>
                <c:pt idx="110">
                  <c:v>650</c:v>
                </c:pt>
                <c:pt idx="111">
                  <c:v>651</c:v>
                </c:pt>
                <c:pt idx="112">
                  <c:v>652</c:v>
                </c:pt>
                <c:pt idx="113">
                  <c:v>653</c:v>
                </c:pt>
                <c:pt idx="114">
                  <c:v>654</c:v>
                </c:pt>
                <c:pt idx="115">
                  <c:v>655</c:v>
                </c:pt>
                <c:pt idx="116">
                  <c:v>656</c:v>
                </c:pt>
                <c:pt idx="117">
                  <c:v>657</c:v>
                </c:pt>
                <c:pt idx="118">
                  <c:v>658</c:v>
                </c:pt>
                <c:pt idx="119">
                  <c:v>659</c:v>
                </c:pt>
                <c:pt idx="120">
                  <c:v>660</c:v>
                </c:pt>
                <c:pt idx="121">
                  <c:v>661</c:v>
                </c:pt>
                <c:pt idx="122">
                  <c:v>662</c:v>
                </c:pt>
                <c:pt idx="123">
                  <c:v>663</c:v>
                </c:pt>
                <c:pt idx="124">
                  <c:v>664</c:v>
                </c:pt>
                <c:pt idx="125">
                  <c:v>665</c:v>
                </c:pt>
                <c:pt idx="126">
                  <c:v>666</c:v>
                </c:pt>
                <c:pt idx="127">
                  <c:v>667</c:v>
                </c:pt>
                <c:pt idx="128">
                  <c:v>668</c:v>
                </c:pt>
                <c:pt idx="129">
                  <c:v>669</c:v>
                </c:pt>
                <c:pt idx="130">
                  <c:v>670</c:v>
                </c:pt>
                <c:pt idx="131">
                  <c:v>671</c:v>
                </c:pt>
                <c:pt idx="132">
                  <c:v>672</c:v>
                </c:pt>
                <c:pt idx="133">
                  <c:v>673</c:v>
                </c:pt>
                <c:pt idx="134">
                  <c:v>674</c:v>
                </c:pt>
                <c:pt idx="135">
                  <c:v>675</c:v>
                </c:pt>
                <c:pt idx="136">
                  <c:v>676</c:v>
                </c:pt>
                <c:pt idx="137">
                  <c:v>677</c:v>
                </c:pt>
                <c:pt idx="138">
                  <c:v>678</c:v>
                </c:pt>
                <c:pt idx="139">
                  <c:v>679</c:v>
                </c:pt>
                <c:pt idx="140">
                  <c:v>680</c:v>
                </c:pt>
                <c:pt idx="141">
                  <c:v>681</c:v>
                </c:pt>
                <c:pt idx="142">
                  <c:v>682</c:v>
                </c:pt>
                <c:pt idx="143">
                  <c:v>683</c:v>
                </c:pt>
                <c:pt idx="144">
                  <c:v>684</c:v>
                </c:pt>
                <c:pt idx="145">
                  <c:v>685</c:v>
                </c:pt>
                <c:pt idx="146">
                  <c:v>686</c:v>
                </c:pt>
                <c:pt idx="147">
                  <c:v>687</c:v>
                </c:pt>
                <c:pt idx="148">
                  <c:v>688</c:v>
                </c:pt>
                <c:pt idx="149">
                  <c:v>689</c:v>
                </c:pt>
                <c:pt idx="150">
                  <c:v>690</c:v>
                </c:pt>
                <c:pt idx="151">
                  <c:v>691</c:v>
                </c:pt>
                <c:pt idx="152">
                  <c:v>692</c:v>
                </c:pt>
                <c:pt idx="153">
                  <c:v>693</c:v>
                </c:pt>
                <c:pt idx="154">
                  <c:v>694</c:v>
                </c:pt>
                <c:pt idx="155">
                  <c:v>695</c:v>
                </c:pt>
                <c:pt idx="156">
                  <c:v>696</c:v>
                </c:pt>
                <c:pt idx="157">
                  <c:v>697</c:v>
                </c:pt>
                <c:pt idx="158">
                  <c:v>698</c:v>
                </c:pt>
                <c:pt idx="159">
                  <c:v>699</c:v>
                </c:pt>
                <c:pt idx="160">
                  <c:v>700</c:v>
                </c:pt>
                <c:pt idx="161">
                  <c:v>701</c:v>
                </c:pt>
                <c:pt idx="162">
                  <c:v>702</c:v>
                </c:pt>
                <c:pt idx="163">
                  <c:v>703</c:v>
                </c:pt>
                <c:pt idx="164">
                  <c:v>704</c:v>
                </c:pt>
                <c:pt idx="165">
                  <c:v>705</c:v>
                </c:pt>
                <c:pt idx="166">
                  <c:v>706</c:v>
                </c:pt>
                <c:pt idx="167">
                  <c:v>707</c:v>
                </c:pt>
                <c:pt idx="168">
                  <c:v>708</c:v>
                </c:pt>
                <c:pt idx="169">
                  <c:v>709</c:v>
                </c:pt>
                <c:pt idx="170">
                  <c:v>710</c:v>
                </c:pt>
                <c:pt idx="171">
                  <c:v>711</c:v>
                </c:pt>
                <c:pt idx="172">
                  <c:v>712</c:v>
                </c:pt>
                <c:pt idx="173">
                  <c:v>713</c:v>
                </c:pt>
                <c:pt idx="174">
                  <c:v>714</c:v>
                </c:pt>
                <c:pt idx="175">
                  <c:v>715</c:v>
                </c:pt>
                <c:pt idx="176">
                  <c:v>716</c:v>
                </c:pt>
                <c:pt idx="177">
                  <c:v>717</c:v>
                </c:pt>
                <c:pt idx="178">
                  <c:v>718</c:v>
                </c:pt>
                <c:pt idx="179">
                  <c:v>719</c:v>
                </c:pt>
                <c:pt idx="180">
                  <c:v>720</c:v>
                </c:pt>
                <c:pt idx="181">
                  <c:v>721</c:v>
                </c:pt>
                <c:pt idx="182">
                  <c:v>722</c:v>
                </c:pt>
                <c:pt idx="183">
                  <c:v>723</c:v>
                </c:pt>
                <c:pt idx="184">
                  <c:v>724</c:v>
                </c:pt>
                <c:pt idx="185">
                  <c:v>725</c:v>
                </c:pt>
                <c:pt idx="186">
                  <c:v>726</c:v>
                </c:pt>
                <c:pt idx="187">
                  <c:v>727</c:v>
                </c:pt>
                <c:pt idx="188">
                  <c:v>728</c:v>
                </c:pt>
                <c:pt idx="189">
                  <c:v>729</c:v>
                </c:pt>
                <c:pt idx="190">
                  <c:v>730</c:v>
                </c:pt>
                <c:pt idx="191">
                  <c:v>731</c:v>
                </c:pt>
                <c:pt idx="192">
                  <c:v>732</c:v>
                </c:pt>
                <c:pt idx="193">
                  <c:v>733</c:v>
                </c:pt>
                <c:pt idx="194">
                  <c:v>734</c:v>
                </c:pt>
                <c:pt idx="195">
                  <c:v>735</c:v>
                </c:pt>
                <c:pt idx="196">
                  <c:v>736</c:v>
                </c:pt>
                <c:pt idx="197">
                  <c:v>737</c:v>
                </c:pt>
                <c:pt idx="198">
                  <c:v>738</c:v>
                </c:pt>
                <c:pt idx="199">
                  <c:v>739</c:v>
                </c:pt>
                <c:pt idx="200">
                  <c:v>740</c:v>
                </c:pt>
                <c:pt idx="201">
                  <c:v>741</c:v>
                </c:pt>
                <c:pt idx="202">
                  <c:v>742</c:v>
                </c:pt>
                <c:pt idx="203">
                  <c:v>743</c:v>
                </c:pt>
                <c:pt idx="204">
                  <c:v>744</c:v>
                </c:pt>
                <c:pt idx="205">
                  <c:v>745</c:v>
                </c:pt>
                <c:pt idx="206">
                  <c:v>746</c:v>
                </c:pt>
                <c:pt idx="207">
                  <c:v>747</c:v>
                </c:pt>
                <c:pt idx="208">
                  <c:v>748</c:v>
                </c:pt>
                <c:pt idx="209">
                  <c:v>749</c:v>
                </c:pt>
                <c:pt idx="210">
                  <c:v>750</c:v>
                </c:pt>
                <c:pt idx="211">
                  <c:v>751</c:v>
                </c:pt>
                <c:pt idx="212">
                  <c:v>752</c:v>
                </c:pt>
                <c:pt idx="213">
                  <c:v>753</c:v>
                </c:pt>
                <c:pt idx="214">
                  <c:v>754</c:v>
                </c:pt>
                <c:pt idx="215">
                  <c:v>755</c:v>
                </c:pt>
                <c:pt idx="216">
                  <c:v>756</c:v>
                </c:pt>
                <c:pt idx="217">
                  <c:v>757</c:v>
                </c:pt>
                <c:pt idx="218">
                  <c:v>758</c:v>
                </c:pt>
                <c:pt idx="219">
                  <c:v>759</c:v>
                </c:pt>
                <c:pt idx="220">
                  <c:v>760</c:v>
                </c:pt>
                <c:pt idx="221">
                  <c:v>761</c:v>
                </c:pt>
                <c:pt idx="222">
                  <c:v>762</c:v>
                </c:pt>
                <c:pt idx="223">
                  <c:v>763</c:v>
                </c:pt>
                <c:pt idx="224">
                  <c:v>764</c:v>
                </c:pt>
                <c:pt idx="225">
                  <c:v>765</c:v>
                </c:pt>
                <c:pt idx="226">
                  <c:v>766</c:v>
                </c:pt>
                <c:pt idx="227">
                  <c:v>767</c:v>
                </c:pt>
                <c:pt idx="228">
                  <c:v>768</c:v>
                </c:pt>
                <c:pt idx="229">
                  <c:v>769</c:v>
                </c:pt>
                <c:pt idx="230">
                  <c:v>770</c:v>
                </c:pt>
                <c:pt idx="231">
                  <c:v>771</c:v>
                </c:pt>
                <c:pt idx="232">
                  <c:v>772</c:v>
                </c:pt>
                <c:pt idx="233">
                  <c:v>773</c:v>
                </c:pt>
                <c:pt idx="234">
                  <c:v>774</c:v>
                </c:pt>
                <c:pt idx="235">
                  <c:v>775</c:v>
                </c:pt>
                <c:pt idx="236">
                  <c:v>776</c:v>
                </c:pt>
                <c:pt idx="237">
                  <c:v>777</c:v>
                </c:pt>
                <c:pt idx="238">
                  <c:v>778</c:v>
                </c:pt>
                <c:pt idx="239">
                  <c:v>779</c:v>
                </c:pt>
              </c:numCache>
            </c:numRef>
          </c:xVal>
          <c:yVal>
            <c:numRef>
              <c:f>spectra!$E$6:$E$245</c:f>
              <c:numCache>
                <c:formatCode>General</c:formatCode>
                <c:ptCount val="240"/>
                <c:pt idx="0">
                  <c:v>2.8562545776367201E-3</c:v>
                </c:pt>
                <c:pt idx="1">
                  <c:v>2.1772384643554701E-3</c:v>
                </c:pt>
                <c:pt idx="2">
                  <c:v>2.1085739135742201E-3</c:v>
                </c:pt>
                <c:pt idx="3">
                  <c:v>2.2916793823242201E-3</c:v>
                </c:pt>
                <c:pt idx="4">
                  <c:v>2.1986961364746098E-3</c:v>
                </c:pt>
                <c:pt idx="5">
                  <c:v>2.2578239440917999E-3</c:v>
                </c:pt>
                <c:pt idx="6">
                  <c:v>2.47430801391602E-3</c:v>
                </c:pt>
                <c:pt idx="7">
                  <c:v>3.2343864440917999E-3</c:v>
                </c:pt>
                <c:pt idx="8">
                  <c:v>3.01599502563477E-3</c:v>
                </c:pt>
                <c:pt idx="9">
                  <c:v>2.9058456420898398E-3</c:v>
                </c:pt>
                <c:pt idx="10">
                  <c:v>3.2229423522949201E-3</c:v>
                </c:pt>
                <c:pt idx="11">
                  <c:v>2.8042793273925799E-3</c:v>
                </c:pt>
                <c:pt idx="12">
                  <c:v>3.5109519958496098E-3</c:v>
                </c:pt>
                <c:pt idx="13">
                  <c:v>3.2258033752441402E-3</c:v>
                </c:pt>
                <c:pt idx="14">
                  <c:v>3.6067962646484401E-3</c:v>
                </c:pt>
                <c:pt idx="15">
                  <c:v>3.7932395935058598E-3</c:v>
                </c:pt>
                <c:pt idx="16">
                  <c:v>3.41796875E-3</c:v>
                </c:pt>
                <c:pt idx="17">
                  <c:v>3.6363601684570299E-3</c:v>
                </c:pt>
                <c:pt idx="18">
                  <c:v>3.9458274841308602E-3</c:v>
                </c:pt>
                <c:pt idx="19">
                  <c:v>4.0874481201171901E-3</c:v>
                </c:pt>
                <c:pt idx="20">
                  <c:v>4.6014785766601597E-3</c:v>
                </c:pt>
                <c:pt idx="21">
                  <c:v>4.9486160278320304E-3</c:v>
                </c:pt>
                <c:pt idx="22">
                  <c:v>5.1770210266113299E-3</c:v>
                </c:pt>
                <c:pt idx="23">
                  <c:v>6.0305595397949201E-3</c:v>
                </c:pt>
                <c:pt idx="24">
                  <c:v>7.4601173400878898E-3</c:v>
                </c:pt>
                <c:pt idx="25">
                  <c:v>8.3556175231933594E-3</c:v>
                </c:pt>
                <c:pt idx="26">
                  <c:v>1.0916233062744101E-2</c:v>
                </c:pt>
                <c:pt idx="27">
                  <c:v>1.4072418212890601E-2</c:v>
                </c:pt>
                <c:pt idx="28">
                  <c:v>1.90930366516113E-2</c:v>
                </c:pt>
                <c:pt idx="29">
                  <c:v>2.8226375579834002E-2</c:v>
                </c:pt>
                <c:pt idx="30">
                  <c:v>4.5266628265380901E-2</c:v>
                </c:pt>
                <c:pt idx="31">
                  <c:v>7.9337120056152302E-2</c:v>
                </c:pt>
                <c:pt idx="32">
                  <c:v>0.110934257507324</c:v>
                </c:pt>
                <c:pt idx="33">
                  <c:v>0.14162826538085899</c:v>
                </c:pt>
                <c:pt idx="34">
                  <c:v>0.16729402542114299</c:v>
                </c:pt>
                <c:pt idx="35">
                  <c:v>0.179753303527832</c:v>
                </c:pt>
                <c:pt idx="36">
                  <c:v>0.17155408859252899</c:v>
                </c:pt>
                <c:pt idx="37">
                  <c:v>0.15727901458740201</c:v>
                </c:pt>
                <c:pt idx="38">
                  <c:v>0.15010404586792001</c:v>
                </c:pt>
                <c:pt idx="39">
                  <c:v>0.135324001312256</c:v>
                </c:pt>
                <c:pt idx="40">
                  <c:v>0.11276435852050801</c:v>
                </c:pt>
                <c:pt idx="41">
                  <c:v>9.4947338104248102E-2</c:v>
                </c:pt>
                <c:pt idx="42">
                  <c:v>8.0262660980224595E-2</c:v>
                </c:pt>
                <c:pt idx="43">
                  <c:v>6.9319725036621094E-2</c:v>
                </c:pt>
                <c:pt idx="44">
                  <c:v>5.6571006774902302E-2</c:v>
                </c:pt>
                <c:pt idx="45">
                  <c:v>4.6151638031005901E-2</c:v>
                </c:pt>
                <c:pt idx="46">
                  <c:v>3.93023490905762E-2</c:v>
                </c:pt>
                <c:pt idx="47">
                  <c:v>3.33971977233887E-2</c:v>
                </c:pt>
                <c:pt idx="48">
                  <c:v>2.8551101684570299E-2</c:v>
                </c:pt>
                <c:pt idx="49">
                  <c:v>2.3703575134277299E-2</c:v>
                </c:pt>
                <c:pt idx="50">
                  <c:v>1.9399642944335899E-2</c:v>
                </c:pt>
                <c:pt idx="51">
                  <c:v>1.53040885925293E-2</c:v>
                </c:pt>
                <c:pt idx="52">
                  <c:v>1.2055873870849601E-2</c:v>
                </c:pt>
                <c:pt idx="53">
                  <c:v>9.4609260559081997E-3</c:v>
                </c:pt>
                <c:pt idx="54">
                  <c:v>7.6584815979003898E-3</c:v>
                </c:pt>
                <c:pt idx="55">
                  <c:v>6.4067840576171901E-3</c:v>
                </c:pt>
                <c:pt idx="56">
                  <c:v>5.1875114440918003E-3</c:v>
                </c:pt>
                <c:pt idx="57">
                  <c:v>4.6596527099609401E-3</c:v>
                </c:pt>
                <c:pt idx="58">
                  <c:v>3.86571884155273E-3</c:v>
                </c:pt>
                <c:pt idx="59">
                  <c:v>3.5185813903808598E-3</c:v>
                </c:pt>
                <c:pt idx="60">
                  <c:v>3.3130645751953099E-3</c:v>
                </c:pt>
                <c:pt idx="61">
                  <c:v>3.37457656860352E-3</c:v>
                </c:pt>
                <c:pt idx="62">
                  <c:v>3.3836364746093698E-3</c:v>
                </c:pt>
                <c:pt idx="63">
                  <c:v>3.1003952026367201E-3</c:v>
                </c:pt>
                <c:pt idx="64">
                  <c:v>2.7451515197753902E-3</c:v>
                </c:pt>
                <c:pt idx="65">
                  <c:v>3.1366348266601602E-3</c:v>
                </c:pt>
                <c:pt idx="66">
                  <c:v>3.0379295349121098E-3</c:v>
                </c:pt>
                <c:pt idx="67">
                  <c:v>2.5649070739746098E-3</c:v>
                </c:pt>
                <c:pt idx="68">
                  <c:v>2.8772354125976602E-3</c:v>
                </c:pt>
                <c:pt idx="69">
                  <c:v>2.8867721557617201E-3</c:v>
                </c:pt>
                <c:pt idx="70">
                  <c:v>3.1619071960449201E-3</c:v>
                </c:pt>
                <c:pt idx="71">
                  <c:v>2.9826164245605499E-3</c:v>
                </c:pt>
                <c:pt idx="72">
                  <c:v>3.2000541687011701E-3</c:v>
                </c:pt>
                <c:pt idx="73">
                  <c:v>3.26299667358398E-3</c:v>
                </c:pt>
                <c:pt idx="74">
                  <c:v>2.7837753295898398E-3</c:v>
                </c:pt>
                <c:pt idx="75">
                  <c:v>2.99596786499023E-3</c:v>
                </c:pt>
                <c:pt idx="76">
                  <c:v>2.9964447021484401E-3</c:v>
                </c:pt>
                <c:pt idx="77">
                  <c:v>3.4599304199218698E-3</c:v>
                </c:pt>
                <c:pt idx="78">
                  <c:v>2.8238296508789102E-3</c:v>
                </c:pt>
                <c:pt idx="79">
                  <c:v>3.2610893249511701E-3</c:v>
                </c:pt>
                <c:pt idx="80">
                  <c:v>3.2162666320800799E-3</c:v>
                </c:pt>
                <c:pt idx="81">
                  <c:v>3.58819961547852E-3</c:v>
                </c:pt>
                <c:pt idx="82">
                  <c:v>4.71258163452148E-3</c:v>
                </c:pt>
                <c:pt idx="83">
                  <c:v>5.0158500671386701E-3</c:v>
                </c:pt>
                <c:pt idx="84">
                  <c:v>4.7450065612793003E-3</c:v>
                </c:pt>
                <c:pt idx="85">
                  <c:v>4.93860244750977E-3</c:v>
                </c:pt>
                <c:pt idx="86">
                  <c:v>5.0373077392578099E-3</c:v>
                </c:pt>
                <c:pt idx="87">
                  <c:v>4.9810409545898403E-3</c:v>
                </c:pt>
                <c:pt idx="88">
                  <c:v>4.6696662902831997E-3</c:v>
                </c:pt>
                <c:pt idx="89">
                  <c:v>4.8274993896484401E-3</c:v>
                </c:pt>
                <c:pt idx="90">
                  <c:v>4.7926902770996102E-3</c:v>
                </c:pt>
                <c:pt idx="91">
                  <c:v>4.3935775756835903E-3</c:v>
                </c:pt>
                <c:pt idx="92">
                  <c:v>4.3163299560546901E-3</c:v>
                </c:pt>
                <c:pt idx="93">
                  <c:v>4.3826103210449201E-3</c:v>
                </c:pt>
                <c:pt idx="94">
                  <c:v>4.4527053833007804E-3</c:v>
                </c:pt>
                <c:pt idx="95">
                  <c:v>4.5061111450195304E-3</c:v>
                </c:pt>
                <c:pt idx="96">
                  <c:v>4.3835639953613299E-3</c:v>
                </c:pt>
                <c:pt idx="97">
                  <c:v>4.0163993835449201E-3</c:v>
                </c:pt>
                <c:pt idx="98">
                  <c:v>4.1489601135253898E-3</c:v>
                </c:pt>
                <c:pt idx="99">
                  <c:v>3.6244392395019501E-3</c:v>
                </c:pt>
                <c:pt idx="100">
                  <c:v>3.3497810363769501E-3</c:v>
                </c:pt>
                <c:pt idx="101">
                  <c:v>3.265380859375E-3</c:v>
                </c:pt>
                <c:pt idx="102">
                  <c:v>2.8948783874511701E-3</c:v>
                </c:pt>
                <c:pt idx="103">
                  <c:v>3.2358169555664102E-3</c:v>
                </c:pt>
                <c:pt idx="104">
                  <c:v>2.7012825012207001E-3</c:v>
                </c:pt>
                <c:pt idx="105">
                  <c:v>3.5891532897949201E-3</c:v>
                </c:pt>
                <c:pt idx="106">
                  <c:v>2.7709007263183598E-3</c:v>
                </c:pt>
                <c:pt idx="107">
                  <c:v>3.5319328308105499E-3</c:v>
                </c:pt>
                <c:pt idx="108">
                  <c:v>2.5882720947265599E-3</c:v>
                </c:pt>
                <c:pt idx="109">
                  <c:v>2.6922225952148398E-3</c:v>
                </c:pt>
                <c:pt idx="110">
                  <c:v>2.5906562805175799E-3</c:v>
                </c:pt>
                <c:pt idx="111">
                  <c:v>2.6154518127441402E-3</c:v>
                </c:pt>
                <c:pt idx="112">
                  <c:v>2.6807785034179701E-3</c:v>
                </c:pt>
                <c:pt idx="113">
                  <c:v>3.0860900878906198E-3</c:v>
                </c:pt>
                <c:pt idx="114">
                  <c:v>2.7861595153808598E-3</c:v>
                </c:pt>
                <c:pt idx="115">
                  <c:v>4.7473907470703099E-3</c:v>
                </c:pt>
                <c:pt idx="116">
                  <c:v>3.01599502563477E-3</c:v>
                </c:pt>
                <c:pt idx="117">
                  <c:v>8.4018707275390603E-4</c:v>
                </c:pt>
                <c:pt idx="118">
                  <c:v>2.2730827331542999E-3</c:v>
                </c:pt>
                <c:pt idx="119">
                  <c:v>2.8529167175292999E-3</c:v>
                </c:pt>
                <c:pt idx="120">
                  <c:v>2.72607803344727E-3</c:v>
                </c:pt>
                <c:pt idx="121">
                  <c:v>2.92205810546875E-3</c:v>
                </c:pt>
                <c:pt idx="122">
                  <c:v>2.8095245361328099E-3</c:v>
                </c:pt>
                <c:pt idx="123">
                  <c:v>3.5080909729003902E-3</c:v>
                </c:pt>
                <c:pt idx="124">
                  <c:v>3.5848617553710898E-3</c:v>
                </c:pt>
                <c:pt idx="125">
                  <c:v>3.56817245483398E-3</c:v>
                </c:pt>
                <c:pt idx="126">
                  <c:v>3.0241012573242201E-3</c:v>
                </c:pt>
                <c:pt idx="127">
                  <c:v>3.33929061889648E-3</c:v>
                </c:pt>
                <c:pt idx="128">
                  <c:v>4.5843124389648403E-3</c:v>
                </c:pt>
                <c:pt idx="129">
                  <c:v>4.7807693481445304E-3</c:v>
                </c:pt>
                <c:pt idx="130">
                  <c:v>4.7440528869628898E-3</c:v>
                </c:pt>
                <c:pt idx="131">
                  <c:v>5.6262016296386701E-3</c:v>
                </c:pt>
                <c:pt idx="132">
                  <c:v>6.48260116577148E-3</c:v>
                </c:pt>
                <c:pt idx="133">
                  <c:v>7.20977783203125E-3</c:v>
                </c:pt>
                <c:pt idx="134">
                  <c:v>7.9298019409179705E-3</c:v>
                </c:pt>
                <c:pt idx="135">
                  <c:v>8.819580078125E-3</c:v>
                </c:pt>
                <c:pt idx="136">
                  <c:v>1.0198593139648399E-2</c:v>
                </c:pt>
                <c:pt idx="137">
                  <c:v>1.2381076812744101E-2</c:v>
                </c:pt>
                <c:pt idx="138">
                  <c:v>1.39589309692383E-2</c:v>
                </c:pt>
                <c:pt idx="139">
                  <c:v>1.4776229858398399E-2</c:v>
                </c:pt>
                <c:pt idx="140">
                  <c:v>1.4647006988525399E-2</c:v>
                </c:pt>
                <c:pt idx="141">
                  <c:v>1.3554573059082E-2</c:v>
                </c:pt>
                <c:pt idx="142">
                  <c:v>1.23085975646973E-2</c:v>
                </c:pt>
                <c:pt idx="143">
                  <c:v>1.1037826538085899E-2</c:v>
                </c:pt>
                <c:pt idx="144">
                  <c:v>1.02028846740723E-2</c:v>
                </c:pt>
                <c:pt idx="145">
                  <c:v>9.1400146484375E-3</c:v>
                </c:pt>
                <c:pt idx="146">
                  <c:v>8.8663101196289097E-3</c:v>
                </c:pt>
                <c:pt idx="147">
                  <c:v>8.7409019470214792E-3</c:v>
                </c:pt>
                <c:pt idx="148">
                  <c:v>8.5463523864746094E-3</c:v>
                </c:pt>
                <c:pt idx="149">
                  <c:v>8.0685615539550799E-3</c:v>
                </c:pt>
                <c:pt idx="150">
                  <c:v>7.2569847106933602E-3</c:v>
                </c:pt>
                <c:pt idx="151">
                  <c:v>7.01141357421875E-3</c:v>
                </c:pt>
                <c:pt idx="152">
                  <c:v>5.8712959289550799E-3</c:v>
                </c:pt>
                <c:pt idx="153">
                  <c:v>5.1774978637695304E-3</c:v>
                </c:pt>
                <c:pt idx="154">
                  <c:v>4.17089462280273E-3</c:v>
                </c:pt>
                <c:pt idx="155">
                  <c:v>4.0760040283203099E-3</c:v>
                </c:pt>
                <c:pt idx="156">
                  <c:v>3.9529800415039097E-3</c:v>
                </c:pt>
                <c:pt idx="157">
                  <c:v>3.8647651672363299E-3</c:v>
                </c:pt>
                <c:pt idx="158">
                  <c:v>3.6048889160156198E-3</c:v>
                </c:pt>
                <c:pt idx="159">
                  <c:v>3.9529800415039097E-3</c:v>
                </c:pt>
                <c:pt idx="160">
                  <c:v>3.5362243652343698E-3</c:v>
                </c:pt>
                <c:pt idx="161">
                  <c:v>3.5238265991210898E-3</c:v>
                </c:pt>
                <c:pt idx="162">
                  <c:v>3.8914680480957001E-3</c:v>
                </c:pt>
                <c:pt idx="163">
                  <c:v>3.8709640502929701E-3</c:v>
                </c:pt>
                <c:pt idx="164">
                  <c:v>3.6683082580566402E-3</c:v>
                </c:pt>
                <c:pt idx="165">
                  <c:v>3.6640167236328099E-3</c:v>
                </c:pt>
                <c:pt idx="166">
                  <c:v>3.7384033203125E-3</c:v>
                </c:pt>
                <c:pt idx="167">
                  <c:v>4.2662620544433602E-3</c:v>
                </c:pt>
                <c:pt idx="168">
                  <c:v>4.08697128295898E-3</c:v>
                </c:pt>
                <c:pt idx="169">
                  <c:v>3.72838973999023E-3</c:v>
                </c:pt>
                <c:pt idx="170">
                  <c:v>3.9973258972168003E-3</c:v>
                </c:pt>
                <c:pt idx="171">
                  <c:v>4.26244735717773E-3</c:v>
                </c:pt>
                <c:pt idx="172">
                  <c:v>4.4813156127929696E-3</c:v>
                </c:pt>
                <c:pt idx="173">
                  <c:v>4.6968460083007804E-3</c:v>
                </c:pt>
                <c:pt idx="174">
                  <c:v>4.5690536499023403E-3</c:v>
                </c:pt>
                <c:pt idx="175">
                  <c:v>4.7850608825683602E-3</c:v>
                </c:pt>
                <c:pt idx="176">
                  <c:v>5.0954818725585903E-3</c:v>
                </c:pt>
                <c:pt idx="177">
                  <c:v>5.2380561828613299E-3</c:v>
                </c:pt>
                <c:pt idx="178">
                  <c:v>5.2938461303710903E-3</c:v>
                </c:pt>
                <c:pt idx="179">
                  <c:v>5.5742263793945304E-3</c:v>
                </c:pt>
                <c:pt idx="180">
                  <c:v>6.0606002807617196E-3</c:v>
                </c:pt>
                <c:pt idx="181">
                  <c:v>6.2770843505859401E-3</c:v>
                </c:pt>
                <c:pt idx="182">
                  <c:v>6.7186355590820304E-3</c:v>
                </c:pt>
                <c:pt idx="183">
                  <c:v>7.7061653137206997E-3</c:v>
                </c:pt>
                <c:pt idx="184">
                  <c:v>8.7614059448242205E-3</c:v>
                </c:pt>
                <c:pt idx="185">
                  <c:v>9.3560218811035208E-3</c:v>
                </c:pt>
                <c:pt idx="186">
                  <c:v>1.09786987304687E-2</c:v>
                </c:pt>
                <c:pt idx="187">
                  <c:v>1.3433456420898399E-2</c:v>
                </c:pt>
                <c:pt idx="188">
                  <c:v>1.6522884368896502E-2</c:v>
                </c:pt>
                <c:pt idx="189">
                  <c:v>2.2943496704101601E-2</c:v>
                </c:pt>
                <c:pt idx="190">
                  <c:v>4.0733337402343799E-2</c:v>
                </c:pt>
                <c:pt idx="191">
                  <c:v>9.7460269927978502E-2</c:v>
                </c:pt>
                <c:pt idx="192">
                  <c:v>0.123912334442139</c:v>
                </c:pt>
                <c:pt idx="193">
                  <c:v>9.5419406890869099E-2</c:v>
                </c:pt>
                <c:pt idx="194">
                  <c:v>8.73980522155762E-2</c:v>
                </c:pt>
                <c:pt idx="195">
                  <c:v>8.6449623107910198E-2</c:v>
                </c:pt>
                <c:pt idx="196">
                  <c:v>8.94012451171875E-2</c:v>
                </c:pt>
                <c:pt idx="197">
                  <c:v>0.104505062103271</c:v>
                </c:pt>
                <c:pt idx="198">
                  <c:v>0.1344313621521</c:v>
                </c:pt>
                <c:pt idx="199">
                  <c:v>0.16998386383056599</c:v>
                </c:pt>
                <c:pt idx="200">
                  <c:v>0.18422508239746099</c:v>
                </c:pt>
                <c:pt idx="201">
                  <c:v>0.17881536483764601</c:v>
                </c:pt>
                <c:pt idx="202">
                  <c:v>0.16458988189697299</c:v>
                </c:pt>
                <c:pt idx="203">
                  <c:v>0.15090084075927701</c:v>
                </c:pt>
                <c:pt idx="204">
                  <c:v>0.14225101470947299</c:v>
                </c:pt>
                <c:pt idx="205">
                  <c:v>0.13572788238525399</c:v>
                </c:pt>
                <c:pt idx="206">
                  <c:v>0.13042974472045901</c:v>
                </c:pt>
                <c:pt idx="207">
                  <c:v>0.124403476715088</c:v>
                </c:pt>
                <c:pt idx="208">
                  <c:v>0.115483283996582</c:v>
                </c:pt>
                <c:pt idx="209">
                  <c:v>0.10347032546997099</c:v>
                </c:pt>
                <c:pt idx="210">
                  <c:v>8.9281558990478502E-2</c:v>
                </c:pt>
                <c:pt idx="211">
                  <c:v>7.5435638427734403E-2</c:v>
                </c:pt>
                <c:pt idx="212">
                  <c:v>6.2601089477539104E-2</c:v>
                </c:pt>
                <c:pt idx="213">
                  <c:v>4.9807071685791002E-2</c:v>
                </c:pt>
                <c:pt idx="214">
                  <c:v>3.9282321929931599E-2</c:v>
                </c:pt>
                <c:pt idx="215">
                  <c:v>3.15041542053223E-2</c:v>
                </c:pt>
                <c:pt idx="216">
                  <c:v>2.60419845581055E-2</c:v>
                </c:pt>
                <c:pt idx="217">
                  <c:v>2.2163391113281201E-2</c:v>
                </c:pt>
                <c:pt idx="218">
                  <c:v>1.93285942077637E-2</c:v>
                </c:pt>
                <c:pt idx="219">
                  <c:v>1.7225742340087901E-2</c:v>
                </c:pt>
                <c:pt idx="220">
                  <c:v>1.49226188659668E-2</c:v>
                </c:pt>
                <c:pt idx="221">
                  <c:v>1.31330490112305E-2</c:v>
                </c:pt>
                <c:pt idx="222">
                  <c:v>1.12743377685547E-2</c:v>
                </c:pt>
                <c:pt idx="223">
                  <c:v>9.4623565673828108E-3</c:v>
                </c:pt>
                <c:pt idx="224">
                  <c:v>8.3260536193847708E-3</c:v>
                </c:pt>
                <c:pt idx="225">
                  <c:v>7.15875625610352E-3</c:v>
                </c:pt>
                <c:pt idx="226">
                  <c:v>6.4530372619628898E-3</c:v>
                </c:pt>
                <c:pt idx="227">
                  <c:v>6.3991546630859401E-3</c:v>
                </c:pt>
                <c:pt idx="228">
                  <c:v>5.7353973388671901E-3</c:v>
                </c:pt>
                <c:pt idx="229">
                  <c:v>5.90753555297852E-3</c:v>
                </c:pt>
                <c:pt idx="230">
                  <c:v>5.6900978088378898E-3</c:v>
                </c:pt>
                <c:pt idx="231">
                  <c:v>5.7182312011718802E-3</c:v>
                </c:pt>
                <c:pt idx="232">
                  <c:v>5.8450698852539097E-3</c:v>
                </c:pt>
                <c:pt idx="233">
                  <c:v>5.8841705322265599E-3</c:v>
                </c:pt>
                <c:pt idx="234">
                  <c:v>6.40869140625E-3</c:v>
                </c:pt>
                <c:pt idx="235">
                  <c:v>6.8678855895996102E-3</c:v>
                </c:pt>
                <c:pt idx="236">
                  <c:v>7.2193145751953099E-3</c:v>
                </c:pt>
                <c:pt idx="237">
                  <c:v>7.9951286315918003E-3</c:v>
                </c:pt>
                <c:pt idx="238">
                  <c:v>9.1118812561035208E-3</c:v>
                </c:pt>
                <c:pt idx="239">
                  <c:v>1.1315822601318399E-2</c:v>
                </c:pt>
              </c:numCache>
            </c:numRef>
          </c:yVal>
          <c:smooth val="1"/>
          <c:extLst>
            <c:ext xmlns:c16="http://schemas.microsoft.com/office/drawing/2014/chart" uri="{C3380CC4-5D6E-409C-BE32-E72D297353CC}">
              <c16:uniqueId val="{00000001-1F53-44A2-87DF-D0254BA4BAC2}"/>
            </c:ext>
          </c:extLst>
        </c:ser>
        <c:ser>
          <c:idx val="2"/>
          <c:order val="2"/>
          <c:tx>
            <c:v> 0.05 mol/l</c:v>
          </c:tx>
          <c:spPr>
            <a:ln w="19050">
              <a:solidFill>
                <a:schemeClr val="bg1">
                  <a:lumMod val="75000"/>
                </a:schemeClr>
              </a:solidFill>
              <a:prstDash val="solid"/>
            </a:ln>
          </c:spPr>
          <c:marker>
            <c:symbol val="none"/>
          </c:marker>
          <c:xVal>
            <c:numRef>
              <c:f>spectra!$G$6:$G$245</c:f>
              <c:numCache>
                <c:formatCode>General</c:formatCode>
                <c:ptCount val="240"/>
                <c:pt idx="0">
                  <c:v>540</c:v>
                </c:pt>
                <c:pt idx="1">
                  <c:v>541</c:v>
                </c:pt>
                <c:pt idx="2">
                  <c:v>542</c:v>
                </c:pt>
                <c:pt idx="3">
                  <c:v>543</c:v>
                </c:pt>
                <c:pt idx="4">
                  <c:v>544</c:v>
                </c:pt>
                <c:pt idx="5">
                  <c:v>545</c:v>
                </c:pt>
                <c:pt idx="6">
                  <c:v>546</c:v>
                </c:pt>
                <c:pt idx="7">
                  <c:v>547</c:v>
                </c:pt>
                <c:pt idx="8">
                  <c:v>548</c:v>
                </c:pt>
                <c:pt idx="9">
                  <c:v>549</c:v>
                </c:pt>
                <c:pt idx="10">
                  <c:v>550</c:v>
                </c:pt>
                <c:pt idx="11">
                  <c:v>551</c:v>
                </c:pt>
                <c:pt idx="12">
                  <c:v>552</c:v>
                </c:pt>
                <c:pt idx="13">
                  <c:v>553</c:v>
                </c:pt>
                <c:pt idx="14">
                  <c:v>554</c:v>
                </c:pt>
                <c:pt idx="15">
                  <c:v>555</c:v>
                </c:pt>
                <c:pt idx="16">
                  <c:v>556</c:v>
                </c:pt>
                <c:pt idx="17">
                  <c:v>557</c:v>
                </c:pt>
                <c:pt idx="18">
                  <c:v>558</c:v>
                </c:pt>
                <c:pt idx="19">
                  <c:v>559</c:v>
                </c:pt>
                <c:pt idx="20">
                  <c:v>560</c:v>
                </c:pt>
                <c:pt idx="21">
                  <c:v>561</c:v>
                </c:pt>
                <c:pt idx="22">
                  <c:v>562</c:v>
                </c:pt>
                <c:pt idx="23">
                  <c:v>563</c:v>
                </c:pt>
                <c:pt idx="24">
                  <c:v>564</c:v>
                </c:pt>
                <c:pt idx="25">
                  <c:v>565</c:v>
                </c:pt>
                <c:pt idx="26">
                  <c:v>566</c:v>
                </c:pt>
                <c:pt idx="27">
                  <c:v>567</c:v>
                </c:pt>
                <c:pt idx="28">
                  <c:v>568</c:v>
                </c:pt>
                <c:pt idx="29">
                  <c:v>569</c:v>
                </c:pt>
                <c:pt idx="30">
                  <c:v>570</c:v>
                </c:pt>
                <c:pt idx="31">
                  <c:v>571</c:v>
                </c:pt>
                <c:pt idx="32">
                  <c:v>572</c:v>
                </c:pt>
                <c:pt idx="33">
                  <c:v>573</c:v>
                </c:pt>
                <c:pt idx="34">
                  <c:v>574</c:v>
                </c:pt>
                <c:pt idx="35">
                  <c:v>575</c:v>
                </c:pt>
                <c:pt idx="36">
                  <c:v>576</c:v>
                </c:pt>
                <c:pt idx="37">
                  <c:v>577</c:v>
                </c:pt>
                <c:pt idx="38">
                  <c:v>578</c:v>
                </c:pt>
                <c:pt idx="39">
                  <c:v>579</c:v>
                </c:pt>
                <c:pt idx="40">
                  <c:v>580</c:v>
                </c:pt>
                <c:pt idx="41">
                  <c:v>581</c:v>
                </c:pt>
                <c:pt idx="42">
                  <c:v>582</c:v>
                </c:pt>
                <c:pt idx="43">
                  <c:v>583</c:v>
                </c:pt>
                <c:pt idx="44">
                  <c:v>584</c:v>
                </c:pt>
                <c:pt idx="45">
                  <c:v>585</c:v>
                </c:pt>
                <c:pt idx="46">
                  <c:v>586</c:v>
                </c:pt>
                <c:pt idx="47">
                  <c:v>587</c:v>
                </c:pt>
                <c:pt idx="48">
                  <c:v>588</c:v>
                </c:pt>
                <c:pt idx="49">
                  <c:v>589</c:v>
                </c:pt>
                <c:pt idx="50">
                  <c:v>590</c:v>
                </c:pt>
                <c:pt idx="51">
                  <c:v>591</c:v>
                </c:pt>
                <c:pt idx="52">
                  <c:v>592</c:v>
                </c:pt>
                <c:pt idx="53">
                  <c:v>593</c:v>
                </c:pt>
                <c:pt idx="54">
                  <c:v>594</c:v>
                </c:pt>
                <c:pt idx="55">
                  <c:v>595</c:v>
                </c:pt>
                <c:pt idx="56">
                  <c:v>596</c:v>
                </c:pt>
                <c:pt idx="57">
                  <c:v>597</c:v>
                </c:pt>
                <c:pt idx="58">
                  <c:v>598</c:v>
                </c:pt>
                <c:pt idx="59">
                  <c:v>599</c:v>
                </c:pt>
                <c:pt idx="60">
                  <c:v>600</c:v>
                </c:pt>
                <c:pt idx="61">
                  <c:v>601</c:v>
                </c:pt>
                <c:pt idx="62">
                  <c:v>602</c:v>
                </c:pt>
                <c:pt idx="63">
                  <c:v>603</c:v>
                </c:pt>
                <c:pt idx="64">
                  <c:v>604</c:v>
                </c:pt>
                <c:pt idx="65">
                  <c:v>605</c:v>
                </c:pt>
                <c:pt idx="66">
                  <c:v>606</c:v>
                </c:pt>
                <c:pt idx="67">
                  <c:v>607</c:v>
                </c:pt>
                <c:pt idx="68">
                  <c:v>608</c:v>
                </c:pt>
                <c:pt idx="69">
                  <c:v>609</c:v>
                </c:pt>
                <c:pt idx="70">
                  <c:v>610</c:v>
                </c:pt>
                <c:pt idx="71">
                  <c:v>611</c:v>
                </c:pt>
                <c:pt idx="72">
                  <c:v>612</c:v>
                </c:pt>
                <c:pt idx="73">
                  <c:v>613</c:v>
                </c:pt>
                <c:pt idx="74">
                  <c:v>614</c:v>
                </c:pt>
                <c:pt idx="75">
                  <c:v>615</c:v>
                </c:pt>
                <c:pt idx="76">
                  <c:v>616</c:v>
                </c:pt>
                <c:pt idx="77">
                  <c:v>617</c:v>
                </c:pt>
                <c:pt idx="78">
                  <c:v>618</c:v>
                </c:pt>
                <c:pt idx="79">
                  <c:v>619</c:v>
                </c:pt>
                <c:pt idx="80">
                  <c:v>620</c:v>
                </c:pt>
                <c:pt idx="81">
                  <c:v>621</c:v>
                </c:pt>
                <c:pt idx="82">
                  <c:v>622</c:v>
                </c:pt>
                <c:pt idx="83">
                  <c:v>623</c:v>
                </c:pt>
                <c:pt idx="84">
                  <c:v>624</c:v>
                </c:pt>
                <c:pt idx="85">
                  <c:v>625</c:v>
                </c:pt>
                <c:pt idx="86">
                  <c:v>626</c:v>
                </c:pt>
                <c:pt idx="87">
                  <c:v>627</c:v>
                </c:pt>
                <c:pt idx="88">
                  <c:v>628</c:v>
                </c:pt>
                <c:pt idx="89">
                  <c:v>629</c:v>
                </c:pt>
                <c:pt idx="90">
                  <c:v>630</c:v>
                </c:pt>
                <c:pt idx="91">
                  <c:v>631</c:v>
                </c:pt>
                <c:pt idx="92">
                  <c:v>632</c:v>
                </c:pt>
                <c:pt idx="93">
                  <c:v>633</c:v>
                </c:pt>
                <c:pt idx="94">
                  <c:v>634</c:v>
                </c:pt>
                <c:pt idx="95">
                  <c:v>635</c:v>
                </c:pt>
                <c:pt idx="96">
                  <c:v>636</c:v>
                </c:pt>
                <c:pt idx="97">
                  <c:v>637</c:v>
                </c:pt>
                <c:pt idx="98">
                  <c:v>638</c:v>
                </c:pt>
                <c:pt idx="99">
                  <c:v>639</c:v>
                </c:pt>
                <c:pt idx="100">
                  <c:v>640</c:v>
                </c:pt>
                <c:pt idx="101">
                  <c:v>641</c:v>
                </c:pt>
                <c:pt idx="102">
                  <c:v>642</c:v>
                </c:pt>
                <c:pt idx="103">
                  <c:v>643</c:v>
                </c:pt>
                <c:pt idx="104">
                  <c:v>644</c:v>
                </c:pt>
                <c:pt idx="105">
                  <c:v>645</c:v>
                </c:pt>
                <c:pt idx="106">
                  <c:v>646</c:v>
                </c:pt>
                <c:pt idx="107">
                  <c:v>647</c:v>
                </c:pt>
                <c:pt idx="108">
                  <c:v>648</c:v>
                </c:pt>
                <c:pt idx="109">
                  <c:v>649</c:v>
                </c:pt>
                <c:pt idx="110">
                  <c:v>650</c:v>
                </c:pt>
                <c:pt idx="111">
                  <c:v>651</c:v>
                </c:pt>
                <c:pt idx="112">
                  <c:v>652</c:v>
                </c:pt>
                <c:pt idx="113">
                  <c:v>653</c:v>
                </c:pt>
                <c:pt idx="114">
                  <c:v>654</c:v>
                </c:pt>
                <c:pt idx="115">
                  <c:v>655</c:v>
                </c:pt>
                <c:pt idx="116">
                  <c:v>656</c:v>
                </c:pt>
                <c:pt idx="117">
                  <c:v>657</c:v>
                </c:pt>
                <c:pt idx="118">
                  <c:v>658</c:v>
                </c:pt>
                <c:pt idx="119">
                  <c:v>659</c:v>
                </c:pt>
                <c:pt idx="120">
                  <c:v>660</c:v>
                </c:pt>
                <c:pt idx="121">
                  <c:v>661</c:v>
                </c:pt>
                <c:pt idx="122">
                  <c:v>662</c:v>
                </c:pt>
                <c:pt idx="123">
                  <c:v>663</c:v>
                </c:pt>
                <c:pt idx="124">
                  <c:v>664</c:v>
                </c:pt>
                <c:pt idx="125">
                  <c:v>665</c:v>
                </c:pt>
                <c:pt idx="126">
                  <c:v>666</c:v>
                </c:pt>
                <c:pt idx="127">
                  <c:v>667</c:v>
                </c:pt>
                <c:pt idx="128">
                  <c:v>668</c:v>
                </c:pt>
                <c:pt idx="129">
                  <c:v>669</c:v>
                </c:pt>
                <c:pt idx="130">
                  <c:v>670</c:v>
                </c:pt>
                <c:pt idx="131">
                  <c:v>671</c:v>
                </c:pt>
                <c:pt idx="132">
                  <c:v>672</c:v>
                </c:pt>
                <c:pt idx="133">
                  <c:v>673</c:v>
                </c:pt>
                <c:pt idx="134">
                  <c:v>674</c:v>
                </c:pt>
                <c:pt idx="135">
                  <c:v>675</c:v>
                </c:pt>
                <c:pt idx="136">
                  <c:v>676</c:v>
                </c:pt>
                <c:pt idx="137">
                  <c:v>677</c:v>
                </c:pt>
                <c:pt idx="138">
                  <c:v>678</c:v>
                </c:pt>
                <c:pt idx="139">
                  <c:v>679</c:v>
                </c:pt>
                <c:pt idx="140">
                  <c:v>680</c:v>
                </c:pt>
                <c:pt idx="141">
                  <c:v>681</c:v>
                </c:pt>
                <c:pt idx="142">
                  <c:v>682</c:v>
                </c:pt>
                <c:pt idx="143">
                  <c:v>683</c:v>
                </c:pt>
                <c:pt idx="144">
                  <c:v>684</c:v>
                </c:pt>
                <c:pt idx="145">
                  <c:v>685</c:v>
                </c:pt>
                <c:pt idx="146">
                  <c:v>686</c:v>
                </c:pt>
                <c:pt idx="147">
                  <c:v>687</c:v>
                </c:pt>
                <c:pt idx="148">
                  <c:v>688</c:v>
                </c:pt>
                <c:pt idx="149">
                  <c:v>689</c:v>
                </c:pt>
                <c:pt idx="150">
                  <c:v>690</c:v>
                </c:pt>
                <c:pt idx="151">
                  <c:v>691</c:v>
                </c:pt>
                <c:pt idx="152">
                  <c:v>692</c:v>
                </c:pt>
                <c:pt idx="153">
                  <c:v>693</c:v>
                </c:pt>
                <c:pt idx="154">
                  <c:v>694</c:v>
                </c:pt>
                <c:pt idx="155">
                  <c:v>695</c:v>
                </c:pt>
                <c:pt idx="156">
                  <c:v>696</c:v>
                </c:pt>
                <c:pt idx="157">
                  <c:v>697</c:v>
                </c:pt>
                <c:pt idx="158">
                  <c:v>698</c:v>
                </c:pt>
                <c:pt idx="159">
                  <c:v>699</c:v>
                </c:pt>
                <c:pt idx="160">
                  <c:v>700</c:v>
                </c:pt>
                <c:pt idx="161">
                  <c:v>701</c:v>
                </c:pt>
                <c:pt idx="162">
                  <c:v>702</c:v>
                </c:pt>
                <c:pt idx="163">
                  <c:v>703</c:v>
                </c:pt>
                <c:pt idx="164">
                  <c:v>704</c:v>
                </c:pt>
                <c:pt idx="165">
                  <c:v>705</c:v>
                </c:pt>
                <c:pt idx="166">
                  <c:v>706</c:v>
                </c:pt>
                <c:pt idx="167">
                  <c:v>707</c:v>
                </c:pt>
                <c:pt idx="168">
                  <c:v>708</c:v>
                </c:pt>
                <c:pt idx="169">
                  <c:v>709</c:v>
                </c:pt>
                <c:pt idx="170">
                  <c:v>710</c:v>
                </c:pt>
                <c:pt idx="171">
                  <c:v>711</c:v>
                </c:pt>
                <c:pt idx="172">
                  <c:v>712</c:v>
                </c:pt>
                <c:pt idx="173">
                  <c:v>713</c:v>
                </c:pt>
                <c:pt idx="174">
                  <c:v>714</c:v>
                </c:pt>
                <c:pt idx="175">
                  <c:v>715</c:v>
                </c:pt>
                <c:pt idx="176">
                  <c:v>716</c:v>
                </c:pt>
                <c:pt idx="177">
                  <c:v>717</c:v>
                </c:pt>
                <c:pt idx="178">
                  <c:v>718</c:v>
                </c:pt>
                <c:pt idx="179">
                  <c:v>719</c:v>
                </c:pt>
                <c:pt idx="180">
                  <c:v>720</c:v>
                </c:pt>
                <c:pt idx="181">
                  <c:v>721</c:v>
                </c:pt>
                <c:pt idx="182">
                  <c:v>722</c:v>
                </c:pt>
                <c:pt idx="183">
                  <c:v>723</c:v>
                </c:pt>
                <c:pt idx="184">
                  <c:v>724</c:v>
                </c:pt>
                <c:pt idx="185">
                  <c:v>725</c:v>
                </c:pt>
                <c:pt idx="186">
                  <c:v>726</c:v>
                </c:pt>
                <c:pt idx="187">
                  <c:v>727</c:v>
                </c:pt>
                <c:pt idx="188">
                  <c:v>728</c:v>
                </c:pt>
                <c:pt idx="189">
                  <c:v>729</c:v>
                </c:pt>
                <c:pt idx="190">
                  <c:v>730</c:v>
                </c:pt>
                <c:pt idx="191">
                  <c:v>731</c:v>
                </c:pt>
                <c:pt idx="192">
                  <c:v>732</c:v>
                </c:pt>
                <c:pt idx="193">
                  <c:v>733</c:v>
                </c:pt>
                <c:pt idx="194">
                  <c:v>734</c:v>
                </c:pt>
                <c:pt idx="195">
                  <c:v>735</c:v>
                </c:pt>
                <c:pt idx="196">
                  <c:v>736</c:v>
                </c:pt>
                <c:pt idx="197">
                  <c:v>737</c:v>
                </c:pt>
                <c:pt idx="198">
                  <c:v>738</c:v>
                </c:pt>
                <c:pt idx="199">
                  <c:v>739</c:v>
                </c:pt>
                <c:pt idx="200">
                  <c:v>740</c:v>
                </c:pt>
                <c:pt idx="201">
                  <c:v>741</c:v>
                </c:pt>
                <c:pt idx="202">
                  <c:v>742</c:v>
                </c:pt>
                <c:pt idx="203">
                  <c:v>743</c:v>
                </c:pt>
                <c:pt idx="204">
                  <c:v>744</c:v>
                </c:pt>
                <c:pt idx="205">
                  <c:v>745</c:v>
                </c:pt>
                <c:pt idx="206">
                  <c:v>746</c:v>
                </c:pt>
                <c:pt idx="207">
                  <c:v>747</c:v>
                </c:pt>
                <c:pt idx="208">
                  <c:v>748</c:v>
                </c:pt>
                <c:pt idx="209">
                  <c:v>749</c:v>
                </c:pt>
                <c:pt idx="210">
                  <c:v>750</c:v>
                </c:pt>
                <c:pt idx="211">
                  <c:v>751</c:v>
                </c:pt>
                <c:pt idx="212">
                  <c:v>752</c:v>
                </c:pt>
                <c:pt idx="213">
                  <c:v>753</c:v>
                </c:pt>
                <c:pt idx="214">
                  <c:v>754</c:v>
                </c:pt>
                <c:pt idx="215">
                  <c:v>755</c:v>
                </c:pt>
                <c:pt idx="216">
                  <c:v>756</c:v>
                </c:pt>
                <c:pt idx="217">
                  <c:v>757</c:v>
                </c:pt>
                <c:pt idx="218">
                  <c:v>758</c:v>
                </c:pt>
                <c:pt idx="219">
                  <c:v>759</c:v>
                </c:pt>
                <c:pt idx="220">
                  <c:v>760</c:v>
                </c:pt>
                <c:pt idx="221">
                  <c:v>761</c:v>
                </c:pt>
                <c:pt idx="222">
                  <c:v>762</c:v>
                </c:pt>
                <c:pt idx="223">
                  <c:v>763</c:v>
                </c:pt>
                <c:pt idx="224">
                  <c:v>764</c:v>
                </c:pt>
                <c:pt idx="225">
                  <c:v>765</c:v>
                </c:pt>
                <c:pt idx="226">
                  <c:v>766</c:v>
                </c:pt>
                <c:pt idx="227">
                  <c:v>767</c:v>
                </c:pt>
                <c:pt idx="228">
                  <c:v>768</c:v>
                </c:pt>
                <c:pt idx="229">
                  <c:v>769</c:v>
                </c:pt>
                <c:pt idx="230">
                  <c:v>770</c:v>
                </c:pt>
                <c:pt idx="231">
                  <c:v>771</c:v>
                </c:pt>
                <c:pt idx="232">
                  <c:v>772</c:v>
                </c:pt>
                <c:pt idx="233">
                  <c:v>773</c:v>
                </c:pt>
                <c:pt idx="234">
                  <c:v>774</c:v>
                </c:pt>
                <c:pt idx="235">
                  <c:v>775</c:v>
                </c:pt>
                <c:pt idx="236">
                  <c:v>776</c:v>
                </c:pt>
                <c:pt idx="237">
                  <c:v>777</c:v>
                </c:pt>
                <c:pt idx="238">
                  <c:v>778</c:v>
                </c:pt>
                <c:pt idx="239">
                  <c:v>779</c:v>
                </c:pt>
              </c:numCache>
            </c:numRef>
          </c:xVal>
          <c:yVal>
            <c:numRef>
              <c:f>spectra!$H$6:$H$245</c:f>
              <c:numCache>
                <c:formatCode>General</c:formatCode>
                <c:ptCount val="240"/>
                <c:pt idx="0">
                  <c:v>-1.6946792602539099E-3</c:v>
                </c:pt>
                <c:pt idx="1">
                  <c:v>-1.8343925476074199E-3</c:v>
                </c:pt>
                <c:pt idx="2">
                  <c:v>-1.3370513916015599E-3</c:v>
                </c:pt>
                <c:pt idx="3">
                  <c:v>-2.3179054260253902E-3</c:v>
                </c:pt>
                <c:pt idx="4">
                  <c:v>-1.6779899597167999E-3</c:v>
                </c:pt>
                <c:pt idx="5">
                  <c:v>-1.8091201782226599E-3</c:v>
                </c:pt>
                <c:pt idx="6">
                  <c:v>-1.72805786132812E-3</c:v>
                </c:pt>
                <c:pt idx="7">
                  <c:v>-1.2493133544921901E-3</c:v>
                </c:pt>
                <c:pt idx="8">
                  <c:v>-1.2836456298828099E-3</c:v>
                </c:pt>
                <c:pt idx="9">
                  <c:v>-1.3613700866699199E-3</c:v>
                </c:pt>
                <c:pt idx="10">
                  <c:v>-1.2273788452148401E-3</c:v>
                </c:pt>
                <c:pt idx="11">
                  <c:v>-5.2213668823242198E-4</c:v>
                </c:pt>
                <c:pt idx="12">
                  <c:v>-8.8834762573242198E-4</c:v>
                </c:pt>
                <c:pt idx="13">
                  <c:v>-4.5680999755859402E-4</c:v>
                </c:pt>
                <c:pt idx="14">
                  <c:v>-4.8494338989257802E-4</c:v>
                </c:pt>
                <c:pt idx="15">
                  <c:v>2.2935867309570299E-4</c:v>
                </c:pt>
                <c:pt idx="16">
                  <c:v>2.0551681518554701E-4</c:v>
                </c:pt>
                <c:pt idx="17">
                  <c:v>1.04379653930664E-3</c:v>
                </c:pt>
                <c:pt idx="18">
                  <c:v>7.8105926513671897E-4</c:v>
                </c:pt>
                <c:pt idx="19">
                  <c:v>8.392333984375E-4</c:v>
                </c:pt>
                <c:pt idx="20">
                  <c:v>1.8854141235351599E-3</c:v>
                </c:pt>
                <c:pt idx="21">
                  <c:v>2.30932235717773E-3</c:v>
                </c:pt>
                <c:pt idx="22">
                  <c:v>3.36456298828125E-3</c:v>
                </c:pt>
                <c:pt idx="23">
                  <c:v>4.8246383666992196E-3</c:v>
                </c:pt>
                <c:pt idx="24">
                  <c:v>7.0924758911132804E-3</c:v>
                </c:pt>
                <c:pt idx="25">
                  <c:v>9.7599029541015608E-3</c:v>
                </c:pt>
                <c:pt idx="26">
                  <c:v>1.41077041625977E-2</c:v>
                </c:pt>
                <c:pt idx="27">
                  <c:v>2.07018852233887E-2</c:v>
                </c:pt>
                <c:pt idx="28">
                  <c:v>3.0635833740234399E-2</c:v>
                </c:pt>
                <c:pt idx="29">
                  <c:v>4.9074649810791002E-2</c:v>
                </c:pt>
                <c:pt idx="30">
                  <c:v>8.3966732025146498E-2</c:v>
                </c:pt>
                <c:pt idx="31">
                  <c:v>0.15088224411010701</c:v>
                </c:pt>
                <c:pt idx="32">
                  <c:v>0.21326637268066401</c:v>
                </c:pt>
                <c:pt idx="33">
                  <c:v>0.274078369140625</c:v>
                </c:pt>
                <c:pt idx="34">
                  <c:v>0.32589197158813499</c:v>
                </c:pt>
                <c:pt idx="35">
                  <c:v>0.35114192962646501</c:v>
                </c:pt>
                <c:pt idx="36">
                  <c:v>0.338543891906738</c:v>
                </c:pt>
                <c:pt idx="37">
                  <c:v>0.31094026565551802</c:v>
                </c:pt>
                <c:pt idx="38">
                  <c:v>0.29816484451293901</c:v>
                </c:pt>
                <c:pt idx="39">
                  <c:v>0.270627021789551</c:v>
                </c:pt>
                <c:pt idx="40">
                  <c:v>0.22772884368896501</c:v>
                </c:pt>
                <c:pt idx="41">
                  <c:v>0.19129848480224601</c:v>
                </c:pt>
                <c:pt idx="42">
                  <c:v>0.159582614898682</c:v>
                </c:pt>
                <c:pt idx="43">
                  <c:v>0.13696527481079099</c:v>
                </c:pt>
                <c:pt idx="44">
                  <c:v>0.11069297790527299</c:v>
                </c:pt>
                <c:pt idx="45">
                  <c:v>8.8660717010498102E-2</c:v>
                </c:pt>
                <c:pt idx="46">
                  <c:v>7.43365287780762E-2</c:v>
                </c:pt>
                <c:pt idx="47">
                  <c:v>6.1845779418945299E-2</c:v>
                </c:pt>
                <c:pt idx="48">
                  <c:v>5.08675575256348E-2</c:v>
                </c:pt>
                <c:pt idx="49">
                  <c:v>4.1206359863281299E-2</c:v>
                </c:pt>
                <c:pt idx="50">
                  <c:v>3.23987007141113E-2</c:v>
                </c:pt>
                <c:pt idx="51">
                  <c:v>2.4452686309814502E-2</c:v>
                </c:pt>
                <c:pt idx="52">
                  <c:v>1.81732177734375E-2</c:v>
                </c:pt>
                <c:pt idx="53">
                  <c:v>1.23319625854492E-2</c:v>
                </c:pt>
                <c:pt idx="54">
                  <c:v>8.6588859558105503E-3</c:v>
                </c:pt>
                <c:pt idx="55">
                  <c:v>5.4521560668945304E-3</c:v>
                </c:pt>
                <c:pt idx="56">
                  <c:v>2.8514862060546901E-3</c:v>
                </c:pt>
                <c:pt idx="57">
                  <c:v>1.2054443359375E-3</c:v>
                </c:pt>
                <c:pt idx="58">
                  <c:v>1.52587890625E-5</c:v>
                </c:pt>
                <c:pt idx="59">
                  <c:v>-2.6798248291015598E-4</c:v>
                </c:pt>
                <c:pt idx="60">
                  <c:v>-1.190185546875E-3</c:v>
                </c:pt>
                <c:pt idx="61">
                  <c:v>-1.54638290405273E-3</c:v>
                </c:pt>
                <c:pt idx="62">
                  <c:v>-1.8367767333984401E-3</c:v>
                </c:pt>
                <c:pt idx="63">
                  <c:v>-1.96313858032227E-3</c:v>
                </c:pt>
                <c:pt idx="64">
                  <c:v>-2.4509429931640599E-3</c:v>
                </c:pt>
                <c:pt idx="65">
                  <c:v>-1.76382064819336E-3</c:v>
                </c:pt>
                <c:pt idx="66">
                  <c:v>-2.2392272949218698E-3</c:v>
                </c:pt>
                <c:pt idx="67">
                  <c:v>-2.4061203002929701E-3</c:v>
                </c:pt>
                <c:pt idx="68">
                  <c:v>-2.1867752075195299E-3</c:v>
                </c:pt>
                <c:pt idx="69">
                  <c:v>-2.1152496337890599E-3</c:v>
                </c:pt>
                <c:pt idx="70">
                  <c:v>-1.9798278808593698E-3</c:v>
                </c:pt>
                <c:pt idx="71">
                  <c:v>-2.61926651000977E-3</c:v>
                </c:pt>
                <c:pt idx="72">
                  <c:v>-2.4027824401855499E-3</c:v>
                </c:pt>
                <c:pt idx="73">
                  <c:v>-2.2292137145996098E-3</c:v>
                </c:pt>
                <c:pt idx="74">
                  <c:v>-2.3612976074218698E-3</c:v>
                </c:pt>
                <c:pt idx="75">
                  <c:v>-2.0174980163574201E-3</c:v>
                </c:pt>
                <c:pt idx="76">
                  <c:v>-2.2735595703125E-3</c:v>
                </c:pt>
                <c:pt idx="77">
                  <c:v>-2.2549629211425799E-3</c:v>
                </c:pt>
                <c:pt idx="78">
                  <c:v>-2.13098526000977E-3</c:v>
                </c:pt>
                <c:pt idx="79">
                  <c:v>-1.5316009521484401E-3</c:v>
                </c:pt>
                <c:pt idx="80">
                  <c:v>-1.1968612670898401E-3</c:v>
                </c:pt>
                <c:pt idx="81">
                  <c:v>-7.0810317993164095E-4</c:v>
                </c:pt>
                <c:pt idx="82">
                  <c:v>1.6446113586425801E-3</c:v>
                </c:pt>
                <c:pt idx="83">
                  <c:v>2.4027824401855499E-3</c:v>
                </c:pt>
                <c:pt idx="84">
                  <c:v>1.97601318359375E-3</c:v>
                </c:pt>
                <c:pt idx="85">
                  <c:v>1.70755386352539E-3</c:v>
                </c:pt>
                <c:pt idx="86">
                  <c:v>1.6183853149414099E-3</c:v>
                </c:pt>
                <c:pt idx="87">
                  <c:v>2.19964981079102E-3</c:v>
                </c:pt>
                <c:pt idx="88">
                  <c:v>1.6865730285644501E-3</c:v>
                </c:pt>
                <c:pt idx="89">
                  <c:v>2.3517608642578099E-3</c:v>
                </c:pt>
                <c:pt idx="90">
                  <c:v>1.31607055664062E-3</c:v>
                </c:pt>
                <c:pt idx="91">
                  <c:v>8.8310241699218804E-4</c:v>
                </c:pt>
                <c:pt idx="92">
                  <c:v>4.8923492431640603E-4</c:v>
                </c:pt>
                <c:pt idx="93">
                  <c:v>6.5898895263671897E-4</c:v>
                </c:pt>
                <c:pt idx="94">
                  <c:v>3.5285949707031201E-4</c:v>
                </c:pt>
                <c:pt idx="95">
                  <c:v>7.5340270996093804E-4</c:v>
                </c:pt>
                <c:pt idx="96">
                  <c:v>5.4454803466796897E-4</c:v>
                </c:pt>
                <c:pt idx="97">
                  <c:v>9.1695785522460905E-4</c:v>
                </c:pt>
                <c:pt idx="98">
                  <c:v>7.8582763671875E-4</c:v>
                </c:pt>
                <c:pt idx="99">
                  <c:v>-5.98907470703125E-4</c:v>
                </c:pt>
                <c:pt idx="100">
                  <c:v>-9.6464157104492198E-4</c:v>
                </c:pt>
                <c:pt idx="101">
                  <c:v>-1.71899795532227E-3</c:v>
                </c:pt>
                <c:pt idx="102">
                  <c:v>-2.95019149780273E-3</c:v>
                </c:pt>
                <c:pt idx="103">
                  <c:v>-1.84392929077148E-3</c:v>
                </c:pt>
                <c:pt idx="104">
                  <c:v>-2.66265869140625E-3</c:v>
                </c:pt>
                <c:pt idx="105">
                  <c:v>-2.3112297058105499E-3</c:v>
                </c:pt>
                <c:pt idx="106">
                  <c:v>-3.40509414672852E-3</c:v>
                </c:pt>
                <c:pt idx="107">
                  <c:v>-2.4042129516601602E-3</c:v>
                </c:pt>
                <c:pt idx="108">
                  <c:v>-1.5530586242675801E-3</c:v>
                </c:pt>
                <c:pt idx="109">
                  <c:v>-2.5634765625E-3</c:v>
                </c:pt>
                <c:pt idx="110">
                  <c:v>-3.0860900878906198E-3</c:v>
                </c:pt>
                <c:pt idx="111">
                  <c:v>-2.35509872436523E-3</c:v>
                </c:pt>
                <c:pt idx="112">
                  <c:v>-2.2220611572265599E-3</c:v>
                </c:pt>
                <c:pt idx="113">
                  <c:v>-1.8339157104492201E-3</c:v>
                </c:pt>
                <c:pt idx="114">
                  <c:v>-3.1766891479492201E-3</c:v>
                </c:pt>
                <c:pt idx="115">
                  <c:v>3.39508056640625E-3</c:v>
                </c:pt>
                <c:pt idx="116">
                  <c:v>1.0957717895507799E-3</c:v>
                </c:pt>
                <c:pt idx="117">
                  <c:v>-5.3114891052246102E-3</c:v>
                </c:pt>
                <c:pt idx="118">
                  <c:v>-2.0751953125E-3</c:v>
                </c:pt>
                <c:pt idx="119">
                  <c:v>-2.4271011352539102E-3</c:v>
                </c:pt>
                <c:pt idx="120">
                  <c:v>-1.6937255859375E-3</c:v>
                </c:pt>
                <c:pt idx="121">
                  <c:v>-1.7046928405761699E-3</c:v>
                </c:pt>
                <c:pt idx="122">
                  <c:v>-1.71041488647461E-3</c:v>
                </c:pt>
                <c:pt idx="123">
                  <c:v>-1.64556503295898E-3</c:v>
                </c:pt>
                <c:pt idx="124">
                  <c:v>-2.0537376403808598E-3</c:v>
                </c:pt>
                <c:pt idx="125">
                  <c:v>-1.1959075927734401E-3</c:v>
                </c:pt>
                <c:pt idx="126">
                  <c:v>-5.6219100952148405E-4</c:v>
                </c:pt>
                <c:pt idx="127">
                  <c:v>-1.05381011962891E-4</c:v>
                </c:pt>
                <c:pt idx="128">
                  <c:v>-7.6770782470703098E-5</c:v>
                </c:pt>
                <c:pt idx="129">
                  <c:v>1.0647773742675801E-3</c:v>
                </c:pt>
                <c:pt idx="130">
                  <c:v>1.6126632690429701E-3</c:v>
                </c:pt>
                <c:pt idx="131">
                  <c:v>3.3788681030273398E-3</c:v>
                </c:pt>
                <c:pt idx="132">
                  <c:v>5.2981376647949201E-3</c:v>
                </c:pt>
                <c:pt idx="133">
                  <c:v>6.6409111022949201E-3</c:v>
                </c:pt>
                <c:pt idx="134">
                  <c:v>7.6093673706054696E-3</c:v>
                </c:pt>
                <c:pt idx="135">
                  <c:v>9.4981193542480503E-3</c:v>
                </c:pt>
                <c:pt idx="136">
                  <c:v>1.2702465057373E-2</c:v>
                </c:pt>
                <c:pt idx="137">
                  <c:v>1.6509056091308601E-2</c:v>
                </c:pt>
                <c:pt idx="138">
                  <c:v>1.99131965637207E-2</c:v>
                </c:pt>
                <c:pt idx="139">
                  <c:v>2.1471023559570299E-2</c:v>
                </c:pt>
                <c:pt idx="140">
                  <c:v>2.1188259124755901E-2</c:v>
                </c:pt>
                <c:pt idx="141">
                  <c:v>1.90534591674805E-2</c:v>
                </c:pt>
                <c:pt idx="142">
                  <c:v>1.6547203063964799E-2</c:v>
                </c:pt>
                <c:pt idx="143">
                  <c:v>1.4128208160400399E-2</c:v>
                </c:pt>
                <c:pt idx="144">
                  <c:v>1.19318962097168E-2</c:v>
                </c:pt>
                <c:pt idx="145">
                  <c:v>1.07507705688477E-2</c:v>
                </c:pt>
                <c:pt idx="146">
                  <c:v>9.5858573913574201E-3</c:v>
                </c:pt>
                <c:pt idx="147">
                  <c:v>9.1295242309570295E-3</c:v>
                </c:pt>
                <c:pt idx="148">
                  <c:v>9.0708732604980503E-3</c:v>
                </c:pt>
                <c:pt idx="149">
                  <c:v>8.2068443298339792E-3</c:v>
                </c:pt>
                <c:pt idx="150">
                  <c:v>7.08532333374023E-3</c:v>
                </c:pt>
                <c:pt idx="151">
                  <c:v>5.4569244384765599E-3</c:v>
                </c:pt>
                <c:pt idx="152">
                  <c:v>3.8537979125976602E-3</c:v>
                </c:pt>
                <c:pt idx="153">
                  <c:v>2.3894309997558598E-3</c:v>
                </c:pt>
                <c:pt idx="154">
                  <c:v>1.0724067687988301E-3</c:v>
                </c:pt>
                <c:pt idx="155">
                  <c:v>3.3617019653320302E-4</c:v>
                </c:pt>
                <c:pt idx="156">
                  <c:v>-3.52382659912109E-4</c:v>
                </c:pt>
                <c:pt idx="157">
                  <c:v>-7.82012939453125E-5</c:v>
                </c:pt>
                <c:pt idx="158">
                  <c:v>-3.5572052001953098E-4</c:v>
                </c:pt>
                <c:pt idx="159">
                  <c:v>-6.98089599609375E-4</c:v>
                </c:pt>
                <c:pt idx="160">
                  <c:v>-6.4229965209960905E-4</c:v>
                </c:pt>
                <c:pt idx="161">
                  <c:v>-7.8296661376953103E-4</c:v>
                </c:pt>
                <c:pt idx="162">
                  <c:v>-8.5639953613281304E-4</c:v>
                </c:pt>
                <c:pt idx="163">
                  <c:v>-6.52313232421875E-4</c:v>
                </c:pt>
                <c:pt idx="164">
                  <c:v>-4.2915344238281299E-4</c:v>
                </c:pt>
                <c:pt idx="165">
                  <c:v>-4.9686431884765603E-4</c:v>
                </c:pt>
                <c:pt idx="166">
                  <c:v>-2.6416778564453098E-4</c:v>
                </c:pt>
                <c:pt idx="167">
                  <c:v>-1.42574310302734E-4</c:v>
                </c:pt>
                <c:pt idx="168">
                  <c:v>-3.8337707519531201E-4</c:v>
                </c:pt>
                <c:pt idx="169">
                  <c:v>-3.6525726318359402E-4</c:v>
                </c:pt>
                <c:pt idx="170">
                  <c:v>-1.4972686767578101E-4</c:v>
                </c:pt>
                <c:pt idx="171">
                  <c:v>1.54018402099609E-4</c:v>
                </c:pt>
                <c:pt idx="172">
                  <c:v>2.76088714599609E-4</c:v>
                </c:pt>
                <c:pt idx="173">
                  <c:v>1.1334419250488301E-3</c:v>
                </c:pt>
                <c:pt idx="174">
                  <c:v>1.0442733764648401E-3</c:v>
                </c:pt>
                <c:pt idx="175">
                  <c:v>1.61600112915039E-3</c:v>
                </c:pt>
                <c:pt idx="176">
                  <c:v>1.5039443969726599E-3</c:v>
                </c:pt>
                <c:pt idx="177">
                  <c:v>2.0904541015625E-3</c:v>
                </c:pt>
                <c:pt idx="178">
                  <c:v>2.4881362915039102E-3</c:v>
                </c:pt>
                <c:pt idx="179">
                  <c:v>3.1862258911132799E-3</c:v>
                </c:pt>
                <c:pt idx="180">
                  <c:v>4.0354728698730503E-3</c:v>
                </c:pt>
                <c:pt idx="181">
                  <c:v>4.6000480651855503E-3</c:v>
                </c:pt>
                <c:pt idx="182">
                  <c:v>5.9547424316406302E-3</c:v>
                </c:pt>
                <c:pt idx="183">
                  <c:v>7.4534416198730503E-3</c:v>
                </c:pt>
                <c:pt idx="184">
                  <c:v>9.0093612670898403E-3</c:v>
                </c:pt>
                <c:pt idx="185">
                  <c:v>1.1015892028808601E-2</c:v>
                </c:pt>
                <c:pt idx="186">
                  <c:v>1.40690803527832E-2</c:v>
                </c:pt>
                <c:pt idx="187">
                  <c:v>1.8394947052002002E-2</c:v>
                </c:pt>
                <c:pt idx="188">
                  <c:v>2.5097370147705099E-2</c:v>
                </c:pt>
                <c:pt idx="189">
                  <c:v>3.8623809814453097E-2</c:v>
                </c:pt>
                <c:pt idx="190">
                  <c:v>7.1427822113037095E-2</c:v>
                </c:pt>
                <c:pt idx="191">
                  <c:v>0.179998874664307</c:v>
                </c:pt>
                <c:pt idx="192">
                  <c:v>0.23888015747070299</c:v>
                </c:pt>
                <c:pt idx="193">
                  <c:v>0.18712997436523399</c:v>
                </c:pt>
                <c:pt idx="194">
                  <c:v>0.16888952255249001</c:v>
                </c:pt>
                <c:pt idx="195">
                  <c:v>0.166383266448975</c:v>
                </c:pt>
                <c:pt idx="196">
                  <c:v>0.17271041870117201</c:v>
                </c:pt>
                <c:pt idx="197">
                  <c:v>0.201352119445801</c:v>
                </c:pt>
                <c:pt idx="198">
                  <c:v>0.25844287872314498</c:v>
                </c:pt>
                <c:pt idx="199">
                  <c:v>0.328019618988037</c:v>
                </c:pt>
                <c:pt idx="200">
                  <c:v>0.35616683959960899</c:v>
                </c:pt>
                <c:pt idx="201">
                  <c:v>0.34694671630859403</c:v>
                </c:pt>
                <c:pt idx="202">
                  <c:v>0.31986236572265597</c:v>
                </c:pt>
                <c:pt idx="203">
                  <c:v>0.29334020614624001</c:v>
                </c:pt>
                <c:pt idx="204">
                  <c:v>0.27621603012085</c:v>
                </c:pt>
                <c:pt idx="205">
                  <c:v>0.26410913467407199</c:v>
                </c:pt>
                <c:pt idx="206">
                  <c:v>0.25340795516967801</c:v>
                </c:pt>
                <c:pt idx="207">
                  <c:v>0.23916864395141599</c:v>
                </c:pt>
                <c:pt idx="208">
                  <c:v>0.220529079437256</c:v>
                </c:pt>
                <c:pt idx="209">
                  <c:v>0.19637823104858401</c:v>
                </c:pt>
                <c:pt idx="210">
                  <c:v>0.16878128051757799</c:v>
                </c:pt>
                <c:pt idx="211">
                  <c:v>0.14158439636230499</c:v>
                </c:pt>
                <c:pt idx="212">
                  <c:v>0.116381645202637</c:v>
                </c:pt>
                <c:pt idx="213">
                  <c:v>9.2746257781982394E-2</c:v>
                </c:pt>
                <c:pt idx="214">
                  <c:v>7.1726799011230497E-2</c:v>
                </c:pt>
                <c:pt idx="215">
                  <c:v>5.63244819641113E-2</c:v>
                </c:pt>
                <c:pt idx="216">
                  <c:v>4.5143127441406299E-2</c:v>
                </c:pt>
                <c:pt idx="217">
                  <c:v>3.7271022796630901E-2</c:v>
                </c:pt>
                <c:pt idx="218">
                  <c:v>3.1626701354980503E-2</c:v>
                </c:pt>
                <c:pt idx="219">
                  <c:v>2.7209758758544901E-2</c:v>
                </c:pt>
                <c:pt idx="220">
                  <c:v>2.28629112243652E-2</c:v>
                </c:pt>
                <c:pt idx="221">
                  <c:v>1.9281387329101601E-2</c:v>
                </c:pt>
                <c:pt idx="222">
                  <c:v>1.53131484985352E-2</c:v>
                </c:pt>
                <c:pt idx="223">
                  <c:v>1.2238502502441399E-2</c:v>
                </c:pt>
                <c:pt idx="224">
                  <c:v>9.9773406982421892E-3</c:v>
                </c:pt>
                <c:pt idx="225">
                  <c:v>7.7648162841796901E-3</c:v>
                </c:pt>
                <c:pt idx="226">
                  <c:v>6.0062408447265599E-3</c:v>
                </c:pt>
                <c:pt idx="227">
                  <c:v>4.7578811645507804E-3</c:v>
                </c:pt>
                <c:pt idx="228">
                  <c:v>4.6262741088867196E-3</c:v>
                </c:pt>
                <c:pt idx="229">
                  <c:v>4.57525253295898E-3</c:v>
                </c:pt>
                <c:pt idx="230">
                  <c:v>4.0836334228515599E-3</c:v>
                </c:pt>
                <c:pt idx="231">
                  <c:v>3.96490097045898E-3</c:v>
                </c:pt>
                <c:pt idx="232">
                  <c:v>4.3797492980956997E-3</c:v>
                </c:pt>
                <c:pt idx="233">
                  <c:v>4.4536590576171901E-3</c:v>
                </c:pt>
                <c:pt idx="234">
                  <c:v>5.7287216186523403E-3</c:v>
                </c:pt>
                <c:pt idx="235">
                  <c:v>6.17456436157227E-3</c:v>
                </c:pt>
                <c:pt idx="236">
                  <c:v>7.2207450866699201E-3</c:v>
                </c:pt>
                <c:pt idx="237">
                  <c:v>8.7947845458984392E-3</c:v>
                </c:pt>
                <c:pt idx="238">
                  <c:v>1.1475563049316399E-2</c:v>
                </c:pt>
                <c:pt idx="239">
                  <c:v>1.56598091125488E-2</c:v>
                </c:pt>
              </c:numCache>
            </c:numRef>
          </c:yVal>
          <c:smooth val="1"/>
          <c:extLst>
            <c:ext xmlns:c16="http://schemas.microsoft.com/office/drawing/2014/chart" uri="{C3380CC4-5D6E-409C-BE32-E72D297353CC}">
              <c16:uniqueId val="{00000002-1F53-44A2-87DF-D0254BA4BAC2}"/>
            </c:ext>
          </c:extLst>
        </c:ser>
        <c:ser>
          <c:idx val="6"/>
          <c:order val="3"/>
          <c:tx>
            <c:v> sample</c:v>
          </c:tx>
          <c:spPr>
            <a:ln w="19050">
              <a:solidFill>
                <a:srgbClr val="C00000"/>
              </a:solidFill>
            </a:ln>
          </c:spPr>
          <c:marker>
            <c:symbol val="none"/>
          </c:marker>
          <c:xVal>
            <c:numRef>
              <c:f>spectra!$S$6:$S$245</c:f>
              <c:numCache>
                <c:formatCode>General</c:formatCode>
                <c:ptCount val="240"/>
                <c:pt idx="0">
                  <c:v>540</c:v>
                </c:pt>
                <c:pt idx="1">
                  <c:v>541</c:v>
                </c:pt>
                <c:pt idx="2">
                  <c:v>542</c:v>
                </c:pt>
                <c:pt idx="3">
                  <c:v>543</c:v>
                </c:pt>
                <c:pt idx="4">
                  <c:v>544</c:v>
                </c:pt>
                <c:pt idx="5">
                  <c:v>545</c:v>
                </c:pt>
                <c:pt idx="6">
                  <c:v>546</c:v>
                </c:pt>
                <c:pt idx="7">
                  <c:v>547</c:v>
                </c:pt>
                <c:pt idx="8">
                  <c:v>548</c:v>
                </c:pt>
                <c:pt idx="9">
                  <c:v>549</c:v>
                </c:pt>
                <c:pt idx="10">
                  <c:v>550</c:v>
                </c:pt>
                <c:pt idx="11">
                  <c:v>551</c:v>
                </c:pt>
                <c:pt idx="12">
                  <c:v>552</c:v>
                </c:pt>
                <c:pt idx="13">
                  <c:v>553</c:v>
                </c:pt>
                <c:pt idx="14">
                  <c:v>554</c:v>
                </c:pt>
                <c:pt idx="15">
                  <c:v>555</c:v>
                </c:pt>
                <c:pt idx="16">
                  <c:v>556</c:v>
                </c:pt>
                <c:pt idx="17">
                  <c:v>557</c:v>
                </c:pt>
                <c:pt idx="18">
                  <c:v>558</c:v>
                </c:pt>
                <c:pt idx="19">
                  <c:v>559</c:v>
                </c:pt>
                <c:pt idx="20">
                  <c:v>560</c:v>
                </c:pt>
                <c:pt idx="21">
                  <c:v>561</c:v>
                </c:pt>
                <c:pt idx="22">
                  <c:v>562</c:v>
                </c:pt>
                <c:pt idx="23">
                  <c:v>563</c:v>
                </c:pt>
                <c:pt idx="24">
                  <c:v>564</c:v>
                </c:pt>
                <c:pt idx="25">
                  <c:v>565</c:v>
                </c:pt>
                <c:pt idx="26">
                  <c:v>566</c:v>
                </c:pt>
                <c:pt idx="27">
                  <c:v>567</c:v>
                </c:pt>
                <c:pt idx="28">
                  <c:v>568</c:v>
                </c:pt>
                <c:pt idx="29">
                  <c:v>569</c:v>
                </c:pt>
                <c:pt idx="30">
                  <c:v>570</c:v>
                </c:pt>
                <c:pt idx="31">
                  <c:v>571</c:v>
                </c:pt>
                <c:pt idx="32">
                  <c:v>572</c:v>
                </c:pt>
                <c:pt idx="33">
                  <c:v>573</c:v>
                </c:pt>
                <c:pt idx="34">
                  <c:v>574</c:v>
                </c:pt>
                <c:pt idx="35">
                  <c:v>575</c:v>
                </c:pt>
                <c:pt idx="36">
                  <c:v>576</c:v>
                </c:pt>
                <c:pt idx="37">
                  <c:v>577</c:v>
                </c:pt>
                <c:pt idx="38">
                  <c:v>578</c:v>
                </c:pt>
                <c:pt idx="39">
                  <c:v>579</c:v>
                </c:pt>
                <c:pt idx="40">
                  <c:v>580</c:v>
                </c:pt>
                <c:pt idx="41">
                  <c:v>581</c:v>
                </c:pt>
                <c:pt idx="42">
                  <c:v>582</c:v>
                </c:pt>
                <c:pt idx="43">
                  <c:v>583</c:v>
                </c:pt>
                <c:pt idx="44">
                  <c:v>584</c:v>
                </c:pt>
                <c:pt idx="45">
                  <c:v>585</c:v>
                </c:pt>
                <c:pt idx="46">
                  <c:v>586</c:v>
                </c:pt>
                <c:pt idx="47">
                  <c:v>587</c:v>
                </c:pt>
                <c:pt idx="48">
                  <c:v>588</c:v>
                </c:pt>
                <c:pt idx="49">
                  <c:v>589</c:v>
                </c:pt>
                <c:pt idx="50">
                  <c:v>590</c:v>
                </c:pt>
                <c:pt idx="51">
                  <c:v>591</c:v>
                </c:pt>
                <c:pt idx="52">
                  <c:v>592</c:v>
                </c:pt>
                <c:pt idx="53">
                  <c:v>593</c:v>
                </c:pt>
                <c:pt idx="54">
                  <c:v>594</c:v>
                </c:pt>
                <c:pt idx="55">
                  <c:v>595</c:v>
                </c:pt>
                <c:pt idx="56">
                  <c:v>596</c:v>
                </c:pt>
                <c:pt idx="57">
                  <c:v>597</c:v>
                </c:pt>
                <c:pt idx="58">
                  <c:v>598</c:v>
                </c:pt>
                <c:pt idx="59">
                  <c:v>599</c:v>
                </c:pt>
                <c:pt idx="60">
                  <c:v>600</c:v>
                </c:pt>
                <c:pt idx="61">
                  <c:v>601</c:v>
                </c:pt>
                <c:pt idx="62">
                  <c:v>602</c:v>
                </c:pt>
                <c:pt idx="63">
                  <c:v>603</c:v>
                </c:pt>
                <c:pt idx="64">
                  <c:v>604</c:v>
                </c:pt>
                <c:pt idx="65">
                  <c:v>605</c:v>
                </c:pt>
                <c:pt idx="66">
                  <c:v>606</c:v>
                </c:pt>
                <c:pt idx="67">
                  <c:v>607</c:v>
                </c:pt>
                <c:pt idx="68">
                  <c:v>608</c:v>
                </c:pt>
                <c:pt idx="69">
                  <c:v>609</c:v>
                </c:pt>
                <c:pt idx="70">
                  <c:v>610</c:v>
                </c:pt>
                <c:pt idx="71">
                  <c:v>611</c:v>
                </c:pt>
                <c:pt idx="72">
                  <c:v>612</c:v>
                </c:pt>
                <c:pt idx="73">
                  <c:v>613</c:v>
                </c:pt>
                <c:pt idx="74">
                  <c:v>614</c:v>
                </c:pt>
                <c:pt idx="75">
                  <c:v>615</c:v>
                </c:pt>
                <c:pt idx="76">
                  <c:v>616</c:v>
                </c:pt>
                <c:pt idx="77">
                  <c:v>617</c:v>
                </c:pt>
                <c:pt idx="78">
                  <c:v>618</c:v>
                </c:pt>
                <c:pt idx="79">
                  <c:v>619</c:v>
                </c:pt>
                <c:pt idx="80">
                  <c:v>620</c:v>
                </c:pt>
                <c:pt idx="81">
                  <c:v>621</c:v>
                </c:pt>
                <c:pt idx="82">
                  <c:v>622</c:v>
                </c:pt>
                <c:pt idx="83">
                  <c:v>623</c:v>
                </c:pt>
                <c:pt idx="84">
                  <c:v>624</c:v>
                </c:pt>
                <c:pt idx="85">
                  <c:v>625</c:v>
                </c:pt>
                <c:pt idx="86">
                  <c:v>626</c:v>
                </c:pt>
                <c:pt idx="87">
                  <c:v>627</c:v>
                </c:pt>
                <c:pt idx="88">
                  <c:v>628</c:v>
                </c:pt>
                <c:pt idx="89">
                  <c:v>629</c:v>
                </c:pt>
                <c:pt idx="90">
                  <c:v>630</c:v>
                </c:pt>
                <c:pt idx="91">
                  <c:v>631</c:v>
                </c:pt>
                <c:pt idx="92">
                  <c:v>632</c:v>
                </c:pt>
                <c:pt idx="93">
                  <c:v>633</c:v>
                </c:pt>
                <c:pt idx="94">
                  <c:v>634</c:v>
                </c:pt>
                <c:pt idx="95">
                  <c:v>635</c:v>
                </c:pt>
                <c:pt idx="96">
                  <c:v>636</c:v>
                </c:pt>
                <c:pt idx="97">
                  <c:v>637</c:v>
                </c:pt>
                <c:pt idx="98">
                  <c:v>638</c:v>
                </c:pt>
                <c:pt idx="99">
                  <c:v>639</c:v>
                </c:pt>
                <c:pt idx="100">
                  <c:v>640</c:v>
                </c:pt>
                <c:pt idx="101">
                  <c:v>641</c:v>
                </c:pt>
                <c:pt idx="102">
                  <c:v>642</c:v>
                </c:pt>
                <c:pt idx="103">
                  <c:v>643</c:v>
                </c:pt>
                <c:pt idx="104">
                  <c:v>644</c:v>
                </c:pt>
                <c:pt idx="105">
                  <c:v>645</c:v>
                </c:pt>
                <c:pt idx="106">
                  <c:v>646</c:v>
                </c:pt>
                <c:pt idx="107">
                  <c:v>647</c:v>
                </c:pt>
                <c:pt idx="108">
                  <c:v>648</c:v>
                </c:pt>
                <c:pt idx="109">
                  <c:v>649</c:v>
                </c:pt>
                <c:pt idx="110">
                  <c:v>650</c:v>
                </c:pt>
                <c:pt idx="111">
                  <c:v>651</c:v>
                </c:pt>
                <c:pt idx="112">
                  <c:v>652</c:v>
                </c:pt>
                <c:pt idx="113">
                  <c:v>653</c:v>
                </c:pt>
                <c:pt idx="114">
                  <c:v>654</c:v>
                </c:pt>
                <c:pt idx="115">
                  <c:v>655</c:v>
                </c:pt>
                <c:pt idx="116">
                  <c:v>656</c:v>
                </c:pt>
                <c:pt idx="117">
                  <c:v>657</c:v>
                </c:pt>
                <c:pt idx="118">
                  <c:v>658</c:v>
                </c:pt>
                <c:pt idx="119">
                  <c:v>659</c:v>
                </c:pt>
                <c:pt idx="120">
                  <c:v>660</c:v>
                </c:pt>
                <c:pt idx="121">
                  <c:v>661</c:v>
                </c:pt>
                <c:pt idx="122">
                  <c:v>662</c:v>
                </c:pt>
                <c:pt idx="123">
                  <c:v>663</c:v>
                </c:pt>
                <c:pt idx="124">
                  <c:v>664</c:v>
                </c:pt>
                <c:pt idx="125">
                  <c:v>665</c:v>
                </c:pt>
                <c:pt idx="126">
                  <c:v>666</c:v>
                </c:pt>
                <c:pt idx="127">
                  <c:v>667</c:v>
                </c:pt>
                <c:pt idx="128">
                  <c:v>668</c:v>
                </c:pt>
                <c:pt idx="129">
                  <c:v>669</c:v>
                </c:pt>
                <c:pt idx="130">
                  <c:v>670</c:v>
                </c:pt>
                <c:pt idx="131">
                  <c:v>671</c:v>
                </c:pt>
                <c:pt idx="132">
                  <c:v>672</c:v>
                </c:pt>
                <c:pt idx="133">
                  <c:v>673</c:v>
                </c:pt>
                <c:pt idx="134">
                  <c:v>674</c:v>
                </c:pt>
                <c:pt idx="135">
                  <c:v>675</c:v>
                </c:pt>
                <c:pt idx="136">
                  <c:v>676</c:v>
                </c:pt>
                <c:pt idx="137">
                  <c:v>677</c:v>
                </c:pt>
                <c:pt idx="138">
                  <c:v>678</c:v>
                </c:pt>
                <c:pt idx="139">
                  <c:v>679</c:v>
                </c:pt>
                <c:pt idx="140">
                  <c:v>680</c:v>
                </c:pt>
                <c:pt idx="141">
                  <c:v>681</c:v>
                </c:pt>
                <c:pt idx="142">
                  <c:v>682</c:v>
                </c:pt>
                <c:pt idx="143">
                  <c:v>683</c:v>
                </c:pt>
                <c:pt idx="144">
                  <c:v>684</c:v>
                </c:pt>
                <c:pt idx="145">
                  <c:v>685</c:v>
                </c:pt>
                <c:pt idx="146">
                  <c:v>686</c:v>
                </c:pt>
                <c:pt idx="147">
                  <c:v>687</c:v>
                </c:pt>
                <c:pt idx="148">
                  <c:v>688</c:v>
                </c:pt>
                <c:pt idx="149">
                  <c:v>689</c:v>
                </c:pt>
                <c:pt idx="150">
                  <c:v>690</c:v>
                </c:pt>
                <c:pt idx="151">
                  <c:v>691</c:v>
                </c:pt>
                <c:pt idx="152">
                  <c:v>692</c:v>
                </c:pt>
                <c:pt idx="153">
                  <c:v>693</c:v>
                </c:pt>
                <c:pt idx="154">
                  <c:v>694</c:v>
                </c:pt>
                <c:pt idx="155">
                  <c:v>695</c:v>
                </c:pt>
                <c:pt idx="156">
                  <c:v>696</c:v>
                </c:pt>
                <c:pt idx="157">
                  <c:v>697</c:v>
                </c:pt>
                <c:pt idx="158">
                  <c:v>698</c:v>
                </c:pt>
                <c:pt idx="159">
                  <c:v>699</c:v>
                </c:pt>
                <c:pt idx="160">
                  <c:v>700</c:v>
                </c:pt>
                <c:pt idx="161">
                  <c:v>701</c:v>
                </c:pt>
                <c:pt idx="162">
                  <c:v>702</c:v>
                </c:pt>
                <c:pt idx="163">
                  <c:v>703</c:v>
                </c:pt>
                <c:pt idx="164">
                  <c:v>704</c:v>
                </c:pt>
                <c:pt idx="165">
                  <c:v>705</c:v>
                </c:pt>
                <c:pt idx="166">
                  <c:v>706</c:v>
                </c:pt>
                <c:pt idx="167">
                  <c:v>707</c:v>
                </c:pt>
                <c:pt idx="168">
                  <c:v>708</c:v>
                </c:pt>
                <c:pt idx="169">
                  <c:v>709</c:v>
                </c:pt>
                <c:pt idx="170">
                  <c:v>710</c:v>
                </c:pt>
                <c:pt idx="171">
                  <c:v>711</c:v>
                </c:pt>
                <c:pt idx="172">
                  <c:v>712</c:v>
                </c:pt>
                <c:pt idx="173">
                  <c:v>713</c:v>
                </c:pt>
                <c:pt idx="174">
                  <c:v>714</c:v>
                </c:pt>
                <c:pt idx="175">
                  <c:v>715</c:v>
                </c:pt>
                <c:pt idx="176">
                  <c:v>716</c:v>
                </c:pt>
                <c:pt idx="177">
                  <c:v>717</c:v>
                </c:pt>
                <c:pt idx="178">
                  <c:v>718</c:v>
                </c:pt>
                <c:pt idx="179">
                  <c:v>719</c:v>
                </c:pt>
                <c:pt idx="180">
                  <c:v>720</c:v>
                </c:pt>
                <c:pt idx="181">
                  <c:v>721</c:v>
                </c:pt>
                <c:pt idx="182">
                  <c:v>722</c:v>
                </c:pt>
                <c:pt idx="183">
                  <c:v>723</c:v>
                </c:pt>
                <c:pt idx="184">
                  <c:v>724</c:v>
                </c:pt>
                <c:pt idx="185">
                  <c:v>725</c:v>
                </c:pt>
                <c:pt idx="186">
                  <c:v>726</c:v>
                </c:pt>
                <c:pt idx="187">
                  <c:v>727</c:v>
                </c:pt>
                <c:pt idx="188">
                  <c:v>728</c:v>
                </c:pt>
                <c:pt idx="189">
                  <c:v>729</c:v>
                </c:pt>
                <c:pt idx="190">
                  <c:v>730</c:v>
                </c:pt>
                <c:pt idx="191">
                  <c:v>731</c:v>
                </c:pt>
                <c:pt idx="192">
                  <c:v>732</c:v>
                </c:pt>
                <c:pt idx="193">
                  <c:v>733</c:v>
                </c:pt>
                <c:pt idx="194">
                  <c:v>734</c:v>
                </c:pt>
                <c:pt idx="195">
                  <c:v>735</c:v>
                </c:pt>
                <c:pt idx="196">
                  <c:v>736</c:v>
                </c:pt>
                <c:pt idx="197">
                  <c:v>737</c:v>
                </c:pt>
                <c:pt idx="198">
                  <c:v>738</c:v>
                </c:pt>
                <c:pt idx="199">
                  <c:v>739</c:v>
                </c:pt>
                <c:pt idx="200">
                  <c:v>740</c:v>
                </c:pt>
                <c:pt idx="201">
                  <c:v>741</c:v>
                </c:pt>
                <c:pt idx="202">
                  <c:v>742</c:v>
                </c:pt>
                <c:pt idx="203">
                  <c:v>743</c:v>
                </c:pt>
                <c:pt idx="204">
                  <c:v>744</c:v>
                </c:pt>
                <c:pt idx="205">
                  <c:v>745</c:v>
                </c:pt>
                <c:pt idx="206">
                  <c:v>746</c:v>
                </c:pt>
                <c:pt idx="207">
                  <c:v>747</c:v>
                </c:pt>
                <c:pt idx="208">
                  <c:v>748</c:v>
                </c:pt>
                <c:pt idx="209">
                  <c:v>749</c:v>
                </c:pt>
                <c:pt idx="210">
                  <c:v>750</c:v>
                </c:pt>
                <c:pt idx="211">
                  <c:v>751</c:v>
                </c:pt>
                <c:pt idx="212">
                  <c:v>752</c:v>
                </c:pt>
                <c:pt idx="213">
                  <c:v>753</c:v>
                </c:pt>
                <c:pt idx="214">
                  <c:v>754</c:v>
                </c:pt>
                <c:pt idx="215">
                  <c:v>755</c:v>
                </c:pt>
                <c:pt idx="216">
                  <c:v>756</c:v>
                </c:pt>
                <c:pt idx="217">
                  <c:v>757</c:v>
                </c:pt>
                <c:pt idx="218">
                  <c:v>758</c:v>
                </c:pt>
                <c:pt idx="219">
                  <c:v>759</c:v>
                </c:pt>
                <c:pt idx="220">
                  <c:v>760</c:v>
                </c:pt>
                <c:pt idx="221">
                  <c:v>761</c:v>
                </c:pt>
                <c:pt idx="222">
                  <c:v>762</c:v>
                </c:pt>
                <c:pt idx="223">
                  <c:v>763</c:v>
                </c:pt>
                <c:pt idx="224">
                  <c:v>764</c:v>
                </c:pt>
                <c:pt idx="225">
                  <c:v>765</c:v>
                </c:pt>
                <c:pt idx="226">
                  <c:v>766</c:v>
                </c:pt>
                <c:pt idx="227">
                  <c:v>767</c:v>
                </c:pt>
                <c:pt idx="228">
                  <c:v>768</c:v>
                </c:pt>
                <c:pt idx="229">
                  <c:v>769</c:v>
                </c:pt>
                <c:pt idx="230">
                  <c:v>770</c:v>
                </c:pt>
                <c:pt idx="231">
                  <c:v>771</c:v>
                </c:pt>
                <c:pt idx="232">
                  <c:v>772</c:v>
                </c:pt>
                <c:pt idx="233">
                  <c:v>773</c:v>
                </c:pt>
                <c:pt idx="234">
                  <c:v>774</c:v>
                </c:pt>
                <c:pt idx="235">
                  <c:v>775</c:v>
                </c:pt>
                <c:pt idx="236">
                  <c:v>776</c:v>
                </c:pt>
                <c:pt idx="237">
                  <c:v>777</c:v>
                </c:pt>
                <c:pt idx="238">
                  <c:v>778</c:v>
                </c:pt>
                <c:pt idx="239">
                  <c:v>779</c:v>
                </c:pt>
              </c:numCache>
            </c:numRef>
          </c:xVal>
          <c:yVal>
            <c:numRef>
              <c:f>spectra!$T$6:$T$245</c:f>
              <c:numCache>
                <c:formatCode>General</c:formatCode>
                <c:ptCount val="240"/>
                <c:pt idx="0">
                  <c:v>-5.6624412536621102E-3</c:v>
                </c:pt>
                <c:pt idx="1">
                  <c:v>-5.3343772888183602E-3</c:v>
                </c:pt>
                <c:pt idx="2">
                  <c:v>-5.1155090332031302E-3</c:v>
                </c:pt>
                <c:pt idx="3">
                  <c:v>-6.1225891113281302E-3</c:v>
                </c:pt>
                <c:pt idx="4">
                  <c:v>-5.7249069213867196E-3</c:v>
                </c:pt>
                <c:pt idx="5">
                  <c:v>-6.0739517211914097E-3</c:v>
                </c:pt>
                <c:pt idx="6">
                  <c:v>-6.0429573059081997E-3</c:v>
                </c:pt>
                <c:pt idx="7">
                  <c:v>-4.7106742858886701E-3</c:v>
                </c:pt>
                <c:pt idx="8">
                  <c:v>-5.2905082702636701E-3</c:v>
                </c:pt>
                <c:pt idx="9">
                  <c:v>-5.9041976928710903E-3</c:v>
                </c:pt>
                <c:pt idx="10">
                  <c:v>-5.3067207336425799E-3</c:v>
                </c:pt>
                <c:pt idx="11">
                  <c:v>-4.8084259033203099E-3</c:v>
                </c:pt>
                <c:pt idx="12">
                  <c:v>-4.9657821655273403E-3</c:v>
                </c:pt>
                <c:pt idx="13">
                  <c:v>-4.4388771057128898E-3</c:v>
                </c:pt>
                <c:pt idx="14">
                  <c:v>-5.1083564758300799E-3</c:v>
                </c:pt>
                <c:pt idx="15">
                  <c:v>-3.7465095520019501E-3</c:v>
                </c:pt>
                <c:pt idx="16">
                  <c:v>-4.5514106750488299E-3</c:v>
                </c:pt>
                <c:pt idx="17">
                  <c:v>-3.8261413574218698E-3</c:v>
                </c:pt>
                <c:pt idx="18">
                  <c:v>-4.0974617004394497E-3</c:v>
                </c:pt>
                <c:pt idx="19">
                  <c:v>-4.09698486328125E-3</c:v>
                </c:pt>
                <c:pt idx="20">
                  <c:v>-2.8758049011230499E-3</c:v>
                </c:pt>
                <c:pt idx="21">
                  <c:v>-2.7050971984863299E-3</c:v>
                </c:pt>
                <c:pt idx="22">
                  <c:v>-2.2516250610351602E-3</c:v>
                </c:pt>
                <c:pt idx="23">
                  <c:v>-1.1830329895019501E-3</c:v>
                </c:pt>
                <c:pt idx="24">
                  <c:v>4.08172607421875E-4</c:v>
                </c:pt>
                <c:pt idx="25">
                  <c:v>2.08044052124023E-3</c:v>
                </c:pt>
                <c:pt idx="26">
                  <c:v>5.0587654113769497E-3</c:v>
                </c:pt>
                <c:pt idx="27">
                  <c:v>1.07121467590332E-2</c:v>
                </c:pt>
                <c:pt idx="28">
                  <c:v>1.7444133758544901E-2</c:v>
                </c:pt>
                <c:pt idx="29">
                  <c:v>3.1121730804443401E-2</c:v>
                </c:pt>
                <c:pt idx="30">
                  <c:v>5.5212497711181599E-2</c:v>
                </c:pt>
                <c:pt idx="31">
                  <c:v>0.103539943695068</c:v>
                </c:pt>
                <c:pt idx="32">
                  <c:v>0.14721345901489299</c:v>
                </c:pt>
                <c:pt idx="33">
                  <c:v>0.19262170791625999</c:v>
                </c:pt>
                <c:pt idx="34">
                  <c:v>0.22957038879394501</c:v>
                </c:pt>
                <c:pt idx="35">
                  <c:v>0.24710893630981401</c:v>
                </c:pt>
                <c:pt idx="36">
                  <c:v>0.238475322723389</c:v>
                </c:pt>
                <c:pt idx="37">
                  <c:v>0.21844530105590801</c:v>
                </c:pt>
                <c:pt idx="38">
                  <c:v>0.20761442184448201</c:v>
                </c:pt>
                <c:pt idx="39">
                  <c:v>0.18766069412231401</c:v>
                </c:pt>
                <c:pt idx="40">
                  <c:v>0.15779829025268599</c:v>
                </c:pt>
                <c:pt idx="41">
                  <c:v>0.13232374191284199</c:v>
                </c:pt>
                <c:pt idx="42">
                  <c:v>0.10725212097168001</c:v>
                </c:pt>
                <c:pt idx="43">
                  <c:v>8.9682102203369099E-2</c:v>
                </c:pt>
                <c:pt idx="44">
                  <c:v>7.5928688049316406E-2</c:v>
                </c:pt>
                <c:pt idx="45">
                  <c:v>5.9028148651123102E-2</c:v>
                </c:pt>
                <c:pt idx="46">
                  <c:v>4.6360015869140597E-2</c:v>
                </c:pt>
                <c:pt idx="47">
                  <c:v>4.0270328521728502E-2</c:v>
                </c:pt>
                <c:pt idx="48">
                  <c:v>3.08575630187988E-2</c:v>
                </c:pt>
                <c:pt idx="49">
                  <c:v>2.30298042297363E-2</c:v>
                </c:pt>
                <c:pt idx="50">
                  <c:v>1.8128871917724599E-2</c:v>
                </c:pt>
                <c:pt idx="51">
                  <c:v>1.1763572692871101E-2</c:v>
                </c:pt>
                <c:pt idx="52">
                  <c:v>9.4599723815918003E-3</c:v>
                </c:pt>
                <c:pt idx="53">
                  <c:v>3.8204193115234401E-3</c:v>
                </c:pt>
                <c:pt idx="54">
                  <c:v>9.88006591796875E-4</c:v>
                </c:pt>
                <c:pt idx="55">
                  <c:v>-9.5129013061523405E-4</c:v>
                </c:pt>
                <c:pt idx="56">
                  <c:v>-4.08411026000977E-3</c:v>
                </c:pt>
                <c:pt idx="57">
                  <c:v>-3.43847274780273E-3</c:v>
                </c:pt>
                <c:pt idx="58">
                  <c:v>-4.7550201416015599E-3</c:v>
                </c:pt>
                <c:pt idx="59">
                  <c:v>-4.3964385986328099E-3</c:v>
                </c:pt>
                <c:pt idx="60">
                  <c:v>-5.50317764282227E-3</c:v>
                </c:pt>
                <c:pt idx="61">
                  <c:v>-6.0510635375976597E-3</c:v>
                </c:pt>
                <c:pt idx="62">
                  <c:v>-6.2503814697265599E-3</c:v>
                </c:pt>
                <c:pt idx="63">
                  <c:v>-5.6066513061523403E-3</c:v>
                </c:pt>
                <c:pt idx="64">
                  <c:v>-7.49444961547852E-3</c:v>
                </c:pt>
                <c:pt idx="65">
                  <c:v>-5.5437088012695304E-3</c:v>
                </c:pt>
                <c:pt idx="66">
                  <c:v>-6.4120292663574201E-3</c:v>
                </c:pt>
                <c:pt idx="67">
                  <c:v>-6.4177513122558602E-3</c:v>
                </c:pt>
                <c:pt idx="68">
                  <c:v>-6.1583518981933602E-3</c:v>
                </c:pt>
                <c:pt idx="69">
                  <c:v>-6.63995742797852E-3</c:v>
                </c:pt>
                <c:pt idx="70">
                  <c:v>-5.2127838134765599E-3</c:v>
                </c:pt>
                <c:pt idx="71">
                  <c:v>-6.9789886474609401E-3</c:v>
                </c:pt>
                <c:pt idx="72">
                  <c:v>-6.1845779418945304E-3</c:v>
                </c:pt>
                <c:pt idx="73">
                  <c:v>-5.6514739990234401E-3</c:v>
                </c:pt>
                <c:pt idx="74">
                  <c:v>-6.3128471374511701E-3</c:v>
                </c:pt>
                <c:pt idx="75">
                  <c:v>-5.68151473999023E-3</c:v>
                </c:pt>
                <c:pt idx="76">
                  <c:v>-7.1134567260742196E-3</c:v>
                </c:pt>
                <c:pt idx="77">
                  <c:v>-6.35004043579102E-3</c:v>
                </c:pt>
                <c:pt idx="78">
                  <c:v>-6.86883926391602E-3</c:v>
                </c:pt>
                <c:pt idx="79">
                  <c:v>-5.8069229125976597E-3</c:v>
                </c:pt>
                <c:pt idx="80">
                  <c:v>-5.31768798828125E-3</c:v>
                </c:pt>
                <c:pt idx="81">
                  <c:v>-6.4849853515625E-3</c:v>
                </c:pt>
                <c:pt idx="82">
                  <c:v>-2.5491714477539102E-3</c:v>
                </c:pt>
                <c:pt idx="83">
                  <c:v>-2.87389755249023E-3</c:v>
                </c:pt>
                <c:pt idx="84">
                  <c:v>-3.0741691589355499E-3</c:v>
                </c:pt>
                <c:pt idx="85">
                  <c:v>-3.7236213684082001E-3</c:v>
                </c:pt>
                <c:pt idx="86">
                  <c:v>-3.9916038513183602E-3</c:v>
                </c:pt>
                <c:pt idx="87">
                  <c:v>-2.29644775390625E-3</c:v>
                </c:pt>
                <c:pt idx="88">
                  <c:v>-3.7522315979003902E-3</c:v>
                </c:pt>
                <c:pt idx="89">
                  <c:v>-2.4385452270507799E-3</c:v>
                </c:pt>
                <c:pt idx="90">
                  <c:v>-4.3983459472656302E-3</c:v>
                </c:pt>
                <c:pt idx="91">
                  <c:v>-4.2562484741210903E-3</c:v>
                </c:pt>
                <c:pt idx="92">
                  <c:v>-4.4355392456054696E-3</c:v>
                </c:pt>
                <c:pt idx="93">
                  <c:v>-4.5924186706543003E-3</c:v>
                </c:pt>
                <c:pt idx="94">
                  <c:v>-4.8818588256835903E-3</c:v>
                </c:pt>
                <c:pt idx="95">
                  <c:v>-3.7879943847656198E-3</c:v>
                </c:pt>
                <c:pt idx="96">
                  <c:v>-4.0378570556640599E-3</c:v>
                </c:pt>
                <c:pt idx="97">
                  <c:v>-4.2791366577148403E-3</c:v>
                </c:pt>
                <c:pt idx="98">
                  <c:v>-3.6258697509765599E-3</c:v>
                </c:pt>
                <c:pt idx="99">
                  <c:v>-5.37109375E-3</c:v>
                </c:pt>
                <c:pt idx="100">
                  <c:v>-5.04541397094727E-3</c:v>
                </c:pt>
                <c:pt idx="101">
                  <c:v>-6.1101913452148403E-3</c:v>
                </c:pt>
                <c:pt idx="102">
                  <c:v>-6.6461563110351597E-3</c:v>
                </c:pt>
                <c:pt idx="103">
                  <c:v>-6.0863494873046901E-3</c:v>
                </c:pt>
                <c:pt idx="104">
                  <c:v>-6.9642066955566398E-3</c:v>
                </c:pt>
                <c:pt idx="105">
                  <c:v>-7.19976425170898E-3</c:v>
                </c:pt>
                <c:pt idx="106">
                  <c:v>-8.0094337463378906E-3</c:v>
                </c:pt>
                <c:pt idx="107">
                  <c:v>-6.8573951721191398E-3</c:v>
                </c:pt>
                <c:pt idx="108">
                  <c:v>-5.7435035705566398E-3</c:v>
                </c:pt>
                <c:pt idx="109">
                  <c:v>-6.42156600952148E-3</c:v>
                </c:pt>
                <c:pt idx="110">
                  <c:v>-7.4162483215331997E-3</c:v>
                </c:pt>
                <c:pt idx="111">
                  <c:v>-6.4587593078613299E-3</c:v>
                </c:pt>
                <c:pt idx="112">
                  <c:v>-6.1841011047363299E-3</c:v>
                </c:pt>
                <c:pt idx="113">
                  <c:v>-5.0840377807617196E-3</c:v>
                </c:pt>
                <c:pt idx="114">
                  <c:v>-8.2654953002929705E-3</c:v>
                </c:pt>
                <c:pt idx="115">
                  <c:v>1.2528419494628899E-2</c:v>
                </c:pt>
                <c:pt idx="116">
                  <c:v>1.43575668334961E-3</c:v>
                </c:pt>
                <c:pt idx="117">
                  <c:v>-2.3450374603271502E-2</c:v>
                </c:pt>
                <c:pt idx="118">
                  <c:v>-8.1048011779785208E-3</c:v>
                </c:pt>
                <c:pt idx="119">
                  <c:v>-7.2584152221679696E-3</c:v>
                </c:pt>
                <c:pt idx="120">
                  <c:v>-6.3080787658691398E-3</c:v>
                </c:pt>
                <c:pt idx="121">
                  <c:v>-5.8054924011230503E-3</c:v>
                </c:pt>
                <c:pt idx="122">
                  <c:v>-6.0000419616699201E-3</c:v>
                </c:pt>
                <c:pt idx="123">
                  <c:v>-6.3610076904296901E-3</c:v>
                </c:pt>
                <c:pt idx="124">
                  <c:v>-6.4272880554199201E-3</c:v>
                </c:pt>
                <c:pt idx="125">
                  <c:v>-5.6014060974121102E-3</c:v>
                </c:pt>
                <c:pt idx="126">
                  <c:v>-5.3324699401855503E-3</c:v>
                </c:pt>
                <c:pt idx="127">
                  <c:v>-5.30481338500977E-3</c:v>
                </c:pt>
                <c:pt idx="128">
                  <c:v>-4.7435760498046901E-3</c:v>
                </c:pt>
                <c:pt idx="129">
                  <c:v>-3.9896965026855503E-3</c:v>
                </c:pt>
                <c:pt idx="130">
                  <c:v>-3.6635398864746098E-3</c:v>
                </c:pt>
                <c:pt idx="131">
                  <c:v>-2.2535324096679701E-3</c:v>
                </c:pt>
                <c:pt idx="132">
                  <c:v>-5.5885314941406304E-4</c:v>
                </c:pt>
                <c:pt idx="133">
                  <c:v>-5.7220458984375E-4</c:v>
                </c:pt>
                <c:pt idx="134">
                  <c:v>7.7629089355468804E-4</c:v>
                </c:pt>
                <c:pt idx="135">
                  <c:v>1.8606185913085901E-3</c:v>
                </c:pt>
                <c:pt idx="136">
                  <c:v>4.4398307800293003E-3</c:v>
                </c:pt>
                <c:pt idx="137">
                  <c:v>7.2216987609863299E-3</c:v>
                </c:pt>
                <c:pt idx="138">
                  <c:v>9.6621513366699201E-3</c:v>
                </c:pt>
                <c:pt idx="139">
                  <c:v>1.11184120178223E-2</c:v>
                </c:pt>
                <c:pt idx="140">
                  <c:v>1.04761123657227E-2</c:v>
                </c:pt>
                <c:pt idx="141">
                  <c:v>9.1657638549804705E-3</c:v>
                </c:pt>
                <c:pt idx="142">
                  <c:v>7.1783065795898403E-3</c:v>
                </c:pt>
                <c:pt idx="143">
                  <c:v>5.5732727050781302E-3</c:v>
                </c:pt>
                <c:pt idx="144">
                  <c:v>4.6525001525878898E-3</c:v>
                </c:pt>
                <c:pt idx="145">
                  <c:v>3.7150382995605499E-3</c:v>
                </c:pt>
                <c:pt idx="146">
                  <c:v>2.0599365234375E-3</c:v>
                </c:pt>
                <c:pt idx="147">
                  <c:v>1.8925666809082001E-3</c:v>
                </c:pt>
                <c:pt idx="148">
                  <c:v>1.4925003051757799E-3</c:v>
                </c:pt>
                <c:pt idx="149">
                  <c:v>1.65414810180664E-3</c:v>
                </c:pt>
                <c:pt idx="150">
                  <c:v>3.9339065551757802E-4</c:v>
                </c:pt>
                <c:pt idx="151">
                  <c:v>-2.07424163818359E-4</c:v>
                </c:pt>
                <c:pt idx="152">
                  <c:v>-1.80292129516602E-3</c:v>
                </c:pt>
                <c:pt idx="153">
                  <c:v>-2.5539398193359401E-3</c:v>
                </c:pt>
                <c:pt idx="154">
                  <c:v>-3.78179550170898E-3</c:v>
                </c:pt>
                <c:pt idx="155">
                  <c:v>-4.2352676391601597E-3</c:v>
                </c:pt>
                <c:pt idx="156">
                  <c:v>-4.9548149108886701E-3</c:v>
                </c:pt>
                <c:pt idx="157">
                  <c:v>-3.7384033203125E-3</c:v>
                </c:pt>
                <c:pt idx="158">
                  <c:v>-5.0220489501953099E-3</c:v>
                </c:pt>
                <c:pt idx="159">
                  <c:v>-4.7669410705566398E-3</c:v>
                </c:pt>
                <c:pt idx="160">
                  <c:v>-5.3038597106933602E-3</c:v>
                </c:pt>
                <c:pt idx="161">
                  <c:v>-5.2733421325683602E-3</c:v>
                </c:pt>
                <c:pt idx="162">
                  <c:v>-4.6939849853515599E-3</c:v>
                </c:pt>
                <c:pt idx="163">
                  <c:v>-4.6634674072265599E-3</c:v>
                </c:pt>
                <c:pt idx="164">
                  <c:v>-4.8942565917968802E-3</c:v>
                </c:pt>
                <c:pt idx="165">
                  <c:v>-5.33056259155273E-3</c:v>
                </c:pt>
                <c:pt idx="166">
                  <c:v>-4.51421737670898E-3</c:v>
                </c:pt>
                <c:pt idx="167">
                  <c:v>-3.95727157592773E-3</c:v>
                </c:pt>
                <c:pt idx="168">
                  <c:v>-5.1264762878418003E-3</c:v>
                </c:pt>
                <c:pt idx="169">
                  <c:v>-4.9705505371093802E-3</c:v>
                </c:pt>
                <c:pt idx="170">
                  <c:v>-5.1441192626953099E-3</c:v>
                </c:pt>
                <c:pt idx="171">
                  <c:v>-4.4770240783691398E-3</c:v>
                </c:pt>
                <c:pt idx="172">
                  <c:v>-4.1804313659668003E-3</c:v>
                </c:pt>
                <c:pt idx="173">
                  <c:v>-3.2277107238769501E-3</c:v>
                </c:pt>
                <c:pt idx="174">
                  <c:v>-4.1041374206543003E-3</c:v>
                </c:pt>
                <c:pt idx="175">
                  <c:v>-3.51953506469727E-3</c:v>
                </c:pt>
                <c:pt idx="176">
                  <c:v>-3.5505294799804701E-3</c:v>
                </c:pt>
                <c:pt idx="177">
                  <c:v>-3.1213760375976602E-3</c:v>
                </c:pt>
                <c:pt idx="178">
                  <c:v>-2.7918815612792999E-3</c:v>
                </c:pt>
                <c:pt idx="179">
                  <c:v>-1.96075439453125E-3</c:v>
                </c:pt>
                <c:pt idx="180">
                  <c:v>-1.5716552734375E-3</c:v>
                </c:pt>
                <c:pt idx="181">
                  <c:v>-1.0595321655273401E-3</c:v>
                </c:pt>
                <c:pt idx="182">
                  <c:v>-9.7084045410156304E-4</c:v>
                </c:pt>
                <c:pt idx="183">
                  <c:v>7.9011917114257802E-4</c:v>
                </c:pt>
                <c:pt idx="184">
                  <c:v>2.2754669189453099E-3</c:v>
                </c:pt>
                <c:pt idx="185">
                  <c:v>3.6044120788574201E-3</c:v>
                </c:pt>
                <c:pt idx="186">
                  <c:v>5.33294677734375E-3</c:v>
                </c:pt>
                <c:pt idx="187">
                  <c:v>8.7327957153320295E-3</c:v>
                </c:pt>
                <c:pt idx="188">
                  <c:v>1.37920379638672E-2</c:v>
                </c:pt>
                <c:pt idx="189">
                  <c:v>2.3067951202392599E-2</c:v>
                </c:pt>
                <c:pt idx="190">
                  <c:v>4.6707630157470703E-2</c:v>
                </c:pt>
                <c:pt idx="191">
                  <c:v>0.12558174133300801</c:v>
                </c:pt>
                <c:pt idx="192">
                  <c:v>0.16647911071777299</c:v>
                </c:pt>
                <c:pt idx="193">
                  <c:v>0.129145622253418</c:v>
                </c:pt>
                <c:pt idx="194">
                  <c:v>0.11660814285278299</c:v>
                </c:pt>
                <c:pt idx="195">
                  <c:v>0.11452817916870101</c:v>
                </c:pt>
                <c:pt idx="196">
                  <c:v>0.118446826934814</c:v>
                </c:pt>
                <c:pt idx="197">
                  <c:v>0.13957262039184601</c:v>
                </c:pt>
                <c:pt idx="198">
                  <c:v>0.18015384674072299</c:v>
                </c:pt>
                <c:pt idx="199">
                  <c:v>0.23164749145507799</c:v>
                </c:pt>
                <c:pt idx="200">
                  <c:v>0.25146007537841802</c:v>
                </c:pt>
                <c:pt idx="201">
                  <c:v>0.24513292312622101</c:v>
                </c:pt>
                <c:pt idx="202">
                  <c:v>0.22551059722900399</c:v>
                </c:pt>
                <c:pt idx="203">
                  <c:v>0.20590400695800801</c:v>
                </c:pt>
                <c:pt idx="204">
                  <c:v>0.19390153884887701</c:v>
                </c:pt>
                <c:pt idx="205">
                  <c:v>0.184382438659668</c:v>
                </c:pt>
                <c:pt idx="206">
                  <c:v>0.17762708663940399</c:v>
                </c:pt>
                <c:pt idx="207">
                  <c:v>0.168194770812988</c:v>
                </c:pt>
                <c:pt idx="208">
                  <c:v>0.154609680175781</c:v>
                </c:pt>
                <c:pt idx="209">
                  <c:v>0.137963771820068</c:v>
                </c:pt>
                <c:pt idx="210">
                  <c:v>0.118429660797119</c:v>
                </c:pt>
                <c:pt idx="211">
                  <c:v>9.7803592681884793E-2</c:v>
                </c:pt>
                <c:pt idx="212">
                  <c:v>7.9531192779541002E-2</c:v>
                </c:pt>
                <c:pt idx="213">
                  <c:v>6.3422203063964802E-2</c:v>
                </c:pt>
                <c:pt idx="214">
                  <c:v>4.7110080718994099E-2</c:v>
                </c:pt>
                <c:pt idx="215">
                  <c:v>3.6247730255127002E-2</c:v>
                </c:pt>
                <c:pt idx="216">
                  <c:v>2.89196968078613E-2</c:v>
                </c:pt>
                <c:pt idx="217">
                  <c:v>2.2996902465820299E-2</c:v>
                </c:pt>
                <c:pt idx="218">
                  <c:v>1.8686294555664101E-2</c:v>
                </c:pt>
                <c:pt idx="219">
                  <c:v>1.5449047088623E-2</c:v>
                </c:pt>
                <c:pt idx="220">
                  <c:v>1.2088775634765601E-2</c:v>
                </c:pt>
                <c:pt idx="221">
                  <c:v>9.8457336425781302E-3</c:v>
                </c:pt>
                <c:pt idx="222">
                  <c:v>6.0467720031738299E-3</c:v>
                </c:pt>
                <c:pt idx="223">
                  <c:v>4.78363037109375E-3</c:v>
                </c:pt>
                <c:pt idx="224">
                  <c:v>3.85808944702148E-3</c:v>
                </c:pt>
                <c:pt idx="225">
                  <c:v>8.1062316894531304E-4</c:v>
                </c:pt>
                <c:pt idx="226">
                  <c:v>-7.5101852416992198E-4</c:v>
                </c:pt>
                <c:pt idx="227">
                  <c:v>-1.3780593872070299E-3</c:v>
                </c:pt>
                <c:pt idx="228">
                  <c:v>-7.3909759521484402E-5</c:v>
                </c:pt>
                <c:pt idx="229">
                  <c:v>-7.781982421875E-4</c:v>
                </c:pt>
                <c:pt idx="230">
                  <c:v>-1.5826225280761699E-3</c:v>
                </c:pt>
                <c:pt idx="231">
                  <c:v>-1.7590522766113301E-3</c:v>
                </c:pt>
                <c:pt idx="232">
                  <c:v>-1.48248672485352E-3</c:v>
                </c:pt>
                <c:pt idx="233">
                  <c:v>-1.5954971313476599E-3</c:v>
                </c:pt>
                <c:pt idx="234">
                  <c:v>-2.3460388183593701E-4</c:v>
                </c:pt>
                <c:pt idx="235">
                  <c:v>-5.8603286743164095E-4</c:v>
                </c:pt>
                <c:pt idx="236">
                  <c:v>5.5837631225585905E-4</c:v>
                </c:pt>
                <c:pt idx="237">
                  <c:v>1.8610954284667999E-3</c:v>
                </c:pt>
                <c:pt idx="238">
                  <c:v>3.53002548217773E-3</c:v>
                </c:pt>
                <c:pt idx="239">
                  <c:v>7.2679519653320304E-3</c:v>
                </c:pt>
              </c:numCache>
            </c:numRef>
          </c:yVal>
          <c:smooth val="1"/>
          <c:extLst>
            <c:ext xmlns:c16="http://schemas.microsoft.com/office/drawing/2014/chart" uri="{C3380CC4-5D6E-409C-BE32-E72D297353CC}">
              <c16:uniqueId val="{00000003-1F53-44A2-87DF-D0254BA4BAC2}"/>
            </c:ext>
          </c:extLst>
        </c:ser>
        <c:ser>
          <c:idx val="3"/>
          <c:order val="4"/>
          <c:tx>
            <c:v>575</c:v>
          </c:tx>
          <c:spPr>
            <a:ln w="19050">
              <a:solidFill>
                <a:srgbClr val="00B050"/>
              </a:solidFill>
              <a:prstDash val="dash"/>
            </a:ln>
          </c:spPr>
          <c:marker>
            <c:symbol val="none"/>
          </c:marker>
          <c:xVal>
            <c:numRef>
              <c:f>fit!$A$1:$A$2</c:f>
              <c:numCache>
                <c:formatCode>General</c:formatCode>
                <c:ptCount val="2"/>
                <c:pt idx="0">
                  <c:v>575</c:v>
                </c:pt>
                <c:pt idx="1">
                  <c:v>575</c:v>
                </c:pt>
              </c:numCache>
            </c:numRef>
          </c:xVal>
          <c:yVal>
            <c:numRef>
              <c:f>fit!$C$1:$C$2</c:f>
              <c:numCache>
                <c:formatCode>General</c:formatCode>
                <c:ptCount val="2"/>
                <c:pt idx="0">
                  <c:v>0</c:v>
                </c:pt>
                <c:pt idx="1">
                  <c:v>0.4</c:v>
                </c:pt>
              </c:numCache>
            </c:numRef>
          </c:yVal>
          <c:smooth val="0"/>
          <c:extLst>
            <c:ext xmlns:c16="http://schemas.microsoft.com/office/drawing/2014/chart" uri="{C3380CC4-5D6E-409C-BE32-E72D297353CC}">
              <c16:uniqueId val="{00000004-1F53-44A2-87DF-D0254BA4BAC2}"/>
            </c:ext>
          </c:extLst>
        </c:ser>
        <c:ser>
          <c:idx val="4"/>
          <c:order val="5"/>
          <c:tx>
            <c:v>740</c:v>
          </c:tx>
          <c:spPr>
            <a:ln w="19050">
              <a:solidFill>
                <a:srgbClr val="00B050"/>
              </a:solidFill>
              <a:prstDash val="dash"/>
            </a:ln>
          </c:spPr>
          <c:marker>
            <c:symbol val="none"/>
          </c:marker>
          <c:xVal>
            <c:numRef>
              <c:f>fit!$B$1:$B$2</c:f>
              <c:numCache>
                <c:formatCode>General</c:formatCode>
                <c:ptCount val="2"/>
                <c:pt idx="0">
                  <c:v>740</c:v>
                </c:pt>
                <c:pt idx="1">
                  <c:v>740</c:v>
                </c:pt>
              </c:numCache>
            </c:numRef>
          </c:xVal>
          <c:yVal>
            <c:numRef>
              <c:f>fit!$C$1:$C$2</c:f>
              <c:numCache>
                <c:formatCode>General</c:formatCode>
                <c:ptCount val="2"/>
                <c:pt idx="0">
                  <c:v>0</c:v>
                </c:pt>
                <c:pt idx="1">
                  <c:v>0.4</c:v>
                </c:pt>
              </c:numCache>
            </c:numRef>
          </c:yVal>
          <c:smooth val="0"/>
          <c:extLst>
            <c:ext xmlns:c16="http://schemas.microsoft.com/office/drawing/2014/chart" uri="{C3380CC4-5D6E-409C-BE32-E72D297353CC}">
              <c16:uniqueId val="{00000005-1F53-44A2-87DF-D0254BA4BAC2}"/>
            </c:ext>
          </c:extLst>
        </c:ser>
        <c:dLbls>
          <c:showLegendKey val="0"/>
          <c:showVal val="0"/>
          <c:showCatName val="0"/>
          <c:showSerName val="0"/>
          <c:showPercent val="0"/>
          <c:showBubbleSize val="0"/>
        </c:dLbls>
        <c:axId val="100978688"/>
        <c:axId val="100980608"/>
      </c:scatterChart>
      <c:valAx>
        <c:axId val="100978688"/>
        <c:scaling>
          <c:orientation val="minMax"/>
          <c:max val="800"/>
          <c:min val="500"/>
        </c:scaling>
        <c:delete val="0"/>
        <c:axPos val="b"/>
        <c:majorGridlines>
          <c:spPr>
            <a:ln>
              <a:solidFill>
                <a:schemeClr val="bg1"/>
              </a:solidFill>
            </a:ln>
          </c:spPr>
        </c:majorGridlines>
        <c:title>
          <c:tx>
            <c:rich>
              <a:bodyPr/>
              <a:lstStyle/>
              <a:p>
                <a:pPr>
                  <a:defRPr sz="1100"/>
                </a:pPr>
                <a:r>
                  <a:rPr lang="de-DE" sz="1100"/>
                  <a:t>w</a:t>
                </a:r>
                <a:r>
                  <a:rPr lang="sl-SI" sz="1100"/>
                  <a:t>aveleng</a:t>
                </a:r>
                <a:r>
                  <a:rPr lang="de-DE" sz="1100"/>
                  <a:t>th </a:t>
                </a:r>
                <a:r>
                  <a:rPr lang="sl-SI" sz="1100"/>
                  <a:t>(</a:t>
                </a:r>
                <a:r>
                  <a:rPr lang="de-DE" sz="1100"/>
                  <a:t>nm</a:t>
                </a:r>
                <a:r>
                  <a:rPr lang="sl-SI" sz="1100"/>
                  <a:t>)</a:t>
                </a:r>
                <a:endParaRPr lang="en-AU" sz="1100"/>
              </a:p>
            </c:rich>
          </c:tx>
          <c:overlay val="0"/>
        </c:title>
        <c:numFmt formatCode="General" sourceLinked="1"/>
        <c:majorTickMark val="out"/>
        <c:minorTickMark val="none"/>
        <c:tickLblPos val="nextTo"/>
        <c:spPr>
          <a:ln>
            <a:solidFill>
              <a:schemeClr val="tx1"/>
            </a:solidFill>
          </a:ln>
        </c:spPr>
        <c:txPr>
          <a:bodyPr/>
          <a:lstStyle/>
          <a:p>
            <a:pPr>
              <a:defRPr sz="1000"/>
            </a:pPr>
            <a:endParaRPr lang="sl-SI"/>
          </a:p>
        </c:txPr>
        <c:crossAx val="100980608"/>
        <c:crosses val="autoZero"/>
        <c:crossBetween val="midCat"/>
        <c:majorUnit val="50"/>
        <c:minorUnit val="10"/>
      </c:valAx>
      <c:valAx>
        <c:axId val="100980608"/>
        <c:scaling>
          <c:orientation val="minMax"/>
          <c:max val="0.4"/>
          <c:min val="0"/>
        </c:scaling>
        <c:delete val="0"/>
        <c:axPos val="l"/>
        <c:majorGridlines>
          <c:spPr>
            <a:ln>
              <a:solidFill>
                <a:schemeClr val="bg1"/>
              </a:solidFill>
            </a:ln>
          </c:spPr>
        </c:majorGridlines>
        <c:title>
          <c:tx>
            <c:rich>
              <a:bodyPr rot="-5400000" vert="horz"/>
              <a:lstStyle/>
              <a:p>
                <a:pPr>
                  <a:defRPr sz="1100"/>
                </a:pPr>
                <a:r>
                  <a:rPr lang="de-DE" sz="1100"/>
                  <a:t>a</a:t>
                </a:r>
                <a:r>
                  <a:rPr lang="sl-SI" sz="1100"/>
                  <a:t>bsorbance (</a:t>
                </a:r>
                <a:r>
                  <a:rPr lang="de-DE" sz="1100" baseline="0"/>
                  <a:t>a.u.</a:t>
                </a:r>
                <a:r>
                  <a:rPr lang="sl-SI" sz="1100" baseline="0"/>
                  <a:t>)</a:t>
                </a:r>
                <a:endParaRPr lang="en-AU" sz="1100"/>
              </a:p>
            </c:rich>
          </c:tx>
          <c:overlay val="0"/>
        </c:title>
        <c:numFmt formatCode="General" sourceLinked="1"/>
        <c:majorTickMark val="out"/>
        <c:minorTickMark val="none"/>
        <c:tickLblPos val="low"/>
        <c:spPr>
          <a:ln>
            <a:solidFill>
              <a:schemeClr val="tx1"/>
            </a:solidFill>
          </a:ln>
        </c:spPr>
        <c:txPr>
          <a:bodyPr/>
          <a:lstStyle/>
          <a:p>
            <a:pPr>
              <a:defRPr sz="1000"/>
            </a:pPr>
            <a:endParaRPr lang="sl-SI"/>
          </a:p>
        </c:txPr>
        <c:crossAx val="100978688"/>
        <c:crosses val="autoZero"/>
        <c:crossBetween val="midCat"/>
        <c:majorUnit val="0.1"/>
      </c:valAx>
      <c:spPr>
        <a:noFill/>
        <a:ln w="19050">
          <a:solidFill>
            <a:schemeClr val="tx1"/>
          </a:solidFill>
        </a:ln>
      </c:spPr>
    </c:plotArea>
    <c:legend>
      <c:legendPos val="l"/>
      <c:legendEntry>
        <c:idx val="3"/>
        <c:txPr>
          <a:bodyPr/>
          <a:lstStyle/>
          <a:p>
            <a:pPr>
              <a:defRPr sz="1100">
                <a:solidFill>
                  <a:srgbClr val="C00000"/>
                </a:solidFill>
              </a:defRPr>
            </a:pPr>
            <a:endParaRPr lang="sl-SI"/>
          </a:p>
        </c:txPr>
      </c:legendEntry>
      <c:legendEntry>
        <c:idx val="4"/>
        <c:delete val="1"/>
      </c:legendEntry>
      <c:legendEntry>
        <c:idx val="5"/>
        <c:delete val="1"/>
      </c:legendEntry>
      <c:layout>
        <c:manualLayout>
          <c:xMode val="edge"/>
          <c:yMode val="edge"/>
          <c:x val="0.27586206896551724"/>
          <c:y val="4.8810878838165025E-2"/>
          <c:w val="0.18038598116411919"/>
          <c:h val="0.21213764121069026"/>
        </c:manualLayout>
      </c:layout>
      <c:overlay val="0"/>
      <c:spPr>
        <a:solidFill>
          <a:schemeClr val="bg1"/>
        </a:solidFill>
        <a:ln>
          <a:solidFill>
            <a:schemeClr val="bg1"/>
          </a:solidFill>
        </a:ln>
      </c:spPr>
      <c:txPr>
        <a:bodyPr/>
        <a:lstStyle/>
        <a:p>
          <a:pPr>
            <a:defRPr sz="1100"/>
          </a:pPr>
          <a:endParaRPr lang="sl-SI"/>
        </a:p>
      </c:txPr>
    </c:legend>
    <c:plotVisOnly val="1"/>
    <c:dispBlanksAs val="gap"/>
    <c:showDLblsOverMax val="0"/>
  </c:chart>
  <c:spPr>
    <a:noFill/>
    <a:ln>
      <a:noFill/>
    </a:ln>
  </c:spPr>
  <c:txPr>
    <a:bodyPr/>
    <a:lstStyle/>
    <a:p>
      <a:pPr>
        <a:defRPr sz="2000" b="0">
          <a:latin typeface="Arial" panose="020B0604020202020204" pitchFamily="34" charset="0"/>
          <a:cs typeface="Arial" panose="020B0604020202020204" pitchFamily="34" charset="0"/>
        </a:defRPr>
      </a:pPr>
      <a:endParaRPr lang="sl-SI"/>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586832895888014"/>
          <c:y val="1.9320582721310261E-2"/>
          <c:w val="0.70656233595800522"/>
          <c:h val="0.84249135378108009"/>
        </c:manualLayout>
      </c:layout>
      <c:scatterChart>
        <c:scatterStyle val="lineMarker"/>
        <c:varyColors val="0"/>
        <c:ser>
          <c:idx val="0"/>
          <c:order val="0"/>
          <c:tx>
            <c:v> 575 nm</c:v>
          </c:tx>
          <c:spPr>
            <a:ln w="28575">
              <a:noFill/>
            </a:ln>
            <a:effectLst>
              <a:outerShdw dist="38100" dir="2700000" algn="ctr" rotWithShape="0">
                <a:schemeClr val="tx1"/>
              </a:outerShdw>
            </a:effectLst>
          </c:spPr>
          <c:marker>
            <c:symbol val="circle"/>
            <c:size val="7"/>
            <c:spPr>
              <a:solidFill>
                <a:sysClr val="windowText" lastClr="000000"/>
              </a:solidFill>
              <a:ln>
                <a:solidFill>
                  <a:sysClr val="window" lastClr="FFFFFF"/>
                </a:solidFill>
              </a:ln>
              <a:effectLst>
                <a:outerShdw dist="38100" dir="2700000" algn="ctr" rotWithShape="0">
                  <a:schemeClr val="tx1"/>
                </a:outerShdw>
              </a:effectLst>
            </c:spPr>
          </c:marker>
          <c:xVal>
            <c:numRef>
              <c:f>'new calibration curve'!$E$5:$E$7</c:f>
              <c:numCache>
                <c:formatCode>General</c:formatCode>
                <c:ptCount val="3"/>
                <c:pt idx="0">
                  <c:v>50</c:v>
                </c:pt>
                <c:pt idx="1">
                  <c:v>25</c:v>
                </c:pt>
                <c:pt idx="2">
                  <c:v>10</c:v>
                </c:pt>
              </c:numCache>
            </c:numRef>
          </c:xVal>
          <c:yVal>
            <c:numRef>
              <c:f>'new calibration curve'!$D$5:$D$7</c:f>
              <c:numCache>
                <c:formatCode>General</c:formatCode>
                <c:ptCount val="3"/>
                <c:pt idx="0">
                  <c:v>0.34132431912353295</c:v>
                </c:pt>
                <c:pt idx="1">
                  <c:v>0.17915322294309965</c:v>
                </c:pt>
                <c:pt idx="2">
                  <c:v>7.4641839808336274E-2</c:v>
                </c:pt>
              </c:numCache>
            </c:numRef>
          </c:yVal>
          <c:smooth val="0"/>
          <c:extLst>
            <c:ext xmlns:c16="http://schemas.microsoft.com/office/drawing/2014/chart" uri="{C3380CC4-5D6E-409C-BE32-E72D297353CC}">
              <c16:uniqueId val="{00000000-45EF-4A5C-9DB5-FA4AC97EEA2B}"/>
            </c:ext>
          </c:extLst>
        </c:ser>
        <c:ser>
          <c:idx val="1"/>
          <c:order val="1"/>
          <c:tx>
            <c:v> 740 nm</c:v>
          </c:tx>
          <c:spPr>
            <a:ln w="28575">
              <a:noFill/>
            </a:ln>
            <a:effectLst>
              <a:outerShdw dist="38100" dir="2700000" algn="ctr" rotWithShape="0">
                <a:schemeClr val="tx1"/>
              </a:outerShdw>
            </a:effectLst>
          </c:spPr>
          <c:marker>
            <c:symbol val="square"/>
            <c:size val="7"/>
            <c:spPr>
              <a:solidFill>
                <a:schemeClr val="bg1"/>
              </a:solidFill>
              <a:ln>
                <a:solidFill>
                  <a:schemeClr val="tx1"/>
                </a:solidFill>
              </a:ln>
              <a:effectLst>
                <a:outerShdw dist="38100" dir="2700000" algn="ctr" rotWithShape="0">
                  <a:schemeClr val="tx1"/>
                </a:outerShdw>
              </a:effectLst>
            </c:spPr>
          </c:marker>
          <c:xVal>
            <c:numRef>
              <c:f>'new calibration curve'!$E$5:$E$7</c:f>
              <c:numCache>
                <c:formatCode>General</c:formatCode>
                <c:ptCount val="3"/>
                <c:pt idx="0">
                  <c:v>50</c:v>
                </c:pt>
                <c:pt idx="1">
                  <c:v>25</c:v>
                </c:pt>
                <c:pt idx="2">
                  <c:v>10</c:v>
                </c:pt>
              </c:numCache>
            </c:numRef>
          </c:xVal>
          <c:yVal>
            <c:numRef>
              <c:f>'new calibration curve'!$I$5:$I$7</c:f>
              <c:numCache>
                <c:formatCode>General</c:formatCode>
                <c:ptCount val="3"/>
                <c:pt idx="0">
                  <c:v>0.34469376402007856</c:v>
                </c:pt>
                <c:pt idx="1">
                  <c:v>0.18589143723904999</c:v>
                </c:pt>
                <c:pt idx="2">
                  <c:v>7.918476013158246E-2</c:v>
                </c:pt>
              </c:numCache>
            </c:numRef>
          </c:yVal>
          <c:smooth val="0"/>
          <c:extLst>
            <c:ext xmlns:c16="http://schemas.microsoft.com/office/drawing/2014/chart" uri="{C3380CC4-5D6E-409C-BE32-E72D297353CC}">
              <c16:uniqueId val="{00000001-45EF-4A5C-9DB5-FA4AC97EEA2B}"/>
            </c:ext>
          </c:extLst>
        </c:ser>
        <c:ser>
          <c:idx val="2"/>
          <c:order val="2"/>
          <c:tx>
            <c:v>fit 575</c:v>
          </c:tx>
          <c:spPr>
            <a:ln w="19050">
              <a:solidFill>
                <a:sysClr val="windowText" lastClr="000000"/>
              </a:solidFill>
            </a:ln>
            <a:effectLst/>
          </c:spPr>
          <c:marker>
            <c:symbol val="none"/>
          </c:marker>
          <c:xVal>
            <c:numRef>
              <c:f>'new calibration curve'!$L$14:$L$15</c:f>
              <c:numCache>
                <c:formatCode>General</c:formatCode>
                <c:ptCount val="2"/>
                <c:pt idx="0">
                  <c:v>5</c:v>
                </c:pt>
                <c:pt idx="1">
                  <c:v>55</c:v>
                </c:pt>
              </c:numCache>
            </c:numRef>
          </c:xVal>
          <c:yVal>
            <c:numRef>
              <c:f>'new calibration curve'!$M$14:$M$15</c:f>
              <c:numCache>
                <c:formatCode>General</c:formatCode>
                <c:ptCount val="2"/>
                <c:pt idx="0">
                  <c:v>4.3000000000000003E-2</c:v>
                </c:pt>
                <c:pt idx="1">
                  <c:v>0.373</c:v>
                </c:pt>
              </c:numCache>
            </c:numRef>
          </c:yVal>
          <c:smooth val="0"/>
          <c:extLst>
            <c:ext xmlns:c16="http://schemas.microsoft.com/office/drawing/2014/chart" uri="{C3380CC4-5D6E-409C-BE32-E72D297353CC}">
              <c16:uniqueId val="{00000002-45EF-4A5C-9DB5-FA4AC97EEA2B}"/>
            </c:ext>
          </c:extLst>
        </c:ser>
        <c:ser>
          <c:idx val="3"/>
          <c:order val="3"/>
          <c:tx>
            <c:v>fit 740</c:v>
          </c:tx>
          <c:spPr>
            <a:ln w="19050">
              <a:solidFill>
                <a:sysClr val="windowText" lastClr="000000"/>
              </a:solidFill>
              <a:prstDash val="dash"/>
            </a:ln>
            <a:effectLst/>
          </c:spPr>
          <c:marker>
            <c:symbol val="none"/>
          </c:marker>
          <c:xVal>
            <c:numRef>
              <c:f>'new calibration curve'!$L$14:$L$15</c:f>
              <c:numCache>
                <c:formatCode>General</c:formatCode>
                <c:ptCount val="2"/>
                <c:pt idx="0">
                  <c:v>5</c:v>
                </c:pt>
                <c:pt idx="1">
                  <c:v>55</c:v>
                </c:pt>
              </c:numCache>
            </c:numRef>
          </c:xVal>
          <c:yVal>
            <c:numRef>
              <c:f>'new calibration curve'!$N$14:$N$15</c:f>
              <c:numCache>
                <c:formatCode>General</c:formatCode>
                <c:ptCount val="2"/>
                <c:pt idx="0">
                  <c:v>4.9000000000000002E-2</c:v>
                </c:pt>
                <c:pt idx="1">
                  <c:v>0.379</c:v>
                </c:pt>
              </c:numCache>
            </c:numRef>
          </c:yVal>
          <c:smooth val="0"/>
          <c:extLst>
            <c:ext xmlns:c16="http://schemas.microsoft.com/office/drawing/2014/chart" uri="{C3380CC4-5D6E-409C-BE32-E72D297353CC}">
              <c16:uniqueId val="{00000003-45EF-4A5C-9DB5-FA4AC97EEA2B}"/>
            </c:ext>
          </c:extLst>
        </c:ser>
        <c:dLbls>
          <c:showLegendKey val="0"/>
          <c:showVal val="0"/>
          <c:showCatName val="0"/>
          <c:showSerName val="0"/>
          <c:showPercent val="0"/>
          <c:showBubbleSize val="0"/>
        </c:dLbls>
        <c:axId val="76307200"/>
        <c:axId val="76307776"/>
      </c:scatterChart>
      <c:valAx>
        <c:axId val="76307200"/>
        <c:scaling>
          <c:orientation val="minMax"/>
        </c:scaling>
        <c:delete val="0"/>
        <c:axPos val="b"/>
        <c:majorGridlines>
          <c:spPr>
            <a:ln>
              <a:solidFill>
                <a:sysClr val="window" lastClr="FFFFFF"/>
              </a:solidFill>
            </a:ln>
          </c:spPr>
        </c:majorGridlines>
        <c:title>
          <c:tx>
            <c:rich>
              <a:bodyPr/>
              <a:lstStyle/>
              <a:p>
                <a:pPr>
                  <a:defRPr sz="1100"/>
                </a:pPr>
                <a:r>
                  <a:rPr lang="en-US" sz="1100"/>
                  <a:t>Nd</a:t>
                </a:r>
                <a:r>
                  <a:rPr lang="en-US" sz="1100" baseline="30000"/>
                  <a:t>3+</a:t>
                </a:r>
                <a:r>
                  <a:rPr lang="en-US" sz="1100"/>
                  <a:t> concentration </a:t>
                </a:r>
                <a:r>
                  <a:rPr lang="sl-SI" sz="1100"/>
                  <a:t>(</a:t>
                </a:r>
                <a:r>
                  <a:rPr lang="en-US" sz="1100"/>
                  <a:t>mM</a:t>
                </a:r>
                <a:r>
                  <a:rPr lang="sl-SI" sz="1100"/>
                  <a:t>)</a:t>
                </a:r>
                <a:endParaRPr lang="en-US" sz="1100"/>
              </a:p>
            </c:rich>
          </c:tx>
          <c:overlay val="0"/>
        </c:title>
        <c:numFmt formatCode="General" sourceLinked="1"/>
        <c:majorTickMark val="out"/>
        <c:minorTickMark val="none"/>
        <c:tickLblPos val="low"/>
        <c:spPr>
          <a:ln w="19050">
            <a:solidFill>
              <a:sysClr val="windowText" lastClr="000000"/>
            </a:solidFill>
          </a:ln>
        </c:spPr>
        <c:txPr>
          <a:bodyPr/>
          <a:lstStyle/>
          <a:p>
            <a:pPr>
              <a:defRPr sz="1000"/>
            </a:pPr>
            <a:endParaRPr lang="sl-SI"/>
          </a:p>
        </c:txPr>
        <c:crossAx val="76307776"/>
        <c:crosses val="autoZero"/>
        <c:crossBetween val="midCat"/>
      </c:valAx>
      <c:valAx>
        <c:axId val="76307776"/>
        <c:scaling>
          <c:orientation val="minMax"/>
          <c:min val="0"/>
        </c:scaling>
        <c:delete val="0"/>
        <c:axPos val="l"/>
        <c:majorGridlines>
          <c:spPr>
            <a:ln>
              <a:solidFill>
                <a:sysClr val="window" lastClr="FFFFFF"/>
              </a:solidFill>
            </a:ln>
          </c:spPr>
        </c:majorGridlines>
        <c:numFmt formatCode="General" sourceLinked="1"/>
        <c:majorTickMark val="none"/>
        <c:minorTickMark val="none"/>
        <c:tickLblPos val="none"/>
        <c:crossAx val="76307200"/>
        <c:crosses val="autoZero"/>
        <c:crossBetween val="midCat"/>
        <c:majorUnit val="0.1"/>
      </c:valAx>
      <c:spPr>
        <a:noFill/>
        <a:ln w="19050">
          <a:solidFill>
            <a:schemeClr val="tx1"/>
          </a:solidFill>
        </a:ln>
      </c:spPr>
    </c:plotArea>
    <c:legend>
      <c:legendPos val="r"/>
      <c:legendEntry>
        <c:idx val="2"/>
        <c:delete val="1"/>
      </c:legendEntry>
      <c:legendEntry>
        <c:idx val="3"/>
        <c:delete val="1"/>
      </c:legendEntry>
      <c:layout>
        <c:manualLayout>
          <c:xMode val="edge"/>
          <c:yMode val="edge"/>
          <c:x val="0.24865388409592312"/>
          <c:y val="3.848657436528731E-2"/>
          <c:w val="0.3547375873665804"/>
          <c:h val="0.10428063515609974"/>
        </c:manualLayout>
      </c:layout>
      <c:overlay val="0"/>
      <c:spPr>
        <a:solidFill>
          <a:sysClr val="window" lastClr="FFFFFF"/>
        </a:solidFill>
        <a:ln>
          <a:solidFill>
            <a:sysClr val="window" lastClr="FFFFFF"/>
          </a:solidFill>
        </a:ln>
      </c:spPr>
      <c:txPr>
        <a:bodyPr/>
        <a:lstStyle/>
        <a:p>
          <a:pPr>
            <a:defRPr sz="1100"/>
          </a:pPr>
          <a:endParaRPr lang="sl-SI"/>
        </a:p>
      </c:txPr>
    </c:legend>
    <c:plotVisOnly val="1"/>
    <c:dispBlanksAs val="gap"/>
    <c:showDLblsOverMax val="0"/>
  </c:chart>
  <c:spPr>
    <a:noFill/>
    <a:ln>
      <a:noFill/>
    </a:ln>
  </c:spPr>
  <c:txPr>
    <a:bodyPr/>
    <a:lstStyle/>
    <a:p>
      <a:pPr>
        <a:defRPr sz="2000" b="0">
          <a:latin typeface="Arial" panose="020B0604020202020204" pitchFamily="34" charset="0"/>
          <a:cs typeface="Arial" panose="020B0604020202020204" pitchFamily="34" charset="0"/>
        </a:defRPr>
      </a:pPr>
      <a:endParaRPr lang="sl-SI"/>
    </a:p>
  </c:txPr>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chart" Target="../charts/chart5.xml"/></Relationships>
</file>

<file path=word/drawings/drawing1.xml><?xml version="1.0" encoding="utf-8"?>
<c:userShapes xmlns:c="http://schemas.openxmlformats.org/drawingml/2006/chart">
  <cdr:relSizeAnchor xmlns:cdr="http://schemas.openxmlformats.org/drawingml/2006/chartDrawing">
    <cdr:from>
      <cdr:x>0.54767</cdr:x>
      <cdr:y>0.01061</cdr:y>
    </cdr:from>
    <cdr:to>
      <cdr:x>0.9929</cdr:x>
      <cdr:y>1</cdr:y>
    </cdr:to>
    <cdr:graphicFrame macro="">
      <cdr:nvGraphicFramePr>
        <cdr:cNvPr id="2" name="Diagramm 1">
          <a:extLst xmlns:a="http://schemas.openxmlformats.org/drawingml/2006/main">
            <a:ext uri="{FF2B5EF4-FFF2-40B4-BE49-F238E27FC236}">
              <a16:creationId xmlns:a16="http://schemas.microsoft.com/office/drawing/2014/main" id="{D1442A24-1832-4200-B420-250CB313372D}"/>
            </a:ext>
          </a:extLst>
        </cdr:cNvPr>
        <cdr:cNvGraphicFramePr/>
      </cdr:nvGraphicFramePr>
      <cdr:xfrm>
        <a:off xmlns:a="http://schemas.openxmlformats.org/drawingml/2006/main" x="0" y="0"/>
        <a:ext xmlns:a="http://schemas.openxmlformats.org/drawingml/2006/main" cx="0" cy="0"/>
      </cdr:xfrm>
      <a:graphic xmlns:a="http://schemas.openxmlformats.org/drawingml/2006/main">
        <a:graphicData uri="http://schemas.openxmlformats.org/drawingml/2006/chart">
          <c:chart xmlns:c="http://schemas.openxmlformats.org/drawingml/2006/chart" xmlns:r="http://schemas.openxmlformats.org/officeDocument/2006/relationships" r:id="rId1"/>
        </a:graphicData>
      </a:graphic>
    </cdr:graphicFrame>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Lux141</b:Tag>
    <b:SourceType>Book</b:SourceType>
    <b:Guid>{7C7E8935-092F-426C-8F48-D27FFB85E35F}</b:Guid>
    <b:Title>The Zeta Potential for Solid Surface Analysis</b:Title>
    <b:Year>2014</b:Year>
    <b:Publisher>Anton Paar GmbH</b:Publisher>
    <b:Author>
      <b:Author>
        <b:NameList>
          <b:Person>
            <b:Last>Luxbacher</b:Last>
            <b:First>Thomas</b:First>
          </b:Person>
        </b:NameList>
      </b:Author>
    </b:Author>
    <b:LCID>en-GB</b:LCID>
    <b:RefOrder>31</b:RefOrder>
  </b:Source>
  <b:Source>
    <b:Tag>Jur19</b:Tag>
    <b:SourceType>DocumentFromInternetSite</b:SourceType>
    <b:Guid>{7D29289D-6DCE-4E9F-83D9-B3F65113BB8A}</b:Guid>
    <b:Title>Funkcionalizirani magnetni nanodelci za odstranjevanje težkih kovin iz odpadnih vod</b:Title>
    <b:Year>2019</b:Year>
    <b:InternetSiteTitle>DKUM</b:InternetSiteTitle>
    <b:YearAccessed>2020</b:YearAccessed>
    <b:MonthAccessed>May</b:MonthAccessed>
    <b:DayAccessed>29</b:DayAccessed>
    <b:URL>https://dk.um.si/IzpisGradiva.php?id=74201&amp;lang=slv</b:URL>
    <b:Author>
      <b:Author>
        <b:NameList>
          <b:Person>
            <b:Last>Jurgec</b:Last>
            <b:First>Ana</b:First>
          </b:Person>
        </b:NameList>
      </b:Author>
    </b:Author>
    <b:LCID>en-AU</b:LCID>
    <b:RefOrder>18</b:RefOrder>
  </b:Source>
  <b:Source>
    <b:Tag>Bal19</b:Tag>
    <b:SourceType>JournalArticle</b:SourceType>
    <b:Guid>{7226B02D-F377-4857-8EDB-AC89EB309598}</b:Guid>
    <b:LCID>en-GB</b:LCID>
    <b:Title>Rare earth elements: A review of applications, occurrence, exploration, analysis, recycling, and environmental impact</b:Title>
    <b:Year>2019</b:Year>
    <b:Volume>10</b:Volume>
    <b:StandardNumber>https://doi.org/10.1016/j.gsf.2018.12.005</b:StandardNumber>
    <b:JournalName>Geoscience Frontiers</b:JournalName>
    <b:Pages>1285-1303</b:Pages>
    <b:Author>
      <b:Author>
        <b:NameList>
          <b:Person>
            <b:Last>Balaran</b:Last>
            <b:First>V.</b:First>
          </b:Person>
        </b:NameList>
      </b:Author>
    </b:Author>
    <b:RefOrder>4</b:RefOrder>
  </b:Source>
  <b:Source>
    <b:Tag>Det11</b:Tag>
    <b:SourceType>JournalArticle</b:SourceType>
    <b:Guid>{BDFDE485-A4D5-49E8-8E69-D2752BBC33CF}</b:Guid>
    <b:LCID>en-GB</b:LCID>
    <b:Title>Determination of rare earth elements by spectroscopic techniques: a review</b:Title>
    <b:Year>2011</b:Year>
    <b:StandardNumber>doi: 10.1039/c1ja10140d</b:StandardNumber>
    <b:Volume>26</b:Volume>
    <b:Author>
      <b:Author>
        <b:NameList>
          <b:Person>
            <b:Last>Zawisza</b:Last>
            <b:First>Beata </b:First>
          </b:Person>
          <b:Person>
            <b:Last> Pytlakowska</b:Last>
            <b:First> Katarzyna</b:First>
          </b:Person>
          <b:Person>
            <b:Last> Feist</b:Last>
            <b:First>Barbara</b:First>
          </b:Person>
          <b:Person>
            <b:Last> Polowniak</b:Last>
            <b:First>Marzena</b:First>
          </b:Person>
          <b:Person>
            <b:Last> Kita</b:Last>
            <b:First> Andrzej</b:First>
          </b:Person>
          <b:Person>
            <b:Last> Sitko</b:Last>
            <b:First>Rafal</b:First>
          </b:Person>
        </b:NameList>
      </b:Author>
    </b:Author>
    <b:JournalName>Journal of Analytical Atomic Spectrometry</b:JournalName>
    <b:RefOrder>32</b:RefOrder>
  </b:Source>
  <b:Source>
    <b:Tag>Ang17</b:Tag>
    <b:SourceType>ConferenceProceedings</b:SourceType>
    <b:Guid>{10CC1E9B-9A46-4F41-86E6-3D47F9DEE6D6}</b:Guid>
    <b:Title>Fast and Simultaneously Determination of Light and Heavy Rare Earth Elements in Monazite Using Combination of Ultraviolet-Visible Spectrophotometry and Multivariate Analysis</b:Title>
    <b:Year>2017</b:Year>
    <b:StandardNumber>doi: 10.1063/1.4983936</b:StandardNumber>
    <b:LCID>en-GB</b:LCID>
    <b:Author>
      <b:Author>
        <b:NameList>
          <b:Person>
            <b:Last>Anggraeni</b:Last>
            <b:First>Anni</b:First>
          </b:Person>
          <b:Person>
            <b:Last>Arianto</b:Last>
            <b:First> Fernando </b:First>
          </b:Person>
          <b:Person>
            <b:Last>Mutalib</b:Last>
            <b:First>Abdul </b:First>
          </b:Person>
          <b:Person>
            <b:Last>Pratomo</b:Last>
            <b:First> Uji </b:First>
          </b:Person>
          <b:Person>
            <b:Last>Bahti</b:Last>
            <b:First>Husein H.</b:First>
          </b:Person>
        </b:NameList>
      </b:Author>
    </b:Author>
    <b:RefOrder>33</b:RefOrder>
  </b:Source>
  <b:Source>
    <b:Tag>Ada11</b:Tag>
    <b:SourceType>JournalArticle</b:SourceType>
    <b:Guid>{FEDC4D6D-9430-4F35-80A7-D3C37625E423}</b:Guid>
    <b:LCID>en-GB</b:LCID>
    <b:Title>Colloid particle and protein deposition — Electrokinetic studies</b:Title>
    <b:Year>2011</b:Year>
    <b:Issue>168</b:Issue>
    <b:StandardNumber>https://doi.org/10.1016/j.cis.2011.04.002</b:StandardNumber>
    <b:JournalName>Advances in Colloind and Interface Science</b:JournalName>
    <b:Pages>3-28</b:Pages>
    <b:Author>
      <b:Author>
        <b:NameList>
          <b:Person>
            <b:Last>Adamczyk</b:Last>
            <b:First>Z.</b:First>
          </b:Person>
          <b:Person>
            <b:Last>Nattich</b:Last>
            <b:First>M.</b:First>
          </b:Person>
          <b:Person>
            <b:Last>Wasilewska</b:Last>
            <b:First>M.</b:First>
          </b:Person>
          <b:Person>
            <b:Last>Zaucha</b:Last>
            <b:First>M.</b:First>
          </b:Person>
        </b:NameList>
      </b:Author>
    </b:Author>
    <b:RefOrder>35</b:RefOrder>
  </b:Source>
  <b:Source>
    <b:Tag>Ago17</b:Tag>
    <b:SourceType>Book</b:SourceType>
    <b:Guid>{4B81C034-9634-4DF5-9709-1EA8A3D098E3}</b:Guid>
    <b:Title>Silica-coated Magnetic Nanoparticles: An Insight into Targeted Drug Delivery and Toxicology</b:Title>
    <b:Year>2017</b:Year>
    <b:StandardNumber>ISSN 2191-5407</b:StandardNumber>
    <b:Publisher>Springer</b:Publisher>
    <b:Author>
      <b:Author>
        <b:NameList>
          <b:Person>
            <b:Last>Agotegaray</b:Last>
          </b:Person>
          <b:Person>
            <b:Last>Lassalle</b:Last>
          </b:Person>
        </b:NameList>
      </b:Author>
    </b:Author>
    <b:LCID>en-GB</b:LCID>
    <b:RefOrder>9</b:RefOrder>
  </b:Source>
  <b:Source>
    <b:Tag>Ali19</b:Tag>
    <b:SourceType>BookSection</b:SourceType>
    <b:Guid>{2DE7736F-A834-42BD-93FB-5BE7DA359774}</b:Guid>
    <b:Title>Water Purification Using Magnetic Nanomaterials: An Overview</b:Title>
    <b:BookTitle>Magnetic Nanostructures</b:BookTitle>
    <b:Year>2019</b:Year>
    <b:Publisher>Springer</b:Publisher>
    <b:Author>
      <b:BookAuthor>
        <b:NameList>
          <b:Person>
            <b:Last> Abd-Elsalam</b:Last>
            <b:First>Kamel A.</b:First>
          </b:Person>
          <b:Person>
            <b:Last> Mohamed</b:Last>
            <b:First>Mohamed A.</b:First>
          </b:Person>
          <b:Person>
            <b:Last>Prasad</b:Last>
            <b:First>Ram </b:First>
          </b:Person>
        </b:NameList>
      </b:BookAuthor>
      <b:Author>
        <b:NameList>
          <b:Person>
            <b:Last>Ali</b:Last>
            <b:First>Imran </b:First>
          </b:Person>
          <b:Person>
            <b:Last>Peng</b:Last>
            <b:First>Changsheng </b:First>
          </b:Person>
          <b:Person>
            <b:Last>Naz</b:Last>
            <b:First>Iffat </b:First>
          </b:Person>
          <b:Person>
            <b:Last>Amjed</b:Last>
            <b:First>Muhammad Ahsan </b:First>
          </b:Person>
        </b:NameList>
      </b:Author>
    </b:Author>
    <b:LCID>en-GB</b:LCID>
    <b:Pages>161-179</b:Pages>
    <b:RefOrder>19</b:RefOrder>
  </b:Source>
  <b:Source>
    <b:Tag>Atw12</b:Tag>
    <b:SourceType>Book</b:SourceType>
    <b:Guid>{F3AC3E4B-157E-4E09-9131-E4C8E517B485}</b:Guid>
    <b:Title>THE RARE EARTH ELEMENTS: Fundamentals and Applications</b:Title>
    <b:Year>2012</b:Year>
    <b:Publisher>John Wiley &amp; Sons Ltd</b:Publisher>
    <b:StandardNumber>ISBN-13: 978-1-119-95097-4</b:StandardNumber>
    <b:Author>
      <b:Author>
        <b:NameList>
          <b:Person>
            <b:Last>Atwood</b:Last>
            <b:First>David A. </b:First>
          </b:Person>
        </b:NameList>
      </b:Author>
    </b:Author>
    <b:LCID>en-GB</b:LCID>
    <b:RefOrder>1</b:RefOrder>
  </b:Source>
  <b:Source>
    <b:Tag>Bao16</b:Tag>
    <b:SourceType>JournalArticle</b:SourceType>
    <b:Guid>{8EB5D2CF-8BCB-41B3-B618-FCEFAF468018}</b:Guid>
    <b:Title>Magnetic Nanoparticles: Material Engineering and Emerging Applications in Lithography and Biomedicine</b:Title>
    <b:Year>2016</b:Year>
    <b:PeriodicalTitle>Journal of Materials Science</b:PeriodicalTitle>
    <b:Edition>1</b:Edition>
    <b:Volume>51</b:Volume>
    <b:Author>
      <b:Author>
        <b:NameList>
          <b:Person>
            <b:Last>Bao</b:Last>
            <b:First>Yuping </b:First>
          </b:Person>
          <b:Person>
            <b:Last>Wen</b:Last>
            <b:First>Tianlong</b:First>
          </b:Person>
          <b:Person>
            <b:Last>Samia</b:Last>
            <b:First>Anna Cristina S. </b:First>
          </b:Person>
          <b:Person>
            <b:Last>Khandhar</b:Last>
            <b:First>Amit</b:First>
          </b:Person>
          <b:Person>
            <b:Last>Krishnan</b:Last>
            <b:First>Kannan M. </b:First>
          </b:Person>
        </b:NameList>
      </b:Author>
    </b:Author>
    <b:LCID>en-GB</b:LCID>
    <b:JournalName>Journal of Materials Science</b:JournalName>
    <b:Pages>513-553</b:Pages>
    <b:StandardNumber>doi: 10.1016/j.scitotenv.2017.04.180</b:StandardNumber>
    <b:RefOrder>13</b:RefOrder>
  </b:Source>
  <b:Source>
    <b:Tag>Ash17</b:Tag>
    <b:SourceType>JournalArticle</b:SourceType>
    <b:Guid>{E1571843-190D-48D2-962D-CBB9C7636091}</b:Guid>
    <b:Title>Selective Separation of Rare Earth Ions from Aqueous Solution using Func-tionalized Magnetite Nanoparticles: Kinetic and Thermodynamic</b:Title>
    <b:Year>2017</b:Year>
    <b:StandardNumber>doi: 10.1016/j.cej.2017.06.101</b:StandardNumber>
    <b:LCID>en-GB</b:LCID>
    <b:JournalName>Chemical Engineering Journal</b:JournalName>
    <b:Pages>286-296</b:Pages>
    <b:Author>
      <b:Author>
        <b:NameList>
          <b:Person>
            <b:Last>Ashour</b:Last>
            <b:First>Radwa </b:First>
          </b:Person>
          <b:Person>
            <b:Last>Elsayed</b:Last>
            <b:First>Ramy </b:First>
          </b:Person>
          <b:Person>
            <b:Last>Abdel-Magied</b:Last>
            <b:First>Ahmed F. </b:First>
          </b:Person>
          <b:Person>
            <b:Last>Forsberg</b:Last>
            <b:First>Kerstin M. </b:First>
          </b:Person>
          <b:Person>
            <b:Last> Uheida</b:Last>
            <b:First>Abdusalam</b:First>
          </b:Person>
          <b:Person>
            <b:Last> Muhammed</b:Last>
            <b:First>Mamoun</b:First>
          </b:Person>
        </b:NameList>
      </b:Author>
    </b:Author>
    <b:Issue>327</b:Issue>
    <b:RefOrder>7</b:RefOrder>
  </b:Source>
  <b:Source>
    <b:Tag>Bin15</b:Tag>
    <b:SourceType>JournalArticle</b:SourceType>
    <b:Guid>{D261D5F7-4650-4BF7-A4BA-4707AF500534}</b:Guid>
    <b:Title>Towards zero-waste valorisation of rare-earth-containing industrial process residues: a critical review</b:Title>
    <b:Year>2015</b:Year>
    <b:StandardNumber>doi: 10.1016/j.jclepro.2015.02.089</b:StandardNumber>
    <b:LCID>en-GB</b:LCID>
    <b:Volume>99</b:Volume>
    <b:Author>
      <b:Author>
        <b:NameList>
          <b:Person>
            <b:Last>Binnemans</b:Last>
            <b:First>Koen </b:First>
          </b:Person>
          <b:Person>
            <b:Last>Jones</b:Last>
            <b:First>Peter Tom </b:First>
          </b:Person>
          <b:Person>
            <b:Last>Blanpain</b:Last>
            <b:First>Bart </b:First>
          </b:Person>
          <b:Person>
            <b:Last>Van Gerven</b:Last>
            <b:First>Tom </b:First>
          </b:Person>
          <b:Person>
            <b:Last>Pontikes</b:Last>
            <b:First>Yiannis </b:First>
          </b:Person>
        </b:NameList>
      </b:Author>
    </b:Author>
    <b:JournalName>Journal of Cleaner Production</b:JournalName>
    <b:Pages>17-38</b:Pages>
    <b:RefOrder>6</b:RefOrder>
  </b:Source>
  <b:Source>
    <b:Tag>Car19</b:Tag>
    <b:SourceType>JournalArticle</b:SourceType>
    <b:Guid>{96D8172A-B89D-4275-8380-2FA96CB62B08}</b:Guid>
    <b:Title>Recovery of Rare Earth Elements by Carbon-Based Nanomaterials—A Review</b:Title>
    <b:Year>2019</b:Year>
    <b:StandardNumber>doi: 10.3390/nano9060814</b:StandardNumber>
    <b:JournalName>Nanomaterials</b:JournalName>
    <b:Author>
      <b:Author>
        <b:NameList>
          <b:Person>
            <b:Last>Cardoso</b:Last>
            <b:First>Celso E. D. </b:First>
          </b:Person>
          <b:Person>
            <b:Last>Almeida</b:Last>
            <b:First>Joana C. </b:First>
          </b:Person>
          <b:Person>
            <b:Last> Lopes</b:Last>
            <b:First>Cláudia B.</b:First>
          </b:Person>
          <b:Person>
            <b:Last>Trindade</b:Last>
            <b:First>Tito </b:First>
          </b:Person>
          <b:Person>
            <b:Last>Vale</b:Last>
            <b:First> Carlos </b:First>
          </b:Person>
          <b:Person>
            <b:Last>Pereira</b:Last>
            <b:First>Eduarda </b:First>
          </b:Person>
        </b:NameList>
      </b:Author>
    </b:Author>
    <b:LCID>en-GB</b:LCID>
    <b:RefOrder>5</b:RefOrder>
  </b:Source>
  <b:Source>
    <b:Tag>Dup14</b:Tag>
    <b:SourceType>JournalArticle</b:SourceType>
    <b:Guid>{B566CA34-DD8E-4FBC-91D9-A3930DD93165}</b:Guid>
    <b:Title>Selective Uptake of Rare Earths from Aqueous Solutions by EDTA-Functionalized Magnetic and Nonmagnetic Nanoparticles</b:Title>
    <b:PeriodicalTitle>ACS Applied Materials &amp; Interfaces</b:PeriodicalTitle>
    <b:Year>2014</b:Year>
    <b:Edition>7</b:Edition>
    <b:Author>
      <b:Author>
        <b:NameList>
          <b:Person>
            <b:Last>Dupont</b:Last>
            <b:First>David </b:First>
          </b:Person>
          <b:Person>
            <b:Last>Brullot</b:Last>
            <b:First>Ward </b:First>
          </b:Person>
          <b:Person>
            <b:Last>Bloemen</b:Last>
            <b:First>Maarten </b:First>
          </b:Person>
          <b:Person>
            <b:Last>Verbiest</b:Last>
            <b:First>Thierry </b:First>
          </b:Person>
          <b:Person>
            <b:Last>Binnemans</b:Last>
            <b:First>Koen </b:First>
          </b:Person>
        </b:NameList>
      </b:Author>
    </b:Author>
    <b:LCID>en-GB</b:LCID>
    <b:Issue>7</b:Issue>
    <b:Pages>4980-4988</b:Pages>
    <b:Publisher>American Chemical Society</b:Publisher>
    <b:StandardNumber>ISSN 1944-8244</b:StandardNumber>
    <b:JournalName>ACS Applied Materials &amp; Interfaces</b:JournalName>
    <b:RefOrder>23</b:RefOrder>
  </b:Source>
  <b:Source>
    <b:Tag>Eth02</b:Tag>
    <b:SourceType>JournalArticle</b:SourceType>
    <b:Guid>{C48A20BD-71B1-4852-A72E-0DD7A1D60F36}</b:Guid>
    <b:LCID>en-GB</b:LCID>
    <b:Title>Adsorption Kinetics of Lysozyme on Silica at pH 7.4:  Correlation between Streaming Potential and Adsorbed Amount</b:Title>
    <b:Year>2002</b:Year>
    <b:Issue>18</b:Issue>
    <b:StandardNumber>doi: 10.1021/la011224d</b:StandardNumber>
    <b:JournalName>Langmuir</b:JournalName>
    <b:Pages>1777-1785</b:Pages>
    <b:Author>
      <b:Author>
        <b:NameList>
          <b:Person>
            <b:Last>Ethève</b:Last>
            <b:First>Jocelyne </b:First>
          </b:Person>
          <b:Person>
            <b:Last>Déjardin</b:Last>
            <b:First>Philippe </b:First>
          </b:Person>
        </b:NameList>
      </b:Author>
    </b:Author>
    <b:RefOrder>36</b:RefOrder>
  </b:Source>
  <b:Source>
    <b:Tag>Gub09</b:Tag>
    <b:SourceType>Book</b:SourceType>
    <b:Guid>{7CF5036B-C717-4C08-8A42-7D9DEBE4F148}</b:Guid>
    <b:Title>Magnetic Nanoparticles</b:Title>
    <b:Year>2009</b:Year>
    <b:Publisher>Wiley-VCH</b:Publisher>
    <b:StandardNumber>ISBN: 978-3-527-40790-3</b:StandardNumber>
    <b:Author>
      <b:Author>
        <b:NameList>
          <b:Person>
            <b:Last> Gubin</b:Last>
            <b:First>Sergey P.</b:First>
          </b:Person>
        </b:NameList>
      </b:Author>
    </b:Author>
    <b:LCID>en-GB</b:LCID>
    <b:RefOrder>17</b:RefOrder>
  </b:Source>
  <b:Source>
    <b:Tag>Gut17</b:Tag>
    <b:SourceType>JournalArticle</b:SourceType>
    <b:Guid>{24024335-4A56-44CD-B820-9D095B718ED7}</b:Guid>
    <b:Title>Recent Advances on Iron Oxide Magnetic Nanoparticles as Sorbents of Organic Pollutants in Water and Wastewater Treatment</b:Title>
    <b:PeriodicalTitle>Rev Environ Health</b:PeriodicalTitle>
    <b:Year>2017</b:Year>
    <b:Edition>32</b:Edition>
    <b:Author>
      <b:Author>
        <b:NameList>
          <b:Person>
            <b:Last> Gutierrez</b:Last>
            <b:First>Angela M.</b:First>
          </b:Person>
          <b:Person>
            <b:Last>Dziubla</b:Last>
            <b:First>Thomas D. </b:First>
          </b:Person>
          <b:Person>
            <b:Last> Hilt</b:Last>
            <b:First>J. Zach</b:First>
          </b:Person>
        </b:NameList>
      </b:Author>
    </b:Author>
    <b:LCID>en-GB</b:LCID>
    <b:Volume>32</b:Volume>
    <b:JournalName>Rev Environ Health</b:JournalName>
    <b:Pages>111-117</b:Pages>
    <b:StandardNumber>doi: 10.1515/reveh-2016-0063</b:StandardNumber>
    <b:RefOrder>21</b:RefOrder>
  </b:Source>
  <b:Source>
    <b:Tag>Keg191</b:Tag>
    <b:SourceType>JournalArticle</b:SourceType>
    <b:Guid>{134C18ED-0128-45FA-82CA-4D3EB6EE2528}</b:Guid>
    <b:Title>Synthesis and characterization of novel γ-Fe2O3-NH4OH@SiO2(APTMS) nanoparticles for dysprosium adsorption</b:Title>
    <b:Year>2019</b:Year>
    <b:Issue>378</b:Issue>
    <b:Author>
      <b:Author>
        <b:NameList>
          <b:Person>
            <b:Last>Kegl</b:Last>
            <b:First>Tina</b:First>
          </b:Person>
          <b:Person>
            <b:Last>Ban</b:Last>
            <b:First>Irena</b:First>
          </b:Person>
          <b:Person>
            <b:Last>Lobnik</b:Last>
            <b:First>Aleksandra</b:First>
          </b:Person>
          <b:Person>
            <b:Last>Košak</b:Last>
            <b:First>Aljoša</b:First>
          </b:Person>
        </b:NameList>
      </b:Author>
    </b:Author>
    <b:LCID>en-GB</b:LCID>
    <b:StandardNumber>doi: 10.1016/j.jhazmat.2019.120764</b:StandardNumber>
    <b:JournalName>Journal of Hazardous Materials</b:JournalName>
    <b:RefOrder>26</b:RefOrder>
  </b:Source>
  <b:Source>
    <b:Tag>Keg192</b:Tag>
    <b:SourceType>JournalArticle</b:SourceType>
    <b:Guid>{3236C5BB-8909-4419-8ECC-BCBC0596866A}</b:Guid>
    <b:LCID>en-GB</b:LCID>
    <b:Title>Adsorption of rare earth metals from wastewater by nanomaterials: A review</b:Title>
    <b:Year>2019</b:Year>
    <b:StandardNumber>doi: 10.1016/j.jhazmat.2019.121632</b:StandardNumber>
    <b:Author>
      <b:Author>
        <b:NameList>
          <b:Person>
            <b:Last>Kegl</b:Last>
            <b:First>Tina</b:First>
          </b:Person>
          <b:Person>
            <b:Last>Kosak</b:Last>
            <b:First>Aljosa</b:First>
          </b:Person>
          <b:Person>
            <b:Last>Lobnik</b:Last>
            <b:First>Aleksandra</b:First>
          </b:Person>
          <b:Person>
            <b:Last>Ban</b:Last>
            <b:First>Irena</b:First>
          </b:Person>
          <b:Person>
            <b:Last>Novak </b:Last>
            <b:First>Zoran</b:First>
          </b:Person>
          <b:Person>
            <b:Last>Kovač Kralj</b:Last>
            <b:First>Anita</b:First>
          </b:Person>
        </b:NameList>
      </b:Author>
    </b:Author>
    <b:JournalName>Journal of Hazardous Materials</b:JournalName>
    <b:RefOrder>11</b:RefOrder>
  </b:Source>
  <b:Source>
    <b:Tag>Kud17</b:Tag>
    <b:SourceType>JournalArticle</b:SourceType>
    <b:Guid>{235E92EE-ACD5-42CF-A0B5-274EEDBA7FB2}</b:Guid>
    <b:Title>Magnetic Nanoparticles: From Design and Synthesis to Real World Applications</b:Title>
    <b:Year>2017</b:Year>
    <b:PeriodicalTitle>Nanomaterials</b:PeriodicalTitle>
    <b:Edition>243</b:Edition>
    <b:Issue>9</b:Issue>
    <b:Author>
      <b:Author>
        <b:NameList>
          <b:Person>
            <b:Last> Kudr</b:Last>
            <b:First>Jiri</b:First>
          </b:Person>
          <b:Person>
            <b:Last> Haddad</b:Last>
            <b:First>Yazan</b:First>
          </b:Person>
          <b:Person>
            <b:Last> Richtera</b:Last>
            <b:First>Lukas</b:First>
          </b:Person>
          <b:Person>
            <b:Last>Heger</b:Last>
            <b:First>Zbynek </b:First>
          </b:Person>
          <b:Person>
            <b:Last> Cernak</b:Last>
            <b:First>Mirko</b:First>
          </b:Person>
          <b:Person>
            <b:Last>Adam</b:Last>
            <b:First>Vojtech </b:First>
          </b:Person>
          <b:Person>
            <b:Last>Zitka</b:Last>
            <b:First>Ondrej </b:First>
          </b:Person>
        </b:NameList>
      </b:Author>
    </b:Author>
    <b:LCID>en-GB</b:LCID>
    <b:JournalName>Nanomaterials</b:JournalName>
    <b:StandardNumber>doi: 10.3390/nano7090243</b:StandardNumber>
    <b:RefOrder>20</b:RefOrder>
  </b:Source>
  <b:Source>
    <b:Tag>Maj14</b:Tag>
    <b:SourceType>JournalArticle</b:SourceType>
    <b:Guid>{E35C6A98-5B1D-4EAE-B675-6A67D61956A4}</b:Guid>
    <b:Title>Current methods for synthesis of magnetic nanoparticles</b:Title>
    <b:PeriodicalTitle>Artificial Cells, Nanomedicine, and Biotechnology</b:PeriodicalTitle>
    <b:Year>2016</b:Year>
    <b:Edition>44</b:Edition>
    <b:Author>
      <b:Author>
        <b:NameList>
          <b:Person>
            <b:Last> Majidi  </b:Last>
            <b:First> Sima     </b:First>
          </b:Person>
          <b:Person>
            <b:Last>Zeinali Sehrig  </b:Last>
            <b:First>Fatemeh</b:First>
          </b:Person>
          <b:Person>
            <b:Last> Mussa  Farkhani  </b:Last>
            <b:First>Samad</b:First>
          </b:Person>
          <b:Person>
            <b:Last>Soleymani Goloujeh  </b:Last>
            <b:First>Mehdi  </b:First>
          </b:Person>
          <b:Person>
            <b:Last>Akbarzadeh  </b:Last>
            <b:First> Abolfazl </b:First>
          </b:Person>
        </b:NameList>
      </b:Author>
    </b:Author>
    <b:LCID>en-GB</b:LCID>
    <b:Issue>44</b:Issue>
    <b:JournalName>Artificial Cells, Nanomedicine, and Biotechnology</b:JournalName>
    <b:Pages>722-734</b:Pages>
    <b:StandardNumber>doi: 10.3109/21691401.2014.982802</b:StandardNumber>
    <b:RefOrder>12</b:RefOrder>
  </b:Source>
  <b:Source>
    <b:Tag>Mel191</b:Tag>
    <b:SourceType>JournalArticle</b:SourceType>
    <b:Guid>{0708466F-8CE1-46B4-986F-48D1048F7666}</b:Guid>
    <b:Title>Thermoanalytical behavior of neodymium nitrate hexahydrate</b:Title>
    <b:Year>2019</b:Year>
    <b:StandardNumber>doi: 10.1007/s10973-019-08748-x</b:StandardNumber>
    <b:Author>
      <b:Author>
        <b:NameList>
          <b:Person>
            <b:Last>Melnikov</b:Last>
            <b:First>P.</b:First>
          </b:Person>
          <b:Person>
            <b:Last>Arkhangelsky</b:Last>
            <b:First>I. V. </b:First>
          </b:Person>
          <b:Person>
            <b:Last>Nascimento</b:Last>
            <b:First>V. A.</b:First>
          </b:Person>
          <b:Person>
            <b:Last>de Oliveira</b:Last>
            <b:First>L. C. S.</b:First>
          </b:Person>
          <b:Person>
            <b:Last>Wandekoken</b:Last>
            <b:First>G. A. </b:First>
          </b:Person>
          <b:Person>
            <b:Last>Muniz de Albuquerque</b:Last>
            <b:First>D.</b:First>
          </b:Person>
        </b:NameList>
      </b:Author>
    </b:Author>
    <b:JournalName>Journal of Thermal Analysis and Calorimetry</b:JournalName>
    <b:LCID>en-GB</b:LCID>
    <b:RefOrder>29</b:RefOrder>
  </b:Source>
  <b:Source>
    <b:Tag>Neg181</b:Tag>
    <b:SourceType>JournalArticle</b:SourceType>
    <b:Guid>{6A2F5BDB-AD56-4139-BE40-EEACDC66CED2}</b:Guid>
    <b:Title>Rare Earth Elements Removal from Water Using Natural Polymers</b:Title>
    <b:Year>2018</b:Year>
    <b:Volume>8</b:Volume>
    <b:StandardNumber>doi: 10.1038/s41598-017-18623-0</b:StandardNumber>
    <b:JournalName>Scientific Reports</b:JournalName>
    <b:Author>
      <b:Author>
        <b:NameList>
          <b:Person>
            <b:Last> Negrea</b:Last>
            <b:First>Adina</b:First>
          </b:Person>
          <b:Person>
            <b:Last>Gabor</b:Last>
            <b:First>Andreea </b:First>
          </b:Person>
          <b:Person>
            <b:Last>David</b:Last>
            <b:First>Corneliu Mircea</b:First>
          </b:Person>
          <b:Person>
            <b:Last> Ciopec</b:Last>
            <b:First>Mihaela</b:First>
          </b:Person>
          <b:Person>
            <b:Last>Negrea</b:Last>
            <b:First>Petru</b:First>
          </b:Person>
          <b:Person>
            <b:Last>Duteanu</b:Last>
            <b:First>Narcis</b:First>
          </b:Person>
          <b:Person>
            <b:Last> Barbulescu </b:Last>
            <b:First>Alina</b:First>
          </b:Person>
        </b:NameList>
      </b:Author>
    </b:Author>
    <b:LCID>en-GB</b:LCID>
    <b:RefOrder>8</b:RefOrder>
  </b:Source>
  <b:Source>
    <b:Tag>Nyg12</b:Tag>
    <b:SourceType>JournalArticle</b:SourceType>
    <b:Guid>{E61E224B-6677-461F-8EB7-AB36BD330295}</b:Guid>
    <b:LCID>en-GB</b:LCID>
    <b:Title>Wetting kinetics and adhesion strength between polypropylene melt and glass fibre: influence of chemical reactivity and fibre roughness</b:Title>
    <b:Year>2012</b:Year>
    <b:StandardNumber>doi: 10.1163/156856102320396148</b:StandardNumber>
    <b:JournalName>Journal of Adhesion Science and Technology</b:JournalName>
    <b:Pages>1781-1808</b:Pages>
    <b:Author>
      <b:Author>
        <b:NameList>
          <b:Person>
            <b:Last> Nygård</b:Last>
            <b:First>Per</b:First>
          </b:Person>
          <b:Person>
            <b:Last>Grundke</b:Last>
            <b:First> Karina </b:First>
          </b:Person>
          <b:Person>
            <b:Last>Mäder</b:Last>
            <b:First>Edith </b:First>
          </b:Person>
          <b:Person>
            <b:Last>Bellmann</b:Last>
            <b:First>Cornelia </b:First>
          </b:Person>
        </b:NameList>
      </b:Author>
    </b:Author>
    <b:RefOrder>30</b:RefOrder>
  </b:Source>
  <b:Source>
    <b:Tag>Pay17</b:Tag>
    <b:SourceType>JournalArticle</b:SourceType>
    <b:Guid>{EF4E17AD-F09A-467E-A1AB-5BC5BFE3B95D}</b:Guid>
    <b:LCID>en-GB</b:LCID>
    <b:Title>Nonspecific protein adsorption on cationically modified Lyocell fibers monitored by zeta potential measurements</b:Title>
    <b:Year>2017</b:Year>
    <b:Issue>164</b:Issue>
    <b:StandardNumber>doi: 10.1016/j.carbpol.2017.01.088</b:StandardNumber>
    <b:Author>
      <b:Author>
        <b:NameList>
          <b:Person>
            <b:Last>Payerl</b:Last>
            <b:First>Claudia</b:First>
          </b:Person>
          <b:Person>
            <b:Last>Bračič</b:Last>
            <b:First>Matej</b:First>
          </b:Person>
          <b:Person>
            <b:Last>Zankel</b:Last>
            <b:First>Armin</b:First>
          </b:Person>
          <b:Person>
            <b:Last>Fischer</b:Last>
            <b:First>Wolfgang J.</b:First>
          </b:Person>
          <b:Person>
            <b:Last>Kaschowitz</b:Last>
            <b:First>Manuel</b:First>
          </b:Person>
          <b:Person>
            <b:Last>Fröhlich</b:Last>
            <b:First>Eleonore</b:First>
          </b:Person>
          <b:Person>
            <b:Last>Kargl</b:Last>
            <b:First>Rupert</b:First>
          </b:Person>
          <b:Person>
            <b:Last>Stelzer</b:Last>
            <b:First>Franz</b:First>
          </b:Person>
          <b:Person>
            <b:Last>Spirk</b:Last>
            <b:First>Stefan</b:First>
          </b:Person>
        </b:NameList>
      </b:Author>
    </b:Author>
    <b:JournalName>Carbohydrate Polymers</b:JournalName>
    <b:Pages>49-56</b:Pages>
    <b:RefOrder>37</b:RefOrder>
  </b:Source>
  <b:Source>
    <b:Tag>Per18</b:Tag>
    <b:SourceType>JournalArticle</b:SourceType>
    <b:Guid>{EAC85752-CB46-4EFB-83B6-9DEA87D5100D}</b:Guid>
    <b:Title>Rare earth elements removal techniques from water/wastewater: A review</b:Title>
    <b:Year>2018</b:Year>
    <b:PeriodicalTitle>Desalination and water treatment</b:PeriodicalTitle>
    <b:Edition>130</b:Edition>
    <b:Author>
      <b:Author>
        <b:NameList>
          <b:Person>
            <b:Last>Pereao</b:Last>
            <b:First>Omoniyi </b:First>
          </b:Person>
          <b:Person>
            <b:Last>Bode-Aluko</b:Last>
            <b:First>Chris Ademola </b:First>
          </b:Person>
          <b:Person>
            <b:Last> Fatoba</b:Last>
            <b:First>Olanrewaju</b:First>
          </b:Person>
          <b:Person>
            <b:Last> Laatikainen</b:Last>
            <b:First>Katri</b:First>
          </b:Person>
          <b:Person>
            <b:Last>Petrik</b:Last>
            <b:First>Leslie Felicia </b:First>
          </b:Person>
        </b:NameList>
      </b:Author>
    </b:Author>
    <b:LCID>en-GB</b:LCID>
    <b:Pages>71-86</b:Pages>
    <b:Volume>130</b:Volume>
    <b:JournalName>Desalination and water treatment</b:JournalName>
    <b:StandardNumber> doi: 10.5004/dwt.2018.22844</b:StandardNumber>
    <b:RefOrder>22</b:RefOrder>
  </b:Source>
  <b:Source>
    <b:Tag>Plo191</b:Tag>
    <b:SourceType>JournalArticle</b:SourceType>
    <b:Guid>{0ABAE76E-E914-43A4-A029-AD51306D2C62}</b:Guid>
    <b:LCID>en-GB</b:LCID>
    <b:Title>Superior stability and high biosorbent efficiency of carboxymethylchitosan covalently linked to silica-coated core-shell magnetic nanoparticles for application in copper removal</b:Title>
    <b:Year>2019</b:Year>
    <b:Issue>7</b:Issue>
    <b:StandardNumber>doi: 10.1016/j.jece.2019.102913</b:StandardNumber>
    <b:Author>
      <b:Author>
        <b:NameList>
          <b:Person>
            <b:Last>Plohl</b:Last>
            <b:First>Olivija</b:First>
          </b:Person>
          <b:Person>
            <b:Last>Ajdnik</b:Last>
            <b:First>Urban</b:First>
          </b:Person>
          <b:Person>
            <b:Last>Gyergyek</b:Last>
            <b:First>Sašo</b:First>
          </b:Person>
          <b:Person>
            <b:Last>Ban</b:Last>
            <b:First>Irena</b:First>
          </b:Person>
          <b:Person>
            <b:Last>Vesel</b:Last>
            <b:First>Alenka</b:First>
          </b:Person>
          <b:Person>
            <b:Last>Kraševac Glaser</b:Last>
            <b:First>Tjaša</b:First>
          </b:Person>
          <b:Person>
            <b:Last>Fras Zemljič</b:Last>
            <b:First>Lidija</b:First>
          </b:Person>
        </b:NameList>
      </b:Author>
    </b:Author>
    <b:JournalName>Journal of Environmental Chemical Engineering</b:JournalName>
    <b:RefOrder>24</b:RefOrder>
  </b:Source>
  <b:Source>
    <b:Tag>Plo192</b:Tag>
    <b:SourceType>JournalArticle</b:SourceType>
    <b:Guid>{53C6BA60-7ED0-4CB0-BB3F-B99F1A521F3A}</b:Guid>
    <b:LCID>en-GB</b:LCID>
    <b:Title>Efficient Copper Removal from an Aqueous Anvironment using a Novel and Hybrid Nanoadsorbent Based on Derived-Polyethyleneimine Linked to Silica Magnetic Nanocomposites</b:Title>
    <b:Year>2019</b:Year>
    <b:Issue>209</b:Issue>
    <b:StandardNumber>doi: 10.3390/nano9020209</b:StandardNumber>
    <b:Author>
      <b:Author>
        <b:NameList>
          <b:Person>
            <b:Last>Plohl</b:Last>
            <b:First>Olivija</b:First>
          </b:Person>
          <b:Person>
            <b:Last>Finšgar</b:Last>
            <b:First>Matjaž</b:First>
          </b:Person>
          <b:Person>
            <b:Last>Gyergyek</b:Last>
            <b:First>Sašo</b:First>
          </b:Person>
          <b:Person>
            <b:Last>Ajdnik</b:Last>
            <b:First>Urban</b:First>
          </b:Person>
          <b:Person>
            <b:Last>Ban</b:Last>
            <b:First>Irena</b:First>
          </b:Person>
          <b:Person>
            <b:Last>Fras Zemljič</b:Last>
            <b:First>Lidija</b:First>
          </b:Person>
        </b:NameList>
      </b:Author>
    </b:Author>
    <b:JournalName>Nanomaterials</b:JournalName>
    <b:RefOrder>25</b:RefOrder>
  </b:Source>
  <b:Source>
    <b:Tag>Roc14</b:Tag>
    <b:SourceType>JournalArticle</b:SourceType>
    <b:Guid>{F4FA59C8-77A9-4C69-8611-60CE74442D5C}</b:Guid>
    <b:Title>Direct amine-functionalisation of γ-Fe2O3</b:Title>
    <b:Year>2014</b:Year>
    <b:Publisher>Dalton Transactions</b:Publisher>
    <b:Issue>43</b:Issue>
    <b:Author>
      <b:Author>
        <b:NameList>
          <b:Person>
            <b:Last> Rocher</b:Last>
            <b:First>V.</b:First>
          </b:Person>
          <b:Person>
            <b:Last>Manerova</b:Last>
            <b:First> J. </b:First>
          </b:Person>
          <b:Person>
            <b:Last> Kinnear</b:Last>
            <b:First>M.</b:First>
          </b:Person>
          <b:Person>
            <b:Last> Evans</b:Last>
            <b:First>D. J.</b:First>
          </b:Person>
        </b:NameList>
      </b:Author>
    </b:Author>
    <b:LCID>en-GB</b:LCID>
    <b:JournalName>Dalton Transactions</b:JournalName>
    <b:Pages>2948-2952</b:Pages>
    <b:StandardNumber>doi: 10.1039/C3DT52386A</b:StandardNumber>
    <b:RefOrder>28</b:RefOrder>
  </b:Source>
  <b:Source>
    <b:Tag>Sha18</b:Tag>
    <b:SourceType>BookSection</b:SourceType>
    <b:Guid>{11219D02-D3EF-47BB-88BE-DBCC330C91FA}</b:Guid>
    <b:Title>Study on Magnetic Materials for Removal of Water Pollutants</b:Title>
    <b:Year>2018</b:Year>
    <b:BookTitle>Emerging Pollutants - Some Strategies for the Quality Preservation of Our Environment</b:BookTitle>
    <b:Author>
      <b:BookAuthor>
        <b:NameList>
          <b:Person>
            <b:Last> Soloneski</b:Last>
            <b:First>Sonia</b:First>
          </b:Person>
          <b:Person>
            <b:Last>Larramendy</b:Last>
            <b:First>Marcelo L. </b:First>
          </b:Person>
        </b:NameList>
      </b:BookAuthor>
      <b:Author>
        <b:NameList>
          <b:Person>
            <b:Last>Sharma</b:Last>
            <b:First>Manoj </b:First>
          </b:Person>
          <b:Person>
            <b:Last>Kalita</b:Last>
            <b:First>Pankaj</b:First>
          </b:Person>
          <b:Person>
            <b:Last>Senapati</b:Last>
            <b:First>Kula Kamal </b:First>
          </b:Person>
          <b:Person>
            <b:Last>Garg</b:Last>
            <b:First>Ankit</b:First>
          </b:Person>
        </b:NameList>
      </b:Author>
    </b:Author>
    <b:LCID>en-GB</b:LCID>
    <b:StandardNumber>ISBN 978-1-78923-384-1</b:StandardNumber>
    <b:RefOrder>14</b:RefOrder>
  </b:Source>
  <b:Source>
    <b:Tag>Top14</b:Tag>
    <b:SourceType>JournalArticle</b:SourceType>
    <b:Guid>{3A5B034C-AD8C-4A98-A195-2B33237552AB}</b:Guid>
    <b:Title>Hybrid silica nanoparticles for sequestration and luminescence detection of trivalent rare-earth ions (Dy3+ and Nd3+) in solution</b:Title>
    <b:Year>2014</b:Year>
    <b:Issue>2783</b:Issue>
    <b:Author>
      <b:Author>
        <b:NameList>
          <b:Person>
            <b:Last>Topel</b:Last>
            <b:First>Seda Demirel </b:First>
          </b:Person>
          <b:Person>
            <b:Last>Polido Legaria</b:Last>
            <b:First>Elizabeth</b:First>
          </b:Person>
          <b:Person>
            <b:Last>Tiseanu</b:Last>
            <b:First> Carmen </b:First>
          </b:Person>
          <b:Person>
            <b:Last> Rocha</b:Last>
            <b:First> João</b:First>
          </b:Person>
          <b:Person>
            <b:Last> Nedelec</b:Last>
            <b:First>Jean-Marie</b:First>
          </b:Person>
          <b:Person>
            <b:Last> Kessler</b:Last>
            <b:First> Vadim G.</b:First>
          </b:Person>
          <b:Person>
            <b:Last> Seisenbaeva</b:Last>
            <b:First> Gulaim A.</b:First>
          </b:Person>
        </b:NameList>
      </b:Author>
    </b:Author>
    <b:LCID>en-GB</b:LCID>
    <b:StandardNumber>doi: 10.1007/s11051-014-2783-6</b:StandardNumber>
    <b:JournalName>Journal of Nanoparticle Research</b:JournalName>
    <b:RefOrder>27</b:RefOrder>
  </b:Source>
  <b:Source>
    <b:Tag>USd11</b:Tag>
    <b:SourceType>DocumentFromInternetSite</b:SourceType>
    <b:Guid>{AB2F5FED-2DE1-4290-8C92-E7627C105E5D}</b:Guid>
    <b:Title>Critical Materials Strategy</b:Title>
    <b:Year>2011</b:Year>
    <b:Author>
      <b:Author>
        <b:Corporate>U.S. department of Energy</b:Corporate>
      </b:Author>
    </b:Author>
    <b:InternetSiteTitle>Energy.gov</b:InternetSiteTitle>
    <b:YearAccessed>2020</b:YearAccessed>
    <b:MonthAccessed>May</b:MonthAccessed>
    <b:DayAccessed>12</b:DayAccessed>
    <b:URL>https://www.energy.gov/sites/prod/files/DOE_CMS2011_FINAL_Full.pdf</b:URL>
    <b:LCID>en-GB</b:LCID>
    <b:RefOrder>3</b:RefOrder>
  </b:Source>
  <b:Source>
    <b:Tag>Vat06</b:Tag>
    <b:SourceType>JournalArticle</b:SourceType>
    <b:Guid>{32888D65-92F9-4AEA-A77A-A3F36A5E7D92}</b:Guid>
    <b:Title>Magnetic nanoparticles: Properties andpotential applications</b:Title>
    <b:Year>2006</b:Year>
    <b:PeriodicalTitle>Pure Applied Chemistry</b:PeriodicalTitle>
    <b:Edition>78</b:Edition>
    <b:Author>
      <b:Author>
        <b:NameList>
          <b:Person>
            <b:Last>Vatta</b:Last>
            <b:First>Laura L. </b:First>
          </b:Person>
          <b:Person>
            <b:Last>Sanderson</b:Last>
            <b:First>Ron D. </b:First>
          </b:Person>
          <b:Person>
            <b:Last>Koch</b:Last>
            <b:First>Klaus R. </b:First>
          </b:Person>
        </b:NameList>
      </b:Author>
    </b:Author>
    <b:LCID>en-GB</b:LCID>
    <b:Issue>78</b:Issue>
    <b:JournalName>Pure Applied Chemistry</b:JournalName>
    <b:Pages>1793-1801</b:Pages>
    <b:StandardNumber>doi:10.1351/pac200678091793</b:StandardNumber>
    <b:RefOrder>10</b:RefOrder>
  </b:Source>
  <b:Source>
    <b:Tag>Von16</b:Tag>
    <b:SourceType>Book</b:SourceType>
    <b:Guid>{70D763AF-DF1A-49CC-927A-C5C74BDE7910}</b:Guid>
    <b:Title>The Rare Earth Elements: An Introduction</b:Title>
    <b:Year>2016</b:Year>
    <b:Publisher>Springer</b:Publisher>
    <b:StandardNumber>ISBN 978-3-319-26807-1</b:StandardNumber>
    <b:Author>
      <b:Author>
        <b:NameList>
          <b:Person>
            <b:Last>Voncken</b:Last>
            <b:First>J. H. L.</b:First>
          </b:Person>
        </b:NameList>
      </b:Author>
    </b:Author>
    <b:LCID>en-GB</b:LCID>
    <b:RefOrder>2</b:RefOrder>
  </b:Source>
  <b:Source>
    <b:Tag>XuP12</b:Tag>
    <b:SourceType>JournalArticle</b:SourceType>
    <b:Guid>{45C21D46-A62F-47C5-BE85-E7B7A5170491}</b:Guid>
    <b:Title>Use of iron oxide nanomaterials in wastewater treatment: A review</b:Title>
    <b:PeriodicalTitle>Science of The Total Environment</b:PeriodicalTitle>
    <b:Year>2012</b:Year>
    <b:Author>
      <b:Author>
        <b:NameList>
          <b:Person>
            <b:Last> Xu</b:Last>
            <b:First>Piao</b:First>
          </b:Person>
          <b:Person>
            <b:Last>Zeng</b:Last>
            <b:First>  Guang Ming </b:First>
          </b:Person>
          <b:Person>
            <b:Last>Huang</b:Last>
            <b:First>Dan Lian </b:First>
          </b:Person>
          <b:Person>
            <b:Last>Feng</b:Last>
            <b:First>Chong Ling </b:First>
          </b:Person>
          <b:Person>
            <b:Last>Hu</b:Last>
            <b:First>Shuang </b:First>
          </b:Person>
          <b:Person>
            <b:Last>Zhao</b:Last>
            <b:First>Mei Hua </b:First>
          </b:Person>
          <b:Person>
            <b:Last>Lai</b:Last>
            <b:First>Cui</b:First>
          </b:Person>
          <b:Person>
            <b:Last>Wei</b:Last>
            <b:First>Zhen </b:First>
          </b:Person>
          <b:Person>
            <b:Last>Huang</b:Last>
            <b:First>Chao </b:First>
          </b:Person>
          <b:Person>
            <b:Last>Xin Xie</b:Last>
            <b:First>Geng </b:First>
          </b:Person>
          <b:Person>
            <b:Last>Feng Liu</b:Last>
            <b:First>Zhi</b:First>
          </b:Person>
        </b:NameList>
      </b:Author>
    </b:Author>
    <b:LCID>en-GB</b:LCID>
    <b:JournalName>Science of The Total Environment</b:JournalName>
    <b:Pages>1-10</b:Pages>
    <b:Issue>424</b:Issue>
    <b:StandardNumber>doi: 10.1016/j.scitotenv.2012.02.023</b:StandardNumber>
    <b:RefOrder>16</b:RefOrder>
  </b:Source>
  <b:Source>
    <b:Tag>Zhu18</b:Tag>
    <b:SourceType>JournalArticle</b:SourceType>
    <b:Guid>{22273E9D-FBE7-4215-B558-F765FA8E4AD0}</b:Guid>
    <b:Title>Surface Modification of Magnetic Iron Oxide Nanoparticles</b:Title>
    <b:Year>2018</b:Year>
    <b:PeriodicalTitle>Nanomaterials</b:PeriodicalTitle>
    <b:Edition>10</b:Edition>
    <b:Author>
      <b:Author>
        <b:NameList>
          <b:Person>
            <b:Last> Zhu</b:Last>
            <b:First>Nan</b:First>
          </b:Person>
          <b:Person>
            <b:Last>Ji</b:Last>
            <b:First>Haining </b:First>
          </b:Person>
          <b:Person>
            <b:Last>Yu</b:Last>
            <b:First>Peng </b:First>
          </b:Person>
          <b:Person>
            <b:Last> Niu</b:Last>
            <b:First>Jiaqi</b:First>
          </b:Person>
          <b:Person>
            <b:Last>Farooq</b:Last>
            <b:First>M. U. </b:First>
          </b:Person>
          <b:Person>
            <b:Last>Waseem Akram</b:Last>
            <b:First>M. </b:First>
          </b:Person>
          <b:Person>
            <b:Last>Udego</b:Last>
            <b:First>I. O. </b:First>
          </b:Person>
          <b:Person>
            <b:Last> Li</b:Last>
            <b:First>Handong</b:First>
          </b:Person>
          <b:Person>
            <b:Last>Niu</b:Last>
            <b:First>Xiaobin </b:First>
          </b:Person>
        </b:NameList>
      </b:Author>
    </b:Author>
    <b:LCID>en-GB</b:LCID>
    <b:Issue>10</b:Issue>
    <b:JournalName>Nanomaterials</b:JournalName>
    <b:StandardNumber>doi: 10.3390/nano8100810</b:StandardNumber>
    <b:RefOrder>15</b:RefOrder>
  </b:Source>
  <b:Source>
    <b:Tag>Zol16</b:Tag>
    <b:SourceType>JournalArticle</b:SourceType>
    <b:Guid>{2E71DF09-1241-445A-B382-AE3BCDD1BC91}</b:Guid>
    <b:Title>Simultaneous Determination of Rare Earth Elements by ICP OES After On-Line Enrichment Using Multi-Walled Carbon Nanotubes Coated Cellulose Acetate Membrane</b:Title>
    <b:Year>2016</b:Year>
    <b:StandardNumber>doi: 10.5935/0103-5053.20160131</b:StandardNumber>
    <b:PeriodicalTitle>Journal of the Brazilian Chemical Society</b:PeriodicalTitle>
    <b:Volume>27</b:Volume>
    <b:Author>
      <b:Author>
        <b:NameList>
          <b:Person>
            <b:Last>Zolfonoun</b:Last>
            <b:First>Ehsan </b:First>
          </b:Person>
          <b:Person>
            <b:Last>Yousefi</b:Last>
            <b:First>Seyed Reza </b:First>
          </b:Person>
        </b:NameList>
      </b:Author>
    </b:Author>
    <b:LCID>en-GB</b:LCID>
    <b:RefOrder>34</b:RefOrder>
  </b:Source>
  <b:Source>
    <b:Tag>Car77</b:Tag>
    <b:SourceType>JournalArticle</b:SourceType>
    <b:Guid>{538E3DE0-90C9-46C9-A976-FEBE743A865D}</b:Guid>
    <b:LCID>en-GB</b:LCID>
    <b:Title>The optical absorption spectrum of stoichiometric neodymium nitrate hexahydrate</b:Title>
    <b:JournalName>The Journal of Chemical Physics</b:JournalName>
    <b:Year>1977</b:Year>
    <b:Author>
      <b:Author>
        <b:NameList>
          <b:Person>
            <b:Last>Caro</b:Last>
            <b:First>P.</b:First>
          </b:Person>
          <b:Person>
            <b:Last>Svoronos</b:Last>
            <b:First>D. R. </b:First>
          </b:Person>
          <b:Person>
            <b:Last>Antic</b:Last>
            <b:First>E.</b:First>
          </b:Person>
          <b:Person>
            <b:Last>Quarton</b:Last>
            <b:First>M.</b:First>
          </b:Person>
        </b:NameList>
      </b:Author>
    </b:Author>
    <b:Issue>66</b:Issue>
    <b:StandardNumber>doi: 10.1063/1.433910</b:StandardNumber>
    <b:RefOrder>38</b:RefOrder>
  </b:Source>
  <b:Source>
    <b:Tag>Ban191</b:Tag>
    <b:SourceType>JournalArticle</b:SourceType>
    <b:Guid>{2A0C5890-37AA-4CCF-97EA-DAB0806EC371}</b:Guid>
    <b:LCID>en-GB</b:LCID>
    <b:Title>Synthesis of Poly-Sodium-Acrylate (PSA)-Coated Magnetic Nanoparticles for Use in Forward Osmosis Draw Solutions</b:Title>
    <b:Year>2019</b:Year>
    <b:Issue>9</b:Issue>
    <b:StandardNumber>doi: 10.3390/nano9091238</b:StandardNumber>
    <b:Author>
      <b:Author>
        <b:NameList>
          <b:Person>
            <b:Last>Ban</b:Last>
            <b:First>Irena</b:First>
          </b:Person>
          <b:Person>
            <b:Last>Markuš</b:Last>
            <b:First>Sabina</b:First>
          </b:Person>
          <b:Person>
            <b:Last>Gyergyek</b:Last>
            <b:First>Sašo</b:First>
          </b:Person>
          <b:Person>
            <b:Last>Drofenik</b:Last>
            <b:First>Miha</b:First>
          </b:Person>
          <b:Person>
            <b:Last>Korenak</b:Last>
            <b:First>Jasmina</b:First>
          </b:Person>
          <b:Person>
            <b:Last>Helix-Nielsen</b:Last>
            <b:First>Claus</b:First>
          </b:Person>
          <b:Person>
            <b:Last>Petrinić</b:Last>
            <b:First>Irena</b:First>
          </b:Person>
        </b:NameList>
      </b:Author>
    </b:Author>
    <b:JournalName>Nanomaterials</b:JournalName>
    <b:RefOrder>39</b:RefOrder>
  </b:Source>
</b:Sources>
</file>

<file path=customXml/itemProps1.xml><?xml version="1.0" encoding="utf-8"?>
<ds:datastoreItem xmlns:ds="http://schemas.openxmlformats.org/officeDocument/2006/customXml" ds:itemID="{110FAD25-FDA0-40F5-B65C-10B580054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22</Pages>
  <Words>6461</Words>
  <Characters>36834</Characters>
  <Application>Microsoft Office Word</Application>
  <DocSecurity>0</DocSecurity>
  <Lines>306</Lines>
  <Paragraphs>86</Paragraphs>
  <ScaleCrop>false</ScaleCrop>
  <HeadingPairs>
    <vt:vector size="6" baseType="variant">
      <vt:variant>
        <vt:lpstr>Title</vt:lpstr>
      </vt:variant>
      <vt:variant>
        <vt:i4>1</vt:i4>
      </vt:variant>
      <vt:variant>
        <vt:lpstr>Naslov</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43209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Ana Ambrož</cp:lastModifiedBy>
  <cp:revision>14</cp:revision>
  <cp:lastPrinted>2022-04-30T10:24:00Z</cp:lastPrinted>
  <dcterms:created xsi:type="dcterms:W3CDTF">2022-04-30T10:25:00Z</dcterms:created>
  <dcterms:modified xsi:type="dcterms:W3CDTF">2022-05-08T19:22:00Z</dcterms:modified>
</cp:coreProperties>
</file>