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6AEF" w14:textId="77777777" w:rsidR="00CE2BC1" w:rsidRDefault="000C4A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1D0">
        <w:rPr>
          <w:rFonts w:ascii="Times New Roman" w:hAnsi="Times New Roman" w:cs="Times New Roman"/>
          <w:b/>
          <w:bCs/>
          <w:sz w:val="24"/>
          <w:szCs w:val="24"/>
        </w:rPr>
        <w:t>Graphical</w:t>
      </w:r>
      <w:r w:rsidR="00CE2BC1" w:rsidRPr="00A861D0">
        <w:rPr>
          <w:rFonts w:ascii="Times New Roman" w:hAnsi="Times New Roman" w:cs="Times New Roman"/>
          <w:b/>
          <w:bCs/>
          <w:sz w:val="24"/>
          <w:szCs w:val="24"/>
        </w:rPr>
        <w:t xml:space="preserve"> abstract</w:t>
      </w:r>
      <w:bookmarkStart w:id="0" w:name="_GoBack"/>
      <w:bookmarkEnd w:id="0"/>
    </w:p>
    <w:p w14:paraId="5B5A5978" w14:textId="77777777" w:rsidR="00A861D0" w:rsidRPr="00A861D0" w:rsidRDefault="00A861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73A2B" w14:textId="77777777" w:rsidR="004370B1" w:rsidRDefault="00CE2BC1" w:rsidP="00A861D0">
      <w:pPr>
        <w:jc w:val="center"/>
      </w:pPr>
      <w:r>
        <w:rPr>
          <w:noProof/>
        </w:rPr>
        <w:drawing>
          <wp:inline distT="0" distB="0" distL="0" distR="0" wp14:anchorId="5FEF5AD6" wp14:editId="3DBDB18B">
            <wp:extent cx="4495800" cy="2286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C1"/>
    <w:rsid w:val="000C4AD9"/>
    <w:rsid w:val="002318A6"/>
    <w:rsid w:val="004370B1"/>
    <w:rsid w:val="00A861D0"/>
    <w:rsid w:val="00C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47F5"/>
  <w15:chartTrackingRefBased/>
  <w15:docId w15:val="{B4787396-844F-4BD6-BF63-DF43E5A8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2022-04-24T18:05:00Z</cp:lastPrinted>
  <dcterms:created xsi:type="dcterms:W3CDTF">2022-04-24T13:36:00Z</dcterms:created>
  <dcterms:modified xsi:type="dcterms:W3CDTF">2022-04-24T18:05:00Z</dcterms:modified>
</cp:coreProperties>
</file>