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7B" w:rsidRPr="0071767B" w:rsidRDefault="0071767B" w:rsidP="00B93487">
      <w:pPr>
        <w:spacing w:after="0" w:line="240" w:lineRule="auto"/>
        <w:rPr>
          <w:rFonts w:eastAsia="Times New Roman" w:cstheme="minorHAnsi"/>
          <w:b/>
          <w:lang w:eastAsia="sl-SI"/>
        </w:rPr>
      </w:pPr>
      <w:r w:rsidRPr="0071767B">
        <w:rPr>
          <w:rFonts w:eastAsia="Times New Roman" w:cstheme="minorHAnsi"/>
          <w:b/>
          <w:lang w:eastAsia="sl-SI"/>
        </w:rPr>
        <w:t>Serena Benedetti</w:t>
      </w:r>
    </w:p>
    <w:p w:rsidR="0071767B" w:rsidRPr="0071767B" w:rsidRDefault="0071767B" w:rsidP="00B93487">
      <w:pPr>
        <w:spacing w:after="0" w:line="240" w:lineRule="auto"/>
        <w:rPr>
          <w:rFonts w:eastAsia="Times New Roman" w:cstheme="minorHAnsi"/>
          <w:lang w:eastAsia="sl-SI"/>
        </w:rPr>
      </w:pPr>
      <w:proofErr w:type="spellStart"/>
      <w:r w:rsidRPr="0071767B">
        <w:rPr>
          <w:rFonts w:eastAsia="Times New Roman" w:cstheme="minorHAnsi"/>
          <w:lang w:eastAsia="sl-SI"/>
        </w:rPr>
        <w:t>Department</w:t>
      </w:r>
      <w:proofErr w:type="spellEnd"/>
      <w:r w:rsidRPr="0071767B">
        <w:rPr>
          <w:rFonts w:eastAsia="Times New Roman" w:cstheme="minorHAnsi"/>
          <w:lang w:eastAsia="sl-SI"/>
        </w:rPr>
        <w:t xml:space="preserve"> </w:t>
      </w:r>
      <w:proofErr w:type="spellStart"/>
      <w:r w:rsidRPr="0071767B">
        <w:rPr>
          <w:rFonts w:eastAsia="Times New Roman" w:cstheme="minorHAnsi"/>
          <w:lang w:eastAsia="sl-SI"/>
        </w:rPr>
        <w:t>of</w:t>
      </w:r>
      <w:proofErr w:type="spellEnd"/>
      <w:r w:rsidRPr="0071767B">
        <w:rPr>
          <w:rFonts w:eastAsia="Times New Roman" w:cstheme="minorHAnsi"/>
          <w:lang w:eastAsia="sl-SI"/>
        </w:rPr>
        <w:t xml:space="preserve"> </w:t>
      </w:r>
      <w:proofErr w:type="spellStart"/>
      <w:r w:rsidRPr="0071767B">
        <w:rPr>
          <w:rFonts w:eastAsia="Times New Roman" w:cstheme="minorHAnsi"/>
          <w:lang w:eastAsia="sl-SI"/>
        </w:rPr>
        <w:t>Biomolecular</w:t>
      </w:r>
      <w:proofErr w:type="spellEnd"/>
      <w:r w:rsidRPr="0071767B">
        <w:rPr>
          <w:rFonts w:eastAsia="Times New Roman" w:cstheme="minorHAnsi"/>
          <w:lang w:eastAsia="sl-SI"/>
        </w:rPr>
        <w:t xml:space="preserve"> </w:t>
      </w:r>
      <w:proofErr w:type="spellStart"/>
      <w:r w:rsidRPr="0071767B">
        <w:rPr>
          <w:rFonts w:eastAsia="Times New Roman" w:cstheme="minorHAnsi"/>
          <w:lang w:eastAsia="sl-SI"/>
        </w:rPr>
        <w:t>Sciences</w:t>
      </w:r>
      <w:proofErr w:type="spellEnd"/>
      <w:r w:rsidRPr="0071767B">
        <w:rPr>
          <w:rFonts w:eastAsia="Times New Roman" w:cstheme="minorHAnsi"/>
          <w:lang w:eastAsia="sl-SI"/>
        </w:rPr>
        <w:t xml:space="preserve">, </w:t>
      </w:r>
      <w:hyperlink r:id="rId5" w:history="1"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University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of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Urbino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"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Carlo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Bo"</w:t>
        </w:r>
      </w:hyperlink>
      <w:r w:rsidRPr="0071767B">
        <w:rPr>
          <w:rFonts w:eastAsia="Times New Roman" w:cstheme="minorHAnsi"/>
          <w:lang w:eastAsia="sl-SI"/>
        </w:rPr>
        <w:t xml:space="preserve"> </w:t>
      </w:r>
    </w:p>
    <w:p w:rsidR="0071767B" w:rsidRPr="0078348B" w:rsidRDefault="0071767B" w:rsidP="00B93487">
      <w:pPr>
        <w:spacing w:after="0"/>
        <w:rPr>
          <w:rFonts w:cstheme="minorHAnsi"/>
        </w:rPr>
      </w:pPr>
      <w:r w:rsidRPr="0078348B">
        <w:rPr>
          <w:rFonts w:cstheme="minorHAnsi"/>
        </w:rPr>
        <w:t>serena.benedetti@uniurb.it</w:t>
      </w:r>
    </w:p>
    <w:p w:rsidR="0071767B" w:rsidRPr="0071767B" w:rsidRDefault="0071767B" w:rsidP="00B93487">
      <w:pPr>
        <w:spacing w:after="0" w:line="240" w:lineRule="auto"/>
        <w:rPr>
          <w:rFonts w:eastAsia="Times New Roman" w:cstheme="minorHAnsi"/>
          <w:lang w:eastAsia="sl-SI"/>
        </w:rPr>
      </w:pPr>
      <w:hyperlink r:id="rId6" w:history="1"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Oxidative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stress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and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antioxidant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status in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patients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undergoing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prolonged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exposure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to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hyperbaric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oxygen</w:t>
        </w:r>
        <w:proofErr w:type="spellEnd"/>
      </w:hyperlink>
    </w:p>
    <w:p w:rsidR="0071767B" w:rsidRPr="0071767B" w:rsidRDefault="0071767B" w:rsidP="00B93487">
      <w:pPr>
        <w:spacing w:after="0" w:line="240" w:lineRule="auto"/>
        <w:rPr>
          <w:rFonts w:eastAsia="Times New Roman" w:cstheme="minorHAnsi"/>
          <w:lang w:eastAsia="sl-SI"/>
        </w:rPr>
      </w:pPr>
      <w:r w:rsidRPr="0071767B">
        <w:rPr>
          <w:rFonts w:eastAsia="Times New Roman" w:cstheme="minorHAnsi"/>
          <w:lang w:eastAsia="sl-SI"/>
        </w:rPr>
        <w:t xml:space="preserve">S Benedetti, A </w:t>
      </w:r>
      <w:proofErr w:type="spellStart"/>
      <w:r w:rsidRPr="0071767B">
        <w:rPr>
          <w:rFonts w:eastAsia="Times New Roman" w:cstheme="minorHAnsi"/>
          <w:lang w:eastAsia="sl-SI"/>
        </w:rPr>
        <w:t>Lamorgese</w:t>
      </w:r>
      <w:proofErr w:type="spellEnd"/>
      <w:r w:rsidRPr="0071767B">
        <w:rPr>
          <w:rFonts w:eastAsia="Times New Roman" w:cstheme="minorHAnsi"/>
          <w:lang w:eastAsia="sl-SI"/>
        </w:rPr>
        <w:t xml:space="preserve">, M </w:t>
      </w:r>
      <w:proofErr w:type="spellStart"/>
      <w:r w:rsidRPr="0071767B">
        <w:rPr>
          <w:rFonts w:eastAsia="Times New Roman" w:cstheme="minorHAnsi"/>
          <w:lang w:eastAsia="sl-SI"/>
        </w:rPr>
        <w:t>Piersantelli</w:t>
      </w:r>
      <w:proofErr w:type="spellEnd"/>
      <w:r w:rsidRPr="0071767B">
        <w:rPr>
          <w:rFonts w:eastAsia="Times New Roman" w:cstheme="minorHAnsi"/>
          <w:lang w:eastAsia="sl-SI"/>
        </w:rPr>
        <w:t xml:space="preserve">, S </w:t>
      </w:r>
      <w:proofErr w:type="spellStart"/>
      <w:r w:rsidRPr="0071767B">
        <w:rPr>
          <w:rFonts w:eastAsia="Times New Roman" w:cstheme="minorHAnsi"/>
          <w:lang w:eastAsia="sl-SI"/>
        </w:rPr>
        <w:t>Pagliarani</w:t>
      </w:r>
      <w:proofErr w:type="spellEnd"/>
      <w:r w:rsidRPr="0071767B">
        <w:rPr>
          <w:rFonts w:eastAsia="Times New Roman" w:cstheme="minorHAnsi"/>
          <w:lang w:eastAsia="sl-SI"/>
        </w:rPr>
        <w:t xml:space="preserve">, F </w:t>
      </w:r>
      <w:proofErr w:type="spellStart"/>
      <w:r w:rsidRPr="0071767B">
        <w:rPr>
          <w:rFonts w:eastAsia="Times New Roman" w:cstheme="minorHAnsi"/>
          <w:lang w:eastAsia="sl-SI"/>
        </w:rPr>
        <w:t>Benvenuti</w:t>
      </w:r>
      <w:proofErr w:type="spellEnd"/>
      <w:r w:rsidRPr="0071767B">
        <w:rPr>
          <w:rFonts w:eastAsia="Times New Roman" w:cstheme="minorHAnsi"/>
          <w:lang w:eastAsia="sl-SI"/>
        </w:rPr>
        <w:t>, ...</w:t>
      </w:r>
    </w:p>
    <w:p w:rsidR="0071767B" w:rsidRPr="0071767B" w:rsidRDefault="0071767B" w:rsidP="00B93487">
      <w:pPr>
        <w:spacing w:after="0" w:line="240" w:lineRule="auto"/>
        <w:rPr>
          <w:rFonts w:eastAsia="Times New Roman" w:cstheme="minorHAnsi"/>
          <w:lang w:eastAsia="sl-SI"/>
        </w:rPr>
      </w:pPr>
      <w:proofErr w:type="spellStart"/>
      <w:r w:rsidRPr="0071767B">
        <w:rPr>
          <w:rFonts w:eastAsia="Times New Roman" w:cstheme="minorHAnsi"/>
          <w:lang w:eastAsia="sl-SI"/>
        </w:rPr>
        <w:t>Clinical</w:t>
      </w:r>
      <w:proofErr w:type="spellEnd"/>
      <w:r w:rsidRPr="0071767B">
        <w:rPr>
          <w:rFonts w:eastAsia="Times New Roman" w:cstheme="minorHAnsi"/>
          <w:lang w:eastAsia="sl-SI"/>
        </w:rPr>
        <w:t xml:space="preserve"> </w:t>
      </w:r>
      <w:proofErr w:type="spellStart"/>
      <w:r w:rsidRPr="0071767B">
        <w:rPr>
          <w:rFonts w:eastAsia="Times New Roman" w:cstheme="minorHAnsi"/>
          <w:lang w:eastAsia="sl-SI"/>
        </w:rPr>
        <w:t>biochemistry</w:t>
      </w:r>
      <w:proofErr w:type="spellEnd"/>
      <w:r w:rsidRPr="0071767B">
        <w:rPr>
          <w:rFonts w:eastAsia="Times New Roman" w:cstheme="minorHAnsi"/>
          <w:lang w:eastAsia="sl-SI"/>
        </w:rPr>
        <w:t xml:space="preserve"> 37 (4), 312-317</w:t>
      </w:r>
    </w:p>
    <w:p w:rsidR="0071767B" w:rsidRPr="0071767B" w:rsidRDefault="0071767B" w:rsidP="00B93487">
      <w:pPr>
        <w:spacing w:after="0" w:line="240" w:lineRule="auto"/>
        <w:rPr>
          <w:rFonts w:eastAsia="Times New Roman" w:cstheme="minorHAnsi"/>
          <w:lang w:eastAsia="sl-SI"/>
        </w:rPr>
      </w:pPr>
      <w:hyperlink r:id="rId7" w:history="1"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Differences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in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blood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and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semen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oxidative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status in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fertile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and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infertile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men,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and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their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relationship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with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sperm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quality</w:t>
        </w:r>
        <w:proofErr w:type="spellEnd"/>
      </w:hyperlink>
    </w:p>
    <w:p w:rsidR="0071767B" w:rsidRPr="0071767B" w:rsidRDefault="0071767B" w:rsidP="00B93487">
      <w:pPr>
        <w:spacing w:after="0" w:line="240" w:lineRule="auto"/>
        <w:rPr>
          <w:rFonts w:eastAsia="Times New Roman" w:cstheme="minorHAnsi"/>
          <w:lang w:eastAsia="sl-SI"/>
        </w:rPr>
      </w:pPr>
      <w:r w:rsidRPr="0071767B">
        <w:rPr>
          <w:rFonts w:eastAsia="Times New Roman" w:cstheme="minorHAnsi"/>
          <w:lang w:eastAsia="sl-SI"/>
        </w:rPr>
        <w:t xml:space="preserve">S Benedetti, MC </w:t>
      </w:r>
      <w:proofErr w:type="spellStart"/>
      <w:r w:rsidRPr="0071767B">
        <w:rPr>
          <w:rFonts w:eastAsia="Times New Roman" w:cstheme="minorHAnsi"/>
          <w:lang w:eastAsia="sl-SI"/>
        </w:rPr>
        <w:t>Tagliamonte</w:t>
      </w:r>
      <w:proofErr w:type="spellEnd"/>
      <w:r w:rsidRPr="0071767B">
        <w:rPr>
          <w:rFonts w:eastAsia="Times New Roman" w:cstheme="minorHAnsi"/>
          <w:lang w:eastAsia="sl-SI"/>
        </w:rPr>
        <w:t xml:space="preserve">, S </w:t>
      </w:r>
      <w:proofErr w:type="spellStart"/>
      <w:r w:rsidRPr="0071767B">
        <w:rPr>
          <w:rFonts w:eastAsia="Times New Roman" w:cstheme="minorHAnsi"/>
          <w:lang w:eastAsia="sl-SI"/>
        </w:rPr>
        <w:t>Catalani</w:t>
      </w:r>
      <w:proofErr w:type="spellEnd"/>
      <w:r w:rsidRPr="0071767B">
        <w:rPr>
          <w:rFonts w:eastAsia="Times New Roman" w:cstheme="minorHAnsi"/>
          <w:lang w:eastAsia="sl-SI"/>
        </w:rPr>
        <w:t xml:space="preserve">, M </w:t>
      </w:r>
      <w:proofErr w:type="spellStart"/>
      <w:r w:rsidRPr="0071767B">
        <w:rPr>
          <w:rFonts w:eastAsia="Times New Roman" w:cstheme="minorHAnsi"/>
          <w:lang w:eastAsia="sl-SI"/>
        </w:rPr>
        <w:t>Primiterra</w:t>
      </w:r>
      <w:proofErr w:type="spellEnd"/>
      <w:r w:rsidRPr="0071767B">
        <w:rPr>
          <w:rFonts w:eastAsia="Times New Roman" w:cstheme="minorHAnsi"/>
          <w:lang w:eastAsia="sl-SI"/>
        </w:rPr>
        <w:t xml:space="preserve">, F </w:t>
      </w:r>
      <w:proofErr w:type="spellStart"/>
      <w:r w:rsidRPr="0071767B">
        <w:rPr>
          <w:rFonts w:eastAsia="Times New Roman" w:cstheme="minorHAnsi"/>
          <w:lang w:eastAsia="sl-SI"/>
        </w:rPr>
        <w:t>Canestrari</w:t>
      </w:r>
      <w:proofErr w:type="spellEnd"/>
      <w:r w:rsidRPr="0071767B">
        <w:rPr>
          <w:rFonts w:eastAsia="Times New Roman" w:cstheme="minorHAnsi"/>
          <w:lang w:eastAsia="sl-SI"/>
        </w:rPr>
        <w:t>, ...</w:t>
      </w:r>
    </w:p>
    <w:p w:rsidR="0071767B" w:rsidRPr="0071767B" w:rsidRDefault="0071767B" w:rsidP="00B93487">
      <w:pPr>
        <w:spacing w:after="0" w:line="240" w:lineRule="auto"/>
        <w:rPr>
          <w:rFonts w:eastAsia="Times New Roman" w:cstheme="minorHAnsi"/>
          <w:lang w:eastAsia="sl-SI"/>
        </w:rPr>
      </w:pPr>
      <w:proofErr w:type="spellStart"/>
      <w:r w:rsidRPr="0071767B">
        <w:rPr>
          <w:rFonts w:eastAsia="Times New Roman" w:cstheme="minorHAnsi"/>
          <w:lang w:eastAsia="sl-SI"/>
        </w:rPr>
        <w:t>Reproductive</w:t>
      </w:r>
      <w:proofErr w:type="spellEnd"/>
      <w:r w:rsidRPr="0071767B">
        <w:rPr>
          <w:rFonts w:eastAsia="Times New Roman" w:cstheme="minorHAnsi"/>
          <w:lang w:eastAsia="sl-SI"/>
        </w:rPr>
        <w:t xml:space="preserve"> biomedicine </w:t>
      </w:r>
      <w:proofErr w:type="spellStart"/>
      <w:r w:rsidRPr="0071767B">
        <w:rPr>
          <w:rFonts w:eastAsia="Times New Roman" w:cstheme="minorHAnsi"/>
          <w:lang w:eastAsia="sl-SI"/>
        </w:rPr>
        <w:t>online</w:t>
      </w:r>
      <w:proofErr w:type="spellEnd"/>
      <w:r w:rsidRPr="0071767B">
        <w:rPr>
          <w:rFonts w:eastAsia="Times New Roman" w:cstheme="minorHAnsi"/>
          <w:lang w:eastAsia="sl-SI"/>
        </w:rPr>
        <w:t xml:space="preserve"> 25 (3), 300-306</w:t>
      </w:r>
    </w:p>
    <w:p w:rsidR="0071767B" w:rsidRPr="0078348B" w:rsidRDefault="0071767B" w:rsidP="00B93487">
      <w:pPr>
        <w:spacing w:after="0"/>
        <w:rPr>
          <w:rFonts w:cstheme="minorHAnsi"/>
        </w:rPr>
      </w:pPr>
    </w:p>
    <w:p w:rsidR="0071767B" w:rsidRPr="0078348B" w:rsidRDefault="0071767B" w:rsidP="00B93487">
      <w:pPr>
        <w:spacing w:after="0"/>
        <w:rPr>
          <w:rFonts w:cstheme="minorHAnsi"/>
          <w:b/>
        </w:rPr>
      </w:pPr>
      <w:hyperlink r:id="rId8" w:history="1">
        <w:r w:rsidRPr="0078348B">
          <w:rPr>
            <w:rStyle w:val="Hiperpovezava"/>
            <w:rFonts w:cstheme="minorHAnsi"/>
            <w:b/>
            <w:color w:val="auto"/>
          </w:rPr>
          <w:t xml:space="preserve">Ala </w:t>
        </w:r>
        <w:proofErr w:type="spellStart"/>
        <w:r w:rsidRPr="0078348B">
          <w:rPr>
            <w:rStyle w:val="Hiperpovezava"/>
            <w:rFonts w:cstheme="minorHAnsi"/>
            <w:b/>
            <w:color w:val="auto"/>
          </w:rPr>
          <w:t>Nozari</w:t>
        </w:r>
        <w:proofErr w:type="spellEnd"/>
      </w:hyperlink>
    </w:p>
    <w:p w:rsidR="00BC71AE" w:rsidRPr="0078348B" w:rsidRDefault="00BC71AE" w:rsidP="00B93487">
      <w:pPr>
        <w:spacing w:after="0"/>
        <w:rPr>
          <w:rFonts w:cstheme="minorHAnsi"/>
        </w:rPr>
      </w:pPr>
      <w:proofErr w:type="spellStart"/>
      <w:r w:rsidRPr="0078348B">
        <w:rPr>
          <w:rFonts w:cstheme="minorHAnsi"/>
        </w:rPr>
        <w:t>Department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of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Anesthesiology</w:t>
      </w:r>
      <w:proofErr w:type="spellEnd"/>
      <w:r w:rsidRPr="0078348B">
        <w:rPr>
          <w:rFonts w:cstheme="minorHAnsi"/>
        </w:rPr>
        <w:t xml:space="preserve">, Boston </w:t>
      </w:r>
      <w:proofErr w:type="spellStart"/>
      <w:r w:rsidRPr="0078348B">
        <w:rPr>
          <w:rFonts w:cstheme="minorHAnsi"/>
        </w:rPr>
        <w:t>Medical</w:t>
      </w:r>
      <w:proofErr w:type="spellEnd"/>
      <w:r w:rsidRPr="0078348B">
        <w:rPr>
          <w:rFonts w:cstheme="minorHAnsi"/>
        </w:rPr>
        <w:t xml:space="preserve"> Center, Boston, MA, USA</w:t>
      </w:r>
    </w:p>
    <w:p w:rsidR="00BC71AE" w:rsidRPr="0078348B" w:rsidRDefault="00BC71AE" w:rsidP="00B93487">
      <w:pPr>
        <w:spacing w:after="0"/>
        <w:rPr>
          <w:rStyle w:val="contrib-email"/>
          <w:rFonts w:cstheme="minorHAnsi"/>
        </w:rPr>
      </w:pPr>
      <w:hyperlink r:id="rId9" w:history="1">
        <w:r w:rsidRPr="0078348B">
          <w:rPr>
            <w:rStyle w:val="Hiperpovezava"/>
            <w:rFonts w:cstheme="minorHAnsi"/>
            <w:color w:val="auto"/>
          </w:rPr>
          <w:t>gro.cmb@irazon.ala</w:t>
        </w:r>
      </w:hyperlink>
    </w:p>
    <w:p w:rsidR="00BC71AE" w:rsidRPr="0078348B" w:rsidRDefault="00BC71AE" w:rsidP="00B93487">
      <w:pPr>
        <w:spacing w:after="0"/>
        <w:rPr>
          <w:rFonts w:cstheme="minorHAnsi"/>
        </w:rPr>
      </w:pPr>
      <w:proofErr w:type="spellStart"/>
      <w:r w:rsidRPr="0078348B">
        <w:rPr>
          <w:rFonts w:cstheme="minorHAnsi"/>
        </w:rPr>
        <w:t>Nozari</w:t>
      </w:r>
      <w:proofErr w:type="spellEnd"/>
      <w:r w:rsidRPr="0078348B">
        <w:rPr>
          <w:rFonts w:cstheme="minorHAnsi"/>
        </w:rPr>
        <w:t xml:space="preserve"> A, </w:t>
      </w:r>
      <w:proofErr w:type="spellStart"/>
      <w:r w:rsidRPr="0078348B">
        <w:rPr>
          <w:rFonts w:cstheme="minorHAnsi"/>
        </w:rPr>
        <w:t>Mukerji</w:t>
      </w:r>
      <w:proofErr w:type="spellEnd"/>
      <w:r w:rsidRPr="0078348B">
        <w:rPr>
          <w:rFonts w:cstheme="minorHAnsi"/>
        </w:rPr>
        <w:t xml:space="preserve"> S, </w:t>
      </w:r>
      <w:proofErr w:type="spellStart"/>
      <w:r w:rsidRPr="0078348B">
        <w:rPr>
          <w:rFonts w:cstheme="minorHAnsi"/>
        </w:rPr>
        <w:t>Vora</w:t>
      </w:r>
      <w:proofErr w:type="spellEnd"/>
      <w:r w:rsidRPr="0078348B">
        <w:rPr>
          <w:rFonts w:cstheme="minorHAnsi"/>
        </w:rPr>
        <w:t xml:space="preserve"> M, et </w:t>
      </w:r>
      <w:proofErr w:type="spellStart"/>
      <w:r w:rsidRPr="0078348B">
        <w:rPr>
          <w:rFonts w:cstheme="minorHAnsi"/>
        </w:rPr>
        <w:t>al</w:t>
      </w:r>
      <w:proofErr w:type="spellEnd"/>
      <w:r w:rsidRPr="0078348B">
        <w:rPr>
          <w:rFonts w:cstheme="minorHAnsi"/>
        </w:rPr>
        <w:t xml:space="preserve">. </w:t>
      </w:r>
      <w:proofErr w:type="spellStart"/>
      <w:r w:rsidRPr="0078348B">
        <w:rPr>
          <w:rFonts w:cstheme="minorHAnsi"/>
        </w:rPr>
        <w:t>Postintubation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Decline</w:t>
      </w:r>
      <w:proofErr w:type="spellEnd"/>
      <w:r w:rsidRPr="0078348B">
        <w:rPr>
          <w:rFonts w:cstheme="minorHAnsi"/>
        </w:rPr>
        <w:t xml:space="preserve"> in </w:t>
      </w:r>
      <w:proofErr w:type="spellStart"/>
      <w:r w:rsidRPr="0078348B">
        <w:rPr>
          <w:rFonts w:cstheme="minorHAnsi"/>
        </w:rPr>
        <w:t>Oxygen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Saturation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Index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Predicts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Mortality</w:t>
      </w:r>
      <w:proofErr w:type="spellEnd"/>
      <w:r w:rsidRPr="0078348B">
        <w:rPr>
          <w:rFonts w:cstheme="minorHAnsi"/>
        </w:rPr>
        <w:t xml:space="preserve"> in COVID-19: A </w:t>
      </w:r>
      <w:proofErr w:type="spellStart"/>
      <w:r w:rsidRPr="0078348B">
        <w:rPr>
          <w:rFonts w:cstheme="minorHAnsi"/>
        </w:rPr>
        <w:t>Retrospective</w:t>
      </w:r>
      <w:proofErr w:type="spellEnd"/>
      <w:r w:rsidRPr="0078348B">
        <w:rPr>
          <w:rFonts w:cstheme="minorHAnsi"/>
        </w:rPr>
        <w:t xml:space="preserve"> Pilot </w:t>
      </w:r>
      <w:proofErr w:type="spellStart"/>
      <w:r w:rsidRPr="0078348B">
        <w:rPr>
          <w:rFonts w:cstheme="minorHAnsi"/>
        </w:rPr>
        <w:t>Study</w:t>
      </w:r>
      <w:proofErr w:type="spellEnd"/>
      <w:r w:rsidRPr="0078348B">
        <w:rPr>
          <w:rFonts w:cstheme="minorHAnsi"/>
        </w:rPr>
        <w:t xml:space="preserve">. </w:t>
      </w:r>
      <w:proofErr w:type="spellStart"/>
      <w:r w:rsidRPr="0078348B">
        <w:rPr>
          <w:rFonts w:cstheme="minorHAnsi"/>
          <w:i/>
          <w:iCs/>
        </w:rPr>
        <w:t>Crit</w:t>
      </w:r>
      <w:proofErr w:type="spellEnd"/>
      <w:r w:rsidRPr="0078348B">
        <w:rPr>
          <w:rFonts w:cstheme="minorHAnsi"/>
          <w:i/>
          <w:iCs/>
        </w:rPr>
        <w:t xml:space="preserve"> </w:t>
      </w:r>
      <w:proofErr w:type="spellStart"/>
      <w:r w:rsidRPr="0078348B">
        <w:rPr>
          <w:rFonts w:cstheme="minorHAnsi"/>
          <w:i/>
          <w:iCs/>
        </w:rPr>
        <w:t>Care</w:t>
      </w:r>
      <w:proofErr w:type="spellEnd"/>
      <w:r w:rsidRPr="0078348B">
        <w:rPr>
          <w:rFonts w:cstheme="minorHAnsi"/>
          <w:i/>
          <w:iCs/>
        </w:rPr>
        <w:t xml:space="preserve"> Res </w:t>
      </w:r>
      <w:proofErr w:type="spellStart"/>
      <w:r w:rsidRPr="0078348B">
        <w:rPr>
          <w:rFonts w:cstheme="minorHAnsi"/>
          <w:i/>
          <w:iCs/>
        </w:rPr>
        <w:t>Pract</w:t>
      </w:r>
      <w:proofErr w:type="spellEnd"/>
      <w:r w:rsidRPr="0078348B">
        <w:rPr>
          <w:rFonts w:cstheme="minorHAnsi"/>
        </w:rPr>
        <w:t xml:space="preserve">. 2021;2021:6682944. </w:t>
      </w:r>
      <w:proofErr w:type="spellStart"/>
      <w:r w:rsidRPr="0078348B">
        <w:rPr>
          <w:rFonts w:cstheme="minorHAnsi"/>
        </w:rPr>
        <w:t>Published</w:t>
      </w:r>
      <w:proofErr w:type="spellEnd"/>
      <w:r w:rsidRPr="0078348B">
        <w:rPr>
          <w:rFonts w:cstheme="minorHAnsi"/>
        </w:rPr>
        <w:t xml:space="preserve"> 2021 </w:t>
      </w:r>
      <w:proofErr w:type="spellStart"/>
      <w:r w:rsidRPr="0078348B">
        <w:rPr>
          <w:rFonts w:cstheme="minorHAnsi"/>
        </w:rPr>
        <w:t>May</w:t>
      </w:r>
      <w:proofErr w:type="spellEnd"/>
      <w:r w:rsidRPr="0078348B">
        <w:rPr>
          <w:rFonts w:cstheme="minorHAnsi"/>
        </w:rPr>
        <w:t xml:space="preserve"> 26. doi:10.1155/2021/6682944</w:t>
      </w:r>
    </w:p>
    <w:p w:rsidR="00BC71AE" w:rsidRPr="00BC71AE" w:rsidRDefault="00BC71AE" w:rsidP="00B93487">
      <w:pPr>
        <w:spacing w:after="0" w:line="240" w:lineRule="auto"/>
        <w:outlineLvl w:val="2"/>
        <w:rPr>
          <w:rFonts w:eastAsia="Times New Roman" w:cstheme="minorHAnsi"/>
          <w:bCs/>
          <w:lang w:eastAsia="sl-SI"/>
        </w:rPr>
      </w:pPr>
      <w:hyperlink r:id="rId10" w:history="1"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The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repurposed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use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of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anesthesia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machines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to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ventilate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critically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ill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patients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with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Coronavirus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Disease</w:t>
        </w:r>
        <w:proofErr w:type="spellEnd"/>
        <w:r w:rsidRPr="0078348B">
          <w:rPr>
            <w:rFonts w:eastAsia="Times New Roman" w:cstheme="minorHAnsi"/>
            <w:bCs/>
            <w:u w:val="single"/>
            <w:lang w:eastAsia="sl-SI"/>
          </w:rPr>
          <w:t xml:space="preserve"> 2019 (COVID-19)</w:t>
        </w:r>
      </w:hyperlink>
    </w:p>
    <w:p w:rsidR="00BC71AE" w:rsidRPr="00BC71AE" w:rsidRDefault="00BC71AE" w:rsidP="00B93487">
      <w:pPr>
        <w:spacing w:after="0" w:line="240" w:lineRule="auto"/>
        <w:rPr>
          <w:rFonts w:eastAsia="Times New Roman" w:cstheme="minorHAnsi"/>
          <w:lang w:eastAsia="sl-SI"/>
        </w:rPr>
      </w:pPr>
      <w:hyperlink r:id="rId11" w:history="1"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Maurizio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Bottiroli</w:t>
        </w:r>
        <w:proofErr w:type="spellEnd"/>
      </w:hyperlink>
      <w:r w:rsidRPr="00BC71AE">
        <w:rPr>
          <w:rFonts w:eastAsia="Times New Roman" w:cstheme="minorHAnsi"/>
          <w:lang w:eastAsia="sl-SI"/>
        </w:rPr>
        <w:t xml:space="preserve">, </w:t>
      </w:r>
      <w:hyperlink r:id="rId12" w:history="1">
        <w:r w:rsidRPr="0078348B">
          <w:rPr>
            <w:rFonts w:eastAsia="Times New Roman" w:cstheme="minorHAnsi"/>
            <w:u w:val="single"/>
            <w:lang w:eastAsia="sl-SI"/>
          </w:rPr>
          <w:t xml:space="preserve">Angelo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Calini</w:t>
        </w:r>
        <w:proofErr w:type="spellEnd"/>
      </w:hyperlink>
      <w:r w:rsidRPr="00BC71AE">
        <w:rPr>
          <w:rFonts w:eastAsia="Times New Roman" w:cstheme="minorHAnsi"/>
          <w:lang w:eastAsia="sl-SI"/>
        </w:rPr>
        <w:t xml:space="preserve">, </w:t>
      </w:r>
      <w:hyperlink r:id="rId13" w:history="1">
        <w:r w:rsidRPr="0078348B">
          <w:rPr>
            <w:rFonts w:eastAsia="Times New Roman" w:cstheme="minorHAnsi"/>
            <w:u w:val="single"/>
            <w:lang w:eastAsia="sl-SI"/>
          </w:rPr>
          <w:t xml:space="preserve">Riccardo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Pinciroli</w:t>
        </w:r>
        <w:proofErr w:type="spellEnd"/>
      </w:hyperlink>
      <w:r w:rsidRPr="00BC71AE">
        <w:rPr>
          <w:rFonts w:eastAsia="Times New Roman" w:cstheme="minorHAnsi"/>
          <w:lang w:eastAsia="sl-SI"/>
        </w:rPr>
        <w:t xml:space="preserve">, </w:t>
      </w:r>
      <w:hyperlink r:id="rId14" w:history="1">
        <w:r w:rsidRPr="0078348B">
          <w:rPr>
            <w:rFonts w:eastAsia="Times New Roman" w:cstheme="minorHAnsi"/>
            <w:u w:val="single"/>
            <w:lang w:eastAsia="sl-SI"/>
          </w:rPr>
          <w:t xml:space="preserve">Ariel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Mueller</w:t>
        </w:r>
        <w:proofErr w:type="spellEnd"/>
      </w:hyperlink>
      <w:r w:rsidRPr="00BC71AE">
        <w:rPr>
          <w:rFonts w:eastAsia="Times New Roman" w:cstheme="minorHAnsi"/>
          <w:lang w:eastAsia="sl-SI"/>
        </w:rPr>
        <w:t xml:space="preserve">, </w:t>
      </w:r>
      <w:hyperlink r:id="rId15" w:history="1">
        <w:r w:rsidRPr="0078348B">
          <w:rPr>
            <w:rFonts w:eastAsia="Times New Roman" w:cstheme="minorHAnsi"/>
            <w:u w:val="single"/>
            <w:lang w:eastAsia="sl-SI"/>
          </w:rPr>
          <w:t xml:space="preserve">Antonio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Siragusa</w:t>
        </w:r>
        <w:proofErr w:type="spellEnd"/>
      </w:hyperlink>
      <w:r w:rsidRPr="00BC71AE">
        <w:rPr>
          <w:rFonts w:eastAsia="Times New Roman" w:cstheme="minorHAnsi"/>
          <w:lang w:eastAsia="sl-SI"/>
        </w:rPr>
        <w:t xml:space="preserve">, </w:t>
      </w:r>
      <w:hyperlink r:id="rId16" w:history="1"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Carlo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Anelli</w:t>
        </w:r>
        <w:proofErr w:type="spellEnd"/>
      </w:hyperlink>
      <w:r w:rsidRPr="00BC71AE">
        <w:rPr>
          <w:rFonts w:eastAsia="Times New Roman" w:cstheme="minorHAnsi"/>
          <w:lang w:eastAsia="sl-SI"/>
        </w:rPr>
        <w:t xml:space="preserve">, </w:t>
      </w:r>
      <w:hyperlink r:id="rId17" w:history="1">
        <w:r w:rsidRPr="0078348B">
          <w:rPr>
            <w:rFonts w:eastAsia="Times New Roman" w:cstheme="minorHAnsi"/>
            <w:u w:val="single"/>
            <w:lang w:eastAsia="sl-SI"/>
          </w:rPr>
          <w:t xml:space="preserve">Richard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Urman</w:t>
        </w:r>
        <w:proofErr w:type="spellEnd"/>
      </w:hyperlink>
      <w:r w:rsidRPr="00BC71AE">
        <w:rPr>
          <w:rFonts w:eastAsia="Times New Roman" w:cstheme="minorHAnsi"/>
          <w:lang w:eastAsia="sl-SI"/>
        </w:rPr>
        <w:t xml:space="preserve">, </w:t>
      </w:r>
      <w:hyperlink r:id="rId18" w:history="1">
        <w:r w:rsidRPr="0078348B">
          <w:rPr>
            <w:rFonts w:eastAsia="Times New Roman" w:cstheme="minorHAnsi"/>
            <w:bCs/>
            <w:u w:val="single"/>
            <w:lang w:eastAsia="sl-SI"/>
          </w:rPr>
          <w:t>Ala</w:t>
        </w:r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bCs/>
            <w:u w:val="single"/>
            <w:lang w:eastAsia="sl-SI"/>
          </w:rPr>
          <w:t>Nozari</w:t>
        </w:r>
        <w:proofErr w:type="spellEnd"/>
      </w:hyperlink>
      <w:r w:rsidRPr="00BC71AE">
        <w:rPr>
          <w:rFonts w:eastAsia="Times New Roman" w:cstheme="minorHAnsi"/>
          <w:lang w:eastAsia="sl-SI"/>
        </w:rPr>
        <w:t xml:space="preserve">, </w:t>
      </w:r>
      <w:hyperlink r:id="rId19" w:history="1"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Lorenzo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Berra</w:t>
        </w:r>
        <w:proofErr w:type="spellEnd"/>
      </w:hyperlink>
      <w:r w:rsidRPr="00BC71AE">
        <w:rPr>
          <w:rFonts w:eastAsia="Times New Roman" w:cstheme="minorHAnsi"/>
          <w:lang w:eastAsia="sl-SI"/>
        </w:rPr>
        <w:t xml:space="preserve">, </w:t>
      </w:r>
      <w:hyperlink r:id="rId20" w:history="1"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Michele</w:t>
        </w:r>
        <w:proofErr w:type="spellEnd"/>
        <w:r w:rsidRPr="0078348B">
          <w:rPr>
            <w:rFonts w:eastAsia="Times New Roman" w:cstheme="minorHAnsi"/>
            <w:u w:val="single"/>
            <w:lang w:eastAsia="sl-SI"/>
          </w:rPr>
          <w:t xml:space="preserve">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Mondino</w:t>
        </w:r>
        <w:proofErr w:type="spellEnd"/>
      </w:hyperlink>
      <w:r w:rsidRPr="00BC71AE">
        <w:rPr>
          <w:rFonts w:eastAsia="Times New Roman" w:cstheme="minorHAnsi"/>
          <w:lang w:eastAsia="sl-SI"/>
        </w:rPr>
        <w:t xml:space="preserve">, </w:t>
      </w:r>
      <w:hyperlink r:id="rId21" w:history="1">
        <w:r w:rsidRPr="0078348B">
          <w:rPr>
            <w:rFonts w:eastAsia="Times New Roman" w:cstheme="minorHAnsi"/>
            <w:u w:val="single"/>
            <w:lang w:eastAsia="sl-SI"/>
          </w:rPr>
          <w:t xml:space="preserve">Roberto </w:t>
        </w:r>
        <w:proofErr w:type="spellStart"/>
        <w:r w:rsidRPr="0078348B">
          <w:rPr>
            <w:rFonts w:eastAsia="Times New Roman" w:cstheme="minorHAnsi"/>
            <w:u w:val="single"/>
            <w:lang w:eastAsia="sl-SI"/>
          </w:rPr>
          <w:t>Fumagalli</w:t>
        </w:r>
        <w:proofErr w:type="spellEnd"/>
      </w:hyperlink>
      <w:r w:rsidRPr="00BC71AE">
        <w:rPr>
          <w:rFonts w:eastAsia="Times New Roman" w:cstheme="minorHAnsi"/>
          <w:lang w:eastAsia="sl-SI"/>
        </w:rPr>
        <w:t xml:space="preserve">, </w:t>
      </w:r>
    </w:p>
    <w:p w:rsidR="00B93487" w:rsidRPr="0078348B" w:rsidRDefault="00B93487" w:rsidP="00B93487">
      <w:pPr>
        <w:spacing w:after="0"/>
        <w:rPr>
          <w:rStyle w:val="contributor"/>
          <w:rFonts w:cstheme="minorHAnsi"/>
          <w:b/>
        </w:rPr>
      </w:pPr>
    </w:p>
    <w:p w:rsidR="00BC71AE" w:rsidRPr="0078348B" w:rsidRDefault="00BC71AE" w:rsidP="00B93487">
      <w:pPr>
        <w:spacing w:after="0"/>
        <w:rPr>
          <w:rStyle w:val="contributor"/>
          <w:rFonts w:cstheme="minorHAnsi"/>
          <w:b/>
        </w:rPr>
      </w:pPr>
      <w:r w:rsidRPr="0078348B">
        <w:rPr>
          <w:rStyle w:val="contributor"/>
          <w:rFonts w:cstheme="minorHAnsi"/>
          <w:b/>
        </w:rPr>
        <w:t xml:space="preserve">Serdar </w:t>
      </w:r>
      <w:proofErr w:type="spellStart"/>
      <w:r w:rsidRPr="0078348B">
        <w:rPr>
          <w:rStyle w:val="contributor"/>
          <w:rFonts w:cstheme="minorHAnsi"/>
          <w:b/>
        </w:rPr>
        <w:t>Doğan</w:t>
      </w:r>
      <w:proofErr w:type="spellEnd"/>
    </w:p>
    <w:p w:rsidR="00BC71AE" w:rsidRPr="0078348B" w:rsidRDefault="00BC71AE" w:rsidP="00B93487">
      <w:pPr>
        <w:spacing w:after="0"/>
        <w:rPr>
          <w:rStyle w:val="contributor"/>
          <w:rFonts w:cstheme="minorHAnsi"/>
        </w:rPr>
      </w:pPr>
      <w:r w:rsidRPr="0078348B">
        <w:rPr>
          <w:rStyle w:val="contributor"/>
          <w:rFonts w:cstheme="minorHAnsi"/>
        </w:rPr>
        <w:t xml:space="preserve">Mustafa </w:t>
      </w:r>
      <w:proofErr w:type="spellStart"/>
      <w:r w:rsidRPr="0078348B">
        <w:rPr>
          <w:rStyle w:val="contributor"/>
          <w:rFonts w:cstheme="minorHAnsi"/>
        </w:rPr>
        <w:t>Kemal</w:t>
      </w:r>
      <w:proofErr w:type="spellEnd"/>
      <w:r w:rsidRPr="0078348B">
        <w:rPr>
          <w:rStyle w:val="contributor"/>
          <w:rFonts w:cstheme="minorHAnsi"/>
        </w:rPr>
        <w:t xml:space="preserve"> </w:t>
      </w:r>
      <w:proofErr w:type="spellStart"/>
      <w:r w:rsidRPr="0078348B">
        <w:rPr>
          <w:rStyle w:val="contributor"/>
          <w:rFonts w:cstheme="minorHAnsi"/>
        </w:rPr>
        <w:t>Universitesi</w:t>
      </w:r>
      <w:proofErr w:type="spellEnd"/>
      <w:r w:rsidRPr="0078348B">
        <w:rPr>
          <w:rStyle w:val="contributor"/>
          <w:rFonts w:cstheme="minorHAnsi"/>
        </w:rPr>
        <w:t xml:space="preserve"> </w:t>
      </w:r>
      <w:proofErr w:type="spellStart"/>
      <w:r w:rsidRPr="0078348B">
        <w:rPr>
          <w:rStyle w:val="contributor"/>
          <w:rFonts w:cstheme="minorHAnsi"/>
        </w:rPr>
        <w:t>Tayfur</w:t>
      </w:r>
      <w:proofErr w:type="spellEnd"/>
      <w:r w:rsidRPr="0078348B">
        <w:rPr>
          <w:rStyle w:val="contributor"/>
          <w:rFonts w:cstheme="minorHAnsi"/>
        </w:rPr>
        <w:t xml:space="preserve"> Ata </w:t>
      </w:r>
      <w:proofErr w:type="spellStart"/>
      <w:r w:rsidRPr="0078348B">
        <w:rPr>
          <w:rStyle w:val="contributor"/>
          <w:rFonts w:cstheme="minorHAnsi"/>
        </w:rPr>
        <w:t>Sokmen</w:t>
      </w:r>
      <w:proofErr w:type="spellEnd"/>
      <w:r w:rsidRPr="0078348B">
        <w:rPr>
          <w:rStyle w:val="contributor"/>
          <w:rFonts w:cstheme="minorHAnsi"/>
        </w:rPr>
        <w:t xml:space="preserve"> Tip </w:t>
      </w:r>
      <w:proofErr w:type="spellStart"/>
      <w:r w:rsidRPr="0078348B">
        <w:rPr>
          <w:rStyle w:val="contributor"/>
          <w:rFonts w:cstheme="minorHAnsi"/>
        </w:rPr>
        <w:t>Fakultesi</w:t>
      </w:r>
      <w:proofErr w:type="spellEnd"/>
      <w:r w:rsidRPr="0078348B">
        <w:rPr>
          <w:rStyle w:val="contributor"/>
          <w:rFonts w:cstheme="minorHAnsi"/>
        </w:rPr>
        <w:t xml:space="preserve">, </w:t>
      </w:r>
      <w:proofErr w:type="spellStart"/>
      <w:r w:rsidRPr="0078348B">
        <w:rPr>
          <w:rStyle w:val="contributor"/>
          <w:rFonts w:cstheme="minorHAnsi"/>
        </w:rPr>
        <w:t>Hatay</w:t>
      </w:r>
      <w:proofErr w:type="spellEnd"/>
      <w:r w:rsidRPr="0078348B">
        <w:rPr>
          <w:rStyle w:val="contributor"/>
          <w:rFonts w:cstheme="minorHAnsi"/>
        </w:rPr>
        <w:t xml:space="preserve">, </w:t>
      </w:r>
      <w:proofErr w:type="spellStart"/>
      <w:r w:rsidRPr="0078348B">
        <w:rPr>
          <w:rStyle w:val="contributor"/>
          <w:rFonts w:cstheme="minorHAnsi"/>
        </w:rPr>
        <w:t>Turkey</w:t>
      </w:r>
      <w:proofErr w:type="spellEnd"/>
    </w:p>
    <w:p w:rsidR="00BC71AE" w:rsidRPr="0078348B" w:rsidRDefault="00BC71AE" w:rsidP="00B93487">
      <w:pPr>
        <w:spacing w:after="0"/>
        <w:rPr>
          <w:rStyle w:val="contributor"/>
          <w:rFonts w:cstheme="minorHAnsi"/>
        </w:rPr>
      </w:pPr>
      <w:r w:rsidRPr="0078348B">
        <w:rPr>
          <w:rStyle w:val="contributor"/>
          <w:rFonts w:cstheme="minorHAnsi"/>
        </w:rPr>
        <w:t>serdardogan@hotmail.com</w:t>
      </w:r>
    </w:p>
    <w:p w:rsidR="00B93487" w:rsidRPr="0078348B" w:rsidRDefault="00BC71AE" w:rsidP="00B93487">
      <w:pPr>
        <w:spacing w:after="0"/>
        <w:rPr>
          <w:rFonts w:cstheme="minorHAnsi"/>
        </w:rPr>
      </w:pPr>
      <w:proofErr w:type="spellStart"/>
      <w:r w:rsidRPr="0078348B">
        <w:rPr>
          <w:rFonts w:cstheme="minorHAnsi"/>
        </w:rPr>
        <w:t>Doğan</w:t>
      </w:r>
      <w:proofErr w:type="spellEnd"/>
      <w:r w:rsidRPr="0078348B">
        <w:rPr>
          <w:rFonts w:cstheme="minorHAnsi"/>
        </w:rPr>
        <w:t xml:space="preserve">, Serdar, Bal, </w:t>
      </w:r>
      <w:proofErr w:type="spellStart"/>
      <w:r w:rsidRPr="0078348B">
        <w:rPr>
          <w:rFonts w:cstheme="minorHAnsi"/>
        </w:rPr>
        <w:t>Tayibe</w:t>
      </w:r>
      <w:proofErr w:type="spellEnd"/>
      <w:r w:rsidRPr="0078348B">
        <w:rPr>
          <w:rFonts w:cstheme="minorHAnsi"/>
        </w:rPr>
        <w:t xml:space="preserve">, </w:t>
      </w:r>
      <w:proofErr w:type="spellStart"/>
      <w:r w:rsidRPr="0078348B">
        <w:rPr>
          <w:rFonts w:cstheme="minorHAnsi"/>
        </w:rPr>
        <w:t>Çabalak</w:t>
      </w:r>
      <w:proofErr w:type="spellEnd"/>
      <w:r w:rsidRPr="0078348B">
        <w:rPr>
          <w:rFonts w:cstheme="minorHAnsi"/>
        </w:rPr>
        <w:t xml:space="preserve">, </w:t>
      </w:r>
      <w:proofErr w:type="spellStart"/>
      <w:r w:rsidRPr="0078348B">
        <w:rPr>
          <w:rFonts w:cstheme="minorHAnsi"/>
        </w:rPr>
        <w:t>Mehmet</w:t>
      </w:r>
      <w:proofErr w:type="spellEnd"/>
      <w:r w:rsidRPr="0078348B">
        <w:rPr>
          <w:rFonts w:cstheme="minorHAnsi"/>
        </w:rPr>
        <w:t xml:space="preserve">, </w:t>
      </w:r>
      <w:proofErr w:type="spellStart"/>
      <w:r w:rsidRPr="0078348B">
        <w:rPr>
          <w:rFonts w:cstheme="minorHAnsi"/>
        </w:rPr>
        <w:t>Dikmen</w:t>
      </w:r>
      <w:proofErr w:type="spellEnd"/>
      <w:r w:rsidRPr="0078348B">
        <w:rPr>
          <w:rFonts w:cstheme="minorHAnsi"/>
        </w:rPr>
        <w:t xml:space="preserve">, </w:t>
      </w:r>
      <w:proofErr w:type="spellStart"/>
      <w:r w:rsidRPr="0078348B">
        <w:rPr>
          <w:rFonts w:cstheme="minorHAnsi"/>
        </w:rPr>
        <w:t>Nursel</w:t>
      </w:r>
      <w:proofErr w:type="spellEnd"/>
      <w:r w:rsidRPr="0078348B">
        <w:rPr>
          <w:rFonts w:cstheme="minorHAnsi"/>
        </w:rPr>
        <w:t xml:space="preserve">, </w:t>
      </w:r>
      <w:proofErr w:type="spellStart"/>
      <w:r w:rsidRPr="0078348B">
        <w:rPr>
          <w:rFonts w:cstheme="minorHAnsi"/>
        </w:rPr>
        <w:t>Yaqoobi</w:t>
      </w:r>
      <w:proofErr w:type="spellEnd"/>
      <w:r w:rsidRPr="0078348B">
        <w:rPr>
          <w:rFonts w:cstheme="minorHAnsi"/>
        </w:rPr>
        <w:t xml:space="preserve">, </w:t>
      </w:r>
      <w:proofErr w:type="spellStart"/>
      <w:r w:rsidRPr="0078348B">
        <w:rPr>
          <w:rFonts w:cstheme="minorHAnsi"/>
        </w:rPr>
        <w:t>Hasibullah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and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Ozcan</w:t>
      </w:r>
      <w:proofErr w:type="spellEnd"/>
      <w:r w:rsidRPr="0078348B">
        <w:rPr>
          <w:rFonts w:cstheme="minorHAnsi"/>
        </w:rPr>
        <w:t xml:space="preserve">, </w:t>
      </w:r>
      <w:proofErr w:type="spellStart"/>
      <w:r w:rsidRPr="0078348B">
        <w:rPr>
          <w:rFonts w:cstheme="minorHAnsi"/>
        </w:rPr>
        <w:t>Oguzhan</w:t>
      </w:r>
      <w:proofErr w:type="spellEnd"/>
      <w:r w:rsidRPr="0078348B">
        <w:rPr>
          <w:rFonts w:cstheme="minorHAnsi"/>
        </w:rPr>
        <w:t>. "</w:t>
      </w:r>
      <w:proofErr w:type="spellStart"/>
      <w:r w:rsidRPr="0078348B">
        <w:rPr>
          <w:rFonts w:cstheme="minorHAnsi"/>
        </w:rPr>
        <w:t>Oxidative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stress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index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can</w:t>
      </w:r>
      <w:proofErr w:type="spellEnd"/>
      <w:r w:rsidRPr="0078348B">
        <w:rPr>
          <w:rFonts w:cstheme="minorHAnsi"/>
        </w:rPr>
        <w:t xml:space="preserve"> be a </w:t>
      </w:r>
      <w:proofErr w:type="spellStart"/>
      <w:r w:rsidRPr="0078348B">
        <w:rPr>
          <w:rFonts w:cstheme="minorHAnsi"/>
        </w:rPr>
        <w:t>new</w:t>
      </w:r>
      <w:proofErr w:type="spellEnd"/>
      <w:r w:rsidRPr="0078348B">
        <w:rPr>
          <w:rFonts w:cstheme="minorHAnsi"/>
        </w:rPr>
        <w:t xml:space="preserve"> marker </w:t>
      </w:r>
      <w:proofErr w:type="spellStart"/>
      <w:r w:rsidRPr="0078348B">
        <w:rPr>
          <w:rFonts w:cstheme="minorHAnsi"/>
        </w:rPr>
        <w:t>related</w:t>
      </w:r>
      <w:proofErr w:type="spellEnd"/>
      <w:r w:rsidRPr="0078348B">
        <w:rPr>
          <w:rFonts w:cstheme="minorHAnsi"/>
        </w:rPr>
        <w:t xml:space="preserve"> to </w:t>
      </w:r>
      <w:proofErr w:type="spellStart"/>
      <w:r w:rsidRPr="0078348B">
        <w:rPr>
          <w:rFonts w:cstheme="minorHAnsi"/>
        </w:rPr>
        <w:t>disease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severity</w:t>
      </w:r>
      <w:proofErr w:type="spellEnd"/>
      <w:r w:rsidRPr="0078348B">
        <w:rPr>
          <w:rFonts w:cstheme="minorHAnsi"/>
        </w:rPr>
        <w:t xml:space="preserve"> in COVID-19" </w:t>
      </w:r>
      <w:proofErr w:type="spellStart"/>
      <w:r w:rsidRPr="0078348B">
        <w:rPr>
          <w:rFonts w:cstheme="minorHAnsi"/>
          <w:i/>
          <w:iCs/>
        </w:rPr>
        <w:t>Turkish</w:t>
      </w:r>
      <w:proofErr w:type="spellEnd"/>
      <w:r w:rsidRPr="0078348B">
        <w:rPr>
          <w:rFonts w:cstheme="minorHAnsi"/>
          <w:i/>
          <w:iCs/>
        </w:rPr>
        <w:t xml:space="preserve"> </w:t>
      </w:r>
      <w:proofErr w:type="spellStart"/>
      <w:r w:rsidRPr="0078348B">
        <w:rPr>
          <w:rFonts w:cstheme="minorHAnsi"/>
          <w:i/>
          <w:iCs/>
        </w:rPr>
        <w:t>Journal</w:t>
      </w:r>
      <w:proofErr w:type="spellEnd"/>
      <w:r w:rsidRPr="0078348B">
        <w:rPr>
          <w:rFonts w:cstheme="minorHAnsi"/>
          <w:i/>
          <w:iCs/>
        </w:rPr>
        <w:t xml:space="preserve"> </w:t>
      </w:r>
      <w:proofErr w:type="spellStart"/>
      <w:r w:rsidRPr="0078348B">
        <w:rPr>
          <w:rFonts w:cstheme="minorHAnsi"/>
          <w:i/>
          <w:iCs/>
        </w:rPr>
        <w:t>of</w:t>
      </w:r>
      <w:proofErr w:type="spellEnd"/>
      <w:r w:rsidRPr="0078348B">
        <w:rPr>
          <w:rFonts w:cstheme="minorHAnsi"/>
          <w:i/>
          <w:iCs/>
        </w:rPr>
        <w:t xml:space="preserve"> </w:t>
      </w:r>
      <w:proofErr w:type="spellStart"/>
      <w:r w:rsidRPr="0078348B">
        <w:rPr>
          <w:rFonts w:cstheme="minorHAnsi"/>
          <w:i/>
          <w:iCs/>
        </w:rPr>
        <w:t>Biochemistry</w:t>
      </w:r>
      <w:proofErr w:type="spellEnd"/>
      <w:r w:rsidRPr="0078348B">
        <w:rPr>
          <w:rFonts w:cstheme="minorHAnsi"/>
        </w:rPr>
        <w:t xml:space="preserve">, vol. 46, no. 4, 2021, pp. 349-357. </w:t>
      </w:r>
      <w:hyperlink r:id="rId22" w:history="1">
        <w:r w:rsidRPr="0078348B">
          <w:rPr>
            <w:rStyle w:val="Hiperpovezava"/>
            <w:rFonts w:cstheme="minorHAnsi"/>
            <w:color w:val="auto"/>
          </w:rPr>
          <w:t>https://doi.org/10.1515/tjb-2021-0013</w:t>
        </w:r>
      </w:hyperlink>
    </w:p>
    <w:p w:rsidR="00B93487" w:rsidRPr="0078348B" w:rsidRDefault="00B93487" w:rsidP="00B93487">
      <w:pPr>
        <w:spacing w:after="0"/>
        <w:rPr>
          <w:rStyle w:val="nlm-given-names"/>
          <w:rFonts w:cstheme="minorHAnsi"/>
        </w:rPr>
      </w:pPr>
    </w:p>
    <w:p w:rsidR="00B93487" w:rsidRPr="0078348B" w:rsidRDefault="00BC71AE" w:rsidP="00B93487">
      <w:pPr>
        <w:spacing w:after="0"/>
        <w:rPr>
          <w:rFonts w:cstheme="minorHAnsi"/>
        </w:rPr>
      </w:pPr>
      <w:proofErr w:type="spellStart"/>
      <w:r w:rsidRPr="0078348B">
        <w:rPr>
          <w:rStyle w:val="nlm-given-names"/>
          <w:rFonts w:cstheme="minorHAnsi"/>
          <w:b/>
        </w:rPr>
        <w:t>Sushmitha</w:t>
      </w:r>
      <w:proofErr w:type="spellEnd"/>
      <w:r w:rsidRPr="0078348B">
        <w:rPr>
          <w:rStyle w:val="highwire-citation-author"/>
          <w:rFonts w:cstheme="minorHAnsi"/>
          <w:b/>
        </w:rPr>
        <w:t xml:space="preserve"> </w:t>
      </w:r>
      <w:proofErr w:type="spellStart"/>
      <w:r w:rsidRPr="0078348B">
        <w:rPr>
          <w:rStyle w:val="nlm-surname"/>
          <w:rFonts w:cstheme="minorHAnsi"/>
          <w:b/>
        </w:rPr>
        <w:t>Jakka</w:t>
      </w:r>
    </w:p>
    <w:p w:rsidR="00B93487" w:rsidRPr="0078348B" w:rsidRDefault="00B93487" w:rsidP="00B93487">
      <w:pPr>
        <w:spacing w:after="0"/>
        <w:rPr>
          <w:rFonts w:cstheme="minorHAnsi"/>
        </w:rPr>
      </w:pPr>
      <w:r w:rsidRPr="0078348B">
        <w:rPr>
          <w:rFonts w:cstheme="minorHAnsi"/>
        </w:rPr>
        <w:t>Department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of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Pulmonary</w:t>
      </w:r>
      <w:proofErr w:type="spellEnd"/>
      <w:r w:rsidRPr="0078348B">
        <w:rPr>
          <w:rFonts w:cstheme="minorHAnsi"/>
        </w:rPr>
        <w:t xml:space="preserve"> Medicine, </w:t>
      </w:r>
      <w:proofErr w:type="spellStart"/>
      <w:r w:rsidRPr="0078348B">
        <w:rPr>
          <w:rFonts w:cstheme="minorHAnsi"/>
        </w:rPr>
        <w:t>Government</w:t>
      </w:r>
      <w:proofErr w:type="spellEnd"/>
      <w:r w:rsidRPr="0078348B">
        <w:rPr>
          <w:rFonts w:cstheme="minorHAnsi"/>
        </w:rPr>
        <w:t xml:space="preserve"> Hospital </w:t>
      </w:r>
      <w:proofErr w:type="spellStart"/>
      <w:r w:rsidRPr="0078348B">
        <w:rPr>
          <w:rFonts w:cstheme="minorHAnsi"/>
        </w:rPr>
        <w:t>for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chest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and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communicable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diseases</w:t>
      </w:r>
      <w:proofErr w:type="spellEnd"/>
      <w:r w:rsidRPr="0078348B">
        <w:rPr>
          <w:rFonts w:cstheme="minorHAnsi"/>
        </w:rPr>
        <w:t xml:space="preserve">, </w:t>
      </w:r>
      <w:proofErr w:type="spellStart"/>
      <w:r w:rsidRPr="0078348B">
        <w:rPr>
          <w:rFonts w:cstheme="minorHAnsi"/>
        </w:rPr>
        <w:t>Visakhapatnam</w:t>
      </w:r>
      <w:proofErr w:type="spellEnd"/>
      <w:r w:rsidRPr="0078348B">
        <w:rPr>
          <w:rFonts w:cstheme="minorHAnsi"/>
        </w:rPr>
        <w:t xml:space="preserve">, </w:t>
      </w:r>
      <w:proofErr w:type="spellStart"/>
      <w:r w:rsidRPr="0078348B">
        <w:rPr>
          <w:rFonts w:cstheme="minorHAnsi"/>
        </w:rPr>
        <w:t>Andhra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Pradesh</w:t>
      </w:r>
      <w:proofErr w:type="spellEnd"/>
      <w:r w:rsidRPr="0078348B">
        <w:rPr>
          <w:rFonts w:cstheme="minorHAnsi"/>
        </w:rPr>
        <w:t xml:space="preserve">, </w:t>
      </w:r>
      <w:proofErr w:type="spellStart"/>
      <w:r w:rsidRPr="0078348B">
        <w:rPr>
          <w:rFonts w:cstheme="minorHAnsi"/>
        </w:rPr>
        <w:t>India</w:t>
      </w:r>
      <w:proofErr w:type="spellEnd"/>
    </w:p>
    <w:p w:rsidR="00B93487" w:rsidRPr="0078348B" w:rsidRDefault="00B93487" w:rsidP="00B93487">
      <w:pPr>
        <w:spacing w:after="0"/>
        <w:rPr>
          <w:rFonts w:cstheme="minorHAnsi"/>
        </w:rPr>
      </w:pPr>
      <w:hyperlink r:id="rId23" w:history="1">
        <w:r w:rsidRPr="0078348B">
          <w:rPr>
            <w:rStyle w:val="Hiperpovezava"/>
            <w:rFonts w:cstheme="minorHAnsi"/>
            <w:color w:val="auto"/>
          </w:rPr>
          <w:t>sushmithajakka@gmail.com</w:t>
        </w:r>
      </w:hyperlink>
    </w:p>
    <w:p w:rsidR="00B93487" w:rsidRPr="00B93487" w:rsidRDefault="00B93487" w:rsidP="00B93487">
      <w:pPr>
        <w:spacing w:after="0" w:line="240" w:lineRule="auto"/>
        <w:rPr>
          <w:rFonts w:eastAsia="Times New Roman" w:cstheme="minorHAnsi"/>
          <w:lang w:eastAsia="sl-SI"/>
        </w:rPr>
      </w:pPr>
      <w:proofErr w:type="spellStart"/>
      <w:r w:rsidRPr="00B93487">
        <w:rPr>
          <w:rFonts w:eastAsia="Times New Roman" w:cstheme="minorHAnsi"/>
          <w:lang w:eastAsia="sl-SI"/>
        </w:rPr>
        <w:t>Oxygen</w:t>
      </w:r>
      <w:proofErr w:type="spellEnd"/>
      <w:r w:rsidRPr="00B93487">
        <w:rPr>
          <w:rFonts w:eastAsia="Times New Roman" w:cstheme="minorHAnsi"/>
          <w:lang w:eastAsia="sl-SI"/>
        </w:rPr>
        <w:t xml:space="preserve"> </w:t>
      </w:r>
      <w:proofErr w:type="spellStart"/>
      <w:r w:rsidRPr="00B93487">
        <w:rPr>
          <w:rFonts w:eastAsia="Times New Roman" w:cstheme="minorHAnsi"/>
          <w:lang w:eastAsia="sl-SI"/>
        </w:rPr>
        <w:t>saturation</w:t>
      </w:r>
      <w:proofErr w:type="spellEnd"/>
      <w:r w:rsidRPr="00B93487">
        <w:rPr>
          <w:rFonts w:eastAsia="Times New Roman" w:cstheme="minorHAnsi"/>
          <w:lang w:eastAsia="sl-SI"/>
        </w:rPr>
        <w:t xml:space="preserve"> </w:t>
      </w:r>
      <w:proofErr w:type="spellStart"/>
      <w:r w:rsidRPr="00B93487">
        <w:rPr>
          <w:rFonts w:eastAsia="Times New Roman" w:cstheme="minorHAnsi"/>
          <w:lang w:eastAsia="sl-SI"/>
        </w:rPr>
        <w:t>index</w:t>
      </w:r>
      <w:proofErr w:type="spellEnd"/>
      <w:r w:rsidRPr="00B93487">
        <w:rPr>
          <w:rFonts w:eastAsia="Times New Roman" w:cstheme="minorHAnsi"/>
          <w:lang w:eastAsia="sl-SI"/>
        </w:rPr>
        <w:t xml:space="preserve"> as a </w:t>
      </w:r>
      <w:proofErr w:type="spellStart"/>
      <w:r w:rsidRPr="00B93487">
        <w:rPr>
          <w:rFonts w:eastAsia="Times New Roman" w:cstheme="minorHAnsi"/>
          <w:lang w:eastAsia="sl-SI"/>
        </w:rPr>
        <w:t>surrogate</w:t>
      </w:r>
      <w:proofErr w:type="spellEnd"/>
      <w:r w:rsidRPr="00B93487">
        <w:rPr>
          <w:rFonts w:eastAsia="Times New Roman" w:cstheme="minorHAnsi"/>
          <w:lang w:eastAsia="sl-SI"/>
        </w:rPr>
        <w:t xml:space="preserve"> to </w:t>
      </w:r>
      <w:proofErr w:type="spellStart"/>
      <w:r w:rsidRPr="00B93487">
        <w:rPr>
          <w:rFonts w:eastAsia="Times New Roman" w:cstheme="minorHAnsi"/>
          <w:lang w:eastAsia="sl-SI"/>
        </w:rPr>
        <w:t>oxygenation</w:t>
      </w:r>
      <w:proofErr w:type="spellEnd"/>
      <w:r w:rsidRPr="00B93487">
        <w:rPr>
          <w:rFonts w:eastAsia="Times New Roman" w:cstheme="minorHAnsi"/>
          <w:lang w:eastAsia="sl-SI"/>
        </w:rPr>
        <w:t xml:space="preserve"> </w:t>
      </w:r>
      <w:proofErr w:type="spellStart"/>
      <w:r w:rsidRPr="00B93487">
        <w:rPr>
          <w:rFonts w:eastAsia="Times New Roman" w:cstheme="minorHAnsi"/>
          <w:lang w:eastAsia="sl-SI"/>
        </w:rPr>
        <w:t>index</w:t>
      </w:r>
      <w:proofErr w:type="spellEnd"/>
      <w:r w:rsidRPr="00B93487">
        <w:rPr>
          <w:rFonts w:eastAsia="Times New Roman" w:cstheme="minorHAnsi"/>
          <w:lang w:eastAsia="sl-SI"/>
        </w:rPr>
        <w:t xml:space="preserve"> in </w:t>
      </w:r>
      <w:proofErr w:type="spellStart"/>
      <w:r w:rsidRPr="00B93487">
        <w:rPr>
          <w:rFonts w:eastAsia="Times New Roman" w:cstheme="minorHAnsi"/>
          <w:lang w:eastAsia="sl-SI"/>
        </w:rPr>
        <w:t>predicting</w:t>
      </w:r>
      <w:proofErr w:type="spellEnd"/>
      <w:r w:rsidRPr="00B93487">
        <w:rPr>
          <w:rFonts w:eastAsia="Times New Roman" w:cstheme="minorHAnsi"/>
          <w:lang w:eastAsia="sl-SI"/>
        </w:rPr>
        <w:t xml:space="preserve"> </w:t>
      </w:r>
      <w:proofErr w:type="spellStart"/>
      <w:r w:rsidRPr="00B93487">
        <w:rPr>
          <w:rFonts w:eastAsia="Times New Roman" w:cstheme="minorHAnsi"/>
          <w:lang w:eastAsia="sl-SI"/>
        </w:rPr>
        <w:t>outcomes</w:t>
      </w:r>
      <w:proofErr w:type="spellEnd"/>
      <w:r w:rsidRPr="00B93487">
        <w:rPr>
          <w:rFonts w:eastAsia="Times New Roman" w:cstheme="minorHAnsi"/>
          <w:lang w:eastAsia="sl-SI"/>
        </w:rPr>
        <w:t xml:space="preserve"> in ARDS</w:t>
      </w:r>
    </w:p>
    <w:p w:rsidR="00B93487" w:rsidRPr="00B93487" w:rsidRDefault="00B93487" w:rsidP="00B93487">
      <w:pPr>
        <w:spacing w:after="0" w:line="240" w:lineRule="auto"/>
        <w:rPr>
          <w:rFonts w:eastAsia="Times New Roman" w:cstheme="minorHAnsi"/>
          <w:lang w:eastAsia="sl-SI"/>
        </w:rPr>
      </w:pPr>
      <w:proofErr w:type="spellStart"/>
      <w:r w:rsidRPr="0078348B">
        <w:rPr>
          <w:rFonts w:eastAsia="Times New Roman" w:cstheme="minorHAnsi"/>
          <w:lang w:eastAsia="sl-SI"/>
        </w:rPr>
        <w:t>Sushmitha</w:t>
      </w:r>
      <w:proofErr w:type="spellEnd"/>
      <w:r w:rsidRPr="0078348B">
        <w:rPr>
          <w:rFonts w:eastAsia="Times New Roman" w:cstheme="minorHAnsi"/>
          <w:lang w:eastAsia="sl-SI"/>
        </w:rPr>
        <w:t xml:space="preserve"> </w:t>
      </w:r>
      <w:proofErr w:type="spellStart"/>
      <w:r w:rsidRPr="0078348B">
        <w:rPr>
          <w:rFonts w:eastAsia="Times New Roman" w:cstheme="minorHAnsi"/>
          <w:lang w:eastAsia="sl-SI"/>
        </w:rPr>
        <w:t>Jakka</w:t>
      </w:r>
      <w:proofErr w:type="spellEnd"/>
      <w:r w:rsidRPr="0078348B">
        <w:rPr>
          <w:rFonts w:eastAsia="Times New Roman" w:cstheme="minorHAnsi"/>
          <w:lang w:eastAsia="sl-SI"/>
        </w:rPr>
        <w:t xml:space="preserve">, </w:t>
      </w:r>
      <w:proofErr w:type="spellStart"/>
      <w:r w:rsidRPr="0078348B">
        <w:rPr>
          <w:rFonts w:eastAsia="Times New Roman" w:cstheme="minorHAnsi"/>
          <w:lang w:eastAsia="sl-SI"/>
        </w:rPr>
        <w:t>Sateesh</w:t>
      </w:r>
      <w:proofErr w:type="spellEnd"/>
      <w:r w:rsidRPr="0078348B">
        <w:rPr>
          <w:rFonts w:eastAsia="Times New Roman" w:cstheme="minorHAnsi"/>
          <w:lang w:eastAsia="sl-SI"/>
        </w:rPr>
        <w:t xml:space="preserve"> </w:t>
      </w:r>
      <w:proofErr w:type="spellStart"/>
      <w:r w:rsidRPr="0078348B">
        <w:rPr>
          <w:rFonts w:eastAsia="Times New Roman" w:cstheme="minorHAnsi"/>
          <w:lang w:eastAsia="sl-SI"/>
        </w:rPr>
        <w:t>Chandra</w:t>
      </w:r>
      <w:proofErr w:type="spellEnd"/>
      <w:r w:rsidRPr="0078348B">
        <w:rPr>
          <w:rFonts w:eastAsia="Times New Roman" w:cstheme="minorHAnsi"/>
          <w:lang w:eastAsia="sl-SI"/>
        </w:rPr>
        <w:t xml:space="preserve">, </w:t>
      </w:r>
      <w:proofErr w:type="spellStart"/>
      <w:r w:rsidRPr="0078348B">
        <w:rPr>
          <w:rFonts w:eastAsia="Times New Roman" w:cstheme="minorHAnsi"/>
          <w:lang w:eastAsia="sl-SI"/>
        </w:rPr>
        <w:t>Dhruva</w:t>
      </w:r>
      <w:proofErr w:type="spellEnd"/>
      <w:r w:rsidRPr="0078348B">
        <w:rPr>
          <w:rFonts w:eastAsia="Times New Roman" w:cstheme="minorHAnsi"/>
          <w:lang w:eastAsia="sl-SI"/>
        </w:rPr>
        <w:t xml:space="preserve"> </w:t>
      </w:r>
      <w:proofErr w:type="spellStart"/>
      <w:r w:rsidRPr="0078348B">
        <w:rPr>
          <w:rFonts w:eastAsia="Times New Roman" w:cstheme="minorHAnsi"/>
          <w:lang w:eastAsia="sl-SI"/>
        </w:rPr>
        <w:t>Chaudhry</w:t>
      </w:r>
      <w:proofErr w:type="spellEnd"/>
      <w:r w:rsidRPr="0078348B">
        <w:rPr>
          <w:rFonts w:eastAsia="Times New Roman" w:cstheme="minorHAnsi"/>
          <w:lang w:eastAsia="sl-SI"/>
        </w:rPr>
        <w:t xml:space="preserve">, </w:t>
      </w:r>
      <w:proofErr w:type="spellStart"/>
      <w:r w:rsidRPr="0078348B">
        <w:rPr>
          <w:rFonts w:eastAsia="Times New Roman" w:cstheme="minorHAnsi"/>
          <w:lang w:eastAsia="sl-SI"/>
        </w:rPr>
        <w:t>Manjuunath</w:t>
      </w:r>
      <w:proofErr w:type="spellEnd"/>
      <w:r w:rsidRPr="0078348B">
        <w:rPr>
          <w:rFonts w:eastAsia="Times New Roman" w:cstheme="minorHAnsi"/>
          <w:lang w:eastAsia="sl-SI"/>
        </w:rPr>
        <w:t xml:space="preserve"> B G, </w:t>
      </w:r>
      <w:proofErr w:type="spellStart"/>
      <w:r w:rsidRPr="0078348B">
        <w:rPr>
          <w:rFonts w:eastAsia="Times New Roman" w:cstheme="minorHAnsi"/>
          <w:lang w:eastAsia="sl-SI"/>
        </w:rPr>
        <w:t>Diksha</w:t>
      </w:r>
      <w:proofErr w:type="spellEnd"/>
      <w:r w:rsidRPr="0078348B">
        <w:rPr>
          <w:rFonts w:eastAsia="Times New Roman" w:cstheme="minorHAnsi"/>
          <w:lang w:eastAsia="sl-SI"/>
        </w:rPr>
        <w:t xml:space="preserve"> </w:t>
      </w:r>
      <w:proofErr w:type="spellStart"/>
      <w:r w:rsidRPr="0078348B">
        <w:rPr>
          <w:rFonts w:eastAsia="Times New Roman" w:cstheme="minorHAnsi"/>
          <w:lang w:eastAsia="sl-SI"/>
        </w:rPr>
        <w:t>Tyagi</w:t>
      </w:r>
      <w:proofErr w:type="spellEnd"/>
      <w:r w:rsidRPr="0078348B">
        <w:rPr>
          <w:rFonts w:eastAsia="Times New Roman" w:cstheme="minorHAnsi"/>
          <w:lang w:eastAsia="sl-SI"/>
        </w:rPr>
        <w:t xml:space="preserve">, </w:t>
      </w:r>
      <w:proofErr w:type="spellStart"/>
      <w:r w:rsidRPr="0078348B">
        <w:rPr>
          <w:rFonts w:eastAsia="Times New Roman" w:cstheme="minorHAnsi"/>
          <w:lang w:eastAsia="sl-SI"/>
        </w:rPr>
        <w:t>Athul</w:t>
      </w:r>
      <w:proofErr w:type="spellEnd"/>
      <w:r w:rsidRPr="0078348B">
        <w:rPr>
          <w:rFonts w:eastAsia="Times New Roman" w:cstheme="minorHAnsi"/>
          <w:lang w:eastAsia="sl-SI"/>
        </w:rPr>
        <w:t xml:space="preserve"> </w:t>
      </w:r>
      <w:proofErr w:type="spellStart"/>
      <w:r w:rsidRPr="0078348B">
        <w:rPr>
          <w:rFonts w:eastAsia="Times New Roman" w:cstheme="minorHAnsi"/>
          <w:lang w:eastAsia="sl-SI"/>
        </w:rPr>
        <w:t>Thulasi</w:t>
      </w:r>
      <w:proofErr w:type="spellEnd"/>
      <w:r w:rsidRPr="0078348B">
        <w:rPr>
          <w:rFonts w:eastAsia="Times New Roman" w:cstheme="minorHAnsi"/>
          <w:lang w:eastAsia="sl-SI"/>
        </w:rPr>
        <w:t xml:space="preserve">. </w:t>
      </w:r>
      <w:proofErr w:type="spellStart"/>
      <w:r w:rsidRPr="0078348B">
        <w:rPr>
          <w:rFonts w:eastAsia="Times New Roman" w:cstheme="minorHAnsi"/>
          <w:lang w:eastAsia="sl-SI"/>
        </w:rPr>
        <w:t>European</w:t>
      </w:r>
      <w:proofErr w:type="spellEnd"/>
      <w:r w:rsidRPr="0078348B">
        <w:rPr>
          <w:rFonts w:eastAsia="Times New Roman" w:cstheme="minorHAnsi"/>
          <w:lang w:eastAsia="sl-SI"/>
        </w:rPr>
        <w:t xml:space="preserve"> </w:t>
      </w:r>
      <w:proofErr w:type="spellStart"/>
      <w:r w:rsidRPr="0078348B">
        <w:rPr>
          <w:rFonts w:eastAsia="Times New Roman" w:cstheme="minorHAnsi"/>
          <w:lang w:eastAsia="sl-SI"/>
        </w:rPr>
        <w:t>Respiratory</w:t>
      </w:r>
      <w:proofErr w:type="spellEnd"/>
      <w:r w:rsidRPr="0078348B">
        <w:rPr>
          <w:rFonts w:eastAsia="Times New Roman" w:cstheme="minorHAnsi"/>
          <w:lang w:eastAsia="sl-SI"/>
        </w:rPr>
        <w:t xml:space="preserve"> </w:t>
      </w:r>
      <w:proofErr w:type="spellStart"/>
      <w:r w:rsidRPr="0078348B">
        <w:rPr>
          <w:rFonts w:eastAsia="Times New Roman" w:cstheme="minorHAnsi"/>
          <w:lang w:eastAsia="sl-SI"/>
        </w:rPr>
        <w:t>Journal</w:t>
      </w:r>
      <w:proofErr w:type="spellEnd"/>
      <w:r w:rsidRPr="0078348B">
        <w:rPr>
          <w:rFonts w:eastAsia="Times New Roman" w:cstheme="minorHAnsi"/>
          <w:lang w:eastAsia="sl-SI"/>
        </w:rPr>
        <w:t xml:space="preserve"> </w:t>
      </w:r>
      <w:proofErr w:type="spellStart"/>
      <w:r w:rsidRPr="0078348B">
        <w:rPr>
          <w:rFonts w:eastAsia="Times New Roman" w:cstheme="minorHAnsi"/>
          <w:lang w:eastAsia="sl-SI"/>
        </w:rPr>
        <w:t>Sep</w:t>
      </w:r>
      <w:proofErr w:type="spellEnd"/>
      <w:r w:rsidRPr="0078348B">
        <w:rPr>
          <w:rFonts w:eastAsia="Times New Roman" w:cstheme="minorHAnsi"/>
          <w:lang w:eastAsia="sl-SI"/>
        </w:rPr>
        <w:t xml:space="preserve"> 2020, 56 (</w:t>
      </w:r>
      <w:proofErr w:type="spellStart"/>
      <w:r w:rsidRPr="0078348B">
        <w:rPr>
          <w:rFonts w:eastAsia="Times New Roman" w:cstheme="minorHAnsi"/>
          <w:lang w:eastAsia="sl-SI"/>
        </w:rPr>
        <w:t>suppl</w:t>
      </w:r>
      <w:proofErr w:type="spellEnd"/>
      <w:r w:rsidRPr="0078348B">
        <w:rPr>
          <w:rFonts w:eastAsia="Times New Roman" w:cstheme="minorHAnsi"/>
          <w:lang w:eastAsia="sl-SI"/>
        </w:rPr>
        <w:t xml:space="preserve"> 64) 3437; DOI: 10.1183/13993003.congress-2020.3437 </w:t>
      </w:r>
    </w:p>
    <w:p w:rsidR="00B93487" w:rsidRPr="0078348B" w:rsidRDefault="00B93487" w:rsidP="00B93487">
      <w:pPr>
        <w:spacing w:after="0"/>
        <w:rPr>
          <w:rFonts w:cstheme="minorHAnsi"/>
        </w:rPr>
      </w:pPr>
    </w:p>
    <w:p w:rsidR="0078348B" w:rsidRPr="0078348B" w:rsidRDefault="0078348B" w:rsidP="0078348B">
      <w:pPr>
        <w:pStyle w:val="Naslov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proofErr w:type="spellStart"/>
      <w:r w:rsidRPr="0078348B">
        <w:rPr>
          <w:rFonts w:asciiTheme="minorHAnsi" w:hAnsiTheme="minorHAnsi" w:cstheme="minorHAnsi"/>
          <w:sz w:val="22"/>
          <w:szCs w:val="22"/>
        </w:rPr>
        <w:t>Gökhan</w:t>
      </w:r>
      <w:proofErr w:type="spellEnd"/>
      <w:r w:rsidRPr="00783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8348B">
        <w:rPr>
          <w:rFonts w:asciiTheme="minorHAnsi" w:hAnsiTheme="minorHAnsi" w:cstheme="minorHAnsi"/>
          <w:sz w:val="22"/>
          <w:szCs w:val="22"/>
        </w:rPr>
        <w:t>Çakırca</w:t>
      </w:r>
      <w:proofErr w:type="spellEnd"/>
    </w:p>
    <w:bookmarkEnd w:id="0"/>
    <w:p w:rsidR="0078348B" w:rsidRPr="0078348B" w:rsidRDefault="0078348B" w:rsidP="0078348B">
      <w:pPr>
        <w:pStyle w:val="Naslov3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Department</w:t>
      </w:r>
      <w:proofErr w:type="spellEnd"/>
      <w:r w:rsidRPr="0078348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of</w:t>
      </w:r>
      <w:proofErr w:type="spellEnd"/>
      <w:r w:rsidRPr="0078348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Biochemistry</w:t>
      </w:r>
      <w:proofErr w:type="spellEnd"/>
      <w:r w:rsidRPr="0078348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Sanliurfa</w:t>
      </w:r>
      <w:proofErr w:type="spellEnd"/>
      <w:r w:rsidRPr="0078348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Mehmet</w:t>
      </w:r>
      <w:proofErr w:type="spellEnd"/>
      <w:r w:rsidRPr="0078348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Akif</w:t>
      </w:r>
      <w:proofErr w:type="spellEnd"/>
      <w:r w:rsidRPr="0078348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Inan</w:t>
      </w:r>
      <w:proofErr w:type="spellEnd"/>
      <w:r w:rsidRPr="0078348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Training</w:t>
      </w:r>
      <w:proofErr w:type="spellEnd"/>
      <w:r w:rsidRPr="0078348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and</w:t>
      </w:r>
      <w:proofErr w:type="spellEnd"/>
      <w:r w:rsidRPr="0078348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Research</w:t>
      </w:r>
      <w:proofErr w:type="spellEnd"/>
      <w:r w:rsidRPr="0078348B">
        <w:rPr>
          <w:rFonts w:asciiTheme="minorHAnsi" w:hAnsiTheme="minorHAnsi" w:cstheme="minorHAnsi"/>
          <w:b w:val="0"/>
          <w:sz w:val="22"/>
          <w:szCs w:val="22"/>
        </w:rPr>
        <w:t xml:space="preserve"> Hospital, </w:t>
      </w: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Sanliurfa</w:t>
      </w:r>
      <w:proofErr w:type="spellEnd"/>
      <w:r w:rsidRPr="0078348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78348B">
        <w:rPr>
          <w:rFonts w:asciiTheme="minorHAnsi" w:hAnsiTheme="minorHAnsi" w:cstheme="minorHAnsi"/>
          <w:b w:val="0"/>
          <w:sz w:val="22"/>
          <w:szCs w:val="22"/>
        </w:rPr>
        <w:t>Turkey</w:t>
      </w:r>
      <w:proofErr w:type="spellEnd"/>
    </w:p>
    <w:p w:rsidR="0078348B" w:rsidRPr="0078348B" w:rsidRDefault="0078348B" w:rsidP="0078348B">
      <w:pPr>
        <w:pStyle w:val="Naslov3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78348B">
        <w:rPr>
          <w:rFonts w:asciiTheme="minorHAnsi" w:hAnsiTheme="minorHAnsi" w:cstheme="minorHAnsi"/>
          <w:b w:val="0"/>
          <w:sz w:val="22"/>
          <w:szCs w:val="22"/>
        </w:rPr>
        <w:t>lkbs@urfasaglik.gov.tr</w:t>
      </w:r>
    </w:p>
    <w:p w:rsidR="00B93487" w:rsidRPr="0078348B" w:rsidRDefault="00B93487" w:rsidP="0078348B">
      <w:pPr>
        <w:spacing w:after="0"/>
        <w:rPr>
          <w:rFonts w:cstheme="minorHAnsi"/>
        </w:rPr>
      </w:pPr>
      <w:proofErr w:type="spellStart"/>
      <w:r w:rsidRPr="0078348B">
        <w:rPr>
          <w:rFonts w:cstheme="minorHAnsi"/>
        </w:rPr>
        <w:t>Çakırca</w:t>
      </w:r>
      <w:proofErr w:type="spellEnd"/>
      <w:r w:rsidRPr="0078348B">
        <w:rPr>
          <w:rFonts w:cstheme="minorHAnsi"/>
        </w:rPr>
        <w:t xml:space="preserve">, G., </w:t>
      </w:r>
      <w:proofErr w:type="spellStart"/>
      <w:r w:rsidRPr="0078348B">
        <w:rPr>
          <w:rFonts w:cstheme="minorHAnsi"/>
        </w:rPr>
        <w:t>Damar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Çakırca</w:t>
      </w:r>
      <w:proofErr w:type="spellEnd"/>
      <w:r w:rsidRPr="0078348B">
        <w:rPr>
          <w:rFonts w:cstheme="minorHAnsi"/>
        </w:rPr>
        <w:t xml:space="preserve">, T., </w:t>
      </w:r>
      <w:proofErr w:type="spellStart"/>
      <w:r w:rsidRPr="0078348B">
        <w:rPr>
          <w:rFonts w:cstheme="minorHAnsi"/>
        </w:rPr>
        <w:t>Üstünel</w:t>
      </w:r>
      <w:proofErr w:type="spellEnd"/>
      <w:r w:rsidRPr="0078348B">
        <w:rPr>
          <w:rFonts w:cstheme="minorHAnsi"/>
        </w:rPr>
        <w:t xml:space="preserve">, M. </w:t>
      </w:r>
      <w:r w:rsidRPr="0078348B">
        <w:rPr>
          <w:rFonts w:cstheme="minorHAnsi"/>
          <w:i/>
          <w:iCs/>
        </w:rPr>
        <w:t xml:space="preserve">et </w:t>
      </w:r>
      <w:proofErr w:type="spellStart"/>
      <w:r w:rsidRPr="0078348B">
        <w:rPr>
          <w:rFonts w:cstheme="minorHAnsi"/>
          <w:i/>
          <w:iCs/>
        </w:rPr>
        <w:t>al</w:t>
      </w:r>
      <w:proofErr w:type="spellEnd"/>
      <w:r w:rsidRPr="0078348B">
        <w:rPr>
          <w:rFonts w:cstheme="minorHAnsi"/>
          <w:i/>
          <w:iCs/>
        </w:rPr>
        <w:t>.</w:t>
      </w:r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Thiol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level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and</w:t>
      </w:r>
      <w:proofErr w:type="spellEnd"/>
      <w:r w:rsidRPr="0078348B">
        <w:rPr>
          <w:rFonts w:cstheme="minorHAnsi"/>
        </w:rPr>
        <w:t xml:space="preserve"> total </w:t>
      </w:r>
      <w:proofErr w:type="spellStart"/>
      <w:r w:rsidRPr="0078348B">
        <w:rPr>
          <w:rFonts w:cstheme="minorHAnsi"/>
        </w:rPr>
        <w:t>oxidant</w:t>
      </w:r>
      <w:proofErr w:type="spellEnd"/>
      <w:r w:rsidRPr="0078348B">
        <w:rPr>
          <w:rFonts w:cstheme="minorHAnsi"/>
        </w:rPr>
        <w:t>/</w:t>
      </w:r>
      <w:proofErr w:type="spellStart"/>
      <w:r w:rsidRPr="0078348B">
        <w:rPr>
          <w:rFonts w:cstheme="minorHAnsi"/>
        </w:rPr>
        <w:t>antioxidant</w:t>
      </w:r>
      <w:proofErr w:type="spellEnd"/>
      <w:r w:rsidRPr="0078348B">
        <w:rPr>
          <w:rFonts w:cstheme="minorHAnsi"/>
        </w:rPr>
        <w:t xml:space="preserve"> status in </w:t>
      </w:r>
      <w:proofErr w:type="spellStart"/>
      <w:r w:rsidRPr="0078348B">
        <w:rPr>
          <w:rFonts w:cstheme="minorHAnsi"/>
        </w:rPr>
        <w:t>patients</w:t>
      </w:r>
      <w:proofErr w:type="spellEnd"/>
      <w:r w:rsidRPr="0078348B">
        <w:rPr>
          <w:rFonts w:cstheme="minorHAnsi"/>
        </w:rPr>
        <w:t xml:space="preserve"> </w:t>
      </w:r>
      <w:proofErr w:type="spellStart"/>
      <w:r w:rsidRPr="0078348B">
        <w:rPr>
          <w:rFonts w:cstheme="minorHAnsi"/>
        </w:rPr>
        <w:t>with</w:t>
      </w:r>
      <w:proofErr w:type="spellEnd"/>
      <w:r w:rsidRPr="0078348B">
        <w:rPr>
          <w:rFonts w:cstheme="minorHAnsi"/>
        </w:rPr>
        <w:t xml:space="preserve"> COVID-19 </w:t>
      </w:r>
      <w:proofErr w:type="spellStart"/>
      <w:r w:rsidRPr="0078348B">
        <w:rPr>
          <w:rFonts w:cstheme="minorHAnsi"/>
        </w:rPr>
        <w:t>infection</w:t>
      </w:r>
      <w:proofErr w:type="spellEnd"/>
      <w:r w:rsidRPr="0078348B">
        <w:rPr>
          <w:rFonts w:cstheme="minorHAnsi"/>
        </w:rPr>
        <w:t xml:space="preserve">. </w:t>
      </w:r>
      <w:r w:rsidRPr="0078348B">
        <w:rPr>
          <w:rFonts w:cstheme="minorHAnsi"/>
          <w:i/>
          <w:iCs/>
        </w:rPr>
        <w:t xml:space="preserve">Ir J Med </w:t>
      </w:r>
      <w:proofErr w:type="spellStart"/>
      <w:r w:rsidRPr="0078348B">
        <w:rPr>
          <w:rFonts w:cstheme="minorHAnsi"/>
          <w:i/>
          <w:iCs/>
        </w:rPr>
        <w:t>Sci</w:t>
      </w:r>
      <w:proofErr w:type="spellEnd"/>
      <w:r w:rsidRPr="0078348B">
        <w:rPr>
          <w:rFonts w:cstheme="minorHAnsi"/>
        </w:rPr>
        <w:t xml:space="preserve"> (2021). https://doi.org/10.1007/s11845-021-02743-8</w:t>
      </w:r>
    </w:p>
    <w:sectPr w:rsidR="00B93487" w:rsidRPr="0078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E66EF"/>
    <w:multiLevelType w:val="multilevel"/>
    <w:tmpl w:val="7A1E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7B"/>
    <w:rsid w:val="001E7C01"/>
    <w:rsid w:val="0071767B"/>
    <w:rsid w:val="0078348B"/>
    <w:rsid w:val="00B93487"/>
    <w:rsid w:val="00B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4C3A"/>
  <w15:chartTrackingRefBased/>
  <w15:docId w15:val="{15EDB178-9AC3-4B45-8493-CE0E62C9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BC71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1767B"/>
    <w:rPr>
      <w:color w:val="0000FF"/>
      <w:u w:val="single"/>
    </w:rPr>
  </w:style>
  <w:style w:type="character" w:customStyle="1" w:styleId="contrib-email">
    <w:name w:val="contrib-email"/>
    <w:basedOn w:val="Privzetapisavaodstavka"/>
    <w:rsid w:val="00BC71AE"/>
  </w:style>
  <w:style w:type="character" w:customStyle="1" w:styleId="Naslov3Znak">
    <w:name w:val="Naslov 3 Znak"/>
    <w:basedOn w:val="Privzetapisavaodstavka"/>
    <w:link w:val="Naslov3"/>
    <w:uiPriority w:val="9"/>
    <w:rsid w:val="00BC71AE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C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C71AE"/>
    <w:rPr>
      <w:b/>
      <w:bCs/>
    </w:rPr>
  </w:style>
  <w:style w:type="character" w:customStyle="1" w:styleId="contributor">
    <w:name w:val="contributor"/>
    <w:basedOn w:val="Privzetapisavaodstavka"/>
    <w:rsid w:val="00BC71AE"/>
  </w:style>
  <w:style w:type="character" w:customStyle="1" w:styleId="metadataandcontributorsfont">
    <w:name w:val="metadataandcontributorsfont"/>
    <w:basedOn w:val="Privzetapisavaodstavka"/>
    <w:rsid w:val="00BC71AE"/>
  </w:style>
  <w:style w:type="character" w:customStyle="1" w:styleId="orcidlink">
    <w:name w:val="orcidlink"/>
    <w:basedOn w:val="Privzetapisavaodstavka"/>
    <w:rsid w:val="00BC71AE"/>
  </w:style>
  <w:style w:type="character" w:customStyle="1" w:styleId="highwire-citation-author">
    <w:name w:val="highwire-citation-author"/>
    <w:basedOn w:val="Privzetapisavaodstavka"/>
    <w:rsid w:val="00BC71AE"/>
  </w:style>
  <w:style w:type="character" w:customStyle="1" w:styleId="nlm-given-names">
    <w:name w:val="nlm-given-names"/>
    <w:basedOn w:val="Privzetapisavaodstavka"/>
    <w:rsid w:val="00BC71AE"/>
  </w:style>
  <w:style w:type="character" w:customStyle="1" w:styleId="nlm-surname">
    <w:name w:val="nlm-surname"/>
    <w:basedOn w:val="Privzetapisavaodstavka"/>
    <w:rsid w:val="00BC71AE"/>
  </w:style>
  <w:style w:type="character" w:customStyle="1" w:styleId="highwire-citation-authors">
    <w:name w:val="highwire-citation-authors"/>
    <w:basedOn w:val="Privzetapisavaodstavka"/>
    <w:rsid w:val="00B93487"/>
  </w:style>
  <w:style w:type="character" w:customStyle="1" w:styleId="highwire-cite-metadata-journal">
    <w:name w:val="highwire-cite-metadata-journal"/>
    <w:basedOn w:val="Privzetapisavaodstavka"/>
    <w:rsid w:val="00B93487"/>
  </w:style>
  <w:style w:type="character" w:customStyle="1" w:styleId="highwire-cite-metadata-date">
    <w:name w:val="highwire-cite-metadata-date"/>
    <w:basedOn w:val="Privzetapisavaodstavka"/>
    <w:rsid w:val="00B93487"/>
  </w:style>
  <w:style w:type="character" w:customStyle="1" w:styleId="highwire-cite-metadata-volume">
    <w:name w:val="highwire-cite-metadata-volume"/>
    <w:basedOn w:val="Privzetapisavaodstavka"/>
    <w:rsid w:val="00B93487"/>
  </w:style>
  <w:style w:type="character" w:customStyle="1" w:styleId="highwire-cite-metadata-issue">
    <w:name w:val="highwire-cite-metadata-issue"/>
    <w:basedOn w:val="Privzetapisavaodstavka"/>
    <w:rsid w:val="00B93487"/>
  </w:style>
  <w:style w:type="character" w:customStyle="1" w:styleId="highwire-cite-metadata-pages">
    <w:name w:val="highwire-cite-metadata-pages"/>
    <w:basedOn w:val="Privzetapisavaodstavka"/>
    <w:rsid w:val="00B93487"/>
  </w:style>
  <w:style w:type="character" w:customStyle="1" w:styleId="highwire-cite-metadata-doi">
    <w:name w:val="highwire-cite-metadata-doi"/>
    <w:basedOn w:val="Privzetapisavaodstavka"/>
    <w:rsid w:val="00B93487"/>
  </w:style>
  <w:style w:type="character" w:customStyle="1" w:styleId="label">
    <w:name w:val="label"/>
    <w:basedOn w:val="Privzetapisavaodstavka"/>
    <w:rsid w:val="00B93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Nozari%20A%5BAuthor%5D&amp;cauthor=true&amp;cauthor_uid=34136282" TargetMode="External"/><Relationship Id="rId13" Type="http://schemas.openxmlformats.org/officeDocument/2006/relationships/hyperlink" Target="https://pdf.manuscriptpro.com/search/Author-Riccardo-Pinciroli/1/0b82f214" TargetMode="External"/><Relationship Id="rId18" Type="http://schemas.openxmlformats.org/officeDocument/2006/relationships/hyperlink" Target="https://pdf.manuscriptpro.com/search/Author-Ala-Nozari/1/c3ec14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df.manuscriptpro.com/search/Author-Roberto-Fumagalli/1/f4de8ea0" TargetMode="External"/><Relationship Id="rId7" Type="http://schemas.openxmlformats.org/officeDocument/2006/relationships/hyperlink" Target="https://scholar.google.si/citations?view_op=view_citation&amp;hl=pt-PT&amp;user=sbNWSHkAAAAJ&amp;citation_for_view=sbNWSHkAAAAJ:eQOLeE2rZwMC" TargetMode="External"/><Relationship Id="rId12" Type="http://schemas.openxmlformats.org/officeDocument/2006/relationships/hyperlink" Target="https://pdf.manuscriptpro.com/search/Author-Angelo-Calini/1/38a56793" TargetMode="External"/><Relationship Id="rId17" Type="http://schemas.openxmlformats.org/officeDocument/2006/relationships/hyperlink" Target="https://pdf.manuscriptpro.com/search/Author-Richard-Urman/1/26cc9d8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df.manuscriptpro.com/search/Author-Carlo-Anelli/1/42b104b0" TargetMode="External"/><Relationship Id="rId20" Type="http://schemas.openxmlformats.org/officeDocument/2006/relationships/hyperlink" Target="https://pdf.manuscriptpro.com/search/Author-Michele-Mondino/1/b8fec3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si/citations?view_op=view_citation&amp;hl=pt-PT&amp;user=sbNWSHkAAAAJ&amp;citation_for_view=sbNWSHkAAAAJ:u-x6o8ySG0sC" TargetMode="External"/><Relationship Id="rId11" Type="http://schemas.openxmlformats.org/officeDocument/2006/relationships/hyperlink" Target="https://pdf.manuscriptpro.com/search/Author-Maurizio-Bottiroli/1/259a8a3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cholar.google.si/citations?view_op=view_org&amp;hl=pt-PT&amp;org=10475419829515220897" TargetMode="External"/><Relationship Id="rId15" Type="http://schemas.openxmlformats.org/officeDocument/2006/relationships/hyperlink" Target="https://pdf.manuscriptpro.com/search/Author-Antonio-Siragusa/1/137946e2" TargetMode="External"/><Relationship Id="rId23" Type="http://schemas.openxmlformats.org/officeDocument/2006/relationships/hyperlink" Target="mailto:sushmithajakka@gmail.com" TargetMode="External"/><Relationship Id="rId10" Type="http://schemas.openxmlformats.org/officeDocument/2006/relationships/hyperlink" Target="https://pdf.manuscriptpro.com/search/Abstract~/1/127af6f3/The-repurposed-use-of-anesthesia-machines-to-ventilate-critically-ill-patients-with-Coronavirus-Disease-2019-(COVID-19)" TargetMode="External"/><Relationship Id="rId19" Type="http://schemas.openxmlformats.org/officeDocument/2006/relationships/hyperlink" Target="https://pdf.manuscriptpro.com/search/Author-Lorenzo-Berra/1/3a4f3f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v@null" TargetMode="External"/><Relationship Id="rId14" Type="http://schemas.openxmlformats.org/officeDocument/2006/relationships/hyperlink" Target="https://pdf.manuscriptpro.com/search/Author-Ariel-Mueller/1/e7067608" TargetMode="External"/><Relationship Id="rId22" Type="http://schemas.openxmlformats.org/officeDocument/2006/relationships/hyperlink" Target="https://doi.org/10.1515/tjb-2021-001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Josko Osredkar</dc:creator>
  <cp:keywords/>
  <dc:description/>
  <cp:lastModifiedBy>Josko Osredkar</cp:lastModifiedBy>
  <cp:revision>1</cp:revision>
  <dcterms:created xsi:type="dcterms:W3CDTF">2022-02-25T12:20:00Z</dcterms:created>
  <dcterms:modified xsi:type="dcterms:W3CDTF">2022-02-25T12:58:00Z</dcterms:modified>
</cp:coreProperties>
</file>