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33" w:rsidRPr="0033750E" w:rsidRDefault="00E27520" w:rsidP="00AA30A4">
      <w:pPr>
        <w:bidi w:val="0"/>
        <w:spacing w:line="360" w:lineRule="auto"/>
        <w:jc w:val="both"/>
        <w:rPr>
          <w:rtl/>
          <w:lang w:bidi="ar-DZ"/>
        </w:rPr>
      </w:pPr>
      <w:r>
        <w:rPr>
          <w:rFonts w:asciiTheme="majorBidi" w:hAnsiTheme="majorBidi" w:cstheme="majorBidi"/>
          <w:sz w:val="28"/>
          <w:szCs w:val="28"/>
        </w:rPr>
        <w:t>T</w:t>
      </w:r>
      <w:bookmarkStart w:id="0" w:name="_GoBack"/>
      <w:bookmarkEnd w:id="0"/>
      <w:r w:rsidR="0033750E" w:rsidRPr="0033750E">
        <w:rPr>
          <w:rFonts w:asciiTheme="majorBidi" w:hAnsiTheme="majorBidi" w:cstheme="majorBidi"/>
          <w:sz w:val="28"/>
          <w:szCs w:val="28"/>
        </w:rPr>
        <w:t>his study mainly focused on the computer-aided drug design process, such as modeling of structure-based pharmacophores, virtual screening, ADMET, molecular docking, and dynamic simulation approaches to identify possible inhibitors of the protease enzyme to treat HIV 1, the combination of the pharmacophore mod</w:t>
      </w:r>
      <w:r w:rsidR="00AA30A4">
        <w:rPr>
          <w:rFonts w:asciiTheme="majorBidi" w:hAnsiTheme="majorBidi" w:cstheme="majorBidi"/>
          <w:sz w:val="28"/>
          <w:szCs w:val="28"/>
        </w:rPr>
        <w:t xml:space="preserve">el and drug design strategies (3D </w:t>
      </w:r>
      <w:r w:rsidRPr="0033750E">
        <w:rPr>
          <w:rFonts w:asciiTheme="majorBidi" w:hAnsiTheme="majorBidi" w:cstheme="majorBidi"/>
          <w:sz w:val="28"/>
          <w:szCs w:val="28"/>
        </w:rPr>
        <w:t>QSAR</w:t>
      </w:r>
      <w:r w:rsidR="0033750E" w:rsidRPr="0033750E">
        <w:rPr>
          <w:rFonts w:asciiTheme="majorBidi" w:hAnsiTheme="majorBidi" w:cstheme="majorBidi"/>
          <w:sz w:val="28"/>
          <w:szCs w:val="28"/>
        </w:rPr>
        <w:t xml:space="preserve"> and molecular docking) provided information on the interaction patterns required for the HIV</w:t>
      </w:r>
      <w:r w:rsidR="00AA30A4">
        <w:rPr>
          <w:rFonts w:asciiTheme="majorBidi" w:hAnsiTheme="majorBidi" w:cstheme="majorBidi"/>
          <w:sz w:val="28"/>
          <w:szCs w:val="28"/>
        </w:rPr>
        <w:t>1</w:t>
      </w:r>
      <w:r w:rsidR="0033750E" w:rsidRPr="0033750E">
        <w:rPr>
          <w:rFonts w:asciiTheme="majorBidi" w:hAnsiTheme="majorBidi" w:cstheme="majorBidi"/>
          <w:sz w:val="28"/>
          <w:szCs w:val="28"/>
        </w:rPr>
        <w:t xml:space="preserve"> protein protease. In addition of our suggested compounds, these results may also provide important information for further research on novel inhibitors of HIV</w:t>
      </w:r>
      <w:r w:rsidR="00AA30A4">
        <w:rPr>
          <w:rFonts w:asciiTheme="majorBidi" w:hAnsiTheme="majorBidi" w:cstheme="majorBidi"/>
          <w:sz w:val="28"/>
          <w:szCs w:val="28"/>
        </w:rPr>
        <w:t>1</w:t>
      </w:r>
      <w:r w:rsidR="0033750E" w:rsidRPr="0033750E">
        <w:rPr>
          <w:rFonts w:asciiTheme="majorBidi" w:hAnsiTheme="majorBidi" w:cstheme="majorBidi"/>
          <w:sz w:val="28"/>
          <w:szCs w:val="28"/>
        </w:rPr>
        <w:t xml:space="preserve"> protease protein</w:t>
      </w:r>
      <w:r w:rsidR="0033750E">
        <w:rPr>
          <w:lang w:bidi="ar-DZ"/>
        </w:rPr>
        <w:t>.</w:t>
      </w:r>
    </w:p>
    <w:sectPr w:rsidR="00DB1D33" w:rsidRPr="0033750E" w:rsidSect="00C033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0E"/>
    <w:rsid w:val="0033750E"/>
    <w:rsid w:val="0057444D"/>
    <w:rsid w:val="008745C1"/>
    <w:rsid w:val="00AA30A4"/>
    <w:rsid w:val="00C0335A"/>
    <w:rsid w:val="00DB1D33"/>
    <w:rsid w:val="00E2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65378-48DE-49B0-ADF8-80C42D10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45C1"/>
    <w:pPr>
      <w:keepNext/>
      <w:keepLines/>
      <w:bidi w:val="0"/>
      <w:spacing w:before="40" w:after="0"/>
      <w:outlineLvl w:val="1"/>
    </w:pPr>
    <w:rPr>
      <w:rFonts w:asciiTheme="majorHAnsi" w:eastAsiaTheme="majorEastAsia" w:hAnsiTheme="majorHAnsi" w:cstheme="majorBidi"/>
      <w:bCs/>
      <w:sz w:val="26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745C1"/>
    <w:rPr>
      <w:rFonts w:asciiTheme="majorHAnsi" w:eastAsiaTheme="majorEastAsia" w:hAnsiTheme="majorHAnsi" w:cstheme="majorBidi"/>
      <w:bCs/>
      <w:sz w:val="26"/>
      <w:szCs w:val="24"/>
    </w:rPr>
  </w:style>
  <w:style w:type="paragraph" w:customStyle="1" w:styleId="RSCB02ARTICLEtEXT">
    <w:name w:val="RSC B02 ARTICLE tEXT"/>
    <w:basedOn w:val="Normal"/>
    <w:qFormat/>
    <w:rsid w:val="0033750E"/>
    <w:pPr>
      <w:bidi w:val="0"/>
      <w:spacing w:after="160" w:line="259" w:lineRule="auto"/>
    </w:pPr>
    <w:rPr>
      <w:sz w:val="18"/>
    </w:rPr>
  </w:style>
  <w:style w:type="character" w:customStyle="1" w:styleId="jlqj4b">
    <w:name w:val="jlqj4b"/>
    <w:basedOn w:val="Policepardfaut"/>
    <w:rsid w:val="00337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MICRO</cp:lastModifiedBy>
  <cp:revision>2</cp:revision>
  <dcterms:created xsi:type="dcterms:W3CDTF">2022-01-29T00:12:00Z</dcterms:created>
  <dcterms:modified xsi:type="dcterms:W3CDTF">2022-01-29T00:12:00Z</dcterms:modified>
</cp:coreProperties>
</file>