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E5" w:rsidRDefault="00B407E5" w:rsidP="00B407E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7E5">
        <w:rPr>
          <w:rFonts w:ascii="Times New Roman" w:hAnsi="Times New Roman" w:cs="Times New Roman"/>
          <w:b/>
          <w:bCs/>
          <w:sz w:val="24"/>
          <w:szCs w:val="24"/>
        </w:rPr>
        <w:t>Statement of novelty</w:t>
      </w:r>
    </w:p>
    <w:p w:rsidR="002A654F" w:rsidRPr="00D30591" w:rsidRDefault="002A654F" w:rsidP="00B407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591">
        <w:rPr>
          <w:rFonts w:ascii="Times New Roman" w:hAnsi="Times New Roman" w:cs="Times New Roman"/>
          <w:sz w:val="24"/>
          <w:szCs w:val="24"/>
        </w:rPr>
        <w:t xml:space="preserve">Zeolites are microporous </w:t>
      </w:r>
      <w:proofErr w:type="spellStart"/>
      <w:r w:rsidRPr="00D30591">
        <w:rPr>
          <w:rFonts w:ascii="Times New Roman" w:hAnsi="Times New Roman" w:cs="Times New Roman"/>
          <w:sz w:val="24"/>
          <w:szCs w:val="24"/>
        </w:rPr>
        <w:t>aluminosilicates</w:t>
      </w:r>
      <w:proofErr w:type="spellEnd"/>
      <w:r w:rsidRPr="00D30591">
        <w:rPr>
          <w:rFonts w:ascii="Times New Roman" w:hAnsi="Times New Roman" w:cs="Times New Roman"/>
          <w:sz w:val="24"/>
          <w:szCs w:val="24"/>
        </w:rPr>
        <w:t xml:space="preserve"> that find extensive use in applications such as catalysts in (petro</w:t>
      </w:r>
      <w:proofErr w:type="gramStart"/>
      <w:r w:rsidRPr="00D30591">
        <w:rPr>
          <w:rFonts w:ascii="Times New Roman" w:hAnsi="Times New Roman" w:cs="Times New Roman"/>
          <w:sz w:val="24"/>
          <w:szCs w:val="24"/>
        </w:rPr>
        <w:t>)chemical</w:t>
      </w:r>
      <w:proofErr w:type="gramEnd"/>
      <w:r w:rsidRPr="00D30591">
        <w:rPr>
          <w:rFonts w:ascii="Times New Roman" w:hAnsi="Times New Roman" w:cs="Times New Roman"/>
          <w:sz w:val="24"/>
          <w:szCs w:val="24"/>
        </w:rPr>
        <w:t xml:space="preserve"> industries and adsorbents for water purifica</w:t>
      </w:r>
      <w:r w:rsidR="00D30591" w:rsidRPr="00D30591">
        <w:rPr>
          <w:rFonts w:ascii="Times New Roman" w:hAnsi="Times New Roman" w:cs="Times New Roman"/>
          <w:sz w:val="24"/>
          <w:szCs w:val="24"/>
        </w:rPr>
        <w:t xml:space="preserve">tion. </w:t>
      </w:r>
      <w:r w:rsidRPr="00D30591">
        <w:rPr>
          <w:rFonts w:ascii="Times New Roman" w:hAnsi="Times New Roman" w:cs="Times New Roman"/>
          <w:sz w:val="24"/>
          <w:szCs w:val="24"/>
        </w:rPr>
        <w:t xml:space="preserve">In these and other applications, achieving </w:t>
      </w:r>
      <w:r w:rsidR="00D21F6D">
        <w:rPr>
          <w:rFonts w:ascii="Times New Roman" w:hAnsi="Times New Roman" w:cs="Times New Roman"/>
          <w:sz w:val="24"/>
          <w:szCs w:val="24"/>
        </w:rPr>
        <w:t xml:space="preserve">the </w:t>
      </w:r>
      <w:r w:rsidRPr="00D30591">
        <w:rPr>
          <w:rFonts w:ascii="Times New Roman" w:hAnsi="Times New Roman" w:cs="Times New Roman"/>
          <w:sz w:val="24"/>
          <w:szCs w:val="24"/>
        </w:rPr>
        <w:t xml:space="preserve">optimal performance of materials is often tied to the generation of </w:t>
      </w:r>
      <w:proofErr w:type="spellStart"/>
      <w:r w:rsidRPr="00D30591">
        <w:rPr>
          <w:rFonts w:ascii="Times New Roman" w:hAnsi="Times New Roman" w:cs="Times New Roman"/>
          <w:sz w:val="24"/>
          <w:szCs w:val="24"/>
        </w:rPr>
        <w:t>nanosized</w:t>
      </w:r>
      <w:proofErr w:type="spellEnd"/>
      <w:r w:rsidRPr="00D30591">
        <w:rPr>
          <w:rFonts w:ascii="Times New Roman" w:hAnsi="Times New Roman" w:cs="Times New Roman"/>
          <w:sz w:val="24"/>
          <w:szCs w:val="24"/>
        </w:rPr>
        <w:t xml:space="preserve"> crystals. </w:t>
      </w:r>
    </w:p>
    <w:p w:rsidR="002A654F" w:rsidRPr="00D30591" w:rsidRDefault="00D30591" w:rsidP="00B407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591">
        <w:rPr>
          <w:rFonts w:ascii="Times New Roman" w:hAnsi="Times New Roman" w:cs="Times New Roman"/>
          <w:sz w:val="24"/>
          <w:szCs w:val="24"/>
        </w:rPr>
        <w:t>T</w:t>
      </w:r>
      <w:r w:rsidR="002A654F" w:rsidRPr="00D30591">
        <w:rPr>
          <w:rFonts w:ascii="Times New Roman" w:hAnsi="Times New Roman" w:cs="Times New Roman"/>
          <w:sz w:val="24"/>
          <w:szCs w:val="24"/>
        </w:rPr>
        <w:t>he microporous materials su</w:t>
      </w:r>
      <w:r w:rsidR="002A654F" w:rsidRPr="00D30591">
        <w:rPr>
          <w:rFonts w:ascii="Cambria Math" w:hAnsi="Cambria Math" w:cs="Cambria Math"/>
          <w:sz w:val="24"/>
          <w:szCs w:val="24"/>
        </w:rPr>
        <w:t>ﬀ</w:t>
      </w:r>
      <w:r w:rsidR="002A654F" w:rsidRPr="00D30591">
        <w:rPr>
          <w:rFonts w:ascii="Times New Roman" w:hAnsi="Times New Roman" w:cs="Times New Roman"/>
          <w:sz w:val="24"/>
          <w:szCs w:val="24"/>
        </w:rPr>
        <w:t>er from di</w:t>
      </w:r>
      <w:r w:rsidR="002A654F" w:rsidRPr="00D30591">
        <w:rPr>
          <w:rFonts w:ascii="Cambria Math" w:hAnsi="Cambria Math" w:cs="Cambria Math"/>
          <w:sz w:val="24"/>
          <w:szCs w:val="24"/>
        </w:rPr>
        <w:t>ﬀ</w:t>
      </w:r>
      <w:r w:rsidR="002A654F" w:rsidRPr="00D30591">
        <w:rPr>
          <w:rFonts w:ascii="Times New Roman" w:hAnsi="Times New Roman" w:cs="Times New Roman"/>
          <w:sz w:val="24"/>
          <w:szCs w:val="24"/>
        </w:rPr>
        <w:t>usion limitation and pore blocking by bulky molecules, which substantially reduces the</w:t>
      </w:r>
      <w:r w:rsidRPr="00D30591">
        <w:rPr>
          <w:rFonts w:ascii="Times New Roman" w:hAnsi="Times New Roman" w:cs="Times New Roman"/>
          <w:sz w:val="24"/>
          <w:szCs w:val="24"/>
        </w:rPr>
        <w:t>ir</w:t>
      </w:r>
      <w:r w:rsidR="002A654F" w:rsidRPr="00D30591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D21F6D">
        <w:rPr>
          <w:rFonts w:ascii="Times New Roman" w:hAnsi="Times New Roman" w:cs="Times New Roman"/>
          <w:sz w:val="24"/>
          <w:szCs w:val="24"/>
        </w:rPr>
        <w:t>,</w:t>
      </w:r>
      <w:r w:rsidR="002A654F" w:rsidRPr="00D30591">
        <w:rPr>
          <w:rFonts w:ascii="Times New Roman" w:hAnsi="Times New Roman" w:cs="Times New Roman"/>
          <w:sz w:val="24"/>
          <w:szCs w:val="24"/>
        </w:rPr>
        <w:t xml:space="preserve"> </w:t>
      </w:r>
      <w:r w:rsidRPr="00D30591"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 w:rsidR="002A654F" w:rsidRPr="00D30591">
        <w:rPr>
          <w:rFonts w:ascii="Times New Roman" w:hAnsi="Times New Roman" w:cs="Times New Roman"/>
          <w:sz w:val="24"/>
          <w:szCs w:val="24"/>
        </w:rPr>
        <w:t>nanosized</w:t>
      </w:r>
      <w:proofErr w:type="spellEnd"/>
      <w:r w:rsidR="002A654F" w:rsidRPr="00D30591">
        <w:rPr>
          <w:rFonts w:ascii="Times New Roman" w:hAnsi="Times New Roman" w:cs="Times New Roman"/>
          <w:sz w:val="24"/>
          <w:szCs w:val="24"/>
        </w:rPr>
        <w:t xml:space="preserve"> zeolite exhibits enhanced properties </w:t>
      </w:r>
      <w:r w:rsidR="00D21F6D">
        <w:rPr>
          <w:rFonts w:ascii="Times New Roman" w:hAnsi="Times New Roman" w:cs="Times New Roman"/>
          <w:sz w:val="24"/>
          <w:szCs w:val="24"/>
        </w:rPr>
        <w:t xml:space="preserve">such as increased surface area and </w:t>
      </w:r>
      <w:r w:rsidR="002A654F" w:rsidRPr="00D30591">
        <w:rPr>
          <w:rFonts w:ascii="Times New Roman" w:hAnsi="Times New Roman" w:cs="Times New Roman"/>
          <w:sz w:val="24"/>
          <w:szCs w:val="24"/>
        </w:rPr>
        <w:t>d</w:t>
      </w:r>
      <w:r w:rsidR="00D21F6D">
        <w:rPr>
          <w:rFonts w:ascii="Times New Roman" w:hAnsi="Times New Roman" w:cs="Times New Roman"/>
          <w:sz w:val="24"/>
          <w:szCs w:val="24"/>
        </w:rPr>
        <w:t>ecreased diffusion path lengths</w:t>
      </w:r>
      <w:r w:rsidR="002A654F" w:rsidRPr="00D30591">
        <w:rPr>
          <w:rFonts w:ascii="Times New Roman" w:hAnsi="Times New Roman" w:cs="Times New Roman"/>
          <w:sz w:val="24"/>
          <w:szCs w:val="24"/>
        </w:rPr>
        <w:t xml:space="preserve"> which result </w:t>
      </w:r>
      <w:r w:rsidRPr="00D30591">
        <w:rPr>
          <w:rFonts w:ascii="Times New Roman" w:hAnsi="Times New Roman" w:cs="Times New Roman"/>
          <w:sz w:val="24"/>
          <w:szCs w:val="24"/>
        </w:rPr>
        <w:t xml:space="preserve">in enhanced diffusion rates. In this work </w:t>
      </w:r>
      <w:proofErr w:type="spellStart"/>
      <w:r w:rsidRPr="00D30591">
        <w:rPr>
          <w:rFonts w:ascii="Times New Roman" w:hAnsi="Times New Roman" w:cs="Times New Roman"/>
          <w:sz w:val="24"/>
          <w:szCs w:val="24"/>
        </w:rPr>
        <w:t>nanozeolite</w:t>
      </w:r>
      <w:proofErr w:type="spellEnd"/>
      <w:r w:rsidRPr="00D30591">
        <w:rPr>
          <w:rFonts w:ascii="Times New Roman" w:hAnsi="Times New Roman" w:cs="Times New Roman"/>
          <w:sz w:val="24"/>
          <w:szCs w:val="24"/>
        </w:rPr>
        <w:t xml:space="preserve"> L is synthesized</w:t>
      </w:r>
      <w:r w:rsidR="00D21F6D">
        <w:rPr>
          <w:rFonts w:ascii="Times New Roman" w:hAnsi="Times New Roman" w:cs="Times New Roman"/>
          <w:sz w:val="24"/>
          <w:szCs w:val="24"/>
        </w:rPr>
        <w:t>,</w:t>
      </w:r>
      <w:r w:rsidRPr="00D30591">
        <w:rPr>
          <w:rFonts w:ascii="Times New Roman" w:hAnsi="Times New Roman" w:cs="Times New Roman"/>
          <w:sz w:val="24"/>
          <w:szCs w:val="24"/>
        </w:rPr>
        <w:t xml:space="preserve"> and its efficiency for removal of bulky methylene blue dye is investigated.</w:t>
      </w:r>
    </w:p>
    <w:p w:rsidR="002A654F" w:rsidRDefault="002A654F" w:rsidP="00B407E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F20821" w:rsidRDefault="00F20821" w:rsidP="00B407E5">
      <w:pPr>
        <w:spacing w:after="0" w:line="480" w:lineRule="auto"/>
      </w:pPr>
    </w:p>
    <w:sectPr w:rsidR="00F20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1NDM1NDe2tDA3sbRU0lEKTi0uzszPAykwrAUAC9nlzSwAAAA="/>
  </w:docVars>
  <w:rsids>
    <w:rsidRoot w:val="002A654F"/>
    <w:rsid w:val="002A654F"/>
    <w:rsid w:val="003F0A6E"/>
    <w:rsid w:val="00AB5987"/>
    <w:rsid w:val="00B407E5"/>
    <w:rsid w:val="00D21F6D"/>
    <w:rsid w:val="00D30591"/>
    <w:rsid w:val="00DC56E6"/>
    <w:rsid w:val="00F2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D3855-203E-4335-91D6-0C0B485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3</cp:revision>
  <dcterms:created xsi:type="dcterms:W3CDTF">2022-01-01T13:15:00Z</dcterms:created>
  <dcterms:modified xsi:type="dcterms:W3CDTF">2022-01-03T10:00:00Z</dcterms:modified>
</cp:coreProperties>
</file>