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A251" w14:textId="448E2328" w:rsidR="000A43CE" w:rsidRDefault="000A43CE" w:rsidP="000A43C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43CE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suggested reviewers</w:t>
      </w:r>
    </w:p>
    <w:p w14:paraId="1BE7972A" w14:textId="77777777" w:rsidR="000A43CE" w:rsidRPr="000A43CE" w:rsidRDefault="000A43CE" w:rsidP="000A43C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B741B57" w14:textId="77777777" w:rsidR="005942A4" w:rsidRDefault="00D10063" w:rsidP="00D100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063">
        <w:rPr>
          <w:rFonts w:ascii="Times New Roman" w:hAnsi="Times New Roman" w:cs="Times New Roman"/>
          <w:sz w:val="24"/>
          <w:szCs w:val="24"/>
        </w:rPr>
        <w:t>Huabei Zhang</w:t>
      </w:r>
    </w:p>
    <w:p w14:paraId="4259CCA3" w14:textId="77777777" w:rsidR="005942A4" w:rsidRDefault="00D10063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42A4">
        <w:rPr>
          <w:rFonts w:ascii="Times New Roman" w:hAnsi="Times New Roman" w:cs="Times New Roman"/>
          <w:sz w:val="24"/>
          <w:szCs w:val="24"/>
        </w:rPr>
        <w:t>College of Chemistry, Beijing</w:t>
      </w:r>
    </w:p>
    <w:p w14:paraId="43163227" w14:textId="77777777" w:rsidR="005942A4" w:rsidRDefault="00D10063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0063">
        <w:rPr>
          <w:rFonts w:ascii="Times New Roman" w:hAnsi="Times New Roman" w:cs="Times New Roman"/>
          <w:sz w:val="24"/>
          <w:szCs w:val="24"/>
        </w:rPr>
        <w:t>Normal University, Beijing 100875, China</w:t>
      </w:r>
    </w:p>
    <w:p w14:paraId="7B8EEEE3" w14:textId="77777777" w:rsidR="005942A4" w:rsidRDefault="005942A4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C71B4">
          <w:rPr>
            <w:rStyle w:val="Hyperlink"/>
            <w:rFonts w:ascii="Times New Roman" w:hAnsi="Times New Roman" w:cs="Times New Roman"/>
            <w:sz w:val="24"/>
            <w:szCs w:val="24"/>
          </w:rPr>
          <w:t>hbzhang@bnu.edu.cn</w:t>
        </w:r>
      </w:hyperlink>
      <w:r w:rsidR="00D10063" w:rsidRPr="00D10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37061" w14:textId="77777777" w:rsidR="005942A4" w:rsidRDefault="000A43CE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Field of Expertise: </w:t>
      </w:r>
      <w:r w:rsidR="002B0EBD">
        <w:rPr>
          <w:rFonts w:ascii="Times New Roman" w:eastAsia="MingLiU_HKSCS" w:hAnsi="Times New Roman" w:cs="Times New Roman"/>
          <w:sz w:val="24"/>
          <w:szCs w:val="24"/>
        </w:rPr>
        <w:t>Computational and Medicinal Chemistry</w:t>
      </w:r>
    </w:p>
    <w:p w14:paraId="35867C6E" w14:textId="77777777" w:rsidR="005942A4" w:rsidRDefault="002B0EB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>Reference Articles:</w:t>
      </w:r>
    </w:p>
    <w:p w14:paraId="2E16F36A" w14:textId="2C9EC7C6" w:rsidR="005942A4" w:rsidRDefault="002B0EB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1. </w:t>
      </w:r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 xml:space="preserve">Wang S, Fang Y, Wang H, Gao H, Jiang G, Liu J, </w:t>
      </w:r>
      <w:proofErr w:type="spellStart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>Xue</w:t>
      </w:r>
      <w:proofErr w:type="spellEnd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 xml:space="preserve"> Q, Qi Y, Cao M, </w:t>
      </w:r>
      <w:proofErr w:type="spellStart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>Qiang</w:t>
      </w:r>
      <w:proofErr w:type="spellEnd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 xml:space="preserve"> B, Zhang H. Design, synthesis and biological evaluation of 1,4-</w:t>
      </w:r>
      <w:proofErr w:type="gramStart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>Diazobicylco[</w:t>
      </w:r>
      <w:proofErr w:type="gramEnd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 xml:space="preserve">3.2.2]nonane derivatives as α7-Nicotinic acetylcholine receptor PET/CT imaging agents and agonists for Alzheimer's disease. Eur J Med Chem. 2018 Nov </w:t>
      </w:r>
      <w:proofErr w:type="gramStart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>5;159:255</w:t>
      </w:r>
      <w:proofErr w:type="gramEnd"/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>-266.</w:t>
      </w:r>
    </w:p>
    <w:p w14:paraId="4624CBCD" w14:textId="77777777" w:rsidR="00D245B4" w:rsidRPr="00D245B4" w:rsidRDefault="002B0EBD" w:rsidP="00D245B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2. </w:t>
      </w:r>
      <w:r w:rsidR="00D245B4" w:rsidRPr="00D245B4">
        <w:rPr>
          <w:rFonts w:ascii="Times New Roman" w:eastAsia="MingLiU_HKSCS" w:hAnsi="Times New Roman" w:cs="Times New Roman"/>
          <w:sz w:val="24"/>
          <w:szCs w:val="24"/>
        </w:rPr>
        <w:t>Design, Synthesis, Biological Evaluation, and Molecular Docking of 2,4-Diaminopyrimidine Derivatives Targeting Focal Adhesion Kinase as Tumor Radiotracers</w:t>
      </w:r>
    </w:p>
    <w:p w14:paraId="72FC71BD" w14:textId="0F9DE194" w:rsidR="005942A4" w:rsidRDefault="00D245B4" w:rsidP="00D245B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proofErr w:type="spellStart"/>
      <w:r w:rsidRPr="00D245B4">
        <w:rPr>
          <w:rFonts w:ascii="Times New Roman" w:eastAsia="MingLiU_HKSCS" w:hAnsi="Times New Roman" w:cs="Times New Roman"/>
          <w:sz w:val="24"/>
          <w:szCs w:val="24"/>
        </w:rPr>
        <w:t>Yueheng</w:t>
      </w:r>
      <w:proofErr w:type="spellEnd"/>
      <w:r w:rsidRPr="00D245B4">
        <w:rPr>
          <w:rFonts w:ascii="Times New Roman" w:eastAsia="MingLiU_HKSCS" w:hAnsi="Times New Roman" w:cs="Times New Roman"/>
          <w:sz w:val="24"/>
          <w:szCs w:val="24"/>
        </w:rPr>
        <w:t xml:space="preserve"> Qi, Ye Li, Yu Fang, Hang Gao, </w:t>
      </w:r>
      <w:proofErr w:type="spellStart"/>
      <w:r w:rsidRPr="00D245B4">
        <w:rPr>
          <w:rFonts w:ascii="Times New Roman" w:eastAsia="MingLiU_HKSCS" w:hAnsi="Times New Roman" w:cs="Times New Roman"/>
          <w:sz w:val="24"/>
          <w:szCs w:val="24"/>
        </w:rPr>
        <w:t>Bingchao</w:t>
      </w:r>
      <w:proofErr w:type="spellEnd"/>
      <w:r w:rsidRPr="00D245B4">
        <w:rPr>
          <w:rFonts w:ascii="Times New Roman" w:eastAsia="MingLiU_HKSCS" w:hAnsi="Times New Roman" w:cs="Times New Roman"/>
          <w:sz w:val="24"/>
          <w:szCs w:val="24"/>
        </w:rPr>
        <w:t xml:space="preserve"> </w:t>
      </w:r>
      <w:proofErr w:type="spellStart"/>
      <w:r w:rsidRPr="00D245B4">
        <w:rPr>
          <w:rFonts w:ascii="Times New Roman" w:eastAsia="MingLiU_HKSCS" w:hAnsi="Times New Roman" w:cs="Times New Roman"/>
          <w:sz w:val="24"/>
          <w:szCs w:val="24"/>
        </w:rPr>
        <w:t>Qiang</w:t>
      </w:r>
      <w:proofErr w:type="spellEnd"/>
      <w:r w:rsidRPr="00D245B4">
        <w:rPr>
          <w:rFonts w:ascii="Times New Roman" w:eastAsia="MingLiU_HKSCS" w:hAnsi="Times New Roman" w:cs="Times New Roman"/>
          <w:sz w:val="24"/>
          <w:szCs w:val="24"/>
        </w:rPr>
        <w:t xml:space="preserve">, </w:t>
      </w:r>
      <w:proofErr w:type="spellStart"/>
      <w:r w:rsidRPr="00D245B4">
        <w:rPr>
          <w:rFonts w:ascii="Times New Roman" w:eastAsia="MingLiU_HKSCS" w:hAnsi="Times New Roman" w:cs="Times New Roman"/>
          <w:sz w:val="24"/>
          <w:szCs w:val="24"/>
        </w:rPr>
        <w:t>Shuxia</w:t>
      </w:r>
      <w:proofErr w:type="spellEnd"/>
      <w:r w:rsidRPr="00D245B4">
        <w:rPr>
          <w:rFonts w:ascii="Times New Roman" w:eastAsia="MingLiU_HKSCS" w:hAnsi="Times New Roman" w:cs="Times New Roman"/>
          <w:sz w:val="24"/>
          <w:szCs w:val="24"/>
        </w:rPr>
        <w:t xml:space="preserve"> Wang, and Huabei Zhang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D245B4">
        <w:rPr>
          <w:rFonts w:ascii="Times New Roman" w:eastAsia="MingLiU_HKSCS" w:hAnsi="Times New Roman" w:cs="Times New Roman"/>
          <w:sz w:val="24"/>
          <w:szCs w:val="24"/>
        </w:rPr>
        <w:t>Molecular Pharmaceutics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  <w:r w:rsidRPr="00D245B4">
        <w:rPr>
          <w:rFonts w:ascii="Times New Roman" w:eastAsia="MingLiU_HKSCS" w:hAnsi="Times New Roman" w:cs="Times New Roman"/>
          <w:sz w:val="24"/>
          <w:szCs w:val="24"/>
        </w:rPr>
        <w:t xml:space="preserve"> 2021</w:t>
      </w:r>
      <w:r>
        <w:rPr>
          <w:rFonts w:ascii="Times New Roman" w:eastAsia="MingLiU_HKSCS" w:hAnsi="Times New Roman" w:cs="Times New Roman"/>
          <w:sz w:val="24"/>
          <w:szCs w:val="24"/>
        </w:rPr>
        <w:t>,</w:t>
      </w:r>
      <w:r w:rsidRPr="00D245B4">
        <w:rPr>
          <w:rFonts w:ascii="Times New Roman" w:eastAsia="MingLiU_HKSCS" w:hAnsi="Times New Roman" w:cs="Times New Roman"/>
          <w:sz w:val="24"/>
          <w:szCs w:val="24"/>
        </w:rPr>
        <w:t xml:space="preserve"> 18 (4), 1634-1642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</w:p>
    <w:p w14:paraId="36E3A30A" w14:textId="77777777" w:rsidR="00D245B4" w:rsidRPr="00D245B4" w:rsidRDefault="00D245B4" w:rsidP="00D245B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</w:p>
    <w:p w14:paraId="4A059611" w14:textId="77777777" w:rsidR="005942A4" w:rsidRDefault="00D10063" w:rsidP="00D100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063">
        <w:rPr>
          <w:rFonts w:ascii="Times New Roman" w:eastAsia="MingLiU_HKSCS" w:hAnsi="Times New Roman" w:cs="Times New Roman"/>
          <w:sz w:val="24"/>
          <w:szCs w:val="24"/>
        </w:rPr>
        <w:t>Ricardo D. Enriz</w:t>
      </w:r>
    </w:p>
    <w:p w14:paraId="28E6C7FA" w14:textId="77777777" w:rsidR="005942A4" w:rsidRDefault="00D10063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42A4">
        <w:rPr>
          <w:rFonts w:ascii="Times New Roman" w:eastAsia="MingLiU_HKSCS" w:hAnsi="Times New Roman" w:cs="Times New Roman"/>
          <w:sz w:val="24"/>
          <w:szCs w:val="24"/>
        </w:rPr>
        <w:t>Faculty of Chemistry, Biochemistry and Pharmacy</w:t>
      </w:r>
    </w:p>
    <w:p w14:paraId="70951C45" w14:textId="77777777" w:rsidR="005942A4" w:rsidRDefault="00D10063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0063">
        <w:rPr>
          <w:rFonts w:ascii="Times New Roman" w:eastAsia="MingLiU_HKSCS" w:hAnsi="Times New Roman" w:cs="Times New Roman"/>
          <w:sz w:val="24"/>
          <w:szCs w:val="24"/>
        </w:rPr>
        <w:t>National University of San Luis Argentina</w:t>
      </w:r>
    </w:p>
    <w:p w14:paraId="17AC0B31" w14:textId="77777777" w:rsidR="005942A4" w:rsidRDefault="005942A4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C71B4">
          <w:rPr>
            <w:rStyle w:val="Hyperlink"/>
            <w:rFonts w:ascii="Times New Roman" w:eastAsia="MingLiU_HKSCS" w:hAnsi="Times New Roman" w:cs="Times New Roman"/>
            <w:sz w:val="24"/>
            <w:szCs w:val="24"/>
          </w:rPr>
          <w:t>denriz@unsl.edu.ar</w:t>
        </w:r>
      </w:hyperlink>
    </w:p>
    <w:p w14:paraId="472C19E7" w14:textId="77777777" w:rsidR="005942A4" w:rsidRDefault="002B0EB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>Field of Expertise: Computational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 </w:t>
      </w:r>
      <w:r>
        <w:rPr>
          <w:rFonts w:ascii="Times New Roman" w:eastAsia="MingLiU_HKSCS" w:hAnsi="Times New Roman" w:cs="Times New Roman"/>
          <w:sz w:val="24"/>
          <w:szCs w:val="24"/>
        </w:rPr>
        <w:t>Chemistry</w:t>
      </w:r>
    </w:p>
    <w:p w14:paraId="45C67F8E" w14:textId="77777777" w:rsidR="005942A4" w:rsidRDefault="002B0EB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>Reference Articles:</w:t>
      </w:r>
    </w:p>
    <w:p w14:paraId="4D29A4B6" w14:textId="77777777" w:rsidR="005942A4" w:rsidRDefault="002B0EB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1. </w:t>
      </w:r>
      <w:r w:rsidRPr="002B0EBD">
        <w:rPr>
          <w:rFonts w:ascii="Times New Roman" w:eastAsia="MingLiU_HKSCS" w:hAnsi="Times New Roman" w:cs="Times New Roman"/>
          <w:sz w:val="24"/>
          <w:szCs w:val="24"/>
        </w:rPr>
        <w:t>Conformational and electronic study of dopamine interacting with the D2 dopamine receptor. J. Comput. Chem. 41(21): 1898-1911 (2020)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</w:p>
    <w:p w14:paraId="71D340EC" w14:textId="1F925DEA" w:rsidR="002B0EBD" w:rsidRPr="005942A4" w:rsidRDefault="002B0EB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2. </w:t>
      </w:r>
      <w:r w:rsidRPr="002B0EBD">
        <w:rPr>
          <w:rFonts w:ascii="Times New Roman" w:eastAsia="MingLiU_HKSCS" w:hAnsi="Times New Roman" w:cs="Times New Roman"/>
          <w:sz w:val="24"/>
          <w:szCs w:val="24"/>
        </w:rPr>
        <w:t>Molecular Modeling Study of Dihydrofolate Reductase Inhibitors. Molecular Dynamics Simulations, Quantum Mechanical Calculations, and Experimental Corroboration. J. Chem. Inf. Model. 53(8): 2018-2032 (2013)</w:t>
      </w:r>
    </w:p>
    <w:p w14:paraId="6837FA4B" w14:textId="77777777" w:rsidR="002B0EBD" w:rsidRDefault="002B0EBD" w:rsidP="002B0EBD">
      <w:pPr>
        <w:pStyle w:val="NoSpacing"/>
        <w:jc w:val="both"/>
        <w:rPr>
          <w:rFonts w:ascii="Times New Roman" w:eastAsia="MingLiU_HKSCS" w:hAnsi="Times New Roman" w:cs="Times New Roman"/>
          <w:sz w:val="24"/>
          <w:szCs w:val="24"/>
        </w:rPr>
      </w:pPr>
    </w:p>
    <w:p w14:paraId="4CA8997A" w14:textId="77777777" w:rsidR="005942A4" w:rsidRDefault="00D10063" w:rsidP="005942A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063">
        <w:rPr>
          <w:rFonts w:ascii="Times New Roman" w:hAnsi="Times New Roman" w:cs="Times New Roman"/>
          <w:sz w:val="24"/>
          <w:szCs w:val="24"/>
        </w:rPr>
        <w:t>Tanos C. C. Franca</w:t>
      </w:r>
    </w:p>
    <w:p w14:paraId="09AEC539" w14:textId="77777777" w:rsidR="005942A4" w:rsidRDefault="00D10063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42A4">
        <w:rPr>
          <w:rFonts w:ascii="Times New Roman" w:hAnsi="Times New Roman" w:cs="Times New Roman"/>
          <w:sz w:val="24"/>
          <w:szCs w:val="24"/>
        </w:rPr>
        <w:t>Laboratory of Molecular Modeling</w:t>
      </w:r>
    </w:p>
    <w:p w14:paraId="109EFAF2" w14:textId="77777777" w:rsidR="005942A4" w:rsidRDefault="00D10063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0063">
        <w:rPr>
          <w:rFonts w:ascii="Times New Roman" w:hAnsi="Times New Roman" w:cs="Times New Roman"/>
          <w:sz w:val="24"/>
          <w:szCs w:val="24"/>
        </w:rPr>
        <w:t>Applied to the Chemical and Biological</w:t>
      </w:r>
    </w:p>
    <w:p w14:paraId="210D3F35" w14:textId="77777777" w:rsidR="005942A4" w:rsidRDefault="00D10063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0063">
        <w:rPr>
          <w:rFonts w:ascii="Times New Roman" w:hAnsi="Times New Roman" w:cs="Times New Roman"/>
          <w:sz w:val="24"/>
          <w:szCs w:val="24"/>
        </w:rPr>
        <w:t>Defense – Military Institute of Engineering, Brazil</w:t>
      </w:r>
    </w:p>
    <w:p w14:paraId="21BCAB34" w14:textId="77777777" w:rsidR="005942A4" w:rsidRDefault="005942A4" w:rsidP="005942A4">
      <w:pPr>
        <w:pStyle w:val="NoSpacing"/>
        <w:ind w:left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Pr="008C71B4">
          <w:rPr>
            <w:rStyle w:val="Hyperlink"/>
            <w:rFonts w:ascii="Times New Roman" w:hAnsi="Times New Roman" w:cs="Times New Roman"/>
            <w:sz w:val="24"/>
            <w:szCs w:val="24"/>
          </w:rPr>
          <w:t>tanos@ime.eb.br</w:t>
        </w:r>
      </w:hyperlink>
    </w:p>
    <w:p w14:paraId="0477051D" w14:textId="77777777" w:rsidR="005942A4" w:rsidRDefault="001E235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Field of Expertise: </w:t>
      </w:r>
      <w:r>
        <w:rPr>
          <w:rFonts w:ascii="Times New Roman" w:eastAsia="MingLiU_HKSCS" w:hAnsi="Times New Roman" w:cs="Times New Roman"/>
          <w:sz w:val="24"/>
          <w:szCs w:val="24"/>
        </w:rPr>
        <w:t>Molecular Modeling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 and Medicinal Chemistry</w:t>
      </w:r>
    </w:p>
    <w:p w14:paraId="64742F4B" w14:textId="77777777" w:rsidR="005942A4" w:rsidRDefault="001E235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>Reference Articles:</w:t>
      </w:r>
    </w:p>
    <w:p w14:paraId="49112D6A" w14:textId="77777777" w:rsidR="005942A4" w:rsidRDefault="001E235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1. </w:t>
      </w:r>
      <w:r w:rsidRPr="001E235D">
        <w:rPr>
          <w:rFonts w:ascii="Times New Roman" w:eastAsia="MingLiU_HKSCS" w:hAnsi="Times New Roman" w:cs="Times New Roman"/>
          <w:sz w:val="24"/>
          <w:szCs w:val="24"/>
        </w:rPr>
        <w:t>Antimalarial activity of potential inhibitors of Plasmodium falciparum lactate dehydrogenase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 </w:t>
      </w:r>
      <w:r w:rsidRPr="001E235D">
        <w:rPr>
          <w:rFonts w:ascii="Times New Roman" w:eastAsia="MingLiU_HKSCS" w:hAnsi="Times New Roman" w:cs="Times New Roman"/>
          <w:sz w:val="24"/>
          <w:szCs w:val="24"/>
        </w:rPr>
        <w:t>enzyme selected by docking studies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1E235D">
        <w:rPr>
          <w:rFonts w:ascii="Times New Roman" w:eastAsia="MingLiU_HKSCS" w:hAnsi="Times New Roman" w:cs="Times New Roman"/>
          <w:sz w:val="24"/>
          <w:szCs w:val="24"/>
        </w:rPr>
        <w:t xml:space="preserve">J Penna-Coutinho, WA </w:t>
      </w:r>
      <w:proofErr w:type="spellStart"/>
      <w:r w:rsidRPr="001E235D">
        <w:rPr>
          <w:rFonts w:ascii="Times New Roman" w:eastAsia="MingLiU_HKSCS" w:hAnsi="Times New Roman" w:cs="Times New Roman"/>
          <w:sz w:val="24"/>
          <w:szCs w:val="24"/>
        </w:rPr>
        <w:t>Cortopassi</w:t>
      </w:r>
      <w:proofErr w:type="spellEnd"/>
      <w:r w:rsidRPr="001E235D">
        <w:rPr>
          <w:rFonts w:ascii="Times New Roman" w:eastAsia="MingLiU_HKSCS" w:hAnsi="Times New Roman" w:cs="Times New Roman"/>
          <w:sz w:val="24"/>
          <w:szCs w:val="24"/>
        </w:rPr>
        <w:t xml:space="preserve">, AA Oliveira, TCC </w:t>
      </w:r>
      <w:proofErr w:type="spellStart"/>
      <w:r w:rsidRPr="001E235D">
        <w:rPr>
          <w:rFonts w:ascii="Times New Roman" w:eastAsia="MingLiU_HKSCS" w:hAnsi="Times New Roman" w:cs="Times New Roman"/>
          <w:sz w:val="24"/>
          <w:szCs w:val="24"/>
        </w:rPr>
        <w:t>França</w:t>
      </w:r>
      <w:proofErr w:type="spellEnd"/>
      <w:r w:rsidRPr="001E235D">
        <w:rPr>
          <w:rFonts w:ascii="Times New Roman" w:eastAsia="MingLiU_HKSCS" w:hAnsi="Times New Roman" w:cs="Times New Roman"/>
          <w:sz w:val="24"/>
          <w:szCs w:val="24"/>
        </w:rPr>
        <w:t xml:space="preserve">, AU </w:t>
      </w:r>
      <w:proofErr w:type="spellStart"/>
      <w:r w:rsidRPr="001E235D">
        <w:rPr>
          <w:rFonts w:ascii="Times New Roman" w:eastAsia="MingLiU_HKSCS" w:hAnsi="Times New Roman" w:cs="Times New Roman"/>
          <w:sz w:val="24"/>
          <w:szCs w:val="24"/>
        </w:rPr>
        <w:t>Krettli</w:t>
      </w:r>
      <w:proofErr w:type="spellEnd"/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proofErr w:type="spellStart"/>
      <w:r w:rsidRPr="001E235D">
        <w:rPr>
          <w:rFonts w:ascii="Times New Roman" w:eastAsia="MingLiU_HKSCS" w:hAnsi="Times New Roman" w:cs="Times New Roman"/>
          <w:sz w:val="24"/>
          <w:szCs w:val="24"/>
        </w:rPr>
        <w:t>PloS</w:t>
      </w:r>
      <w:proofErr w:type="spellEnd"/>
      <w:r w:rsidRPr="001E235D">
        <w:rPr>
          <w:rFonts w:ascii="Times New Roman" w:eastAsia="MingLiU_HKSCS" w:hAnsi="Times New Roman" w:cs="Times New Roman"/>
          <w:sz w:val="24"/>
          <w:szCs w:val="24"/>
        </w:rPr>
        <w:t xml:space="preserve"> one 6 (7), e21237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</w:p>
    <w:p w14:paraId="783E6CDD" w14:textId="3D6E3C6E" w:rsidR="001E235D" w:rsidRPr="005942A4" w:rsidRDefault="001E235D" w:rsidP="005942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2. </w:t>
      </w:r>
      <w:r w:rsidRPr="001E235D">
        <w:rPr>
          <w:rFonts w:ascii="Times New Roman" w:eastAsia="MingLiU_HKSCS" w:hAnsi="Times New Roman" w:cs="Times New Roman"/>
          <w:sz w:val="24"/>
          <w:szCs w:val="24"/>
        </w:rPr>
        <w:t>Design, synthesis, molecular modeling and neuroprotective effects of a new framework of cholinesterase inhibitors for Alzheimer’s disease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1E235D">
        <w:rPr>
          <w:rFonts w:ascii="Times New Roman" w:eastAsia="MingLiU_HKSCS" w:hAnsi="Times New Roman" w:cs="Times New Roman"/>
          <w:sz w:val="24"/>
          <w:szCs w:val="24"/>
        </w:rPr>
        <w:t xml:space="preserve">VS </w:t>
      </w:r>
      <w:proofErr w:type="spellStart"/>
      <w:r w:rsidRPr="001E235D">
        <w:rPr>
          <w:rFonts w:ascii="Times New Roman" w:eastAsia="MingLiU_HKSCS" w:hAnsi="Times New Roman" w:cs="Times New Roman"/>
          <w:sz w:val="24"/>
          <w:szCs w:val="24"/>
        </w:rPr>
        <w:t>Zanon</w:t>
      </w:r>
      <w:proofErr w:type="spellEnd"/>
      <w:r w:rsidRPr="001E235D">
        <w:rPr>
          <w:rFonts w:ascii="Times New Roman" w:eastAsia="MingLiU_HKSCS" w:hAnsi="Times New Roman" w:cs="Times New Roman"/>
          <w:sz w:val="24"/>
          <w:szCs w:val="24"/>
        </w:rPr>
        <w:t xml:space="preserve">, JA Lima, RF Amaral, FRS Lima, DAS Kitagawa, TCC </w:t>
      </w:r>
      <w:proofErr w:type="spellStart"/>
      <w:r w:rsidRPr="001E235D">
        <w:rPr>
          <w:rFonts w:ascii="Times New Roman" w:eastAsia="MingLiU_HKSCS" w:hAnsi="Times New Roman" w:cs="Times New Roman"/>
          <w:sz w:val="24"/>
          <w:szCs w:val="24"/>
        </w:rPr>
        <w:t>França</w:t>
      </w:r>
      <w:proofErr w:type="spellEnd"/>
      <w:r w:rsidRPr="001E235D">
        <w:rPr>
          <w:rFonts w:ascii="Times New Roman" w:eastAsia="MingLiU_HKSCS" w:hAnsi="Times New Roman" w:cs="Times New Roman"/>
          <w:sz w:val="24"/>
          <w:szCs w:val="24"/>
        </w:rPr>
        <w:t>,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 </w:t>
      </w:r>
      <w:r w:rsidRPr="001E235D">
        <w:rPr>
          <w:rFonts w:ascii="Times New Roman" w:eastAsia="MingLiU_HKSCS" w:hAnsi="Times New Roman" w:cs="Times New Roman"/>
          <w:sz w:val="24"/>
          <w:szCs w:val="24"/>
        </w:rPr>
        <w:t>Journal of Biomolecular Structure and Dynamics 39 (16), 6112-6125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</w:p>
    <w:p w14:paraId="68FA5A6E" w14:textId="049D28FC" w:rsidR="00D10063" w:rsidRDefault="00D10063" w:rsidP="00D10063">
      <w:pPr>
        <w:pStyle w:val="NoSpacing"/>
        <w:rPr>
          <w:rFonts w:ascii="Times New Roman" w:eastAsia="MingLiU_HKSCS" w:hAnsi="Times New Roman" w:cs="Times New Roman"/>
          <w:sz w:val="24"/>
          <w:szCs w:val="24"/>
        </w:rPr>
      </w:pPr>
    </w:p>
    <w:p w14:paraId="65FFEA44" w14:textId="77777777" w:rsidR="005942A4" w:rsidRDefault="00DC5373" w:rsidP="005942A4">
      <w:pPr>
        <w:pStyle w:val="NoSpacing"/>
        <w:numPr>
          <w:ilvl w:val="0"/>
          <w:numId w:val="1"/>
        </w:numPr>
        <w:jc w:val="both"/>
        <w:rPr>
          <w:rFonts w:ascii="Times New Roman" w:eastAsia="MingLiU_HKSCS" w:hAnsi="Times New Roman" w:cs="Times New Roman"/>
          <w:sz w:val="24"/>
          <w:szCs w:val="24"/>
        </w:rPr>
      </w:pPr>
      <w:r w:rsidRPr="00DC5373">
        <w:rPr>
          <w:rFonts w:ascii="Times New Roman" w:eastAsia="MingLiU_HKSCS" w:hAnsi="Times New Roman" w:cs="Times New Roman"/>
          <w:sz w:val="24"/>
          <w:szCs w:val="24"/>
        </w:rPr>
        <w:t>Stanislav Gobec</w:t>
      </w:r>
    </w:p>
    <w:p w14:paraId="3DEE3CD4" w14:textId="77777777" w:rsidR="005942A4" w:rsidRDefault="00DC5373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 w:rsidRPr="005942A4">
        <w:rPr>
          <w:rFonts w:ascii="Times New Roman" w:eastAsia="MingLiU_HKSCS" w:hAnsi="Times New Roman" w:cs="Times New Roman"/>
          <w:sz w:val="24"/>
          <w:szCs w:val="24"/>
        </w:rPr>
        <w:t>Faculty of Pharmacy</w:t>
      </w:r>
    </w:p>
    <w:p w14:paraId="126BBDBC" w14:textId="77777777" w:rsidR="005942A4" w:rsidRDefault="00DC5373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 w:rsidRPr="00DC5373">
        <w:rPr>
          <w:rFonts w:ascii="Times New Roman" w:eastAsia="MingLiU_HKSCS" w:hAnsi="Times New Roman" w:cs="Times New Roman"/>
          <w:sz w:val="24"/>
          <w:szCs w:val="24"/>
        </w:rPr>
        <w:lastRenderedPageBreak/>
        <w:t>University of Ljubljana, Askerceva 7, 1000 Ljubljana, Slovenia</w:t>
      </w:r>
    </w:p>
    <w:p w14:paraId="6F771F6E" w14:textId="77777777" w:rsidR="005942A4" w:rsidRDefault="005942A4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hyperlink r:id="rId8" w:history="1">
        <w:r w:rsidRPr="008C71B4">
          <w:rPr>
            <w:rStyle w:val="Hyperlink"/>
            <w:rFonts w:ascii="Times New Roman" w:eastAsia="MingLiU_HKSCS" w:hAnsi="Times New Roman" w:cs="Times New Roman"/>
            <w:sz w:val="24"/>
            <w:szCs w:val="24"/>
          </w:rPr>
          <w:t>stanislav.gobec@ffa.uni-lj.si</w:t>
        </w:r>
      </w:hyperlink>
    </w:p>
    <w:p w14:paraId="0B32807D" w14:textId="77777777" w:rsidR="005942A4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Field of Expertise: </w:t>
      </w:r>
      <w:r>
        <w:rPr>
          <w:rFonts w:ascii="Times New Roman" w:eastAsia="MingLiU_HKSCS" w:hAnsi="Times New Roman" w:cs="Times New Roman"/>
          <w:sz w:val="24"/>
          <w:szCs w:val="24"/>
        </w:rPr>
        <w:t>Pharmaceutical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 Chemistry</w:t>
      </w:r>
    </w:p>
    <w:p w14:paraId="5FA23B0C" w14:textId="77777777" w:rsidR="005942A4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>Reference Articles:</w:t>
      </w:r>
    </w:p>
    <w:p w14:paraId="4E6D96A3" w14:textId="77777777" w:rsidR="005942A4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1. </w:t>
      </w:r>
      <w:r w:rsidRPr="000E1E6A">
        <w:rPr>
          <w:rFonts w:ascii="Times New Roman" w:eastAsia="MingLiU_HKSCS" w:hAnsi="Times New Roman" w:cs="Times New Roman"/>
          <w:sz w:val="24"/>
          <w:szCs w:val="24"/>
        </w:rPr>
        <w:t>Further hit optimization of 6-(trifluoromethyl) pyrimidin-2-amine based TLR8 modulators: Synthesis, biological evaluation and structure–activity relationships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A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Dolšak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, D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Šribar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, A Scheffler, M Grabowski, U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Švajger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>, S Gobec,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 </w:t>
      </w:r>
      <w:r w:rsidRPr="000E1E6A">
        <w:rPr>
          <w:rFonts w:ascii="Times New Roman" w:eastAsia="MingLiU_HKSCS" w:hAnsi="Times New Roman" w:cs="Times New Roman"/>
          <w:sz w:val="24"/>
          <w:szCs w:val="24"/>
        </w:rPr>
        <w:t>European Journal of Medicinal Chemistry 225, 113809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</w:p>
    <w:p w14:paraId="34376ECD" w14:textId="7E3EE895" w:rsidR="000E1E6A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2. </w:t>
      </w:r>
      <w:r w:rsidRPr="000E1E6A">
        <w:rPr>
          <w:rFonts w:ascii="Times New Roman" w:eastAsia="MingLiU_HKSCS" w:hAnsi="Times New Roman" w:cs="Times New Roman"/>
          <w:sz w:val="24"/>
          <w:szCs w:val="24"/>
        </w:rPr>
        <w:t>New cathepsin V inhibitors as antitumor agents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L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Bolcina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, A Mitrovic, M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Jukic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, M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Prunk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>, S Gobec, J Kos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0E1E6A">
        <w:rPr>
          <w:rFonts w:ascii="Times New Roman" w:eastAsia="MingLiU_HKSCS" w:hAnsi="Times New Roman" w:cs="Times New Roman"/>
          <w:sz w:val="24"/>
          <w:szCs w:val="24"/>
        </w:rPr>
        <w:t>FEBS OPEN BIO 11, 301-301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</w:p>
    <w:p w14:paraId="56AF162D" w14:textId="77777777" w:rsidR="005942A4" w:rsidRDefault="005942A4" w:rsidP="000E1E6A">
      <w:pPr>
        <w:pStyle w:val="NoSpacing"/>
        <w:rPr>
          <w:rFonts w:ascii="Times New Roman" w:eastAsia="MingLiU_HKSCS" w:hAnsi="Times New Roman" w:cs="Times New Roman"/>
          <w:sz w:val="24"/>
          <w:szCs w:val="24"/>
        </w:rPr>
      </w:pPr>
    </w:p>
    <w:p w14:paraId="4BA47897" w14:textId="77777777" w:rsidR="005942A4" w:rsidRDefault="000E1E6A" w:rsidP="005942A4">
      <w:pPr>
        <w:pStyle w:val="NoSpacing"/>
        <w:numPr>
          <w:ilvl w:val="0"/>
          <w:numId w:val="1"/>
        </w:numPr>
        <w:jc w:val="both"/>
        <w:rPr>
          <w:rFonts w:ascii="Times New Roman" w:eastAsia="MingLiU_HKSCS" w:hAnsi="Times New Roman" w:cs="Times New Roman"/>
          <w:sz w:val="24"/>
          <w:szCs w:val="24"/>
        </w:rPr>
      </w:pPr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Andrej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Perdih</w:t>
      </w:r>
      <w:proofErr w:type="spellEnd"/>
    </w:p>
    <w:p w14:paraId="09E8E4B9" w14:textId="77777777" w:rsidR="005942A4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 w:rsidRPr="005942A4">
        <w:rPr>
          <w:rFonts w:ascii="Times New Roman" w:eastAsia="MingLiU_HKSCS" w:hAnsi="Times New Roman" w:cs="Times New Roman"/>
          <w:sz w:val="24"/>
          <w:szCs w:val="24"/>
        </w:rPr>
        <w:t>Institute of Pharmacy</w:t>
      </w:r>
    </w:p>
    <w:p w14:paraId="742EEC24" w14:textId="77777777" w:rsidR="005942A4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Freie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 Universität Berlin,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Königin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 xml:space="preserve"> </w:t>
      </w:r>
      <w:proofErr w:type="spellStart"/>
      <w:r w:rsidRPr="000E1E6A">
        <w:rPr>
          <w:rFonts w:ascii="Times New Roman" w:eastAsia="MingLiU_HKSCS" w:hAnsi="Times New Roman" w:cs="Times New Roman"/>
          <w:sz w:val="24"/>
          <w:szCs w:val="24"/>
        </w:rPr>
        <w:t>Luise</w:t>
      </w:r>
      <w:proofErr w:type="spellEnd"/>
      <w:r w:rsidRPr="000E1E6A">
        <w:rPr>
          <w:rFonts w:ascii="Times New Roman" w:eastAsia="MingLiU_HKSCS" w:hAnsi="Times New Roman" w:cs="Times New Roman"/>
          <w:sz w:val="24"/>
          <w:szCs w:val="24"/>
        </w:rPr>
        <w:t>-Strasse 2+4, 14195 Berlin, Germany</w:t>
      </w:r>
    </w:p>
    <w:p w14:paraId="474F886B" w14:textId="77777777" w:rsidR="005942A4" w:rsidRDefault="005942A4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hyperlink r:id="rId9" w:history="1">
        <w:r w:rsidRPr="008C71B4">
          <w:rPr>
            <w:rStyle w:val="Hyperlink"/>
            <w:rFonts w:ascii="Times New Roman" w:eastAsia="MingLiU_HKSCS" w:hAnsi="Times New Roman" w:cs="Times New Roman"/>
            <w:sz w:val="24"/>
            <w:szCs w:val="24"/>
          </w:rPr>
          <w:t>andrej.perdih@ki.si</w:t>
        </w:r>
      </w:hyperlink>
    </w:p>
    <w:p w14:paraId="6B31FB60" w14:textId="77777777" w:rsidR="005942A4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Field of Expertise: </w:t>
      </w:r>
      <w:r w:rsidR="0093073B">
        <w:rPr>
          <w:rFonts w:ascii="Times New Roman" w:eastAsia="MingLiU_HKSCS" w:hAnsi="Times New Roman" w:cs="Times New Roman"/>
          <w:sz w:val="24"/>
          <w:szCs w:val="24"/>
        </w:rPr>
        <w:t>Molecular Modeling and Drug Design</w:t>
      </w:r>
    </w:p>
    <w:p w14:paraId="30429382" w14:textId="77777777" w:rsidR="005942A4" w:rsidRDefault="000E1E6A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>Reference Articles:</w:t>
      </w:r>
    </w:p>
    <w:p w14:paraId="4FDAF302" w14:textId="77777777" w:rsidR="005942A4" w:rsidRDefault="0093073B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1. </w:t>
      </w:r>
      <w:r w:rsidRPr="0093073B">
        <w:rPr>
          <w:rFonts w:ascii="Times New Roman" w:eastAsia="MingLiU_HKSCS" w:hAnsi="Times New Roman" w:cs="Times New Roman"/>
          <w:sz w:val="24"/>
          <w:szCs w:val="24"/>
        </w:rPr>
        <w:t>Structure-based discovery of substituted 4, 5′-bithiazoles as novel DNA gyrase inhibitors</w:t>
      </w:r>
      <w:r w:rsidR="005942A4"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93073B">
        <w:rPr>
          <w:rFonts w:ascii="Times New Roman" w:eastAsia="MingLiU_HKSCS" w:hAnsi="Times New Roman" w:cs="Times New Roman"/>
          <w:sz w:val="24"/>
          <w:szCs w:val="24"/>
        </w:rPr>
        <w:t xml:space="preserve">M </w:t>
      </w:r>
      <w:proofErr w:type="spellStart"/>
      <w:r w:rsidRPr="0093073B">
        <w:rPr>
          <w:rFonts w:ascii="Times New Roman" w:eastAsia="MingLiU_HKSCS" w:hAnsi="Times New Roman" w:cs="Times New Roman"/>
          <w:sz w:val="24"/>
          <w:szCs w:val="24"/>
        </w:rPr>
        <w:t>Brvar</w:t>
      </w:r>
      <w:proofErr w:type="spellEnd"/>
      <w:r w:rsidRPr="0093073B">
        <w:rPr>
          <w:rFonts w:ascii="Times New Roman" w:eastAsia="MingLiU_HKSCS" w:hAnsi="Times New Roman" w:cs="Times New Roman"/>
          <w:sz w:val="24"/>
          <w:szCs w:val="24"/>
        </w:rPr>
        <w:t xml:space="preserve">, A </w:t>
      </w:r>
      <w:proofErr w:type="spellStart"/>
      <w:r w:rsidRPr="0093073B">
        <w:rPr>
          <w:rFonts w:ascii="Times New Roman" w:eastAsia="MingLiU_HKSCS" w:hAnsi="Times New Roman" w:cs="Times New Roman"/>
          <w:sz w:val="24"/>
          <w:szCs w:val="24"/>
        </w:rPr>
        <w:t>Perdih</w:t>
      </w:r>
      <w:proofErr w:type="spellEnd"/>
      <w:r w:rsidRPr="0093073B">
        <w:rPr>
          <w:rFonts w:ascii="Times New Roman" w:eastAsia="MingLiU_HKSCS" w:hAnsi="Times New Roman" w:cs="Times New Roman"/>
          <w:sz w:val="24"/>
          <w:szCs w:val="24"/>
        </w:rPr>
        <w:t xml:space="preserve">, M </w:t>
      </w:r>
      <w:proofErr w:type="spellStart"/>
      <w:r w:rsidRPr="0093073B">
        <w:rPr>
          <w:rFonts w:ascii="Times New Roman" w:eastAsia="MingLiU_HKSCS" w:hAnsi="Times New Roman" w:cs="Times New Roman"/>
          <w:sz w:val="24"/>
          <w:szCs w:val="24"/>
        </w:rPr>
        <w:t>Renko</w:t>
      </w:r>
      <w:proofErr w:type="spellEnd"/>
      <w:r w:rsidRPr="0093073B">
        <w:rPr>
          <w:rFonts w:ascii="Times New Roman" w:eastAsia="MingLiU_HKSCS" w:hAnsi="Times New Roman" w:cs="Times New Roman"/>
          <w:sz w:val="24"/>
          <w:szCs w:val="24"/>
        </w:rPr>
        <w:t xml:space="preserve">, G </w:t>
      </w:r>
      <w:proofErr w:type="spellStart"/>
      <w:r w:rsidRPr="0093073B">
        <w:rPr>
          <w:rFonts w:ascii="Times New Roman" w:eastAsia="MingLiU_HKSCS" w:hAnsi="Times New Roman" w:cs="Times New Roman"/>
          <w:sz w:val="24"/>
          <w:szCs w:val="24"/>
        </w:rPr>
        <w:t>Anderluh</w:t>
      </w:r>
      <w:proofErr w:type="spellEnd"/>
      <w:r w:rsidRPr="0093073B">
        <w:rPr>
          <w:rFonts w:ascii="Times New Roman" w:eastAsia="MingLiU_HKSCS" w:hAnsi="Times New Roman" w:cs="Times New Roman"/>
          <w:sz w:val="24"/>
          <w:szCs w:val="24"/>
        </w:rPr>
        <w:t xml:space="preserve">, D Turk, T </w:t>
      </w:r>
      <w:proofErr w:type="spellStart"/>
      <w:r w:rsidRPr="0093073B">
        <w:rPr>
          <w:rFonts w:ascii="Times New Roman" w:eastAsia="MingLiU_HKSCS" w:hAnsi="Times New Roman" w:cs="Times New Roman"/>
          <w:sz w:val="24"/>
          <w:szCs w:val="24"/>
        </w:rPr>
        <w:t>Solmajer</w:t>
      </w:r>
      <w:proofErr w:type="spellEnd"/>
      <w:r w:rsidR="005942A4">
        <w:rPr>
          <w:rFonts w:ascii="Times New Roman" w:eastAsia="MingLiU_HKSCS" w:hAnsi="Times New Roman" w:cs="Times New Roman"/>
          <w:sz w:val="24"/>
          <w:szCs w:val="24"/>
        </w:rPr>
        <w:t xml:space="preserve"> </w:t>
      </w:r>
      <w:r w:rsidRPr="0093073B">
        <w:rPr>
          <w:rFonts w:ascii="Times New Roman" w:eastAsia="MingLiU_HKSCS" w:hAnsi="Times New Roman" w:cs="Times New Roman"/>
          <w:sz w:val="24"/>
          <w:szCs w:val="24"/>
        </w:rPr>
        <w:t>Journal of medicinal chemistry 55 (14), 6413-6426</w:t>
      </w:r>
      <w:r w:rsidR="005942A4">
        <w:rPr>
          <w:rFonts w:ascii="Times New Roman" w:eastAsia="MingLiU_HKSCS" w:hAnsi="Times New Roman" w:cs="Times New Roman"/>
          <w:sz w:val="24"/>
          <w:szCs w:val="24"/>
        </w:rPr>
        <w:t>.</w:t>
      </w:r>
    </w:p>
    <w:p w14:paraId="7EFFCD07" w14:textId="76C071CE" w:rsidR="005942A4" w:rsidRPr="00D10063" w:rsidRDefault="005942A4" w:rsidP="005942A4">
      <w:pPr>
        <w:pStyle w:val="NoSpacing"/>
        <w:ind w:left="720"/>
        <w:jc w:val="both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eastAsia="MingLiU_HKSCS" w:hAnsi="Times New Roman" w:cs="Times New Roman"/>
          <w:sz w:val="24"/>
          <w:szCs w:val="24"/>
        </w:rPr>
        <w:t xml:space="preserve">2. </w:t>
      </w:r>
      <w:r w:rsidRPr="005942A4">
        <w:rPr>
          <w:rFonts w:ascii="Times New Roman" w:eastAsia="MingLiU_HKSCS" w:hAnsi="Times New Roman" w:cs="Times New Roman"/>
          <w:sz w:val="24"/>
          <w:szCs w:val="24"/>
        </w:rPr>
        <w:t>In silico discovery of 2-amino-4-(2, 4-dihydroxyphenyl) thiazoles as novel inhibitors of DNA gyrase B</w:t>
      </w:r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5942A4">
        <w:rPr>
          <w:rFonts w:ascii="Times New Roman" w:eastAsia="MingLiU_HKSCS" w:hAnsi="Times New Roman" w:cs="Times New Roman"/>
          <w:sz w:val="24"/>
          <w:szCs w:val="24"/>
        </w:rPr>
        <w:t xml:space="preserve">M </w:t>
      </w:r>
      <w:proofErr w:type="spellStart"/>
      <w:r w:rsidRPr="005942A4">
        <w:rPr>
          <w:rFonts w:ascii="Times New Roman" w:eastAsia="MingLiU_HKSCS" w:hAnsi="Times New Roman" w:cs="Times New Roman"/>
          <w:sz w:val="24"/>
          <w:szCs w:val="24"/>
        </w:rPr>
        <w:t>Brvar</w:t>
      </w:r>
      <w:proofErr w:type="spellEnd"/>
      <w:r w:rsidRPr="005942A4">
        <w:rPr>
          <w:rFonts w:ascii="Times New Roman" w:eastAsia="MingLiU_HKSCS" w:hAnsi="Times New Roman" w:cs="Times New Roman"/>
          <w:sz w:val="24"/>
          <w:szCs w:val="24"/>
        </w:rPr>
        <w:t xml:space="preserve">, A </w:t>
      </w:r>
      <w:proofErr w:type="spellStart"/>
      <w:r w:rsidRPr="005942A4">
        <w:rPr>
          <w:rFonts w:ascii="Times New Roman" w:eastAsia="MingLiU_HKSCS" w:hAnsi="Times New Roman" w:cs="Times New Roman"/>
          <w:sz w:val="24"/>
          <w:szCs w:val="24"/>
        </w:rPr>
        <w:t>Perdih</w:t>
      </w:r>
      <w:proofErr w:type="spellEnd"/>
      <w:r w:rsidRPr="005942A4">
        <w:rPr>
          <w:rFonts w:ascii="Times New Roman" w:eastAsia="MingLiU_HKSCS" w:hAnsi="Times New Roman" w:cs="Times New Roman"/>
          <w:sz w:val="24"/>
          <w:szCs w:val="24"/>
        </w:rPr>
        <w:t xml:space="preserve">, M </w:t>
      </w:r>
      <w:proofErr w:type="spellStart"/>
      <w:r w:rsidRPr="005942A4">
        <w:rPr>
          <w:rFonts w:ascii="Times New Roman" w:eastAsia="MingLiU_HKSCS" w:hAnsi="Times New Roman" w:cs="Times New Roman"/>
          <w:sz w:val="24"/>
          <w:szCs w:val="24"/>
        </w:rPr>
        <w:t>Oblak</w:t>
      </w:r>
      <w:proofErr w:type="spellEnd"/>
      <w:r w:rsidRPr="005942A4">
        <w:rPr>
          <w:rFonts w:ascii="Times New Roman" w:eastAsia="MingLiU_HKSCS" w:hAnsi="Times New Roman" w:cs="Times New Roman"/>
          <w:sz w:val="24"/>
          <w:szCs w:val="24"/>
        </w:rPr>
        <w:t xml:space="preserve">, LP </w:t>
      </w:r>
      <w:proofErr w:type="spellStart"/>
      <w:r w:rsidRPr="005942A4">
        <w:rPr>
          <w:rFonts w:ascii="Times New Roman" w:eastAsia="MingLiU_HKSCS" w:hAnsi="Times New Roman" w:cs="Times New Roman"/>
          <w:sz w:val="24"/>
          <w:szCs w:val="24"/>
        </w:rPr>
        <w:t>Mašič</w:t>
      </w:r>
      <w:proofErr w:type="spellEnd"/>
      <w:r w:rsidRPr="005942A4">
        <w:rPr>
          <w:rFonts w:ascii="Times New Roman" w:eastAsia="MingLiU_HKSCS" w:hAnsi="Times New Roman" w:cs="Times New Roman"/>
          <w:sz w:val="24"/>
          <w:szCs w:val="24"/>
        </w:rPr>
        <w:t xml:space="preserve">, T </w:t>
      </w:r>
      <w:proofErr w:type="spellStart"/>
      <w:r w:rsidRPr="005942A4">
        <w:rPr>
          <w:rFonts w:ascii="Times New Roman" w:eastAsia="MingLiU_HKSCS" w:hAnsi="Times New Roman" w:cs="Times New Roman"/>
          <w:sz w:val="24"/>
          <w:szCs w:val="24"/>
        </w:rPr>
        <w:t>Solmajer</w:t>
      </w:r>
      <w:proofErr w:type="spellEnd"/>
      <w:r>
        <w:rPr>
          <w:rFonts w:ascii="Times New Roman" w:eastAsia="MingLiU_HKSCS" w:hAnsi="Times New Roman" w:cs="Times New Roman"/>
          <w:sz w:val="24"/>
          <w:szCs w:val="24"/>
        </w:rPr>
        <w:t xml:space="preserve">. </w:t>
      </w:r>
      <w:r w:rsidRPr="005942A4">
        <w:rPr>
          <w:rFonts w:ascii="Times New Roman" w:eastAsia="MingLiU_HKSCS" w:hAnsi="Times New Roman" w:cs="Times New Roman"/>
          <w:sz w:val="24"/>
          <w:szCs w:val="24"/>
        </w:rPr>
        <w:t>Bioorganic &amp; medicinal chemistry letters 20 (3), 958-962</w:t>
      </w:r>
      <w:r>
        <w:rPr>
          <w:rFonts w:ascii="Times New Roman" w:eastAsia="MingLiU_HKSCS" w:hAnsi="Times New Roman" w:cs="Times New Roman"/>
          <w:sz w:val="24"/>
          <w:szCs w:val="24"/>
        </w:rPr>
        <w:t>.</w:t>
      </w:r>
    </w:p>
    <w:sectPr w:rsidR="005942A4" w:rsidRPr="00D1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F4D9C"/>
    <w:multiLevelType w:val="hybridMultilevel"/>
    <w:tmpl w:val="2BE42C3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63"/>
    <w:rsid w:val="000A43CE"/>
    <w:rsid w:val="000E1E6A"/>
    <w:rsid w:val="001E235D"/>
    <w:rsid w:val="002B0EBD"/>
    <w:rsid w:val="00530376"/>
    <w:rsid w:val="005942A4"/>
    <w:rsid w:val="00825D48"/>
    <w:rsid w:val="0093073B"/>
    <w:rsid w:val="00954E41"/>
    <w:rsid w:val="00D10063"/>
    <w:rsid w:val="00D245B4"/>
    <w:rsid w:val="00D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4B89"/>
  <w15:chartTrackingRefBased/>
  <w15:docId w15:val="{9E666002-3462-45F5-9361-098CD010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06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0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0063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DC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gobec@ffa.uni-lj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os@ime.e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riz@unsl.edu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bzhang@bnu.edu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j.perdih@k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ACHPPL</dc:creator>
  <cp:keywords/>
  <dc:description/>
  <cp:lastModifiedBy>Jayaram U</cp:lastModifiedBy>
  <cp:revision>5</cp:revision>
  <dcterms:created xsi:type="dcterms:W3CDTF">2018-02-14T06:07:00Z</dcterms:created>
  <dcterms:modified xsi:type="dcterms:W3CDTF">2021-11-10T05:49:00Z</dcterms:modified>
</cp:coreProperties>
</file>