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7ED" w:rsidRPr="00EF6F48" w:rsidRDefault="000367ED" w:rsidP="007A59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367ED">
        <w:rPr>
          <w:rFonts w:ascii="Times New Roman" w:hAnsi="Times New Roman" w:cs="Times New Roman"/>
          <w:sz w:val="24"/>
          <w:szCs w:val="24"/>
          <w:lang w:val="en"/>
        </w:rPr>
        <w:t xml:space="preserve">The </w:t>
      </w:r>
      <w:r w:rsidR="00875B37">
        <w:rPr>
          <w:rFonts w:ascii="Times New Roman" w:hAnsi="Times New Roman" w:cs="Times New Roman"/>
          <w:sz w:val="24"/>
          <w:szCs w:val="24"/>
          <w:lang w:val="en"/>
        </w:rPr>
        <w:t>suggested</w:t>
      </w:r>
      <w:r w:rsidRPr="000367ED">
        <w:rPr>
          <w:rFonts w:ascii="Times New Roman" w:hAnsi="Times New Roman" w:cs="Times New Roman"/>
          <w:sz w:val="24"/>
          <w:szCs w:val="24"/>
          <w:lang w:val="en"/>
        </w:rPr>
        <w:t xml:space="preserve"> solution represents a new way of using cellulose polymer films in combination with cyclic crown ether, which has a positive effect on the detection characteristics of the prepared films. Another innovation is the possibility of using the already excluded detection film or its solution in a liquid state, which has been tested on simple detection means such as a detection </w:t>
      </w:r>
      <w:r w:rsidR="00A31782">
        <w:rPr>
          <w:rFonts w:ascii="Times New Roman" w:hAnsi="Times New Roman" w:cs="Times New Roman"/>
          <w:sz w:val="24"/>
          <w:szCs w:val="24"/>
          <w:lang w:val="en"/>
        </w:rPr>
        <w:t>marker</w:t>
      </w:r>
      <w:r w:rsidRPr="000367ED">
        <w:rPr>
          <w:rFonts w:ascii="Times New Roman" w:hAnsi="Times New Roman" w:cs="Times New Roman"/>
          <w:sz w:val="24"/>
          <w:szCs w:val="24"/>
          <w:lang w:val="en"/>
        </w:rPr>
        <w:t xml:space="preserve"> and a detection spray. A </w:t>
      </w:r>
      <w:proofErr w:type="spellStart"/>
      <w:r w:rsidRPr="000367ED">
        <w:rPr>
          <w:rFonts w:ascii="Times New Roman" w:hAnsi="Times New Roman" w:cs="Times New Roman"/>
          <w:sz w:val="24"/>
          <w:szCs w:val="24"/>
          <w:lang w:val="en"/>
        </w:rPr>
        <w:t>benzimidazole</w:t>
      </w:r>
      <w:proofErr w:type="spellEnd"/>
      <w:r w:rsidRPr="000367ED">
        <w:rPr>
          <w:rFonts w:ascii="Times New Roman" w:hAnsi="Times New Roman" w:cs="Times New Roman"/>
          <w:sz w:val="24"/>
          <w:szCs w:val="24"/>
          <w:lang w:val="en"/>
        </w:rPr>
        <w:t>-rhodamine dye showing</w:t>
      </w:r>
      <w:r w:rsidR="005266D3">
        <w:rPr>
          <w:rFonts w:ascii="Times New Roman" w:hAnsi="Times New Roman" w:cs="Times New Roman"/>
          <w:sz w:val="24"/>
          <w:szCs w:val="24"/>
          <w:lang w:val="en"/>
        </w:rPr>
        <w:t xml:space="preserve"> good sensitivity to phosgene/</w:t>
      </w:r>
      <w:r w:rsidRPr="000367ED">
        <w:rPr>
          <w:rFonts w:ascii="Times New Roman" w:hAnsi="Times New Roman" w:cs="Times New Roman"/>
          <w:sz w:val="24"/>
          <w:szCs w:val="24"/>
          <w:lang w:val="en"/>
        </w:rPr>
        <w:t xml:space="preserve">diphosgene </w:t>
      </w:r>
      <w:proofErr w:type="spellStart"/>
      <w:r w:rsidRPr="000367ED">
        <w:rPr>
          <w:rFonts w:ascii="Times New Roman" w:hAnsi="Times New Roman" w:cs="Times New Roman"/>
          <w:sz w:val="24"/>
          <w:szCs w:val="24"/>
          <w:lang w:val="en"/>
        </w:rPr>
        <w:t>vapo</w:t>
      </w:r>
      <w:r w:rsidR="006C1243">
        <w:rPr>
          <w:rFonts w:ascii="Times New Roman" w:hAnsi="Times New Roman" w:cs="Times New Roman"/>
          <w:sz w:val="24"/>
          <w:szCs w:val="24"/>
          <w:lang w:val="en"/>
        </w:rPr>
        <w:t>u</w:t>
      </w:r>
      <w:r w:rsidRPr="000367ED">
        <w:rPr>
          <w:rFonts w:ascii="Times New Roman" w:hAnsi="Times New Roman" w:cs="Times New Roman"/>
          <w:sz w:val="24"/>
          <w:szCs w:val="24"/>
          <w:lang w:val="en"/>
        </w:rPr>
        <w:t>rs</w:t>
      </w:r>
      <w:proofErr w:type="spellEnd"/>
      <w:r w:rsidRPr="000367ED">
        <w:rPr>
          <w:rFonts w:ascii="Times New Roman" w:hAnsi="Times New Roman" w:cs="Times New Roman"/>
          <w:sz w:val="24"/>
          <w:szCs w:val="24"/>
          <w:lang w:val="en"/>
        </w:rPr>
        <w:t xml:space="preserve"> was selected for a model </w:t>
      </w:r>
      <w:r w:rsidR="006C1243">
        <w:rPr>
          <w:rFonts w:ascii="Times New Roman" w:hAnsi="Times New Roman" w:cs="Times New Roman"/>
          <w:sz w:val="24"/>
          <w:szCs w:val="24"/>
          <w:lang w:val="en"/>
        </w:rPr>
        <w:t xml:space="preserve">colourimetric </w:t>
      </w:r>
      <w:r w:rsidRPr="000367ED">
        <w:rPr>
          <w:rFonts w:ascii="Times New Roman" w:hAnsi="Times New Roman" w:cs="Times New Roman"/>
          <w:sz w:val="24"/>
          <w:szCs w:val="24"/>
          <w:lang w:val="en"/>
        </w:rPr>
        <w:t>study of the use of the detection film. The proposed solutions were tested and found to be functional.</w:t>
      </w:r>
    </w:p>
    <w:sectPr w:rsidR="000367ED" w:rsidRPr="00EF6F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7DC"/>
    <w:rsid w:val="000367ED"/>
    <w:rsid w:val="002147DC"/>
    <w:rsid w:val="00242729"/>
    <w:rsid w:val="003415F8"/>
    <w:rsid w:val="0036670A"/>
    <w:rsid w:val="00423C23"/>
    <w:rsid w:val="004A1C4B"/>
    <w:rsid w:val="004B7108"/>
    <w:rsid w:val="00500516"/>
    <w:rsid w:val="005266D3"/>
    <w:rsid w:val="00575279"/>
    <w:rsid w:val="006C1243"/>
    <w:rsid w:val="007A597D"/>
    <w:rsid w:val="00844040"/>
    <w:rsid w:val="00875B37"/>
    <w:rsid w:val="00A31782"/>
    <w:rsid w:val="00A45B33"/>
    <w:rsid w:val="00A55986"/>
    <w:rsid w:val="00B917CD"/>
    <w:rsid w:val="00BB6F8C"/>
    <w:rsid w:val="00C34F69"/>
    <w:rsid w:val="00C63F62"/>
    <w:rsid w:val="00EF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1131DD-78B1-4DB8-A610-E0F090081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93</Words>
  <Characters>552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22</cp:revision>
  <dcterms:created xsi:type="dcterms:W3CDTF">2021-05-21T10:12:00Z</dcterms:created>
  <dcterms:modified xsi:type="dcterms:W3CDTF">2021-05-24T11:50:00Z</dcterms:modified>
</cp:coreProperties>
</file>