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C3CC0" w14:textId="6239FF62" w:rsidR="00C32D64" w:rsidRDefault="00C32D64" w:rsidP="00C32D64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SUPPORTING INFORMATION</w:t>
      </w:r>
    </w:p>
    <w:p w14:paraId="65026FBD" w14:textId="0B2964C9" w:rsidR="00C32D64" w:rsidRDefault="00C32D64" w:rsidP="00C32D64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</w:t>
      </w:r>
      <w:r w:rsidRPr="00281D7B">
        <w:rPr>
          <w:rFonts w:ascii="Times New Roman" w:eastAsia="Times New Roman" w:hAnsi="Times New Roman"/>
          <w:b/>
          <w:bCs/>
          <w:i/>
          <w:sz w:val="24"/>
          <w:szCs w:val="24"/>
          <w:lang w:val="en-US" w:eastAsia="tr-TR"/>
        </w:rPr>
        <w:t>E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)-1-(4-Hydroxyphenyl)-3-(substituted-phenyl)prop-2-en-1-ones: Synthesis, </w:t>
      </w:r>
      <w:r w:rsidRPr="000F0D73">
        <w:rPr>
          <w:rFonts w:ascii="Times New Roman" w:eastAsia="Times New Roman" w:hAnsi="Times New Roman"/>
          <w:b/>
          <w:bCs/>
          <w:i/>
          <w:sz w:val="24"/>
          <w:szCs w:val="24"/>
          <w:lang w:val="en-US" w:eastAsia="tr-TR"/>
        </w:rPr>
        <w:t>In Vitro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 C</w:t>
      </w:r>
      <w:r w:rsidRPr="0016789C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ytotoxic 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Activity and M</w:t>
      </w:r>
      <w:r w:rsidRPr="0016789C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olecular 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D</w:t>
      </w:r>
      <w:r w:rsidRPr="0016789C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ocking 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S</w:t>
      </w:r>
      <w:r w:rsidRPr="0016789C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tudies </w:t>
      </w:r>
    </w:p>
    <w:p w14:paraId="2985A364" w14:textId="77777777" w:rsidR="00C32D64" w:rsidRPr="00EC0EF4" w:rsidRDefault="00C32D64" w:rsidP="00C32D64">
      <w:pPr>
        <w:spacing w:after="120" w:line="360" w:lineRule="auto"/>
        <w:jc w:val="center"/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</w:pP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Lütfiye Sirka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 w:rsidRPr="00EC0EF4"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1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Hacer Doğan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 w:rsidRPr="00EC0EF4"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1</w:t>
      </w:r>
      <w:r w:rsidRPr="000F0D73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Mehmet Refik Bahar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2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Eray Çalışkan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 w:rsidRPr="00EC0EF4"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3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Suat Tekin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4</w:t>
      </w:r>
      <w:r>
        <w:rPr>
          <w:b/>
        </w:rPr>
        <w:t> 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Harun Uslu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5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Kenan Koran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1</w:t>
      </w:r>
      <w:r w:rsidRPr="00EC0EF4"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*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Süleyman Sandal</w:t>
      </w:r>
      <w:r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>,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4</w:t>
      </w:r>
      <w:r w:rsidRPr="00EC0EF4">
        <w:rPr>
          <w:rFonts w:ascii="Times New Roman" w:eastAsia="Times New Roman" w:hAnsi="Times New Roman"/>
          <w:b/>
          <w:sz w:val="24"/>
          <w:szCs w:val="24"/>
          <w:lang w:val="en-US" w:eastAsia="tr-TR"/>
        </w:rPr>
        <w:t xml:space="preserve"> Ahmet Orhan Görgülü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en-US" w:eastAsia="tr-TR"/>
        </w:rPr>
        <w:t>6</w:t>
      </w:r>
    </w:p>
    <w:p w14:paraId="06DA053B" w14:textId="77777777" w:rsidR="00C32D64" w:rsidRPr="00EC0EF4" w:rsidRDefault="00C32D64" w:rsidP="00C32D64">
      <w:pPr>
        <w:spacing w:after="0" w:line="360" w:lineRule="auto"/>
        <w:jc w:val="center"/>
        <w:outlineLvl w:val="5"/>
        <w:rPr>
          <w:rFonts w:ascii="Times New Roman" w:eastAsia="Times New Roman" w:hAnsi="Times New Roman"/>
          <w:i/>
          <w:sz w:val="24"/>
          <w:szCs w:val="24"/>
          <w:lang w:val="en-US" w:eastAsia="tr-TR"/>
        </w:rPr>
      </w:pPr>
      <w:r w:rsidRPr="00EC0EF4">
        <w:rPr>
          <w:rFonts w:ascii="Times New Roman" w:eastAsia="Times New Roman" w:hAnsi="Times New Roman"/>
          <w:i/>
          <w:sz w:val="24"/>
          <w:szCs w:val="24"/>
          <w:vertAlign w:val="superscript"/>
          <w:lang w:val="en-US" w:eastAsia="tr-TR"/>
        </w:rPr>
        <w:t>1</w:t>
      </w:r>
      <w:r w:rsidRPr="00A62086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Firat University,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Faculty of Science,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Department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of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Chemistry, 23119, Elazığ, Turkey</w:t>
      </w:r>
    </w:p>
    <w:p w14:paraId="75074A00" w14:textId="77777777" w:rsidR="00C32D64" w:rsidRDefault="00C32D64" w:rsidP="00C32D64">
      <w:pPr>
        <w:spacing w:after="0" w:line="360" w:lineRule="auto"/>
        <w:jc w:val="center"/>
        <w:outlineLvl w:val="5"/>
        <w:rPr>
          <w:rFonts w:ascii="Times New Roman" w:eastAsia="Times New Roman" w:hAnsi="Times New Roman"/>
          <w:i/>
          <w:sz w:val="24"/>
          <w:szCs w:val="24"/>
          <w:lang w:val="en-US" w:eastAsia="tr-TR"/>
        </w:rPr>
      </w:pPr>
      <w:r w:rsidRPr="00EC0EF4">
        <w:rPr>
          <w:rFonts w:ascii="Times New Roman" w:eastAsia="Times New Roman" w:hAnsi="Times New Roman"/>
          <w:i/>
          <w:sz w:val="24"/>
          <w:szCs w:val="24"/>
          <w:vertAlign w:val="superscript"/>
          <w:lang w:val="en-US" w:eastAsia="tr-TR"/>
        </w:rPr>
        <w:t>2</w:t>
      </w:r>
      <w:r w:rsidRPr="00A62086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Osmaniye Korkut Ata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University, </w:t>
      </w:r>
      <w:r w:rsidRPr="009A0A73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Faculty of Health Sciences, Department of Nutrition and Dietetics,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80010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, 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Osmaniye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, Turkey</w:t>
      </w:r>
    </w:p>
    <w:p w14:paraId="33AECA3A" w14:textId="77777777" w:rsidR="00C32D64" w:rsidRDefault="00C32D64" w:rsidP="00C32D64">
      <w:pPr>
        <w:spacing w:after="0" w:line="360" w:lineRule="auto"/>
        <w:jc w:val="center"/>
        <w:outlineLvl w:val="5"/>
        <w:rPr>
          <w:rFonts w:ascii="Times New Roman" w:hAnsi="Times New Roman"/>
          <w:i/>
          <w:sz w:val="24"/>
          <w:szCs w:val="24"/>
        </w:rPr>
      </w:pPr>
      <w:r w:rsidRPr="00EC0EF4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A62086">
        <w:rPr>
          <w:rFonts w:ascii="Times New Roman" w:hAnsi="Times New Roman"/>
          <w:i/>
          <w:sz w:val="24"/>
          <w:szCs w:val="24"/>
        </w:rPr>
        <w:t xml:space="preserve"> </w:t>
      </w:r>
      <w:r w:rsidRPr="00EC0EF4">
        <w:rPr>
          <w:rFonts w:ascii="Times New Roman" w:hAnsi="Times New Roman"/>
          <w:i/>
          <w:sz w:val="24"/>
          <w:szCs w:val="24"/>
        </w:rPr>
        <w:t xml:space="preserve">Bingol University, </w:t>
      </w:r>
      <w:r w:rsidRPr="00EC0EF4">
        <w:rPr>
          <w:rFonts w:ascii="Times New Roman" w:eastAsiaTheme="minorEastAsia" w:hAnsi="Times New Roman"/>
          <w:i/>
          <w:color w:val="000000" w:themeColor="text1"/>
          <w:sz w:val="24"/>
          <w:szCs w:val="24"/>
        </w:rPr>
        <w:t>Faculty of Science</w:t>
      </w:r>
      <w:r w:rsidRPr="00EC0EF4">
        <w:rPr>
          <w:rFonts w:ascii="Times New Roman" w:eastAsia="MS Mincho" w:hAnsi="Times New Roman"/>
          <w:i/>
          <w:color w:val="000000" w:themeColor="text1"/>
          <w:sz w:val="24"/>
          <w:szCs w:val="24"/>
        </w:rPr>
        <w:t xml:space="preserve">, </w:t>
      </w:r>
      <w:r w:rsidRPr="00EC0EF4">
        <w:rPr>
          <w:rFonts w:ascii="Times New Roman" w:hAnsi="Times New Roman"/>
          <w:i/>
          <w:sz w:val="24"/>
          <w:szCs w:val="24"/>
        </w:rPr>
        <w:t>Department of Chemistry, 12000, Bingol, Turkey</w:t>
      </w:r>
    </w:p>
    <w:p w14:paraId="5390E005" w14:textId="77777777" w:rsidR="00C32D64" w:rsidRPr="009A0A73" w:rsidRDefault="00C32D64" w:rsidP="00C32D64">
      <w:pPr>
        <w:spacing w:after="0" w:line="360" w:lineRule="auto"/>
        <w:jc w:val="center"/>
        <w:outlineLvl w:val="5"/>
        <w:rPr>
          <w:rFonts w:ascii="Times New Roman" w:eastAsia="Times New Roman" w:hAnsi="Times New Roman"/>
          <w:i/>
          <w:sz w:val="24"/>
          <w:szCs w:val="24"/>
          <w:lang w:val="en-US" w:eastAsia="tr-TR"/>
        </w:rPr>
      </w:pPr>
      <w:r w:rsidRPr="009A0A73">
        <w:rPr>
          <w:rFonts w:ascii="Times New Roman" w:hAnsi="Times New Roman"/>
          <w:i/>
          <w:sz w:val="24"/>
          <w:szCs w:val="24"/>
          <w:vertAlign w:val="superscript"/>
        </w:rPr>
        <w:t>4</w:t>
      </w:r>
      <w:r w:rsidRPr="00A6208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Inonu University,</w:t>
      </w:r>
      <w:r w:rsidRPr="002A7981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Faculty of Medicine, Department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of </w:t>
      </w:r>
      <w:r w:rsidRPr="002A7981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Physiology, 44280, Malatya, Turkey</w:t>
      </w:r>
    </w:p>
    <w:p w14:paraId="77EF0E8F" w14:textId="77777777" w:rsidR="00C32D64" w:rsidRPr="00EC0EF4" w:rsidRDefault="00C32D64" w:rsidP="00C32D64">
      <w:pPr>
        <w:spacing w:after="0" w:line="360" w:lineRule="auto"/>
        <w:jc w:val="center"/>
        <w:outlineLvl w:val="5"/>
        <w:rPr>
          <w:rFonts w:ascii="Times New Roman" w:eastAsia="Times New Roman" w:hAnsi="Times New Roman"/>
          <w:i/>
          <w:sz w:val="24"/>
          <w:szCs w:val="24"/>
          <w:lang w:val="en-US" w:eastAsia="tr-TR"/>
        </w:rPr>
      </w:pPr>
      <w:r>
        <w:rPr>
          <w:rFonts w:ascii="Times New Roman" w:eastAsia="Times New Roman" w:hAnsi="Times New Roman"/>
          <w:i/>
          <w:sz w:val="24"/>
          <w:szCs w:val="24"/>
          <w:vertAlign w:val="superscript"/>
          <w:lang w:val="en-US" w:eastAsia="tr-TR"/>
        </w:rPr>
        <w:t>5</w:t>
      </w:r>
      <w:r w:rsidRPr="006567E9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Firat University,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Vocational School of Health Services,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Department of Anesthesiology, 23600, Elazığ, Turkey</w:t>
      </w:r>
    </w:p>
    <w:p w14:paraId="290E6F9F" w14:textId="77777777" w:rsidR="00C32D64" w:rsidRDefault="00C32D64" w:rsidP="00C32D64">
      <w:pPr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  <w:vertAlign w:val="superscript"/>
          <w:lang w:val="en-US" w:eastAsia="tr-TR"/>
        </w:rPr>
        <w:t>6</w:t>
      </w:r>
      <w:r w:rsidRPr="00A62086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Marmara</w:t>
      </w:r>
      <w:r w:rsidRPr="00EC0EF4">
        <w:rPr>
          <w:rFonts w:ascii="Times New Roman" w:hAnsi="Times New Roman"/>
          <w:i/>
          <w:iCs/>
          <w:sz w:val="24"/>
          <w:szCs w:val="24"/>
        </w:rPr>
        <w:t xml:space="preserve"> University, 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Faculty of Arts and Sciences,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Department 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of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Chemistry</w:t>
      </w:r>
      <w:r w:rsidRPr="00EC0EF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34722</w:t>
      </w:r>
      <w:r w:rsidRPr="00EC0EF4"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Istanbul</w:t>
      </w:r>
      <w:r w:rsidRPr="00EC0EF4">
        <w:rPr>
          <w:rFonts w:ascii="Times New Roman" w:hAnsi="Times New Roman"/>
          <w:i/>
          <w:iCs/>
          <w:sz w:val="24"/>
          <w:szCs w:val="24"/>
        </w:rPr>
        <w:t>, Turkey</w:t>
      </w:r>
    </w:p>
    <w:p w14:paraId="419B9439" w14:textId="29DD015A" w:rsidR="0043436A" w:rsidRDefault="00C32D64" w:rsidP="00C32D64">
      <w:pPr>
        <w:spacing w:line="360" w:lineRule="auto"/>
        <w:jc w:val="both"/>
      </w:pPr>
      <w:r w:rsidRPr="00EC0EF4">
        <w:rPr>
          <w:rFonts w:ascii="Times New Roman" w:eastAsia="Times New Roman" w:hAnsi="Times New Roman"/>
          <w:bCs/>
          <w:i/>
          <w:sz w:val="24"/>
          <w:szCs w:val="24"/>
          <w:vertAlign w:val="superscript"/>
          <w:lang w:val="en-US" w:eastAsia="tr-TR"/>
        </w:rPr>
        <w:t>*</w:t>
      </w:r>
      <w:r w:rsidRPr="00EC0EF4">
        <w:rPr>
          <w:rFonts w:ascii="Times New Roman" w:eastAsia="Times New Roman" w:hAnsi="Times New Roman"/>
          <w:bCs/>
          <w:i/>
          <w:sz w:val="24"/>
          <w:szCs w:val="24"/>
          <w:lang w:val="en-US" w:eastAsia="tr-TR"/>
        </w:rPr>
        <w:t xml:space="preserve">Corresponding Author; </w:t>
      </w:r>
      <w:r w:rsidRPr="00EC0EF4">
        <w:rPr>
          <w:rFonts w:ascii="Times New Roman" w:hAnsi="Times New Roman"/>
          <w:i/>
          <w:iCs/>
          <w:sz w:val="24"/>
          <w:szCs w:val="24"/>
        </w:rPr>
        <w:t xml:space="preserve">Firat University,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Firat University,</w:t>
      </w:r>
      <w:r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 xml:space="preserve"> Faculty of Science, </w:t>
      </w:r>
      <w:r w:rsidRPr="00EC0EF4">
        <w:rPr>
          <w:rFonts w:ascii="Times New Roman" w:eastAsia="Times New Roman" w:hAnsi="Times New Roman"/>
          <w:i/>
          <w:sz w:val="24"/>
          <w:szCs w:val="24"/>
          <w:lang w:val="en-US" w:eastAsia="tr-TR"/>
        </w:rPr>
        <w:t>Chemistry Department, 23119, Elazığ, Turkey</w:t>
      </w:r>
      <w:r w:rsidRPr="00EC0EF4">
        <w:rPr>
          <w:rFonts w:ascii="Times New Roman" w:eastAsia="Times New Roman" w:hAnsi="Times New Roman"/>
          <w:bCs/>
          <w:i/>
          <w:sz w:val="24"/>
          <w:szCs w:val="24"/>
          <w:lang w:val="en-US" w:eastAsia="tr-TR"/>
        </w:rPr>
        <w:t xml:space="preserve">; E-mail address: </w:t>
      </w:r>
      <w:hyperlink r:id="rId7" w:history="1">
        <w:r w:rsidRPr="00EC0EF4">
          <w:rPr>
            <w:rStyle w:val="Hiperpovezava"/>
            <w:rFonts w:ascii="Times New Roman" w:eastAsia="Times New Roman" w:hAnsi="Times New Roman"/>
            <w:i/>
            <w:sz w:val="24"/>
            <w:szCs w:val="24"/>
            <w:lang w:val="en-US" w:eastAsia="tr-TR"/>
          </w:rPr>
          <w:t>kkoran@firat.edu.tr</w:t>
        </w:r>
      </w:hyperlink>
      <w:r w:rsidRPr="00EC0EF4">
        <w:rPr>
          <w:rFonts w:ascii="Times New Roman" w:eastAsia="Times New Roman" w:hAnsi="Times New Roman"/>
          <w:bCs/>
          <w:i/>
          <w:sz w:val="24"/>
          <w:szCs w:val="24"/>
          <w:lang w:val="en-US" w:eastAsia="tr-TR"/>
        </w:rPr>
        <w:t xml:space="preserve"> (Kenan Koran)</w:t>
      </w:r>
    </w:p>
    <w:p w14:paraId="08922314" w14:textId="77777777" w:rsidR="0043436A" w:rsidRPr="0043436A" w:rsidRDefault="0043436A" w:rsidP="004A22DA">
      <w:pPr>
        <w:pStyle w:val="Odstavekseznama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C-APT NMR Spectra of Compounds</w:t>
      </w:r>
    </w:p>
    <w:p w14:paraId="69587DF8" w14:textId="77777777" w:rsidR="0043436A" w:rsidRDefault="0043436A" w:rsidP="004A22DA">
      <w:pPr>
        <w:pStyle w:val="Odstavekseznama"/>
        <w:numPr>
          <w:ilvl w:val="1"/>
          <w:numId w:val="1"/>
        </w:numPr>
        <w:spacing w:line="360" w:lineRule="auto"/>
        <w:ind w:left="426" w:hanging="426"/>
        <w:jc w:val="both"/>
      </w:pP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3436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C-APT NMR Spectra of (E)-1-(4-Hydroxyphenyl)-3-(3-methoxyphenyl)prop-2-en-1-one (2)</w:t>
      </w:r>
    </w:p>
    <w:p w14:paraId="02E58CC8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10BD1980" wp14:editId="4187FA46">
            <wp:extent cx="4667250" cy="2029239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10" cy="20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8788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19A5311" w14:textId="77777777" w:rsidR="004A22DA" w:rsidRDefault="004A22DA" w:rsidP="0043436A"/>
    <w:p w14:paraId="18715173" w14:textId="77777777" w:rsidR="0043436A" w:rsidRDefault="0043436A" w:rsidP="0043436A"/>
    <w:p w14:paraId="4E4E6AF1" w14:textId="77777777" w:rsidR="0043436A" w:rsidRDefault="004A22DA" w:rsidP="0056735E">
      <w:pPr>
        <w:spacing w:after="120" w:line="240" w:lineRule="auto"/>
      </w:pPr>
      <w:r>
        <w:object w:dxaOrig="13935" w:dyaOrig="9721" w14:anchorId="189920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256.5pt" o:ole="">
            <v:imagedata r:id="rId9" o:title=""/>
          </v:shape>
          <o:OLEObject Type="Embed" ProgID="MestReNova.Document.1" ShapeID="_x0000_i1025" DrawAspect="Content" ObjectID="_1705650231" r:id="rId10"/>
        </w:object>
      </w:r>
    </w:p>
    <w:p w14:paraId="31696D71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2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34984797" w14:textId="77777777" w:rsidR="0043436A" w:rsidRDefault="004A22DA" w:rsidP="0056735E">
      <w:pPr>
        <w:spacing w:after="120" w:line="240" w:lineRule="auto"/>
      </w:pPr>
      <w:r>
        <w:object w:dxaOrig="13935" w:dyaOrig="9721" w14:anchorId="458C3C5A">
          <v:shape id="_x0000_i1026" type="#_x0000_t75" style="width:368.25pt;height:256.5pt" o:ole="">
            <v:imagedata r:id="rId11" o:title=""/>
          </v:shape>
          <o:OLEObject Type="Embed" ProgID="MestReNova.Document.1" ShapeID="_x0000_i1026" DrawAspect="Content" ObjectID="_1705650232" r:id="rId12"/>
        </w:object>
      </w:r>
    </w:p>
    <w:p w14:paraId="50FF46E5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6C4F8D44" w14:textId="77777777" w:rsidR="0056735E" w:rsidRDefault="0056735E" w:rsidP="0043436A"/>
    <w:p w14:paraId="42EB4DE2" w14:textId="77777777" w:rsidR="0043436A" w:rsidRDefault="0043436A" w:rsidP="0043436A">
      <w:pP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</w:p>
    <w:p w14:paraId="5817AB65" w14:textId="77777777" w:rsidR="0043436A" w:rsidRDefault="0043436A" w:rsidP="0043436A">
      <w:pP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</w:p>
    <w:p w14:paraId="1F1728CC" w14:textId="77777777" w:rsidR="0056735E" w:rsidRDefault="0056735E" w:rsidP="0043436A">
      <w:pPr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</w:p>
    <w:p w14:paraId="5684CB30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lastRenderedPageBreak/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(E)-1-(4-Hydroxyphenyl)-3-(2,4-dimethoxyphenyl)prop-2-en-1-one (3)</w:t>
      </w:r>
    </w:p>
    <w:p w14:paraId="3F73C94E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2FF42768" wp14:editId="44988B09">
            <wp:extent cx="4686300" cy="20274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92" cy="2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7925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4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3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587A690A" w14:textId="77777777" w:rsidR="004A22DA" w:rsidRDefault="004A22DA" w:rsidP="0043436A"/>
    <w:p w14:paraId="6B1C9459" w14:textId="77777777" w:rsidR="0043436A" w:rsidRDefault="004A22DA" w:rsidP="0056735E">
      <w:pPr>
        <w:spacing w:after="120" w:line="240" w:lineRule="auto"/>
      </w:pPr>
      <w:r>
        <w:object w:dxaOrig="13935" w:dyaOrig="9721" w14:anchorId="2B1AB256">
          <v:shape id="_x0000_i1027" type="#_x0000_t75" style="width:369pt;height:257.25pt" o:ole="">
            <v:imagedata r:id="rId14" o:title=""/>
          </v:shape>
          <o:OLEObject Type="Embed" ProgID="MestReNova.Document.1" ShapeID="_x0000_i1027" DrawAspect="Content" ObjectID="_1705650233" r:id="rId15"/>
        </w:object>
      </w:r>
    </w:p>
    <w:p w14:paraId="427413DE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3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FA17F4">
        <w:rPr>
          <w:rFonts w:ascii="Times New Roman" w:hAnsi="Times New Roman"/>
          <w:sz w:val="24"/>
          <w:szCs w:val="24"/>
          <w:lang w:val="en-US"/>
        </w:rPr>
        <w:t>)</w:t>
      </w:r>
    </w:p>
    <w:p w14:paraId="7A2AF719" w14:textId="77777777" w:rsidR="0043436A" w:rsidRDefault="004A22DA" w:rsidP="0056735E">
      <w:pPr>
        <w:spacing w:after="120" w:line="240" w:lineRule="auto"/>
      </w:pPr>
      <w:r>
        <w:object w:dxaOrig="13935" w:dyaOrig="9721" w14:anchorId="3A384D75">
          <v:shape id="_x0000_i1028" type="#_x0000_t75" style="width:366pt;height:255pt" o:ole="">
            <v:imagedata r:id="rId16" o:title=""/>
          </v:shape>
          <o:OLEObject Type="Embed" ProgID="MestReNova.Document.1" ShapeID="_x0000_i1028" DrawAspect="Content" ObjectID="_1705650234" r:id="rId17"/>
        </w:object>
      </w:r>
    </w:p>
    <w:p w14:paraId="5D5676E9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3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591CBA29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(E)-1-(4-Hydroxyphenyl)-3-(3,4-dimethoxyphenyl) prop-2-en-1-one (4)</w:t>
      </w:r>
    </w:p>
    <w:p w14:paraId="3E1E97DA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1D004E88" wp14:editId="2FD186C2">
            <wp:extent cx="4648200" cy="2051194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86" cy="20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61AF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7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41144819" w14:textId="77777777" w:rsidR="004A22DA" w:rsidRDefault="004A22DA" w:rsidP="0043436A"/>
    <w:p w14:paraId="421EB289" w14:textId="77777777" w:rsidR="0043436A" w:rsidRDefault="004A22DA" w:rsidP="0056735E">
      <w:pPr>
        <w:spacing w:after="120" w:line="240" w:lineRule="auto"/>
      </w:pPr>
      <w:r>
        <w:object w:dxaOrig="13935" w:dyaOrig="9721" w14:anchorId="142B81AB">
          <v:shape id="_x0000_i1029" type="#_x0000_t75" style="width:369pt;height:257.25pt" o:ole="">
            <v:imagedata r:id="rId19" o:title=""/>
          </v:shape>
          <o:OLEObject Type="Embed" ProgID="MestReNova.Document.1" ShapeID="_x0000_i1029" DrawAspect="Content" ObjectID="_1705650235" r:id="rId20"/>
        </w:object>
      </w:r>
    </w:p>
    <w:p w14:paraId="2EB4083D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FA17F4">
        <w:rPr>
          <w:rFonts w:ascii="Times New Roman" w:hAnsi="Times New Roman"/>
          <w:sz w:val="24"/>
          <w:szCs w:val="24"/>
          <w:lang w:val="en-US"/>
        </w:rPr>
        <w:t>)</w:t>
      </w:r>
    </w:p>
    <w:p w14:paraId="4BACD72A" w14:textId="77777777" w:rsidR="0043436A" w:rsidRDefault="004A22DA" w:rsidP="0056735E">
      <w:pPr>
        <w:spacing w:after="120" w:line="240" w:lineRule="auto"/>
      </w:pPr>
      <w:r>
        <w:object w:dxaOrig="13935" w:dyaOrig="9721" w14:anchorId="641A31A5">
          <v:shape id="_x0000_i1030" type="#_x0000_t75" style="width:367.5pt;height:256.5pt" o:ole="">
            <v:imagedata r:id="rId21" o:title=""/>
          </v:shape>
          <o:OLEObject Type="Embed" ProgID="MestReNova.Document.1" ShapeID="_x0000_i1030" DrawAspect="Content" ObjectID="_1705650236" r:id="rId22"/>
        </w:object>
      </w:r>
    </w:p>
    <w:p w14:paraId="40C73947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35ED3C86" w14:textId="77777777" w:rsidR="0056735E" w:rsidRDefault="0056735E" w:rsidP="0043436A"/>
    <w:p w14:paraId="6937B173" w14:textId="77777777" w:rsidR="0043436A" w:rsidRDefault="0043436A" w:rsidP="0043436A"/>
    <w:p w14:paraId="189F81A4" w14:textId="77777777" w:rsidR="0056735E" w:rsidRDefault="0056735E" w:rsidP="0043436A"/>
    <w:p w14:paraId="3A3D2388" w14:textId="77777777" w:rsidR="0056735E" w:rsidRDefault="0056735E" w:rsidP="0043436A"/>
    <w:p w14:paraId="5688DFA9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lastRenderedPageBreak/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(E)-1-(4-Hydroxyphenyl)-3-(2,3,4-trimethoxyphenyl) prop-2-en-1-one (5)</w:t>
      </w:r>
    </w:p>
    <w:p w14:paraId="5BF94CA1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5BEF6D71" wp14:editId="0B46747A">
            <wp:extent cx="4667250" cy="202041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46" cy="20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AE75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0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5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701A7C8B" w14:textId="77777777" w:rsidR="0043436A" w:rsidRDefault="004A22DA" w:rsidP="0056735E">
      <w:pPr>
        <w:spacing w:after="120" w:line="240" w:lineRule="auto"/>
      </w:pPr>
      <w:r>
        <w:object w:dxaOrig="13935" w:dyaOrig="9721" w14:anchorId="28EF196E">
          <v:shape id="_x0000_i1031" type="#_x0000_t75" style="width:368.25pt;height:256.5pt" o:ole="">
            <v:imagedata r:id="rId24" o:title=""/>
          </v:shape>
          <o:OLEObject Type="Embed" ProgID="MestReNova.Document.1" ShapeID="_x0000_i1031" DrawAspect="Content" ObjectID="_1705650237" r:id="rId25"/>
        </w:object>
      </w:r>
    </w:p>
    <w:p w14:paraId="4328C99F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11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5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ECBAC9C" w14:textId="77777777" w:rsidR="0043436A" w:rsidRDefault="004A22DA" w:rsidP="0056735E">
      <w:pPr>
        <w:spacing w:after="120" w:line="240" w:lineRule="auto"/>
      </w:pPr>
      <w:r>
        <w:object w:dxaOrig="13935" w:dyaOrig="9721" w14:anchorId="77AF51C5">
          <v:shape id="_x0000_i1032" type="#_x0000_t75" style="width:368.25pt;height:256.5pt" o:ole="">
            <v:imagedata r:id="rId26" o:title=""/>
          </v:shape>
          <o:OLEObject Type="Embed" ProgID="MestReNova.Document.1" ShapeID="_x0000_i1032" DrawAspect="Content" ObjectID="_1705650238" r:id="rId27"/>
        </w:object>
      </w:r>
    </w:p>
    <w:p w14:paraId="36A999F7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12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5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23846289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(E)-1-(4-Hydroxyphenyl)-3-(2,4,5-trimethoxyphenyl) prop-2-en-1-one (6)</w:t>
      </w:r>
    </w:p>
    <w:p w14:paraId="28C4F863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1BE0F758" wp14:editId="207D995A">
            <wp:extent cx="4657725" cy="2051512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86" cy="20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C6E8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3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6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5D07D10" w14:textId="77777777" w:rsidR="004A22DA" w:rsidRDefault="004A22DA" w:rsidP="0043436A"/>
    <w:p w14:paraId="2A5A8CEE" w14:textId="77777777" w:rsidR="0043436A" w:rsidRDefault="0043436A" w:rsidP="0043436A"/>
    <w:p w14:paraId="6EDD5030" w14:textId="77777777" w:rsidR="0043436A" w:rsidRDefault="00FA7064" w:rsidP="0056735E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pict w14:anchorId="0D70D5E2">
          <v:shape id="_x0000_i1033" type="#_x0000_t75" style="width:367.5pt;height:201.75pt">
            <v:imagedata r:id="rId29" o:title=""/>
          </v:shape>
        </w:pict>
      </w:r>
    </w:p>
    <w:p w14:paraId="3B5A3773" w14:textId="77777777" w:rsidR="0056735E" w:rsidRDefault="0056735E" w:rsidP="0043436A">
      <w:pPr>
        <w:rPr>
          <w:rFonts w:ascii="Arial" w:hAnsi="Arial" w:cs="Arial"/>
          <w:b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14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6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F0E13EB" w14:textId="77777777" w:rsidR="0043436A" w:rsidRDefault="004A22DA" w:rsidP="0056735E">
      <w:pPr>
        <w:spacing w:after="120" w:line="240" w:lineRule="auto"/>
      </w:pPr>
      <w:r>
        <w:object w:dxaOrig="13935" w:dyaOrig="9721" w14:anchorId="3CC9FDD1">
          <v:shape id="_x0000_i1034" type="#_x0000_t75" style="width:368.25pt;height:256.5pt" o:ole="">
            <v:imagedata r:id="rId30" o:title=""/>
          </v:shape>
          <o:OLEObject Type="Embed" ProgID="MestReNova.Document.1" ShapeID="_x0000_i1034" DrawAspect="Content" ObjectID="_1705650239" r:id="rId31"/>
        </w:object>
      </w:r>
    </w:p>
    <w:p w14:paraId="2A1EC962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SS</w:t>
      </w:r>
      <w:r>
        <w:rPr>
          <w:rFonts w:ascii="Times New Roman" w:hAnsi="Times New Roman"/>
          <w:b/>
          <w:sz w:val="24"/>
          <w:szCs w:val="24"/>
          <w:lang w:val="en-US"/>
        </w:rPr>
        <w:t>15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6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7A20721D" w14:textId="77777777" w:rsidR="0056735E" w:rsidRDefault="0056735E" w:rsidP="0043436A"/>
    <w:p w14:paraId="49C6C79C" w14:textId="77777777" w:rsidR="0043436A" w:rsidRDefault="0043436A" w:rsidP="0043436A"/>
    <w:p w14:paraId="69E475EC" w14:textId="77777777" w:rsidR="0056735E" w:rsidRDefault="0056735E" w:rsidP="0043436A"/>
    <w:p w14:paraId="7C8CDF28" w14:textId="77777777" w:rsidR="0056735E" w:rsidRDefault="0056735E" w:rsidP="0043436A"/>
    <w:p w14:paraId="435A0E79" w14:textId="77777777" w:rsidR="0056735E" w:rsidRDefault="0056735E" w:rsidP="0043436A"/>
    <w:p w14:paraId="70EA050E" w14:textId="77777777" w:rsidR="0056735E" w:rsidRDefault="0056735E" w:rsidP="0043436A"/>
    <w:p w14:paraId="5CD0E6C4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lastRenderedPageBreak/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C-APT NMR Spectra of (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E)-1-(4-Hydroxyphenyl)-3-(1,1′-biphenyl)prop-2-en-1-one (7)</w:t>
      </w:r>
    </w:p>
    <w:p w14:paraId="5531D0A2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2C1B160A" wp14:editId="262952AE">
            <wp:extent cx="4657725" cy="202509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57" cy="20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B21D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7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5546E584" w14:textId="77777777" w:rsidR="0043436A" w:rsidRDefault="004A22DA" w:rsidP="0056735E">
      <w:pPr>
        <w:spacing w:after="120" w:line="240" w:lineRule="auto"/>
      </w:pPr>
      <w:r>
        <w:object w:dxaOrig="13935" w:dyaOrig="9721" w14:anchorId="1A5596E9">
          <v:shape id="_x0000_i1035" type="#_x0000_t75" style="width:367.5pt;height:256.5pt" o:ole="">
            <v:imagedata r:id="rId33" o:title=""/>
          </v:shape>
          <o:OLEObject Type="Embed" ProgID="MestReNova.Document.1" ShapeID="_x0000_i1035" DrawAspect="Content" ObjectID="_1705650240" r:id="rId34"/>
        </w:object>
      </w:r>
    </w:p>
    <w:p w14:paraId="1BDFD0D9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17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7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745BCAC7" w14:textId="77777777" w:rsidR="0043436A" w:rsidRDefault="004A22DA" w:rsidP="0056735E">
      <w:pPr>
        <w:spacing w:after="120" w:line="240" w:lineRule="auto"/>
      </w:pPr>
      <w:r>
        <w:object w:dxaOrig="13935" w:dyaOrig="9721" w14:anchorId="608B16E0">
          <v:shape id="_x0000_i1036" type="#_x0000_t75" style="width:368.25pt;height:256.5pt" o:ole="">
            <v:imagedata r:id="rId35" o:title=""/>
          </v:shape>
          <o:OLEObject Type="Embed" ProgID="MestReNova.Document.1" ShapeID="_x0000_i1036" DrawAspect="Content" ObjectID="_1705650241" r:id="rId36"/>
        </w:object>
      </w:r>
    </w:p>
    <w:p w14:paraId="007F2C1C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18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7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29CBCC5F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(E)-1-(4-Hydroxyphenyl)-3-(3,5-difluorophenyl) prop-2-en-1-one (8)</w:t>
      </w:r>
    </w:p>
    <w:p w14:paraId="0A6C13B6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52F96BFC" wp14:editId="45B08FDE">
            <wp:extent cx="4657725" cy="2033903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15" cy="20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D8C3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19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8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C549669" w14:textId="77777777" w:rsidR="004A22DA" w:rsidRDefault="004A22DA" w:rsidP="0043436A"/>
    <w:p w14:paraId="241AE2AF" w14:textId="77777777" w:rsidR="0043436A" w:rsidRDefault="004A22DA" w:rsidP="0056735E">
      <w:pPr>
        <w:spacing w:after="120" w:line="240" w:lineRule="auto"/>
      </w:pPr>
      <w:r>
        <w:object w:dxaOrig="13935" w:dyaOrig="9721" w14:anchorId="218C1204">
          <v:shape id="_x0000_i1037" type="#_x0000_t75" style="width:366.75pt;height:255.75pt" o:ole="">
            <v:imagedata r:id="rId38" o:title=""/>
          </v:shape>
          <o:OLEObject Type="Embed" ProgID="MestReNova.Document.1" ShapeID="_x0000_i1037" DrawAspect="Content" ObjectID="_1705650242" r:id="rId39"/>
        </w:object>
      </w:r>
    </w:p>
    <w:p w14:paraId="36771151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  <w:lang w:val="en-US"/>
        </w:rPr>
        <w:t>20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8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  <w:r w:rsidR="00FA17F4">
        <w:rPr>
          <w:rFonts w:ascii="Times New Roman" w:hAnsi="Times New Roman"/>
          <w:sz w:val="24"/>
          <w:szCs w:val="24"/>
          <w:lang w:val="en-US"/>
        </w:rPr>
        <w:t>VV</w:t>
      </w:r>
    </w:p>
    <w:p w14:paraId="10E01DAE" w14:textId="77777777" w:rsidR="0043436A" w:rsidRDefault="004A22DA" w:rsidP="0056735E">
      <w:pPr>
        <w:spacing w:after="120" w:line="240" w:lineRule="auto"/>
      </w:pPr>
      <w:r>
        <w:object w:dxaOrig="13935" w:dyaOrig="9721" w14:anchorId="159BD92E">
          <v:shape id="_x0000_i1038" type="#_x0000_t75" style="width:367.5pt;height:256.5pt" o:ole="">
            <v:imagedata r:id="rId40" o:title=""/>
          </v:shape>
          <o:OLEObject Type="Embed" ProgID="MestReNova.Document.1" ShapeID="_x0000_i1038" DrawAspect="Content" ObjectID="_1705650243" r:id="rId41"/>
        </w:object>
      </w:r>
    </w:p>
    <w:p w14:paraId="00DF5A1B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SS</w:t>
      </w:r>
      <w:r>
        <w:rPr>
          <w:rFonts w:ascii="Times New Roman" w:hAnsi="Times New Roman"/>
          <w:b/>
          <w:sz w:val="24"/>
          <w:szCs w:val="24"/>
          <w:lang w:val="en-US"/>
        </w:rPr>
        <w:t>21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8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139072A3" w14:textId="77777777" w:rsidR="0056735E" w:rsidRDefault="0056735E" w:rsidP="0043436A"/>
    <w:p w14:paraId="278A8CDE" w14:textId="77777777" w:rsidR="0056735E" w:rsidRDefault="0056735E" w:rsidP="0043436A"/>
    <w:p w14:paraId="094AE1BA" w14:textId="77777777" w:rsidR="0056735E" w:rsidRDefault="0056735E" w:rsidP="0043436A"/>
    <w:p w14:paraId="18C259D4" w14:textId="77777777" w:rsidR="0056735E" w:rsidRDefault="0056735E" w:rsidP="0043436A"/>
    <w:p w14:paraId="72FCCD27" w14:textId="77777777" w:rsidR="0056735E" w:rsidRDefault="0056735E" w:rsidP="0043436A"/>
    <w:p w14:paraId="67573D06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lastRenderedPageBreak/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(E)-1-(4-Hydroxyphenyl)-3-(2-fluoro-4-chlorophenyl)prop-2-en-1-one (9)</w:t>
      </w:r>
    </w:p>
    <w:p w14:paraId="18CD0E56" w14:textId="77777777" w:rsidR="0043436A" w:rsidRDefault="0043436A" w:rsidP="0056735E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16E77641" wp14:editId="48B06C76">
            <wp:extent cx="4657725" cy="204270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59" cy="20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B616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</w:t>
      </w:r>
      <w:r w:rsidR="0056735E">
        <w:rPr>
          <w:rFonts w:ascii="Times New Roman" w:hAnsi="Times New Roman"/>
          <w:b/>
          <w:sz w:val="24"/>
          <w:szCs w:val="24"/>
          <w:lang w:val="en-US"/>
        </w:rPr>
        <w:t>22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9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F75305A" w14:textId="77777777" w:rsidR="0043436A" w:rsidRDefault="004A22DA" w:rsidP="0056735E">
      <w:pPr>
        <w:spacing w:after="120" w:line="240" w:lineRule="auto"/>
      </w:pPr>
      <w:r>
        <w:object w:dxaOrig="13935" w:dyaOrig="9721" w14:anchorId="333DC455">
          <v:shape id="_x0000_i1039" type="#_x0000_t75" style="width:366.75pt;height:255.75pt" o:ole="">
            <v:imagedata r:id="rId43" o:title=""/>
          </v:shape>
          <o:OLEObject Type="Embed" ProgID="MestReNova.Document.1" ShapeID="_x0000_i1039" DrawAspect="Content" ObjectID="_1705650244" r:id="rId44"/>
        </w:object>
      </w:r>
    </w:p>
    <w:p w14:paraId="1DCCB5AE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SSS</w:t>
      </w:r>
      <w:r>
        <w:rPr>
          <w:rFonts w:ascii="Times New Roman" w:hAnsi="Times New Roman"/>
          <w:b/>
          <w:sz w:val="24"/>
          <w:szCs w:val="24"/>
          <w:lang w:val="en-US"/>
        </w:rPr>
        <w:t>23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9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56735E">
        <w:rPr>
          <w:rFonts w:ascii="Times New Roman" w:hAnsi="Times New Roman"/>
          <w:sz w:val="24"/>
          <w:szCs w:val="24"/>
          <w:lang w:val="en-US"/>
        </w:rPr>
        <w:t>)</w:t>
      </w:r>
    </w:p>
    <w:p w14:paraId="5162848A" w14:textId="77777777" w:rsidR="0043436A" w:rsidRDefault="004A22DA" w:rsidP="00FA17F4">
      <w:pPr>
        <w:spacing w:after="120" w:line="240" w:lineRule="auto"/>
      </w:pPr>
      <w:r>
        <w:object w:dxaOrig="13935" w:dyaOrig="9721" w14:anchorId="63A1C612">
          <v:shape id="_x0000_i1040" type="#_x0000_t75" style="width:368.25pt;height:256.5pt" o:ole="">
            <v:imagedata r:id="rId45" o:title=""/>
          </v:shape>
          <o:OLEObject Type="Embed" ProgID="MestReNova.Document.1" ShapeID="_x0000_i1040" DrawAspect="Content" ObjectID="_1705650245" r:id="rId46"/>
        </w:object>
      </w:r>
    </w:p>
    <w:p w14:paraId="4B83820A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S24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9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F20A6A8" w14:textId="77777777" w:rsidR="0043436A" w:rsidRPr="004A22DA" w:rsidRDefault="004A22DA" w:rsidP="004A22DA">
      <w:pPr>
        <w:pStyle w:val="Odstavekseznama"/>
        <w:numPr>
          <w:ilvl w:val="1"/>
          <w:numId w:val="1"/>
        </w:numPr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C-APT NMR Spectra of </w:t>
      </w:r>
      <w:r w:rsidR="0043436A"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(E)-1-(4-Hydroxyphenyl)-3-(3-(trifluoromethyl)phenyl)prop-2-en-1-one (10)</w:t>
      </w:r>
    </w:p>
    <w:p w14:paraId="72A63985" w14:textId="77777777" w:rsidR="004A22DA" w:rsidRDefault="004A22DA" w:rsidP="00FA17F4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50388E88" wp14:editId="24C0EA20">
            <wp:extent cx="4667250" cy="2033082"/>
            <wp:effectExtent l="0" t="0" r="0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62" cy="20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98FE3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S25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10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1A11D8F3" w14:textId="77777777" w:rsidR="004A22DA" w:rsidRDefault="004A22DA" w:rsidP="0043436A"/>
    <w:p w14:paraId="39BCA1E4" w14:textId="77777777" w:rsidR="004A22DA" w:rsidRDefault="004A22DA" w:rsidP="0043436A"/>
    <w:p w14:paraId="149B89D6" w14:textId="77777777" w:rsidR="004A22DA" w:rsidRDefault="00FA7064" w:rsidP="00FA17F4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pict w14:anchorId="17E284A0">
          <v:shape id="_x0000_i1041" type="#_x0000_t75" style="width:369pt;height:220.5pt">
            <v:imagedata r:id="rId48" o:title=""/>
          </v:shape>
        </w:pict>
      </w:r>
    </w:p>
    <w:p w14:paraId="2E03A0B3" w14:textId="77777777" w:rsidR="0056735E" w:rsidRDefault="0056735E" w:rsidP="0043436A">
      <w:pPr>
        <w:rPr>
          <w:rFonts w:ascii="Arial" w:hAnsi="Arial" w:cs="Arial"/>
          <w:b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S26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10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5C38B137" w14:textId="77777777" w:rsidR="004A22DA" w:rsidRDefault="004A22DA" w:rsidP="00FA17F4">
      <w:pPr>
        <w:spacing w:after="120" w:line="240" w:lineRule="auto"/>
      </w:pPr>
      <w:r>
        <w:object w:dxaOrig="13935" w:dyaOrig="9721" w14:anchorId="6806AE09">
          <v:shape id="_x0000_i1042" type="#_x0000_t75" style="width:368.25pt;height:256.5pt" o:ole="">
            <v:imagedata r:id="rId49" o:title=""/>
          </v:shape>
          <o:OLEObject Type="Embed" ProgID="MestReNova.Document.1" ShapeID="_x0000_i1042" DrawAspect="Content" ObjectID="_1705650246" r:id="rId50"/>
        </w:object>
      </w:r>
    </w:p>
    <w:p w14:paraId="05F3820C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S27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10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69D0AB86" w14:textId="77777777" w:rsidR="0056735E" w:rsidRDefault="0056735E" w:rsidP="0043436A"/>
    <w:p w14:paraId="0551111F" w14:textId="77777777" w:rsidR="004A22DA" w:rsidRDefault="004A22DA" w:rsidP="0043436A"/>
    <w:p w14:paraId="120A72C9" w14:textId="77777777" w:rsidR="004A22DA" w:rsidRDefault="004A22DA" w:rsidP="0043436A"/>
    <w:p w14:paraId="35E2360D" w14:textId="77777777" w:rsidR="004A22DA" w:rsidRDefault="004A22DA" w:rsidP="0043436A"/>
    <w:p w14:paraId="424070EE" w14:textId="77777777" w:rsidR="004A22DA" w:rsidRDefault="004A22DA" w:rsidP="0043436A"/>
    <w:p w14:paraId="3D393CFE" w14:textId="77777777" w:rsidR="004A22DA" w:rsidRDefault="004A22DA" w:rsidP="0043436A"/>
    <w:p w14:paraId="57E5B0A4" w14:textId="77777777" w:rsidR="004A22DA" w:rsidRDefault="004A22DA" w:rsidP="004A22DA">
      <w:pPr>
        <w:pStyle w:val="Odstavekseznama"/>
        <w:numPr>
          <w:ilvl w:val="1"/>
          <w:numId w:val="1"/>
        </w:numPr>
        <w:ind w:left="567" w:hanging="567"/>
        <w:jc w:val="both"/>
      </w:pP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lastRenderedPageBreak/>
        <w:t xml:space="preserve">FT-IR,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 xml:space="preserve">H and 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val="en-US" w:eastAsia="tr-TR"/>
        </w:rPr>
        <w:t>13</w:t>
      </w:r>
      <w:r w:rsidRPr="004A22DA"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  <w:t>C-APT NMR Spectra of (E)-1-(4-Hydroxyphenyl)-3-(3-(trifluoromethyl)-4-chlorophenyl)prop-2-en-1-one (11)</w:t>
      </w:r>
    </w:p>
    <w:p w14:paraId="21B671A6" w14:textId="77777777" w:rsidR="004A22DA" w:rsidRDefault="004A22DA" w:rsidP="00FA17F4">
      <w:pPr>
        <w:spacing w:after="120" w:line="240" w:lineRule="auto"/>
      </w:pPr>
      <w:r w:rsidRPr="00221ADB">
        <w:rPr>
          <w:rFonts w:ascii="Arial" w:hAnsi="Arial" w:cs="Arial"/>
          <w:noProof/>
          <w:lang w:eastAsia="tr-TR"/>
        </w:rPr>
        <w:drawing>
          <wp:inline distT="0" distB="0" distL="0" distR="0" wp14:anchorId="634F8D26" wp14:editId="7DE6CAA2">
            <wp:extent cx="4667250" cy="2050761"/>
            <wp:effectExtent l="0" t="0" r="0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48" cy="20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C09F" w14:textId="77777777" w:rsidR="004A22DA" w:rsidRDefault="004A22DA" w:rsidP="004A22DA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S28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4A22DA">
        <w:rPr>
          <w:rFonts w:ascii="Times New Roman" w:hAnsi="Times New Roman"/>
          <w:sz w:val="24"/>
          <w:szCs w:val="24"/>
          <w:lang w:val="en-US"/>
        </w:rPr>
        <w:t>FT-IR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11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ATR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0914935E" w14:textId="77777777" w:rsidR="004A22DA" w:rsidRDefault="004A22DA" w:rsidP="00FA17F4">
      <w:pPr>
        <w:spacing w:after="120" w:line="240" w:lineRule="auto"/>
      </w:pPr>
      <w:r>
        <w:object w:dxaOrig="13935" w:dyaOrig="9721" w14:anchorId="19F8B545">
          <v:shape id="_x0000_i1043" type="#_x0000_t75" style="width:367.5pt;height:256.5pt" o:ole="">
            <v:imagedata r:id="rId52" o:title=""/>
          </v:shape>
          <o:OLEObject Type="Embed" ProgID="MestReNova.Document.1" ShapeID="_x0000_i1043" DrawAspect="Content" ObjectID="_1705650247" r:id="rId53"/>
        </w:object>
      </w:r>
    </w:p>
    <w:p w14:paraId="75663D82" w14:textId="77777777" w:rsidR="0056735E" w:rsidRDefault="0056735E" w:rsidP="0043436A"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S29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H-NMR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11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A17F4"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6E52A58D" w14:textId="77777777" w:rsidR="004A22DA" w:rsidRDefault="004A22DA" w:rsidP="0043436A"/>
    <w:p w14:paraId="73A5FFD7" w14:textId="77777777" w:rsidR="004A22DA" w:rsidRDefault="004A22DA" w:rsidP="00FA17F4">
      <w:pPr>
        <w:spacing w:after="120" w:line="240" w:lineRule="auto"/>
      </w:pPr>
      <w:r>
        <w:object w:dxaOrig="13935" w:dyaOrig="9721" w14:anchorId="754EDAD3">
          <v:shape id="_x0000_i1044" type="#_x0000_t75" style="width:368.25pt;height:256.5pt" o:ole="">
            <v:imagedata r:id="rId54" o:title=""/>
          </v:shape>
          <o:OLEObject Type="Embed" ProgID="MestReNova.Document.1" ShapeID="_x0000_i1044" DrawAspect="Content" ObjectID="_1705650248" r:id="rId55"/>
        </w:object>
      </w:r>
    </w:p>
    <w:p w14:paraId="4254D16B" w14:textId="77777777" w:rsidR="0056735E" w:rsidRDefault="0056735E" w:rsidP="0056735E">
      <w:pPr>
        <w:rPr>
          <w:rFonts w:ascii="Times New Roman" w:hAnsi="Times New Roman"/>
          <w:sz w:val="24"/>
          <w:szCs w:val="24"/>
          <w:lang w:val="en-US"/>
        </w:rPr>
      </w:pPr>
      <w:r w:rsidRPr="007478E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FA17F4">
        <w:rPr>
          <w:rFonts w:ascii="Times New Roman" w:hAnsi="Times New Roman"/>
          <w:b/>
          <w:sz w:val="24"/>
          <w:szCs w:val="24"/>
          <w:lang w:val="en-US"/>
        </w:rPr>
        <w:t>S30</w:t>
      </w:r>
      <w:r w:rsidRPr="007478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F42D9F">
        <w:rPr>
          <w:rFonts w:ascii="Times New Roman" w:hAnsi="Times New Roman"/>
          <w:sz w:val="20"/>
          <w:szCs w:val="20"/>
        </w:rPr>
        <w:t xml:space="preserve"> </w:t>
      </w:r>
      <w:r w:rsidRPr="002E723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C-APT NMR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spectr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Pr="007478E1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11 </w:t>
      </w:r>
      <w:r w:rsidRPr="002E723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DMSO</w:t>
      </w:r>
      <w:r w:rsidRPr="002E7239">
        <w:rPr>
          <w:rFonts w:ascii="Times New Roman" w:hAnsi="Times New Roman"/>
          <w:sz w:val="24"/>
          <w:szCs w:val="24"/>
          <w:lang w:val="en-US"/>
        </w:rPr>
        <w:t>-d</w:t>
      </w:r>
      <w:r w:rsidRPr="00390923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2E7239">
        <w:rPr>
          <w:rFonts w:ascii="Times New Roman" w:hAnsi="Times New Roman"/>
          <w:sz w:val="24"/>
          <w:szCs w:val="24"/>
          <w:lang w:val="en-US"/>
        </w:rPr>
        <w:t>)</w:t>
      </w:r>
    </w:p>
    <w:p w14:paraId="4AF2C884" w14:textId="77777777" w:rsidR="0056735E" w:rsidRDefault="0056735E" w:rsidP="0043436A"/>
    <w:p w14:paraId="5F035734" w14:textId="77777777" w:rsidR="004A22DA" w:rsidRDefault="004A22DA" w:rsidP="0043436A"/>
    <w:p w14:paraId="1E354B45" w14:textId="77777777" w:rsidR="004A22DA" w:rsidRDefault="004A22DA" w:rsidP="0043436A"/>
    <w:p w14:paraId="7D9566B0" w14:textId="77777777" w:rsidR="004A22DA" w:rsidRDefault="004A22DA" w:rsidP="0043436A"/>
    <w:p w14:paraId="679158DC" w14:textId="77777777" w:rsidR="004A22DA" w:rsidRDefault="004A22DA" w:rsidP="0043436A"/>
    <w:p w14:paraId="4E0AD18E" w14:textId="77777777" w:rsidR="004A22DA" w:rsidRDefault="004A22DA" w:rsidP="0043436A"/>
    <w:p w14:paraId="10160211" w14:textId="77777777" w:rsidR="004A22DA" w:rsidRDefault="004A22DA" w:rsidP="0043436A"/>
    <w:p w14:paraId="3759F29C" w14:textId="77777777" w:rsidR="004A22DA" w:rsidRDefault="004A22DA" w:rsidP="0043436A"/>
    <w:sectPr w:rsidR="004A22DA"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1E1FC" w14:textId="77777777" w:rsidR="00FA7064" w:rsidRDefault="00FA7064" w:rsidP="00FA17F4">
      <w:pPr>
        <w:spacing w:after="0" w:line="240" w:lineRule="auto"/>
      </w:pPr>
      <w:r>
        <w:separator/>
      </w:r>
    </w:p>
  </w:endnote>
  <w:endnote w:type="continuationSeparator" w:id="0">
    <w:p w14:paraId="7B35E6BC" w14:textId="77777777" w:rsidR="00FA7064" w:rsidRDefault="00FA7064" w:rsidP="00FA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47571"/>
      <w:docPartObj>
        <w:docPartGallery w:val="Page Numbers (Bottom of Page)"/>
        <w:docPartUnique/>
      </w:docPartObj>
    </w:sdtPr>
    <w:sdtEndPr/>
    <w:sdtContent>
      <w:p w14:paraId="40529ABC" w14:textId="30A45300" w:rsidR="00FA17F4" w:rsidRDefault="0063470A">
        <w:pPr>
          <w:pStyle w:val="Noga"/>
          <w:jc w:val="center"/>
        </w:pPr>
        <w:r>
          <w:t>S</w:t>
        </w:r>
        <w:r w:rsidR="00FA17F4">
          <w:fldChar w:fldCharType="begin"/>
        </w:r>
        <w:r w:rsidR="00FA17F4">
          <w:instrText>PAGE   \* MERGEFORMAT</w:instrText>
        </w:r>
        <w:r w:rsidR="00FA17F4">
          <w:fldChar w:fldCharType="separate"/>
        </w:r>
        <w:r w:rsidR="00FA17F4">
          <w:rPr>
            <w:noProof/>
          </w:rPr>
          <w:t>16</w:t>
        </w:r>
        <w:r w:rsidR="00FA17F4">
          <w:fldChar w:fldCharType="end"/>
        </w:r>
      </w:p>
    </w:sdtContent>
  </w:sdt>
  <w:p w14:paraId="3C06F4FD" w14:textId="77777777" w:rsidR="00FA17F4" w:rsidRDefault="00FA17F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6B305" w14:textId="77777777" w:rsidR="00FA7064" w:rsidRDefault="00FA7064" w:rsidP="00FA17F4">
      <w:pPr>
        <w:spacing w:after="0" w:line="240" w:lineRule="auto"/>
      </w:pPr>
      <w:r>
        <w:separator/>
      </w:r>
    </w:p>
  </w:footnote>
  <w:footnote w:type="continuationSeparator" w:id="0">
    <w:p w14:paraId="66E6E5DF" w14:textId="77777777" w:rsidR="00FA7064" w:rsidRDefault="00FA7064" w:rsidP="00FA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531A7"/>
    <w:multiLevelType w:val="multilevel"/>
    <w:tmpl w:val="00E83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eastAsia="Times New Roman" w:hAnsi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eastAsia="Times New Roman" w:hAnsi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eastAsia="Times New Roman" w:hAnsi="Times New Roman" w:hint="default"/>
        <w:b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968"/>
    <w:rsid w:val="000B56B3"/>
    <w:rsid w:val="0038214F"/>
    <w:rsid w:val="0043436A"/>
    <w:rsid w:val="004A22DA"/>
    <w:rsid w:val="004B5968"/>
    <w:rsid w:val="0056735E"/>
    <w:rsid w:val="0063470A"/>
    <w:rsid w:val="00C32D64"/>
    <w:rsid w:val="00FA17F4"/>
    <w:rsid w:val="00FA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A82A5"/>
  <w15:chartTrackingRefBased/>
  <w15:docId w15:val="{2DC9212B-3CA2-4F1F-A797-ADCB85DB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3436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43436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3436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A1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A17F4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A1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A17F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9" Type="http://schemas.openxmlformats.org/officeDocument/2006/relationships/oleObject" Target="embeddings/oleObject12.bin"/><Relationship Id="rId21" Type="http://schemas.openxmlformats.org/officeDocument/2006/relationships/image" Target="media/image9.emf"/><Relationship Id="rId34" Type="http://schemas.openxmlformats.org/officeDocument/2006/relationships/oleObject" Target="embeddings/oleObject10.bin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8.bin"/><Relationship Id="rId7" Type="http://schemas.openxmlformats.org/officeDocument/2006/relationships/hyperlink" Target="mailto:kkoran@firat.edu.tr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29" Type="http://schemas.openxmlformats.org/officeDocument/2006/relationships/image" Target="media/image14.emf"/><Relationship Id="rId41" Type="http://schemas.openxmlformats.org/officeDocument/2006/relationships/oleObject" Target="embeddings/oleObject13.bin"/><Relationship Id="rId54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oleObject" Target="embeddings/oleObject17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7.emf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kenan koran</dc:creator>
  <cp:keywords/>
  <dc:description/>
  <cp:lastModifiedBy>Uporabnik</cp:lastModifiedBy>
  <cp:revision>4</cp:revision>
  <dcterms:created xsi:type="dcterms:W3CDTF">2022-02-01T21:22:00Z</dcterms:created>
  <dcterms:modified xsi:type="dcterms:W3CDTF">2022-02-06T09:57:00Z</dcterms:modified>
</cp:coreProperties>
</file>