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2AC" w:rsidRPr="008578FD" w:rsidRDefault="008578FD" w:rsidP="008578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78FD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857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8FD">
        <w:rPr>
          <w:rFonts w:ascii="Times New Roman" w:hAnsi="Times New Roman" w:cs="Times New Roman"/>
          <w:sz w:val="24"/>
          <w:szCs w:val="24"/>
        </w:rPr>
        <w:t>examined</w:t>
      </w:r>
      <w:proofErr w:type="spellEnd"/>
      <w:r w:rsidRPr="00857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8F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57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8FD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8578F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578FD">
        <w:rPr>
          <w:rFonts w:ascii="Times New Roman" w:hAnsi="Times New Roman" w:cs="Times New Roman"/>
          <w:sz w:val="24"/>
          <w:szCs w:val="24"/>
        </w:rPr>
        <w:t>concentration</w:t>
      </w:r>
      <w:proofErr w:type="spellEnd"/>
      <w:r w:rsidRPr="008578FD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8578F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57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8FD">
        <w:rPr>
          <w:rFonts w:ascii="Times New Roman" w:hAnsi="Times New Roman" w:cs="Times New Roman"/>
          <w:sz w:val="24"/>
          <w:szCs w:val="24"/>
        </w:rPr>
        <w:t>spectroscopic</w:t>
      </w:r>
      <w:proofErr w:type="spellEnd"/>
      <w:r w:rsidRPr="008578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78FD">
        <w:rPr>
          <w:rFonts w:ascii="Times New Roman" w:hAnsi="Times New Roman" w:cs="Times New Roman"/>
          <w:sz w:val="24"/>
          <w:szCs w:val="24"/>
        </w:rPr>
        <w:t>optical</w:t>
      </w:r>
      <w:proofErr w:type="spellEnd"/>
      <w:r w:rsidRPr="00857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8F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57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8FD">
        <w:rPr>
          <w:rFonts w:ascii="Times New Roman" w:hAnsi="Times New Roman" w:cs="Times New Roman"/>
          <w:sz w:val="24"/>
          <w:szCs w:val="24"/>
        </w:rPr>
        <w:t>conductivity</w:t>
      </w:r>
      <w:proofErr w:type="spellEnd"/>
      <w:r w:rsidRPr="00857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8FD">
        <w:rPr>
          <w:rFonts w:ascii="Times New Roman" w:hAnsi="Times New Roman" w:cs="Times New Roman"/>
          <w:sz w:val="24"/>
          <w:szCs w:val="24"/>
        </w:rPr>
        <w:t>properties</w:t>
      </w:r>
      <w:proofErr w:type="spellEnd"/>
      <w:r w:rsidRPr="00857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8F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57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8FD">
        <w:rPr>
          <w:rFonts w:ascii="Times New Roman" w:hAnsi="Times New Roman" w:cs="Times New Roman"/>
          <w:sz w:val="24"/>
          <w:szCs w:val="24"/>
        </w:rPr>
        <w:t>investigated</w:t>
      </w:r>
      <w:proofErr w:type="spellEnd"/>
      <w:r w:rsidRPr="00857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8F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57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8FD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857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8FD">
        <w:rPr>
          <w:rFonts w:ascii="Times New Roman" w:hAnsi="Times New Roman" w:cs="Times New Roman"/>
          <w:sz w:val="24"/>
          <w:szCs w:val="24"/>
        </w:rPr>
        <w:t>parameters</w:t>
      </w:r>
      <w:proofErr w:type="spellEnd"/>
      <w:r w:rsidRPr="008578F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578F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57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8FD">
        <w:rPr>
          <w:rFonts w:ascii="Times New Roman" w:hAnsi="Times New Roman" w:cs="Times New Roman"/>
          <w:sz w:val="24"/>
          <w:szCs w:val="24"/>
        </w:rPr>
        <w:t>compound</w:t>
      </w:r>
      <w:proofErr w:type="spellEnd"/>
      <w:r w:rsidRPr="008578FD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8578F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857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8FD">
        <w:rPr>
          <w:rFonts w:ascii="Times New Roman" w:hAnsi="Times New Roman" w:cs="Times New Roman"/>
          <w:sz w:val="24"/>
          <w:szCs w:val="24"/>
        </w:rPr>
        <w:t>material</w:t>
      </w:r>
      <w:proofErr w:type="spellEnd"/>
      <w:r w:rsidRPr="00857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8FD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857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8F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57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8FD">
        <w:rPr>
          <w:rFonts w:ascii="Times New Roman" w:hAnsi="Times New Roman" w:cs="Times New Roman"/>
          <w:sz w:val="24"/>
          <w:szCs w:val="24"/>
        </w:rPr>
        <w:t>device</w:t>
      </w:r>
      <w:proofErr w:type="spellEnd"/>
      <w:r w:rsidRPr="00857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8FD">
        <w:rPr>
          <w:rFonts w:ascii="Times New Roman" w:hAnsi="Times New Roman" w:cs="Times New Roman"/>
          <w:sz w:val="24"/>
          <w:szCs w:val="24"/>
        </w:rPr>
        <w:t>performance</w:t>
      </w:r>
      <w:proofErr w:type="spellEnd"/>
      <w:r w:rsidRPr="008578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78FD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857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8F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57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8F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578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78FD">
        <w:rPr>
          <w:rFonts w:ascii="Times New Roman" w:hAnsi="Times New Roman" w:cs="Times New Roman"/>
          <w:sz w:val="24"/>
          <w:szCs w:val="24"/>
        </w:rPr>
        <w:t>data</w:t>
      </w:r>
      <w:proofErr w:type="gramEnd"/>
      <w:r w:rsidRPr="00857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8FD">
        <w:rPr>
          <w:rFonts w:ascii="Times New Roman" w:hAnsi="Times New Roman" w:cs="Times New Roman"/>
          <w:sz w:val="24"/>
          <w:szCs w:val="24"/>
        </w:rPr>
        <w:t>obtained</w:t>
      </w:r>
      <w:proofErr w:type="spellEnd"/>
      <w:r w:rsidRPr="008578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78F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57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8FD">
        <w:rPr>
          <w:rFonts w:ascii="Times New Roman" w:hAnsi="Times New Roman" w:cs="Times New Roman"/>
          <w:sz w:val="24"/>
          <w:szCs w:val="24"/>
        </w:rPr>
        <w:t>compound</w:t>
      </w:r>
      <w:proofErr w:type="spellEnd"/>
      <w:r w:rsidRPr="008578FD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8578FD">
        <w:rPr>
          <w:rFonts w:ascii="Times New Roman" w:hAnsi="Times New Roman" w:cs="Times New Roman"/>
          <w:sz w:val="24"/>
          <w:szCs w:val="24"/>
        </w:rPr>
        <w:t>contains</w:t>
      </w:r>
      <w:proofErr w:type="spellEnd"/>
      <w:r w:rsidRPr="00857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8FD">
        <w:rPr>
          <w:rFonts w:ascii="Times New Roman" w:hAnsi="Times New Roman" w:cs="Times New Roman"/>
          <w:sz w:val="24"/>
          <w:szCs w:val="24"/>
        </w:rPr>
        <w:t>promising</w:t>
      </w:r>
      <w:proofErr w:type="spellEnd"/>
      <w:r w:rsidRPr="00857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8FD">
        <w:rPr>
          <w:rFonts w:ascii="Times New Roman" w:hAnsi="Times New Roman" w:cs="Times New Roman"/>
          <w:sz w:val="24"/>
          <w:szCs w:val="24"/>
        </w:rPr>
        <w:t>properties</w:t>
      </w:r>
      <w:proofErr w:type="spellEnd"/>
      <w:r w:rsidRPr="00857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8F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857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8FD">
        <w:rPr>
          <w:rFonts w:ascii="Times New Roman" w:hAnsi="Times New Roman" w:cs="Times New Roman"/>
          <w:sz w:val="24"/>
          <w:szCs w:val="24"/>
        </w:rPr>
        <w:t>semiconductor</w:t>
      </w:r>
      <w:proofErr w:type="spellEnd"/>
      <w:r w:rsidRPr="00857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8F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57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8FD">
        <w:rPr>
          <w:rFonts w:ascii="Times New Roman" w:hAnsi="Times New Roman" w:cs="Times New Roman"/>
          <w:sz w:val="24"/>
          <w:szCs w:val="24"/>
        </w:rPr>
        <w:t>conjug</w:t>
      </w:r>
      <w:bookmarkStart w:id="0" w:name="_GoBack"/>
      <w:bookmarkEnd w:id="0"/>
      <w:r w:rsidRPr="008578FD">
        <w:rPr>
          <w:rFonts w:ascii="Times New Roman" w:hAnsi="Times New Roman" w:cs="Times New Roman"/>
          <w:sz w:val="24"/>
          <w:szCs w:val="24"/>
        </w:rPr>
        <w:t>ated</w:t>
      </w:r>
      <w:proofErr w:type="spellEnd"/>
      <w:r w:rsidRPr="00857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8FD">
        <w:rPr>
          <w:rFonts w:ascii="Times New Roman" w:hAnsi="Times New Roman" w:cs="Times New Roman"/>
          <w:sz w:val="24"/>
          <w:szCs w:val="24"/>
        </w:rPr>
        <w:t>polymer</w:t>
      </w:r>
      <w:proofErr w:type="spellEnd"/>
      <w:r w:rsidRPr="00857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8FD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857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8F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57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8FD">
        <w:rPr>
          <w:rFonts w:ascii="Times New Roman" w:hAnsi="Times New Roman" w:cs="Times New Roman"/>
          <w:sz w:val="24"/>
          <w:szCs w:val="24"/>
        </w:rPr>
        <w:t>applications</w:t>
      </w:r>
      <w:proofErr w:type="spellEnd"/>
      <w:r w:rsidRPr="008578FD">
        <w:rPr>
          <w:rFonts w:ascii="Times New Roman" w:hAnsi="Times New Roman" w:cs="Times New Roman"/>
          <w:sz w:val="24"/>
          <w:szCs w:val="24"/>
        </w:rPr>
        <w:t>.</w:t>
      </w:r>
    </w:p>
    <w:sectPr w:rsidR="00C962AC" w:rsidRPr="00857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371"/>
    <w:rsid w:val="007C0371"/>
    <w:rsid w:val="008578FD"/>
    <w:rsid w:val="00C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2AB528D-6DF9-429A-9CCE-3B5AF1F3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2021-05-21T13:21:00Z</dcterms:created>
  <dcterms:modified xsi:type="dcterms:W3CDTF">2021-05-21T13:21:00Z</dcterms:modified>
</cp:coreProperties>
</file>