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CE04" w14:textId="17F6B225" w:rsidR="00525FCE" w:rsidRPr="00CC6BCD" w:rsidRDefault="005D728E" w:rsidP="00525FCE">
      <w:pPr>
        <w:tabs>
          <w:tab w:val="left" w:pos="5940"/>
        </w:tabs>
        <w:autoSpaceDE w:val="0"/>
        <w:autoSpaceDN w:val="0"/>
        <w:adjustRightInd w:val="0"/>
        <w:spacing w:after="0"/>
        <w:ind w:right="17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Nives Kitanovski</w:t>
      </w:r>
    </w:p>
    <w:p w14:paraId="33A54B64" w14:textId="77777777" w:rsidR="00525FCE" w:rsidRPr="00CC6BCD" w:rsidRDefault="00525FCE" w:rsidP="00525FCE">
      <w:pPr>
        <w:tabs>
          <w:tab w:val="left" w:pos="5940"/>
        </w:tabs>
        <w:autoSpaceDE w:val="0"/>
        <w:autoSpaceDN w:val="0"/>
        <w:adjustRightInd w:val="0"/>
        <w:spacing w:after="0"/>
        <w:ind w:right="17"/>
        <w:jc w:val="right"/>
        <w:rPr>
          <w:rFonts w:ascii="Times New Roman" w:hAnsi="Times New Roman"/>
          <w:color w:val="000000"/>
        </w:rPr>
      </w:pPr>
      <w:r w:rsidRPr="00CC6BCD">
        <w:rPr>
          <w:rFonts w:ascii="Times New Roman" w:hAnsi="Times New Roman"/>
          <w:color w:val="000000"/>
        </w:rPr>
        <w:t>Faculty of Chemistry and Chemical Technology</w:t>
      </w:r>
    </w:p>
    <w:p w14:paraId="674A104B" w14:textId="77777777" w:rsidR="00525FCE" w:rsidRPr="00CC6BCD" w:rsidRDefault="00525FCE" w:rsidP="00525FCE">
      <w:pPr>
        <w:tabs>
          <w:tab w:val="left" w:pos="5940"/>
        </w:tabs>
        <w:autoSpaceDE w:val="0"/>
        <w:autoSpaceDN w:val="0"/>
        <w:adjustRightInd w:val="0"/>
        <w:spacing w:after="0"/>
        <w:ind w:right="17"/>
        <w:jc w:val="right"/>
        <w:rPr>
          <w:rFonts w:ascii="Times New Roman" w:hAnsi="Times New Roman"/>
          <w:color w:val="000000"/>
        </w:rPr>
      </w:pPr>
      <w:r w:rsidRPr="00CC6BCD">
        <w:rPr>
          <w:rFonts w:ascii="Times New Roman" w:hAnsi="Times New Roman"/>
          <w:color w:val="000000"/>
        </w:rPr>
        <w:t>University of Ljubljana</w:t>
      </w:r>
    </w:p>
    <w:p w14:paraId="1F600CB4" w14:textId="77777777" w:rsidR="00525FCE" w:rsidRPr="00CC6BCD" w:rsidRDefault="00BC3BA5" w:rsidP="00525FCE">
      <w:pPr>
        <w:tabs>
          <w:tab w:val="left" w:pos="5940"/>
        </w:tabs>
        <w:autoSpaceDE w:val="0"/>
        <w:autoSpaceDN w:val="0"/>
        <w:adjustRightInd w:val="0"/>
        <w:spacing w:after="0"/>
        <w:ind w:right="17"/>
        <w:jc w:val="right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Večna</w:t>
      </w:r>
      <w:proofErr w:type="spellEnd"/>
      <w:r>
        <w:rPr>
          <w:rFonts w:ascii="Times New Roman" w:hAnsi="Times New Roman"/>
          <w:color w:val="000000"/>
        </w:rPr>
        <w:t xml:space="preserve"> pot 113</w:t>
      </w:r>
    </w:p>
    <w:p w14:paraId="42D407BE" w14:textId="77777777" w:rsidR="00525FCE" w:rsidRPr="00CC6BCD" w:rsidRDefault="00525FCE" w:rsidP="00525FCE">
      <w:pPr>
        <w:tabs>
          <w:tab w:val="left" w:pos="5940"/>
        </w:tabs>
        <w:autoSpaceDE w:val="0"/>
        <w:autoSpaceDN w:val="0"/>
        <w:adjustRightInd w:val="0"/>
        <w:spacing w:after="0"/>
        <w:ind w:right="17"/>
        <w:jc w:val="right"/>
        <w:rPr>
          <w:rFonts w:ascii="Times New Roman" w:hAnsi="Times New Roman"/>
          <w:color w:val="000000"/>
        </w:rPr>
      </w:pPr>
      <w:r w:rsidRPr="00CC6BCD">
        <w:rPr>
          <w:rFonts w:ascii="Times New Roman" w:hAnsi="Times New Roman"/>
          <w:color w:val="000000"/>
        </w:rPr>
        <w:t>SI-1000 Ljubljana</w:t>
      </w:r>
    </w:p>
    <w:p w14:paraId="5B39E042" w14:textId="77777777" w:rsidR="00525FCE" w:rsidRPr="00CC6BCD" w:rsidRDefault="00525FCE" w:rsidP="00525FCE">
      <w:pPr>
        <w:tabs>
          <w:tab w:val="left" w:pos="5940"/>
        </w:tabs>
        <w:autoSpaceDE w:val="0"/>
        <w:autoSpaceDN w:val="0"/>
        <w:adjustRightInd w:val="0"/>
        <w:spacing w:after="0"/>
        <w:ind w:right="17"/>
        <w:jc w:val="right"/>
        <w:rPr>
          <w:rFonts w:ascii="Times New Roman" w:hAnsi="Times New Roman"/>
          <w:color w:val="000000"/>
        </w:rPr>
      </w:pPr>
      <w:r w:rsidRPr="00CC6BCD">
        <w:rPr>
          <w:rFonts w:ascii="Times New Roman" w:hAnsi="Times New Roman"/>
          <w:color w:val="000000"/>
        </w:rPr>
        <w:t>Slovenia</w:t>
      </w:r>
    </w:p>
    <w:p w14:paraId="565D34D1" w14:textId="04AA69D1" w:rsidR="00525FCE" w:rsidRPr="00CC6BCD" w:rsidRDefault="00525FCE" w:rsidP="00525FCE">
      <w:pPr>
        <w:tabs>
          <w:tab w:val="left" w:pos="5940"/>
        </w:tabs>
        <w:autoSpaceDE w:val="0"/>
        <w:autoSpaceDN w:val="0"/>
        <w:adjustRightInd w:val="0"/>
        <w:spacing w:after="0"/>
        <w:ind w:right="17"/>
        <w:jc w:val="right"/>
        <w:rPr>
          <w:rFonts w:ascii="Times New Roman" w:hAnsi="Times New Roman"/>
          <w:color w:val="000000"/>
        </w:rPr>
      </w:pPr>
      <w:r w:rsidRPr="00CC6BCD">
        <w:rPr>
          <w:rFonts w:ascii="Times New Roman" w:hAnsi="Times New Roman"/>
          <w:color w:val="000000"/>
        </w:rPr>
        <w:t>Phone: ++386-1-</w:t>
      </w:r>
      <w:r w:rsidR="001F58AE">
        <w:rPr>
          <w:rFonts w:ascii="Times New Roman" w:hAnsi="Times New Roman"/>
          <w:color w:val="000000"/>
        </w:rPr>
        <w:t>4798-5</w:t>
      </w:r>
      <w:r w:rsidR="005D728E">
        <w:rPr>
          <w:rFonts w:ascii="Times New Roman" w:hAnsi="Times New Roman"/>
          <w:color w:val="000000"/>
        </w:rPr>
        <w:t>3</w:t>
      </w:r>
      <w:r w:rsidR="001F58AE">
        <w:rPr>
          <w:rFonts w:ascii="Times New Roman" w:hAnsi="Times New Roman"/>
          <w:color w:val="000000"/>
        </w:rPr>
        <w:t>1</w:t>
      </w:r>
    </w:p>
    <w:p w14:paraId="50C024E5" w14:textId="0A2EAA11" w:rsidR="00525FCE" w:rsidRPr="00CC6BCD" w:rsidRDefault="00525FCE" w:rsidP="00525FCE">
      <w:pPr>
        <w:tabs>
          <w:tab w:val="left" w:pos="5940"/>
        </w:tabs>
        <w:autoSpaceDE w:val="0"/>
        <w:autoSpaceDN w:val="0"/>
        <w:adjustRightInd w:val="0"/>
        <w:spacing w:after="0"/>
        <w:ind w:right="17"/>
        <w:jc w:val="right"/>
        <w:rPr>
          <w:rFonts w:ascii="Times New Roman" w:hAnsi="Times New Roman"/>
          <w:color w:val="000000"/>
        </w:rPr>
      </w:pPr>
      <w:r w:rsidRPr="001F58AE">
        <w:rPr>
          <w:rFonts w:ascii="Times New Roman" w:hAnsi="Times New Roman"/>
          <w:color w:val="000000"/>
        </w:rPr>
        <w:t xml:space="preserve">e-mail: </w:t>
      </w:r>
      <w:r w:rsidR="00414F34">
        <w:rPr>
          <w:rFonts w:ascii="Times New Roman" w:hAnsi="Times New Roman"/>
          <w:color w:val="000000"/>
        </w:rPr>
        <w:t>nives</w:t>
      </w:r>
      <w:r w:rsidRPr="001F58AE">
        <w:rPr>
          <w:rFonts w:ascii="Times New Roman" w:hAnsi="Times New Roman"/>
          <w:color w:val="000000"/>
        </w:rPr>
        <w:t>.</w:t>
      </w:r>
      <w:r w:rsidR="00414F34">
        <w:rPr>
          <w:rFonts w:ascii="Times New Roman" w:hAnsi="Times New Roman"/>
          <w:color w:val="000000"/>
        </w:rPr>
        <w:t>kitanovski</w:t>
      </w:r>
      <w:r w:rsidRPr="001F58AE">
        <w:rPr>
          <w:rFonts w:ascii="Times New Roman" w:hAnsi="Times New Roman"/>
          <w:color w:val="000000"/>
        </w:rPr>
        <w:t>@fkkt.uni-lj.si</w:t>
      </w:r>
    </w:p>
    <w:p w14:paraId="76543F67" w14:textId="77777777" w:rsidR="00525FCE" w:rsidRPr="00CC6BCD" w:rsidRDefault="00525FCE" w:rsidP="00525FCE">
      <w:pPr>
        <w:tabs>
          <w:tab w:val="left" w:pos="720"/>
        </w:tabs>
        <w:autoSpaceDE w:val="0"/>
        <w:autoSpaceDN w:val="0"/>
        <w:adjustRightInd w:val="0"/>
        <w:ind w:right="18"/>
        <w:rPr>
          <w:rFonts w:ascii="Times New Roman" w:hAnsi="Times New Roman"/>
          <w:color w:val="000000"/>
        </w:rPr>
      </w:pPr>
    </w:p>
    <w:p w14:paraId="191146EF" w14:textId="7DFD80EA" w:rsidR="00525FCE" w:rsidRPr="00CC6BCD" w:rsidRDefault="00525FCE" w:rsidP="00525FCE">
      <w:pPr>
        <w:tabs>
          <w:tab w:val="left" w:pos="720"/>
        </w:tabs>
        <w:autoSpaceDE w:val="0"/>
        <w:autoSpaceDN w:val="0"/>
        <w:adjustRightInd w:val="0"/>
        <w:ind w:right="18"/>
        <w:jc w:val="right"/>
        <w:rPr>
          <w:rFonts w:ascii="Times New Roman" w:hAnsi="Times New Roman"/>
          <w:color w:val="000000"/>
        </w:rPr>
      </w:pPr>
      <w:r w:rsidRPr="00513519">
        <w:rPr>
          <w:rFonts w:ascii="Times New Roman" w:hAnsi="Times New Roman"/>
          <w:color w:val="000000"/>
        </w:rPr>
        <w:t xml:space="preserve">Ljubljana, </w:t>
      </w:r>
      <w:r w:rsidR="003B5E35" w:rsidRPr="00E15682">
        <w:rPr>
          <w:rFonts w:ascii="Times New Roman" w:hAnsi="Times New Roman"/>
          <w:color w:val="000000"/>
        </w:rPr>
        <w:t>2</w:t>
      </w:r>
      <w:r w:rsidR="00E15682">
        <w:rPr>
          <w:rFonts w:ascii="Times New Roman" w:hAnsi="Times New Roman"/>
          <w:color w:val="000000"/>
        </w:rPr>
        <w:t>1</w:t>
      </w:r>
      <w:r w:rsidR="003B5E35" w:rsidRPr="00E15682">
        <w:rPr>
          <w:rFonts w:ascii="Times New Roman" w:hAnsi="Times New Roman"/>
          <w:color w:val="000000"/>
          <w:vertAlign w:val="superscript"/>
        </w:rPr>
        <w:t>t</w:t>
      </w:r>
      <w:r w:rsidR="001E4F86" w:rsidRPr="00E15682">
        <w:rPr>
          <w:rFonts w:ascii="Times New Roman" w:hAnsi="Times New Roman"/>
          <w:color w:val="000000"/>
          <w:vertAlign w:val="superscript"/>
        </w:rPr>
        <w:t>h</w:t>
      </w:r>
      <w:r w:rsidRPr="00513519">
        <w:rPr>
          <w:rFonts w:ascii="Times New Roman" w:hAnsi="Times New Roman"/>
          <w:color w:val="000000"/>
        </w:rPr>
        <w:t xml:space="preserve"> </w:t>
      </w:r>
      <w:r w:rsidR="005D728E">
        <w:rPr>
          <w:rFonts w:ascii="Times New Roman" w:hAnsi="Times New Roman"/>
          <w:color w:val="000000"/>
        </w:rPr>
        <w:t>May</w:t>
      </w:r>
      <w:r w:rsidRPr="00513519">
        <w:rPr>
          <w:rFonts w:ascii="Times New Roman" w:hAnsi="Times New Roman"/>
          <w:color w:val="000000"/>
        </w:rPr>
        <w:t xml:space="preserve"> 20</w:t>
      </w:r>
      <w:r w:rsidR="003B5E35">
        <w:rPr>
          <w:rFonts w:ascii="Times New Roman" w:hAnsi="Times New Roman"/>
          <w:color w:val="000000"/>
        </w:rPr>
        <w:t>2</w:t>
      </w:r>
      <w:r w:rsidR="005D728E">
        <w:rPr>
          <w:rFonts w:ascii="Times New Roman" w:hAnsi="Times New Roman"/>
          <w:color w:val="000000"/>
        </w:rPr>
        <w:t>1</w:t>
      </w:r>
    </w:p>
    <w:p w14:paraId="46DB03AF" w14:textId="77777777" w:rsidR="00FF7387" w:rsidRDefault="00FF7387" w:rsidP="00C03C97">
      <w:pPr>
        <w:spacing w:before="100" w:beforeAutospacing="1" w:after="100" w:afterAutospacing="1" w:line="360" w:lineRule="auto"/>
        <w:textAlignment w:val="top"/>
        <w:rPr>
          <w:rFonts w:ascii="Times New Roman" w:eastAsia="Times New Roman" w:hAnsi="Times New Roman"/>
          <w:lang w:eastAsia="en-GB"/>
        </w:rPr>
      </w:pPr>
    </w:p>
    <w:p w14:paraId="5B2927A4" w14:textId="77777777" w:rsidR="00C03C97" w:rsidRDefault="00FF7387" w:rsidP="00FF7387">
      <w:pPr>
        <w:spacing w:before="100" w:beforeAutospacing="1" w:after="100" w:afterAutospacing="1" w:line="360" w:lineRule="auto"/>
        <w:textAlignment w:val="top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eastAsia="en-GB"/>
        </w:rPr>
        <w:t>Statement of novelty</w:t>
      </w:r>
    </w:p>
    <w:p w14:paraId="54E29AF7" w14:textId="77777777" w:rsidR="00FF7387" w:rsidRDefault="00FF7387" w:rsidP="00FF7387">
      <w:pPr>
        <w:spacing w:before="100" w:beforeAutospacing="1" w:after="100" w:afterAutospacing="1" w:line="360" w:lineRule="auto"/>
        <w:textAlignment w:val="top"/>
        <w:rPr>
          <w:rFonts w:ascii="Times New Roman" w:eastAsia="Times New Roman" w:hAnsi="Times New Roman"/>
          <w:lang w:eastAsia="en-GB"/>
        </w:rPr>
      </w:pPr>
    </w:p>
    <w:p w14:paraId="1AAFFEC5" w14:textId="77777777" w:rsidR="00F20C9D" w:rsidRDefault="00FF7387" w:rsidP="00FF7387">
      <w:pPr>
        <w:spacing w:before="100" w:beforeAutospacing="1" w:after="100" w:afterAutospacing="1" w:line="360" w:lineRule="auto"/>
        <w:textAlignment w:val="top"/>
        <w:rPr>
          <w:rFonts w:ascii="Times New Roman" w:eastAsia="Times New Roman" w:hAnsi="Times New Roman"/>
          <w:lang w:eastAsia="en-GB"/>
        </w:rPr>
      </w:pPr>
      <w:r w:rsidRPr="00FA5830">
        <w:rPr>
          <w:rFonts w:ascii="Times New Roman" w:eastAsia="Times New Roman" w:hAnsi="Times New Roman"/>
          <w:lang w:eastAsia="en-GB"/>
        </w:rPr>
        <w:t xml:space="preserve">The manuscript by </w:t>
      </w:r>
      <w:r w:rsidR="00A1507F" w:rsidRPr="00FA5830">
        <w:rPr>
          <w:rFonts w:ascii="Times New Roman" w:eastAsia="Times New Roman" w:hAnsi="Times New Roman"/>
          <w:lang w:eastAsia="en-GB"/>
        </w:rPr>
        <w:t xml:space="preserve">Marta </w:t>
      </w:r>
      <w:r w:rsidR="003B5E35" w:rsidRPr="00FA5830">
        <w:rPr>
          <w:rFonts w:ascii="Times New Roman" w:eastAsia="Times New Roman" w:hAnsi="Times New Roman"/>
          <w:lang w:eastAsia="en-GB"/>
        </w:rPr>
        <w:t>Počkaj</w:t>
      </w:r>
      <w:r w:rsidR="00A1507F" w:rsidRPr="00FA5830">
        <w:rPr>
          <w:rFonts w:ascii="Times New Roman" w:eastAsia="Times New Roman" w:hAnsi="Times New Roman"/>
          <w:lang w:eastAsia="en-GB"/>
        </w:rPr>
        <w:t xml:space="preserve"> and Nives Kitanovski</w:t>
      </w:r>
      <w:r w:rsidRPr="00FA5830">
        <w:rPr>
          <w:rFonts w:ascii="Times New Roman" w:eastAsia="Times New Roman" w:hAnsi="Times New Roman"/>
          <w:lang w:eastAsia="en-GB"/>
        </w:rPr>
        <w:t xml:space="preserve">, </w:t>
      </w:r>
      <w:r w:rsidR="00FA5830" w:rsidRPr="00FA5830">
        <w:rPr>
          <w:rFonts w:ascii="Times New Roman" w:eastAsia="Times New Roman" w:hAnsi="Times New Roman"/>
          <w:lang w:eastAsia="en-GB"/>
        </w:rPr>
        <w:t>entitled “A novel tetranuclear silver compound with bis(3,5-dimethylpyrazol-1-</w:t>
      </w:r>
      <w:proofErr w:type="gramStart"/>
      <w:r w:rsidR="00FA5830" w:rsidRPr="00FA5830">
        <w:rPr>
          <w:rFonts w:ascii="Times New Roman" w:eastAsia="Times New Roman" w:hAnsi="Times New Roman"/>
          <w:lang w:eastAsia="en-GB"/>
        </w:rPr>
        <w:t>yl)acetate</w:t>
      </w:r>
      <w:proofErr w:type="gramEnd"/>
      <w:r w:rsidR="00FA5830" w:rsidRPr="00FA5830">
        <w:rPr>
          <w:rFonts w:ascii="Times New Roman" w:eastAsia="Times New Roman" w:hAnsi="Times New Roman"/>
          <w:lang w:eastAsia="en-GB"/>
        </w:rPr>
        <w:t>: a simple synthesis yielding complex crystal structure”</w:t>
      </w:r>
      <w:r w:rsidR="00BF4F48">
        <w:rPr>
          <w:rFonts w:ascii="Times New Roman" w:eastAsia="Times New Roman" w:hAnsi="Times New Roman"/>
          <w:lang w:eastAsia="en-GB"/>
        </w:rPr>
        <w:t xml:space="preserve">, </w:t>
      </w:r>
      <w:r w:rsidR="001F58AE" w:rsidRPr="00FA5830">
        <w:rPr>
          <w:rFonts w:ascii="Times New Roman" w:eastAsia="Times New Roman" w:hAnsi="Times New Roman"/>
          <w:lang w:eastAsia="en-GB"/>
        </w:rPr>
        <w:t>submitted</w:t>
      </w:r>
      <w:r w:rsidRPr="00FA5830">
        <w:rPr>
          <w:rFonts w:ascii="Times New Roman" w:eastAsia="Times New Roman" w:hAnsi="Times New Roman"/>
          <w:lang w:eastAsia="en-GB"/>
        </w:rPr>
        <w:t xml:space="preserve"> to Acta </w:t>
      </w:r>
      <w:proofErr w:type="spellStart"/>
      <w:r w:rsidRPr="00FA5830">
        <w:rPr>
          <w:rFonts w:ascii="Times New Roman" w:eastAsia="Times New Roman" w:hAnsi="Times New Roman"/>
          <w:lang w:eastAsia="en-GB"/>
        </w:rPr>
        <w:t>Chimica</w:t>
      </w:r>
      <w:proofErr w:type="spellEnd"/>
      <w:r w:rsidRPr="00FA5830">
        <w:rPr>
          <w:rFonts w:ascii="Times New Roman" w:eastAsia="Times New Roman" w:hAnsi="Times New Roman"/>
          <w:lang w:eastAsia="en-GB"/>
        </w:rPr>
        <w:t xml:space="preserve"> </w:t>
      </w:r>
      <w:proofErr w:type="spellStart"/>
      <w:r w:rsidRPr="00FA5830">
        <w:rPr>
          <w:rFonts w:ascii="Times New Roman" w:eastAsia="Times New Roman" w:hAnsi="Times New Roman"/>
          <w:lang w:eastAsia="en-GB"/>
        </w:rPr>
        <w:t>Slovenica</w:t>
      </w:r>
      <w:proofErr w:type="spellEnd"/>
      <w:r w:rsidRPr="00FA5830">
        <w:rPr>
          <w:rFonts w:ascii="Times New Roman" w:eastAsia="Times New Roman" w:hAnsi="Times New Roman"/>
          <w:lang w:eastAsia="en-GB"/>
        </w:rPr>
        <w:t xml:space="preserve">, is a novel work in the field of coordination chemistry of </w:t>
      </w:r>
      <w:r w:rsidR="00A1507F" w:rsidRPr="00FA5830">
        <w:rPr>
          <w:rFonts w:ascii="Times New Roman" w:eastAsia="Times New Roman" w:hAnsi="Times New Roman"/>
          <w:lang w:eastAsia="en-GB"/>
        </w:rPr>
        <w:t>silver</w:t>
      </w:r>
      <w:r w:rsidR="00911B4D" w:rsidRPr="00FA5830">
        <w:rPr>
          <w:rFonts w:ascii="Times New Roman" w:eastAsia="Times New Roman" w:hAnsi="Times New Roman"/>
          <w:lang w:eastAsia="en-GB"/>
        </w:rPr>
        <w:t xml:space="preserve">(I) with </w:t>
      </w:r>
      <w:r w:rsidR="00A1507F" w:rsidRPr="00FA5830">
        <w:rPr>
          <w:rFonts w:ascii="Times New Roman" w:eastAsia="Times New Roman" w:hAnsi="Times New Roman"/>
          <w:lang w:eastAsia="en-GB"/>
        </w:rPr>
        <w:t>bis(pyrazol-1-yl)</w:t>
      </w:r>
      <w:proofErr w:type="spellStart"/>
      <w:r w:rsidR="00A1507F" w:rsidRPr="00FA5830">
        <w:rPr>
          <w:rFonts w:ascii="Times New Roman" w:eastAsia="Times New Roman" w:hAnsi="Times New Roman"/>
          <w:lang w:eastAsia="en-GB"/>
        </w:rPr>
        <w:t>acetato</w:t>
      </w:r>
      <w:proofErr w:type="spellEnd"/>
      <w:r w:rsidR="00A1507F" w:rsidRPr="00FA5830">
        <w:rPr>
          <w:rFonts w:ascii="Times New Roman" w:eastAsia="Times New Roman" w:hAnsi="Times New Roman"/>
          <w:lang w:eastAsia="en-GB"/>
        </w:rPr>
        <w:t xml:space="preserve"> </w:t>
      </w:r>
      <w:r w:rsidR="00911B4D" w:rsidRPr="00FA5830">
        <w:rPr>
          <w:rFonts w:ascii="Times New Roman" w:eastAsia="Times New Roman" w:hAnsi="Times New Roman"/>
          <w:lang w:eastAsia="en-GB"/>
        </w:rPr>
        <w:t>ligands</w:t>
      </w:r>
      <w:r w:rsidRPr="00FA5830">
        <w:rPr>
          <w:rFonts w:ascii="Times New Roman" w:eastAsia="Times New Roman" w:hAnsi="Times New Roman"/>
          <w:lang w:eastAsia="en-GB"/>
        </w:rPr>
        <w:t>.</w:t>
      </w:r>
    </w:p>
    <w:p w14:paraId="238CFB1E" w14:textId="15BFD8CF" w:rsidR="00FA5830" w:rsidRDefault="00F20C9D" w:rsidP="00FF7387">
      <w:pPr>
        <w:spacing w:before="100" w:beforeAutospacing="1" w:after="100" w:afterAutospacing="1" w:line="360" w:lineRule="auto"/>
        <w:textAlignment w:val="top"/>
      </w:pPr>
      <w:r>
        <w:rPr>
          <w:rFonts w:ascii="Times New Roman" w:eastAsia="Times New Roman" w:hAnsi="Times New Roman"/>
          <w:lang w:eastAsia="en-GB"/>
        </w:rPr>
        <w:t xml:space="preserve">The </w:t>
      </w:r>
      <w:r w:rsidR="00D61C64">
        <w:rPr>
          <w:rFonts w:ascii="Times New Roman" w:eastAsia="Times New Roman" w:hAnsi="Times New Roman"/>
          <w:lang w:eastAsia="en-GB"/>
        </w:rPr>
        <w:t xml:space="preserve">novel </w:t>
      </w:r>
      <w:r w:rsidR="0052320C" w:rsidRPr="00FA5830">
        <w:rPr>
          <w:rFonts w:ascii="Times New Roman" w:eastAsia="Times New Roman" w:hAnsi="Times New Roman"/>
          <w:lang w:eastAsia="en-GB"/>
        </w:rPr>
        <w:t xml:space="preserve">coordination compound with </w:t>
      </w:r>
      <w:r w:rsidR="00697D80">
        <w:rPr>
          <w:rFonts w:ascii="Times New Roman" w:eastAsia="Times New Roman" w:hAnsi="Times New Roman"/>
          <w:lang w:eastAsia="en-GB"/>
        </w:rPr>
        <w:t xml:space="preserve">the </w:t>
      </w:r>
      <w:r w:rsidR="0052320C" w:rsidRPr="00FA5830">
        <w:rPr>
          <w:rFonts w:ascii="Times New Roman" w:eastAsia="Times New Roman" w:hAnsi="Times New Roman"/>
          <w:lang w:eastAsia="en-GB"/>
        </w:rPr>
        <w:t>formula</w:t>
      </w:r>
      <w:r w:rsidR="00A1507F" w:rsidRPr="00FA5830">
        <w:rPr>
          <w:rFonts w:ascii="Times New Roman" w:eastAsia="Times New Roman" w:hAnsi="Times New Roman"/>
          <w:lang w:eastAsia="en-GB"/>
        </w:rPr>
        <w:t xml:space="preserve"> [Ag</w:t>
      </w:r>
      <w:r w:rsidR="00A1507F" w:rsidRPr="00FA5830">
        <w:rPr>
          <w:rFonts w:ascii="Times New Roman" w:eastAsia="Times New Roman" w:hAnsi="Times New Roman"/>
          <w:vertAlign w:val="subscript"/>
          <w:lang w:eastAsia="en-GB"/>
        </w:rPr>
        <w:t>4</w:t>
      </w:r>
      <w:r w:rsidR="00A1507F" w:rsidRPr="00FA5830">
        <w:rPr>
          <w:rFonts w:ascii="Times New Roman" w:eastAsia="Times New Roman" w:hAnsi="Times New Roman"/>
          <w:lang w:eastAsia="en-GB"/>
        </w:rPr>
        <w:t>(</w:t>
      </w:r>
      <w:proofErr w:type="spellStart"/>
      <w:r w:rsidR="00A1507F" w:rsidRPr="00FA5830">
        <w:rPr>
          <w:rFonts w:ascii="Times New Roman" w:eastAsia="Times New Roman" w:hAnsi="Times New Roman"/>
          <w:lang w:eastAsia="en-GB"/>
        </w:rPr>
        <w:t>bdmpza</w:t>
      </w:r>
      <w:proofErr w:type="spellEnd"/>
      <w:r w:rsidR="00A1507F" w:rsidRPr="00FA5830">
        <w:rPr>
          <w:rFonts w:ascii="Times New Roman" w:eastAsia="Times New Roman" w:hAnsi="Times New Roman"/>
          <w:lang w:eastAsia="en-GB"/>
        </w:rPr>
        <w:t>)</w:t>
      </w:r>
      <w:r w:rsidR="00A1507F" w:rsidRPr="00FA5830">
        <w:rPr>
          <w:rFonts w:ascii="Times New Roman" w:eastAsia="Times New Roman" w:hAnsi="Times New Roman"/>
          <w:vertAlign w:val="subscript"/>
          <w:lang w:eastAsia="en-GB"/>
        </w:rPr>
        <w:t>4</w:t>
      </w:r>
      <w:r w:rsidR="00A1507F" w:rsidRPr="00FA5830">
        <w:rPr>
          <w:rFonts w:ascii="Times New Roman" w:eastAsia="Times New Roman" w:hAnsi="Times New Roman"/>
          <w:lang w:eastAsia="en-GB"/>
        </w:rPr>
        <w:t>]</w:t>
      </w:r>
      <w:r w:rsidR="00A1507F" w:rsidRPr="00FA5830">
        <w:rPr>
          <w:rFonts w:ascii="Times New Roman" w:eastAsia="Times New Roman" w:hAnsi="Times New Roman"/>
          <w:lang w:eastAsia="en-GB"/>
        </w:rPr>
        <w:sym w:font="Symbol" w:char="F0D7"/>
      </w:r>
      <w:r w:rsidR="00A1507F" w:rsidRPr="00FA5830">
        <w:rPr>
          <w:rFonts w:ascii="Times New Roman" w:eastAsia="Times New Roman" w:hAnsi="Times New Roman"/>
          <w:lang w:eastAsia="en-GB"/>
        </w:rPr>
        <w:t>10(H</w:t>
      </w:r>
      <w:r w:rsidR="00A1507F" w:rsidRPr="00FA5830">
        <w:rPr>
          <w:rFonts w:ascii="Times New Roman" w:eastAsia="Times New Roman" w:hAnsi="Times New Roman"/>
          <w:vertAlign w:val="subscript"/>
          <w:lang w:eastAsia="en-GB"/>
        </w:rPr>
        <w:t>2</w:t>
      </w:r>
      <w:r w:rsidR="00A1507F" w:rsidRPr="00FA5830">
        <w:rPr>
          <w:rFonts w:ascii="Times New Roman" w:eastAsia="Times New Roman" w:hAnsi="Times New Roman"/>
          <w:lang w:eastAsia="en-GB"/>
        </w:rPr>
        <w:t xml:space="preserve">O) </w:t>
      </w:r>
      <w:r w:rsidR="003B5E35" w:rsidRPr="00FA5830">
        <w:rPr>
          <w:rFonts w:ascii="Times New Roman" w:eastAsia="Times New Roman" w:hAnsi="Times New Roman"/>
          <w:lang w:eastAsia="en-GB"/>
        </w:rPr>
        <w:t>(</w:t>
      </w:r>
      <w:proofErr w:type="spellStart"/>
      <w:r w:rsidR="00A1507F" w:rsidRPr="00FA5830">
        <w:rPr>
          <w:rFonts w:ascii="Times New Roman" w:eastAsia="Times New Roman" w:hAnsi="Times New Roman"/>
          <w:lang w:eastAsia="en-GB"/>
        </w:rPr>
        <w:t>bdmpza</w:t>
      </w:r>
      <w:proofErr w:type="spellEnd"/>
      <w:r w:rsidR="003B5E35" w:rsidRPr="00FA5830">
        <w:rPr>
          <w:rFonts w:ascii="Times New Roman" w:eastAsia="Times New Roman" w:hAnsi="Times New Roman"/>
          <w:lang w:eastAsia="en-GB"/>
        </w:rPr>
        <w:t xml:space="preserve"> = </w:t>
      </w:r>
      <w:r w:rsidR="00A1507F" w:rsidRPr="00FA5830">
        <w:rPr>
          <w:rFonts w:ascii="Times New Roman" w:eastAsia="Times New Roman" w:hAnsi="Times New Roman"/>
          <w:lang w:eastAsia="en-GB"/>
        </w:rPr>
        <w:t>bis(pyrazol-1-</w:t>
      </w:r>
      <w:proofErr w:type="gramStart"/>
      <w:r w:rsidR="00A1507F" w:rsidRPr="00FA5830">
        <w:rPr>
          <w:rFonts w:ascii="Times New Roman" w:eastAsia="Times New Roman" w:hAnsi="Times New Roman"/>
          <w:lang w:eastAsia="en-GB"/>
        </w:rPr>
        <w:t>yl)acetate</w:t>
      </w:r>
      <w:proofErr w:type="gramEnd"/>
      <w:r w:rsidR="003B5E35" w:rsidRPr="00FA5830">
        <w:rPr>
          <w:rFonts w:ascii="Times New Roman" w:eastAsia="Times New Roman" w:hAnsi="Times New Roman"/>
          <w:lang w:eastAsia="en-GB"/>
        </w:rPr>
        <w:t>) was</w:t>
      </w:r>
      <w:r w:rsidR="0052320C" w:rsidRPr="00FA5830">
        <w:rPr>
          <w:rFonts w:ascii="Times New Roman" w:eastAsia="Times New Roman" w:hAnsi="Times New Roman"/>
          <w:lang w:eastAsia="en-GB"/>
        </w:rPr>
        <w:t xml:space="preserve"> prepared</w:t>
      </w:r>
      <w:r w:rsidR="00EA50FB">
        <w:rPr>
          <w:rFonts w:ascii="Times New Roman" w:eastAsia="Times New Roman" w:hAnsi="Times New Roman"/>
          <w:lang w:eastAsia="en-GB"/>
        </w:rPr>
        <w:t>. I</w:t>
      </w:r>
      <w:r w:rsidR="003B5E35" w:rsidRPr="00FA5830">
        <w:rPr>
          <w:rFonts w:ascii="Times New Roman" w:eastAsia="Times New Roman" w:hAnsi="Times New Roman"/>
          <w:lang w:eastAsia="en-GB"/>
        </w:rPr>
        <w:t xml:space="preserve">ts crystal structure was </w:t>
      </w:r>
      <w:proofErr w:type="gramStart"/>
      <w:r w:rsidR="003B5E35" w:rsidRPr="00FA5830">
        <w:rPr>
          <w:rFonts w:ascii="Times New Roman" w:eastAsia="Times New Roman" w:hAnsi="Times New Roman"/>
          <w:lang w:eastAsia="en-GB"/>
        </w:rPr>
        <w:t>determined</w:t>
      </w:r>
      <w:proofErr w:type="gramEnd"/>
      <w:r w:rsidR="00D61C64">
        <w:rPr>
          <w:rFonts w:ascii="Times New Roman" w:eastAsia="Times New Roman" w:hAnsi="Times New Roman"/>
          <w:lang w:eastAsia="en-GB"/>
        </w:rPr>
        <w:t xml:space="preserve"> </w:t>
      </w:r>
      <w:r w:rsidR="00EA50FB">
        <w:rPr>
          <w:rFonts w:ascii="Times New Roman" w:eastAsia="Times New Roman" w:hAnsi="Times New Roman"/>
          <w:lang w:eastAsia="en-GB"/>
        </w:rPr>
        <w:t xml:space="preserve">and </w:t>
      </w:r>
      <w:r w:rsidR="003B5E35" w:rsidRPr="00FA5830">
        <w:rPr>
          <w:rFonts w:ascii="Times New Roman" w:eastAsia="Times New Roman" w:hAnsi="Times New Roman"/>
          <w:lang w:eastAsia="en-GB"/>
        </w:rPr>
        <w:t xml:space="preserve">intermolecular interactions studied by </w:t>
      </w:r>
      <w:proofErr w:type="spellStart"/>
      <w:r w:rsidR="003B5E35" w:rsidRPr="00FA5830">
        <w:rPr>
          <w:rFonts w:ascii="Times New Roman" w:eastAsia="Times New Roman" w:hAnsi="Times New Roman"/>
          <w:lang w:eastAsia="en-GB"/>
        </w:rPr>
        <w:t>Hirshfeld</w:t>
      </w:r>
      <w:proofErr w:type="spellEnd"/>
      <w:r w:rsidR="003B5E35" w:rsidRPr="00FA5830">
        <w:rPr>
          <w:rFonts w:ascii="Times New Roman" w:eastAsia="Times New Roman" w:hAnsi="Times New Roman"/>
          <w:lang w:eastAsia="en-GB"/>
        </w:rPr>
        <w:t xml:space="preserve"> surface</w:t>
      </w:r>
      <w:r w:rsidR="00FA5830">
        <w:rPr>
          <w:rFonts w:ascii="Times New Roman" w:eastAsia="Times New Roman" w:hAnsi="Times New Roman"/>
          <w:lang w:eastAsia="en-GB"/>
        </w:rPr>
        <w:t xml:space="preserve"> a</w:t>
      </w:r>
      <w:r w:rsidR="00FA5830" w:rsidRPr="00FA5830">
        <w:rPr>
          <w:rFonts w:ascii="Times New Roman" w:eastAsia="Times New Roman" w:hAnsi="Times New Roman"/>
          <w:lang w:eastAsia="en-GB"/>
        </w:rPr>
        <w:t>nalysis</w:t>
      </w:r>
      <w:r w:rsidR="003B5E35" w:rsidRPr="00FA5830">
        <w:rPr>
          <w:rFonts w:ascii="Times New Roman" w:eastAsia="Times New Roman" w:hAnsi="Times New Roman"/>
          <w:lang w:eastAsia="en-GB"/>
        </w:rPr>
        <w:t>.</w:t>
      </w:r>
      <w:r w:rsidR="00FA5830" w:rsidRPr="00FA5830">
        <w:t xml:space="preserve"> </w:t>
      </w:r>
    </w:p>
    <w:p w14:paraId="145FCE26" w14:textId="6AD149CF" w:rsidR="00FF7387" w:rsidRPr="00D12FBC" w:rsidRDefault="00FA5830" w:rsidP="00FF7387">
      <w:pPr>
        <w:spacing w:before="100" w:beforeAutospacing="1" w:after="100" w:afterAutospacing="1" w:line="360" w:lineRule="auto"/>
        <w:textAlignment w:val="top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eastAsia="en-GB"/>
        </w:rPr>
        <w:t>T</w:t>
      </w:r>
      <w:r w:rsidRPr="00FA5830">
        <w:rPr>
          <w:rFonts w:ascii="Times New Roman" w:eastAsia="Times New Roman" w:hAnsi="Times New Roman"/>
          <w:lang w:eastAsia="en-GB"/>
        </w:rPr>
        <w:t>o the best of our knowledge</w:t>
      </w:r>
      <w:r w:rsidR="00736E7F">
        <w:rPr>
          <w:rFonts w:ascii="Times New Roman" w:eastAsia="Times New Roman" w:hAnsi="Times New Roman"/>
          <w:lang w:eastAsia="en-GB"/>
        </w:rPr>
        <w:t xml:space="preserve">, </w:t>
      </w:r>
      <w:r w:rsidRPr="00FA5830">
        <w:rPr>
          <w:rFonts w:ascii="Times New Roman" w:eastAsia="Times New Roman" w:hAnsi="Times New Roman"/>
          <w:lang w:eastAsia="en-GB"/>
        </w:rPr>
        <w:t xml:space="preserve">such </w:t>
      </w:r>
      <w:proofErr w:type="spellStart"/>
      <w:r w:rsidRPr="00FA5830">
        <w:rPr>
          <w:rFonts w:ascii="Times New Roman" w:eastAsia="Times New Roman" w:hAnsi="Times New Roman"/>
          <w:lang w:eastAsia="en-GB"/>
        </w:rPr>
        <w:t>tetrasilver</w:t>
      </w:r>
      <w:proofErr w:type="spellEnd"/>
      <w:r w:rsidRPr="00FA5830">
        <w:rPr>
          <w:rFonts w:ascii="Times New Roman" w:eastAsia="Times New Roman" w:hAnsi="Times New Roman"/>
          <w:lang w:eastAsia="en-GB"/>
        </w:rPr>
        <w:t xml:space="preserve"> cluster Ag</w:t>
      </w:r>
      <w:r w:rsidRPr="00FA5830">
        <w:rPr>
          <w:rFonts w:ascii="Times New Roman" w:eastAsia="Times New Roman" w:hAnsi="Times New Roman"/>
          <w:vertAlign w:val="subscript"/>
          <w:lang w:eastAsia="en-GB"/>
        </w:rPr>
        <w:t>4</w:t>
      </w:r>
      <w:r w:rsidRPr="00FA5830">
        <w:rPr>
          <w:rFonts w:ascii="Times New Roman" w:eastAsia="Times New Roman" w:hAnsi="Times New Roman"/>
          <w:lang w:eastAsia="en-GB"/>
        </w:rPr>
        <w:t>O</w:t>
      </w:r>
      <w:r w:rsidRPr="00FA5830">
        <w:rPr>
          <w:rFonts w:ascii="Times New Roman" w:eastAsia="Times New Roman" w:hAnsi="Times New Roman"/>
          <w:vertAlign w:val="subscript"/>
          <w:lang w:eastAsia="en-GB"/>
        </w:rPr>
        <w:t>6</w:t>
      </w:r>
      <w:r w:rsidRPr="00FA5830">
        <w:rPr>
          <w:rFonts w:ascii="Times New Roman" w:eastAsia="Times New Roman" w:hAnsi="Times New Roman"/>
          <w:lang w:eastAsia="en-GB"/>
        </w:rPr>
        <w:t>N</w:t>
      </w:r>
      <w:r w:rsidRPr="00FA5830">
        <w:rPr>
          <w:rFonts w:ascii="Times New Roman" w:eastAsia="Times New Roman" w:hAnsi="Times New Roman"/>
          <w:vertAlign w:val="subscript"/>
          <w:lang w:eastAsia="en-GB"/>
        </w:rPr>
        <w:t>8</w:t>
      </w:r>
      <w:r w:rsidR="00A271C5">
        <w:rPr>
          <w:rFonts w:ascii="Times New Roman" w:eastAsia="Times New Roman" w:hAnsi="Times New Roman"/>
          <w:lang w:eastAsia="en-GB"/>
        </w:rPr>
        <w:t xml:space="preserve"> </w:t>
      </w:r>
      <w:r w:rsidRPr="00FA5830">
        <w:rPr>
          <w:rFonts w:ascii="Times New Roman" w:eastAsia="Times New Roman" w:hAnsi="Times New Roman"/>
          <w:lang w:eastAsia="en-GB"/>
        </w:rPr>
        <w:t>as found in the title compound has not been observed yet</w:t>
      </w:r>
      <w:r w:rsidR="00736E7F">
        <w:rPr>
          <w:rFonts w:ascii="Times New Roman" w:eastAsia="Times New Roman" w:hAnsi="Times New Roman"/>
          <w:lang w:eastAsia="en-GB"/>
        </w:rPr>
        <w:t xml:space="preserve"> </w:t>
      </w:r>
      <w:r>
        <w:rPr>
          <w:rFonts w:ascii="Times New Roman" w:eastAsia="Times New Roman" w:hAnsi="Times New Roman"/>
          <w:lang w:eastAsia="en-GB"/>
        </w:rPr>
        <w:t>and t</w:t>
      </w:r>
      <w:r w:rsidRPr="00FA5830">
        <w:rPr>
          <w:rFonts w:ascii="Times New Roman" w:eastAsia="Times New Roman" w:hAnsi="Times New Roman"/>
          <w:lang w:eastAsia="en-GB"/>
        </w:rPr>
        <w:t xml:space="preserve">he same </w:t>
      </w:r>
      <w:r w:rsidR="00EA50FB">
        <w:rPr>
          <w:rFonts w:ascii="Times New Roman" w:eastAsia="Times New Roman" w:hAnsi="Times New Roman"/>
          <w:lang w:eastAsia="en-GB"/>
        </w:rPr>
        <w:t>is</w:t>
      </w:r>
      <w:r w:rsidRPr="00FA5830">
        <w:rPr>
          <w:rFonts w:ascii="Times New Roman" w:eastAsia="Times New Roman" w:hAnsi="Times New Roman"/>
          <w:lang w:eastAsia="en-GB"/>
        </w:rPr>
        <w:t xml:space="preserve"> true for the presence of </w:t>
      </w:r>
      <w:proofErr w:type="spellStart"/>
      <w:r w:rsidRPr="00FA5830">
        <w:rPr>
          <w:rFonts w:ascii="Times New Roman" w:eastAsia="Times New Roman" w:hAnsi="Times New Roman"/>
          <w:lang w:eastAsia="en-GB"/>
        </w:rPr>
        <w:t>tetradentately</w:t>
      </w:r>
      <w:proofErr w:type="spellEnd"/>
      <w:r w:rsidRPr="00FA5830">
        <w:rPr>
          <w:rFonts w:ascii="Times New Roman" w:eastAsia="Times New Roman" w:hAnsi="Times New Roman"/>
          <w:lang w:eastAsia="en-GB"/>
        </w:rPr>
        <w:t xml:space="preserve"> and </w:t>
      </w:r>
      <w:proofErr w:type="spellStart"/>
      <w:r w:rsidRPr="00FA5830">
        <w:rPr>
          <w:rFonts w:ascii="Times New Roman" w:eastAsia="Times New Roman" w:hAnsi="Times New Roman"/>
          <w:lang w:eastAsia="en-GB"/>
        </w:rPr>
        <w:t>tridentately</w:t>
      </w:r>
      <w:proofErr w:type="spellEnd"/>
      <w:r w:rsidRPr="00FA5830">
        <w:rPr>
          <w:rFonts w:ascii="Times New Roman" w:eastAsia="Times New Roman" w:hAnsi="Times New Roman"/>
          <w:lang w:eastAsia="en-GB"/>
        </w:rPr>
        <w:t xml:space="preserve"> coordinated </w:t>
      </w:r>
      <w:proofErr w:type="spellStart"/>
      <w:r w:rsidRPr="00FA5830">
        <w:rPr>
          <w:rFonts w:ascii="Times New Roman" w:eastAsia="Times New Roman" w:hAnsi="Times New Roman"/>
          <w:lang w:eastAsia="en-GB"/>
        </w:rPr>
        <w:t>bdmpza</w:t>
      </w:r>
      <w:proofErr w:type="spellEnd"/>
      <w:r w:rsidRPr="00FA5830">
        <w:rPr>
          <w:rFonts w:ascii="Times New Roman" w:eastAsia="Times New Roman" w:hAnsi="Times New Roman"/>
          <w:lang w:eastAsia="en-GB"/>
        </w:rPr>
        <w:t xml:space="preserve"> ligand</w:t>
      </w:r>
      <w:r>
        <w:rPr>
          <w:rFonts w:ascii="Times New Roman" w:eastAsia="Times New Roman" w:hAnsi="Times New Roman"/>
          <w:lang w:eastAsia="en-GB"/>
        </w:rPr>
        <w:t>.</w:t>
      </w:r>
      <w:r w:rsidR="002D2228">
        <w:rPr>
          <w:rFonts w:ascii="Times New Roman" w:eastAsia="Times New Roman" w:hAnsi="Times New Roman"/>
          <w:lang w:eastAsia="en-GB"/>
        </w:rPr>
        <w:t xml:space="preserve"> </w:t>
      </w:r>
    </w:p>
    <w:p w14:paraId="3A74482B" w14:textId="77777777" w:rsidR="00FF7387" w:rsidRDefault="00FF7387" w:rsidP="00B61F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A017496" w14:textId="77777777" w:rsidR="00FF7387" w:rsidRDefault="00FF7387" w:rsidP="00B61F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4E26599" w14:textId="77777777" w:rsidR="00C03C97" w:rsidRPr="00CC6BCD" w:rsidRDefault="00C03C97" w:rsidP="00B61F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C6BCD">
        <w:rPr>
          <w:rFonts w:ascii="Times New Roman" w:hAnsi="Times New Roman"/>
        </w:rPr>
        <w:t xml:space="preserve">Yours sincerely, </w:t>
      </w:r>
    </w:p>
    <w:p w14:paraId="3C6086E2" w14:textId="1F9F8719" w:rsidR="004879B8" w:rsidRPr="00CC6BCD" w:rsidRDefault="00A1507F">
      <w:pPr>
        <w:rPr>
          <w:rFonts w:ascii="Times New Roman" w:hAnsi="Times New Roman"/>
        </w:rPr>
      </w:pPr>
      <w:r>
        <w:rPr>
          <w:rFonts w:ascii="Times New Roman" w:hAnsi="Times New Roman"/>
        </w:rPr>
        <w:t>Nives Kitanovski</w:t>
      </w:r>
    </w:p>
    <w:sectPr w:rsidR="004879B8" w:rsidRPr="00CC6BCD" w:rsidSect="00487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97"/>
    <w:rsid w:val="00085AD2"/>
    <w:rsid w:val="000C0004"/>
    <w:rsid w:val="000D5392"/>
    <w:rsid w:val="0011267C"/>
    <w:rsid w:val="00144BDA"/>
    <w:rsid w:val="001E4F86"/>
    <w:rsid w:val="001F58AE"/>
    <w:rsid w:val="00216B01"/>
    <w:rsid w:val="00231BC9"/>
    <w:rsid w:val="00243EE2"/>
    <w:rsid w:val="002859CE"/>
    <w:rsid w:val="002D2228"/>
    <w:rsid w:val="002E7B4F"/>
    <w:rsid w:val="00341506"/>
    <w:rsid w:val="003B2C41"/>
    <w:rsid w:val="003B5E35"/>
    <w:rsid w:val="00414F34"/>
    <w:rsid w:val="00425AC6"/>
    <w:rsid w:val="004879B8"/>
    <w:rsid w:val="004919E9"/>
    <w:rsid w:val="004B26B0"/>
    <w:rsid w:val="005134B6"/>
    <w:rsid w:val="00513519"/>
    <w:rsid w:val="0052320C"/>
    <w:rsid w:val="00525FCE"/>
    <w:rsid w:val="0056173A"/>
    <w:rsid w:val="005740B3"/>
    <w:rsid w:val="005B4FFC"/>
    <w:rsid w:val="005D728E"/>
    <w:rsid w:val="00674AA5"/>
    <w:rsid w:val="00697D80"/>
    <w:rsid w:val="006D003F"/>
    <w:rsid w:val="00736E7F"/>
    <w:rsid w:val="00794BF1"/>
    <w:rsid w:val="007F0E25"/>
    <w:rsid w:val="008C3BE9"/>
    <w:rsid w:val="008E066D"/>
    <w:rsid w:val="00911B4D"/>
    <w:rsid w:val="009A5DD6"/>
    <w:rsid w:val="00A1507F"/>
    <w:rsid w:val="00A271C5"/>
    <w:rsid w:val="00B156AA"/>
    <w:rsid w:val="00B53964"/>
    <w:rsid w:val="00B61FE2"/>
    <w:rsid w:val="00BB2EE7"/>
    <w:rsid w:val="00BC3BA5"/>
    <w:rsid w:val="00BF4F48"/>
    <w:rsid w:val="00C03C97"/>
    <w:rsid w:val="00C27538"/>
    <w:rsid w:val="00C47553"/>
    <w:rsid w:val="00C601EE"/>
    <w:rsid w:val="00C74200"/>
    <w:rsid w:val="00C922EF"/>
    <w:rsid w:val="00CC6BCD"/>
    <w:rsid w:val="00CD21E6"/>
    <w:rsid w:val="00D12FBC"/>
    <w:rsid w:val="00D1674D"/>
    <w:rsid w:val="00D374E1"/>
    <w:rsid w:val="00D61C64"/>
    <w:rsid w:val="00DD2B62"/>
    <w:rsid w:val="00E15682"/>
    <w:rsid w:val="00E34381"/>
    <w:rsid w:val="00EA50FB"/>
    <w:rsid w:val="00F20C9D"/>
    <w:rsid w:val="00F45971"/>
    <w:rsid w:val="00F94DD4"/>
    <w:rsid w:val="00FA5830"/>
    <w:rsid w:val="00FB07D7"/>
    <w:rsid w:val="00FB3239"/>
    <w:rsid w:val="00FB3754"/>
    <w:rsid w:val="00FE0A10"/>
    <w:rsid w:val="00FF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24AA92"/>
  <w15:chartTrackingRefBased/>
  <w15:docId w15:val="{EFC1BD07-5545-4AFE-B6D2-6A0F6B3C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C97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5FCE"/>
    <w:rPr>
      <w:color w:val="0000FF"/>
      <w:u w:val="single"/>
    </w:rPr>
  </w:style>
  <w:style w:type="paragraph" w:customStyle="1" w:styleId="Default">
    <w:name w:val="Default"/>
    <w:uiPriority w:val="99"/>
    <w:rsid w:val="006D003F"/>
    <w:pPr>
      <w:widowControl w:val="0"/>
      <w:autoSpaceDE w:val="0"/>
      <w:autoSpaceDN w:val="0"/>
      <w:adjustRightInd w:val="0"/>
    </w:pPr>
    <w:rPr>
      <w:rFonts w:ascii="Nimbus Roman No9 L" w:eastAsia="Times New Roman" w:hAnsi="Nimbus Roman No9 L" w:cs="Nimbus Roman No9 L"/>
      <w:sz w:val="24"/>
      <w:szCs w:val="24"/>
      <w:lang w:val="en-US"/>
    </w:rPr>
  </w:style>
  <w:style w:type="character" w:customStyle="1" w:styleId="st">
    <w:name w:val="st"/>
    <w:basedOn w:val="DefaultParagraphFont"/>
    <w:rsid w:val="00285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4AB852-0F94-4C3B-B281-0957AAACF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martak</dc:creator>
  <cp:keywords/>
  <cp:lastModifiedBy>Kitanovski, Nives</cp:lastModifiedBy>
  <cp:revision>17</cp:revision>
  <dcterms:created xsi:type="dcterms:W3CDTF">2021-05-10T18:03:00Z</dcterms:created>
  <dcterms:modified xsi:type="dcterms:W3CDTF">2021-05-21T10:30:00Z</dcterms:modified>
</cp:coreProperties>
</file>