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1B05" w:rsidRPr="004E53E6" w:rsidRDefault="004E53E6" w:rsidP="004E53E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4E53E6">
        <w:rPr>
          <w:rFonts w:ascii="Times New Roman" w:hAnsi="Times New Roman" w:cs="Times New Roman"/>
          <w:b/>
          <w:bCs/>
          <w:sz w:val="24"/>
          <w:szCs w:val="24"/>
          <w:lang w:val="en-GB"/>
        </w:rPr>
        <w:t>Statement of novelty</w:t>
      </w:r>
    </w:p>
    <w:p w:rsidR="004E53E6" w:rsidRPr="004E53E6" w:rsidRDefault="004E53E6" w:rsidP="004E53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According to our knowledge, this is the first study comparing two commonly used analytical methods (ICP-MS, EDXRF) to determine the multi-elemental composition of a wide range of legumes. Furthermore, a comparison and evaluation of obtained results regarding the adequacy of a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GB"/>
        </w:rPr>
        <w:t>selected method for legumes were made.</w:t>
      </w:r>
    </w:p>
    <w:sectPr w:rsidR="004E53E6" w:rsidRPr="004E53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B05"/>
    <w:rsid w:val="00411B05"/>
    <w:rsid w:val="004E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BA5D4"/>
  <w15:chartTrackingRefBased/>
  <w15:docId w15:val="{170B8661-4B8C-4E0B-A77B-3D40C9653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Lovro Sinkovič</dc:creator>
  <cp:keywords/>
  <dc:description/>
  <cp:lastModifiedBy>Lovro Sinkovič</cp:lastModifiedBy>
  <cp:revision>2</cp:revision>
  <dcterms:created xsi:type="dcterms:W3CDTF">2021-04-12T06:53:00Z</dcterms:created>
  <dcterms:modified xsi:type="dcterms:W3CDTF">2021-04-12T06:59:00Z</dcterms:modified>
</cp:coreProperties>
</file>