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962A5" w14:textId="77777777" w:rsidR="00090EF8" w:rsidRPr="003333DE" w:rsidRDefault="003333DE" w:rsidP="003333DE">
      <w:pPr>
        <w:pStyle w:val="Akapitzlist"/>
        <w:numPr>
          <w:ilvl w:val="0"/>
          <w:numId w:val="1"/>
        </w:numPr>
        <w:rPr>
          <w:lang w:val="en-US"/>
        </w:rPr>
      </w:pPr>
      <w:r w:rsidRPr="006003F4">
        <w:rPr>
          <w:b/>
          <w:lang w:val="en-US"/>
        </w:rPr>
        <w:t xml:space="preserve">Rachid </w:t>
      </w:r>
      <w:proofErr w:type="spellStart"/>
      <w:r w:rsidRPr="006003F4">
        <w:rPr>
          <w:b/>
          <w:lang w:val="en-US"/>
        </w:rPr>
        <w:t>Bouhfid</w:t>
      </w:r>
      <w:proofErr w:type="spellEnd"/>
      <w:r w:rsidR="00E80FA5">
        <w:rPr>
          <w:b/>
          <w:lang w:val="en-US"/>
        </w:rPr>
        <w:t xml:space="preserve"> – no conflict of interest</w:t>
      </w:r>
      <w:r w:rsidRPr="006003F4">
        <w:rPr>
          <w:b/>
          <w:lang w:val="en-US"/>
        </w:rPr>
        <w:br/>
      </w:r>
      <w:r w:rsidRPr="003333DE">
        <w:rPr>
          <w:lang w:val="en-US"/>
        </w:rPr>
        <w:t>Moroccan Foundation for Advanced Science, Innovation and Research (MASCIR), Laboratory of Polymer Processing</w:t>
      </w:r>
      <w:r>
        <w:rPr>
          <w:lang w:val="en-US"/>
        </w:rPr>
        <w:t xml:space="preserve"> </w:t>
      </w:r>
      <w:r w:rsidRPr="003333DE">
        <w:rPr>
          <w:lang w:val="en-US"/>
        </w:rPr>
        <w:t>Institute of Nanomaterials and Nanotechnology</w:t>
      </w:r>
      <w:r>
        <w:rPr>
          <w:lang w:val="en-US"/>
        </w:rPr>
        <w:t xml:space="preserve">, </w:t>
      </w:r>
      <w:r w:rsidRPr="003333DE">
        <w:rPr>
          <w:lang w:val="en-US"/>
        </w:rPr>
        <w:t>Rabat</w:t>
      </w:r>
      <w:r>
        <w:rPr>
          <w:lang w:val="en-US"/>
        </w:rPr>
        <w:t xml:space="preserve">, </w:t>
      </w:r>
      <w:r w:rsidRPr="003333DE">
        <w:rPr>
          <w:lang w:val="en-US"/>
        </w:rPr>
        <w:t>Morocco</w:t>
      </w:r>
      <w:r>
        <w:rPr>
          <w:lang w:val="en-US"/>
        </w:rPr>
        <w:br/>
        <w:t xml:space="preserve">Mail: </w:t>
      </w:r>
      <w:r w:rsidRPr="003333DE">
        <w:rPr>
          <w:lang w:val="en-US"/>
        </w:rPr>
        <w:t>r.bouhfid@mascir.com</w:t>
      </w:r>
      <w:r>
        <w:rPr>
          <w:lang w:val="en-US"/>
        </w:rPr>
        <w:br/>
      </w:r>
      <w:r w:rsidRPr="003333DE">
        <w:rPr>
          <w:lang w:val="en-US"/>
        </w:rPr>
        <w:t>https://doi.org/10.1007/978-3-319-68696-7_5</w:t>
      </w:r>
      <w:r>
        <w:rPr>
          <w:lang w:val="en-US"/>
        </w:rPr>
        <w:br/>
        <w:t>https://doi.org/</w:t>
      </w:r>
      <w:r w:rsidRPr="003333DE">
        <w:rPr>
          <w:lang w:val="en-US"/>
        </w:rPr>
        <w:t>10.1016/j.ijbiomac.2018.03.114</w:t>
      </w:r>
    </w:p>
    <w:p w14:paraId="6B2A4202" w14:textId="77777777" w:rsidR="003333DE" w:rsidRDefault="00520ADB" w:rsidP="00520ADB">
      <w:pPr>
        <w:pStyle w:val="Akapitzlist"/>
        <w:numPr>
          <w:ilvl w:val="0"/>
          <w:numId w:val="1"/>
        </w:numPr>
        <w:rPr>
          <w:lang w:val="en-US"/>
        </w:rPr>
      </w:pPr>
      <w:r w:rsidRPr="006003F4">
        <w:rPr>
          <w:b/>
          <w:lang w:val="en-US"/>
        </w:rPr>
        <w:t xml:space="preserve">Mohamed </w:t>
      </w:r>
      <w:proofErr w:type="spellStart"/>
      <w:r w:rsidRPr="006003F4">
        <w:rPr>
          <w:b/>
          <w:lang w:val="en-US"/>
        </w:rPr>
        <w:t>Naceur</w:t>
      </w:r>
      <w:proofErr w:type="spellEnd"/>
      <w:r w:rsidRPr="006003F4">
        <w:rPr>
          <w:b/>
          <w:lang w:val="en-US"/>
        </w:rPr>
        <w:t xml:space="preserve"> </w:t>
      </w:r>
      <w:proofErr w:type="spellStart"/>
      <w:r w:rsidRPr="006003F4">
        <w:rPr>
          <w:b/>
          <w:lang w:val="en-US"/>
        </w:rPr>
        <w:t>Belgacem</w:t>
      </w:r>
      <w:proofErr w:type="spellEnd"/>
      <w:r w:rsidR="00E80FA5">
        <w:rPr>
          <w:b/>
          <w:lang w:val="en-US"/>
        </w:rPr>
        <w:t xml:space="preserve"> – no conflict of interest</w:t>
      </w:r>
      <w:r w:rsidRPr="006003F4">
        <w:rPr>
          <w:b/>
          <w:lang w:val="en-US"/>
        </w:rPr>
        <w:br/>
      </w:r>
      <w:r w:rsidRPr="00520ADB">
        <w:rPr>
          <w:lang w:val="en-US"/>
        </w:rPr>
        <w:t xml:space="preserve">LGP2, Ecole </w:t>
      </w:r>
      <w:proofErr w:type="spellStart"/>
      <w:r w:rsidRPr="00520ADB">
        <w:rPr>
          <w:lang w:val="en-US"/>
        </w:rPr>
        <w:t>Française</w:t>
      </w:r>
      <w:proofErr w:type="spellEnd"/>
      <w:r w:rsidRPr="00520ADB">
        <w:rPr>
          <w:lang w:val="en-US"/>
        </w:rPr>
        <w:t xml:space="preserve"> de Papeterie et des Industries </w:t>
      </w:r>
      <w:proofErr w:type="spellStart"/>
      <w:r w:rsidRPr="00520ADB">
        <w:rPr>
          <w:lang w:val="en-US"/>
        </w:rPr>
        <w:t>Graphiques</w:t>
      </w:r>
      <w:proofErr w:type="spellEnd"/>
      <w:r w:rsidRPr="00520ADB">
        <w:rPr>
          <w:lang w:val="en-US"/>
        </w:rPr>
        <w:t xml:space="preserve"> (INPG), BP 65, Domaine </w:t>
      </w:r>
      <w:proofErr w:type="spellStart"/>
      <w:r w:rsidRPr="00520ADB">
        <w:rPr>
          <w:lang w:val="en-US"/>
        </w:rPr>
        <w:t>Universitaire</w:t>
      </w:r>
      <w:proofErr w:type="spellEnd"/>
      <w:r w:rsidRPr="00520ADB">
        <w:rPr>
          <w:lang w:val="en-US"/>
        </w:rPr>
        <w:t xml:space="preserve">, F-38402 St. Martin </w:t>
      </w:r>
      <w:proofErr w:type="spellStart"/>
      <w:r w:rsidRPr="00520ADB">
        <w:rPr>
          <w:lang w:val="en-US"/>
        </w:rPr>
        <w:t>d'Hères</w:t>
      </w:r>
      <w:proofErr w:type="spellEnd"/>
      <w:r w:rsidRPr="00520ADB">
        <w:rPr>
          <w:lang w:val="en-US"/>
        </w:rPr>
        <w:t>, France</w:t>
      </w:r>
      <w:r>
        <w:rPr>
          <w:lang w:val="en-US"/>
        </w:rPr>
        <w:br/>
        <w:t xml:space="preserve">Mail: </w:t>
      </w:r>
      <w:r w:rsidRPr="00520ADB">
        <w:rPr>
          <w:lang w:val="en-US"/>
        </w:rPr>
        <w:t>naceur.belgacem@efpg.inpg.fr</w:t>
      </w:r>
      <w:r>
        <w:rPr>
          <w:lang w:val="en-US"/>
        </w:rPr>
        <w:br/>
      </w:r>
      <w:r w:rsidRPr="00520ADB">
        <w:rPr>
          <w:lang w:val="en-US"/>
        </w:rPr>
        <w:t>https://doi.org/10.1016/j.jcis.2005.03.070</w:t>
      </w:r>
      <w:r>
        <w:rPr>
          <w:lang w:val="en-US"/>
        </w:rPr>
        <w:br/>
        <w:t>https://doi.org/</w:t>
      </w:r>
      <w:r w:rsidRPr="00520ADB">
        <w:rPr>
          <w:lang w:val="en-US"/>
        </w:rPr>
        <w:t>10.1007/s10570-020-03619-3</w:t>
      </w:r>
    </w:p>
    <w:p w14:paraId="4F334069" w14:textId="77777777" w:rsidR="00520ADB" w:rsidRDefault="00F27ED8" w:rsidP="00F27ED8">
      <w:pPr>
        <w:pStyle w:val="Akapitzlist"/>
        <w:numPr>
          <w:ilvl w:val="0"/>
          <w:numId w:val="1"/>
        </w:numPr>
        <w:rPr>
          <w:lang w:val="en-US"/>
        </w:rPr>
      </w:pPr>
      <w:r w:rsidRPr="006003F4">
        <w:rPr>
          <w:b/>
          <w:lang w:val="en-US"/>
        </w:rPr>
        <w:t xml:space="preserve">Maria do </w:t>
      </w:r>
      <w:proofErr w:type="spellStart"/>
      <w:r w:rsidRPr="006003F4">
        <w:rPr>
          <w:b/>
          <w:lang w:val="en-US"/>
        </w:rPr>
        <w:t>Carmo</w:t>
      </w:r>
      <w:proofErr w:type="spellEnd"/>
      <w:r w:rsidRPr="006003F4">
        <w:rPr>
          <w:b/>
          <w:lang w:val="en-US"/>
        </w:rPr>
        <w:t xml:space="preserve"> Gonçalves</w:t>
      </w:r>
      <w:r w:rsidR="00E80FA5">
        <w:rPr>
          <w:b/>
          <w:lang w:val="en-US"/>
        </w:rPr>
        <w:t xml:space="preserve"> – no conflict of interest</w:t>
      </w:r>
      <w:r w:rsidRPr="006003F4">
        <w:rPr>
          <w:b/>
          <w:lang w:val="en-US"/>
        </w:rPr>
        <w:br/>
      </w:r>
      <w:r w:rsidRPr="00F27ED8">
        <w:rPr>
          <w:lang w:val="en-US"/>
        </w:rPr>
        <w:t>Institute of Chemistry, University of Campinas (UNICAMP), P. O. Box 6154, Campinas, SP, 13083-970, Brazil</w:t>
      </w:r>
      <w:r>
        <w:rPr>
          <w:lang w:val="en-US"/>
        </w:rPr>
        <w:br/>
        <w:t xml:space="preserve">Mail: </w:t>
      </w:r>
      <w:r w:rsidRPr="00F27ED8">
        <w:rPr>
          <w:lang w:val="en-US"/>
        </w:rPr>
        <w:t>maria.carmo1975@gmail.com</w:t>
      </w:r>
      <w:r>
        <w:rPr>
          <w:lang w:val="en-US"/>
        </w:rPr>
        <w:br/>
      </w:r>
      <w:r w:rsidRPr="00F27ED8">
        <w:rPr>
          <w:lang w:val="en-US"/>
        </w:rPr>
        <w:t>https://doi.org/10.1007/s10570-018-2090-y</w:t>
      </w:r>
      <w:r>
        <w:rPr>
          <w:lang w:val="en-US"/>
        </w:rPr>
        <w:br/>
        <w:t>https://doi.org/</w:t>
      </w:r>
      <w:r w:rsidRPr="00F27ED8">
        <w:rPr>
          <w:lang w:val="en-US"/>
        </w:rPr>
        <w:t>10.1007/s10570-020-03116-7</w:t>
      </w:r>
    </w:p>
    <w:p w14:paraId="7C3AD561" w14:textId="77777777" w:rsidR="00F27ED8" w:rsidRDefault="00ED5463" w:rsidP="00ED5463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E80FA5">
        <w:rPr>
          <w:b/>
          <w:lang w:val="en-US"/>
        </w:rPr>
        <w:t>Naru</w:t>
      </w:r>
      <w:proofErr w:type="spellEnd"/>
      <w:r w:rsidRPr="00E80FA5">
        <w:rPr>
          <w:b/>
          <w:lang w:val="en-US"/>
        </w:rPr>
        <w:t xml:space="preserve"> Zhao</w:t>
      </w:r>
      <w:r w:rsidR="00E80FA5" w:rsidRPr="00E80FA5">
        <w:rPr>
          <w:b/>
          <w:lang w:val="en-US"/>
        </w:rPr>
        <w:t xml:space="preserve"> – no conflict of interest</w:t>
      </w:r>
      <w:r w:rsidRPr="00E80FA5">
        <w:rPr>
          <w:b/>
          <w:lang w:val="en-US"/>
        </w:rPr>
        <w:br/>
      </w:r>
      <w:r w:rsidRPr="00ED5463">
        <w:rPr>
          <w:lang w:val="en-US"/>
        </w:rPr>
        <w:t>School of Materials Science and Engineering, South China University of Technology, Guangzhou 510641, China</w:t>
      </w:r>
      <w:r>
        <w:rPr>
          <w:lang w:val="en-US"/>
        </w:rPr>
        <w:br/>
        <w:t xml:space="preserve">Mail: </w:t>
      </w:r>
      <w:r w:rsidRPr="00ED5463">
        <w:rPr>
          <w:lang w:val="en-US"/>
        </w:rPr>
        <w:t>nrzhao@scut.edu.cn</w:t>
      </w:r>
      <w:r>
        <w:rPr>
          <w:lang w:val="en-US"/>
        </w:rPr>
        <w:br/>
      </w:r>
      <w:r w:rsidRPr="00ED5463">
        <w:rPr>
          <w:lang w:val="en-US"/>
        </w:rPr>
        <w:t>https://doi.org/10.1016/j.carbpol.2018.05.086</w:t>
      </w:r>
      <w:r>
        <w:rPr>
          <w:lang w:val="en-US"/>
        </w:rPr>
        <w:br/>
        <w:t>https://doi.org/</w:t>
      </w:r>
      <w:r w:rsidRPr="00ED5463">
        <w:rPr>
          <w:lang w:val="en-US"/>
        </w:rPr>
        <w:t>10.1039/d0tb00009d</w:t>
      </w:r>
    </w:p>
    <w:p w14:paraId="7818F740" w14:textId="53778F27" w:rsidR="00F27ED8" w:rsidRDefault="00E1682B" w:rsidP="00E1682B">
      <w:pPr>
        <w:pStyle w:val="Akapitzlist"/>
        <w:numPr>
          <w:ilvl w:val="0"/>
          <w:numId w:val="1"/>
        </w:numPr>
        <w:rPr>
          <w:lang w:val="en-US"/>
        </w:rPr>
      </w:pPr>
      <w:r w:rsidRPr="00A03F2F">
        <w:rPr>
          <w:b/>
          <w:lang w:val="en-US"/>
        </w:rPr>
        <w:t>Roberta Motta Neves</w:t>
      </w:r>
      <w:r w:rsidR="00E80FA5">
        <w:rPr>
          <w:b/>
          <w:lang w:val="en-US"/>
        </w:rPr>
        <w:t xml:space="preserve"> – no conflict of interest</w:t>
      </w:r>
      <w:r w:rsidRPr="00A03F2F">
        <w:rPr>
          <w:b/>
          <w:lang w:val="en-US"/>
        </w:rPr>
        <w:br/>
      </w:r>
      <w:r w:rsidRPr="00E1682B">
        <w:rPr>
          <w:lang w:val="en-US"/>
        </w:rPr>
        <w:t xml:space="preserve">Postgraduate Program in Mining, Metallurgical and Materials Engineering (PPGE3M), </w:t>
      </w:r>
      <w:proofErr w:type="spellStart"/>
      <w:r w:rsidRPr="00E1682B">
        <w:rPr>
          <w:lang w:val="en-US"/>
        </w:rPr>
        <w:t>Universidade</w:t>
      </w:r>
      <w:proofErr w:type="spellEnd"/>
      <w:r w:rsidRPr="00E1682B">
        <w:rPr>
          <w:lang w:val="en-US"/>
        </w:rPr>
        <w:t xml:space="preserve"> Federal do Rio Grande do Sul (UFRGS), Av. Bento Gonçalves, 9500, Porto Alegre, RS 91501-970, Brazil</w:t>
      </w:r>
      <w:r>
        <w:rPr>
          <w:lang w:val="en-US"/>
        </w:rPr>
        <w:br/>
        <w:t xml:space="preserve">Mail: </w:t>
      </w:r>
      <w:r w:rsidRPr="00E1682B">
        <w:rPr>
          <w:lang w:val="en-US"/>
        </w:rPr>
        <w:t>robertamneves@gmail.com</w:t>
      </w:r>
      <w:r>
        <w:rPr>
          <w:lang w:val="en-US"/>
        </w:rPr>
        <w:br/>
      </w:r>
      <w:r w:rsidRPr="00E1682B">
        <w:rPr>
          <w:lang w:val="en-US"/>
        </w:rPr>
        <w:t>https://doi.org/10.1016/j.carbpol.2019.115595</w:t>
      </w:r>
      <w:r>
        <w:rPr>
          <w:lang w:val="en-US"/>
        </w:rPr>
        <w:br/>
      </w:r>
      <w:r w:rsidR="00222D7E" w:rsidRPr="00222D7E">
        <w:rPr>
          <w:lang w:val="en-US"/>
        </w:rPr>
        <w:t>https://doi.org/10.1016/j.carbpol.2020.117366</w:t>
      </w:r>
    </w:p>
    <w:p w14:paraId="01C0F203" w14:textId="444DB57F" w:rsidR="00222D7E" w:rsidRPr="00222D7E" w:rsidRDefault="00222D7E" w:rsidP="00222D7E">
      <w:pPr>
        <w:rPr>
          <w:b/>
          <w:bCs/>
          <w:lang w:val="en-US"/>
        </w:rPr>
      </w:pPr>
      <w:r w:rsidRPr="00222D7E">
        <w:rPr>
          <w:b/>
          <w:bCs/>
          <w:lang w:val="en-US"/>
        </w:rPr>
        <w:t>Authors declare no conflict of interest with suggested reviewers</w:t>
      </w:r>
      <w:r>
        <w:rPr>
          <w:b/>
          <w:bCs/>
          <w:lang w:val="en-US"/>
        </w:rPr>
        <w:t>.</w:t>
      </w:r>
      <w:r w:rsidRPr="00222D7E">
        <w:rPr>
          <w:b/>
          <w:bCs/>
          <w:lang w:val="en-US"/>
        </w:rPr>
        <w:t> </w:t>
      </w:r>
    </w:p>
    <w:p w14:paraId="34047E8D" w14:textId="77777777" w:rsidR="00222D7E" w:rsidRPr="00222D7E" w:rsidRDefault="00222D7E" w:rsidP="00222D7E">
      <w:pPr>
        <w:rPr>
          <w:lang w:val="en-US"/>
        </w:rPr>
      </w:pPr>
    </w:p>
    <w:sectPr w:rsidR="00222D7E" w:rsidRPr="0022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37C0F"/>
    <w:multiLevelType w:val="hybridMultilevel"/>
    <w:tmpl w:val="33D28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8A"/>
    <w:rsid w:val="00090EF8"/>
    <w:rsid w:val="00222D7E"/>
    <w:rsid w:val="003333DE"/>
    <w:rsid w:val="00461BCA"/>
    <w:rsid w:val="00520ADB"/>
    <w:rsid w:val="006003F4"/>
    <w:rsid w:val="00A03F2F"/>
    <w:rsid w:val="00C9798A"/>
    <w:rsid w:val="00E1682B"/>
    <w:rsid w:val="00E80FA5"/>
    <w:rsid w:val="00ED5463"/>
    <w:rsid w:val="00F2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87B7"/>
  <w15:chartTrackingRefBased/>
  <w15:docId w15:val="{A159EDDC-C177-4156-B0C7-8E21AEFB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79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33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8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Pietras</dc:creator>
  <cp:keywords/>
  <dc:description/>
  <cp:lastModifiedBy>Przemysław Pietras</cp:lastModifiedBy>
  <cp:revision>10</cp:revision>
  <dcterms:created xsi:type="dcterms:W3CDTF">2021-02-25T12:25:00Z</dcterms:created>
  <dcterms:modified xsi:type="dcterms:W3CDTF">2021-03-22T15:00:00Z</dcterms:modified>
</cp:coreProperties>
</file>