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89" w:rsidRDefault="001C7D89" w:rsidP="00406A43">
      <w:pPr>
        <w:spacing w:line="360" w:lineRule="auto"/>
        <w:ind w:left="720" w:right="-810" w:firstLine="360"/>
      </w:pPr>
      <w:r>
        <w:object w:dxaOrig="9629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7.8pt;height:647.55pt" o:ole="">
            <v:imagedata r:id="rId4" o:title=""/>
          </v:shape>
          <o:OLEObject Type="Embed" ProgID="ChemDraw.Document.6.0" ShapeID="_x0000_i1026" DrawAspect="Content" ObjectID="_1673719911" r:id="rId5"/>
        </w:object>
      </w:r>
      <w:r w:rsidR="00406A43">
        <w:object w:dxaOrig="9041" w:dyaOrig="14350">
          <v:shape id="_x0000_i1027" type="#_x0000_t75" style="width:408.15pt;height:9in" o:ole="">
            <v:imagedata r:id="rId6" o:title=""/>
          </v:shape>
          <o:OLEObject Type="Embed" ProgID="ChemDraw.Document.6.0" ShapeID="_x0000_i1027" DrawAspect="Content" ObjectID="_1673719912" r:id="rId7"/>
        </w:object>
      </w:r>
      <w:r w:rsidR="00406A43">
        <w:object w:dxaOrig="9355" w:dyaOrig="14061">
          <v:shape id="_x0000_i1028" type="#_x0000_t75" style="width:430.15pt;height:647.55pt" o:ole="">
            <v:imagedata r:id="rId8" o:title=""/>
          </v:shape>
          <o:OLEObject Type="Embed" ProgID="ChemDraw.Document.6.0" ShapeID="_x0000_i1028" DrawAspect="Content" ObjectID="_1673719913" r:id="rId9"/>
        </w:object>
      </w:r>
    </w:p>
    <w:p w:rsidR="00406A43" w:rsidRPr="00406A43" w:rsidRDefault="00406A43" w:rsidP="00406A43">
      <w:pPr>
        <w:spacing w:line="360" w:lineRule="auto"/>
        <w:ind w:left="720" w:right="-810" w:firstLine="360"/>
        <w:rPr>
          <w:rFonts w:asciiTheme="majorBidi" w:hAnsiTheme="majorBidi" w:cstheme="majorBidi"/>
        </w:rPr>
      </w:pPr>
    </w:p>
    <w:p w:rsidR="001C7D89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</w:p>
    <w:p w:rsidR="001C7D89" w:rsidRPr="000D0F0B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</w:p>
    <w:p w:rsidR="001C7D89" w:rsidRPr="000D0F0B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</w:p>
    <w:p w:rsidR="001C7D89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  <w:r>
        <w:object w:dxaOrig="9814" w:dyaOrig="10600">
          <v:shape id="_x0000_i1025" type="#_x0000_t75" style="width:6in;height:466.6pt" o:ole="">
            <v:imagedata r:id="rId10" o:title=""/>
          </v:shape>
          <o:OLEObject Type="Embed" ProgID="ChemDraw.Document.6.0" ShapeID="_x0000_i1025" DrawAspect="Content" ObjectID="_1673719914" r:id="rId11"/>
        </w:object>
      </w:r>
    </w:p>
    <w:p w:rsidR="001C7D89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</w:p>
    <w:p w:rsidR="001C7D89" w:rsidRDefault="001C7D89" w:rsidP="001C7D89">
      <w:pPr>
        <w:spacing w:line="360" w:lineRule="auto"/>
        <w:ind w:left="720" w:right="-810" w:firstLine="360"/>
        <w:jc w:val="both"/>
        <w:rPr>
          <w:rFonts w:asciiTheme="majorBidi" w:hAnsiTheme="majorBidi" w:cstheme="majorBidi"/>
        </w:rPr>
      </w:pPr>
    </w:p>
    <w:p w:rsidR="00DB007B" w:rsidRDefault="00DB007B"/>
    <w:sectPr w:rsidR="00DB007B" w:rsidSect="00DB007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C7D89"/>
    <w:rsid w:val="001C7D89"/>
    <w:rsid w:val="00406A43"/>
    <w:rsid w:val="00B63807"/>
    <w:rsid w:val="00DB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RAFAAT</dc:creator>
  <cp:lastModifiedBy>DR. RAFAAT</cp:lastModifiedBy>
  <cp:revision>2</cp:revision>
  <dcterms:created xsi:type="dcterms:W3CDTF">2021-02-01T19:25:00Z</dcterms:created>
  <dcterms:modified xsi:type="dcterms:W3CDTF">2021-02-01T19:25:00Z</dcterms:modified>
</cp:coreProperties>
</file>