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6B4099" w14:textId="4B897317" w:rsidR="00627E36" w:rsidRPr="00F661FE" w:rsidRDefault="00055AD3" w:rsidP="00627E36">
      <w:pPr>
        <w:rPr>
          <w:rFonts w:ascii="Times New Roman" w:hAnsi="Times New Roman" w:cs="Times New Roman"/>
          <w:b/>
          <w:sz w:val="24"/>
          <w:szCs w:val="24"/>
          <w:lang w:val="en-GB"/>
        </w:rPr>
      </w:pPr>
      <w:r w:rsidRPr="00F661FE">
        <w:rPr>
          <w:rFonts w:ascii="Times New Roman" w:hAnsi="Times New Roman" w:cs="Times New Roman"/>
          <w:b/>
          <w:sz w:val="24"/>
          <w:szCs w:val="24"/>
          <w:lang w:val="en-GB"/>
        </w:rPr>
        <w:t xml:space="preserve">New </w:t>
      </w:r>
      <w:r w:rsidR="00372FB4" w:rsidRPr="00F661FE">
        <w:rPr>
          <w:rFonts w:ascii="Times New Roman" w:hAnsi="Times New Roman" w:cs="Times New Roman"/>
          <w:b/>
          <w:sz w:val="24"/>
          <w:szCs w:val="24"/>
          <w:lang w:val="en-GB"/>
        </w:rPr>
        <w:t xml:space="preserve">zinc </w:t>
      </w:r>
      <w:r w:rsidRPr="00F661FE">
        <w:rPr>
          <w:rFonts w:ascii="Times New Roman" w:hAnsi="Times New Roman" w:cs="Times New Roman"/>
          <w:b/>
          <w:sz w:val="24"/>
          <w:szCs w:val="24"/>
          <w:lang w:val="en-GB"/>
        </w:rPr>
        <w:t xml:space="preserve">coordination compound </w:t>
      </w:r>
      <w:r w:rsidR="00372FB4" w:rsidRPr="00F661FE">
        <w:rPr>
          <w:rFonts w:ascii="Times New Roman" w:hAnsi="Times New Roman" w:cs="Times New Roman"/>
          <w:b/>
          <w:sz w:val="24"/>
          <w:szCs w:val="24"/>
          <w:lang w:val="en-GB"/>
        </w:rPr>
        <w:t>with</w:t>
      </w:r>
      <w:r w:rsidRPr="00F661FE">
        <w:rPr>
          <w:rFonts w:ascii="Times New Roman" w:hAnsi="Times New Roman" w:cs="Times New Roman"/>
          <w:b/>
          <w:sz w:val="24"/>
          <w:szCs w:val="24"/>
          <w:lang w:val="en-GB"/>
        </w:rPr>
        <w:t xml:space="preserve"> simple </w:t>
      </w:r>
      <w:proofErr w:type="spellStart"/>
      <w:r w:rsidRPr="00F661FE">
        <w:rPr>
          <w:rFonts w:ascii="Times New Roman" w:hAnsi="Times New Roman" w:cs="Times New Roman"/>
          <w:b/>
          <w:sz w:val="24"/>
          <w:szCs w:val="24"/>
          <w:lang w:val="en-GB"/>
        </w:rPr>
        <w:t>salicylato</w:t>
      </w:r>
      <w:proofErr w:type="spellEnd"/>
      <w:r w:rsidRPr="00F661FE">
        <w:rPr>
          <w:rFonts w:ascii="Times New Roman" w:hAnsi="Times New Roman" w:cs="Times New Roman"/>
          <w:b/>
          <w:sz w:val="24"/>
          <w:szCs w:val="24"/>
          <w:lang w:val="en-GB"/>
        </w:rPr>
        <w:t xml:space="preserve"> and pyridine ligands: </w:t>
      </w:r>
      <w:r w:rsidR="00967C47" w:rsidRPr="00F661FE">
        <w:rPr>
          <w:rFonts w:ascii="Times New Roman" w:hAnsi="Times New Roman" w:cs="Times New Roman"/>
          <w:b/>
          <w:sz w:val="24"/>
          <w:szCs w:val="24"/>
          <w:lang w:val="en-GB"/>
        </w:rPr>
        <w:t xml:space="preserve">synthesis, crystal structure and </w:t>
      </w:r>
      <w:proofErr w:type="spellStart"/>
      <w:r w:rsidR="00967C47" w:rsidRPr="00F661FE">
        <w:rPr>
          <w:rFonts w:ascii="Times New Roman" w:hAnsi="Times New Roman" w:cs="Times New Roman"/>
          <w:b/>
          <w:sz w:val="24"/>
          <w:szCs w:val="24"/>
          <w:lang w:val="en-GB"/>
        </w:rPr>
        <w:t>Hirshfeld</w:t>
      </w:r>
      <w:proofErr w:type="spellEnd"/>
      <w:r w:rsidR="00967C47" w:rsidRPr="00F661FE">
        <w:rPr>
          <w:rFonts w:ascii="Times New Roman" w:hAnsi="Times New Roman" w:cs="Times New Roman"/>
          <w:b/>
          <w:sz w:val="24"/>
          <w:szCs w:val="24"/>
          <w:lang w:val="en-GB"/>
        </w:rPr>
        <w:t xml:space="preserve"> surface analysis</w:t>
      </w:r>
      <w:r w:rsidR="00831B52" w:rsidRPr="00F661FE">
        <w:rPr>
          <w:rFonts w:ascii="Times New Roman" w:hAnsi="Times New Roman" w:cs="Times New Roman"/>
          <w:b/>
          <w:sz w:val="24"/>
          <w:szCs w:val="24"/>
          <w:lang w:val="en-GB"/>
        </w:rPr>
        <w:t xml:space="preserve"> </w:t>
      </w:r>
    </w:p>
    <w:p w14:paraId="0899F358" w14:textId="77777777" w:rsidR="00627E36" w:rsidRPr="00F661FE" w:rsidRDefault="00627E36" w:rsidP="00627E36">
      <w:pPr>
        <w:rPr>
          <w:rFonts w:ascii="Times New Roman" w:hAnsi="Times New Roman" w:cs="Times New Roman"/>
          <w:sz w:val="24"/>
          <w:szCs w:val="24"/>
          <w:lang w:val="en-GB"/>
        </w:rPr>
      </w:pPr>
      <w:proofErr w:type="spellStart"/>
      <w:r w:rsidRPr="00F661FE">
        <w:rPr>
          <w:rFonts w:ascii="Times New Roman" w:hAnsi="Times New Roman" w:cs="Times New Roman"/>
          <w:sz w:val="24"/>
          <w:szCs w:val="24"/>
          <w:lang w:val="en-GB"/>
        </w:rPr>
        <w:t>Nives</w:t>
      </w:r>
      <w:proofErr w:type="spellEnd"/>
      <w:r w:rsidRPr="00F661FE">
        <w:rPr>
          <w:rFonts w:ascii="Times New Roman" w:hAnsi="Times New Roman" w:cs="Times New Roman"/>
          <w:sz w:val="24"/>
          <w:szCs w:val="24"/>
          <w:lang w:val="en-GB"/>
        </w:rPr>
        <w:t xml:space="preserve"> </w:t>
      </w:r>
      <w:proofErr w:type="spellStart"/>
      <w:r w:rsidRPr="00F661FE">
        <w:rPr>
          <w:rFonts w:ascii="Times New Roman" w:hAnsi="Times New Roman" w:cs="Times New Roman"/>
          <w:sz w:val="24"/>
          <w:szCs w:val="24"/>
          <w:lang w:val="en-GB"/>
        </w:rPr>
        <w:t>Kitanovski</w:t>
      </w:r>
      <w:proofErr w:type="spellEnd"/>
      <w:r w:rsidRPr="00F661FE">
        <w:rPr>
          <w:rFonts w:ascii="Times New Roman" w:hAnsi="Times New Roman" w:cs="Times New Roman"/>
          <w:sz w:val="24"/>
          <w:szCs w:val="24"/>
          <w:lang w:val="en-GB"/>
        </w:rPr>
        <w:t xml:space="preserve"> and Marta </w:t>
      </w:r>
      <w:proofErr w:type="spellStart"/>
      <w:r w:rsidRPr="00F661FE">
        <w:rPr>
          <w:rFonts w:ascii="Times New Roman" w:hAnsi="Times New Roman" w:cs="Times New Roman"/>
          <w:sz w:val="24"/>
          <w:szCs w:val="24"/>
          <w:lang w:val="en-GB"/>
        </w:rPr>
        <w:t>Počkaj</w:t>
      </w:r>
      <w:proofErr w:type="spellEnd"/>
      <w:r w:rsidRPr="00F661FE">
        <w:rPr>
          <w:rFonts w:ascii="Times New Roman" w:hAnsi="Times New Roman" w:cs="Times New Roman"/>
          <w:sz w:val="24"/>
          <w:szCs w:val="24"/>
          <w:vertAlign w:val="superscript"/>
          <w:lang w:val="en-GB"/>
        </w:rPr>
        <w:t>*</w:t>
      </w:r>
    </w:p>
    <w:p w14:paraId="15192E92" w14:textId="77777777" w:rsidR="00627E36" w:rsidRPr="00F661FE" w:rsidRDefault="00627E36" w:rsidP="00627E36">
      <w:pPr>
        <w:rPr>
          <w:rFonts w:ascii="Times New Roman" w:hAnsi="Times New Roman" w:cs="Times New Roman"/>
          <w:sz w:val="24"/>
          <w:szCs w:val="24"/>
          <w:lang w:val="en-GB"/>
        </w:rPr>
      </w:pPr>
      <w:r w:rsidRPr="00F661FE">
        <w:rPr>
          <w:rFonts w:ascii="Times New Roman" w:hAnsi="Times New Roman" w:cs="Times New Roman"/>
          <w:sz w:val="24"/>
          <w:szCs w:val="24"/>
          <w:lang w:val="en-GB"/>
        </w:rPr>
        <w:t xml:space="preserve">Faculty of Chemistry and Chemical Technology, University of Ljubljana, </w:t>
      </w:r>
      <w:proofErr w:type="spellStart"/>
      <w:r w:rsidRPr="00F661FE">
        <w:rPr>
          <w:rFonts w:ascii="Times New Roman" w:hAnsi="Times New Roman" w:cs="Times New Roman"/>
          <w:sz w:val="24"/>
          <w:szCs w:val="24"/>
          <w:lang w:val="en-GB"/>
        </w:rPr>
        <w:t>Večna</w:t>
      </w:r>
      <w:proofErr w:type="spellEnd"/>
      <w:r w:rsidRPr="00F661FE">
        <w:rPr>
          <w:rFonts w:ascii="Times New Roman" w:hAnsi="Times New Roman" w:cs="Times New Roman"/>
          <w:sz w:val="24"/>
          <w:szCs w:val="24"/>
          <w:lang w:val="en-GB"/>
        </w:rPr>
        <w:t xml:space="preserve"> pot 113, SI-1000 Ljubljana, Slovenia.</w:t>
      </w:r>
    </w:p>
    <w:p w14:paraId="021C41FA" w14:textId="77777777" w:rsidR="00F6197D" w:rsidRPr="00F661FE" w:rsidRDefault="00627E36" w:rsidP="00627E36">
      <w:pPr>
        <w:rPr>
          <w:rFonts w:ascii="Times New Roman" w:hAnsi="Times New Roman" w:cs="Times New Roman"/>
          <w:sz w:val="24"/>
          <w:szCs w:val="24"/>
          <w:lang w:val="en-GB"/>
        </w:rPr>
      </w:pPr>
      <w:r w:rsidRPr="00F661FE">
        <w:rPr>
          <w:rFonts w:ascii="Times New Roman" w:hAnsi="Times New Roman" w:cs="Times New Roman"/>
          <w:sz w:val="24"/>
          <w:szCs w:val="24"/>
          <w:lang w:val="en-GB"/>
        </w:rPr>
        <w:t xml:space="preserve">* Corresponding author: E-mail: </w:t>
      </w:r>
      <w:hyperlink r:id="rId8" w:history="1">
        <w:r w:rsidRPr="00F661FE">
          <w:rPr>
            <w:rStyle w:val="Hyperlink"/>
            <w:rFonts w:ascii="Times New Roman" w:hAnsi="Times New Roman" w:cs="Times New Roman"/>
            <w:sz w:val="24"/>
            <w:szCs w:val="24"/>
            <w:lang w:val="en-GB"/>
          </w:rPr>
          <w:t>marta.pockaj@fkkt.uni-lj.si</w:t>
        </w:r>
      </w:hyperlink>
      <w:r w:rsidRPr="00F661FE">
        <w:rPr>
          <w:rFonts w:ascii="Times New Roman" w:hAnsi="Times New Roman" w:cs="Times New Roman"/>
          <w:sz w:val="24"/>
          <w:szCs w:val="24"/>
          <w:lang w:val="en-GB"/>
        </w:rPr>
        <w:t>.</w:t>
      </w:r>
    </w:p>
    <w:p w14:paraId="111BCA5F" w14:textId="77777777" w:rsidR="00627E36" w:rsidRPr="00F661FE" w:rsidRDefault="00627E36" w:rsidP="00627E36">
      <w:pPr>
        <w:rPr>
          <w:rFonts w:ascii="Times New Roman" w:hAnsi="Times New Roman" w:cs="Times New Roman"/>
          <w:sz w:val="24"/>
          <w:szCs w:val="24"/>
          <w:lang w:val="en-GB"/>
        </w:rPr>
      </w:pPr>
    </w:p>
    <w:p w14:paraId="722F5AFA" w14:textId="69D7406A" w:rsidR="007A691F" w:rsidRDefault="007A691F" w:rsidP="00627E36">
      <w:pPr>
        <w:rPr>
          <w:rFonts w:ascii="Times New Roman" w:hAnsi="Times New Roman" w:cs="Times New Roman"/>
          <w:sz w:val="24"/>
          <w:szCs w:val="24"/>
          <w:lang w:val="en-GB"/>
        </w:rPr>
      </w:pPr>
      <w:r w:rsidRPr="00F661FE">
        <w:rPr>
          <w:rFonts w:ascii="Times New Roman" w:hAnsi="Times New Roman" w:cs="Times New Roman"/>
          <w:b/>
          <w:sz w:val="24"/>
          <w:szCs w:val="24"/>
          <w:lang w:val="en-GB"/>
        </w:rPr>
        <w:t>Abstract</w:t>
      </w:r>
    </w:p>
    <w:p w14:paraId="01CF23D7" w14:textId="6F5C733B" w:rsidR="00703BD7" w:rsidRDefault="00703BD7" w:rsidP="00703BD7">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A novel mononuclea</w:t>
      </w:r>
      <w:r w:rsidR="00E71CBB">
        <w:rPr>
          <w:rFonts w:ascii="Times New Roman" w:hAnsi="Times New Roman" w:cs="Times New Roman"/>
          <w:sz w:val="24"/>
          <w:szCs w:val="24"/>
          <w:lang w:val="en-GB"/>
        </w:rPr>
        <w:t>r</w:t>
      </w:r>
      <w:r>
        <w:rPr>
          <w:rFonts w:ascii="Times New Roman" w:hAnsi="Times New Roman" w:cs="Times New Roman"/>
          <w:sz w:val="24"/>
          <w:szCs w:val="24"/>
          <w:lang w:val="en-GB"/>
        </w:rPr>
        <w:t xml:space="preserve"> zinc coordination compound with formula [</w:t>
      </w:r>
      <w:proofErr w:type="gramStart"/>
      <w:r>
        <w:rPr>
          <w:rFonts w:ascii="Times New Roman" w:hAnsi="Times New Roman" w:cs="Times New Roman"/>
          <w:sz w:val="24"/>
          <w:szCs w:val="24"/>
          <w:lang w:val="en-GB"/>
        </w:rPr>
        <w:t>Zn(</w:t>
      </w:r>
      <w:proofErr w:type="spellStart"/>
      <w:proofErr w:type="gramEnd"/>
      <w:r>
        <w:rPr>
          <w:rFonts w:ascii="Times New Roman" w:hAnsi="Times New Roman" w:cs="Times New Roman"/>
          <w:sz w:val="24"/>
          <w:szCs w:val="24"/>
          <w:lang w:val="en-GB"/>
        </w:rPr>
        <w:t>Hsal</w:t>
      </w:r>
      <w:proofErr w:type="spellEnd"/>
      <w:r>
        <w:rPr>
          <w:rFonts w:ascii="Times New Roman" w:hAnsi="Times New Roman" w:cs="Times New Roman"/>
          <w:sz w:val="24"/>
          <w:szCs w:val="24"/>
          <w:lang w:val="en-GB"/>
        </w:rPr>
        <w:t>)</w:t>
      </w:r>
      <w:r w:rsidRPr="00703BD7">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Py</w:t>
      </w:r>
      <w:proofErr w:type="spellEnd"/>
      <w:r>
        <w:rPr>
          <w:rFonts w:ascii="Times New Roman" w:hAnsi="Times New Roman" w:cs="Times New Roman"/>
          <w:sz w:val="24"/>
          <w:szCs w:val="24"/>
          <w:lang w:val="en-GB"/>
        </w:rPr>
        <w:t>)</w:t>
      </w:r>
      <w:r w:rsidRPr="00703BD7">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 (H</w:t>
      </w:r>
      <w:r w:rsidRPr="00703BD7">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 xml:space="preserve">sal = salicylic acid, </w:t>
      </w:r>
      <w:proofErr w:type="spellStart"/>
      <w:r>
        <w:rPr>
          <w:rFonts w:ascii="Times New Roman" w:hAnsi="Times New Roman" w:cs="Times New Roman"/>
          <w:sz w:val="24"/>
          <w:szCs w:val="24"/>
          <w:lang w:val="en-GB"/>
        </w:rPr>
        <w:t>Py</w:t>
      </w:r>
      <w:proofErr w:type="spellEnd"/>
      <w:r>
        <w:rPr>
          <w:rFonts w:ascii="Times New Roman" w:hAnsi="Times New Roman" w:cs="Times New Roman"/>
          <w:sz w:val="24"/>
          <w:szCs w:val="24"/>
          <w:lang w:val="en-GB"/>
        </w:rPr>
        <w:t xml:space="preserve"> = pyridine) was prepared by a reaction between aqueous solutions of sodium salicylate and zinc </w:t>
      </w:r>
      <w:proofErr w:type="spellStart"/>
      <w:r>
        <w:rPr>
          <w:rFonts w:ascii="Times New Roman" w:hAnsi="Times New Roman" w:cs="Times New Roman"/>
          <w:sz w:val="24"/>
          <w:szCs w:val="24"/>
          <w:lang w:val="en-GB"/>
        </w:rPr>
        <w:t>sulfate</w:t>
      </w:r>
      <w:proofErr w:type="spellEnd"/>
      <w:r>
        <w:rPr>
          <w:rFonts w:ascii="Times New Roman" w:hAnsi="Times New Roman" w:cs="Times New Roman"/>
          <w:sz w:val="24"/>
          <w:szCs w:val="24"/>
          <w:lang w:val="en-GB"/>
        </w:rPr>
        <w:t>(VI) in 1:1 molar ratio, to which pyridine was added dropwise. The obtained compound was characterized by elemental analysis, IR spectroscopy, and its crystal structure was determined by single-crystal X-ray diffraction</w:t>
      </w:r>
      <w:r w:rsidR="00A82D47">
        <w:rPr>
          <w:rFonts w:ascii="Times New Roman" w:hAnsi="Times New Roman" w:cs="Times New Roman"/>
          <w:sz w:val="24"/>
          <w:szCs w:val="24"/>
          <w:lang w:val="en-GB"/>
        </w:rPr>
        <w:t xml:space="preserve"> method</w:t>
      </w:r>
      <w:r>
        <w:rPr>
          <w:rFonts w:ascii="Times New Roman" w:hAnsi="Times New Roman" w:cs="Times New Roman"/>
          <w:sz w:val="24"/>
          <w:szCs w:val="24"/>
          <w:lang w:val="en-GB"/>
        </w:rPr>
        <w:t>.</w:t>
      </w:r>
      <w:r w:rsidR="00A82D47">
        <w:rPr>
          <w:rFonts w:ascii="Times New Roman" w:hAnsi="Times New Roman" w:cs="Times New Roman"/>
          <w:sz w:val="24"/>
          <w:szCs w:val="24"/>
          <w:lang w:val="en-GB"/>
        </w:rPr>
        <w:t xml:space="preserve"> X-ray structure analysis has shown that the central zinc ion is four-fold coordinated by two monodentate </w:t>
      </w:r>
      <w:proofErr w:type="spellStart"/>
      <w:r w:rsidR="00A82D47">
        <w:rPr>
          <w:rFonts w:ascii="Times New Roman" w:hAnsi="Times New Roman" w:cs="Times New Roman"/>
          <w:sz w:val="24"/>
          <w:szCs w:val="24"/>
          <w:lang w:val="en-GB"/>
        </w:rPr>
        <w:t>salicylat</w:t>
      </w:r>
      <w:r w:rsidR="00E71CBB">
        <w:rPr>
          <w:rFonts w:ascii="Times New Roman" w:hAnsi="Times New Roman" w:cs="Times New Roman"/>
          <w:sz w:val="24"/>
          <w:szCs w:val="24"/>
          <w:lang w:val="en-GB"/>
        </w:rPr>
        <w:t>o</w:t>
      </w:r>
      <w:proofErr w:type="spellEnd"/>
      <w:r w:rsidR="00A82D47">
        <w:rPr>
          <w:rFonts w:ascii="Times New Roman" w:hAnsi="Times New Roman" w:cs="Times New Roman"/>
          <w:sz w:val="24"/>
          <w:szCs w:val="24"/>
          <w:lang w:val="en-GB"/>
        </w:rPr>
        <w:t xml:space="preserve"> ligands and two pyridine molecules, forming a distorted tetrahedron. Since the asymmetric unit consists of two halves of coordination molecules, orthorhombic </w:t>
      </w:r>
      <w:proofErr w:type="spellStart"/>
      <w:r w:rsidR="00A82D47">
        <w:rPr>
          <w:rFonts w:ascii="Times New Roman" w:hAnsi="Times New Roman" w:cs="Times New Roman"/>
          <w:i/>
          <w:sz w:val="24"/>
          <w:szCs w:val="24"/>
          <w:lang w:val="en-GB"/>
        </w:rPr>
        <w:t>Ibca</w:t>
      </w:r>
      <w:proofErr w:type="spellEnd"/>
      <w:r w:rsidR="00A82D47">
        <w:rPr>
          <w:rFonts w:ascii="Times New Roman" w:hAnsi="Times New Roman" w:cs="Times New Roman"/>
          <w:sz w:val="24"/>
          <w:szCs w:val="24"/>
          <w:lang w:val="en-GB"/>
        </w:rPr>
        <w:t xml:space="preserve"> space group symmetry leads to two geometrically different coordination molecules. The comparison between the two is given in terms of interatomic distances and angles, and also in terms of differences in intermolecular interactions obtained as a result of </w:t>
      </w:r>
      <w:proofErr w:type="spellStart"/>
      <w:r w:rsidR="00A82D47">
        <w:rPr>
          <w:rFonts w:ascii="Times New Roman" w:hAnsi="Times New Roman" w:cs="Times New Roman"/>
          <w:sz w:val="24"/>
          <w:szCs w:val="24"/>
          <w:lang w:val="en-GB"/>
        </w:rPr>
        <w:t>Hirshfeld</w:t>
      </w:r>
      <w:proofErr w:type="spellEnd"/>
      <w:r w:rsidR="00A82D47">
        <w:rPr>
          <w:rFonts w:ascii="Times New Roman" w:hAnsi="Times New Roman" w:cs="Times New Roman"/>
          <w:sz w:val="24"/>
          <w:szCs w:val="24"/>
          <w:lang w:val="en-GB"/>
        </w:rPr>
        <w:t xml:space="preserve"> surface analysis.</w:t>
      </w:r>
    </w:p>
    <w:p w14:paraId="04C2BFD0" w14:textId="40E3758C" w:rsidR="00A82D47" w:rsidRDefault="00A82D47" w:rsidP="00703BD7">
      <w:pPr>
        <w:spacing w:line="360" w:lineRule="auto"/>
        <w:rPr>
          <w:rFonts w:ascii="Times New Roman" w:hAnsi="Times New Roman" w:cs="Times New Roman"/>
          <w:sz w:val="24"/>
          <w:szCs w:val="24"/>
          <w:lang w:val="en-GB"/>
        </w:rPr>
      </w:pPr>
    </w:p>
    <w:p w14:paraId="3DBAD0C5" w14:textId="0644794D" w:rsidR="007A691F" w:rsidRPr="00F661FE" w:rsidRDefault="007A691F" w:rsidP="00627E36">
      <w:pPr>
        <w:rPr>
          <w:rFonts w:ascii="Times New Roman" w:hAnsi="Times New Roman" w:cs="Times New Roman"/>
          <w:sz w:val="24"/>
          <w:szCs w:val="24"/>
          <w:lang w:val="en-GB"/>
        </w:rPr>
      </w:pPr>
      <w:r w:rsidRPr="00F661FE">
        <w:rPr>
          <w:rFonts w:ascii="Times New Roman" w:hAnsi="Times New Roman" w:cs="Times New Roman"/>
          <w:b/>
          <w:sz w:val="24"/>
          <w:szCs w:val="24"/>
          <w:lang w:val="en-GB"/>
        </w:rPr>
        <w:t>Keywords</w:t>
      </w:r>
      <w:r w:rsidRPr="00F661FE">
        <w:rPr>
          <w:rFonts w:ascii="Times New Roman" w:hAnsi="Times New Roman" w:cs="Times New Roman"/>
          <w:sz w:val="24"/>
          <w:szCs w:val="24"/>
          <w:lang w:val="en-GB"/>
        </w:rPr>
        <w:t>:</w:t>
      </w:r>
      <w:r w:rsidR="00882C16" w:rsidRPr="00F661FE">
        <w:rPr>
          <w:rFonts w:ascii="Times New Roman" w:hAnsi="Times New Roman" w:cs="Times New Roman"/>
          <w:sz w:val="24"/>
          <w:szCs w:val="24"/>
          <w:lang w:val="en-GB"/>
        </w:rPr>
        <w:t xml:space="preserve"> coordination chemistry; zinc; sal</w:t>
      </w:r>
      <w:r w:rsidR="00D912D3" w:rsidRPr="00F661FE">
        <w:rPr>
          <w:rFonts w:ascii="Times New Roman" w:hAnsi="Times New Roman" w:cs="Times New Roman"/>
          <w:sz w:val="24"/>
          <w:szCs w:val="24"/>
          <w:lang w:val="en-GB"/>
        </w:rPr>
        <w:t>i</w:t>
      </w:r>
      <w:r w:rsidR="00882C16" w:rsidRPr="00F661FE">
        <w:rPr>
          <w:rFonts w:ascii="Times New Roman" w:hAnsi="Times New Roman" w:cs="Times New Roman"/>
          <w:sz w:val="24"/>
          <w:szCs w:val="24"/>
          <w:lang w:val="en-GB"/>
        </w:rPr>
        <w:t>c</w:t>
      </w:r>
      <w:r w:rsidR="00D912D3" w:rsidRPr="00F661FE">
        <w:rPr>
          <w:rFonts w:ascii="Times New Roman" w:hAnsi="Times New Roman" w:cs="Times New Roman"/>
          <w:sz w:val="24"/>
          <w:szCs w:val="24"/>
          <w:lang w:val="en-GB"/>
        </w:rPr>
        <w:t>y</w:t>
      </w:r>
      <w:r w:rsidR="00882C16" w:rsidRPr="00F661FE">
        <w:rPr>
          <w:rFonts w:ascii="Times New Roman" w:hAnsi="Times New Roman" w:cs="Times New Roman"/>
          <w:sz w:val="24"/>
          <w:szCs w:val="24"/>
          <w:lang w:val="en-GB"/>
        </w:rPr>
        <w:t xml:space="preserve">lic acid; crystal structure; </w:t>
      </w:r>
      <w:proofErr w:type="spellStart"/>
      <w:r w:rsidR="00882C16" w:rsidRPr="00F661FE">
        <w:rPr>
          <w:rFonts w:ascii="Times New Roman" w:hAnsi="Times New Roman" w:cs="Times New Roman"/>
          <w:sz w:val="24"/>
          <w:szCs w:val="24"/>
          <w:lang w:val="en-GB"/>
        </w:rPr>
        <w:t>Hirshfeld</w:t>
      </w:r>
      <w:proofErr w:type="spellEnd"/>
      <w:r w:rsidR="00882C16" w:rsidRPr="00F661FE">
        <w:rPr>
          <w:rFonts w:ascii="Times New Roman" w:hAnsi="Times New Roman" w:cs="Times New Roman"/>
          <w:sz w:val="24"/>
          <w:szCs w:val="24"/>
          <w:lang w:val="en-GB"/>
        </w:rPr>
        <w:t xml:space="preserve"> surface analysis.</w:t>
      </w:r>
    </w:p>
    <w:p w14:paraId="42E7F22E" w14:textId="77777777" w:rsidR="007A691F" w:rsidRPr="00F661FE" w:rsidRDefault="007A691F" w:rsidP="00627E36">
      <w:pPr>
        <w:rPr>
          <w:rFonts w:ascii="Times New Roman" w:hAnsi="Times New Roman" w:cs="Times New Roman"/>
          <w:sz w:val="24"/>
          <w:szCs w:val="24"/>
          <w:lang w:val="en-GB"/>
        </w:rPr>
      </w:pPr>
    </w:p>
    <w:p w14:paraId="574295AB" w14:textId="23DF1349" w:rsidR="007A691F" w:rsidRPr="00F661FE" w:rsidRDefault="007A691F" w:rsidP="00627E36">
      <w:pPr>
        <w:rPr>
          <w:rFonts w:ascii="Times New Roman" w:hAnsi="Times New Roman" w:cs="Times New Roman"/>
          <w:sz w:val="24"/>
          <w:szCs w:val="24"/>
          <w:lang w:val="en-GB"/>
        </w:rPr>
      </w:pPr>
      <w:r w:rsidRPr="00F661FE">
        <w:rPr>
          <w:rFonts w:ascii="Times New Roman" w:hAnsi="Times New Roman" w:cs="Times New Roman"/>
          <w:b/>
          <w:sz w:val="24"/>
          <w:szCs w:val="24"/>
          <w:lang w:val="en-GB"/>
        </w:rPr>
        <w:t>1.</w:t>
      </w:r>
      <w:r w:rsidR="00E71CBB">
        <w:rPr>
          <w:rFonts w:ascii="Times New Roman" w:hAnsi="Times New Roman" w:cs="Times New Roman"/>
          <w:b/>
          <w:sz w:val="24"/>
          <w:szCs w:val="24"/>
          <w:lang w:val="en-GB"/>
        </w:rPr>
        <w:t xml:space="preserve"> </w:t>
      </w:r>
      <w:r w:rsidRPr="00F661FE">
        <w:rPr>
          <w:rFonts w:ascii="Times New Roman" w:hAnsi="Times New Roman" w:cs="Times New Roman"/>
          <w:b/>
          <w:sz w:val="24"/>
          <w:szCs w:val="24"/>
          <w:lang w:val="en-GB"/>
        </w:rPr>
        <w:t>Introduction</w:t>
      </w:r>
    </w:p>
    <w:p w14:paraId="0D682CE5" w14:textId="61AFA62B" w:rsidR="00C81803" w:rsidRPr="00F679AC" w:rsidRDefault="008E61B7" w:rsidP="00C81803">
      <w:pPr>
        <w:pStyle w:val="HTMLPreformatted"/>
        <w:shd w:val="clear" w:color="auto" w:fill="F8F9FA"/>
        <w:spacing w:line="360" w:lineRule="auto"/>
        <w:rPr>
          <w:rFonts w:ascii="Times New Roman" w:hAnsi="Times New Roman" w:cs="Times New Roman"/>
          <w:sz w:val="24"/>
          <w:szCs w:val="24"/>
          <w:vertAlign w:val="superscript"/>
          <w:lang w:val="en-GB"/>
        </w:rPr>
      </w:pPr>
      <w:r w:rsidRPr="00F661FE">
        <w:rPr>
          <w:rFonts w:ascii="Times New Roman" w:hAnsi="Times New Roman" w:cs="Times New Roman"/>
          <w:sz w:val="24"/>
          <w:szCs w:val="24"/>
          <w:lang w:val="en-GB"/>
        </w:rPr>
        <w:t>Althou</w:t>
      </w:r>
      <w:r w:rsidR="00A41DC1" w:rsidRPr="00F661FE">
        <w:rPr>
          <w:rFonts w:ascii="Times New Roman" w:hAnsi="Times New Roman" w:cs="Times New Roman"/>
          <w:sz w:val="24"/>
          <w:szCs w:val="24"/>
          <w:lang w:val="en-GB"/>
        </w:rPr>
        <w:t>g</w:t>
      </w:r>
      <w:r w:rsidRPr="00F661FE">
        <w:rPr>
          <w:rFonts w:ascii="Times New Roman" w:hAnsi="Times New Roman" w:cs="Times New Roman"/>
          <w:sz w:val="24"/>
          <w:szCs w:val="24"/>
          <w:lang w:val="en-GB"/>
        </w:rPr>
        <w:t>h z</w:t>
      </w:r>
      <w:r w:rsidR="00D51A0B" w:rsidRPr="00F661FE">
        <w:rPr>
          <w:rFonts w:ascii="Times New Roman" w:hAnsi="Times New Roman" w:cs="Times New Roman"/>
          <w:sz w:val="24"/>
          <w:szCs w:val="24"/>
          <w:lang w:val="en-GB"/>
        </w:rPr>
        <w:t xml:space="preserve">inc is </w:t>
      </w:r>
      <w:r w:rsidRPr="00F661FE">
        <w:rPr>
          <w:rFonts w:ascii="Times New Roman" w:hAnsi="Times New Roman" w:cs="Times New Roman"/>
          <w:sz w:val="24"/>
          <w:szCs w:val="24"/>
          <w:lang w:val="en-GB"/>
        </w:rPr>
        <w:t>deemed to be a</w:t>
      </w:r>
      <w:r w:rsidR="00D51A0B" w:rsidRPr="00F661FE">
        <w:rPr>
          <w:rFonts w:ascii="Times New Roman" w:hAnsi="Times New Roman" w:cs="Times New Roman"/>
          <w:sz w:val="24"/>
          <w:szCs w:val="24"/>
          <w:lang w:val="en-GB"/>
        </w:rPr>
        <w:t xml:space="preserve"> </w:t>
      </w:r>
      <w:r w:rsidRPr="00F661FE">
        <w:rPr>
          <w:rFonts w:ascii="Times New Roman" w:hAnsi="Times New Roman" w:cs="Times New Roman"/>
          <w:sz w:val="24"/>
          <w:szCs w:val="24"/>
          <w:lang w:val="en-GB"/>
        </w:rPr>
        <w:t>trace</w:t>
      </w:r>
      <w:r w:rsidR="00D51A0B" w:rsidRPr="00F661FE">
        <w:rPr>
          <w:rFonts w:ascii="Times New Roman" w:hAnsi="Times New Roman" w:cs="Times New Roman"/>
          <w:sz w:val="24"/>
          <w:szCs w:val="24"/>
          <w:lang w:val="en-GB"/>
        </w:rPr>
        <w:t xml:space="preserve"> element in the human body, </w:t>
      </w:r>
      <w:r w:rsidRPr="00F661FE">
        <w:rPr>
          <w:rFonts w:ascii="Times New Roman" w:hAnsi="Times New Roman" w:cs="Times New Roman"/>
          <w:sz w:val="24"/>
          <w:szCs w:val="24"/>
          <w:lang w:val="en-GB"/>
        </w:rPr>
        <w:t>it is present in all organs, tissues and fluids</w:t>
      </w:r>
      <w:r w:rsidR="00A41DC1" w:rsidRPr="00F661FE">
        <w:rPr>
          <w:rFonts w:ascii="Times New Roman" w:hAnsi="Times New Roman" w:cs="Times New Roman"/>
          <w:sz w:val="24"/>
          <w:szCs w:val="24"/>
          <w:lang w:val="en-GB"/>
        </w:rPr>
        <w:t xml:space="preserve">, in </w:t>
      </w:r>
      <w:r w:rsidR="0035305F" w:rsidRPr="00F661FE">
        <w:rPr>
          <w:rFonts w:ascii="Times New Roman" w:hAnsi="Times New Roman" w:cs="Times New Roman"/>
          <w:sz w:val="24"/>
          <w:szCs w:val="24"/>
          <w:lang w:val="en-GB"/>
        </w:rPr>
        <w:t xml:space="preserve">total </w:t>
      </w:r>
      <w:r w:rsidR="00A41DC1" w:rsidRPr="00F661FE">
        <w:rPr>
          <w:rFonts w:ascii="Times New Roman" w:hAnsi="Times New Roman" w:cs="Times New Roman"/>
          <w:sz w:val="24"/>
          <w:szCs w:val="24"/>
          <w:lang w:val="en-GB"/>
        </w:rPr>
        <w:t>2−4 grams</w:t>
      </w:r>
      <w:r w:rsidR="00D51A0B" w:rsidRPr="00F661FE">
        <w:rPr>
          <w:rFonts w:ascii="Times New Roman" w:hAnsi="Times New Roman" w:cs="Times New Roman"/>
          <w:sz w:val="24"/>
          <w:szCs w:val="24"/>
          <w:lang w:val="en-GB"/>
        </w:rPr>
        <w:t xml:space="preserve">. Its importance for the growth and existence of </w:t>
      </w:r>
      <w:r w:rsidR="00A41DC1" w:rsidRPr="00F661FE">
        <w:rPr>
          <w:rFonts w:ascii="Times New Roman" w:hAnsi="Times New Roman" w:cs="Times New Roman"/>
          <w:sz w:val="24"/>
          <w:szCs w:val="24"/>
          <w:lang w:val="en-GB"/>
        </w:rPr>
        <w:t xml:space="preserve">all </w:t>
      </w:r>
      <w:r w:rsidR="00D51A0B" w:rsidRPr="00F661FE">
        <w:rPr>
          <w:rFonts w:ascii="Times New Roman" w:hAnsi="Times New Roman" w:cs="Times New Roman"/>
          <w:sz w:val="24"/>
          <w:szCs w:val="24"/>
          <w:lang w:val="en-GB"/>
        </w:rPr>
        <w:t xml:space="preserve">living </w:t>
      </w:r>
      <w:r w:rsidR="00D51A0B" w:rsidRPr="00F679AC">
        <w:rPr>
          <w:rFonts w:ascii="Times New Roman" w:hAnsi="Times New Roman" w:cs="Times New Roman"/>
          <w:sz w:val="24"/>
          <w:szCs w:val="24"/>
          <w:lang w:val="en-GB"/>
        </w:rPr>
        <w:t xml:space="preserve">organisms has been known for </w:t>
      </w:r>
      <w:r w:rsidRPr="00F679AC">
        <w:rPr>
          <w:rFonts w:ascii="Times New Roman" w:hAnsi="Times New Roman" w:cs="Times New Roman"/>
          <w:sz w:val="24"/>
          <w:szCs w:val="24"/>
          <w:lang w:val="en-GB"/>
        </w:rPr>
        <w:t>more than hundred years.</w:t>
      </w:r>
      <w:r w:rsidR="00231D90" w:rsidRPr="00F679AC">
        <w:rPr>
          <w:rFonts w:ascii="Times New Roman" w:hAnsi="Times New Roman" w:cs="Times New Roman"/>
          <w:sz w:val="24"/>
          <w:szCs w:val="24"/>
          <w:vertAlign w:val="superscript"/>
          <w:lang w:val="en-GB"/>
        </w:rPr>
        <w:t>1</w:t>
      </w:r>
      <w:r w:rsidRPr="00F679AC">
        <w:rPr>
          <w:rFonts w:ascii="Times New Roman" w:hAnsi="Times New Roman" w:cs="Times New Roman"/>
          <w:sz w:val="24"/>
          <w:szCs w:val="24"/>
          <w:lang w:val="en-GB"/>
        </w:rPr>
        <w:t xml:space="preserve"> </w:t>
      </w:r>
      <w:r w:rsidR="00A41DC1" w:rsidRPr="00F679AC">
        <w:rPr>
          <w:rFonts w:ascii="Times New Roman" w:hAnsi="Times New Roman" w:cs="Times New Roman"/>
          <w:sz w:val="24"/>
          <w:szCs w:val="24"/>
          <w:lang w:val="en-GB"/>
        </w:rPr>
        <w:t xml:space="preserve">The research </w:t>
      </w:r>
      <w:r w:rsidR="0035305F" w:rsidRPr="00F679AC">
        <w:rPr>
          <w:rFonts w:ascii="Times New Roman" w:hAnsi="Times New Roman" w:cs="Times New Roman"/>
          <w:sz w:val="24"/>
          <w:szCs w:val="24"/>
          <w:lang w:val="en-GB"/>
        </w:rPr>
        <w:t>on zinc</w:t>
      </w:r>
      <w:r w:rsidR="00A41DC1" w:rsidRPr="00F679AC">
        <w:rPr>
          <w:rFonts w:ascii="Times New Roman" w:hAnsi="Times New Roman" w:cs="Times New Roman"/>
          <w:sz w:val="24"/>
          <w:szCs w:val="24"/>
          <w:lang w:val="en-GB"/>
        </w:rPr>
        <w:t xml:space="preserve"> coordination</w:t>
      </w:r>
      <w:r w:rsidR="00A41DC1" w:rsidRPr="00F661FE">
        <w:rPr>
          <w:rFonts w:ascii="Times New Roman" w:hAnsi="Times New Roman" w:cs="Times New Roman"/>
          <w:sz w:val="24"/>
          <w:szCs w:val="24"/>
          <w:lang w:val="en-GB"/>
        </w:rPr>
        <w:t xml:space="preserve"> chemistry h</w:t>
      </w:r>
      <w:r w:rsidRPr="00F661FE">
        <w:rPr>
          <w:rFonts w:ascii="Times New Roman" w:hAnsi="Times New Roman" w:cs="Times New Roman"/>
          <w:sz w:val="24"/>
          <w:szCs w:val="24"/>
          <w:lang w:val="en-GB"/>
        </w:rPr>
        <w:t>as</w:t>
      </w:r>
      <w:r w:rsidR="00A41DC1" w:rsidRPr="00F661FE">
        <w:rPr>
          <w:rFonts w:ascii="Times New Roman" w:hAnsi="Times New Roman" w:cs="Times New Roman"/>
          <w:sz w:val="24"/>
          <w:szCs w:val="24"/>
          <w:lang w:val="en-GB"/>
        </w:rPr>
        <w:t xml:space="preserve"> been</w:t>
      </w:r>
      <w:r w:rsidRPr="00F661FE">
        <w:rPr>
          <w:rFonts w:ascii="Times New Roman" w:hAnsi="Times New Roman" w:cs="Times New Roman"/>
          <w:sz w:val="24"/>
          <w:szCs w:val="24"/>
          <w:lang w:val="en-GB"/>
        </w:rPr>
        <w:t xml:space="preserve"> </w:t>
      </w:r>
      <w:r w:rsidR="00A41DC1" w:rsidRPr="00F661FE">
        <w:rPr>
          <w:rFonts w:ascii="Times New Roman" w:hAnsi="Times New Roman" w:cs="Times New Roman"/>
          <w:sz w:val="24"/>
          <w:szCs w:val="24"/>
          <w:lang w:val="en-GB"/>
        </w:rPr>
        <w:t>initiated</w:t>
      </w:r>
      <w:r w:rsidRPr="00F661FE">
        <w:rPr>
          <w:rFonts w:ascii="Times New Roman" w:hAnsi="Times New Roman" w:cs="Times New Roman"/>
          <w:sz w:val="24"/>
          <w:szCs w:val="24"/>
          <w:lang w:val="en-GB"/>
        </w:rPr>
        <w:t xml:space="preserve"> </w:t>
      </w:r>
      <w:r w:rsidR="00A41DC1" w:rsidRPr="00F661FE">
        <w:rPr>
          <w:rFonts w:ascii="Times New Roman" w:hAnsi="Times New Roman" w:cs="Times New Roman"/>
          <w:sz w:val="24"/>
          <w:szCs w:val="24"/>
          <w:lang w:val="en-GB"/>
        </w:rPr>
        <w:t xml:space="preserve">in the early 1940s by </w:t>
      </w:r>
      <w:r w:rsidRPr="00F661FE">
        <w:rPr>
          <w:rFonts w:ascii="Times New Roman" w:hAnsi="Times New Roman" w:cs="Times New Roman"/>
          <w:sz w:val="24"/>
          <w:szCs w:val="24"/>
          <w:lang w:val="en-GB"/>
        </w:rPr>
        <w:t xml:space="preserve">the </w:t>
      </w:r>
      <w:r w:rsidR="00A41DC1" w:rsidRPr="00F661FE">
        <w:rPr>
          <w:rFonts w:ascii="Times New Roman" w:hAnsi="Times New Roman" w:cs="Times New Roman"/>
          <w:sz w:val="24"/>
          <w:szCs w:val="24"/>
          <w:lang w:val="en-GB"/>
        </w:rPr>
        <w:t>discovery of er</w:t>
      </w:r>
      <w:r w:rsidR="00F661FE" w:rsidRPr="00F661FE">
        <w:rPr>
          <w:rFonts w:ascii="Times New Roman" w:hAnsi="Times New Roman" w:cs="Times New Roman"/>
          <w:sz w:val="24"/>
          <w:szCs w:val="24"/>
          <w:lang w:val="en-GB"/>
        </w:rPr>
        <w:t>y</w:t>
      </w:r>
      <w:r w:rsidR="00A41DC1" w:rsidRPr="00F661FE">
        <w:rPr>
          <w:rFonts w:ascii="Times New Roman" w:hAnsi="Times New Roman" w:cs="Times New Roman"/>
          <w:sz w:val="24"/>
          <w:szCs w:val="24"/>
          <w:lang w:val="en-GB"/>
        </w:rPr>
        <w:t>throcyte carbonic anhydrase which is involved in the transport of carbon dioxide in blood. Apart from being a part from enzymatic active sites of all six different enzyme classes</w:t>
      </w:r>
      <w:r w:rsidR="00CE1887" w:rsidRPr="00F661FE">
        <w:rPr>
          <w:rFonts w:ascii="Times New Roman" w:hAnsi="Times New Roman" w:cs="Times New Roman"/>
          <w:sz w:val="24"/>
          <w:szCs w:val="24"/>
          <w:lang w:val="en-GB"/>
        </w:rPr>
        <w:t xml:space="preserve"> with catalytic and regulatory functions</w:t>
      </w:r>
      <w:r w:rsidR="00A41DC1" w:rsidRPr="00F661FE">
        <w:rPr>
          <w:rFonts w:ascii="Times New Roman" w:hAnsi="Times New Roman" w:cs="Times New Roman"/>
          <w:sz w:val="24"/>
          <w:szCs w:val="24"/>
          <w:lang w:val="en-GB"/>
        </w:rPr>
        <w:t xml:space="preserve"> (</w:t>
      </w:r>
      <w:r w:rsidR="00DE5FDA" w:rsidRPr="00F661FE">
        <w:rPr>
          <w:rFonts w:ascii="Times New Roman" w:hAnsi="Times New Roman" w:cs="Times New Roman"/>
          <w:sz w:val="24"/>
          <w:szCs w:val="24"/>
          <w:lang w:val="en-GB"/>
        </w:rPr>
        <w:t>oxidoreductases, transferases, hydrolases, lyases, isomerases, and ligases)</w:t>
      </w:r>
      <w:r w:rsidR="00A41DC1" w:rsidRPr="00F661FE">
        <w:rPr>
          <w:rFonts w:ascii="Times New Roman" w:hAnsi="Times New Roman" w:cs="Times New Roman"/>
          <w:sz w:val="24"/>
          <w:szCs w:val="24"/>
          <w:lang w:val="en-GB"/>
        </w:rPr>
        <w:t xml:space="preserve">, zinc also plays structural roles </w:t>
      </w:r>
      <w:r w:rsidR="00DE5FDA" w:rsidRPr="00F661FE">
        <w:rPr>
          <w:rFonts w:ascii="Times New Roman" w:hAnsi="Times New Roman" w:cs="Times New Roman"/>
          <w:sz w:val="24"/>
          <w:szCs w:val="24"/>
          <w:lang w:val="en-GB"/>
        </w:rPr>
        <w:t>and as such</w:t>
      </w:r>
      <w:r w:rsidR="00A41DC1" w:rsidRPr="00F661FE">
        <w:rPr>
          <w:rFonts w:ascii="Times New Roman" w:hAnsi="Times New Roman" w:cs="Times New Roman"/>
          <w:sz w:val="24"/>
          <w:szCs w:val="24"/>
          <w:lang w:val="en-GB"/>
        </w:rPr>
        <w:t xml:space="preserve"> contributes to the stability of proteins. </w:t>
      </w:r>
      <w:r w:rsidR="00DE5FDA" w:rsidRPr="00F661FE">
        <w:rPr>
          <w:rFonts w:ascii="Times New Roman" w:hAnsi="Times New Roman" w:cs="Times New Roman"/>
          <w:sz w:val="24"/>
          <w:szCs w:val="24"/>
          <w:lang w:val="en-GB"/>
        </w:rPr>
        <w:t xml:space="preserve">With </w:t>
      </w:r>
      <w:r w:rsidR="00692907" w:rsidRPr="00F661FE">
        <w:rPr>
          <w:rFonts w:ascii="Times New Roman" w:hAnsi="Times New Roman" w:cs="Times New Roman"/>
          <w:sz w:val="24"/>
          <w:szCs w:val="24"/>
          <w:lang w:val="en-GB"/>
        </w:rPr>
        <w:t xml:space="preserve">its </w:t>
      </w:r>
      <w:r w:rsidR="00DE5FDA" w:rsidRPr="00F661FE">
        <w:rPr>
          <w:rFonts w:ascii="Times New Roman" w:hAnsi="Times New Roman" w:cs="Times New Roman"/>
          <w:i/>
          <w:sz w:val="24"/>
          <w:szCs w:val="24"/>
          <w:lang w:val="en-GB"/>
        </w:rPr>
        <w:t>d</w:t>
      </w:r>
      <w:r w:rsidR="00DE5FDA" w:rsidRPr="00F661FE">
        <w:rPr>
          <w:rFonts w:ascii="Times New Roman" w:hAnsi="Times New Roman" w:cs="Times New Roman"/>
          <w:sz w:val="24"/>
          <w:szCs w:val="24"/>
          <w:vertAlign w:val="superscript"/>
          <w:lang w:val="en-GB"/>
        </w:rPr>
        <w:t>10</w:t>
      </w:r>
      <w:r w:rsidR="00DE5FDA" w:rsidRPr="00F661FE">
        <w:rPr>
          <w:rFonts w:ascii="Times New Roman" w:hAnsi="Times New Roman" w:cs="Times New Roman"/>
          <w:sz w:val="24"/>
          <w:szCs w:val="24"/>
          <w:lang w:val="en-GB"/>
        </w:rPr>
        <w:t xml:space="preserve"> electron configuration, zinc is not subject to reduction or oxidation </w:t>
      </w:r>
      <w:r w:rsidR="00692907" w:rsidRPr="00F661FE">
        <w:rPr>
          <w:rFonts w:ascii="Times New Roman" w:hAnsi="Times New Roman" w:cs="Times New Roman"/>
          <w:sz w:val="24"/>
          <w:szCs w:val="24"/>
          <w:lang w:val="en-GB"/>
        </w:rPr>
        <w:t xml:space="preserve">reactions. </w:t>
      </w:r>
      <w:r w:rsidR="00692907" w:rsidRPr="00F661FE">
        <w:rPr>
          <w:rFonts w:ascii="Times New Roman" w:hAnsi="Times New Roman" w:cs="Times New Roman"/>
          <w:sz w:val="24"/>
          <w:szCs w:val="24"/>
          <w:lang w:val="en-GB"/>
        </w:rPr>
        <w:lastRenderedPageBreak/>
        <w:t xml:space="preserve">Furthermore, its crystal-field stabilization energy is zero, resulting in a </w:t>
      </w:r>
      <w:r w:rsidR="009067C6" w:rsidRPr="00F661FE">
        <w:rPr>
          <w:rFonts w:ascii="Times New Roman" w:hAnsi="Times New Roman" w:cs="Times New Roman"/>
          <w:sz w:val="24"/>
          <w:szCs w:val="24"/>
          <w:lang w:val="en-GB"/>
        </w:rPr>
        <w:t>remarkably adoptable</w:t>
      </w:r>
      <w:r w:rsidR="00692907" w:rsidRPr="00F661FE">
        <w:rPr>
          <w:rFonts w:ascii="Times New Roman" w:hAnsi="Times New Roman" w:cs="Times New Roman"/>
          <w:sz w:val="24"/>
          <w:szCs w:val="24"/>
          <w:lang w:val="en-GB"/>
        </w:rPr>
        <w:t xml:space="preserve"> coordination </w:t>
      </w:r>
      <w:r w:rsidR="009067C6" w:rsidRPr="00F661FE">
        <w:rPr>
          <w:rFonts w:ascii="Times New Roman" w:hAnsi="Times New Roman" w:cs="Times New Roman"/>
          <w:sz w:val="24"/>
          <w:szCs w:val="24"/>
          <w:lang w:val="en-GB"/>
        </w:rPr>
        <w:t>sphere</w:t>
      </w:r>
      <w:r w:rsidR="00692907" w:rsidRPr="00F661FE">
        <w:rPr>
          <w:rFonts w:ascii="Times New Roman" w:hAnsi="Times New Roman" w:cs="Times New Roman"/>
          <w:sz w:val="24"/>
          <w:szCs w:val="24"/>
          <w:lang w:val="en-GB"/>
        </w:rPr>
        <w:t xml:space="preserve"> </w:t>
      </w:r>
      <w:r w:rsidR="009067C6" w:rsidRPr="00F661FE">
        <w:rPr>
          <w:rFonts w:ascii="Times New Roman" w:hAnsi="Times New Roman" w:cs="Times New Roman"/>
          <w:sz w:val="24"/>
          <w:szCs w:val="24"/>
          <w:lang w:val="en-GB"/>
        </w:rPr>
        <w:t xml:space="preserve">which allows to </w:t>
      </w:r>
      <w:proofErr w:type="spellStart"/>
      <w:r w:rsidR="009067C6" w:rsidRPr="00F661FE">
        <w:rPr>
          <w:rFonts w:ascii="Times New Roman" w:hAnsi="Times New Roman" w:cs="Times New Roman"/>
          <w:sz w:val="24"/>
          <w:szCs w:val="24"/>
          <w:lang w:val="en-GB"/>
        </w:rPr>
        <w:t>ac</w:t>
      </w:r>
      <w:r w:rsidR="00F661FE" w:rsidRPr="00F661FE">
        <w:rPr>
          <w:rFonts w:ascii="Times New Roman" w:hAnsi="Times New Roman" w:cs="Times New Roman"/>
          <w:sz w:val="24"/>
          <w:szCs w:val="24"/>
          <w:lang w:val="en-GB"/>
        </w:rPr>
        <w:t>c</w:t>
      </w:r>
      <w:r w:rsidR="009067C6" w:rsidRPr="00F661FE">
        <w:rPr>
          <w:rFonts w:ascii="Times New Roman" w:hAnsi="Times New Roman" w:cs="Times New Roman"/>
          <w:sz w:val="24"/>
          <w:szCs w:val="24"/>
          <w:lang w:val="en-GB"/>
        </w:rPr>
        <w:t>o</w:t>
      </w:r>
      <w:r w:rsidR="00F661FE" w:rsidRPr="00F661FE">
        <w:rPr>
          <w:rFonts w:ascii="Times New Roman" w:hAnsi="Times New Roman" w:cs="Times New Roman"/>
          <w:sz w:val="24"/>
          <w:szCs w:val="24"/>
          <w:lang w:val="en-GB"/>
        </w:rPr>
        <w:t>m</w:t>
      </w:r>
      <w:r w:rsidR="009067C6" w:rsidRPr="00F661FE">
        <w:rPr>
          <w:rFonts w:ascii="Times New Roman" w:hAnsi="Times New Roman" w:cs="Times New Roman"/>
          <w:sz w:val="24"/>
          <w:szCs w:val="24"/>
          <w:lang w:val="en-GB"/>
        </w:rPr>
        <w:t>odate</w:t>
      </w:r>
      <w:proofErr w:type="spellEnd"/>
      <w:r w:rsidR="009067C6" w:rsidRPr="00F661FE">
        <w:rPr>
          <w:rFonts w:ascii="Times New Roman" w:hAnsi="Times New Roman" w:cs="Times New Roman"/>
          <w:sz w:val="24"/>
          <w:szCs w:val="24"/>
          <w:lang w:val="en-GB"/>
        </w:rPr>
        <w:t xml:space="preserve"> a broad range of coordination numbers and </w:t>
      </w:r>
      <w:r w:rsidR="009067C6" w:rsidRPr="00F679AC">
        <w:rPr>
          <w:rFonts w:ascii="Times New Roman" w:hAnsi="Times New Roman" w:cs="Times New Roman"/>
          <w:sz w:val="24"/>
          <w:szCs w:val="24"/>
          <w:lang w:val="en-GB"/>
        </w:rPr>
        <w:t>geometries.</w:t>
      </w:r>
      <w:r w:rsidR="000B6363" w:rsidRPr="00F679AC">
        <w:rPr>
          <w:rFonts w:ascii="Times New Roman" w:hAnsi="Times New Roman" w:cs="Times New Roman"/>
          <w:sz w:val="24"/>
          <w:szCs w:val="24"/>
          <w:vertAlign w:val="superscript"/>
          <w:lang w:val="en-GB"/>
        </w:rPr>
        <w:t>2</w:t>
      </w:r>
      <w:r w:rsidR="00361327" w:rsidRPr="00F679AC">
        <w:rPr>
          <w:rFonts w:ascii="Times New Roman" w:hAnsi="Times New Roman" w:cs="Times New Roman"/>
          <w:sz w:val="24"/>
          <w:szCs w:val="24"/>
          <w:lang w:val="en-GB"/>
        </w:rPr>
        <w:t xml:space="preserve"> All of listed characteristics of zinc as a central ion in combination with various ligands lead to new compounds with interesting </w:t>
      </w:r>
      <w:r w:rsidR="00ED5AE3" w:rsidRPr="00F679AC">
        <w:rPr>
          <w:rFonts w:ascii="Times New Roman" w:hAnsi="Times New Roman" w:cs="Times New Roman"/>
          <w:sz w:val="24"/>
          <w:szCs w:val="24"/>
          <w:lang w:val="en-GB"/>
        </w:rPr>
        <w:t xml:space="preserve">antimicrobial, </w:t>
      </w:r>
      <w:r w:rsidR="00361327" w:rsidRPr="00F679AC">
        <w:rPr>
          <w:rFonts w:ascii="Times New Roman" w:hAnsi="Times New Roman" w:cs="Times New Roman"/>
          <w:sz w:val="24"/>
          <w:szCs w:val="24"/>
          <w:lang w:val="en-GB"/>
        </w:rPr>
        <w:t>optical, magnetic and other physical properties.</w:t>
      </w:r>
      <w:r w:rsidR="00361327" w:rsidRPr="00F679AC">
        <w:rPr>
          <w:rFonts w:ascii="Times New Roman" w:hAnsi="Times New Roman" w:cs="Times New Roman"/>
          <w:sz w:val="24"/>
          <w:szCs w:val="24"/>
          <w:vertAlign w:val="superscript"/>
          <w:lang w:val="en-GB"/>
        </w:rPr>
        <w:t xml:space="preserve"> </w:t>
      </w:r>
      <w:r w:rsidR="003271CE" w:rsidRPr="00F679AC">
        <w:rPr>
          <w:rFonts w:ascii="Times New Roman" w:hAnsi="Times New Roman" w:cs="Times New Roman"/>
          <w:sz w:val="24"/>
          <w:szCs w:val="24"/>
          <w:vertAlign w:val="superscript"/>
          <w:lang w:val="en-GB"/>
        </w:rPr>
        <w:t>3-</w:t>
      </w:r>
      <w:r w:rsidR="00A01E28" w:rsidRPr="00F679AC">
        <w:rPr>
          <w:rFonts w:ascii="Times New Roman" w:hAnsi="Times New Roman" w:cs="Times New Roman"/>
          <w:sz w:val="24"/>
          <w:szCs w:val="24"/>
          <w:vertAlign w:val="superscript"/>
          <w:lang w:val="en-GB"/>
        </w:rPr>
        <w:t>7</w:t>
      </w:r>
    </w:p>
    <w:p w14:paraId="0BDB7619" w14:textId="755A4F8F" w:rsidR="00361327" w:rsidRPr="00F679AC" w:rsidRDefault="00692907" w:rsidP="00C81803">
      <w:pPr>
        <w:spacing w:line="360" w:lineRule="auto"/>
        <w:rPr>
          <w:rFonts w:ascii="Times New Roman" w:hAnsi="Times New Roman" w:cs="Times New Roman"/>
          <w:sz w:val="24"/>
          <w:szCs w:val="24"/>
          <w:vertAlign w:val="superscript"/>
          <w:lang w:val="en-GB"/>
        </w:rPr>
      </w:pPr>
      <w:r w:rsidRPr="00F661FE">
        <w:rPr>
          <w:rFonts w:ascii="Times New Roman" w:hAnsi="Times New Roman" w:cs="Times New Roman"/>
          <w:sz w:val="24"/>
          <w:szCs w:val="24"/>
          <w:lang w:val="en-GB"/>
        </w:rPr>
        <w:t xml:space="preserve">On the other hand, salicylic acid </w:t>
      </w:r>
      <w:r w:rsidR="00B97FCF" w:rsidRPr="00F661FE">
        <w:rPr>
          <w:rFonts w:ascii="Times New Roman" w:hAnsi="Times New Roman" w:cs="Times New Roman"/>
          <w:sz w:val="24"/>
          <w:szCs w:val="24"/>
          <w:lang w:val="en-GB"/>
        </w:rPr>
        <w:t>(</w:t>
      </w:r>
      <w:r w:rsidR="007F6BC2">
        <w:rPr>
          <w:rFonts w:ascii="Times New Roman" w:hAnsi="Times New Roman" w:cs="Times New Roman"/>
          <w:sz w:val="24"/>
          <w:szCs w:val="24"/>
          <w:lang w:val="en-GB"/>
        </w:rPr>
        <w:t>H</w:t>
      </w:r>
      <w:r w:rsidR="007F6BC2" w:rsidRPr="007F6BC2">
        <w:rPr>
          <w:rFonts w:ascii="Times New Roman" w:hAnsi="Times New Roman" w:cs="Times New Roman"/>
          <w:sz w:val="24"/>
          <w:szCs w:val="24"/>
          <w:vertAlign w:val="subscript"/>
          <w:lang w:val="en-GB"/>
        </w:rPr>
        <w:t>2</w:t>
      </w:r>
      <w:r w:rsidR="007F6BC2">
        <w:rPr>
          <w:rFonts w:ascii="Times New Roman" w:hAnsi="Times New Roman" w:cs="Times New Roman"/>
          <w:sz w:val="24"/>
          <w:szCs w:val="24"/>
          <w:lang w:val="en-GB"/>
        </w:rPr>
        <w:t xml:space="preserve">sal; </w:t>
      </w:r>
      <w:r w:rsidR="00B97FCF" w:rsidRPr="00F661FE">
        <w:rPr>
          <w:rFonts w:ascii="Times New Roman" w:hAnsi="Times New Roman" w:cs="Times New Roman"/>
          <w:sz w:val="24"/>
          <w:szCs w:val="24"/>
          <w:lang w:val="en-GB"/>
        </w:rPr>
        <w:t xml:space="preserve">Fig. 1) </w:t>
      </w:r>
      <w:r w:rsidRPr="00F661FE">
        <w:rPr>
          <w:rFonts w:ascii="Times New Roman" w:hAnsi="Times New Roman" w:cs="Times New Roman"/>
          <w:sz w:val="24"/>
          <w:szCs w:val="24"/>
          <w:lang w:val="en-GB"/>
        </w:rPr>
        <w:t>has been found in</w:t>
      </w:r>
      <w:r w:rsidR="00AD53C8" w:rsidRPr="00F661FE">
        <w:rPr>
          <w:rFonts w:ascii="Times New Roman" w:hAnsi="Times New Roman" w:cs="Times New Roman"/>
          <w:sz w:val="24"/>
          <w:szCs w:val="24"/>
          <w:lang w:val="en-GB"/>
        </w:rPr>
        <w:t xml:space="preserve"> </w:t>
      </w:r>
      <w:r w:rsidR="00B97FCF" w:rsidRPr="00F661FE">
        <w:rPr>
          <w:rFonts w:ascii="Times New Roman" w:hAnsi="Times New Roman" w:cs="Times New Roman"/>
          <w:sz w:val="24"/>
          <w:szCs w:val="24"/>
          <w:lang w:val="en-GB"/>
        </w:rPr>
        <w:t>numerous</w:t>
      </w:r>
      <w:r w:rsidR="00AD53C8" w:rsidRPr="00F661FE">
        <w:rPr>
          <w:rFonts w:ascii="Times New Roman" w:hAnsi="Times New Roman" w:cs="Times New Roman"/>
          <w:sz w:val="24"/>
          <w:szCs w:val="24"/>
          <w:lang w:val="en-GB"/>
        </w:rPr>
        <w:t xml:space="preserve"> plant species </w:t>
      </w:r>
      <w:r w:rsidR="00FD25FB" w:rsidRPr="00F661FE">
        <w:rPr>
          <w:rFonts w:ascii="Times New Roman" w:hAnsi="Times New Roman" w:cs="Times New Roman"/>
          <w:sz w:val="24"/>
          <w:szCs w:val="24"/>
          <w:lang w:val="en-GB"/>
        </w:rPr>
        <w:t>where</w:t>
      </w:r>
      <w:r w:rsidR="00AD53C8" w:rsidRPr="00F661FE">
        <w:rPr>
          <w:rFonts w:ascii="Times New Roman" w:hAnsi="Times New Roman" w:cs="Times New Roman"/>
          <w:sz w:val="24"/>
          <w:szCs w:val="24"/>
          <w:lang w:val="en-GB"/>
        </w:rPr>
        <w:t xml:space="preserve"> it acts as a phytohormone necessary for plant growth and development. Its salts</w:t>
      </w:r>
      <w:r w:rsidR="000626FF" w:rsidRPr="00F661FE">
        <w:rPr>
          <w:rFonts w:ascii="Times New Roman" w:hAnsi="Times New Roman" w:cs="Times New Roman"/>
          <w:sz w:val="24"/>
          <w:szCs w:val="24"/>
          <w:lang w:val="en-GB"/>
        </w:rPr>
        <w:t xml:space="preserve"> and esters</w:t>
      </w:r>
      <w:r w:rsidR="00AD53C8" w:rsidRPr="00F661FE">
        <w:rPr>
          <w:rFonts w:ascii="Times New Roman" w:hAnsi="Times New Roman" w:cs="Times New Roman"/>
          <w:sz w:val="24"/>
          <w:szCs w:val="24"/>
          <w:lang w:val="en-GB"/>
        </w:rPr>
        <w:t xml:space="preserve">, salicylates, are widely used in medicine. With </w:t>
      </w:r>
      <w:r w:rsidR="00FD25FB" w:rsidRPr="00F661FE">
        <w:rPr>
          <w:rFonts w:ascii="Times New Roman" w:hAnsi="Times New Roman" w:cs="Times New Roman"/>
          <w:sz w:val="24"/>
          <w:szCs w:val="24"/>
          <w:lang w:val="en-GB"/>
        </w:rPr>
        <w:t>their</w:t>
      </w:r>
      <w:r w:rsidR="00AD53C8" w:rsidRPr="00F661FE">
        <w:rPr>
          <w:rFonts w:ascii="Times New Roman" w:hAnsi="Times New Roman" w:cs="Times New Roman"/>
          <w:sz w:val="24"/>
          <w:szCs w:val="24"/>
          <w:lang w:val="en-GB"/>
        </w:rPr>
        <w:t xml:space="preserve"> two functional groups, i.e. hydroxylic and carboxylic, salicylates are of great importance as ligands in coordination </w:t>
      </w:r>
      <w:r w:rsidR="00AD53C8" w:rsidRPr="00F679AC">
        <w:rPr>
          <w:rFonts w:ascii="Times New Roman" w:hAnsi="Times New Roman" w:cs="Times New Roman"/>
          <w:sz w:val="24"/>
          <w:szCs w:val="24"/>
          <w:lang w:val="en-GB"/>
        </w:rPr>
        <w:t xml:space="preserve">chemistry </w:t>
      </w:r>
      <w:r w:rsidR="00036B99" w:rsidRPr="00F679AC">
        <w:rPr>
          <w:rFonts w:ascii="Times New Roman" w:hAnsi="Times New Roman" w:cs="Times New Roman"/>
          <w:sz w:val="24"/>
          <w:szCs w:val="24"/>
          <w:lang w:val="en-GB"/>
        </w:rPr>
        <w:t xml:space="preserve">with </w:t>
      </w:r>
      <w:r w:rsidR="00FD25FB" w:rsidRPr="00F679AC">
        <w:rPr>
          <w:rFonts w:ascii="Times New Roman" w:hAnsi="Times New Roman" w:cs="Times New Roman"/>
          <w:sz w:val="24"/>
          <w:szCs w:val="24"/>
          <w:lang w:val="en-GB"/>
        </w:rPr>
        <w:t>their</w:t>
      </w:r>
      <w:r w:rsidR="00036B99" w:rsidRPr="00F679AC">
        <w:rPr>
          <w:rFonts w:ascii="Times New Roman" w:hAnsi="Times New Roman" w:cs="Times New Roman"/>
          <w:sz w:val="24"/>
          <w:szCs w:val="24"/>
          <w:lang w:val="en-GB"/>
        </w:rPr>
        <w:t xml:space="preserve"> versatile coordination modes</w:t>
      </w:r>
      <w:r w:rsidR="000B6363" w:rsidRPr="00F679AC">
        <w:rPr>
          <w:rFonts w:ascii="Times New Roman" w:hAnsi="Times New Roman" w:cs="Times New Roman"/>
          <w:sz w:val="24"/>
          <w:szCs w:val="24"/>
          <w:lang w:val="en-GB"/>
        </w:rPr>
        <w:t>.</w:t>
      </w:r>
      <w:r w:rsidR="00A01E28" w:rsidRPr="00F679AC">
        <w:rPr>
          <w:rFonts w:ascii="Times New Roman" w:hAnsi="Times New Roman" w:cs="Times New Roman"/>
          <w:sz w:val="24"/>
          <w:szCs w:val="24"/>
          <w:vertAlign w:val="superscript"/>
          <w:lang w:val="en-GB"/>
        </w:rPr>
        <w:t>8</w:t>
      </w:r>
      <w:r w:rsidR="00AD53C8" w:rsidRPr="00F679AC">
        <w:rPr>
          <w:rFonts w:ascii="Times New Roman" w:hAnsi="Times New Roman" w:cs="Times New Roman"/>
          <w:sz w:val="24"/>
          <w:szCs w:val="24"/>
          <w:lang w:val="en-GB"/>
        </w:rPr>
        <w:t xml:space="preserve"> </w:t>
      </w:r>
      <w:r w:rsidR="00361327" w:rsidRPr="00F679AC">
        <w:rPr>
          <w:rFonts w:ascii="Times New Roman" w:hAnsi="Times New Roman" w:cs="Times New Roman"/>
          <w:sz w:val="24"/>
          <w:szCs w:val="24"/>
          <w:lang w:val="en-GB"/>
        </w:rPr>
        <w:t xml:space="preserve">For example, </w:t>
      </w:r>
      <w:r w:rsidR="005362A5" w:rsidRPr="00F679AC">
        <w:rPr>
          <w:rFonts w:ascii="Times New Roman" w:hAnsi="Times New Roman" w:cs="Times New Roman"/>
          <w:sz w:val="24"/>
          <w:szCs w:val="24"/>
          <w:lang w:val="en-GB"/>
        </w:rPr>
        <w:t>z</w:t>
      </w:r>
      <w:r w:rsidR="00361327" w:rsidRPr="00F679AC">
        <w:rPr>
          <w:rFonts w:ascii="Times New Roman" w:hAnsi="Times New Roman" w:cs="Times New Roman"/>
          <w:sz w:val="24"/>
          <w:szCs w:val="24"/>
          <w:lang w:val="en-GB"/>
        </w:rPr>
        <w:t>inc acetylsalicylate with formula [Zn(</w:t>
      </w:r>
      <w:proofErr w:type="spellStart"/>
      <w:r w:rsidR="00361327" w:rsidRPr="00F679AC">
        <w:rPr>
          <w:rFonts w:ascii="Times New Roman" w:hAnsi="Times New Roman" w:cs="Times New Roman"/>
          <w:sz w:val="24"/>
          <w:szCs w:val="24"/>
          <w:lang w:val="en-GB"/>
        </w:rPr>
        <w:t>acsal</w:t>
      </w:r>
      <w:proofErr w:type="spellEnd"/>
      <w:r w:rsidR="00361327" w:rsidRPr="00F679AC">
        <w:rPr>
          <w:rFonts w:ascii="Times New Roman" w:hAnsi="Times New Roman" w:cs="Times New Roman"/>
          <w:sz w:val="24"/>
          <w:szCs w:val="24"/>
          <w:lang w:val="en-GB"/>
        </w:rPr>
        <w:t>)</w:t>
      </w:r>
      <w:r w:rsidR="00361327" w:rsidRPr="00F679AC">
        <w:rPr>
          <w:rFonts w:ascii="Times New Roman" w:hAnsi="Times New Roman" w:cs="Times New Roman"/>
          <w:sz w:val="24"/>
          <w:szCs w:val="24"/>
          <w:vertAlign w:val="subscript"/>
          <w:lang w:val="en-GB"/>
        </w:rPr>
        <w:t>2</w:t>
      </w:r>
      <w:r w:rsidR="00361327" w:rsidRPr="00F679AC">
        <w:rPr>
          <w:rFonts w:ascii="Times New Roman" w:hAnsi="Times New Roman" w:cs="Times New Roman"/>
          <w:sz w:val="24"/>
          <w:szCs w:val="24"/>
          <w:lang w:val="en-GB"/>
        </w:rPr>
        <w:t>(H</w:t>
      </w:r>
      <w:r w:rsidR="00361327" w:rsidRPr="00F679AC">
        <w:rPr>
          <w:rFonts w:ascii="Times New Roman" w:hAnsi="Times New Roman" w:cs="Times New Roman"/>
          <w:sz w:val="24"/>
          <w:szCs w:val="24"/>
          <w:vertAlign w:val="subscript"/>
          <w:lang w:val="en-GB"/>
        </w:rPr>
        <w:t>2</w:t>
      </w:r>
      <w:r w:rsidR="00361327" w:rsidRPr="00F679AC">
        <w:rPr>
          <w:rFonts w:ascii="Times New Roman" w:hAnsi="Times New Roman" w:cs="Times New Roman"/>
          <w:sz w:val="24"/>
          <w:szCs w:val="24"/>
          <w:lang w:val="en-GB"/>
        </w:rPr>
        <w:t>O)</w:t>
      </w:r>
      <w:r w:rsidR="00361327" w:rsidRPr="00F679AC">
        <w:rPr>
          <w:rFonts w:ascii="Times New Roman" w:hAnsi="Times New Roman" w:cs="Times New Roman"/>
          <w:sz w:val="24"/>
          <w:szCs w:val="24"/>
          <w:vertAlign w:val="subscript"/>
          <w:lang w:val="en-GB"/>
        </w:rPr>
        <w:t>2</w:t>
      </w:r>
      <w:r w:rsidR="00361327" w:rsidRPr="00F679AC">
        <w:rPr>
          <w:rFonts w:ascii="Times New Roman" w:hAnsi="Times New Roman" w:cs="Times New Roman"/>
          <w:sz w:val="24"/>
          <w:szCs w:val="24"/>
          <w:lang w:val="en-GB"/>
        </w:rPr>
        <w:t>] is used as anti-inflammatory agent.</w:t>
      </w:r>
      <w:r w:rsidR="00C81803" w:rsidRPr="00F679AC">
        <w:rPr>
          <w:rFonts w:ascii="Times New Roman" w:hAnsi="Times New Roman" w:cs="Times New Roman"/>
          <w:sz w:val="24"/>
          <w:szCs w:val="24"/>
          <w:vertAlign w:val="superscript"/>
          <w:lang w:val="en-GB"/>
        </w:rPr>
        <w:t>9</w:t>
      </w:r>
    </w:p>
    <w:p w14:paraId="7D7F2982" w14:textId="17C7614B" w:rsidR="00692907" w:rsidRPr="00F661FE" w:rsidRDefault="00DE2040" w:rsidP="00055AD3">
      <w:pPr>
        <w:spacing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 xml:space="preserve">Despite the </w:t>
      </w:r>
      <w:r w:rsidR="007C4B4C" w:rsidRPr="00F661FE">
        <w:rPr>
          <w:rFonts w:ascii="Times New Roman" w:hAnsi="Times New Roman" w:cs="Times New Roman"/>
          <w:sz w:val="24"/>
          <w:szCs w:val="24"/>
          <w:lang w:val="en-GB"/>
        </w:rPr>
        <w:t>numerous research</w:t>
      </w:r>
      <w:r w:rsidR="004F1DD8" w:rsidRPr="00F661FE">
        <w:rPr>
          <w:rFonts w:ascii="Times New Roman" w:hAnsi="Times New Roman" w:cs="Times New Roman"/>
          <w:sz w:val="24"/>
          <w:szCs w:val="24"/>
          <w:lang w:val="en-GB"/>
        </w:rPr>
        <w:t>es</w:t>
      </w:r>
      <w:r w:rsidR="007C4B4C" w:rsidRPr="00F661FE">
        <w:rPr>
          <w:rFonts w:ascii="Times New Roman" w:hAnsi="Times New Roman" w:cs="Times New Roman"/>
          <w:sz w:val="24"/>
          <w:szCs w:val="24"/>
          <w:lang w:val="en-GB"/>
        </w:rPr>
        <w:t xml:space="preserve"> in zinc chemistry</w:t>
      </w:r>
      <w:r w:rsidRPr="00F661FE">
        <w:rPr>
          <w:rFonts w:ascii="Times New Roman" w:hAnsi="Times New Roman" w:cs="Times New Roman"/>
          <w:sz w:val="24"/>
          <w:szCs w:val="24"/>
          <w:lang w:val="en-GB"/>
        </w:rPr>
        <w:t xml:space="preserve">, there are not </w:t>
      </w:r>
      <w:r w:rsidR="004F1DD8" w:rsidRPr="00F661FE">
        <w:rPr>
          <w:rFonts w:ascii="Times New Roman" w:hAnsi="Times New Roman" w:cs="Times New Roman"/>
          <w:sz w:val="24"/>
          <w:szCs w:val="24"/>
          <w:lang w:val="en-GB"/>
        </w:rPr>
        <w:t>as</w:t>
      </w:r>
      <w:r w:rsidRPr="00F661FE">
        <w:rPr>
          <w:rFonts w:ascii="Times New Roman" w:hAnsi="Times New Roman" w:cs="Times New Roman"/>
          <w:sz w:val="24"/>
          <w:szCs w:val="24"/>
          <w:lang w:val="en-GB"/>
        </w:rPr>
        <w:t xml:space="preserve"> many reports on crystal structure</w:t>
      </w:r>
      <w:r w:rsidR="004F1DD8" w:rsidRPr="00F661FE">
        <w:rPr>
          <w:rFonts w:ascii="Times New Roman" w:hAnsi="Times New Roman" w:cs="Times New Roman"/>
          <w:sz w:val="24"/>
          <w:szCs w:val="24"/>
          <w:lang w:val="en-GB"/>
        </w:rPr>
        <w:t>s</w:t>
      </w:r>
      <w:r w:rsidRPr="00F661FE">
        <w:rPr>
          <w:rFonts w:ascii="Times New Roman" w:hAnsi="Times New Roman" w:cs="Times New Roman"/>
          <w:sz w:val="24"/>
          <w:szCs w:val="24"/>
          <w:lang w:val="en-GB"/>
        </w:rPr>
        <w:t xml:space="preserve"> containing </w:t>
      </w:r>
      <w:r w:rsidR="004F1DD8" w:rsidRPr="00F661FE">
        <w:rPr>
          <w:rFonts w:ascii="Times New Roman" w:hAnsi="Times New Roman" w:cs="Times New Roman"/>
          <w:sz w:val="24"/>
          <w:szCs w:val="24"/>
          <w:lang w:val="en-GB"/>
        </w:rPr>
        <w:t xml:space="preserve">the </w:t>
      </w:r>
      <w:r w:rsidR="0025294D">
        <w:rPr>
          <w:rFonts w:ascii="Times New Roman" w:hAnsi="Times New Roman" w:cs="Times New Roman"/>
          <w:sz w:val="24"/>
          <w:szCs w:val="24"/>
          <w:lang w:val="en-GB"/>
        </w:rPr>
        <w:t xml:space="preserve">unsubstituted </w:t>
      </w:r>
      <w:proofErr w:type="spellStart"/>
      <w:r w:rsidRPr="00F661FE">
        <w:rPr>
          <w:rFonts w:ascii="Times New Roman" w:hAnsi="Times New Roman" w:cs="Times New Roman"/>
          <w:sz w:val="24"/>
          <w:szCs w:val="24"/>
          <w:lang w:val="en-GB"/>
        </w:rPr>
        <w:t>sal</w:t>
      </w:r>
      <w:r w:rsidR="00D912D3" w:rsidRPr="00F661FE">
        <w:rPr>
          <w:rFonts w:ascii="Times New Roman" w:hAnsi="Times New Roman" w:cs="Times New Roman"/>
          <w:sz w:val="24"/>
          <w:szCs w:val="24"/>
          <w:lang w:val="en-GB"/>
        </w:rPr>
        <w:t>i</w:t>
      </w:r>
      <w:r w:rsidRPr="00F661FE">
        <w:rPr>
          <w:rFonts w:ascii="Times New Roman" w:hAnsi="Times New Roman" w:cs="Times New Roman"/>
          <w:sz w:val="24"/>
          <w:szCs w:val="24"/>
          <w:lang w:val="en-GB"/>
        </w:rPr>
        <w:t>c</w:t>
      </w:r>
      <w:r w:rsidR="00D912D3" w:rsidRPr="00F661FE">
        <w:rPr>
          <w:rFonts w:ascii="Times New Roman" w:hAnsi="Times New Roman" w:cs="Times New Roman"/>
          <w:sz w:val="24"/>
          <w:szCs w:val="24"/>
          <w:lang w:val="en-GB"/>
        </w:rPr>
        <w:t>y</w:t>
      </w:r>
      <w:r w:rsidRPr="00F661FE">
        <w:rPr>
          <w:rFonts w:ascii="Times New Roman" w:hAnsi="Times New Roman" w:cs="Times New Roman"/>
          <w:sz w:val="24"/>
          <w:szCs w:val="24"/>
          <w:lang w:val="en-GB"/>
        </w:rPr>
        <w:t>lato</w:t>
      </w:r>
      <w:proofErr w:type="spellEnd"/>
      <w:r w:rsidR="00447346" w:rsidRPr="00F661FE">
        <w:rPr>
          <w:rFonts w:ascii="Times New Roman" w:hAnsi="Times New Roman" w:cs="Times New Roman"/>
          <w:sz w:val="24"/>
          <w:szCs w:val="24"/>
          <w:lang w:val="en-GB"/>
        </w:rPr>
        <w:t xml:space="preserve"> </w:t>
      </w:r>
      <w:r w:rsidR="00B31A44" w:rsidRPr="00F661FE">
        <w:rPr>
          <w:rFonts w:ascii="Times New Roman" w:hAnsi="Times New Roman" w:cs="Times New Roman"/>
          <w:sz w:val="24"/>
          <w:szCs w:val="24"/>
          <w:lang w:val="en-GB"/>
        </w:rPr>
        <w:t xml:space="preserve">ligand </w:t>
      </w:r>
      <w:r w:rsidRPr="00F661FE">
        <w:rPr>
          <w:rFonts w:ascii="Times New Roman" w:hAnsi="Times New Roman" w:cs="Times New Roman"/>
          <w:sz w:val="24"/>
          <w:szCs w:val="24"/>
          <w:lang w:val="en-GB"/>
        </w:rPr>
        <w:t xml:space="preserve">and additional </w:t>
      </w:r>
      <w:r w:rsidR="003C3C19" w:rsidRPr="00F661FE">
        <w:rPr>
          <w:rFonts w:ascii="Times New Roman" w:hAnsi="Times New Roman" w:cs="Times New Roman"/>
          <w:sz w:val="24"/>
          <w:szCs w:val="24"/>
          <w:lang w:val="en-GB"/>
        </w:rPr>
        <w:t xml:space="preserve">pyridine-like </w:t>
      </w:r>
      <w:r w:rsidRPr="00F661FE">
        <w:rPr>
          <w:rFonts w:ascii="Times New Roman" w:hAnsi="Times New Roman" w:cs="Times New Roman"/>
          <w:sz w:val="24"/>
          <w:szCs w:val="24"/>
          <w:lang w:val="en-GB"/>
        </w:rPr>
        <w:t xml:space="preserve">ligands </w:t>
      </w:r>
      <w:r w:rsidRPr="00F679AC">
        <w:rPr>
          <w:rFonts w:ascii="Times New Roman" w:hAnsi="Times New Roman" w:cs="Times New Roman"/>
          <w:sz w:val="24"/>
          <w:szCs w:val="24"/>
          <w:lang w:val="en-GB"/>
        </w:rPr>
        <w:t>as one might expect.</w:t>
      </w:r>
      <w:r w:rsidR="0025294D" w:rsidRPr="00F679AC">
        <w:rPr>
          <w:rFonts w:ascii="Times New Roman" w:hAnsi="Times New Roman" w:cs="Times New Roman"/>
          <w:sz w:val="24"/>
          <w:szCs w:val="24"/>
          <w:vertAlign w:val="superscript"/>
          <w:lang w:val="en-GB"/>
        </w:rPr>
        <w:t>10</w:t>
      </w:r>
      <w:r w:rsidRPr="00F679AC">
        <w:rPr>
          <w:rFonts w:ascii="Times New Roman" w:hAnsi="Times New Roman" w:cs="Times New Roman"/>
          <w:sz w:val="24"/>
          <w:szCs w:val="24"/>
          <w:lang w:val="en-GB"/>
        </w:rPr>
        <w:t xml:space="preserve"> </w:t>
      </w:r>
      <w:r w:rsidR="0025294D" w:rsidRPr="00F679AC">
        <w:rPr>
          <w:rFonts w:ascii="Times New Roman" w:hAnsi="Times New Roman" w:cs="Times New Roman"/>
          <w:sz w:val="24"/>
          <w:szCs w:val="24"/>
          <w:lang w:val="en-GB"/>
        </w:rPr>
        <w:t>O</w:t>
      </w:r>
      <w:r w:rsidR="003C3C19" w:rsidRPr="00F679AC">
        <w:rPr>
          <w:rFonts w:ascii="Times New Roman" w:hAnsi="Times New Roman" w:cs="Times New Roman"/>
          <w:sz w:val="24"/>
          <w:szCs w:val="24"/>
          <w:lang w:val="en-GB"/>
        </w:rPr>
        <w:t xml:space="preserve">nly four </w:t>
      </w:r>
      <w:r w:rsidR="0025294D" w:rsidRPr="00F679AC">
        <w:rPr>
          <w:rFonts w:ascii="Times New Roman" w:hAnsi="Times New Roman" w:cs="Times New Roman"/>
          <w:sz w:val="24"/>
          <w:szCs w:val="24"/>
          <w:lang w:val="en-GB"/>
        </w:rPr>
        <w:t>such crystal structures were reported till now</w:t>
      </w:r>
      <w:r w:rsidR="0025294D" w:rsidRPr="00F679AC">
        <w:rPr>
          <w:rFonts w:ascii="Times New Roman" w:hAnsi="Times New Roman" w:cs="Times New Roman"/>
          <w:sz w:val="24"/>
          <w:szCs w:val="24"/>
          <w:vertAlign w:val="superscript"/>
          <w:lang w:val="en-GB"/>
        </w:rPr>
        <w:t>11</w:t>
      </w:r>
      <w:r w:rsidR="007B514D" w:rsidRPr="00F679AC">
        <w:rPr>
          <w:rFonts w:ascii="Times New Roman" w:hAnsi="Times New Roman" w:cs="Times New Roman"/>
          <w:sz w:val="24"/>
          <w:szCs w:val="24"/>
          <w:vertAlign w:val="superscript"/>
          <w:lang w:val="en-GB"/>
        </w:rPr>
        <w:t>-</w:t>
      </w:r>
      <w:r w:rsidR="0025294D" w:rsidRPr="00F679AC">
        <w:rPr>
          <w:rFonts w:ascii="Times New Roman" w:hAnsi="Times New Roman" w:cs="Times New Roman"/>
          <w:sz w:val="24"/>
          <w:szCs w:val="24"/>
          <w:vertAlign w:val="superscript"/>
          <w:lang w:val="en-GB"/>
        </w:rPr>
        <w:t>14</w:t>
      </w:r>
      <w:r w:rsidR="0025294D" w:rsidRPr="00F679AC">
        <w:rPr>
          <w:rFonts w:ascii="Times New Roman" w:hAnsi="Times New Roman" w:cs="Times New Roman"/>
          <w:sz w:val="24"/>
          <w:szCs w:val="24"/>
          <w:lang w:val="en-GB"/>
        </w:rPr>
        <w:t xml:space="preserve"> which</w:t>
      </w:r>
      <w:r w:rsidR="004F1DD8" w:rsidRPr="0025294D">
        <w:rPr>
          <w:rFonts w:ascii="Times New Roman" w:hAnsi="Times New Roman" w:cs="Times New Roman"/>
          <w:sz w:val="24"/>
          <w:szCs w:val="24"/>
          <w:lang w:val="en-GB"/>
        </w:rPr>
        <w:t xml:space="preserve"> </w:t>
      </w:r>
      <w:r w:rsidR="0025294D">
        <w:rPr>
          <w:rFonts w:ascii="Times New Roman" w:hAnsi="Times New Roman" w:cs="Times New Roman"/>
          <w:sz w:val="24"/>
          <w:szCs w:val="24"/>
          <w:lang w:val="en-GB"/>
        </w:rPr>
        <w:t>might</w:t>
      </w:r>
      <w:r w:rsidR="004F1DD8" w:rsidRPr="0025294D">
        <w:rPr>
          <w:rFonts w:ascii="Times New Roman" w:hAnsi="Times New Roman" w:cs="Times New Roman"/>
          <w:sz w:val="24"/>
          <w:szCs w:val="24"/>
          <w:lang w:val="en-GB"/>
        </w:rPr>
        <w:t xml:space="preserve"> </w:t>
      </w:r>
      <w:r w:rsidR="00B31A44" w:rsidRPr="0025294D">
        <w:rPr>
          <w:rFonts w:ascii="Times New Roman" w:hAnsi="Times New Roman" w:cs="Times New Roman"/>
          <w:sz w:val="24"/>
          <w:szCs w:val="24"/>
          <w:lang w:val="en-GB"/>
        </w:rPr>
        <w:t xml:space="preserve">indicate </w:t>
      </w:r>
      <w:r w:rsidR="004F1DD8" w:rsidRPr="0025294D">
        <w:rPr>
          <w:rFonts w:ascii="Times New Roman" w:hAnsi="Times New Roman" w:cs="Times New Roman"/>
          <w:sz w:val="24"/>
          <w:szCs w:val="24"/>
          <w:lang w:val="en-GB"/>
        </w:rPr>
        <w:t>considerable</w:t>
      </w:r>
      <w:r w:rsidR="00B31A44" w:rsidRPr="0025294D">
        <w:rPr>
          <w:rFonts w:ascii="Times New Roman" w:hAnsi="Times New Roman" w:cs="Times New Roman"/>
          <w:sz w:val="24"/>
          <w:szCs w:val="24"/>
          <w:lang w:val="en-GB"/>
        </w:rPr>
        <w:t xml:space="preserve"> difficulties </w:t>
      </w:r>
      <w:r w:rsidR="0025294D">
        <w:rPr>
          <w:rFonts w:ascii="Times New Roman" w:hAnsi="Times New Roman" w:cs="Times New Roman"/>
          <w:sz w:val="24"/>
          <w:szCs w:val="24"/>
          <w:lang w:val="en-GB"/>
        </w:rPr>
        <w:t>with</w:t>
      </w:r>
      <w:r w:rsidR="00B31A44" w:rsidRPr="0025294D">
        <w:rPr>
          <w:rFonts w:ascii="Times New Roman" w:hAnsi="Times New Roman" w:cs="Times New Roman"/>
          <w:sz w:val="24"/>
          <w:szCs w:val="24"/>
          <w:lang w:val="en-GB"/>
        </w:rPr>
        <w:t xml:space="preserve"> </w:t>
      </w:r>
      <w:r w:rsidR="004F1DD8" w:rsidRPr="0025294D">
        <w:rPr>
          <w:rFonts w:ascii="Times New Roman" w:hAnsi="Times New Roman" w:cs="Times New Roman"/>
          <w:sz w:val="24"/>
          <w:szCs w:val="24"/>
          <w:lang w:val="en-GB"/>
        </w:rPr>
        <w:t xml:space="preserve">the </w:t>
      </w:r>
      <w:r w:rsidR="00B31A44" w:rsidRPr="0025294D">
        <w:rPr>
          <w:rFonts w:ascii="Times New Roman" w:hAnsi="Times New Roman" w:cs="Times New Roman"/>
          <w:sz w:val="24"/>
          <w:szCs w:val="24"/>
          <w:lang w:val="en-GB"/>
        </w:rPr>
        <w:t>crystalli</w:t>
      </w:r>
      <w:r w:rsidR="004F1DD8" w:rsidRPr="0025294D">
        <w:rPr>
          <w:rFonts w:ascii="Times New Roman" w:hAnsi="Times New Roman" w:cs="Times New Roman"/>
          <w:sz w:val="24"/>
          <w:szCs w:val="24"/>
          <w:lang w:val="en-GB"/>
        </w:rPr>
        <w:t>zation</w:t>
      </w:r>
      <w:r w:rsidR="00B31A44" w:rsidRPr="0025294D">
        <w:rPr>
          <w:rFonts w:ascii="Times New Roman" w:hAnsi="Times New Roman" w:cs="Times New Roman"/>
          <w:sz w:val="24"/>
          <w:szCs w:val="24"/>
          <w:lang w:val="en-GB"/>
        </w:rPr>
        <w:t xml:space="preserve"> of mononuclear coordination compounds of the entitled class.</w:t>
      </w:r>
      <w:r w:rsidR="00055AD3" w:rsidRPr="00F661FE">
        <w:rPr>
          <w:rFonts w:ascii="Times New Roman" w:hAnsi="Times New Roman" w:cs="Times New Roman"/>
          <w:sz w:val="24"/>
          <w:szCs w:val="24"/>
          <w:lang w:val="en-GB"/>
        </w:rPr>
        <w:t xml:space="preserve"> However, we have </w:t>
      </w:r>
      <w:r w:rsidR="004F1DD8" w:rsidRPr="00F661FE">
        <w:rPr>
          <w:rFonts w:ascii="Times New Roman" w:hAnsi="Times New Roman" w:cs="Times New Roman"/>
          <w:sz w:val="24"/>
          <w:szCs w:val="24"/>
          <w:lang w:val="en-GB"/>
        </w:rPr>
        <w:t>managed</w:t>
      </w:r>
      <w:r w:rsidR="00055AD3" w:rsidRPr="00F661FE">
        <w:rPr>
          <w:rFonts w:ascii="Times New Roman" w:hAnsi="Times New Roman" w:cs="Times New Roman"/>
          <w:sz w:val="24"/>
          <w:szCs w:val="24"/>
          <w:lang w:val="en-GB"/>
        </w:rPr>
        <w:t xml:space="preserve"> to prepare the </w:t>
      </w:r>
      <w:r w:rsidRPr="00F661FE">
        <w:rPr>
          <w:rFonts w:ascii="Times New Roman" w:hAnsi="Times New Roman" w:cs="Times New Roman"/>
          <w:sz w:val="24"/>
          <w:szCs w:val="24"/>
          <w:lang w:val="en-GB"/>
        </w:rPr>
        <w:t xml:space="preserve">new </w:t>
      </w:r>
      <w:r w:rsidR="00830E8E" w:rsidRPr="00F661FE">
        <w:rPr>
          <w:rFonts w:ascii="Times New Roman" w:hAnsi="Times New Roman" w:cs="Times New Roman"/>
          <w:sz w:val="24"/>
          <w:szCs w:val="24"/>
          <w:lang w:val="en-GB"/>
        </w:rPr>
        <w:t xml:space="preserve">zinc coordination compound with </w:t>
      </w:r>
      <w:r w:rsidRPr="00F661FE">
        <w:rPr>
          <w:rFonts w:ascii="Times New Roman" w:hAnsi="Times New Roman" w:cs="Times New Roman"/>
          <w:sz w:val="24"/>
          <w:szCs w:val="24"/>
          <w:lang w:val="en-GB"/>
        </w:rPr>
        <w:t xml:space="preserve">two </w:t>
      </w:r>
      <w:proofErr w:type="spellStart"/>
      <w:r w:rsidR="00830E8E" w:rsidRPr="00F661FE">
        <w:rPr>
          <w:rFonts w:ascii="Times New Roman" w:hAnsi="Times New Roman" w:cs="Times New Roman"/>
          <w:sz w:val="24"/>
          <w:szCs w:val="24"/>
          <w:lang w:val="en-GB"/>
        </w:rPr>
        <w:t>sal</w:t>
      </w:r>
      <w:r w:rsidR="008976C5">
        <w:rPr>
          <w:rFonts w:ascii="Times New Roman" w:hAnsi="Times New Roman" w:cs="Times New Roman"/>
          <w:sz w:val="24"/>
          <w:szCs w:val="24"/>
          <w:lang w:val="en-GB"/>
        </w:rPr>
        <w:t>i</w:t>
      </w:r>
      <w:r w:rsidR="00830E8E" w:rsidRPr="00F661FE">
        <w:rPr>
          <w:rFonts w:ascii="Times New Roman" w:hAnsi="Times New Roman" w:cs="Times New Roman"/>
          <w:sz w:val="24"/>
          <w:szCs w:val="24"/>
          <w:lang w:val="en-GB"/>
        </w:rPr>
        <w:t>c</w:t>
      </w:r>
      <w:r w:rsidR="008976C5">
        <w:rPr>
          <w:rFonts w:ascii="Times New Roman" w:hAnsi="Times New Roman" w:cs="Times New Roman"/>
          <w:sz w:val="24"/>
          <w:szCs w:val="24"/>
          <w:lang w:val="en-GB"/>
        </w:rPr>
        <w:t>y</w:t>
      </w:r>
      <w:r w:rsidR="00830E8E" w:rsidRPr="00F661FE">
        <w:rPr>
          <w:rFonts w:ascii="Times New Roman" w:hAnsi="Times New Roman" w:cs="Times New Roman"/>
          <w:sz w:val="24"/>
          <w:szCs w:val="24"/>
          <w:lang w:val="en-GB"/>
        </w:rPr>
        <w:t>lato</w:t>
      </w:r>
      <w:proofErr w:type="spellEnd"/>
      <w:r w:rsidR="00830E8E" w:rsidRPr="00F661FE">
        <w:rPr>
          <w:rFonts w:ascii="Times New Roman" w:hAnsi="Times New Roman" w:cs="Times New Roman"/>
          <w:sz w:val="24"/>
          <w:szCs w:val="24"/>
          <w:lang w:val="en-GB"/>
        </w:rPr>
        <w:t xml:space="preserve"> and</w:t>
      </w:r>
      <w:r w:rsidRPr="00F661FE">
        <w:rPr>
          <w:rFonts w:ascii="Times New Roman" w:hAnsi="Times New Roman" w:cs="Times New Roman"/>
          <w:sz w:val="24"/>
          <w:szCs w:val="24"/>
          <w:lang w:val="en-GB"/>
        </w:rPr>
        <w:t xml:space="preserve"> two additional</w:t>
      </w:r>
      <w:r w:rsidR="00830E8E" w:rsidRPr="00F661FE">
        <w:rPr>
          <w:rFonts w:ascii="Times New Roman" w:hAnsi="Times New Roman" w:cs="Times New Roman"/>
          <w:sz w:val="24"/>
          <w:szCs w:val="24"/>
          <w:lang w:val="en-GB"/>
        </w:rPr>
        <w:t xml:space="preserve"> pyridine ligands</w:t>
      </w:r>
      <w:r w:rsidR="00055AD3" w:rsidRPr="00F661FE">
        <w:rPr>
          <w:rFonts w:ascii="Times New Roman" w:hAnsi="Times New Roman" w:cs="Times New Roman"/>
          <w:sz w:val="24"/>
          <w:szCs w:val="24"/>
          <w:lang w:val="en-GB"/>
        </w:rPr>
        <w:t xml:space="preserve">. In the present </w:t>
      </w:r>
      <w:r w:rsidR="004F1DD8" w:rsidRPr="00F661FE">
        <w:rPr>
          <w:rFonts w:ascii="Times New Roman" w:hAnsi="Times New Roman" w:cs="Times New Roman"/>
          <w:sz w:val="24"/>
          <w:szCs w:val="24"/>
          <w:lang w:val="en-GB"/>
        </w:rPr>
        <w:t>work</w:t>
      </w:r>
      <w:r w:rsidR="00055AD3" w:rsidRPr="00F661FE">
        <w:rPr>
          <w:rFonts w:ascii="Times New Roman" w:hAnsi="Times New Roman" w:cs="Times New Roman"/>
          <w:sz w:val="24"/>
          <w:szCs w:val="24"/>
          <w:lang w:val="en-GB"/>
        </w:rPr>
        <w:t xml:space="preserve">, its synthesis and characterization, </w:t>
      </w:r>
      <w:r w:rsidRPr="00F661FE">
        <w:rPr>
          <w:rFonts w:ascii="Times New Roman" w:hAnsi="Times New Roman" w:cs="Times New Roman"/>
          <w:sz w:val="24"/>
          <w:szCs w:val="24"/>
          <w:lang w:val="en-GB"/>
        </w:rPr>
        <w:t>including the single</w:t>
      </w:r>
      <w:r w:rsidR="004F1DD8" w:rsidRPr="00F661FE">
        <w:rPr>
          <w:rFonts w:ascii="Times New Roman" w:hAnsi="Times New Roman" w:cs="Times New Roman"/>
          <w:sz w:val="24"/>
          <w:szCs w:val="24"/>
          <w:lang w:val="en-GB"/>
        </w:rPr>
        <w:t xml:space="preserve"> </w:t>
      </w:r>
      <w:r w:rsidRPr="00F661FE">
        <w:rPr>
          <w:rFonts w:ascii="Times New Roman" w:hAnsi="Times New Roman" w:cs="Times New Roman"/>
          <w:sz w:val="24"/>
          <w:szCs w:val="24"/>
          <w:lang w:val="en-GB"/>
        </w:rPr>
        <w:t>crystal structur</w:t>
      </w:r>
      <w:r w:rsidR="004F1DD8" w:rsidRPr="00F661FE">
        <w:rPr>
          <w:rFonts w:ascii="Times New Roman" w:hAnsi="Times New Roman" w:cs="Times New Roman"/>
          <w:sz w:val="24"/>
          <w:szCs w:val="24"/>
          <w:lang w:val="en-GB"/>
        </w:rPr>
        <w:t>e</w:t>
      </w:r>
      <w:r w:rsidRPr="00F661FE">
        <w:rPr>
          <w:rFonts w:ascii="Times New Roman" w:hAnsi="Times New Roman" w:cs="Times New Roman"/>
          <w:sz w:val="24"/>
          <w:szCs w:val="24"/>
          <w:lang w:val="en-GB"/>
        </w:rPr>
        <w:t xml:space="preserve"> determination </w:t>
      </w:r>
      <w:r w:rsidR="00055AD3" w:rsidRPr="00F661FE">
        <w:rPr>
          <w:rFonts w:ascii="Times New Roman" w:hAnsi="Times New Roman" w:cs="Times New Roman"/>
          <w:sz w:val="24"/>
          <w:szCs w:val="24"/>
          <w:lang w:val="en-GB"/>
        </w:rPr>
        <w:t>and</w:t>
      </w:r>
      <w:r w:rsidRPr="00F661FE">
        <w:rPr>
          <w:rFonts w:ascii="Times New Roman" w:hAnsi="Times New Roman" w:cs="Times New Roman"/>
          <w:sz w:val="24"/>
          <w:szCs w:val="24"/>
          <w:lang w:val="en-GB"/>
        </w:rPr>
        <w:t xml:space="preserve"> </w:t>
      </w:r>
      <w:proofErr w:type="spellStart"/>
      <w:r w:rsidRPr="00F661FE">
        <w:rPr>
          <w:rFonts w:ascii="Times New Roman" w:hAnsi="Times New Roman" w:cs="Times New Roman"/>
          <w:sz w:val="24"/>
          <w:szCs w:val="24"/>
          <w:lang w:val="en-GB"/>
        </w:rPr>
        <w:t>Hirshfeld</w:t>
      </w:r>
      <w:proofErr w:type="spellEnd"/>
      <w:r w:rsidRPr="00F661FE">
        <w:rPr>
          <w:rFonts w:ascii="Times New Roman" w:hAnsi="Times New Roman" w:cs="Times New Roman"/>
          <w:sz w:val="24"/>
          <w:szCs w:val="24"/>
          <w:lang w:val="en-GB"/>
        </w:rPr>
        <w:t xml:space="preserve"> surface analysis</w:t>
      </w:r>
      <w:r w:rsidR="00055AD3" w:rsidRPr="00F661FE">
        <w:rPr>
          <w:rFonts w:ascii="Times New Roman" w:hAnsi="Times New Roman" w:cs="Times New Roman"/>
          <w:sz w:val="24"/>
          <w:szCs w:val="24"/>
          <w:lang w:val="en-GB"/>
        </w:rPr>
        <w:t>, is described</w:t>
      </w:r>
      <w:r w:rsidR="00830E8E" w:rsidRPr="00F661FE">
        <w:rPr>
          <w:rFonts w:ascii="Times New Roman" w:hAnsi="Times New Roman" w:cs="Times New Roman"/>
          <w:sz w:val="24"/>
          <w:szCs w:val="24"/>
          <w:lang w:val="en-GB"/>
        </w:rPr>
        <w:t xml:space="preserve">. </w:t>
      </w:r>
    </w:p>
    <w:p w14:paraId="79E2DB9B" w14:textId="4BEDE6D9" w:rsidR="001A4966" w:rsidRPr="00F661FE" w:rsidRDefault="00DC47F8" w:rsidP="00A41DC1">
      <w:pPr>
        <w:spacing w:line="360" w:lineRule="auto"/>
        <w:rPr>
          <w:rFonts w:ascii="Times New Roman" w:hAnsi="Times New Roman" w:cs="Times New Roman"/>
          <w:sz w:val="24"/>
          <w:szCs w:val="24"/>
          <w:lang w:val="en-GB"/>
        </w:rPr>
      </w:pPr>
      <w:r>
        <w:rPr>
          <w:rFonts w:ascii="Times New Roman" w:hAnsi="Times New Roman" w:cs="Times New Roman"/>
          <w:noProof/>
          <w:sz w:val="24"/>
          <w:szCs w:val="24"/>
          <w:lang w:val="en-GB"/>
        </w:rPr>
        <w:drawing>
          <wp:inline distT="0" distB="0" distL="0" distR="0" wp14:anchorId="00BDE076" wp14:editId="6FE196B6">
            <wp:extent cx="1645200" cy="1450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200" cy="1450800"/>
                    </a:xfrm>
                    <a:prstGeom prst="rect">
                      <a:avLst/>
                    </a:prstGeom>
                  </pic:spPr>
                </pic:pic>
              </a:graphicData>
            </a:graphic>
          </wp:inline>
        </w:drawing>
      </w:r>
      <w:r w:rsidR="00553FC1" w:rsidRPr="00F661FE">
        <w:rPr>
          <w:rFonts w:ascii="Times New Roman" w:hAnsi="Times New Roman" w:cs="Times New Roman"/>
          <w:sz w:val="24"/>
          <w:szCs w:val="24"/>
          <w:lang w:val="en-GB"/>
        </w:rPr>
        <w:br w:type="textWrapping" w:clear="all"/>
      </w:r>
      <w:r w:rsidR="00036B99" w:rsidRPr="00F661FE">
        <w:rPr>
          <w:rFonts w:ascii="Times New Roman" w:hAnsi="Times New Roman" w:cs="Times New Roman"/>
          <w:sz w:val="24"/>
          <w:szCs w:val="24"/>
          <w:lang w:val="en-GB"/>
        </w:rPr>
        <w:t>Fig. 1. Sal</w:t>
      </w:r>
      <w:r w:rsidR="00D912D3" w:rsidRPr="00F661FE">
        <w:rPr>
          <w:rFonts w:ascii="Times New Roman" w:hAnsi="Times New Roman" w:cs="Times New Roman"/>
          <w:sz w:val="24"/>
          <w:szCs w:val="24"/>
          <w:lang w:val="en-GB"/>
        </w:rPr>
        <w:t>i</w:t>
      </w:r>
      <w:r w:rsidR="00036B99" w:rsidRPr="00F661FE">
        <w:rPr>
          <w:rFonts w:ascii="Times New Roman" w:hAnsi="Times New Roman" w:cs="Times New Roman"/>
          <w:sz w:val="24"/>
          <w:szCs w:val="24"/>
          <w:lang w:val="en-GB"/>
        </w:rPr>
        <w:t>c</w:t>
      </w:r>
      <w:r w:rsidR="00D912D3" w:rsidRPr="00F661FE">
        <w:rPr>
          <w:rFonts w:ascii="Times New Roman" w:hAnsi="Times New Roman" w:cs="Times New Roman"/>
          <w:sz w:val="24"/>
          <w:szCs w:val="24"/>
          <w:lang w:val="en-GB"/>
        </w:rPr>
        <w:t>y</w:t>
      </w:r>
      <w:r w:rsidR="00036B99" w:rsidRPr="00F661FE">
        <w:rPr>
          <w:rFonts w:ascii="Times New Roman" w:hAnsi="Times New Roman" w:cs="Times New Roman"/>
          <w:sz w:val="24"/>
          <w:szCs w:val="24"/>
          <w:lang w:val="en-GB"/>
        </w:rPr>
        <w:t>lic acid</w:t>
      </w:r>
      <w:r w:rsidR="00553FC1" w:rsidRPr="00F661FE">
        <w:rPr>
          <w:rFonts w:ascii="Times New Roman" w:hAnsi="Times New Roman" w:cs="Times New Roman"/>
          <w:sz w:val="24"/>
          <w:szCs w:val="24"/>
          <w:lang w:val="en-GB"/>
        </w:rPr>
        <w:t>.</w:t>
      </w:r>
    </w:p>
    <w:p w14:paraId="2958CA04" w14:textId="77777777" w:rsidR="00553FC1" w:rsidRPr="00F661FE" w:rsidRDefault="00553FC1" w:rsidP="00DE2040">
      <w:pPr>
        <w:spacing w:line="360" w:lineRule="auto"/>
        <w:rPr>
          <w:rFonts w:ascii="Times New Roman" w:hAnsi="Times New Roman" w:cs="Times New Roman"/>
          <w:b/>
          <w:sz w:val="24"/>
          <w:szCs w:val="24"/>
          <w:lang w:val="en-GB"/>
        </w:rPr>
      </w:pPr>
    </w:p>
    <w:p w14:paraId="30749B7C" w14:textId="363BA5EA" w:rsidR="007A691F" w:rsidRPr="00F661FE" w:rsidRDefault="007A691F" w:rsidP="00DE2040">
      <w:pPr>
        <w:spacing w:line="360" w:lineRule="auto"/>
        <w:rPr>
          <w:rFonts w:ascii="Times New Roman" w:hAnsi="Times New Roman" w:cs="Times New Roman"/>
          <w:sz w:val="24"/>
          <w:szCs w:val="24"/>
          <w:lang w:val="en-GB"/>
        </w:rPr>
      </w:pPr>
      <w:r w:rsidRPr="00F661FE">
        <w:rPr>
          <w:rFonts w:ascii="Times New Roman" w:hAnsi="Times New Roman" w:cs="Times New Roman"/>
          <w:b/>
          <w:sz w:val="24"/>
          <w:szCs w:val="24"/>
          <w:lang w:val="en-GB"/>
        </w:rPr>
        <w:t xml:space="preserve">2. Experimental </w:t>
      </w:r>
    </w:p>
    <w:p w14:paraId="047DC023" w14:textId="4C3D8E1D" w:rsidR="007A691F" w:rsidRPr="00F661FE" w:rsidRDefault="007A691F" w:rsidP="00627E36">
      <w:pPr>
        <w:rPr>
          <w:rFonts w:ascii="Times New Roman" w:hAnsi="Times New Roman" w:cs="Times New Roman"/>
          <w:b/>
          <w:sz w:val="24"/>
          <w:szCs w:val="24"/>
          <w:lang w:val="en-GB"/>
        </w:rPr>
      </w:pPr>
      <w:r w:rsidRPr="00F661FE">
        <w:rPr>
          <w:rFonts w:ascii="Times New Roman" w:hAnsi="Times New Roman" w:cs="Times New Roman"/>
          <w:b/>
          <w:sz w:val="24"/>
          <w:szCs w:val="24"/>
          <w:lang w:val="en-GB"/>
        </w:rPr>
        <w:t xml:space="preserve">2. 1. </w:t>
      </w:r>
      <w:r w:rsidR="00B25F18" w:rsidRPr="00F661FE">
        <w:rPr>
          <w:rFonts w:ascii="Times New Roman" w:hAnsi="Times New Roman" w:cs="Times New Roman"/>
          <w:b/>
          <w:sz w:val="24"/>
          <w:szCs w:val="24"/>
          <w:lang w:val="en-GB"/>
        </w:rPr>
        <w:t>Materials</w:t>
      </w:r>
      <w:r w:rsidRPr="00F661FE">
        <w:rPr>
          <w:rFonts w:ascii="Times New Roman" w:hAnsi="Times New Roman" w:cs="Times New Roman"/>
          <w:b/>
          <w:sz w:val="24"/>
          <w:szCs w:val="24"/>
          <w:lang w:val="en-GB"/>
        </w:rPr>
        <w:t xml:space="preserve"> and Physical Measurements</w:t>
      </w:r>
    </w:p>
    <w:p w14:paraId="73C1DECC" w14:textId="77777777" w:rsidR="00D55B32" w:rsidRPr="00F661FE" w:rsidRDefault="00EE2D5B" w:rsidP="00EE2D5B">
      <w:pPr>
        <w:spacing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 xml:space="preserve">All reagents and chemicals were purchased from commercial sources and used without further purification. </w:t>
      </w:r>
    </w:p>
    <w:p w14:paraId="6F88E96C" w14:textId="5563E12A" w:rsidR="00EE2D5B" w:rsidRPr="00F661FE" w:rsidRDefault="00EE2D5B" w:rsidP="00EE2D5B">
      <w:pPr>
        <w:spacing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lastRenderedPageBreak/>
        <w:t>CHN elemental analyses were performed with a PerkinElmer 2400 CHN Elemental Analyzer. The infrared spectra were measured on solid samples using a Perkin-Elmer Spectrum 100 series FT-IR spectrometer equipped with an ATR sampling accessory.</w:t>
      </w:r>
    </w:p>
    <w:p w14:paraId="3FCB1DAD" w14:textId="77777777" w:rsidR="00EE2D5B" w:rsidRPr="00F661FE" w:rsidRDefault="00EE2D5B" w:rsidP="00EE2D5B">
      <w:pPr>
        <w:spacing w:line="360" w:lineRule="auto"/>
        <w:rPr>
          <w:rFonts w:ascii="Times New Roman" w:hAnsi="Times New Roman" w:cs="Times New Roman"/>
          <w:sz w:val="24"/>
          <w:szCs w:val="24"/>
          <w:lang w:val="en-GB"/>
        </w:rPr>
      </w:pPr>
    </w:p>
    <w:p w14:paraId="6740BB41" w14:textId="77777777" w:rsidR="007A691F" w:rsidRPr="00F661FE" w:rsidRDefault="007A691F" w:rsidP="00627E36">
      <w:pPr>
        <w:rPr>
          <w:rFonts w:ascii="Times New Roman" w:hAnsi="Times New Roman" w:cs="Times New Roman"/>
          <w:b/>
          <w:sz w:val="24"/>
          <w:szCs w:val="24"/>
          <w:lang w:val="en-GB"/>
        </w:rPr>
      </w:pPr>
      <w:r w:rsidRPr="00F661FE">
        <w:rPr>
          <w:rFonts w:ascii="Times New Roman" w:hAnsi="Times New Roman" w:cs="Times New Roman"/>
          <w:b/>
          <w:sz w:val="24"/>
          <w:szCs w:val="24"/>
          <w:lang w:val="en-GB"/>
        </w:rPr>
        <w:t>2. 2. Synthesis</w:t>
      </w:r>
    </w:p>
    <w:p w14:paraId="2233E5C1" w14:textId="3F01ECF0" w:rsidR="0093794E" w:rsidRPr="00F661FE" w:rsidRDefault="00917277" w:rsidP="0093794E">
      <w:pPr>
        <w:spacing w:after="0"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To the solution of sodium sal</w:t>
      </w:r>
      <w:r w:rsidR="00D6459E" w:rsidRPr="00F661FE">
        <w:rPr>
          <w:rFonts w:ascii="Times New Roman" w:hAnsi="Times New Roman" w:cs="Times New Roman"/>
          <w:sz w:val="24"/>
          <w:szCs w:val="24"/>
          <w:lang w:val="en-GB"/>
        </w:rPr>
        <w:t>i</w:t>
      </w:r>
      <w:r w:rsidRPr="00F661FE">
        <w:rPr>
          <w:rFonts w:ascii="Times New Roman" w:hAnsi="Times New Roman" w:cs="Times New Roman"/>
          <w:sz w:val="24"/>
          <w:szCs w:val="24"/>
          <w:lang w:val="en-GB"/>
        </w:rPr>
        <w:t>c</w:t>
      </w:r>
      <w:r w:rsidR="00D6459E" w:rsidRPr="00F661FE">
        <w:rPr>
          <w:rFonts w:ascii="Times New Roman" w:hAnsi="Times New Roman" w:cs="Times New Roman"/>
          <w:sz w:val="24"/>
          <w:szCs w:val="24"/>
          <w:lang w:val="en-GB"/>
        </w:rPr>
        <w:t>y</w:t>
      </w:r>
      <w:r w:rsidRPr="00F661FE">
        <w:rPr>
          <w:rFonts w:ascii="Times New Roman" w:hAnsi="Times New Roman" w:cs="Times New Roman"/>
          <w:sz w:val="24"/>
          <w:szCs w:val="24"/>
          <w:lang w:val="en-GB"/>
        </w:rPr>
        <w:t xml:space="preserve">late, </w:t>
      </w:r>
      <w:r w:rsidR="00831B52" w:rsidRPr="00F661FE">
        <w:rPr>
          <w:rFonts w:ascii="Times New Roman" w:hAnsi="Times New Roman" w:cs="Times New Roman"/>
          <w:color w:val="222222"/>
          <w:sz w:val="24"/>
          <w:szCs w:val="24"/>
          <w:shd w:val="clear" w:color="auto" w:fill="FFFFFF"/>
          <w:lang w:val="en-GB"/>
        </w:rPr>
        <w:t>C</w:t>
      </w:r>
      <w:r w:rsidR="00831B52" w:rsidRPr="00F661FE">
        <w:rPr>
          <w:rFonts w:ascii="Times New Roman" w:hAnsi="Times New Roman" w:cs="Times New Roman"/>
          <w:color w:val="222222"/>
          <w:sz w:val="24"/>
          <w:szCs w:val="24"/>
          <w:vertAlign w:val="subscript"/>
          <w:lang w:val="en-GB"/>
        </w:rPr>
        <w:t>7</w:t>
      </w:r>
      <w:r w:rsidR="00831B52" w:rsidRPr="00F661FE">
        <w:rPr>
          <w:rFonts w:ascii="Times New Roman" w:hAnsi="Times New Roman" w:cs="Times New Roman"/>
          <w:color w:val="222222"/>
          <w:sz w:val="24"/>
          <w:szCs w:val="24"/>
          <w:shd w:val="clear" w:color="auto" w:fill="FFFFFF"/>
          <w:lang w:val="en-GB"/>
        </w:rPr>
        <w:t>H</w:t>
      </w:r>
      <w:r w:rsidR="00831B52" w:rsidRPr="00F661FE">
        <w:rPr>
          <w:rFonts w:ascii="Times New Roman" w:hAnsi="Times New Roman" w:cs="Times New Roman"/>
          <w:color w:val="222222"/>
          <w:sz w:val="24"/>
          <w:szCs w:val="24"/>
          <w:vertAlign w:val="subscript"/>
          <w:lang w:val="en-GB"/>
        </w:rPr>
        <w:t>5</w:t>
      </w:r>
      <w:r w:rsidR="00831B52" w:rsidRPr="00F661FE">
        <w:rPr>
          <w:rFonts w:ascii="Times New Roman" w:hAnsi="Times New Roman" w:cs="Times New Roman"/>
          <w:color w:val="222222"/>
          <w:sz w:val="24"/>
          <w:szCs w:val="24"/>
          <w:shd w:val="clear" w:color="auto" w:fill="FFFFFF"/>
          <w:lang w:val="en-GB"/>
        </w:rPr>
        <w:t>NaO</w:t>
      </w:r>
      <w:r w:rsidR="00831B52" w:rsidRPr="00F661FE">
        <w:rPr>
          <w:rFonts w:ascii="Times New Roman" w:hAnsi="Times New Roman" w:cs="Times New Roman"/>
          <w:color w:val="222222"/>
          <w:sz w:val="24"/>
          <w:szCs w:val="24"/>
          <w:vertAlign w:val="subscript"/>
          <w:lang w:val="en-GB"/>
        </w:rPr>
        <w:t>3</w:t>
      </w:r>
      <w:r w:rsidRPr="00F661FE">
        <w:rPr>
          <w:rFonts w:ascii="Times New Roman" w:hAnsi="Times New Roman" w:cs="Times New Roman"/>
          <w:sz w:val="24"/>
          <w:szCs w:val="24"/>
          <w:lang w:val="en-GB"/>
        </w:rPr>
        <w:t>, (178 mg, 1,12 mmol in 2 mL water) the solution of ZnSO</w:t>
      </w:r>
      <w:r w:rsidRPr="00F661FE">
        <w:rPr>
          <w:rFonts w:ascii="Times New Roman" w:hAnsi="Times New Roman" w:cs="Times New Roman"/>
          <w:sz w:val="24"/>
          <w:szCs w:val="24"/>
          <w:vertAlign w:val="subscript"/>
          <w:lang w:val="en-GB"/>
        </w:rPr>
        <w:t>4</w:t>
      </w:r>
      <w:r w:rsidRPr="00F661FE">
        <w:rPr>
          <w:rFonts w:ascii="Times New Roman" w:hAnsi="Times New Roman" w:cs="Times New Roman"/>
          <w:sz w:val="24"/>
          <w:szCs w:val="24"/>
          <w:lang w:val="en-GB"/>
        </w:rPr>
        <w:t xml:space="preserve"> (300 mg, 1,08 mmol of </w:t>
      </w:r>
      <w:r w:rsidRPr="00F661FE">
        <w:rPr>
          <w:rFonts w:ascii="Times New Roman" w:hAnsi="Times New Roman" w:cs="Times New Roman"/>
          <w:sz w:val="24"/>
          <w:szCs w:val="24"/>
          <w:shd w:val="clear" w:color="auto" w:fill="FFFFFF"/>
          <w:lang w:val="en-GB"/>
        </w:rPr>
        <w:t>ZnSO</w:t>
      </w:r>
      <w:r w:rsidRPr="00F661FE">
        <w:rPr>
          <w:rFonts w:ascii="Times New Roman" w:hAnsi="Times New Roman" w:cs="Times New Roman"/>
          <w:sz w:val="24"/>
          <w:szCs w:val="24"/>
          <w:shd w:val="clear" w:color="auto" w:fill="FFFFFF"/>
          <w:vertAlign w:val="subscript"/>
          <w:lang w:val="en-GB"/>
        </w:rPr>
        <w:t>4</w:t>
      </w:r>
      <w:r w:rsidRPr="00F661FE">
        <w:rPr>
          <w:rFonts w:ascii="Times New Roman" w:hAnsi="Times New Roman" w:cs="Times New Roman"/>
          <w:sz w:val="24"/>
          <w:szCs w:val="24"/>
          <w:shd w:val="clear" w:color="auto" w:fill="FFFFFF"/>
          <w:lang w:val="en-GB"/>
        </w:rPr>
        <w:t>∙7H</w:t>
      </w:r>
      <w:r w:rsidRPr="00F661FE">
        <w:rPr>
          <w:rFonts w:ascii="Times New Roman" w:hAnsi="Times New Roman" w:cs="Times New Roman"/>
          <w:sz w:val="24"/>
          <w:szCs w:val="24"/>
          <w:shd w:val="clear" w:color="auto" w:fill="FFFFFF"/>
          <w:vertAlign w:val="subscript"/>
          <w:lang w:val="en-GB"/>
        </w:rPr>
        <w:t>2</w:t>
      </w:r>
      <w:r w:rsidRPr="00F661FE">
        <w:rPr>
          <w:rFonts w:ascii="Times New Roman" w:hAnsi="Times New Roman" w:cs="Times New Roman"/>
          <w:sz w:val="24"/>
          <w:szCs w:val="24"/>
          <w:shd w:val="clear" w:color="auto" w:fill="FFFFFF"/>
          <w:lang w:val="en-GB"/>
        </w:rPr>
        <w:t>O in 5 mL water)</w:t>
      </w:r>
      <w:r w:rsidRPr="00F661FE">
        <w:rPr>
          <w:rFonts w:ascii="Times New Roman" w:hAnsi="Times New Roman" w:cs="Times New Roman"/>
          <w:sz w:val="24"/>
          <w:szCs w:val="24"/>
          <w:lang w:val="en-GB"/>
        </w:rPr>
        <w:t xml:space="preserve"> was added. To the obtained </w:t>
      </w:r>
      <w:r w:rsidR="00831B52" w:rsidRPr="00F661FE">
        <w:rPr>
          <w:rFonts w:ascii="Times New Roman" w:hAnsi="Times New Roman" w:cs="Times New Roman"/>
          <w:sz w:val="24"/>
          <w:szCs w:val="24"/>
          <w:lang w:val="en-GB"/>
        </w:rPr>
        <w:t xml:space="preserve">colourless </w:t>
      </w:r>
      <w:r w:rsidRPr="00F661FE">
        <w:rPr>
          <w:rFonts w:ascii="Times New Roman" w:hAnsi="Times New Roman" w:cs="Times New Roman"/>
          <w:sz w:val="24"/>
          <w:szCs w:val="24"/>
          <w:lang w:val="en-GB"/>
        </w:rPr>
        <w:t xml:space="preserve">solution, pyridine was added dropwise (15 droplets, i.e. ~ </w:t>
      </w:r>
      <w:r w:rsidR="00372FB4" w:rsidRPr="00F661FE">
        <w:rPr>
          <w:rFonts w:ascii="Times New Roman" w:hAnsi="Times New Roman" w:cs="Times New Roman"/>
          <w:sz w:val="24"/>
          <w:szCs w:val="24"/>
          <w:lang w:val="en-GB"/>
        </w:rPr>
        <w:t>0.7</w:t>
      </w:r>
      <w:r w:rsidRPr="00F661FE">
        <w:rPr>
          <w:rFonts w:ascii="Times New Roman" w:hAnsi="Times New Roman" w:cs="Times New Roman"/>
          <w:sz w:val="24"/>
          <w:szCs w:val="24"/>
          <w:lang w:val="en-GB"/>
        </w:rPr>
        <w:t xml:space="preserve"> mL). The white solid</w:t>
      </w:r>
      <w:r w:rsidR="00372FB4" w:rsidRPr="00F661FE">
        <w:rPr>
          <w:rFonts w:ascii="Times New Roman" w:hAnsi="Times New Roman" w:cs="Times New Roman"/>
          <w:sz w:val="24"/>
          <w:szCs w:val="24"/>
          <w:lang w:val="en-GB"/>
        </w:rPr>
        <w:t xml:space="preserve">, </w:t>
      </w:r>
      <w:r w:rsidR="00162BB1" w:rsidRPr="00F661FE">
        <w:rPr>
          <w:rFonts w:ascii="Times New Roman" w:hAnsi="Times New Roman" w:cs="Times New Roman"/>
          <w:sz w:val="24"/>
          <w:szCs w:val="24"/>
          <w:lang w:val="en-GB"/>
        </w:rPr>
        <w:t xml:space="preserve">hydrated </w:t>
      </w:r>
      <w:r w:rsidR="00372FB4" w:rsidRPr="00F661FE">
        <w:rPr>
          <w:rFonts w:ascii="Times New Roman" w:hAnsi="Times New Roman" w:cs="Times New Roman"/>
          <w:sz w:val="24"/>
          <w:szCs w:val="24"/>
          <w:lang w:val="en-GB"/>
        </w:rPr>
        <w:t>ZnSO</w:t>
      </w:r>
      <w:r w:rsidR="00372FB4" w:rsidRPr="00F661FE">
        <w:rPr>
          <w:rFonts w:ascii="Times New Roman" w:hAnsi="Times New Roman" w:cs="Times New Roman"/>
          <w:sz w:val="24"/>
          <w:szCs w:val="24"/>
          <w:vertAlign w:val="subscript"/>
          <w:lang w:val="en-GB"/>
        </w:rPr>
        <w:t>4</w:t>
      </w:r>
      <w:r w:rsidR="00372FB4" w:rsidRPr="00F661FE">
        <w:rPr>
          <w:rFonts w:ascii="Times New Roman" w:hAnsi="Times New Roman" w:cs="Times New Roman"/>
          <w:sz w:val="24"/>
          <w:szCs w:val="24"/>
          <w:lang w:val="en-GB"/>
        </w:rPr>
        <w:t>,</w:t>
      </w:r>
      <w:r w:rsidRPr="00F661FE">
        <w:rPr>
          <w:rFonts w:ascii="Times New Roman" w:hAnsi="Times New Roman" w:cs="Times New Roman"/>
          <w:sz w:val="24"/>
          <w:szCs w:val="24"/>
          <w:lang w:val="en-GB"/>
        </w:rPr>
        <w:t xml:space="preserve"> appeared immediately after the addition of pyridine</w:t>
      </w:r>
      <w:r w:rsidR="00162BB1" w:rsidRPr="00F661FE">
        <w:rPr>
          <w:rFonts w:ascii="Times New Roman" w:hAnsi="Times New Roman" w:cs="Times New Roman"/>
          <w:sz w:val="24"/>
          <w:szCs w:val="24"/>
          <w:lang w:val="en-GB"/>
        </w:rPr>
        <w:t>.</w:t>
      </w:r>
      <w:r w:rsidR="00831B52" w:rsidRPr="00F661FE">
        <w:rPr>
          <w:rFonts w:ascii="Times New Roman" w:hAnsi="Times New Roman" w:cs="Times New Roman"/>
          <w:sz w:val="24"/>
          <w:szCs w:val="24"/>
          <w:lang w:val="en-GB"/>
        </w:rPr>
        <w:t xml:space="preserve"> </w:t>
      </w:r>
      <w:r w:rsidRPr="00F661FE">
        <w:rPr>
          <w:rFonts w:ascii="Times New Roman" w:hAnsi="Times New Roman" w:cs="Times New Roman"/>
          <w:sz w:val="24"/>
          <w:szCs w:val="24"/>
          <w:lang w:val="en-GB"/>
        </w:rPr>
        <w:t xml:space="preserve">The </w:t>
      </w:r>
      <w:r w:rsidR="00831B52" w:rsidRPr="00F661FE">
        <w:rPr>
          <w:rFonts w:ascii="Times New Roman" w:hAnsi="Times New Roman" w:cs="Times New Roman"/>
          <w:sz w:val="24"/>
          <w:szCs w:val="24"/>
          <w:lang w:val="en-GB"/>
        </w:rPr>
        <w:t xml:space="preserve">reaction mixture </w:t>
      </w:r>
      <w:r w:rsidR="003F59A4" w:rsidRPr="00F661FE">
        <w:rPr>
          <w:rFonts w:ascii="Times New Roman" w:hAnsi="Times New Roman" w:cs="Times New Roman"/>
          <w:sz w:val="24"/>
          <w:szCs w:val="24"/>
          <w:lang w:val="en-GB"/>
        </w:rPr>
        <w:t>including the</w:t>
      </w:r>
      <w:r w:rsidR="00831B52" w:rsidRPr="00F661FE">
        <w:rPr>
          <w:rFonts w:ascii="Times New Roman" w:hAnsi="Times New Roman" w:cs="Times New Roman"/>
          <w:sz w:val="24"/>
          <w:szCs w:val="24"/>
          <w:lang w:val="en-GB"/>
        </w:rPr>
        <w:t xml:space="preserve"> fine white solid</w:t>
      </w:r>
      <w:r w:rsidRPr="00F661FE">
        <w:rPr>
          <w:rFonts w:ascii="Times New Roman" w:hAnsi="Times New Roman" w:cs="Times New Roman"/>
          <w:sz w:val="24"/>
          <w:szCs w:val="24"/>
          <w:lang w:val="en-GB"/>
        </w:rPr>
        <w:t xml:space="preserve"> was left in an open Erlenmeyer flask at ambient temperature. </w:t>
      </w:r>
      <w:r w:rsidR="00831B52" w:rsidRPr="00F661FE">
        <w:rPr>
          <w:rFonts w:ascii="Times New Roman" w:hAnsi="Times New Roman" w:cs="Times New Roman"/>
          <w:sz w:val="24"/>
          <w:szCs w:val="24"/>
          <w:lang w:val="en-GB"/>
        </w:rPr>
        <w:t xml:space="preserve">The quantity of white solid decreased with time and </w:t>
      </w:r>
      <w:r w:rsidR="00162BB1" w:rsidRPr="00F661FE">
        <w:rPr>
          <w:rFonts w:ascii="Times New Roman" w:hAnsi="Times New Roman" w:cs="Times New Roman"/>
          <w:sz w:val="24"/>
          <w:szCs w:val="24"/>
          <w:lang w:val="en-GB"/>
        </w:rPr>
        <w:t>after its disappearance</w:t>
      </w:r>
      <w:r w:rsidR="0093794E" w:rsidRPr="00F661FE">
        <w:rPr>
          <w:rFonts w:ascii="Times New Roman" w:hAnsi="Times New Roman" w:cs="Times New Roman"/>
          <w:sz w:val="24"/>
          <w:szCs w:val="24"/>
          <w:lang w:val="en-GB"/>
        </w:rPr>
        <w:t>,</w:t>
      </w:r>
      <w:r w:rsidR="00162BB1" w:rsidRPr="00F661FE">
        <w:rPr>
          <w:rFonts w:ascii="Times New Roman" w:hAnsi="Times New Roman" w:cs="Times New Roman"/>
          <w:sz w:val="24"/>
          <w:szCs w:val="24"/>
          <w:lang w:val="en-GB"/>
        </w:rPr>
        <w:t xml:space="preserve"> </w:t>
      </w:r>
      <w:r w:rsidRPr="00F661FE">
        <w:rPr>
          <w:rFonts w:ascii="Times New Roman" w:hAnsi="Times New Roman" w:cs="Times New Roman"/>
          <w:sz w:val="24"/>
          <w:szCs w:val="24"/>
          <w:lang w:val="en-GB"/>
        </w:rPr>
        <w:t xml:space="preserve">colourless single crystals suitable for the structural analysis grew out of the solution in 18 days. Yield: 50 mg (10%). Anal. </w:t>
      </w:r>
      <w:proofErr w:type="spellStart"/>
      <w:r w:rsidRPr="00F661FE">
        <w:rPr>
          <w:rFonts w:ascii="Times New Roman" w:hAnsi="Times New Roman" w:cs="Times New Roman"/>
          <w:sz w:val="24"/>
          <w:szCs w:val="24"/>
          <w:lang w:val="en-GB"/>
        </w:rPr>
        <w:t>Calcd</w:t>
      </w:r>
      <w:proofErr w:type="spellEnd"/>
      <w:r w:rsidRPr="00F661FE">
        <w:rPr>
          <w:rFonts w:ascii="Times New Roman" w:hAnsi="Times New Roman" w:cs="Times New Roman"/>
          <w:sz w:val="24"/>
          <w:szCs w:val="24"/>
          <w:lang w:val="en-GB"/>
        </w:rPr>
        <w:t xml:space="preserve">. for </w:t>
      </w:r>
      <w:r w:rsidR="009E2865" w:rsidRPr="00F661FE">
        <w:rPr>
          <w:rFonts w:ascii="Times New Roman" w:hAnsi="Times New Roman" w:cs="Times New Roman"/>
          <w:color w:val="000000"/>
          <w:sz w:val="24"/>
          <w:szCs w:val="24"/>
          <w:shd w:val="clear" w:color="auto" w:fill="FFFFFF"/>
          <w:lang w:val="en-GB"/>
        </w:rPr>
        <w:t>C</w:t>
      </w:r>
      <w:r w:rsidR="009E2865" w:rsidRPr="00F661FE">
        <w:rPr>
          <w:rFonts w:ascii="Times New Roman" w:hAnsi="Times New Roman" w:cs="Times New Roman"/>
          <w:color w:val="000000"/>
          <w:sz w:val="24"/>
          <w:szCs w:val="24"/>
          <w:shd w:val="clear" w:color="auto" w:fill="FFFFFF"/>
          <w:vertAlign w:val="subscript"/>
          <w:lang w:val="en-GB"/>
        </w:rPr>
        <w:t>24</w:t>
      </w:r>
      <w:r w:rsidR="009E2865" w:rsidRPr="00F661FE">
        <w:rPr>
          <w:rFonts w:ascii="Times New Roman" w:hAnsi="Times New Roman" w:cs="Times New Roman"/>
          <w:color w:val="000000"/>
          <w:sz w:val="24"/>
          <w:szCs w:val="24"/>
          <w:shd w:val="clear" w:color="auto" w:fill="FFFFFF"/>
          <w:lang w:val="en-GB"/>
        </w:rPr>
        <w:t>H</w:t>
      </w:r>
      <w:r w:rsidR="009E2865" w:rsidRPr="00F661FE">
        <w:rPr>
          <w:rFonts w:ascii="Times New Roman" w:hAnsi="Times New Roman" w:cs="Times New Roman"/>
          <w:color w:val="000000"/>
          <w:sz w:val="24"/>
          <w:szCs w:val="24"/>
          <w:shd w:val="clear" w:color="auto" w:fill="FFFFFF"/>
          <w:vertAlign w:val="subscript"/>
          <w:lang w:val="en-GB"/>
        </w:rPr>
        <w:t>20</w:t>
      </w:r>
      <w:r w:rsidR="009E2865" w:rsidRPr="00F661FE">
        <w:rPr>
          <w:rFonts w:ascii="Times New Roman" w:hAnsi="Times New Roman" w:cs="Times New Roman"/>
          <w:color w:val="000000"/>
          <w:sz w:val="24"/>
          <w:szCs w:val="24"/>
          <w:shd w:val="clear" w:color="auto" w:fill="FFFFFF"/>
          <w:lang w:val="en-GB"/>
        </w:rPr>
        <w:t>N</w:t>
      </w:r>
      <w:r w:rsidR="009E2865" w:rsidRPr="00F661FE">
        <w:rPr>
          <w:rFonts w:ascii="Times New Roman" w:hAnsi="Times New Roman" w:cs="Times New Roman"/>
          <w:color w:val="000000"/>
          <w:sz w:val="24"/>
          <w:szCs w:val="24"/>
          <w:shd w:val="clear" w:color="auto" w:fill="FFFFFF"/>
          <w:vertAlign w:val="subscript"/>
          <w:lang w:val="en-GB"/>
        </w:rPr>
        <w:t>2</w:t>
      </w:r>
      <w:r w:rsidR="009E2865" w:rsidRPr="00F661FE">
        <w:rPr>
          <w:rFonts w:ascii="Times New Roman" w:hAnsi="Times New Roman" w:cs="Times New Roman"/>
          <w:color w:val="000000"/>
          <w:sz w:val="24"/>
          <w:szCs w:val="24"/>
          <w:shd w:val="clear" w:color="auto" w:fill="FFFFFF"/>
          <w:lang w:val="en-GB"/>
        </w:rPr>
        <w:t>O</w:t>
      </w:r>
      <w:r w:rsidR="009E2865" w:rsidRPr="00F661FE">
        <w:rPr>
          <w:rFonts w:ascii="Times New Roman" w:hAnsi="Times New Roman" w:cs="Times New Roman"/>
          <w:color w:val="000000"/>
          <w:sz w:val="24"/>
          <w:szCs w:val="24"/>
          <w:shd w:val="clear" w:color="auto" w:fill="FFFFFF"/>
          <w:vertAlign w:val="subscript"/>
          <w:lang w:val="en-GB"/>
        </w:rPr>
        <w:t>6</w:t>
      </w:r>
      <w:r w:rsidR="009E2865" w:rsidRPr="00F661FE">
        <w:rPr>
          <w:rFonts w:ascii="Times New Roman" w:hAnsi="Times New Roman" w:cs="Times New Roman"/>
          <w:color w:val="000000"/>
          <w:sz w:val="24"/>
          <w:szCs w:val="24"/>
          <w:shd w:val="clear" w:color="auto" w:fill="FFFFFF"/>
          <w:lang w:val="en-GB"/>
        </w:rPr>
        <w:t>Zn</w:t>
      </w:r>
      <w:r w:rsidRPr="00F661FE">
        <w:rPr>
          <w:rFonts w:ascii="Times New Roman" w:hAnsi="Times New Roman" w:cs="Times New Roman"/>
          <w:sz w:val="24"/>
          <w:szCs w:val="24"/>
          <w:lang w:val="en-GB"/>
        </w:rPr>
        <w:t xml:space="preserve">: C, </w:t>
      </w:r>
      <w:r w:rsidR="009E2865" w:rsidRPr="00F661FE">
        <w:rPr>
          <w:rFonts w:ascii="Times New Roman" w:hAnsi="Times New Roman" w:cs="Times New Roman"/>
          <w:sz w:val="24"/>
          <w:szCs w:val="24"/>
          <w:lang w:val="en-GB"/>
        </w:rPr>
        <w:t>57</w:t>
      </w:r>
      <w:r w:rsidRPr="00F661FE">
        <w:rPr>
          <w:rFonts w:ascii="Times New Roman" w:hAnsi="Times New Roman" w:cs="Times New Roman"/>
          <w:sz w:val="24"/>
          <w:szCs w:val="24"/>
          <w:lang w:val="en-GB"/>
        </w:rPr>
        <w:t>.</w:t>
      </w:r>
      <w:r w:rsidR="009E2865" w:rsidRPr="00F661FE">
        <w:rPr>
          <w:rFonts w:ascii="Times New Roman" w:hAnsi="Times New Roman" w:cs="Times New Roman"/>
          <w:sz w:val="24"/>
          <w:szCs w:val="24"/>
          <w:lang w:val="en-GB"/>
        </w:rPr>
        <w:t>90</w:t>
      </w:r>
      <w:r w:rsidRPr="00F661FE">
        <w:rPr>
          <w:rFonts w:ascii="Times New Roman" w:hAnsi="Times New Roman" w:cs="Times New Roman"/>
          <w:sz w:val="24"/>
          <w:szCs w:val="24"/>
          <w:lang w:val="en-GB"/>
        </w:rPr>
        <w:t xml:space="preserve">%; H, </w:t>
      </w:r>
      <w:r w:rsidR="009E2865" w:rsidRPr="00F661FE">
        <w:rPr>
          <w:rFonts w:ascii="Times New Roman" w:hAnsi="Times New Roman" w:cs="Times New Roman"/>
          <w:sz w:val="24"/>
          <w:szCs w:val="24"/>
          <w:lang w:val="en-GB"/>
        </w:rPr>
        <w:t>4</w:t>
      </w:r>
      <w:r w:rsidRPr="00F661FE">
        <w:rPr>
          <w:rFonts w:ascii="Times New Roman" w:hAnsi="Times New Roman" w:cs="Times New Roman"/>
          <w:sz w:val="24"/>
          <w:szCs w:val="24"/>
          <w:lang w:val="en-GB"/>
        </w:rPr>
        <w:t>.</w:t>
      </w:r>
      <w:r w:rsidR="009E2865" w:rsidRPr="00F661FE">
        <w:rPr>
          <w:rFonts w:ascii="Times New Roman" w:hAnsi="Times New Roman" w:cs="Times New Roman"/>
          <w:sz w:val="24"/>
          <w:szCs w:val="24"/>
          <w:lang w:val="en-GB"/>
        </w:rPr>
        <w:t>0</w:t>
      </w:r>
      <w:r w:rsidRPr="00F661FE">
        <w:rPr>
          <w:rFonts w:ascii="Times New Roman" w:hAnsi="Times New Roman" w:cs="Times New Roman"/>
          <w:sz w:val="24"/>
          <w:szCs w:val="24"/>
          <w:lang w:val="en-GB"/>
        </w:rPr>
        <w:t xml:space="preserve">5%; N, </w:t>
      </w:r>
      <w:r w:rsidR="009E2865" w:rsidRPr="00F661FE">
        <w:rPr>
          <w:rFonts w:ascii="Times New Roman" w:hAnsi="Times New Roman" w:cs="Times New Roman"/>
          <w:sz w:val="24"/>
          <w:szCs w:val="24"/>
          <w:lang w:val="en-GB"/>
        </w:rPr>
        <w:t>5</w:t>
      </w:r>
      <w:r w:rsidRPr="00F661FE">
        <w:rPr>
          <w:rFonts w:ascii="Times New Roman" w:hAnsi="Times New Roman" w:cs="Times New Roman"/>
          <w:sz w:val="24"/>
          <w:szCs w:val="24"/>
          <w:lang w:val="en-GB"/>
        </w:rPr>
        <w:t>.6</w:t>
      </w:r>
      <w:r w:rsidR="009E2865" w:rsidRPr="00F661FE">
        <w:rPr>
          <w:rFonts w:ascii="Times New Roman" w:hAnsi="Times New Roman" w:cs="Times New Roman"/>
          <w:sz w:val="24"/>
          <w:szCs w:val="24"/>
          <w:lang w:val="en-GB"/>
        </w:rPr>
        <w:t>3</w:t>
      </w:r>
      <w:r w:rsidRPr="00F661FE">
        <w:rPr>
          <w:rFonts w:ascii="Times New Roman" w:hAnsi="Times New Roman" w:cs="Times New Roman"/>
          <w:sz w:val="24"/>
          <w:szCs w:val="24"/>
          <w:lang w:val="en-GB"/>
        </w:rPr>
        <w:t xml:space="preserve">%. Found: C, </w:t>
      </w:r>
      <w:r w:rsidR="009E2865" w:rsidRPr="00F661FE">
        <w:rPr>
          <w:rFonts w:ascii="Times New Roman" w:hAnsi="Times New Roman" w:cs="Times New Roman"/>
          <w:sz w:val="24"/>
          <w:szCs w:val="24"/>
          <w:lang w:val="en-GB"/>
        </w:rPr>
        <w:t>5</w:t>
      </w:r>
      <w:r w:rsidR="00162BB1" w:rsidRPr="00F661FE">
        <w:rPr>
          <w:rFonts w:ascii="Times New Roman" w:hAnsi="Times New Roman" w:cs="Times New Roman"/>
          <w:sz w:val="24"/>
          <w:szCs w:val="24"/>
          <w:lang w:val="en-GB"/>
        </w:rPr>
        <w:t>6</w:t>
      </w:r>
      <w:r w:rsidRPr="00F661FE">
        <w:rPr>
          <w:rFonts w:ascii="Times New Roman" w:hAnsi="Times New Roman" w:cs="Times New Roman"/>
          <w:sz w:val="24"/>
          <w:szCs w:val="24"/>
          <w:lang w:val="en-GB"/>
        </w:rPr>
        <w:t>.</w:t>
      </w:r>
      <w:r w:rsidR="009E2865" w:rsidRPr="00F661FE">
        <w:rPr>
          <w:rFonts w:ascii="Times New Roman" w:hAnsi="Times New Roman" w:cs="Times New Roman"/>
          <w:sz w:val="24"/>
          <w:szCs w:val="24"/>
          <w:lang w:val="en-GB"/>
        </w:rPr>
        <w:t>89</w:t>
      </w:r>
      <w:r w:rsidRPr="00F661FE">
        <w:rPr>
          <w:rFonts w:ascii="Times New Roman" w:hAnsi="Times New Roman" w:cs="Times New Roman"/>
          <w:sz w:val="24"/>
          <w:szCs w:val="24"/>
          <w:lang w:val="en-GB"/>
        </w:rPr>
        <w:t xml:space="preserve">%; H, </w:t>
      </w:r>
      <w:r w:rsidR="009E2865" w:rsidRPr="00F661FE">
        <w:rPr>
          <w:rFonts w:ascii="Times New Roman" w:hAnsi="Times New Roman" w:cs="Times New Roman"/>
          <w:sz w:val="24"/>
          <w:szCs w:val="24"/>
          <w:lang w:val="en-GB"/>
        </w:rPr>
        <w:t>4</w:t>
      </w:r>
      <w:r w:rsidRPr="00F661FE">
        <w:rPr>
          <w:rFonts w:ascii="Times New Roman" w:hAnsi="Times New Roman" w:cs="Times New Roman"/>
          <w:sz w:val="24"/>
          <w:szCs w:val="24"/>
          <w:lang w:val="en-GB"/>
        </w:rPr>
        <w:t>.1</w:t>
      </w:r>
      <w:r w:rsidR="009E2865" w:rsidRPr="00F661FE">
        <w:rPr>
          <w:rFonts w:ascii="Times New Roman" w:hAnsi="Times New Roman" w:cs="Times New Roman"/>
          <w:sz w:val="24"/>
          <w:szCs w:val="24"/>
          <w:lang w:val="en-GB"/>
        </w:rPr>
        <w:t>4</w:t>
      </w:r>
      <w:r w:rsidRPr="00F661FE">
        <w:rPr>
          <w:rFonts w:ascii="Times New Roman" w:hAnsi="Times New Roman" w:cs="Times New Roman"/>
          <w:sz w:val="24"/>
          <w:szCs w:val="24"/>
          <w:lang w:val="en-GB"/>
        </w:rPr>
        <w:t xml:space="preserve">%; N, </w:t>
      </w:r>
      <w:r w:rsidR="009E2865" w:rsidRPr="00F661FE">
        <w:rPr>
          <w:rFonts w:ascii="Times New Roman" w:hAnsi="Times New Roman" w:cs="Times New Roman"/>
          <w:sz w:val="24"/>
          <w:szCs w:val="24"/>
          <w:lang w:val="en-GB"/>
        </w:rPr>
        <w:t>6</w:t>
      </w:r>
      <w:r w:rsidRPr="00F661FE">
        <w:rPr>
          <w:rFonts w:ascii="Times New Roman" w:hAnsi="Times New Roman" w:cs="Times New Roman"/>
          <w:sz w:val="24"/>
          <w:szCs w:val="24"/>
          <w:lang w:val="en-GB"/>
        </w:rPr>
        <w:t>.</w:t>
      </w:r>
      <w:r w:rsidR="009E2865" w:rsidRPr="00F661FE">
        <w:rPr>
          <w:rFonts w:ascii="Times New Roman" w:hAnsi="Times New Roman" w:cs="Times New Roman"/>
          <w:sz w:val="24"/>
          <w:szCs w:val="24"/>
          <w:lang w:val="en-GB"/>
        </w:rPr>
        <w:t>08</w:t>
      </w:r>
      <w:r w:rsidRPr="00F661FE">
        <w:rPr>
          <w:rFonts w:ascii="Times New Roman" w:hAnsi="Times New Roman" w:cs="Times New Roman"/>
          <w:sz w:val="24"/>
          <w:szCs w:val="24"/>
          <w:lang w:val="en-GB"/>
        </w:rPr>
        <w:t xml:space="preserve">%. </w:t>
      </w:r>
      <w:proofErr w:type="spellStart"/>
      <w:r w:rsidR="0093794E" w:rsidRPr="00F661FE">
        <w:rPr>
          <w:rFonts w:ascii="Times New Roman" w:hAnsi="Times New Roman" w:cs="Times New Roman"/>
          <w:sz w:val="24"/>
          <w:szCs w:val="24"/>
          <w:lang w:val="en-GB"/>
        </w:rPr>
        <w:t>ν</w:t>
      </w:r>
      <w:r w:rsidR="0093794E" w:rsidRPr="00F661FE">
        <w:rPr>
          <w:rFonts w:ascii="Times New Roman" w:hAnsi="Times New Roman" w:cs="Times New Roman"/>
          <w:sz w:val="24"/>
          <w:szCs w:val="24"/>
          <w:vertAlign w:val="subscript"/>
          <w:lang w:val="en-GB"/>
        </w:rPr>
        <w:t>max</w:t>
      </w:r>
      <w:proofErr w:type="spellEnd"/>
      <w:r w:rsidR="0093794E" w:rsidRPr="00F661FE">
        <w:rPr>
          <w:rFonts w:ascii="Times New Roman" w:hAnsi="Times New Roman" w:cs="Times New Roman"/>
          <w:sz w:val="24"/>
          <w:szCs w:val="24"/>
          <w:lang w:val="en-GB"/>
        </w:rPr>
        <w:t>: 3077 (</w:t>
      </w:r>
      <w:proofErr w:type="spellStart"/>
      <w:r w:rsidR="0093794E" w:rsidRPr="00F661FE">
        <w:rPr>
          <w:rFonts w:ascii="Times New Roman" w:hAnsi="Times New Roman" w:cs="Times New Roman"/>
          <w:sz w:val="24"/>
          <w:szCs w:val="24"/>
          <w:lang w:val="en-GB"/>
        </w:rPr>
        <w:t>vw</w:t>
      </w:r>
      <w:proofErr w:type="spellEnd"/>
      <w:r w:rsidR="0093794E" w:rsidRPr="00F661FE">
        <w:rPr>
          <w:rFonts w:ascii="Times New Roman" w:hAnsi="Times New Roman" w:cs="Times New Roman"/>
          <w:sz w:val="24"/>
          <w:szCs w:val="24"/>
          <w:lang w:val="en-GB"/>
        </w:rPr>
        <w:t xml:space="preserve">), 1632 (w, C=N from pyridine ring), 1601 (s, </w:t>
      </w:r>
      <w:r w:rsidR="0093794E" w:rsidRPr="00F661FE">
        <w:rPr>
          <w:rFonts w:ascii="Times New Roman" w:hAnsi="Times New Roman" w:cs="Times New Roman"/>
          <w:i/>
          <w:sz w:val="24"/>
          <w:szCs w:val="24"/>
          <w:lang w:val="en-GB"/>
        </w:rPr>
        <w:sym w:font="Symbol" w:char="F06E"/>
      </w:r>
      <w:r w:rsidR="0093794E" w:rsidRPr="00F661FE">
        <w:rPr>
          <w:rFonts w:ascii="Times New Roman" w:hAnsi="Times New Roman" w:cs="Times New Roman"/>
          <w:sz w:val="24"/>
          <w:szCs w:val="24"/>
          <w:vertAlign w:val="subscript"/>
          <w:lang w:val="en-GB"/>
        </w:rPr>
        <w:t>as</w:t>
      </w:r>
      <w:r w:rsidR="0093794E" w:rsidRPr="00F661FE">
        <w:rPr>
          <w:rFonts w:ascii="Times New Roman" w:hAnsi="Times New Roman" w:cs="Times New Roman"/>
          <w:sz w:val="24"/>
          <w:szCs w:val="24"/>
          <w:lang w:val="en-GB"/>
        </w:rPr>
        <w:t xml:space="preserve">(OCO)), 1567 (s), 1541 (s), 1487 (s), 1468 (s), 1450 (s), 1394 (vs, </w:t>
      </w:r>
      <w:r w:rsidR="0093794E" w:rsidRPr="00F661FE">
        <w:rPr>
          <w:rFonts w:ascii="Times New Roman" w:hAnsi="Times New Roman" w:cs="Times New Roman"/>
          <w:i/>
          <w:sz w:val="24"/>
          <w:szCs w:val="24"/>
          <w:lang w:val="en-GB"/>
        </w:rPr>
        <w:sym w:font="Symbol" w:char="F06E"/>
      </w:r>
      <w:r w:rsidR="0093794E" w:rsidRPr="00F661FE">
        <w:rPr>
          <w:rFonts w:ascii="Times New Roman" w:hAnsi="Times New Roman" w:cs="Times New Roman"/>
          <w:sz w:val="24"/>
          <w:szCs w:val="24"/>
          <w:vertAlign w:val="subscript"/>
          <w:lang w:val="en-GB"/>
        </w:rPr>
        <w:t>s</w:t>
      </w:r>
      <w:r w:rsidR="0093794E" w:rsidRPr="00F661FE">
        <w:rPr>
          <w:rFonts w:ascii="Times New Roman" w:hAnsi="Times New Roman" w:cs="Times New Roman"/>
          <w:sz w:val="24"/>
          <w:szCs w:val="24"/>
          <w:lang w:val="en-GB"/>
        </w:rPr>
        <w:t>(OCO)), 1319 (s), 1239 (s), 1220 (s), 1156 (s), 1098 (w), 1071 (w), 1044 (s), 1015 (w), 957 (w), 885 (s), 864 (s), 831 (s), 755 (w), 697 (vs), 670 (s), 638 (s).</w:t>
      </w:r>
    </w:p>
    <w:p w14:paraId="1F1BE718" w14:textId="77777777" w:rsidR="00924D17" w:rsidRPr="00F661FE" w:rsidRDefault="00924D17" w:rsidP="00627E36">
      <w:pPr>
        <w:rPr>
          <w:rFonts w:ascii="Times New Roman" w:hAnsi="Times New Roman" w:cs="Times New Roman"/>
          <w:sz w:val="24"/>
          <w:szCs w:val="24"/>
          <w:lang w:val="en-GB"/>
        </w:rPr>
      </w:pPr>
    </w:p>
    <w:p w14:paraId="0C7D4B5B" w14:textId="65F109EB" w:rsidR="007A691F" w:rsidRPr="00F661FE" w:rsidRDefault="007A691F" w:rsidP="00B25F18">
      <w:pPr>
        <w:spacing w:line="360" w:lineRule="auto"/>
        <w:rPr>
          <w:rFonts w:ascii="Times New Roman" w:hAnsi="Times New Roman" w:cs="Times New Roman"/>
          <w:sz w:val="24"/>
          <w:szCs w:val="24"/>
          <w:lang w:val="en-GB"/>
        </w:rPr>
      </w:pPr>
      <w:r w:rsidRPr="00F661FE">
        <w:rPr>
          <w:rFonts w:ascii="Times New Roman" w:hAnsi="Times New Roman" w:cs="Times New Roman"/>
          <w:b/>
          <w:sz w:val="24"/>
          <w:szCs w:val="24"/>
          <w:lang w:val="en-GB"/>
        </w:rPr>
        <w:t xml:space="preserve">2.3. </w:t>
      </w:r>
      <w:r w:rsidR="00B25F18" w:rsidRPr="00F661FE">
        <w:rPr>
          <w:rFonts w:ascii="Times New Roman" w:hAnsi="Times New Roman" w:cs="Times New Roman"/>
          <w:b/>
          <w:sz w:val="24"/>
          <w:szCs w:val="24"/>
          <w:lang w:val="en-GB"/>
        </w:rPr>
        <w:t xml:space="preserve">X-Ray </w:t>
      </w:r>
      <w:r w:rsidRPr="00F661FE">
        <w:rPr>
          <w:rFonts w:ascii="Times New Roman" w:hAnsi="Times New Roman" w:cs="Times New Roman"/>
          <w:b/>
          <w:sz w:val="24"/>
          <w:szCs w:val="24"/>
          <w:lang w:val="en-GB"/>
        </w:rPr>
        <w:t>Crystallography</w:t>
      </w:r>
    </w:p>
    <w:p w14:paraId="6091F4BE" w14:textId="24A5020E" w:rsidR="00B25F18" w:rsidRPr="00F661FE" w:rsidRDefault="00065281" w:rsidP="00B25F18">
      <w:pPr>
        <w:spacing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For X-ray structur</w:t>
      </w:r>
      <w:r w:rsidR="003F2924" w:rsidRPr="00F661FE">
        <w:rPr>
          <w:rFonts w:ascii="Times New Roman" w:hAnsi="Times New Roman" w:cs="Times New Roman"/>
          <w:sz w:val="24"/>
          <w:szCs w:val="24"/>
          <w:lang w:val="en-GB"/>
        </w:rPr>
        <w:t>al analysis,</w:t>
      </w:r>
      <w:r w:rsidRPr="00F661FE">
        <w:rPr>
          <w:rFonts w:ascii="Times New Roman" w:hAnsi="Times New Roman" w:cs="Times New Roman"/>
          <w:sz w:val="24"/>
          <w:szCs w:val="24"/>
          <w:lang w:val="en-GB"/>
        </w:rPr>
        <w:t xml:space="preserve"> single crystal of </w:t>
      </w:r>
      <w:r w:rsidR="003F2924" w:rsidRPr="00F661FE">
        <w:rPr>
          <w:rFonts w:ascii="Times New Roman" w:hAnsi="Times New Roman" w:cs="Times New Roman"/>
          <w:sz w:val="24"/>
          <w:szCs w:val="24"/>
          <w:lang w:val="en-GB"/>
        </w:rPr>
        <w:t>the title compound was</w:t>
      </w:r>
      <w:r w:rsidRPr="00F661FE">
        <w:rPr>
          <w:rFonts w:ascii="Times New Roman" w:hAnsi="Times New Roman" w:cs="Times New Roman"/>
          <w:sz w:val="24"/>
          <w:szCs w:val="24"/>
          <w:lang w:val="en-GB"/>
        </w:rPr>
        <w:t xml:space="preserve"> </w:t>
      </w:r>
      <w:r w:rsidR="0093794E" w:rsidRPr="00F661FE">
        <w:rPr>
          <w:rFonts w:ascii="Times New Roman" w:hAnsi="Times New Roman" w:cs="Times New Roman"/>
          <w:sz w:val="24"/>
          <w:szCs w:val="24"/>
          <w:lang w:val="en-GB"/>
        </w:rPr>
        <w:t>dipped into</w:t>
      </w:r>
      <w:r w:rsidRPr="00F661FE">
        <w:rPr>
          <w:rFonts w:ascii="Times New Roman" w:hAnsi="Times New Roman" w:cs="Times New Roman"/>
          <w:sz w:val="24"/>
          <w:szCs w:val="24"/>
          <w:lang w:val="en-GB"/>
        </w:rPr>
        <w:t xml:space="preserve"> silicon grease, mounted on</w:t>
      </w:r>
      <w:r w:rsidR="003F2924" w:rsidRPr="00F661FE">
        <w:rPr>
          <w:rFonts w:ascii="Times New Roman" w:hAnsi="Times New Roman" w:cs="Times New Roman"/>
          <w:sz w:val="24"/>
          <w:szCs w:val="24"/>
          <w:lang w:val="en-GB"/>
        </w:rPr>
        <w:t>to</w:t>
      </w:r>
      <w:r w:rsidRPr="00F661FE">
        <w:rPr>
          <w:rFonts w:ascii="Times New Roman" w:hAnsi="Times New Roman" w:cs="Times New Roman"/>
          <w:sz w:val="24"/>
          <w:szCs w:val="24"/>
          <w:lang w:val="en-GB"/>
        </w:rPr>
        <w:t xml:space="preserve"> the tip of glass fibres and transferred to the goniometer head in the liquid nitrogen</w:t>
      </w:r>
      <w:r w:rsidR="003F2924" w:rsidRPr="00F661FE">
        <w:rPr>
          <w:rFonts w:ascii="Times New Roman" w:hAnsi="Times New Roman" w:cs="Times New Roman"/>
          <w:sz w:val="24"/>
          <w:szCs w:val="24"/>
          <w:lang w:val="en-GB"/>
        </w:rPr>
        <w:t xml:space="preserve"> </w:t>
      </w:r>
      <w:proofErr w:type="spellStart"/>
      <w:r w:rsidR="003F2924" w:rsidRPr="00F661FE">
        <w:rPr>
          <w:rFonts w:ascii="Times New Roman" w:hAnsi="Times New Roman" w:cs="Times New Roman"/>
          <w:sz w:val="24"/>
          <w:szCs w:val="24"/>
          <w:lang w:val="en-GB"/>
        </w:rPr>
        <w:t>cryostream</w:t>
      </w:r>
      <w:proofErr w:type="spellEnd"/>
      <w:r w:rsidRPr="00F661FE">
        <w:rPr>
          <w:rFonts w:ascii="Times New Roman" w:hAnsi="Times New Roman" w:cs="Times New Roman"/>
          <w:sz w:val="24"/>
          <w:szCs w:val="24"/>
          <w:lang w:val="en-GB"/>
        </w:rPr>
        <w:t xml:space="preserve">. Data were collected on a </w:t>
      </w:r>
      <w:proofErr w:type="spellStart"/>
      <w:r w:rsidRPr="00F661FE">
        <w:rPr>
          <w:rFonts w:ascii="Times New Roman" w:hAnsi="Times New Roman" w:cs="Times New Roman"/>
          <w:sz w:val="24"/>
          <w:szCs w:val="24"/>
          <w:lang w:val="en-GB"/>
        </w:rPr>
        <w:t>SuperNova</w:t>
      </w:r>
      <w:proofErr w:type="spellEnd"/>
      <w:r w:rsidRPr="00F661FE">
        <w:rPr>
          <w:rFonts w:ascii="Times New Roman" w:hAnsi="Times New Roman" w:cs="Times New Roman"/>
          <w:sz w:val="24"/>
          <w:szCs w:val="24"/>
          <w:lang w:val="en-GB"/>
        </w:rPr>
        <w:t xml:space="preserve"> diffractometer equipped with Atlas detector using </w:t>
      </w:r>
      <w:proofErr w:type="spellStart"/>
      <w:r w:rsidRPr="00F661FE">
        <w:rPr>
          <w:rFonts w:ascii="Times New Roman" w:hAnsi="Times New Roman" w:cs="Times New Roman"/>
          <w:sz w:val="24"/>
          <w:szCs w:val="24"/>
          <w:lang w:val="en-GB"/>
        </w:rPr>
        <w:t>CrysAlis</w:t>
      </w:r>
      <w:proofErr w:type="spellEnd"/>
      <w:r w:rsidRPr="00F661FE">
        <w:rPr>
          <w:rFonts w:ascii="Times New Roman" w:hAnsi="Times New Roman" w:cs="Times New Roman"/>
          <w:sz w:val="24"/>
          <w:szCs w:val="24"/>
          <w:lang w:val="en-GB"/>
        </w:rPr>
        <w:t xml:space="preserve"> software and </w:t>
      </w:r>
      <w:proofErr w:type="spellStart"/>
      <w:r w:rsidRPr="00F661FE">
        <w:rPr>
          <w:rFonts w:ascii="Times New Roman" w:hAnsi="Times New Roman" w:cs="Times New Roman"/>
          <w:sz w:val="24"/>
          <w:szCs w:val="24"/>
          <w:lang w:val="en-GB"/>
        </w:rPr>
        <w:t>monochromated</w:t>
      </w:r>
      <w:proofErr w:type="spellEnd"/>
      <w:r w:rsidRPr="00F661FE">
        <w:rPr>
          <w:rFonts w:ascii="Times New Roman" w:hAnsi="Times New Roman" w:cs="Times New Roman"/>
          <w:sz w:val="24"/>
          <w:szCs w:val="24"/>
          <w:lang w:val="en-GB"/>
        </w:rPr>
        <w:t xml:space="preserve"> Mo Kα radiation (0.71073 Å) at </w:t>
      </w:r>
      <w:r w:rsidRPr="00F679AC">
        <w:rPr>
          <w:rFonts w:ascii="Times New Roman" w:hAnsi="Times New Roman" w:cs="Times New Roman"/>
          <w:sz w:val="24"/>
          <w:szCs w:val="24"/>
          <w:lang w:val="en-GB"/>
        </w:rPr>
        <w:t>150 K.</w:t>
      </w:r>
      <w:r w:rsidR="0025294D" w:rsidRPr="00F679AC">
        <w:rPr>
          <w:rFonts w:ascii="Times New Roman" w:hAnsi="Times New Roman" w:cs="Times New Roman"/>
          <w:sz w:val="24"/>
          <w:szCs w:val="24"/>
          <w:vertAlign w:val="superscript"/>
          <w:lang w:val="en-GB"/>
        </w:rPr>
        <w:t>15</w:t>
      </w:r>
      <w:r w:rsidR="00E8696F" w:rsidRPr="00F679AC">
        <w:rPr>
          <w:rFonts w:ascii="Times New Roman" w:hAnsi="Times New Roman" w:cs="Times New Roman"/>
          <w:sz w:val="24"/>
          <w:szCs w:val="24"/>
          <w:vertAlign w:val="superscript"/>
          <w:lang w:val="en-GB"/>
        </w:rPr>
        <w:t xml:space="preserve"> </w:t>
      </w:r>
      <w:r w:rsidRPr="00F679AC">
        <w:rPr>
          <w:rFonts w:ascii="Times New Roman" w:hAnsi="Times New Roman" w:cs="Times New Roman"/>
          <w:sz w:val="24"/>
          <w:szCs w:val="24"/>
          <w:lang w:val="en-GB"/>
        </w:rPr>
        <w:t xml:space="preserve">The initial structural model was obtained via direct methods using the </w:t>
      </w:r>
      <w:proofErr w:type="spellStart"/>
      <w:r w:rsidR="00324A6C" w:rsidRPr="00F679AC">
        <w:rPr>
          <w:rFonts w:ascii="Times New Roman" w:hAnsi="Times New Roman" w:cs="Times New Roman"/>
          <w:sz w:val="24"/>
          <w:szCs w:val="24"/>
          <w:lang w:val="en-GB"/>
        </w:rPr>
        <w:t>Superflip</w:t>
      </w:r>
      <w:proofErr w:type="spellEnd"/>
      <w:r w:rsidRPr="00F679AC">
        <w:rPr>
          <w:rFonts w:ascii="Times New Roman" w:hAnsi="Times New Roman" w:cs="Times New Roman"/>
          <w:sz w:val="24"/>
          <w:szCs w:val="24"/>
          <w:lang w:val="en-GB"/>
        </w:rPr>
        <w:t xml:space="preserve"> structure solution program.</w:t>
      </w:r>
      <w:r w:rsidR="0025294D" w:rsidRPr="00F679AC">
        <w:rPr>
          <w:rFonts w:ascii="Times New Roman" w:hAnsi="Times New Roman" w:cs="Times New Roman"/>
          <w:sz w:val="24"/>
          <w:szCs w:val="24"/>
          <w:vertAlign w:val="superscript"/>
          <w:lang w:val="en-GB"/>
        </w:rPr>
        <w:t>16</w:t>
      </w:r>
      <w:r w:rsidRPr="00F679AC">
        <w:rPr>
          <w:rFonts w:ascii="Times New Roman" w:hAnsi="Times New Roman" w:cs="Times New Roman"/>
          <w:sz w:val="24"/>
          <w:szCs w:val="24"/>
          <w:lang w:val="en-GB"/>
        </w:rPr>
        <w:t xml:space="preserve"> A full-matrix least-squares refinement on </w:t>
      </w:r>
      <w:r w:rsidRPr="00F679AC">
        <w:rPr>
          <w:rFonts w:ascii="Times New Roman" w:hAnsi="Times New Roman" w:cs="Times New Roman"/>
          <w:i/>
          <w:sz w:val="24"/>
          <w:szCs w:val="24"/>
          <w:lang w:val="en-GB"/>
        </w:rPr>
        <w:t>F</w:t>
      </w:r>
      <w:r w:rsidRPr="00F679AC">
        <w:rPr>
          <w:rFonts w:ascii="Times New Roman" w:hAnsi="Times New Roman" w:cs="Times New Roman"/>
          <w:sz w:val="24"/>
          <w:szCs w:val="24"/>
          <w:vertAlign w:val="superscript"/>
          <w:lang w:val="en-GB"/>
        </w:rPr>
        <w:t>2</w:t>
      </w:r>
      <w:r w:rsidRPr="00F679AC">
        <w:rPr>
          <w:rFonts w:ascii="Times New Roman" w:hAnsi="Times New Roman" w:cs="Times New Roman"/>
          <w:sz w:val="24"/>
          <w:szCs w:val="24"/>
          <w:lang w:val="en-GB"/>
        </w:rPr>
        <w:t xml:space="preserve"> magnitudes with anisotropic displacement parameters for all nonhydrogen atoms using </w:t>
      </w:r>
      <w:r w:rsidRPr="00F679AC">
        <w:rPr>
          <w:rFonts w:ascii="Times New Roman" w:hAnsi="Times New Roman" w:cs="Times New Roman"/>
          <w:i/>
          <w:sz w:val="24"/>
          <w:szCs w:val="24"/>
          <w:lang w:val="en-GB"/>
        </w:rPr>
        <w:t>SHELXL</w:t>
      </w:r>
      <w:r w:rsidR="008F2B99" w:rsidRPr="00F679AC">
        <w:rPr>
          <w:rFonts w:ascii="Times New Roman" w:hAnsi="Times New Roman" w:cs="Times New Roman"/>
          <w:sz w:val="24"/>
          <w:szCs w:val="24"/>
          <w:lang w:val="en-GB"/>
        </w:rPr>
        <w:t>-</w:t>
      </w:r>
      <w:r w:rsidRPr="00F679AC">
        <w:rPr>
          <w:rFonts w:ascii="Times New Roman" w:hAnsi="Times New Roman" w:cs="Times New Roman"/>
          <w:sz w:val="24"/>
          <w:szCs w:val="24"/>
          <w:lang w:val="en-GB"/>
        </w:rPr>
        <w:t>201</w:t>
      </w:r>
      <w:r w:rsidR="008F2B99" w:rsidRPr="00F679AC">
        <w:rPr>
          <w:rFonts w:ascii="Times New Roman" w:hAnsi="Times New Roman" w:cs="Times New Roman"/>
          <w:sz w:val="24"/>
          <w:szCs w:val="24"/>
          <w:lang w:val="en-GB"/>
        </w:rPr>
        <w:t>8/3</w:t>
      </w:r>
      <w:r w:rsidRPr="00F679AC">
        <w:rPr>
          <w:rFonts w:ascii="Times New Roman" w:hAnsi="Times New Roman" w:cs="Times New Roman"/>
          <w:sz w:val="24"/>
          <w:szCs w:val="24"/>
          <w:lang w:val="en-GB"/>
        </w:rPr>
        <w:t xml:space="preserve"> was employed.</w:t>
      </w:r>
      <w:r w:rsidR="0025294D" w:rsidRPr="00F679AC">
        <w:rPr>
          <w:rFonts w:ascii="Times New Roman" w:hAnsi="Times New Roman" w:cs="Times New Roman"/>
          <w:sz w:val="24"/>
          <w:szCs w:val="24"/>
          <w:vertAlign w:val="superscript"/>
          <w:lang w:val="en-GB"/>
        </w:rPr>
        <w:t>17</w:t>
      </w:r>
      <w:r w:rsidRPr="00F679AC">
        <w:rPr>
          <w:rFonts w:ascii="Times New Roman" w:hAnsi="Times New Roman" w:cs="Times New Roman"/>
          <w:sz w:val="24"/>
          <w:szCs w:val="24"/>
          <w:lang w:val="en-GB"/>
        </w:rPr>
        <w:t xml:space="preserve"> All H atoms were initially located in difference Fourier maps</w:t>
      </w:r>
      <w:r w:rsidR="005E3F75" w:rsidRPr="00F679AC">
        <w:rPr>
          <w:rFonts w:ascii="Times New Roman" w:hAnsi="Times New Roman" w:cs="Times New Roman"/>
          <w:sz w:val="24"/>
          <w:szCs w:val="24"/>
          <w:lang w:val="en-GB"/>
        </w:rPr>
        <w:t>; those residing on C-atoms</w:t>
      </w:r>
      <w:r w:rsidRPr="00F679AC">
        <w:rPr>
          <w:rFonts w:ascii="Times New Roman" w:hAnsi="Times New Roman" w:cs="Times New Roman"/>
          <w:sz w:val="24"/>
          <w:szCs w:val="24"/>
          <w:lang w:val="en-GB"/>
        </w:rPr>
        <w:t xml:space="preserve"> were further treated as riding on their parent atoms with C(aromatic)</w:t>
      </w:r>
      <w:r w:rsidR="0093794E" w:rsidRPr="00F679AC">
        <w:rPr>
          <w:rFonts w:ascii="Times New Roman" w:hAnsi="Times New Roman" w:cs="Times New Roman"/>
          <w:sz w:val="24"/>
          <w:szCs w:val="24"/>
          <w:lang w:val="en-GB"/>
        </w:rPr>
        <w:t>−</w:t>
      </w:r>
      <w:r w:rsidRPr="00F679AC">
        <w:rPr>
          <w:rFonts w:ascii="Times New Roman" w:hAnsi="Times New Roman" w:cs="Times New Roman"/>
          <w:sz w:val="24"/>
          <w:szCs w:val="24"/>
          <w:lang w:val="en-GB"/>
        </w:rPr>
        <w:t>H distance of 0.95 Å</w:t>
      </w:r>
      <w:r w:rsidR="005E3F75" w:rsidRPr="00F679AC">
        <w:rPr>
          <w:rFonts w:ascii="Times New Roman" w:hAnsi="Times New Roman" w:cs="Times New Roman"/>
          <w:sz w:val="24"/>
          <w:szCs w:val="24"/>
          <w:lang w:val="en-GB"/>
        </w:rPr>
        <w:t xml:space="preserve">. On the other hand, the hydrogens bonded to oxygen atoms </w:t>
      </w:r>
      <w:r w:rsidR="0025787E" w:rsidRPr="00F679AC">
        <w:rPr>
          <w:rFonts w:ascii="Times New Roman" w:hAnsi="Times New Roman" w:cs="Times New Roman"/>
          <w:sz w:val="24"/>
          <w:szCs w:val="24"/>
          <w:lang w:val="en-GB"/>
        </w:rPr>
        <w:t xml:space="preserve">(i.e. H3 and H6) </w:t>
      </w:r>
      <w:r w:rsidR="005E3F75" w:rsidRPr="00F679AC">
        <w:rPr>
          <w:rFonts w:ascii="Times New Roman" w:hAnsi="Times New Roman" w:cs="Times New Roman"/>
          <w:sz w:val="24"/>
          <w:szCs w:val="24"/>
          <w:lang w:val="en-GB"/>
        </w:rPr>
        <w:t>were refined freely</w:t>
      </w:r>
      <w:r w:rsidRPr="00F679AC">
        <w:rPr>
          <w:rFonts w:ascii="Times New Roman" w:hAnsi="Times New Roman" w:cs="Times New Roman"/>
          <w:sz w:val="24"/>
          <w:szCs w:val="24"/>
          <w:lang w:val="en-GB"/>
        </w:rPr>
        <w:t xml:space="preserve">. Details on crystal data, data collection and structure refinement are given in Table 1. Figures depicting the structures were prepared with </w:t>
      </w:r>
      <w:r w:rsidRPr="00F679AC">
        <w:rPr>
          <w:rFonts w:ascii="Times New Roman" w:hAnsi="Times New Roman" w:cs="Times New Roman"/>
          <w:i/>
          <w:sz w:val="24"/>
          <w:szCs w:val="24"/>
          <w:lang w:val="en-GB"/>
        </w:rPr>
        <w:t>Mercury</w:t>
      </w:r>
      <w:r w:rsidRPr="00F679AC">
        <w:rPr>
          <w:rFonts w:ascii="Times New Roman" w:hAnsi="Times New Roman" w:cs="Times New Roman"/>
          <w:sz w:val="24"/>
          <w:szCs w:val="24"/>
          <w:lang w:val="en-GB"/>
        </w:rPr>
        <w:t>.</w:t>
      </w:r>
      <w:r w:rsidR="0025294D" w:rsidRPr="00F679AC">
        <w:rPr>
          <w:rFonts w:ascii="Times New Roman" w:hAnsi="Times New Roman" w:cs="Times New Roman"/>
          <w:sz w:val="24"/>
          <w:szCs w:val="24"/>
          <w:vertAlign w:val="superscript"/>
          <w:lang w:val="en-GB"/>
        </w:rPr>
        <w:t>18</w:t>
      </w:r>
      <w:r w:rsidR="00447AA3" w:rsidRPr="00F661FE">
        <w:rPr>
          <w:rFonts w:ascii="Times New Roman" w:hAnsi="Times New Roman" w:cs="Times New Roman"/>
          <w:sz w:val="24"/>
          <w:szCs w:val="24"/>
          <w:lang w:val="en-GB"/>
        </w:rPr>
        <w:t xml:space="preserve"> </w:t>
      </w:r>
    </w:p>
    <w:p w14:paraId="6FBD624C" w14:textId="63AE1F7E" w:rsidR="00A442EC" w:rsidRPr="00F661FE" w:rsidRDefault="00A442EC" w:rsidP="00B25F18">
      <w:pPr>
        <w:spacing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Table 1. Crystal data, data collection and refinement.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8"/>
        <w:gridCol w:w="2847"/>
      </w:tblGrid>
      <w:tr w:rsidR="00600DF6" w:rsidRPr="00F661FE" w14:paraId="2EF912AD" w14:textId="77777777" w:rsidTr="00600DF6">
        <w:tc>
          <w:tcPr>
            <w:tcW w:w="3368" w:type="dxa"/>
          </w:tcPr>
          <w:p w14:paraId="0A6812DA" w14:textId="77777777"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b/>
                <w:sz w:val="24"/>
                <w:szCs w:val="24"/>
                <w:lang w:val="en-GB"/>
              </w:rPr>
            </w:pPr>
            <w:r w:rsidRPr="00F661FE">
              <w:rPr>
                <w:rFonts w:ascii="Times New Roman" w:hAnsi="Times New Roman" w:cs="Times New Roman"/>
                <w:b/>
                <w:sz w:val="24"/>
                <w:szCs w:val="24"/>
                <w:lang w:val="en-GB"/>
              </w:rPr>
              <w:lastRenderedPageBreak/>
              <w:t>Crystal data</w:t>
            </w:r>
          </w:p>
        </w:tc>
        <w:tc>
          <w:tcPr>
            <w:tcW w:w="2847" w:type="dxa"/>
          </w:tcPr>
          <w:p w14:paraId="55A7EC44" w14:textId="77777777"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jc w:val="center"/>
              <w:rPr>
                <w:rFonts w:ascii="Times New Roman" w:hAnsi="Times New Roman" w:cs="Times New Roman"/>
                <w:b/>
                <w:sz w:val="24"/>
                <w:szCs w:val="24"/>
                <w:lang w:val="en-GB"/>
              </w:rPr>
            </w:pPr>
            <w:r w:rsidRPr="00F661FE">
              <w:rPr>
                <w:rFonts w:ascii="Times New Roman" w:hAnsi="Times New Roman" w:cs="Times New Roman"/>
                <w:b/>
                <w:sz w:val="24"/>
                <w:szCs w:val="24"/>
                <w:lang w:val="en-GB"/>
              </w:rPr>
              <w:t>1</w:t>
            </w:r>
          </w:p>
        </w:tc>
      </w:tr>
      <w:tr w:rsidR="00600DF6" w:rsidRPr="00F661FE" w14:paraId="7B848874" w14:textId="77777777" w:rsidTr="00600DF6">
        <w:tc>
          <w:tcPr>
            <w:tcW w:w="3368" w:type="dxa"/>
          </w:tcPr>
          <w:p w14:paraId="244E30B2" w14:textId="77777777"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Formula</w:t>
            </w:r>
          </w:p>
        </w:tc>
        <w:tc>
          <w:tcPr>
            <w:tcW w:w="2847" w:type="dxa"/>
          </w:tcPr>
          <w:p w14:paraId="66AED8D4" w14:textId="0F477918"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jc w:val="both"/>
              <w:rPr>
                <w:rFonts w:ascii="Times New Roman" w:hAnsi="Times New Roman" w:cs="Times New Roman"/>
                <w:sz w:val="24"/>
                <w:szCs w:val="24"/>
                <w:lang w:val="en-GB"/>
              </w:rPr>
            </w:pPr>
            <w:r w:rsidRPr="00F661FE">
              <w:rPr>
                <w:rFonts w:ascii="Times New Roman" w:hAnsi="Times New Roman" w:cs="Times New Roman"/>
                <w:color w:val="000000"/>
                <w:sz w:val="24"/>
                <w:szCs w:val="24"/>
                <w:shd w:val="clear" w:color="auto" w:fill="FFFFFF"/>
                <w:lang w:val="en-GB"/>
              </w:rPr>
              <w:t>C</w:t>
            </w:r>
            <w:r w:rsidRPr="00F661FE">
              <w:rPr>
                <w:rFonts w:ascii="Times New Roman" w:hAnsi="Times New Roman" w:cs="Times New Roman"/>
                <w:color w:val="000000"/>
                <w:sz w:val="24"/>
                <w:szCs w:val="24"/>
                <w:shd w:val="clear" w:color="auto" w:fill="FFFFFF"/>
                <w:vertAlign w:val="subscript"/>
                <w:lang w:val="en-GB"/>
              </w:rPr>
              <w:t>24</w:t>
            </w:r>
            <w:r w:rsidRPr="00F661FE">
              <w:rPr>
                <w:rFonts w:ascii="Times New Roman" w:hAnsi="Times New Roman" w:cs="Times New Roman"/>
                <w:color w:val="000000"/>
                <w:sz w:val="24"/>
                <w:szCs w:val="24"/>
                <w:shd w:val="clear" w:color="auto" w:fill="FFFFFF"/>
                <w:lang w:val="en-GB"/>
              </w:rPr>
              <w:t>H</w:t>
            </w:r>
            <w:r w:rsidRPr="00F661FE">
              <w:rPr>
                <w:rFonts w:ascii="Times New Roman" w:hAnsi="Times New Roman" w:cs="Times New Roman"/>
                <w:color w:val="000000"/>
                <w:sz w:val="24"/>
                <w:szCs w:val="24"/>
                <w:shd w:val="clear" w:color="auto" w:fill="FFFFFF"/>
                <w:vertAlign w:val="subscript"/>
                <w:lang w:val="en-GB"/>
              </w:rPr>
              <w:t>20</w:t>
            </w:r>
            <w:r w:rsidRPr="00F661FE">
              <w:rPr>
                <w:rFonts w:ascii="Times New Roman" w:hAnsi="Times New Roman" w:cs="Times New Roman"/>
                <w:color w:val="000000"/>
                <w:sz w:val="24"/>
                <w:szCs w:val="24"/>
                <w:shd w:val="clear" w:color="auto" w:fill="FFFFFF"/>
                <w:lang w:val="en-GB"/>
              </w:rPr>
              <w:t>N</w:t>
            </w:r>
            <w:r w:rsidRPr="00F661FE">
              <w:rPr>
                <w:rFonts w:ascii="Times New Roman" w:hAnsi="Times New Roman" w:cs="Times New Roman"/>
                <w:color w:val="000000"/>
                <w:sz w:val="24"/>
                <w:szCs w:val="24"/>
                <w:shd w:val="clear" w:color="auto" w:fill="FFFFFF"/>
                <w:vertAlign w:val="subscript"/>
                <w:lang w:val="en-GB"/>
              </w:rPr>
              <w:t>2</w:t>
            </w:r>
            <w:r w:rsidRPr="00F661FE">
              <w:rPr>
                <w:rFonts w:ascii="Times New Roman" w:hAnsi="Times New Roman" w:cs="Times New Roman"/>
                <w:color w:val="000000"/>
                <w:sz w:val="24"/>
                <w:szCs w:val="24"/>
                <w:shd w:val="clear" w:color="auto" w:fill="FFFFFF"/>
                <w:lang w:val="en-GB"/>
              </w:rPr>
              <w:t>O</w:t>
            </w:r>
            <w:r w:rsidRPr="00F661FE">
              <w:rPr>
                <w:rFonts w:ascii="Times New Roman" w:hAnsi="Times New Roman" w:cs="Times New Roman"/>
                <w:color w:val="000000"/>
                <w:sz w:val="24"/>
                <w:szCs w:val="24"/>
                <w:shd w:val="clear" w:color="auto" w:fill="FFFFFF"/>
                <w:vertAlign w:val="subscript"/>
                <w:lang w:val="en-GB"/>
              </w:rPr>
              <w:t>6</w:t>
            </w:r>
            <w:r w:rsidRPr="00F661FE">
              <w:rPr>
                <w:rFonts w:ascii="Times New Roman" w:hAnsi="Times New Roman" w:cs="Times New Roman"/>
                <w:color w:val="000000"/>
                <w:sz w:val="24"/>
                <w:szCs w:val="24"/>
                <w:shd w:val="clear" w:color="auto" w:fill="FFFFFF"/>
                <w:lang w:val="en-GB"/>
              </w:rPr>
              <w:t>Zn</w:t>
            </w:r>
          </w:p>
        </w:tc>
      </w:tr>
      <w:tr w:rsidR="00600DF6" w:rsidRPr="00F661FE" w14:paraId="541DADAD" w14:textId="77777777" w:rsidTr="00600DF6">
        <w:tc>
          <w:tcPr>
            <w:tcW w:w="3368" w:type="dxa"/>
          </w:tcPr>
          <w:p w14:paraId="2673C3D3" w14:textId="77777777"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i/>
                <w:sz w:val="24"/>
                <w:szCs w:val="24"/>
                <w:lang w:val="en-GB"/>
              </w:rPr>
              <w:t>M</w:t>
            </w:r>
            <w:r w:rsidRPr="00F661FE">
              <w:rPr>
                <w:rFonts w:ascii="Times New Roman" w:hAnsi="Times New Roman" w:cs="Times New Roman"/>
                <w:sz w:val="24"/>
                <w:szCs w:val="24"/>
                <w:vertAlign w:val="subscript"/>
                <w:lang w:val="en-GB"/>
              </w:rPr>
              <w:t>r</w:t>
            </w:r>
          </w:p>
        </w:tc>
        <w:tc>
          <w:tcPr>
            <w:tcW w:w="2847" w:type="dxa"/>
          </w:tcPr>
          <w:p w14:paraId="422C4EE4" w14:textId="4C383AA0" w:rsidR="00600DF6" w:rsidRPr="00F661FE" w:rsidRDefault="00600DF6" w:rsidP="00600DF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497.79</w:t>
            </w:r>
          </w:p>
        </w:tc>
      </w:tr>
      <w:tr w:rsidR="00600DF6" w:rsidRPr="00F661FE" w14:paraId="7E8D2A50" w14:textId="77777777" w:rsidTr="00600DF6">
        <w:tc>
          <w:tcPr>
            <w:tcW w:w="3368" w:type="dxa"/>
          </w:tcPr>
          <w:p w14:paraId="119CB771" w14:textId="77777777"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Cell setting, space group</w:t>
            </w:r>
          </w:p>
        </w:tc>
        <w:tc>
          <w:tcPr>
            <w:tcW w:w="2847" w:type="dxa"/>
          </w:tcPr>
          <w:p w14:paraId="44362B9D" w14:textId="31D98553"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 xml:space="preserve">Orthorhombic, </w:t>
            </w:r>
            <w:proofErr w:type="spellStart"/>
            <w:r w:rsidRPr="00F661FE">
              <w:rPr>
                <w:rFonts w:ascii="Times New Roman" w:hAnsi="Times New Roman" w:cs="Times New Roman"/>
                <w:i/>
                <w:sz w:val="24"/>
                <w:szCs w:val="24"/>
                <w:lang w:val="en-GB"/>
              </w:rPr>
              <w:t>Ibca</w:t>
            </w:r>
            <w:proofErr w:type="spellEnd"/>
          </w:p>
        </w:tc>
      </w:tr>
      <w:tr w:rsidR="00600DF6" w:rsidRPr="00F661FE" w14:paraId="0D0C7190" w14:textId="77777777" w:rsidTr="00600DF6">
        <w:tc>
          <w:tcPr>
            <w:tcW w:w="3368" w:type="dxa"/>
          </w:tcPr>
          <w:p w14:paraId="089D2D70" w14:textId="77777777"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i/>
                <w:sz w:val="24"/>
                <w:szCs w:val="24"/>
                <w:lang w:val="en-GB"/>
              </w:rPr>
              <w:t>a</w:t>
            </w:r>
            <w:r w:rsidRPr="00F661FE">
              <w:rPr>
                <w:rFonts w:ascii="Times New Roman" w:hAnsi="Times New Roman" w:cs="Times New Roman"/>
                <w:sz w:val="24"/>
                <w:szCs w:val="24"/>
                <w:lang w:val="en-GB"/>
              </w:rPr>
              <w:t xml:space="preserve"> (Å)</w:t>
            </w:r>
          </w:p>
        </w:tc>
        <w:tc>
          <w:tcPr>
            <w:tcW w:w="2847" w:type="dxa"/>
          </w:tcPr>
          <w:p w14:paraId="10E4C43C" w14:textId="7931FD58"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15.2247(5)</w:t>
            </w:r>
          </w:p>
        </w:tc>
      </w:tr>
      <w:tr w:rsidR="00600DF6" w:rsidRPr="00F661FE" w14:paraId="4DDE5670" w14:textId="77777777" w:rsidTr="00600DF6">
        <w:tc>
          <w:tcPr>
            <w:tcW w:w="3368" w:type="dxa"/>
          </w:tcPr>
          <w:p w14:paraId="316D6799" w14:textId="77777777"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i/>
                <w:sz w:val="24"/>
                <w:szCs w:val="24"/>
                <w:lang w:val="en-GB"/>
              </w:rPr>
              <w:t>b</w:t>
            </w:r>
            <w:r w:rsidRPr="00F661FE">
              <w:rPr>
                <w:rFonts w:ascii="Times New Roman" w:hAnsi="Times New Roman" w:cs="Times New Roman"/>
                <w:sz w:val="24"/>
                <w:szCs w:val="24"/>
                <w:lang w:val="en-GB"/>
              </w:rPr>
              <w:t xml:space="preserve"> (Å)</w:t>
            </w:r>
          </w:p>
        </w:tc>
        <w:tc>
          <w:tcPr>
            <w:tcW w:w="2847" w:type="dxa"/>
          </w:tcPr>
          <w:p w14:paraId="4D2C1A98" w14:textId="10F262A1"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15.5719(6)</w:t>
            </w:r>
          </w:p>
        </w:tc>
      </w:tr>
      <w:tr w:rsidR="00600DF6" w:rsidRPr="00F661FE" w14:paraId="7C7103AC" w14:textId="77777777" w:rsidTr="00600DF6">
        <w:tc>
          <w:tcPr>
            <w:tcW w:w="3368" w:type="dxa"/>
          </w:tcPr>
          <w:p w14:paraId="65A6F73A" w14:textId="77777777"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i/>
                <w:sz w:val="24"/>
                <w:szCs w:val="24"/>
                <w:lang w:val="en-GB"/>
              </w:rPr>
              <w:t>c</w:t>
            </w:r>
            <w:r w:rsidRPr="00F661FE">
              <w:rPr>
                <w:rFonts w:ascii="Times New Roman" w:hAnsi="Times New Roman" w:cs="Times New Roman"/>
                <w:sz w:val="24"/>
                <w:szCs w:val="24"/>
                <w:lang w:val="en-GB"/>
              </w:rPr>
              <w:t xml:space="preserve"> (Å)</w:t>
            </w:r>
          </w:p>
        </w:tc>
        <w:tc>
          <w:tcPr>
            <w:tcW w:w="2847" w:type="dxa"/>
          </w:tcPr>
          <w:p w14:paraId="51676587" w14:textId="167845C8"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37.7204(17)</w:t>
            </w:r>
          </w:p>
        </w:tc>
      </w:tr>
      <w:tr w:rsidR="00600DF6" w:rsidRPr="00F661FE" w14:paraId="6D843B3F" w14:textId="77777777" w:rsidTr="00600DF6">
        <w:tc>
          <w:tcPr>
            <w:tcW w:w="3368" w:type="dxa"/>
          </w:tcPr>
          <w:p w14:paraId="6DEB7E79" w14:textId="77777777"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i/>
                <w:sz w:val="24"/>
                <w:szCs w:val="24"/>
                <w:lang w:val="en-GB"/>
              </w:rPr>
              <w:t>V</w:t>
            </w:r>
            <w:r w:rsidRPr="00F661FE">
              <w:rPr>
                <w:rFonts w:ascii="Times New Roman" w:hAnsi="Times New Roman" w:cs="Times New Roman"/>
                <w:sz w:val="24"/>
                <w:szCs w:val="24"/>
                <w:lang w:val="en-GB"/>
              </w:rPr>
              <w:t xml:space="preserve"> (Å</w:t>
            </w:r>
            <w:r w:rsidRPr="00F661FE">
              <w:rPr>
                <w:rFonts w:ascii="Times New Roman" w:hAnsi="Times New Roman" w:cs="Times New Roman"/>
                <w:sz w:val="24"/>
                <w:szCs w:val="24"/>
                <w:vertAlign w:val="superscript"/>
                <w:lang w:val="en-GB"/>
              </w:rPr>
              <w:t>3</w:t>
            </w:r>
            <w:r w:rsidRPr="00F661FE">
              <w:rPr>
                <w:rFonts w:ascii="Times New Roman" w:hAnsi="Times New Roman" w:cs="Times New Roman"/>
                <w:sz w:val="24"/>
                <w:szCs w:val="24"/>
                <w:lang w:val="en-GB"/>
              </w:rPr>
              <w:t>)</w:t>
            </w:r>
          </w:p>
        </w:tc>
        <w:tc>
          <w:tcPr>
            <w:tcW w:w="2847" w:type="dxa"/>
          </w:tcPr>
          <w:p w14:paraId="7E5FD161" w14:textId="56AB2C5E"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8942.7(6)</w:t>
            </w:r>
          </w:p>
        </w:tc>
      </w:tr>
      <w:tr w:rsidR="00600DF6" w:rsidRPr="00F661FE" w14:paraId="3C0EC35A" w14:textId="77777777" w:rsidTr="00600DF6">
        <w:tc>
          <w:tcPr>
            <w:tcW w:w="3368" w:type="dxa"/>
          </w:tcPr>
          <w:p w14:paraId="04E1D886" w14:textId="77777777"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i/>
                <w:sz w:val="24"/>
                <w:szCs w:val="24"/>
                <w:lang w:val="en-GB"/>
              </w:rPr>
            </w:pPr>
            <w:r w:rsidRPr="00F661FE">
              <w:rPr>
                <w:rFonts w:ascii="Times New Roman" w:hAnsi="Times New Roman" w:cs="Times New Roman"/>
                <w:i/>
                <w:sz w:val="24"/>
                <w:szCs w:val="24"/>
                <w:lang w:val="en-GB"/>
              </w:rPr>
              <w:t>Z</w:t>
            </w:r>
          </w:p>
        </w:tc>
        <w:tc>
          <w:tcPr>
            <w:tcW w:w="2847" w:type="dxa"/>
          </w:tcPr>
          <w:p w14:paraId="673C513D" w14:textId="74269F9C"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16</w:t>
            </w:r>
          </w:p>
        </w:tc>
      </w:tr>
      <w:tr w:rsidR="00600DF6" w:rsidRPr="00F661FE" w14:paraId="0818EF5F" w14:textId="77777777" w:rsidTr="00600DF6">
        <w:tc>
          <w:tcPr>
            <w:tcW w:w="3368" w:type="dxa"/>
          </w:tcPr>
          <w:p w14:paraId="1D692A9D" w14:textId="77777777"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vertAlign w:val="superscript"/>
                <w:lang w:val="en-GB"/>
              </w:rPr>
            </w:pPr>
            <w:r w:rsidRPr="00F661FE">
              <w:rPr>
                <w:rFonts w:ascii="Times New Roman" w:hAnsi="Times New Roman" w:cs="Times New Roman"/>
                <w:i/>
                <w:sz w:val="24"/>
                <w:szCs w:val="24"/>
                <w:lang w:val="en-GB"/>
              </w:rPr>
              <w:t>D</w:t>
            </w:r>
            <w:r w:rsidRPr="00F661FE">
              <w:rPr>
                <w:rFonts w:ascii="Times New Roman" w:hAnsi="Times New Roman" w:cs="Times New Roman"/>
                <w:sz w:val="24"/>
                <w:szCs w:val="24"/>
                <w:vertAlign w:val="subscript"/>
                <w:lang w:val="en-GB"/>
              </w:rPr>
              <w:t>x</w:t>
            </w:r>
            <w:r w:rsidRPr="00F661FE">
              <w:rPr>
                <w:rFonts w:ascii="Times New Roman" w:hAnsi="Times New Roman" w:cs="Times New Roman"/>
                <w:sz w:val="24"/>
                <w:szCs w:val="24"/>
                <w:lang w:val="en-GB"/>
              </w:rPr>
              <w:t xml:space="preserve"> (Mg m</w:t>
            </w:r>
            <w:r w:rsidRPr="00F661FE">
              <w:rPr>
                <w:rFonts w:ascii="Times New Roman" w:hAnsi="Times New Roman" w:cs="Times New Roman"/>
                <w:sz w:val="24"/>
                <w:szCs w:val="24"/>
                <w:vertAlign w:val="superscript"/>
                <w:lang w:val="en-GB"/>
              </w:rPr>
              <w:t>−3</w:t>
            </w:r>
            <w:r w:rsidRPr="00F661FE">
              <w:rPr>
                <w:rFonts w:ascii="Times New Roman" w:hAnsi="Times New Roman" w:cs="Times New Roman"/>
                <w:sz w:val="24"/>
                <w:szCs w:val="24"/>
                <w:lang w:val="en-GB"/>
              </w:rPr>
              <w:t>)</w:t>
            </w:r>
          </w:p>
        </w:tc>
        <w:tc>
          <w:tcPr>
            <w:tcW w:w="2847" w:type="dxa"/>
          </w:tcPr>
          <w:p w14:paraId="6694977C" w14:textId="1D254874"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1.479</w:t>
            </w:r>
          </w:p>
        </w:tc>
      </w:tr>
      <w:tr w:rsidR="00600DF6" w:rsidRPr="00F661FE" w14:paraId="020728DA" w14:textId="77777777" w:rsidTr="00600DF6">
        <w:tc>
          <w:tcPr>
            <w:tcW w:w="3368" w:type="dxa"/>
          </w:tcPr>
          <w:p w14:paraId="3FA3CB3B" w14:textId="77777777"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vertAlign w:val="superscript"/>
                <w:lang w:val="en-GB"/>
              </w:rPr>
            </w:pPr>
            <w:r w:rsidRPr="00F661FE">
              <w:rPr>
                <w:rFonts w:ascii="Times New Roman" w:hAnsi="Times New Roman" w:cs="Times New Roman"/>
                <w:i/>
                <w:sz w:val="24"/>
                <w:szCs w:val="24"/>
                <w:lang w:val="en-GB"/>
              </w:rPr>
              <w:t>μ</w:t>
            </w:r>
            <w:r w:rsidRPr="00F661FE">
              <w:rPr>
                <w:rFonts w:ascii="Times New Roman" w:hAnsi="Times New Roman" w:cs="Times New Roman"/>
                <w:sz w:val="24"/>
                <w:szCs w:val="24"/>
                <w:lang w:val="en-GB"/>
              </w:rPr>
              <w:t xml:space="preserve"> (mm</w:t>
            </w:r>
            <w:r w:rsidRPr="00F661FE">
              <w:rPr>
                <w:rFonts w:ascii="Times New Roman" w:hAnsi="Times New Roman" w:cs="Times New Roman"/>
                <w:sz w:val="24"/>
                <w:szCs w:val="24"/>
                <w:vertAlign w:val="superscript"/>
                <w:lang w:val="en-GB"/>
              </w:rPr>
              <w:t>−1</w:t>
            </w:r>
            <w:r w:rsidRPr="00F661FE">
              <w:rPr>
                <w:rFonts w:ascii="Times New Roman" w:hAnsi="Times New Roman" w:cs="Times New Roman"/>
                <w:sz w:val="24"/>
                <w:szCs w:val="24"/>
                <w:lang w:val="en-GB"/>
              </w:rPr>
              <w:t>)</w:t>
            </w:r>
          </w:p>
        </w:tc>
        <w:tc>
          <w:tcPr>
            <w:tcW w:w="2847" w:type="dxa"/>
          </w:tcPr>
          <w:p w14:paraId="09B8675C" w14:textId="5DA1804B"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1.142</w:t>
            </w:r>
          </w:p>
        </w:tc>
      </w:tr>
      <w:tr w:rsidR="00600DF6" w:rsidRPr="00F661FE" w14:paraId="1753988B" w14:textId="77777777" w:rsidTr="00600DF6">
        <w:tc>
          <w:tcPr>
            <w:tcW w:w="3368" w:type="dxa"/>
          </w:tcPr>
          <w:p w14:paraId="67B6D4D7" w14:textId="77777777"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i/>
                <w:sz w:val="24"/>
                <w:szCs w:val="24"/>
                <w:lang w:val="en-GB"/>
              </w:rPr>
            </w:pPr>
            <w:proofErr w:type="gramStart"/>
            <w:r w:rsidRPr="00F661FE">
              <w:rPr>
                <w:rFonts w:ascii="Times New Roman" w:hAnsi="Times New Roman" w:cs="Times New Roman"/>
                <w:i/>
                <w:sz w:val="24"/>
                <w:szCs w:val="24"/>
                <w:lang w:val="en-GB"/>
              </w:rPr>
              <w:t>F</w:t>
            </w:r>
            <w:r w:rsidRPr="00F661FE">
              <w:rPr>
                <w:rFonts w:ascii="Times New Roman" w:hAnsi="Times New Roman" w:cs="Times New Roman"/>
                <w:sz w:val="24"/>
                <w:szCs w:val="24"/>
                <w:lang w:val="en-GB"/>
              </w:rPr>
              <w:t>(</w:t>
            </w:r>
            <w:proofErr w:type="gramEnd"/>
            <w:r w:rsidRPr="00F661FE">
              <w:rPr>
                <w:rFonts w:ascii="Times New Roman" w:hAnsi="Times New Roman" w:cs="Times New Roman"/>
                <w:sz w:val="24"/>
                <w:szCs w:val="24"/>
                <w:lang w:val="en-GB"/>
              </w:rPr>
              <w:t>000)</w:t>
            </w:r>
          </w:p>
        </w:tc>
        <w:tc>
          <w:tcPr>
            <w:tcW w:w="2847" w:type="dxa"/>
          </w:tcPr>
          <w:p w14:paraId="6C101BEF" w14:textId="2DC075D1"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4096</w:t>
            </w:r>
          </w:p>
        </w:tc>
      </w:tr>
      <w:tr w:rsidR="00600DF6" w:rsidRPr="00F661FE" w14:paraId="5B2E408D" w14:textId="77777777" w:rsidTr="00600DF6">
        <w:tc>
          <w:tcPr>
            <w:tcW w:w="3368" w:type="dxa"/>
          </w:tcPr>
          <w:p w14:paraId="7D0FD0AD" w14:textId="77777777"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Crystal form, colour</w:t>
            </w:r>
          </w:p>
        </w:tc>
        <w:tc>
          <w:tcPr>
            <w:tcW w:w="2847" w:type="dxa"/>
          </w:tcPr>
          <w:p w14:paraId="62C5884A" w14:textId="4F4B08D4"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prism, colourless</w:t>
            </w:r>
          </w:p>
        </w:tc>
      </w:tr>
      <w:tr w:rsidR="00600DF6" w:rsidRPr="00F661FE" w14:paraId="0106A8AB" w14:textId="77777777" w:rsidTr="00600DF6">
        <w:tc>
          <w:tcPr>
            <w:tcW w:w="3368" w:type="dxa"/>
          </w:tcPr>
          <w:p w14:paraId="186F3D2A" w14:textId="77777777"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Crystal size (mm)</w:t>
            </w:r>
          </w:p>
        </w:tc>
        <w:tc>
          <w:tcPr>
            <w:tcW w:w="2847" w:type="dxa"/>
          </w:tcPr>
          <w:p w14:paraId="7E8A22DC" w14:textId="3215F02F"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0.25 x 0.15 x 0.15</w:t>
            </w:r>
          </w:p>
        </w:tc>
      </w:tr>
      <w:tr w:rsidR="00600DF6" w:rsidRPr="00F661FE" w14:paraId="045F42E5" w14:textId="77777777" w:rsidTr="00600DF6">
        <w:tc>
          <w:tcPr>
            <w:tcW w:w="3368" w:type="dxa"/>
          </w:tcPr>
          <w:p w14:paraId="778164F6" w14:textId="77777777"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b/>
                <w:sz w:val="24"/>
                <w:szCs w:val="24"/>
                <w:lang w:val="en-GB"/>
              </w:rPr>
              <w:t>Data</w:t>
            </w:r>
            <w:r w:rsidRPr="00F661FE">
              <w:rPr>
                <w:rFonts w:ascii="Times New Roman" w:hAnsi="Times New Roman" w:cs="Times New Roman"/>
                <w:sz w:val="24"/>
                <w:szCs w:val="24"/>
                <w:lang w:val="en-GB"/>
              </w:rPr>
              <w:t xml:space="preserve"> </w:t>
            </w:r>
            <w:r w:rsidRPr="00F661FE">
              <w:rPr>
                <w:rFonts w:ascii="Times New Roman" w:hAnsi="Times New Roman" w:cs="Times New Roman"/>
                <w:b/>
                <w:sz w:val="24"/>
                <w:szCs w:val="24"/>
                <w:lang w:val="en-GB"/>
              </w:rPr>
              <w:t>collection</w:t>
            </w:r>
          </w:p>
        </w:tc>
        <w:tc>
          <w:tcPr>
            <w:tcW w:w="2847" w:type="dxa"/>
          </w:tcPr>
          <w:p w14:paraId="3A0B1E17" w14:textId="77777777"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ind w:firstLine="708"/>
              <w:rPr>
                <w:rFonts w:ascii="Times New Roman" w:hAnsi="Times New Roman" w:cs="Times New Roman"/>
                <w:sz w:val="24"/>
                <w:szCs w:val="24"/>
                <w:lang w:val="en-GB"/>
              </w:rPr>
            </w:pPr>
          </w:p>
        </w:tc>
      </w:tr>
      <w:tr w:rsidR="00600DF6" w:rsidRPr="00F661FE" w14:paraId="5CE2D9EB" w14:textId="77777777" w:rsidTr="00600DF6">
        <w:tc>
          <w:tcPr>
            <w:tcW w:w="3368" w:type="dxa"/>
          </w:tcPr>
          <w:p w14:paraId="5595EBC9" w14:textId="77777777"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i/>
                <w:sz w:val="24"/>
                <w:szCs w:val="24"/>
                <w:lang w:val="en-GB"/>
              </w:rPr>
              <w:t>T</w:t>
            </w:r>
            <w:r w:rsidRPr="00F661FE">
              <w:rPr>
                <w:rFonts w:ascii="Times New Roman" w:hAnsi="Times New Roman" w:cs="Times New Roman"/>
                <w:sz w:val="24"/>
                <w:szCs w:val="24"/>
                <w:lang w:val="en-GB"/>
              </w:rPr>
              <w:t xml:space="preserve"> (K)</w:t>
            </w:r>
          </w:p>
        </w:tc>
        <w:tc>
          <w:tcPr>
            <w:tcW w:w="2847" w:type="dxa"/>
          </w:tcPr>
          <w:p w14:paraId="73835861" w14:textId="77777777"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150(2)</w:t>
            </w:r>
          </w:p>
        </w:tc>
      </w:tr>
      <w:tr w:rsidR="00600DF6" w:rsidRPr="00F661FE" w14:paraId="04877555" w14:textId="77777777" w:rsidTr="00600DF6">
        <w:tc>
          <w:tcPr>
            <w:tcW w:w="3368" w:type="dxa"/>
          </w:tcPr>
          <w:p w14:paraId="05CEE431" w14:textId="77777777"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 xml:space="preserve">Radiation type, wavelength </w:t>
            </w:r>
          </w:p>
        </w:tc>
        <w:tc>
          <w:tcPr>
            <w:tcW w:w="2847" w:type="dxa"/>
          </w:tcPr>
          <w:p w14:paraId="6D14DAC7" w14:textId="77777777"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Mo Kα, 0.71073 Å</w:t>
            </w:r>
          </w:p>
        </w:tc>
      </w:tr>
      <w:tr w:rsidR="00600DF6" w:rsidRPr="00F661FE" w14:paraId="108E2BA7" w14:textId="77777777" w:rsidTr="00600DF6">
        <w:tc>
          <w:tcPr>
            <w:tcW w:w="3368" w:type="dxa"/>
          </w:tcPr>
          <w:p w14:paraId="5BAD0390" w14:textId="77777777"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Diffractometer</w:t>
            </w:r>
          </w:p>
        </w:tc>
        <w:tc>
          <w:tcPr>
            <w:tcW w:w="2847" w:type="dxa"/>
          </w:tcPr>
          <w:p w14:paraId="176E824F" w14:textId="2B2E0B8D"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proofErr w:type="spellStart"/>
            <w:r w:rsidRPr="00F661FE">
              <w:rPr>
                <w:rFonts w:ascii="Times New Roman" w:hAnsi="Times New Roman" w:cs="Times New Roman"/>
                <w:sz w:val="24"/>
                <w:szCs w:val="24"/>
                <w:lang w:val="en-GB"/>
              </w:rPr>
              <w:t>SuperNova</w:t>
            </w:r>
            <w:proofErr w:type="spellEnd"/>
            <w:r w:rsidRPr="00F661FE">
              <w:rPr>
                <w:rFonts w:ascii="Times New Roman" w:hAnsi="Times New Roman" w:cs="Times New Roman"/>
                <w:sz w:val="24"/>
                <w:szCs w:val="24"/>
                <w:lang w:val="en-GB"/>
              </w:rPr>
              <w:t>, Dual, Cu at zero, Atlas</w:t>
            </w:r>
          </w:p>
        </w:tc>
      </w:tr>
      <w:tr w:rsidR="00600DF6" w:rsidRPr="00F661FE" w14:paraId="3DFC332F" w14:textId="77777777" w:rsidTr="00600DF6">
        <w:tc>
          <w:tcPr>
            <w:tcW w:w="3368" w:type="dxa"/>
          </w:tcPr>
          <w:p w14:paraId="392D65A8" w14:textId="77777777"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Data collection method</w:t>
            </w:r>
          </w:p>
        </w:tc>
        <w:tc>
          <w:tcPr>
            <w:tcW w:w="2847" w:type="dxa"/>
          </w:tcPr>
          <w:p w14:paraId="1DA1BC85" w14:textId="77777777"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ω scan</w:t>
            </w:r>
          </w:p>
        </w:tc>
      </w:tr>
      <w:tr w:rsidR="00600DF6" w:rsidRPr="00F661FE" w14:paraId="7FE4B698" w14:textId="77777777" w:rsidTr="00600DF6">
        <w:tc>
          <w:tcPr>
            <w:tcW w:w="3368" w:type="dxa"/>
          </w:tcPr>
          <w:p w14:paraId="0F447788" w14:textId="77777777"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Absorption correction</w:t>
            </w:r>
          </w:p>
        </w:tc>
        <w:tc>
          <w:tcPr>
            <w:tcW w:w="2847" w:type="dxa"/>
          </w:tcPr>
          <w:p w14:paraId="50AA4DA2" w14:textId="77777777"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multi-scan</w:t>
            </w:r>
          </w:p>
        </w:tc>
      </w:tr>
      <w:tr w:rsidR="00600DF6" w:rsidRPr="00F661FE" w14:paraId="75E4C476" w14:textId="77777777" w:rsidTr="00600DF6">
        <w:tc>
          <w:tcPr>
            <w:tcW w:w="3368" w:type="dxa"/>
          </w:tcPr>
          <w:p w14:paraId="043DF4EF" w14:textId="77777777"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No. of measured, independent and observed reflections</w:t>
            </w:r>
          </w:p>
        </w:tc>
        <w:tc>
          <w:tcPr>
            <w:tcW w:w="2847" w:type="dxa"/>
          </w:tcPr>
          <w:p w14:paraId="57EA3749" w14:textId="72CB38E5"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24914, 6220, 4140</w:t>
            </w:r>
          </w:p>
        </w:tc>
      </w:tr>
      <w:tr w:rsidR="00600DF6" w:rsidRPr="00F661FE" w14:paraId="76A6A6A7" w14:textId="77777777" w:rsidTr="00600DF6">
        <w:tc>
          <w:tcPr>
            <w:tcW w:w="3368" w:type="dxa"/>
          </w:tcPr>
          <w:p w14:paraId="6451D5A8" w14:textId="77777777"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Criterion for observed reflections</w:t>
            </w:r>
          </w:p>
        </w:tc>
        <w:tc>
          <w:tcPr>
            <w:tcW w:w="2847" w:type="dxa"/>
          </w:tcPr>
          <w:p w14:paraId="327E725D" w14:textId="77777777"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i/>
                <w:sz w:val="24"/>
                <w:szCs w:val="24"/>
                <w:lang w:val="en-GB"/>
              </w:rPr>
              <w:t>F</w:t>
            </w:r>
            <w:r w:rsidRPr="00F661FE">
              <w:rPr>
                <w:rFonts w:ascii="Times New Roman" w:hAnsi="Times New Roman" w:cs="Times New Roman"/>
                <w:sz w:val="24"/>
                <w:szCs w:val="24"/>
                <w:vertAlign w:val="superscript"/>
                <w:lang w:val="en-GB"/>
              </w:rPr>
              <w:t>2</w:t>
            </w:r>
            <w:r w:rsidRPr="00F661FE">
              <w:rPr>
                <w:rFonts w:ascii="Times New Roman" w:hAnsi="Times New Roman" w:cs="Times New Roman"/>
                <w:sz w:val="24"/>
                <w:szCs w:val="24"/>
                <w:lang w:val="en-GB"/>
              </w:rPr>
              <w:t xml:space="preserve"> &gt; 2.0 </w:t>
            </w:r>
            <w:r w:rsidRPr="00F661FE">
              <w:rPr>
                <w:rFonts w:ascii="Times New Roman" w:hAnsi="Times New Roman" w:cs="Times New Roman"/>
                <w:i/>
                <w:sz w:val="24"/>
                <w:szCs w:val="24"/>
                <w:lang w:val="en-GB"/>
              </w:rPr>
              <w:t>σ</w:t>
            </w:r>
            <w:r w:rsidRPr="00F661FE">
              <w:rPr>
                <w:rFonts w:ascii="Times New Roman" w:hAnsi="Times New Roman" w:cs="Times New Roman"/>
                <w:sz w:val="24"/>
                <w:szCs w:val="24"/>
                <w:lang w:val="en-GB"/>
              </w:rPr>
              <w:t>(</w:t>
            </w:r>
            <w:r w:rsidRPr="00F661FE">
              <w:rPr>
                <w:rFonts w:ascii="Times New Roman" w:hAnsi="Times New Roman" w:cs="Times New Roman"/>
                <w:i/>
                <w:sz w:val="24"/>
                <w:szCs w:val="24"/>
                <w:lang w:val="en-GB"/>
              </w:rPr>
              <w:t>F</w:t>
            </w:r>
            <w:r w:rsidRPr="00F661FE">
              <w:rPr>
                <w:rFonts w:ascii="Times New Roman" w:hAnsi="Times New Roman" w:cs="Times New Roman"/>
                <w:sz w:val="24"/>
                <w:szCs w:val="24"/>
                <w:vertAlign w:val="superscript"/>
                <w:lang w:val="en-GB"/>
              </w:rPr>
              <w:t>2</w:t>
            </w:r>
            <w:r w:rsidRPr="00F661FE">
              <w:rPr>
                <w:rFonts w:ascii="Times New Roman" w:hAnsi="Times New Roman" w:cs="Times New Roman"/>
                <w:sz w:val="24"/>
                <w:szCs w:val="24"/>
                <w:lang w:val="en-GB"/>
              </w:rPr>
              <w:t>)</w:t>
            </w:r>
          </w:p>
        </w:tc>
      </w:tr>
      <w:tr w:rsidR="00600DF6" w:rsidRPr="00F661FE" w14:paraId="48C75284" w14:textId="77777777" w:rsidTr="00600DF6">
        <w:tc>
          <w:tcPr>
            <w:tcW w:w="3368" w:type="dxa"/>
          </w:tcPr>
          <w:p w14:paraId="72545757" w14:textId="77777777"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proofErr w:type="spellStart"/>
            <w:r w:rsidRPr="00F661FE">
              <w:rPr>
                <w:rFonts w:ascii="Times New Roman" w:hAnsi="Times New Roman" w:cs="Times New Roman"/>
                <w:i/>
                <w:sz w:val="24"/>
                <w:szCs w:val="24"/>
                <w:lang w:val="en-GB"/>
              </w:rPr>
              <w:t>R</w:t>
            </w:r>
            <w:r w:rsidRPr="00F661FE">
              <w:rPr>
                <w:rFonts w:ascii="Times New Roman" w:hAnsi="Times New Roman" w:cs="Times New Roman"/>
                <w:sz w:val="24"/>
                <w:szCs w:val="24"/>
                <w:vertAlign w:val="subscript"/>
                <w:lang w:val="en-GB"/>
              </w:rPr>
              <w:t>int</w:t>
            </w:r>
            <w:proofErr w:type="spellEnd"/>
          </w:p>
        </w:tc>
        <w:tc>
          <w:tcPr>
            <w:tcW w:w="2847" w:type="dxa"/>
          </w:tcPr>
          <w:p w14:paraId="28A79C6B" w14:textId="0FA9B400"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0.0373</w:t>
            </w:r>
          </w:p>
        </w:tc>
      </w:tr>
      <w:tr w:rsidR="00600DF6" w:rsidRPr="00F661FE" w14:paraId="5CF78211" w14:textId="77777777" w:rsidTr="00600DF6">
        <w:tc>
          <w:tcPr>
            <w:tcW w:w="3368" w:type="dxa"/>
          </w:tcPr>
          <w:p w14:paraId="21B57ED3" w14:textId="77777777"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i/>
                <w:sz w:val="24"/>
                <w:szCs w:val="24"/>
                <w:lang w:val="en-GB"/>
              </w:rPr>
              <w:t>θ</w:t>
            </w:r>
            <w:r w:rsidRPr="00F661FE">
              <w:rPr>
                <w:rFonts w:ascii="Times New Roman" w:hAnsi="Times New Roman" w:cs="Times New Roman"/>
                <w:sz w:val="24"/>
                <w:szCs w:val="24"/>
                <w:lang w:val="en-GB"/>
              </w:rPr>
              <w:t xml:space="preserve"> range (°)</w:t>
            </w:r>
          </w:p>
        </w:tc>
        <w:tc>
          <w:tcPr>
            <w:tcW w:w="2847" w:type="dxa"/>
          </w:tcPr>
          <w:p w14:paraId="4ACF3B92" w14:textId="5E96AAA9"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2.858−30.396</w:t>
            </w:r>
          </w:p>
        </w:tc>
      </w:tr>
      <w:tr w:rsidR="00600DF6" w:rsidRPr="00F661FE" w14:paraId="7C233C99" w14:textId="77777777" w:rsidTr="00600DF6">
        <w:tc>
          <w:tcPr>
            <w:tcW w:w="3368" w:type="dxa"/>
          </w:tcPr>
          <w:p w14:paraId="1E45AC28" w14:textId="77777777"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i/>
                <w:sz w:val="24"/>
                <w:szCs w:val="24"/>
                <w:lang w:val="en-GB"/>
              </w:rPr>
              <w:t>h</w:t>
            </w:r>
            <w:r w:rsidRPr="00F661FE">
              <w:rPr>
                <w:rFonts w:ascii="Times New Roman" w:hAnsi="Times New Roman" w:cs="Times New Roman"/>
                <w:sz w:val="24"/>
                <w:szCs w:val="24"/>
                <w:lang w:val="en-GB"/>
              </w:rPr>
              <w:t xml:space="preserve"> range</w:t>
            </w:r>
          </w:p>
        </w:tc>
        <w:tc>
          <w:tcPr>
            <w:tcW w:w="2847" w:type="dxa"/>
          </w:tcPr>
          <w:p w14:paraId="71EA362C" w14:textId="6D839802"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−18</w:t>
            </w:r>
            <w:r w:rsidRPr="00F661FE">
              <w:rPr>
                <w:rFonts w:ascii="Times New Roman" w:hAnsi="Times New Roman" w:cs="Times New Roman"/>
                <w:sz w:val="24"/>
                <w:szCs w:val="24"/>
                <w:lang w:val="en-GB"/>
              </w:rPr>
              <w:sym w:font="Wingdings 3" w:char="F0A6"/>
            </w:r>
            <w:r w:rsidRPr="00F661FE">
              <w:rPr>
                <w:rFonts w:ascii="Times New Roman" w:hAnsi="Times New Roman" w:cs="Times New Roman"/>
                <w:sz w:val="24"/>
                <w:szCs w:val="24"/>
                <w:lang w:val="en-GB"/>
              </w:rPr>
              <w:t>21</w:t>
            </w:r>
          </w:p>
        </w:tc>
      </w:tr>
      <w:tr w:rsidR="00600DF6" w:rsidRPr="00F661FE" w14:paraId="5B23824C" w14:textId="77777777" w:rsidTr="00600DF6">
        <w:tc>
          <w:tcPr>
            <w:tcW w:w="3368" w:type="dxa"/>
          </w:tcPr>
          <w:p w14:paraId="6ED8B79C" w14:textId="77777777"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i/>
                <w:sz w:val="24"/>
                <w:szCs w:val="24"/>
                <w:lang w:val="en-GB"/>
              </w:rPr>
              <w:t>k</w:t>
            </w:r>
            <w:r w:rsidRPr="00F661FE">
              <w:rPr>
                <w:rFonts w:ascii="Times New Roman" w:hAnsi="Times New Roman" w:cs="Times New Roman"/>
                <w:sz w:val="24"/>
                <w:szCs w:val="24"/>
                <w:lang w:val="en-GB"/>
              </w:rPr>
              <w:t xml:space="preserve"> range</w:t>
            </w:r>
          </w:p>
        </w:tc>
        <w:tc>
          <w:tcPr>
            <w:tcW w:w="2847" w:type="dxa"/>
          </w:tcPr>
          <w:p w14:paraId="0B08C998" w14:textId="5C8A5224"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−20</w:t>
            </w:r>
            <w:r w:rsidRPr="00F661FE">
              <w:rPr>
                <w:rFonts w:ascii="Times New Roman" w:hAnsi="Times New Roman" w:cs="Times New Roman"/>
                <w:sz w:val="24"/>
                <w:szCs w:val="24"/>
                <w:lang w:val="en-GB"/>
              </w:rPr>
              <w:sym w:font="Wingdings 3" w:char="F0A6"/>
            </w:r>
            <w:r w:rsidRPr="00F661FE">
              <w:rPr>
                <w:rFonts w:ascii="Times New Roman" w:hAnsi="Times New Roman" w:cs="Times New Roman"/>
                <w:sz w:val="24"/>
                <w:szCs w:val="24"/>
                <w:lang w:val="en-GB"/>
              </w:rPr>
              <w:t>21</w:t>
            </w:r>
          </w:p>
        </w:tc>
      </w:tr>
      <w:tr w:rsidR="00600DF6" w:rsidRPr="00F661FE" w14:paraId="2CF3FE7D" w14:textId="77777777" w:rsidTr="00600DF6">
        <w:tc>
          <w:tcPr>
            <w:tcW w:w="3368" w:type="dxa"/>
          </w:tcPr>
          <w:p w14:paraId="7C4A7F8A" w14:textId="77777777"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i/>
                <w:sz w:val="24"/>
                <w:szCs w:val="24"/>
                <w:lang w:val="en-GB"/>
              </w:rPr>
              <w:t>l</w:t>
            </w:r>
            <w:r w:rsidRPr="00F661FE">
              <w:rPr>
                <w:rFonts w:ascii="Times New Roman" w:hAnsi="Times New Roman" w:cs="Times New Roman"/>
                <w:sz w:val="24"/>
                <w:szCs w:val="24"/>
                <w:lang w:val="en-GB"/>
              </w:rPr>
              <w:t xml:space="preserve"> range</w:t>
            </w:r>
          </w:p>
        </w:tc>
        <w:tc>
          <w:tcPr>
            <w:tcW w:w="2847" w:type="dxa"/>
          </w:tcPr>
          <w:p w14:paraId="510BBA7B" w14:textId="545CD20B"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−36</w:t>
            </w:r>
            <w:r w:rsidRPr="00F661FE">
              <w:rPr>
                <w:rFonts w:ascii="Times New Roman" w:hAnsi="Times New Roman" w:cs="Times New Roman"/>
                <w:sz w:val="24"/>
                <w:szCs w:val="24"/>
                <w:lang w:val="en-GB"/>
              </w:rPr>
              <w:sym w:font="Wingdings 3" w:char="F0A6"/>
            </w:r>
            <w:r w:rsidRPr="00F661FE">
              <w:rPr>
                <w:rFonts w:ascii="Times New Roman" w:hAnsi="Times New Roman" w:cs="Times New Roman"/>
                <w:sz w:val="24"/>
                <w:szCs w:val="24"/>
                <w:lang w:val="en-GB"/>
              </w:rPr>
              <w:t>52</w:t>
            </w:r>
          </w:p>
        </w:tc>
      </w:tr>
      <w:tr w:rsidR="00600DF6" w:rsidRPr="00F661FE" w14:paraId="66D1F058" w14:textId="77777777" w:rsidTr="00600DF6">
        <w:tc>
          <w:tcPr>
            <w:tcW w:w="3368" w:type="dxa"/>
          </w:tcPr>
          <w:p w14:paraId="2776C838" w14:textId="77777777"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b/>
                <w:sz w:val="24"/>
                <w:szCs w:val="24"/>
                <w:lang w:val="en-GB"/>
              </w:rPr>
            </w:pPr>
            <w:r w:rsidRPr="00F661FE">
              <w:rPr>
                <w:rFonts w:ascii="Times New Roman" w:hAnsi="Times New Roman" w:cs="Times New Roman"/>
                <w:b/>
                <w:sz w:val="24"/>
                <w:szCs w:val="24"/>
                <w:lang w:val="en-GB"/>
              </w:rPr>
              <w:t>Refinement</w:t>
            </w:r>
          </w:p>
        </w:tc>
        <w:tc>
          <w:tcPr>
            <w:tcW w:w="2847" w:type="dxa"/>
          </w:tcPr>
          <w:p w14:paraId="12EBD8C6" w14:textId="77777777"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p>
        </w:tc>
      </w:tr>
      <w:tr w:rsidR="00600DF6" w:rsidRPr="00F661FE" w14:paraId="3163F798" w14:textId="77777777" w:rsidTr="00600DF6">
        <w:tc>
          <w:tcPr>
            <w:tcW w:w="3368" w:type="dxa"/>
          </w:tcPr>
          <w:p w14:paraId="1EFE5E60" w14:textId="77777777"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Refinement method</w:t>
            </w:r>
          </w:p>
        </w:tc>
        <w:tc>
          <w:tcPr>
            <w:tcW w:w="2847" w:type="dxa"/>
          </w:tcPr>
          <w:p w14:paraId="1F774CC3" w14:textId="77777777"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 xml:space="preserve">full-matrix least-squares refinement on </w:t>
            </w:r>
            <w:r w:rsidRPr="00F661FE">
              <w:rPr>
                <w:rFonts w:ascii="Times New Roman" w:hAnsi="Times New Roman" w:cs="Times New Roman"/>
                <w:i/>
                <w:sz w:val="24"/>
                <w:szCs w:val="24"/>
                <w:lang w:val="en-GB"/>
              </w:rPr>
              <w:t>F</w:t>
            </w:r>
            <w:r w:rsidRPr="00F661FE">
              <w:rPr>
                <w:rFonts w:ascii="Times New Roman" w:hAnsi="Times New Roman" w:cs="Times New Roman"/>
                <w:sz w:val="24"/>
                <w:szCs w:val="24"/>
                <w:vertAlign w:val="superscript"/>
                <w:lang w:val="en-GB"/>
              </w:rPr>
              <w:t>2</w:t>
            </w:r>
          </w:p>
        </w:tc>
      </w:tr>
      <w:tr w:rsidR="00600DF6" w:rsidRPr="00F661FE" w14:paraId="7D036EDB" w14:textId="77777777" w:rsidTr="00600DF6">
        <w:tc>
          <w:tcPr>
            <w:tcW w:w="3368" w:type="dxa"/>
          </w:tcPr>
          <w:p w14:paraId="631E55C3" w14:textId="77777777"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i/>
                <w:sz w:val="24"/>
                <w:szCs w:val="24"/>
                <w:lang w:val="en-GB"/>
              </w:rPr>
              <w:lastRenderedPageBreak/>
              <w:t>R</w:t>
            </w:r>
            <w:r w:rsidRPr="00F661FE">
              <w:rPr>
                <w:rFonts w:ascii="Times New Roman" w:hAnsi="Times New Roman" w:cs="Times New Roman"/>
                <w:sz w:val="24"/>
                <w:szCs w:val="24"/>
                <w:lang w:val="en-GB"/>
              </w:rPr>
              <w:t xml:space="preserve"> (on </w:t>
            </w:r>
            <w:r w:rsidRPr="00F661FE">
              <w:rPr>
                <w:rFonts w:ascii="Times New Roman" w:hAnsi="Times New Roman" w:cs="Times New Roman"/>
                <w:i/>
                <w:sz w:val="24"/>
                <w:szCs w:val="24"/>
                <w:lang w:val="en-GB"/>
              </w:rPr>
              <w:t>F</w:t>
            </w:r>
            <w:r w:rsidRPr="00F661FE">
              <w:rPr>
                <w:rFonts w:ascii="Times New Roman" w:hAnsi="Times New Roman" w:cs="Times New Roman"/>
                <w:sz w:val="24"/>
                <w:szCs w:val="24"/>
                <w:vertAlign w:val="subscript"/>
                <w:lang w:val="en-GB"/>
              </w:rPr>
              <w:t>obs</w:t>
            </w:r>
            <w:r w:rsidRPr="00F661FE">
              <w:rPr>
                <w:rFonts w:ascii="Times New Roman" w:hAnsi="Times New Roman" w:cs="Times New Roman"/>
                <w:sz w:val="24"/>
                <w:szCs w:val="24"/>
                <w:lang w:val="en-GB"/>
              </w:rPr>
              <w:t xml:space="preserve">), </w:t>
            </w:r>
            <w:proofErr w:type="spellStart"/>
            <w:r w:rsidRPr="00F661FE">
              <w:rPr>
                <w:rFonts w:ascii="Times New Roman" w:hAnsi="Times New Roman" w:cs="Times New Roman"/>
                <w:i/>
                <w:sz w:val="24"/>
                <w:szCs w:val="24"/>
                <w:lang w:val="en-GB"/>
              </w:rPr>
              <w:t>wR</w:t>
            </w:r>
            <w:proofErr w:type="spellEnd"/>
            <w:r w:rsidRPr="00F661FE">
              <w:rPr>
                <w:rFonts w:ascii="Times New Roman" w:hAnsi="Times New Roman" w:cs="Times New Roman"/>
                <w:sz w:val="24"/>
                <w:szCs w:val="24"/>
                <w:lang w:val="en-GB"/>
              </w:rPr>
              <w:t xml:space="preserve"> (on </w:t>
            </w:r>
            <w:r w:rsidRPr="00F661FE">
              <w:rPr>
                <w:rFonts w:ascii="Times New Roman" w:hAnsi="Times New Roman" w:cs="Times New Roman"/>
                <w:i/>
                <w:sz w:val="24"/>
                <w:szCs w:val="24"/>
                <w:lang w:val="en-GB"/>
              </w:rPr>
              <w:t>F</w:t>
            </w:r>
            <w:r w:rsidRPr="00F661FE">
              <w:rPr>
                <w:rFonts w:ascii="Times New Roman" w:hAnsi="Times New Roman" w:cs="Times New Roman"/>
                <w:sz w:val="24"/>
                <w:szCs w:val="24"/>
                <w:vertAlign w:val="subscript"/>
                <w:lang w:val="en-GB"/>
              </w:rPr>
              <w:t>obs</w:t>
            </w:r>
            <w:r w:rsidRPr="00F661FE">
              <w:rPr>
                <w:rFonts w:ascii="Times New Roman" w:hAnsi="Times New Roman" w:cs="Times New Roman"/>
                <w:sz w:val="24"/>
                <w:szCs w:val="24"/>
                <w:lang w:val="en-GB"/>
              </w:rPr>
              <w:t xml:space="preserve">), </w:t>
            </w:r>
            <w:r w:rsidRPr="00F661FE">
              <w:rPr>
                <w:rFonts w:ascii="Times New Roman" w:hAnsi="Times New Roman" w:cs="Times New Roman"/>
                <w:i/>
                <w:sz w:val="24"/>
                <w:szCs w:val="24"/>
                <w:lang w:val="en-GB"/>
              </w:rPr>
              <w:t>S</w:t>
            </w:r>
          </w:p>
        </w:tc>
        <w:tc>
          <w:tcPr>
            <w:tcW w:w="2847" w:type="dxa"/>
          </w:tcPr>
          <w:p w14:paraId="1DCD07FD" w14:textId="024615BA"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0.0339, 0.0801, 1.025</w:t>
            </w:r>
          </w:p>
        </w:tc>
      </w:tr>
      <w:tr w:rsidR="00600DF6" w:rsidRPr="00F661FE" w14:paraId="157807FD" w14:textId="77777777" w:rsidTr="00600DF6">
        <w:tc>
          <w:tcPr>
            <w:tcW w:w="3368" w:type="dxa"/>
          </w:tcPr>
          <w:p w14:paraId="07C0D4F4" w14:textId="77777777"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No. of contributing reflections</w:t>
            </w:r>
          </w:p>
        </w:tc>
        <w:tc>
          <w:tcPr>
            <w:tcW w:w="2847" w:type="dxa"/>
          </w:tcPr>
          <w:p w14:paraId="0BB63ED4" w14:textId="570D9846"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6220</w:t>
            </w:r>
          </w:p>
        </w:tc>
      </w:tr>
      <w:tr w:rsidR="00600DF6" w:rsidRPr="00F661FE" w14:paraId="2CC16006" w14:textId="77777777" w:rsidTr="00600DF6">
        <w:tc>
          <w:tcPr>
            <w:tcW w:w="3368" w:type="dxa"/>
          </w:tcPr>
          <w:p w14:paraId="38D73B0B" w14:textId="77777777"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No. of parameters</w:t>
            </w:r>
          </w:p>
        </w:tc>
        <w:tc>
          <w:tcPr>
            <w:tcW w:w="2847" w:type="dxa"/>
          </w:tcPr>
          <w:p w14:paraId="3400EF70" w14:textId="24504D21"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307</w:t>
            </w:r>
          </w:p>
        </w:tc>
      </w:tr>
      <w:tr w:rsidR="00600DF6" w:rsidRPr="00F661FE" w14:paraId="77CC3C87" w14:textId="77777777" w:rsidTr="00600DF6">
        <w:tc>
          <w:tcPr>
            <w:tcW w:w="3368" w:type="dxa"/>
          </w:tcPr>
          <w:p w14:paraId="118D9768" w14:textId="77777777"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No. of restraints</w:t>
            </w:r>
          </w:p>
        </w:tc>
        <w:tc>
          <w:tcPr>
            <w:tcW w:w="2847" w:type="dxa"/>
          </w:tcPr>
          <w:p w14:paraId="7FF6205B" w14:textId="77777777"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none</w:t>
            </w:r>
          </w:p>
        </w:tc>
      </w:tr>
      <w:tr w:rsidR="00600DF6" w:rsidRPr="00F661FE" w14:paraId="00368D21" w14:textId="77777777" w:rsidTr="00600DF6">
        <w:tc>
          <w:tcPr>
            <w:tcW w:w="3368" w:type="dxa"/>
          </w:tcPr>
          <w:p w14:paraId="713AF616" w14:textId="77777777"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w:t>
            </w:r>
            <w:r w:rsidRPr="00F661FE">
              <w:rPr>
                <w:rFonts w:ascii="Times New Roman" w:hAnsi="Times New Roman" w:cs="Times New Roman"/>
                <w:i/>
                <w:sz w:val="24"/>
                <w:szCs w:val="24"/>
                <w:lang w:val="en-GB"/>
              </w:rPr>
              <w:sym w:font="Symbol" w:char="F044"/>
            </w:r>
            <w:r w:rsidRPr="00F661FE">
              <w:rPr>
                <w:rFonts w:ascii="Times New Roman" w:hAnsi="Times New Roman" w:cs="Times New Roman"/>
                <w:sz w:val="24"/>
                <w:szCs w:val="24"/>
                <w:lang w:val="en-GB"/>
              </w:rPr>
              <w:t>/</w:t>
            </w:r>
            <w:proofErr w:type="gramStart"/>
            <w:r w:rsidRPr="00F661FE">
              <w:rPr>
                <w:rFonts w:ascii="Times New Roman" w:hAnsi="Times New Roman" w:cs="Times New Roman"/>
                <w:i/>
                <w:sz w:val="24"/>
                <w:szCs w:val="24"/>
                <w:lang w:val="en-GB"/>
              </w:rPr>
              <w:t>σ</w:t>
            </w:r>
            <w:r w:rsidRPr="00F661FE">
              <w:rPr>
                <w:rFonts w:ascii="Times New Roman" w:hAnsi="Times New Roman" w:cs="Times New Roman"/>
                <w:sz w:val="24"/>
                <w:szCs w:val="24"/>
                <w:lang w:val="en-GB"/>
              </w:rPr>
              <w:t>)</w:t>
            </w:r>
            <w:r w:rsidRPr="00F661FE">
              <w:rPr>
                <w:rFonts w:ascii="Times New Roman" w:hAnsi="Times New Roman" w:cs="Times New Roman"/>
                <w:sz w:val="24"/>
                <w:szCs w:val="24"/>
                <w:vertAlign w:val="subscript"/>
                <w:lang w:val="en-GB"/>
              </w:rPr>
              <w:t>max</w:t>
            </w:r>
            <w:proofErr w:type="gramEnd"/>
            <w:r w:rsidRPr="00F661FE">
              <w:rPr>
                <w:rFonts w:ascii="Times New Roman" w:hAnsi="Times New Roman" w:cs="Times New Roman"/>
                <w:sz w:val="24"/>
                <w:szCs w:val="24"/>
                <w:lang w:val="en-GB"/>
              </w:rPr>
              <w:t>, (</w:t>
            </w:r>
            <w:r w:rsidRPr="00F661FE">
              <w:rPr>
                <w:rFonts w:ascii="Times New Roman" w:hAnsi="Times New Roman" w:cs="Times New Roman"/>
                <w:i/>
                <w:sz w:val="24"/>
                <w:szCs w:val="24"/>
                <w:lang w:val="en-GB"/>
              </w:rPr>
              <w:sym w:font="Symbol" w:char="F044"/>
            </w:r>
            <w:r w:rsidRPr="00F661FE">
              <w:rPr>
                <w:rFonts w:ascii="Times New Roman" w:hAnsi="Times New Roman" w:cs="Times New Roman"/>
                <w:sz w:val="24"/>
                <w:szCs w:val="24"/>
                <w:lang w:val="en-GB"/>
              </w:rPr>
              <w:t>/</w:t>
            </w:r>
            <w:r w:rsidRPr="00F661FE">
              <w:rPr>
                <w:rFonts w:ascii="Times New Roman" w:hAnsi="Times New Roman" w:cs="Times New Roman"/>
                <w:i/>
                <w:sz w:val="24"/>
                <w:szCs w:val="24"/>
                <w:lang w:val="en-GB"/>
              </w:rPr>
              <w:t>σ</w:t>
            </w:r>
            <w:r w:rsidRPr="00F661FE">
              <w:rPr>
                <w:rFonts w:ascii="Times New Roman" w:hAnsi="Times New Roman" w:cs="Times New Roman"/>
                <w:sz w:val="24"/>
                <w:szCs w:val="24"/>
                <w:lang w:val="en-GB"/>
              </w:rPr>
              <w:t>)</w:t>
            </w:r>
            <w:proofErr w:type="spellStart"/>
            <w:r w:rsidRPr="00F661FE">
              <w:rPr>
                <w:rFonts w:ascii="Times New Roman" w:hAnsi="Times New Roman" w:cs="Times New Roman"/>
                <w:sz w:val="24"/>
                <w:szCs w:val="24"/>
                <w:vertAlign w:val="subscript"/>
                <w:lang w:val="en-GB"/>
              </w:rPr>
              <w:t>ave</w:t>
            </w:r>
            <w:proofErr w:type="spellEnd"/>
          </w:p>
        </w:tc>
        <w:tc>
          <w:tcPr>
            <w:tcW w:w="2847" w:type="dxa"/>
          </w:tcPr>
          <w:p w14:paraId="7DFF8B52" w14:textId="77777777"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&lt;0.001, &lt;0.001</w:t>
            </w:r>
          </w:p>
        </w:tc>
      </w:tr>
      <w:tr w:rsidR="00600DF6" w:rsidRPr="00F661FE" w14:paraId="33D708F0" w14:textId="77777777" w:rsidTr="00600DF6">
        <w:tc>
          <w:tcPr>
            <w:tcW w:w="3368" w:type="dxa"/>
          </w:tcPr>
          <w:p w14:paraId="47D0D4CC" w14:textId="77777777"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i/>
                <w:sz w:val="24"/>
                <w:szCs w:val="24"/>
                <w:lang w:val="en-GB"/>
              </w:rPr>
              <w:sym w:font="Symbol" w:char="F044"/>
            </w:r>
            <w:proofErr w:type="spellStart"/>
            <w:r w:rsidRPr="00F661FE">
              <w:rPr>
                <w:rFonts w:ascii="Times New Roman" w:hAnsi="Times New Roman" w:cs="Times New Roman"/>
                <w:i/>
                <w:sz w:val="24"/>
                <w:szCs w:val="24"/>
                <w:lang w:val="en-GB"/>
              </w:rPr>
              <w:t>ρ</w:t>
            </w:r>
            <w:r w:rsidRPr="00F661FE">
              <w:rPr>
                <w:rFonts w:ascii="Times New Roman" w:hAnsi="Times New Roman" w:cs="Times New Roman"/>
                <w:sz w:val="24"/>
                <w:szCs w:val="24"/>
                <w:vertAlign w:val="subscript"/>
                <w:lang w:val="en-GB"/>
              </w:rPr>
              <w:t>max</w:t>
            </w:r>
            <w:proofErr w:type="spellEnd"/>
            <w:r w:rsidRPr="00F661FE">
              <w:rPr>
                <w:rFonts w:ascii="Times New Roman" w:hAnsi="Times New Roman" w:cs="Times New Roman"/>
                <w:sz w:val="24"/>
                <w:szCs w:val="24"/>
                <w:lang w:val="en-GB"/>
              </w:rPr>
              <w:t>,</w:t>
            </w:r>
            <w:r w:rsidRPr="00F661FE">
              <w:rPr>
                <w:rFonts w:ascii="Times New Roman" w:hAnsi="Times New Roman" w:cs="Times New Roman"/>
                <w:sz w:val="24"/>
                <w:szCs w:val="24"/>
                <w:vertAlign w:val="subscript"/>
                <w:lang w:val="en-GB"/>
              </w:rPr>
              <w:t xml:space="preserve"> </w:t>
            </w:r>
            <w:r w:rsidRPr="00F661FE">
              <w:rPr>
                <w:rFonts w:ascii="Times New Roman" w:hAnsi="Times New Roman" w:cs="Times New Roman"/>
                <w:i/>
                <w:sz w:val="24"/>
                <w:szCs w:val="24"/>
                <w:lang w:val="en-GB"/>
              </w:rPr>
              <w:sym w:font="Symbol" w:char="F044"/>
            </w:r>
            <w:proofErr w:type="spellStart"/>
            <w:r w:rsidRPr="00F661FE">
              <w:rPr>
                <w:rFonts w:ascii="Times New Roman" w:hAnsi="Times New Roman" w:cs="Times New Roman"/>
                <w:i/>
                <w:sz w:val="24"/>
                <w:szCs w:val="24"/>
                <w:lang w:val="en-GB"/>
              </w:rPr>
              <w:t>ρ</w:t>
            </w:r>
            <w:r w:rsidRPr="00F661FE">
              <w:rPr>
                <w:rFonts w:ascii="Times New Roman" w:hAnsi="Times New Roman" w:cs="Times New Roman"/>
                <w:sz w:val="24"/>
                <w:szCs w:val="24"/>
                <w:vertAlign w:val="subscript"/>
                <w:lang w:val="en-GB"/>
              </w:rPr>
              <w:t>min</w:t>
            </w:r>
            <w:proofErr w:type="spellEnd"/>
            <w:r w:rsidRPr="00F661FE">
              <w:rPr>
                <w:rFonts w:ascii="Times New Roman" w:hAnsi="Times New Roman" w:cs="Times New Roman"/>
                <w:sz w:val="24"/>
                <w:szCs w:val="24"/>
                <w:lang w:val="en-GB"/>
              </w:rPr>
              <w:t xml:space="preserve"> (eÅ</w:t>
            </w:r>
            <w:r w:rsidRPr="00F661FE">
              <w:rPr>
                <w:rFonts w:ascii="Times New Roman" w:hAnsi="Times New Roman" w:cs="Times New Roman"/>
                <w:sz w:val="24"/>
                <w:szCs w:val="24"/>
                <w:vertAlign w:val="superscript"/>
                <w:lang w:val="en-GB"/>
              </w:rPr>
              <w:t>−3</w:t>
            </w:r>
            <w:r w:rsidRPr="00F661FE">
              <w:rPr>
                <w:rFonts w:ascii="Times New Roman" w:hAnsi="Times New Roman" w:cs="Times New Roman"/>
                <w:sz w:val="24"/>
                <w:szCs w:val="24"/>
                <w:lang w:val="en-GB"/>
              </w:rPr>
              <w:t>)</w:t>
            </w:r>
          </w:p>
        </w:tc>
        <w:tc>
          <w:tcPr>
            <w:tcW w:w="2847" w:type="dxa"/>
          </w:tcPr>
          <w:p w14:paraId="31807D97" w14:textId="4BB62C45" w:rsidR="00600DF6" w:rsidRPr="00F661FE" w:rsidRDefault="00600DF6" w:rsidP="00D70AB6">
            <w:pPr>
              <w:widowControl w:val="0"/>
              <w:tabs>
                <w:tab w:val="left" w:pos="4240"/>
                <w:tab w:val="left" w:pos="6800"/>
                <w:tab w:val="left" w:pos="8500"/>
                <w:tab w:val="left" w:pos="10200"/>
                <w:tab w:val="left" w:pos="11900"/>
              </w:tabs>
              <w:autoSpaceDE w:val="0"/>
              <w:autoSpaceDN w:val="0"/>
              <w:adjustRightInd w:val="0"/>
              <w:spacing w:after="0"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0.732, −0.733</w:t>
            </w:r>
          </w:p>
        </w:tc>
      </w:tr>
    </w:tbl>
    <w:p w14:paraId="365EFF73" w14:textId="757AB3F8" w:rsidR="00600DF6" w:rsidRPr="00F661FE" w:rsidRDefault="00600DF6" w:rsidP="00600DF6">
      <w:pPr>
        <w:spacing w:after="0" w:line="360" w:lineRule="auto"/>
        <w:rPr>
          <w:rFonts w:ascii="Times New Roman" w:hAnsi="Times New Roman" w:cs="Times New Roman"/>
          <w:color w:val="000000"/>
          <w:sz w:val="24"/>
          <w:szCs w:val="24"/>
          <w:lang w:val="en-GB" w:eastAsia="sl-SI"/>
        </w:rPr>
      </w:pPr>
    </w:p>
    <w:p w14:paraId="24991F4A" w14:textId="77777777" w:rsidR="00A442EC" w:rsidRPr="00F661FE" w:rsidRDefault="00A442EC" w:rsidP="00A442EC">
      <w:pPr>
        <w:spacing w:line="360" w:lineRule="auto"/>
        <w:rPr>
          <w:rFonts w:ascii="Times New Roman" w:hAnsi="Times New Roman" w:cs="Times New Roman"/>
          <w:b/>
          <w:sz w:val="24"/>
          <w:szCs w:val="24"/>
          <w:lang w:val="en-GB"/>
        </w:rPr>
      </w:pPr>
    </w:p>
    <w:p w14:paraId="36C53F95" w14:textId="0D19748E" w:rsidR="00A442EC" w:rsidRPr="00F661FE" w:rsidRDefault="00A442EC" w:rsidP="00A442EC">
      <w:pPr>
        <w:spacing w:line="360" w:lineRule="auto"/>
        <w:rPr>
          <w:rFonts w:ascii="Times New Roman" w:hAnsi="Times New Roman" w:cs="Times New Roman"/>
          <w:sz w:val="24"/>
          <w:szCs w:val="24"/>
          <w:lang w:val="en-GB"/>
        </w:rPr>
      </w:pPr>
      <w:r w:rsidRPr="00F661FE">
        <w:rPr>
          <w:rFonts w:ascii="Times New Roman" w:hAnsi="Times New Roman" w:cs="Times New Roman"/>
          <w:b/>
          <w:sz w:val="24"/>
          <w:szCs w:val="24"/>
          <w:lang w:val="en-GB"/>
        </w:rPr>
        <w:t xml:space="preserve">2.4. </w:t>
      </w:r>
      <w:proofErr w:type="spellStart"/>
      <w:r w:rsidRPr="00F661FE">
        <w:rPr>
          <w:rFonts w:ascii="Times New Roman" w:hAnsi="Times New Roman" w:cs="Times New Roman"/>
          <w:b/>
          <w:sz w:val="24"/>
          <w:szCs w:val="24"/>
          <w:lang w:val="en-GB"/>
        </w:rPr>
        <w:t>Hirshfeld</w:t>
      </w:r>
      <w:proofErr w:type="spellEnd"/>
      <w:r w:rsidRPr="00F661FE">
        <w:rPr>
          <w:rFonts w:ascii="Times New Roman" w:hAnsi="Times New Roman" w:cs="Times New Roman"/>
          <w:b/>
          <w:sz w:val="24"/>
          <w:szCs w:val="24"/>
          <w:lang w:val="en-GB"/>
        </w:rPr>
        <w:t xml:space="preserve"> Surface Analysis</w:t>
      </w:r>
    </w:p>
    <w:p w14:paraId="455AE194" w14:textId="0D671075" w:rsidR="00A442EC" w:rsidRPr="00F661FE" w:rsidRDefault="00D56A3F" w:rsidP="00A442EC">
      <w:pPr>
        <w:spacing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 xml:space="preserve">The </w:t>
      </w:r>
      <w:proofErr w:type="spellStart"/>
      <w:r w:rsidR="00A442EC" w:rsidRPr="00F661FE">
        <w:rPr>
          <w:rFonts w:ascii="Times New Roman" w:hAnsi="Times New Roman" w:cs="Times New Roman"/>
          <w:sz w:val="24"/>
          <w:szCs w:val="24"/>
          <w:lang w:val="en-GB"/>
        </w:rPr>
        <w:t>Hirshfeld</w:t>
      </w:r>
      <w:proofErr w:type="spellEnd"/>
      <w:r w:rsidR="00A442EC" w:rsidRPr="00F661FE">
        <w:rPr>
          <w:rFonts w:ascii="Times New Roman" w:hAnsi="Times New Roman" w:cs="Times New Roman"/>
          <w:sz w:val="24"/>
          <w:szCs w:val="24"/>
          <w:lang w:val="en-GB"/>
        </w:rPr>
        <w:t xml:space="preserve"> surface </w:t>
      </w:r>
      <w:r w:rsidRPr="00F661FE">
        <w:rPr>
          <w:rFonts w:ascii="Times New Roman" w:hAnsi="Times New Roman" w:cs="Times New Roman"/>
          <w:sz w:val="24"/>
          <w:szCs w:val="24"/>
          <w:lang w:val="en-GB"/>
        </w:rPr>
        <w:t xml:space="preserve">of the molecule is defined as a set of points in three-dimensional space where the contribution to the electron density of the molecule of interest is equal to the </w:t>
      </w:r>
      <w:r w:rsidRPr="00F679AC">
        <w:rPr>
          <w:rFonts w:ascii="Times New Roman" w:hAnsi="Times New Roman" w:cs="Times New Roman"/>
          <w:sz w:val="24"/>
          <w:szCs w:val="24"/>
          <w:lang w:val="en-GB"/>
        </w:rPr>
        <w:t>contribution from all other molecules.</w:t>
      </w:r>
      <w:r w:rsidR="0025294D" w:rsidRPr="00F679AC">
        <w:rPr>
          <w:rFonts w:ascii="Times New Roman" w:hAnsi="Times New Roman" w:cs="Times New Roman"/>
          <w:sz w:val="24"/>
          <w:szCs w:val="24"/>
          <w:vertAlign w:val="superscript"/>
          <w:lang w:val="en-GB"/>
        </w:rPr>
        <w:t>19</w:t>
      </w:r>
      <w:r w:rsidRPr="00F679AC">
        <w:rPr>
          <w:rFonts w:ascii="Times New Roman" w:hAnsi="Times New Roman" w:cs="Times New Roman"/>
          <w:sz w:val="24"/>
          <w:szCs w:val="24"/>
          <w:lang w:val="en-GB"/>
        </w:rPr>
        <w:t xml:space="preserve"> The </w:t>
      </w:r>
      <w:proofErr w:type="spellStart"/>
      <w:r w:rsidRPr="00F679AC">
        <w:rPr>
          <w:rFonts w:ascii="Times New Roman" w:hAnsi="Times New Roman" w:cs="Times New Roman"/>
          <w:sz w:val="24"/>
          <w:szCs w:val="24"/>
          <w:lang w:val="en-GB"/>
        </w:rPr>
        <w:t>Hirshfeld</w:t>
      </w:r>
      <w:proofErr w:type="spellEnd"/>
      <w:r w:rsidRPr="00F679AC">
        <w:rPr>
          <w:rFonts w:ascii="Times New Roman" w:hAnsi="Times New Roman" w:cs="Times New Roman"/>
          <w:sz w:val="24"/>
          <w:szCs w:val="24"/>
          <w:lang w:val="en-GB"/>
        </w:rPr>
        <w:t xml:space="preserve"> surface </w:t>
      </w:r>
      <w:r w:rsidR="00A442EC" w:rsidRPr="00F679AC">
        <w:rPr>
          <w:rFonts w:ascii="Times New Roman" w:hAnsi="Times New Roman" w:cs="Times New Roman"/>
          <w:sz w:val="24"/>
          <w:szCs w:val="24"/>
          <w:lang w:val="en-GB"/>
        </w:rPr>
        <w:t>analyses were performed and fingerprint plots were drawn using Crystal Explorer</w:t>
      </w:r>
      <w:r w:rsidR="00F94BF1" w:rsidRPr="00F679AC">
        <w:rPr>
          <w:rFonts w:ascii="Times New Roman" w:hAnsi="Times New Roman" w:cs="Times New Roman"/>
          <w:sz w:val="24"/>
          <w:szCs w:val="24"/>
          <w:lang w:val="en-GB"/>
        </w:rPr>
        <w:t xml:space="preserve">, </w:t>
      </w:r>
      <w:r w:rsidR="00F27D4C" w:rsidRPr="00F679AC">
        <w:rPr>
          <w:rFonts w:ascii="Times New Roman" w:hAnsi="Times New Roman" w:cs="Times New Roman"/>
          <w:sz w:val="24"/>
          <w:szCs w:val="24"/>
          <w:lang w:val="en-GB"/>
        </w:rPr>
        <w:t>both</w:t>
      </w:r>
      <w:r w:rsidR="00F94BF1" w:rsidRPr="00F679AC">
        <w:rPr>
          <w:rFonts w:ascii="Times New Roman" w:hAnsi="Times New Roman" w:cs="Times New Roman"/>
          <w:sz w:val="24"/>
          <w:szCs w:val="24"/>
          <w:lang w:val="en-GB"/>
        </w:rPr>
        <w:t xml:space="preserve"> based on </w:t>
      </w:r>
      <w:r w:rsidR="00F27D4C" w:rsidRPr="00F679AC">
        <w:rPr>
          <w:rFonts w:ascii="Times New Roman" w:hAnsi="Times New Roman" w:cs="Times New Roman"/>
          <w:sz w:val="24"/>
          <w:szCs w:val="24"/>
          <w:lang w:val="en-GB"/>
        </w:rPr>
        <w:t xml:space="preserve">the results of </w:t>
      </w:r>
      <w:r w:rsidR="003F59A4" w:rsidRPr="00F679AC">
        <w:rPr>
          <w:rFonts w:ascii="Times New Roman" w:hAnsi="Times New Roman" w:cs="Times New Roman"/>
          <w:sz w:val="24"/>
          <w:szCs w:val="24"/>
          <w:lang w:val="en-GB"/>
        </w:rPr>
        <w:t xml:space="preserve">previous </w:t>
      </w:r>
      <w:r w:rsidR="00F27D4C" w:rsidRPr="00F679AC">
        <w:rPr>
          <w:rFonts w:ascii="Times New Roman" w:hAnsi="Times New Roman" w:cs="Times New Roman"/>
          <w:sz w:val="24"/>
          <w:szCs w:val="24"/>
          <w:lang w:val="en-GB"/>
        </w:rPr>
        <w:t>single crystal X-ray diffraction study</w:t>
      </w:r>
      <w:r w:rsidR="00A442EC" w:rsidRPr="00F679AC">
        <w:rPr>
          <w:rFonts w:ascii="Times New Roman" w:hAnsi="Times New Roman" w:cs="Times New Roman"/>
          <w:sz w:val="24"/>
          <w:szCs w:val="24"/>
          <w:lang w:val="en-GB"/>
        </w:rPr>
        <w:t>.</w:t>
      </w:r>
      <w:r w:rsidR="00E8696F" w:rsidRPr="00F679AC">
        <w:rPr>
          <w:rFonts w:ascii="Times New Roman" w:hAnsi="Times New Roman" w:cs="Times New Roman"/>
          <w:sz w:val="24"/>
          <w:szCs w:val="24"/>
          <w:vertAlign w:val="superscript"/>
          <w:lang w:val="en-GB"/>
        </w:rPr>
        <w:t>2</w:t>
      </w:r>
      <w:r w:rsidR="0025294D" w:rsidRPr="00F679AC">
        <w:rPr>
          <w:rFonts w:ascii="Times New Roman" w:hAnsi="Times New Roman" w:cs="Times New Roman"/>
          <w:sz w:val="24"/>
          <w:szCs w:val="24"/>
          <w:vertAlign w:val="superscript"/>
          <w:lang w:val="en-GB"/>
        </w:rPr>
        <w:t>0</w:t>
      </w:r>
      <w:r w:rsidR="00E8696F" w:rsidRPr="00F679AC">
        <w:rPr>
          <w:rFonts w:ascii="Times New Roman" w:hAnsi="Times New Roman" w:cs="Times New Roman"/>
          <w:sz w:val="24"/>
          <w:szCs w:val="24"/>
          <w:vertAlign w:val="superscript"/>
          <w:lang w:val="en-GB"/>
        </w:rPr>
        <w:t xml:space="preserve"> </w:t>
      </w:r>
      <w:r w:rsidRPr="00F679AC">
        <w:rPr>
          <w:rFonts w:ascii="Times New Roman" w:hAnsi="Times New Roman" w:cs="Times New Roman"/>
          <w:sz w:val="24"/>
          <w:szCs w:val="24"/>
          <w:lang w:val="en-GB"/>
        </w:rPr>
        <w:t xml:space="preserve">The </w:t>
      </w:r>
      <w:proofErr w:type="spellStart"/>
      <w:r w:rsidRPr="00F679AC">
        <w:rPr>
          <w:rFonts w:ascii="Times New Roman" w:hAnsi="Times New Roman" w:cs="Times New Roman"/>
          <w:sz w:val="24"/>
          <w:szCs w:val="24"/>
          <w:lang w:val="en-GB"/>
        </w:rPr>
        <w:t>Hirshfeld</w:t>
      </w:r>
      <w:proofErr w:type="spellEnd"/>
      <w:r w:rsidRPr="00F679AC">
        <w:rPr>
          <w:rFonts w:ascii="Times New Roman" w:hAnsi="Times New Roman" w:cs="Times New Roman"/>
          <w:sz w:val="24"/>
          <w:szCs w:val="24"/>
          <w:lang w:val="en-GB"/>
        </w:rPr>
        <w:t xml:space="preserve"> surfaces were plotted over three</w:t>
      </w:r>
      <w:r w:rsidRPr="00F661FE">
        <w:rPr>
          <w:rFonts w:ascii="Times New Roman" w:hAnsi="Times New Roman" w:cs="Times New Roman"/>
          <w:sz w:val="24"/>
          <w:szCs w:val="24"/>
          <w:lang w:val="en-GB"/>
        </w:rPr>
        <w:t xml:space="preserve"> quantities: a) </w:t>
      </w:r>
      <w:proofErr w:type="spellStart"/>
      <w:r w:rsidRPr="00F661FE">
        <w:rPr>
          <w:rFonts w:ascii="Times New Roman" w:hAnsi="Times New Roman" w:cs="Times New Roman"/>
          <w:i/>
          <w:sz w:val="24"/>
          <w:szCs w:val="24"/>
          <w:lang w:val="en-GB"/>
        </w:rPr>
        <w:t>d</w:t>
      </w:r>
      <w:r w:rsidRPr="00F661FE">
        <w:rPr>
          <w:rFonts w:ascii="Times New Roman" w:hAnsi="Times New Roman" w:cs="Times New Roman"/>
          <w:sz w:val="24"/>
          <w:szCs w:val="24"/>
          <w:vertAlign w:val="subscript"/>
          <w:lang w:val="en-GB"/>
        </w:rPr>
        <w:t>norm</w:t>
      </w:r>
      <w:proofErr w:type="spellEnd"/>
      <w:r w:rsidRPr="00F661FE">
        <w:rPr>
          <w:rFonts w:ascii="Times New Roman" w:hAnsi="Times New Roman" w:cs="Times New Roman"/>
          <w:sz w:val="24"/>
          <w:szCs w:val="24"/>
          <w:lang w:val="en-GB"/>
        </w:rPr>
        <w:t>, plotted in red-white-blue colour code, representing shorter/close to the sum of v</w:t>
      </w:r>
      <w:r w:rsidR="008D17B6">
        <w:rPr>
          <w:rFonts w:ascii="Times New Roman" w:hAnsi="Times New Roman" w:cs="Times New Roman"/>
          <w:sz w:val="24"/>
          <w:szCs w:val="24"/>
          <w:lang w:val="en-GB"/>
        </w:rPr>
        <w:t xml:space="preserve">an </w:t>
      </w:r>
      <w:r w:rsidRPr="00F661FE">
        <w:rPr>
          <w:rFonts w:ascii="Times New Roman" w:hAnsi="Times New Roman" w:cs="Times New Roman"/>
          <w:sz w:val="24"/>
          <w:szCs w:val="24"/>
          <w:lang w:val="en-GB"/>
        </w:rPr>
        <w:t>d</w:t>
      </w:r>
      <w:r w:rsidR="008D17B6">
        <w:rPr>
          <w:rFonts w:ascii="Times New Roman" w:hAnsi="Times New Roman" w:cs="Times New Roman"/>
          <w:sz w:val="24"/>
          <w:szCs w:val="24"/>
          <w:lang w:val="en-GB"/>
        </w:rPr>
        <w:t xml:space="preserve">er </w:t>
      </w:r>
      <w:r w:rsidRPr="00F661FE">
        <w:rPr>
          <w:rFonts w:ascii="Times New Roman" w:hAnsi="Times New Roman" w:cs="Times New Roman"/>
          <w:sz w:val="24"/>
          <w:szCs w:val="24"/>
          <w:lang w:val="en-GB"/>
        </w:rPr>
        <w:t>W</w:t>
      </w:r>
      <w:r w:rsidR="008D17B6">
        <w:rPr>
          <w:rFonts w:ascii="Times New Roman" w:hAnsi="Times New Roman" w:cs="Times New Roman"/>
          <w:sz w:val="24"/>
          <w:szCs w:val="24"/>
          <w:lang w:val="en-GB"/>
        </w:rPr>
        <w:t>aals</w:t>
      </w:r>
      <w:r w:rsidRPr="00F661FE">
        <w:rPr>
          <w:rFonts w:ascii="Times New Roman" w:hAnsi="Times New Roman" w:cs="Times New Roman"/>
          <w:sz w:val="24"/>
          <w:szCs w:val="24"/>
          <w:lang w:val="en-GB"/>
        </w:rPr>
        <w:t xml:space="preserve"> radii/longer contacts between the molecules; b) </w:t>
      </w:r>
      <w:r w:rsidR="00A0326C" w:rsidRPr="00F661FE">
        <w:rPr>
          <w:rFonts w:ascii="Times New Roman" w:hAnsi="Times New Roman" w:cs="Times New Roman"/>
          <w:sz w:val="24"/>
          <w:szCs w:val="24"/>
          <w:lang w:val="en-GB"/>
        </w:rPr>
        <w:t xml:space="preserve">shape index; the red colour represents concave and the blue convex regions; and c) curvedness. Furthermore, the 2D fingerprint plots, i.e. plots of </w:t>
      </w:r>
      <w:r w:rsidR="00A0326C" w:rsidRPr="00F661FE">
        <w:rPr>
          <w:rFonts w:ascii="Times New Roman" w:hAnsi="Times New Roman" w:cs="Times New Roman"/>
          <w:i/>
          <w:sz w:val="24"/>
          <w:szCs w:val="24"/>
          <w:lang w:val="en-GB"/>
        </w:rPr>
        <w:t>d</w:t>
      </w:r>
      <w:r w:rsidR="00A0326C" w:rsidRPr="00F661FE">
        <w:rPr>
          <w:rFonts w:ascii="Times New Roman" w:hAnsi="Times New Roman" w:cs="Times New Roman"/>
          <w:sz w:val="24"/>
          <w:szCs w:val="24"/>
          <w:vertAlign w:val="subscript"/>
          <w:lang w:val="en-GB"/>
        </w:rPr>
        <w:t>i</w:t>
      </w:r>
      <w:r w:rsidR="00A0326C" w:rsidRPr="00F661FE">
        <w:rPr>
          <w:rFonts w:ascii="Times New Roman" w:hAnsi="Times New Roman" w:cs="Times New Roman"/>
          <w:sz w:val="24"/>
          <w:szCs w:val="24"/>
          <w:lang w:val="en-GB"/>
        </w:rPr>
        <w:t xml:space="preserve"> over </w:t>
      </w:r>
      <w:r w:rsidR="00A0326C" w:rsidRPr="00F661FE">
        <w:rPr>
          <w:rFonts w:ascii="Times New Roman" w:hAnsi="Times New Roman" w:cs="Times New Roman"/>
          <w:i/>
          <w:sz w:val="24"/>
          <w:szCs w:val="24"/>
          <w:lang w:val="en-GB"/>
        </w:rPr>
        <w:t>d</w:t>
      </w:r>
      <w:r w:rsidR="00A0326C" w:rsidRPr="00F661FE">
        <w:rPr>
          <w:rFonts w:ascii="Times New Roman" w:hAnsi="Times New Roman" w:cs="Times New Roman"/>
          <w:sz w:val="24"/>
          <w:szCs w:val="24"/>
          <w:vertAlign w:val="subscript"/>
          <w:lang w:val="en-GB"/>
        </w:rPr>
        <w:t>e</w:t>
      </w:r>
      <w:r w:rsidR="00A0326C" w:rsidRPr="00F661FE">
        <w:rPr>
          <w:rFonts w:ascii="Times New Roman" w:hAnsi="Times New Roman" w:cs="Times New Roman"/>
          <w:sz w:val="24"/>
          <w:szCs w:val="24"/>
          <w:lang w:val="en-GB"/>
        </w:rPr>
        <w:t xml:space="preserve"> are provided to recognize and evaluate different intermolecular contacts in the crystal. </w:t>
      </w:r>
      <w:r w:rsidR="00A0326C" w:rsidRPr="00F661FE">
        <w:rPr>
          <w:rFonts w:ascii="Times New Roman" w:hAnsi="Times New Roman" w:cs="Times New Roman"/>
          <w:i/>
          <w:sz w:val="24"/>
          <w:szCs w:val="24"/>
          <w:lang w:val="en-GB"/>
        </w:rPr>
        <w:t>d</w:t>
      </w:r>
      <w:r w:rsidR="00A0326C" w:rsidRPr="00F661FE">
        <w:rPr>
          <w:rFonts w:ascii="Times New Roman" w:hAnsi="Times New Roman" w:cs="Times New Roman"/>
          <w:sz w:val="24"/>
          <w:szCs w:val="24"/>
          <w:vertAlign w:val="subscript"/>
          <w:lang w:val="en-GB"/>
        </w:rPr>
        <w:t>i</w:t>
      </w:r>
      <w:r w:rsidR="00A0326C" w:rsidRPr="00F661FE">
        <w:rPr>
          <w:rFonts w:ascii="Times New Roman" w:hAnsi="Times New Roman" w:cs="Times New Roman"/>
          <w:sz w:val="24"/>
          <w:szCs w:val="24"/>
          <w:lang w:val="en-GB"/>
        </w:rPr>
        <w:t xml:space="preserve"> and </w:t>
      </w:r>
      <w:r w:rsidR="00A0326C" w:rsidRPr="00F661FE">
        <w:rPr>
          <w:rFonts w:ascii="Times New Roman" w:hAnsi="Times New Roman" w:cs="Times New Roman"/>
          <w:i/>
          <w:sz w:val="24"/>
          <w:szCs w:val="24"/>
          <w:lang w:val="en-GB"/>
        </w:rPr>
        <w:t>d</w:t>
      </w:r>
      <w:r w:rsidR="00A0326C" w:rsidRPr="00F661FE">
        <w:rPr>
          <w:rFonts w:ascii="Times New Roman" w:hAnsi="Times New Roman" w:cs="Times New Roman"/>
          <w:sz w:val="24"/>
          <w:szCs w:val="24"/>
          <w:vertAlign w:val="subscript"/>
          <w:lang w:val="en-GB"/>
        </w:rPr>
        <w:t>e</w:t>
      </w:r>
      <w:r w:rsidR="00A0326C" w:rsidRPr="00F661FE">
        <w:rPr>
          <w:rFonts w:ascii="Times New Roman" w:hAnsi="Times New Roman" w:cs="Times New Roman"/>
          <w:sz w:val="24"/>
          <w:szCs w:val="24"/>
          <w:lang w:val="en-GB"/>
        </w:rPr>
        <w:t xml:space="preserve"> represent distances from the </w:t>
      </w:r>
      <w:proofErr w:type="spellStart"/>
      <w:r w:rsidR="00A0326C" w:rsidRPr="00F661FE">
        <w:rPr>
          <w:rFonts w:ascii="Times New Roman" w:hAnsi="Times New Roman" w:cs="Times New Roman"/>
          <w:sz w:val="24"/>
          <w:szCs w:val="24"/>
          <w:lang w:val="en-GB"/>
        </w:rPr>
        <w:t>isosurface</w:t>
      </w:r>
      <w:proofErr w:type="spellEnd"/>
      <w:r w:rsidR="00A0326C" w:rsidRPr="00F661FE">
        <w:rPr>
          <w:rFonts w:ascii="Times New Roman" w:hAnsi="Times New Roman" w:cs="Times New Roman"/>
          <w:sz w:val="24"/>
          <w:szCs w:val="24"/>
          <w:lang w:val="en-GB"/>
        </w:rPr>
        <w:t xml:space="preserve"> to the nearest atom inside or outside to the </w:t>
      </w:r>
      <w:proofErr w:type="spellStart"/>
      <w:r w:rsidR="00E8696F" w:rsidRPr="00F661FE">
        <w:rPr>
          <w:rFonts w:ascii="Times New Roman" w:hAnsi="Times New Roman" w:cs="Times New Roman"/>
          <w:sz w:val="24"/>
          <w:szCs w:val="24"/>
          <w:lang w:val="en-GB"/>
        </w:rPr>
        <w:t>Hirshfeld</w:t>
      </w:r>
      <w:proofErr w:type="spellEnd"/>
      <w:r w:rsidR="00E8696F" w:rsidRPr="00F661FE">
        <w:rPr>
          <w:rFonts w:ascii="Times New Roman" w:hAnsi="Times New Roman" w:cs="Times New Roman"/>
          <w:sz w:val="24"/>
          <w:szCs w:val="24"/>
          <w:lang w:val="en-GB"/>
        </w:rPr>
        <w:t xml:space="preserve"> </w:t>
      </w:r>
      <w:r w:rsidR="00A0326C" w:rsidRPr="00F661FE">
        <w:rPr>
          <w:rFonts w:ascii="Times New Roman" w:hAnsi="Times New Roman" w:cs="Times New Roman"/>
          <w:sz w:val="24"/>
          <w:szCs w:val="24"/>
          <w:lang w:val="en-GB"/>
        </w:rPr>
        <w:t>surface, respectively.</w:t>
      </w:r>
    </w:p>
    <w:p w14:paraId="478CDA30" w14:textId="77777777" w:rsidR="00600DF6" w:rsidRPr="00F661FE" w:rsidRDefault="00600DF6" w:rsidP="00600DF6">
      <w:pPr>
        <w:spacing w:after="0" w:line="360" w:lineRule="auto"/>
        <w:rPr>
          <w:rFonts w:ascii="Times New Roman" w:hAnsi="Times New Roman" w:cs="Times New Roman"/>
          <w:color w:val="000000"/>
          <w:sz w:val="24"/>
          <w:szCs w:val="24"/>
          <w:lang w:val="en-GB" w:eastAsia="sl-SI"/>
        </w:rPr>
      </w:pPr>
    </w:p>
    <w:p w14:paraId="3DC0880C" w14:textId="1A3C1CD6" w:rsidR="007A691F" w:rsidRPr="00F661FE" w:rsidRDefault="007A691F" w:rsidP="00627E36">
      <w:pPr>
        <w:rPr>
          <w:rFonts w:ascii="Times New Roman" w:hAnsi="Times New Roman" w:cs="Times New Roman"/>
          <w:b/>
          <w:sz w:val="24"/>
          <w:szCs w:val="24"/>
          <w:lang w:val="en-GB"/>
        </w:rPr>
      </w:pPr>
      <w:r w:rsidRPr="00F661FE">
        <w:rPr>
          <w:rFonts w:ascii="Times New Roman" w:hAnsi="Times New Roman" w:cs="Times New Roman"/>
          <w:b/>
          <w:sz w:val="24"/>
          <w:szCs w:val="24"/>
          <w:lang w:val="en-GB"/>
        </w:rPr>
        <w:t>3. Results and Discussion</w:t>
      </w:r>
    </w:p>
    <w:p w14:paraId="0F2AFAF6" w14:textId="245A1C3F" w:rsidR="00967724" w:rsidRPr="00F661FE" w:rsidRDefault="00967724" w:rsidP="00627E36">
      <w:pPr>
        <w:rPr>
          <w:rFonts w:ascii="Times New Roman" w:hAnsi="Times New Roman" w:cs="Times New Roman"/>
          <w:b/>
          <w:sz w:val="24"/>
          <w:szCs w:val="24"/>
          <w:lang w:val="en-GB"/>
        </w:rPr>
      </w:pPr>
      <w:r w:rsidRPr="00F661FE">
        <w:rPr>
          <w:rFonts w:ascii="Times New Roman" w:hAnsi="Times New Roman" w:cs="Times New Roman"/>
          <w:b/>
          <w:sz w:val="24"/>
          <w:szCs w:val="24"/>
          <w:lang w:val="en-GB"/>
        </w:rPr>
        <w:t>3.1. Crystal structure</w:t>
      </w:r>
    </w:p>
    <w:p w14:paraId="019B90E5" w14:textId="1B72E278" w:rsidR="008D72C8" w:rsidRPr="00F661FE" w:rsidRDefault="001F394C" w:rsidP="00C1621A">
      <w:pPr>
        <w:spacing w:line="360" w:lineRule="auto"/>
        <w:rPr>
          <w:rFonts w:ascii="Times New Roman" w:hAnsi="Times New Roman" w:cs="Times New Roman"/>
          <w:sz w:val="24"/>
          <w:szCs w:val="24"/>
          <w:highlight w:val="yellow"/>
          <w:lang w:val="en-GB"/>
        </w:rPr>
      </w:pPr>
      <w:r w:rsidRPr="00F661FE">
        <w:rPr>
          <w:rFonts w:ascii="Times New Roman" w:hAnsi="Times New Roman" w:cs="Times New Roman"/>
          <w:sz w:val="24"/>
          <w:szCs w:val="24"/>
          <w:lang w:val="en-GB"/>
        </w:rPr>
        <w:t xml:space="preserve">Single crystal X-ray structure determination has shown that the title compound crystallizes in orthorhombic </w:t>
      </w:r>
      <w:proofErr w:type="spellStart"/>
      <w:r w:rsidRPr="00F661FE">
        <w:rPr>
          <w:rFonts w:ascii="Times New Roman" w:hAnsi="Times New Roman" w:cs="Times New Roman"/>
          <w:i/>
          <w:sz w:val="24"/>
          <w:szCs w:val="24"/>
          <w:lang w:val="en-GB"/>
        </w:rPr>
        <w:t>Ibca</w:t>
      </w:r>
      <w:proofErr w:type="spellEnd"/>
      <w:r w:rsidRPr="00F661FE">
        <w:rPr>
          <w:rFonts w:ascii="Times New Roman" w:hAnsi="Times New Roman" w:cs="Times New Roman"/>
          <w:sz w:val="24"/>
          <w:szCs w:val="24"/>
          <w:lang w:val="en-GB"/>
        </w:rPr>
        <w:t xml:space="preserve"> space group</w:t>
      </w:r>
      <w:r w:rsidR="007F6BC2">
        <w:rPr>
          <w:rFonts w:ascii="Times New Roman" w:hAnsi="Times New Roman" w:cs="Times New Roman"/>
          <w:sz w:val="24"/>
          <w:szCs w:val="24"/>
          <w:lang w:val="en-GB"/>
        </w:rPr>
        <w:t xml:space="preserve"> (no. 73)</w:t>
      </w:r>
      <w:r w:rsidRPr="00F661FE">
        <w:rPr>
          <w:rFonts w:ascii="Times New Roman" w:hAnsi="Times New Roman" w:cs="Times New Roman"/>
          <w:sz w:val="24"/>
          <w:szCs w:val="24"/>
          <w:lang w:val="en-GB"/>
        </w:rPr>
        <w:t xml:space="preserve">. </w:t>
      </w:r>
      <w:r w:rsidR="005F09FD" w:rsidRPr="00F661FE">
        <w:rPr>
          <w:rFonts w:ascii="Times New Roman" w:hAnsi="Times New Roman" w:cs="Times New Roman"/>
          <w:sz w:val="24"/>
          <w:szCs w:val="24"/>
          <w:lang w:val="en-GB"/>
        </w:rPr>
        <w:t xml:space="preserve">The asymmetric unit depicted in Fig. </w:t>
      </w:r>
      <w:r w:rsidR="00472122" w:rsidRPr="00F661FE">
        <w:rPr>
          <w:rFonts w:ascii="Times New Roman" w:hAnsi="Times New Roman" w:cs="Times New Roman"/>
          <w:sz w:val="24"/>
          <w:szCs w:val="24"/>
          <w:lang w:val="en-GB"/>
        </w:rPr>
        <w:t>2</w:t>
      </w:r>
      <w:r w:rsidR="005F09FD" w:rsidRPr="00F661FE">
        <w:rPr>
          <w:rFonts w:ascii="Times New Roman" w:hAnsi="Times New Roman" w:cs="Times New Roman"/>
          <w:sz w:val="24"/>
          <w:szCs w:val="24"/>
          <w:lang w:val="en-GB"/>
        </w:rPr>
        <w:t xml:space="preserve"> consists of two central zinc ions, each surrounded by a pyridine </w:t>
      </w:r>
      <w:r w:rsidR="007F6BC2">
        <w:rPr>
          <w:rFonts w:ascii="Times New Roman" w:hAnsi="Times New Roman" w:cs="Times New Roman"/>
          <w:sz w:val="24"/>
          <w:szCs w:val="24"/>
          <w:lang w:val="en-GB"/>
        </w:rPr>
        <w:t xml:space="preserve">molecule </w:t>
      </w:r>
      <w:r w:rsidR="005F09FD" w:rsidRPr="00F661FE">
        <w:rPr>
          <w:rFonts w:ascii="Times New Roman" w:hAnsi="Times New Roman" w:cs="Times New Roman"/>
          <w:sz w:val="24"/>
          <w:szCs w:val="24"/>
          <w:lang w:val="en-GB"/>
        </w:rPr>
        <w:t xml:space="preserve">and a </w:t>
      </w:r>
      <w:proofErr w:type="spellStart"/>
      <w:r w:rsidR="005F09FD" w:rsidRPr="00F661FE">
        <w:rPr>
          <w:rFonts w:ascii="Times New Roman" w:hAnsi="Times New Roman" w:cs="Times New Roman"/>
          <w:sz w:val="24"/>
          <w:szCs w:val="24"/>
          <w:lang w:val="en-GB"/>
        </w:rPr>
        <w:t>sal</w:t>
      </w:r>
      <w:r w:rsidR="00D912D3" w:rsidRPr="00F661FE">
        <w:rPr>
          <w:rFonts w:ascii="Times New Roman" w:hAnsi="Times New Roman" w:cs="Times New Roman"/>
          <w:sz w:val="24"/>
          <w:szCs w:val="24"/>
          <w:lang w:val="en-GB"/>
        </w:rPr>
        <w:t>icy</w:t>
      </w:r>
      <w:r w:rsidR="005F09FD" w:rsidRPr="00F661FE">
        <w:rPr>
          <w:rFonts w:ascii="Times New Roman" w:hAnsi="Times New Roman" w:cs="Times New Roman"/>
          <w:sz w:val="24"/>
          <w:szCs w:val="24"/>
          <w:lang w:val="en-GB"/>
        </w:rPr>
        <w:t>lato</w:t>
      </w:r>
      <w:proofErr w:type="spellEnd"/>
      <w:r w:rsidR="005F09FD" w:rsidRPr="00F661FE">
        <w:rPr>
          <w:rFonts w:ascii="Times New Roman" w:hAnsi="Times New Roman" w:cs="Times New Roman"/>
          <w:sz w:val="24"/>
          <w:szCs w:val="24"/>
          <w:lang w:val="en-GB"/>
        </w:rPr>
        <w:t xml:space="preserve"> ligand. The aforementioned space group symmetry leads to two similar but not </w:t>
      </w:r>
      <w:r w:rsidR="00C1621A" w:rsidRPr="00F661FE">
        <w:rPr>
          <w:rFonts w:ascii="Times New Roman" w:hAnsi="Times New Roman" w:cs="Times New Roman"/>
          <w:sz w:val="24"/>
          <w:szCs w:val="24"/>
          <w:lang w:val="en-GB"/>
        </w:rPr>
        <w:t xml:space="preserve">completely </w:t>
      </w:r>
      <w:r w:rsidR="005F09FD" w:rsidRPr="00F661FE">
        <w:rPr>
          <w:rFonts w:ascii="Times New Roman" w:hAnsi="Times New Roman" w:cs="Times New Roman"/>
          <w:sz w:val="24"/>
          <w:szCs w:val="24"/>
          <w:lang w:val="en-GB"/>
        </w:rPr>
        <w:t>identical coordination molecules with formula [</w:t>
      </w:r>
      <w:proofErr w:type="gramStart"/>
      <w:r w:rsidR="005F09FD" w:rsidRPr="00F661FE">
        <w:rPr>
          <w:rFonts w:ascii="Times New Roman" w:hAnsi="Times New Roman" w:cs="Times New Roman"/>
          <w:sz w:val="24"/>
          <w:szCs w:val="24"/>
          <w:lang w:val="en-GB"/>
        </w:rPr>
        <w:t>Zn(</w:t>
      </w:r>
      <w:proofErr w:type="spellStart"/>
      <w:proofErr w:type="gramEnd"/>
      <w:r w:rsidR="005F09FD" w:rsidRPr="00F661FE">
        <w:rPr>
          <w:rFonts w:ascii="Times New Roman" w:hAnsi="Times New Roman" w:cs="Times New Roman"/>
          <w:sz w:val="24"/>
          <w:szCs w:val="24"/>
          <w:lang w:val="en-GB"/>
        </w:rPr>
        <w:t>Hsal</w:t>
      </w:r>
      <w:proofErr w:type="spellEnd"/>
      <w:r w:rsidR="005F09FD" w:rsidRPr="00F661FE">
        <w:rPr>
          <w:rFonts w:ascii="Times New Roman" w:hAnsi="Times New Roman" w:cs="Times New Roman"/>
          <w:sz w:val="24"/>
          <w:szCs w:val="24"/>
          <w:lang w:val="en-GB"/>
        </w:rPr>
        <w:t>)</w:t>
      </w:r>
      <w:r w:rsidR="005F09FD" w:rsidRPr="00F661FE">
        <w:rPr>
          <w:rFonts w:ascii="Times New Roman" w:hAnsi="Times New Roman" w:cs="Times New Roman"/>
          <w:sz w:val="24"/>
          <w:szCs w:val="24"/>
          <w:vertAlign w:val="subscript"/>
          <w:lang w:val="en-GB"/>
        </w:rPr>
        <w:t>2</w:t>
      </w:r>
      <w:r w:rsidR="005F09FD" w:rsidRPr="00F661FE">
        <w:rPr>
          <w:rFonts w:ascii="Times New Roman" w:hAnsi="Times New Roman" w:cs="Times New Roman"/>
          <w:sz w:val="24"/>
          <w:szCs w:val="24"/>
          <w:lang w:val="en-GB"/>
        </w:rPr>
        <w:t>(</w:t>
      </w:r>
      <w:proofErr w:type="spellStart"/>
      <w:r w:rsidR="005F09FD" w:rsidRPr="00F661FE">
        <w:rPr>
          <w:rFonts w:ascii="Times New Roman" w:hAnsi="Times New Roman" w:cs="Times New Roman"/>
          <w:sz w:val="24"/>
          <w:szCs w:val="24"/>
          <w:lang w:val="en-GB"/>
        </w:rPr>
        <w:t>Py</w:t>
      </w:r>
      <w:proofErr w:type="spellEnd"/>
      <w:r w:rsidR="005F09FD" w:rsidRPr="00F661FE">
        <w:rPr>
          <w:rFonts w:ascii="Times New Roman" w:hAnsi="Times New Roman" w:cs="Times New Roman"/>
          <w:sz w:val="24"/>
          <w:szCs w:val="24"/>
          <w:lang w:val="en-GB"/>
        </w:rPr>
        <w:t>)</w:t>
      </w:r>
      <w:r w:rsidR="005F09FD" w:rsidRPr="00F661FE">
        <w:rPr>
          <w:rFonts w:ascii="Times New Roman" w:hAnsi="Times New Roman" w:cs="Times New Roman"/>
          <w:sz w:val="24"/>
          <w:szCs w:val="24"/>
          <w:vertAlign w:val="subscript"/>
          <w:lang w:val="en-GB"/>
        </w:rPr>
        <w:t>2</w:t>
      </w:r>
      <w:r w:rsidR="005F09FD" w:rsidRPr="00F661FE">
        <w:rPr>
          <w:rFonts w:ascii="Times New Roman" w:hAnsi="Times New Roman" w:cs="Times New Roman"/>
          <w:sz w:val="24"/>
          <w:szCs w:val="24"/>
          <w:lang w:val="en-GB"/>
        </w:rPr>
        <w:t>]</w:t>
      </w:r>
      <w:r w:rsidR="0020406C" w:rsidRPr="00F661FE">
        <w:rPr>
          <w:rFonts w:ascii="Times New Roman" w:hAnsi="Times New Roman" w:cs="Times New Roman"/>
          <w:sz w:val="24"/>
          <w:szCs w:val="24"/>
          <w:lang w:val="en-GB"/>
        </w:rPr>
        <w:t xml:space="preserve"> (Fig. </w:t>
      </w:r>
      <w:r w:rsidR="00472122" w:rsidRPr="00F661FE">
        <w:rPr>
          <w:rFonts w:ascii="Times New Roman" w:hAnsi="Times New Roman" w:cs="Times New Roman"/>
          <w:sz w:val="24"/>
          <w:szCs w:val="24"/>
          <w:lang w:val="en-GB"/>
        </w:rPr>
        <w:t>3</w:t>
      </w:r>
      <w:r w:rsidR="0020406C" w:rsidRPr="00F661FE">
        <w:rPr>
          <w:rFonts w:ascii="Times New Roman" w:hAnsi="Times New Roman" w:cs="Times New Roman"/>
          <w:sz w:val="24"/>
          <w:szCs w:val="24"/>
          <w:lang w:val="en-GB"/>
        </w:rPr>
        <w:t>a</w:t>
      </w:r>
      <w:r w:rsidR="006A002F" w:rsidRPr="00F661FE">
        <w:rPr>
          <w:rFonts w:ascii="Times New Roman" w:hAnsi="Times New Roman" w:cs="Times New Roman"/>
          <w:sz w:val="24"/>
          <w:szCs w:val="24"/>
          <w:lang w:val="en-GB"/>
        </w:rPr>
        <w:t>)</w:t>
      </w:r>
      <w:r w:rsidR="008976C5">
        <w:rPr>
          <w:rFonts w:ascii="Times New Roman" w:hAnsi="Times New Roman" w:cs="Times New Roman"/>
          <w:sz w:val="24"/>
          <w:szCs w:val="24"/>
          <w:lang w:val="en-GB"/>
        </w:rPr>
        <w:t>, hereinafter referred to molecule1 (containing Zn1) and molecule2 (containing Zn2)</w:t>
      </w:r>
      <w:r w:rsidR="006A002F" w:rsidRPr="00F661FE">
        <w:rPr>
          <w:rFonts w:ascii="Times New Roman" w:hAnsi="Times New Roman" w:cs="Times New Roman"/>
          <w:sz w:val="24"/>
          <w:szCs w:val="24"/>
          <w:lang w:val="en-GB"/>
        </w:rPr>
        <w:t xml:space="preserve">; their overlay is </w:t>
      </w:r>
      <w:r w:rsidR="005D2D10" w:rsidRPr="00F661FE">
        <w:rPr>
          <w:rFonts w:ascii="Times New Roman" w:hAnsi="Times New Roman" w:cs="Times New Roman"/>
          <w:sz w:val="24"/>
          <w:szCs w:val="24"/>
          <w:lang w:val="en-GB"/>
        </w:rPr>
        <w:t>s</w:t>
      </w:r>
      <w:r w:rsidR="006A002F" w:rsidRPr="00F661FE">
        <w:rPr>
          <w:rFonts w:ascii="Times New Roman" w:hAnsi="Times New Roman" w:cs="Times New Roman"/>
          <w:sz w:val="24"/>
          <w:szCs w:val="24"/>
          <w:lang w:val="en-GB"/>
        </w:rPr>
        <w:t xml:space="preserve">hown in Fig. </w:t>
      </w:r>
      <w:r w:rsidR="00472122" w:rsidRPr="00F661FE">
        <w:rPr>
          <w:rFonts w:ascii="Times New Roman" w:hAnsi="Times New Roman" w:cs="Times New Roman"/>
          <w:sz w:val="24"/>
          <w:szCs w:val="24"/>
          <w:lang w:val="en-GB"/>
        </w:rPr>
        <w:t>3</w:t>
      </w:r>
      <w:r w:rsidR="006A002F" w:rsidRPr="00F661FE">
        <w:rPr>
          <w:rFonts w:ascii="Times New Roman" w:hAnsi="Times New Roman" w:cs="Times New Roman"/>
          <w:sz w:val="24"/>
          <w:szCs w:val="24"/>
          <w:lang w:val="en-GB"/>
        </w:rPr>
        <w:t>b.</w:t>
      </w:r>
      <w:r w:rsidR="008976C5">
        <w:rPr>
          <w:rFonts w:ascii="Times New Roman" w:hAnsi="Times New Roman" w:cs="Times New Roman"/>
          <w:sz w:val="24"/>
          <w:szCs w:val="24"/>
          <w:lang w:val="en-GB"/>
        </w:rPr>
        <w:t xml:space="preserve"> </w:t>
      </w:r>
    </w:p>
    <w:p w14:paraId="107C429D" w14:textId="27A0178E" w:rsidR="005F09FD" w:rsidRDefault="00314786" w:rsidP="00627E36">
      <w:pPr>
        <w:rPr>
          <w:rFonts w:ascii="Times New Roman" w:hAnsi="Times New Roman" w:cs="Times New Roman"/>
          <w:sz w:val="24"/>
          <w:szCs w:val="24"/>
          <w:lang w:val="en-GB"/>
        </w:rPr>
      </w:pPr>
      <w:r w:rsidRPr="00F661FE">
        <w:rPr>
          <w:rFonts w:ascii="Times New Roman" w:hAnsi="Times New Roman" w:cs="Times New Roman"/>
          <w:noProof/>
          <w:sz w:val="24"/>
          <w:szCs w:val="24"/>
          <w:lang w:val="en-GB"/>
        </w:rPr>
        <w:lastRenderedPageBreak/>
        <w:drawing>
          <wp:inline distT="0" distB="0" distL="0" distR="0" wp14:anchorId="34269BBC" wp14:editId="13D7C71E">
            <wp:extent cx="4863600" cy="281160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im enota.png"/>
                    <pic:cNvPicPr/>
                  </pic:nvPicPr>
                  <pic:blipFill rotWithShape="1">
                    <a:blip r:embed="rId10" cstate="print">
                      <a:extLst>
                        <a:ext uri="{28A0092B-C50C-407E-A947-70E740481C1C}">
                          <a14:useLocalDpi xmlns:a14="http://schemas.microsoft.com/office/drawing/2010/main" val="0"/>
                        </a:ext>
                      </a:extLst>
                    </a:blip>
                    <a:srcRect l="8730" r="24603"/>
                    <a:stretch/>
                  </pic:blipFill>
                  <pic:spPr bwMode="auto">
                    <a:xfrm>
                      <a:off x="0" y="0"/>
                      <a:ext cx="4863600" cy="2811600"/>
                    </a:xfrm>
                    <a:prstGeom prst="rect">
                      <a:avLst/>
                    </a:prstGeom>
                    <a:ln>
                      <a:noFill/>
                    </a:ln>
                    <a:extLst>
                      <a:ext uri="{53640926-AAD7-44D8-BBD7-CCE9431645EC}">
                        <a14:shadowObscured xmlns:a14="http://schemas.microsoft.com/office/drawing/2010/main"/>
                      </a:ext>
                    </a:extLst>
                  </pic:spPr>
                </pic:pic>
              </a:graphicData>
            </a:graphic>
          </wp:inline>
        </w:drawing>
      </w:r>
    </w:p>
    <w:p w14:paraId="45AAC631" w14:textId="7A5A128E" w:rsidR="005F09FD" w:rsidRPr="00F661FE" w:rsidRDefault="005F09FD" w:rsidP="00627E36">
      <w:pPr>
        <w:rPr>
          <w:rFonts w:ascii="Times New Roman" w:hAnsi="Times New Roman" w:cs="Times New Roman"/>
          <w:sz w:val="24"/>
          <w:szCs w:val="24"/>
          <w:lang w:val="en-GB"/>
        </w:rPr>
      </w:pPr>
      <w:r w:rsidRPr="00F661FE">
        <w:rPr>
          <w:rFonts w:ascii="Times New Roman" w:hAnsi="Times New Roman" w:cs="Times New Roman"/>
          <w:sz w:val="24"/>
          <w:szCs w:val="24"/>
          <w:lang w:val="en-GB"/>
        </w:rPr>
        <w:t xml:space="preserve">Fig. </w:t>
      </w:r>
      <w:r w:rsidR="00472122" w:rsidRPr="00F661FE">
        <w:rPr>
          <w:rFonts w:ascii="Times New Roman" w:hAnsi="Times New Roman" w:cs="Times New Roman"/>
          <w:sz w:val="24"/>
          <w:szCs w:val="24"/>
          <w:lang w:val="en-GB"/>
        </w:rPr>
        <w:t>2</w:t>
      </w:r>
      <w:r w:rsidRPr="00F661FE">
        <w:rPr>
          <w:rFonts w:ascii="Times New Roman" w:hAnsi="Times New Roman" w:cs="Times New Roman"/>
          <w:sz w:val="24"/>
          <w:szCs w:val="24"/>
          <w:lang w:val="en-GB"/>
        </w:rPr>
        <w:t>. Representation of asymmetric unit of the title compound.</w:t>
      </w:r>
      <w:r w:rsidR="003E0CFD" w:rsidRPr="00F661FE">
        <w:rPr>
          <w:rFonts w:ascii="Times New Roman" w:hAnsi="Times New Roman" w:cs="Times New Roman"/>
          <w:sz w:val="24"/>
          <w:szCs w:val="24"/>
          <w:lang w:val="en-GB"/>
        </w:rPr>
        <w:t xml:space="preserve"> Hydrogen atoms</w:t>
      </w:r>
      <w:r w:rsidR="00FD3D50" w:rsidRPr="00F661FE">
        <w:rPr>
          <w:rFonts w:ascii="Times New Roman" w:hAnsi="Times New Roman" w:cs="Times New Roman"/>
          <w:sz w:val="24"/>
          <w:szCs w:val="24"/>
          <w:lang w:val="en-GB"/>
        </w:rPr>
        <w:t xml:space="preserve"> are drawn as spheres of arbitrary radii and their</w:t>
      </w:r>
      <w:r w:rsidR="003E0CFD" w:rsidRPr="00F661FE">
        <w:rPr>
          <w:rFonts w:ascii="Times New Roman" w:hAnsi="Times New Roman" w:cs="Times New Roman"/>
          <w:sz w:val="24"/>
          <w:szCs w:val="24"/>
          <w:lang w:val="en-GB"/>
        </w:rPr>
        <w:t xml:space="preserve"> labels are omitted for clarity.</w:t>
      </w:r>
    </w:p>
    <w:p w14:paraId="06B81DDE" w14:textId="3C7F1E72" w:rsidR="005F09FD" w:rsidRPr="00F661FE" w:rsidRDefault="005F09FD" w:rsidP="00627E36">
      <w:pPr>
        <w:rPr>
          <w:rFonts w:ascii="Times New Roman" w:hAnsi="Times New Roman" w:cs="Times New Roman"/>
          <w:sz w:val="24"/>
          <w:szCs w:val="24"/>
          <w:lang w:val="en-GB"/>
        </w:rPr>
      </w:pPr>
    </w:p>
    <w:p w14:paraId="3982A21B" w14:textId="44D1DA34" w:rsidR="00514ADE" w:rsidRPr="00F661FE" w:rsidRDefault="00802338" w:rsidP="00627E36">
      <w:pPr>
        <w:rPr>
          <w:rFonts w:ascii="Times New Roman" w:hAnsi="Times New Roman" w:cs="Times New Roman"/>
          <w:sz w:val="24"/>
          <w:szCs w:val="24"/>
          <w:lang w:val="en-GB"/>
        </w:rPr>
      </w:pPr>
      <w:r>
        <w:rPr>
          <w:rFonts w:ascii="Times New Roman" w:hAnsi="Times New Roman" w:cs="Times New Roman"/>
          <w:noProof/>
          <w:sz w:val="24"/>
          <w:szCs w:val="24"/>
          <w:lang w:val="en-GB"/>
        </w:rPr>
        <w:drawing>
          <wp:inline distT="0" distB="0" distL="0" distR="0" wp14:anchorId="41ACD202" wp14:editId="16A8C87B">
            <wp:extent cx="5760720" cy="50717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3.tif"/>
                    <pic:cNvPicPr/>
                  </pic:nvPicPr>
                  <pic:blipFill>
                    <a:blip r:embed="rId11">
                      <a:extLst>
                        <a:ext uri="{28A0092B-C50C-407E-A947-70E740481C1C}">
                          <a14:useLocalDpi xmlns:a14="http://schemas.microsoft.com/office/drawing/2010/main" val="0"/>
                        </a:ext>
                      </a:extLst>
                    </a:blip>
                    <a:stretch>
                      <a:fillRect/>
                    </a:stretch>
                  </pic:blipFill>
                  <pic:spPr>
                    <a:xfrm>
                      <a:off x="0" y="0"/>
                      <a:ext cx="5760720" cy="5071745"/>
                    </a:xfrm>
                    <a:prstGeom prst="rect">
                      <a:avLst/>
                    </a:prstGeom>
                  </pic:spPr>
                </pic:pic>
              </a:graphicData>
            </a:graphic>
          </wp:inline>
        </w:drawing>
      </w:r>
    </w:p>
    <w:p w14:paraId="23F9E0E5" w14:textId="6201FCC0" w:rsidR="005F09FD" w:rsidRPr="00F661FE" w:rsidRDefault="005F09FD" w:rsidP="00627E36">
      <w:pPr>
        <w:rPr>
          <w:rFonts w:ascii="Times New Roman" w:hAnsi="Times New Roman" w:cs="Times New Roman"/>
          <w:sz w:val="24"/>
          <w:szCs w:val="24"/>
          <w:lang w:val="en-GB"/>
        </w:rPr>
      </w:pPr>
      <w:r w:rsidRPr="00F661FE">
        <w:rPr>
          <w:rFonts w:ascii="Times New Roman" w:hAnsi="Times New Roman" w:cs="Times New Roman"/>
          <w:sz w:val="24"/>
          <w:szCs w:val="24"/>
          <w:lang w:val="en-GB"/>
        </w:rPr>
        <w:lastRenderedPageBreak/>
        <w:t xml:space="preserve">Fig. </w:t>
      </w:r>
      <w:r w:rsidR="00472122" w:rsidRPr="00F661FE">
        <w:rPr>
          <w:rFonts w:ascii="Times New Roman" w:hAnsi="Times New Roman" w:cs="Times New Roman"/>
          <w:sz w:val="24"/>
          <w:szCs w:val="24"/>
          <w:lang w:val="en-GB"/>
        </w:rPr>
        <w:t>3</w:t>
      </w:r>
      <w:r w:rsidRPr="00F661FE">
        <w:rPr>
          <w:rFonts w:ascii="Times New Roman" w:hAnsi="Times New Roman" w:cs="Times New Roman"/>
          <w:sz w:val="24"/>
          <w:szCs w:val="24"/>
          <w:lang w:val="en-GB"/>
        </w:rPr>
        <w:t xml:space="preserve">. </w:t>
      </w:r>
      <w:r w:rsidR="00A652AE" w:rsidRPr="00F661FE">
        <w:rPr>
          <w:rFonts w:ascii="Times New Roman" w:hAnsi="Times New Roman" w:cs="Times New Roman"/>
          <w:sz w:val="24"/>
          <w:szCs w:val="24"/>
          <w:lang w:val="en-GB"/>
        </w:rPr>
        <w:t xml:space="preserve">a) </w:t>
      </w:r>
      <w:r w:rsidRPr="00F661FE">
        <w:rPr>
          <w:rFonts w:ascii="Times New Roman" w:hAnsi="Times New Roman" w:cs="Times New Roman"/>
          <w:sz w:val="24"/>
          <w:szCs w:val="24"/>
          <w:lang w:val="en-GB"/>
        </w:rPr>
        <w:t xml:space="preserve">Two similar coordination molecules </w:t>
      </w:r>
      <w:r w:rsidR="00A652AE" w:rsidRPr="00F661FE">
        <w:rPr>
          <w:rFonts w:ascii="Times New Roman" w:hAnsi="Times New Roman" w:cs="Times New Roman"/>
          <w:sz w:val="24"/>
          <w:szCs w:val="24"/>
          <w:lang w:val="en-GB"/>
        </w:rPr>
        <w:t>[</w:t>
      </w:r>
      <w:proofErr w:type="gramStart"/>
      <w:r w:rsidR="00A652AE" w:rsidRPr="00F661FE">
        <w:rPr>
          <w:rFonts w:ascii="Times New Roman" w:hAnsi="Times New Roman" w:cs="Times New Roman"/>
          <w:sz w:val="24"/>
          <w:szCs w:val="24"/>
          <w:lang w:val="en-GB"/>
        </w:rPr>
        <w:t>Zn(</w:t>
      </w:r>
      <w:proofErr w:type="spellStart"/>
      <w:proofErr w:type="gramEnd"/>
      <w:r w:rsidR="00A652AE" w:rsidRPr="00F661FE">
        <w:rPr>
          <w:rFonts w:ascii="Times New Roman" w:hAnsi="Times New Roman" w:cs="Times New Roman"/>
          <w:sz w:val="24"/>
          <w:szCs w:val="24"/>
          <w:lang w:val="en-GB"/>
        </w:rPr>
        <w:t>Hsal</w:t>
      </w:r>
      <w:proofErr w:type="spellEnd"/>
      <w:r w:rsidR="00A652AE" w:rsidRPr="00F661FE">
        <w:rPr>
          <w:rFonts w:ascii="Times New Roman" w:hAnsi="Times New Roman" w:cs="Times New Roman"/>
          <w:sz w:val="24"/>
          <w:szCs w:val="24"/>
          <w:lang w:val="en-GB"/>
        </w:rPr>
        <w:t>)</w:t>
      </w:r>
      <w:r w:rsidR="00A652AE" w:rsidRPr="00F661FE">
        <w:rPr>
          <w:rFonts w:ascii="Times New Roman" w:hAnsi="Times New Roman" w:cs="Times New Roman"/>
          <w:sz w:val="24"/>
          <w:szCs w:val="24"/>
          <w:vertAlign w:val="subscript"/>
          <w:lang w:val="en-GB"/>
        </w:rPr>
        <w:t>2</w:t>
      </w:r>
      <w:r w:rsidR="00A652AE" w:rsidRPr="00F661FE">
        <w:rPr>
          <w:rFonts w:ascii="Times New Roman" w:hAnsi="Times New Roman" w:cs="Times New Roman"/>
          <w:sz w:val="24"/>
          <w:szCs w:val="24"/>
          <w:lang w:val="en-GB"/>
        </w:rPr>
        <w:t>(</w:t>
      </w:r>
      <w:proofErr w:type="spellStart"/>
      <w:r w:rsidR="00A652AE" w:rsidRPr="00F661FE">
        <w:rPr>
          <w:rFonts w:ascii="Times New Roman" w:hAnsi="Times New Roman" w:cs="Times New Roman"/>
          <w:sz w:val="24"/>
          <w:szCs w:val="24"/>
          <w:lang w:val="en-GB"/>
        </w:rPr>
        <w:t>Py</w:t>
      </w:r>
      <w:proofErr w:type="spellEnd"/>
      <w:r w:rsidR="00A652AE" w:rsidRPr="00F661FE">
        <w:rPr>
          <w:rFonts w:ascii="Times New Roman" w:hAnsi="Times New Roman" w:cs="Times New Roman"/>
          <w:sz w:val="24"/>
          <w:szCs w:val="24"/>
          <w:lang w:val="en-GB"/>
        </w:rPr>
        <w:t>)</w:t>
      </w:r>
      <w:r w:rsidR="00A652AE" w:rsidRPr="00F661FE">
        <w:rPr>
          <w:rFonts w:ascii="Times New Roman" w:hAnsi="Times New Roman" w:cs="Times New Roman"/>
          <w:sz w:val="24"/>
          <w:szCs w:val="24"/>
          <w:vertAlign w:val="subscript"/>
          <w:lang w:val="en-GB"/>
        </w:rPr>
        <w:t>2</w:t>
      </w:r>
      <w:r w:rsidR="00A652AE" w:rsidRPr="00F661FE">
        <w:rPr>
          <w:rFonts w:ascii="Times New Roman" w:hAnsi="Times New Roman" w:cs="Times New Roman"/>
          <w:sz w:val="24"/>
          <w:szCs w:val="24"/>
          <w:lang w:val="en-GB"/>
        </w:rPr>
        <w:t>]</w:t>
      </w:r>
      <w:r w:rsidR="003E0CFD" w:rsidRPr="00F661FE">
        <w:rPr>
          <w:rFonts w:ascii="Times New Roman" w:hAnsi="Times New Roman" w:cs="Times New Roman"/>
          <w:sz w:val="24"/>
          <w:szCs w:val="24"/>
          <w:lang w:val="en-GB"/>
        </w:rPr>
        <w:t xml:space="preserve"> in which hydrogen atoms are omitted for clarity. </w:t>
      </w:r>
      <w:r w:rsidR="00A652AE" w:rsidRPr="00F661FE">
        <w:rPr>
          <w:rFonts w:ascii="Times New Roman" w:hAnsi="Times New Roman" w:cs="Times New Roman"/>
          <w:sz w:val="24"/>
          <w:szCs w:val="24"/>
          <w:lang w:val="en-GB"/>
        </w:rPr>
        <w:t xml:space="preserve">b) </w:t>
      </w:r>
      <w:r w:rsidR="003E0CFD" w:rsidRPr="00F661FE">
        <w:rPr>
          <w:rFonts w:ascii="Times New Roman" w:hAnsi="Times New Roman" w:cs="Times New Roman"/>
          <w:sz w:val="24"/>
          <w:szCs w:val="24"/>
          <w:lang w:val="en-GB"/>
        </w:rPr>
        <w:t>O</w:t>
      </w:r>
      <w:r w:rsidR="00A652AE" w:rsidRPr="00F661FE">
        <w:rPr>
          <w:rFonts w:ascii="Times New Roman" w:hAnsi="Times New Roman" w:cs="Times New Roman"/>
          <w:sz w:val="24"/>
          <w:szCs w:val="24"/>
          <w:lang w:val="en-GB"/>
        </w:rPr>
        <w:t>verla</w:t>
      </w:r>
      <w:r w:rsidR="00280DF1" w:rsidRPr="00F661FE">
        <w:rPr>
          <w:rFonts w:ascii="Times New Roman" w:hAnsi="Times New Roman" w:cs="Times New Roman"/>
          <w:sz w:val="24"/>
          <w:szCs w:val="24"/>
          <w:lang w:val="en-GB"/>
        </w:rPr>
        <w:t>y</w:t>
      </w:r>
      <w:r w:rsidR="003E0CFD" w:rsidRPr="00F661FE">
        <w:rPr>
          <w:rFonts w:ascii="Times New Roman" w:hAnsi="Times New Roman" w:cs="Times New Roman"/>
          <w:sz w:val="24"/>
          <w:szCs w:val="24"/>
          <w:lang w:val="en-GB"/>
        </w:rPr>
        <w:t xml:space="preserve"> of the</w:t>
      </w:r>
      <w:r w:rsidR="00FC2422" w:rsidRPr="00F661FE">
        <w:rPr>
          <w:rFonts w:ascii="Times New Roman" w:hAnsi="Times New Roman" w:cs="Times New Roman"/>
          <w:sz w:val="24"/>
          <w:szCs w:val="24"/>
          <w:lang w:val="en-GB"/>
        </w:rPr>
        <w:t xml:space="preserve"> </w:t>
      </w:r>
      <w:r w:rsidR="008976C5">
        <w:rPr>
          <w:rFonts w:ascii="Times New Roman" w:hAnsi="Times New Roman" w:cs="Times New Roman"/>
          <w:sz w:val="24"/>
          <w:szCs w:val="24"/>
          <w:lang w:val="en-GB"/>
        </w:rPr>
        <w:t>coordination</w:t>
      </w:r>
      <w:r w:rsidR="003E0CFD" w:rsidRPr="00F661FE">
        <w:rPr>
          <w:rFonts w:ascii="Times New Roman" w:hAnsi="Times New Roman" w:cs="Times New Roman"/>
          <w:sz w:val="24"/>
          <w:szCs w:val="24"/>
          <w:lang w:val="en-GB"/>
        </w:rPr>
        <w:t xml:space="preserve"> molecules; molecule1 (i.e. containing Zn1) is black while the molecule2 (containing Zn2) is red</w:t>
      </w:r>
      <w:r w:rsidR="00A652AE" w:rsidRPr="00F661FE">
        <w:rPr>
          <w:rFonts w:ascii="Times New Roman" w:hAnsi="Times New Roman" w:cs="Times New Roman"/>
          <w:sz w:val="24"/>
          <w:szCs w:val="24"/>
          <w:lang w:val="en-GB"/>
        </w:rPr>
        <w:t>.</w:t>
      </w:r>
    </w:p>
    <w:p w14:paraId="0A7329F0" w14:textId="13EDE0BC" w:rsidR="005F09FD" w:rsidRPr="00F661FE" w:rsidRDefault="005F09FD" w:rsidP="00627E36">
      <w:pPr>
        <w:rPr>
          <w:rFonts w:ascii="Times New Roman" w:hAnsi="Times New Roman" w:cs="Times New Roman"/>
          <w:sz w:val="24"/>
          <w:szCs w:val="24"/>
          <w:lang w:val="en-GB"/>
        </w:rPr>
      </w:pPr>
    </w:p>
    <w:p w14:paraId="74E219BB" w14:textId="7E42551D" w:rsidR="006726A8" w:rsidRPr="00F661FE" w:rsidRDefault="006726A8" w:rsidP="00DA1E10">
      <w:pPr>
        <w:spacing w:line="360" w:lineRule="auto"/>
        <w:rPr>
          <w:rFonts w:ascii="Times New Roman" w:hAnsi="Times New Roman" w:cs="Times New Roman"/>
          <w:sz w:val="24"/>
          <w:szCs w:val="24"/>
          <w:vertAlign w:val="superscript"/>
          <w:lang w:val="en-GB"/>
        </w:rPr>
      </w:pPr>
      <w:r w:rsidRPr="00F661FE">
        <w:rPr>
          <w:rFonts w:ascii="Times New Roman" w:hAnsi="Times New Roman" w:cs="Times New Roman"/>
          <w:sz w:val="24"/>
          <w:szCs w:val="24"/>
          <w:lang w:val="en-GB"/>
        </w:rPr>
        <w:t>In both symmetrical coordination molecules, a central Zn is positioned on a twofold axis runnin</w:t>
      </w:r>
      <w:r w:rsidR="00A836DC" w:rsidRPr="00F661FE">
        <w:rPr>
          <w:rFonts w:ascii="Times New Roman" w:hAnsi="Times New Roman" w:cs="Times New Roman"/>
          <w:sz w:val="24"/>
          <w:szCs w:val="24"/>
          <w:lang w:val="en-GB"/>
        </w:rPr>
        <w:t>g</w:t>
      </w:r>
      <w:r w:rsidRPr="00F661FE">
        <w:rPr>
          <w:rFonts w:ascii="Times New Roman" w:hAnsi="Times New Roman" w:cs="Times New Roman"/>
          <w:sz w:val="24"/>
          <w:szCs w:val="24"/>
          <w:lang w:val="en-GB"/>
        </w:rPr>
        <w:t xml:space="preserve"> parallel to </w:t>
      </w:r>
      <w:r w:rsidRPr="00F661FE">
        <w:rPr>
          <w:rFonts w:ascii="Times New Roman" w:hAnsi="Times New Roman" w:cs="Times New Roman"/>
          <w:i/>
          <w:sz w:val="24"/>
          <w:szCs w:val="24"/>
          <w:lang w:val="en-GB"/>
        </w:rPr>
        <w:t>x</w:t>
      </w:r>
      <w:r w:rsidRPr="00F661FE">
        <w:rPr>
          <w:rFonts w:ascii="Times New Roman" w:hAnsi="Times New Roman" w:cs="Times New Roman"/>
          <w:sz w:val="24"/>
          <w:szCs w:val="24"/>
          <w:lang w:val="en-GB"/>
        </w:rPr>
        <w:t xml:space="preserve"> (Zn1, Wyckoff site 8</w:t>
      </w:r>
      <w:r w:rsidRPr="00F661FE">
        <w:rPr>
          <w:rFonts w:ascii="Times New Roman" w:hAnsi="Times New Roman" w:cs="Times New Roman"/>
          <w:i/>
          <w:sz w:val="24"/>
          <w:szCs w:val="24"/>
          <w:lang w:val="en-GB"/>
        </w:rPr>
        <w:t>c</w:t>
      </w:r>
      <w:r w:rsidRPr="00F661FE">
        <w:rPr>
          <w:rFonts w:ascii="Times New Roman" w:hAnsi="Times New Roman" w:cs="Times New Roman"/>
          <w:sz w:val="24"/>
          <w:szCs w:val="24"/>
          <w:lang w:val="en-GB"/>
        </w:rPr>
        <w:t xml:space="preserve">) or </w:t>
      </w:r>
      <w:r w:rsidRPr="00F661FE">
        <w:rPr>
          <w:rFonts w:ascii="Times New Roman" w:hAnsi="Times New Roman" w:cs="Times New Roman"/>
          <w:i/>
          <w:sz w:val="24"/>
          <w:szCs w:val="24"/>
          <w:lang w:val="en-GB"/>
        </w:rPr>
        <w:t>y</w:t>
      </w:r>
      <w:r w:rsidRPr="00F661FE">
        <w:rPr>
          <w:rFonts w:ascii="Times New Roman" w:hAnsi="Times New Roman" w:cs="Times New Roman"/>
          <w:sz w:val="24"/>
          <w:szCs w:val="24"/>
          <w:lang w:val="en-GB"/>
        </w:rPr>
        <w:t xml:space="preserve"> axis (Zn2, Wyckoff site 8</w:t>
      </w:r>
      <w:r w:rsidRPr="00F661FE">
        <w:rPr>
          <w:rFonts w:ascii="Times New Roman" w:hAnsi="Times New Roman" w:cs="Times New Roman"/>
          <w:i/>
          <w:sz w:val="24"/>
          <w:szCs w:val="24"/>
          <w:lang w:val="en-GB"/>
        </w:rPr>
        <w:t>d</w:t>
      </w:r>
      <w:r w:rsidRPr="00F661FE">
        <w:rPr>
          <w:rFonts w:ascii="Times New Roman" w:hAnsi="Times New Roman" w:cs="Times New Roman"/>
          <w:sz w:val="24"/>
          <w:szCs w:val="24"/>
          <w:lang w:val="en-GB"/>
        </w:rPr>
        <w:t>), respectively</w:t>
      </w:r>
      <w:r w:rsidR="00792CF2" w:rsidRPr="00F661FE">
        <w:rPr>
          <w:rFonts w:ascii="Times New Roman" w:hAnsi="Times New Roman" w:cs="Times New Roman"/>
          <w:sz w:val="24"/>
          <w:szCs w:val="24"/>
          <w:lang w:val="en-GB"/>
        </w:rPr>
        <w:t xml:space="preserve">, and is surrounded by two pyridine molecules and two </w:t>
      </w:r>
      <w:proofErr w:type="spellStart"/>
      <w:r w:rsidR="00792CF2" w:rsidRPr="00F661FE">
        <w:rPr>
          <w:rFonts w:ascii="Times New Roman" w:hAnsi="Times New Roman" w:cs="Times New Roman"/>
          <w:sz w:val="24"/>
          <w:szCs w:val="24"/>
          <w:lang w:val="en-GB"/>
        </w:rPr>
        <w:t>monodentately</w:t>
      </w:r>
      <w:proofErr w:type="spellEnd"/>
      <w:r w:rsidR="00792CF2" w:rsidRPr="00F661FE">
        <w:rPr>
          <w:rFonts w:ascii="Times New Roman" w:hAnsi="Times New Roman" w:cs="Times New Roman"/>
          <w:sz w:val="24"/>
          <w:szCs w:val="24"/>
          <w:lang w:val="en-GB"/>
        </w:rPr>
        <w:t xml:space="preserve"> bound </w:t>
      </w:r>
      <w:proofErr w:type="spellStart"/>
      <w:r w:rsidR="00792CF2" w:rsidRPr="00F661FE">
        <w:rPr>
          <w:rFonts w:ascii="Times New Roman" w:hAnsi="Times New Roman" w:cs="Times New Roman"/>
          <w:sz w:val="24"/>
          <w:szCs w:val="24"/>
          <w:lang w:val="en-GB"/>
        </w:rPr>
        <w:t>sal</w:t>
      </w:r>
      <w:r w:rsidR="00D912D3" w:rsidRPr="00F661FE">
        <w:rPr>
          <w:rFonts w:ascii="Times New Roman" w:hAnsi="Times New Roman" w:cs="Times New Roman"/>
          <w:sz w:val="24"/>
          <w:szCs w:val="24"/>
          <w:lang w:val="en-GB"/>
        </w:rPr>
        <w:t>i</w:t>
      </w:r>
      <w:r w:rsidR="00792CF2" w:rsidRPr="00F661FE">
        <w:rPr>
          <w:rFonts w:ascii="Times New Roman" w:hAnsi="Times New Roman" w:cs="Times New Roman"/>
          <w:sz w:val="24"/>
          <w:szCs w:val="24"/>
          <w:lang w:val="en-GB"/>
        </w:rPr>
        <w:t>c</w:t>
      </w:r>
      <w:r w:rsidR="00D912D3" w:rsidRPr="00F661FE">
        <w:rPr>
          <w:rFonts w:ascii="Times New Roman" w:hAnsi="Times New Roman" w:cs="Times New Roman"/>
          <w:sz w:val="24"/>
          <w:szCs w:val="24"/>
          <w:lang w:val="en-GB"/>
        </w:rPr>
        <w:t>y</w:t>
      </w:r>
      <w:r w:rsidR="00792CF2" w:rsidRPr="00F661FE">
        <w:rPr>
          <w:rFonts w:ascii="Times New Roman" w:hAnsi="Times New Roman" w:cs="Times New Roman"/>
          <w:sz w:val="24"/>
          <w:szCs w:val="24"/>
          <w:lang w:val="en-GB"/>
        </w:rPr>
        <w:t>lato</w:t>
      </w:r>
      <w:proofErr w:type="spellEnd"/>
      <w:r w:rsidR="00792CF2" w:rsidRPr="00F661FE">
        <w:rPr>
          <w:rFonts w:ascii="Times New Roman" w:hAnsi="Times New Roman" w:cs="Times New Roman"/>
          <w:sz w:val="24"/>
          <w:szCs w:val="24"/>
          <w:lang w:val="en-GB"/>
        </w:rPr>
        <w:t xml:space="preserve"> ligands </w:t>
      </w:r>
      <w:r w:rsidR="00792CF2" w:rsidRPr="00F661FE">
        <w:rPr>
          <w:rFonts w:ascii="Times New Roman" w:hAnsi="Times New Roman" w:cs="Times New Roman"/>
          <w:i/>
          <w:sz w:val="24"/>
          <w:szCs w:val="24"/>
          <w:lang w:val="en-GB"/>
        </w:rPr>
        <w:t>via</w:t>
      </w:r>
      <w:r w:rsidR="00792CF2" w:rsidRPr="00F661FE">
        <w:rPr>
          <w:rFonts w:ascii="Times New Roman" w:hAnsi="Times New Roman" w:cs="Times New Roman"/>
          <w:sz w:val="24"/>
          <w:szCs w:val="24"/>
          <w:lang w:val="en-GB"/>
        </w:rPr>
        <w:t xml:space="preserve"> </w:t>
      </w:r>
      <w:r w:rsidR="00A836DC" w:rsidRPr="00F661FE">
        <w:rPr>
          <w:rFonts w:ascii="Times New Roman" w:hAnsi="Times New Roman" w:cs="Times New Roman"/>
          <w:sz w:val="24"/>
          <w:szCs w:val="24"/>
          <w:lang w:val="en-GB"/>
        </w:rPr>
        <w:t xml:space="preserve">its </w:t>
      </w:r>
      <w:r w:rsidR="00792CF2" w:rsidRPr="00F661FE">
        <w:rPr>
          <w:rFonts w:ascii="Times New Roman" w:hAnsi="Times New Roman" w:cs="Times New Roman"/>
          <w:sz w:val="24"/>
          <w:szCs w:val="24"/>
          <w:lang w:val="en-GB"/>
        </w:rPr>
        <w:t xml:space="preserve">deprotonated carboxylic oxygen. The obtained coordination </w:t>
      </w:r>
      <w:r w:rsidR="000A0F7D" w:rsidRPr="00F661FE">
        <w:rPr>
          <w:rFonts w:ascii="Times New Roman" w:hAnsi="Times New Roman" w:cs="Times New Roman"/>
          <w:sz w:val="24"/>
          <w:szCs w:val="24"/>
          <w:lang w:val="en-GB"/>
        </w:rPr>
        <w:t xml:space="preserve">number is four, and the </w:t>
      </w:r>
      <w:r w:rsidR="000A0F7D" w:rsidRPr="00F679AC">
        <w:rPr>
          <w:rFonts w:ascii="Times New Roman" w:hAnsi="Times New Roman" w:cs="Times New Roman"/>
          <w:sz w:val="24"/>
          <w:szCs w:val="24"/>
          <w:lang w:val="en-GB"/>
        </w:rPr>
        <w:t>values of τ</w:t>
      </w:r>
      <w:r w:rsidR="000A0F7D" w:rsidRPr="00F679AC">
        <w:rPr>
          <w:rFonts w:ascii="Times New Roman" w:hAnsi="Times New Roman" w:cs="Times New Roman"/>
          <w:sz w:val="24"/>
          <w:szCs w:val="24"/>
          <w:vertAlign w:val="subscript"/>
          <w:lang w:val="en-GB"/>
        </w:rPr>
        <w:t>4</w:t>
      </w:r>
      <w:r w:rsidR="000A0F7D" w:rsidRPr="00F679AC">
        <w:rPr>
          <w:rFonts w:ascii="Times New Roman" w:hAnsi="Times New Roman" w:cs="Times New Roman"/>
          <w:sz w:val="24"/>
          <w:szCs w:val="24"/>
          <w:lang w:val="en-GB"/>
        </w:rPr>
        <w:t>' parameter</w:t>
      </w:r>
      <w:r w:rsidR="007018ED" w:rsidRPr="00F679AC">
        <w:rPr>
          <w:rFonts w:ascii="Times New Roman" w:hAnsi="Times New Roman" w:cs="Times New Roman"/>
          <w:sz w:val="24"/>
          <w:szCs w:val="24"/>
          <w:vertAlign w:val="superscript"/>
          <w:lang w:val="en-GB"/>
        </w:rPr>
        <w:t>2</w:t>
      </w:r>
      <w:r w:rsidR="00D2025A" w:rsidRPr="00F679AC">
        <w:rPr>
          <w:rFonts w:ascii="Times New Roman" w:hAnsi="Times New Roman" w:cs="Times New Roman"/>
          <w:sz w:val="24"/>
          <w:szCs w:val="24"/>
          <w:vertAlign w:val="superscript"/>
          <w:lang w:val="en-GB"/>
        </w:rPr>
        <w:t>1</w:t>
      </w:r>
      <w:r w:rsidR="00855FC7" w:rsidRPr="00F679AC">
        <w:rPr>
          <w:rFonts w:ascii="Times New Roman" w:hAnsi="Times New Roman" w:cs="Times New Roman"/>
          <w:sz w:val="24"/>
          <w:szCs w:val="24"/>
          <w:vertAlign w:val="superscript"/>
          <w:lang w:val="en-GB"/>
        </w:rPr>
        <w:t>,2</w:t>
      </w:r>
      <w:r w:rsidR="00D2025A" w:rsidRPr="00F679AC">
        <w:rPr>
          <w:rFonts w:ascii="Times New Roman" w:hAnsi="Times New Roman" w:cs="Times New Roman"/>
          <w:sz w:val="24"/>
          <w:szCs w:val="24"/>
          <w:vertAlign w:val="superscript"/>
          <w:lang w:val="en-GB"/>
        </w:rPr>
        <w:t>2</w:t>
      </w:r>
      <w:r w:rsidR="000A0F7D" w:rsidRPr="00F679AC">
        <w:rPr>
          <w:rFonts w:ascii="Times New Roman" w:hAnsi="Times New Roman" w:cs="Times New Roman"/>
          <w:sz w:val="24"/>
          <w:szCs w:val="24"/>
          <w:lang w:val="en-GB"/>
        </w:rPr>
        <w:t xml:space="preserve"> of 0.70 for Zn1 and 0.74 for Zn2 confirm the distorted tetrahedra around both central ions. </w:t>
      </w:r>
      <w:r w:rsidR="003012EF" w:rsidRPr="00F679AC">
        <w:rPr>
          <w:rFonts w:ascii="Times New Roman" w:hAnsi="Times New Roman" w:cs="Times New Roman"/>
          <w:sz w:val="24"/>
          <w:szCs w:val="24"/>
          <w:lang w:val="en-GB"/>
        </w:rPr>
        <w:t>Data on selected bond lengths and angles around the central zinc ions are given in Table 2</w:t>
      </w:r>
      <w:r w:rsidR="00A836DC" w:rsidRPr="00F679AC">
        <w:rPr>
          <w:rFonts w:ascii="Times New Roman" w:hAnsi="Times New Roman" w:cs="Times New Roman"/>
          <w:sz w:val="24"/>
          <w:szCs w:val="24"/>
          <w:lang w:val="en-GB"/>
        </w:rPr>
        <w:t xml:space="preserve">; values are in accordance with </w:t>
      </w:r>
      <w:r w:rsidR="00F15542" w:rsidRPr="00F679AC">
        <w:rPr>
          <w:rFonts w:ascii="Times New Roman" w:hAnsi="Times New Roman" w:cs="Times New Roman"/>
          <w:sz w:val="24"/>
          <w:szCs w:val="24"/>
          <w:lang w:val="en-GB"/>
        </w:rPr>
        <w:t xml:space="preserve">the </w:t>
      </w:r>
      <w:r w:rsidR="00A836DC" w:rsidRPr="00F679AC">
        <w:rPr>
          <w:rFonts w:ascii="Times New Roman" w:hAnsi="Times New Roman" w:cs="Times New Roman"/>
          <w:sz w:val="24"/>
          <w:szCs w:val="24"/>
          <w:lang w:val="en-GB"/>
        </w:rPr>
        <w:t xml:space="preserve">previously reported Zn complexes with </w:t>
      </w:r>
      <w:proofErr w:type="spellStart"/>
      <w:r w:rsidR="00A836DC" w:rsidRPr="00F679AC">
        <w:rPr>
          <w:rFonts w:ascii="Times New Roman" w:hAnsi="Times New Roman" w:cs="Times New Roman"/>
          <w:sz w:val="24"/>
          <w:szCs w:val="24"/>
          <w:lang w:val="en-GB"/>
        </w:rPr>
        <w:t>sal</w:t>
      </w:r>
      <w:r w:rsidR="003F59A4" w:rsidRPr="00F679AC">
        <w:rPr>
          <w:rFonts w:ascii="Times New Roman" w:hAnsi="Times New Roman" w:cs="Times New Roman"/>
          <w:sz w:val="24"/>
          <w:szCs w:val="24"/>
          <w:lang w:val="en-GB"/>
        </w:rPr>
        <w:t>i</w:t>
      </w:r>
      <w:r w:rsidR="00A836DC" w:rsidRPr="00F679AC">
        <w:rPr>
          <w:rFonts w:ascii="Times New Roman" w:hAnsi="Times New Roman" w:cs="Times New Roman"/>
          <w:sz w:val="24"/>
          <w:szCs w:val="24"/>
          <w:lang w:val="en-GB"/>
        </w:rPr>
        <w:t>c</w:t>
      </w:r>
      <w:r w:rsidR="003F59A4" w:rsidRPr="00F679AC">
        <w:rPr>
          <w:rFonts w:ascii="Times New Roman" w:hAnsi="Times New Roman" w:cs="Times New Roman"/>
          <w:sz w:val="24"/>
          <w:szCs w:val="24"/>
          <w:lang w:val="en-GB"/>
        </w:rPr>
        <w:t>y</w:t>
      </w:r>
      <w:r w:rsidR="00A836DC" w:rsidRPr="00F679AC">
        <w:rPr>
          <w:rFonts w:ascii="Times New Roman" w:hAnsi="Times New Roman" w:cs="Times New Roman"/>
          <w:sz w:val="24"/>
          <w:szCs w:val="24"/>
          <w:lang w:val="en-GB"/>
        </w:rPr>
        <w:t>lato</w:t>
      </w:r>
      <w:proofErr w:type="spellEnd"/>
      <w:r w:rsidR="00A836DC" w:rsidRPr="00F679AC">
        <w:rPr>
          <w:rFonts w:ascii="Times New Roman" w:hAnsi="Times New Roman" w:cs="Times New Roman"/>
          <w:sz w:val="24"/>
          <w:szCs w:val="24"/>
          <w:lang w:val="en-GB"/>
        </w:rPr>
        <w:t xml:space="preserve"> ligand and its derivatives</w:t>
      </w:r>
      <w:r w:rsidR="003012EF" w:rsidRPr="00F679AC">
        <w:rPr>
          <w:rFonts w:ascii="Times New Roman" w:hAnsi="Times New Roman" w:cs="Times New Roman"/>
          <w:sz w:val="24"/>
          <w:szCs w:val="24"/>
          <w:lang w:val="en-GB"/>
        </w:rPr>
        <w:t>.</w:t>
      </w:r>
      <w:r w:rsidR="00D2025A" w:rsidRPr="00F679AC">
        <w:rPr>
          <w:rFonts w:ascii="Times New Roman" w:hAnsi="Times New Roman" w:cs="Times New Roman"/>
          <w:sz w:val="24"/>
          <w:szCs w:val="24"/>
          <w:vertAlign w:val="superscript"/>
          <w:lang w:val="en-GB"/>
        </w:rPr>
        <w:t>10</w:t>
      </w:r>
    </w:p>
    <w:p w14:paraId="5C0601A2" w14:textId="77777777" w:rsidR="00896326" w:rsidRPr="00F661FE" w:rsidRDefault="00896326" w:rsidP="003E67A8">
      <w:pPr>
        <w:rPr>
          <w:rFonts w:ascii="Times New Roman" w:hAnsi="Times New Roman" w:cs="Times New Roman"/>
          <w:sz w:val="24"/>
          <w:szCs w:val="24"/>
          <w:lang w:val="en-GB"/>
        </w:rPr>
      </w:pPr>
    </w:p>
    <w:p w14:paraId="1ADB8969" w14:textId="319BB780" w:rsidR="00A904BB" w:rsidRPr="00F661FE" w:rsidRDefault="00A904BB" w:rsidP="00A904BB">
      <w:pPr>
        <w:rPr>
          <w:rFonts w:ascii="Times New Roman" w:hAnsi="Times New Roman" w:cs="Times New Roman"/>
          <w:sz w:val="24"/>
          <w:szCs w:val="24"/>
          <w:lang w:val="en-GB"/>
        </w:rPr>
      </w:pPr>
      <w:r w:rsidRPr="00F661FE">
        <w:rPr>
          <w:rFonts w:ascii="Times New Roman" w:hAnsi="Times New Roman" w:cs="Times New Roman"/>
          <w:sz w:val="24"/>
          <w:szCs w:val="24"/>
          <w:lang w:val="en-GB"/>
        </w:rPr>
        <w:t xml:space="preserve">Table 2. Selected bond lengths and angles (Å, °) for </w:t>
      </w:r>
      <w:r w:rsidRPr="00F661FE">
        <w:rPr>
          <w:rFonts w:ascii="Times New Roman" w:hAnsi="Times New Roman" w:cs="Times New Roman"/>
          <w:b/>
          <w:sz w:val="24"/>
          <w:szCs w:val="24"/>
          <w:lang w:val="en-GB"/>
        </w:rPr>
        <w:t>1</w:t>
      </w:r>
      <w:r w:rsidRPr="00F661FE">
        <w:rPr>
          <w:rFonts w:ascii="Times New Roman" w:hAnsi="Times New Roman" w:cs="Times New Roman"/>
          <w:sz w:val="24"/>
          <w:szCs w:val="24"/>
          <w:lang w:val="en-GB"/>
        </w:rPr>
        <w:t xml:space="preserve">. </w:t>
      </w:r>
    </w:p>
    <w:tbl>
      <w:tblPr>
        <w:tblStyle w:val="TableGrid"/>
        <w:tblW w:w="0" w:type="auto"/>
        <w:tblLook w:val="04A0" w:firstRow="1" w:lastRow="0" w:firstColumn="1" w:lastColumn="0" w:noHBand="0" w:noVBand="1"/>
      </w:tblPr>
      <w:tblGrid>
        <w:gridCol w:w="2265"/>
        <w:gridCol w:w="2265"/>
        <w:gridCol w:w="2266"/>
        <w:gridCol w:w="2266"/>
      </w:tblGrid>
      <w:tr w:rsidR="0007591E" w:rsidRPr="00F661FE" w14:paraId="1F8FA9DD" w14:textId="77777777" w:rsidTr="00D70AB6">
        <w:tc>
          <w:tcPr>
            <w:tcW w:w="2265" w:type="dxa"/>
          </w:tcPr>
          <w:p w14:paraId="4B03DD83" w14:textId="4B01DA49" w:rsidR="0007591E" w:rsidRPr="00F661FE" w:rsidRDefault="002275B0" w:rsidP="00D70AB6">
            <w:pPr>
              <w:rPr>
                <w:rFonts w:ascii="Times New Roman" w:hAnsi="Times New Roman" w:cs="Times New Roman"/>
                <w:b/>
                <w:sz w:val="24"/>
                <w:szCs w:val="24"/>
                <w:lang w:val="en-GB"/>
              </w:rPr>
            </w:pPr>
            <w:r w:rsidRPr="00F661FE">
              <w:rPr>
                <w:rFonts w:ascii="Times New Roman" w:hAnsi="Times New Roman" w:cs="Times New Roman"/>
                <w:b/>
                <w:sz w:val="24"/>
                <w:szCs w:val="24"/>
                <w:lang w:val="en-GB"/>
              </w:rPr>
              <w:t>Molecule1</w:t>
            </w:r>
          </w:p>
        </w:tc>
        <w:tc>
          <w:tcPr>
            <w:tcW w:w="2265" w:type="dxa"/>
          </w:tcPr>
          <w:p w14:paraId="6E55D92E" w14:textId="757B9579" w:rsidR="0007591E" w:rsidRPr="00F661FE" w:rsidRDefault="0007591E" w:rsidP="00D70AB6">
            <w:pPr>
              <w:rPr>
                <w:rFonts w:ascii="Times New Roman" w:hAnsi="Times New Roman" w:cs="Times New Roman"/>
                <w:sz w:val="24"/>
                <w:szCs w:val="24"/>
                <w:lang w:val="en-GB"/>
              </w:rPr>
            </w:pPr>
          </w:p>
        </w:tc>
        <w:tc>
          <w:tcPr>
            <w:tcW w:w="2266" w:type="dxa"/>
          </w:tcPr>
          <w:p w14:paraId="6E79BDCF" w14:textId="658E0B28" w:rsidR="0007591E" w:rsidRPr="00F661FE" w:rsidRDefault="002275B0" w:rsidP="00D70AB6">
            <w:pPr>
              <w:rPr>
                <w:rFonts w:ascii="Times New Roman" w:hAnsi="Times New Roman" w:cs="Times New Roman"/>
                <w:b/>
                <w:sz w:val="24"/>
                <w:szCs w:val="24"/>
                <w:lang w:val="en-GB"/>
              </w:rPr>
            </w:pPr>
            <w:r w:rsidRPr="00F661FE">
              <w:rPr>
                <w:rFonts w:ascii="Times New Roman" w:hAnsi="Times New Roman" w:cs="Times New Roman"/>
                <w:b/>
                <w:sz w:val="24"/>
                <w:szCs w:val="24"/>
                <w:lang w:val="en-GB"/>
              </w:rPr>
              <w:t>Molecule2</w:t>
            </w:r>
          </w:p>
        </w:tc>
        <w:tc>
          <w:tcPr>
            <w:tcW w:w="2266" w:type="dxa"/>
          </w:tcPr>
          <w:p w14:paraId="4F739107" w14:textId="135497A5" w:rsidR="0007591E" w:rsidRPr="00F661FE" w:rsidRDefault="0007591E" w:rsidP="00D70AB6">
            <w:pPr>
              <w:rPr>
                <w:rFonts w:ascii="Times New Roman" w:hAnsi="Times New Roman" w:cs="Times New Roman"/>
                <w:sz w:val="24"/>
                <w:szCs w:val="24"/>
                <w:lang w:val="en-GB"/>
              </w:rPr>
            </w:pPr>
          </w:p>
        </w:tc>
      </w:tr>
      <w:tr w:rsidR="0007591E" w:rsidRPr="00F661FE" w14:paraId="1B611F7F" w14:textId="77777777" w:rsidTr="003012EF">
        <w:tc>
          <w:tcPr>
            <w:tcW w:w="2265" w:type="dxa"/>
          </w:tcPr>
          <w:p w14:paraId="58B1AC4C" w14:textId="5A8F9D76" w:rsidR="0007591E" w:rsidRPr="00F661FE" w:rsidRDefault="0007591E" w:rsidP="0007591E">
            <w:pPr>
              <w:rPr>
                <w:rFonts w:ascii="Times New Roman" w:hAnsi="Times New Roman" w:cs="Times New Roman"/>
                <w:sz w:val="24"/>
                <w:szCs w:val="24"/>
                <w:lang w:val="en-GB"/>
              </w:rPr>
            </w:pPr>
            <w:r w:rsidRPr="00F661FE">
              <w:rPr>
                <w:rFonts w:ascii="Times New Roman" w:hAnsi="Times New Roman" w:cs="Times New Roman"/>
                <w:sz w:val="24"/>
                <w:szCs w:val="24"/>
                <w:lang w:val="en-GB"/>
              </w:rPr>
              <w:t>Zn1−O2</w:t>
            </w:r>
          </w:p>
        </w:tc>
        <w:tc>
          <w:tcPr>
            <w:tcW w:w="2265" w:type="dxa"/>
          </w:tcPr>
          <w:p w14:paraId="332BD5C6" w14:textId="4CD04BEF" w:rsidR="0007591E" w:rsidRPr="00F661FE" w:rsidRDefault="0007591E" w:rsidP="0007591E">
            <w:pPr>
              <w:rPr>
                <w:rFonts w:ascii="Times New Roman" w:hAnsi="Times New Roman" w:cs="Times New Roman"/>
                <w:sz w:val="24"/>
                <w:szCs w:val="24"/>
                <w:lang w:val="en-GB"/>
              </w:rPr>
            </w:pPr>
            <w:r w:rsidRPr="00F661FE">
              <w:rPr>
                <w:rFonts w:ascii="Times New Roman" w:hAnsi="Times New Roman" w:cs="Times New Roman"/>
                <w:sz w:val="24"/>
                <w:szCs w:val="24"/>
                <w:lang w:val="en-GB"/>
              </w:rPr>
              <w:t>1.9502(13)</w:t>
            </w:r>
          </w:p>
        </w:tc>
        <w:tc>
          <w:tcPr>
            <w:tcW w:w="2266" w:type="dxa"/>
          </w:tcPr>
          <w:p w14:paraId="33B4D191" w14:textId="0E7A53E2" w:rsidR="0007591E" w:rsidRPr="00F661FE" w:rsidRDefault="0007591E" w:rsidP="0007591E">
            <w:pPr>
              <w:rPr>
                <w:rFonts w:ascii="Times New Roman" w:hAnsi="Times New Roman" w:cs="Times New Roman"/>
                <w:sz w:val="24"/>
                <w:szCs w:val="24"/>
                <w:lang w:val="en-GB"/>
              </w:rPr>
            </w:pPr>
            <w:r w:rsidRPr="00F661FE">
              <w:rPr>
                <w:rFonts w:ascii="Times New Roman" w:hAnsi="Times New Roman" w:cs="Times New Roman"/>
                <w:sz w:val="24"/>
                <w:szCs w:val="24"/>
                <w:lang w:val="en-GB"/>
              </w:rPr>
              <w:t xml:space="preserve">Zn2−O5 </w:t>
            </w:r>
          </w:p>
        </w:tc>
        <w:tc>
          <w:tcPr>
            <w:tcW w:w="2266" w:type="dxa"/>
          </w:tcPr>
          <w:p w14:paraId="3AD869D7" w14:textId="51AD1696" w:rsidR="0007591E" w:rsidRPr="00F661FE" w:rsidRDefault="0007591E" w:rsidP="0007591E">
            <w:pPr>
              <w:rPr>
                <w:rFonts w:ascii="Times New Roman" w:hAnsi="Times New Roman" w:cs="Times New Roman"/>
                <w:sz w:val="24"/>
                <w:szCs w:val="24"/>
                <w:lang w:val="en-GB"/>
              </w:rPr>
            </w:pPr>
            <w:r w:rsidRPr="00F661FE">
              <w:rPr>
                <w:rFonts w:ascii="Times New Roman" w:hAnsi="Times New Roman" w:cs="Times New Roman"/>
                <w:sz w:val="24"/>
                <w:szCs w:val="24"/>
                <w:lang w:val="en-GB"/>
              </w:rPr>
              <w:t>1.9533(14)</w:t>
            </w:r>
          </w:p>
        </w:tc>
      </w:tr>
      <w:tr w:rsidR="0007591E" w:rsidRPr="00F661FE" w14:paraId="723B8AB5" w14:textId="77777777" w:rsidTr="003012EF">
        <w:tc>
          <w:tcPr>
            <w:tcW w:w="2265" w:type="dxa"/>
          </w:tcPr>
          <w:p w14:paraId="02B938D5" w14:textId="6D171AD7" w:rsidR="0007591E" w:rsidRPr="00F661FE" w:rsidRDefault="0007591E" w:rsidP="0007591E">
            <w:pPr>
              <w:rPr>
                <w:rFonts w:ascii="Times New Roman" w:hAnsi="Times New Roman" w:cs="Times New Roman"/>
                <w:sz w:val="24"/>
                <w:szCs w:val="24"/>
                <w:lang w:val="en-GB"/>
              </w:rPr>
            </w:pPr>
            <w:r w:rsidRPr="00F661FE">
              <w:rPr>
                <w:rFonts w:ascii="Times New Roman" w:hAnsi="Times New Roman" w:cs="Times New Roman"/>
                <w:sz w:val="24"/>
                <w:szCs w:val="24"/>
                <w:lang w:val="en-GB"/>
              </w:rPr>
              <w:t>Zn1−N1</w:t>
            </w:r>
          </w:p>
        </w:tc>
        <w:tc>
          <w:tcPr>
            <w:tcW w:w="2265" w:type="dxa"/>
          </w:tcPr>
          <w:p w14:paraId="16C5EFAA" w14:textId="4850281B" w:rsidR="0007591E" w:rsidRPr="00F661FE" w:rsidRDefault="0007591E" w:rsidP="0007591E">
            <w:pPr>
              <w:rPr>
                <w:rFonts w:ascii="Times New Roman" w:hAnsi="Times New Roman" w:cs="Times New Roman"/>
                <w:sz w:val="24"/>
                <w:szCs w:val="24"/>
                <w:lang w:val="en-GB"/>
              </w:rPr>
            </w:pPr>
            <w:r w:rsidRPr="00F661FE">
              <w:rPr>
                <w:rFonts w:ascii="Times New Roman" w:hAnsi="Times New Roman" w:cs="Times New Roman"/>
                <w:sz w:val="24"/>
                <w:szCs w:val="24"/>
                <w:lang w:val="en-GB"/>
              </w:rPr>
              <w:t>2.0256(15)</w:t>
            </w:r>
          </w:p>
        </w:tc>
        <w:tc>
          <w:tcPr>
            <w:tcW w:w="2266" w:type="dxa"/>
          </w:tcPr>
          <w:p w14:paraId="42880DA6" w14:textId="36871F31" w:rsidR="0007591E" w:rsidRPr="00F661FE" w:rsidRDefault="0007591E" w:rsidP="0007591E">
            <w:pPr>
              <w:rPr>
                <w:rFonts w:ascii="Times New Roman" w:hAnsi="Times New Roman" w:cs="Times New Roman"/>
                <w:sz w:val="24"/>
                <w:szCs w:val="24"/>
                <w:lang w:val="en-GB"/>
              </w:rPr>
            </w:pPr>
            <w:r w:rsidRPr="00F661FE">
              <w:rPr>
                <w:rFonts w:ascii="Times New Roman" w:hAnsi="Times New Roman" w:cs="Times New Roman"/>
                <w:sz w:val="24"/>
                <w:szCs w:val="24"/>
                <w:lang w:val="en-GB"/>
              </w:rPr>
              <w:t xml:space="preserve">Zn2−N2 </w:t>
            </w:r>
          </w:p>
        </w:tc>
        <w:tc>
          <w:tcPr>
            <w:tcW w:w="2266" w:type="dxa"/>
          </w:tcPr>
          <w:p w14:paraId="78806F52" w14:textId="640C6B4D" w:rsidR="0007591E" w:rsidRPr="00F661FE" w:rsidRDefault="0007591E" w:rsidP="0007591E">
            <w:pPr>
              <w:rPr>
                <w:rFonts w:ascii="Times New Roman" w:hAnsi="Times New Roman" w:cs="Times New Roman"/>
                <w:sz w:val="24"/>
                <w:szCs w:val="24"/>
                <w:lang w:val="en-GB"/>
              </w:rPr>
            </w:pPr>
            <w:r w:rsidRPr="00F661FE">
              <w:rPr>
                <w:rFonts w:ascii="Times New Roman" w:hAnsi="Times New Roman" w:cs="Times New Roman"/>
                <w:sz w:val="24"/>
                <w:szCs w:val="24"/>
                <w:lang w:val="en-GB"/>
              </w:rPr>
              <w:t>2.0405(16)</w:t>
            </w:r>
          </w:p>
        </w:tc>
      </w:tr>
      <w:tr w:rsidR="0007591E" w:rsidRPr="00F661FE" w14:paraId="44DB1C96" w14:textId="77777777" w:rsidTr="003012EF">
        <w:tc>
          <w:tcPr>
            <w:tcW w:w="2265" w:type="dxa"/>
          </w:tcPr>
          <w:p w14:paraId="3FD9AC85" w14:textId="77777777" w:rsidR="0007591E" w:rsidRPr="00F661FE" w:rsidRDefault="0007591E" w:rsidP="0007591E">
            <w:pPr>
              <w:rPr>
                <w:rFonts w:ascii="Times New Roman" w:hAnsi="Times New Roman" w:cs="Times New Roman"/>
                <w:sz w:val="24"/>
                <w:szCs w:val="24"/>
                <w:lang w:val="en-GB"/>
              </w:rPr>
            </w:pPr>
          </w:p>
        </w:tc>
        <w:tc>
          <w:tcPr>
            <w:tcW w:w="2265" w:type="dxa"/>
          </w:tcPr>
          <w:p w14:paraId="1CBC3CD1" w14:textId="77777777" w:rsidR="0007591E" w:rsidRPr="00F661FE" w:rsidRDefault="0007591E" w:rsidP="0007591E">
            <w:pPr>
              <w:rPr>
                <w:rFonts w:ascii="Times New Roman" w:hAnsi="Times New Roman" w:cs="Times New Roman"/>
                <w:sz w:val="24"/>
                <w:szCs w:val="24"/>
                <w:lang w:val="en-GB"/>
              </w:rPr>
            </w:pPr>
          </w:p>
        </w:tc>
        <w:tc>
          <w:tcPr>
            <w:tcW w:w="2266" w:type="dxa"/>
          </w:tcPr>
          <w:p w14:paraId="7C75D0E0" w14:textId="77777777" w:rsidR="0007591E" w:rsidRPr="00F661FE" w:rsidRDefault="0007591E" w:rsidP="0007591E">
            <w:pPr>
              <w:rPr>
                <w:rFonts w:ascii="Times New Roman" w:hAnsi="Times New Roman" w:cs="Times New Roman"/>
                <w:sz w:val="24"/>
                <w:szCs w:val="24"/>
                <w:lang w:val="en-GB"/>
              </w:rPr>
            </w:pPr>
          </w:p>
        </w:tc>
        <w:tc>
          <w:tcPr>
            <w:tcW w:w="2266" w:type="dxa"/>
          </w:tcPr>
          <w:p w14:paraId="4EDB0EFF" w14:textId="77777777" w:rsidR="0007591E" w:rsidRPr="00F661FE" w:rsidRDefault="0007591E" w:rsidP="0007591E">
            <w:pPr>
              <w:rPr>
                <w:rFonts w:ascii="Times New Roman" w:hAnsi="Times New Roman" w:cs="Times New Roman"/>
                <w:sz w:val="24"/>
                <w:szCs w:val="24"/>
                <w:lang w:val="en-GB"/>
              </w:rPr>
            </w:pPr>
          </w:p>
        </w:tc>
      </w:tr>
      <w:tr w:rsidR="0007591E" w:rsidRPr="00F661FE" w14:paraId="0F36A073" w14:textId="77777777" w:rsidTr="003012EF">
        <w:tc>
          <w:tcPr>
            <w:tcW w:w="2265" w:type="dxa"/>
          </w:tcPr>
          <w:p w14:paraId="71452D93" w14:textId="4FF52735" w:rsidR="0007591E" w:rsidRPr="00F661FE" w:rsidRDefault="0007591E" w:rsidP="0007591E">
            <w:pPr>
              <w:rPr>
                <w:rFonts w:ascii="Times New Roman" w:hAnsi="Times New Roman" w:cs="Times New Roman"/>
                <w:sz w:val="24"/>
                <w:szCs w:val="24"/>
                <w:lang w:val="en-GB"/>
              </w:rPr>
            </w:pPr>
            <w:r w:rsidRPr="00F661FE">
              <w:rPr>
                <w:rFonts w:ascii="Times New Roman" w:hAnsi="Times New Roman" w:cs="Times New Roman"/>
                <w:sz w:val="24"/>
                <w:szCs w:val="24"/>
                <w:lang w:val="en-GB"/>
              </w:rPr>
              <w:t>O2−Zn1−O2</w:t>
            </w:r>
            <w:r w:rsidRPr="00F661FE">
              <w:rPr>
                <w:rFonts w:ascii="Times New Roman" w:hAnsi="Times New Roman" w:cs="Times New Roman"/>
                <w:i/>
                <w:sz w:val="24"/>
                <w:szCs w:val="24"/>
                <w:vertAlign w:val="superscript"/>
                <w:lang w:val="en-GB"/>
              </w:rPr>
              <w:t>i</w:t>
            </w:r>
          </w:p>
        </w:tc>
        <w:tc>
          <w:tcPr>
            <w:tcW w:w="2265" w:type="dxa"/>
          </w:tcPr>
          <w:p w14:paraId="05F248EE" w14:textId="56C6DC78" w:rsidR="0007591E" w:rsidRPr="00F661FE" w:rsidRDefault="0007591E" w:rsidP="0007591E">
            <w:pPr>
              <w:rPr>
                <w:rFonts w:ascii="Times New Roman" w:hAnsi="Times New Roman" w:cs="Times New Roman"/>
                <w:sz w:val="24"/>
                <w:szCs w:val="24"/>
                <w:lang w:val="en-GB"/>
              </w:rPr>
            </w:pPr>
            <w:r w:rsidRPr="00F661FE">
              <w:rPr>
                <w:rFonts w:ascii="Times New Roman" w:hAnsi="Times New Roman" w:cs="Times New Roman"/>
                <w:sz w:val="24"/>
                <w:szCs w:val="24"/>
                <w:lang w:val="en-GB"/>
              </w:rPr>
              <w:t>134.83(9)</w:t>
            </w:r>
          </w:p>
        </w:tc>
        <w:tc>
          <w:tcPr>
            <w:tcW w:w="2266" w:type="dxa"/>
          </w:tcPr>
          <w:p w14:paraId="3AE494EC" w14:textId="17AD13B3" w:rsidR="0007591E" w:rsidRPr="00F661FE" w:rsidRDefault="0007591E" w:rsidP="0007591E">
            <w:pPr>
              <w:rPr>
                <w:rFonts w:ascii="Times New Roman" w:hAnsi="Times New Roman" w:cs="Times New Roman"/>
                <w:sz w:val="24"/>
                <w:szCs w:val="24"/>
                <w:lang w:val="en-GB"/>
              </w:rPr>
            </w:pPr>
            <w:r w:rsidRPr="00F661FE">
              <w:rPr>
                <w:rFonts w:ascii="Times New Roman" w:hAnsi="Times New Roman" w:cs="Times New Roman"/>
                <w:sz w:val="24"/>
                <w:szCs w:val="24"/>
                <w:lang w:val="en-GB"/>
              </w:rPr>
              <w:t>O5−Zn2−O5</w:t>
            </w:r>
            <w:r w:rsidRPr="00F661FE">
              <w:rPr>
                <w:rFonts w:ascii="Times New Roman" w:hAnsi="Times New Roman" w:cs="Times New Roman"/>
                <w:i/>
                <w:sz w:val="24"/>
                <w:szCs w:val="24"/>
                <w:vertAlign w:val="superscript"/>
                <w:lang w:val="en-GB"/>
              </w:rPr>
              <w:t>ii</w:t>
            </w:r>
          </w:p>
        </w:tc>
        <w:tc>
          <w:tcPr>
            <w:tcW w:w="2266" w:type="dxa"/>
          </w:tcPr>
          <w:p w14:paraId="6E31FFFE" w14:textId="4E563C9F" w:rsidR="0007591E" w:rsidRPr="00F661FE" w:rsidRDefault="0007591E" w:rsidP="0007591E">
            <w:pPr>
              <w:rPr>
                <w:rFonts w:ascii="Times New Roman" w:hAnsi="Times New Roman" w:cs="Times New Roman"/>
                <w:sz w:val="24"/>
                <w:szCs w:val="24"/>
                <w:lang w:val="en-GB"/>
              </w:rPr>
            </w:pPr>
            <w:r w:rsidRPr="00F661FE">
              <w:rPr>
                <w:rFonts w:ascii="Times New Roman" w:hAnsi="Times New Roman" w:cs="Times New Roman"/>
                <w:sz w:val="24"/>
                <w:szCs w:val="24"/>
                <w:lang w:val="en-GB"/>
              </w:rPr>
              <w:t>133.95(8)</w:t>
            </w:r>
          </w:p>
        </w:tc>
      </w:tr>
      <w:tr w:rsidR="0007591E" w:rsidRPr="00F661FE" w14:paraId="46E42A15" w14:textId="77777777" w:rsidTr="003012EF">
        <w:tc>
          <w:tcPr>
            <w:tcW w:w="2265" w:type="dxa"/>
          </w:tcPr>
          <w:p w14:paraId="3DB601EB" w14:textId="712669A9" w:rsidR="0007591E" w:rsidRPr="00F661FE" w:rsidRDefault="0007591E" w:rsidP="0007591E">
            <w:pPr>
              <w:rPr>
                <w:rFonts w:ascii="Times New Roman" w:hAnsi="Times New Roman" w:cs="Times New Roman"/>
                <w:sz w:val="24"/>
                <w:szCs w:val="24"/>
                <w:lang w:val="en-GB"/>
              </w:rPr>
            </w:pPr>
            <w:r w:rsidRPr="00F661FE">
              <w:rPr>
                <w:rFonts w:ascii="Times New Roman" w:hAnsi="Times New Roman" w:cs="Times New Roman"/>
                <w:sz w:val="24"/>
                <w:szCs w:val="24"/>
                <w:lang w:val="en-GB"/>
              </w:rPr>
              <w:t>N1−Zn1−N1</w:t>
            </w:r>
            <w:r w:rsidRPr="00F661FE">
              <w:rPr>
                <w:rFonts w:ascii="Times New Roman" w:hAnsi="Times New Roman" w:cs="Times New Roman"/>
                <w:i/>
                <w:sz w:val="24"/>
                <w:szCs w:val="24"/>
                <w:vertAlign w:val="superscript"/>
                <w:lang w:val="en-GB"/>
              </w:rPr>
              <w:t>i</w:t>
            </w:r>
            <w:r w:rsidRPr="00F661FE">
              <w:rPr>
                <w:rFonts w:ascii="Times New Roman" w:hAnsi="Times New Roman" w:cs="Times New Roman"/>
                <w:sz w:val="24"/>
                <w:szCs w:val="24"/>
                <w:lang w:val="en-GB"/>
              </w:rPr>
              <w:t xml:space="preserve"> </w:t>
            </w:r>
          </w:p>
        </w:tc>
        <w:tc>
          <w:tcPr>
            <w:tcW w:w="2265" w:type="dxa"/>
          </w:tcPr>
          <w:p w14:paraId="0A74594F" w14:textId="69B0675C" w:rsidR="0007591E" w:rsidRPr="00F661FE" w:rsidRDefault="0007591E" w:rsidP="0007591E">
            <w:pPr>
              <w:rPr>
                <w:rFonts w:ascii="Times New Roman" w:hAnsi="Times New Roman" w:cs="Times New Roman"/>
                <w:sz w:val="24"/>
                <w:szCs w:val="24"/>
                <w:lang w:val="en-GB"/>
              </w:rPr>
            </w:pPr>
            <w:r w:rsidRPr="00F661FE">
              <w:rPr>
                <w:rFonts w:ascii="Times New Roman" w:hAnsi="Times New Roman" w:cs="Times New Roman"/>
                <w:sz w:val="24"/>
                <w:szCs w:val="24"/>
                <w:lang w:val="en-GB"/>
              </w:rPr>
              <w:t>119.61(9)</w:t>
            </w:r>
          </w:p>
        </w:tc>
        <w:tc>
          <w:tcPr>
            <w:tcW w:w="2266" w:type="dxa"/>
          </w:tcPr>
          <w:p w14:paraId="2C92E35F" w14:textId="37CA3820" w:rsidR="0007591E" w:rsidRPr="00F661FE" w:rsidRDefault="0007591E" w:rsidP="0007591E">
            <w:pPr>
              <w:rPr>
                <w:rFonts w:ascii="Times New Roman" w:hAnsi="Times New Roman" w:cs="Times New Roman"/>
                <w:sz w:val="24"/>
                <w:szCs w:val="24"/>
                <w:lang w:val="en-GB"/>
              </w:rPr>
            </w:pPr>
            <w:r w:rsidRPr="00F661FE">
              <w:rPr>
                <w:rFonts w:ascii="Times New Roman" w:hAnsi="Times New Roman" w:cs="Times New Roman"/>
                <w:sz w:val="24"/>
                <w:szCs w:val="24"/>
                <w:lang w:val="en-GB"/>
              </w:rPr>
              <w:t>N2−Zn2−N2</w:t>
            </w:r>
            <w:r w:rsidRPr="00F661FE">
              <w:rPr>
                <w:rFonts w:ascii="Times New Roman" w:hAnsi="Times New Roman" w:cs="Times New Roman"/>
                <w:i/>
                <w:sz w:val="24"/>
                <w:szCs w:val="24"/>
                <w:vertAlign w:val="superscript"/>
                <w:lang w:val="en-GB"/>
              </w:rPr>
              <w:t>ii</w:t>
            </w:r>
          </w:p>
        </w:tc>
        <w:tc>
          <w:tcPr>
            <w:tcW w:w="2266" w:type="dxa"/>
          </w:tcPr>
          <w:p w14:paraId="1A298BC8" w14:textId="28DB6990" w:rsidR="0007591E" w:rsidRPr="00F661FE" w:rsidRDefault="0007591E" w:rsidP="0007591E">
            <w:pPr>
              <w:rPr>
                <w:rFonts w:ascii="Times New Roman" w:hAnsi="Times New Roman" w:cs="Times New Roman"/>
                <w:sz w:val="24"/>
                <w:szCs w:val="24"/>
                <w:lang w:val="en-GB"/>
              </w:rPr>
            </w:pPr>
            <w:r w:rsidRPr="00F661FE">
              <w:rPr>
                <w:rFonts w:ascii="Times New Roman" w:hAnsi="Times New Roman" w:cs="Times New Roman"/>
                <w:sz w:val="24"/>
                <w:szCs w:val="24"/>
                <w:lang w:val="en-GB"/>
              </w:rPr>
              <w:t>111.42(9)</w:t>
            </w:r>
          </w:p>
        </w:tc>
      </w:tr>
      <w:tr w:rsidR="0007591E" w:rsidRPr="00F661FE" w14:paraId="0BC932DF" w14:textId="77777777" w:rsidTr="003012EF">
        <w:tc>
          <w:tcPr>
            <w:tcW w:w="2265" w:type="dxa"/>
          </w:tcPr>
          <w:p w14:paraId="3A2F4AD6" w14:textId="200ABB31" w:rsidR="0007591E" w:rsidRPr="00F661FE" w:rsidRDefault="0007591E" w:rsidP="0007591E">
            <w:pPr>
              <w:rPr>
                <w:rFonts w:ascii="Times New Roman" w:hAnsi="Times New Roman" w:cs="Times New Roman"/>
                <w:sz w:val="24"/>
                <w:szCs w:val="24"/>
                <w:lang w:val="en-GB"/>
              </w:rPr>
            </w:pPr>
            <w:r w:rsidRPr="00F661FE">
              <w:rPr>
                <w:rFonts w:ascii="Times New Roman" w:hAnsi="Times New Roman" w:cs="Times New Roman"/>
                <w:sz w:val="24"/>
                <w:szCs w:val="24"/>
                <w:lang w:val="en-GB"/>
              </w:rPr>
              <w:t xml:space="preserve">O2−Zn1−N1 </w:t>
            </w:r>
          </w:p>
        </w:tc>
        <w:tc>
          <w:tcPr>
            <w:tcW w:w="2265" w:type="dxa"/>
          </w:tcPr>
          <w:p w14:paraId="4356BA1A" w14:textId="56BC10AE" w:rsidR="0007591E" w:rsidRPr="00F661FE" w:rsidRDefault="0007591E" w:rsidP="0007591E">
            <w:pPr>
              <w:rPr>
                <w:rFonts w:ascii="Times New Roman" w:hAnsi="Times New Roman" w:cs="Times New Roman"/>
                <w:sz w:val="24"/>
                <w:szCs w:val="24"/>
                <w:lang w:val="en-GB"/>
              </w:rPr>
            </w:pPr>
            <w:r w:rsidRPr="00F661FE">
              <w:rPr>
                <w:rFonts w:ascii="Times New Roman" w:hAnsi="Times New Roman" w:cs="Times New Roman"/>
                <w:sz w:val="24"/>
                <w:szCs w:val="24"/>
                <w:lang w:val="en-GB"/>
              </w:rPr>
              <w:t>97.83(6)</w:t>
            </w:r>
          </w:p>
        </w:tc>
        <w:tc>
          <w:tcPr>
            <w:tcW w:w="2266" w:type="dxa"/>
          </w:tcPr>
          <w:p w14:paraId="712E406C" w14:textId="167EB227" w:rsidR="0007591E" w:rsidRPr="00F661FE" w:rsidRDefault="0007591E" w:rsidP="0007591E">
            <w:pPr>
              <w:rPr>
                <w:rFonts w:ascii="Times New Roman" w:hAnsi="Times New Roman" w:cs="Times New Roman"/>
                <w:sz w:val="24"/>
                <w:szCs w:val="24"/>
                <w:lang w:val="en-GB"/>
              </w:rPr>
            </w:pPr>
            <w:r w:rsidRPr="00F661FE">
              <w:rPr>
                <w:rFonts w:ascii="Times New Roman" w:hAnsi="Times New Roman" w:cs="Times New Roman"/>
                <w:sz w:val="24"/>
                <w:szCs w:val="24"/>
                <w:lang w:val="en-GB"/>
              </w:rPr>
              <w:t xml:space="preserve">O5−Zn2−N2 </w:t>
            </w:r>
          </w:p>
        </w:tc>
        <w:tc>
          <w:tcPr>
            <w:tcW w:w="2266" w:type="dxa"/>
          </w:tcPr>
          <w:p w14:paraId="166A6C4B" w14:textId="158545C2" w:rsidR="0007591E" w:rsidRPr="00F661FE" w:rsidRDefault="0007591E" w:rsidP="0007591E">
            <w:pPr>
              <w:rPr>
                <w:rFonts w:ascii="Times New Roman" w:hAnsi="Times New Roman" w:cs="Times New Roman"/>
                <w:sz w:val="24"/>
                <w:szCs w:val="24"/>
                <w:lang w:val="en-GB"/>
              </w:rPr>
            </w:pPr>
            <w:r w:rsidRPr="00F661FE">
              <w:rPr>
                <w:rFonts w:ascii="Times New Roman" w:hAnsi="Times New Roman" w:cs="Times New Roman"/>
                <w:sz w:val="24"/>
                <w:szCs w:val="24"/>
                <w:lang w:val="en-GB"/>
              </w:rPr>
              <w:t>105.38(6)</w:t>
            </w:r>
          </w:p>
        </w:tc>
      </w:tr>
      <w:tr w:rsidR="0007591E" w:rsidRPr="00F661FE" w14:paraId="6C39C280" w14:textId="77777777" w:rsidTr="003012EF">
        <w:tc>
          <w:tcPr>
            <w:tcW w:w="2265" w:type="dxa"/>
          </w:tcPr>
          <w:p w14:paraId="4493A0B6" w14:textId="26DF91B0" w:rsidR="0007591E" w:rsidRPr="00F661FE" w:rsidRDefault="0007591E" w:rsidP="0007591E">
            <w:pPr>
              <w:rPr>
                <w:rFonts w:ascii="Times New Roman" w:hAnsi="Times New Roman" w:cs="Times New Roman"/>
                <w:sz w:val="24"/>
                <w:szCs w:val="24"/>
                <w:lang w:val="en-GB"/>
              </w:rPr>
            </w:pPr>
            <w:r w:rsidRPr="00F661FE">
              <w:rPr>
                <w:rFonts w:ascii="Times New Roman" w:hAnsi="Times New Roman" w:cs="Times New Roman"/>
                <w:sz w:val="24"/>
                <w:szCs w:val="24"/>
                <w:lang w:val="en-GB"/>
              </w:rPr>
              <w:t>O2</w:t>
            </w:r>
            <w:r w:rsidRPr="00F661FE">
              <w:rPr>
                <w:rFonts w:ascii="Times New Roman" w:hAnsi="Times New Roman" w:cs="Times New Roman"/>
                <w:i/>
                <w:sz w:val="24"/>
                <w:szCs w:val="24"/>
                <w:vertAlign w:val="superscript"/>
                <w:lang w:val="en-GB"/>
              </w:rPr>
              <w:t>i</w:t>
            </w:r>
            <w:r w:rsidRPr="00F661FE">
              <w:rPr>
                <w:rFonts w:ascii="Times New Roman" w:hAnsi="Times New Roman" w:cs="Times New Roman"/>
                <w:sz w:val="24"/>
                <w:szCs w:val="24"/>
                <w:lang w:val="en-GB"/>
              </w:rPr>
              <w:t xml:space="preserve">−Zn1−N1 </w:t>
            </w:r>
          </w:p>
        </w:tc>
        <w:tc>
          <w:tcPr>
            <w:tcW w:w="2265" w:type="dxa"/>
          </w:tcPr>
          <w:p w14:paraId="6E895169" w14:textId="69E4E1E7" w:rsidR="0007591E" w:rsidRPr="00F661FE" w:rsidRDefault="0007591E" w:rsidP="0007591E">
            <w:pPr>
              <w:rPr>
                <w:rFonts w:ascii="Times New Roman" w:hAnsi="Times New Roman" w:cs="Times New Roman"/>
                <w:sz w:val="24"/>
                <w:szCs w:val="24"/>
                <w:lang w:val="en-GB"/>
              </w:rPr>
            </w:pPr>
            <w:r w:rsidRPr="00F661FE">
              <w:rPr>
                <w:rFonts w:ascii="Times New Roman" w:hAnsi="Times New Roman" w:cs="Times New Roman"/>
                <w:sz w:val="24"/>
                <w:szCs w:val="24"/>
                <w:lang w:val="en-GB"/>
              </w:rPr>
              <w:t>104.48(6)</w:t>
            </w:r>
          </w:p>
        </w:tc>
        <w:tc>
          <w:tcPr>
            <w:tcW w:w="2266" w:type="dxa"/>
          </w:tcPr>
          <w:p w14:paraId="25052D8B" w14:textId="5CC09C44" w:rsidR="0007591E" w:rsidRPr="00F661FE" w:rsidRDefault="0007591E" w:rsidP="0007591E">
            <w:pPr>
              <w:rPr>
                <w:rFonts w:ascii="Times New Roman" w:hAnsi="Times New Roman" w:cs="Times New Roman"/>
                <w:sz w:val="24"/>
                <w:szCs w:val="24"/>
                <w:lang w:val="en-GB"/>
              </w:rPr>
            </w:pPr>
            <w:r w:rsidRPr="00F661FE">
              <w:rPr>
                <w:rFonts w:ascii="Times New Roman" w:hAnsi="Times New Roman" w:cs="Times New Roman"/>
                <w:sz w:val="24"/>
                <w:szCs w:val="24"/>
                <w:lang w:val="en-GB"/>
              </w:rPr>
              <w:t>O5</w:t>
            </w:r>
            <w:r w:rsidRPr="00F661FE">
              <w:rPr>
                <w:rFonts w:ascii="Times New Roman" w:hAnsi="Times New Roman" w:cs="Times New Roman"/>
                <w:i/>
                <w:sz w:val="24"/>
                <w:szCs w:val="24"/>
                <w:vertAlign w:val="superscript"/>
                <w:lang w:val="en-GB"/>
              </w:rPr>
              <w:t>ii</w:t>
            </w:r>
            <w:r w:rsidRPr="00F661FE">
              <w:rPr>
                <w:rFonts w:ascii="Times New Roman" w:hAnsi="Times New Roman" w:cs="Times New Roman"/>
                <w:sz w:val="24"/>
                <w:szCs w:val="24"/>
                <w:lang w:val="en-GB"/>
              </w:rPr>
              <w:t xml:space="preserve">−Zn2−N2 </w:t>
            </w:r>
          </w:p>
        </w:tc>
        <w:tc>
          <w:tcPr>
            <w:tcW w:w="2266" w:type="dxa"/>
          </w:tcPr>
          <w:p w14:paraId="52B105D6" w14:textId="6437CAEC" w:rsidR="0007591E" w:rsidRPr="00F661FE" w:rsidRDefault="0007591E" w:rsidP="0007591E">
            <w:pPr>
              <w:rPr>
                <w:rFonts w:ascii="Times New Roman" w:hAnsi="Times New Roman" w:cs="Times New Roman"/>
                <w:sz w:val="24"/>
                <w:szCs w:val="24"/>
                <w:lang w:val="en-GB"/>
              </w:rPr>
            </w:pPr>
            <w:r w:rsidRPr="00F661FE">
              <w:rPr>
                <w:rFonts w:ascii="Times New Roman" w:hAnsi="Times New Roman" w:cs="Times New Roman"/>
                <w:sz w:val="24"/>
                <w:szCs w:val="24"/>
                <w:lang w:val="en-GB"/>
              </w:rPr>
              <w:t>100.11(6)</w:t>
            </w:r>
          </w:p>
        </w:tc>
      </w:tr>
    </w:tbl>
    <w:p w14:paraId="2A753B2D" w14:textId="159729BE" w:rsidR="00A904BB" w:rsidRPr="00F661FE" w:rsidRDefault="00A904BB" w:rsidP="00A904BB">
      <w:pPr>
        <w:rPr>
          <w:rFonts w:ascii="Times New Roman" w:hAnsi="Times New Roman" w:cs="Times New Roman"/>
          <w:sz w:val="24"/>
          <w:szCs w:val="24"/>
          <w:lang w:val="en-GB"/>
        </w:rPr>
      </w:pPr>
      <w:r w:rsidRPr="00F661FE">
        <w:rPr>
          <w:rFonts w:ascii="Times New Roman" w:hAnsi="Times New Roman" w:cs="Times New Roman"/>
          <w:sz w:val="24"/>
          <w:szCs w:val="24"/>
          <w:lang w:val="en-GB"/>
        </w:rPr>
        <w:t>Symmetry codes: (</w:t>
      </w:r>
      <w:proofErr w:type="spellStart"/>
      <w:r w:rsidRPr="00F661FE">
        <w:rPr>
          <w:rFonts w:ascii="Times New Roman" w:hAnsi="Times New Roman" w:cs="Times New Roman"/>
          <w:i/>
          <w:sz w:val="24"/>
          <w:szCs w:val="24"/>
          <w:lang w:val="en-GB"/>
        </w:rPr>
        <w:t>i</w:t>
      </w:r>
      <w:proofErr w:type="spellEnd"/>
      <w:r w:rsidRPr="00F661FE">
        <w:rPr>
          <w:rFonts w:ascii="Times New Roman" w:hAnsi="Times New Roman" w:cs="Times New Roman"/>
          <w:sz w:val="24"/>
          <w:szCs w:val="24"/>
          <w:lang w:val="en-GB"/>
        </w:rPr>
        <w:t xml:space="preserve">) </w:t>
      </w:r>
      <w:r w:rsidRPr="00F661FE">
        <w:rPr>
          <w:rFonts w:ascii="Times New Roman" w:hAnsi="Times New Roman" w:cs="Times New Roman"/>
          <w:i/>
          <w:sz w:val="24"/>
          <w:szCs w:val="24"/>
          <w:lang w:val="en-GB"/>
        </w:rPr>
        <w:t>x</w:t>
      </w:r>
      <w:r w:rsidRPr="00F661FE">
        <w:rPr>
          <w:rFonts w:ascii="Times New Roman" w:hAnsi="Times New Roman" w:cs="Times New Roman"/>
          <w:sz w:val="24"/>
          <w:szCs w:val="24"/>
          <w:lang w:val="en-GB"/>
        </w:rPr>
        <w:t xml:space="preserve">, </w:t>
      </w:r>
      <w:r w:rsidR="00EB08B5" w:rsidRPr="00F661FE">
        <w:rPr>
          <w:rFonts w:ascii="Times New Roman" w:hAnsi="Times New Roman" w:cs="Times New Roman"/>
          <w:sz w:val="24"/>
          <w:szCs w:val="24"/>
          <w:lang w:val="en-GB"/>
        </w:rPr>
        <w:t>–</w:t>
      </w:r>
      <w:r w:rsidRPr="00F661FE">
        <w:rPr>
          <w:rFonts w:ascii="Times New Roman" w:hAnsi="Times New Roman" w:cs="Times New Roman"/>
          <w:i/>
          <w:sz w:val="24"/>
          <w:szCs w:val="24"/>
          <w:lang w:val="en-GB"/>
        </w:rPr>
        <w:t>y</w:t>
      </w:r>
      <w:r w:rsidRPr="00F661FE">
        <w:rPr>
          <w:rFonts w:ascii="Times New Roman" w:hAnsi="Times New Roman" w:cs="Times New Roman"/>
          <w:sz w:val="24"/>
          <w:szCs w:val="24"/>
          <w:lang w:val="en-GB"/>
        </w:rPr>
        <w:t>, –</w:t>
      </w:r>
      <w:r w:rsidRPr="00F661FE">
        <w:rPr>
          <w:rFonts w:ascii="Times New Roman" w:hAnsi="Times New Roman" w:cs="Times New Roman"/>
          <w:i/>
          <w:sz w:val="24"/>
          <w:szCs w:val="24"/>
          <w:lang w:val="en-GB"/>
        </w:rPr>
        <w:t>z</w:t>
      </w:r>
      <w:r w:rsidRPr="00F661FE">
        <w:rPr>
          <w:rFonts w:ascii="Times New Roman" w:hAnsi="Times New Roman" w:cs="Times New Roman"/>
          <w:sz w:val="24"/>
          <w:szCs w:val="24"/>
          <w:lang w:val="en-GB"/>
        </w:rPr>
        <w:t xml:space="preserve"> + ½; (</w:t>
      </w:r>
      <w:r w:rsidRPr="00F661FE">
        <w:rPr>
          <w:rFonts w:ascii="Times New Roman" w:hAnsi="Times New Roman" w:cs="Times New Roman"/>
          <w:i/>
          <w:sz w:val="24"/>
          <w:szCs w:val="24"/>
          <w:lang w:val="en-GB"/>
        </w:rPr>
        <w:t>ii</w:t>
      </w:r>
      <w:r w:rsidRPr="00F661FE">
        <w:rPr>
          <w:rFonts w:ascii="Times New Roman" w:hAnsi="Times New Roman" w:cs="Times New Roman"/>
          <w:sz w:val="24"/>
          <w:szCs w:val="24"/>
          <w:lang w:val="en-GB"/>
        </w:rPr>
        <w:t xml:space="preserve">) </w:t>
      </w:r>
      <w:r w:rsidR="00EB08B5" w:rsidRPr="00F661FE">
        <w:rPr>
          <w:rFonts w:ascii="Times New Roman" w:hAnsi="Times New Roman" w:cs="Times New Roman"/>
          <w:sz w:val="24"/>
          <w:szCs w:val="24"/>
          <w:lang w:val="en-GB"/>
        </w:rPr>
        <w:t>–</w:t>
      </w:r>
      <w:r w:rsidRPr="00F661FE">
        <w:rPr>
          <w:rFonts w:ascii="Times New Roman" w:hAnsi="Times New Roman" w:cs="Times New Roman"/>
          <w:i/>
          <w:sz w:val="24"/>
          <w:szCs w:val="24"/>
          <w:lang w:val="en-GB"/>
        </w:rPr>
        <w:t>x</w:t>
      </w:r>
      <w:r w:rsidR="00EB08B5" w:rsidRPr="00F661FE">
        <w:rPr>
          <w:rFonts w:ascii="Times New Roman" w:hAnsi="Times New Roman" w:cs="Times New Roman"/>
          <w:sz w:val="24"/>
          <w:szCs w:val="24"/>
          <w:lang w:val="en-GB"/>
        </w:rPr>
        <w:t>+</w:t>
      </w:r>
      <w:r w:rsidRPr="00F661FE">
        <w:rPr>
          <w:rFonts w:ascii="Times New Roman" w:hAnsi="Times New Roman" w:cs="Times New Roman"/>
          <w:sz w:val="24"/>
          <w:szCs w:val="24"/>
          <w:lang w:val="en-GB"/>
        </w:rPr>
        <w:t xml:space="preserve">½, </w:t>
      </w:r>
      <w:r w:rsidRPr="00F661FE">
        <w:rPr>
          <w:rFonts w:ascii="Times New Roman" w:hAnsi="Times New Roman" w:cs="Times New Roman"/>
          <w:i/>
          <w:sz w:val="24"/>
          <w:szCs w:val="24"/>
          <w:lang w:val="en-GB"/>
        </w:rPr>
        <w:t>y</w:t>
      </w:r>
      <w:r w:rsidRPr="00F661FE">
        <w:rPr>
          <w:rFonts w:ascii="Times New Roman" w:hAnsi="Times New Roman" w:cs="Times New Roman"/>
          <w:sz w:val="24"/>
          <w:szCs w:val="24"/>
          <w:lang w:val="en-GB"/>
        </w:rPr>
        <w:t>, –</w:t>
      </w:r>
      <w:r w:rsidRPr="00F661FE">
        <w:rPr>
          <w:rFonts w:ascii="Times New Roman" w:hAnsi="Times New Roman" w:cs="Times New Roman"/>
          <w:i/>
          <w:sz w:val="24"/>
          <w:szCs w:val="24"/>
          <w:lang w:val="en-GB"/>
        </w:rPr>
        <w:t>z</w:t>
      </w:r>
      <w:r w:rsidRPr="00F661FE">
        <w:rPr>
          <w:rFonts w:ascii="Times New Roman" w:hAnsi="Times New Roman" w:cs="Times New Roman"/>
          <w:sz w:val="24"/>
          <w:szCs w:val="24"/>
          <w:lang w:val="en-GB"/>
        </w:rPr>
        <w:t>.</w:t>
      </w:r>
    </w:p>
    <w:p w14:paraId="0234F3BB" w14:textId="6E475FFE" w:rsidR="00502976" w:rsidRPr="00F661FE" w:rsidRDefault="00502976" w:rsidP="00181A9E">
      <w:pPr>
        <w:rPr>
          <w:rFonts w:ascii="Times New Roman" w:hAnsi="Times New Roman" w:cs="Times New Roman"/>
          <w:sz w:val="24"/>
          <w:szCs w:val="24"/>
          <w:lang w:val="en-GB"/>
        </w:rPr>
      </w:pPr>
    </w:p>
    <w:p w14:paraId="6ADF30C2" w14:textId="61D580CA" w:rsidR="005574FD" w:rsidRDefault="00BF021F" w:rsidP="00DF1E5A">
      <w:pPr>
        <w:pStyle w:val="CommentText"/>
        <w:spacing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Although</w:t>
      </w:r>
      <w:r w:rsidR="00DC55DD" w:rsidRPr="00F661FE">
        <w:rPr>
          <w:rFonts w:ascii="Times New Roman" w:hAnsi="Times New Roman" w:cs="Times New Roman"/>
          <w:sz w:val="24"/>
          <w:szCs w:val="24"/>
          <w:lang w:val="en-GB"/>
        </w:rPr>
        <w:t xml:space="preserve"> </w:t>
      </w:r>
      <w:r w:rsidR="004A7D46" w:rsidRPr="00F661FE">
        <w:rPr>
          <w:rFonts w:ascii="Times New Roman" w:hAnsi="Times New Roman" w:cs="Times New Roman"/>
          <w:sz w:val="24"/>
          <w:szCs w:val="24"/>
          <w:lang w:val="en-GB"/>
        </w:rPr>
        <w:t xml:space="preserve">bond lengths and angles </w:t>
      </w:r>
      <w:r w:rsidR="00DC55DD" w:rsidRPr="00F661FE">
        <w:rPr>
          <w:rFonts w:ascii="Times New Roman" w:hAnsi="Times New Roman" w:cs="Times New Roman"/>
          <w:sz w:val="24"/>
          <w:szCs w:val="24"/>
          <w:lang w:val="en-GB"/>
        </w:rPr>
        <w:t xml:space="preserve">are quite similar </w:t>
      </w:r>
      <w:r w:rsidR="004A7D46" w:rsidRPr="00F661FE">
        <w:rPr>
          <w:rFonts w:ascii="Times New Roman" w:hAnsi="Times New Roman" w:cs="Times New Roman"/>
          <w:sz w:val="24"/>
          <w:szCs w:val="24"/>
          <w:lang w:val="en-GB"/>
        </w:rPr>
        <w:t xml:space="preserve">in </w:t>
      </w:r>
      <w:r w:rsidR="00871A65" w:rsidRPr="00F661FE">
        <w:rPr>
          <w:rFonts w:ascii="Times New Roman" w:hAnsi="Times New Roman" w:cs="Times New Roman"/>
          <w:sz w:val="24"/>
          <w:szCs w:val="24"/>
          <w:lang w:val="en-GB"/>
        </w:rPr>
        <w:t xml:space="preserve">both molecules, </w:t>
      </w:r>
      <w:r w:rsidR="007A5029" w:rsidRPr="00F661FE">
        <w:rPr>
          <w:rFonts w:ascii="Times New Roman" w:hAnsi="Times New Roman" w:cs="Times New Roman"/>
          <w:sz w:val="24"/>
          <w:szCs w:val="24"/>
          <w:lang w:val="en-GB"/>
        </w:rPr>
        <w:t xml:space="preserve">there are some </w:t>
      </w:r>
      <w:r w:rsidR="004A7D46" w:rsidRPr="00F661FE">
        <w:rPr>
          <w:rFonts w:ascii="Times New Roman" w:hAnsi="Times New Roman" w:cs="Times New Roman"/>
          <w:sz w:val="24"/>
          <w:szCs w:val="24"/>
          <w:lang w:val="en-GB"/>
        </w:rPr>
        <w:t>distinctions</w:t>
      </w:r>
      <w:r w:rsidR="007A5029" w:rsidRPr="00F661FE">
        <w:rPr>
          <w:rFonts w:ascii="Times New Roman" w:hAnsi="Times New Roman" w:cs="Times New Roman"/>
          <w:sz w:val="24"/>
          <w:szCs w:val="24"/>
          <w:lang w:val="en-GB"/>
        </w:rPr>
        <w:t xml:space="preserve"> between them</w:t>
      </w:r>
      <w:r w:rsidR="004A7D46" w:rsidRPr="00F661FE">
        <w:rPr>
          <w:rFonts w:ascii="Times New Roman" w:hAnsi="Times New Roman" w:cs="Times New Roman"/>
          <w:sz w:val="24"/>
          <w:szCs w:val="24"/>
          <w:lang w:val="en-GB"/>
        </w:rPr>
        <w:t xml:space="preserve"> as</w:t>
      </w:r>
      <w:r w:rsidR="00505D22">
        <w:rPr>
          <w:rFonts w:ascii="Times New Roman" w:hAnsi="Times New Roman" w:cs="Times New Roman"/>
          <w:sz w:val="24"/>
          <w:szCs w:val="24"/>
          <w:lang w:val="en-GB"/>
        </w:rPr>
        <w:t xml:space="preserve"> already</w:t>
      </w:r>
      <w:r w:rsidR="004A7D46" w:rsidRPr="00F661FE">
        <w:rPr>
          <w:rFonts w:ascii="Times New Roman" w:hAnsi="Times New Roman" w:cs="Times New Roman"/>
          <w:sz w:val="24"/>
          <w:szCs w:val="24"/>
          <w:lang w:val="en-GB"/>
        </w:rPr>
        <w:t xml:space="preserve"> seen from their overlay (Fig. 3b). </w:t>
      </w:r>
      <w:r w:rsidR="00DC55DD" w:rsidRPr="00F661FE">
        <w:rPr>
          <w:rFonts w:ascii="Times New Roman" w:hAnsi="Times New Roman" w:cs="Times New Roman"/>
          <w:sz w:val="24"/>
          <w:szCs w:val="24"/>
          <w:lang w:val="en-GB"/>
        </w:rPr>
        <w:t>The</w:t>
      </w:r>
      <w:r w:rsidR="004A7D46" w:rsidRPr="00F661FE">
        <w:rPr>
          <w:rFonts w:ascii="Times New Roman" w:hAnsi="Times New Roman" w:cs="Times New Roman"/>
          <w:sz w:val="24"/>
          <w:szCs w:val="24"/>
          <w:lang w:val="en-GB"/>
        </w:rPr>
        <w:t xml:space="preserve"> angles between the </w:t>
      </w:r>
      <w:proofErr w:type="spellStart"/>
      <w:r w:rsidR="004A7D46" w:rsidRPr="00F661FE">
        <w:rPr>
          <w:rFonts w:ascii="Times New Roman" w:hAnsi="Times New Roman" w:cs="Times New Roman"/>
          <w:sz w:val="24"/>
          <w:szCs w:val="24"/>
          <w:lang w:val="en-GB"/>
        </w:rPr>
        <w:t>meanplane</w:t>
      </w:r>
      <w:proofErr w:type="spellEnd"/>
      <w:r w:rsidR="004A7D46" w:rsidRPr="00F661FE">
        <w:rPr>
          <w:rFonts w:ascii="Times New Roman" w:hAnsi="Times New Roman" w:cs="Times New Roman"/>
          <w:sz w:val="24"/>
          <w:szCs w:val="24"/>
          <w:lang w:val="en-GB"/>
        </w:rPr>
        <w:t xml:space="preserve"> defined by carboxylate group and the salicylate ring are similar, with values of 7.1(</w:t>
      </w:r>
      <w:proofErr w:type="gramStart"/>
      <w:r w:rsidR="004A7D46" w:rsidRPr="00F661FE">
        <w:rPr>
          <w:rFonts w:ascii="Times New Roman" w:hAnsi="Times New Roman" w:cs="Times New Roman"/>
          <w:sz w:val="24"/>
          <w:szCs w:val="24"/>
          <w:lang w:val="en-GB"/>
        </w:rPr>
        <w:t>1)</w:t>
      </w:r>
      <w:r w:rsidR="00DC55DD" w:rsidRPr="00F661FE">
        <w:rPr>
          <w:rFonts w:ascii="Times New Roman" w:hAnsi="Times New Roman" w:cs="Times New Roman"/>
          <w:sz w:val="24"/>
          <w:szCs w:val="24"/>
          <w:lang w:val="en-GB"/>
        </w:rPr>
        <w:t>°</w:t>
      </w:r>
      <w:proofErr w:type="gramEnd"/>
      <w:r w:rsidR="004A7D46" w:rsidRPr="00F661FE">
        <w:rPr>
          <w:rFonts w:ascii="Times New Roman" w:hAnsi="Times New Roman" w:cs="Times New Roman"/>
          <w:sz w:val="24"/>
          <w:szCs w:val="24"/>
          <w:lang w:val="en-GB"/>
        </w:rPr>
        <w:t xml:space="preserve"> in molecule1 and 6.4(1)° in molecule2, respectively. However, the angles between the </w:t>
      </w:r>
      <w:proofErr w:type="spellStart"/>
      <w:r w:rsidR="004A7D46" w:rsidRPr="00F661FE">
        <w:rPr>
          <w:rFonts w:ascii="Times New Roman" w:hAnsi="Times New Roman" w:cs="Times New Roman"/>
          <w:sz w:val="24"/>
          <w:szCs w:val="24"/>
          <w:lang w:val="en-GB"/>
        </w:rPr>
        <w:t>meanplane</w:t>
      </w:r>
      <w:proofErr w:type="spellEnd"/>
      <w:r w:rsidR="004A7D46" w:rsidRPr="00F661FE">
        <w:rPr>
          <w:rFonts w:ascii="Times New Roman" w:hAnsi="Times New Roman" w:cs="Times New Roman"/>
          <w:sz w:val="24"/>
          <w:szCs w:val="24"/>
          <w:lang w:val="en-GB"/>
        </w:rPr>
        <w:t xml:space="preserve"> of pyridine and salicylate rings differ significantly, with values 50.49(</w:t>
      </w:r>
      <w:proofErr w:type="gramStart"/>
      <w:r w:rsidR="004A7D46" w:rsidRPr="00F661FE">
        <w:rPr>
          <w:rFonts w:ascii="Times New Roman" w:hAnsi="Times New Roman" w:cs="Times New Roman"/>
          <w:sz w:val="24"/>
          <w:szCs w:val="24"/>
          <w:lang w:val="en-GB"/>
        </w:rPr>
        <w:t>8)°</w:t>
      </w:r>
      <w:proofErr w:type="gramEnd"/>
      <w:r w:rsidR="00DC55DD" w:rsidRPr="00F661FE">
        <w:rPr>
          <w:rFonts w:ascii="Times New Roman" w:hAnsi="Times New Roman" w:cs="Times New Roman"/>
          <w:sz w:val="24"/>
          <w:szCs w:val="24"/>
          <w:lang w:val="en-GB"/>
        </w:rPr>
        <w:t xml:space="preserve"> </w:t>
      </w:r>
      <w:r w:rsidR="004A7D46" w:rsidRPr="00F661FE">
        <w:rPr>
          <w:rFonts w:ascii="Times New Roman" w:hAnsi="Times New Roman" w:cs="Times New Roman"/>
          <w:sz w:val="24"/>
          <w:szCs w:val="24"/>
          <w:lang w:val="en-GB"/>
        </w:rPr>
        <w:t xml:space="preserve">in molecule1 and 82.21(6)° in molecule2, respectively. This difference is further reflected in </w:t>
      </w:r>
      <w:r w:rsidR="00FE2E97">
        <w:rPr>
          <w:rFonts w:ascii="Times New Roman" w:hAnsi="Times New Roman" w:cs="Times New Roman"/>
          <w:sz w:val="24"/>
          <w:szCs w:val="24"/>
          <w:lang w:val="en-GB"/>
        </w:rPr>
        <w:t xml:space="preserve">the </w:t>
      </w:r>
      <w:r w:rsidR="00323E72" w:rsidRPr="00F661FE">
        <w:rPr>
          <w:rFonts w:ascii="Times New Roman" w:hAnsi="Times New Roman" w:cs="Times New Roman"/>
          <w:sz w:val="24"/>
          <w:szCs w:val="24"/>
          <w:lang w:val="en-GB"/>
        </w:rPr>
        <w:t xml:space="preserve">packing of the coordination molecules and also in </w:t>
      </w:r>
      <w:r w:rsidR="003F59A4" w:rsidRPr="00F661FE">
        <w:rPr>
          <w:rFonts w:ascii="Times New Roman" w:hAnsi="Times New Roman" w:cs="Times New Roman"/>
          <w:sz w:val="24"/>
          <w:szCs w:val="24"/>
          <w:lang w:val="en-GB"/>
        </w:rPr>
        <w:t xml:space="preserve">slightly </w:t>
      </w:r>
      <w:r w:rsidR="00D46F50" w:rsidRPr="00F661FE">
        <w:rPr>
          <w:rFonts w:ascii="Times New Roman" w:hAnsi="Times New Roman" w:cs="Times New Roman"/>
          <w:sz w:val="24"/>
          <w:szCs w:val="24"/>
          <w:lang w:val="en-GB"/>
        </w:rPr>
        <w:t>different</w:t>
      </w:r>
      <w:r w:rsidR="00F949AB" w:rsidRPr="00F661FE">
        <w:rPr>
          <w:rFonts w:ascii="Times New Roman" w:hAnsi="Times New Roman" w:cs="Times New Roman"/>
          <w:sz w:val="24"/>
          <w:szCs w:val="24"/>
          <w:lang w:val="en-GB"/>
        </w:rPr>
        <w:t xml:space="preserve"> hydrogen bonding schemes</w:t>
      </w:r>
      <w:r w:rsidR="00AB6CF9" w:rsidRPr="00F661FE">
        <w:rPr>
          <w:rFonts w:ascii="Times New Roman" w:hAnsi="Times New Roman" w:cs="Times New Roman"/>
          <w:sz w:val="24"/>
          <w:szCs w:val="24"/>
          <w:lang w:val="en-GB"/>
        </w:rPr>
        <w:t xml:space="preserve"> / close contacts</w:t>
      </w:r>
      <w:r w:rsidR="00D46F50" w:rsidRPr="00F661FE">
        <w:rPr>
          <w:rFonts w:ascii="Times New Roman" w:hAnsi="Times New Roman" w:cs="Times New Roman"/>
          <w:sz w:val="24"/>
          <w:szCs w:val="24"/>
          <w:lang w:val="en-GB"/>
        </w:rPr>
        <w:t xml:space="preserve"> of both molecules</w:t>
      </w:r>
      <w:r w:rsidR="00F949AB" w:rsidRPr="00F661FE">
        <w:rPr>
          <w:rFonts w:ascii="Times New Roman" w:hAnsi="Times New Roman" w:cs="Times New Roman"/>
          <w:sz w:val="24"/>
          <w:szCs w:val="24"/>
          <w:lang w:val="en-GB"/>
        </w:rPr>
        <w:t xml:space="preserve"> </w:t>
      </w:r>
      <w:r w:rsidR="007A5029" w:rsidRPr="00F661FE">
        <w:rPr>
          <w:rFonts w:ascii="Times New Roman" w:hAnsi="Times New Roman" w:cs="Times New Roman"/>
          <w:sz w:val="24"/>
          <w:szCs w:val="24"/>
          <w:lang w:val="en-GB"/>
        </w:rPr>
        <w:t>(Table 3)</w:t>
      </w:r>
      <w:r w:rsidR="00F949AB" w:rsidRPr="00F661FE">
        <w:rPr>
          <w:rFonts w:ascii="Times New Roman" w:hAnsi="Times New Roman" w:cs="Times New Roman"/>
          <w:sz w:val="24"/>
          <w:szCs w:val="24"/>
          <w:lang w:val="en-GB"/>
        </w:rPr>
        <w:t>.</w:t>
      </w:r>
      <w:r w:rsidR="007A5029" w:rsidRPr="00F661FE">
        <w:rPr>
          <w:rFonts w:ascii="Times New Roman" w:hAnsi="Times New Roman" w:cs="Times New Roman"/>
          <w:sz w:val="24"/>
          <w:szCs w:val="24"/>
          <w:lang w:val="en-GB"/>
        </w:rPr>
        <w:t xml:space="preserve"> </w:t>
      </w:r>
      <w:r w:rsidR="00F679AC">
        <w:rPr>
          <w:rFonts w:ascii="Times New Roman" w:hAnsi="Times New Roman" w:cs="Times New Roman"/>
          <w:sz w:val="24"/>
          <w:szCs w:val="24"/>
          <w:lang w:val="en-GB"/>
        </w:rPr>
        <w:t>I</w:t>
      </w:r>
      <w:r w:rsidR="00FE2E97">
        <w:rPr>
          <w:rFonts w:ascii="Times New Roman" w:hAnsi="Times New Roman" w:cs="Times New Roman"/>
          <w:sz w:val="24"/>
          <w:szCs w:val="24"/>
          <w:lang w:val="en-GB"/>
        </w:rPr>
        <w:t xml:space="preserve">n molecule1 </w:t>
      </w:r>
      <w:r w:rsidR="00D46F50" w:rsidRPr="00F661FE">
        <w:rPr>
          <w:rFonts w:ascii="Times New Roman" w:hAnsi="Times New Roman" w:cs="Times New Roman"/>
          <w:sz w:val="24"/>
          <w:szCs w:val="24"/>
          <w:lang w:val="en-GB"/>
        </w:rPr>
        <w:t xml:space="preserve">two intramolecular </w:t>
      </w:r>
      <w:r w:rsidR="00323E72" w:rsidRPr="00F661FE">
        <w:rPr>
          <w:rFonts w:ascii="Times New Roman" w:hAnsi="Times New Roman" w:cs="Times New Roman"/>
          <w:sz w:val="24"/>
          <w:szCs w:val="24"/>
          <w:lang w:val="en-GB"/>
        </w:rPr>
        <w:t xml:space="preserve">hydrogen bonds of </w:t>
      </w:r>
      <w:r w:rsidR="00D46F50" w:rsidRPr="00F661FE">
        <w:rPr>
          <w:rFonts w:ascii="Times New Roman" w:hAnsi="Times New Roman" w:cs="Times New Roman"/>
          <w:sz w:val="24"/>
          <w:szCs w:val="24"/>
          <w:lang w:val="en-GB"/>
        </w:rPr>
        <w:t>O</w:t>
      </w:r>
      <w:r w:rsidR="00B9486C" w:rsidRPr="00F661FE">
        <w:rPr>
          <w:rFonts w:ascii="Times New Roman" w:hAnsi="Times New Roman" w:cs="Times New Roman"/>
          <w:sz w:val="24"/>
          <w:szCs w:val="24"/>
          <w:lang w:val="en-GB"/>
        </w:rPr>
        <w:t>−</w:t>
      </w:r>
      <w:r w:rsidR="00D46F50" w:rsidRPr="00F661FE">
        <w:rPr>
          <w:rFonts w:ascii="Times New Roman" w:hAnsi="Times New Roman" w:cs="Times New Roman"/>
          <w:sz w:val="24"/>
          <w:szCs w:val="24"/>
          <w:lang w:val="en-GB"/>
        </w:rPr>
        <w:t>H…O and C</w:t>
      </w:r>
      <w:r w:rsidR="00B9486C" w:rsidRPr="00F661FE">
        <w:rPr>
          <w:rFonts w:ascii="Times New Roman" w:hAnsi="Times New Roman" w:cs="Times New Roman"/>
          <w:sz w:val="24"/>
          <w:szCs w:val="24"/>
          <w:lang w:val="en-GB"/>
        </w:rPr>
        <w:t>−</w:t>
      </w:r>
      <w:r w:rsidR="00D46F50" w:rsidRPr="00F661FE">
        <w:rPr>
          <w:rFonts w:ascii="Times New Roman" w:hAnsi="Times New Roman" w:cs="Times New Roman"/>
          <w:sz w:val="24"/>
          <w:szCs w:val="24"/>
          <w:lang w:val="en-GB"/>
        </w:rPr>
        <w:t xml:space="preserve">H…O </w:t>
      </w:r>
      <w:r w:rsidR="00323E72" w:rsidRPr="00F661FE">
        <w:rPr>
          <w:rFonts w:ascii="Times New Roman" w:hAnsi="Times New Roman" w:cs="Times New Roman"/>
          <w:sz w:val="24"/>
          <w:szCs w:val="24"/>
          <w:lang w:val="en-GB"/>
        </w:rPr>
        <w:t xml:space="preserve">type </w:t>
      </w:r>
      <w:r w:rsidR="00D46F50" w:rsidRPr="00F661FE">
        <w:rPr>
          <w:rFonts w:ascii="Times New Roman" w:hAnsi="Times New Roman" w:cs="Times New Roman"/>
          <w:sz w:val="24"/>
          <w:szCs w:val="24"/>
          <w:lang w:val="en-GB"/>
        </w:rPr>
        <w:t>are present</w:t>
      </w:r>
      <w:r w:rsidR="00FE2E97">
        <w:rPr>
          <w:rFonts w:ascii="Times New Roman" w:hAnsi="Times New Roman" w:cs="Times New Roman"/>
          <w:sz w:val="24"/>
          <w:szCs w:val="24"/>
          <w:lang w:val="en-GB"/>
        </w:rPr>
        <w:t>. On the other hand,</w:t>
      </w:r>
      <w:r w:rsidR="00F679AC">
        <w:rPr>
          <w:rFonts w:ascii="Times New Roman" w:hAnsi="Times New Roman" w:cs="Times New Roman"/>
          <w:sz w:val="24"/>
          <w:szCs w:val="24"/>
          <w:lang w:val="en-GB"/>
        </w:rPr>
        <w:t xml:space="preserve"> if considering the classical criterion for C</w:t>
      </w:r>
      <w:r w:rsidR="00F679AC" w:rsidRPr="00F661FE">
        <w:rPr>
          <w:rFonts w:ascii="Times New Roman" w:hAnsi="Times New Roman" w:cs="Times New Roman"/>
          <w:sz w:val="24"/>
          <w:szCs w:val="24"/>
          <w:lang w:val="en-GB"/>
        </w:rPr>
        <w:t>−</w:t>
      </w:r>
      <w:r w:rsidR="00F679AC">
        <w:rPr>
          <w:rFonts w:ascii="Times New Roman" w:hAnsi="Times New Roman" w:cs="Times New Roman"/>
          <w:sz w:val="24"/>
          <w:szCs w:val="24"/>
          <w:lang w:val="en-GB"/>
        </w:rPr>
        <w:t xml:space="preserve">H…O hydrogen bonds, i.e. C-H…O angle &gt; 110 ° and C…O distance &lt; 3.22 </w:t>
      </w:r>
      <w:proofErr w:type="gramStart"/>
      <w:r w:rsidR="00F679AC" w:rsidRPr="00F661FE">
        <w:rPr>
          <w:rFonts w:ascii="Times New Roman" w:hAnsi="Times New Roman" w:cs="Times New Roman"/>
          <w:sz w:val="24"/>
          <w:szCs w:val="24"/>
          <w:lang w:val="en-GB"/>
        </w:rPr>
        <w:t>Å</w:t>
      </w:r>
      <w:r w:rsidR="00F679AC">
        <w:rPr>
          <w:rFonts w:ascii="Times New Roman" w:hAnsi="Times New Roman" w:cs="Times New Roman"/>
          <w:sz w:val="24"/>
          <w:szCs w:val="24"/>
          <w:lang w:val="en-GB"/>
        </w:rPr>
        <w:t xml:space="preserve">, </w:t>
      </w:r>
      <w:r w:rsidR="00D46F50" w:rsidRPr="00F661FE">
        <w:rPr>
          <w:rFonts w:ascii="Times New Roman" w:hAnsi="Times New Roman" w:cs="Times New Roman"/>
          <w:sz w:val="24"/>
          <w:szCs w:val="24"/>
          <w:lang w:val="en-GB"/>
        </w:rPr>
        <w:t xml:space="preserve"> in</w:t>
      </w:r>
      <w:proofErr w:type="gramEnd"/>
      <w:r w:rsidR="00D46F50" w:rsidRPr="00F661FE">
        <w:rPr>
          <w:rFonts w:ascii="Times New Roman" w:hAnsi="Times New Roman" w:cs="Times New Roman"/>
          <w:sz w:val="24"/>
          <w:szCs w:val="24"/>
          <w:lang w:val="en-GB"/>
        </w:rPr>
        <w:t xml:space="preserve"> molecule2 </w:t>
      </w:r>
      <w:r w:rsidR="005574FD">
        <w:rPr>
          <w:rFonts w:ascii="Times New Roman" w:hAnsi="Times New Roman" w:cs="Times New Roman"/>
          <w:sz w:val="24"/>
          <w:szCs w:val="24"/>
          <w:lang w:val="en-GB"/>
        </w:rPr>
        <w:t xml:space="preserve">only the </w:t>
      </w:r>
      <w:r w:rsidR="005574FD" w:rsidRPr="00F661FE">
        <w:rPr>
          <w:rFonts w:ascii="Times New Roman" w:hAnsi="Times New Roman" w:cs="Times New Roman"/>
          <w:sz w:val="24"/>
          <w:szCs w:val="24"/>
          <w:lang w:val="en-GB"/>
        </w:rPr>
        <w:t>O−H…O</w:t>
      </w:r>
      <w:r w:rsidR="00CF04F5">
        <w:rPr>
          <w:rFonts w:ascii="Times New Roman" w:hAnsi="Times New Roman" w:cs="Times New Roman"/>
          <w:sz w:val="24"/>
          <w:szCs w:val="24"/>
          <w:lang w:val="en-GB"/>
        </w:rPr>
        <w:t xml:space="preserve"> </w:t>
      </w:r>
      <w:proofErr w:type="spellStart"/>
      <w:r w:rsidR="00CF04F5">
        <w:rPr>
          <w:rFonts w:ascii="Times New Roman" w:hAnsi="Times New Roman" w:cs="Times New Roman"/>
          <w:sz w:val="24"/>
          <w:szCs w:val="24"/>
          <w:lang w:val="en-GB"/>
        </w:rPr>
        <w:t>interamolecular</w:t>
      </w:r>
      <w:proofErr w:type="spellEnd"/>
      <w:r w:rsidR="00CF04F5">
        <w:rPr>
          <w:rFonts w:ascii="Times New Roman" w:hAnsi="Times New Roman" w:cs="Times New Roman"/>
          <w:sz w:val="24"/>
          <w:szCs w:val="24"/>
          <w:lang w:val="en-GB"/>
        </w:rPr>
        <w:t xml:space="preserve"> hydrogen bond appears, while there is no </w:t>
      </w:r>
      <w:r w:rsidR="00CF04F5" w:rsidRPr="00F661FE">
        <w:rPr>
          <w:rFonts w:ascii="Times New Roman" w:hAnsi="Times New Roman" w:cs="Times New Roman"/>
          <w:sz w:val="24"/>
          <w:szCs w:val="24"/>
          <w:lang w:val="en-GB"/>
        </w:rPr>
        <w:t>C−H…O</w:t>
      </w:r>
      <w:r w:rsidR="00CF04F5">
        <w:rPr>
          <w:rFonts w:ascii="Times New Roman" w:hAnsi="Times New Roman" w:cs="Times New Roman"/>
          <w:sz w:val="24"/>
          <w:szCs w:val="24"/>
          <w:lang w:val="en-GB"/>
        </w:rPr>
        <w:t xml:space="preserve"> hydrogen bond due to geometric differences in between the </w:t>
      </w:r>
      <w:r w:rsidR="00CF04F5">
        <w:rPr>
          <w:rFonts w:ascii="Times New Roman" w:hAnsi="Times New Roman" w:cs="Times New Roman"/>
          <w:sz w:val="24"/>
          <w:szCs w:val="24"/>
          <w:lang w:val="en-GB"/>
        </w:rPr>
        <w:lastRenderedPageBreak/>
        <w:t>molecules</w:t>
      </w:r>
      <w:r w:rsidR="00F679AC">
        <w:rPr>
          <w:rFonts w:ascii="Times New Roman" w:hAnsi="Times New Roman" w:cs="Times New Roman"/>
          <w:sz w:val="24"/>
          <w:szCs w:val="24"/>
          <w:lang w:val="en-GB"/>
        </w:rPr>
        <w:t>.</w:t>
      </w:r>
      <w:r w:rsidR="00CF04F5">
        <w:rPr>
          <w:rFonts w:ascii="Times New Roman" w:hAnsi="Times New Roman" w:cs="Times New Roman"/>
          <w:sz w:val="24"/>
          <w:szCs w:val="24"/>
          <w:lang w:val="en-GB"/>
        </w:rPr>
        <w:t xml:space="preserve"> </w:t>
      </w:r>
      <w:r w:rsidR="00F679AC">
        <w:rPr>
          <w:rFonts w:ascii="Times New Roman" w:hAnsi="Times New Roman" w:cs="Times New Roman"/>
          <w:sz w:val="24"/>
          <w:szCs w:val="24"/>
          <w:lang w:val="en-GB"/>
        </w:rPr>
        <w:t>T</w:t>
      </w:r>
      <w:r w:rsidR="00CF04F5">
        <w:rPr>
          <w:rFonts w:ascii="Times New Roman" w:hAnsi="Times New Roman" w:cs="Times New Roman"/>
          <w:sz w:val="24"/>
          <w:szCs w:val="24"/>
          <w:lang w:val="en-GB"/>
        </w:rPr>
        <w:t xml:space="preserve">he corresponding distance between the same atoms in molecule2 is </w:t>
      </w:r>
      <w:r w:rsidR="00F679AC">
        <w:rPr>
          <w:rFonts w:ascii="Times New Roman" w:hAnsi="Times New Roman" w:cs="Times New Roman"/>
          <w:sz w:val="24"/>
          <w:szCs w:val="24"/>
          <w:lang w:val="en-GB"/>
        </w:rPr>
        <w:t xml:space="preserve">significantly </w:t>
      </w:r>
      <w:r w:rsidR="00CF04F5">
        <w:rPr>
          <w:rFonts w:ascii="Times New Roman" w:hAnsi="Times New Roman" w:cs="Times New Roman"/>
          <w:sz w:val="24"/>
          <w:szCs w:val="24"/>
          <w:lang w:val="en-GB"/>
        </w:rPr>
        <w:t>larger than the sum of van der Waals radii (i.e. C24…O6, 3.440(3) Å)</w:t>
      </w:r>
      <w:r w:rsidR="00F679AC">
        <w:rPr>
          <w:rFonts w:ascii="Times New Roman" w:hAnsi="Times New Roman" w:cs="Times New Roman"/>
          <w:sz w:val="24"/>
          <w:szCs w:val="24"/>
          <w:lang w:val="en-GB"/>
        </w:rPr>
        <w:t>.</w:t>
      </w:r>
    </w:p>
    <w:p w14:paraId="505F839E" w14:textId="539982DC" w:rsidR="002E300D" w:rsidRPr="00F661FE" w:rsidRDefault="00323E72" w:rsidP="00323E72">
      <w:pPr>
        <w:spacing w:line="360" w:lineRule="auto"/>
        <w:rPr>
          <w:rFonts w:ascii="Times New Roman" w:hAnsi="Times New Roman" w:cs="Times New Roman"/>
          <w:color w:val="FF0000"/>
          <w:sz w:val="24"/>
          <w:szCs w:val="24"/>
          <w:lang w:val="en-GB"/>
        </w:rPr>
      </w:pPr>
      <w:r w:rsidRPr="00F661FE">
        <w:rPr>
          <w:rFonts w:ascii="Times New Roman" w:hAnsi="Times New Roman" w:cs="Times New Roman"/>
          <w:sz w:val="24"/>
          <w:szCs w:val="24"/>
          <w:lang w:val="en-GB"/>
        </w:rPr>
        <w:t>Additional C</w:t>
      </w:r>
      <w:r w:rsidR="00F12F4D" w:rsidRPr="00F661FE">
        <w:rPr>
          <w:rFonts w:ascii="Times New Roman" w:hAnsi="Times New Roman" w:cs="Times New Roman"/>
          <w:sz w:val="24"/>
          <w:szCs w:val="24"/>
          <w:lang w:val="en-GB"/>
        </w:rPr>
        <w:t>−</w:t>
      </w:r>
      <w:r w:rsidRPr="00F661FE">
        <w:rPr>
          <w:rFonts w:ascii="Times New Roman" w:hAnsi="Times New Roman" w:cs="Times New Roman"/>
          <w:sz w:val="24"/>
          <w:szCs w:val="24"/>
          <w:lang w:val="en-GB"/>
        </w:rPr>
        <w:t>H…O contact can be found between two</w:t>
      </w:r>
      <w:r w:rsidR="00FE2E97">
        <w:rPr>
          <w:rFonts w:ascii="Times New Roman" w:hAnsi="Times New Roman" w:cs="Times New Roman"/>
          <w:sz w:val="24"/>
          <w:szCs w:val="24"/>
          <w:lang w:val="en-GB"/>
        </w:rPr>
        <w:t xml:space="preserve"> adjacent</w:t>
      </w:r>
      <w:r w:rsidRPr="00F661FE">
        <w:rPr>
          <w:rFonts w:ascii="Times New Roman" w:hAnsi="Times New Roman" w:cs="Times New Roman"/>
          <w:sz w:val="24"/>
          <w:szCs w:val="24"/>
          <w:lang w:val="en-GB"/>
        </w:rPr>
        <w:t xml:space="preserve"> molecules1 (C11−H11∙∙∙O1) </w:t>
      </w:r>
      <w:r w:rsidR="00722EE9">
        <w:rPr>
          <w:rFonts w:ascii="Times New Roman" w:hAnsi="Times New Roman" w:cs="Times New Roman"/>
          <w:sz w:val="24"/>
          <w:szCs w:val="24"/>
          <w:lang w:val="en-GB"/>
        </w:rPr>
        <w:t>or</w:t>
      </w:r>
      <w:r w:rsidRPr="00F661FE">
        <w:rPr>
          <w:rFonts w:ascii="Times New Roman" w:hAnsi="Times New Roman" w:cs="Times New Roman"/>
          <w:sz w:val="24"/>
          <w:szCs w:val="24"/>
          <w:lang w:val="en-GB"/>
        </w:rPr>
        <w:t xml:space="preserve"> two </w:t>
      </w:r>
      <w:r w:rsidR="00FE2E97">
        <w:rPr>
          <w:rFonts w:ascii="Times New Roman" w:hAnsi="Times New Roman" w:cs="Times New Roman"/>
          <w:sz w:val="24"/>
          <w:szCs w:val="24"/>
          <w:lang w:val="en-GB"/>
        </w:rPr>
        <w:t xml:space="preserve">adjacent </w:t>
      </w:r>
      <w:r w:rsidRPr="00F661FE">
        <w:rPr>
          <w:rFonts w:ascii="Times New Roman" w:hAnsi="Times New Roman" w:cs="Times New Roman"/>
          <w:sz w:val="24"/>
          <w:szCs w:val="24"/>
          <w:lang w:val="en-GB"/>
        </w:rPr>
        <w:t>molecules2 (C20−H20∙∙∙O6)</w:t>
      </w:r>
      <w:r w:rsidR="00722EE9">
        <w:rPr>
          <w:rFonts w:ascii="Times New Roman" w:hAnsi="Times New Roman" w:cs="Times New Roman"/>
          <w:sz w:val="24"/>
          <w:szCs w:val="24"/>
          <w:lang w:val="en-GB"/>
        </w:rPr>
        <w:t xml:space="preserve">, respectively, connecting the molecules with the same numerical label into chains that </w:t>
      </w:r>
      <w:r w:rsidR="00E376F8">
        <w:rPr>
          <w:rFonts w:ascii="Times New Roman" w:hAnsi="Times New Roman" w:cs="Times New Roman"/>
          <w:sz w:val="24"/>
          <w:szCs w:val="24"/>
          <w:lang w:val="en-GB"/>
        </w:rPr>
        <w:t>run</w:t>
      </w:r>
      <w:r w:rsidR="00722EE9">
        <w:rPr>
          <w:rFonts w:ascii="Times New Roman" w:hAnsi="Times New Roman" w:cs="Times New Roman"/>
          <w:sz w:val="24"/>
          <w:szCs w:val="24"/>
          <w:lang w:val="en-GB"/>
        </w:rPr>
        <w:t xml:space="preserve"> parallel to </w:t>
      </w:r>
      <w:proofErr w:type="spellStart"/>
      <w:proofErr w:type="gramStart"/>
      <w:r w:rsidR="00722EE9">
        <w:rPr>
          <w:rFonts w:ascii="Times New Roman" w:hAnsi="Times New Roman" w:cs="Times New Roman"/>
          <w:i/>
          <w:sz w:val="24"/>
          <w:szCs w:val="24"/>
          <w:lang w:val="en-GB"/>
        </w:rPr>
        <w:t>a</w:t>
      </w:r>
      <w:proofErr w:type="spellEnd"/>
      <w:proofErr w:type="gramEnd"/>
      <w:r w:rsidR="00722EE9">
        <w:rPr>
          <w:rFonts w:ascii="Times New Roman" w:hAnsi="Times New Roman" w:cs="Times New Roman"/>
          <w:sz w:val="24"/>
          <w:szCs w:val="24"/>
          <w:lang w:val="en-GB"/>
        </w:rPr>
        <w:t xml:space="preserve"> axis</w:t>
      </w:r>
      <w:r w:rsidR="00E376F8">
        <w:rPr>
          <w:rFonts w:ascii="Times New Roman" w:hAnsi="Times New Roman" w:cs="Times New Roman"/>
          <w:sz w:val="24"/>
          <w:szCs w:val="24"/>
          <w:lang w:val="en-GB"/>
        </w:rPr>
        <w:t xml:space="preserve"> (Fig. 4)</w:t>
      </w:r>
      <w:r w:rsidRPr="00F661FE">
        <w:rPr>
          <w:rFonts w:ascii="Times New Roman" w:hAnsi="Times New Roman" w:cs="Times New Roman"/>
          <w:sz w:val="24"/>
          <w:szCs w:val="24"/>
          <w:lang w:val="en-GB"/>
        </w:rPr>
        <w:t>. The C</w:t>
      </w:r>
      <w:r w:rsidR="00F12F4D" w:rsidRPr="00F661FE">
        <w:rPr>
          <w:rFonts w:ascii="Times New Roman" w:hAnsi="Times New Roman" w:cs="Times New Roman"/>
          <w:sz w:val="24"/>
          <w:szCs w:val="24"/>
          <w:lang w:val="en-GB"/>
        </w:rPr>
        <w:t>−</w:t>
      </w:r>
      <w:r w:rsidRPr="00F661FE">
        <w:rPr>
          <w:rFonts w:ascii="Times New Roman" w:hAnsi="Times New Roman" w:cs="Times New Roman"/>
          <w:sz w:val="24"/>
          <w:szCs w:val="24"/>
          <w:lang w:val="en-GB"/>
        </w:rPr>
        <w:t xml:space="preserve">H…O </w:t>
      </w:r>
      <w:r w:rsidR="00CF04F5">
        <w:rPr>
          <w:rFonts w:ascii="Times New Roman" w:hAnsi="Times New Roman" w:cs="Times New Roman"/>
          <w:sz w:val="24"/>
          <w:szCs w:val="24"/>
          <w:lang w:val="en-GB"/>
        </w:rPr>
        <w:t>hydrogen bonds</w:t>
      </w:r>
      <w:r w:rsidRPr="00F661FE">
        <w:rPr>
          <w:rFonts w:ascii="Times New Roman" w:hAnsi="Times New Roman" w:cs="Times New Roman"/>
          <w:sz w:val="24"/>
          <w:szCs w:val="24"/>
          <w:lang w:val="en-GB"/>
        </w:rPr>
        <w:t xml:space="preserve"> between molecule1 and molecule2 </w:t>
      </w:r>
      <w:r w:rsidR="00BC6E05" w:rsidRPr="00BC6E05">
        <w:rPr>
          <w:rFonts w:ascii="Times New Roman" w:hAnsi="Times New Roman" w:cs="Times New Roman"/>
          <w:sz w:val="24"/>
          <w:szCs w:val="24"/>
          <w:lang w:val="en-GB"/>
        </w:rPr>
        <w:t>are slightly longer than</w:t>
      </w:r>
      <w:r w:rsidR="00BC6E05">
        <w:rPr>
          <w:rFonts w:ascii="Times New Roman" w:hAnsi="Times New Roman" w:cs="Times New Roman"/>
          <w:sz w:val="24"/>
          <w:szCs w:val="24"/>
          <w:lang w:val="en-GB"/>
        </w:rPr>
        <w:t xml:space="preserve"> is the sum of van der Waals radii</w:t>
      </w:r>
      <w:r w:rsidR="00BC6E05" w:rsidRPr="00BC6E05">
        <w:rPr>
          <w:rFonts w:ascii="Times New Roman" w:hAnsi="Times New Roman" w:cs="Times New Roman"/>
          <w:sz w:val="24"/>
          <w:szCs w:val="24"/>
          <w:lang w:val="en-GB"/>
        </w:rPr>
        <w:t xml:space="preserve"> </w:t>
      </w:r>
      <w:r w:rsidRPr="00E21205">
        <w:rPr>
          <w:rFonts w:ascii="Times New Roman" w:hAnsi="Times New Roman" w:cs="Times New Roman"/>
          <w:sz w:val="24"/>
          <w:szCs w:val="24"/>
          <w:lang w:val="en-GB"/>
        </w:rPr>
        <w:t>(C5</w:t>
      </w:r>
      <w:r w:rsidR="00F12F4D" w:rsidRPr="00E21205">
        <w:rPr>
          <w:rFonts w:ascii="Times New Roman" w:hAnsi="Times New Roman" w:cs="Times New Roman"/>
          <w:sz w:val="24"/>
          <w:szCs w:val="24"/>
          <w:lang w:val="en-GB"/>
        </w:rPr>
        <w:t>−</w:t>
      </w:r>
      <w:r w:rsidRPr="00E21205">
        <w:rPr>
          <w:rFonts w:ascii="Times New Roman" w:hAnsi="Times New Roman" w:cs="Times New Roman"/>
          <w:sz w:val="24"/>
          <w:szCs w:val="24"/>
          <w:lang w:val="en-GB"/>
        </w:rPr>
        <w:t>H5…O6)</w:t>
      </w:r>
      <w:r w:rsidR="00BC6E05">
        <w:rPr>
          <w:rFonts w:ascii="Times New Roman" w:hAnsi="Times New Roman" w:cs="Times New Roman"/>
          <w:sz w:val="24"/>
          <w:szCs w:val="24"/>
          <w:lang w:val="en-GB"/>
        </w:rPr>
        <w:t xml:space="preserve"> but still connected the aforementioned chains into three-dimensional structure</w:t>
      </w:r>
      <w:r w:rsidRPr="00E21205">
        <w:rPr>
          <w:rFonts w:ascii="Times New Roman" w:hAnsi="Times New Roman" w:cs="Times New Roman"/>
          <w:sz w:val="24"/>
          <w:szCs w:val="24"/>
          <w:lang w:val="en-GB"/>
        </w:rPr>
        <w:t xml:space="preserve">. The </w:t>
      </w:r>
      <w:r w:rsidRPr="00F661FE">
        <w:rPr>
          <w:rFonts w:ascii="Times New Roman" w:hAnsi="Times New Roman" w:cs="Times New Roman"/>
          <w:sz w:val="24"/>
          <w:szCs w:val="24"/>
          <w:lang w:val="en-GB"/>
        </w:rPr>
        <w:t>difference in hydrogen bonding scheme</w:t>
      </w:r>
      <w:r w:rsidR="00BC6E05">
        <w:rPr>
          <w:rFonts w:ascii="Times New Roman" w:hAnsi="Times New Roman" w:cs="Times New Roman"/>
          <w:sz w:val="24"/>
          <w:szCs w:val="24"/>
          <w:lang w:val="en-GB"/>
        </w:rPr>
        <w:t>s between both coordination molecules</w:t>
      </w:r>
      <w:r w:rsidRPr="00F661FE">
        <w:rPr>
          <w:rFonts w:ascii="Times New Roman" w:hAnsi="Times New Roman" w:cs="Times New Roman"/>
          <w:sz w:val="24"/>
          <w:szCs w:val="24"/>
          <w:lang w:val="en-GB"/>
        </w:rPr>
        <w:t xml:space="preserve"> can be also revealed in fingerprint plots of both molecules (see Section 3.2).</w:t>
      </w:r>
    </w:p>
    <w:p w14:paraId="21422C37" w14:textId="51AA996F" w:rsidR="008E4B31" w:rsidRPr="00F661FE" w:rsidRDefault="00CC0694" w:rsidP="00627E36">
      <w:pPr>
        <w:rPr>
          <w:rFonts w:ascii="Times New Roman" w:hAnsi="Times New Roman" w:cs="Times New Roman"/>
          <w:color w:val="FF0000"/>
          <w:sz w:val="24"/>
          <w:szCs w:val="24"/>
          <w:lang w:val="en-GB"/>
        </w:rPr>
      </w:pPr>
      <w:r>
        <w:rPr>
          <w:rFonts w:ascii="Times New Roman" w:hAnsi="Times New Roman" w:cs="Times New Roman"/>
          <w:noProof/>
          <w:color w:val="FF0000"/>
          <w:sz w:val="24"/>
          <w:szCs w:val="24"/>
          <w:lang w:val="en-GB"/>
        </w:rPr>
        <w:drawing>
          <wp:inline distT="0" distB="0" distL="0" distR="0" wp14:anchorId="18CD1C2E" wp14:editId="18F5A3FC">
            <wp:extent cx="5137200" cy="23112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4nova.tif"/>
                    <pic:cNvPicPr/>
                  </pic:nvPicPr>
                  <pic:blipFill rotWithShape="1">
                    <a:blip r:embed="rId12" cstate="print">
                      <a:extLst>
                        <a:ext uri="{28A0092B-C50C-407E-A947-70E740481C1C}">
                          <a14:useLocalDpi xmlns:a14="http://schemas.microsoft.com/office/drawing/2010/main" val="0"/>
                        </a:ext>
                      </a:extLst>
                    </a:blip>
                    <a:srcRect l="4894" r="12169" b="24850"/>
                    <a:stretch/>
                  </pic:blipFill>
                  <pic:spPr bwMode="auto">
                    <a:xfrm>
                      <a:off x="0" y="0"/>
                      <a:ext cx="5137200" cy="2311200"/>
                    </a:xfrm>
                    <a:prstGeom prst="rect">
                      <a:avLst/>
                    </a:prstGeom>
                    <a:ln>
                      <a:noFill/>
                    </a:ln>
                    <a:extLst>
                      <a:ext uri="{53640926-AAD7-44D8-BBD7-CCE9431645EC}">
                        <a14:shadowObscured xmlns:a14="http://schemas.microsoft.com/office/drawing/2010/main"/>
                      </a:ext>
                    </a:extLst>
                  </pic:spPr>
                </pic:pic>
              </a:graphicData>
            </a:graphic>
          </wp:inline>
        </w:drawing>
      </w:r>
    </w:p>
    <w:p w14:paraId="39D3351D" w14:textId="106CCA2A" w:rsidR="00323E72" w:rsidRPr="00F661FE" w:rsidRDefault="00323E72" w:rsidP="00627E36">
      <w:pPr>
        <w:rPr>
          <w:rFonts w:ascii="Times New Roman" w:hAnsi="Times New Roman" w:cs="Times New Roman"/>
          <w:sz w:val="24"/>
          <w:szCs w:val="24"/>
          <w:lang w:val="en-GB"/>
        </w:rPr>
      </w:pPr>
      <w:r w:rsidRPr="00F661FE">
        <w:rPr>
          <w:rFonts w:ascii="Times New Roman" w:hAnsi="Times New Roman" w:cs="Times New Roman"/>
          <w:sz w:val="24"/>
          <w:szCs w:val="24"/>
          <w:lang w:val="en-GB"/>
        </w:rPr>
        <w:t>Fig. 4. The packing of exchanging chains of hydrogen-bonded molecules1 (</w:t>
      </w:r>
      <w:r w:rsidR="00343D9E">
        <w:rPr>
          <w:rFonts w:ascii="Times New Roman" w:hAnsi="Times New Roman" w:cs="Times New Roman"/>
          <w:sz w:val="24"/>
          <w:szCs w:val="24"/>
          <w:lang w:val="en-GB"/>
        </w:rPr>
        <w:t>grey</w:t>
      </w:r>
      <w:r w:rsidRPr="00F661FE">
        <w:rPr>
          <w:rFonts w:ascii="Times New Roman" w:hAnsi="Times New Roman" w:cs="Times New Roman"/>
          <w:sz w:val="24"/>
          <w:szCs w:val="24"/>
          <w:lang w:val="en-GB"/>
        </w:rPr>
        <w:t xml:space="preserve">) and molecules2 (red) that run parallel to </w:t>
      </w:r>
      <w:r w:rsidRPr="00F661FE">
        <w:rPr>
          <w:rFonts w:ascii="Times New Roman" w:hAnsi="Times New Roman" w:cs="Times New Roman"/>
          <w:i/>
          <w:sz w:val="24"/>
          <w:szCs w:val="24"/>
          <w:lang w:val="en-GB"/>
        </w:rPr>
        <w:t>a</w:t>
      </w:r>
      <w:r w:rsidRPr="00F661FE">
        <w:rPr>
          <w:rFonts w:ascii="Times New Roman" w:hAnsi="Times New Roman" w:cs="Times New Roman"/>
          <w:sz w:val="24"/>
          <w:szCs w:val="24"/>
          <w:lang w:val="en-GB"/>
        </w:rPr>
        <w:t xml:space="preserve"> direction. A view down </w:t>
      </w:r>
      <w:r w:rsidRPr="00F661FE">
        <w:rPr>
          <w:rFonts w:ascii="Times New Roman" w:hAnsi="Times New Roman" w:cs="Times New Roman"/>
          <w:i/>
          <w:sz w:val="24"/>
          <w:szCs w:val="24"/>
          <w:lang w:val="en-GB"/>
        </w:rPr>
        <w:t>b</w:t>
      </w:r>
      <w:r w:rsidRPr="00F661FE">
        <w:rPr>
          <w:rFonts w:ascii="Times New Roman" w:hAnsi="Times New Roman" w:cs="Times New Roman"/>
          <w:sz w:val="24"/>
          <w:szCs w:val="24"/>
          <w:lang w:val="en-GB"/>
        </w:rPr>
        <w:t xml:space="preserve"> axis.</w:t>
      </w:r>
      <w:r w:rsidR="005D1548">
        <w:rPr>
          <w:rFonts w:ascii="Times New Roman" w:hAnsi="Times New Roman" w:cs="Times New Roman"/>
          <w:sz w:val="24"/>
          <w:szCs w:val="24"/>
          <w:lang w:val="en-GB"/>
        </w:rPr>
        <w:t xml:space="preserve"> The hydrogen bonds between molecules1 or molecules2 are given in green </w:t>
      </w:r>
      <w:r w:rsidR="00BC6E05">
        <w:rPr>
          <w:rFonts w:ascii="Times New Roman" w:hAnsi="Times New Roman" w:cs="Times New Roman"/>
          <w:sz w:val="24"/>
          <w:szCs w:val="24"/>
          <w:lang w:val="en-GB"/>
        </w:rPr>
        <w:t>while those between molecule1 and molecule2</w:t>
      </w:r>
      <w:r w:rsidR="00D13071">
        <w:rPr>
          <w:rFonts w:ascii="Times New Roman" w:hAnsi="Times New Roman" w:cs="Times New Roman"/>
          <w:sz w:val="24"/>
          <w:szCs w:val="24"/>
          <w:lang w:val="en-GB"/>
        </w:rPr>
        <w:t xml:space="preserve"> (</w:t>
      </w:r>
      <w:r w:rsidR="00D13071" w:rsidRPr="00E21205">
        <w:rPr>
          <w:rFonts w:ascii="Times New Roman" w:hAnsi="Times New Roman" w:cs="Times New Roman"/>
          <w:sz w:val="24"/>
          <w:szCs w:val="24"/>
          <w:lang w:val="en-GB"/>
        </w:rPr>
        <w:t>C5−H5…O6</w:t>
      </w:r>
      <w:r w:rsidR="00D13071">
        <w:rPr>
          <w:rFonts w:ascii="Times New Roman" w:hAnsi="Times New Roman" w:cs="Times New Roman"/>
          <w:sz w:val="24"/>
          <w:szCs w:val="24"/>
          <w:lang w:val="en-GB"/>
        </w:rPr>
        <w:t>)</w:t>
      </w:r>
      <w:r w:rsidR="005D1548">
        <w:rPr>
          <w:rFonts w:ascii="Times New Roman" w:hAnsi="Times New Roman" w:cs="Times New Roman"/>
          <w:sz w:val="24"/>
          <w:szCs w:val="24"/>
          <w:lang w:val="en-GB"/>
        </w:rPr>
        <w:t xml:space="preserve"> </w:t>
      </w:r>
      <w:r w:rsidR="00BC6E05">
        <w:rPr>
          <w:rFonts w:ascii="Times New Roman" w:hAnsi="Times New Roman" w:cs="Times New Roman"/>
          <w:sz w:val="24"/>
          <w:szCs w:val="24"/>
          <w:lang w:val="en-GB"/>
        </w:rPr>
        <w:t>are</w:t>
      </w:r>
      <w:r w:rsidR="005D1548">
        <w:rPr>
          <w:rFonts w:ascii="Times New Roman" w:hAnsi="Times New Roman" w:cs="Times New Roman"/>
          <w:sz w:val="24"/>
          <w:szCs w:val="24"/>
          <w:lang w:val="en-GB"/>
        </w:rPr>
        <w:t xml:space="preserve"> depicted in blue.</w:t>
      </w:r>
    </w:p>
    <w:p w14:paraId="74116BCA" w14:textId="77777777" w:rsidR="008E4B31" w:rsidRPr="00F661FE" w:rsidRDefault="008E4B31" w:rsidP="00627E36">
      <w:pPr>
        <w:rPr>
          <w:rFonts w:ascii="Times New Roman" w:hAnsi="Times New Roman" w:cs="Times New Roman"/>
          <w:color w:val="FF0000"/>
          <w:sz w:val="24"/>
          <w:szCs w:val="24"/>
          <w:lang w:val="en-GB"/>
        </w:rPr>
      </w:pPr>
    </w:p>
    <w:p w14:paraId="799314EE" w14:textId="558ED215" w:rsidR="00345120" w:rsidRPr="00F661FE" w:rsidRDefault="00345120" w:rsidP="00345120">
      <w:pPr>
        <w:rPr>
          <w:rFonts w:ascii="Times New Roman" w:hAnsi="Times New Roman" w:cs="Times New Roman"/>
          <w:sz w:val="24"/>
          <w:szCs w:val="24"/>
          <w:lang w:val="en-GB"/>
        </w:rPr>
      </w:pPr>
      <w:r w:rsidRPr="00F661FE">
        <w:rPr>
          <w:rFonts w:ascii="Times New Roman" w:hAnsi="Times New Roman" w:cs="Times New Roman"/>
          <w:sz w:val="24"/>
          <w:szCs w:val="24"/>
          <w:lang w:val="en-GB"/>
        </w:rPr>
        <w:t xml:space="preserve">Table 3. Hydrogen bond geometry in </w:t>
      </w:r>
      <w:r w:rsidRPr="00F661FE">
        <w:rPr>
          <w:rFonts w:ascii="Times New Roman" w:hAnsi="Times New Roman" w:cs="Times New Roman"/>
          <w:b/>
          <w:sz w:val="24"/>
          <w:szCs w:val="24"/>
          <w:lang w:val="en-GB"/>
        </w:rPr>
        <w:t>1</w:t>
      </w:r>
      <w:r w:rsidRPr="00F661FE">
        <w:rPr>
          <w:rFonts w:ascii="Times New Roman" w:hAnsi="Times New Roman" w:cs="Times New Roman"/>
          <w:sz w:val="24"/>
          <w:szCs w:val="24"/>
          <w:lang w:val="en-GB"/>
        </w:rPr>
        <w:t xml:space="preserve">. </w:t>
      </w:r>
    </w:p>
    <w:tbl>
      <w:tblPr>
        <w:tblStyle w:val="TableGrid"/>
        <w:tblW w:w="9209" w:type="dxa"/>
        <w:tblLook w:val="04A0" w:firstRow="1" w:lastRow="0" w:firstColumn="1" w:lastColumn="0" w:noHBand="0" w:noVBand="1"/>
      </w:tblPr>
      <w:tblGrid>
        <w:gridCol w:w="1639"/>
        <w:gridCol w:w="1152"/>
        <w:gridCol w:w="1153"/>
        <w:gridCol w:w="1179"/>
        <w:gridCol w:w="1198"/>
        <w:gridCol w:w="1464"/>
        <w:gridCol w:w="1424"/>
      </w:tblGrid>
      <w:tr w:rsidR="00BC6E05" w:rsidRPr="00F661FE" w14:paraId="1BA6F881" w14:textId="38E26C3C" w:rsidTr="00BC6E05">
        <w:tc>
          <w:tcPr>
            <w:tcW w:w="1639" w:type="dxa"/>
          </w:tcPr>
          <w:p w14:paraId="0FA752CD" w14:textId="3D35C807" w:rsidR="00BC6E05" w:rsidRPr="00F661FE" w:rsidRDefault="00BC6E05" w:rsidP="00345120">
            <w:pPr>
              <w:rPr>
                <w:rFonts w:ascii="Times New Roman" w:hAnsi="Times New Roman" w:cs="Times New Roman"/>
                <w:sz w:val="24"/>
                <w:szCs w:val="24"/>
                <w:lang w:val="en-GB"/>
              </w:rPr>
            </w:pPr>
            <w:r w:rsidRPr="00F661FE">
              <w:rPr>
                <w:rFonts w:ascii="Times New Roman" w:hAnsi="Times New Roman" w:cs="Times New Roman"/>
                <w:sz w:val="24"/>
                <w:szCs w:val="24"/>
                <w:lang w:val="en-GB"/>
              </w:rPr>
              <w:t>D−H∙∙∙A</w:t>
            </w:r>
          </w:p>
        </w:tc>
        <w:tc>
          <w:tcPr>
            <w:tcW w:w="1152" w:type="dxa"/>
          </w:tcPr>
          <w:p w14:paraId="21202983" w14:textId="14891CFE" w:rsidR="00BC6E05" w:rsidRPr="00F661FE" w:rsidRDefault="00BC6E05" w:rsidP="00345120">
            <w:pPr>
              <w:rPr>
                <w:rFonts w:ascii="Times New Roman" w:hAnsi="Times New Roman" w:cs="Times New Roman"/>
                <w:sz w:val="24"/>
                <w:szCs w:val="24"/>
                <w:lang w:val="en-GB"/>
              </w:rPr>
            </w:pPr>
            <w:r w:rsidRPr="00F661FE">
              <w:rPr>
                <w:rFonts w:ascii="Times New Roman" w:hAnsi="Times New Roman" w:cs="Times New Roman"/>
                <w:sz w:val="24"/>
                <w:szCs w:val="24"/>
                <w:lang w:val="en-GB"/>
              </w:rPr>
              <w:t>D−H (Å)</w:t>
            </w:r>
          </w:p>
        </w:tc>
        <w:tc>
          <w:tcPr>
            <w:tcW w:w="1153" w:type="dxa"/>
          </w:tcPr>
          <w:p w14:paraId="69E5526A" w14:textId="7CAC5281" w:rsidR="00BC6E05" w:rsidRPr="00F661FE" w:rsidRDefault="00BC6E05" w:rsidP="00345120">
            <w:pPr>
              <w:rPr>
                <w:rFonts w:ascii="Times New Roman" w:hAnsi="Times New Roman" w:cs="Times New Roman"/>
                <w:sz w:val="24"/>
                <w:szCs w:val="24"/>
                <w:lang w:val="en-GB"/>
              </w:rPr>
            </w:pPr>
            <w:r w:rsidRPr="00F661FE">
              <w:rPr>
                <w:rFonts w:ascii="Times New Roman" w:hAnsi="Times New Roman" w:cs="Times New Roman"/>
                <w:sz w:val="24"/>
                <w:szCs w:val="24"/>
                <w:lang w:val="en-GB"/>
              </w:rPr>
              <w:t>H∙∙∙A (Å)</w:t>
            </w:r>
          </w:p>
        </w:tc>
        <w:tc>
          <w:tcPr>
            <w:tcW w:w="1179" w:type="dxa"/>
          </w:tcPr>
          <w:p w14:paraId="1D97A5D2" w14:textId="57497CD8" w:rsidR="00BC6E05" w:rsidRPr="00F661FE" w:rsidRDefault="00BC6E05" w:rsidP="00345120">
            <w:pPr>
              <w:rPr>
                <w:rFonts w:ascii="Times New Roman" w:hAnsi="Times New Roman" w:cs="Times New Roman"/>
                <w:sz w:val="24"/>
                <w:szCs w:val="24"/>
                <w:lang w:val="en-GB"/>
              </w:rPr>
            </w:pPr>
            <w:r w:rsidRPr="00F661FE">
              <w:rPr>
                <w:rFonts w:ascii="Times New Roman" w:hAnsi="Times New Roman" w:cs="Times New Roman"/>
                <w:sz w:val="24"/>
                <w:szCs w:val="24"/>
                <w:lang w:val="en-GB"/>
              </w:rPr>
              <w:t>D∙∙∙A (Å)</w:t>
            </w:r>
          </w:p>
        </w:tc>
        <w:tc>
          <w:tcPr>
            <w:tcW w:w="1198" w:type="dxa"/>
          </w:tcPr>
          <w:p w14:paraId="5DC11FAF" w14:textId="69F45666" w:rsidR="00BC6E05" w:rsidRPr="00F661FE" w:rsidRDefault="00BC6E05" w:rsidP="00345120">
            <w:pPr>
              <w:rPr>
                <w:rFonts w:ascii="Times New Roman" w:hAnsi="Times New Roman" w:cs="Times New Roman"/>
                <w:sz w:val="24"/>
                <w:szCs w:val="24"/>
                <w:lang w:val="en-GB"/>
              </w:rPr>
            </w:pPr>
            <w:r w:rsidRPr="00F661FE">
              <w:rPr>
                <w:rFonts w:ascii="Times New Roman" w:hAnsi="Times New Roman" w:cs="Times New Roman"/>
                <w:sz w:val="24"/>
                <w:szCs w:val="24"/>
                <w:lang w:val="en-GB"/>
              </w:rPr>
              <w:t>D−H∙∙∙A (°)</w:t>
            </w:r>
          </w:p>
        </w:tc>
        <w:tc>
          <w:tcPr>
            <w:tcW w:w="1464" w:type="dxa"/>
          </w:tcPr>
          <w:p w14:paraId="54E977D5" w14:textId="1F74A5F5" w:rsidR="00BC6E05" w:rsidRPr="00F661FE" w:rsidRDefault="00BC6E05" w:rsidP="00345120">
            <w:pPr>
              <w:rPr>
                <w:rFonts w:ascii="Times New Roman" w:hAnsi="Times New Roman" w:cs="Times New Roman"/>
                <w:sz w:val="24"/>
                <w:szCs w:val="24"/>
                <w:lang w:val="en-GB"/>
              </w:rPr>
            </w:pPr>
            <w:r w:rsidRPr="00F661FE">
              <w:rPr>
                <w:rFonts w:ascii="Times New Roman" w:hAnsi="Times New Roman" w:cs="Times New Roman"/>
                <w:sz w:val="24"/>
                <w:szCs w:val="24"/>
                <w:lang w:val="en-GB"/>
              </w:rPr>
              <w:t>Symmetry code of A</w:t>
            </w:r>
          </w:p>
        </w:tc>
        <w:tc>
          <w:tcPr>
            <w:tcW w:w="1424" w:type="dxa"/>
          </w:tcPr>
          <w:p w14:paraId="615F1535" w14:textId="23C1AB27" w:rsidR="00BC6E05" w:rsidRPr="00F661FE" w:rsidRDefault="00BC6E05" w:rsidP="00345120">
            <w:pPr>
              <w:rPr>
                <w:rFonts w:ascii="Times New Roman" w:hAnsi="Times New Roman" w:cs="Times New Roman"/>
                <w:sz w:val="24"/>
                <w:szCs w:val="24"/>
                <w:lang w:val="en-GB"/>
              </w:rPr>
            </w:pPr>
            <w:r>
              <w:rPr>
                <w:rFonts w:ascii="Times New Roman" w:hAnsi="Times New Roman" w:cs="Times New Roman"/>
                <w:sz w:val="24"/>
                <w:szCs w:val="24"/>
                <w:lang w:val="en-GB"/>
              </w:rPr>
              <w:t>Comment</w:t>
            </w:r>
          </w:p>
        </w:tc>
      </w:tr>
      <w:tr w:rsidR="00F9603B" w:rsidRPr="00F661FE" w14:paraId="15A795A9" w14:textId="17BD832C" w:rsidTr="00BC6E05">
        <w:tc>
          <w:tcPr>
            <w:tcW w:w="1639" w:type="dxa"/>
          </w:tcPr>
          <w:p w14:paraId="6F982355" w14:textId="5BB036BC" w:rsidR="00F9603B" w:rsidRPr="00F661FE" w:rsidRDefault="00F9603B" w:rsidP="00345120">
            <w:pPr>
              <w:rPr>
                <w:rFonts w:ascii="Times New Roman" w:hAnsi="Times New Roman" w:cs="Times New Roman"/>
                <w:sz w:val="24"/>
                <w:szCs w:val="24"/>
                <w:lang w:val="en-GB"/>
              </w:rPr>
            </w:pPr>
            <w:r w:rsidRPr="00F661FE">
              <w:rPr>
                <w:rFonts w:ascii="Times New Roman" w:hAnsi="Times New Roman" w:cs="Times New Roman"/>
                <w:sz w:val="24"/>
                <w:szCs w:val="24"/>
                <w:lang w:val="en-GB"/>
              </w:rPr>
              <w:t xml:space="preserve">O3−H3∙∙∙O1  </w:t>
            </w:r>
          </w:p>
        </w:tc>
        <w:tc>
          <w:tcPr>
            <w:tcW w:w="1152" w:type="dxa"/>
          </w:tcPr>
          <w:p w14:paraId="3A90761B" w14:textId="237A0D08" w:rsidR="00F9603B" w:rsidRPr="00F661FE" w:rsidRDefault="00F9603B" w:rsidP="00345120">
            <w:pPr>
              <w:rPr>
                <w:rFonts w:ascii="Times New Roman" w:hAnsi="Times New Roman" w:cs="Times New Roman"/>
                <w:sz w:val="24"/>
                <w:szCs w:val="24"/>
                <w:lang w:val="en-GB"/>
              </w:rPr>
            </w:pPr>
            <w:r w:rsidRPr="00F661FE">
              <w:rPr>
                <w:rFonts w:ascii="Times New Roman" w:hAnsi="Times New Roman" w:cs="Times New Roman"/>
                <w:sz w:val="24"/>
                <w:szCs w:val="24"/>
                <w:lang w:val="en-GB"/>
              </w:rPr>
              <w:t>0.95(3)</w:t>
            </w:r>
          </w:p>
        </w:tc>
        <w:tc>
          <w:tcPr>
            <w:tcW w:w="1153" w:type="dxa"/>
          </w:tcPr>
          <w:p w14:paraId="530FB7F5" w14:textId="77C4E218" w:rsidR="00F9603B" w:rsidRPr="00F661FE" w:rsidRDefault="00F9603B" w:rsidP="00345120">
            <w:pPr>
              <w:rPr>
                <w:rFonts w:ascii="Times New Roman" w:hAnsi="Times New Roman" w:cs="Times New Roman"/>
                <w:sz w:val="24"/>
                <w:szCs w:val="24"/>
                <w:lang w:val="en-GB"/>
              </w:rPr>
            </w:pPr>
            <w:r w:rsidRPr="00F661FE">
              <w:rPr>
                <w:rFonts w:ascii="Times New Roman" w:hAnsi="Times New Roman" w:cs="Times New Roman"/>
                <w:sz w:val="24"/>
                <w:szCs w:val="24"/>
                <w:lang w:val="en-GB"/>
              </w:rPr>
              <w:t>1.67(3)</w:t>
            </w:r>
          </w:p>
        </w:tc>
        <w:tc>
          <w:tcPr>
            <w:tcW w:w="1179" w:type="dxa"/>
          </w:tcPr>
          <w:p w14:paraId="1D111D27" w14:textId="23A64F3F" w:rsidR="00F9603B" w:rsidRPr="00F661FE" w:rsidRDefault="00F9603B" w:rsidP="00345120">
            <w:pPr>
              <w:rPr>
                <w:rFonts w:ascii="Times New Roman" w:hAnsi="Times New Roman" w:cs="Times New Roman"/>
                <w:sz w:val="24"/>
                <w:szCs w:val="24"/>
                <w:lang w:val="en-GB"/>
              </w:rPr>
            </w:pPr>
            <w:r w:rsidRPr="00F661FE">
              <w:rPr>
                <w:rFonts w:ascii="Times New Roman" w:hAnsi="Times New Roman" w:cs="Times New Roman"/>
                <w:sz w:val="24"/>
                <w:szCs w:val="24"/>
                <w:lang w:val="en-GB"/>
              </w:rPr>
              <w:t>2.546(2)</w:t>
            </w:r>
          </w:p>
        </w:tc>
        <w:tc>
          <w:tcPr>
            <w:tcW w:w="1198" w:type="dxa"/>
          </w:tcPr>
          <w:p w14:paraId="34983144" w14:textId="26DEDDC3" w:rsidR="00F9603B" w:rsidRPr="00F661FE" w:rsidRDefault="00F9603B" w:rsidP="00345120">
            <w:pPr>
              <w:rPr>
                <w:rFonts w:ascii="Times New Roman" w:hAnsi="Times New Roman" w:cs="Times New Roman"/>
                <w:sz w:val="24"/>
                <w:szCs w:val="24"/>
                <w:lang w:val="en-GB"/>
              </w:rPr>
            </w:pPr>
            <w:r w:rsidRPr="00F661FE">
              <w:rPr>
                <w:rFonts w:ascii="Times New Roman" w:hAnsi="Times New Roman" w:cs="Times New Roman"/>
                <w:sz w:val="24"/>
                <w:szCs w:val="24"/>
                <w:lang w:val="en-GB"/>
              </w:rPr>
              <w:t>151(3)</w:t>
            </w:r>
          </w:p>
        </w:tc>
        <w:tc>
          <w:tcPr>
            <w:tcW w:w="1464" w:type="dxa"/>
          </w:tcPr>
          <w:p w14:paraId="4DA6DE36" w14:textId="590F655E" w:rsidR="00F9603B" w:rsidRPr="00F661FE" w:rsidRDefault="00F9603B" w:rsidP="00345120">
            <w:pPr>
              <w:rPr>
                <w:rFonts w:ascii="Times New Roman" w:hAnsi="Times New Roman" w:cs="Times New Roman"/>
                <w:sz w:val="24"/>
                <w:szCs w:val="24"/>
                <w:lang w:val="en-GB"/>
              </w:rPr>
            </w:pPr>
            <w:r w:rsidRPr="00F661FE">
              <w:rPr>
                <w:rFonts w:ascii="Times New Roman" w:hAnsi="Times New Roman" w:cs="Times New Roman"/>
                <w:sz w:val="24"/>
                <w:szCs w:val="24"/>
                <w:lang w:val="en-GB"/>
              </w:rPr>
              <w:t>-</w:t>
            </w:r>
          </w:p>
        </w:tc>
        <w:tc>
          <w:tcPr>
            <w:tcW w:w="1424" w:type="dxa"/>
          </w:tcPr>
          <w:p w14:paraId="5C5DFE8F" w14:textId="2CF1F13C" w:rsidR="00F9603B" w:rsidRPr="00F661FE" w:rsidRDefault="00F9603B" w:rsidP="00345120">
            <w:pPr>
              <w:rPr>
                <w:rFonts w:ascii="Times New Roman" w:hAnsi="Times New Roman" w:cs="Times New Roman"/>
                <w:sz w:val="24"/>
                <w:szCs w:val="24"/>
                <w:lang w:val="en-GB"/>
              </w:rPr>
            </w:pPr>
            <w:r>
              <w:rPr>
                <w:rFonts w:ascii="Times New Roman" w:hAnsi="Times New Roman" w:cs="Times New Roman"/>
                <w:sz w:val="24"/>
                <w:szCs w:val="24"/>
                <w:lang w:val="en-GB"/>
              </w:rPr>
              <w:t>(a)</w:t>
            </w:r>
          </w:p>
        </w:tc>
      </w:tr>
      <w:tr w:rsidR="00F9603B" w:rsidRPr="00F661FE" w14:paraId="29095398" w14:textId="1CFB8A0B" w:rsidTr="00BC6E05">
        <w:tc>
          <w:tcPr>
            <w:tcW w:w="1639" w:type="dxa"/>
          </w:tcPr>
          <w:p w14:paraId="04906350" w14:textId="77777777" w:rsidR="00F9603B" w:rsidRPr="00F661FE" w:rsidRDefault="00F9603B" w:rsidP="00F9603B">
            <w:pPr>
              <w:rPr>
                <w:rFonts w:ascii="Times New Roman" w:hAnsi="Times New Roman" w:cs="Times New Roman"/>
                <w:sz w:val="24"/>
                <w:szCs w:val="24"/>
                <w:lang w:val="en-GB"/>
              </w:rPr>
            </w:pPr>
            <w:r w:rsidRPr="00F661FE">
              <w:rPr>
                <w:rFonts w:ascii="Times New Roman" w:hAnsi="Times New Roman" w:cs="Times New Roman"/>
                <w:sz w:val="24"/>
                <w:szCs w:val="24"/>
                <w:lang w:val="en-GB"/>
              </w:rPr>
              <w:t xml:space="preserve">C12−H12∙∙∙O2  </w:t>
            </w:r>
          </w:p>
        </w:tc>
        <w:tc>
          <w:tcPr>
            <w:tcW w:w="1152" w:type="dxa"/>
          </w:tcPr>
          <w:p w14:paraId="323EA212" w14:textId="77777777" w:rsidR="00F9603B" w:rsidRPr="00F661FE" w:rsidRDefault="00F9603B" w:rsidP="00F9603B">
            <w:pPr>
              <w:rPr>
                <w:rFonts w:ascii="Times New Roman" w:hAnsi="Times New Roman" w:cs="Times New Roman"/>
                <w:sz w:val="24"/>
                <w:szCs w:val="24"/>
                <w:lang w:val="en-GB"/>
              </w:rPr>
            </w:pPr>
            <w:r w:rsidRPr="00F661FE">
              <w:rPr>
                <w:rFonts w:ascii="Times New Roman" w:hAnsi="Times New Roman" w:cs="Times New Roman"/>
                <w:sz w:val="24"/>
                <w:szCs w:val="24"/>
                <w:lang w:val="en-GB"/>
              </w:rPr>
              <w:t>0.95</w:t>
            </w:r>
          </w:p>
        </w:tc>
        <w:tc>
          <w:tcPr>
            <w:tcW w:w="1153" w:type="dxa"/>
          </w:tcPr>
          <w:p w14:paraId="27DC543F" w14:textId="77777777" w:rsidR="00F9603B" w:rsidRPr="00F661FE" w:rsidRDefault="00F9603B" w:rsidP="00F9603B">
            <w:pPr>
              <w:rPr>
                <w:rFonts w:ascii="Times New Roman" w:hAnsi="Times New Roman" w:cs="Times New Roman"/>
                <w:sz w:val="24"/>
                <w:szCs w:val="24"/>
                <w:lang w:val="en-GB"/>
              </w:rPr>
            </w:pPr>
            <w:r w:rsidRPr="00F661FE">
              <w:rPr>
                <w:rFonts w:ascii="Times New Roman" w:hAnsi="Times New Roman" w:cs="Times New Roman"/>
                <w:sz w:val="24"/>
                <w:szCs w:val="24"/>
                <w:lang w:val="en-GB"/>
              </w:rPr>
              <w:t>2.60</w:t>
            </w:r>
          </w:p>
        </w:tc>
        <w:tc>
          <w:tcPr>
            <w:tcW w:w="1179" w:type="dxa"/>
          </w:tcPr>
          <w:p w14:paraId="4A98C835" w14:textId="77777777" w:rsidR="00F9603B" w:rsidRPr="00F661FE" w:rsidRDefault="00F9603B" w:rsidP="00F9603B">
            <w:pPr>
              <w:rPr>
                <w:rFonts w:ascii="Times New Roman" w:hAnsi="Times New Roman" w:cs="Times New Roman"/>
                <w:sz w:val="24"/>
                <w:szCs w:val="24"/>
                <w:lang w:val="en-GB"/>
              </w:rPr>
            </w:pPr>
            <w:r w:rsidRPr="00F661FE">
              <w:rPr>
                <w:rFonts w:ascii="Times New Roman" w:hAnsi="Times New Roman" w:cs="Times New Roman"/>
                <w:sz w:val="24"/>
                <w:szCs w:val="24"/>
                <w:lang w:val="en-GB"/>
              </w:rPr>
              <w:t>3.111(2)</w:t>
            </w:r>
          </w:p>
        </w:tc>
        <w:tc>
          <w:tcPr>
            <w:tcW w:w="1198" w:type="dxa"/>
          </w:tcPr>
          <w:p w14:paraId="6245727E" w14:textId="77777777" w:rsidR="00F9603B" w:rsidRPr="00F661FE" w:rsidRDefault="00F9603B" w:rsidP="00F9603B">
            <w:pPr>
              <w:rPr>
                <w:rFonts w:ascii="Times New Roman" w:hAnsi="Times New Roman" w:cs="Times New Roman"/>
                <w:sz w:val="24"/>
                <w:szCs w:val="24"/>
                <w:lang w:val="en-GB"/>
              </w:rPr>
            </w:pPr>
            <w:r w:rsidRPr="00F661FE">
              <w:rPr>
                <w:rFonts w:ascii="Times New Roman" w:hAnsi="Times New Roman" w:cs="Times New Roman"/>
                <w:sz w:val="24"/>
                <w:szCs w:val="24"/>
                <w:lang w:val="en-GB"/>
              </w:rPr>
              <w:t>114.2</w:t>
            </w:r>
          </w:p>
        </w:tc>
        <w:tc>
          <w:tcPr>
            <w:tcW w:w="1464" w:type="dxa"/>
          </w:tcPr>
          <w:p w14:paraId="1D46326D" w14:textId="77777777" w:rsidR="00F9603B" w:rsidRPr="00F661FE" w:rsidRDefault="00F9603B" w:rsidP="00F9603B">
            <w:pPr>
              <w:rPr>
                <w:rFonts w:ascii="Times New Roman" w:hAnsi="Times New Roman" w:cs="Times New Roman"/>
                <w:sz w:val="24"/>
                <w:szCs w:val="24"/>
                <w:lang w:val="en-GB"/>
              </w:rPr>
            </w:pPr>
            <w:r w:rsidRPr="00F661FE">
              <w:rPr>
                <w:rFonts w:ascii="Times New Roman" w:hAnsi="Times New Roman" w:cs="Times New Roman"/>
                <w:sz w:val="24"/>
                <w:szCs w:val="24"/>
                <w:lang w:val="en-GB"/>
              </w:rPr>
              <w:t>-</w:t>
            </w:r>
          </w:p>
        </w:tc>
        <w:tc>
          <w:tcPr>
            <w:tcW w:w="1424" w:type="dxa"/>
          </w:tcPr>
          <w:p w14:paraId="78EB9685" w14:textId="5DCED6B5" w:rsidR="00F9603B" w:rsidRPr="00F661FE" w:rsidRDefault="00F9603B" w:rsidP="00F9603B">
            <w:pPr>
              <w:rPr>
                <w:rFonts w:ascii="Times New Roman" w:hAnsi="Times New Roman" w:cs="Times New Roman"/>
                <w:sz w:val="24"/>
                <w:szCs w:val="24"/>
                <w:lang w:val="en-GB"/>
              </w:rPr>
            </w:pPr>
            <w:r>
              <w:rPr>
                <w:rFonts w:ascii="Times New Roman" w:hAnsi="Times New Roman" w:cs="Times New Roman"/>
                <w:sz w:val="24"/>
                <w:szCs w:val="24"/>
                <w:lang w:val="en-GB"/>
              </w:rPr>
              <w:t>(a)</w:t>
            </w:r>
          </w:p>
        </w:tc>
      </w:tr>
      <w:tr w:rsidR="00F9603B" w:rsidRPr="00F661FE" w14:paraId="40419258" w14:textId="00FA53F2" w:rsidTr="00BC6E05">
        <w:tc>
          <w:tcPr>
            <w:tcW w:w="1639" w:type="dxa"/>
          </w:tcPr>
          <w:p w14:paraId="3B36CC25" w14:textId="77777777" w:rsidR="00F9603B" w:rsidRPr="00F661FE" w:rsidRDefault="00F9603B" w:rsidP="00F9603B">
            <w:pPr>
              <w:rPr>
                <w:rFonts w:ascii="Times New Roman" w:hAnsi="Times New Roman" w:cs="Times New Roman"/>
                <w:sz w:val="24"/>
                <w:szCs w:val="24"/>
                <w:lang w:val="en-GB"/>
              </w:rPr>
            </w:pPr>
            <w:r w:rsidRPr="00F661FE">
              <w:rPr>
                <w:rFonts w:ascii="Times New Roman" w:hAnsi="Times New Roman" w:cs="Times New Roman"/>
                <w:sz w:val="24"/>
                <w:szCs w:val="24"/>
                <w:lang w:val="en-GB"/>
              </w:rPr>
              <w:t xml:space="preserve">C11−H11∙∙∙O1  </w:t>
            </w:r>
          </w:p>
        </w:tc>
        <w:tc>
          <w:tcPr>
            <w:tcW w:w="1152" w:type="dxa"/>
          </w:tcPr>
          <w:p w14:paraId="404276A4" w14:textId="77777777" w:rsidR="00F9603B" w:rsidRPr="00F661FE" w:rsidRDefault="00F9603B" w:rsidP="00F9603B">
            <w:pPr>
              <w:rPr>
                <w:rFonts w:ascii="Times New Roman" w:hAnsi="Times New Roman" w:cs="Times New Roman"/>
                <w:sz w:val="24"/>
                <w:szCs w:val="24"/>
                <w:lang w:val="en-GB"/>
              </w:rPr>
            </w:pPr>
            <w:r w:rsidRPr="00F661FE">
              <w:rPr>
                <w:rFonts w:ascii="Times New Roman" w:hAnsi="Times New Roman" w:cs="Times New Roman"/>
                <w:sz w:val="24"/>
                <w:szCs w:val="24"/>
                <w:lang w:val="en-GB"/>
              </w:rPr>
              <w:t>0.95</w:t>
            </w:r>
          </w:p>
        </w:tc>
        <w:tc>
          <w:tcPr>
            <w:tcW w:w="1153" w:type="dxa"/>
          </w:tcPr>
          <w:p w14:paraId="50CE4B31" w14:textId="77777777" w:rsidR="00F9603B" w:rsidRPr="00F661FE" w:rsidRDefault="00F9603B" w:rsidP="00F9603B">
            <w:pPr>
              <w:rPr>
                <w:rFonts w:ascii="Times New Roman" w:hAnsi="Times New Roman" w:cs="Times New Roman"/>
                <w:sz w:val="24"/>
                <w:szCs w:val="24"/>
                <w:lang w:val="en-GB"/>
              </w:rPr>
            </w:pPr>
            <w:r w:rsidRPr="00F661FE">
              <w:rPr>
                <w:rFonts w:ascii="Times New Roman" w:hAnsi="Times New Roman" w:cs="Times New Roman"/>
                <w:sz w:val="24"/>
                <w:szCs w:val="24"/>
                <w:lang w:val="en-GB"/>
              </w:rPr>
              <w:t>2.46</w:t>
            </w:r>
          </w:p>
        </w:tc>
        <w:tc>
          <w:tcPr>
            <w:tcW w:w="1179" w:type="dxa"/>
          </w:tcPr>
          <w:p w14:paraId="152779EF" w14:textId="77777777" w:rsidR="00F9603B" w:rsidRPr="00F661FE" w:rsidRDefault="00F9603B" w:rsidP="00F9603B">
            <w:pPr>
              <w:rPr>
                <w:rFonts w:ascii="Times New Roman" w:hAnsi="Times New Roman" w:cs="Times New Roman"/>
                <w:sz w:val="24"/>
                <w:szCs w:val="24"/>
                <w:lang w:val="en-GB"/>
              </w:rPr>
            </w:pPr>
            <w:r w:rsidRPr="00F661FE">
              <w:rPr>
                <w:rFonts w:ascii="Times New Roman" w:hAnsi="Times New Roman" w:cs="Times New Roman"/>
                <w:sz w:val="24"/>
                <w:szCs w:val="24"/>
                <w:lang w:val="en-GB"/>
              </w:rPr>
              <w:t>3.203(2)</w:t>
            </w:r>
          </w:p>
        </w:tc>
        <w:tc>
          <w:tcPr>
            <w:tcW w:w="1198" w:type="dxa"/>
          </w:tcPr>
          <w:p w14:paraId="267D8537" w14:textId="77777777" w:rsidR="00F9603B" w:rsidRPr="00F661FE" w:rsidRDefault="00F9603B" w:rsidP="00F9603B">
            <w:pPr>
              <w:rPr>
                <w:rFonts w:ascii="Times New Roman" w:hAnsi="Times New Roman" w:cs="Times New Roman"/>
                <w:sz w:val="24"/>
                <w:szCs w:val="24"/>
                <w:lang w:val="en-GB"/>
              </w:rPr>
            </w:pPr>
            <w:r w:rsidRPr="00F661FE">
              <w:rPr>
                <w:rFonts w:ascii="Times New Roman" w:hAnsi="Times New Roman" w:cs="Times New Roman"/>
                <w:sz w:val="24"/>
                <w:szCs w:val="24"/>
                <w:lang w:val="en-GB"/>
              </w:rPr>
              <w:t>135.5</w:t>
            </w:r>
          </w:p>
        </w:tc>
        <w:tc>
          <w:tcPr>
            <w:tcW w:w="1464" w:type="dxa"/>
          </w:tcPr>
          <w:p w14:paraId="386C5C15" w14:textId="77777777" w:rsidR="00F9603B" w:rsidRPr="00F661FE" w:rsidRDefault="00F9603B" w:rsidP="00F9603B">
            <w:pPr>
              <w:rPr>
                <w:rFonts w:ascii="Times New Roman" w:hAnsi="Times New Roman" w:cs="Times New Roman"/>
                <w:sz w:val="24"/>
                <w:szCs w:val="24"/>
                <w:lang w:val="en-GB"/>
              </w:rPr>
            </w:pPr>
            <w:r w:rsidRPr="00F661FE">
              <w:rPr>
                <w:rFonts w:ascii="Times New Roman" w:hAnsi="Times New Roman" w:cs="Times New Roman"/>
                <w:sz w:val="24"/>
                <w:szCs w:val="24"/>
                <w:lang w:val="en-GB"/>
              </w:rPr>
              <w:t>−</w:t>
            </w:r>
            <w:r w:rsidRPr="00F661FE">
              <w:rPr>
                <w:rFonts w:ascii="Times New Roman" w:hAnsi="Times New Roman" w:cs="Times New Roman"/>
                <w:i/>
                <w:sz w:val="24"/>
                <w:szCs w:val="24"/>
                <w:lang w:val="en-GB"/>
              </w:rPr>
              <w:t>x</w:t>
            </w:r>
            <w:r w:rsidRPr="00F661FE">
              <w:rPr>
                <w:rFonts w:ascii="Times New Roman" w:hAnsi="Times New Roman" w:cs="Times New Roman"/>
                <w:sz w:val="24"/>
                <w:szCs w:val="24"/>
                <w:lang w:val="en-GB"/>
              </w:rPr>
              <w:t xml:space="preserve">+½, </w:t>
            </w:r>
            <w:r w:rsidRPr="00F661FE">
              <w:rPr>
                <w:rFonts w:ascii="Times New Roman" w:hAnsi="Times New Roman" w:cs="Times New Roman"/>
                <w:i/>
                <w:sz w:val="24"/>
                <w:szCs w:val="24"/>
                <w:lang w:val="en-GB"/>
              </w:rPr>
              <w:t>y</w:t>
            </w:r>
            <w:r w:rsidRPr="00F661FE">
              <w:rPr>
                <w:rFonts w:ascii="Times New Roman" w:hAnsi="Times New Roman" w:cs="Times New Roman"/>
                <w:sz w:val="24"/>
                <w:szCs w:val="24"/>
                <w:lang w:val="en-GB"/>
              </w:rPr>
              <w:t xml:space="preserve">+½, </w:t>
            </w:r>
            <w:r w:rsidRPr="00F661FE">
              <w:rPr>
                <w:rFonts w:ascii="Times New Roman" w:hAnsi="Times New Roman" w:cs="Times New Roman"/>
                <w:i/>
                <w:sz w:val="24"/>
                <w:szCs w:val="24"/>
                <w:lang w:val="en-GB"/>
              </w:rPr>
              <w:t>z</w:t>
            </w:r>
          </w:p>
        </w:tc>
        <w:tc>
          <w:tcPr>
            <w:tcW w:w="1424" w:type="dxa"/>
          </w:tcPr>
          <w:p w14:paraId="1E73267C" w14:textId="728EFA08" w:rsidR="00F9603B" w:rsidRPr="00F661FE" w:rsidRDefault="00F9603B" w:rsidP="00F9603B">
            <w:pPr>
              <w:rPr>
                <w:rFonts w:ascii="Times New Roman" w:hAnsi="Times New Roman" w:cs="Times New Roman"/>
                <w:sz w:val="24"/>
                <w:szCs w:val="24"/>
                <w:lang w:val="en-GB"/>
              </w:rPr>
            </w:pPr>
            <w:r>
              <w:rPr>
                <w:rFonts w:ascii="Times New Roman" w:hAnsi="Times New Roman" w:cs="Times New Roman"/>
                <w:sz w:val="24"/>
                <w:szCs w:val="24"/>
                <w:lang w:val="en-GB"/>
              </w:rPr>
              <w:t>(c)</w:t>
            </w:r>
          </w:p>
        </w:tc>
      </w:tr>
      <w:tr w:rsidR="00F9603B" w:rsidRPr="00F661FE" w14:paraId="7DF8AA0A" w14:textId="42982609" w:rsidTr="00BC6E05">
        <w:tc>
          <w:tcPr>
            <w:tcW w:w="1639" w:type="dxa"/>
          </w:tcPr>
          <w:p w14:paraId="0A06ABCC" w14:textId="6FE49B13" w:rsidR="00F9603B" w:rsidRPr="00F661FE" w:rsidRDefault="00F9603B" w:rsidP="00F9603B">
            <w:pPr>
              <w:rPr>
                <w:rFonts w:ascii="Times New Roman" w:hAnsi="Times New Roman" w:cs="Times New Roman"/>
                <w:sz w:val="24"/>
                <w:szCs w:val="24"/>
                <w:lang w:val="en-GB"/>
              </w:rPr>
            </w:pPr>
            <w:r w:rsidRPr="00F661FE">
              <w:rPr>
                <w:rFonts w:ascii="Times New Roman" w:hAnsi="Times New Roman" w:cs="Times New Roman"/>
                <w:sz w:val="24"/>
                <w:szCs w:val="24"/>
                <w:lang w:val="en-GB"/>
              </w:rPr>
              <w:t xml:space="preserve">O6−H6∙∙∙O4  </w:t>
            </w:r>
          </w:p>
        </w:tc>
        <w:tc>
          <w:tcPr>
            <w:tcW w:w="1152" w:type="dxa"/>
          </w:tcPr>
          <w:p w14:paraId="3CF97153" w14:textId="325C106C" w:rsidR="00F9603B" w:rsidRPr="00F661FE" w:rsidRDefault="00F9603B" w:rsidP="00F9603B">
            <w:pPr>
              <w:rPr>
                <w:rFonts w:ascii="Times New Roman" w:hAnsi="Times New Roman" w:cs="Times New Roman"/>
                <w:sz w:val="24"/>
                <w:szCs w:val="24"/>
                <w:lang w:val="en-GB"/>
              </w:rPr>
            </w:pPr>
            <w:r w:rsidRPr="00F661FE">
              <w:rPr>
                <w:rFonts w:ascii="Times New Roman" w:hAnsi="Times New Roman" w:cs="Times New Roman"/>
                <w:sz w:val="24"/>
                <w:szCs w:val="24"/>
                <w:lang w:val="en-GB"/>
              </w:rPr>
              <w:t>0.84(3)</w:t>
            </w:r>
          </w:p>
        </w:tc>
        <w:tc>
          <w:tcPr>
            <w:tcW w:w="1153" w:type="dxa"/>
          </w:tcPr>
          <w:p w14:paraId="487D4A2E" w14:textId="0F3D8F9A" w:rsidR="00F9603B" w:rsidRPr="00F661FE" w:rsidRDefault="00F9603B" w:rsidP="00F9603B">
            <w:pPr>
              <w:rPr>
                <w:rFonts w:ascii="Times New Roman" w:hAnsi="Times New Roman" w:cs="Times New Roman"/>
                <w:sz w:val="24"/>
                <w:szCs w:val="24"/>
                <w:lang w:val="en-GB"/>
              </w:rPr>
            </w:pPr>
            <w:r w:rsidRPr="00F661FE">
              <w:rPr>
                <w:rFonts w:ascii="Times New Roman" w:hAnsi="Times New Roman" w:cs="Times New Roman"/>
                <w:sz w:val="24"/>
                <w:szCs w:val="24"/>
                <w:lang w:val="en-GB"/>
              </w:rPr>
              <w:t>1.78(3)</w:t>
            </w:r>
          </w:p>
        </w:tc>
        <w:tc>
          <w:tcPr>
            <w:tcW w:w="1179" w:type="dxa"/>
          </w:tcPr>
          <w:p w14:paraId="09939610" w14:textId="789BA276" w:rsidR="00F9603B" w:rsidRPr="00F661FE" w:rsidRDefault="00F9603B" w:rsidP="00F9603B">
            <w:pPr>
              <w:rPr>
                <w:rFonts w:ascii="Times New Roman" w:hAnsi="Times New Roman" w:cs="Times New Roman"/>
                <w:sz w:val="24"/>
                <w:szCs w:val="24"/>
                <w:lang w:val="en-GB"/>
              </w:rPr>
            </w:pPr>
            <w:r w:rsidRPr="00F661FE">
              <w:rPr>
                <w:rFonts w:ascii="Times New Roman" w:hAnsi="Times New Roman" w:cs="Times New Roman"/>
                <w:sz w:val="24"/>
                <w:szCs w:val="24"/>
                <w:lang w:val="en-GB"/>
              </w:rPr>
              <w:t>2.542(2)</w:t>
            </w:r>
          </w:p>
        </w:tc>
        <w:tc>
          <w:tcPr>
            <w:tcW w:w="1198" w:type="dxa"/>
          </w:tcPr>
          <w:p w14:paraId="7DF0A4FF" w14:textId="209E5E2C" w:rsidR="00F9603B" w:rsidRPr="00F661FE" w:rsidRDefault="00F9603B" w:rsidP="00F9603B">
            <w:pPr>
              <w:rPr>
                <w:rFonts w:ascii="Times New Roman" w:hAnsi="Times New Roman" w:cs="Times New Roman"/>
                <w:sz w:val="24"/>
                <w:szCs w:val="24"/>
                <w:lang w:val="en-GB"/>
              </w:rPr>
            </w:pPr>
            <w:r w:rsidRPr="00F661FE">
              <w:rPr>
                <w:rFonts w:ascii="Times New Roman" w:hAnsi="Times New Roman" w:cs="Times New Roman"/>
                <w:sz w:val="24"/>
                <w:szCs w:val="24"/>
                <w:lang w:val="en-GB"/>
              </w:rPr>
              <w:t>150(3)</w:t>
            </w:r>
          </w:p>
        </w:tc>
        <w:tc>
          <w:tcPr>
            <w:tcW w:w="1464" w:type="dxa"/>
          </w:tcPr>
          <w:p w14:paraId="13F6CBE4" w14:textId="6DC3EA72" w:rsidR="00F9603B" w:rsidRPr="00F661FE" w:rsidRDefault="00F9603B" w:rsidP="00F9603B">
            <w:pPr>
              <w:rPr>
                <w:rFonts w:ascii="Times New Roman" w:hAnsi="Times New Roman" w:cs="Times New Roman"/>
                <w:sz w:val="24"/>
                <w:szCs w:val="24"/>
                <w:lang w:val="en-GB"/>
              </w:rPr>
            </w:pPr>
            <w:r w:rsidRPr="00F661FE">
              <w:rPr>
                <w:rFonts w:ascii="Times New Roman" w:hAnsi="Times New Roman" w:cs="Times New Roman"/>
                <w:sz w:val="24"/>
                <w:szCs w:val="24"/>
                <w:lang w:val="en-GB"/>
              </w:rPr>
              <w:t>-</w:t>
            </w:r>
          </w:p>
        </w:tc>
        <w:tc>
          <w:tcPr>
            <w:tcW w:w="1424" w:type="dxa"/>
          </w:tcPr>
          <w:p w14:paraId="61F7F515" w14:textId="14A085D7" w:rsidR="00F9603B" w:rsidRPr="00F661FE" w:rsidRDefault="00F9603B" w:rsidP="00F9603B">
            <w:pPr>
              <w:rPr>
                <w:rFonts w:ascii="Times New Roman" w:hAnsi="Times New Roman" w:cs="Times New Roman"/>
                <w:sz w:val="24"/>
                <w:szCs w:val="24"/>
                <w:lang w:val="en-GB"/>
              </w:rPr>
            </w:pPr>
            <w:r>
              <w:rPr>
                <w:rFonts w:ascii="Times New Roman" w:hAnsi="Times New Roman" w:cs="Times New Roman"/>
                <w:sz w:val="24"/>
                <w:szCs w:val="24"/>
                <w:lang w:val="en-GB"/>
              </w:rPr>
              <w:t>(b)</w:t>
            </w:r>
          </w:p>
        </w:tc>
      </w:tr>
      <w:tr w:rsidR="00F9603B" w:rsidRPr="00F661FE" w14:paraId="6BC92FDD" w14:textId="008205A4" w:rsidTr="00BC6E05">
        <w:tc>
          <w:tcPr>
            <w:tcW w:w="1639" w:type="dxa"/>
          </w:tcPr>
          <w:p w14:paraId="39D92181" w14:textId="02E4B1EB" w:rsidR="00F9603B" w:rsidRPr="00F661FE" w:rsidRDefault="00F9603B" w:rsidP="00F9603B">
            <w:pPr>
              <w:rPr>
                <w:rFonts w:ascii="Times New Roman" w:hAnsi="Times New Roman" w:cs="Times New Roman"/>
                <w:sz w:val="24"/>
                <w:szCs w:val="24"/>
                <w:lang w:val="en-GB"/>
              </w:rPr>
            </w:pPr>
            <w:r w:rsidRPr="00F661FE">
              <w:rPr>
                <w:rFonts w:ascii="Times New Roman" w:hAnsi="Times New Roman" w:cs="Times New Roman"/>
                <w:sz w:val="24"/>
                <w:szCs w:val="24"/>
                <w:lang w:val="en-GB"/>
              </w:rPr>
              <w:t>C20−H20∙∙∙O6</w:t>
            </w:r>
          </w:p>
        </w:tc>
        <w:tc>
          <w:tcPr>
            <w:tcW w:w="1152" w:type="dxa"/>
          </w:tcPr>
          <w:p w14:paraId="59E71380" w14:textId="1FAA0D7C" w:rsidR="00F9603B" w:rsidRPr="00F661FE" w:rsidRDefault="00F9603B" w:rsidP="00F9603B">
            <w:pPr>
              <w:rPr>
                <w:rFonts w:ascii="Times New Roman" w:hAnsi="Times New Roman" w:cs="Times New Roman"/>
                <w:sz w:val="24"/>
                <w:szCs w:val="24"/>
                <w:lang w:val="en-GB"/>
              </w:rPr>
            </w:pPr>
            <w:r w:rsidRPr="00F661FE">
              <w:rPr>
                <w:rFonts w:ascii="Times New Roman" w:hAnsi="Times New Roman" w:cs="Times New Roman"/>
                <w:sz w:val="24"/>
                <w:szCs w:val="24"/>
                <w:lang w:val="en-GB"/>
              </w:rPr>
              <w:t>0.95</w:t>
            </w:r>
          </w:p>
        </w:tc>
        <w:tc>
          <w:tcPr>
            <w:tcW w:w="1153" w:type="dxa"/>
          </w:tcPr>
          <w:p w14:paraId="10E3F3D7" w14:textId="283BF06D" w:rsidR="00F9603B" w:rsidRPr="00F661FE" w:rsidRDefault="00F9603B" w:rsidP="00F9603B">
            <w:pPr>
              <w:rPr>
                <w:rFonts w:ascii="Times New Roman" w:hAnsi="Times New Roman" w:cs="Times New Roman"/>
                <w:sz w:val="24"/>
                <w:szCs w:val="24"/>
                <w:lang w:val="en-GB"/>
              </w:rPr>
            </w:pPr>
            <w:r w:rsidRPr="00F661FE">
              <w:rPr>
                <w:rFonts w:ascii="Times New Roman" w:hAnsi="Times New Roman" w:cs="Times New Roman"/>
                <w:sz w:val="24"/>
                <w:szCs w:val="24"/>
                <w:lang w:val="en-GB"/>
              </w:rPr>
              <w:t>2.57</w:t>
            </w:r>
          </w:p>
        </w:tc>
        <w:tc>
          <w:tcPr>
            <w:tcW w:w="1179" w:type="dxa"/>
          </w:tcPr>
          <w:p w14:paraId="140E2685" w14:textId="1045734B" w:rsidR="00F9603B" w:rsidRPr="00F661FE" w:rsidRDefault="00F9603B" w:rsidP="00F9603B">
            <w:pPr>
              <w:rPr>
                <w:rFonts w:ascii="Times New Roman" w:hAnsi="Times New Roman" w:cs="Times New Roman"/>
                <w:sz w:val="24"/>
                <w:szCs w:val="24"/>
                <w:lang w:val="en-GB"/>
              </w:rPr>
            </w:pPr>
            <w:r w:rsidRPr="00F661FE">
              <w:rPr>
                <w:rFonts w:ascii="Times New Roman" w:hAnsi="Times New Roman" w:cs="Times New Roman"/>
                <w:sz w:val="24"/>
                <w:szCs w:val="24"/>
                <w:lang w:val="en-GB"/>
              </w:rPr>
              <w:t>3.027(2)</w:t>
            </w:r>
          </w:p>
        </w:tc>
        <w:tc>
          <w:tcPr>
            <w:tcW w:w="1198" w:type="dxa"/>
          </w:tcPr>
          <w:p w14:paraId="7DE8849E" w14:textId="7D0C45D3" w:rsidR="00F9603B" w:rsidRPr="00F661FE" w:rsidRDefault="00F9603B" w:rsidP="00F9603B">
            <w:pPr>
              <w:rPr>
                <w:rFonts w:ascii="Times New Roman" w:hAnsi="Times New Roman" w:cs="Times New Roman"/>
                <w:sz w:val="24"/>
                <w:szCs w:val="24"/>
                <w:lang w:val="en-GB"/>
              </w:rPr>
            </w:pPr>
            <w:r w:rsidRPr="00F661FE">
              <w:rPr>
                <w:rFonts w:ascii="Times New Roman" w:hAnsi="Times New Roman" w:cs="Times New Roman"/>
                <w:sz w:val="24"/>
                <w:szCs w:val="24"/>
                <w:lang w:val="en-GB"/>
              </w:rPr>
              <w:t>109.6</w:t>
            </w:r>
          </w:p>
        </w:tc>
        <w:tc>
          <w:tcPr>
            <w:tcW w:w="1464" w:type="dxa"/>
          </w:tcPr>
          <w:p w14:paraId="5C34AC77" w14:textId="542CBB64" w:rsidR="00F9603B" w:rsidRPr="00F661FE" w:rsidRDefault="00F9603B" w:rsidP="00F9603B">
            <w:pPr>
              <w:rPr>
                <w:rFonts w:ascii="Times New Roman" w:hAnsi="Times New Roman" w:cs="Times New Roman"/>
                <w:sz w:val="24"/>
                <w:szCs w:val="24"/>
                <w:lang w:val="en-GB"/>
              </w:rPr>
            </w:pPr>
            <w:r w:rsidRPr="00F661FE">
              <w:rPr>
                <w:rFonts w:ascii="Times New Roman" w:hAnsi="Times New Roman" w:cs="Times New Roman"/>
                <w:i/>
                <w:sz w:val="24"/>
                <w:szCs w:val="24"/>
                <w:lang w:val="en-GB"/>
              </w:rPr>
              <w:t>x</w:t>
            </w:r>
            <w:r w:rsidRPr="00F661FE">
              <w:rPr>
                <w:rFonts w:ascii="Times New Roman" w:hAnsi="Times New Roman" w:cs="Times New Roman"/>
                <w:sz w:val="24"/>
                <w:szCs w:val="24"/>
                <w:lang w:val="en-GB"/>
              </w:rPr>
              <w:t xml:space="preserve">, </w:t>
            </w:r>
            <w:r w:rsidRPr="00F661FE">
              <w:rPr>
                <w:rFonts w:ascii="Times New Roman" w:hAnsi="Times New Roman" w:cs="Times New Roman"/>
                <w:i/>
                <w:sz w:val="24"/>
                <w:szCs w:val="24"/>
                <w:lang w:val="en-GB"/>
              </w:rPr>
              <w:t>y</w:t>
            </w:r>
            <w:r w:rsidRPr="00F661FE">
              <w:rPr>
                <w:rFonts w:ascii="Times New Roman" w:hAnsi="Times New Roman" w:cs="Times New Roman"/>
                <w:sz w:val="24"/>
                <w:szCs w:val="24"/>
                <w:lang w:val="en-GB"/>
              </w:rPr>
              <w:t>−½, −</w:t>
            </w:r>
            <w:r w:rsidRPr="00F661FE">
              <w:rPr>
                <w:rFonts w:ascii="Times New Roman" w:hAnsi="Times New Roman" w:cs="Times New Roman"/>
                <w:i/>
                <w:sz w:val="24"/>
                <w:szCs w:val="24"/>
                <w:lang w:val="en-GB"/>
              </w:rPr>
              <w:t>z</w:t>
            </w:r>
          </w:p>
        </w:tc>
        <w:tc>
          <w:tcPr>
            <w:tcW w:w="1424" w:type="dxa"/>
          </w:tcPr>
          <w:p w14:paraId="171F2458" w14:textId="32BDA481" w:rsidR="00F9603B" w:rsidRPr="00BC6E05" w:rsidRDefault="00F9603B" w:rsidP="00F9603B">
            <w:pPr>
              <w:rPr>
                <w:rFonts w:ascii="Times New Roman" w:hAnsi="Times New Roman" w:cs="Times New Roman"/>
                <w:sz w:val="24"/>
                <w:szCs w:val="24"/>
                <w:lang w:val="en-GB"/>
              </w:rPr>
            </w:pPr>
            <w:r>
              <w:rPr>
                <w:rFonts w:ascii="Times New Roman" w:hAnsi="Times New Roman" w:cs="Times New Roman"/>
                <w:sz w:val="24"/>
                <w:szCs w:val="24"/>
                <w:lang w:val="en-GB"/>
              </w:rPr>
              <w:t>(d)</w:t>
            </w:r>
          </w:p>
        </w:tc>
      </w:tr>
      <w:tr w:rsidR="00F9603B" w:rsidRPr="00F661FE" w14:paraId="73353B96" w14:textId="20C20D8D" w:rsidTr="00BC6E05">
        <w:tc>
          <w:tcPr>
            <w:tcW w:w="1639" w:type="dxa"/>
          </w:tcPr>
          <w:p w14:paraId="6698849C" w14:textId="3B1A2AD3" w:rsidR="00F9603B" w:rsidRPr="00F661FE" w:rsidRDefault="00F9603B" w:rsidP="00F9603B">
            <w:pPr>
              <w:rPr>
                <w:rFonts w:ascii="Times New Roman" w:hAnsi="Times New Roman" w:cs="Times New Roman"/>
                <w:sz w:val="24"/>
                <w:szCs w:val="24"/>
                <w:lang w:val="en-GB"/>
              </w:rPr>
            </w:pPr>
            <w:r>
              <w:rPr>
                <w:rFonts w:ascii="Times New Roman" w:hAnsi="Times New Roman" w:cs="Times New Roman"/>
                <w:sz w:val="24"/>
                <w:szCs w:val="24"/>
                <w:lang w:val="en-GB"/>
              </w:rPr>
              <w:t>C5</w:t>
            </w:r>
            <w:r w:rsidRPr="00F661FE">
              <w:rPr>
                <w:rFonts w:ascii="Times New Roman" w:hAnsi="Times New Roman" w:cs="Times New Roman"/>
                <w:sz w:val="24"/>
                <w:szCs w:val="24"/>
                <w:lang w:val="en-GB"/>
              </w:rPr>
              <w:t>−</w:t>
            </w:r>
            <w:r>
              <w:rPr>
                <w:rFonts w:ascii="Times New Roman" w:hAnsi="Times New Roman" w:cs="Times New Roman"/>
                <w:sz w:val="24"/>
                <w:szCs w:val="24"/>
                <w:lang w:val="en-GB"/>
              </w:rPr>
              <w:t>H5…O6</w:t>
            </w:r>
          </w:p>
        </w:tc>
        <w:tc>
          <w:tcPr>
            <w:tcW w:w="1152" w:type="dxa"/>
          </w:tcPr>
          <w:p w14:paraId="0424407F" w14:textId="145AD6E9" w:rsidR="00F9603B" w:rsidRPr="00F661FE" w:rsidRDefault="00F9603B" w:rsidP="00F9603B">
            <w:pPr>
              <w:rPr>
                <w:rFonts w:ascii="Times New Roman" w:hAnsi="Times New Roman" w:cs="Times New Roman"/>
                <w:sz w:val="24"/>
                <w:szCs w:val="24"/>
                <w:lang w:val="en-GB"/>
              </w:rPr>
            </w:pPr>
            <w:r>
              <w:rPr>
                <w:rFonts w:ascii="Times New Roman" w:hAnsi="Times New Roman" w:cs="Times New Roman"/>
                <w:sz w:val="24"/>
                <w:szCs w:val="24"/>
                <w:lang w:val="en-GB"/>
              </w:rPr>
              <w:t>0.95</w:t>
            </w:r>
          </w:p>
        </w:tc>
        <w:tc>
          <w:tcPr>
            <w:tcW w:w="1153" w:type="dxa"/>
          </w:tcPr>
          <w:p w14:paraId="7DCB0A38" w14:textId="5F5BE454" w:rsidR="00F9603B" w:rsidRPr="00F661FE" w:rsidRDefault="00F9603B" w:rsidP="00F9603B">
            <w:pPr>
              <w:rPr>
                <w:rFonts w:ascii="Times New Roman" w:hAnsi="Times New Roman" w:cs="Times New Roman"/>
                <w:sz w:val="24"/>
                <w:szCs w:val="24"/>
                <w:lang w:val="en-GB"/>
              </w:rPr>
            </w:pPr>
            <w:r>
              <w:rPr>
                <w:rFonts w:ascii="Times New Roman" w:hAnsi="Times New Roman" w:cs="Times New Roman"/>
                <w:sz w:val="24"/>
                <w:szCs w:val="24"/>
                <w:lang w:val="en-GB"/>
              </w:rPr>
              <w:t>2.48</w:t>
            </w:r>
          </w:p>
        </w:tc>
        <w:tc>
          <w:tcPr>
            <w:tcW w:w="1179" w:type="dxa"/>
          </w:tcPr>
          <w:p w14:paraId="71540E7C" w14:textId="3D621BCE" w:rsidR="00F9603B" w:rsidRPr="00F661FE" w:rsidRDefault="00F9603B" w:rsidP="00F9603B">
            <w:pPr>
              <w:rPr>
                <w:rFonts w:ascii="Times New Roman" w:hAnsi="Times New Roman" w:cs="Times New Roman"/>
                <w:sz w:val="24"/>
                <w:szCs w:val="24"/>
                <w:lang w:val="en-GB"/>
              </w:rPr>
            </w:pPr>
            <w:r>
              <w:rPr>
                <w:rFonts w:ascii="Times New Roman" w:hAnsi="Times New Roman" w:cs="Times New Roman"/>
                <w:sz w:val="24"/>
                <w:szCs w:val="24"/>
                <w:lang w:val="en-GB"/>
              </w:rPr>
              <w:t>3.331(3)</w:t>
            </w:r>
          </w:p>
        </w:tc>
        <w:tc>
          <w:tcPr>
            <w:tcW w:w="1198" w:type="dxa"/>
          </w:tcPr>
          <w:p w14:paraId="40BCACE6" w14:textId="7BADB199" w:rsidR="00F9603B" w:rsidRPr="00F661FE" w:rsidRDefault="00F9603B" w:rsidP="00F9603B">
            <w:pPr>
              <w:rPr>
                <w:rFonts w:ascii="Times New Roman" w:hAnsi="Times New Roman" w:cs="Times New Roman"/>
                <w:sz w:val="24"/>
                <w:szCs w:val="24"/>
                <w:lang w:val="en-GB"/>
              </w:rPr>
            </w:pPr>
            <w:r>
              <w:rPr>
                <w:rFonts w:ascii="Times New Roman" w:hAnsi="Times New Roman" w:cs="Times New Roman"/>
                <w:sz w:val="24"/>
                <w:szCs w:val="24"/>
                <w:lang w:val="en-GB"/>
              </w:rPr>
              <w:t>149</w:t>
            </w:r>
          </w:p>
        </w:tc>
        <w:tc>
          <w:tcPr>
            <w:tcW w:w="1464" w:type="dxa"/>
          </w:tcPr>
          <w:p w14:paraId="2141C527" w14:textId="1422306E" w:rsidR="00F9603B" w:rsidRPr="00BC6E05" w:rsidRDefault="00F9603B" w:rsidP="00F9603B">
            <w:pPr>
              <w:rPr>
                <w:rFonts w:ascii="Times New Roman" w:hAnsi="Times New Roman" w:cs="Times New Roman"/>
                <w:i/>
                <w:sz w:val="24"/>
                <w:szCs w:val="24"/>
                <w:lang w:val="en-GB"/>
              </w:rPr>
            </w:pPr>
            <w:r w:rsidRPr="00BC6E05">
              <w:rPr>
                <w:rFonts w:ascii="Times New Roman" w:hAnsi="Times New Roman" w:cs="Times New Roman"/>
                <w:i/>
                <w:sz w:val="24"/>
                <w:szCs w:val="24"/>
                <w:lang w:val="en-GB"/>
              </w:rPr>
              <w:t>x</w:t>
            </w:r>
            <w:r w:rsidRPr="00BC6E05">
              <w:rPr>
                <w:rFonts w:ascii="Times New Roman" w:hAnsi="Times New Roman" w:cs="Times New Roman"/>
                <w:sz w:val="24"/>
                <w:szCs w:val="24"/>
                <w:lang w:val="en-GB"/>
              </w:rPr>
              <w:t>−½, −</w:t>
            </w:r>
            <w:r w:rsidRPr="00BC6E05">
              <w:rPr>
                <w:rFonts w:ascii="Times New Roman" w:hAnsi="Times New Roman" w:cs="Times New Roman"/>
                <w:i/>
                <w:sz w:val="24"/>
                <w:szCs w:val="24"/>
                <w:lang w:val="en-GB"/>
              </w:rPr>
              <w:t>y</w:t>
            </w:r>
            <w:r w:rsidRPr="00BC6E05">
              <w:rPr>
                <w:rFonts w:ascii="Times New Roman" w:hAnsi="Times New Roman" w:cs="Times New Roman"/>
                <w:sz w:val="24"/>
                <w:szCs w:val="24"/>
                <w:lang w:val="en-GB"/>
              </w:rPr>
              <w:t>+½,</w:t>
            </w:r>
            <w:r w:rsidRPr="00BC6E05">
              <w:rPr>
                <w:rFonts w:ascii="Times New Roman" w:hAnsi="Times New Roman" w:cs="Times New Roman"/>
                <w:i/>
                <w:sz w:val="24"/>
                <w:szCs w:val="24"/>
                <w:lang w:val="en-GB"/>
              </w:rPr>
              <w:t xml:space="preserve"> </w:t>
            </w:r>
            <w:r w:rsidRPr="00BC6E05">
              <w:rPr>
                <w:rFonts w:ascii="Times New Roman" w:hAnsi="Times New Roman" w:cs="Times New Roman"/>
                <w:sz w:val="24"/>
                <w:szCs w:val="24"/>
                <w:lang w:val="en-GB"/>
              </w:rPr>
              <w:t>−</w:t>
            </w:r>
            <w:r w:rsidRPr="00BC6E05">
              <w:rPr>
                <w:rFonts w:ascii="Times New Roman" w:hAnsi="Times New Roman" w:cs="Times New Roman"/>
                <w:i/>
                <w:sz w:val="24"/>
                <w:szCs w:val="24"/>
                <w:lang w:val="en-GB"/>
              </w:rPr>
              <w:t>z</w:t>
            </w:r>
            <w:r w:rsidRPr="00BC6E05">
              <w:rPr>
                <w:rFonts w:ascii="Times New Roman" w:hAnsi="Times New Roman" w:cs="Times New Roman"/>
                <w:sz w:val="24"/>
                <w:szCs w:val="24"/>
                <w:lang w:val="en-GB"/>
              </w:rPr>
              <w:t xml:space="preserve">        </w:t>
            </w:r>
          </w:p>
        </w:tc>
        <w:tc>
          <w:tcPr>
            <w:tcW w:w="1424" w:type="dxa"/>
          </w:tcPr>
          <w:p w14:paraId="4F8EA770" w14:textId="5E372813" w:rsidR="00F9603B" w:rsidRPr="00BC6E05" w:rsidRDefault="00F9603B" w:rsidP="00F9603B">
            <w:pPr>
              <w:rPr>
                <w:rFonts w:ascii="Times New Roman" w:hAnsi="Times New Roman" w:cs="Times New Roman"/>
                <w:sz w:val="24"/>
                <w:szCs w:val="24"/>
                <w:lang w:val="en-GB"/>
              </w:rPr>
            </w:pPr>
            <w:r>
              <w:rPr>
                <w:rFonts w:ascii="Times New Roman" w:hAnsi="Times New Roman" w:cs="Times New Roman"/>
                <w:sz w:val="24"/>
                <w:szCs w:val="24"/>
                <w:lang w:val="en-GB"/>
              </w:rPr>
              <w:t>(e)</w:t>
            </w:r>
          </w:p>
        </w:tc>
      </w:tr>
    </w:tbl>
    <w:p w14:paraId="16A63F8C" w14:textId="1CFC2DB4" w:rsidR="00C1621A" w:rsidRPr="00F9603B" w:rsidRDefault="00F9603B" w:rsidP="00627E36">
      <w:pPr>
        <w:rPr>
          <w:rFonts w:ascii="Times New Roman" w:hAnsi="Times New Roman" w:cs="Times New Roman"/>
          <w:sz w:val="24"/>
          <w:szCs w:val="24"/>
          <w:lang w:val="en-GB"/>
        </w:rPr>
      </w:pPr>
      <w:r>
        <w:rPr>
          <w:rFonts w:ascii="Times New Roman" w:hAnsi="Times New Roman" w:cs="Times New Roman"/>
          <w:sz w:val="24"/>
          <w:szCs w:val="24"/>
          <w:lang w:val="en-GB"/>
        </w:rPr>
        <w:t xml:space="preserve">(a) Intramolecular hydrogen bond in molecule1. (b) Intramolecular hydrogen bond in molecule2. (c) Intermolecular hydrogen bonds between two adjacent molecule1. (d) </w:t>
      </w:r>
      <w:r>
        <w:rPr>
          <w:rFonts w:ascii="Times New Roman" w:hAnsi="Times New Roman" w:cs="Times New Roman"/>
          <w:sz w:val="24"/>
          <w:szCs w:val="24"/>
          <w:lang w:val="en-GB"/>
        </w:rPr>
        <w:lastRenderedPageBreak/>
        <w:t>Intermolecular hydrogen bonds between two adjacent molecule2. (e) Intermolecular hydrogen bonds between adjacent molecule1</w:t>
      </w:r>
      <w:r w:rsidR="00185CEF">
        <w:rPr>
          <w:rFonts w:ascii="Times New Roman" w:hAnsi="Times New Roman" w:cs="Times New Roman"/>
          <w:sz w:val="24"/>
          <w:szCs w:val="24"/>
          <w:lang w:val="en-GB"/>
        </w:rPr>
        <w:t xml:space="preserve"> and molecule2</w:t>
      </w:r>
      <w:r>
        <w:rPr>
          <w:rFonts w:ascii="Times New Roman" w:hAnsi="Times New Roman" w:cs="Times New Roman"/>
          <w:sz w:val="24"/>
          <w:szCs w:val="24"/>
          <w:lang w:val="en-GB"/>
        </w:rPr>
        <w:t>.</w:t>
      </w:r>
    </w:p>
    <w:p w14:paraId="2F5BA7F1" w14:textId="5391E353" w:rsidR="00DF4BF4" w:rsidRPr="00F661FE" w:rsidRDefault="00DF4BF4" w:rsidP="00627E36">
      <w:pPr>
        <w:rPr>
          <w:rFonts w:ascii="Times New Roman" w:hAnsi="Times New Roman" w:cs="Times New Roman"/>
          <w:b/>
          <w:sz w:val="24"/>
          <w:szCs w:val="24"/>
          <w:lang w:val="en-GB"/>
        </w:rPr>
      </w:pPr>
    </w:p>
    <w:p w14:paraId="7641183A" w14:textId="4C954C8B" w:rsidR="001F394C" w:rsidRPr="00F661FE" w:rsidRDefault="00745CF0" w:rsidP="00627E36">
      <w:pPr>
        <w:rPr>
          <w:rFonts w:ascii="Times New Roman" w:hAnsi="Times New Roman" w:cs="Times New Roman"/>
          <w:b/>
          <w:sz w:val="24"/>
          <w:szCs w:val="24"/>
          <w:lang w:val="en-GB"/>
        </w:rPr>
      </w:pPr>
      <w:r w:rsidRPr="00F661FE">
        <w:rPr>
          <w:rFonts w:ascii="Times New Roman" w:hAnsi="Times New Roman" w:cs="Times New Roman"/>
          <w:b/>
          <w:sz w:val="24"/>
          <w:szCs w:val="24"/>
          <w:lang w:val="en-GB"/>
        </w:rPr>
        <w:t>3.</w:t>
      </w:r>
      <w:r w:rsidR="00967724" w:rsidRPr="00F661FE">
        <w:rPr>
          <w:rFonts w:ascii="Times New Roman" w:hAnsi="Times New Roman" w:cs="Times New Roman"/>
          <w:b/>
          <w:sz w:val="24"/>
          <w:szCs w:val="24"/>
          <w:lang w:val="en-GB"/>
        </w:rPr>
        <w:t>2</w:t>
      </w:r>
      <w:r w:rsidRPr="00F661FE">
        <w:rPr>
          <w:rFonts w:ascii="Times New Roman" w:hAnsi="Times New Roman" w:cs="Times New Roman"/>
          <w:b/>
          <w:sz w:val="24"/>
          <w:szCs w:val="24"/>
          <w:lang w:val="en-GB"/>
        </w:rPr>
        <w:t xml:space="preserve">. </w:t>
      </w:r>
      <w:proofErr w:type="spellStart"/>
      <w:r w:rsidRPr="00F661FE">
        <w:rPr>
          <w:rFonts w:ascii="Times New Roman" w:hAnsi="Times New Roman" w:cs="Times New Roman"/>
          <w:b/>
          <w:sz w:val="24"/>
          <w:szCs w:val="24"/>
          <w:lang w:val="en-GB"/>
        </w:rPr>
        <w:t>Hirsh</w:t>
      </w:r>
      <w:r w:rsidR="00372FB4" w:rsidRPr="00F661FE">
        <w:rPr>
          <w:rFonts w:ascii="Times New Roman" w:hAnsi="Times New Roman" w:cs="Times New Roman"/>
          <w:b/>
          <w:sz w:val="24"/>
          <w:szCs w:val="24"/>
          <w:lang w:val="en-GB"/>
        </w:rPr>
        <w:t>f</w:t>
      </w:r>
      <w:r w:rsidRPr="00F661FE">
        <w:rPr>
          <w:rFonts w:ascii="Times New Roman" w:hAnsi="Times New Roman" w:cs="Times New Roman"/>
          <w:b/>
          <w:sz w:val="24"/>
          <w:szCs w:val="24"/>
          <w:lang w:val="en-GB"/>
        </w:rPr>
        <w:t>el</w:t>
      </w:r>
      <w:r w:rsidR="00967724" w:rsidRPr="00F661FE">
        <w:rPr>
          <w:rFonts w:ascii="Times New Roman" w:hAnsi="Times New Roman" w:cs="Times New Roman"/>
          <w:b/>
          <w:sz w:val="24"/>
          <w:szCs w:val="24"/>
          <w:lang w:val="en-GB"/>
        </w:rPr>
        <w:t>d</w:t>
      </w:r>
      <w:proofErr w:type="spellEnd"/>
      <w:r w:rsidRPr="00F661FE">
        <w:rPr>
          <w:rFonts w:ascii="Times New Roman" w:hAnsi="Times New Roman" w:cs="Times New Roman"/>
          <w:b/>
          <w:sz w:val="24"/>
          <w:szCs w:val="24"/>
          <w:lang w:val="en-GB"/>
        </w:rPr>
        <w:t xml:space="preserve"> S</w:t>
      </w:r>
      <w:r w:rsidR="00967724" w:rsidRPr="00F661FE">
        <w:rPr>
          <w:rFonts w:ascii="Times New Roman" w:hAnsi="Times New Roman" w:cs="Times New Roman"/>
          <w:b/>
          <w:sz w:val="24"/>
          <w:szCs w:val="24"/>
          <w:lang w:val="en-GB"/>
        </w:rPr>
        <w:t>urface Analysis</w:t>
      </w:r>
    </w:p>
    <w:p w14:paraId="4D25C56D" w14:textId="6DE7808B" w:rsidR="009720FE" w:rsidRPr="00F661FE" w:rsidRDefault="00BA4E96" w:rsidP="00BA4E96">
      <w:pPr>
        <w:spacing w:line="360" w:lineRule="auto"/>
        <w:rPr>
          <w:rFonts w:ascii="Times New Roman" w:hAnsi="Times New Roman" w:cs="Times New Roman"/>
          <w:sz w:val="24"/>
          <w:szCs w:val="24"/>
          <w:lang w:val="en-GB"/>
        </w:rPr>
      </w:pPr>
      <w:proofErr w:type="spellStart"/>
      <w:r w:rsidRPr="00F661FE">
        <w:rPr>
          <w:rFonts w:ascii="Times New Roman" w:hAnsi="Times New Roman" w:cs="Times New Roman"/>
          <w:sz w:val="24"/>
          <w:szCs w:val="24"/>
          <w:lang w:val="en-GB"/>
        </w:rPr>
        <w:t>Hirshfeld</w:t>
      </w:r>
      <w:proofErr w:type="spellEnd"/>
      <w:r w:rsidRPr="00F661FE">
        <w:rPr>
          <w:rFonts w:ascii="Times New Roman" w:hAnsi="Times New Roman" w:cs="Times New Roman"/>
          <w:sz w:val="24"/>
          <w:szCs w:val="24"/>
          <w:lang w:val="en-GB"/>
        </w:rPr>
        <w:t xml:space="preserve"> surface</w:t>
      </w:r>
      <w:r w:rsidR="00F95B53" w:rsidRPr="00F661FE">
        <w:rPr>
          <w:rFonts w:ascii="Times New Roman" w:hAnsi="Times New Roman" w:cs="Times New Roman"/>
          <w:sz w:val="24"/>
          <w:szCs w:val="24"/>
          <w:lang w:val="en-GB"/>
        </w:rPr>
        <w:t xml:space="preserve"> (HS)</w:t>
      </w:r>
      <w:r w:rsidRPr="00F661FE">
        <w:rPr>
          <w:rFonts w:ascii="Times New Roman" w:hAnsi="Times New Roman" w:cs="Times New Roman"/>
          <w:sz w:val="24"/>
          <w:szCs w:val="24"/>
          <w:lang w:val="en-GB"/>
        </w:rPr>
        <w:t xml:space="preserve"> analysis is an invaluable tool that enables us to understand and describe weak intermolecular interactions in the crystal structure that are crucial in the packing</w:t>
      </w:r>
      <w:r w:rsidR="003553D8" w:rsidRPr="00F661FE">
        <w:rPr>
          <w:rFonts w:ascii="Times New Roman" w:hAnsi="Times New Roman" w:cs="Times New Roman"/>
          <w:sz w:val="24"/>
          <w:szCs w:val="24"/>
          <w:lang w:val="en-GB"/>
        </w:rPr>
        <w:t xml:space="preserve"> </w:t>
      </w:r>
      <w:r w:rsidRPr="00F661FE">
        <w:rPr>
          <w:rFonts w:ascii="Times New Roman" w:hAnsi="Times New Roman" w:cs="Times New Roman"/>
          <w:sz w:val="24"/>
          <w:szCs w:val="24"/>
          <w:lang w:val="en-GB"/>
        </w:rPr>
        <w:t xml:space="preserve">of molecules in crystals. </w:t>
      </w:r>
      <w:r w:rsidR="00777AEA" w:rsidRPr="00F661FE">
        <w:rPr>
          <w:rFonts w:ascii="Times New Roman" w:hAnsi="Times New Roman" w:cs="Times New Roman"/>
          <w:sz w:val="24"/>
          <w:szCs w:val="24"/>
          <w:lang w:val="en-GB"/>
        </w:rPr>
        <w:t>By means of this method, the molecule is treated as a whole, opposing to the classical crystallographic analysis with which the molecule packing is studied by elucidating atom-to-atom or residue-to residue contacts.</w:t>
      </w:r>
      <w:r w:rsidR="00B1254F" w:rsidRPr="00F661FE">
        <w:rPr>
          <w:rFonts w:ascii="Times New Roman" w:hAnsi="Times New Roman" w:cs="Times New Roman"/>
          <w:sz w:val="24"/>
          <w:szCs w:val="24"/>
          <w:lang w:val="en-GB"/>
        </w:rPr>
        <w:t xml:space="preserve"> Fig. </w:t>
      </w:r>
      <w:r w:rsidR="00323E72" w:rsidRPr="00F661FE">
        <w:rPr>
          <w:rFonts w:ascii="Times New Roman" w:hAnsi="Times New Roman" w:cs="Times New Roman"/>
          <w:sz w:val="24"/>
          <w:szCs w:val="24"/>
          <w:lang w:val="en-GB"/>
        </w:rPr>
        <w:t>5</w:t>
      </w:r>
      <w:r w:rsidR="00EF7B91" w:rsidRPr="00F661FE">
        <w:rPr>
          <w:rFonts w:ascii="Times New Roman" w:hAnsi="Times New Roman" w:cs="Times New Roman"/>
          <w:sz w:val="24"/>
          <w:szCs w:val="24"/>
          <w:lang w:val="en-GB"/>
        </w:rPr>
        <w:t>a</w:t>
      </w:r>
      <w:r w:rsidR="006117A8" w:rsidRPr="00F661FE">
        <w:rPr>
          <w:rFonts w:ascii="Times New Roman" w:hAnsi="Times New Roman" w:cs="Times New Roman"/>
          <w:sz w:val="24"/>
          <w:szCs w:val="24"/>
          <w:lang w:val="en-GB"/>
        </w:rPr>
        <w:t xml:space="preserve"> represents </w:t>
      </w:r>
      <w:proofErr w:type="spellStart"/>
      <w:r w:rsidR="006117A8" w:rsidRPr="00F661FE">
        <w:rPr>
          <w:rFonts w:ascii="Times New Roman" w:hAnsi="Times New Roman" w:cs="Times New Roman"/>
          <w:sz w:val="24"/>
          <w:szCs w:val="24"/>
          <w:lang w:val="en-GB"/>
        </w:rPr>
        <w:t>Hirshfeld</w:t>
      </w:r>
      <w:proofErr w:type="spellEnd"/>
      <w:r w:rsidR="006117A8" w:rsidRPr="00F661FE">
        <w:rPr>
          <w:rFonts w:ascii="Times New Roman" w:hAnsi="Times New Roman" w:cs="Times New Roman"/>
          <w:sz w:val="24"/>
          <w:szCs w:val="24"/>
          <w:lang w:val="en-GB"/>
        </w:rPr>
        <w:t xml:space="preserve"> surface of molecule containing Zn1 (molecule1)</w:t>
      </w:r>
      <w:r w:rsidR="00777AEA" w:rsidRPr="00F661FE">
        <w:rPr>
          <w:rFonts w:ascii="Times New Roman" w:hAnsi="Times New Roman" w:cs="Times New Roman"/>
          <w:sz w:val="24"/>
          <w:szCs w:val="24"/>
          <w:lang w:val="en-GB"/>
        </w:rPr>
        <w:t xml:space="preserve"> </w:t>
      </w:r>
      <w:r w:rsidR="006117A8" w:rsidRPr="00F661FE">
        <w:rPr>
          <w:rFonts w:ascii="Times New Roman" w:hAnsi="Times New Roman" w:cs="Times New Roman"/>
          <w:sz w:val="24"/>
          <w:szCs w:val="24"/>
          <w:lang w:val="en-GB"/>
        </w:rPr>
        <w:t xml:space="preserve">mapped over </w:t>
      </w:r>
      <w:proofErr w:type="spellStart"/>
      <w:r w:rsidR="006117A8" w:rsidRPr="00F661FE">
        <w:rPr>
          <w:rFonts w:ascii="Times New Roman" w:hAnsi="Times New Roman" w:cs="Times New Roman"/>
          <w:i/>
          <w:sz w:val="24"/>
          <w:szCs w:val="24"/>
          <w:lang w:val="en-GB"/>
        </w:rPr>
        <w:t>d</w:t>
      </w:r>
      <w:r w:rsidR="006117A8" w:rsidRPr="00F661FE">
        <w:rPr>
          <w:rFonts w:ascii="Times New Roman" w:hAnsi="Times New Roman" w:cs="Times New Roman"/>
          <w:sz w:val="24"/>
          <w:szCs w:val="24"/>
          <w:vertAlign w:val="subscript"/>
          <w:lang w:val="en-GB"/>
        </w:rPr>
        <w:t>norm</w:t>
      </w:r>
      <w:proofErr w:type="spellEnd"/>
      <w:r w:rsidR="006117A8" w:rsidRPr="00F661FE">
        <w:rPr>
          <w:rFonts w:ascii="Times New Roman" w:hAnsi="Times New Roman" w:cs="Times New Roman"/>
          <w:sz w:val="24"/>
          <w:szCs w:val="24"/>
          <w:lang w:val="en-GB"/>
        </w:rPr>
        <w:t xml:space="preserve"> in a range from −0.179 to +1.501 arbitrary units. </w:t>
      </w:r>
      <w:r w:rsidR="00FB3967" w:rsidRPr="00F661FE">
        <w:rPr>
          <w:rFonts w:ascii="Times New Roman" w:hAnsi="Times New Roman" w:cs="Times New Roman"/>
          <w:sz w:val="24"/>
          <w:szCs w:val="24"/>
          <w:lang w:val="en-GB"/>
        </w:rPr>
        <w:t>The bright red spots</w:t>
      </w:r>
      <w:r w:rsidR="007E0467" w:rsidRPr="00F661FE">
        <w:rPr>
          <w:rFonts w:ascii="Times New Roman" w:hAnsi="Times New Roman" w:cs="Times New Roman"/>
          <w:sz w:val="24"/>
          <w:szCs w:val="24"/>
          <w:lang w:val="en-GB"/>
        </w:rPr>
        <w:t xml:space="preserve"> ‘1’</w:t>
      </w:r>
      <w:r w:rsidR="00FB3967" w:rsidRPr="00F661FE">
        <w:rPr>
          <w:rFonts w:ascii="Times New Roman" w:hAnsi="Times New Roman" w:cs="Times New Roman"/>
          <w:sz w:val="24"/>
          <w:szCs w:val="24"/>
          <w:lang w:val="en-GB"/>
        </w:rPr>
        <w:t xml:space="preserve"> </w:t>
      </w:r>
      <w:r w:rsidR="007E0467" w:rsidRPr="00F661FE">
        <w:rPr>
          <w:rFonts w:ascii="Times New Roman" w:hAnsi="Times New Roman" w:cs="Times New Roman"/>
          <w:sz w:val="24"/>
          <w:szCs w:val="24"/>
          <w:lang w:val="en-GB"/>
        </w:rPr>
        <w:t xml:space="preserve">and ‘2’ </w:t>
      </w:r>
      <w:r w:rsidR="00FB3967" w:rsidRPr="00F661FE">
        <w:rPr>
          <w:rFonts w:ascii="Times New Roman" w:hAnsi="Times New Roman" w:cs="Times New Roman"/>
          <w:sz w:val="24"/>
          <w:szCs w:val="24"/>
          <w:lang w:val="en-GB"/>
        </w:rPr>
        <w:t xml:space="preserve">in the vicinity of </w:t>
      </w:r>
      <w:r w:rsidR="00DF38AC" w:rsidRPr="00F661FE">
        <w:rPr>
          <w:rFonts w:ascii="Times New Roman" w:hAnsi="Times New Roman" w:cs="Times New Roman"/>
          <w:sz w:val="24"/>
          <w:szCs w:val="24"/>
          <w:lang w:val="en-GB"/>
        </w:rPr>
        <w:t xml:space="preserve">hydrogen </w:t>
      </w:r>
      <w:r w:rsidR="007E0467" w:rsidRPr="00F661FE">
        <w:rPr>
          <w:rFonts w:ascii="Times New Roman" w:hAnsi="Times New Roman" w:cs="Times New Roman"/>
          <w:sz w:val="24"/>
          <w:szCs w:val="24"/>
          <w:lang w:val="en-GB"/>
        </w:rPr>
        <w:t>(</w:t>
      </w:r>
      <w:r w:rsidR="00DF38AC" w:rsidRPr="00F661FE">
        <w:rPr>
          <w:rFonts w:ascii="Times New Roman" w:hAnsi="Times New Roman" w:cs="Times New Roman"/>
          <w:sz w:val="24"/>
          <w:szCs w:val="24"/>
          <w:lang w:val="en-GB"/>
        </w:rPr>
        <w:t>H11</w:t>
      </w:r>
      <w:r w:rsidR="007E0467" w:rsidRPr="00F661FE">
        <w:rPr>
          <w:rFonts w:ascii="Times New Roman" w:hAnsi="Times New Roman" w:cs="Times New Roman"/>
          <w:sz w:val="24"/>
          <w:szCs w:val="24"/>
          <w:lang w:val="en-GB"/>
        </w:rPr>
        <w:t>)</w:t>
      </w:r>
      <w:r w:rsidR="00DF38AC" w:rsidRPr="00F661FE">
        <w:rPr>
          <w:rFonts w:ascii="Times New Roman" w:hAnsi="Times New Roman" w:cs="Times New Roman"/>
          <w:sz w:val="24"/>
          <w:szCs w:val="24"/>
          <w:lang w:val="en-GB"/>
        </w:rPr>
        <w:t xml:space="preserve"> and oxygen </w:t>
      </w:r>
      <w:r w:rsidR="007E0467" w:rsidRPr="00F661FE">
        <w:rPr>
          <w:rFonts w:ascii="Times New Roman" w:hAnsi="Times New Roman" w:cs="Times New Roman"/>
          <w:sz w:val="24"/>
          <w:szCs w:val="24"/>
          <w:lang w:val="en-GB"/>
        </w:rPr>
        <w:t>(</w:t>
      </w:r>
      <w:r w:rsidR="00DF38AC" w:rsidRPr="00F661FE">
        <w:rPr>
          <w:rFonts w:ascii="Times New Roman" w:hAnsi="Times New Roman" w:cs="Times New Roman"/>
          <w:sz w:val="24"/>
          <w:szCs w:val="24"/>
          <w:lang w:val="en-GB"/>
        </w:rPr>
        <w:t>O1) indicate donors and acceptors of C</w:t>
      </w:r>
      <w:r w:rsidR="00331C8E" w:rsidRPr="00F661FE">
        <w:rPr>
          <w:rFonts w:ascii="Times New Roman" w:hAnsi="Times New Roman" w:cs="Times New Roman"/>
          <w:sz w:val="24"/>
          <w:szCs w:val="24"/>
          <w:lang w:val="en-GB"/>
        </w:rPr>
        <w:t>−</w:t>
      </w:r>
      <w:r w:rsidR="00DF38AC" w:rsidRPr="00F661FE">
        <w:rPr>
          <w:rFonts w:ascii="Times New Roman" w:hAnsi="Times New Roman" w:cs="Times New Roman"/>
          <w:sz w:val="24"/>
          <w:szCs w:val="24"/>
          <w:lang w:val="en-GB"/>
        </w:rPr>
        <w:t>H…O interaction</w:t>
      </w:r>
      <w:r w:rsidR="0093050D" w:rsidRPr="00F661FE">
        <w:rPr>
          <w:rFonts w:ascii="Times New Roman" w:hAnsi="Times New Roman" w:cs="Times New Roman"/>
          <w:sz w:val="24"/>
          <w:szCs w:val="24"/>
          <w:lang w:val="en-GB"/>
        </w:rPr>
        <w:t xml:space="preserve"> while t</w:t>
      </w:r>
      <w:r w:rsidR="00DF38AC" w:rsidRPr="00F661FE">
        <w:rPr>
          <w:rFonts w:ascii="Times New Roman" w:hAnsi="Times New Roman" w:cs="Times New Roman"/>
          <w:sz w:val="24"/>
          <w:szCs w:val="24"/>
          <w:lang w:val="en-GB"/>
        </w:rPr>
        <w:t xml:space="preserve">he diminutive-red spot </w:t>
      </w:r>
      <w:r w:rsidR="007E0467" w:rsidRPr="00F661FE">
        <w:rPr>
          <w:rFonts w:ascii="Times New Roman" w:hAnsi="Times New Roman" w:cs="Times New Roman"/>
          <w:sz w:val="24"/>
          <w:szCs w:val="24"/>
          <w:lang w:val="en-GB"/>
        </w:rPr>
        <w:t xml:space="preserve">‘3’ </w:t>
      </w:r>
      <w:r w:rsidR="00DF38AC" w:rsidRPr="00F661FE">
        <w:rPr>
          <w:rFonts w:ascii="Times New Roman" w:hAnsi="Times New Roman" w:cs="Times New Roman"/>
          <w:sz w:val="24"/>
          <w:szCs w:val="24"/>
          <w:lang w:val="en-GB"/>
        </w:rPr>
        <w:t>near hydroxylic oxygen (O3) claims its cooperation in a relatively weak C</w:t>
      </w:r>
      <w:r w:rsidR="00331C8E" w:rsidRPr="00F661FE">
        <w:rPr>
          <w:rFonts w:ascii="Times New Roman" w:hAnsi="Times New Roman" w:cs="Times New Roman"/>
          <w:sz w:val="24"/>
          <w:szCs w:val="24"/>
          <w:lang w:val="en-GB"/>
        </w:rPr>
        <w:t>−</w:t>
      </w:r>
      <w:r w:rsidR="00DF38AC" w:rsidRPr="00F661FE">
        <w:rPr>
          <w:rFonts w:ascii="Times New Roman" w:hAnsi="Times New Roman" w:cs="Times New Roman"/>
          <w:sz w:val="24"/>
          <w:szCs w:val="24"/>
          <w:lang w:val="en-GB"/>
        </w:rPr>
        <w:t xml:space="preserve">H…O interaction. </w:t>
      </w:r>
    </w:p>
    <w:p w14:paraId="50BC39C3" w14:textId="0EB5AC5B" w:rsidR="00813D32" w:rsidRPr="00F661FE" w:rsidRDefault="00F95B53" w:rsidP="00BA4E96">
      <w:pPr>
        <w:spacing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 xml:space="preserve">HS mapped over shape index (Fig. </w:t>
      </w:r>
      <w:r w:rsidR="00323E72" w:rsidRPr="00F661FE">
        <w:rPr>
          <w:rFonts w:ascii="Times New Roman" w:hAnsi="Times New Roman" w:cs="Times New Roman"/>
          <w:sz w:val="24"/>
          <w:szCs w:val="24"/>
          <w:lang w:val="en-GB"/>
        </w:rPr>
        <w:t>5</w:t>
      </w:r>
      <w:r w:rsidRPr="00F661FE">
        <w:rPr>
          <w:rFonts w:ascii="Times New Roman" w:hAnsi="Times New Roman" w:cs="Times New Roman"/>
          <w:sz w:val="24"/>
          <w:szCs w:val="24"/>
          <w:lang w:val="en-GB"/>
        </w:rPr>
        <w:t xml:space="preserve">b) clearly shows </w:t>
      </w:r>
      <w:r w:rsidR="00C1302A" w:rsidRPr="00F661FE">
        <w:rPr>
          <w:rFonts w:ascii="Times New Roman" w:hAnsi="Times New Roman" w:cs="Times New Roman"/>
          <w:sz w:val="24"/>
          <w:szCs w:val="24"/>
          <w:lang w:val="en-GB"/>
        </w:rPr>
        <w:t>red hollows</w:t>
      </w:r>
      <w:r w:rsidRPr="00F661FE">
        <w:rPr>
          <w:rFonts w:ascii="Times New Roman" w:hAnsi="Times New Roman" w:cs="Times New Roman"/>
          <w:sz w:val="24"/>
          <w:szCs w:val="24"/>
          <w:lang w:val="en-GB"/>
        </w:rPr>
        <w:t xml:space="preserve"> and </w:t>
      </w:r>
      <w:r w:rsidR="00C1302A" w:rsidRPr="00F661FE">
        <w:rPr>
          <w:rFonts w:ascii="Times New Roman" w:hAnsi="Times New Roman" w:cs="Times New Roman"/>
          <w:sz w:val="24"/>
          <w:szCs w:val="24"/>
          <w:lang w:val="en-GB"/>
        </w:rPr>
        <w:t>blue bumps</w:t>
      </w:r>
      <w:r w:rsidR="0019011A" w:rsidRPr="00F661FE">
        <w:rPr>
          <w:rFonts w:ascii="Times New Roman" w:hAnsi="Times New Roman" w:cs="Times New Roman"/>
          <w:sz w:val="24"/>
          <w:szCs w:val="24"/>
          <w:lang w:val="en-GB"/>
        </w:rPr>
        <w:t xml:space="preserve"> </w:t>
      </w:r>
      <w:r w:rsidR="005F75E2" w:rsidRPr="00F661FE">
        <w:rPr>
          <w:rFonts w:ascii="Times New Roman" w:hAnsi="Times New Roman" w:cs="Times New Roman"/>
          <w:sz w:val="24"/>
          <w:szCs w:val="24"/>
          <w:lang w:val="en-GB"/>
        </w:rPr>
        <w:t xml:space="preserve">which in </w:t>
      </w:r>
      <w:r w:rsidR="003D7684" w:rsidRPr="00F661FE">
        <w:rPr>
          <w:rFonts w:ascii="Times New Roman" w:hAnsi="Times New Roman" w:cs="Times New Roman"/>
          <w:sz w:val="24"/>
          <w:szCs w:val="24"/>
          <w:lang w:val="en-GB"/>
        </w:rPr>
        <w:t>a close look from different perspectives can</w:t>
      </w:r>
      <w:r w:rsidR="005F75E2" w:rsidRPr="00F661FE">
        <w:rPr>
          <w:rFonts w:ascii="Times New Roman" w:hAnsi="Times New Roman" w:cs="Times New Roman"/>
          <w:sz w:val="24"/>
          <w:szCs w:val="24"/>
          <w:lang w:val="en-GB"/>
        </w:rPr>
        <w:t xml:space="preserve"> reveal the way the molecules </w:t>
      </w:r>
      <w:r w:rsidR="00C1302A" w:rsidRPr="00F661FE">
        <w:rPr>
          <w:rFonts w:ascii="Times New Roman" w:hAnsi="Times New Roman" w:cs="Times New Roman"/>
          <w:sz w:val="24"/>
          <w:szCs w:val="24"/>
          <w:lang w:val="en-GB"/>
        </w:rPr>
        <w:t>(</w:t>
      </w:r>
      <w:proofErr w:type="spellStart"/>
      <w:r w:rsidR="0051127C">
        <w:rPr>
          <w:rFonts w:ascii="Times New Roman" w:hAnsi="Times New Roman" w:cs="Times New Roman"/>
          <w:sz w:val="24"/>
          <w:szCs w:val="24"/>
          <w:lang w:val="en-GB"/>
        </w:rPr>
        <w:t>i</w:t>
      </w:r>
      <w:proofErr w:type="spellEnd"/>
      <w:r w:rsidR="0051127C">
        <w:rPr>
          <w:rFonts w:ascii="Times New Roman" w:hAnsi="Times New Roman" w:cs="Times New Roman"/>
          <w:sz w:val="24"/>
          <w:szCs w:val="24"/>
          <w:lang w:val="en-GB"/>
        </w:rPr>
        <w:t xml:space="preserve">. e. </w:t>
      </w:r>
      <w:r w:rsidR="00C1302A" w:rsidRPr="00F661FE">
        <w:rPr>
          <w:rFonts w:ascii="Times New Roman" w:hAnsi="Times New Roman" w:cs="Times New Roman"/>
          <w:sz w:val="24"/>
          <w:szCs w:val="24"/>
          <w:lang w:val="en-GB"/>
        </w:rPr>
        <w:t>t</w:t>
      </w:r>
      <w:r w:rsidR="005F75E2" w:rsidRPr="00F661FE">
        <w:rPr>
          <w:rFonts w:ascii="Times New Roman" w:hAnsi="Times New Roman" w:cs="Times New Roman"/>
          <w:sz w:val="24"/>
          <w:szCs w:val="24"/>
          <w:lang w:val="en-GB"/>
        </w:rPr>
        <w:t xml:space="preserve">heir </w:t>
      </w:r>
      <w:proofErr w:type="spellStart"/>
      <w:r w:rsidR="005F75E2" w:rsidRPr="00F661FE">
        <w:rPr>
          <w:rFonts w:ascii="Times New Roman" w:hAnsi="Times New Roman" w:cs="Times New Roman"/>
          <w:sz w:val="24"/>
          <w:szCs w:val="24"/>
          <w:lang w:val="en-GB"/>
        </w:rPr>
        <w:t>Hirshfeld</w:t>
      </w:r>
      <w:proofErr w:type="spellEnd"/>
      <w:r w:rsidR="005F75E2" w:rsidRPr="00F661FE">
        <w:rPr>
          <w:rFonts w:ascii="Times New Roman" w:hAnsi="Times New Roman" w:cs="Times New Roman"/>
          <w:sz w:val="24"/>
          <w:szCs w:val="24"/>
          <w:lang w:val="en-GB"/>
        </w:rPr>
        <w:t xml:space="preserve"> surfaces</w:t>
      </w:r>
      <w:r w:rsidR="00C1302A" w:rsidRPr="00F661FE">
        <w:rPr>
          <w:rFonts w:ascii="Times New Roman" w:hAnsi="Times New Roman" w:cs="Times New Roman"/>
          <w:sz w:val="24"/>
          <w:szCs w:val="24"/>
          <w:lang w:val="en-GB"/>
        </w:rPr>
        <w:t>)</w:t>
      </w:r>
      <w:r w:rsidR="005F75E2" w:rsidRPr="00F661FE">
        <w:rPr>
          <w:rFonts w:ascii="Times New Roman" w:hAnsi="Times New Roman" w:cs="Times New Roman"/>
          <w:sz w:val="24"/>
          <w:szCs w:val="24"/>
          <w:lang w:val="en-GB"/>
        </w:rPr>
        <w:t xml:space="preserve"> touch each other. T</w:t>
      </w:r>
      <w:r w:rsidRPr="00F661FE">
        <w:rPr>
          <w:rFonts w:ascii="Times New Roman" w:hAnsi="Times New Roman" w:cs="Times New Roman"/>
          <w:sz w:val="24"/>
          <w:szCs w:val="24"/>
          <w:lang w:val="en-GB"/>
        </w:rPr>
        <w:t xml:space="preserve">ogether with HS mapped over curvedness (Fig. </w:t>
      </w:r>
      <w:r w:rsidR="00323E72" w:rsidRPr="00F661FE">
        <w:rPr>
          <w:rFonts w:ascii="Times New Roman" w:hAnsi="Times New Roman" w:cs="Times New Roman"/>
          <w:sz w:val="24"/>
          <w:szCs w:val="24"/>
          <w:lang w:val="en-GB"/>
        </w:rPr>
        <w:t>5</w:t>
      </w:r>
      <w:r w:rsidRPr="00F661FE">
        <w:rPr>
          <w:rFonts w:ascii="Times New Roman" w:hAnsi="Times New Roman" w:cs="Times New Roman"/>
          <w:sz w:val="24"/>
          <w:szCs w:val="24"/>
          <w:lang w:val="en-GB"/>
        </w:rPr>
        <w:t>c</w:t>
      </w:r>
      <w:r w:rsidR="005F75E2" w:rsidRPr="00F661FE">
        <w:rPr>
          <w:rFonts w:ascii="Times New Roman" w:hAnsi="Times New Roman" w:cs="Times New Roman"/>
          <w:sz w:val="24"/>
          <w:szCs w:val="24"/>
          <w:lang w:val="en-GB"/>
        </w:rPr>
        <w:t>),</w:t>
      </w:r>
      <w:r w:rsidRPr="00F661FE">
        <w:rPr>
          <w:rFonts w:ascii="Times New Roman" w:hAnsi="Times New Roman" w:cs="Times New Roman"/>
          <w:sz w:val="24"/>
          <w:szCs w:val="24"/>
          <w:lang w:val="en-GB"/>
        </w:rPr>
        <w:t xml:space="preserve"> the absence of broad, flat regions </w:t>
      </w:r>
      <w:r w:rsidR="005F75E2" w:rsidRPr="00F661FE">
        <w:rPr>
          <w:rFonts w:ascii="Times New Roman" w:hAnsi="Times New Roman" w:cs="Times New Roman"/>
          <w:sz w:val="24"/>
          <w:szCs w:val="24"/>
          <w:lang w:val="en-GB"/>
        </w:rPr>
        <w:t xml:space="preserve">can be observed </w:t>
      </w:r>
      <w:r w:rsidRPr="00F661FE">
        <w:rPr>
          <w:rFonts w:ascii="Times New Roman" w:hAnsi="Times New Roman" w:cs="Times New Roman"/>
          <w:sz w:val="24"/>
          <w:szCs w:val="24"/>
          <w:lang w:val="en-GB"/>
        </w:rPr>
        <w:t>and consequently the</w:t>
      </w:r>
      <w:r w:rsidR="005F75E2" w:rsidRPr="00F661FE">
        <w:rPr>
          <w:rFonts w:ascii="Times New Roman" w:hAnsi="Times New Roman" w:cs="Times New Roman"/>
          <w:sz w:val="24"/>
          <w:szCs w:val="24"/>
          <w:lang w:val="en-GB"/>
        </w:rPr>
        <w:t>re is no evidence</w:t>
      </w:r>
      <w:r w:rsidRPr="00F661FE">
        <w:rPr>
          <w:rFonts w:ascii="Times New Roman" w:hAnsi="Times New Roman" w:cs="Times New Roman"/>
          <w:sz w:val="24"/>
          <w:szCs w:val="24"/>
          <w:lang w:val="en-GB"/>
        </w:rPr>
        <w:t xml:space="preserve"> of planar </w:t>
      </w:r>
      <w:r w:rsidRPr="00B528B2">
        <w:rPr>
          <w:rFonts w:ascii="Times New Roman" w:hAnsi="Times New Roman" w:cs="Times New Roman"/>
          <w:sz w:val="24"/>
          <w:szCs w:val="24"/>
          <w:lang w:val="en-GB"/>
        </w:rPr>
        <w:t>stacking arrangements</w:t>
      </w:r>
      <w:r w:rsidR="005F75E2" w:rsidRPr="00B528B2">
        <w:rPr>
          <w:rFonts w:ascii="Times New Roman" w:hAnsi="Times New Roman" w:cs="Times New Roman"/>
          <w:sz w:val="24"/>
          <w:szCs w:val="24"/>
          <w:lang w:val="en-GB"/>
        </w:rPr>
        <w:t xml:space="preserve"> of molecules1</w:t>
      </w:r>
      <w:r w:rsidRPr="00B528B2">
        <w:rPr>
          <w:rFonts w:ascii="Times New Roman" w:hAnsi="Times New Roman" w:cs="Times New Roman"/>
          <w:sz w:val="24"/>
          <w:szCs w:val="24"/>
          <w:lang w:val="en-GB"/>
        </w:rPr>
        <w:t>, e</w:t>
      </w:r>
      <w:r w:rsidR="008800B4" w:rsidRPr="00B528B2">
        <w:rPr>
          <w:rFonts w:ascii="Times New Roman" w:hAnsi="Times New Roman" w:cs="Times New Roman"/>
          <w:sz w:val="24"/>
          <w:szCs w:val="24"/>
          <w:lang w:val="en-GB"/>
        </w:rPr>
        <w:t>.</w:t>
      </w:r>
      <w:r w:rsidRPr="00B528B2">
        <w:rPr>
          <w:rFonts w:ascii="Times New Roman" w:hAnsi="Times New Roman" w:cs="Times New Roman"/>
          <w:sz w:val="24"/>
          <w:szCs w:val="24"/>
          <w:lang w:val="en-GB"/>
        </w:rPr>
        <w:t xml:space="preserve">g. </w:t>
      </w:r>
      <w:r w:rsidR="008800B4" w:rsidRPr="00B528B2">
        <w:rPr>
          <w:rFonts w:ascii="Times New Roman" w:hAnsi="Times New Roman" w:cs="Times New Roman"/>
          <w:sz w:val="24"/>
          <w:szCs w:val="24"/>
          <w:lang w:val="en-GB"/>
        </w:rPr>
        <w:t>π-π</w:t>
      </w:r>
      <w:r w:rsidRPr="00B528B2">
        <w:rPr>
          <w:rFonts w:ascii="Times New Roman" w:hAnsi="Times New Roman" w:cs="Times New Roman"/>
          <w:sz w:val="24"/>
          <w:szCs w:val="24"/>
          <w:lang w:val="en-GB"/>
        </w:rPr>
        <w:t xml:space="preserve"> stacking.</w:t>
      </w:r>
      <w:r w:rsidR="00B528B2" w:rsidRPr="00B528B2">
        <w:rPr>
          <w:rFonts w:ascii="Times New Roman" w:hAnsi="Times New Roman" w:cs="Times New Roman"/>
          <w:sz w:val="24"/>
          <w:szCs w:val="24"/>
          <w:vertAlign w:val="superscript"/>
          <w:lang w:val="en-GB"/>
        </w:rPr>
        <w:t>23</w:t>
      </w:r>
      <w:r w:rsidRPr="00F661FE">
        <w:rPr>
          <w:rFonts w:ascii="Times New Roman" w:hAnsi="Times New Roman" w:cs="Times New Roman"/>
          <w:sz w:val="24"/>
          <w:szCs w:val="24"/>
          <w:lang w:val="en-GB"/>
        </w:rPr>
        <w:t xml:space="preserve"> </w:t>
      </w:r>
    </w:p>
    <w:p w14:paraId="58DFCA45" w14:textId="0975B872" w:rsidR="000601C6" w:rsidRPr="00F661FE" w:rsidRDefault="003742A9" w:rsidP="00627E36">
      <w:pPr>
        <w:rPr>
          <w:rFonts w:ascii="Times New Roman" w:hAnsi="Times New Roman" w:cs="Times New Roman"/>
          <w:sz w:val="24"/>
          <w:szCs w:val="24"/>
          <w:lang w:val="en-GB"/>
        </w:rPr>
      </w:pPr>
      <w:r w:rsidRPr="00F661FE">
        <w:rPr>
          <w:rFonts w:ascii="Times New Roman" w:hAnsi="Times New Roman" w:cs="Times New Roman"/>
          <w:noProof/>
          <w:sz w:val="24"/>
          <w:szCs w:val="24"/>
          <w:lang w:val="en-GB"/>
        </w:rPr>
        <w:drawing>
          <wp:inline distT="0" distB="0" distL="0" distR="0" wp14:anchorId="0431A949" wp14:editId="0217482D">
            <wp:extent cx="5760720" cy="19278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5.png"/>
                    <pic:cNvPicPr/>
                  </pic:nvPicPr>
                  <pic:blipFill rotWithShape="1">
                    <a:blip r:embed="rId13">
                      <a:extLst>
                        <a:ext uri="{28A0092B-C50C-407E-A947-70E740481C1C}">
                          <a14:useLocalDpi xmlns:a14="http://schemas.microsoft.com/office/drawing/2010/main" val="0"/>
                        </a:ext>
                      </a:extLst>
                    </a:blip>
                    <a:srcRect b="76339"/>
                    <a:stretch/>
                  </pic:blipFill>
                  <pic:spPr bwMode="auto">
                    <a:xfrm>
                      <a:off x="0" y="0"/>
                      <a:ext cx="5760720" cy="1927860"/>
                    </a:xfrm>
                    <a:prstGeom prst="rect">
                      <a:avLst/>
                    </a:prstGeom>
                    <a:ln>
                      <a:noFill/>
                    </a:ln>
                    <a:extLst>
                      <a:ext uri="{53640926-AAD7-44D8-BBD7-CCE9431645EC}">
                        <a14:shadowObscured xmlns:a14="http://schemas.microsoft.com/office/drawing/2010/main"/>
                      </a:ext>
                    </a:extLst>
                  </pic:spPr>
                </pic:pic>
              </a:graphicData>
            </a:graphic>
          </wp:inline>
        </w:drawing>
      </w:r>
      <w:r w:rsidR="000601C6" w:rsidRPr="00F661FE">
        <w:rPr>
          <w:rFonts w:ascii="Times New Roman" w:hAnsi="Times New Roman" w:cs="Times New Roman"/>
          <w:sz w:val="24"/>
          <w:szCs w:val="24"/>
          <w:lang w:val="en-GB"/>
        </w:rPr>
        <w:t xml:space="preserve">Fig. </w:t>
      </w:r>
      <w:r w:rsidR="00323E72" w:rsidRPr="00F661FE">
        <w:rPr>
          <w:rFonts w:ascii="Times New Roman" w:hAnsi="Times New Roman" w:cs="Times New Roman"/>
          <w:sz w:val="24"/>
          <w:szCs w:val="24"/>
          <w:lang w:val="en-GB"/>
        </w:rPr>
        <w:t>5</w:t>
      </w:r>
      <w:r w:rsidR="000601C6" w:rsidRPr="00F661FE">
        <w:rPr>
          <w:rFonts w:ascii="Times New Roman" w:hAnsi="Times New Roman" w:cs="Times New Roman"/>
          <w:sz w:val="24"/>
          <w:szCs w:val="24"/>
          <w:lang w:val="en-GB"/>
        </w:rPr>
        <w:t xml:space="preserve">. </w:t>
      </w:r>
      <w:proofErr w:type="spellStart"/>
      <w:r w:rsidR="00401C68" w:rsidRPr="00F661FE">
        <w:rPr>
          <w:rFonts w:ascii="Times New Roman" w:hAnsi="Times New Roman" w:cs="Times New Roman"/>
          <w:sz w:val="24"/>
          <w:szCs w:val="24"/>
          <w:lang w:val="en-GB"/>
        </w:rPr>
        <w:t>Hirshfeld</w:t>
      </w:r>
      <w:proofErr w:type="spellEnd"/>
      <w:r w:rsidR="00401C68" w:rsidRPr="00F661FE">
        <w:rPr>
          <w:rFonts w:ascii="Times New Roman" w:hAnsi="Times New Roman" w:cs="Times New Roman"/>
          <w:sz w:val="24"/>
          <w:szCs w:val="24"/>
          <w:lang w:val="en-GB"/>
        </w:rPr>
        <w:t xml:space="preserve"> surface of molecule 1 </w:t>
      </w:r>
      <w:r w:rsidR="006614E2" w:rsidRPr="00F661FE">
        <w:rPr>
          <w:rFonts w:ascii="Times New Roman" w:hAnsi="Times New Roman" w:cs="Times New Roman"/>
          <w:sz w:val="24"/>
          <w:szCs w:val="24"/>
          <w:lang w:val="en-GB"/>
        </w:rPr>
        <w:t xml:space="preserve">a) plotted over </w:t>
      </w:r>
      <w:proofErr w:type="spellStart"/>
      <w:r w:rsidR="00401C68" w:rsidRPr="00F661FE">
        <w:rPr>
          <w:rFonts w:ascii="Times New Roman" w:hAnsi="Times New Roman" w:cs="Times New Roman"/>
          <w:i/>
          <w:sz w:val="24"/>
          <w:szCs w:val="24"/>
          <w:lang w:val="en-GB"/>
        </w:rPr>
        <w:t>d</w:t>
      </w:r>
      <w:r w:rsidR="00401C68" w:rsidRPr="00F661FE">
        <w:rPr>
          <w:rFonts w:ascii="Times New Roman" w:hAnsi="Times New Roman" w:cs="Times New Roman"/>
          <w:sz w:val="24"/>
          <w:szCs w:val="24"/>
          <w:vertAlign w:val="subscript"/>
          <w:lang w:val="en-GB"/>
        </w:rPr>
        <w:t>norm</w:t>
      </w:r>
      <w:proofErr w:type="spellEnd"/>
      <w:r w:rsidR="00401C68" w:rsidRPr="00F661FE">
        <w:rPr>
          <w:rFonts w:ascii="Times New Roman" w:hAnsi="Times New Roman" w:cs="Times New Roman"/>
          <w:sz w:val="24"/>
          <w:szCs w:val="24"/>
          <w:lang w:val="en-GB"/>
        </w:rPr>
        <w:t xml:space="preserve"> </w:t>
      </w:r>
      <w:r w:rsidR="006614E2" w:rsidRPr="00F661FE">
        <w:rPr>
          <w:rFonts w:ascii="Times New Roman" w:hAnsi="Times New Roman" w:cs="Times New Roman"/>
          <w:sz w:val="24"/>
          <w:szCs w:val="24"/>
          <w:lang w:val="en-GB"/>
        </w:rPr>
        <w:t xml:space="preserve">in the </w:t>
      </w:r>
      <w:r w:rsidR="00401C68" w:rsidRPr="00F661FE">
        <w:rPr>
          <w:rFonts w:ascii="Times New Roman" w:hAnsi="Times New Roman" w:cs="Times New Roman"/>
          <w:sz w:val="24"/>
          <w:szCs w:val="24"/>
          <w:lang w:val="en-GB"/>
        </w:rPr>
        <w:t>range from −0.179 to +1.501 arbitrary units</w:t>
      </w:r>
      <w:r w:rsidR="006614E2" w:rsidRPr="00F661FE">
        <w:rPr>
          <w:rFonts w:ascii="Times New Roman" w:hAnsi="Times New Roman" w:cs="Times New Roman"/>
          <w:sz w:val="24"/>
          <w:szCs w:val="24"/>
          <w:lang w:val="en-GB"/>
        </w:rPr>
        <w:t>; b) plotted over shape-index property</w:t>
      </w:r>
      <w:r w:rsidR="00DF1E5A" w:rsidRPr="00F661FE">
        <w:rPr>
          <w:rFonts w:ascii="Times New Roman" w:hAnsi="Times New Roman" w:cs="Times New Roman"/>
          <w:sz w:val="24"/>
          <w:szCs w:val="24"/>
          <w:lang w:val="en-GB"/>
        </w:rPr>
        <w:t xml:space="preserve"> (range from −1.000 to 1.000)</w:t>
      </w:r>
      <w:r w:rsidR="006614E2" w:rsidRPr="00F661FE">
        <w:rPr>
          <w:rFonts w:ascii="Times New Roman" w:hAnsi="Times New Roman" w:cs="Times New Roman"/>
          <w:sz w:val="24"/>
          <w:szCs w:val="24"/>
          <w:lang w:val="en-GB"/>
        </w:rPr>
        <w:t>, and c) plotted over curvedness</w:t>
      </w:r>
      <w:r w:rsidR="00DF1E5A" w:rsidRPr="00F661FE">
        <w:rPr>
          <w:rFonts w:ascii="Times New Roman" w:hAnsi="Times New Roman" w:cs="Times New Roman"/>
          <w:sz w:val="24"/>
          <w:szCs w:val="24"/>
          <w:lang w:val="en-GB"/>
        </w:rPr>
        <w:t xml:space="preserve"> (range from −4.000 to 0.400)</w:t>
      </w:r>
      <w:r w:rsidR="006614E2" w:rsidRPr="00F661FE">
        <w:rPr>
          <w:rFonts w:ascii="Times New Roman" w:hAnsi="Times New Roman" w:cs="Times New Roman"/>
          <w:sz w:val="24"/>
          <w:szCs w:val="24"/>
          <w:lang w:val="en-GB"/>
        </w:rPr>
        <w:t>.</w:t>
      </w:r>
    </w:p>
    <w:p w14:paraId="0A86B2D4" w14:textId="77777777" w:rsidR="00F65D20" w:rsidRPr="00F661FE" w:rsidRDefault="00F65D20" w:rsidP="00F65D20">
      <w:pPr>
        <w:spacing w:line="360" w:lineRule="auto"/>
        <w:rPr>
          <w:rFonts w:ascii="Times New Roman" w:hAnsi="Times New Roman" w:cs="Times New Roman"/>
          <w:sz w:val="24"/>
          <w:szCs w:val="24"/>
          <w:lang w:val="en-GB"/>
        </w:rPr>
      </w:pPr>
    </w:p>
    <w:p w14:paraId="3BA3C64E" w14:textId="3D6D20C3" w:rsidR="00F65D20" w:rsidRPr="00F661FE" w:rsidRDefault="00F65D20" w:rsidP="00F65D20">
      <w:pPr>
        <w:spacing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 xml:space="preserve">To overcome the trouble of presenting 3D </w:t>
      </w:r>
      <w:proofErr w:type="spellStart"/>
      <w:r w:rsidRPr="00F661FE">
        <w:rPr>
          <w:rFonts w:ascii="Times New Roman" w:hAnsi="Times New Roman" w:cs="Times New Roman"/>
          <w:sz w:val="24"/>
          <w:szCs w:val="24"/>
          <w:lang w:val="en-GB"/>
        </w:rPr>
        <w:t>Hirshfeld</w:t>
      </w:r>
      <w:proofErr w:type="spellEnd"/>
      <w:r w:rsidRPr="00F661FE">
        <w:rPr>
          <w:rFonts w:ascii="Times New Roman" w:hAnsi="Times New Roman" w:cs="Times New Roman"/>
          <w:sz w:val="24"/>
          <w:szCs w:val="24"/>
          <w:lang w:val="en-GB"/>
        </w:rPr>
        <w:t xml:space="preserve"> surfaces in two dimensions, a quantitative 2D fingerprint plot of molecule1 is presented in Fig. </w:t>
      </w:r>
      <w:r w:rsidR="00323E72" w:rsidRPr="00F661FE">
        <w:rPr>
          <w:rFonts w:ascii="Times New Roman" w:hAnsi="Times New Roman" w:cs="Times New Roman"/>
          <w:sz w:val="24"/>
          <w:szCs w:val="24"/>
          <w:lang w:val="en-GB"/>
        </w:rPr>
        <w:t>6</w:t>
      </w:r>
      <w:r w:rsidRPr="00F661FE">
        <w:rPr>
          <w:rFonts w:ascii="Times New Roman" w:hAnsi="Times New Roman" w:cs="Times New Roman"/>
          <w:sz w:val="24"/>
          <w:szCs w:val="24"/>
          <w:lang w:val="en-GB"/>
        </w:rPr>
        <w:t>. Only the dominant contributions</w:t>
      </w:r>
      <w:r w:rsidR="00E502B8" w:rsidRPr="00F661FE">
        <w:rPr>
          <w:rFonts w:ascii="Times New Roman" w:hAnsi="Times New Roman" w:cs="Times New Roman"/>
          <w:sz w:val="24"/>
          <w:szCs w:val="24"/>
          <w:lang w:val="en-GB"/>
        </w:rPr>
        <w:t xml:space="preserve"> to the </w:t>
      </w:r>
      <w:proofErr w:type="spellStart"/>
      <w:r w:rsidR="00E502B8" w:rsidRPr="00F661FE">
        <w:rPr>
          <w:rFonts w:ascii="Times New Roman" w:hAnsi="Times New Roman" w:cs="Times New Roman"/>
          <w:sz w:val="24"/>
          <w:szCs w:val="24"/>
          <w:lang w:val="en-GB"/>
        </w:rPr>
        <w:t>Hirshfeld</w:t>
      </w:r>
      <w:proofErr w:type="spellEnd"/>
      <w:r w:rsidR="00E502B8" w:rsidRPr="00F661FE">
        <w:rPr>
          <w:rFonts w:ascii="Times New Roman" w:hAnsi="Times New Roman" w:cs="Times New Roman"/>
          <w:sz w:val="24"/>
          <w:szCs w:val="24"/>
          <w:lang w:val="en-GB"/>
        </w:rPr>
        <w:t xml:space="preserve"> surface, i.e. H…H, C…H/H…C and O…H/H…O contacts</w:t>
      </w:r>
      <w:r w:rsidR="00B80698" w:rsidRPr="00F661FE">
        <w:rPr>
          <w:rFonts w:ascii="Times New Roman" w:hAnsi="Times New Roman" w:cs="Times New Roman"/>
          <w:sz w:val="24"/>
          <w:szCs w:val="24"/>
          <w:lang w:val="en-GB"/>
        </w:rPr>
        <w:t xml:space="preserve"> </w:t>
      </w:r>
      <w:r w:rsidR="00B80698" w:rsidRPr="00F661FE">
        <w:rPr>
          <w:rFonts w:ascii="Times New Roman" w:hAnsi="Times New Roman" w:cs="Times New Roman"/>
          <w:sz w:val="24"/>
          <w:szCs w:val="24"/>
          <w:lang w:val="en-GB"/>
        </w:rPr>
        <w:lastRenderedPageBreak/>
        <w:t>which together contribute more than 92% to the total HS</w:t>
      </w:r>
      <w:r w:rsidR="00E502B8" w:rsidRPr="00F661FE">
        <w:rPr>
          <w:rFonts w:ascii="Times New Roman" w:hAnsi="Times New Roman" w:cs="Times New Roman"/>
          <w:sz w:val="24"/>
          <w:szCs w:val="24"/>
          <w:lang w:val="en-GB"/>
        </w:rPr>
        <w:t>,</w:t>
      </w:r>
      <w:r w:rsidRPr="00F661FE">
        <w:rPr>
          <w:rFonts w:ascii="Times New Roman" w:hAnsi="Times New Roman" w:cs="Times New Roman"/>
          <w:sz w:val="24"/>
          <w:szCs w:val="24"/>
          <w:lang w:val="en-GB"/>
        </w:rPr>
        <w:t xml:space="preserve"> are </w:t>
      </w:r>
      <w:r w:rsidR="00D63D63" w:rsidRPr="00F661FE">
        <w:rPr>
          <w:rFonts w:ascii="Times New Roman" w:hAnsi="Times New Roman" w:cs="Times New Roman"/>
          <w:sz w:val="24"/>
          <w:szCs w:val="24"/>
          <w:lang w:val="en-GB"/>
        </w:rPr>
        <w:t>shown</w:t>
      </w:r>
      <w:r w:rsidR="002E6F3D" w:rsidRPr="00F661FE">
        <w:rPr>
          <w:rFonts w:ascii="Times New Roman" w:hAnsi="Times New Roman" w:cs="Times New Roman"/>
          <w:sz w:val="24"/>
          <w:szCs w:val="24"/>
          <w:lang w:val="en-GB"/>
        </w:rPr>
        <w:t>. Two symmetrical spikes at (</w:t>
      </w:r>
      <w:r w:rsidR="002E6F3D" w:rsidRPr="00F661FE">
        <w:rPr>
          <w:rFonts w:ascii="Times New Roman" w:hAnsi="Times New Roman" w:cs="Times New Roman"/>
          <w:i/>
          <w:sz w:val="24"/>
          <w:szCs w:val="24"/>
          <w:lang w:val="en-GB"/>
        </w:rPr>
        <w:t>d</w:t>
      </w:r>
      <w:r w:rsidR="002E6F3D" w:rsidRPr="00F661FE">
        <w:rPr>
          <w:rFonts w:ascii="Times New Roman" w:hAnsi="Times New Roman" w:cs="Times New Roman"/>
          <w:sz w:val="24"/>
          <w:szCs w:val="24"/>
          <w:vertAlign w:val="subscript"/>
          <w:lang w:val="en-GB"/>
        </w:rPr>
        <w:t>i</w:t>
      </w:r>
      <w:r w:rsidR="002E6F3D" w:rsidRPr="00F661FE">
        <w:rPr>
          <w:rFonts w:ascii="Times New Roman" w:hAnsi="Times New Roman" w:cs="Times New Roman"/>
          <w:sz w:val="24"/>
          <w:szCs w:val="24"/>
          <w:lang w:val="en-GB"/>
        </w:rPr>
        <w:t xml:space="preserve"> + </w:t>
      </w:r>
      <w:r w:rsidR="002E6F3D" w:rsidRPr="00F661FE">
        <w:rPr>
          <w:rFonts w:ascii="Times New Roman" w:hAnsi="Times New Roman" w:cs="Times New Roman"/>
          <w:i/>
          <w:sz w:val="24"/>
          <w:szCs w:val="24"/>
          <w:lang w:val="en-GB"/>
        </w:rPr>
        <w:t>d</w:t>
      </w:r>
      <w:r w:rsidR="002E6F3D" w:rsidRPr="00F661FE">
        <w:rPr>
          <w:rFonts w:ascii="Times New Roman" w:hAnsi="Times New Roman" w:cs="Times New Roman"/>
          <w:sz w:val="24"/>
          <w:szCs w:val="24"/>
          <w:vertAlign w:val="subscript"/>
          <w:lang w:val="en-GB"/>
        </w:rPr>
        <w:t>e</w:t>
      </w:r>
      <w:r w:rsidR="002E6F3D" w:rsidRPr="00F661FE">
        <w:rPr>
          <w:rFonts w:ascii="Times New Roman" w:hAnsi="Times New Roman" w:cs="Times New Roman"/>
          <w:sz w:val="24"/>
          <w:szCs w:val="24"/>
          <w:lang w:val="en-GB"/>
        </w:rPr>
        <w:t xml:space="preserve">) ~ 2.3 Å </w:t>
      </w:r>
      <w:r w:rsidR="00E502B8" w:rsidRPr="00F661FE">
        <w:rPr>
          <w:rFonts w:ascii="Times New Roman" w:hAnsi="Times New Roman" w:cs="Times New Roman"/>
          <w:sz w:val="24"/>
          <w:szCs w:val="24"/>
          <w:lang w:val="en-GB"/>
        </w:rPr>
        <w:t>represent C−H…O interactions observed as red spots of different intensities in Fig. 5a. All other features that should indicate other important short contacts such as π-π stacking are absent from 2D fingerprint plots of molecule1.</w:t>
      </w:r>
    </w:p>
    <w:p w14:paraId="0F38CCAE" w14:textId="6A302621" w:rsidR="00F65D20" w:rsidRPr="00F661FE" w:rsidRDefault="004716C3" w:rsidP="00F65D20">
      <w:pPr>
        <w:spacing w:line="360" w:lineRule="auto"/>
        <w:rPr>
          <w:rFonts w:ascii="Times New Roman" w:hAnsi="Times New Roman" w:cs="Times New Roman"/>
          <w:sz w:val="24"/>
          <w:szCs w:val="24"/>
          <w:lang w:val="en-GB"/>
        </w:rPr>
      </w:pPr>
      <w:r w:rsidRPr="00F661FE">
        <w:rPr>
          <w:rFonts w:ascii="Times New Roman" w:hAnsi="Times New Roman" w:cs="Times New Roman"/>
          <w:noProof/>
          <w:sz w:val="24"/>
          <w:szCs w:val="24"/>
          <w:lang w:val="en-GB"/>
        </w:rPr>
        <w:drawing>
          <wp:inline distT="0" distB="0" distL="0" distR="0" wp14:anchorId="5433BC71" wp14:editId="701706C4">
            <wp:extent cx="5760720" cy="5676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6.png"/>
                    <pic:cNvPicPr/>
                  </pic:nvPicPr>
                  <pic:blipFill rotWithShape="1">
                    <a:blip r:embed="rId14">
                      <a:extLst>
                        <a:ext uri="{28A0092B-C50C-407E-A947-70E740481C1C}">
                          <a14:useLocalDpi xmlns:a14="http://schemas.microsoft.com/office/drawing/2010/main" val="0"/>
                        </a:ext>
                      </a:extLst>
                    </a:blip>
                    <a:srcRect t="8510" b="21814"/>
                    <a:stretch/>
                  </pic:blipFill>
                  <pic:spPr bwMode="auto">
                    <a:xfrm>
                      <a:off x="0" y="0"/>
                      <a:ext cx="5760720" cy="5676900"/>
                    </a:xfrm>
                    <a:prstGeom prst="rect">
                      <a:avLst/>
                    </a:prstGeom>
                    <a:ln>
                      <a:noFill/>
                    </a:ln>
                    <a:extLst>
                      <a:ext uri="{53640926-AAD7-44D8-BBD7-CCE9431645EC}">
                        <a14:shadowObscured xmlns:a14="http://schemas.microsoft.com/office/drawing/2010/main"/>
                      </a:ext>
                    </a:extLst>
                  </pic:spPr>
                </pic:pic>
              </a:graphicData>
            </a:graphic>
          </wp:inline>
        </w:drawing>
      </w:r>
      <w:r w:rsidR="00F65D20" w:rsidRPr="00F661FE">
        <w:rPr>
          <w:rFonts w:ascii="Times New Roman" w:hAnsi="Times New Roman" w:cs="Times New Roman"/>
          <w:sz w:val="24"/>
          <w:szCs w:val="24"/>
          <w:lang w:val="en-GB"/>
        </w:rPr>
        <w:t xml:space="preserve">Fig. </w:t>
      </w:r>
      <w:r w:rsidR="00323E72" w:rsidRPr="00F661FE">
        <w:rPr>
          <w:rFonts w:ascii="Times New Roman" w:hAnsi="Times New Roman" w:cs="Times New Roman"/>
          <w:sz w:val="24"/>
          <w:szCs w:val="24"/>
          <w:lang w:val="en-GB"/>
        </w:rPr>
        <w:t>6</w:t>
      </w:r>
      <w:r w:rsidR="00F65D20" w:rsidRPr="00F661FE">
        <w:rPr>
          <w:rFonts w:ascii="Times New Roman" w:hAnsi="Times New Roman" w:cs="Times New Roman"/>
          <w:sz w:val="24"/>
          <w:szCs w:val="24"/>
          <w:lang w:val="en-GB"/>
        </w:rPr>
        <w:t xml:space="preserve">. a) A full 2D fingerprint plots of molecule1, together with those delineated into b) H…H, c) C…H / H…C and d) O…H / H…O contacts. </w:t>
      </w:r>
    </w:p>
    <w:p w14:paraId="45111FC7" w14:textId="77777777" w:rsidR="00E502B8" w:rsidRPr="00F661FE" w:rsidRDefault="00E502B8" w:rsidP="00F65D20">
      <w:pPr>
        <w:spacing w:line="360" w:lineRule="auto"/>
        <w:rPr>
          <w:rFonts w:ascii="Times New Roman" w:hAnsi="Times New Roman" w:cs="Times New Roman"/>
          <w:sz w:val="24"/>
          <w:szCs w:val="24"/>
          <w:lang w:val="en-GB"/>
        </w:rPr>
      </w:pPr>
    </w:p>
    <w:p w14:paraId="3714E54B" w14:textId="6F09E914" w:rsidR="00F65D20" w:rsidRPr="00F661FE" w:rsidRDefault="00F65D20" w:rsidP="00F65D20">
      <w:pPr>
        <w:spacing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 xml:space="preserve">Since the asymmetric unit consists </w:t>
      </w:r>
      <w:r w:rsidR="0051127C">
        <w:rPr>
          <w:rFonts w:ascii="Times New Roman" w:hAnsi="Times New Roman" w:cs="Times New Roman"/>
          <w:sz w:val="24"/>
          <w:szCs w:val="24"/>
          <w:lang w:val="en-GB"/>
        </w:rPr>
        <w:t xml:space="preserve">of </w:t>
      </w:r>
      <w:r w:rsidRPr="00F661FE">
        <w:rPr>
          <w:rFonts w:ascii="Times New Roman" w:hAnsi="Times New Roman" w:cs="Times New Roman"/>
          <w:sz w:val="24"/>
          <w:szCs w:val="24"/>
          <w:lang w:val="en-GB"/>
        </w:rPr>
        <w:t xml:space="preserve">two halves of the coordination molecule and the HS analysis can reveal differences between the two symmetrically independent molecules, it was performed also on the molecule2. </w:t>
      </w:r>
      <w:r w:rsidR="00883375" w:rsidRPr="00F661FE">
        <w:rPr>
          <w:rFonts w:ascii="Times New Roman" w:hAnsi="Times New Roman" w:cs="Times New Roman"/>
          <w:sz w:val="24"/>
          <w:szCs w:val="24"/>
          <w:lang w:val="en-GB"/>
        </w:rPr>
        <w:t>The HS mappe</w:t>
      </w:r>
      <w:r w:rsidR="00425FB5" w:rsidRPr="00F661FE">
        <w:rPr>
          <w:rFonts w:ascii="Times New Roman" w:hAnsi="Times New Roman" w:cs="Times New Roman"/>
          <w:sz w:val="24"/>
          <w:szCs w:val="24"/>
          <w:lang w:val="en-GB"/>
        </w:rPr>
        <w:t>d</w:t>
      </w:r>
      <w:r w:rsidR="00883375" w:rsidRPr="00F661FE">
        <w:rPr>
          <w:rFonts w:ascii="Times New Roman" w:hAnsi="Times New Roman" w:cs="Times New Roman"/>
          <w:sz w:val="24"/>
          <w:szCs w:val="24"/>
          <w:lang w:val="en-GB"/>
        </w:rPr>
        <w:t xml:space="preserve"> over </w:t>
      </w:r>
      <w:proofErr w:type="spellStart"/>
      <w:r w:rsidR="00883375" w:rsidRPr="00F661FE">
        <w:rPr>
          <w:rFonts w:ascii="Times New Roman" w:hAnsi="Times New Roman" w:cs="Times New Roman"/>
          <w:i/>
          <w:sz w:val="24"/>
          <w:szCs w:val="24"/>
          <w:lang w:val="en-GB"/>
        </w:rPr>
        <w:t>d</w:t>
      </w:r>
      <w:r w:rsidR="00883375" w:rsidRPr="00F661FE">
        <w:rPr>
          <w:rFonts w:ascii="Times New Roman" w:hAnsi="Times New Roman" w:cs="Times New Roman"/>
          <w:sz w:val="24"/>
          <w:szCs w:val="24"/>
          <w:vertAlign w:val="subscript"/>
          <w:lang w:val="en-GB"/>
        </w:rPr>
        <w:t>norm</w:t>
      </w:r>
      <w:proofErr w:type="spellEnd"/>
      <w:r w:rsidR="00883375" w:rsidRPr="00F661FE">
        <w:rPr>
          <w:rFonts w:ascii="Times New Roman" w:hAnsi="Times New Roman" w:cs="Times New Roman"/>
          <w:sz w:val="24"/>
          <w:szCs w:val="24"/>
          <w:lang w:val="en-GB"/>
        </w:rPr>
        <w:t xml:space="preserve">, shape index and curvedness are </w:t>
      </w:r>
      <w:r w:rsidR="00883375" w:rsidRPr="00F679AC">
        <w:rPr>
          <w:rFonts w:ascii="Times New Roman" w:hAnsi="Times New Roman" w:cs="Times New Roman"/>
          <w:sz w:val="24"/>
          <w:szCs w:val="24"/>
          <w:lang w:val="en-GB"/>
        </w:rPr>
        <w:t xml:space="preserve">shown in </w:t>
      </w:r>
      <w:r w:rsidR="00B80698" w:rsidRPr="00F679AC">
        <w:rPr>
          <w:rFonts w:ascii="Times New Roman" w:hAnsi="Times New Roman" w:cs="Times New Roman"/>
          <w:sz w:val="24"/>
          <w:szCs w:val="24"/>
          <w:lang w:val="en-GB"/>
        </w:rPr>
        <w:t>ESI</w:t>
      </w:r>
      <w:r w:rsidR="00E502B8" w:rsidRPr="00F679AC">
        <w:rPr>
          <w:rFonts w:ascii="Times New Roman" w:hAnsi="Times New Roman" w:cs="Times New Roman"/>
          <w:sz w:val="24"/>
          <w:szCs w:val="24"/>
          <w:lang w:val="en-GB"/>
        </w:rPr>
        <w:t xml:space="preserve"> (Fig. S1)</w:t>
      </w:r>
      <w:r w:rsidR="00883375" w:rsidRPr="00F679AC">
        <w:rPr>
          <w:rFonts w:ascii="Times New Roman" w:hAnsi="Times New Roman" w:cs="Times New Roman"/>
          <w:sz w:val="24"/>
          <w:szCs w:val="24"/>
          <w:lang w:val="en-GB"/>
        </w:rPr>
        <w:t>. The observations are v</w:t>
      </w:r>
      <w:r w:rsidRPr="00F679AC">
        <w:rPr>
          <w:rFonts w:ascii="Times New Roman" w:hAnsi="Times New Roman" w:cs="Times New Roman"/>
          <w:sz w:val="24"/>
          <w:szCs w:val="24"/>
          <w:lang w:val="en-GB"/>
        </w:rPr>
        <w:t xml:space="preserve">ery similar observations </w:t>
      </w:r>
      <w:r w:rsidR="00883375" w:rsidRPr="00F679AC">
        <w:rPr>
          <w:rFonts w:ascii="Times New Roman" w:hAnsi="Times New Roman" w:cs="Times New Roman"/>
          <w:sz w:val="24"/>
          <w:szCs w:val="24"/>
          <w:lang w:val="en-GB"/>
        </w:rPr>
        <w:t>to those of molecule1</w:t>
      </w:r>
      <w:r w:rsidRPr="00F679AC">
        <w:rPr>
          <w:rFonts w:ascii="Times New Roman" w:hAnsi="Times New Roman" w:cs="Times New Roman"/>
          <w:sz w:val="24"/>
          <w:szCs w:val="24"/>
          <w:lang w:val="en-GB"/>
        </w:rPr>
        <w:t>.</w:t>
      </w:r>
      <w:r w:rsidRPr="00F661FE">
        <w:rPr>
          <w:rFonts w:ascii="Times New Roman" w:hAnsi="Times New Roman" w:cs="Times New Roman"/>
          <w:sz w:val="24"/>
          <w:szCs w:val="24"/>
          <w:lang w:val="en-GB"/>
        </w:rPr>
        <w:t xml:space="preserve"> </w:t>
      </w:r>
      <w:r w:rsidR="00883375" w:rsidRPr="00F661FE">
        <w:rPr>
          <w:rFonts w:ascii="Times New Roman" w:hAnsi="Times New Roman" w:cs="Times New Roman"/>
          <w:sz w:val="24"/>
          <w:szCs w:val="24"/>
          <w:lang w:val="en-GB"/>
        </w:rPr>
        <w:lastRenderedPageBreak/>
        <w:t xml:space="preserve">However, slight differences can be observed from 2D fingerprint plots (Fig. </w:t>
      </w:r>
      <w:r w:rsidR="00323E72" w:rsidRPr="00F661FE">
        <w:rPr>
          <w:rFonts w:ascii="Times New Roman" w:hAnsi="Times New Roman" w:cs="Times New Roman"/>
          <w:sz w:val="24"/>
          <w:szCs w:val="24"/>
          <w:lang w:val="en-GB"/>
        </w:rPr>
        <w:t>7</w:t>
      </w:r>
      <w:r w:rsidR="00883375" w:rsidRPr="00F661FE">
        <w:rPr>
          <w:rFonts w:ascii="Times New Roman" w:hAnsi="Times New Roman" w:cs="Times New Roman"/>
          <w:sz w:val="24"/>
          <w:szCs w:val="24"/>
          <w:lang w:val="en-GB"/>
        </w:rPr>
        <w:t xml:space="preserve">). The dominant contacts in molecule2 are the same as in molecule1, </w:t>
      </w:r>
      <w:r w:rsidR="00B80698" w:rsidRPr="00F661FE">
        <w:rPr>
          <w:rFonts w:ascii="Times New Roman" w:hAnsi="Times New Roman" w:cs="Times New Roman"/>
          <w:sz w:val="24"/>
          <w:szCs w:val="24"/>
          <w:lang w:val="en-GB"/>
        </w:rPr>
        <w:t>and also their contribution to the total HS is similar (&gt;92%). Howe</w:t>
      </w:r>
      <w:r w:rsidR="004555BA" w:rsidRPr="00F661FE">
        <w:rPr>
          <w:rFonts w:ascii="Times New Roman" w:hAnsi="Times New Roman" w:cs="Times New Roman"/>
          <w:sz w:val="24"/>
          <w:szCs w:val="24"/>
          <w:lang w:val="en-GB"/>
        </w:rPr>
        <w:t>v</w:t>
      </w:r>
      <w:r w:rsidR="00B80698" w:rsidRPr="00F661FE">
        <w:rPr>
          <w:rFonts w:ascii="Times New Roman" w:hAnsi="Times New Roman" w:cs="Times New Roman"/>
          <w:sz w:val="24"/>
          <w:szCs w:val="24"/>
          <w:lang w:val="en-GB"/>
        </w:rPr>
        <w:t>er,</w:t>
      </w:r>
      <w:r w:rsidR="00883375" w:rsidRPr="00F661FE">
        <w:rPr>
          <w:rFonts w:ascii="Times New Roman" w:hAnsi="Times New Roman" w:cs="Times New Roman"/>
          <w:sz w:val="24"/>
          <w:szCs w:val="24"/>
          <w:lang w:val="en-GB"/>
        </w:rPr>
        <w:t xml:space="preserve"> the percentage contribution</w:t>
      </w:r>
      <w:r w:rsidR="004555BA" w:rsidRPr="00F661FE">
        <w:rPr>
          <w:rFonts w:ascii="Times New Roman" w:hAnsi="Times New Roman" w:cs="Times New Roman"/>
          <w:sz w:val="24"/>
          <w:szCs w:val="24"/>
          <w:lang w:val="en-GB"/>
        </w:rPr>
        <w:t>s</w:t>
      </w:r>
      <w:r w:rsidR="00883375" w:rsidRPr="00F661FE">
        <w:rPr>
          <w:rFonts w:ascii="Times New Roman" w:hAnsi="Times New Roman" w:cs="Times New Roman"/>
          <w:sz w:val="24"/>
          <w:szCs w:val="24"/>
          <w:lang w:val="en-GB"/>
        </w:rPr>
        <w:t xml:space="preserve"> </w:t>
      </w:r>
      <w:r w:rsidR="00B80698" w:rsidRPr="00F661FE">
        <w:rPr>
          <w:rFonts w:ascii="Times New Roman" w:hAnsi="Times New Roman" w:cs="Times New Roman"/>
          <w:sz w:val="24"/>
          <w:szCs w:val="24"/>
          <w:lang w:val="en-GB"/>
        </w:rPr>
        <w:t xml:space="preserve">do </w:t>
      </w:r>
      <w:r w:rsidR="00883375" w:rsidRPr="00F661FE">
        <w:rPr>
          <w:rFonts w:ascii="Times New Roman" w:hAnsi="Times New Roman" w:cs="Times New Roman"/>
          <w:sz w:val="24"/>
          <w:szCs w:val="24"/>
          <w:lang w:val="en-GB"/>
        </w:rPr>
        <w:t xml:space="preserve">differ slightly as a result of </w:t>
      </w:r>
      <w:r w:rsidR="00825DAB" w:rsidRPr="00F661FE">
        <w:rPr>
          <w:rFonts w:ascii="Times New Roman" w:hAnsi="Times New Roman" w:cs="Times New Roman"/>
          <w:sz w:val="24"/>
          <w:szCs w:val="24"/>
          <w:lang w:val="en-GB"/>
        </w:rPr>
        <w:t xml:space="preserve">subtle </w:t>
      </w:r>
      <w:r w:rsidR="00B80698" w:rsidRPr="00F661FE">
        <w:rPr>
          <w:rFonts w:ascii="Times New Roman" w:hAnsi="Times New Roman" w:cs="Times New Roman"/>
          <w:sz w:val="24"/>
          <w:szCs w:val="24"/>
          <w:lang w:val="en-GB"/>
        </w:rPr>
        <w:t xml:space="preserve">geometry </w:t>
      </w:r>
      <w:r w:rsidR="00883375" w:rsidRPr="00F661FE">
        <w:rPr>
          <w:rFonts w:ascii="Times New Roman" w:hAnsi="Times New Roman" w:cs="Times New Roman"/>
          <w:sz w:val="24"/>
          <w:szCs w:val="24"/>
          <w:lang w:val="en-GB"/>
        </w:rPr>
        <w:t>differences of both molecules</w:t>
      </w:r>
      <w:r w:rsidR="00AC6A91" w:rsidRPr="00F661FE">
        <w:rPr>
          <w:rFonts w:ascii="Times New Roman" w:hAnsi="Times New Roman" w:cs="Times New Roman"/>
          <w:sz w:val="24"/>
          <w:szCs w:val="24"/>
          <w:lang w:val="en-GB"/>
        </w:rPr>
        <w:t xml:space="preserve"> (Fig. 8)</w:t>
      </w:r>
      <w:r w:rsidR="00883375" w:rsidRPr="00F661FE">
        <w:rPr>
          <w:rFonts w:ascii="Times New Roman" w:hAnsi="Times New Roman" w:cs="Times New Roman"/>
          <w:sz w:val="24"/>
          <w:szCs w:val="24"/>
          <w:lang w:val="en-GB"/>
        </w:rPr>
        <w:t>.</w:t>
      </w:r>
    </w:p>
    <w:p w14:paraId="633C33D5" w14:textId="2F99FCF4" w:rsidR="0027443A" w:rsidRPr="00F661FE" w:rsidRDefault="0027443A" w:rsidP="00F65D20">
      <w:pPr>
        <w:spacing w:line="360" w:lineRule="auto"/>
        <w:rPr>
          <w:rFonts w:ascii="Times New Roman" w:hAnsi="Times New Roman" w:cs="Times New Roman"/>
          <w:sz w:val="24"/>
          <w:szCs w:val="24"/>
          <w:lang w:val="en-GB"/>
        </w:rPr>
      </w:pPr>
    </w:p>
    <w:p w14:paraId="387ED229" w14:textId="15A1318C" w:rsidR="00883375" w:rsidRPr="00F661FE" w:rsidRDefault="004716C3" w:rsidP="00883375">
      <w:pPr>
        <w:spacing w:line="360" w:lineRule="auto"/>
        <w:rPr>
          <w:rFonts w:ascii="Times New Roman" w:hAnsi="Times New Roman" w:cs="Times New Roman"/>
          <w:sz w:val="24"/>
          <w:szCs w:val="24"/>
          <w:lang w:val="en-GB"/>
        </w:rPr>
      </w:pPr>
      <w:r w:rsidRPr="00F661FE">
        <w:rPr>
          <w:rFonts w:ascii="Times New Roman" w:hAnsi="Times New Roman" w:cs="Times New Roman"/>
          <w:noProof/>
          <w:sz w:val="24"/>
          <w:szCs w:val="24"/>
          <w:lang w:val="en-GB"/>
        </w:rPr>
        <w:drawing>
          <wp:inline distT="0" distB="0" distL="0" distR="0" wp14:anchorId="63F677BD" wp14:editId="24FF8460">
            <wp:extent cx="5760720" cy="56540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7.png"/>
                    <pic:cNvPicPr/>
                  </pic:nvPicPr>
                  <pic:blipFill rotWithShape="1">
                    <a:blip r:embed="rId15">
                      <a:extLst>
                        <a:ext uri="{28A0092B-C50C-407E-A947-70E740481C1C}">
                          <a14:useLocalDpi xmlns:a14="http://schemas.microsoft.com/office/drawing/2010/main" val="0"/>
                        </a:ext>
                      </a:extLst>
                    </a:blip>
                    <a:srcRect t="4676" b="25929"/>
                    <a:stretch/>
                  </pic:blipFill>
                  <pic:spPr bwMode="auto">
                    <a:xfrm>
                      <a:off x="0" y="0"/>
                      <a:ext cx="5760720" cy="5654040"/>
                    </a:xfrm>
                    <a:prstGeom prst="rect">
                      <a:avLst/>
                    </a:prstGeom>
                    <a:ln>
                      <a:noFill/>
                    </a:ln>
                    <a:extLst>
                      <a:ext uri="{53640926-AAD7-44D8-BBD7-CCE9431645EC}">
                        <a14:shadowObscured xmlns:a14="http://schemas.microsoft.com/office/drawing/2010/main"/>
                      </a:ext>
                    </a:extLst>
                  </pic:spPr>
                </pic:pic>
              </a:graphicData>
            </a:graphic>
          </wp:inline>
        </w:drawing>
      </w:r>
      <w:r w:rsidR="00883375" w:rsidRPr="00F661FE">
        <w:rPr>
          <w:rFonts w:ascii="Times New Roman" w:hAnsi="Times New Roman" w:cs="Times New Roman"/>
          <w:sz w:val="24"/>
          <w:szCs w:val="24"/>
          <w:lang w:val="en-GB"/>
        </w:rPr>
        <w:t xml:space="preserve">Fig. </w:t>
      </w:r>
      <w:r w:rsidR="00323E72" w:rsidRPr="00F661FE">
        <w:rPr>
          <w:rFonts w:ascii="Times New Roman" w:hAnsi="Times New Roman" w:cs="Times New Roman"/>
          <w:sz w:val="24"/>
          <w:szCs w:val="24"/>
          <w:lang w:val="en-GB"/>
        </w:rPr>
        <w:t>7</w:t>
      </w:r>
      <w:r w:rsidR="00883375" w:rsidRPr="00F661FE">
        <w:rPr>
          <w:rFonts w:ascii="Times New Roman" w:hAnsi="Times New Roman" w:cs="Times New Roman"/>
          <w:sz w:val="24"/>
          <w:szCs w:val="24"/>
          <w:lang w:val="en-GB"/>
        </w:rPr>
        <w:t xml:space="preserve">. a) A full 2D fingerprint plots of molecule 2, together with those delineated into b) H…H, c) C…H / H…C and d) O…H / H…O contacts. </w:t>
      </w:r>
    </w:p>
    <w:p w14:paraId="6ED30455" w14:textId="1441A3E0" w:rsidR="00AC6A91" w:rsidRPr="00F661FE" w:rsidRDefault="00AC6A91" w:rsidP="00883375">
      <w:pPr>
        <w:spacing w:line="360" w:lineRule="auto"/>
        <w:rPr>
          <w:rFonts w:ascii="Times New Roman" w:hAnsi="Times New Roman" w:cs="Times New Roman"/>
          <w:sz w:val="24"/>
          <w:szCs w:val="24"/>
          <w:lang w:val="en-GB"/>
        </w:rPr>
      </w:pPr>
    </w:p>
    <w:p w14:paraId="35387BA0" w14:textId="10297772" w:rsidR="00AC6A91" w:rsidRPr="00F661FE" w:rsidRDefault="004716C3" w:rsidP="00883375">
      <w:pPr>
        <w:spacing w:line="360" w:lineRule="auto"/>
        <w:rPr>
          <w:rFonts w:ascii="Times New Roman" w:hAnsi="Times New Roman" w:cs="Times New Roman"/>
          <w:sz w:val="24"/>
          <w:szCs w:val="24"/>
          <w:lang w:val="en-GB"/>
        </w:rPr>
      </w:pPr>
      <w:r w:rsidRPr="00F661FE">
        <w:rPr>
          <w:rFonts w:ascii="Times New Roman" w:hAnsi="Times New Roman" w:cs="Times New Roman"/>
          <w:noProof/>
          <w:sz w:val="24"/>
          <w:szCs w:val="24"/>
          <w:lang w:val="en-GB"/>
        </w:rPr>
        <w:lastRenderedPageBreak/>
        <w:drawing>
          <wp:inline distT="0" distB="0" distL="0" distR="0" wp14:anchorId="21D7FC19" wp14:editId="7C77E2B9">
            <wp:extent cx="5364480" cy="328422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8.png"/>
                    <pic:cNvPicPr/>
                  </pic:nvPicPr>
                  <pic:blipFill rotWithShape="1">
                    <a:blip r:embed="rId16">
                      <a:extLst>
                        <a:ext uri="{28A0092B-C50C-407E-A947-70E740481C1C}">
                          <a14:useLocalDpi xmlns:a14="http://schemas.microsoft.com/office/drawing/2010/main" val="0"/>
                        </a:ext>
                      </a:extLst>
                    </a:blip>
                    <a:srcRect l="4232" t="1" r="2646" b="59691"/>
                    <a:stretch/>
                  </pic:blipFill>
                  <pic:spPr bwMode="auto">
                    <a:xfrm>
                      <a:off x="0" y="0"/>
                      <a:ext cx="5364480" cy="3284220"/>
                    </a:xfrm>
                    <a:prstGeom prst="rect">
                      <a:avLst/>
                    </a:prstGeom>
                    <a:ln>
                      <a:noFill/>
                    </a:ln>
                    <a:extLst>
                      <a:ext uri="{53640926-AAD7-44D8-BBD7-CCE9431645EC}">
                        <a14:shadowObscured xmlns:a14="http://schemas.microsoft.com/office/drawing/2010/main"/>
                      </a:ext>
                    </a:extLst>
                  </pic:spPr>
                </pic:pic>
              </a:graphicData>
            </a:graphic>
          </wp:inline>
        </w:drawing>
      </w:r>
    </w:p>
    <w:p w14:paraId="4123C8CA" w14:textId="1F4DE50B" w:rsidR="00AC6A91" w:rsidRPr="00F661FE" w:rsidRDefault="00AC6A91" w:rsidP="00883375">
      <w:pPr>
        <w:spacing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 xml:space="preserve">Fig. 8. </w:t>
      </w:r>
      <w:r w:rsidR="00C95A35" w:rsidRPr="00F661FE">
        <w:rPr>
          <w:rFonts w:ascii="Times New Roman" w:hAnsi="Times New Roman" w:cs="Times New Roman"/>
          <w:sz w:val="24"/>
          <w:szCs w:val="24"/>
          <w:lang w:val="en-GB"/>
        </w:rPr>
        <w:t xml:space="preserve">The proportions of different interactions to the total </w:t>
      </w:r>
      <w:proofErr w:type="spellStart"/>
      <w:r w:rsidR="00C95A35" w:rsidRPr="00F661FE">
        <w:rPr>
          <w:rFonts w:ascii="Times New Roman" w:hAnsi="Times New Roman" w:cs="Times New Roman"/>
          <w:sz w:val="24"/>
          <w:szCs w:val="24"/>
          <w:lang w:val="en-GB"/>
        </w:rPr>
        <w:t>Hirshfeld</w:t>
      </w:r>
      <w:proofErr w:type="spellEnd"/>
      <w:r w:rsidR="00C95A35" w:rsidRPr="00F661FE">
        <w:rPr>
          <w:rFonts w:ascii="Times New Roman" w:hAnsi="Times New Roman" w:cs="Times New Roman"/>
          <w:sz w:val="24"/>
          <w:szCs w:val="24"/>
          <w:lang w:val="en-GB"/>
        </w:rPr>
        <w:t xml:space="preserve"> surface in molecule1 (blue) and molecule2 (orange columns).</w:t>
      </w:r>
    </w:p>
    <w:p w14:paraId="7EB218CA" w14:textId="77777777" w:rsidR="00401C68" w:rsidRPr="00F661FE" w:rsidRDefault="00401C68" w:rsidP="00627E36">
      <w:pPr>
        <w:rPr>
          <w:rFonts w:ascii="Times New Roman" w:hAnsi="Times New Roman" w:cs="Times New Roman"/>
          <w:sz w:val="24"/>
          <w:szCs w:val="24"/>
          <w:lang w:val="en-GB"/>
        </w:rPr>
      </w:pPr>
    </w:p>
    <w:p w14:paraId="1E3011B9" w14:textId="481253FE" w:rsidR="007A691F" w:rsidRPr="00F661FE" w:rsidRDefault="007A691F" w:rsidP="00627E36">
      <w:pPr>
        <w:rPr>
          <w:rFonts w:ascii="Times New Roman" w:hAnsi="Times New Roman" w:cs="Times New Roman"/>
          <w:sz w:val="24"/>
          <w:szCs w:val="24"/>
          <w:lang w:val="en-GB"/>
        </w:rPr>
      </w:pPr>
      <w:r w:rsidRPr="00F661FE">
        <w:rPr>
          <w:rFonts w:ascii="Times New Roman" w:hAnsi="Times New Roman" w:cs="Times New Roman"/>
          <w:b/>
          <w:sz w:val="24"/>
          <w:szCs w:val="24"/>
          <w:lang w:val="en-GB"/>
        </w:rPr>
        <w:t>4. Conclusions</w:t>
      </w:r>
    </w:p>
    <w:p w14:paraId="4AB4DA7A" w14:textId="2677CBC3" w:rsidR="00425FB5" w:rsidRPr="00F661FE" w:rsidRDefault="006C4FD6" w:rsidP="006C4FD6">
      <w:pPr>
        <w:spacing w:after="0" w:line="360" w:lineRule="auto"/>
        <w:rPr>
          <w:rFonts w:ascii="Times New Roman" w:hAnsi="Times New Roman"/>
          <w:sz w:val="24"/>
          <w:szCs w:val="24"/>
          <w:lang w:val="en-GB"/>
        </w:rPr>
      </w:pPr>
      <w:r w:rsidRPr="00F661FE">
        <w:rPr>
          <w:rFonts w:ascii="Times New Roman" w:hAnsi="Times New Roman"/>
          <w:sz w:val="24"/>
          <w:szCs w:val="24"/>
          <w:lang w:val="en-GB"/>
        </w:rPr>
        <w:t xml:space="preserve">Crystal structure of </w:t>
      </w:r>
      <w:r w:rsidR="000E0490" w:rsidRPr="00F661FE">
        <w:rPr>
          <w:rFonts w:ascii="Times New Roman" w:hAnsi="Times New Roman"/>
          <w:sz w:val="24"/>
          <w:szCs w:val="24"/>
          <w:lang w:val="en-GB"/>
        </w:rPr>
        <w:t>a new zinc coordination compound</w:t>
      </w:r>
      <w:r w:rsidRPr="00F661FE">
        <w:rPr>
          <w:rFonts w:ascii="Times New Roman" w:hAnsi="Times New Roman"/>
          <w:sz w:val="24"/>
          <w:szCs w:val="24"/>
          <w:lang w:val="en-GB"/>
        </w:rPr>
        <w:t xml:space="preserve"> with </w:t>
      </w:r>
      <w:proofErr w:type="spellStart"/>
      <w:r w:rsidR="000E0490" w:rsidRPr="00F661FE">
        <w:rPr>
          <w:rFonts w:ascii="Times New Roman" w:hAnsi="Times New Roman"/>
          <w:sz w:val="24"/>
          <w:szCs w:val="24"/>
          <w:lang w:val="en-GB"/>
        </w:rPr>
        <w:t>salicylato</w:t>
      </w:r>
      <w:proofErr w:type="spellEnd"/>
      <w:r w:rsidR="000E0490" w:rsidRPr="00F661FE">
        <w:rPr>
          <w:rFonts w:ascii="Times New Roman" w:hAnsi="Times New Roman"/>
          <w:sz w:val="24"/>
          <w:szCs w:val="24"/>
          <w:lang w:val="en-GB"/>
        </w:rPr>
        <w:t xml:space="preserve"> and </w:t>
      </w:r>
      <w:r w:rsidRPr="00F661FE">
        <w:rPr>
          <w:rFonts w:ascii="Times New Roman" w:hAnsi="Times New Roman"/>
          <w:sz w:val="24"/>
          <w:szCs w:val="24"/>
          <w:lang w:val="en-GB"/>
        </w:rPr>
        <w:t>pyridine</w:t>
      </w:r>
      <w:r w:rsidR="000E0490" w:rsidRPr="00F661FE">
        <w:rPr>
          <w:rFonts w:ascii="Times New Roman" w:hAnsi="Times New Roman"/>
          <w:sz w:val="24"/>
          <w:szCs w:val="24"/>
          <w:lang w:val="en-GB"/>
        </w:rPr>
        <w:t xml:space="preserve"> ligand</w:t>
      </w:r>
      <w:r w:rsidRPr="00F661FE">
        <w:rPr>
          <w:rFonts w:ascii="Times New Roman" w:hAnsi="Times New Roman"/>
          <w:sz w:val="24"/>
          <w:szCs w:val="24"/>
          <w:lang w:val="en-GB"/>
        </w:rPr>
        <w:t xml:space="preserve">, </w:t>
      </w:r>
      <w:r w:rsidRPr="00F661FE">
        <w:rPr>
          <w:rFonts w:ascii="Times New Roman" w:hAnsi="Times New Roman"/>
          <w:i/>
          <w:sz w:val="24"/>
          <w:szCs w:val="24"/>
          <w:lang w:val="en-GB"/>
        </w:rPr>
        <w:t>i.e.</w:t>
      </w:r>
      <w:r w:rsidRPr="00F661FE">
        <w:rPr>
          <w:rFonts w:ascii="Times New Roman" w:hAnsi="Times New Roman"/>
          <w:sz w:val="24"/>
          <w:szCs w:val="24"/>
          <w:lang w:val="en-GB"/>
        </w:rPr>
        <w:t xml:space="preserve"> [</w:t>
      </w:r>
      <w:proofErr w:type="gramStart"/>
      <w:r w:rsidR="000E0490" w:rsidRPr="00F661FE">
        <w:rPr>
          <w:rFonts w:ascii="Times New Roman" w:hAnsi="Times New Roman"/>
          <w:sz w:val="24"/>
          <w:szCs w:val="24"/>
          <w:lang w:val="en-GB"/>
        </w:rPr>
        <w:t>Zn(</w:t>
      </w:r>
      <w:proofErr w:type="spellStart"/>
      <w:proofErr w:type="gramEnd"/>
      <w:r w:rsidR="000E0490" w:rsidRPr="00F661FE">
        <w:rPr>
          <w:rFonts w:ascii="Times New Roman" w:hAnsi="Times New Roman"/>
          <w:sz w:val="24"/>
          <w:szCs w:val="24"/>
          <w:lang w:val="en-GB"/>
        </w:rPr>
        <w:t>Hsal</w:t>
      </w:r>
      <w:proofErr w:type="spellEnd"/>
      <w:r w:rsidRPr="00F661FE">
        <w:rPr>
          <w:rFonts w:ascii="Times New Roman" w:hAnsi="Times New Roman"/>
          <w:sz w:val="24"/>
          <w:szCs w:val="24"/>
          <w:lang w:val="en-GB"/>
        </w:rPr>
        <w:t>)</w:t>
      </w:r>
      <w:r w:rsidRPr="00F661FE">
        <w:rPr>
          <w:rFonts w:ascii="Times New Roman" w:hAnsi="Times New Roman"/>
          <w:sz w:val="24"/>
          <w:szCs w:val="24"/>
          <w:vertAlign w:val="subscript"/>
          <w:lang w:val="en-GB"/>
        </w:rPr>
        <w:t>2</w:t>
      </w:r>
      <w:r w:rsidRPr="00F661FE">
        <w:rPr>
          <w:rFonts w:ascii="Times New Roman" w:hAnsi="Times New Roman"/>
          <w:sz w:val="24"/>
          <w:szCs w:val="24"/>
          <w:lang w:val="en-GB"/>
        </w:rPr>
        <w:t>(</w:t>
      </w:r>
      <w:proofErr w:type="spellStart"/>
      <w:r w:rsidRPr="00F661FE">
        <w:rPr>
          <w:rFonts w:ascii="Times New Roman" w:hAnsi="Times New Roman"/>
          <w:sz w:val="24"/>
          <w:szCs w:val="24"/>
          <w:lang w:val="en-GB"/>
        </w:rPr>
        <w:t>Py</w:t>
      </w:r>
      <w:proofErr w:type="spellEnd"/>
      <w:r w:rsidRPr="00F661FE">
        <w:rPr>
          <w:rFonts w:ascii="Times New Roman" w:hAnsi="Times New Roman"/>
          <w:sz w:val="24"/>
          <w:szCs w:val="24"/>
          <w:lang w:val="en-GB"/>
        </w:rPr>
        <w:t>)</w:t>
      </w:r>
      <w:r w:rsidR="000E0490" w:rsidRPr="00F661FE">
        <w:rPr>
          <w:rFonts w:ascii="Times New Roman" w:hAnsi="Times New Roman"/>
          <w:sz w:val="24"/>
          <w:szCs w:val="24"/>
          <w:vertAlign w:val="subscript"/>
          <w:lang w:val="en-GB"/>
        </w:rPr>
        <w:t>2</w:t>
      </w:r>
      <w:r w:rsidRPr="00F661FE">
        <w:rPr>
          <w:rFonts w:ascii="Times New Roman" w:hAnsi="Times New Roman"/>
          <w:sz w:val="24"/>
          <w:szCs w:val="24"/>
          <w:lang w:val="en-GB"/>
        </w:rPr>
        <w:t xml:space="preserve">] </w:t>
      </w:r>
      <w:r w:rsidR="000E0490" w:rsidRPr="00F661FE">
        <w:rPr>
          <w:rFonts w:ascii="Times New Roman" w:hAnsi="Times New Roman"/>
          <w:sz w:val="24"/>
          <w:szCs w:val="24"/>
          <w:lang w:val="en-GB"/>
        </w:rPr>
        <w:t>was d</w:t>
      </w:r>
      <w:r w:rsidRPr="00F661FE">
        <w:rPr>
          <w:rFonts w:ascii="Times New Roman" w:hAnsi="Times New Roman"/>
          <w:sz w:val="24"/>
          <w:szCs w:val="24"/>
          <w:lang w:val="en-GB"/>
        </w:rPr>
        <w:t>etermined by single-crystal X-ray diffraction</w:t>
      </w:r>
      <w:r w:rsidR="000E0490" w:rsidRPr="00F661FE">
        <w:rPr>
          <w:rFonts w:ascii="Times New Roman" w:hAnsi="Times New Roman"/>
          <w:sz w:val="24"/>
          <w:szCs w:val="24"/>
          <w:lang w:val="en-GB"/>
        </w:rPr>
        <w:t xml:space="preserve"> at 150 K, and it was further evaluated by </w:t>
      </w:r>
      <w:proofErr w:type="spellStart"/>
      <w:r w:rsidR="000E0490" w:rsidRPr="00F661FE">
        <w:rPr>
          <w:rFonts w:ascii="Times New Roman" w:hAnsi="Times New Roman"/>
          <w:sz w:val="24"/>
          <w:szCs w:val="24"/>
          <w:lang w:val="en-GB"/>
        </w:rPr>
        <w:t>Hirshfeld</w:t>
      </w:r>
      <w:proofErr w:type="spellEnd"/>
      <w:r w:rsidR="000E0490" w:rsidRPr="00F661FE">
        <w:rPr>
          <w:rFonts w:ascii="Times New Roman" w:hAnsi="Times New Roman"/>
          <w:sz w:val="24"/>
          <w:szCs w:val="24"/>
          <w:lang w:val="en-GB"/>
        </w:rPr>
        <w:t xml:space="preserve"> surface analysis</w:t>
      </w:r>
      <w:r w:rsidRPr="00F661FE">
        <w:rPr>
          <w:rFonts w:ascii="Times New Roman" w:hAnsi="Times New Roman"/>
          <w:sz w:val="24"/>
          <w:szCs w:val="24"/>
          <w:lang w:val="en-GB"/>
        </w:rPr>
        <w:t>.</w:t>
      </w:r>
      <w:r w:rsidR="000E0490" w:rsidRPr="00F661FE">
        <w:rPr>
          <w:rFonts w:ascii="Times New Roman" w:hAnsi="Times New Roman"/>
          <w:sz w:val="24"/>
          <w:szCs w:val="24"/>
          <w:lang w:val="en-GB"/>
        </w:rPr>
        <w:t xml:space="preserve"> </w:t>
      </w:r>
      <w:r w:rsidR="00521F12" w:rsidRPr="00F661FE">
        <w:rPr>
          <w:rFonts w:ascii="Times New Roman" w:hAnsi="Times New Roman"/>
          <w:sz w:val="24"/>
          <w:szCs w:val="24"/>
          <w:lang w:val="en-GB"/>
        </w:rPr>
        <w:t xml:space="preserve">The central </w:t>
      </w:r>
      <w:proofErr w:type="gramStart"/>
      <w:r w:rsidR="00521F12" w:rsidRPr="00F661FE">
        <w:rPr>
          <w:rFonts w:ascii="Times New Roman" w:hAnsi="Times New Roman"/>
          <w:sz w:val="24"/>
          <w:szCs w:val="24"/>
          <w:lang w:val="en-GB"/>
        </w:rPr>
        <w:t>Zn(</w:t>
      </w:r>
      <w:proofErr w:type="gramEnd"/>
      <w:r w:rsidR="00521F12" w:rsidRPr="00F661FE">
        <w:rPr>
          <w:rFonts w:ascii="Times New Roman" w:hAnsi="Times New Roman"/>
          <w:sz w:val="24"/>
          <w:szCs w:val="24"/>
          <w:lang w:val="en-GB"/>
        </w:rPr>
        <w:t>II) is four-coordinated</w:t>
      </w:r>
      <w:r w:rsidRPr="00F661FE">
        <w:rPr>
          <w:rFonts w:ascii="Times New Roman" w:hAnsi="Times New Roman"/>
          <w:sz w:val="24"/>
          <w:szCs w:val="24"/>
          <w:lang w:val="en-GB"/>
        </w:rPr>
        <w:t xml:space="preserve"> </w:t>
      </w:r>
      <w:r w:rsidR="00521F12" w:rsidRPr="00F661FE">
        <w:rPr>
          <w:rFonts w:ascii="Times New Roman" w:hAnsi="Times New Roman"/>
          <w:sz w:val="24"/>
          <w:szCs w:val="24"/>
          <w:lang w:val="en-GB"/>
        </w:rPr>
        <w:t xml:space="preserve">in a shape of distorted tetrahedra. </w:t>
      </w:r>
      <w:r w:rsidR="00A43E2F" w:rsidRPr="00F661FE">
        <w:rPr>
          <w:rFonts w:ascii="Times New Roman" w:hAnsi="Times New Roman"/>
          <w:sz w:val="24"/>
          <w:szCs w:val="24"/>
          <w:lang w:val="en-GB"/>
        </w:rPr>
        <w:t>Since</w:t>
      </w:r>
      <w:r w:rsidR="00521F12" w:rsidRPr="00F661FE">
        <w:rPr>
          <w:rFonts w:ascii="Times New Roman" w:hAnsi="Times New Roman"/>
          <w:sz w:val="24"/>
          <w:szCs w:val="24"/>
          <w:lang w:val="en-GB"/>
        </w:rPr>
        <w:t xml:space="preserve"> </w:t>
      </w:r>
      <w:r w:rsidR="0051127C">
        <w:rPr>
          <w:rFonts w:ascii="Times New Roman" w:hAnsi="Times New Roman"/>
          <w:sz w:val="24"/>
          <w:szCs w:val="24"/>
          <w:lang w:val="en-GB"/>
        </w:rPr>
        <w:t xml:space="preserve">the </w:t>
      </w:r>
      <w:r w:rsidR="00521F12" w:rsidRPr="00F661FE">
        <w:rPr>
          <w:rFonts w:ascii="Times New Roman" w:hAnsi="Times New Roman"/>
          <w:sz w:val="24"/>
          <w:szCs w:val="24"/>
          <w:lang w:val="en-GB"/>
        </w:rPr>
        <w:t xml:space="preserve">asymmetric unit consists of two halves of coordination molecule, </w:t>
      </w:r>
      <w:r w:rsidR="00A43E2F" w:rsidRPr="00F661FE">
        <w:rPr>
          <w:rFonts w:ascii="Times New Roman" w:hAnsi="Times New Roman"/>
          <w:sz w:val="24"/>
          <w:szCs w:val="24"/>
          <w:lang w:val="en-GB"/>
        </w:rPr>
        <w:t xml:space="preserve">there are subtle differences between symmetrically independent coordination </w:t>
      </w:r>
      <w:r w:rsidR="00521F12" w:rsidRPr="00F661FE">
        <w:rPr>
          <w:rFonts w:ascii="Times New Roman" w:hAnsi="Times New Roman"/>
          <w:sz w:val="24"/>
          <w:szCs w:val="24"/>
          <w:lang w:val="en-GB"/>
        </w:rPr>
        <w:t>molecules</w:t>
      </w:r>
      <w:r w:rsidR="00A43E2F" w:rsidRPr="00F661FE">
        <w:rPr>
          <w:rFonts w:ascii="Times New Roman" w:hAnsi="Times New Roman"/>
          <w:sz w:val="24"/>
          <w:szCs w:val="24"/>
          <w:lang w:val="en-GB"/>
        </w:rPr>
        <w:t xml:space="preserve">. </w:t>
      </w:r>
      <w:r w:rsidR="00425FB5" w:rsidRPr="00F661FE">
        <w:rPr>
          <w:rFonts w:ascii="Times New Roman" w:hAnsi="Times New Roman"/>
          <w:sz w:val="24"/>
          <w:szCs w:val="24"/>
          <w:lang w:val="en-GB"/>
        </w:rPr>
        <w:t>In both coordination molecules, H…H, C…H/H…C and O…H/H…O contacts contribute the most to molecular packing</w:t>
      </w:r>
      <w:r w:rsidR="0051127C">
        <w:rPr>
          <w:rFonts w:ascii="Times New Roman" w:hAnsi="Times New Roman"/>
          <w:sz w:val="24"/>
          <w:szCs w:val="24"/>
          <w:lang w:val="en-GB"/>
        </w:rPr>
        <w:t xml:space="preserve"> but</w:t>
      </w:r>
      <w:r w:rsidR="00425FB5" w:rsidRPr="00F661FE">
        <w:rPr>
          <w:rFonts w:ascii="Times New Roman" w:hAnsi="Times New Roman"/>
          <w:sz w:val="24"/>
          <w:szCs w:val="24"/>
          <w:lang w:val="en-GB"/>
        </w:rPr>
        <w:t xml:space="preserve"> the percentage of each of the aforementioned interactions to the total </w:t>
      </w:r>
      <w:proofErr w:type="spellStart"/>
      <w:r w:rsidR="00425FB5" w:rsidRPr="00F661FE">
        <w:rPr>
          <w:rFonts w:ascii="Times New Roman" w:hAnsi="Times New Roman"/>
          <w:sz w:val="24"/>
          <w:szCs w:val="24"/>
          <w:lang w:val="en-GB"/>
        </w:rPr>
        <w:t>Hirshfeld</w:t>
      </w:r>
      <w:proofErr w:type="spellEnd"/>
      <w:r w:rsidR="00425FB5" w:rsidRPr="00F661FE">
        <w:rPr>
          <w:rFonts w:ascii="Times New Roman" w:hAnsi="Times New Roman"/>
          <w:sz w:val="24"/>
          <w:szCs w:val="24"/>
          <w:lang w:val="en-GB"/>
        </w:rPr>
        <w:t xml:space="preserve"> surface differ</w:t>
      </w:r>
      <w:r w:rsidR="0051127C">
        <w:rPr>
          <w:rFonts w:ascii="Times New Roman" w:hAnsi="Times New Roman"/>
          <w:sz w:val="24"/>
          <w:szCs w:val="24"/>
          <w:lang w:val="en-GB"/>
        </w:rPr>
        <w:t xml:space="preserve"> as a consequence of slight geometrical differences between two coordination molecules</w:t>
      </w:r>
      <w:r w:rsidR="00425FB5" w:rsidRPr="00F661FE">
        <w:rPr>
          <w:rFonts w:ascii="Times New Roman" w:hAnsi="Times New Roman"/>
          <w:sz w:val="24"/>
          <w:szCs w:val="24"/>
          <w:lang w:val="en-GB"/>
        </w:rPr>
        <w:t>.</w:t>
      </w:r>
    </w:p>
    <w:p w14:paraId="58D4E85D" w14:textId="77777777" w:rsidR="006C4FD6" w:rsidRPr="00F661FE" w:rsidRDefault="006C4FD6" w:rsidP="00627E36">
      <w:pPr>
        <w:rPr>
          <w:rFonts w:ascii="Times New Roman" w:hAnsi="Times New Roman" w:cs="Times New Roman"/>
          <w:sz w:val="24"/>
          <w:szCs w:val="24"/>
          <w:lang w:val="en-GB"/>
        </w:rPr>
      </w:pPr>
    </w:p>
    <w:p w14:paraId="3524A61F" w14:textId="343CDA5B" w:rsidR="007A691F" w:rsidRPr="00F661FE" w:rsidRDefault="007A691F" w:rsidP="00B25F18">
      <w:pPr>
        <w:spacing w:line="360" w:lineRule="auto"/>
        <w:rPr>
          <w:rFonts w:ascii="Times New Roman" w:hAnsi="Times New Roman" w:cs="Times New Roman"/>
          <w:b/>
          <w:sz w:val="24"/>
          <w:szCs w:val="24"/>
          <w:lang w:val="en-GB"/>
        </w:rPr>
      </w:pPr>
      <w:r w:rsidRPr="00F661FE">
        <w:rPr>
          <w:rFonts w:ascii="Times New Roman" w:hAnsi="Times New Roman" w:cs="Times New Roman"/>
          <w:b/>
          <w:sz w:val="24"/>
          <w:szCs w:val="24"/>
          <w:lang w:val="en-GB"/>
        </w:rPr>
        <w:t>5. Sup</w:t>
      </w:r>
      <w:r w:rsidR="0056231B" w:rsidRPr="00F661FE">
        <w:rPr>
          <w:rFonts w:ascii="Times New Roman" w:hAnsi="Times New Roman" w:cs="Times New Roman"/>
          <w:b/>
          <w:sz w:val="24"/>
          <w:szCs w:val="24"/>
          <w:lang w:val="en-GB"/>
        </w:rPr>
        <w:t>p</w:t>
      </w:r>
      <w:r w:rsidRPr="00F661FE">
        <w:rPr>
          <w:rFonts w:ascii="Times New Roman" w:hAnsi="Times New Roman" w:cs="Times New Roman"/>
          <w:b/>
          <w:sz w:val="24"/>
          <w:szCs w:val="24"/>
          <w:lang w:val="en-GB"/>
        </w:rPr>
        <w:t>lementary Information</w:t>
      </w:r>
    </w:p>
    <w:p w14:paraId="5A05CAC7" w14:textId="03C80F19" w:rsidR="007A691F" w:rsidRPr="00F661FE" w:rsidRDefault="007A691F" w:rsidP="00B25F18">
      <w:pPr>
        <w:spacing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 xml:space="preserve">CCDC </w:t>
      </w:r>
      <w:r w:rsidR="00ED2737" w:rsidRPr="00F661FE">
        <w:rPr>
          <w:rFonts w:ascii="Times New Roman" w:hAnsi="Times New Roman" w:cs="Times New Roman"/>
          <w:sz w:val="24"/>
          <w:szCs w:val="24"/>
          <w:shd w:val="clear" w:color="auto" w:fill="FFFFFF"/>
          <w:lang w:val="en-GB"/>
        </w:rPr>
        <w:t>2014661</w:t>
      </w:r>
      <w:r w:rsidR="001376DD" w:rsidRPr="00F661FE">
        <w:rPr>
          <w:rFonts w:ascii="Times New Roman" w:hAnsi="Times New Roman" w:cs="Times New Roman"/>
          <w:sz w:val="24"/>
          <w:szCs w:val="24"/>
          <w:shd w:val="clear" w:color="auto" w:fill="FFFFFF"/>
          <w:lang w:val="en-GB"/>
        </w:rPr>
        <w:t xml:space="preserve"> </w:t>
      </w:r>
      <w:r w:rsidRPr="00F661FE">
        <w:rPr>
          <w:rFonts w:ascii="Times New Roman" w:hAnsi="Times New Roman" w:cs="Times New Roman"/>
          <w:sz w:val="24"/>
          <w:szCs w:val="24"/>
          <w:lang w:val="en-GB"/>
        </w:rPr>
        <w:t xml:space="preserve">contains the supplementary crystallographic data. These data can be obtained free of charge from The Cambridge Crystallographic Data Centre via </w:t>
      </w:r>
      <w:hyperlink r:id="rId17" w:history="1">
        <w:r w:rsidRPr="00F661FE">
          <w:rPr>
            <w:rStyle w:val="Hyperlink"/>
            <w:rFonts w:ascii="Times New Roman" w:hAnsi="Times New Roman" w:cs="Times New Roman"/>
            <w:color w:val="auto"/>
            <w:sz w:val="24"/>
            <w:szCs w:val="24"/>
            <w:lang w:val="en-GB"/>
          </w:rPr>
          <w:t>www.ccdc.cam.ac.uk/data_request/cif</w:t>
        </w:r>
      </w:hyperlink>
      <w:r w:rsidRPr="00F661FE">
        <w:rPr>
          <w:rFonts w:ascii="Times New Roman" w:hAnsi="Times New Roman" w:cs="Times New Roman"/>
          <w:sz w:val="24"/>
          <w:szCs w:val="24"/>
          <w:lang w:val="en-GB"/>
        </w:rPr>
        <w:t>.</w:t>
      </w:r>
    </w:p>
    <w:p w14:paraId="2B411421" w14:textId="77777777" w:rsidR="007A691F" w:rsidRPr="00F661FE" w:rsidRDefault="007A691F" w:rsidP="00B25F18">
      <w:pPr>
        <w:spacing w:line="360" w:lineRule="auto"/>
        <w:rPr>
          <w:rFonts w:ascii="Times New Roman" w:hAnsi="Times New Roman" w:cs="Times New Roman"/>
          <w:sz w:val="24"/>
          <w:szCs w:val="24"/>
          <w:lang w:val="en-GB"/>
        </w:rPr>
      </w:pPr>
    </w:p>
    <w:p w14:paraId="7AADF5AD" w14:textId="77777777" w:rsidR="007A691F" w:rsidRPr="00F661FE" w:rsidRDefault="007A691F" w:rsidP="00B25F18">
      <w:pPr>
        <w:spacing w:line="360" w:lineRule="auto"/>
        <w:rPr>
          <w:rFonts w:ascii="Times New Roman" w:hAnsi="Times New Roman" w:cs="Times New Roman"/>
          <w:b/>
          <w:sz w:val="24"/>
          <w:szCs w:val="24"/>
          <w:lang w:val="en-GB"/>
        </w:rPr>
      </w:pPr>
      <w:r w:rsidRPr="00F661FE">
        <w:rPr>
          <w:rFonts w:ascii="Times New Roman" w:hAnsi="Times New Roman" w:cs="Times New Roman"/>
          <w:b/>
          <w:sz w:val="24"/>
          <w:szCs w:val="24"/>
          <w:lang w:val="en-GB"/>
        </w:rPr>
        <w:lastRenderedPageBreak/>
        <w:t>6. Acknowledgments</w:t>
      </w:r>
    </w:p>
    <w:p w14:paraId="7EB6D6D2" w14:textId="5A5A72E1" w:rsidR="007A691F" w:rsidRPr="00F661FE" w:rsidRDefault="007A691F" w:rsidP="00B25F18">
      <w:pPr>
        <w:spacing w:line="360" w:lineRule="auto"/>
        <w:rPr>
          <w:rFonts w:ascii="Times New Roman" w:hAnsi="Times New Roman" w:cs="Times New Roman"/>
          <w:sz w:val="24"/>
          <w:szCs w:val="24"/>
          <w:lang w:val="en-GB"/>
        </w:rPr>
      </w:pPr>
      <w:r w:rsidRPr="00F661FE">
        <w:rPr>
          <w:rFonts w:ascii="Times New Roman" w:hAnsi="Times New Roman" w:cs="Times New Roman"/>
          <w:sz w:val="24"/>
          <w:szCs w:val="24"/>
          <w:lang w:val="en-GB"/>
        </w:rPr>
        <w:t xml:space="preserve">This work was financially supported by Slovenian research agency (grant P1-0175). The authors thank Eva </w:t>
      </w:r>
      <w:proofErr w:type="spellStart"/>
      <w:r w:rsidRPr="00F661FE">
        <w:rPr>
          <w:rFonts w:ascii="Times New Roman" w:hAnsi="Times New Roman" w:cs="Times New Roman"/>
          <w:sz w:val="24"/>
          <w:szCs w:val="24"/>
          <w:lang w:val="en-GB"/>
        </w:rPr>
        <w:t>Judež</w:t>
      </w:r>
      <w:proofErr w:type="spellEnd"/>
      <w:r w:rsidRPr="00F661FE">
        <w:rPr>
          <w:rFonts w:ascii="Times New Roman" w:hAnsi="Times New Roman" w:cs="Times New Roman"/>
          <w:sz w:val="24"/>
          <w:szCs w:val="24"/>
          <w:lang w:val="en-GB"/>
        </w:rPr>
        <w:t xml:space="preserve"> for the synthesis and EN-FIST Centre of Excellence for the use of </w:t>
      </w:r>
      <w:proofErr w:type="spellStart"/>
      <w:r w:rsidRPr="00F661FE">
        <w:rPr>
          <w:rFonts w:ascii="Times New Roman" w:hAnsi="Times New Roman" w:cs="Times New Roman"/>
          <w:sz w:val="24"/>
          <w:szCs w:val="24"/>
          <w:lang w:val="en-GB"/>
        </w:rPr>
        <w:t>SuperNova</w:t>
      </w:r>
      <w:proofErr w:type="spellEnd"/>
      <w:r w:rsidRPr="00F661FE">
        <w:rPr>
          <w:rFonts w:ascii="Times New Roman" w:hAnsi="Times New Roman" w:cs="Times New Roman"/>
          <w:sz w:val="24"/>
          <w:szCs w:val="24"/>
          <w:lang w:val="en-GB"/>
        </w:rPr>
        <w:t xml:space="preserve"> diffractometer. </w:t>
      </w:r>
    </w:p>
    <w:p w14:paraId="5AF61979" w14:textId="77777777" w:rsidR="00815B90" w:rsidRPr="00F661FE" w:rsidRDefault="00815B90" w:rsidP="00B25F18">
      <w:pPr>
        <w:spacing w:line="360" w:lineRule="auto"/>
        <w:rPr>
          <w:rFonts w:ascii="Times New Roman" w:hAnsi="Times New Roman" w:cs="Times New Roman"/>
          <w:sz w:val="24"/>
          <w:szCs w:val="24"/>
          <w:lang w:val="en-GB"/>
        </w:rPr>
      </w:pPr>
    </w:p>
    <w:p w14:paraId="475C228F" w14:textId="2ABE8088" w:rsidR="007A691F" w:rsidRPr="00DA5148" w:rsidRDefault="007A691F" w:rsidP="00B25F18">
      <w:pPr>
        <w:spacing w:line="360" w:lineRule="auto"/>
        <w:rPr>
          <w:rFonts w:ascii="Times New Roman" w:hAnsi="Times New Roman" w:cs="Times New Roman"/>
          <w:b/>
          <w:sz w:val="24"/>
          <w:szCs w:val="24"/>
          <w:lang w:val="en-GB"/>
        </w:rPr>
      </w:pPr>
      <w:r w:rsidRPr="00DA5148">
        <w:rPr>
          <w:rFonts w:ascii="Times New Roman" w:hAnsi="Times New Roman" w:cs="Times New Roman"/>
          <w:b/>
          <w:sz w:val="24"/>
          <w:szCs w:val="24"/>
          <w:lang w:val="en-GB"/>
        </w:rPr>
        <w:t>7. References</w:t>
      </w:r>
    </w:p>
    <w:p w14:paraId="6955B74F" w14:textId="1937434C" w:rsidR="00723C7E" w:rsidRPr="00DA5148" w:rsidRDefault="00C412E8" w:rsidP="00B25F18">
      <w:pPr>
        <w:spacing w:line="360" w:lineRule="auto"/>
        <w:rPr>
          <w:rFonts w:ascii="Times New Roman" w:hAnsi="Times New Roman" w:cs="Times New Roman"/>
          <w:sz w:val="24"/>
          <w:szCs w:val="24"/>
          <w:lang w:val="en-GB"/>
        </w:rPr>
      </w:pPr>
      <w:r w:rsidRPr="00DA5148">
        <w:rPr>
          <w:rFonts w:ascii="Times New Roman" w:hAnsi="Times New Roman" w:cs="Times New Roman"/>
          <w:sz w:val="24"/>
          <w:szCs w:val="24"/>
          <w:lang w:val="en-GB"/>
        </w:rPr>
        <w:t xml:space="preserve">1. </w:t>
      </w:r>
      <w:r w:rsidR="00A875DF" w:rsidRPr="00DA5148">
        <w:rPr>
          <w:rFonts w:ascii="Times New Roman" w:hAnsi="Times New Roman" w:cs="Times New Roman"/>
          <w:sz w:val="24"/>
          <w:szCs w:val="24"/>
          <w:lang w:val="en-GB"/>
        </w:rPr>
        <w:t xml:space="preserve"> </w:t>
      </w:r>
      <w:r w:rsidR="00DA5148" w:rsidRPr="00DA5148">
        <w:rPr>
          <w:rFonts w:ascii="Times New Roman" w:hAnsi="Times New Roman" w:cs="Times New Roman"/>
          <w:sz w:val="24"/>
          <w:szCs w:val="24"/>
          <w:lang w:val="en-GB"/>
        </w:rPr>
        <w:t>M. J. Jackson in: C. F. Mills</w:t>
      </w:r>
      <w:r w:rsidR="00A875DF" w:rsidRPr="00DA5148">
        <w:rPr>
          <w:rFonts w:ascii="Times New Roman" w:hAnsi="Times New Roman" w:cs="Times New Roman"/>
          <w:sz w:val="24"/>
          <w:szCs w:val="24"/>
          <w:lang w:val="en-GB"/>
        </w:rPr>
        <w:t xml:space="preserve"> (</w:t>
      </w:r>
      <w:r w:rsidR="00DA5148" w:rsidRPr="00DA5148">
        <w:rPr>
          <w:rFonts w:ascii="Times New Roman" w:hAnsi="Times New Roman" w:cs="Times New Roman"/>
          <w:sz w:val="24"/>
          <w:szCs w:val="24"/>
          <w:lang w:val="en-GB"/>
        </w:rPr>
        <w:t>Ed.</w:t>
      </w:r>
      <w:r w:rsidR="00A875DF" w:rsidRPr="00DA5148">
        <w:rPr>
          <w:rFonts w:ascii="Times New Roman" w:hAnsi="Times New Roman" w:cs="Times New Roman"/>
          <w:sz w:val="24"/>
          <w:szCs w:val="24"/>
          <w:lang w:val="en-GB"/>
        </w:rPr>
        <w:t xml:space="preserve">): Zinc in human biology; </w:t>
      </w:r>
      <w:r w:rsidR="00DA5148" w:rsidRPr="00DA5148">
        <w:rPr>
          <w:rFonts w:ascii="Times New Roman" w:hAnsi="Times New Roman" w:cs="Times New Roman"/>
          <w:sz w:val="24"/>
          <w:szCs w:val="24"/>
          <w:lang w:val="en-GB"/>
        </w:rPr>
        <w:t xml:space="preserve">Springer, </w:t>
      </w:r>
      <w:r w:rsidR="00A875DF" w:rsidRPr="00DA5148">
        <w:rPr>
          <w:rFonts w:ascii="Times New Roman" w:hAnsi="Times New Roman" w:cs="Times New Roman"/>
          <w:sz w:val="24"/>
          <w:szCs w:val="24"/>
          <w:lang w:val="en-GB"/>
        </w:rPr>
        <w:t>London,</w:t>
      </w:r>
      <w:r w:rsidR="00DA5148" w:rsidRPr="00DA5148">
        <w:rPr>
          <w:rFonts w:ascii="Times New Roman" w:hAnsi="Times New Roman" w:cs="Times New Roman"/>
          <w:sz w:val="24"/>
          <w:szCs w:val="24"/>
          <w:lang w:val="en-GB"/>
        </w:rPr>
        <w:t xml:space="preserve"> UK, </w:t>
      </w:r>
      <w:r w:rsidR="00A875DF" w:rsidRPr="00DA5148">
        <w:rPr>
          <w:rFonts w:ascii="Times New Roman" w:hAnsi="Times New Roman" w:cs="Times New Roman"/>
          <w:b/>
          <w:sz w:val="24"/>
          <w:szCs w:val="24"/>
          <w:lang w:val="en-GB"/>
        </w:rPr>
        <w:t>1989</w:t>
      </w:r>
      <w:r w:rsidR="00DA5148" w:rsidRPr="00DA5148">
        <w:rPr>
          <w:rFonts w:ascii="Times New Roman" w:hAnsi="Times New Roman" w:cs="Times New Roman"/>
          <w:sz w:val="24"/>
          <w:szCs w:val="24"/>
          <w:lang w:val="en-GB"/>
        </w:rPr>
        <w:t>, pp. 1−10</w:t>
      </w:r>
      <w:r w:rsidR="00A875DF" w:rsidRPr="00DA5148">
        <w:rPr>
          <w:rFonts w:ascii="Times New Roman" w:hAnsi="Times New Roman" w:cs="Times New Roman"/>
          <w:sz w:val="24"/>
          <w:szCs w:val="24"/>
          <w:lang w:val="en-GB"/>
        </w:rPr>
        <w:t>.</w:t>
      </w:r>
    </w:p>
    <w:p w14:paraId="0C67F3AB" w14:textId="2D9A1277" w:rsidR="00C412E8" w:rsidRPr="00DA5148" w:rsidRDefault="00C412E8" w:rsidP="00B25F18">
      <w:pPr>
        <w:spacing w:line="360" w:lineRule="auto"/>
        <w:rPr>
          <w:rFonts w:ascii="Times New Roman" w:hAnsi="Times New Roman" w:cs="Times New Roman"/>
          <w:sz w:val="24"/>
          <w:szCs w:val="24"/>
          <w:lang w:val="en-GB"/>
        </w:rPr>
      </w:pPr>
      <w:r w:rsidRPr="00DA5148">
        <w:rPr>
          <w:rFonts w:ascii="Times New Roman" w:hAnsi="Times New Roman" w:cs="Times New Roman"/>
          <w:sz w:val="24"/>
          <w:szCs w:val="24"/>
          <w:lang w:val="en-GB"/>
        </w:rPr>
        <w:t>2. J</w:t>
      </w:r>
      <w:r w:rsidR="00DA5148" w:rsidRPr="00DA5148">
        <w:rPr>
          <w:rFonts w:ascii="Times New Roman" w:hAnsi="Times New Roman" w:cs="Times New Roman"/>
          <w:sz w:val="24"/>
          <w:szCs w:val="24"/>
          <w:lang w:val="en-GB"/>
        </w:rPr>
        <w:t xml:space="preserve">. </w:t>
      </w:r>
      <w:r w:rsidRPr="00DA5148">
        <w:rPr>
          <w:rFonts w:ascii="Times New Roman" w:hAnsi="Times New Roman" w:cs="Times New Roman"/>
          <w:sz w:val="24"/>
          <w:szCs w:val="24"/>
          <w:lang w:val="en-GB"/>
        </w:rPr>
        <w:t>Burgess</w:t>
      </w:r>
      <w:r w:rsidR="00DA5148" w:rsidRPr="00DA5148">
        <w:rPr>
          <w:rFonts w:ascii="Times New Roman" w:hAnsi="Times New Roman" w:cs="Times New Roman"/>
          <w:sz w:val="24"/>
          <w:szCs w:val="24"/>
          <w:lang w:val="en-GB"/>
        </w:rPr>
        <w:t>,</w:t>
      </w:r>
      <w:r w:rsidRPr="00DA5148">
        <w:rPr>
          <w:rFonts w:ascii="Times New Roman" w:hAnsi="Times New Roman" w:cs="Times New Roman"/>
          <w:sz w:val="24"/>
          <w:szCs w:val="24"/>
          <w:lang w:val="en-GB"/>
        </w:rPr>
        <w:t xml:space="preserve"> R</w:t>
      </w:r>
      <w:r w:rsidR="00DA5148" w:rsidRPr="00DA5148">
        <w:rPr>
          <w:rFonts w:ascii="Times New Roman" w:hAnsi="Times New Roman" w:cs="Times New Roman"/>
          <w:sz w:val="24"/>
          <w:szCs w:val="24"/>
          <w:lang w:val="en-GB"/>
        </w:rPr>
        <w:t>.</w:t>
      </w:r>
      <w:r w:rsidRPr="00DA5148">
        <w:rPr>
          <w:rFonts w:ascii="Times New Roman" w:hAnsi="Times New Roman" w:cs="Times New Roman"/>
          <w:sz w:val="24"/>
          <w:szCs w:val="24"/>
          <w:lang w:val="en-GB"/>
        </w:rPr>
        <w:t xml:space="preserve"> H. Prince</w:t>
      </w:r>
      <w:r w:rsidR="003271CE" w:rsidRPr="00DA5148">
        <w:rPr>
          <w:rFonts w:ascii="Times New Roman" w:hAnsi="Times New Roman" w:cs="Times New Roman"/>
          <w:sz w:val="24"/>
          <w:szCs w:val="24"/>
          <w:lang w:val="en-GB"/>
        </w:rPr>
        <w:t>:</w:t>
      </w:r>
      <w:r w:rsidRPr="00DA5148">
        <w:rPr>
          <w:rFonts w:ascii="Times New Roman" w:hAnsi="Times New Roman" w:cs="Times New Roman"/>
          <w:sz w:val="24"/>
          <w:szCs w:val="24"/>
          <w:lang w:val="en-GB"/>
        </w:rPr>
        <w:t xml:space="preserve"> Zinc: Inorganic &amp; Coordination Chemistry, in: </w:t>
      </w:r>
      <w:proofErr w:type="spellStart"/>
      <w:r w:rsidRPr="00DA5148">
        <w:rPr>
          <w:rFonts w:ascii="Times New Roman" w:hAnsi="Times New Roman" w:cs="Times New Roman"/>
          <w:sz w:val="24"/>
          <w:szCs w:val="24"/>
          <w:lang w:val="en-GB"/>
        </w:rPr>
        <w:t>Encyclopedia</w:t>
      </w:r>
      <w:proofErr w:type="spellEnd"/>
      <w:r w:rsidRPr="00DA5148">
        <w:rPr>
          <w:rFonts w:ascii="Times New Roman" w:hAnsi="Times New Roman" w:cs="Times New Roman"/>
          <w:sz w:val="24"/>
          <w:szCs w:val="24"/>
          <w:lang w:val="en-GB"/>
        </w:rPr>
        <w:t xml:space="preserve"> of Inorganic Chemistry, 2nd edition, </w:t>
      </w:r>
      <w:r w:rsidR="005E71BE">
        <w:rPr>
          <w:rFonts w:ascii="Times New Roman" w:hAnsi="Times New Roman" w:cs="Times New Roman"/>
          <w:sz w:val="24"/>
          <w:szCs w:val="24"/>
          <w:lang w:val="en-GB"/>
        </w:rPr>
        <w:t xml:space="preserve">John </w:t>
      </w:r>
      <w:r w:rsidRPr="00DA5148">
        <w:rPr>
          <w:rFonts w:ascii="Times New Roman" w:hAnsi="Times New Roman" w:cs="Times New Roman"/>
          <w:sz w:val="24"/>
          <w:szCs w:val="24"/>
          <w:lang w:val="en-GB"/>
        </w:rPr>
        <w:t>Wiley</w:t>
      </w:r>
      <w:r w:rsidR="005E71BE">
        <w:rPr>
          <w:rFonts w:ascii="Times New Roman" w:hAnsi="Times New Roman" w:cs="Times New Roman"/>
          <w:sz w:val="24"/>
          <w:szCs w:val="24"/>
          <w:lang w:val="en-GB"/>
        </w:rPr>
        <w:t xml:space="preserve"> &amp; Sons Ltd</w:t>
      </w:r>
      <w:r w:rsidRPr="00DA5148">
        <w:rPr>
          <w:rFonts w:ascii="Times New Roman" w:hAnsi="Times New Roman" w:cs="Times New Roman"/>
          <w:sz w:val="24"/>
          <w:szCs w:val="24"/>
          <w:lang w:val="en-GB"/>
        </w:rPr>
        <w:t>.</w:t>
      </w:r>
      <w:r w:rsidR="005E71BE">
        <w:rPr>
          <w:rFonts w:ascii="Times New Roman" w:hAnsi="Times New Roman" w:cs="Times New Roman"/>
          <w:sz w:val="24"/>
          <w:szCs w:val="24"/>
          <w:lang w:val="en-GB"/>
        </w:rPr>
        <w:t xml:space="preserve">, </w:t>
      </w:r>
      <w:r w:rsidR="005E71BE" w:rsidRPr="005E71BE">
        <w:rPr>
          <w:rFonts w:ascii="Times New Roman" w:hAnsi="Times New Roman" w:cs="Times New Roman"/>
          <w:b/>
          <w:sz w:val="24"/>
          <w:szCs w:val="24"/>
          <w:lang w:val="en-GB"/>
        </w:rPr>
        <w:t>2006</w:t>
      </w:r>
      <w:r w:rsidR="005E71BE">
        <w:rPr>
          <w:rFonts w:ascii="Times New Roman" w:hAnsi="Times New Roman" w:cs="Times New Roman"/>
          <w:sz w:val="24"/>
          <w:szCs w:val="24"/>
          <w:lang w:val="en-GB"/>
        </w:rPr>
        <w:t>.</w:t>
      </w:r>
    </w:p>
    <w:p w14:paraId="17DBFAC0" w14:textId="53D194FC" w:rsidR="003271CE" w:rsidRPr="005E71BE" w:rsidRDefault="003271CE" w:rsidP="00B25F18">
      <w:pPr>
        <w:spacing w:line="360" w:lineRule="auto"/>
        <w:rPr>
          <w:rFonts w:ascii="Times New Roman" w:hAnsi="Times New Roman" w:cs="Times New Roman"/>
          <w:sz w:val="24"/>
          <w:szCs w:val="24"/>
          <w:lang w:val="en-GB"/>
        </w:rPr>
      </w:pPr>
      <w:r w:rsidRPr="005E71BE">
        <w:rPr>
          <w:rFonts w:ascii="Times New Roman" w:hAnsi="Times New Roman" w:cs="Times New Roman"/>
          <w:sz w:val="24"/>
          <w:szCs w:val="24"/>
          <w:lang w:val="en-GB"/>
        </w:rPr>
        <w:t xml:space="preserve">3. Y.-L. Sang, X.-S. Lin, </w:t>
      </w:r>
      <w:r w:rsidR="00A01E28" w:rsidRPr="005E71BE">
        <w:rPr>
          <w:rFonts w:ascii="Times New Roman" w:hAnsi="Times New Roman" w:cs="Times New Roman"/>
          <w:sz w:val="24"/>
          <w:szCs w:val="24"/>
          <w:lang w:val="en-GB"/>
        </w:rPr>
        <w:t xml:space="preserve">W.-D. Sun, </w:t>
      </w:r>
      <w:r w:rsidR="00A01E28" w:rsidRPr="005E71BE">
        <w:rPr>
          <w:rFonts w:ascii="Times New Roman" w:hAnsi="Times New Roman" w:cs="Times New Roman"/>
          <w:i/>
          <w:sz w:val="24"/>
          <w:szCs w:val="24"/>
          <w:lang w:val="en-GB"/>
        </w:rPr>
        <w:t xml:space="preserve">Acta </w:t>
      </w:r>
      <w:proofErr w:type="spellStart"/>
      <w:r w:rsidR="00A01E28" w:rsidRPr="005E71BE">
        <w:rPr>
          <w:rFonts w:ascii="Times New Roman" w:hAnsi="Times New Roman" w:cs="Times New Roman"/>
          <w:i/>
          <w:sz w:val="24"/>
          <w:szCs w:val="24"/>
          <w:lang w:val="en-GB"/>
        </w:rPr>
        <w:t>Chim</w:t>
      </w:r>
      <w:proofErr w:type="spellEnd"/>
      <w:r w:rsidR="00A01E28" w:rsidRPr="005E71BE">
        <w:rPr>
          <w:rFonts w:ascii="Times New Roman" w:hAnsi="Times New Roman" w:cs="Times New Roman"/>
          <w:i/>
          <w:sz w:val="24"/>
          <w:szCs w:val="24"/>
          <w:lang w:val="en-GB"/>
        </w:rPr>
        <w:t xml:space="preserve">. </w:t>
      </w:r>
      <w:proofErr w:type="spellStart"/>
      <w:r w:rsidR="00A01E28" w:rsidRPr="005E71BE">
        <w:rPr>
          <w:rFonts w:ascii="Times New Roman" w:hAnsi="Times New Roman" w:cs="Times New Roman"/>
          <w:i/>
          <w:sz w:val="24"/>
          <w:szCs w:val="24"/>
          <w:lang w:val="en-GB"/>
        </w:rPr>
        <w:t>Slov</w:t>
      </w:r>
      <w:proofErr w:type="spellEnd"/>
      <w:r w:rsidR="00A01E28" w:rsidRPr="005E71BE">
        <w:rPr>
          <w:rFonts w:ascii="Times New Roman" w:hAnsi="Times New Roman" w:cs="Times New Roman"/>
          <w:sz w:val="24"/>
          <w:szCs w:val="24"/>
          <w:lang w:val="en-GB"/>
        </w:rPr>
        <w:t xml:space="preserve">. </w:t>
      </w:r>
      <w:r w:rsidR="00A01E28" w:rsidRPr="005E71BE">
        <w:rPr>
          <w:rFonts w:ascii="Times New Roman" w:hAnsi="Times New Roman" w:cs="Times New Roman"/>
          <w:b/>
          <w:sz w:val="24"/>
          <w:szCs w:val="24"/>
          <w:lang w:val="en-GB"/>
        </w:rPr>
        <w:t>2020</w:t>
      </w:r>
      <w:r w:rsidR="00A01E28" w:rsidRPr="005E71BE">
        <w:rPr>
          <w:rFonts w:ascii="Times New Roman" w:hAnsi="Times New Roman" w:cs="Times New Roman"/>
          <w:sz w:val="24"/>
          <w:szCs w:val="24"/>
          <w:lang w:val="en-GB"/>
        </w:rPr>
        <w:t xml:space="preserve">, </w:t>
      </w:r>
      <w:r w:rsidR="00A01E28" w:rsidRPr="005E71BE">
        <w:rPr>
          <w:rFonts w:ascii="Times New Roman" w:hAnsi="Times New Roman" w:cs="Times New Roman"/>
          <w:i/>
          <w:sz w:val="24"/>
          <w:szCs w:val="24"/>
          <w:lang w:val="en-GB"/>
        </w:rPr>
        <w:t>67</w:t>
      </w:r>
      <w:r w:rsidR="00A01E28" w:rsidRPr="005E71BE">
        <w:rPr>
          <w:rFonts w:ascii="Times New Roman" w:hAnsi="Times New Roman" w:cs="Times New Roman"/>
          <w:sz w:val="24"/>
          <w:szCs w:val="24"/>
          <w:lang w:val="en-GB"/>
        </w:rPr>
        <w:t xml:space="preserve">, 581−585. </w:t>
      </w:r>
    </w:p>
    <w:p w14:paraId="33D53B9F" w14:textId="6D8971CD" w:rsidR="00A01E28" w:rsidRPr="005E71BE" w:rsidRDefault="00A01E28" w:rsidP="003672C5">
      <w:pPr>
        <w:spacing w:line="360" w:lineRule="auto"/>
        <w:rPr>
          <w:rFonts w:ascii="Times New Roman" w:hAnsi="Times New Roman" w:cs="Times New Roman"/>
          <w:sz w:val="24"/>
          <w:szCs w:val="24"/>
        </w:rPr>
      </w:pPr>
      <w:r w:rsidRPr="005E71BE">
        <w:rPr>
          <w:rFonts w:ascii="Times New Roman" w:hAnsi="Times New Roman" w:cs="Times New Roman"/>
          <w:sz w:val="24"/>
          <w:szCs w:val="24"/>
          <w:lang w:val="en-GB"/>
        </w:rPr>
        <w:t xml:space="preserve">4. </w:t>
      </w:r>
      <w:r w:rsidRPr="005E71BE">
        <w:rPr>
          <w:rStyle w:val="sr-only"/>
          <w:rFonts w:ascii="Times New Roman" w:hAnsi="Times New Roman" w:cs="Times New Roman"/>
          <w:sz w:val="24"/>
          <w:szCs w:val="24"/>
          <w:bdr w:val="none" w:sz="0" w:space="0" w:color="auto" w:frame="1"/>
        </w:rPr>
        <w:t xml:space="preserve">A. </w:t>
      </w:r>
      <w:proofErr w:type="spellStart"/>
      <w:r w:rsidRPr="005E71BE">
        <w:rPr>
          <w:rStyle w:val="sr-only"/>
          <w:rFonts w:ascii="Times New Roman" w:hAnsi="Times New Roman" w:cs="Times New Roman"/>
          <w:sz w:val="24"/>
          <w:szCs w:val="24"/>
          <w:bdr w:val="none" w:sz="0" w:space="0" w:color="auto" w:frame="1"/>
        </w:rPr>
        <w:t>Erxleben</w:t>
      </w:r>
      <w:proofErr w:type="spellEnd"/>
      <w:r w:rsidRPr="005E71BE">
        <w:rPr>
          <w:rStyle w:val="sr-only"/>
          <w:rFonts w:ascii="Times New Roman" w:hAnsi="Times New Roman" w:cs="Times New Roman"/>
          <w:sz w:val="24"/>
          <w:szCs w:val="24"/>
          <w:bdr w:val="none" w:sz="0" w:space="0" w:color="auto" w:frame="1"/>
        </w:rPr>
        <w:t xml:space="preserve">, </w:t>
      </w:r>
      <w:proofErr w:type="spellStart"/>
      <w:r w:rsidRPr="005E71BE">
        <w:rPr>
          <w:rStyle w:val="sr-only"/>
          <w:rFonts w:ascii="Times New Roman" w:hAnsi="Times New Roman" w:cs="Times New Roman"/>
          <w:i/>
          <w:sz w:val="24"/>
          <w:szCs w:val="24"/>
          <w:bdr w:val="none" w:sz="0" w:space="0" w:color="auto" w:frame="1"/>
        </w:rPr>
        <w:t>Coord</w:t>
      </w:r>
      <w:proofErr w:type="spellEnd"/>
      <w:r w:rsidRPr="005E71BE">
        <w:rPr>
          <w:rStyle w:val="sr-only"/>
          <w:rFonts w:ascii="Times New Roman" w:hAnsi="Times New Roman" w:cs="Times New Roman"/>
          <w:i/>
          <w:sz w:val="24"/>
          <w:szCs w:val="24"/>
          <w:bdr w:val="none" w:sz="0" w:space="0" w:color="auto" w:frame="1"/>
        </w:rPr>
        <w:t xml:space="preserve">. </w:t>
      </w:r>
      <w:proofErr w:type="spellStart"/>
      <w:r w:rsidRPr="005E71BE">
        <w:rPr>
          <w:rStyle w:val="sr-only"/>
          <w:rFonts w:ascii="Times New Roman" w:hAnsi="Times New Roman" w:cs="Times New Roman"/>
          <w:i/>
          <w:sz w:val="24"/>
          <w:szCs w:val="24"/>
          <w:bdr w:val="none" w:sz="0" w:space="0" w:color="auto" w:frame="1"/>
        </w:rPr>
        <w:t>Chem</w:t>
      </w:r>
      <w:proofErr w:type="spellEnd"/>
      <w:r w:rsidRPr="005E71BE">
        <w:rPr>
          <w:rStyle w:val="sr-only"/>
          <w:rFonts w:ascii="Times New Roman" w:hAnsi="Times New Roman" w:cs="Times New Roman"/>
          <w:i/>
          <w:sz w:val="24"/>
          <w:szCs w:val="24"/>
          <w:bdr w:val="none" w:sz="0" w:space="0" w:color="auto" w:frame="1"/>
        </w:rPr>
        <w:t>. Rev.</w:t>
      </w:r>
      <w:r w:rsidRPr="005E71BE">
        <w:rPr>
          <w:rStyle w:val="sr-only"/>
          <w:rFonts w:ascii="Times New Roman" w:hAnsi="Times New Roman" w:cs="Times New Roman"/>
          <w:sz w:val="24"/>
          <w:szCs w:val="24"/>
          <w:bdr w:val="none" w:sz="0" w:space="0" w:color="auto" w:frame="1"/>
        </w:rPr>
        <w:t xml:space="preserve"> </w:t>
      </w:r>
      <w:r w:rsidRPr="005E71BE">
        <w:rPr>
          <w:rStyle w:val="sr-only"/>
          <w:rFonts w:ascii="Times New Roman" w:hAnsi="Times New Roman" w:cs="Times New Roman"/>
          <w:b/>
          <w:sz w:val="24"/>
          <w:szCs w:val="24"/>
          <w:bdr w:val="none" w:sz="0" w:space="0" w:color="auto" w:frame="1"/>
        </w:rPr>
        <w:t>2003</w:t>
      </w:r>
      <w:r w:rsidRPr="005E71BE">
        <w:rPr>
          <w:rStyle w:val="sr-only"/>
          <w:rFonts w:ascii="Times New Roman" w:hAnsi="Times New Roman" w:cs="Times New Roman"/>
          <w:sz w:val="24"/>
          <w:szCs w:val="24"/>
          <w:bdr w:val="none" w:sz="0" w:space="0" w:color="auto" w:frame="1"/>
        </w:rPr>
        <w:t xml:space="preserve">, </w:t>
      </w:r>
      <w:r w:rsidRPr="005E71BE">
        <w:rPr>
          <w:rStyle w:val="sr-only"/>
          <w:rFonts w:ascii="Times New Roman" w:hAnsi="Times New Roman" w:cs="Times New Roman"/>
          <w:i/>
          <w:sz w:val="24"/>
          <w:szCs w:val="24"/>
          <w:bdr w:val="none" w:sz="0" w:space="0" w:color="auto" w:frame="1"/>
        </w:rPr>
        <w:t>246</w:t>
      </w:r>
      <w:r w:rsidRPr="005E71BE">
        <w:rPr>
          <w:rStyle w:val="sr-only"/>
          <w:rFonts w:ascii="Times New Roman" w:hAnsi="Times New Roman" w:cs="Times New Roman"/>
          <w:sz w:val="24"/>
          <w:szCs w:val="24"/>
          <w:bdr w:val="none" w:sz="0" w:space="0" w:color="auto" w:frame="1"/>
        </w:rPr>
        <w:t>, 203</w:t>
      </w:r>
      <w:r w:rsidRPr="005E71BE">
        <w:rPr>
          <w:rFonts w:ascii="Times New Roman" w:hAnsi="Times New Roman" w:cs="Times New Roman"/>
          <w:sz w:val="24"/>
          <w:szCs w:val="24"/>
          <w:lang w:val="en-GB"/>
        </w:rPr>
        <w:t xml:space="preserve">−228. </w:t>
      </w:r>
    </w:p>
    <w:p w14:paraId="64E1596E" w14:textId="750EE0C3" w:rsidR="00A01E28" w:rsidRPr="005E71BE" w:rsidRDefault="00A01E28" w:rsidP="003672C5">
      <w:pPr>
        <w:spacing w:line="360" w:lineRule="auto"/>
        <w:rPr>
          <w:rFonts w:ascii="Times New Roman" w:hAnsi="Times New Roman" w:cs="Times New Roman"/>
          <w:sz w:val="24"/>
          <w:szCs w:val="24"/>
        </w:rPr>
      </w:pPr>
      <w:r w:rsidRPr="005E71BE">
        <w:rPr>
          <w:rFonts w:ascii="Times New Roman" w:hAnsi="Times New Roman" w:cs="Times New Roman"/>
          <w:sz w:val="24"/>
          <w:szCs w:val="24"/>
          <w:lang w:val="en-GB"/>
        </w:rPr>
        <w:t xml:space="preserve">5. </w:t>
      </w:r>
      <w:r w:rsidRPr="005E71BE">
        <w:rPr>
          <w:rFonts w:ascii="Times New Roman" w:hAnsi="Times New Roman" w:cs="Times New Roman"/>
          <w:sz w:val="24"/>
          <w:szCs w:val="24"/>
        </w:rPr>
        <w:t xml:space="preserve">X.-G. </w:t>
      </w:r>
      <w:proofErr w:type="spellStart"/>
      <w:r w:rsidRPr="005E71BE">
        <w:rPr>
          <w:rFonts w:ascii="Times New Roman" w:hAnsi="Times New Roman" w:cs="Times New Roman"/>
          <w:sz w:val="24"/>
          <w:szCs w:val="24"/>
        </w:rPr>
        <w:t>Yi</w:t>
      </w:r>
      <w:proofErr w:type="spellEnd"/>
      <w:r w:rsidRPr="005E71BE">
        <w:rPr>
          <w:rFonts w:ascii="Times New Roman" w:hAnsi="Times New Roman" w:cs="Times New Roman"/>
          <w:sz w:val="24"/>
          <w:szCs w:val="24"/>
        </w:rPr>
        <w:t xml:space="preserve">, X.-N. </w:t>
      </w:r>
      <w:proofErr w:type="spellStart"/>
      <w:r w:rsidRPr="005E71BE">
        <w:rPr>
          <w:rFonts w:ascii="Times New Roman" w:hAnsi="Times New Roman" w:cs="Times New Roman"/>
          <w:sz w:val="24"/>
          <w:szCs w:val="24"/>
        </w:rPr>
        <w:t>Fang</w:t>
      </w:r>
      <w:proofErr w:type="spellEnd"/>
      <w:r w:rsidRPr="005E71BE">
        <w:rPr>
          <w:rFonts w:ascii="Times New Roman" w:hAnsi="Times New Roman" w:cs="Times New Roman"/>
          <w:sz w:val="24"/>
          <w:szCs w:val="24"/>
        </w:rPr>
        <w:t xml:space="preserve">, J. </w:t>
      </w:r>
      <w:proofErr w:type="spellStart"/>
      <w:r w:rsidRPr="005E71BE">
        <w:rPr>
          <w:rFonts w:ascii="Times New Roman" w:hAnsi="Times New Roman" w:cs="Times New Roman"/>
          <w:sz w:val="24"/>
          <w:szCs w:val="24"/>
        </w:rPr>
        <w:t>Guo</w:t>
      </w:r>
      <w:proofErr w:type="spellEnd"/>
      <w:r w:rsidRPr="005E71BE">
        <w:rPr>
          <w:rFonts w:ascii="Times New Roman" w:hAnsi="Times New Roman" w:cs="Times New Roman"/>
          <w:sz w:val="24"/>
          <w:szCs w:val="24"/>
        </w:rPr>
        <w:t xml:space="preserve">, J. Li, Z.-P. </w:t>
      </w:r>
      <w:proofErr w:type="spellStart"/>
      <w:r w:rsidRPr="005E71BE">
        <w:rPr>
          <w:rFonts w:ascii="Times New Roman" w:hAnsi="Times New Roman" w:cs="Times New Roman"/>
          <w:sz w:val="24"/>
          <w:szCs w:val="24"/>
        </w:rPr>
        <w:t>Xie</w:t>
      </w:r>
      <w:proofErr w:type="spellEnd"/>
      <w:r w:rsidRPr="005E71BE">
        <w:rPr>
          <w:rFonts w:ascii="Times New Roman" w:hAnsi="Times New Roman" w:cs="Times New Roman"/>
          <w:sz w:val="24"/>
          <w:szCs w:val="24"/>
        </w:rPr>
        <w:t xml:space="preserve">, </w:t>
      </w:r>
      <w:proofErr w:type="spellStart"/>
      <w:r w:rsidRPr="005E71BE">
        <w:rPr>
          <w:rFonts w:ascii="Times New Roman" w:hAnsi="Times New Roman" w:cs="Times New Roman"/>
          <w:i/>
          <w:sz w:val="24"/>
          <w:szCs w:val="24"/>
        </w:rPr>
        <w:t>Acta</w:t>
      </w:r>
      <w:proofErr w:type="spellEnd"/>
      <w:r w:rsidRPr="005E71BE">
        <w:rPr>
          <w:rFonts w:ascii="Times New Roman" w:hAnsi="Times New Roman" w:cs="Times New Roman"/>
          <w:i/>
          <w:sz w:val="24"/>
          <w:szCs w:val="24"/>
        </w:rPr>
        <w:t xml:space="preserve"> </w:t>
      </w:r>
      <w:proofErr w:type="spellStart"/>
      <w:r w:rsidRPr="005E71BE">
        <w:rPr>
          <w:rFonts w:ascii="Times New Roman" w:hAnsi="Times New Roman" w:cs="Times New Roman"/>
          <w:i/>
          <w:sz w:val="24"/>
          <w:szCs w:val="24"/>
        </w:rPr>
        <w:t>Chim</w:t>
      </w:r>
      <w:proofErr w:type="spellEnd"/>
      <w:r w:rsidRPr="005E71BE">
        <w:rPr>
          <w:rFonts w:ascii="Times New Roman" w:hAnsi="Times New Roman" w:cs="Times New Roman"/>
          <w:i/>
          <w:sz w:val="24"/>
          <w:szCs w:val="24"/>
        </w:rPr>
        <w:t>. Slov</w:t>
      </w:r>
      <w:r w:rsidRPr="005E71BE">
        <w:rPr>
          <w:rFonts w:ascii="Times New Roman" w:hAnsi="Times New Roman" w:cs="Times New Roman"/>
          <w:sz w:val="24"/>
          <w:szCs w:val="24"/>
        </w:rPr>
        <w:t xml:space="preserve">. </w:t>
      </w:r>
      <w:r w:rsidRPr="005E71BE">
        <w:rPr>
          <w:rFonts w:ascii="Times New Roman" w:hAnsi="Times New Roman" w:cs="Times New Roman"/>
          <w:b/>
          <w:sz w:val="24"/>
          <w:szCs w:val="24"/>
        </w:rPr>
        <w:t>2020</w:t>
      </w:r>
      <w:r w:rsidRPr="005E71BE">
        <w:rPr>
          <w:rFonts w:ascii="Times New Roman" w:hAnsi="Times New Roman" w:cs="Times New Roman"/>
          <w:sz w:val="24"/>
          <w:szCs w:val="24"/>
        </w:rPr>
        <w:t xml:space="preserve">, </w:t>
      </w:r>
      <w:r w:rsidRPr="005E71BE">
        <w:rPr>
          <w:rFonts w:ascii="Times New Roman" w:hAnsi="Times New Roman" w:cs="Times New Roman"/>
          <w:i/>
          <w:sz w:val="24"/>
          <w:szCs w:val="24"/>
        </w:rPr>
        <w:t>67</w:t>
      </w:r>
      <w:r w:rsidRPr="005E71BE">
        <w:rPr>
          <w:rFonts w:ascii="Times New Roman" w:hAnsi="Times New Roman" w:cs="Times New Roman"/>
          <w:sz w:val="24"/>
          <w:szCs w:val="24"/>
        </w:rPr>
        <w:t xml:space="preserve">, 507–515. </w:t>
      </w:r>
    </w:p>
    <w:p w14:paraId="7B47E2D8" w14:textId="2DE91416" w:rsidR="00A01E28" w:rsidRPr="005E71BE" w:rsidRDefault="00A01E28" w:rsidP="003672C5">
      <w:pPr>
        <w:shd w:val="clear" w:color="auto" w:fill="FFFFFF"/>
        <w:spacing w:after="0" w:line="360" w:lineRule="auto"/>
        <w:rPr>
          <w:rFonts w:ascii="Times New Roman" w:hAnsi="Times New Roman" w:cs="Times New Roman"/>
          <w:sz w:val="24"/>
          <w:szCs w:val="24"/>
        </w:rPr>
      </w:pPr>
      <w:r w:rsidRPr="005E71BE">
        <w:rPr>
          <w:rFonts w:ascii="Times New Roman" w:hAnsi="Times New Roman" w:cs="Times New Roman"/>
          <w:sz w:val="24"/>
          <w:szCs w:val="24"/>
          <w:lang w:val="en-GB"/>
        </w:rPr>
        <w:t xml:space="preserve">6. X. Meng, Y. Song, H. Hou, Y. Fan, G. Li, Y. Zhu, </w:t>
      </w:r>
      <w:proofErr w:type="spellStart"/>
      <w:r w:rsidRPr="005E71BE">
        <w:rPr>
          <w:rStyle w:val="hlfld-contribauthor"/>
          <w:rFonts w:ascii="Times New Roman" w:hAnsi="Times New Roman" w:cs="Times New Roman"/>
          <w:sz w:val="24"/>
          <w:szCs w:val="24"/>
        </w:rPr>
        <w:t>Yu</w:t>
      </w:r>
      <w:proofErr w:type="spellEnd"/>
      <w:r w:rsidRPr="005E71BE">
        <w:rPr>
          <w:rStyle w:val="hlfld-contribauthor"/>
          <w:rFonts w:ascii="Times New Roman" w:hAnsi="Times New Roman" w:cs="Times New Roman"/>
          <w:sz w:val="24"/>
          <w:szCs w:val="24"/>
        </w:rPr>
        <w:t xml:space="preserve"> </w:t>
      </w:r>
      <w:proofErr w:type="spellStart"/>
      <w:r w:rsidRPr="005E71BE">
        <w:rPr>
          <w:rStyle w:val="hlfld-contribauthor"/>
          <w:rFonts w:ascii="Times New Roman" w:hAnsi="Times New Roman" w:cs="Times New Roman"/>
          <w:sz w:val="24"/>
          <w:szCs w:val="24"/>
        </w:rPr>
        <w:t>Zhu</w:t>
      </w:r>
      <w:proofErr w:type="spellEnd"/>
      <w:r w:rsidRPr="005E71BE">
        <w:rPr>
          <w:rStyle w:val="hlfld-contribauthor"/>
          <w:rFonts w:ascii="Times New Roman" w:hAnsi="Times New Roman" w:cs="Times New Roman"/>
          <w:sz w:val="24"/>
          <w:szCs w:val="24"/>
        </w:rPr>
        <w:t xml:space="preserve">, </w:t>
      </w:r>
      <w:proofErr w:type="spellStart"/>
      <w:r w:rsidRPr="005E71BE">
        <w:rPr>
          <w:rStyle w:val="hlfld-contribauthor"/>
          <w:rFonts w:ascii="Times New Roman" w:hAnsi="Times New Roman" w:cs="Times New Roman"/>
          <w:i/>
          <w:sz w:val="24"/>
          <w:szCs w:val="24"/>
        </w:rPr>
        <w:t>Inorg</w:t>
      </w:r>
      <w:proofErr w:type="spellEnd"/>
      <w:r w:rsidRPr="005E71BE">
        <w:rPr>
          <w:rStyle w:val="hlfld-contribauthor"/>
          <w:rFonts w:ascii="Times New Roman" w:hAnsi="Times New Roman" w:cs="Times New Roman"/>
          <w:i/>
          <w:sz w:val="24"/>
          <w:szCs w:val="24"/>
        </w:rPr>
        <w:t xml:space="preserve">. </w:t>
      </w:r>
      <w:proofErr w:type="spellStart"/>
      <w:r w:rsidRPr="005E71BE">
        <w:rPr>
          <w:rStyle w:val="hlfld-contribauthor"/>
          <w:rFonts w:ascii="Times New Roman" w:hAnsi="Times New Roman" w:cs="Times New Roman"/>
          <w:i/>
          <w:sz w:val="24"/>
          <w:szCs w:val="24"/>
        </w:rPr>
        <w:t>Chem</w:t>
      </w:r>
      <w:proofErr w:type="spellEnd"/>
      <w:r w:rsidRPr="005E71BE">
        <w:rPr>
          <w:rStyle w:val="hlfld-contribauthor"/>
          <w:rFonts w:ascii="Times New Roman" w:hAnsi="Times New Roman" w:cs="Times New Roman"/>
          <w:sz w:val="24"/>
          <w:szCs w:val="24"/>
        </w:rPr>
        <w:t xml:space="preserve">. </w:t>
      </w:r>
      <w:r w:rsidRPr="005E71BE">
        <w:rPr>
          <w:rStyle w:val="hlfld-contribauthor"/>
          <w:rFonts w:ascii="Times New Roman" w:hAnsi="Times New Roman" w:cs="Times New Roman"/>
          <w:b/>
          <w:sz w:val="24"/>
          <w:szCs w:val="24"/>
        </w:rPr>
        <w:t>2003</w:t>
      </w:r>
      <w:r w:rsidRPr="005E71BE">
        <w:rPr>
          <w:rStyle w:val="hlfld-contribauthor"/>
          <w:rFonts w:ascii="Times New Roman" w:hAnsi="Times New Roman" w:cs="Times New Roman"/>
          <w:sz w:val="24"/>
          <w:szCs w:val="24"/>
        </w:rPr>
        <w:t xml:space="preserve">, </w:t>
      </w:r>
      <w:r w:rsidRPr="005E71BE">
        <w:rPr>
          <w:rStyle w:val="hlfld-contribauthor"/>
          <w:rFonts w:ascii="Times New Roman" w:hAnsi="Times New Roman" w:cs="Times New Roman"/>
          <w:i/>
          <w:sz w:val="24"/>
          <w:szCs w:val="24"/>
        </w:rPr>
        <w:t>42</w:t>
      </w:r>
      <w:r w:rsidRPr="005E71BE">
        <w:rPr>
          <w:rStyle w:val="hlfld-contribauthor"/>
          <w:rFonts w:ascii="Times New Roman" w:hAnsi="Times New Roman" w:cs="Times New Roman"/>
          <w:sz w:val="24"/>
          <w:szCs w:val="24"/>
        </w:rPr>
        <w:t xml:space="preserve">, 1306−1315. </w:t>
      </w:r>
    </w:p>
    <w:p w14:paraId="0C7B2159" w14:textId="2B01B681" w:rsidR="00A01E28" w:rsidRPr="005E71BE" w:rsidRDefault="00A01E28" w:rsidP="003672C5">
      <w:pPr>
        <w:spacing w:line="360" w:lineRule="auto"/>
        <w:rPr>
          <w:rFonts w:ascii="Times New Roman" w:hAnsi="Times New Roman" w:cs="Times New Roman"/>
          <w:sz w:val="24"/>
          <w:szCs w:val="24"/>
          <w:lang w:val="en-GB"/>
        </w:rPr>
      </w:pPr>
      <w:r w:rsidRPr="005E71BE">
        <w:rPr>
          <w:rFonts w:ascii="Times New Roman" w:hAnsi="Times New Roman" w:cs="Times New Roman"/>
          <w:sz w:val="24"/>
          <w:szCs w:val="24"/>
          <w:lang w:val="en-GB"/>
        </w:rPr>
        <w:t xml:space="preserve">7. D. A. Shultz, S. H. Bodnar, </w:t>
      </w:r>
      <w:proofErr w:type="spellStart"/>
      <w:r w:rsidRPr="005E71BE">
        <w:rPr>
          <w:rFonts w:ascii="Times New Roman" w:hAnsi="Times New Roman" w:cs="Times New Roman"/>
          <w:i/>
          <w:sz w:val="24"/>
          <w:szCs w:val="24"/>
          <w:lang w:val="en-GB"/>
        </w:rPr>
        <w:t>Inorg</w:t>
      </w:r>
      <w:proofErr w:type="spellEnd"/>
      <w:r w:rsidRPr="005E71BE">
        <w:rPr>
          <w:rFonts w:ascii="Times New Roman" w:hAnsi="Times New Roman" w:cs="Times New Roman"/>
          <w:i/>
          <w:sz w:val="24"/>
          <w:szCs w:val="24"/>
          <w:lang w:val="en-GB"/>
        </w:rPr>
        <w:t>. Chem.</w:t>
      </w:r>
      <w:r w:rsidRPr="005E71BE">
        <w:rPr>
          <w:rFonts w:ascii="Times New Roman" w:hAnsi="Times New Roman" w:cs="Times New Roman"/>
          <w:sz w:val="24"/>
          <w:szCs w:val="24"/>
          <w:lang w:val="en-GB"/>
        </w:rPr>
        <w:t xml:space="preserve"> </w:t>
      </w:r>
      <w:r w:rsidRPr="005E71BE">
        <w:rPr>
          <w:rFonts w:ascii="Times New Roman" w:hAnsi="Times New Roman" w:cs="Times New Roman"/>
          <w:b/>
          <w:sz w:val="24"/>
          <w:szCs w:val="24"/>
          <w:lang w:val="en-GB"/>
        </w:rPr>
        <w:t>1999</w:t>
      </w:r>
      <w:r w:rsidRPr="005E71BE">
        <w:rPr>
          <w:rFonts w:ascii="Times New Roman" w:hAnsi="Times New Roman" w:cs="Times New Roman"/>
          <w:sz w:val="24"/>
          <w:szCs w:val="24"/>
          <w:lang w:val="en-GB"/>
        </w:rPr>
        <w:t xml:space="preserve">, </w:t>
      </w:r>
      <w:r w:rsidRPr="005E71BE">
        <w:rPr>
          <w:rFonts w:ascii="Times New Roman" w:hAnsi="Times New Roman" w:cs="Times New Roman"/>
          <w:i/>
          <w:sz w:val="24"/>
          <w:szCs w:val="24"/>
          <w:lang w:val="en-GB"/>
        </w:rPr>
        <w:t>38</w:t>
      </w:r>
      <w:r w:rsidRPr="005E71BE">
        <w:rPr>
          <w:rFonts w:ascii="Times New Roman" w:hAnsi="Times New Roman" w:cs="Times New Roman"/>
          <w:sz w:val="24"/>
          <w:szCs w:val="24"/>
          <w:lang w:val="en-GB"/>
        </w:rPr>
        <w:t>, 591</w:t>
      </w:r>
      <w:r w:rsidRPr="005E71BE">
        <w:rPr>
          <w:rStyle w:val="hlfld-contribauthor"/>
          <w:rFonts w:ascii="Times New Roman" w:hAnsi="Times New Roman" w:cs="Times New Roman"/>
          <w:sz w:val="24"/>
          <w:szCs w:val="24"/>
        </w:rPr>
        <w:t xml:space="preserve">−594. </w:t>
      </w:r>
    </w:p>
    <w:p w14:paraId="0BD60EB7" w14:textId="012C6A4D" w:rsidR="005B1340" w:rsidRPr="005E71BE" w:rsidRDefault="00C81803" w:rsidP="003672C5">
      <w:pPr>
        <w:spacing w:line="360" w:lineRule="auto"/>
        <w:rPr>
          <w:rFonts w:ascii="Times New Roman" w:hAnsi="Times New Roman" w:cs="Times New Roman"/>
          <w:sz w:val="24"/>
          <w:szCs w:val="24"/>
          <w:lang w:val="en-GB"/>
        </w:rPr>
      </w:pPr>
      <w:r w:rsidRPr="005E71BE">
        <w:rPr>
          <w:rFonts w:ascii="Times New Roman" w:hAnsi="Times New Roman" w:cs="Times New Roman"/>
          <w:sz w:val="24"/>
          <w:szCs w:val="24"/>
          <w:lang w:val="en-GB"/>
        </w:rPr>
        <w:t>8</w:t>
      </w:r>
      <w:r w:rsidR="000B6363" w:rsidRPr="005E71BE">
        <w:rPr>
          <w:rFonts w:ascii="Times New Roman" w:hAnsi="Times New Roman" w:cs="Times New Roman"/>
          <w:sz w:val="24"/>
          <w:szCs w:val="24"/>
          <w:lang w:val="en-GB"/>
        </w:rPr>
        <w:t>.</w:t>
      </w:r>
      <w:r w:rsidR="005B1340" w:rsidRPr="005E71BE">
        <w:rPr>
          <w:rFonts w:ascii="Times New Roman" w:hAnsi="Times New Roman" w:cs="Times New Roman"/>
          <w:sz w:val="24"/>
          <w:szCs w:val="24"/>
          <w:lang w:val="en-GB"/>
        </w:rPr>
        <w:t xml:space="preserve"> K. Praveen, DSS Madhavi, A. Anil Kumar, Y. </w:t>
      </w:r>
      <w:proofErr w:type="spellStart"/>
      <w:r w:rsidR="005B1340" w:rsidRPr="005E71BE">
        <w:rPr>
          <w:rFonts w:ascii="Times New Roman" w:hAnsi="Times New Roman" w:cs="Times New Roman"/>
          <w:sz w:val="24"/>
          <w:szCs w:val="24"/>
          <w:lang w:val="en-GB"/>
        </w:rPr>
        <w:t>Kranthi</w:t>
      </w:r>
      <w:proofErr w:type="spellEnd"/>
      <w:r w:rsidR="005B1340" w:rsidRPr="005E71BE">
        <w:rPr>
          <w:rFonts w:ascii="Times New Roman" w:hAnsi="Times New Roman" w:cs="Times New Roman"/>
          <w:sz w:val="24"/>
          <w:szCs w:val="24"/>
          <w:lang w:val="en-GB"/>
        </w:rPr>
        <w:t xml:space="preserve"> Kumar, </w:t>
      </w:r>
      <w:r w:rsidR="00081C74" w:rsidRPr="005E71BE">
        <w:rPr>
          <w:rFonts w:ascii="Times New Roman" w:hAnsi="Times New Roman" w:cs="Times New Roman"/>
          <w:i/>
          <w:sz w:val="24"/>
          <w:szCs w:val="24"/>
          <w:lang w:val="en-GB"/>
        </w:rPr>
        <w:t xml:space="preserve">Int. j. </w:t>
      </w:r>
      <w:proofErr w:type="spellStart"/>
      <w:r w:rsidR="00081C74" w:rsidRPr="005E71BE">
        <w:rPr>
          <w:rFonts w:ascii="Times New Roman" w:hAnsi="Times New Roman" w:cs="Times New Roman"/>
          <w:i/>
          <w:sz w:val="24"/>
          <w:szCs w:val="24"/>
          <w:lang w:val="en-GB"/>
        </w:rPr>
        <w:t>eng.</w:t>
      </w:r>
      <w:proofErr w:type="spellEnd"/>
      <w:r w:rsidR="00081C74" w:rsidRPr="005E71BE">
        <w:rPr>
          <w:rFonts w:ascii="Times New Roman" w:hAnsi="Times New Roman" w:cs="Times New Roman"/>
          <w:i/>
          <w:sz w:val="24"/>
          <w:szCs w:val="24"/>
          <w:lang w:val="en-GB"/>
        </w:rPr>
        <w:t xml:space="preserve"> sci. invention res. dev.</w:t>
      </w:r>
      <w:r w:rsidR="00081C74" w:rsidRPr="005E71BE">
        <w:rPr>
          <w:rFonts w:ascii="Times New Roman" w:hAnsi="Times New Roman" w:cs="Times New Roman"/>
          <w:b/>
          <w:sz w:val="24"/>
          <w:szCs w:val="24"/>
          <w:lang w:val="en-GB"/>
        </w:rPr>
        <w:t xml:space="preserve"> </w:t>
      </w:r>
      <w:r w:rsidR="00F00FAE" w:rsidRPr="005E71BE">
        <w:rPr>
          <w:rFonts w:ascii="Times New Roman" w:hAnsi="Times New Roman" w:cs="Times New Roman"/>
          <w:b/>
          <w:sz w:val="24"/>
          <w:szCs w:val="24"/>
          <w:lang w:val="en-GB"/>
        </w:rPr>
        <w:t>2016</w:t>
      </w:r>
      <w:r w:rsidR="00F00FAE" w:rsidRPr="005E71BE">
        <w:rPr>
          <w:rFonts w:ascii="Times New Roman" w:hAnsi="Times New Roman" w:cs="Times New Roman"/>
          <w:sz w:val="24"/>
          <w:szCs w:val="24"/>
          <w:lang w:val="en-GB"/>
        </w:rPr>
        <w:t xml:space="preserve">, </w:t>
      </w:r>
      <w:r w:rsidR="00F00FAE" w:rsidRPr="005E71BE">
        <w:rPr>
          <w:rFonts w:ascii="Times New Roman" w:hAnsi="Times New Roman" w:cs="Times New Roman"/>
          <w:i/>
          <w:sz w:val="24"/>
          <w:szCs w:val="24"/>
          <w:lang w:val="en-GB"/>
        </w:rPr>
        <w:t>5</w:t>
      </w:r>
      <w:r w:rsidR="00F00FAE" w:rsidRPr="005E71BE">
        <w:rPr>
          <w:rFonts w:ascii="Times New Roman" w:hAnsi="Times New Roman" w:cs="Times New Roman"/>
          <w:sz w:val="24"/>
          <w:szCs w:val="24"/>
          <w:lang w:val="en-GB"/>
        </w:rPr>
        <w:t>, 8−10.</w:t>
      </w:r>
    </w:p>
    <w:p w14:paraId="1A9E5070" w14:textId="0DE5C024" w:rsidR="00361327" w:rsidRPr="005E71BE" w:rsidRDefault="00C81803" w:rsidP="003672C5">
      <w:pPr>
        <w:spacing w:line="360" w:lineRule="auto"/>
        <w:rPr>
          <w:rFonts w:ascii="Times New Roman" w:hAnsi="Times New Roman" w:cs="Times New Roman"/>
          <w:sz w:val="24"/>
          <w:szCs w:val="24"/>
        </w:rPr>
      </w:pPr>
      <w:r w:rsidRPr="005E71BE">
        <w:rPr>
          <w:rFonts w:ascii="Times New Roman" w:hAnsi="Times New Roman" w:cs="Times New Roman"/>
          <w:sz w:val="24"/>
          <w:szCs w:val="24"/>
          <w:lang w:val="en-GB"/>
        </w:rPr>
        <w:t>9</w:t>
      </w:r>
      <w:r w:rsidR="00361327" w:rsidRPr="005E71BE">
        <w:rPr>
          <w:rFonts w:ascii="Times New Roman" w:hAnsi="Times New Roman" w:cs="Times New Roman"/>
          <w:sz w:val="24"/>
          <w:szCs w:val="24"/>
          <w:lang w:val="en-GB"/>
        </w:rPr>
        <w:t xml:space="preserve">. </w:t>
      </w:r>
      <w:r w:rsidR="00361327" w:rsidRPr="005E71BE">
        <w:rPr>
          <w:rFonts w:ascii="Times New Roman" w:eastAsia="Times New Roman" w:hAnsi="Times New Roman" w:cs="Times New Roman"/>
          <w:sz w:val="24"/>
          <w:szCs w:val="24"/>
          <w:lang w:eastAsia="sl-SI"/>
        </w:rPr>
        <w:t>P. Lemoine, B. Viossat, G. </w:t>
      </w:r>
      <w:proofErr w:type="spellStart"/>
      <w:r w:rsidR="00361327" w:rsidRPr="005E71BE">
        <w:rPr>
          <w:rFonts w:ascii="Times New Roman" w:eastAsia="Times New Roman" w:hAnsi="Times New Roman" w:cs="Times New Roman"/>
          <w:sz w:val="24"/>
          <w:szCs w:val="24"/>
          <w:lang w:eastAsia="sl-SI"/>
        </w:rPr>
        <w:t>Morgant</w:t>
      </w:r>
      <w:proofErr w:type="spellEnd"/>
      <w:r w:rsidR="00361327" w:rsidRPr="005E71BE">
        <w:rPr>
          <w:rFonts w:ascii="Times New Roman" w:eastAsia="Times New Roman" w:hAnsi="Times New Roman" w:cs="Times New Roman"/>
          <w:sz w:val="24"/>
          <w:szCs w:val="24"/>
          <w:lang w:eastAsia="sl-SI"/>
        </w:rPr>
        <w:t>, F.</w:t>
      </w:r>
      <w:r w:rsidRPr="005E71BE">
        <w:rPr>
          <w:rFonts w:ascii="Times New Roman" w:eastAsia="Times New Roman" w:hAnsi="Times New Roman" w:cs="Times New Roman"/>
          <w:sz w:val="24"/>
          <w:szCs w:val="24"/>
          <w:lang w:eastAsia="sl-SI"/>
        </w:rPr>
        <w:t xml:space="preserve"> </w:t>
      </w:r>
      <w:r w:rsidR="00361327" w:rsidRPr="005E71BE">
        <w:rPr>
          <w:rFonts w:ascii="Times New Roman" w:eastAsia="Times New Roman" w:hAnsi="Times New Roman" w:cs="Times New Roman"/>
          <w:sz w:val="24"/>
          <w:szCs w:val="24"/>
          <w:lang w:eastAsia="sl-SI"/>
        </w:rPr>
        <w:t>T. </w:t>
      </w:r>
      <w:proofErr w:type="spellStart"/>
      <w:r w:rsidR="00361327" w:rsidRPr="005E71BE">
        <w:rPr>
          <w:rFonts w:ascii="Times New Roman" w:eastAsia="Times New Roman" w:hAnsi="Times New Roman" w:cs="Times New Roman"/>
          <w:sz w:val="24"/>
          <w:szCs w:val="24"/>
          <w:lang w:eastAsia="sl-SI"/>
        </w:rPr>
        <w:t>Greenaway</w:t>
      </w:r>
      <w:proofErr w:type="spellEnd"/>
      <w:r w:rsidR="00361327" w:rsidRPr="005E71BE">
        <w:rPr>
          <w:rFonts w:ascii="Times New Roman" w:eastAsia="Times New Roman" w:hAnsi="Times New Roman" w:cs="Times New Roman"/>
          <w:sz w:val="24"/>
          <w:szCs w:val="24"/>
          <w:lang w:eastAsia="sl-SI"/>
        </w:rPr>
        <w:t>, A. Tomas, N.</w:t>
      </w:r>
      <w:r w:rsidRPr="005E71BE">
        <w:rPr>
          <w:rFonts w:ascii="Times New Roman" w:eastAsia="Times New Roman" w:hAnsi="Times New Roman" w:cs="Times New Roman"/>
          <w:sz w:val="24"/>
          <w:szCs w:val="24"/>
          <w:lang w:eastAsia="sl-SI"/>
        </w:rPr>
        <w:t xml:space="preserve">-H. </w:t>
      </w:r>
      <w:proofErr w:type="spellStart"/>
      <w:r w:rsidR="00361327" w:rsidRPr="005E71BE">
        <w:rPr>
          <w:rFonts w:ascii="Times New Roman" w:eastAsia="Times New Roman" w:hAnsi="Times New Roman" w:cs="Times New Roman"/>
          <w:sz w:val="24"/>
          <w:szCs w:val="24"/>
          <w:lang w:eastAsia="sl-SI"/>
        </w:rPr>
        <w:t>Dung</w:t>
      </w:r>
      <w:proofErr w:type="spellEnd"/>
      <w:r w:rsidR="00361327" w:rsidRPr="005E71BE">
        <w:rPr>
          <w:rFonts w:ascii="Times New Roman" w:eastAsia="Times New Roman" w:hAnsi="Times New Roman" w:cs="Times New Roman"/>
          <w:sz w:val="24"/>
          <w:szCs w:val="24"/>
          <w:lang w:eastAsia="sl-SI"/>
        </w:rPr>
        <w:t>, J.</w:t>
      </w:r>
      <w:r w:rsidRPr="005E71BE">
        <w:rPr>
          <w:rFonts w:ascii="Times New Roman" w:eastAsia="Times New Roman" w:hAnsi="Times New Roman" w:cs="Times New Roman"/>
          <w:sz w:val="24"/>
          <w:szCs w:val="24"/>
          <w:lang w:eastAsia="sl-SI"/>
        </w:rPr>
        <w:t xml:space="preserve"> </w:t>
      </w:r>
      <w:r w:rsidR="00361327" w:rsidRPr="005E71BE">
        <w:rPr>
          <w:rFonts w:ascii="Times New Roman" w:eastAsia="Times New Roman" w:hAnsi="Times New Roman" w:cs="Times New Roman"/>
          <w:sz w:val="24"/>
          <w:szCs w:val="24"/>
          <w:lang w:eastAsia="sl-SI"/>
        </w:rPr>
        <w:t>R.</w:t>
      </w:r>
      <w:r w:rsidRPr="005E71BE">
        <w:rPr>
          <w:rFonts w:ascii="Times New Roman" w:eastAsia="Times New Roman" w:hAnsi="Times New Roman" w:cs="Times New Roman"/>
          <w:sz w:val="24"/>
          <w:szCs w:val="24"/>
          <w:lang w:eastAsia="sl-SI"/>
        </w:rPr>
        <w:t xml:space="preserve"> </w:t>
      </w:r>
      <w:r w:rsidR="00361327" w:rsidRPr="005E71BE">
        <w:rPr>
          <w:rFonts w:ascii="Times New Roman" w:eastAsia="Times New Roman" w:hAnsi="Times New Roman" w:cs="Times New Roman"/>
          <w:sz w:val="24"/>
          <w:szCs w:val="24"/>
          <w:lang w:eastAsia="sl-SI"/>
        </w:rPr>
        <w:t>J. </w:t>
      </w:r>
      <w:proofErr w:type="spellStart"/>
      <w:r w:rsidR="00361327" w:rsidRPr="005E71BE">
        <w:rPr>
          <w:rFonts w:ascii="Times New Roman" w:eastAsia="Times New Roman" w:hAnsi="Times New Roman" w:cs="Times New Roman"/>
          <w:sz w:val="24"/>
          <w:szCs w:val="24"/>
          <w:lang w:eastAsia="sl-SI"/>
        </w:rPr>
        <w:t>Sorenson</w:t>
      </w:r>
      <w:proofErr w:type="spellEnd"/>
      <w:r w:rsidR="00361327" w:rsidRPr="005E71BE">
        <w:rPr>
          <w:rFonts w:ascii="Times New Roman" w:eastAsia="Times New Roman" w:hAnsi="Times New Roman" w:cs="Times New Roman"/>
          <w:sz w:val="24"/>
          <w:szCs w:val="24"/>
          <w:lang w:eastAsia="sl-SI"/>
        </w:rPr>
        <w:t xml:space="preserve">, </w:t>
      </w:r>
      <w:r w:rsidR="00361327" w:rsidRPr="005E71BE">
        <w:rPr>
          <w:rFonts w:ascii="Times New Roman" w:eastAsia="Times New Roman" w:hAnsi="Times New Roman" w:cs="Times New Roman"/>
          <w:i/>
          <w:sz w:val="24"/>
          <w:szCs w:val="24"/>
          <w:lang w:eastAsia="sl-SI"/>
        </w:rPr>
        <w:t xml:space="preserve">J. </w:t>
      </w:r>
      <w:proofErr w:type="spellStart"/>
      <w:r w:rsidR="00361327" w:rsidRPr="005E71BE">
        <w:rPr>
          <w:rFonts w:ascii="Times New Roman" w:eastAsia="Times New Roman" w:hAnsi="Times New Roman" w:cs="Times New Roman"/>
          <w:i/>
          <w:sz w:val="24"/>
          <w:szCs w:val="24"/>
          <w:lang w:eastAsia="sl-SI"/>
        </w:rPr>
        <w:t>Inorg</w:t>
      </w:r>
      <w:proofErr w:type="spellEnd"/>
      <w:r w:rsidR="00361327" w:rsidRPr="005E71BE">
        <w:rPr>
          <w:rFonts w:ascii="Times New Roman" w:eastAsia="Times New Roman" w:hAnsi="Times New Roman" w:cs="Times New Roman"/>
          <w:i/>
          <w:sz w:val="24"/>
          <w:szCs w:val="24"/>
          <w:lang w:eastAsia="sl-SI"/>
        </w:rPr>
        <w:t xml:space="preserve">. </w:t>
      </w:r>
      <w:proofErr w:type="spellStart"/>
      <w:r w:rsidR="00361327" w:rsidRPr="005E71BE">
        <w:rPr>
          <w:rFonts w:ascii="Times New Roman" w:eastAsia="Times New Roman" w:hAnsi="Times New Roman" w:cs="Times New Roman"/>
          <w:i/>
          <w:sz w:val="24"/>
          <w:szCs w:val="24"/>
          <w:lang w:eastAsia="sl-SI"/>
        </w:rPr>
        <w:t>Biochem</w:t>
      </w:r>
      <w:proofErr w:type="spellEnd"/>
      <w:r w:rsidR="00361327" w:rsidRPr="005E71BE">
        <w:rPr>
          <w:rFonts w:ascii="Times New Roman" w:eastAsia="Times New Roman" w:hAnsi="Times New Roman" w:cs="Times New Roman"/>
          <w:sz w:val="24"/>
          <w:szCs w:val="24"/>
          <w:lang w:eastAsia="sl-SI"/>
        </w:rPr>
        <w:t>.</w:t>
      </w:r>
      <w:r w:rsidRPr="005E71BE">
        <w:rPr>
          <w:rFonts w:ascii="Times New Roman" w:eastAsia="Times New Roman" w:hAnsi="Times New Roman" w:cs="Times New Roman"/>
          <w:sz w:val="24"/>
          <w:szCs w:val="24"/>
          <w:lang w:eastAsia="sl-SI"/>
        </w:rPr>
        <w:t xml:space="preserve"> </w:t>
      </w:r>
      <w:r w:rsidRPr="005E71BE">
        <w:rPr>
          <w:rFonts w:ascii="Times New Roman" w:eastAsia="Times New Roman" w:hAnsi="Times New Roman" w:cs="Times New Roman"/>
          <w:b/>
          <w:sz w:val="24"/>
          <w:szCs w:val="24"/>
          <w:lang w:eastAsia="sl-SI"/>
        </w:rPr>
        <w:t>2002</w:t>
      </w:r>
      <w:r w:rsidRPr="005E71BE">
        <w:rPr>
          <w:rFonts w:ascii="Times New Roman" w:eastAsia="Times New Roman" w:hAnsi="Times New Roman" w:cs="Times New Roman"/>
          <w:sz w:val="24"/>
          <w:szCs w:val="24"/>
          <w:lang w:eastAsia="sl-SI"/>
        </w:rPr>
        <w:t xml:space="preserve">, </w:t>
      </w:r>
      <w:r w:rsidR="00361327" w:rsidRPr="005E71BE">
        <w:rPr>
          <w:rFonts w:ascii="Times New Roman" w:eastAsia="Times New Roman" w:hAnsi="Times New Roman" w:cs="Times New Roman"/>
          <w:i/>
          <w:sz w:val="24"/>
          <w:szCs w:val="24"/>
          <w:lang w:eastAsia="sl-SI"/>
        </w:rPr>
        <w:t>89</w:t>
      </w:r>
      <w:r w:rsidRPr="005E71BE">
        <w:rPr>
          <w:rFonts w:ascii="Times New Roman" w:eastAsia="Times New Roman" w:hAnsi="Times New Roman" w:cs="Times New Roman"/>
          <w:sz w:val="24"/>
          <w:szCs w:val="24"/>
          <w:lang w:eastAsia="sl-SI"/>
        </w:rPr>
        <w:t>,</w:t>
      </w:r>
      <w:r w:rsidR="00361327" w:rsidRPr="005E71BE">
        <w:rPr>
          <w:rFonts w:ascii="Times New Roman" w:eastAsia="Times New Roman" w:hAnsi="Times New Roman" w:cs="Times New Roman"/>
          <w:sz w:val="24"/>
          <w:szCs w:val="24"/>
          <w:lang w:eastAsia="sl-SI"/>
        </w:rPr>
        <w:t xml:space="preserve"> 18</w:t>
      </w:r>
      <w:r w:rsidRPr="005E71BE">
        <w:rPr>
          <w:rFonts w:ascii="Times New Roman" w:eastAsia="Times New Roman" w:hAnsi="Times New Roman" w:cs="Times New Roman"/>
          <w:sz w:val="24"/>
          <w:szCs w:val="24"/>
          <w:lang w:eastAsia="sl-SI"/>
        </w:rPr>
        <w:t>−</w:t>
      </w:r>
      <w:r w:rsidR="00361327" w:rsidRPr="005E71BE">
        <w:rPr>
          <w:rFonts w:ascii="Times New Roman" w:eastAsia="Times New Roman" w:hAnsi="Times New Roman" w:cs="Times New Roman"/>
          <w:sz w:val="24"/>
          <w:szCs w:val="24"/>
          <w:lang w:eastAsia="sl-SI"/>
        </w:rPr>
        <w:t>28</w:t>
      </w:r>
      <w:r w:rsidR="00C5640B" w:rsidRPr="005E71BE">
        <w:rPr>
          <w:rFonts w:ascii="Times New Roman" w:eastAsia="Times New Roman" w:hAnsi="Times New Roman" w:cs="Times New Roman"/>
          <w:sz w:val="24"/>
          <w:szCs w:val="24"/>
          <w:lang w:eastAsia="sl-SI"/>
        </w:rPr>
        <w:t xml:space="preserve">. </w:t>
      </w:r>
    </w:p>
    <w:p w14:paraId="1446A47D" w14:textId="36403E02" w:rsidR="003C3C19" w:rsidRPr="005E71BE" w:rsidRDefault="00C81803" w:rsidP="003672C5">
      <w:pPr>
        <w:spacing w:line="360" w:lineRule="auto"/>
        <w:rPr>
          <w:rFonts w:ascii="Times New Roman" w:hAnsi="Times New Roman" w:cs="Times New Roman"/>
          <w:sz w:val="24"/>
          <w:szCs w:val="24"/>
          <w:lang w:val="en-GB"/>
        </w:rPr>
      </w:pPr>
      <w:r w:rsidRPr="005E71BE">
        <w:rPr>
          <w:rFonts w:ascii="Times New Roman" w:hAnsi="Times New Roman" w:cs="Times New Roman"/>
          <w:sz w:val="24"/>
          <w:szCs w:val="24"/>
          <w:lang w:val="en-GB"/>
        </w:rPr>
        <w:t>10</w:t>
      </w:r>
      <w:r w:rsidR="000B6363" w:rsidRPr="005E71BE">
        <w:rPr>
          <w:rFonts w:ascii="Times New Roman" w:hAnsi="Times New Roman" w:cs="Times New Roman"/>
          <w:sz w:val="24"/>
          <w:szCs w:val="24"/>
          <w:lang w:val="en-GB"/>
        </w:rPr>
        <w:t xml:space="preserve">. </w:t>
      </w:r>
      <w:hyperlink r:id="rId18" w:history="1">
        <w:r w:rsidR="00AA717A" w:rsidRPr="005E71BE">
          <w:rPr>
            <w:rStyle w:val="au"/>
            <w:rFonts w:ascii="Times New Roman" w:hAnsi="Times New Roman" w:cs="Times New Roman"/>
            <w:bCs/>
            <w:sz w:val="24"/>
            <w:szCs w:val="24"/>
            <w:lang w:val="en-GB"/>
          </w:rPr>
          <w:t>C. R. Groom</w:t>
        </w:r>
      </w:hyperlink>
      <w:r w:rsidR="00AA717A" w:rsidRPr="005E71BE">
        <w:rPr>
          <w:rFonts w:ascii="Times New Roman" w:hAnsi="Times New Roman" w:cs="Times New Roman"/>
          <w:bCs/>
          <w:sz w:val="24"/>
          <w:szCs w:val="24"/>
          <w:shd w:val="clear" w:color="auto" w:fill="FFFFFF"/>
          <w:lang w:val="en-GB"/>
        </w:rPr>
        <w:t xml:space="preserve">, </w:t>
      </w:r>
      <w:hyperlink r:id="rId19" w:history="1">
        <w:r w:rsidR="00AA717A" w:rsidRPr="005E71BE">
          <w:rPr>
            <w:rStyle w:val="au"/>
            <w:rFonts w:ascii="Times New Roman" w:hAnsi="Times New Roman" w:cs="Times New Roman"/>
            <w:bCs/>
            <w:sz w:val="24"/>
            <w:szCs w:val="24"/>
            <w:lang w:val="en-GB"/>
          </w:rPr>
          <w:t>I. J. Bruno</w:t>
        </w:r>
      </w:hyperlink>
      <w:r w:rsidR="00AA717A" w:rsidRPr="005E71BE">
        <w:rPr>
          <w:rFonts w:ascii="Times New Roman" w:hAnsi="Times New Roman" w:cs="Times New Roman"/>
          <w:bCs/>
          <w:sz w:val="24"/>
          <w:szCs w:val="24"/>
          <w:shd w:val="clear" w:color="auto" w:fill="FFFFFF"/>
          <w:lang w:val="en-GB"/>
        </w:rPr>
        <w:t xml:space="preserve">, </w:t>
      </w:r>
      <w:hyperlink r:id="rId20" w:history="1">
        <w:r w:rsidR="00AA717A" w:rsidRPr="005E71BE">
          <w:rPr>
            <w:rStyle w:val="au"/>
            <w:rFonts w:ascii="Times New Roman" w:hAnsi="Times New Roman" w:cs="Times New Roman"/>
            <w:bCs/>
            <w:sz w:val="24"/>
            <w:szCs w:val="24"/>
            <w:lang w:val="en-GB"/>
          </w:rPr>
          <w:t>M. P. Lightfoot</w:t>
        </w:r>
      </w:hyperlink>
      <w:r w:rsidR="00AA717A" w:rsidRPr="005E71BE">
        <w:rPr>
          <w:rFonts w:ascii="Times New Roman" w:hAnsi="Times New Roman" w:cs="Times New Roman"/>
          <w:sz w:val="24"/>
          <w:szCs w:val="24"/>
          <w:lang w:val="en-GB"/>
        </w:rPr>
        <w:t>,</w:t>
      </w:r>
      <w:r w:rsidR="00AA717A" w:rsidRPr="005E71BE">
        <w:rPr>
          <w:rFonts w:ascii="Times New Roman" w:hAnsi="Times New Roman" w:cs="Times New Roman"/>
          <w:bCs/>
          <w:sz w:val="24"/>
          <w:szCs w:val="24"/>
          <w:shd w:val="clear" w:color="auto" w:fill="FFFFFF"/>
          <w:lang w:val="en-GB"/>
        </w:rPr>
        <w:t xml:space="preserve"> </w:t>
      </w:r>
      <w:hyperlink r:id="rId21" w:history="1">
        <w:r w:rsidR="00AA717A" w:rsidRPr="005E71BE">
          <w:rPr>
            <w:rStyle w:val="au"/>
            <w:rFonts w:ascii="Times New Roman" w:hAnsi="Times New Roman" w:cs="Times New Roman"/>
            <w:bCs/>
            <w:sz w:val="24"/>
            <w:szCs w:val="24"/>
            <w:lang w:val="en-GB"/>
          </w:rPr>
          <w:t>S. C. Ward</w:t>
        </w:r>
      </w:hyperlink>
      <w:r w:rsidR="00AA717A" w:rsidRPr="005E71BE">
        <w:rPr>
          <w:rFonts w:ascii="Times New Roman" w:hAnsi="Times New Roman" w:cs="Times New Roman"/>
          <w:sz w:val="24"/>
          <w:szCs w:val="24"/>
          <w:lang w:val="en-GB"/>
        </w:rPr>
        <w:t xml:space="preserve">, </w:t>
      </w:r>
      <w:r w:rsidR="003C3C19" w:rsidRPr="005E71BE">
        <w:rPr>
          <w:rFonts w:ascii="Times New Roman" w:hAnsi="Times New Roman" w:cs="Times New Roman"/>
          <w:i/>
          <w:sz w:val="24"/>
          <w:szCs w:val="24"/>
          <w:lang w:val="en-GB"/>
        </w:rPr>
        <w:t xml:space="preserve">Acta </w:t>
      </w:r>
      <w:proofErr w:type="spellStart"/>
      <w:r w:rsidR="003C3C19" w:rsidRPr="005E71BE">
        <w:rPr>
          <w:rFonts w:ascii="Times New Roman" w:hAnsi="Times New Roman" w:cs="Times New Roman"/>
          <w:i/>
          <w:sz w:val="24"/>
          <w:szCs w:val="24"/>
          <w:lang w:val="en-GB"/>
        </w:rPr>
        <w:t>Crystallogr</w:t>
      </w:r>
      <w:proofErr w:type="spellEnd"/>
      <w:r w:rsidR="003C3C19" w:rsidRPr="005E71BE">
        <w:rPr>
          <w:rFonts w:ascii="Times New Roman" w:hAnsi="Times New Roman" w:cs="Times New Roman"/>
          <w:sz w:val="24"/>
          <w:szCs w:val="24"/>
          <w:lang w:val="en-GB"/>
        </w:rPr>
        <w:t xml:space="preserve">. </w:t>
      </w:r>
      <w:r w:rsidR="003C3C19" w:rsidRPr="005E71BE">
        <w:rPr>
          <w:rFonts w:ascii="Times New Roman" w:hAnsi="Times New Roman" w:cs="Times New Roman"/>
          <w:b/>
          <w:sz w:val="24"/>
          <w:szCs w:val="24"/>
          <w:lang w:val="en-GB"/>
        </w:rPr>
        <w:t>2016</w:t>
      </w:r>
      <w:r w:rsidR="003C3C19" w:rsidRPr="005E71BE">
        <w:rPr>
          <w:rFonts w:ascii="Times New Roman" w:hAnsi="Times New Roman" w:cs="Times New Roman"/>
          <w:sz w:val="24"/>
          <w:szCs w:val="24"/>
          <w:lang w:val="en-GB"/>
        </w:rPr>
        <w:t xml:space="preserve">, </w:t>
      </w:r>
      <w:r w:rsidR="003C3C19" w:rsidRPr="005E71BE">
        <w:rPr>
          <w:rFonts w:ascii="Times New Roman" w:hAnsi="Times New Roman" w:cs="Times New Roman"/>
          <w:i/>
          <w:sz w:val="24"/>
          <w:szCs w:val="24"/>
          <w:lang w:val="en-GB"/>
        </w:rPr>
        <w:t>B</w:t>
      </w:r>
      <w:r w:rsidR="003C3C19" w:rsidRPr="005E71BE">
        <w:rPr>
          <w:rFonts w:ascii="Times New Roman" w:hAnsi="Times New Roman" w:cs="Times New Roman"/>
          <w:sz w:val="24"/>
          <w:szCs w:val="24"/>
          <w:lang w:val="en-GB"/>
        </w:rPr>
        <w:t>72, 171−179</w:t>
      </w:r>
      <w:r w:rsidR="007E29C0" w:rsidRPr="005E71BE">
        <w:rPr>
          <w:rFonts w:ascii="Times New Roman" w:hAnsi="Times New Roman" w:cs="Times New Roman"/>
          <w:sz w:val="24"/>
          <w:szCs w:val="24"/>
          <w:lang w:val="en-GB"/>
        </w:rPr>
        <w:t xml:space="preserve">. </w:t>
      </w:r>
    </w:p>
    <w:p w14:paraId="12090941" w14:textId="61E5AF5A" w:rsidR="003C3C19" w:rsidRPr="005E71BE" w:rsidRDefault="0025294D" w:rsidP="005E71BE">
      <w:pPr>
        <w:spacing w:line="360" w:lineRule="auto"/>
        <w:rPr>
          <w:rFonts w:ascii="Times New Roman" w:hAnsi="Times New Roman" w:cs="Times New Roman"/>
          <w:sz w:val="24"/>
          <w:szCs w:val="24"/>
          <w:lang w:val="en-GB"/>
        </w:rPr>
      </w:pPr>
      <w:r w:rsidRPr="005E71BE">
        <w:rPr>
          <w:rFonts w:ascii="Times New Roman" w:hAnsi="Times New Roman" w:cs="Times New Roman"/>
          <w:sz w:val="24"/>
          <w:szCs w:val="24"/>
          <w:lang w:val="en-GB"/>
        </w:rPr>
        <w:t>11</w:t>
      </w:r>
      <w:r w:rsidR="00E8696F" w:rsidRPr="005E71BE">
        <w:rPr>
          <w:rFonts w:ascii="Times New Roman" w:hAnsi="Times New Roman" w:cs="Times New Roman"/>
          <w:sz w:val="24"/>
          <w:szCs w:val="24"/>
          <w:lang w:val="en-GB"/>
        </w:rPr>
        <w:t xml:space="preserve">. </w:t>
      </w:r>
      <w:r w:rsidR="007E29C0" w:rsidRPr="005E71BE">
        <w:rPr>
          <w:rFonts w:ascii="Times New Roman" w:hAnsi="Times New Roman" w:cs="Times New Roman"/>
          <w:sz w:val="24"/>
          <w:szCs w:val="24"/>
          <w:lang w:val="en-GB"/>
        </w:rPr>
        <w:t xml:space="preserve">H. </w:t>
      </w:r>
      <w:proofErr w:type="spellStart"/>
      <w:r w:rsidR="007E29C0" w:rsidRPr="005E71BE">
        <w:rPr>
          <w:rFonts w:ascii="Times New Roman" w:hAnsi="Times New Roman" w:cs="Times New Roman"/>
          <w:sz w:val="24"/>
          <w:szCs w:val="24"/>
          <w:lang w:val="en-GB"/>
        </w:rPr>
        <w:t>Necefoglu</w:t>
      </w:r>
      <w:proofErr w:type="spellEnd"/>
      <w:r w:rsidR="007E29C0" w:rsidRPr="005E71BE">
        <w:rPr>
          <w:rFonts w:ascii="Times New Roman" w:hAnsi="Times New Roman" w:cs="Times New Roman"/>
          <w:sz w:val="24"/>
          <w:szCs w:val="24"/>
          <w:lang w:val="en-GB"/>
        </w:rPr>
        <w:t xml:space="preserve">, W. Clegg, A. J. Scott, </w:t>
      </w:r>
      <w:r w:rsidR="003C3C19" w:rsidRPr="005E71BE">
        <w:rPr>
          <w:rFonts w:ascii="Times New Roman" w:hAnsi="Times New Roman" w:cs="Times New Roman"/>
          <w:i/>
          <w:sz w:val="24"/>
          <w:szCs w:val="24"/>
          <w:lang w:val="en-GB"/>
        </w:rPr>
        <w:t xml:space="preserve">Acta </w:t>
      </w:r>
      <w:proofErr w:type="spellStart"/>
      <w:r w:rsidR="003C3C19" w:rsidRPr="005E71BE">
        <w:rPr>
          <w:rFonts w:ascii="Times New Roman" w:hAnsi="Times New Roman" w:cs="Times New Roman"/>
          <w:i/>
          <w:sz w:val="24"/>
          <w:szCs w:val="24"/>
          <w:lang w:val="en-GB"/>
        </w:rPr>
        <w:t>Crystallogr</w:t>
      </w:r>
      <w:proofErr w:type="spellEnd"/>
      <w:r w:rsidR="003C3C19" w:rsidRPr="005E71BE">
        <w:rPr>
          <w:rFonts w:ascii="Times New Roman" w:hAnsi="Times New Roman" w:cs="Times New Roman"/>
          <w:sz w:val="24"/>
          <w:szCs w:val="24"/>
          <w:lang w:val="en-GB"/>
        </w:rPr>
        <w:t xml:space="preserve">. </w:t>
      </w:r>
      <w:r w:rsidR="003C3C19" w:rsidRPr="005E71BE">
        <w:rPr>
          <w:rFonts w:ascii="Times New Roman" w:hAnsi="Times New Roman" w:cs="Times New Roman"/>
          <w:b/>
          <w:sz w:val="24"/>
          <w:szCs w:val="24"/>
          <w:lang w:val="en-GB"/>
        </w:rPr>
        <w:t>2001</w:t>
      </w:r>
      <w:r w:rsidR="003C3C19" w:rsidRPr="005E71BE">
        <w:rPr>
          <w:rFonts w:ascii="Times New Roman" w:hAnsi="Times New Roman" w:cs="Times New Roman"/>
          <w:sz w:val="24"/>
          <w:szCs w:val="24"/>
          <w:lang w:val="en-GB"/>
        </w:rPr>
        <w:t xml:space="preserve">, </w:t>
      </w:r>
      <w:r w:rsidR="003C3C19" w:rsidRPr="005E71BE">
        <w:rPr>
          <w:rFonts w:ascii="Times New Roman" w:hAnsi="Times New Roman" w:cs="Times New Roman"/>
          <w:i/>
          <w:sz w:val="24"/>
          <w:szCs w:val="24"/>
          <w:lang w:val="en-GB"/>
        </w:rPr>
        <w:t>E</w:t>
      </w:r>
      <w:r w:rsidR="003C3C19" w:rsidRPr="005E71BE">
        <w:rPr>
          <w:rFonts w:ascii="Times New Roman" w:hAnsi="Times New Roman" w:cs="Times New Roman"/>
          <w:sz w:val="24"/>
          <w:szCs w:val="24"/>
          <w:lang w:val="en-GB"/>
        </w:rPr>
        <w:t>57, m462−m464.</w:t>
      </w:r>
      <w:r w:rsidR="007E29C0" w:rsidRPr="005E71BE">
        <w:rPr>
          <w:rFonts w:ascii="Times New Roman" w:hAnsi="Times New Roman" w:cs="Times New Roman"/>
          <w:sz w:val="24"/>
          <w:szCs w:val="24"/>
          <w:lang w:val="en-GB"/>
        </w:rPr>
        <w:t xml:space="preserve"> </w:t>
      </w:r>
    </w:p>
    <w:p w14:paraId="20C3B416" w14:textId="434491BF" w:rsidR="003C3C19" w:rsidRPr="005E71BE" w:rsidRDefault="0025294D" w:rsidP="005E71BE">
      <w:pPr>
        <w:spacing w:line="360" w:lineRule="auto"/>
        <w:rPr>
          <w:rFonts w:ascii="Times New Roman" w:hAnsi="Times New Roman" w:cs="Times New Roman"/>
          <w:sz w:val="24"/>
          <w:szCs w:val="24"/>
          <w:lang w:val="en-GB"/>
        </w:rPr>
      </w:pPr>
      <w:r w:rsidRPr="005E71BE">
        <w:rPr>
          <w:rFonts w:ascii="Times New Roman" w:hAnsi="Times New Roman" w:cs="Times New Roman"/>
          <w:sz w:val="24"/>
          <w:szCs w:val="24"/>
          <w:lang w:val="en-GB"/>
        </w:rPr>
        <w:t>12</w:t>
      </w:r>
      <w:r w:rsidR="00E8696F" w:rsidRPr="005E71BE">
        <w:rPr>
          <w:rFonts w:ascii="Times New Roman" w:hAnsi="Times New Roman" w:cs="Times New Roman"/>
          <w:sz w:val="24"/>
          <w:szCs w:val="24"/>
          <w:lang w:val="en-GB"/>
        </w:rPr>
        <w:t xml:space="preserve">. </w:t>
      </w:r>
      <w:r w:rsidR="007E29C0" w:rsidRPr="005E71BE">
        <w:rPr>
          <w:rFonts w:ascii="Times New Roman" w:hAnsi="Times New Roman" w:cs="Times New Roman"/>
          <w:sz w:val="24"/>
          <w:szCs w:val="24"/>
          <w:lang w:val="en-GB"/>
        </w:rPr>
        <w:t xml:space="preserve">T. </w:t>
      </w:r>
      <w:proofErr w:type="spellStart"/>
      <w:r w:rsidR="007E29C0" w:rsidRPr="005E71BE">
        <w:rPr>
          <w:rFonts w:ascii="Times New Roman" w:hAnsi="Times New Roman" w:cs="Times New Roman"/>
          <w:sz w:val="24"/>
          <w:szCs w:val="24"/>
          <w:lang w:val="en-GB"/>
        </w:rPr>
        <w:t>Hokelek</w:t>
      </w:r>
      <w:proofErr w:type="spellEnd"/>
      <w:r w:rsidR="007E29C0" w:rsidRPr="005E71BE">
        <w:rPr>
          <w:rFonts w:ascii="Times New Roman" w:hAnsi="Times New Roman" w:cs="Times New Roman"/>
          <w:sz w:val="24"/>
          <w:szCs w:val="24"/>
          <w:lang w:val="en-GB"/>
        </w:rPr>
        <w:t xml:space="preserve">, H. </w:t>
      </w:r>
      <w:proofErr w:type="spellStart"/>
      <w:r w:rsidR="007E29C0" w:rsidRPr="005E71BE">
        <w:rPr>
          <w:rFonts w:ascii="Times New Roman" w:hAnsi="Times New Roman" w:cs="Times New Roman"/>
          <w:sz w:val="24"/>
          <w:szCs w:val="24"/>
          <w:lang w:val="en-GB"/>
        </w:rPr>
        <w:t>Necefoglu</w:t>
      </w:r>
      <w:proofErr w:type="spellEnd"/>
      <w:r w:rsidR="007E29C0" w:rsidRPr="005E71BE">
        <w:rPr>
          <w:rFonts w:ascii="Times New Roman" w:hAnsi="Times New Roman" w:cs="Times New Roman"/>
          <w:sz w:val="24"/>
          <w:szCs w:val="24"/>
          <w:lang w:val="en-GB"/>
        </w:rPr>
        <w:t xml:space="preserve">, </w:t>
      </w:r>
      <w:r w:rsidR="003C3C19" w:rsidRPr="005E71BE">
        <w:rPr>
          <w:rFonts w:ascii="Times New Roman" w:hAnsi="Times New Roman" w:cs="Times New Roman"/>
          <w:i/>
          <w:sz w:val="24"/>
          <w:szCs w:val="24"/>
          <w:lang w:val="en-GB"/>
        </w:rPr>
        <w:t>Anal. Sci</w:t>
      </w:r>
      <w:r w:rsidR="003C3C19" w:rsidRPr="005E71BE">
        <w:rPr>
          <w:rFonts w:ascii="Times New Roman" w:hAnsi="Times New Roman" w:cs="Times New Roman"/>
          <w:sz w:val="24"/>
          <w:szCs w:val="24"/>
          <w:lang w:val="en-GB"/>
        </w:rPr>
        <w:t xml:space="preserve">. </w:t>
      </w:r>
      <w:r w:rsidR="003C3C19" w:rsidRPr="005E71BE">
        <w:rPr>
          <w:rFonts w:ascii="Times New Roman" w:hAnsi="Times New Roman" w:cs="Times New Roman"/>
          <w:b/>
          <w:sz w:val="24"/>
          <w:szCs w:val="24"/>
          <w:lang w:val="en-GB"/>
        </w:rPr>
        <w:t>2001</w:t>
      </w:r>
      <w:r w:rsidR="003C3C19" w:rsidRPr="005E71BE">
        <w:rPr>
          <w:rFonts w:ascii="Times New Roman" w:hAnsi="Times New Roman" w:cs="Times New Roman"/>
          <w:sz w:val="24"/>
          <w:szCs w:val="24"/>
          <w:lang w:val="en-GB"/>
        </w:rPr>
        <w:t xml:space="preserve">, </w:t>
      </w:r>
      <w:r w:rsidR="003C3C19" w:rsidRPr="005E71BE">
        <w:rPr>
          <w:rFonts w:ascii="Times New Roman" w:hAnsi="Times New Roman" w:cs="Times New Roman"/>
          <w:i/>
          <w:sz w:val="24"/>
          <w:szCs w:val="24"/>
          <w:lang w:val="en-GB"/>
        </w:rPr>
        <w:t>17</w:t>
      </w:r>
      <w:r w:rsidR="003C3C19" w:rsidRPr="005E71BE">
        <w:rPr>
          <w:rFonts w:ascii="Times New Roman" w:hAnsi="Times New Roman" w:cs="Times New Roman"/>
          <w:sz w:val="24"/>
          <w:szCs w:val="24"/>
          <w:lang w:val="en-GB"/>
        </w:rPr>
        <w:t>, 1241−1242.</w:t>
      </w:r>
      <w:r w:rsidR="007E29C0" w:rsidRPr="005E71BE">
        <w:rPr>
          <w:rFonts w:ascii="Times New Roman" w:hAnsi="Times New Roman" w:cs="Times New Roman"/>
          <w:sz w:val="24"/>
          <w:szCs w:val="24"/>
          <w:lang w:val="en-GB"/>
        </w:rPr>
        <w:t xml:space="preserve"> </w:t>
      </w:r>
    </w:p>
    <w:p w14:paraId="6651D430" w14:textId="6A028490" w:rsidR="003C3C19" w:rsidRPr="005E71BE" w:rsidRDefault="0025294D" w:rsidP="005E71BE">
      <w:pPr>
        <w:spacing w:line="360" w:lineRule="auto"/>
        <w:rPr>
          <w:rFonts w:ascii="Times New Roman" w:hAnsi="Times New Roman" w:cs="Times New Roman"/>
          <w:sz w:val="24"/>
          <w:szCs w:val="24"/>
          <w:lang w:val="en-GB"/>
        </w:rPr>
      </w:pPr>
      <w:r w:rsidRPr="005E71BE">
        <w:rPr>
          <w:rFonts w:ascii="Times New Roman" w:hAnsi="Times New Roman" w:cs="Times New Roman"/>
          <w:sz w:val="24"/>
          <w:szCs w:val="24"/>
          <w:lang w:val="en-GB"/>
        </w:rPr>
        <w:t>13</w:t>
      </w:r>
      <w:r w:rsidR="00E8696F" w:rsidRPr="005E71BE">
        <w:rPr>
          <w:rFonts w:ascii="Times New Roman" w:hAnsi="Times New Roman" w:cs="Times New Roman"/>
          <w:sz w:val="24"/>
          <w:szCs w:val="24"/>
          <w:lang w:val="en-GB"/>
        </w:rPr>
        <w:t xml:space="preserve">. </w:t>
      </w:r>
      <w:r w:rsidR="000E3C64" w:rsidRPr="005E71BE">
        <w:rPr>
          <w:rFonts w:ascii="Times New Roman" w:hAnsi="Times New Roman" w:cs="Times New Roman"/>
          <w:sz w:val="24"/>
          <w:szCs w:val="24"/>
          <w:lang w:val="en-GB"/>
        </w:rPr>
        <w:t xml:space="preserve">D. </w:t>
      </w:r>
      <w:proofErr w:type="spellStart"/>
      <w:r w:rsidR="000E3C64" w:rsidRPr="005E71BE">
        <w:rPr>
          <w:rFonts w:ascii="Times New Roman" w:hAnsi="Times New Roman" w:cs="Times New Roman"/>
          <w:sz w:val="24"/>
          <w:szCs w:val="24"/>
          <w:lang w:val="en-GB"/>
        </w:rPr>
        <w:t>Kose</w:t>
      </w:r>
      <w:proofErr w:type="spellEnd"/>
      <w:r w:rsidR="000E3C64" w:rsidRPr="005E71BE">
        <w:rPr>
          <w:rFonts w:ascii="Times New Roman" w:hAnsi="Times New Roman" w:cs="Times New Roman"/>
          <w:sz w:val="24"/>
          <w:szCs w:val="24"/>
          <w:lang w:val="en-GB"/>
        </w:rPr>
        <w:t xml:space="preserve">, A. Ay, O. </w:t>
      </w:r>
      <w:proofErr w:type="spellStart"/>
      <w:r w:rsidR="000E3C64" w:rsidRPr="005E71BE">
        <w:rPr>
          <w:rFonts w:ascii="Times New Roman" w:hAnsi="Times New Roman" w:cs="Times New Roman"/>
          <w:sz w:val="24"/>
          <w:szCs w:val="24"/>
          <w:lang w:val="en-GB"/>
        </w:rPr>
        <w:t>Sahin</w:t>
      </w:r>
      <w:proofErr w:type="spellEnd"/>
      <w:r w:rsidR="000E3C64" w:rsidRPr="005E71BE">
        <w:rPr>
          <w:rFonts w:ascii="Times New Roman" w:hAnsi="Times New Roman" w:cs="Times New Roman"/>
          <w:sz w:val="24"/>
          <w:szCs w:val="24"/>
          <w:lang w:val="en-GB"/>
        </w:rPr>
        <w:t xml:space="preserve">, O. </w:t>
      </w:r>
      <w:proofErr w:type="spellStart"/>
      <w:r w:rsidR="000E3C64" w:rsidRPr="005E71BE">
        <w:rPr>
          <w:rFonts w:ascii="Times New Roman" w:hAnsi="Times New Roman" w:cs="Times New Roman"/>
          <w:sz w:val="24"/>
          <w:szCs w:val="24"/>
          <w:lang w:val="en-GB"/>
        </w:rPr>
        <w:t>Buyukgungor</w:t>
      </w:r>
      <w:proofErr w:type="spellEnd"/>
      <w:r w:rsidR="000E3C64" w:rsidRPr="005E71BE">
        <w:rPr>
          <w:rFonts w:ascii="Times New Roman" w:hAnsi="Times New Roman" w:cs="Times New Roman"/>
          <w:sz w:val="24"/>
          <w:szCs w:val="24"/>
          <w:lang w:val="en-GB"/>
        </w:rPr>
        <w:t xml:space="preserve">, </w:t>
      </w:r>
      <w:r w:rsidR="003C3C19" w:rsidRPr="005E71BE">
        <w:rPr>
          <w:rFonts w:ascii="Times New Roman" w:hAnsi="Times New Roman" w:cs="Times New Roman"/>
          <w:i/>
          <w:sz w:val="24"/>
          <w:szCs w:val="24"/>
          <w:lang w:val="en-GB"/>
        </w:rPr>
        <w:t>J. Iran. Chem. Soc</w:t>
      </w:r>
      <w:r w:rsidR="003C3C19" w:rsidRPr="005E71BE">
        <w:rPr>
          <w:rFonts w:ascii="Times New Roman" w:hAnsi="Times New Roman" w:cs="Times New Roman"/>
          <w:sz w:val="24"/>
          <w:szCs w:val="24"/>
          <w:lang w:val="en-GB"/>
        </w:rPr>
        <w:t xml:space="preserve">. </w:t>
      </w:r>
      <w:r w:rsidR="003C3C19" w:rsidRPr="005E71BE">
        <w:rPr>
          <w:rFonts w:ascii="Times New Roman" w:hAnsi="Times New Roman" w:cs="Times New Roman"/>
          <w:b/>
          <w:sz w:val="24"/>
          <w:szCs w:val="24"/>
          <w:lang w:val="en-GB"/>
        </w:rPr>
        <w:t>201</w:t>
      </w:r>
      <w:r w:rsidR="0021549E" w:rsidRPr="005E71BE">
        <w:rPr>
          <w:rFonts w:ascii="Times New Roman" w:hAnsi="Times New Roman" w:cs="Times New Roman"/>
          <w:b/>
          <w:sz w:val="24"/>
          <w:szCs w:val="24"/>
          <w:lang w:val="en-GB"/>
        </w:rPr>
        <w:t>3</w:t>
      </w:r>
      <w:r w:rsidR="003C3C19" w:rsidRPr="005E71BE">
        <w:rPr>
          <w:rFonts w:ascii="Times New Roman" w:hAnsi="Times New Roman" w:cs="Times New Roman"/>
          <w:sz w:val="24"/>
          <w:szCs w:val="24"/>
          <w:lang w:val="en-GB"/>
        </w:rPr>
        <w:t xml:space="preserve">, </w:t>
      </w:r>
      <w:r w:rsidR="003C3C19" w:rsidRPr="005E71BE">
        <w:rPr>
          <w:rFonts w:ascii="Times New Roman" w:hAnsi="Times New Roman" w:cs="Times New Roman"/>
          <w:i/>
          <w:sz w:val="24"/>
          <w:szCs w:val="24"/>
          <w:lang w:val="en-GB"/>
        </w:rPr>
        <w:t>9</w:t>
      </w:r>
      <w:r w:rsidR="003C3C19" w:rsidRPr="005E71BE">
        <w:rPr>
          <w:rFonts w:ascii="Times New Roman" w:hAnsi="Times New Roman" w:cs="Times New Roman"/>
          <w:sz w:val="24"/>
          <w:szCs w:val="24"/>
          <w:lang w:val="en-GB"/>
        </w:rPr>
        <w:t>, 591−597.</w:t>
      </w:r>
      <w:r w:rsidR="007E29C0" w:rsidRPr="005E71BE">
        <w:rPr>
          <w:rFonts w:ascii="Times New Roman" w:hAnsi="Times New Roman" w:cs="Times New Roman"/>
          <w:sz w:val="24"/>
          <w:szCs w:val="24"/>
          <w:lang w:val="en-GB"/>
        </w:rPr>
        <w:t xml:space="preserve"> </w:t>
      </w:r>
    </w:p>
    <w:p w14:paraId="7C6BD89D" w14:textId="2A6DD47B" w:rsidR="003C3C19" w:rsidRPr="005E71BE" w:rsidRDefault="0025294D" w:rsidP="005E71BE">
      <w:pPr>
        <w:spacing w:line="360" w:lineRule="auto"/>
        <w:rPr>
          <w:rFonts w:ascii="Times New Roman" w:hAnsi="Times New Roman" w:cs="Times New Roman"/>
          <w:sz w:val="24"/>
          <w:szCs w:val="24"/>
          <w:highlight w:val="yellow"/>
          <w:lang w:val="en-GB"/>
        </w:rPr>
      </w:pPr>
      <w:r w:rsidRPr="005E71BE">
        <w:rPr>
          <w:rFonts w:ascii="Times New Roman" w:hAnsi="Times New Roman" w:cs="Times New Roman"/>
          <w:sz w:val="24"/>
          <w:szCs w:val="24"/>
          <w:lang w:val="en-GB"/>
        </w:rPr>
        <w:t>14</w:t>
      </w:r>
      <w:r w:rsidR="00E8696F" w:rsidRPr="005E71BE">
        <w:rPr>
          <w:rFonts w:ascii="Times New Roman" w:hAnsi="Times New Roman" w:cs="Times New Roman"/>
          <w:sz w:val="24"/>
          <w:szCs w:val="24"/>
          <w:lang w:val="en-GB"/>
        </w:rPr>
        <w:t xml:space="preserve">. </w:t>
      </w:r>
      <w:proofErr w:type="spellStart"/>
      <w:r w:rsidR="000E3C64" w:rsidRPr="005E71BE">
        <w:rPr>
          <w:rFonts w:ascii="Times New Roman" w:hAnsi="Times New Roman" w:cs="Times New Roman"/>
          <w:sz w:val="24"/>
          <w:szCs w:val="24"/>
          <w:lang w:val="en-GB"/>
        </w:rPr>
        <w:t>Kun</w:t>
      </w:r>
      <w:proofErr w:type="spellEnd"/>
      <w:r w:rsidR="000E3C64" w:rsidRPr="005E71BE">
        <w:rPr>
          <w:rFonts w:ascii="Times New Roman" w:hAnsi="Times New Roman" w:cs="Times New Roman"/>
          <w:sz w:val="24"/>
          <w:szCs w:val="24"/>
          <w:lang w:val="en-GB"/>
        </w:rPr>
        <w:t xml:space="preserve">-Hua Lin, Fei-Fei Zhang, </w:t>
      </w:r>
      <w:proofErr w:type="spellStart"/>
      <w:r w:rsidR="000E3C64" w:rsidRPr="005E71BE">
        <w:rPr>
          <w:rFonts w:ascii="Times New Roman" w:hAnsi="Times New Roman" w:cs="Times New Roman"/>
          <w:sz w:val="24"/>
          <w:szCs w:val="24"/>
          <w:lang w:val="en-GB"/>
        </w:rPr>
        <w:t>Zhe</w:t>
      </w:r>
      <w:proofErr w:type="spellEnd"/>
      <w:r w:rsidR="000E3C64" w:rsidRPr="005E71BE">
        <w:rPr>
          <w:rFonts w:ascii="Times New Roman" w:hAnsi="Times New Roman" w:cs="Times New Roman"/>
          <w:sz w:val="24"/>
          <w:szCs w:val="24"/>
          <w:lang w:val="en-GB"/>
        </w:rPr>
        <w:t xml:space="preserve">-Yin Yu, Shao Min, </w:t>
      </w:r>
      <w:r w:rsidR="003C3C19" w:rsidRPr="005E71BE">
        <w:rPr>
          <w:rFonts w:ascii="Times New Roman" w:hAnsi="Times New Roman" w:cs="Times New Roman"/>
          <w:i/>
          <w:sz w:val="24"/>
          <w:szCs w:val="24"/>
          <w:lang w:val="en-GB"/>
        </w:rPr>
        <w:t xml:space="preserve">Acta </w:t>
      </w:r>
      <w:proofErr w:type="spellStart"/>
      <w:r w:rsidR="003C3C19" w:rsidRPr="005E71BE">
        <w:rPr>
          <w:rFonts w:ascii="Times New Roman" w:hAnsi="Times New Roman" w:cs="Times New Roman"/>
          <w:i/>
          <w:sz w:val="24"/>
          <w:szCs w:val="24"/>
          <w:lang w:val="en-GB"/>
        </w:rPr>
        <w:t>Crystallogr</w:t>
      </w:r>
      <w:proofErr w:type="spellEnd"/>
      <w:r w:rsidR="003C3C19" w:rsidRPr="005E71BE">
        <w:rPr>
          <w:rFonts w:ascii="Times New Roman" w:hAnsi="Times New Roman" w:cs="Times New Roman"/>
          <w:sz w:val="24"/>
          <w:szCs w:val="24"/>
          <w:lang w:val="en-GB"/>
        </w:rPr>
        <w:t xml:space="preserve">. </w:t>
      </w:r>
      <w:r w:rsidR="003C3C19" w:rsidRPr="005E71BE">
        <w:rPr>
          <w:rFonts w:ascii="Times New Roman" w:hAnsi="Times New Roman" w:cs="Times New Roman"/>
          <w:b/>
          <w:sz w:val="24"/>
          <w:szCs w:val="24"/>
          <w:lang w:val="en-GB"/>
        </w:rPr>
        <w:t>2007</w:t>
      </w:r>
      <w:r w:rsidR="003C3C19" w:rsidRPr="005E71BE">
        <w:rPr>
          <w:rFonts w:ascii="Times New Roman" w:hAnsi="Times New Roman" w:cs="Times New Roman"/>
          <w:sz w:val="24"/>
          <w:szCs w:val="24"/>
          <w:lang w:val="en-GB"/>
        </w:rPr>
        <w:t xml:space="preserve">, </w:t>
      </w:r>
      <w:r w:rsidR="003C3C19" w:rsidRPr="005E71BE">
        <w:rPr>
          <w:rFonts w:ascii="Times New Roman" w:hAnsi="Times New Roman" w:cs="Times New Roman"/>
          <w:i/>
          <w:sz w:val="24"/>
          <w:szCs w:val="24"/>
          <w:lang w:val="en-GB"/>
        </w:rPr>
        <w:t>E</w:t>
      </w:r>
      <w:r w:rsidR="003C3C19" w:rsidRPr="005E71BE">
        <w:rPr>
          <w:rFonts w:ascii="Times New Roman" w:hAnsi="Times New Roman" w:cs="Times New Roman"/>
          <w:sz w:val="24"/>
          <w:szCs w:val="24"/>
          <w:lang w:val="en-GB"/>
        </w:rPr>
        <w:t xml:space="preserve">63, m1930. </w:t>
      </w:r>
    </w:p>
    <w:p w14:paraId="301C762B" w14:textId="77777777" w:rsidR="004550F3" w:rsidRPr="005E71BE" w:rsidRDefault="004550F3" w:rsidP="005E71BE">
      <w:pPr>
        <w:spacing w:line="360" w:lineRule="auto"/>
        <w:rPr>
          <w:rFonts w:ascii="Times New Roman" w:hAnsi="Times New Roman" w:cs="Times New Roman"/>
          <w:sz w:val="24"/>
          <w:szCs w:val="24"/>
          <w:shd w:val="clear" w:color="auto" w:fill="FFFFFF"/>
          <w:lang w:val="en-GB"/>
        </w:rPr>
      </w:pPr>
      <w:r w:rsidRPr="005E71BE">
        <w:rPr>
          <w:rFonts w:ascii="Times New Roman" w:hAnsi="Times New Roman" w:cs="Times New Roman"/>
          <w:sz w:val="24"/>
          <w:szCs w:val="24"/>
          <w:lang w:val="en-GB"/>
        </w:rPr>
        <w:lastRenderedPageBreak/>
        <w:t xml:space="preserve">15. </w:t>
      </w:r>
      <w:proofErr w:type="spellStart"/>
      <w:r w:rsidRPr="005E71BE">
        <w:rPr>
          <w:rFonts w:ascii="Times New Roman" w:hAnsi="Times New Roman" w:cs="Times New Roman"/>
          <w:sz w:val="24"/>
          <w:szCs w:val="24"/>
          <w:shd w:val="clear" w:color="auto" w:fill="FFFFFF"/>
          <w:lang w:val="en-GB"/>
        </w:rPr>
        <w:t>CrysAlisPRO</w:t>
      </w:r>
      <w:proofErr w:type="spellEnd"/>
      <w:r w:rsidRPr="005E71BE">
        <w:rPr>
          <w:rFonts w:ascii="Times New Roman" w:hAnsi="Times New Roman" w:cs="Times New Roman"/>
          <w:sz w:val="24"/>
          <w:szCs w:val="24"/>
          <w:shd w:val="clear" w:color="auto" w:fill="FFFFFF"/>
          <w:lang w:val="en-GB"/>
        </w:rPr>
        <w:t xml:space="preserve">, Oxford Diffraction /Agilent Technologies UK Ltd, </w:t>
      </w:r>
      <w:proofErr w:type="spellStart"/>
      <w:r w:rsidRPr="005E71BE">
        <w:rPr>
          <w:rFonts w:ascii="Times New Roman" w:hAnsi="Times New Roman" w:cs="Times New Roman"/>
          <w:sz w:val="24"/>
          <w:szCs w:val="24"/>
          <w:shd w:val="clear" w:color="auto" w:fill="FFFFFF"/>
          <w:lang w:val="en-GB"/>
        </w:rPr>
        <w:t>Yarnton</w:t>
      </w:r>
      <w:proofErr w:type="spellEnd"/>
      <w:r w:rsidRPr="005E71BE">
        <w:rPr>
          <w:rFonts w:ascii="Times New Roman" w:hAnsi="Times New Roman" w:cs="Times New Roman"/>
          <w:sz w:val="24"/>
          <w:szCs w:val="24"/>
          <w:shd w:val="clear" w:color="auto" w:fill="FFFFFF"/>
          <w:lang w:val="en-GB"/>
        </w:rPr>
        <w:t>, England.</w:t>
      </w:r>
    </w:p>
    <w:p w14:paraId="4EEE1C0C" w14:textId="4ABA857A" w:rsidR="004550F3" w:rsidRPr="005E71BE" w:rsidRDefault="004550F3" w:rsidP="005E71BE">
      <w:pPr>
        <w:spacing w:line="360" w:lineRule="auto"/>
        <w:rPr>
          <w:rFonts w:ascii="Times New Roman" w:hAnsi="Times New Roman" w:cs="Times New Roman"/>
          <w:sz w:val="24"/>
          <w:szCs w:val="24"/>
          <w:lang w:val="en-GB"/>
        </w:rPr>
      </w:pPr>
      <w:r w:rsidRPr="005E71BE">
        <w:rPr>
          <w:rFonts w:ascii="Times New Roman" w:hAnsi="Times New Roman" w:cs="Times New Roman"/>
          <w:sz w:val="24"/>
          <w:szCs w:val="24"/>
          <w:lang w:val="en-GB"/>
        </w:rPr>
        <w:t xml:space="preserve">16. L. </w:t>
      </w:r>
      <w:proofErr w:type="spellStart"/>
      <w:r w:rsidRPr="005E71BE">
        <w:rPr>
          <w:rFonts w:ascii="Times New Roman" w:hAnsi="Times New Roman" w:cs="Times New Roman"/>
          <w:sz w:val="24"/>
          <w:szCs w:val="24"/>
          <w:lang w:val="en-GB"/>
        </w:rPr>
        <w:t>Palatinus</w:t>
      </w:r>
      <w:proofErr w:type="spellEnd"/>
      <w:r w:rsidRPr="005E71BE">
        <w:rPr>
          <w:rFonts w:ascii="Times New Roman" w:hAnsi="Times New Roman" w:cs="Times New Roman"/>
          <w:sz w:val="24"/>
          <w:szCs w:val="24"/>
          <w:lang w:val="en-GB"/>
        </w:rPr>
        <w:t xml:space="preserve">, G. </w:t>
      </w:r>
      <w:proofErr w:type="spellStart"/>
      <w:r w:rsidRPr="005E71BE">
        <w:rPr>
          <w:rFonts w:ascii="Times New Roman" w:hAnsi="Times New Roman" w:cs="Times New Roman"/>
          <w:sz w:val="24"/>
          <w:szCs w:val="24"/>
          <w:lang w:val="en-GB"/>
        </w:rPr>
        <w:t>Chapuis</w:t>
      </w:r>
      <w:proofErr w:type="spellEnd"/>
      <w:r w:rsidRPr="005E71BE">
        <w:rPr>
          <w:rFonts w:ascii="Times New Roman" w:hAnsi="Times New Roman" w:cs="Times New Roman"/>
          <w:sz w:val="24"/>
          <w:szCs w:val="24"/>
          <w:lang w:val="en-GB"/>
        </w:rPr>
        <w:t xml:space="preserve">, </w:t>
      </w:r>
      <w:r w:rsidRPr="005E71BE">
        <w:rPr>
          <w:rStyle w:val="Emphasis"/>
          <w:rFonts w:ascii="Times New Roman" w:hAnsi="Times New Roman" w:cs="Times New Roman"/>
          <w:sz w:val="24"/>
          <w:szCs w:val="24"/>
          <w:lang w:val="en-GB"/>
        </w:rPr>
        <w:t xml:space="preserve">J. Appl. </w:t>
      </w:r>
      <w:proofErr w:type="spellStart"/>
      <w:r w:rsidRPr="005E71BE">
        <w:rPr>
          <w:rStyle w:val="Emphasis"/>
          <w:rFonts w:ascii="Times New Roman" w:hAnsi="Times New Roman" w:cs="Times New Roman"/>
          <w:sz w:val="24"/>
          <w:szCs w:val="24"/>
          <w:lang w:val="en-GB"/>
        </w:rPr>
        <w:t>Cryst</w:t>
      </w:r>
      <w:proofErr w:type="spellEnd"/>
      <w:r w:rsidRPr="005E71BE">
        <w:rPr>
          <w:rStyle w:val="Emphasis"/>
          <w:rFonts w:ascii="Times New Roman" w:hAnsi="Times New Roman" w:cs="Times New Roman"/>
          <w:sz w:val="24"/>
          <w:szCs w:val="24"/>
          <w:lang w:val="en-GB"/>
        </w:rPr>
        <w:t>.</w:t>
      </w:r>
      <w:r w:rsidRPr="005E71BE">
        <w:rPr>
          <w:rFonts w:ascii="Times New Roman" w:hAnsi="Times New Roman" w:cs="Times New Roman"/>
          <w:sz w:val="24"/>
          <w:szCs w:val="24"/>
          <w:lang w:val="en-GB"/>
        </w:rPr>
        <w:t xml:space="preserve"> </w:t>
      </w:r>
      <w:r w:rsidRPr="005E71BE">
        <w:rPr>
          <w:rFonts w:ascii="Times New Roman" w:hAnsi="Times New Roman" w:cs="Times New Roman"/>
          <w:b/>
          <w:sz w:val="24"/>
          <w:szCs w:val="24"/>
          <w:lang w:val="en-GB"/>
        </w:rPr>
        <w:t>2007</w:t>
      </w:r>
      <w:r w:rsidRPr="005E71BE">
        <w:rPr>
          <w:rFonts w:ascii="Times New Roman" w:hAnsi="Times New Roman" w:cs="Times New Roman"/>
          <w:sz w:val="24"/>
          <w:szCs w:val="24"/>
          <w:lang w:val="en-GB"/>
        </w:rPr>
        <w:t xml:space="preserve">, </w:t>
      </w:r>
      <w:r w:rsidRPr="005E71BE">
        <w:rPr>
          <w:rStyle w:val="Strong"/>
          <w:rFonts w:ascii="Times New Roman" w:hAnsi="Times New Roman" w:cs="Times New Roman"/>
          <w:b w:val="0"/>
          <w:i/>
          <w:sz w:val="24"/>
          <w:szCs w:val="24"/>
          <w:lang w:val="en-GB"/>
        </w:rPr>
        <w:t>40</w:t>
      </w:r>
      <w:r w:rsidRPr="005E71BE">
        <w:rPr>
          <w:rFonts w:ascii="Times New Roman" w:hAnsi="Times New Roman" w:cs="Times New Roman"/>
          <w:sz w:val="24"/>
          <w:szCs w:val="24"/>
          <w:lang w:val="en-GB"/>
        </w:rPr>
        <w:t xml:space="preserve">, 786−790. </w:t>
      </w:r>
    </w:p>
    <w:p w14:paraId="1FB6DCB1" w14:textId="098EC78B" w:rsidR="004550F3" w:rsidRPr="005E71BE" w:rsidRDefault="004550F3" w:rsidP="005E71BE">
      <w:pPr>
        <w:pStyle w:val="frfield"/>
        <w:spacing w:before="0" w:beforeAutospacing="0" w:after="0" w:afterAutospacing="0" w:line="360" w:lineRule="auto"/>
        <w:rPr>
          <w:lang w:val="en-GB"/>
        </w:rPr>
      </w:pPr>
      <w:r w:rsidRPr="005E71BE">
        <w:rPr>
          <w:lang w:val="en-GB"/>
        </w:rPr>
        <w:t xml:space="preserve">17. G. M. </w:t>
      </w:r>
      <w:proofErr w:type="spellStart"/>
      <w:r w:rsidRPr="005E71BE">
        <w:rPr>
          <w:lang w:val="en-GB"/>
        </w:rPr>
        <w:t>Sheldrick</w:t>
      </w:r>
      <w:proofErr w:type="spellEnd"/>
      <w:r w:rsidRPr="005E71BE">
        <w:rPr>
          <w:lang w:val="en-GB"/>
        </w:rPr>
        <w:t xml:space="preserve">, </w:t>
      </w:r>
      <w:r w:rsidRPr="005E71BE">
        <w:rPr>
          <w:i/>
          <w:lang w:val="en-GB"/>
        </w:rPr>
        <w:t xml:space="preserve">Acta </w:t>
      </w:r>
      <w:proofErr w:type="spellStart"/>
      <w:r w:rsidRPr="005E71BE">
        <w:rPr>
          <w:i/>
          <w:lang w:val="en-GB"/>
        </w:rPr>
        <w:t>Crystallogr</w:t>
      </w:r>
      <w:proofErr w:type="spellEnd"/>
      <w:r w:rsidRPr="005E71BE">
        <w:rPr>
          <w:lang w:val="en-GB"/>
        </w:rPr>
        <w:t xml:space="preserve">. </w:t>
      </w:r>
      <w:r w:rsidRPr="005E71BE">
        <w:rPr>
          <w:b/>
          <w:lang w:val="en-GB"/>
        </w:rPr>
        <w:t>2015</w:t>
      </w:r>
      <w:r w:rsidRPr="005E71BE">
        <w:rPr>
          <w:lang w:val="en-GB"/>
        </w:rPr>
        <w:t>, C</w:t>
      </w:r>
      <w:r w:rsidRPr="005E71BE">
        <w:rPr>
          <w:i/>
          <w:lang w:val="en-GB"/>
        </w:rPr>
        <w:t>71</w:t>
      </w:r>
      <w:r w:rsidRPr="005E71BE">
        <w:rPr>
          <w:lang w:val="en-GB"/>
        </w:rPr>
        <w:t xml:space="preserve">, 3−8. </w:t>
      </w:r>
    </w:p>
    <w:p w14:paraId="453D2E18" w14:textId="1027744F" w:rsidR="004550F3" w:rsidRPr="005E71BE" w:rsidRDefault="004550F3" w:rsidP="005E71BE">
      <w:pPr>
        <w:spacing w:line="360" w:lineRule="auto"/>
        <w:rPr>
          <w:rFonts w:ascii="Times New Roman" w:hAnsi="Times New Roman" w:cs="Times New Roman"/>
          <w:sz w:val="24"/>
          <w:szCs w:val="24"/>
          <w:lang w:val="en-GB"/>
        </w:rPr>
      </w:pPr>
      <w:r w:rsidRPr="005E71BE">
        <w:rPr>
          <w:rFonts w:ascii="Times New Roman" w:hAnsi="Times New Roman" w:cs="Times New Roman"/>
          <w:sz w:val="24"/>
          <w:szCs w:val="24"/>
          <w:lang w:val="en-GB"/>
        </w:rPr>
        <w:t xml:space="preserve">18. C. F. Macrae, P. R. Edgington, P. McCabe, E. </w:t>
      </w:r>
      <w:proofErr w:type="spellStart"/>
      <w:r w:rsidRPr="005E71BE">
        <w:rPr>
          <w:rFonts w:ascii="Times New Roman" w:hAnsi="Times New Roman" w:cs="Times New Roman"/>
          <w:sz w:val="24"/>
          <w:szCs w:val="24"/>
          <w:lang w:val="en-GB"/>
        </w:rPr>
        <w:t>Pidcock</w:t>
      </w:r>
      <w:proofErr w:type="spellEnd"/>
      <w:r w:rsidRPr="005E71BE">
        <w:rPr>
          <w:rFonts w:ascii="Times New Roman" w:hAnsi="Times New Roman" w:cs="Times New Roman"/>
          <w:sz w:val="24"/>
          <w:szCs w:val="24"/>
          <w:lang w:val="en-GB"/>
        </w:rPr>
        <w:t xml:space="preserve">, G. P. Shields, R. Taylor, M. </w:t>
      </w:r>
      <w:proofErr w:type="spellStart"/>
      <w:r w:rsidRPr="005E71BE">
        <w:rPr>
          <w:rFonts w:ascii="Times New Roman" w:hAnsi="Times New Roman" w:cs="Times New Roman"/>
          <w:sz w:val="24"/>
          <w:szCs w:val="24"/>
          <w:lang w:val="en-GB"/>
        </w:rPr>
        <w:t>Towler</w:t>
      </w:r>
      <w:proofErr w:type="spellEnd"/>
      <w:r w:rsidRPr="005E71BE">
        <w:rPr>
          <w:rFonts w:ascii="Times New Roman" w:hAnsi="Times New Roman" w:cs="Times New Roman"/>
          <w:sz w:val="24"/>
          <w:szCs w:val="24"/>
          <w:lang w:val="en-GB"/>
        </w:rPr>
        <w:t xml:space="preserve">, J. van de </w:t>
      </w:r>
      <w:proofErr w:type="spellStart"/>
      <w:r w:rsidRPr="005E71BE">
        <w:rPr>
          <w:rFonts w:ascii="Times New Roman" w:hAnsi="Times New Roman" w:cs="Times New Roman"/>
          <w:sz w:val="24"/>
          <w:szCs w:val="24"/>
          <w:lang w:val="en-GB"/>
        </w:rPr>
        <w:t>Streek</w:t>
      </w:r>
      <w:proofErr w:type="spellEnd"/>
      <w:r w:rsidRPr="005E71BE">
        <w:rPr>
          <w:rFonts w:ascii="Times New Roman" w:hAnsi="Times New Roman" w:cs="Times New Roman"/>
          <w:sz w:val="24"/>
          <w:szCs w:val="24"/>
          <w:lang w:val="en-GB"/>
        </w:rPr>
        <w:t xml:space="preserve">, </w:t>
      </w:r>
      <w:r w:rsidRPr="005E71BE">
        <w:rPr>
          <w:rFonts w:ascii="Times New Roman" w:hAnsi="Times New Roman" w:cs="Times New Roman"/>
          <w:i/>
          <w:sz w:val="24"/>
          <w:szCs w:val="24"/>
          <w:lang w:val="en-GB"/>
        </w:rPr>
        <w:t xml:space="preserve">J. Appl. </w:t>
      </w:r>
      <w:proofErr w:type="spellStart"/>
      <w:r w:rsidRPr="005E71BE">
        <w:rPr>
          <w:rFonts w:ascii="Times New Roman" w:hAnsi="Times New Roman" w:cs="Times New Roman"/>
          <w:i/>
          <w:sz w:val="24"/>
          <w:szCs w:val="24"/>
          <w:lang w:val="en-GB"/>
        </w:rPr>
        <w:t>Crystallogr</w:t>
      </w:r>
      <w:proofErr w:type="spellEnd"/>
      <w:r w:rsidRPr="005E71BE">
        <w:rPr>
          <w:rFonts w:ascii="Times New Roman" w:hAnsi="Times New Roman" w:cs="Times New Roman"/>
          <w:sz w:val="24"/>
          <w:szCs w:val="24"/>
          <w:lang w:val="en-GB"/>
        </w:rPr>
        <w:t xml:space="preserve">. </w:t>
      </w:r>
      <w:r w:rsidRPr="005E71BE">
        <w:rPr>
          <w:rFonts w:ascii="Times New Roman" w:hAnsi="Times New Roman" w:cs="Times New Roman"/>
          <w:b/>
          <w:sz w:val="24"/>
          <w:szCs w:val="24"/>
          <w:lang w:val="en-GB"/>
        </w:rPr>
        <w:t>2006</w:t>
      </w:r>
      <w:r w:rsidRPr="005E71BE">
        <w:rPr>
          <w:rFonts w:ascii="Times New Roman" w:hAnsi="Times New Roman" w:cs="Times New Roman"/>
          <w:sz w:val="24"/>
          <w:szCs w:val="24"/>
          <w:lang w:val="en-GB"/>
        </w:rPr>
        <w:t xml:space="preserve">, </w:t>
      </w:r>
      <w:r w:rsidRPr="005E71BE">
        <w:rPr>
          <w:rFonts w:ascii="Times New Roman" w:hAnsi="Times New Roman" w:cs="Times New Roman"/>
          <w:i/>
          <w:sz w:val="24"/>
          <w:szCs w:val="24"/>
          <w:lang w:val="en-GB"/>
        </w:rPr>
        <w:t>39</w:t>
      </w:r>
      <w:r w:rsidRPr="005E71BE">
        <w:rPr>
          <w:rFonts w:ascii="Times New Roman" w:hAnsi="Times New Roman" w:cs="Times New Roman"/>
          <w:sz w:val="24"/>
          <w:szCs w:val="24"/>
          <w:lang w:val="en-GB"/>
        </w:rPr>
        <w:t xml:space="preserve">, 453−457.  </w:t>
      </w:r>
    </w:p>
    <w:p w14:paraId="571E269C" w14:textId="77777777" w:rsidR="004550F3" w:rsidRPr="005E71BE" w:rsidRDefault="004550F3" w:rsidP="005E71BE">
      <w:pPr>
        <w:spacing w:line="360" w:lineRule="auto"/>
        <w:rPr>
          <w:rFonts w:ascii="Times New Roman" w:hAnsi="Times New Roman" w:cs="Times New Roman"/>
          <w:sz w:val="24"/>
          <w:szCs w:val="24"/>
          <w:shd w:val="clear" w:color="auto" w:fill="FFFFFF"/>
          <w:lang w:val="en-GB"/>
        </w:rPr>
      </w:pPr>
      <w:r w:rsidRPr="005E71BE">
        <w:rPr>
          <w:rFonts w:ascii="Times New Roman" w:hAnsi="Times New Roman" w:cs="Times New Roman"/>
          <w:sz w:val="24"/>
          <w:szCs w:val="24"/>
          <w:lang w:val="en-GB"/>
        </w:rPr>
        <w:t xml:space="preserve">19. </w:t>
      </w:r>
      <w:r w:rsidRPr="005E71BE">
        <w:rPr>
          <w:rFonts w:ascii="Times New Roman" w:hAnsi="Times New Roman" w:cs="Times New Roman"/>
          <w:sz w:val="24"/>
          <w:szCs w:val="24"/>
          <w:shd w:val="clear" w:color="auto" w:fill="FFFFFF"/>
          <w:lang w:val="en-GB"/>
        </w:rPr>
        <w:t xml:space="preserve">M. J. Turner, J. J. McKinnon, S. K. Wolff, D. J. </w:t>
      </w:r>
      <w:proofErr w:type="spellStart"/>
      <w:r w:rsidRPr="005E71BE">
        <w:rPr>
          <w:rFonts w:ascii="Times New Roman" w:hAnsi="Times New Roman" w:cs="Times New Roman"/>
          <w:sz w:val="24"/>
          <w:szCs w:val="24"/>
          <w:shd w:val="clear" w:color="auto" w:fill="FFFFFF"/>
          <w:lang w:val="en-GB"/>
        </w:rPr>
        <w:t>Grimwood</w:t>
      </w:r>
      <w:proofErr w:type="spellEnd"/>
      <w:r w:rsidRPr="005E71BE">
        <w:rPr>
          <w:rFonts w:ascii="Times New Roman" w:hAnsi="Times New Roman" w:cs="Times New Roman"/>
          <w:sz w:val="24"/>
          <w:szCs w:val="24"/>
          <w:shd w:val="clear" w:color="auto" w:fill="FFFFFF"/>
          <w:lang w:val="en-GB"/>
        </w:rPr>
        <w:t xml:space="preserve">, P. R. Spackman, D. </w:t>
      </w:r>
      <w:proofErr w:type="spellStart"/>
      <w:r w:rsidRPr="005E71BE">
        <w:rPr>
          <w:rFonts w:ascii="Times New Roman" w:hAnsi="Times New Roman" w:cs="Times New Roman"/>
          <w:sz w:val="24"/>
          <w:szCs w:val="24"/>
          <w:shd w:val="clear" w:color="auto" w:fill="FFFFFF"/>
          <w:lang w:val="en-GB"/>
        </w:rPr>
        <w:t>Jayatilaka</w:t>
      </w:r>
      <w:proofErr w:type="spellEnd"/>
      <w:r w:rsidRPr="005E71BE">
        <w:rPr>
          <w:rFonts w:ascii="Times New Roman" w:hAnsi="Times New Roman" w:cs="Times New Roman"/>
          <w:sz w:val="24"/>
          <w:szCs w:val="24"/>
          <w:shd w:val="clear" w:color="auto" w:fill="FFFFFF"/>
          <w:lang w:val="en-GB"/>
        </w:rPr>
        <w:t xml:space="preserve">, M. A. Spackman, CrystalExplorer17. University of Western Australia, 2017. </w:t>
      </w:r>
    </w:p>
    <w:p w14:paraId="3ABC0AFC" w14:textId="2B11E662" w:rsidR="004550F3" w:rsidRPr="005E71BE" w:rsidRDefault="004550F3" w:rsidP="005E71BE">
      <w:pPr>
        <w:spacing w:line="360" w:lineRule="auto"/>
        <w:rPr>
          <w:rFonts w:ascii="Times New Roman" w:hAnsi="Times New Roman" w:cs="Times New Roman"/>
          <w:sz w:val="24"/>
          <w:szCs w:val="24"/>
          <w:lang w:val="en-GB"/>
        </w:rPr>
      </w:pPr>
      <w:r w:rsidRPr="005E71BE">
        <w:rPr>
          <w:rFonts w:ascii="Times New Roman" w:hAnsi="Times New Roman" w:cs="Times New Roman"/>
          <w:sz w:val="24"/>
          <w:szCs w:val="24"/>
          <w:lang w:val="en-GB"/>
        </w:rPr>
        <w:t>20.</w:t>
      </w:r>
      <w:r w:rsidR="005E71BE">
        <w:rPr>
          <w:rFonts w:ascii="Times New Roman" w:hAnsi="Times New Roman" w:cs="Times New Roman"/>
          <w:sz w:val="24"/>
          <w:szCs w:val="24"/>
          <w:lang w:val="en-GB"/>
        </w:rPr>
        <w:t xml:space="preserve"> M</w:t>
      </w:r>
      <w:r w:rsidRPr="005E71BE">
        <w:rPr>
          <w:rFonts w:ascii="Times New Roman" w:hAnsi="Times New Roman" w:cs="Times New Roman"/>
          <w:sz w:val="24"/>
          <w:szCs w:val="24"/>
          <w:lang w:val="en-GB"/>
        </w:rPr>
        <w:t xml:space="preserve">. A. Spackman, D. </w:t>
      </w:r>
      <w:proofErr w:type="spellStart"/>
      <w:r w:rsidRPr="005E71BE">
        <w:rPr>
          <w:rFonts w:ascii="Times New Roman" w:hAnsi="Times New Roman" w:cs="Times New Roman"/>
          <w:sz w:val="24"/>
          <w:szCs w:val="24"/>
          <w:lang w:val="en-GB"/>
        </w:rPr>
        <w:t>Jayatilaka</w:t>
      </w:r>
      <w:proofErr w:type="spellEnd"/>
      <w:r w:rsidRPr="005E71BE">
        <w:rPr>
          <w:rFonts w:ascii="Times New Roman" w:hAnsi="Times New Roman" w:cs="Times New Roman"/>
          <w:sz w:val="24"/>
          <w:szCs w:val="24"/>
          <w:lang w:val="en-GB"/>
        </w:rPr>
        <w:t xml:space="preserve">, </w:t>
      </w:r>
      <w:proofErr w:type="spellStart"/>
      <w:r w:rsidRPr="005E71BE">
        <w:rPr>
          <w:rFonts w:ascii="Times New Roman" w:hAnsi="Times New Roman" w:cs="Times New Roman"/>
          <w:i/>
          <w:sz w:val="24"/>
          <w:szCs w:val="24"/>
          <w:lang w:val="en-GB"/>
        </w:rPr>
        <w:t>CrystEngComm</w:t>
      </w:r>
      <w:proofErr w:type="spellEnd"/>
      <w:r w:rsidRPr="005E71BE">
        <w:rPr>
          <w:rFonts w:ascii="Times New Roman" w:hAnsi="Times New Roman" w:cs="Times New Roman"/>
          <w:sz w:val="24"/>
          <w:szCs w:val="24"/>
          <w:lang w:val="en-GB"/>
        </w:rPr>
        <w:t xml:space="preserve"> </w:t>
      </w:r>
      <w:r w:rsidRPr="005E71BE">
        <w:rPr>
          <w:rFonts w:ascii="Times New Roman" w:hAnsi="Times New Roman" w:cs="Times New Roman"/>
          <w:b/>
          <w:sz w:val="24"/>
          <w:szCs w:val="24"/>
          <w:lang w:val="en-GB"/>
        </w:rPr>
        <w:t>2009</w:t>
      </w:r>
      <w:r w:rsidRPr="005E71BE">
        <w:rPr>
          <w:rFonts w:ascii="Times New Roman" w:hAnsi="Times New Roman" w:cs="Times New Roman"/>
          <w:sz w:val="24"/>
          <w:szCs w:val="24"/>
          <w:lang w:val="en-GB"/>
        </w:rPr>
        <w:t xml:space="preserve">, </w:t>
      </w:r>
      <w:r w:rsidRPr="005E71BE">
        <w:rPr>
          <w:rFonts w:ascii="Times New Roman" w:hAnsi="Times New Roman" w:cs="Times New Roman"/>
          <w:i/>
          <w:sz w:val="24"/>
          <w:szCs w:val="24"/>
          <w:lang w:val="en-GB"/>
        </w:rPr>
        <w:t>11</w:t>
      </w:r>
      <w:r w:rsidRPr="005E71BE">
        <w:rPr>
          <w:rFonts w:ascii="Times New Roman" w:hAnsi="Times New Roman" w:cs="Times New Roman"/>
          <w:sz w:val="24"/>
          <w:szCs w:val="24"/>
          <w:lang w:val="en-GB"/>
        </w:rPr>
        <w:t xml:space="preserve">, 19−32. </w:t>
      </w:r>
    </w:p>
    <w:p w14:paraId="48B372E2" w14:textId="20B44DFA" w:rsidR="00D2025A" w:rsidRPr="005E71BE" w:rsidRDefault="00D2025A" w:rsidP="005E71BE">
      <w:pPr>
        <w:spacing w:line="360" w:lineRule="auto"/>
        <w:rPr>
          <w:rFonts w:ascii="Times New Roman" w:hAnsi="Times New Roman" w:cs="Times New Roman"/>
          <w:sz w:val="24"/>
          <w:szCs w:val="24"/>
          <w:shd w:val="clear" w:color="auto" w:fill="FFFFFF"/>
          <w:lang w:val="en-GB"/>
        </w:rPr>
      </w:pPr>
      <w:r w:rsidRPr="005E71BE">
        <w:rPr>
          <w:rFonts w:ascii="Times New Roman" w:hAnsi="Times New Roman" w:cs="Times New Roman"/>
          <w:sz w:val="24"/>
          <w:szCs w:val="24"/>
          <w:lang w:val="en-GB"/>
        </w:rPr>
        <w:t xml:space="preserve">21. A. </w:t>
      </w:r>
      <w:proofErr w:type="spellStart"/>
      <w:r w:rsidRPr="005E71BE">
        <w:rPr>
          <w:rFonts w:ascii="Times New Roman" w:hAnsi="Times New Roman" w:cs="Times New Roman"/>
          <w:sz w:val="24"/>
          <w:szCs w:val="24"/>
          <w:shd w:val="clear" w:color="auto" w:fill="FFFFFF"/>
          <w:lang w:val="en-GB"/>
        </w:rPr>
        <w:t>Okuniewski</w:t>
      </w:r>
      <w:proofErr w:type="spellEnd"/>
      <w:r w:rsidRPr="005E71BE">
        <w:rPr>
          <w:rFonts w:ascii="Times New Roman" w:hAnsi="Times New Roman" w:cs="Times New Roman"/>
          <w:sz w:val="24"/>
          <w:szCs w:val="24"/>
          <w:shd w:val="clear" w:color="auto" w:fill="FFFFFF"/>
          <w:lang w:val="en-GB"/>
        </w:rPr>
        <w:t xml:space="preserve">, D. </w:t>
      </w:r>
      <w:proofErr w:type="spellStart"/>
      <w:r w:rsidRPr="005E71BE">
        <w:rPr>
          <w:rFonts w:ascii="Times New Roman" w:hAnsi="Times New Roman" w:cs="Times New Roman"/>
          <w:sz w:val="24"/>
          <w:szCs w:val="24"/>
          <w:shd w:val="clear" w:color="auto" w:fill="FFFFFF"/>
          <w:lang w:val="en-GB"/>
        </w:rPr>
        <w:t>Rosiak</w:t>
      </w:r>
      <w:proofErr w:type="spellEnd"/>
      <w:r w:rsidRPr="005E71BE">
        <w:rPr>
          <w:rFonts w:ascii="Times New Roman" w:hAnsi="Times New Roman" w:cs="Times New Roman"/>
          <w:sz w:val="24"/>
          <w:szCs w:val="24"/>
          <w:shd w:val="clear" w:color="auto" w:fill="FFFFFF"/>
          <w:lang w:val="en-GB"/>
        </w:rPr>
        <w:t xml:space="preserve">, J. </w:t>
      </w:r>
      <w:proofErr w:type="spellStart"/>
      <w:r w:rsidRPr="005E71BE">
        <w:rPr>
          <w:rFonts w:ascii="Times New Roman" w:hAnsi="Times New Roman" w:cs="Times New Roman"/>
          <w:sz w:val="24"/>
          <w:szCs w:val="24"/>
          <w:shd w:val="clear" w:color="auto" w:fill="FFFFFF"/>
          <w:lang w:val="en-GB"/>
        </w:rPr>
        <w:t>Chojnacki</w:t>
      </w:r>
      <w:proofErr w:type="spellEnd"/>
      <w:r w:rsidRPr="005E71BE">
        <w:rPr>
          <w:rFonts w:ascii="Times New Roman" w:hAnsi="Times New Roman" w:cs="Times New Roman"/>
          <w:sz w:val="24"/>
          <w:szCs w:val="24"/>
          <w:shd w:val="clear" w:color="auto" w:fill="FFFFFF"/>
          <w:lang w:val="en-GB"/>
        </w:rPr>
        <w:t xml:space="preserve">, B. Becker, </w:t>
      </w:r>
      <w:r w:rsidRPr="005E71BE">
        <w:rPr>
          <w:rFonts w:ascii="Times New Roman" w:hAnsi="Times New Roman" w:cs="Times New Roman"/>
          <w:i/>
          <w:iCs/>
          <w:sz w:val="24"/>
          <w:szCs w:val="24"/>
          <w:lang w:val="en-GB"/>
        </w:rPr>
        <w:t>Polyhedron</w:t>
      </w:r>
      <w:r w:rsidRPr="005E71BE">
        <w:rPr>
          <w:rFonts w:ascii="Times New Roman" w:hAnsi="Times New Roman" w:cs="Times New Roman"/>
          <w:iCs/>
          <w:sz w:val="24"/>
          <w:szCs w:val="24"/>
          <w:lang w:val="en-GB"/>
        </w:rPr>
        <w:t xml:space="preserve"> </w:t>
      </w:r>
      <w:r w:rsidRPr="005E71BE">
        <w:rPr>
          <w:rFonts w:ascii="Times New Roman" w:hAnsi="Times New Roman" w:cs="Times New Roman"/>
          <w:b/>
          <w:iCs/>
          <w:sz w:val="24"/>
          <w:szCs w:val="24"/>
          <w:lang w:val="en-GB"/>
        </w:rPr>
        <w:t>2015</w:t>
      </w:r>
      <w:r w:rsidRPr="005E71BE">
        <w:rPr>
          <w:rFonts w:ascii="Times New Roman" w:hAnsi="Times New Roman" w:cs="Times New Roman"/>
          <w:iCs/>
          <w:sz w:val="24"/>
          <w:szCs w:val="24"/>
          <w:lang w:val="en-GB"/>
        </w:rPr>
        <w:t>,</w:t>
      </w:r>
      <w:r w:rsidRPr="005E71BE">
        <w:rPr>
          <w:rFonts w:ascii="Times New Roman" w:hAnsi="Times New Roman" w:cs="Times New Roman"/>
          <w:sz w:val="24"/>
          <w:szCs w:val="24"/>
          <w:shd w:val="clear" w:color="auto" w:fill="FFFFFF"/>
          <w:lang w:val="en-GB"/>
        </w:rPr>
        <w:t xml:space="preserve"> </w:t>
      </w:r>
      <w:r w:rsidRPr="005E71BE">
        <w:rPr>
          <w:rFonts w:ascii="Times New Roman" w:hAnsi="Times New Roman" w:cs="Times New Roman"/>
          <w:bCs/>
          <w:i/>
          <w:sz w:val="24"/>
          <w:szCs w:val="24"/>
          <w:lang w:val="en-GB"/>
        </w:rPr>
        <w:t>90</w:t>
      </w:r>
      <w:r w:rsidRPr="005E71BE">
        <w:rPr>
          <w:rFonts w:ascii="Times New Roman" w:hAnsi="Times New Roman" w:cs="Times New Roman"/>
          <w:bCs/>
          <w:sz w:val="24"/>
          <w:szCs w:val="24"/>
          <w:lang w:val="en-GB"/>
        </w:rPr>
        <w:t>,</w:t>
      </w:r>
      <w:r w:rsidRPr="005E71BE">
        <w:rPr>
          <w:rFonts w:ascii="Times New Roman" w:hAnsi="Times New Roman" w:cs="Times New Roman"/>
          <w:sz w:val="24"/>
          <w:szCs w:val="24"/>
          <w:shd w:val="clear" w:color="auto" w:fill="FFFFFF"/>
          <w:lang w:val="en-GB"/>
        </w:rPr>
        <w:t xml:space="preserve"> 47–57. </w:t>
      </w:r>
    </w:p>
    <w:p w14:paraId="274B2C6F" w14:textId="73B09FF6" w:rsidR="00D2025A" w:rsidRPr="005E71BE" w:rsidRDefault="00D2025A" w:rsidP="005E71BE">
      <w:pPr>
        <w:spacing w:line="360" w:lineRule="auto"/>
        <w:rPr>
          <w:rFonts w:ascii="Times New Roman" w:hAnsi="Times New Roman" w:cs="Times New Roman"/>
          <w:sz w:val="24"/>
          <w:szCs w:val="24"/>
          <w:lang w:val="en-GB"/>
        </w:rPr>
      </w:pPr>
      <w:r w:rsidRPr="005E71BE">
        <w:rPr>
          <w:rFonts w:ascii="Times New Roman" w:hAnsi="Times New Roman" w:cs="Times New Roman"/>
          <w:sz w:val="24"/>
          <w:szCs w:val="24"/>
          <w:lang w:val="en-GB"/>
        </w:rPr>
        <w:t xml:space="preserve">22. </w:t>
      </w:r>
      <w:r w:rsidRPr="005E71BE">
        <w:rPr>
          <w:rFonts w:ascii="Times New Roman" w:hAnsi="Times New Roman" w:cs="Times New Roman"/>
          <w:sz w:val="24"/>
          <w:szCs w:val="24"/>
          <w:shd w:val="clear" w:color="auto" w:fill="FFFFFF"/>
          <w:lang w:val="en-GB"/>
        </w:rPr>
        <w:t xml:space="preserve">D. </w:t>
      </w:r>
      <w:proofErr w:type="spellStart"/>
      <w:r w:rsidRPr="005E71BE">
        <w:rPr>
          <w:rFonts w:ascii="Times New Roman" w:hAnsi="Times New Roman" w:cs="Times New Roman"/>
          <w:sz w:val="24"/>
          <w:szCs w:val="24"/>
          <w:shd w:val="clear" w:color="auto" w:fill="FFFFFF"/>
          <w:lang w:val="en-GB"/>
        </w:rPr>
        <w:t>Rosiak</w:t>
      </w:r>
      <w:proofErr w:type="spellEnd"/>
      <w:r w:rsidRPr="005E71BE">
        <w:rPr>
          <w:rFonts w:ascii="Times New Roman" w:hAnsi="Times New Roman" w:cs="Times New Roman"/>
          <w:sz w:val="24"/>
          <w:szCs w:val="24"/>
          <w:shd w:val="clear" w:color="auto" w:fill="FFFFFF"/>
          <w:lang w:val="en-GB"/>
        </w:rPr>
        <w:t xml:space="preserve">, A. </w:t>
      </w:r>
      <w:proofErr w:type="spellStart"/>
      <w:r w:rsidRPr="005E71BE">
        <w:rPr>
          <w:rFonts w:ascii="Times New Roman" w:hAnsi="Times New Roman" w:cs="Times New Roman"/>
          <w:sz w:val="24"/>
          <w:szCs w:val="24"/>
          <w:shd w:val="clear" w:color="auto" w:fill="FFFFFF"/>
          <w:lang w:val="en-GB"/>
        </w:rPr>
        <w:t>Okuniewski</w:t>
      </w:r>
      <w:proofErr w:type="spellEnd"/>
      <w:r w:rsidRPr="005E71BE">
        <w:rPr>
          <w:rFonts w:ascii="Times New Roman" w:hAnsi="Times New Roman" w:cs="Times New Roman"/>
          <w:sz w:val="24"/>
          <w:szCs w:val="24"/>
          <w:shd w:val="clear" w:color="auto" w:fill="FFFFFF"/>
          <w:lang w:val="en-GB"/>
        </w:rPr>
        <w:t xml:space="preserve">, J. </w:t>
      </w:r>
      <w:proofErr w:type="spellStart"/>
      <w:r w:rsidRPr="005E71BE">
        <w:rPr>
          <w:rFonts w:ascii="Times New Roman" w:hAnsi="Times New Roman" w:cs="Times New Roman"/>
          <w:sz w:val="24"/>
          <w:szCs w:val="24"/>
          <w:shd w:val="clear" w:color="auto" w:fill="FFFFFF"/>
          <w:lang w:val="en-GB"/>
        </w:rPr>
        <w:t>Chojnacki</w:t>
      </w:r>
      <w:proofErr w:type="spellEnd"/>
      <w:r w:rsidRPr="005E71BE">
        <w:rPr>
          <w:rFonts w:ascii="Times New Roman" w:hAnsi="Times New Roman" w:cs="Times New Roman"/>
          <w:sz w:val="24"/>
          <w:szCs w:val="24"/>
          <w:shd w:val="clear" w:color="auto" w:fill="FFFFFF"/>
          <w:lang w:val="en-GB"/>
        </w:rPr>
        <w:t xml:space="preserve">, </w:t>
      </w:r>
      <w:r w:rsidRPr="005E71BE">
        <w:rPr>
          <w:rFonts w:ascii="Times New Roman" w:hAnsi="Times New Roman" w:cs="Times New Roman"/>
          <w:i/>
          <w:iCs/>
          <w:sz w:val="24"/>
          <w:szCs w:val="24"/>
          <w:lang w:val="en-GB"/>
        </w:rPr>
        <w:t>Polyhedron</w:t>
      </w:r>
      <w:r w:rsidRPr="005E71BE">
        <w:rPr>
          <w:rFonts w:ascii="Times New Roman" w:hAnsi="Times New Roman" w:cs="Times New Roman"/>
          <w:iCs/>
          <w:sz w:val="24"/>
          <w:szCs w:val="24"/>
          <w:lang w:val="en-GB"/>
        </w:rPr>
        <w:t xml:space="preserve"> </w:t>
      </w:r>
      <w:r w:rsidRPr="005E71BE">
        <w:rPr>
          <w:rFonts w:ascii="Times New Roman" w:hAnsi="Times New Roman" w:cs="Times New Roman"/>
          <w:b/>
          <w:iCs/>
          <w:sz w:val="24"/>
          <w:szCs w:val="24"/>
          <w:lang w:val="en-GB"/>
        </w:rPr>
        <w:t>2018</w:t>
      </w:r>
      <w:r w:rsidRPr="005E71BE">
        <w:rPr>
          <w:rFonts w:ascii="Times New Roman" w:hAnsi="Times New Roman" w:cs="Times New Roman"/>
          <w:iCs/>
          <w:sz w:val="24"/>
          <w:szCs w:val="24"/>
          <w:lang w:val="en-GB"/>
        </w:rPr>
        <w:t>,</w:t>
      </w:r>
      <w:r w:rsidRPr="005E71BE">
        <w:rPr>
          <w:rFonts w:ascii="Times New Roman" w:hAnsi="Times New Roman" w:cs="Times New Roman"/>
          <w:sz w:val="24"/>
          <w:szCs w:val="24"/>
          <w:shd w:val="clear" w:color="auto" w:fill="FFFFFF"/>
          <w:lang w:val="en-GB"/>
        </w:rPr>
        <w:t xml:space="preserve"> </w:t>
      </w:r>
      <w:r w:rsidRPr="005E71BE">
        <w:rPr>
          <w:rFonts w:ascii="Times New Roman" w:hAnsi="Times New Roman" w:cs="Times New Roman"/>
          <w:bCs/>
          <w:i/>
          <w:sz w:val="24"/>
          <w:szCs w:val="24"/>
          <w:lang w:val="en-GB"/>
        </w:rPr>
        <w:t>146</w:t>
      </w:r>
      <w:r w:rsidRPr="005E71BE">
        <w:rPr>
          <w:rFonts w:ascii="Times New Roman" w:hAnsi="Times New Roman" w:cs="Times New Roman"/>
          <w:sz w:val="24"/>
          <w:szCs w:val="24"/>
          <w:shd w:val="clear" w:color="auto" w:fill="FFFFFF"/>
          <w:lang w:val="en-GB"/>
        </w:rPr>
        <w:t xml:space="preserve">, 35–41. </w:t>
      </w:r>
    </w:p>
    <w:p w14:paraId="6209587E" w14:textId="779136EE" w:rsidR="0099702B" w:rsidRPr="00F661FE" w:rsidRDefault="00207993" w:rsidP="00843112">
      <w:pPr>
        <w:spacing w:line="360" w:lineRule="auto"/>
        <w:rPr>
          <w:rFonts w:ascii="Times New Roman" w:hAnsi="Times New Roman" w:cs="Times New Roman"/>
          <w:sz w:val="24"/>
          <w:szCs w:val="24"/>
          <w:shd w:val="clear" w:color="auto" w:fill="FFFFFF"/>
          <w:lang w:val="en-GB"/>
        </w:rPr>
      </w:pPr>
      <w:r>
        <w:rPr>
          <w:rFonts w:ascii="Times New Roman" w:hAnsi="Times New Roman" w:cs="Times New Roman"/>
          <w:sz w:val="24"/>
          <w:szCs w:val="24"/>
          <w:lang w:val="en-GB"/>
        </w:rPr>
        <w:t>23</w:t>
      </w:r>
      <w:r w:rsidR="00E8696F" w:rsidRPr="00F661FE">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F71A6F" w:rsidRPr="00F661FE">
        <w:rPr>
          <w:rFonts w:ascii="Times New Roman" w:hAnsi="Times New Roman" w:cs="Times New Roman"/>
          <w:sz w:val="24"/>
          <w:szCs w:val="24"/>
          <w:lang w:val="en-GB"/>
        </w:rPr>
        <w:t xml:space="preserve">S. L. Tan, M. M. </w:t>
      </w:r>
      <w:proofErr w:type="spellStart"/>
      <w:r w:rsidR="00F71A6F" w:rsidRPr="00F661FE">
        <w:rPr>
          <w:rFonts w:ascii="Times New Roman" w:hAnsi="Times New Roman" w:cs="Times New Roman"/>
          <w:sz w:val="24"/>
          <w:szCs w:val="24"/>
          <w:lang w:val="en-GB"/>
        </w:rPr>
        <w:t>Jotani</w:t>
      </w:r>
      <w:proofErr w:type="spellEnd"/>
      <w:r w:rsidR="00F71A6F" w:rsidRPr="00F661FE">
        <w:rPr>
          <w:rFonts w:ascii="Times New Roman" w:hAnsi="Times New Roman" w:cs="Times New Roman"/>
          <w:sz w:val="24"/>
          <w:szCs w:val="24"/>
          <w:lang w:val="en-GB"/>
        </w:rPr>
        <w:t xml:space="preserve">, E. R. T. </w:t>
      </w:r>
      <w:proofErr w:type="spellStart"/>
      <w:r w:rsidR="00F71A6F" w:rsidRPr="00F661FE">
        <w:rPr>
          <w:rFonts w:ascii="Times New Roman" w:hAnsi="Times New Roman" w:cs="Times New Roman"/>
          <w:sz w:val="24"/>
          <w:szCs w:val="24"/>
          <w:lang w:val="en-GB"/>
        </w:rPr>
        <w:t>Tiekink</w:t>
      </w:r>
      <w:proofErr w:type="spellEnd"/>
      <w:r w:rsidR="00F71A6F" w:rsidRPr="00F661FE">
        <w:rPr>
          <w:rFonts w:ascii="Times New Roman" w:hAnsi="Times New Roman" w:cs="Times New Roman"/>
          <w:sz w:val="24"/>
          <w:szCs w:val="24"/>
          <w:lang w:val="en-GB"/>
        </w:rPr>
        <w:t xml:space="preserve">, </w:t>
      </w:r>
      <w:r w:rsidR="00F71A6F" w:rsidRPr="00F661FE">
        <w:rPr>
          <w:rFonts w:ascii="Times New Roman" w:hAnsi="Times New Roman" w:cs="Times New Roman"/>
          <w:i/>
          <w:sz w:val="24"/>
          <w:szCs w:val="24"/>
          <w:lang w:val="en-GB"/>
        </w:rPr>
        <w:t xml:space="preserve">Acta </w:t>
      </w:r>
      <w:proofErr w:type="spellStart"/>
      <w:r w:rsidR="00F71A6F" w:rsidRPr="00F661FE">
        <w:rPr>
          <w:rFonts w:ascii="Times New Roman" w:hAnsi="Times New Roman" w:cs="Times New Roman"/>
          <w:i/>
          <w:sz w:val="24"/>
          <w:szCs w:val="24"/>
          <w:lang w:val="en-GB"/>
        </w:rPr>
        <w:t>Crystallogr</w:t>
      </w:r>
      <w:proofErr w:type="spellEnd"/>
      <w:r w:rsidR="00F71A6F" w:rsidRPr="00F661FE">
        <w:rPr>
          <w:rFonts w:ascii="Times New Roman" w:hAnsi="Times New Roman" w:cs="Times New Roman"/>
          <w:i/>
          <w:sz w:val="24"/>
          <w:szCs w:val="24"/>
          <w:lang w:val="en-GB"/>
        </w:rPr>
        <w:t>.</w:t>
      </w:r>
      <w:r w:rsidR="00F71A6F" w:rsidRPr="00F661FE">
        <w:rPr>
          <w:rFonts w:ascii="Times New Roman" w:hAnsi="Times New Roman" w:cs="Times New Roman"/>
          <w:sz w:val="24"/>
          <w:szCs w:val="24"/>
          <w:lang w:val="en-GB"/>
        </w:rPr>
        <w:t xml:space="preserve"> </w:t>
      </w:r>
      <w:r w:rsidR="00F71A6F" w:rsidRPr="00F661FE">
        <w:rPr>
          <w:rFonts w:ascii="Times New Roman" w:hAnsi="Times New Roman" w:cs="Times New Roman"/>
          <w:b/>
          <w:sz w:val="24"/>
          <w:szCs w:val="24"/>
          <w:lang w:val="en-GB"/>
        </w:rPr>
        <w:t>2019</w:t>
      </w:r>
      <w:r w:rsidR="00F71A6F" w:rsidRPr="00F661FE">
        <w:rPr>
          <w:rFonts w:ascii="Times New Roman" w:hAnsi="Times New Roman" w:cs="Times New Roman"/>
          <w:sz w:val="24"/>
          <w:szCs w:val="24"/>
          <w:lang w:val="en-GB"/>
        </w:rPr>
        <w:t>, E</w:t>
      </w:r>
      <w:r w:rsidR="00F71A6F" w:rsidRPr="00F661FE">
        <w:rPr>
          <w:rFonts w:ascii="Times New Roman" w:hAnsi="Times New Roman" w:cs="Times New Roman"/>
          <w:i/>
          <w:sz w:val="24"/>
          <w:szCs w:val="24"/>
          <w:lang w:val="en-GB"/>
        </w:rPr>
        <w:t>75</w:t>
      </w:r>
      <w:r w:rsidR="00F71A6F" w:rsidRPr="00F661FE">
        <w:rPr>
          <w:rFonts w:ascii="Times New Roman" w:hAnsi="Times New Roman" w:cs="Times New Roman"/>
          <w:sz w:val="24"/>
          <w:szCs w:val="24"/>
          <w:lang w:val="en-GB"/>
        </w:rPr>
        <w:t>, 308</w:t>
      </w:r>
      <w:r w:rsidR="00F71A6F" w:rsidRPr="00F661FE">
        <w:rPr>
          <w:rFonts w:ascii="Times New Roman" w:hAnsi="Times New Roman" w:cs="Times New Roman"/>
          <w:sz w:val="24"/>
          <w:szCs w:val="24"/>
          <w:shd w:val="clear" w:color="auto" w:fill="FFFFFF"/>
          <w:lang w:val="en-GB"/>
        </w:rPr>
        <w:t xml:space="preserve">–318. </w:t>
      </w:r>
      <w:r w:rsidR="0099702B" w:rsidRPr="00F661FE">
        <w:rPr>
          <w:rFonts w:ascii="Times New Roman" w:hAnsi="Times New Roman" w:cs="Times New Roman"/>
          <w:sz w:val="24"/>
          <w:szCs w:val="24"/>
          <w:shd w:val="clear" w:color="auto" w:fill="FFFFFF"/>
          <w:lang w:val="en-GB"/>
        </w:rPr>
        <w:br w:type="page"/>
      </w:r>
    </w:p>
    <w:p w14:paraId="476CCE63" w14:textId="2F50146E" w:rsidR="00F527E3" w:rsidRPr="00F661FE" w:rsidRDefault="00950C68" w:rsidP="000A0F7D">
      <w:pPr>
        <w:spacing w:line="360" w:lineRule="auto"/>
        <w:rPr>
          <w:rFonts w:ascii="Times New Roman" w:hAnsi="Times New Roman" w:cs="Times New Roman"/>
          <w:sz w:val="24"/>
          <w:szCs w:val="24"/>
          <w:lang w:val="en-GB"/>
        </w:rPr>
      </w:pPr>
      <w:r w:rsidRPr="00806993">
        <w:rPr>
          <w:rFonts w:ascii="Times New Roman" w:hAnsi="Times New Roman" w:cs="Times New Roman"/>
          <w:sz w:val="24"/>
          <w:szCs w:val="24"/>
          <w:u w:val="single"/>
          <w:lang w:val="en-GB"/>
        </w:rPr>
        <w:lastRenderedPageBreak/>
        <w:t>Graphical contents</w:t>
      </w:r>
    </w:p>
    <w:p w14:paraId="2E2C9F59" w14:textId="3602E051" w:rsidR="002B7B9F" w:rsidRPr="00F661FE" w:rsidRDefault="00C22D69" w:rsidP="000A0F7D">
      <w:pPr>
        <w:spacing w:line="360" w:lineRule="auto"/>
        <w:rPr>
          <w:rFonts w:ascii="Times New Roman" w:hAnsi="Times New Roman" w:cs="Times New Roman"/>
          <w:sz w:val="24"/>
          <w:szCs w:val="24"/>
          <w:lang w:val="en-GB"/>
        </w:rPr>
      </w:pPr>
      <w:r>
        <w:rPr>
          <w:rFonts w:ascii="Times New Roman" w:hAnsi="Times New Roman" w:cs="Times New Roman"/>
          <w:noProof/>
          <w:sz w:val="24"/>
          <w:szCs w:val="24"/>
          <w:lang w:val="en-GB"/>
        </w:rPr>
        <w:drawing>
          <wp:inline distT="0" distB="0" distL="0" distR="0" wp14:anchorId="276448E3" wp14:editId="11F6F6C7">
            <wp:extent cx="5760720" cy="41173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al abstract.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4117340"/>
                    </a:xfrm>
                    <a:prstGeom prst="rect">
                      <a:avLst/>
                    </a:prstGeom>
                  </pic:spPr>
                </pic:pic>
              </a:graphicData>
            </a:graphic>
          </wp:inline>
        </w:drawing>
      </w:r>
      <w:bookmarkStart w:id="0" w:name="_GoBack"/>
      <w:bookmarkEnd w:id="0"/>
    </w:p>
    <w:sectPr w:rsidR="002B7B9F" w:rsidRPr="00F661FE" w:rsidSect="00553FC1">
      <w:footerReference w:type="default" r:id="rId23"/>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4DD8E6" w14:textId="77777777" w:rsidR="006D74A6" w:rsidRDefault="006D74A6" w:rsidP="003C3C19">
      <w:pPr>
        <w:spacing w:after="0" w:line="240" w:lineRule="auto"/>
      </w:pPr>
      <w:r>
        <w:separator/>
      </w:r>
    </w:p>
  </w:endnote>
  <w:endnote w:type="continuationSeparator" w:id="0">
    <w:p w14:paraId="3FE84B66" w14:textId="77777777" w:rsidR="006D74A6" w:rsidRDefault="006D74A6" w:rsidP="003C3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8721460"/>
      <w:docPartObj>
        <w:docPartGallery w:val="Page Numbers (Bottom of Page)"/>
        <w:docPartUnique/>
      </w:docPartObj>
    </w:sdtPr>
    <w:sdtEndPr/>
    <w:sdtContent>
      <w:p w14:paraId="3B6C84B1" w14:textId="10D4EB70" w:rsidR="00F9603B" w:rsidRDefault="00F9603B">
        <w:pPr>
          <w:pStyle w:val="Footer"/>
          <w:jc w:val="center"/>
        </w:pPr>
        <w:r>
          <w:fldChar w:fldCharType="begin"/>
        </w:r>
        <w:r>
          <w:instrText>PAGE   \* MERGEFORMAT</w:instrText>
        </w:r>
        <w:r>
          <w:fldChar w:fldCharType="separate"/>
        </w:r>
        <w:r>
          <w:t>2</w:t>
        </w:r>
        <w:r>
          <w:fldChar w:fldCharType="end"/>
        </w:r>
      </w:p>
    </w:sdtContent>
  </w:sdt>
  <w:p w14:paraId="6B24B1B5" w14:textId="77777777" w:rsidR="00F9603B" w:rsidRDefault="00F960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A8980D" w14:textId="77777777" w:rsidR="006D74A6" w:rsidRDefault="006D74A6" w:rsidP="003C3C19">
      <w:pPr>
        <w:spacing w:after="0" w:line="240" w:lineRule="auto"/>
      </w:pPr>
      <w:r>
        <w:separator/>
      </w:r>
    </w:p>
  </w:footnote>
  <w:footnote w:type="continuationSeparator" w:id="0">
    <w:p w14:paraId="43BDD5D9" w14:textId="77777777" w:rsidR="006D74A6" w:rsidRDefault="006D74A6" w:rsidP="003C3C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84F97"/>
    <w:multiLevelType w:val="multilevel"/>
    <w:tmpl w:val="32660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E36"/>
    <w:rsid w:val="0002653E"/>
    <w:rsid w:val="00036B99"/>
    <w:rsid w:val="00036CC3"/>
    <w:rsid w:val="00053543"/>
    <w:rsid w:val="00055AD3"/>
    <w:rsid w:val="000562D7"/>
    <w:rsid w:val="000601C6"/>
    <w:rsid w:val="000626FF"/>
    <w:rsid w:val="00065281"/>
    <w:rsid w:val="000716F1"/>
    <w:rsid w:val="0007591E"/>
    <w:rsid w:val="000762F4"/>
    <w:rsid w:val="00081C74"/>
    <w:rsid w:val="0008695B"/>
    <w:rsid w:val="00087EB6"/>
    <w:rsid w:val="000A0F7D"/>
    <w:rsid w:val="000B6363"/>
    <w:rsid w:val="000C7B6F"/>
    <w:rsid w:val="000D7BFE"/>
    <w:rsid w:val="000E0490"/>
    <w:rsid w:val="000E2C82"/>
    <w:rsid w:val="000E3C64"/>
    <w:rsid w:val="000F66D3"/>
    <w:rsid w:val="001079C3"/>
    <w:rsid w:val="00112102"/>
    <w:rsid w:val="00121761"/>
    <w:rsid w:val="001245EC"/>
    <w:rsid w:val="00133B57"/>
    <w:rsid w:val="001363AE"/>
    <w:rsid w:val="00136FA9"/>
    <w:rsid w:val="001376DD"/>
    <w:rsid w:val="00140DAB"/>
    <w:rsid w:val="00153625"/>
    <w:rsid w:val="00162BB1"/>
    <w:rsid w:val="0017418C"/>
    <w:rsid w:val="00181A9E"/>
    <w:rsid w:val="00182C8B"/>
    <w:rsid w:val="00185CEF"/>
    <w:rsid w:val="0019011A"/>
    <w:rsid w:val="001A2C36"/>
    <w:rsid w:val="001A439C"/>
    <w:rsid w:val="001A469B"/>
    <w:rsid w:val="001A4966"/>
    <w:rsid w:val="001A75C0"/>
    <w:rsid w:val="001B079B"/>
    <w:rsid w:val="001B20A6"/>
    <w:rsid w:val="001B5618"/>
    <w:rsid w:val="001C34C1"/>
    <w:rsid w:val="001D1C3C"/>
    <w:rsid w:val="001D3340"/>
    <w:rsid w:val="001F394C"/>
    <w:rsid w:val="001F639A"/>
    <w:rsid w:val="0020406C"/>
    <w:rsid w:val="00207993"/>
    <w:rsid w:val="0021549E"/>
    <w:rsid w:val="00224F51"/>
    <w:rsid w:val="002275B0"/>
    <w:rsid w:val="00231D90"/>
    <w:rsid w:val="0025294D"/>
    <w:rsid w:val="0025787E"/>
    <w:rsid w:val="0027443A"/>
    <w:rsid w:val="00280DF1"/>
    <w:rsid w:val="00285BD1"/>
    <w:rsid w:val="002A3A39"/>
    <w:rsid w:val="002A7DB1"/>
    <w:rsid w:val="002B0D72"/>
    <w:rsid w:val="002B3264"/>
    <w:rsid w:val="002B7B9F"/>
    <w:rsid w:val="002C1DCA"/>
    <w:rsid w:val="002D43D1"/>
    <w:rsid w:val="002E0C52"/>
    <w:rsid w:val="002E0E42"/>
    <w:rsid w:val="002E300D"/>
    <w:rsid w:val="002E6F3D"/>
    <w:rsid w:val="00300703"/>
    <w:rsid w:val="003012EF"/>
    <w:rsid w:val="00313C15"/>
    <w:rsid w:val="00314786"/>
    <w:rsid w:val="003233CB"/>
    <w:rsid w:val="00323E72"/>
    <w:rsid w:val="00324A6C"/>
    <w:rsid w:val="003271CE"/>
    <w:rsid w:val="00331201"/>
    <w:rsid w:val="00331C8E"/>
    <w:rsid w:val="0033446C"/>
    <w:rsid w:val="00343D9E"/>
    <w:rsid w:val="00345120"/>
    <w:rsid w:val="00345DFB"/>
    <w:rsid w:val="00350281"/>
    <w:rsid w:val="0035305F"/>
    <w:rsid w:val="003553D8"/>
    <w:rsid w:val="00361327"/>
    <w:rsid w:val="003672C5"/>
    <w:rsid w:val="00367866"/>
    <w:rsid w:val="00372FB4"/>
    <w:rsid w:val="003742A9"/>
    <w:rsid w:val="0039147D"/>
    <w:rsid w:val="003A5960"/>
    <w:rsid w:val="003C3C19"/>
    <w:rsid w:val="003D7684"/>
    <w:rsid w:val="003D7FBB"/>
    <w:rsid w:val="003E0A05"/>
    <w:rsid w:val="003E0CFD"/>
    <w:rsid w:val="003E67A8"/>
    <w:rsid w:val="003F2924"/>
    <w:rsid w:val="003F59A4"/>
    <w:rsid w:val="00401C68"/>
    <w:rsid w:val="00403C82"/>
    <w:rsid w:val="0040773C"/>
    <w:rsid w:val="00425FB5"/>
    <w:rsid w:val="00425FFE"/>
    <w:rsid w:val="00435078"/>
    <w:rsid w:val="00447346"/>
    <w:rsid w:val="00447AA3"/>
    <w:rsid w:val="00452FB8"/>
    <w:rsid w:val="00453861"/>
    <w:rsid w:val="004550F3"/>
    <w:rsid w:val="004555BA"/>
    <w:rsid w:val="00464F9D"/>
    <w:rsid w:val="004716C3"/>
    <w:rsid w:val="00472122"/>
    <w:rsid w:val="004A3CB1"/>
    <w:rsid w:val="004A7D46"/>
    <w:rsid w:val="004D03DF"/>
    <w:rsid w:val="004E10F4"/>
    <w:rsid w:val="004F1DD8"/>
    <w:rsid w:val="004F2614"/>
    <w:rsid w:val="00502976"/>
    <w:rsid w:val="00502CB4"/>
    <w:rsid w:val="00505D22"/>
    <w:rsid w:val="0051127C"/>
    <w:rsid w:val="00514ADE"/>
    <w:rsid w:val="00521F12"/>
    <w:rsid w:val="005270EB"/>
    <w:rsid w:val="005362A5"/>
    <w:rsid w:val="00542B1B"/>
    <w:rsid w:val="00553FC1"/>
    <w:rsid w:val="00556AFF"/>
    <w:rsid w:val="005574FD"/>
    <w:rsid w:val="0056160B"/>
    <w:rsid w:val="0056231B"/>
    <w:rsid w:val="0057472E"/>
    <w:rsid w:val="00575A23"/>
    <w:rsid w:val="005952AF"/>
    <w:rsid w:val="005A2578"/>
    <w:rsid w:val="005A7114"/>
    <w:rsid w:val="005A754E"/>
    <w:rsid w:val="005B1340"/>
    <w:rsid w:val="005D1548"/>
    <w:rsid w:val="005D2D10"/>
    <w:rsid w:val="005E3F75"/>
    <w:rsid w:val="005E71BE"/>
    <w:rsid w:val="005E7748"/>
    <w:rsid w:val="005F09FD"/>
    <w:rsid w:val="005F3AA2"/>
    <w:rsid w:val="005F75E2"/>
    <w:rsid w:val="00600DF6"/>
    <w:rsid w:val="006052D7"/>
    <w:rsid w:val="006117A8"/>
    <w:rsid w:val="00622B8F"/>
    <w:rsid w:val="00627E36"/>
    <w:rsid w:val="00637F82"/>
    <w:rsid w:val="00650EC2"/>
    <w:rsid w:val="0065478D"/>
    <w:rsid w:val="00657547"/>
    <w:rsid w:val="006614E2"/>
    <w:rsid w:val="00664171"/>
    <w:rsid w:val="006726A8"/>
    <w:rsid w:val="00690C5E"/>
    <w:rsid w:val="00692907"/>
    <w:rsid w:val="006A002F"/>
    <w:rsid w:val="006A2BAF"/>
    <w:rsid w:val="006C0A20"/>
    <w:rsid w:val="006C18DE"/>
    <w:rsid w:val="006C21C7"/>
    <w:rsid w:val="006C4FD6"/>
    <w:rsid w:val="006C6389"/>
    <w:rsid w:val="006D5B7B"/>
    <w:rsid w:val="006D74A6"/>
    <w:rsid w:val="007018ED"/>
    <w:rsid w:val="00703BD7"/>
    <w:rsid w:val="00716994"/>
    <w:rsid w:val="00720096"/>
    <w:rsid w:val="00722EE9"/>
    <w:rsid w:val="00723C7E"/>
    <w:rsid w:val="00724C7C"/>
    <w:rsid w:val="00745CF0"/>
    <w:rsid w:val="00777AEA"/>
    <w:rsid w:val="00787235"/>
    <w:rsid w:val="00787C49"/>
    <w:rsid w:val="00792CF2"/>
    <w:rsid w:val="007A5029"/>
    <w:rsid w:val="007A691F"/>
    <w:rsid w:val="007B514D"/>
    <w:rsid w:val="007B7467"/>
    <w:rsid w:val="007C4B4C"/>
    <w:rsid w:val="007D0834"/>
    <w:rsid w:val="007D12EE"/>
    <w:rsid w:val="007E0467"/>
    <w:rsid w:val="007E29C0"/>
    <w:rsid w:val="007F1962"/>
    <w:rsid w:val="007F48A4"/>
    <w:rsid w:val="007F6BC2"/>
    <w:rsid w:val="00801C84"/>
    <w:rsid w:val="00802338"/>
    <w:rsid w:val="00806993"/>
    <w:rsid w:val="00813D32"/>
    <w:rsid w:val="00815B90"/>
    <w:rsid w:val="00825DAB"/>
    <w:rsid w:val="00830E8E"/>
    <w:rsid w:val="00831B52"/>
    <w:rsid w:val="00843112"/>
    <w:rsid w:val="00855FC7"/>
    <w:rsid w:val="00871A65"/>
    <w:rsid w:val="008800B4"/>
    <w:rsid w:val="00882C16"/>
    <w:rsid w:val="00883375"/>
    <w:rsid w:val="00896326"/>
    <w:rsid w:val="008976C5"/>
    <w:rsid w:val="008A3F68"/>
    <w:rsid w:val="008C2043"/>
    <w:rsid w:val="008D17B6"/>
    <w:rsid w:val="008D65F9"/>
    <w:rsid w:val="008D72C8"/>
    <w:rsid w:val="008E051B"/>
    <w:rsid w:val="008E4B31"/>
    <w:rsid w:val="008E61B7"/>
    <w:rsid w:val="008F0E90"/>
    <w:rsid w:val="008F2834"/>
    <w:rsid w:val="008F2B99"/>
    <w:rsid w:val="008F5CE1"/>
    <w:rsid w:val="008F61F3"/>
    <w:rsid w:val="008F7523"/>
    <w:rsid w:val="00904861"/>
    <w:rsid w:val="009067C6"/>
    <w:rsid w:val="00910288"/>
    <w:rsid w:val="00917277"/>
    <w:rsid w:val="00924D17"/>
    <w:rsid w:val="0093050D"/>
    <w:rsid w:val="0093794E"/>
    <w:rsid w:val="00941F6E"/>
    <w:rsid w:val="00942FD7"/>
    <w:rsid w:val="0094496C"/>
    <w:rsid w:val="00950C68"/>
    <w:rsid w:val="00964042"/>
    <w:rsid w:val="009654DB"/>
    <w:rsid w:val="00967724"/>
    <w:rsid w:val="00967C47"/>
    <w:rsid w:val="009720FE"/>
    <w:rsid w:val="0098575C"/>
    <w:rsid w:val="0099702B"/>
    <w:rsid w:val="009A180E"/>
    <w:rsid w:val="009B27CE"/>
    <w:rsid w:val="009C3477"/>
    <w:rsid w:val="009C7E58"/>
    <w:rsid w:val="009D49A2"/>
    <w:rsid w:val="009E2865"/>
    <w:rsid w:val="00A01E28"/>
    <w:rsid w:val="00A0326C"/>
    <w:rsid w:val="00A03618"/>
    <w:rsid w:val="00A21D39"/>
    <w:rsid w:val="00A22C85"/>
    <w:rsid w:val="00A41DC1"/>
    <w:rsid w:val="00A43E2F"/>
    <w:rsid w:val="00A442EC"/>
    <w:rsid w:val="00A45CEB"/>
    <w:rsid w:val="00A51491"/>
    <w:rsid w:val="00A52311"/>
    <w:rsid w:val="00A5740C"/>
    <w:rsid w:val="00A652AE"/>
    <w:rsid w:val="00A82D47"/>
    <w:rsid w:val="00A836DC"/>
    <w:rsid w:val="00A83B43"/>
    <w:rsid w:val="00A875DF"/>
    <w:rsid w:val="00A904BB"/>
    <w:rsid w:val="00A96342"/>
    <w:rsid w:val="00A97ADE"/>
    <w:rsid w:val="00AA717A"/>
    <w:rsid w:val="00AB6CF9"/>
    <w:rsid w:val="00AC5FBB"/>
    <w:rsid w:val="00AC6A91"/>
    <w:rsid w:val="00AD53C8"/>
    <w:rsid w:val="00B12295"/>
    <w:rsid w:val="00B1254F"/>
    <w:rsid w:val="00B12CC1"/>
    <w:rsid w:val="00B17168"/>
    <w:rsid w:val="00B25763"/>
    <w:rsid w:val="00B25F18"/>
    <w:rsid w:val="00B31A44"/>
    <w:rsid w:val="00B34BB1"/>
    <w:rsid w:val="00B436BB"/>
    <w:rsid w:val="00B50D2A"/>
    <w:rsid w:val="00B528B2"/>
    <w:rsid w:val="00B80698"/>
    <w:rsid w:val="00B9486C"/>
    <w:rsid w:val="00B97FCF"/>
    <w:rsid w:val="00BA0AE4"/>
    <w:rsid w:val="00BA4E96"/>
    <w:rsid w:val="00BC0A9D"/>
    <w:rsid w:val="00BC0C2F"/>
    <w:rsid w:val="00BC2F31"/>
    <w:rsid w:val="00BC4600"/>
    <w:rsid w:val="00BC5B83"/>
    <w:rsid w:val="00BC6E05"/>
    <w:rsid w:val="00BE0CB9"/>
    <w:rsid w:val="00BF021F"/>
    <w:rsid w:val="00BF052A"/>
    <w:rsid w:val="00C03D73"/>
    <w:rsid w:val="00C1302A"/>
    <w:rsid w:val="00C1621A"/>
    <w:rsid w:val="00C16FA8"/>
    <w:rsid w:val="00C22D69"/>
    <w:rsid w:val="00C316B3"/>
    <w:rsid w:val="00C359B7"/>
    <w:rsid w:val="00C36B11"/>
    <w:rsid w:val="00C412E8"/>
    <w:rsid w:val="00C5144B"/>
    <w:rsid w:val="00C5640B"/>
    <w:rsid w:val="00C81803"/>
    <w:rsid w:val="00C8317D"/>
    <w:rsid w:val="00C861F4"/>
    <w:rsid w:val="00C9540D"/>
    <w:rsid w:val="00C95A35"/>
    <w:rsid w:val="00CA0ECE"/>
    <w:rsid w:val="00CB2500"/>
    <w:rsid w:val="00CC0694"/>
    <w:rsid w:val="00CC270E"/>
    <w:rsid w:val="00CE1887"/>
    <w:rsid w:val="00CF04F5"/>
    <w:rsid w:val="00D05981"/>
    <w:rsid w:val="00D13071"/>
    <w:rsid w:val="00D2025A"/>
    <w:rsid w:val="00D22BFE"/>
    <w:rsid w:val="00D40766"/>
    <w:rsid w:val="00D46F50"/>
    <w:rsid w:val="00D5118F"/>
    <w:rsid w:val="00D51A0B"/>
    <w:rsid w:val="00D55B32"/>
    <w:rsid w:val="00D56A3F"/>
    <w:rsid w:val="00D63D63"/>
    <w:rsid w:val="00D6459E"/>
    <w:rsid w:val="00D70AB6"/>
    <w:rsid w:val="00D72812"/>
    <w:rsid w:val="00D7764E"/>
    <w:rsid w:val="00D83803"/>
    <w:rsid w:val="00D912D3"/>
    <w:rsid w:val="00DA1E10"/>
    <w:rsid w:val="00DA5148"/>
    <w:rsid w:val="00DB09C6"/>
    <w:rsid w:val="00DB3583"/>
    <w:rsid w:val="00DC1C07"/>
    <w:rsid w:val="00DC47F8"/>
    <w:rsid w:val="00DC54FF"/>
    <w:rsid w:val="00DC55DD"/>
    <w:rsid w:val="00DE1FA0"/>
    <w:rsid w:val="00DE2040"/>
    <w:rsid w:val="00DE5FDA"/>
    <w:rsid w:val="00DE6160"/>
    <w:rsid w:val="00DF1E5A"/>
    <w:rsid w:val="00DF38AC"/>
    <w:rsid w:val="00DF4BF4"/>
    <w:rsid w:val="00E064A3"/>
    <w:rsid w:val="00E16F69"/>
    <w:rsid w:val="00E21205"/>
    <w:rsid w:val="00E376F8"/>
    <w:rsid w:val="00E502B8"/>
    <w:rsid w:val="00E568E2"/>
    <w:rsid w:val="00E665F1"/>
    <w:rsid w:val="00E668C7"/>
    <w:rsid w:val="00E71CBB"/>
    <w:rsid w:val="00E8696F"/>
    <w:rsid w:val="00E91842"/>
    <w:rsid w:val="00EB08B5"/>
    <w:rsid w:val="00EB6651"/>
    <w:rsid w:val="00ED2737"/>
    <w:rsid w:val="00ED446A"/>
    <w:rsid w:val="00ED5AE3"/>
    <w:rsid w:val="00EE2D5B"/>
    <w:rsid w:val="00EE789C"/>
    <w:rsid w:val="00EF146B"/>
    <w:rsid w:val="00EF7B91"/>
    <w:rsid w:val="00F00FAE"/>
    <w:rsid w:val="00F12F4D"/>
    <w:rsid w:val="00F15542"/>
    <w:rsid w:val="00F2034A"/>
    <w:rsid w:val="00F235DF"/>
    <w:rsid w:val="00F26C8A"/>
    <w:rsid w:val="00F27D4C"/>
    <w:rsid w:val="00F318DE"/>
    <w:rsid w:val="00F527E3"/>
    <w:rsid w:val="00F53F78"/>
    <w:rsid w:val="00F6197D"/>
    <w:rsid w:val="00F65D20"/>
    <w:rsid w:val="00F65E33"/>
    <w:rsid w:val="00F661FE"/>
    <w:rsid w:val="00F679AC"/>
    <w:rsid w:val="00F710F1"/>
    <w:rsid w:val="00F71A6F"/>
    <w:rsid w:val="00F841C5"/>
    <w:rsid w:val="00F87E1D"/>
    <w:rsid w:val="00F949AB"/>
    <w:rsid w:val="00F94BF1"/>
    <w:rsid w:val="00F95B53"/>
    <w:rsid w:val="00F9603B"/>
    <w:rsid w:val="00FB3967"/>
    <w:rsid w:val="00FC2422"/>
    <w:rsid w:val="00FD25FB"/>
    <w:rsid w:val="00FD3D50"/>
    <w:rsid w:val="00FE2E97"/>
    <w:rsid w:val="00FE391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DB79E"/>
  <w15:chartTrackingRefBased/>
  <w15:docId w15:val="{267DE11F-F38D-4D3C-9C22-05464A11C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7E36"/>
    <w:rPr>
      <w:color w:val="0563C1" w:themeColor="hyperlink"/>
      <w:u w:val="single"/>
    </w:rPr>
  </w:style>
  <w:style w:type="character" w:customStyle="1" w:styleId="UnresolvedMention1">
    <w:name w:val="Unresolved Mention1"/>
    <w:basedOn w:val="DefaultParagraphFont"/>
    <w:uiPriority w:val="99"/>
    <w:semiHidden/>
    <w:unhideWhenUsed/>
    <w:rsid w:val="00627E36"/>
    <w:rPr>
      <w:color w:val="605E5C"/>
      <w:shd w:val="clear" w:color="auto" w:fill="E1DFDD"/>
    </w:rPr>
  </w:style>
  <w:style w:type="character" w:styleId="CommentReference">
    <w:name w:val="annotation reference"/>
    <w:basedOn w:val="DefaultParagraphFont"/>
    <w:uiPriority w:val="99"/>
    <w:unhideWhenUsed/>
    <w:rsid w:val="00917277"/>
    <w:rPr>
      <w:sz w:val="16"/>
      <w:szCs w:val="16"/>
    </w:rPr>
  </w:style>
  <w:style w:type="paragraph" w:styleId="CommentText">
    <w:name w:val="annotation text"/>
    <w:basedOn w:val="Normal"/>
    <w:link w:val="CommentTextChar"/>
    <w:uiPriority w:val="99"/>
    <w:unhideWhenUsed/>
    <w:rsid w:val="00917277"/>
    <w:pPr>
      <w:spacing w:line="240" w:lineRule="auto"/>
    </w:pPr>
    <w:rPr>
      <w:sz w:val="20"/>
      <w:szCs w:val="20"/>
    </w:rPr>
  </w:style>
  <w:style w:type="character" w:customStyle="1" w:styleId="CommentTextChar">
    <w:name w:val="Comment Text Char"/>
    <w:basedOn w:val="DefaultParagraphFont"/>
    <w:link w:val="CommentText"/>
    <w:uiPriority w:val="99"/>
    <w:rsid w:val="00917277"/>
    <w:rPr>
      <w:sz w:val="20"/>
      <w:szCs w:val="20"/>
    </w:rPr>
  </w:style>
  <w:style w:type="paragraph" w:styleId="CommentSubject">
    <w:name w:val="annotation subject"/>
    <w:basedOn w:val="CommentText"/>
    <w:next w:val="CommentText"/>
    <w:link w:val="CommentSubjectChar"/>
    <w:uiPriority w:val="99"/>
    <w:semiHidden/>
    <w:unhideWhenUsed/>
    <w:rsid w:val="00917277"/>
    <w:rPr>
      <w:b/>
      <w:bCs/>
    </w:rPr>
  </w:style>
  <w:style w:type="character" w:customStyle="1" w:styleId="CommentSubjectChar">
    <w:name w:val="Comment Subject Char"/>
    <w:basedOn w:val="CommentTextChar"/>
    <w:link w:val="CommentSubject"/>
    <w:uiPriority w:val="99"/>
    <w:semiHidden/>
    <w:rsid w:val="00917277"/>
    <w:rPr>
      <w:b/>
      <w:bCs/>
      <w:sz w:val="20"/>
      <w:szCs w:val="20"/>
    </w:rPr>
  </w:style>
  <w:style w:type="paragraph" w:styleId="BalloonText">
    <w:name w:val="Balloon Text"/>
    <w:basedOn w:val="Normal"/>
    <w:link w:val="BalloonTextChar"/>
    <w:uiPriority w:val="99"/>
    <w:semiHidden/>
    <w:unhideWhenUsed/>
    <w:rsid w:val="009172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7277"/>
    <w:rPr>
      <w:rFonts w:ascii="Segoe UI" w:hAnsi="Segoe UI" w:cs="Segoe UI"/>
      <w:sz w:val="18"/>
      <w:szCs w:val="18"/>
    </w:rPr>
  </w:style>
  <w:style w:type="character" w:styleId="Emphasis">
    <w:name w:val="Emphasis"/>
    <w:uiPriority w:val="20"/>
    <w:qFormat/>
    <w:rsid w:val="00324A6C"/>
    <w:rPr>
      <w:i/>
      <w:iCs/>
    </w:rPr>
  </w:style>
  <w:style w:type="character" w:styleId="Strong">
    <w:name w:val="Strong"/>
    <w:uiPriority w:val="22"/>
    <w:qFormat/>
    <w:rsid w:val="00324A6C"/>
    <w:rPr>
      <w:b/>
      <w:bCs/>
    </w:rPr>
  </w:style>
  <w:style w:type="paragraph" w:styleId="NormalWeb">
    <w:name w:val="Normal (Web)"/>
    <w:basedOn w:val="Normal"/>
    <w:uiPriority w:val="99"/>
    <w:semiHidden/>
    <w:unhideWhenUsed/>
    <w:rsid w:val="005E3F75"/>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frfield">
    <w:name w:val="fr_field"/>
    <w:basedOn w:val="Normal"/>
    <w:rsid w:val="005E3F75"/>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frlabel">
    <w:name w:val="fr_label"/>
    <w:rsid w:val="005E3F75"/>
  </w:style>
  <w:style w:type="character" w:customStyle="1" w:styleId="sourcetitle">
    <w:name w:val="sourcetitle"/>
    <w:rsid w:val="005E3F75"/>
  </w:style>
  <w:style w:type="table" w:styleId="TableGrid">
    <w:name w:val="Table Grid"/>
    <w:basedOn w:val="TableNormal"/>
    <w:uiPriority w:val="39"/>
    <w:rsid w:val="003012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html">
    <w:name w:val="texhtml"/>
    <w:basedOn w:val="DefaultParagraphFont"/>
    <w:rsid w:val="00F527E3"/>
  </w:style>
  <w:style w:type="character" w:customStyle="1" w:styleId="smallcaps">
    <w:name w:val="small_caps"/>
    <w:basedOn w:val="DefaultParagraphFont"/>
    <w:rsid w:val="00DE5FDA"/>
  </w:style>
  <w:style w:type="paragraph" w:styleId="EndnoteText">
    <w:name w:val="endnote text"/>
    <w:basedOn w:val="Normal"/>
    <w:link w:val="EndnoteTextChar"/>
    <w:uiPriority w:val="99"/>
    <w:semiHidden/>
    <w:unhideWhenUsed/>
    <w:rsid w:val="003C3C1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3C19"/>
    <w:rPr>
      <w:sz w:val="20"/>
      <w:szCs w:val="20"/>
    </w:rPr>
  </w:style>
  <w:style w:type="character" w:styleId="EndnoteReference">
    <w:name w:val="endnote reference"/>
    <w:basedOn w:val="DefaultParagraphFont"/>
    <w:uiPriority w:val="99"/>
    <w:semiHidden/>
    <w:unhideWhenUsed/>
    <w:rsid w:val="003C3C19"/>
    <w:rPr>
      <w:vertAlign w:val="superscript"/>
    </w:rPr>
  </w:style>
  <w:style w:type="character" w:customStyle="1" w:styleId="au">
    <w:name w:val="au"/>
    <w:basedOn w:val="DefaultParagraphFont"/>
    <w:rsid w:val="00AA717A"/>
  </w:style>
  <w:style w:type="character" w:customStyle="1" w:styleId="it">
    <w:name w:val="it"/>
    <w:basedOn w:val="DefaultParagraphFont"/>
    <w:rsid w:val="00813D32"/>
  </w:style>
  <w:style w:type="character" w:styleId="LineNumber">
    <w:name w:val="line number"/>
    <w:basedOn w:val="DefaultParagraphFont"/>
    <w:uiPriority w:val="99"/>
    <w:semiHidden/>
    <w:unhideWhenUsed/>
    <w:rsid w:val="00553FC1"/>
  </w:style>
  <w:style w:type="paragraph" w:styleId="Revision">
    <w:name w:val="Revision"/>
    <w:hidden/>
    <w:uiPriority w:val="99"/>
    <w:semiHidden/>
    <w:rsid w:val="00942FD7"/>
    <w:pPr>
      <w:spacing w:after="0" w:line="240" w:lineRule="auto"/>
    </w:pPr>
  </w:style>
  <w:style w:type="paragraph" w:styleId="Header">
    <w:name w:val="header"/>
    <w:basedOn w:val="Normal"/>
    <w:link w:val="HeaderChar"/>
    <w:uiPriority w:val="99"/>
    <w:unhideWhenUsed/>
    <w:rsid w:val="003F59A4"/>
    <w:pPr>
      <w:tabs>
        <w:tab w:val="center" w:pos="4536"/>
        <w:tab w:val="right" w:pos="9072"/>
      </w:tabs>
      <w:spacing w:after="0" w:line="240" w:lineRule="auto"/>
    </w:pPr>
  </w:style>
  <w:style w:type="character" w:customStyle="1" w:styleId="HeaderChar">
    <w:name w:val="Header Char"/>
    <w:basedOn w:val="DefaultParagraphFont"/>
    <w:link w:val="Header"/>
    <w:uiPriority w:val="99"/>
    <w:rsid w:val="003F59A4"/>
  </w:style>
  <w:style w:type="paragraph" w:styleId="Footer">
    <w:name w:val="footer"/>
    <w:basedOn w:val="Normal"/>
    <w:link w:val="FooterChar"/>
    <w:uiPriority w:val="99"/>
    <w:unhideWhenUsed/>
    <w:rsid w:val="003F59A4"/>
    <w:pPr>
      <w:tabs>
        <w:tab w:val="center" w:pos="4536"/>
        <w:tab w:val="right" w:pos="9072"/>
      </w:tabs>
      <w:spacing w:after="0" w:line="240" w:lineRule="auto"/>
    </w:pPr>
  </w:style>
  <w:style w:type="character" w:customStyle="1" w:styleId="FooterChar">
    <w:name w:val="Footer Char"/>
    <w:basedOn w:val="DefaultParagraphFont"/>
    <w:link w:val="Footer"/>
    <w:uiPriority w:val="99"/>
    <w:rsid w:val="003F59A4"/>
  </w:style>
  <w:style w:type="paragraph" w:styleId="HTMLPreformatted">
    <w:name w:val="HTML Preformatted"/>
    <w:basedOn w:val="Normal"/>
    <w:link w:val="HTMLPreformattedChar"/>
    <w:uiPriority w:val="99"/>
    <w:unhideWhenUsed/>
    <w:rsid w:val="00425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PreformattedChar">
    <w:name w:val="HTML Preformatted Char"/>
    <w:basedOn w:val="DefaultParagraphFont"/>
    <w:link w:val="HTMLPreformatted"/>
    <w:uiPriority w:val="99"/>
    <w:rsid w:val="00425FB5"/>
    <w:rPr>
      <w:rFonts w:ascii="Courier New" w:eastAsia="Times New Roman" w:hAnsi="Courier New" w:cs="Courier New"/>
      <w:sz w:val="20"/>
      <w:szCs w:val="20"/>
      <w:lang w:eastAsia="sl-SI"/>
    </w:rPr>
  </w:style>
  <w:style w:type="character" w:customStyle="1" w:styleId="sr-only">
    <w:name w:val="sr-only"/>
    <w:basedOn w:val="DefaultParagraphFont"/>
    <w:rsid w:val="00A01E28"/>
  </w:style>
  <w:style w:type="character" w:customStyle="1" w:styleId="text">
    <w:name w:val="text"/>
    <w:basedOn w:val="DefaultParagraphFont"/>
    <w:rsid w:val="00A01E28"/>
  </w:style>
  <w:style w:type="character" w:customStyle="1" w:styleId="hlfld-contribauthor">
    <w:name w:val="hlfld-contribauthor"/>
    <w:basedOn w:val="DefaultParagraphFont"/>
    <w:rsid w:val="00A01E28"/>
  </w:style>
  <w:style w:type="character" w:customStyle="1" w:styleId="comma-separator">
    <w:name w:val="comma-separator"/>
    <w:basedOn w:val="DefaultParagraphFont"/>
    <w:rsid w:val="00A01E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554452">
      <w:bodyDiv w:val="1"/>
      <w:marLeft w:val="0"/>
      <w:marRight w:val="0"/>
      <w:marTop w:val="0"/>
      <w:marBottom w:val="0"/>
      <w:divBdr>
        <w:top w:val="none" w:sz="0" w:space="0" w:color="auto"/>
        <w:left w:val="none" w:sz="0" w:space="0" w:color="auto"/>
        <w:bottom w:val="none" w:sz="0" w:space="0" w:color="auto"/>
        <w:right w:val="none" w:sz="0" w:space="0" w:color="auto"/>
      </w:divBdr>
    </w:div>
    <w:div w:id="962225782">
      <w:bodyDiv w:val="1"/>
      <w:marLeft w:val="0"/>
      <w:marRight w:val="0"/>
      <w:marTop w:val="0"/>
      <w:marBottom w:val="0"/>
      <w:divBdr>
        <w:top w:val="none" w:sz="0" w:space="0" w:color="auto"/>
        <w:left w:val="none" w:sz="0" w:space="0" w:color="auto"/>
        <w:bottom w:val="none" w:sz="0" w:space="0" w:color="auto"/>
        <w:right w:val="none" w:sz="0" w:space="0" w:color="auto"/>
      </w:divBdr>
      <w:divsChild>
        <w:div w:id="2076928452">
          <w:marLeft w:val="0"/>
          <w:marRight w:val="0"/>
          <w:marTop w:val="0"/>
          <w:marBottom w:val="0"/>
          <w:divBdr>
            <w:top w:val="none" w:sz="0" w:space="0" w:color="auto"/>
            <w:left w:val="none" w:sz="0" w:space="0" w:color="auto"/>
            <w:bottom w:val="none" w:sz="0" w:space="0" w:color="auto"/>
            <w:right w:val="none" w:sz="0" w:space="0" w:color="auto"/>
          </w:divBdr>
        </w:div>
        <w:div w:id="836001136">
          <w:marLeft w:val="0"/>
          <w:marRight w:val="0"/>
          <w:marTop w:val="0"/>
          <w:marBottom w:val="0"/>
          <w:divBdr>
            <w:top w:val="none" w:sz="0" w:space="0" w:color="auto"/>
            <w:left w:val="none" w:sz="0" w:space="0" w:color="auto"/>
            <w:bottom w:val="none" w:sz="0" w:space="0" w:color="auto"/>
            <w:right w:val="none" w:sz="0" w:space="0" w:color="auto"/>
          </w:divBdr>
        </w:div>
      </w:divsChild>
    </w:div>
    <w:div w:id="1101678786">
      <w:bodyDiv w:val="1"/>
      <w:marLeft w:val="0"/>
      <w:marRight w:val="0"/>
      <w:marTop w:val="0"/>
      <w:marBottom w:val="0"/>
      <w:divBdr>
        <w:top w:val="none" w:sz="0" w:space="0" w:color="auto"/>
        <w:left w:val="none" w:sz="0" w:space="0" w:color="auto"/>
        <w:bottom w:val="none" w:sz="0" w:space="0" w:color="auto"/>
        <w:right w:val="none" w:sz="0" w:space="0" w:color="auto"/>
      </w:divBdr>
    </w:div>
    <w:div w:id="1464889123">
      <w:bodyDiv w:val="1"/>
      <w:marLeft w:val="0"/>
      <w:marRight w:val="0"/>
      <w:marTop w:val="0"/>
      <w:marBottom w:val="0"/>
      <w:divBdr>
        <w:top w:val="none" w:sz="0" w:space="0" w:color="auto"/>
        <w:left w:val="none" w:sz="0" w:space="0" w:color="auto"/>
        <w:bottom w:val="none" w:sz="0" w:space="0" w:color="auto"/>
        <w:right w:val="none" w:sz="0" w:space="0" w:color="auto"/>
      </w:divBdr>
    </w:div>
    <w:div w:id="2089114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ta.pockaj@fkkt.uni-lj.si" TargetMode="External"/><Relationship Id="rId13" Type="http://schemas.openxmlformats.org/officeDocument/2006/relationships/image" Target="media/image5.png"/><Relationship Id="rId18" Type="http://schemas.openxmlformats.org/officeDocument/2006/relationships/hyperlink" Target="https://scripts.iucr.org/cgi-bin/citedin?search_on=name&amp;author_name=Groom%2C%20C%2ER%2E" TargetMode="External"/><Relationship Id="rId3" Type="http://schemas.openxmlformats.org/officeDocument/2006/relationships/styles" Target="styles.xml"/><Relationship Id="rId21" Type="http://schemas.openxmlformats.org/officeDocument/2006/relationships/hyperlink" Target="https://scripts.iucr.org/cgi-bin/citedin?search_on=name&amp;author_name=Ward%2C%20S%2EC%2E" TargetMode="Externa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yperlink" Target="http://www.ccdc.cam.ac.uk/data_request/ci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scripts.iucr.org/cgi-bin/citedin?search_on=name&amp;author_name=Lightfoot%2C%20M%2EP%2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scripts.iucr.org/cgi-bin/citedin?search_on=name&amp;author_name=Bruno%2C%20I%2EJ%2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97094-8CE9-4F84-A9E9-23F0B68EB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15</Pages>
  <Words>3091</Words>
  <Characters>17623</Characters>
  <Application>Microsoft Office Word</Application>
  <DocSecurity>0</DocSecurity>
  <Lines>146</Lines>
  <Paragraphs>41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UL FKKT</Company>
  <LinksUpToDate>false</LinksUpToDate>
  <CharactersWithSpaces>20673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Počkaj, Marta</dc:creator>
  <cp:keywords/>
  <dc:description/>
  <cp:lastModifiedBy>Počkaj, Marta</cp:lastModifiedBy>
  <cp:revision>6</cp:revision>
  <dcterms:created xsi:type="dcterms:W3CDTF">2020-12-28T10:08:00Z</dcterms:created>
  <dcterms:modified xsi:type="dcterms:W3CDTF">2020-12-28T10:26:00Z</dcterms:modified>
</cp:coreProperties>
</file>