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CFF" w:rsidRPr="004B77BB" w:rsidRDefault="006A3915" w:rsidP="0061369B">
      <w:pPr>
        <w:spacing w:after="0" w:line="480" w:lineRule="auto"/>
        <w:rPr>
          <w:rFonts w:ascii="Times New Roman" w:hAnsi="Times New Roman" w:cs="Times New Roman"/>
          <w:sz w:val="32"/>
          <w:szCs w:val="32"/>
        </w:rPr>
      </w:pPr>
      <w:r w:rsidRPr="004B77BB">
        <w:rPr>
          <w:rFonts w:ascii="Times New Roman" w:hAnsi="Times New Roman" w:cs="Times New Roman"/>
          <w:sz w:val="32"/>
          <w:szCs w:val="32"/>
        </w:rPr>
        <w:t xml:space="preserve">Ultrasmall monodisperse </w:t>
      </w:r>
      <w:proofErr w:type="spellStart"/>
      <w:r w:rsidR="00994C6F" w:rsidRPr="004B77BB">
        <w:rPr>
          <w:rFonts w:ascii="Times New Roman" w:hAnsi="Times New Roman" w:cs="Times New Roman"/>
          <w:sz w:val="32"/>
          <w:szCs w:val="32"/>
        </w:rPr>
        <w:t>NiO</w:t>
      </w:r>
      <w:proofErr w:type="spellEnd"/>
      <w:r w:rsidR="00B31CFF" w:rsidRPr="004B77BB">
        <w:rPr>
          <w:rFonts w:ascii="Times New Roman" w:hAnsi="Times New Roman" w:cs="Times New Roman"/>
          <w:sz w:val="32"/>
          <w:szCs w:val="32"/>
        </w:rPr>
        <w:t xml:space="preserve"> nano</w:t>
      </w:r>
      <w:r w:rsidRPr="004B77BB">
        <w:rPr>
          <w:rFonts w:ascii="Times New Roman" w:hAnsi="Times New Roman" w:cs="Times New Roman"/>
          <w:sz w:val="32"/>
          <w:szCs w:val="32"/>
        </w:rPr>
        <w:t xml:space="preserve">crystals </w:t>
      </w:r>
      <w:r w:rsidR="00962E04" w:rsidRPr="004B77BB">
        <w:rPr>
          <w:rFonts w:ascii="Times New Roman" w:hAnsi="Times New Roman" w:cs="Times New Roman"/>
          <w:sz w:val="32"/>
          <w:szCs w:val="32"/>
        </w:rPr>
        <w:t>as</w:t>
      </w:r>
      <w:r w:rsidR="00B31CFF" w:rsidRPr="004B77BB">
        <w:rPr>
          <w:rFonts w:ascii="Times New Roman" w:hAnsi="Times New Roman" w:cs="Times New Roman"/>
          <w:sz w:val="32"/>
          <w:szCs w:val="32"/>
        </w:rPr>
        <w:t xml:space="preserve"> </w:t>
      </w:r>
      <w:r w:rsidR="002520EC" w:rsidRPr="004B77BB">
        <w:rPr>
          <w:rFonts w:ascii="Times New Roman" w:hAnsi="Times New Roman" w:cs="Times New Roman"/>
          <w:sz w:val="32"/>
          <w:szCs w:val="32"/>
        </w:rPr>
        <w:t xml:space="preserve">a </w:t>
      </w:r>
      <w:r w:rsidR="00D447DC" w:rsidRPr="004B77BB">
        <w:rPr>
          <w:rFonts w:ascii="Times New Roman" w:hAnsi="Times New Roman" w:cs="Times New Roman"/>
          <w:sz w:val="32"/>
          <w:szCs w:val="32"/>
        </w:rPr>
        <w:t xml:space="preserve">heterogeneous </w:t>
      </w:r>
      <w:r w:rsidR="00962E04" w:rsidRPr="004B77BB">
        <w:rPr>
          <w:rFonts w:ascii="Times New Roman" w:hAnsi="Times New Roman" w:cs="Times New Roman"/>
          <w:sz w:val="32"/>
          <w:szCs w:val="32"/>
        </w:rPr>
        <w:t xml:space="preserve">catalyst for </w:t>
      </w:r>
      <w:r w:rsidR="00817D17" w:rsidRPr="004B77BB">
        <w:rPr>
          <w:rFonts w:ascii="Times New Roman" w:hAnsi="Times New Roman" w:cs="Times New Roman"/>
          <w:sz w:val="32"/>
          <w:szCs w:val="32"/>
        </w:rPr>
        <w:t xml:space="preserve">the </w:t>
      </w:r>
      <w:r w:rsidR="00DA3895" w:rsidRPr="004B77BB">
        <w:rPr>
          <w:rFonts w:ascii="Times New Roman" w:hAnsi="Times New Roman" w:cs="Times New Roman"/>
          <w:sz w:val="32"/>
          <w:szCs w:val="32"/>
        </w:rPr>
        <w:t xml:space="preserve">A3-coupling reaction toward </w:t>
      </w:r>
      <w:r w:rsidR="00F5105A" w:rsidRPr="004B77BB">
        <w:rPr>
          <w:rFonts w:ascii="Times New Roman" w:hAnsi="Times New Roman" w:cs="Times New Roman"/>
          <w:sz w:val="32"/>
          <w:szCs w:val="32"/>
        </w:rPr>
        <w:t>propargylamines</w:t>
      </w:r>
    </w:p>
    <w:p w:rsidR="00D3638C" w:rsidRPr="004B77BB" w:rsidRDefault="00D3638C" w:rsidP="0061369B">
      <w:pPr>
        <w:spacing w:after="0" w:line="360" w:lineRule="auto"/>
        <w:rPr>
          <w:rFonts w:ascii="Times New Roman" w:hAnsi="Times New Roman" w:cs="Times New Roman"/>
          <w:sz w:val="24"/>
          <w:szCs w:val="24"/>
        </w:rPr>
      </w:pPr>
      <w:r w:rsidRPr="004B77BB">
        <w:rPr>
          <w:rFonts w:ascii="Times New Roman" w:hAnsi="Times New Roman" w:cs="Times New Roman"/>
          <w:sz w:val="24"/>
          <w:szCs w:val="24"/>
        </w:rPr>
        <w:t>Mohsen Moradian</w:t>
      </w:r>
      <w:r w:rsidR="004E11DA" w:rsidRPr="004B77BB">
        <w:rPr>
          <w:rFonts w:ascii="Times New Roman" w:hAnsi="Times New Roman" w:cs="Times New Roman"/>
          <w:sz w:val="24"/>
          <w:szCs w:val="24"/>
          <w:vertAlign w:val="superscript"/>
        </w:rPr>
        <w:t xml:space="preserve"> </w:t>
      </w:r>
      <w:r w:rsidR="006A2DB9"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w:t>
      </w:r>
      <w:proofErr w:type="spellStart"/>
      <w:r w:rsidRPr="004B77BB">
        <w:rPr>
          <w:rFonts w:ascii="Times New Roman" w:hAnsi="Times New Roman" w:cs="Times New Roman"/>
          <w:sz w:val="24"/>
          <w:szCs w:val="24"/>
        </w:rPr>
        <w:t>Masoome</w:t>
      </w:r>
      <w:proofErr w:type="spellEnd"/>
      <w:r w:rsidRPr="004B77BB">
        <w:rPr>
          <w:rFonts w:ascii="Times New Roman" w:hAnsi="Times New Roman" w:cs="Times New Roman"/>
          <w:sz w:val="24"/>
          <w:szCs w:val="24"/>
        </w:rPr>
        <w:t xml:space="preserve"> </w:t>
      </w:r>
      <w:proofErr w:type="spellStart"/>
      <w:r w:rsidRPr="004B77BB">
        <w:rPr>
          <w:rFonts w:ascii="Times New Roman" w:hAnsi="Times New Roman" w:cs="Times New Roman"/>
          <w:sz w:val="24"/>
          <w:szCs w:val="24"/>
        </w:rPr>
        <w:t>Nazar</w:t>
      </w:r>
      <w:proofErr w:type="spellEnd"/>
      <w:r w:rsidR="001A6F78" w:rsidRPr="004B77BB">
        <w:rPr>
          <w:rFonts w:ascii="Times New Roman" w:hAnsi="Times New Roman" w:cs="Times New Roman"/>
          <w:sz w:val="24"/>
          <w:szCs w:val="24"/>
        </w:rPr>
        <w:t xml:space="preserve"> </w:t>
      </w:r>
      <w:proofErr w:type="spellStart"/>
      <w:r w:rsidRPr="004B77BB">
        <w:rPr>
          <w:rFonts w:ascii="Times New Roman" w:hAnsi="Times New Roman" w:cs="Times New Roman"/>
          <w:sz w:val="24"/>
          <w:szCs w:val="24"/>
        </w:rPr>
        <w:t>Abi</w:t>
      </w:r>
      <w:proofErr w:type="spellEnd"/>
      <w:r w:rsidR="004E11DA" w:rsidRPr="004B77BB">
        <w:rPr>
          <w:rFonts w:ascii="Times New Roman" w:hAnsi="Times New Roman" w:cs="Times New Roman"/>
          <w:sz w:val="24"/>
          <w:szCs w:val="24"/>
          <w:vertAlign w:val="superscript"/>
        </w:rPr>
        <w:t xml:space="preserve"> </w:t>
      </w:r>
      <w:r w:rsidR="006A2DB9" w:rsidRPr="004B77BB">
        <w:rPr>
          <w:rFonts w:ascii="Times New Roman" w:hAnsi="Times New Roman" w:cs="Times New Roman"/>
          <w:sz w:val="24"/>
          <w:szCs w:val="24"/>
          <w:vertAlign w:val="superscript"/>
        </w:rPr>
        <w:t>2</w:t>
      </w:r>
    </w:p>
    <w:p w:rsidR="00D3638C" w:rsidRPr="004B77BB" w:rsidRDefault="006A2DB9" w:rsidP="0061369B">
      <w:pPr>
        <w:spacing w:after="0" w:line="360" w:lineRule="auto"/>
        <w:rPr>
          <w:rFonts w:ascii="Times New Roman" w:hAnsi="Times New Roman" w:cs="Times New Roman"/>
          <w:sz w:val="24"/>
          <w:szCs w:val="24"/>
        </w:rPr>
      </w:pP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w:t>
      </w:r>
      <w:r w:rsidR="00D3638C" w:rsidRPr="004B77BB">
        <w:rPr>
          <w:rFonts w:ascii="Times New Roman" w:hAnsi="Times New Roman" w:cs="Times New Roman"/>
          <w:sz w:val="24"/>
          <w:szCs w:val="24"/>
        </w:rPr>
        <w:t>Department of Organic Chemistry, Faculty of Chemistry, University of Kashan, Kashan, 87317, I.R. Iran Fax: 03155912397; Tel</w:t>
      </w:r>
      <w:proofErr w:type="gramStart"/>
      <w:r w:rsidR="00D3638C" w:rsidRPr="004B77BB">
        <w:rPr>
          <w:rFonts w:ascii="Times New Roman" w:hAnsi="Times New Roman" w:cs="Times New Roman"/>
          <w:sz w:val="24"/>
          <w:szCs w:val="24"/>
        </w:rPr>
        <w:t>:03155913055</w:t>
      </w:r>
      <w:proofErr w:type="gramEnd"/>
      <w:r w:rsidR="00D3638C" w:rsidRPr="004B77BB">
        <w:rPr>
          <w:rFonts w:ascii="Times New Roman" w:hAnsi="Times New Roman" w:cs="Times New Roman"/>
          <w:sz w:val="24"/>
          <w:szCs w:val="24"/>
        </w:rPr>
        <w:t xml:space="preserve">; E-mail: </w:t>
      </w:r>
      <w:hyperlink r:id="rId6" w:history="1">
        <w:r w:rsidR="00D3638C" w:rsidRPr="004B77BB">
          <w:rPr>
            <w:rStyle w:val="Hyperlink"/>
            <w:rFonts w:ascii="Times New Roman" w:hAnsi="Times New Roman" w:cs="Times New Roman"/>
            <w:color w:val="auto"/>
            <w:sz w:val="24"/>
            <w:szCs w:val="24"/>
          </w:rPr>
          <w:t>m.moradian@kashanu.ac.ir</w:t>
        </w:r>
      </w:hyperlink>
    </w:p>
    <w:p w:rsidR="000354D3" w:rsidRPr="004B77BB" w:rsidRDefault="006A2DB9" w:rsidP="0061369B">
      <w:pPr>
        <w:spacing w:after="0" w:line="360" w:lineRule="auto"/>
        <w:rPr>
          <w:rFonts w:ascii="Times New Roman" w:hAnsi="Times New Roman" w:cs="Times New Roman"/>
          <w:sz w:val="24"/>
          <w:szCs w:val="24"/>
        </w:rPr>
      </w:pPr>
      <w:r w:rsidRPr="004B77BB">
        <w:rPr>
          <w:rFonts w:ascii="Times New Roman" w:hAnsi="Times New Roman" w:cs="Times New Roman"/>
          <w:sz w:val="24"/>
          <w:szCs w:val="24"/>
          <w:vertAlign w:val="superscript"/>
        </w:rPr>
        <w:t>2</w:t>
      </w:r>
      <w:r w:rsidRPr="004B77BB">
        <w:rPr>
          <w:rFonts w:ascii="Times New Roman" w:hAnsi="Times New Roman" w:cs="Times New Roman"/>
          <w:sz w:val="24"/>
          <w:szCs w:val="24"/>
        </w:rPr>
        <w:t xml:space="preserve"> </w:t>
      </w:r>
      <w:r w:rsidR="00D3638C" w:rsidRPr="004B77BB">
        <w:rPr>
          <w:rFonts w:ascii="Times New Roman" w:hAnsi="Times New Roman" w:cs="Times New Roman"/>
          <w:sz w:val="24"/>
          <w:szCs w:val="24"/>
        </w:rPr>
        <w:t>Nanostructures and Biopolymer Research Lab, Institute of Nanoscience and Nanotechnology, University of Kashan, 87317-53153, Kashan, Iran</w:t>
      </w:r>
      <w:r w:rsidR="001A6F78" w:rsidRPr="004B77BB">
        <w:rPr>
          <w:rFonts w:ascii="Times New Roman" w:hAnsi="Times New Roman" w:cs="Times New Roman"/>
          <w:sz w:val="24"/>
          <w:szCs w:val="24"/>
        </w:rPr>
        <w:t xml:space="preserve">. </w:t>
      </w:r>
      <w:r w:rsidR="000354D3" w:rsidRPr="004B77BB">
        <w:rPr>
          <w:rFonts w:ascii="Times New Roman" w:hAnsi="Times New Roman" w:cs="Times New Roman"/>
          <w:sz w:val="24"/>
          <w:szCs w:val="24"/>
        </w:rPr>
        <w:t xml:space="preserve">E-mail: </w:t>
      </w:r>
      <w:hyperlink r:id="rId7" w:tgtFrame="_self" w:history="1">
        <w:r w:rsidR="000354D3" w:rsidRPr="004B77BB">
          <w:rPr>
            <w:rStyle w:val="Hyperlink"/>
            <w:rFonts w:ascii="Times New Roman" w:hAnsi="Times New Roman" w:cs="Times New Roman"/>
            <w:color w:val="auto"/>
            <w:sz w:val="24"/>
            <w:szCs w:val="24"/>
          </w:rPr>
          <w:t>m.nazarabi@gmail.com</w:t>
        </w:r>
      </w:hyperlink>
    </w:p>
    <w:p w:rsidR="006A2DB9" w:rsidRPr="004B77BB" w:rsidRDefault="006A2DB9" w:rsidP="0061369B">
      <w:pPr>
        <w:spacing w:after="0" w:line="360" w:lineRule="auto"/>
        <w:rPr>
          <w:rFonts w:ascii="Times New Roman" w:hAnsi="Times New Roman" w:cs="Times New Roman"/>
          <w:sz w:val="24"/>
          <w:szCs w:val="24"/>
        </w:rPr>
      </w:pPr>
    </w:p>
    <w:p w:rsidR="00ED1CA1" w:rsidRPr="004B77BB" w:rsidRDefault="00E42623" w:rsidP="002153AD">
      <w:pPr>
        <w:spacing w:after="0" w:line="480" w:lineRule="auto"/>
        <w:jc w:val="both"/>
        <w:rPr>
          <w:rFonts w:ascii="Times New Roman" w:hAnsi="Times New Roman" w:cs="Times New Roman"/>
          <w:b/>
          <w:bCs/>
          <w:sz w:val="24"/>
          <w:szCs w:val="24"/>
        </w:rPr>
      </w:pPr>
      <w:r w:rsidRPr="004B77BB">
        <w:rPr>
          <w:rFonts w:ascii="Times New Roman" w:hAnsi="Times New Roman" w:cs="Times New Roman"/>
          <w:b/>
          <w:bCs/>
          <w:sz w:val="24"/>
          <w:szCs w:val="24"/>
        </w:rPr>
        <w:t>Abstract</w:t>
      </w:r>
      <w:r w:rsidR="006A2DB9" w:rsidRPr="004B77BB">
        <w:rPr>
          <w:rFonts w:ascii="Times New Roman" w:hAnsi="Times New Roman" w:cs="Times New Roman"/>
          <w:sz w:val="28"/>
          <w:szCs w:val="28"/>
        </w:rPr>
        <w:t>:</w:t>
      </w:r>
      <w:r w:rsidR="006A2DB9" w:rsidRPr="004B77BB">
        <w:rPr>
          <w:rFonts w:ascii="Times New Roman" w:hAnsi="Times New Roman" w:cs="Times New Roman"/>
          <w:sz w:val="24"/>
          <w:szCs w:val="24"/>
        </w:rPr>
        <w:t xml:space="preserve"> </w:t>
      </w:r>
      <w:r w:rsidR="002B2CA1" w:rsidRPr="004B77BB">
        <w:rPr>
          <w:rFonts w:ascii="Times New Roman" w:hAnsi="Times New Roman" w:cs="Times New Roman"/>
          <w:sz w:val="24"/>
          <w:szCs w:val="24"/>
        </w:rPr>
        <w:t xml:space="preserve">Ultrasmall monodisperse </w:t>
      </w:r>
      <w:proofErr w:type="spellStart"/>
      <w:r w:rsidR="002520EC" w:rsidRPr="004B77BB">
        <w:rPr>
          <w:rFonts w:ascii="Times New Roman" w:hAnsi="Times New Roman" w:cs="Times New Roman"/>
          <w:sz w:val="24"/>
          <w:szCs w:val="24"/>
        </w:rPr>
        <w:t>NiO</w:t>
      </w:r>
      <w:proofErr w:type="spellEnd"/>
      <w:r w:rsidR="002520EC" w:rsidRPr="004B77BB">
        <w:rPr>
          <w:rFonts w:ascii="Times New Roman" w:hAnsi="Times New Roman" w:cs="Times New Roman"/>
          <w:sz w:val="24"/>
          <w:szCs w:val="24"/>
        </w:rPr>
        <w:t xml:space="preserve"> nanoparticles </w:t>
      </w:r>
      <w:r w:rsidR="002B2CA1" w:rsidRPr="004B77BB">
        <w:rPr>
          <w:rFonts w:ascii="Times New Roman" w:hAnsi="Times New Roman" w:cs="Times New Roman"/>
          <w:sz w:val="24"/>
          <w:szCs w:val="24"/>
        </w:rPr>
        <w:t>(</w:t>
      </w:r>
      <w:r w:rsidR="002153AD" w:rsidRPr="004B77BB">
        <w:rPr>
          <w:rFonts w:ascii="Times New Roman" w:hAnsi="Times New Roman" w:cs="Times New Roman"/>
          <w:sz w:val="24"/>
          <w:szCs w:val="24"/>
        </w:rPr>
        <w:t>7</w:t>
      </w:r>
      <w:r w:rsidR="002B2CA1" w:rsidRPr="004B77BB">
        <w:rPr>
          <w:rFonts w:ascii="Times New Roman" w:hAnsi="Times New Roman" w:cs="Times New Roman"/>
          <w:sz w:val="24"/>
          <w:szCs w:val="24"/>
        </w:rPr>
        <w:t>-</w:t>
      </w:r>
      <w:r w:rsidR="002153AD" w:rsidRPr="004B77BB">
        <w:rPr>
          <w:rFonts w:ascii="Times New Roman" w:hAnsi="Times New Roman" w:cs="Times New Roman"/>
          <w:sz w:val="24"/>
          <w:szCs w:val="24"/>
        </w:rPr>
        <w:t>9</w:t>
      </w:r>
      <w:r w:rsidR="002B2CA1" w:rsidRPr="004B77BB">
        <w:rPr>
          <w:rFonts w:ascii="Times New Roman" w:hAnsi="Times New Roman" w:cs="Times New Roman"/>
          <w:sz w:val="24"/>
          <w:szCs w:val="24"/>
        </w:rPr>
        <w:t xml:space="preserve"> nm) </w:t>
      </w:r>
      <w:r w:rsidR="002520EC" w:rsidRPr="004B77BB">
        <w:rPr>
          <w:rFonts w:ascii="Times New Roman" w:hAnsi="Times New Roman" w:cs="Times New Roman"/>
          <w:sz w:val="24"/>
          <w:szCs w:val="24"/>
        </w:rPr>
        <w:t>were synthesized through</w:t>
      </w:r>
      <w:r w:rsidR="0058148A" w:rsidRPr="004B77BB">
        <w:rPr>
          <w:rFonts w:ascii="Times New Roman" w:hAnsi="Times New Roman" w:cs="Times New Roman"/>
          <w:sz w:val="24"/>
          <w:szCs w:val="24"/>
        </w:rPr>
        <w:t xml:space="preserve"> </w:t>
      </w:r>
      <w:r w:rsidR="00707B15" w:rsidRPr="004B77BB">
        <w:rPr>
          <w:rFonts w:ascii="Times New Roman" w:hAnsi="Times New Roman" w:cs="Times New Roman"/>
          <w:sz w:val="24"/>
          <w:szCs w:val="24"/>
        </w:rPr>
        <w:t xml:space="preserve">thermal decomposition of </w:t>
      </w:r>
      <w:r w:rsidR="00450B18" w:rsidRPr="004B77BB">
        <w:rPr>
          <w:rFonts w:ascii="Times New Roman" w:hAnsi="Times New Roman" w:cs="Times New Roman"/>
          <w:sz w:val="24"/>
          <w:szCs w:val="24"/>
        </w:rPr>
        <w:t xml:space="preserve">Ni-oleylamine </w:t>
      </w:r>
      <w:r w:rsidR="00707B15" w:rsidRPr="004B77BB">
        <w:rPr>
          <w:rFonts w:ascii="Times New Roman" w:hAnsi="Times New Roman" w:cs="Times New Roman"/>
          <w:sz w:val="24"/>
          <w:szCs w:val="24"/>
        </w:rPr>
        <w:t>complexes</w:t>
      </w:r>
      <w:r w:rsidR="0058148A" w:rsidRPr="004B77BB">
        <w:rPr>
          <w:rFonts w:ascii="Times New Roman" w:hAnsi="Times New Roman" w:cs="Times New Roman"/>
          <w:sz w:val="24"/>
          <w:szCs w:val="24"/>
        </w:rPr>
        <w:t>.</w:t>
      </w:r>
      <w:r w:rsidR="002520EC" w:rsidRPr="004B77BB">
        <w:rPr>
          <w:rFonts w:ascii="Times New Roman" w:hAnsi="Times New Roman" w:cs="Times New Roman"/>
          <w:sz w:val="24"/>
          <w:szCs w:val="24"/>
        </w:rPr>
        <w:t xml:space="preserve"> Various measurement techniques involving </w:t>
      </w:r>
      <w:r w:rsidR="00B8332C" w:rsidRPr="004B77BB">
        <w:rPr>
          <w:rFonts w:ascii="Times New Roman" w:hAnsi="Times New Roman" w:cs="Times New Roman"/>
          <w:sz w:val="24"/>
          <w:szCs w:val="24"/>
        </w:rPr>
        <w:t>Fourier-transform infrared spectroscopy (FT-IR), diffuse reflectance UV-vis spectroscopy (DRS), X-ray diffractometer (XRD), energy dispersive X-ray analysis (EDX), Scanning electron microscopy (SEM), Dynamic Light Scattering technique (DLS)</w:t>
      </w:r>
      <w:r w:rsidR="002520EC" w:rsidRPr="004B77BB">
        <w:rPr>
          <w:rFonts w:ascii="Times New Roman" w:hAnsi="Times New Roman" w:cs="Times New Roman"/>
          <w:sz w:val="24"/>
          <w:szCs w:val="24"/>
        </w:rPr>
        <w:t>, and</w:t>
      </w:r>
      <w:r w:rsidR="00B8332C" w:rsidRPr="004B77BB">
        <w:rPr>
          <w:rFonts w:ascii="Times New Roman" w:hAnsi="Times New Roman" w:cs="Times New Roman"/>
          <w:sz w:val="24"/>
          <w:szCs w:val="24"/>
        </w:rPr>
        <w:t xml:space="preserve"> Vibrating Sample Magnetometer (VSM) </w:t>
      </w:r>
      <w:r w:rsidR="002520EC" w:rsidRPr="004B77BB">
        <w:rPr>
          <w:rFonts w:ascii="Times New Roman" w:hAnsi="Times New Roman" w:cs="Times New Roman"/>
          <w:sz w:val="24"/>
          <w:szCs w:val="24"/>
        </w:rPr>
        <w:t xml:space="preserve">were employed to characterize the synthesized catalyst. Propargylamine </w:t>
      </w:r>
      <w:r w:rsidR="00B8332C" w:rsidRPr="004B77BB">
        <w:rPr>
          <w:rFonts w:ascii="Times New Roman" w:hAnsi="Times New Roman" w:cs="Times New Roman"/>
          <w:sz w:val="24"/>
          <w:szCs w:val="24"/>
        </w:rPr>
        <w:t>derivatives</w:t>
      </w:r>
      <w:r w:rsidR="002520EC" w:rsidRPr="004B77BB">
        <w:rPr>
          <w:rFonts w:ascii="Times New Roman" w:hAnsi="Times New Roman" w:cs="Times New Roman"/>
          <w:sz w:val="24"/>
          <w:szCs w:val="24"/>
        </w:rPr>
        <w:t xml:space="preserve"> </w:t>
      </w:r>
      <w:r w:rsidR="005715EC" w:rsidRPr="004B77BB">
        <w:rPr>
          <w:rFonts w:ascii="Times New Roman" w:hAnsi="Times New Roman" w:cs="Times New Roman"/>
          <w:sz w:val="24"/>
          <w:szCs w:val="24"/>
        </w:rPr>
        <w:t xml:space="preserve">were synthesized </w:t>
      </w:r>
      <w:r w:rsidR="002520EC" w:rsidRPr="004B77BB">
        <w:rPr>
          <w:rFonts w:ascii="Times New Roman" w:hAnsi="Times New Roman" w:cs="Times New Roman"/>
          <w:sz w:val="24"/>
          <w:szCs w:val="24"/>
        </w:rPr>
        <w:t xml:space="preserve">with </w:t>
      </w:r>
      <w:r w:rsidR="00B8332C" w:rsidRPr="004B77BB">
        <w:rPr>
          <w:rFonts w:ascii="Times New Roman" w:hAnsi="Times New Roman" w:cs="Times New Roman"/>
          <w:sz w:val="24"/>
          <w:szCs w:val="24"/>
        </w:rPr>
        <w:t>aldehydes</w:t>
      </w:r>
      <w:r w:rsidR="005715EC" w:rsidRPr="004B77BB">
        <w:rPr>
          <w:rFonts w:ascii="Times New Roman" w:hAnsi="Times New Roman" w:cs="Times New Roman"/>
          <w:sz w:val="24"/>
          <w:szCs w:val="24"/>
        </w:rPr>
        <w:t>, terminal alkynes</w:t>
      </w:r>
      <w:r w:rsidR="00B8332C" w:rsidRPr="004B77BB">
        <w:rPr>
          <w:rFonts w:ascii="Times New Roman" w:hAnsi="Times New Roman" w:cs="Times New Roman"/>
          <w:sz w:val="24"/>
          <w:szCs w:val="24"/>
        </w:rPr>
        <w:t xml:space="preserve"> and </w:t>
      </w:r>
      <w:r w:rsidR="005715EC" w:rsidRPr="004B77BB">
        <w:rPr>
          <w:rFonts w:ascii="Times New Roman" w:hAnsi="Times New Roman" w:cs="Times New Roman"/>
          <w:sz w:val="24"/>
          <w:szCs w:val="24"/>
        </w:rPr>
        <w:t xml:space="preserve">primary </w:t>
      </w:r>
      <w:r w:rsidR="00B8332C" w:rsidRPr="004B77BB">
        <w:rPr>
          <w:rFonts w:ascii="Times New Roman" w:hAnsi="Times New Roman" w:cs="Times New Roman"/>
          <w:sz w:val="24"/>
          <w:szCs w:val="24"/>
        </w:rPr>
        <w:t xml:space="preserve">amines through </w:t>
      </w:r>
      <w:r w:rsidR="006610F8">
        <w:rPr>
          <w:rFonts w:ascii="Times New Roman" w:hAnsi="Times New Roman" w:cs="Times New Roman"/>
          <w:sz w:val="24"/>
          <w:szCs w:val="24"/>
        </w:rPr>
        <w:t xml:space="preserve">a </w:t>
      </w:r>
      <w:r w:rsidR="00B8332C" w:rsidRPr="004B77BB">
        <w:rPr>
          <w:rFonts w:ascii="Times New Roman" w:hAnsi="Times New Roman" w:cs="Times New Roman"/>
          <w:sz w:val="24"/>
          <w:szCs w:val="24"/>
        </w:rPr>
        <w:t>one-pot A</w:t>
      </w:r>
      <w:r w:rsidR="00B8332C" w:rsidRPr="004B77BB">
        <w:rPr>
          <w:rFonts w:ascii="Times New Roman" w:hAnsi="Times New Roman" w:cs="Times New Roman"/>
          <w:sz w:val="24"/>
          <w:szCs w:val="24"/>
          <w:vertAlign w:val="superscript"/>
        </w:rPr>
        <w:t>3</w:t>
      </w:r>
      <w:r w:rsidR="00B8332C" w:rsidRPr="004B77BB">
        <w:rPr>
          <w:rFonts w:ascii="Times New Roman" w:hAnsi="Times New Roman" w:cs="Times New Roman"/>
          <w:sz w:val="24"/>
          <w:szCs w:val="24"/>
        </w:rPr>
        <w:t>-coupling reaction</w:t>
      </w:r>
      <w:r w:rsidR="00984A90" w:rsidRPr="004B77BB">
        <w:rPr>
          <w:rFonts w:ascii="Times New Roman" w:hAnsi="Times New Roman" w:cs="Times New Roman"/>
          <w:sz w:val="24"/>
          <w:szCs w:val="24"/>
        </w:rPr>
        <w:t xml:space="preserve"> </w:t>
      </w:r>
      <w:r w:rsidR="005715EC" w:rsidRPr="004B77BB">
        <w:rPr>
          <w:rFonts w:ascii="Times New Roman" w:hAnsi="Times New Roman" w:cs="Times New Roman"/>
          <w:sz w:val="24"/>
          <w:szCs w:val="24"/>
        </w:rPr>
        <w:t xml:space="preserve">by using a 3 mol% amount of the </w:t>
      </w:r>
      <w:proofErr w:type="spellStart"/>
      <w:r w:rsidR="005715EC" w:rsidRPr="004B77BB">
        <w:rPr>
          <w:rFonts w:ascii="Times New Roman" w:hAnsi="Times New Roman" w:cs="Times New Roman"/>
          <w:sz w:val="24"/>
          <w:szCs w:val="24"/>
        </w:rPr>
        <w:t>NiO</w:t>
      </w:r>
      <w:proofErr w:type="spellEnd"/>
      <w:r w:rsidR="005715EC" w:rsidRPr="004B77BB">
        <w:rPr>
          <w:rFonts w:ascii="Times New Roman" w:hAnsi="Times New Roman" w:cs="Times New Roman"/>
          <w:sz w:val="24"/>
          <w:szCs w:val="24"/>
        </w:rPr>
        <w:t xml:space="preserve"> nanocrystals </w:t>
      </w:r>
      <w:r w:rsidR="00984A90" w:rsidRPr="004B77BB">
        <w:rPr>
          <w:rFonts w:ascii="Times New Roman" w:hAnsi="Times New Roman" w:cs="Times New Roman"/>
          <w:sz w:val="24"/>
          <w:szCs w:val="24"/>
        </w:rPr>
        <w:t>at 80 °C under solvent-free conditions</w:t>
      </w:r>
      <w:r w:rsidR="00B8332C" w:rsidRPr="004B77BB">
        <w:rPr>
          <w:rFonts w:ascii="Times New Roman" w:hAnsi="Times New Roman" w:cs="Times New Roman"/>
          <w:sz w:val="24"/>
          <w:szCs w:val="24"/>
        </w:rPr>
        <w:t xml:space="preserve"> with good to excellent yields</w:t>
      </w:r>
      <w:r w:rsidR="005715EC" w:rsidRPr="004B77BB">
        <w:rPr>
          <w:rFonts w:ascii="Times New Roman" w:hAnsi="Times New Roman" w:cs="Times New Roman"/>
          <w:sz w:val="24"/>
          <w:szCs w:val="24"/>
        </w:rPr>
        <w:t>. The</w:t>
      </w:r>
      <w:r w:rsidR="00984A90" w:rsidRPr="004B77BB">
        <w:rPr>
          <w:rFonts w:ascii="Times New Roman" w:hAnsi="Times New Roman" w:cs="Times New Roman"/>
          <w:sz w:val="24"/>
          <w:szCs w:val="24"/>
        </w:rPr>
        <w:t xml:space="preserve"> </w:t>
      </w:r>
      <w:r w:rsidR="00B8332C" w:rsidRPr="004B77BB">
        <w:rPr>
          <w:rFonts w:ascii="Times New Roman" w:hAnsi="Times New Roman" w:cs="Times New Roman"/>
          <w:sz w:val="24"/>
          <w:szCs w:val="24"/>
        </w:rPr>
        <w:t>structure</w:t>
      </w:r>
      <w:r w:rsidR="00984A90" w:rsidRPr="004B77BB">
        <w:rPr>
          <w:rFonts w:ascii="Times New Roman" w:hAnsi="Times New Roman" w:cs="Times New Roman"/>
          <w:sz w:val="24"/>
          <w:szCs w:val="24"/>
        </w:rPr>
        <w:t xml:space="preserve">s of </w:t>
      </w:r>
      <w:r w:rsidR="00483CC7" w:rsidRPr="004B77BB">
        <w:rPr>
          <w:rFonts w:ascii="Times New Roman" w:hAnsi="Times New Roman" w:cs="Times New Roman"/>
          <w:sz w:val="24"/>
          <w:szCs w:val="24"/>
        </w:rPr>
        <w:t xml:space="preserve">the </w:t>
      </w:r>
      <w:r w:rsidR="00984A90" w:rsidRPr="004B77BB">
        <w:rPr>
          <w:rFonts w:ascii="Times New Roman" w:hAnsi="Times New Roman" w:cs="Times New Roman"/>
          <w:sz w:val="24"/>
          <w:szCs w:val="24"/>
        </w:rPr>
        <w:t>products</w:t>
      </w:r>
      <w:r w:rsidR="00B8332C" w:rsidRPr="004B77BB">
        <w:rPr>
          <w:rFonts w:ascii="Times New Roman" w:hAnsi="Times New Roman" w:cs="Times New Roman"/>
          <w:sz w:val="24"/>
          <w:szCs w:val="24"/>
        </w:rPr>
        <w:t xml:space="preserve"> were confirmed by </w:t>
      </w:r>
      <w:r w:rsidR="00B8332C" w:rsidRPr="004B77BB">
        <w:rPr>
          <w:rFonts w:ascii="Times New Roman" w:hAnsi="Times New Roman" w:cs="Times New Roman"/>
          <w:sz w:val="24"/>
          <w:szCs w:val="24"/>
          <w:vertAlign w:val="superscript"/>
        </w:rPr>
        <w:t>1</w:t>
      </w:r>
      <w:r w:rsidR="00B8332C" w:rsidRPr="004B77BB">
        <w:rPr>
          <w:rFonts w:ascii="Times New Roman" w:hAnsi="Times New Roman" w:cs="Times New Roman"/>
          <w:sz w:val="24"/>
          <w:szCs w:val="24"/>
        </w:rPr>
        <w:t xml:space="preserve">H and </w:t>
      </w:r>
      <w:r w:rsidR="00B8332C" w:rsidRPr="004B77BB">
        <w:rPr>
          <w:rFonts w:ascii="Times New Roman" w:hAnsi="Times New Roman" w:cs="Times New Roman"/>
          <w:sz w:val="24"/>
          <w:szCs w:val="24"/>
          <w:vertAlign w:val="superscript"/>
        </w:rPr>
        <w:t>13</w:t>
      </w:r>
      <w:r w:rsidR="00B8332C" w:rsidRPr="004B77BB">
        <w:rPr>
          <w:rFonts w:ascii="Times New Roman" w:hAnsi="Times New Roman" w:cs="Times New Roman"/>
          <w:sz w:val="24"/>
          <w:szCs w:val="24"/>
        </w:rPr>
        <w:t xml:space="preserve">C NMR spectroscopies. </w:t>
      </w:r>
      <w:r w:rsidR="00984A90" w:rsidRPr="004B77BB">
        <w:rPr>
          <w:rFonts w:ascii="Times New Roman" w:hAnsi="Times New Roman" w:cs="Times New Roman"/>
          <w:sz w:val="24"/>
          <w:szCs w:val="24"/>
        </w:rPr>
        <w:t xml:space="preserve">The catalyst represents many advantages including environmentally friendly, ease of recovery, reusability, stability, applicability to a wide variety of substrates, and cost-effectiveness preparation. </w:t>
      </w:r>
    </w:p>
    <w:p w:rsidR="00544A37" w:rsidRDefault="00ED1CA1"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b/>
          <w:bCs/>
          <w:sz w:val="24"/>
          <w:szCs w:val="24"/>
        </w:rPr>
        <w:t>Keywords</w:t>
      </w:r>
      <w:r w:rsidRPr="004B77BB">
        <w:rPr>
          <w:rFonts w:ascii="Times New Roman" w:hAnsi="Times New Roman" w:cs="Times New Roman"/>
          <w:sz w:val="24"/>
          <w:szCs w:val="24"/>
        </w:rPr>
        <w:t>:</w:t>
      </w:r>
      <w:r w:rsidR="00544A37" w:rsidRPr="004B77BB">
        <w:rPr>
          <w:rFonts w:ascii="Times New Roman" w:hAnsi="Times New Roman" w:cs="Times New Roman"/>
          <w:sz w:val="24"/>
          <w:szCs w:val="24"/>
        </w:rPr>
        <w:t xml:space="preserve"> monodisperse, </w:t>
      </w:r>
      <w:proofErr w:type="spellStart"/>
      <w:r w:rsidR="00544A37" w:rsidRPr="004B77BB">
        <w:rPr>
          <w:rFonts w:ascii="Times New Roman" w:hAnsi="Times New Roman" w:cs="Times New Roman"/>
          <w:sz w:val="24"/>
          <w:szCs w:val="24"/>
        </w:rPr>
        <w:t>NiO</w:t>
      </w:r>
      <w:proofErr w:type="spellEnd"/>
      <w:r w:rsidR="00544A37" w:rsidRPr="004B77BB">
        <w:rPr>
          <w:rFonts w:ascii="Times New Roman" w:hAnsi="Times New Roman" w:cs="Times New Roman"/>
          <w:sz w:val="24"/>
          <w:szCs w:val="24"/>
        </w:rPr>
        <w:t xml:space="preserve"> nanocrystals, heterogeneous, catalyst, A3-cupling, propargylamine</w:t>
      </w:r>
    </w:p>
    <w:p w:rsidR="005F1CCB" w:rsidRDefault="005F1CCB" w:rsidP="0061369B">
      <w:pPr>
        <w:spacing w:after="0" w:line="480" w:lineRule="auto"/>
        <w:jc w:val="both"/>
        <w:rPr>
          <w:rFonts w:ascii="Times New Roman" w:hAnsi="Times New Roman" w:cs="Times New Roman"/>
          <w:sz w:val="24"/>
          <w:szCs w:val="24"/>
        </w:rPr>
      </w:pPr>
    </w:p>
    <w:p w:rsidR="005F1CCB" w:rsidRPr="004B77BB" w:rsidRDefault="005F1CCB" w:rsidP="0061369B">
      <w:pPr>
        <w:spacing w:after="0" w:line="480" w:lineRule="auto"/>
        <w:jc w:val="both"/>
        <w:rPr>
          <w:rFonts w:ascii="Times New Roman" w:hAnsi="Times New Roman" w:cs="Times New Roman"/>
          <w:sz w:val="24"/>
          <w:szCs w:val="24"/>
        </w:rPr>
      </w:pPr>
    </w:p>
    <w:p w:rsidR="00E42623" w:rsidRDefault="005F1CCB" w:rsidP="005F1CC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E42623" w:rsidRPr="004B77BB">
        <w:rPr>
          <w:rFonts w:ascii="Times New Roman" w:hAnsi="Times New Roman" w:cs="Times New Roman"/>
          <w:b/>
          <w:bCs/>
          <w:sz w:val="24"/>
          <w:szCs w:val="24"/>
        </w:rPr>
        <w:t xml:space="preserve">Introduction </w:t>
      </w:r>
    </w:p>
    <w:p w:rsidR="00FA2131" w:rsidRPr="004B77BB" w:rsidRDefault="00C024BB" w:rsidP="00A95BA7">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The expanding of environmentally benign, practical, economical and efficient synthetic procedure</w:t>
      </w:r>
      <w:r w:rsidR="00A8567F" w:rsidRPr="004B77BB">
        <w:rPr>
          <w:rFonts w:ascii="Times New Roman" w:hAnsi="Times New Roman" w:cs="Times New Roman"/>
          <w:sz w:val="24"/>
          <w:szCs w:val="24"/>
        </w:rPr>
        <w:t xml:space="preserve">s </w:t>
      </w:r>
      <w:r w:rsidR="00544A37" w:rsidRPr="004B77BB">
        <w:rPr>
          <w:rFonts w:ascii="Times New Roman" w:hAnsi="Times New Roman" w:cs="Times New Roman"/>
          <w:sz w:val="24"/>
          <w:szCs w:val="24"/>
        </w:rPr>
        <w:t>has</w:t>
      </w:r>
      <w:r w:rsidRPr="004B77BB">
        <w:rPr>
          <w:rFonts w:ascii="Times New Roman" w:hAnsi="Times New Roman" w:cs="Times New Roman"/>
          <w:sz w:val="24"/>
          <w:szCs w:val="24"/>
        </w:rPr>
        <w:t xml:space="preserve"> been a major concern of </w:t>
      </w:r>
      <w:r w:rsidR="00544A37" w:rsidRPr="004B77BB">
        <w:rPr>
          <w:rFonts w:ascii="Times New Roman" w:hAnsi="Times New Roman" w:cs="Times New Roman"/>
          <w:sz w:val="24"/>
          <w:szCs w:val="24"/>
        </w:rPr>
        <w:t>many chemical researches</w:t>
      </w:r>
      <w:r w:rsidR="00E42B1F" w:rsidRPr="004B77BB">
        <w:rPr>
          <w:rFonts w:ascii="Times New Roman" w:hAnsi="Times New Roman" w:cs="Times New Roman"/>
          <w:sz w:val="24"/>
          <w:szCs w:val="24"/>
        </w:rPr>
        <w:t>.</w:t>
      </w:r>
      <w:r w:rsidRPr="004B77BB">
        <w:rPr>
          <w:rFonts w:ascii="Times New Roman" w:hAnsi="Times New Roman" w:cs="Times New Roman"/>
          <w:sz w:val="24"/>
          <w:szCs w:val="24"/>
          <w:vertAlign w:val="superscript"/>
        </w:rPr>
        <w:t>1,2</w:t>
      </w:r>
      <w:r w:rsidRPr="004B77BB">
        <w:rPr>
          <w:rFonts w:ascii="Times New Roman" w:hAnsi="Times New Roman" w:cs="Times New Roman"/>
          <w:sz w:val="24"/>
          <w:szCs w:val="24"/>
        </w:rPr>
        <w:t xml:space="preserve"> </w:t>
      </w:r>
      <w:r w:rsidR="00A8567F" w:rsidRPr="004B77BB">
        <w:rPr>
          <w:rFonts w:ascii="Times New Roman" w:hAnsi="Times New Roman" w:cs="Times New Roman"/>
          <w:sz w:val="24"/>
          <w:szCs w:val="24"/>
        </w:rPr>
        <w:t>Inasmuch as</w:t>
      </w:r>
      <w:r w:rsidR="00111796" w:rsidRPr="004B77BB">
        <w:rPr>
          <w:rFonts w:ascii="Times New Roman" w:hAnsi="Times New Roman" w:cs="Times New Roman"/>
          <w:sz w:val="24"/>
          <w:szCs w:val="24"/>
        </w:rPr>
        <w:t xml:space="preserve">, one of the </w:t>
      </w:r>
      <w:r w:rsidR="00651EC8" w:rsidRPr="004B77BB">
        <w:rPr>
          <w:rFonts w:ascii="Times New Roman" w:hAnsi="Times New Roman" w:cs="Times New Roman"/>
          <w:sz w:val="24"/>
          <w:szCs w:val="24"/>
        </w:rPr>
        <w:t>initial</w:t>
      </w:r>
      <w:r w:rsidR="00111796" w:rsidRPr="004B77BB">
        <w:rPr>
          <w:rFonts w:ascii="Times New Roman" w:hAnsi="Times New Roman" w:cs="Times New Roman"/>
          <w:sz w:val="24"/>
          <w:szCs w:val="24"/>
        </w:rPr>
        <w:t xml:space="preserve"> principle in green chemistry is pertinent to </w:t>
      </w:r>
      <w:r w:rsidR="00A03952" w:rsidRPr="004B77BB">
        <w:rPr>
          <w:rFonts w:ascii="Times New Roman" w:hAnsi="Times New Roman" w:cs="Times New Roman"/>
          <w:sz w:val="24"/>
          <w:szCs w:val="24"/>
        </w:rPr>
        <w:t xml:space="preserve">minimize </w:t>
      </w:r>
      <w:r w:rsidR="00111796" w:rsidRPr="004B77BB">
        <w:rPr>
          <w:rFonts w:ascii="Times New Roman" w:hAnsi="Times New Roman" w:cs="Times New Roman"/>
          <w:sz w:val="24"/>
          <w:szCs w:val="24"/>
        </w:rPr>
        <w:t xml:space="preserve">the number of steps in chemical synthesis </w:t>
      </w:r>
      <w:r w:rsidR="00651EC8" w:rsidRPr="004B77BB">
        <w:rPr>
          <w:rFonts w:ascii="Times New Roman" w:hAnsi="Times New Roman" w:cs="Times New Roman"/>
          <w:sz w:val="24"/>
          <w:szCs w:val="24"/>
        </w:rPr>
        <w:t xml:space="preserve">which is followed by </w:t>
      </w:r>
      <w:r w:rsidR="002E6B81" w:rsidRPr="004B77BB">
        <w:rPr>
          <w:rFonts w:ascii="Times New Roman" w:hAnsi="Times New Roman" w:cs="Times New Roman"/>
          <w:sz w:val="24"/>
          <w:szCs w:val="24"/>
        </w:rPr>
        <w:t xml:space="preserve">some </w:t>
      </w:r>
      <w:r w:rsidR="00651EC8" w:rsidRPr="004B77BB">
        <w:rPr>
          <w:rFonts w:ascii="Times New Roman" w:hAnsi="Times New Roman" w:cs="Times New Roman"/>
          <w:sz w:val="24"/>
          <w:szCs w:val="24"/>
        </w:rPr>
        <w:t>other rules such as</w:t>
      </w:r>
      <w:r w:rsidR="00111796" w:rsidRPr="004B77BB">
        <w:rPr>
          <w:rFonts w:ascii="Times New Roman" w:hAnsi="Times New Roman" w:cs="Times New Roman"/>
          <w:sz w:val="24"/>
          <w:szCs w:val="24"/>
        </w:rPr>
        <w:t xml:space="preserve"> atom economy</w:t>
      </w:r>
      <w:r w:rsidR="00651EC8" w:rsidRPr="004B77BB">
        <w:rPr>
          <w:rFonts w:ascii="Times New Roman" w:hAnsi="Times New Roman" w:cs="Times New Roman"/>
          <w:sz w:val="24"/>
          <w:szCs w:val="24"/>
        </w:rPr>
        <w:t xml:space="preserve">, </w:t>
      </w:r>
      <w:r w:rsidR="000501E9" w:rsidRPr="004B77BB">
        <w:rPr>
          <w:rFonts w:ascii="Times New Roman" w:hAnsi="Times New Roman" w:cs="Times New Roman"/>
          <w:sz w:val="24"/>
          <w:szCs w:val="24"/>
        </w:rPr>
        <w:t xml:space="preserve">elimination of hysteresis, </w:t>
      </w:r>
      <w:r w:rsidR="002E6B81" w:rsidRPr="004B77BB">
        <w:rPr>
          <w:rFonts w:ascii="Times New Roman" w:hAnsi="Times New Roman" w:cs="Times New Roman"/>
          <w:sz w:val="24"/>
          <w:szCs w:val="24"/>
        </w:rPr>
        <w:t>eschewing the consuming toxic or hazardous reagents and solvents.</w:t>
      </w:r>
      <w:r w:rsidR="00111796" w:rsidRPr="004B77BB">
        <w:rPr>
          <w:rFonts w:ascii="Times New Roman" w:hAnsi="Times New Roman" w:cs="Times New Roman"/>
          <w:sz w:val="24"/>
          <w:szCs w:val="24"/>
          <w:vertAlign w:val="superscript"/>
        </w:rPr>
        <w:t>3</w:t>
      </w:r>
      <w:r w:rsidR="00A95BA7" w:rsidRPr="004B77BB">
        <w:rPr>
          <w:rFonts w:ascii="Times New Roman" w:hAnsi="Times New Roman" w:cs="Times New Roman"/>
          <w:sz w:val="24"/>
          <w:szCs w:val="24"/>
          <w:vertAlign w:val="superscript"/>
        </w:rPr>
        <w:t>,</w:t>
      </w:r>
      <w:r w:rsidR="002E6B81" w:rsidRPr="004B77BB">
        <w:rPr>
          <w:rFonts w:ascii="Times New Roman" w:hAnsi="Times New Roman" w:cs="Times New Roman"/>
          <w:sz w:val="24"/>
          <w:szCs w:val="24"/>
          <w:vertAlign w:val="superscript"/>
        </w:rPr>
        <w:t>4</w:t>
      </w:r>
      <w:r w:rsidR="004A10F3" w:rsidRPr="004B77BB">
        <w:rPr>
          <w:rFonts w:ascii="Times New Roman" w:hAnsi="Times New Roman" w:cs="Times New Roman"/>
          <w:sz w:val="24"/>
          <w:szCs w:val="24"/>
        </w:rPr>
        <w:t xml:space="preserve"> Multicomponent reactions (MCRs) </w:t>
      </w:r>
      <w:r w:rsidR="0060451B" w:rsidRPr="004B77BB">
        <w:rPr>
          <w:rFonts w:ascii="Times New Roman" w:hAnsi="Times New Roman" w:cs="Times New Roman"/>
          <w:sz w:val="24"/>
          <w:szCs w:val="24"/>
        </w:rPr>
        <w:t xml:space="preserve">have been captivating for academia and industry due </w:t>
      </w:r>
      <w:r w:rsidR="00CD2EF0" w:rsidRPr="004B77BB">
        <w:rPr>
          <w:rFonts w:ascii="Times New Roman" w:hAnsi="Times New Roman" w:cs="Times New Roman"/>
          <w:sz w:val="24"/>
          <w:szCs w:val="24"/>
        </w:rPr>
        <w:t xml:space="preserve">to </w:t>
      </w:r>
      <w:r w:rsidR="00480CCB" w:rsidRPr="004B77BB">
        <w:rPr>
          <w:rFonts w:ascii="Times New Roman" w:hAnsi="Times New Roman" w:cs="Times New Roman"/>
          <w:sz w:val="24"/>
          <w:szCs w:val="24"/>
        </w:rPr>
        <w:t>represent</w:t>
      </w:r>
      <w:r w:rsidR="00CD2EF0" w:rsidRPr="004B77BB">
        <w:rPr>
          <w:rFonts w:ascii="Times New Roman" w:hAnsi="Times New Roman" w:cs="Times New Roman"/>
          <w:sz w:val="24"/>
          <w:szCs w:val="24"/>
        </w:rPr>
        <w:t>ing</w:t>
      </w:r>
      <w:r w:rsidR="00480CCB" w:rsidRPr="004B77BB">
        <w:rPr>
          <w:rFonts w:ascii="Times New Roman" w:hAnsi="Times New Roman" w:cs="Times New Roman"/>
          <w:sz w:val="24"/>
          <w:szCs w:val="24"/>
        </w:rPr>
        <w:t xml:space="preserve"> a number of eminent conceptual and synthetic merits including sustainability, operational simplicity, cost</w:t>
      </w:r>
      <w:r w:rsidR="00041182" w:rsidRPr="004B77BB">
        <w:rPr>
          <w:rFonts w:ascii="Times New Roman" w:hAnsi="Times New Roman" w:cs="Times New Roman"/>
          <w:sz w:val="24"/>
          <w:szCs w:val="24"/>
        </w:rPr>
        <w:t>-</w:t>
      </w:r>
      <w:r w:rsidR="00480CCB" w:rsidRPr="004B77BB">
        <w:rPr>
          <w:rFonts w:ascii="Times New Roman" w:hAnsi="Times New Roman" w:cs="Times New Roman"/>
          <w:sz w:val="24"/>
          <w:szCs w:val="24"/>
        </w:rPr>
        <w:t>effectiveness</w:t>
      </w:r>
      <w:r w:rsidR="00041182" w:rsidRPr="004B77BB">
        <w:rPr>
          <w:rFonts w:ascii="Times New Roman" w:hAnsi="Times New Roman" w:cs="Times New Roman"/>
          <w:sz w:val="24"/>
          <w:szCs w:val="24"/>
        </w:rPr>
        <w:t>, and high convergence</w:t>
      </w:r>
      <w:r w:rsidR="00A03952" w:rsidRPr="004B77BB">
        <w:rPr>
          <w:rFonts w:ascii="Times New Roman" w:hAnsi="Times New Roman" w:cs="Times New Roman"/>
          <w:sz w:val="24"/>
          <w:szCs w:val="24"/>
        </w:rPr>
        <w:t xml:space="preserve"> which are in accordance with green chemistry values</w:t>
      </w:r>
      <w:r w:rsidR="00A95BA7" w:rsidRPr="004B77BB">
        <w:rPr>
          <w:rFonts w:ascii="Times New Roman" w:hAnsi="Times New Roman" w:cs="Times New Roman"/>
          <w:sz w:val="24"/>
          <w:szCs w:val="24"/>
        </w:rPr>
        <w:t>.</w:t>
      </w:r>
      <w:r w:rsidR="00CD2EF0" w:rsidRPr="004B77BB">
        <w:rPr>
          <w:rFonts w:ascii="Times New Roman" w:hAnsi="Times New Roman" w:cs="Times New Roman"/>
          <w:sz w:val="24"/>
          <w:szCs w:val="24"/>
          <w:vertAlign w:val="superscript"/>
        </w:rPr>
        <w:t>5</w:t>
      </w:r>
      <w:r w:rsidR="00480CCB" w:rsidRPr="004B77BB">
        <w:rPr>
          <w:rFonts w:ascii="Times New Roman" w:hAnsi="Times New Roman" w:cs="Times New Roman"/>
          <w:sz w:val="24"/>
          <w:szCs w:val="24"/>
        </w:rPr>
        <w:t xml:space="preserve"> </w:t>
      </w:r>
      <w:r w:rsidR="00B92110" w:rsidRPr="004B77BB">
        <w:rPr>
          <w:rFonts w:ascii="Times New Roman" w:hAnsi="Times New Roman" w:cs="Times New Roman"/>
          <w:sz w:val="24"/>
          <w:szCs w:val="24"/>
        </w:rPr>
        <w:t>Among all known MCRs, acetylene-</w:t>
      </w:r>
      <w:proofErr w:type="spellStart"/>
      <w:r w:rsidR="00B92110" w:rsidRPr="004B77BB">
        <w:rPr>
          <w:rFonts w:ascii="Times New Roman" w:hAnsi="Times New Roman" w:cs="Times New Roman"/>
          <w:sz w:val="24"/>
          <w:szCs w:val="24"/>
        </w:rPr>
        <w:t>Mannich</w:t>
      </w:r>
      <w:proofErr w:type="spellEnd"/>
      <w:r w:rsidR="00B92110" w:rsidRPr="004B77BB">
        <w:rPr>
          <w:rFonts w:ascii="Times New Roman" w:hAnsi="Times New Roman" w:cs="Times New Roman"/>
          <w:sz w:val="24"/>
          <w:szCs w:val="24"/>
        </w:rPr>
        <w:t xml:space="preserve"> reaction</w:t>
      </w:r>
      <w:r w:rsidR="006B4C2A" w:rsidRPr="004B77BB">
        <w:rPr>
          <w:rFonts w:ascii="Times New Roman" w:hAnsi="Times New Roman" w:cs="Times New Roman"/>
          <w:sz w:val="24"/>
          <w:szCs w:val="24"/>
        </w:rPr>
        <w:t xml:space="preserve"> is an intriguing </w:t>
      </w:r>
      <w:r w:rsidR="00904FE1" w:rsidRPr="004B77BB">
        <w:rPr>
          <w:rFonts w:ascii="Times New Roman" w:hAnsi="Times New Roman" w:cs="Times New Roman"/>
          <w:sz w:val="24"/>
          <w:szCs w:val="24"/>
        </w:rPr>
        <w:t>approach</w:t>
      </w:r>
      <w:r w:rsidR="007D5D06" w:rsidRPr="004B77BB">
        <w:rPr>
          <w:rFonts w:ascii="Times New Roman" w:hAnsi="Times New Roman" w:cs="Times New Roman"/>
          <w:sz w:val="24"/>
          <w:szCs w:val="24"/>
        </w:rPr>
        <w:t xml:space="preserve"> to synthesize propargy</w:t>
      </w:r>
      <w:r w:rsidR="000D1BE3" w:rsidRPr="004B77BB">
        <w:rPr>
          <w:rFonts w:ascii="Times New Roman" w:hAnsi="Times New Roman" w:cs="Times New Roman"/>
          <w:sz w:val="24"/>
          <w:szCs w:val="24"/>
        </w:rPr>
        <w:t xml:space="preserve">lamines which </w:t>
      </w:r>
      <w:r w:rsidR="002970ED" w:rsidRPr="004B77BB">
        <w:rPr>
          <w:rFonts w:ascii="Times New Roman" w:hAnsi="Times New Roman" w:cs="Times New Roman"/>
          <w:sz w:val="24"/>
          <w:szCs w:val="24"/>
        </w:rPr>
        <w:t>their structural motifs have been</w:t>
      </w:r>
      <w:r w:rsidR="000D1BE3" w:rsidRPr="004B77BB">
        <w:rPr>
          <w:rFonts w:ascii="Times New Roman" w:hAnsi="Times New Roman" w:cs="Times New Roman"/>
          <w:sz w:val="24"/>
          <w:szCs w:val="24"/>
        </w:rPr>
        <w:t xml:space="preserve"> </w:t>
      </w:r>
      <w:r w:rsidR="002970ED" w:rsidRPr="004B77BB">
        <w:rPr>
          <w:rFonts w:ascii="Times New Roman" w:hAnsi="Times New Roman" w:cs="Times New Roman"/>
          <w:sz w:val="24"/>
          <w:szCs w:val="24"/>
        </w:rPr>
        <w:t>found</w:t>
      </w:r>
      <w:r w:rsidR="00DE702A" w:rsidRPr="004B77BB">
        <w:rPr>
          <w:rFonts w:ascii="Times New Roman" w:hAnsi="Times New Roman" w:cs="Times New Roman"/>
          <w:sz w:val="24"/>
          <w:szCs w:val="24"/>
        </w:rPr>
        <w:t xml:space="preserve"> </w:t>
      </w:r>
      <w:r w:rsidR="002970ED" w:rsidRPr="004B77BB">
        <w:rPr>
          <w:rFonts w:ascii="Times New Roman" w:hAnsi="Times New Roman" w:cs="Times New Roman"/>
          <w:sz w:val="24"/>
          <w:szCs w:val="24"/>
        </w:rPr>
        <w:t xml:space="preserve">in different natural products and have been utilized </w:t>
      </w:r>
      <w:r w:rsidR="00DE702A" w:rsidRPr="004B77BB">
        <w:rPr>
          <w:rFonts w:ascii="Times New Roman" w:hAnsi="Times New Roman" w:cs="Times New Roman"/>
          <w:sz w:val="24"/>
          <w:szCs w:val="24"/>
        </w:rPr>
        <w:t>as precursors of various biological active components</w:t>
      </w:r>
      <w:r w:rsidR="000D1BE3" w:rsidRPr="004B77BB">
        <w:rPr>
          <w:rFonts w:ascii="Times New Roman" w:hAnsi="Times New Roman" w:cs="Times New Roman"/>
          <w:sz w:val="24"/>
          <w:szCs w:val="24"/>
        </w:rPr>
        <w:t xml:space="preserve"> comprising</w:t>
      </w:r>
      <w:r w:rsidR="00DE702A" w:rsidRPr="004B77BB">
        <w:rPr>
          <w:rFonts w:ascii="Times New Roman" w:hAnsi="Times New Roman" w:cs="Times New Roman"/>
          <w:sz w:val="24"/>
          <w:szCs w:val="24"/>
        </w:rPr>
        <w:t xml:space="preserve"> β-lact</w:t>
      </w:r>
      <w:r w:rsidR="004B1AB3" w:rsidRPr="004B77BB">
        <w:rPr>
          <w:rFonts w:ascii="Times New Roman" w:hAnsi="Times New Roman" w:cs="Times New Roman"/>
          <w:sz w:val="24"/>
          <w:szCs w:val="24"/>
        </w:rPr>
        <w:t>a</w:t>
      </w:r>
      <w:r w:rsidR="00DE702A" w:rsidRPr="004B77BB">
        <w:rPr>
          <w:rFonts w:ascii="Times New Roman" w:hAnsi="Times New Roman" w:cs="Times New Roman"/>
          <w:sz w:val="24"/>
          <w:szCs w:val="24"/>
        </w:rPr>
        <w:t xml:space="preserve">ms, isosteres, peptides, </w:t>
      </w:r>
      <w:r w:rsidR="002970ED" w:rsidRPr="004B77BB">
        <w:rPr>
          <w:rFonts w:ascii="Times New Roman" w:hAnsi="Times New Roman" w:cs="Times New Roman"/>
          <w:sz w:val="24"/>
          <w:szCs w:val="24"/>
        </w:rPr>
        <w:t>allylamines</w:t>
      </w:r>
      <w:r w:rsidR="004B1AB3" w:rsidRPr="004B77BB">
        <w:rPr>
          <w:rFonts w:ascii="Times New Roman" w:hAnsi="Times New Roman" w:cs="Times New Roman"/>
          <w:sz w:val="24"/>
          <w:szCs w:val="24"/>
        </w:rPr>
        <w:t xml:space="preserve"> and</w:t>
      </w:r>
      <w:r w:rsidR="002970ED" w:rsidRPr="004B77BB">
        <w:rPr>
          <w:rFonts w:ascii="Times New Roman" w:hAnsi="Times New Roman" w:cs="Times New Roman"/>
          <w:sz w:val="24"/>
          <w:szCs w:val="24"/>
        </w:rPr>
        <w:t xml:space="preserve"> oxazoles</w:t>
      </w:r>
      <w:r w:rsidR="00A95BA7" w:rsidRPr="004B77BB">
        <w:rPr>
          <w:rFonts w:ascii="Times New Roman" w:hAnsi="Times New Roman" w:cs="Times New Roman"/>
          <w:sz w:val="24"/>
          <w:szCs w:val="24"/>
        </w:rPr>
        <w:t>.</w:t>
      </w:r>
      <w:r w:rsidR="00CD2EF0" w:rsidRPr="004B77BB">
        <w:rPr>
          <w:rFonts w:ascii="Times New Roman" w:hAnsi="Times New Roman" w:cs="Times New Roman"/>
          <w:sz w:val="24"/>
          <w:szCs w:val="24"/>
          <w:vertAlign w:val="superscript"/>
        </w:rPr>
        <w:t>6,7</w:t>
      </w:r>
      <w:r w:rsidR="008068CC" w:rsidRPr="004B77BB">
        <w:rPr>
          <w:rFonts w:ascii="Times New Roman" w:hAnsi="Times New Roman" w:cs="Times New Roman"/>
          <w:sz w:val="24"/>
          <w:szCs w:val="24"/>
        </w:rPr>
        <w:t xml:space="preserve"> </w:t>
      </w:r>
      <w:r w:rsidR="00FA159D" w:rsidRPr="004B77BB">
        <w:rPr>
          <w:rFonts w:ascii="Times New Roman" w:hAnsi="Times New Roman" w:cs="Times New Roman"/>
          <w:sz w:val="24"/>
          <w:szCs w:val="24"/>
        </w:rPr>
        <w:t>Classical method of propargylamines synthesis was involved the nucleop</w:t>
      </w:r>
      <w:r w:rsidR="00586F8A" w:rsidRPr="004B77BB">
        <w:rPr>
          <w:rFonts w:ascii="Times New Roman" w:hAnsi="Times New Roman" w:cs="Times New Roman"/>
          <w:sz w:val="24"/>
          <w:szCs w:val="24"/>
        </w:rPr>
        <w:t>hilic addition of a metal acety</w:t>
      </w:r>
      <w:r w:rsidR="00FA159D" w:rsidRPr="004B77BB">
        <w:rPr>
          <w:rFonts w:ascii="Times New Roman" w:hAnsi="Times New Roman" w:cs="Times New Roman"/>
          <w:sz w:val="24"/>
          <w:szCs w:val="24"/>
        </w:rPr>
        <w:t xml:space="preserve">lide to C=N electrophiles </w:t>
      </w:r>
      <w:r w:rsidR="00586F8A" w:rsidRPr="004B77BB">
        <w:rPr>
          <w:rFonts w:ascii="Times New Roman" w:hAnsi="Times New Roman" w:cs="Times New Roman"/>
          <w:sz w:val="24"/>
          <w:szCs w:val="24"/>
        </w:rPr>
        <w:t>by exploiting high</w:t>
      </w:r>
      <w:r w:rsidR="00151623" w:rsidRPr="004B77BB">
        <w:rPr>
          <w:rFonts w:ascii="Times New Roman" w:hAnsi="Times New Roman" w:cs="Times New Roman"/>
          <w:sz w:val="24"/>
          <w:szCs w:val="24"/>
        </w:rPr>
        <w:t>ly</w:t>
      </w:r>
      <w:r w:rsidR="00586F8A" w:rsidRPr="004B77BB">
        <w:rPr>
          <w:rFonts w:ascii="Times New Roman" w:hAnsi="Times New Roman" w:cs="Times New Roman"/>
          <w:sz w:val="24"/>
          <w:szCs w:val="24"/>
        </w:rPr>
        <w:t xml:space="preserve"> </w:t>
      </w:r>
      <w:r w:rsidR="00151623" w:rsidRPr="004B77BB">
        <w:rPr>
          <w:rFonts w:ascii="Times New Roman" w:hAnsi="Times New Roman" w:cs="Times New Roman"/>
          <w:sz w:val="24"/>
          <w:szCs w:val="24"/>
        </w:rPr>
        <w:t xml:space="preserve">active organometallic </w:t>
      </w:r>
      <w:r w:rsidR="004B1AB3" w:rsidRPr="004B77BB">
        <w:rPr>
          <w:rFonts w:ascii="Times New Roman" w:hAnsi="Times New Roman" w:cs="Times New Roman"/>
          <w:sz w:val="24"/>
          <w:szCs w:val="24"/>
        </w:rPr>
        <w:t xml:space="preserve">compounds </w:t>
      </w:r>
      <w:r w:rsidR="00151623" w:rsidRPr="004B77BB">
        <w:rPr>
          <w:rFonts w:ascii="Times New Roman" w:hAnsi="Times New Roman" w:cs="Times New Roman"/>
          <w:sz w:val="24"/>
          <w:szCs w:val="24"/>
        </w:rPr>
        <w:t xml:space="preserve">combining </w:t>
      </w:r>
      <w:proofErr w:type="spellStart"/>
      <w:r w:rsidR="004B1AB3" w:rsidRPr="004B77BB">
        <w:rPr>
          <w:rFonts w:ascii="Times New Roman" w:hAnsi="Times New Roman" w:cs="Times New Roman"/>
          <w:sz w:val="24"/>
          <w:szCs w:val="24"/>
        </w:rPr>
        <w:t>organolitium</w:t>
      </w:r>
      <w:proofErr w:type="spellEnd"/>
      <w:r w:rsidR="004B1AB3" w:rsidRPr="004B77BB">
        <w:rPr>
          <w:rFonts w:ascii="Times New Roman" w:hAnsi="Times New Roman" w:cs="Times New Roman"/>
          <w:sz w:val="24"/>
          <w:szCs w:val="24"/>
        </w:rPr>
        <w:t xml:space="preserve">, </w:t>
      </w:r>
      <w:proofErr w:type="spellStart"/>
      <w:r w:rsidR="004B1AB3" w:rsidRPr="004B77BB">
        <w:rPr>
          <w:rFonts w:ascii="Times New Roman" w:hAnsi="Times New Roman" w:cs="Times New Roman"/>
          <w:sz w:val="24"/>
          <w:szCs w:val="24"/>
        </w:rPr>
        <w:t>organozinc</w:t>
      </w:r>
      <w:proofErr w:type="spellEnd"/>
      <w:r w:rsidR="004B1AB3" w:rsidRPr="004B77BB">
        <w:rPr>
          <w:rFonts w:ascii="Times New Roman" w:hAnsi="Times New Roman" w:cs="Times New Roman"/>
          <w:sz w:val="24"/>
          <w:szCs w:val="24"/>
        </w:rPr>
        <w:t xml:space="preserve"> or </w:t>
      </w:r>
      <w:r w:rsidR="00151623" w:rsidRPr="004B77BB">
        <w:rPr>
          <w:rFonts w:ascii="Times New Roman" w:hAnsi="Times New Roman" w:cs="Times New Roman"/>
          <w:sz w:val="24"/>
          <w:szCs w:val="24"/>
        </w:rPr>
        <w:t>Grignard reagents</w:t>
      </w:r>
      <w:r w:rsidR="00A95BA7" w:rsidRPr="004B77BB">
        <w:rPr>
          <w:rFonts w:ascii="Times New Roman" w:hAnsi="Times New Roman" w:cs="Times New Roman"/>
          <w:sz w:val="24"/>
          <w:szCs w:val="24"/>
        </w:rPr>
        <w:t>.</w:t>
      </w:r>
      <w:r w:rsidR="002907AA" w:rsidRPr="004B77BB">
        <w:rPr>
          <w:rFonts w:ascii="Times New Roman" w:hAnsi="Times New Roman" w:cs="Times New Roman"/>
          <w:sz w:val="24"/>
          <w:szCs w:val="24"/>
          <w:vertAlign w:val="superscript"/>
        </w:rPr>
        <w:t>8-11</w:t>
      </w:r>
      <w:r w:rsidR="00151623" w:rsidRPr="004B77BB">
        <w:rPr>
          <w:rFonts w:ascii="Times New Roman" w:hAnsi="Times New Roman" w:cs="Times New Roman"/>
          <w:sz w:val="24"/>
          <w:szCs w:val="24"/>
        </w:rPr>
        <w:t xml:space="preserve"> Hence, this method is less appealing </w:t>
      </w:r>
      <w:r w:rsidR="00D605AA" w:rsidRPr="004B77BB">
        <w:rPr>
          <w:rFonts w:ascii="Times New Roman" w:hAnsi="Times New Roman" w:cs="Times New Roman"/>
          <w:sz w:val="24"/>
          <w:szCs w:val="24"/>
        </w:rPr>
        <w:t>owning to</w:t>
      </w:r>
      <w:r w:rsidR="00151623" w:rsidRPr="004B77BB">
        <w:rPr>
          <w:rFonts w:ascii="Times New Roman" w:hAnsi="Times New Roman" w:cs="Times New Roman"/>
          <w:sz w:val="24"/>
          <w:szCs w:val="24"/>
        </w:rPr>
        <w:t xml:space="preserve">, harsh reaction conditions, </w:t>
      </w:r>
      <w:r w:rsidR="00D605AA" w:rsidRPr="004B77BB">
        <w:rPr>
          <w:rFonts w:ascii="Times New Roman" w:hAnsi="Times New Roman" w:cs="Times New Roman"/>
          <w:sz w:val="24"/>
          <w:szCs w:val="24"/>
        </w:rPr>
        <w:t xml:space="preserve">high moisture sensitivity of functional groups, </w:t>
      </w:r>
      <w:r w:rsidR="00151623" w:rsidRPr="004B77BB">
        <w:rPr>
          <w:rFonts w:ascii="Times New Roman" w:hAnsi="Times New Roman" w:cs="Times New Roman"/>
          <w:sz w:val="24"/>
          <w:szCs w:val="24"/>
        </w:rPr>
        <w:t>and operational complexity</w:t>
      </w:r>
      <w:r w:rsidR="00A95BA7" w:rsidRPr="004B77BB">
        <w:rPr>
          <w:rFonts w:ascii="Times New Roman" w:hAnsi="Times New Roman" w:cs="Times New Roman"/>
          <w:sz w:val="24"/>
          <w:szCs w:val="24"/>
        </w:rPr>
        <w:t>.</w:t>
      </w:r>
      <w:r w:rsidR="002907AA" w:rsidRPr="004B77BB">
        <w:rPr>
          <w:rFonts w:ascii="Times New Roman" w:hAnsi="Times New Roman" w:cs="Times New Roman"/>
          <w:sz w:val="24"/>
          <w:szCs w:val="24"/>
          <w:vertAlign w:val="superscript"/>
        </w:rPr>
        <w:t>12</w:t>
      </w:r>
      <w:r w:rsidR="00586F8A" w:rsidRPr="004B77BB">
        <w:rPr>
          <w:rFonts w:ascii="Times New Roman" w:hAnsi="Times New Roman" w:cs="Times New Roman"/>
          <w:sz w:val="24"/>
          <w:szCs w:val="24"/>
        </w:rPr>
        <w:t xml:space="preserve"> </w:t>
      </w:r>
      <w:r w:rsidR="00B07A03" w:rsidRPr="004B77BB">
        <w:rPr>
          <w:rFonts w:ascii="Times New Roman" w:hAnsi="Times New Roman" w:cs="Times New Roman"/>
          <w:sz w:val="24"/>
          <w:szCs w:val="24"/>
        </w:rPr>
        <w:t>Thus the efforts have been devoted to synthesize these nitrogen-containing compounds through three component reaction condition with various modified catalysts.</w:t>
      </w:r>
      <w:r w:rsidR="0054444E" w:rsidRPr="004B77BB">
        <w:rPr>
          <w:rFonts w:ascii="Times New Roman" w:hAnsi="Times New Roman" w:cs="Times New Roman"/>
          <w:sz w:val="24"/>
          <w:szCs w:val="24"/>
        </w:rPr>
        <w:t xml:space="preserve"> </w:t>
      </w:r>
      <w:r w:rsidR="00B07A03" w:rsidRPr="004B77BB">
        <w:rPr>
          <w:rFonts w:ascii="Times New Roman" w:hAnsi="Times New Roman" w:cs="Times New Roman"/>
          <w:sz w:val="24"/>
          <w:szCs w:val="24"/>
        </w:rPr>
        <w:t>Transition metal</w:t>
      </w:r>
      <w:r w:rsidR="00E25A36" w:rsidRPr="004B77BB">
        <w:rPr>
          <w:rFonts w:ascii="Times New Roman" w:hAnsi="Times New Roman" w:cs="Times New Roman"/>
          <w:sz w:val="24"/>
          <w:szCs w:val="24"/>
        </w:rPr>
        <w:t xml:space="preserve">s </w:t>
      </w:r>
      <w:r w:rsidR="00B07A03" w:rsidRPr="004B77BB">
        <w:rPr>
          <w:rFonts w:ascii="Times New Roman" w:hAnsi="Times New Roman" w:cs="Times New Roman"/>
          <w:sz w:val="24"/>
          <w:szCs w:val="24"/>
        </w:rPr>
        <w:t xml:space="preserve">as a heterogeneous catalyst have garnered a lot of attention which the first type of </w:t>
      </w:r>
      <w:r w:rsidR="00E25A36" w:rsidRPr="004B77BB">
        <w:rPr>
          <w:rFonts w:ascii="Times New Roman" w:hAnsi="Times New Roman" w:cs="Times New Roman"/>
          <w:sz w:val="24"/>
          <w:szCs w:val="24"/>
        </w:rPr>
        <w:t>these catalysts</w:t>
      </w:r>
      <w:r w:rsidR="00B07A03" w:rsidRPr="004B77BB">
        <w:rPr>
          <w:rFonts w:ascii="Times New Roman" w:hAnsi="Times New Roman" w:cs="Times New Roman"/>
          <w:sz w:val="24"/>
          <w:szCs w:val="24"/>
        </w:rPr>
        <w:t xml:space="preserve"> was applied by </w:t>
      </w:r>
      <w:r w:rsidR="0054444E" w:rsidRPr="004B77BB">
        <w:rPr>
          <w:rFonts w:ascii="Times New Roman" w:hAnsi="Times New Roman" w:cs="Times New Roman"/>
          <w:sz w:val="24"/>
          <w:szCs w:val="24"/>
        </w:rPr>
        <w:t>Li et al in 2002 when they had performed lots of work with Copper and Ruthenium</w:t>
      </w:r>
      <w:r w:rsidR="00A95BA7" w:rsidRPr="004B77BB">
        <w:rPr>
          <w:rFonts w:ascii="Times New Roman" w:hAnsi="Times New Roman" w:cs="Times New Roman"/>
          <w:sz w:val="24"/>
          <w:szCs w:val="24"/>
        </w:rPr>
        <w:t>.</w:t>
      </w:r>
      <w:r w:rsidR="002907AA" w:rsidRPr="004B77BB">
        <w:rPr>
          <w:rFonts w:ascii="Times New Roman" w:hAnsi="Times New Roman" w:cs="Times New Roman"/>
          <w:sz w:val="24"/>
          <w:szCs w:val="24"/>
          <w:vertAlign w:val="superscript"/>
        </w:rPr>
        <w:t>13</w:t>
      </w:r>
      <w:r w:rsidR="0054444E" w:rsidRPr="004B77BB">
        <w:rPr>
          <w:rFonts w:ascii="Times New Roman" w:hAnsi="Times New Roman" w:cs="Times New Roman"/>
          <w:sz w:val="24"/>
          <w:szCs w:val="24"/>
        </w:rPr>
        <w:t xml:space="preserve"> </w:t>
      </w:r>
      <w:r w:rsidR="00542993" w:rsidRPr="004B77BB">
        <w:rPr>
          <w:rFonts w:ascii="Times New Roman" w:hAnsi="Times New Roman" w:cs="Times New Roman"/>
          <w:sz w:val="24"/>
          <w:szCs w:val="24"/>
        </w:rPr>
        <w:t xml:space="preserve">Afterwards, </w:t>
      </w:r>
      <w:r w:rsidR="00BB12A3" w:rsidRPr="004B77BB">
        <w:rPr>
          <w:rFonts w:ascii="Times New Roman" w:hAnsi="Times New Roman" w:cs="Times New Roman"/>
          <w:sz w:val="24"/>
          <w:szCs w:val="24"/>
        </w:rPr>
        <w:t>miscellaneous</w:t>
      </w:r>
      <w:r w:rsidR="00542993" w:rsidRPr="004B77BB">
        <w:rPr>
          <w:rFonts w:ascii="Times New Roman" w:hAnsi="Times New Roman" w:cs="Times New Roman"/>
          <w:sz w:val="24"/>
          <w:szCs w:val="24"/>
        </w:rPr>
        <w:t xml:space="preserve"> transition metal catalyst</w:t>
      </w:r>
      <w:r w:rsidR="00B07A03" w:rsidRPr="004B77BB">
        <w:rPr>
          <w:rFonts w:ascii="Times New Roman" w:hAnsi="Times New Roman" w:cs="Times New Roman"/>
          <w:sz w:val="24"/>
          <w:szCs w:val="24"/>
        </w:rPr>
        <w:t>s</w:t>
      </w:r>
      <w:r w:rsidR="00542993" w:rsidRPr="004B77BB">
        <w:rPr>
          <w:rFonts w:ascii="Times New Roman" w:hAnsi="Times New Roman" w:cs="Times New Roman"/>
          <w:sz w:val="24"/>
          <w:szCs w:val="24"/>
        </w:rPr>
        <w:t xml:space="preserve"> </w:t>
      </w:r>
      <w:r w:rsidR="00B07A03" w:rsidRPr="004B77BB">
        <w:rPr>
          <w:rFonts w:ascii="Times New Roman" w:hAnsi="Times New Roman" w:cs="Times New Roman"/>
          <w:sz w:val="24"/>
          <w:szCs w:val="24"/>
        </w:rPr>
        <w:t xml:space="preserve">including </w:t>
      </w:r>
      <w:r w:rsidR="00B07A03" w:rsidRPr="004B77BB">
        <w:rPr>
          <w:rFonts w:ascii="Times New Roman" w:hAnsi="Times New Roman" w:cs="Times New Roman"/>
          <w:sz w:val="24"/>
          <w:szCs w:val="24"/>
        </w:rPr>
        <w:lastRenderedPageBreak/>
        <w:t>different metals such as Cu</w:t>
      </w:r>
      <w:r w:rsidR="00542993" w:rsidRPr="004B77BB">
        <w:rPr>
          <w:rFonts w:ascii="Times New Roman" w:hAnsi="Times New Roman" w:cs="Times New Roman"/>
          <w:sz w:val="24"/>
          <w:szCs w:val="24"/>
        </w:rPr>
        <w:t xml:space="preserve">, Ag, Au, Fe, Ni, </w:t>
      </w:r>
      <w:proofErr w:type="spellStart"/>
      <w:r w:rsidR="00542993" w:rsidRPr="004B77BB">
        <w:rPr>
          <w:rFonts w:ascii="Times New Roman" w:hAnsi="Times New Roman" w:cs="Times New Roman"/>
          <w:sz w:val="24"/>
          <w:szCs w:val="24"/>
        </w:rPr>
        <w:t>Ir</w:t>
      </w:r>
      <w:proofErr w:type="spellEnd"/>
      <w:r w:rsidR="00542993" w:rsidRPr="004B77BB">
        <w:rPr>
          <w:rFonts w:ascii="Times New Roman" w:hAnsi="Times New Roman" w:cs="Times New Roman"/>
          <w:sz w:val="24"/>
          <w:szCs w:val="24"/>
        </w:rPr>
        <w:t xml:space="preserve">, In, and Zn </w:t>
      </w:r>
      <w:r w:rsidR="00E25A36" w:rsidRPr="004B77BB">
        <w:rPr>
          <w:rFonts w:ascii="Times New Roman" w:hAnsi="Times New Roman" w:cs="Times New Roman"/>
          <w:sz w:val="24"/>
          <w:szCs w:val="24"/>
        </w:rPr>
        <w:t>was developed for</w:t>
      </w:r>
      <w:r w:rsidR="00542993" w:rsidRPr="004B77BB">
        <w:rPr>
          <w:rFonts w:ascii="Times New Roman" w:hAnsi="Times New Roman" w:cs="Times New Roman"/>
          <w:sz w:val="24"/>
          <w:szCs w:val="24"/>
        </w:rPr>
        <w:t xml:space="preserve"> synthesis of propargylamine</w:t>
      </w:r>
      <w:r w:rsidR="00572A97" w:rsidRPr="004B77BB">
        <w:rPr>
          <w:rFonts w:ascii="Times New Roman" w:hAnsi="Times New Roman" w:cs="Times New Roman"/>
          <w:sz w:val="24"/>
          <w:szCs w:val="24"/>
        </w:rPr>
        <w:t>s</w:t>
      </w:r>
      <w:r w:rsidR="00542993" w:rsidRPr="004B77BB">
        <w:rPr>
          <w:rFonts w:ascii="Times New Roman" w:hAnsi="Times New Roman" w:cs="Times New Roman"/>
          <w:sz w:val="24"/>
          <w:szCs w:val="24"/>
        </w:rPr>
        <w:t xml:space="preserve"> </w:t>
      </w:r>
      <w:r w:rsidR="002469E9" w:rsidRPr="004B77BB">
        <w:rPr>
          <w:rFonts w:ascii="Times New Roman" w:hAnsi="Times New Roman" w:cs="Times New Roman"/>
          <w:sz w:val="24"/>
          <w:szCs w:val="24"/>
        </w:rPr>
        <w:t>which the main disadvantage of these catalyst is their aggregation</w:t>
      </w:r>
      <w:r w:rsidR="00A95BA7" w:rsidRPr="004B77BB">
        <w:rPr>
          <w:rFonts w:ascii="Times New Roman" w:hAnsi="Times New Roman" w:cs="Times New Roman"/>
          <w:sz w:val="24"/>
          <w:szCs w:val="24"/>
        </w:rPr>
        <w:t>.</w:t>
      </w:r>
      <w:r w:rsidR="00316538" w:rsidRPr="004B77BB">
        <w:rPr>
          <w:rFonts w:ascii="Times New Roman" w:hAnsi="Times New Roman" w:cs="Times New Roman"/>
          <w:sz w:val="24"/>
          <w:szCs w:val="24"/>
          <w:vertAlign w:val="superscript"/>
        </w:rPr>
        <w:t>14-21</w:t>
      </w:r>
    </w:p>
    <w:p w:rsidR="00CA68EA" w:rsidRPr="004B77BB" w:rsidRDefault="00FA2131" w:rsidP="00503177">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Nanomaterials in the size range of 10-100 nm have attracted a lot of attention in the last few decades because they show special physical and chemical properties compared to bulk materials. Accordingly, nanoparticles with a size of 3-10 nm also have unique properties and behavior different from nanoparticles with a larger size, which makes them have a special function. The use of these ultrasmall </w:t>
      </w:r>
      <w:proofErr w:type="spellStart"/>
      <w:r w:rsidRPr="004B77BB">
        <w:rPr>
          <w:rFonts w:ascii="Times New Roman" w:hAnsi="Times New Roman" w:cs="Times New Roman"/>
          <w:sz w:val="24"/>
          <w:szCs w:val="24"/>
        </w:rPr>
        <w:t>nanomaterials</w:t>
      </w:r>
      <w:proofErr w:type="spellEnd"/>
      <w:r w:rsidRPr="004B77BB">
        <w:rPr>
          <w:rFonts w:ascii="Times New Roman" w:hAnsi="Times New Roman" w:cs="Times New Roman"/>
          <w:sz w:val="24"/>
          <w:szCs w:val="24"/>
        </w:rPr>
        <w:t xml:space="preserve"> as catalysts in organic reactions is a new and effective approach in this field</w:t>
      </w:r>
      <w:r w:rsidR="00125885" w:rsidRPr="004B77BB">
        <w:rPr>
          <w:rFonts w:ascii="Times New Roman" w:hAnsi="Times New Roman" w:cs="Times New Roman"/>
          <w:sz w:val="24"/>
          <w:szCs w:val="24"/>
        </w:rPr>
        <w:t>.</w:t>
      </w:r>
      <w:r w:rsidR="004F6C2A" w:rsidRPr="004B77BB">
        <w:rPr>
          <w:rFonts w:ascii="Times New Roman" w:hAnsi="Times New Roman" w:cs="Times New Roman"/>
          <w:sz w:val="24"/>
          <w:szCs w:val="24"/>
          <w:vertAlign w:val="superscript"/>
        </w:rPr>
        <w:t>22,</w:t>
      </w:r>
      <w:r w:rsidR="00316538" w:rsidRPr="004B77BB">
        <w:rPr>
          <w:rFonts w:ascii="Times New Roman" w:hAnsi="Times New Roman" w:cs="Times New Roman"/>
          <w:sz w:val="24"/>
          <w:szCs w:val="24"/>
          <w:vertAlign w:val="superscript"/>
        </w:rPr>
        <w:t>2</w:t>
      </w:r>
      <w:r w:rsidR="004F6C2A" w:rsidRPr="004B77BB">
        <w:rPr>
          <w:rFonts w:ascii="Times New Roman" w:hAnsi="Times New Roman" w:cs="Times New Roman"/>
          <w:sz w:val="24"/>
          <w:szCs w:val="24"/>
          <w:vertAlign w:val="superscript"/>
        </w:rPr>
        <w:t>3</w:t>
      </w:r>
      <w:r w:rsidR="00794DA0" w:rsidRPr="004B77BB">
        <w:rPr>
          <w:rFonts w:ascii="Times New Roman" w:hAnsi="Times New Roman" w:cs="Times New Roman"/>
          <w:sz w:val="24"/>
          <w:szCs w:val="24"/>
        </w:rPr>
        <w:t xml:space="preserve"> </w:t>
      </w:r>
      <w:r w:rsidR="00ED5EBA" w:rsidRPr="004B77BB">
        <w:rPr>
          <w:rFonts w:ascii="Times New Roman" w:hAnsi="Times New Roman" w:cs="Times New Roman"/>
          <w:sz w:val="24"/>
          <w:szCs w:val="24"/>
        </w:rPr>
        <w:t xml:space="preserve">The </w:t>
      </w:r>
      <w:r w:rsidR="00172910" w:rsidRPr="004B77BB">
        <w:rPr>
          <w:rFonts w:ascii="Times New Roman" w:hAnsi="Times New Roman" w:cs="Times New Roman"/>
          <w:sz w:val="24"/>
          <w:szCs w:val="24"/>
        </w:rPr>
        <w:t>nanoparticles properties capture them to</w:t>
      </w:r>
      <w:r w:rsidR="00BB12A3" w:rsidRPr="004B77BB">
        <w:rPr>
          <w:rFonts w:ascii="Times New Roman" w:hAnsi="Times New Roman" w:cs="Times New Roman"/>
          <w:sz w:val="24"/>
          <w:szCs w:val="24"/>
        </w:rPr>
        <w:t xml:space="preserve"> become a connector between homogenous and </w:t>
      </w:r>
      <w:r w:rsidR="004C4258" w:rsidRPr="004B77BB">
        <w:rPr>
          <w:rFonts w:ascii="Times New Roman" w:hAnsi="Times New Roman" w:cs="Times New Roman"/>
          <w:sz w:val="24"/>
          <w:szCs w:val="24"/>
        </w:rPr>
        <w:t>heterogeneous</w:t>
      </w:r>
      <w:r w:rsidR="001C50D5" w:rsidRPr="004B77BB">
        <w:rPr>
          <w:rFonts w:ascii="Times New Roman" w:hAnsi="Times New Roman" w:cs="Times New Roman"/>
          <w:sz w:val="24"/>
          <w:szCs w:val="24"/>
        </w:rPr>
        <w:t xml:space="preserve"> catalytic systems</w:t>
      </w:r>
      <w:r w:rsidR="00125885" w:rsidRPr="004B77BB">
        <w:rPr>
          <w:rFonts w:ascii="Times New Roman" w:hAnsi="Times New Roman" w:cs="Times New Roman"/>
          <w:sz w:val="24"/>
          <w:szCs w:val="24"/>
        </w:rPr>
        <w:t>.</w:t>
      </w:r>
      <w:r w:rsidR="004F6C2A" w:rsidRPr="004B77BB">
        <w:rPr>
          <w:rFonts w:ascii="Times New Roman" w:hAnsi="Times New Roman" w:cs="Times New Roman"/>
          <w:sz w:val="24"/>
          <w:szCs w:val="24"/>
          <w:vertAlign w:val="superscript"/>
        </w:rPr>
        <w:t>24,25</w:t>
      </w:r>
      <w:r w:rsidR="00BF45B4" w:rsidRPr="004B77BB">
        <w:rPr>
          <w:rFonts w:ascii="Times New Roman" w:hAnsi="Times New Roman" w:cs="Times New Roman"/>
          <w:sz w:val="24"/>
          <w:szCs w:val="24"/>
        </w:rPr>
        <w:t xml:space="preserve"> </w:t>
      </w:r>
      <w:r w:rsidR="00A94527" w:rsidRPr="004B77BB">
        <w:rPr>
          <w:rFonts w:ascii="Times New Roman" w:hAnsi="Times New Roman" w:cs="Times New Roman"/>
          <w:sz w:val="24"/>
          <w:szCs w:val="24"/>
        </w:rPr>
        <w:t xml:space="preserve">Among all </w:t>
      </w:r>
      <w:proofErr w:type="spellStart"/>
      <w:r w:rsidR="00A94527" w:rsidRPr="004B77BB">
        <w:rPr>
          <w:rFonts w:ascii="Times New Roman" w:hAnsi="Times New Roman" w:cs="Times New Roman"/>
          <w:sz w:val="24"/>
          <w:szCs w:val="24"/>
        </w:rPr>
        <w:t>nanomaterials</w:t>
      </w:r>
      <w:proofErr w:type="spellEnd"/>
      <w:r w:rsidR="00A94527" w:rsidRPr="004B77BB">
        <w:rPr>
          <w:rFonts w:ascii="Times New Roman" w:hAnsi="Times New Roman" w:cs="Times New Roman"/>
          <w:sz w:val="24"/>
          <w:szCs w:val="24"/>
        </w:rPr>
        <w:t xml:space="preserve"> which have been investigated vastly involving copper, gold, silver, iron, and so on, nickel nanoparticles studies are limited only to a few research while this metal is cheaper than the others and requires mild reaction circumstan</w:t>
      </w:r>
      <w:r w:rsidR="004F6C2A" w:rsidRPr="004B77BB">
        <w:rPr>
          <w:rFonts w:ascii="Times New Roman" w:hAnsi="Times New Roman" w:cs="Times New Roman"/>
          <w:sz w:val="24"/>
          <w:szCs w:val="24"/>
        </w:rPr>
        <w:t>ces for obtaining high yield</w:t>
      </w:r>
      <w:r w:rsidR="00125885" w:rsidRPr="004B77BB">
        <w:rPr>
          <w:rFonts w:ascii="Times New Roman" w:hAnsi="Times New Roman" w:cs="Times New Roman"/>
          <w:sz w:val="24"/>
          <w:szCs w:val="24"/>
        </w:rPr>
        <w:t>.</w:t>
      </w:r>
      <w:r w:rsidR="004F6C2A" w:rsidRPr="004B77BB">
        <w:rPr>
          <w:rFonts w:ascii="Times New Roman" w:hAnsi="Times New Roman" w:cs="Times New Roman"/>
          <w:sz w:val="24"/>
          <w:szCs w:val="24"/>
          <w:vertAlign w:val="superscript"/>
        </w:rPr>
        <w:t>26</w:t>
      </w:r>
      <w:r w:rsidR="00A94527" w:rsidRPr="004B77BB">
        <w:rPr>
          <w:rFonts w:ascii="Times New Roman" w:hAnsi="Times New Roman" w:cs="Times New Roman"/>
          <w:sz w:val="24"/>
          <w:szCs w:val="24"/>
          <w:vertAlign w:val="superscript"/>
        </w:rPr>
        <w:t>-</w:t>
      </w:r>
      <w:r w:rsidR="004F6C2A" w:rsidRPr="004B77BB">
        <w:rPr>
          <w:rFonts w:ascii="Times New Roman" w:hAnsi="Times New Roman" w:cs="Times New Roman"/>
          <w:sz w:val="24"/>
          <w:szCs w:val="24"/>
          <w:vertAlign w:val="superscript"/>
        </w:rPr>
        <w:t>31</w:t>
      </w:r>
      <w:r w:rsidR="00A94527" w:rsidRPr="004B77BB">
        <w:rPr>
          <w:rFonts w:ascii="Times New Roman" w:hAnsi="Times New Roman" w:cs="Times New Roman"/>
          <w:sz w:val="24"/>
          <w:szCs w:val="24"/>
        </w:rPr>
        <w:t xml:space="preserve"> All of the reported works using nickel as a catalyst has been limited to Ni(II) ion complexes such as NiCl</w:t>
      </w:r>
      <w:r w:rsidR="00A94527" w:rsidRPr="004B77BB">
        <w:rPr>
          <w:rFonts w:ascii="Times New Roman" w:hAnsi="Times New Roman" w:cs="Times New Roman"/>
          <w:sz w:val="24"/>
          <w:szCs w:val="24"/>
          <w:vertAlign w:val="subscript"/>
        </w:rPr>
        <w:t>2</w:t>
      </w:r>
      <w:r w:rsidR="00A94527" w:rsidRPr="004B77BB">
        <w:rPr>
          <w:rFonts w:ascii="Times New Roman" w:hAnsi="Times New Roman" w:cs="Times New Roman"/>
          <w:sz w:val="24"/>
          <w:szCs w:val="24"/>
        </w:rPr>
        <w:t>,</w:t>
      </w:r>
      <w:r w:rsidR="00125885" w:rsidRPr="004B77BB">
        <w:rPr>
          <w:rFonts w:ascii="Times New Roman" w:hAnsi="Times New Roman" w:cs="Times New Roman"/>
          <w:sz w:val="24"/>
          <w:szCs w:val="24"/>
          <w:vertAlign w:val="superscript"/>
        </w:rPr>
        <w:t>32</w:t>
      </w:r>
      <w:r w:rsidR="00125885" w:rsidRPr="004B77BB">
        <w:rPr>
          <w:rFonts w:ascii="Times New Roman" w:hAnsi="Times New Roman" w:cs="Times New Roman"/>
          <w:sz w:val="24"/>
          <w:szCs w:val="24"/>
        </w:rPr>
        <w:t xml:space="preserve"> </w:t>
      </w:r>
      <w:r w:rsidR="00A94527" w:rsidRPr="004B77BB">
        <w:rPr>
          <w:rFonts w:ascii="Times New Roman" w:hAnsi="Times New Roman" w:cs="Times New Roman"/>
          <w:sz w:val="24"/>
          <w:szCs w:val="24"/>
        </w:rPr>
        <w:t>MNPs@BimNiCl</w:t>
      </w:r>
      <w:r w:rsidR="00A94527" w:rsidRPr="004B77BB">
        <w:rPr>
          <w:rFonts w:ascii="Times New Roman" w:hAnsi="Times New Roman" w:cs="Times New Roman"/>
          <w:sz w:val="24"/>
          <w:szCs w:val="24"/>
          <w:vertAlign w:val="subscript"/>
        </w:rPr>
        <w:t>2</w:t>
      </w:r>
      <w:r w:rsidR="00A94527" w:rsidRPr="004B77BB">
        <w:rPr>
          <w:rFonts w:ascii="Times New Roman" w:hAnsi="Times New Roman" w:cs="Times New Roman"/>
          <w:sz w:val="24"/>
          <w:szCs w:val="24"/>
        </w:rPr>
        <w:t>,</w:t>
      </w:r>
      <w:r w:rsidR="00125885" w:rsidRPr="004B77BB">
        <w:rPr>
          <w:rFonts w:ascii="Times New Roman" w:hAnsi="Times New Roman" w:cs="Times New Roman"/>
          <w:sz w:val="24"/>
          <w:szCs w:val="24"/>
          <w:vertAlign w:val="superscript"/>
        </w:rPr>
        <w:t>33</w:t>
      </w:r>
      <w:r w:rsidR="00125885" w:rsidRPr="004B77BB">
        <w:rPr>
          <w:rFonts w:ascii="Times New Roman" w:hAnsi="Times New Roman" w:cs="Times New Roman"/>
          <w:sz w:val="24"/>
          <w:szCs w:val="24"/>
        </w:rPr>
        <w:t xml:space="preserve"> </w:t>
      </w:r>
      <w:r w:rsidR="00A94527" w:rsidRPr="004B77BB">
        <w:rPr>
          <w:rFonts w:ascii="Times New Roman" w:hAnsi="Times New Roman" w:cs="Times New Roman"/>
          <w:sz w:val="24"/>
          <w:szCs w:val="24"/>
        </w:rPr>
        <w:t>Ni-MOF,</w:t>
      </w:r>
      <w:r w:rsidR="00503177" w:rsidRPr="004B77BB">
        <w:rPr>
          <w:rFonts w:ascii="Times New Roman" w:hAnsi="Times New Roman" w:cs="Times New Roman"/>
          <w:sz w:val="24"/>
          <w:szCs w:val="24"/>
          <w:vertAlign w:val="superscript"/>
        </w:rPr>
        <w:t>34</w:t>
      </w:r>
      <w:r w:rsidR="00503177" w:rsidRPr="004B77BB">
        <w:rPr>
          <w:rFonts w:ascii="Times New Roman" w:hAnsi="Times New Roman" w:cs="Times New Roman"/>
          <w:sz w:val="24"/>
          <w:szCs w:val="24"/>
        </w:rPr>
        <w:t xml:space="preserve"> </w:t>
      </w:r>
      <w:r w:rsidR="00A94527" w:rsidRPr="004B77BB">
        <w:rPr>
          <w:rFonts w:ascii="Times New Roman" w:hAnsi="Times New Roman" w:cs="Times New Roman"/>
          <w:sz w:val="24"/>
          <w:szCs w:val="24"/>
        </w:rPr>
        <w:t xml:space="preserve">and </w:t>
      </w:r>
      <w:proofErr w:type="spellStart"/>
      <w:r w:rsidR="00A94527" w:rsidRPr="004B77BB">
        <w:rPr>
          <w:rFonts w:ascii="Times New Roman" w:hAnsi="Times New Roman" w:cs="Times New Roman"/>
          <w:sz w:val="24"/>
          <w:szCs w:val="24"/>
        </w:rPr>
        <w:t>Ni</w:t>
      </w:r>
      <w:r w:rsidR="00A94527" w:rsidRPr="004B77BB">
        <w:rPr>
          <w:rFonts w:ascii="Times New Roman" w:hAnsi="Times New Roman" w:cs="Times New Roman"/>
          <w:sz w:val="24"/>
          <w:szCs w:val="24"/>
          <w:vertAlign w:val="superscript"/>
        </w:rPr>
        <w:t>II</w:t>
      </w:r>
      <w:proofErr w:type="spellEnd"/>
      <w:r w:rsidR="00A94527" w:rsidRPr="004B77BB">
        <w:rPr>
          <w:rFonts w:ascii="Times New Roman" w:hAnsi="Times New Roman" w:cs="Times New Roman"/>
          <w:sz w:val="24"/>
          <w:szCs w:val="24"/>
        </w:rPr>
        <w:t>-IL/SiO</w:t>
      </w:r>
      <w:r w:rsidR="00A94527" w:rsidRPr="004B77BB">
        <w:rPr>
          <w:rFonts w:ascii="Times New Roman" w:hAnsi="Times New Roman" w:cs="Times New Roman"/>
          <w:sz w:val="24"/>
          <w:szCs w:val="24"/>
          <w:vertAlign w:val="subscript"/>
        </w:rPr>
        <w:t>2</w:t>
      </w:r>
      <w:r w:rsidR="00A94527" w:rsidRPr="004B77BB">
        <w:rPr>
          <w:rFonts w:ascii="Times New Roman" w:hAnsi="Times New Roman" w:cs="Times New Roman"/>
          <w:sz w:val="24"/>
          <w:szCs w:val="24"/>
        </w:rPr>
        <w:t>.</w:t>
      </w:r>
      <w:r w:rsidR="00503177" w:rsidRPr="004B77BB">
        <w:rPr>
          <w:rFonts w:ascii="Times New Roman" w:hAnsi="Times New Roman" w:cs="Times New Roman"/>
          <w:sz w:val="24"/>
          <w:szCs w:val="24"/>
          <w:vertAlign w:val="superscript"/>
        </w:rPr>
        <w:t>35</w:t>
      </w:r>
      <w:r w:rsidR="00503177" w:rsidRPr="004B77BB">
        <w:rPr>
          <w:rFonts w:ascii="Times New Roman" w:hAnsi="Times New Roman" w:cs="Times New Roman"/>
          <w:sz w:val="24"/>
          <w:szCs w:val="24"/>
        </w:rPr>
        <w:t xml:space="preserve"> </w:t>
      </w:r>
      <w:r w:rsidR="00A94527" w:rsidRPr="004B77BB">
        <w:rPr>
          <w:rFonts w:ascii="Times New Roman" w:hAnsi="Times New Roman" w:cs="Times New Roman"/>
          <w:sz w:val="24"/>
          <w:szCs w:val="24"/>
        </w:rPr>
        <w:t xml:space="preserve">Also, nickel </w:t>
      </w:r>
      <w:r w:rsidR="00B119CA" w:rsidRPr="004B77BB">
        <w:rPr>
          <w:rFonts w:ascii="Times New Roman" w:hAnsi="Times New Roman" w:cs="Times New Roman"/>
          <w:sz w:val="24"/>
          <w:szCs w:val="24"/>
        </w:rPr>
        <w:t xml:space="preserve">alongside copper </w:t>
      </w:r>
      <w:r w:rsidR="00A94527" w:rsidRPr="004B77BB">
        <w:rPr>
          <w:rFonts w:ascii="Times New Roman" w:hAnsi="Times New Roman" w:cs="Times New Roman"/>
          <w:sz w:val="24"/>
          <w:szCs w:val="24"/>
        </w:rPr>
        <w:t>as a metallic form has been used such as Cu-Ni bimetallic</w:t>
      </w:r>
      <w:r w:rsidR="00853052" w:rsidRPr="004B77BB">
        <w:rPr>
          <w:rFonts w:ascii="Times New Roman" w:hAnsi="Times New Roman" w:cs="Times New Roman"/>
          <w:sz w:val="24"/>
          <w:szCs w:val="24"/>
          <w:vertAlign w:val="superscript"/>
        </w:rPr>
        <w:t>3</w:t>
      </w:r>
      <w:r w:rsidR="004F6C2A" w:rsidRPr="004B77BB">
        <w:rPr>
          <w:rFonts w:ascii="Times New Roman" w:hAnsi="Times New Roman" w:cs="Times New Roman"/>
          <w:sz w:val="24"/>
          <w:szCs w:val="24"/>
          <w:vertAlign w:val="superscript"/>
        </w:rPr>
        <w:t>6</w:t>
      </w:r>
      <w:r w:rsidR="00853052" w:rsidRPr="004B77BB">
        <w:rPr>
          <w:rFonts w:ascii="Times New Roman" w:hAnsi="Times New Roman" w:cs="Times New Roman"/>
          <w:sz w:val="24"/>
          <w:szCs w:val="24"/>
        </w:rPr>
        <w:t xml:space="preserve"> </w:t>
      </w:r>
      <w:r w:rsidR="00A94527" w:rsidRPr="004B77BB">
        <w:rPr>
          <w:rFonts w:ascii="Times New Roman" w:hAnsi="Times New Roman" w:cs="Times New Roman"/>
          <w:sz w:val="24"/>
          <w:szCs w:val="24"/>
        </w:rPr>
        <w:t>and Ni-Cu-Fe trimetallic nanoparticles.</w:t>
      </w:r>
      <w:r w:rsidR="00503177" w:rsidRPr="004B77BB">
        <w:rPr>
          <w:rFonts w:ascii="Times New Roman" w:hAnsi="Times New Roman" w:cs="Times New Roman"/>
          <w:sz w:val="24"/>
          <w:szCs w:val="24"/>
          <w:vertAlign w:val="superscript"/>
        </w:rPr>
        <w:t>37</w:t>
      </w:r>
      <w:r w:rsidR="00503177" w:rsidRPr="004B77BB">
        <w:rPr>
          <w:rFonts w:ascii="Times New Roman" w:hAnsi="Times New Roman" w:cs="Times New Roman"/>
          <w:sz w:val="24"/>
          <w:szCs w:val="24"/>
        </w:rPr>
        <w:t xml:space="preserve"> </w:t>
      </w:r>
      <w:r w:rsidR="004F6C2A" w:rsidRPr="004B77BB">
        <w:rPr>
          <w:rFonts w:ascii="Times New Roman" w:hAnsi="Times New Roman" w:cs="Times New Roman"/>
          <w:sz w:val="24"/>
          <w:szCs w:val="24"/>
        </w:rPr>
        <w:t>In this study,</w:t>
      </w:r>
      <w:r w:rsidR="00AD2372" w:rsidRPr="004B77BB">
        <w:rPr>
          <w:rFonts w:ascii="Times New Roman" w:hAnsi="Times New Roman" w:cs="Times New Roman"/>
          <w:sz w:val="24"/>
          <w:szCs w:val="24"/>
        </w:rPr>
        <w:t xml:space="preserve"> </w:t>
      </w:r>
      <w:r w:rsidR="00637A8D" w:rsidRPr="004B77BB">
        <w:rPr>
          <w:rFonts w:ascii="Times New Roman" w:hAnsi="Times New Roman" w:cs="Times New Roman"/>
          <w:sz w:val="24"/>
          <w:szCs w:val="24"/>
        </w:rPr>
        <w:t xml:space="preserve">propargylamines </w:t>
      </w:r>
      <w:r w:rsidR="00282EDE" w:rsidRPr="004B77BB">
        <w:rPr>
          <w:rFonts w:ascii="Times New Roman" w:hAnsi="Times New Roman" w:cs="Times New Roman"/>
          <w:sz w:val="24"/>
          <w:szCs w:val="24"/>
        </w:rPr>
        <w:t>will be synthesized</w:t>
      </w:r>
      <w:r w:rsidR="00637A8D" w:rsidRPr="004B77BB">
        <w:rPr>
          <w:rFonts w:ascii="Times New Roman" w:hAnsi="Times New Roman" w:cs="Times New Roman"/>
          <w:sz w:val="24"/>
          <w:szCs w:val="24"/>
        </w:rPr>
        <w:t xml:space="preserve"> </w:t>
      </w:r>
      <w:r w:rsidR="002469E9" w:rsidRPr="004B77BB">
        <w:rPr>
          <w:rFonts w:ascii="Times New Roman" w:hAnsi="Times New Roman" w:cs="Times New Roman"/>
          <w:sz w:val="24"/>
          <w:szCs w:val="24"/>
        </w:rPr>
        <w:t xml:space="preserve">for the first time by </w:t>
      </w:r>
      <w:r w:rsidR="00637A8D" w:rsidRPr="004B77BB">
        <w:rPr>
          <w:rFonts w:ascii="Times New Roman" w:hAnsi="Times New Roman" w:cs="Times New Roman"/>
          <w:sz w:val="24"/>
          <w:szCs w:val="24"/>
        </w:rPr>
        <w:t xml:space="preserve">utilizing </w:t>
      </w:r>
      <w:r w:rsidR="00120CF8" w:rsidRPr="004B77BB">
        <w:rPr>
          <w:rFonts w:ascii="Times New Roman" w:hAnsi="Times New Roman" w:cs="Times New Roman"/>
          <w:sz w:val="24"/>
          <w:szCs w:val="24"/>
        </w:rPr>
        <w:t xml:space="preserve">ultrasmall monodisperse </w:t>
      </w:r>
      <w:proofErr w:type="spellStart"/>
      <w:r w:rsidR="00637A8D" w:rsidRPr="004B77BB">
        <w:rPr>
          <w:rFonts w:ascii="Times New Roman" w:hAnsi="Times New Roman" w:cs="Times New Roman"/>
          <w:sz w:val="24"/>
          <w:szCs w:val="24"/>
        </w:rPr>
        <w:t>NiO</w:t>
      </w:r>
      <w:proofErr w:type="spellEnd"/>
      <w:r w:rsidR="00637A8D" w:rsidRPr="004B77BB">
        <w:rPr>
          <w:rFonts w:ascii="Times New Roman" w:hAnsi="Times New Roman" w:cs="Times New Roman"/>
          <w:sz w:val="24"/>
          <w:szCs w:val="24"/>
        </w:rPr>
        <w:t xml:space="preserve"> nano</w:t>
      </w:r>
      <w:r w:rsidR="00A66EDF" w:rsidRPr="004B77BB">
        <w:rPr>
          <w:rFonts w:ascii="Times New Roman" w:hAnsi="Times New Roman" w:cs="Times New Roman"/>
          <w:sz w:val="24"/>
          <w:szCs w:val="24"/>
        </w:rPr>
        <w:t>crystals</w:t>
      </w:r>
      <w:r w:rsidR="00637A8D" w:rsidRPr="004B77BB">
        <w:rPr>
          <w:rFonts w:ascii="Times New Roman" w:hAnsi="Times New Roman" w:cs="Times New Roman"/>
          <w:sz w:val="24"/>
          <w:szCs w:val="24"/>
        </w:rPr>
        <w:t xml:space="preserve"> </w:t>
      </w:r>
      <w:r w:rsidR="002469E9" w:rsidRPr="004B77BB">
        <w:rPr>
          <w:rFonts w:ascii="Times New Roman" w:hAnsi="Times New Roman" w:cs="Times New Roman"/>
          <w:sz w:val="24"/>
          <w:szCs w:val="24"/>
        </w:rPr>
        <w:t xml:space="preserve">as a </w:t>
      </w:r>
      <w:r w:rsidR="00282EDE" w:rsidRPr="004B77BB">
        <w:rPr>
          <w:rFonts w:ascii="Times New Roman" w:hAnsi="Times New Roman" w:cs="Times New Roman"/>
          <w:sz w:val="24"/>
          <w:szCs w:val="24"/>
        </w:rPr>
        <w:t>heterogeneous</w:t>
      </w:r>
      <w:r w:rsidR="002469E9" w:rsidRPr="004B77BB">
        <w:rPr>
          <w:rFonts w:ascii="Times New Roman" w:hAnsi="Times New Roman" w:cs="Times New Roman"/>
          <w:sz w:val="24"/>
          <w:szCs w:val="24"/>
        </w:rPr>
        <w:t xml:space="preserve"> </w:t>
      </w:r>
      <w:r w:rsidR="00637A8D" w:rsidRPr="004B77BB">
        <w:rPr>
          <w:rFonts w:ascii="Times New Roman" w:hAnsi="Times New Roman" w:cs="Times New Roman"/>
          <w:sz w:val="24"/>
          <w:szCs w:val="24"/>
        </w:rPr>
        <w:t>catalyst</w:t>
      </w:r>
      <w:r w:rsidR="002469E9" w:rsidRPr="004B77BB">
        <w:rPr>
          <w:rFonts w:ascii="Times New Roman" w:hAnsi="Times New Roman" w:cs="Times New Roman"/>
          <w:sz w:val="24"/>
          <w:szCs w:val="24"/>
        </w:rPr>
        <w:t xml:space="preserve">. </w:t>
      </w:r>
      <w:r w:rsidR="00120CF8" w:rsidRPr="004B77BB">
        <w:rPr>
          <w:rFonts w:ascii="Times New Roman" w:hAnsi="Times New Roman" w:cs="Times New Roman"/>
          <w:sz w:val="24"/>
          <w:szCs w:val="24"/>
        </w:rPr>
        <w:t xml:space="preserve">The monodisperse nanoparticles of </w:t>
      </w:r>
      <w:proofErr w:type="spellStart"/>
      <w:r w:rsidR="00120CF8" w:rsidRPr="004B77BB">
        <w:rPr>
          <w:rFonts w:ascii="Times New Roman" w:hAnsi="Times New Roman" w:cs="Times New Roman"/>
          <w:sz w:val="24"/>
          <w:szCs w:val="24"/>
        </w:rPr>
        <w:t>NiO</w:t>
      </w:r>
      <w:proofErr w:type="spellEnd"/>
      <w:r w:rsidR="00120CF8" w:rsidRPr="004B77BB">
        <w:rPr>
          <w:rFonts w:ascii="Times New Roman" w:hAnsi="Times New Roman" w:cs="Times New Roman"/>
          <w:sz w:val="24"/>
          <w:szCs w:val="24"/>
        </w:rPr>
        <w:t xml:space="preserve"> with particle size about 6-nm dimensions were </w:t>
      </w:r>
      <w:r w:rsidR="004F6C2A" w:rsidRPr="004B77BB">
        <w:rPr>
          <w:rFonts w:ascii="Times New Roman" w:hAnsi="Times New Roman" w:cs="Times New Roman"/>
          <w:sz w:val="24"/>
          <w:szCs w:val="24"/>
        </w:rPr>
        <w:t>synthesized</w:t>
      </w:r>
      <w:r w:rsidR="00120CF8" w:rsidRPr="004B77BB">
        <w:rPr>
          <w:rFonts w:ascii="Times New Roman" w:hAnsi="Times New Roman" w:cs="Times New Roman"/>
          <w:sz w:val="24"/>
          <w:szCs w:val="24"/>
        </w:rPr>
        <w:t xml:space="preserve"> using reported procedure by </w:t>
      </w:r>
      <w:proofErr w:type="spellStart"/>
      <w:r w:rsidR="00120CF8" w:rsidRPr="004B77BB">
        <w:rPr>
          <w:rFonts w:ascii="Times New Roman" w:hAnsi="Times New Roman" w:cs="Times New Roman"/>
          <w:sz w:val="24"/>
          <w:szCs w:val="24"/>
        </w:rPr>
        <w:t>Hyeon</w:t>
      </w:r>
      <w:proofErr w:type="spellEnd"/>
      <w:r w:rsidR="00120CF8" w:rsidRPr="004B77BB">
        <w:rPr>
          <w:rFonts w:ascii="Times New Roman" w:hAnsi="Times New Roman" w:cs="Times New Roman"/>
          <w:sz w:val="24"/>
          <w:szCs w:val="24"/>
        </w:rPr>
        <w:t xml:space="preserve"> and coworkers in 2004</w:t>
      </w:r>
      <w:r w:rsidR="006C29EE" w:rsidRPr="004B77BB">
        <w:rPr>
          <w:rFonts w:ascii="Times New Roman" w:hAnsi="Times New Roman" w:cs="Times New Roman"/>
          <w:color w:val="000000" w:themeColor="text1"/>
          <w:sz w:val="24"/>
          <w:szCs w:val="24"/>
        </w:rPr>
        <w:t>.</w:t>
      </w:r>
      <w:r w:rsidR="00503177" w:rsidRPr="004B77BB">
        <w:rPr>
          <w:rFonts w:ascii="Times New Roman" w:hAnsi="Times New Roman" w:cs="Times New Roman"/>
          <w:color w:val="000000" w:themeColor="text1"/>
          <w:sz w:val="24"/>
          <w:szCs w:val="24"/>
          <w:vertAlign w:val="superscript"/>
        </w:rPr>
        <w:t>38</w:t>
      </w:r>
      <w:r w:rsidR="00503177" w:rsidRPr="004B77BB">
        <w:rPr>
          <w:rFonts w:ascii="Times New Roman" w:hAnsi="Times New Roman" w:cs="Times New Roman"/>
          <w:sz w:val="24"/>
          <w:szCs w:val="24"/>
        </w:rPr>
        <w:t xml:space="preserve"> </w:t>
      </w:r>
      <w:r w:rsidR="00637A8D" w:rsidRPr="004B77BB">
        <w:rPr>
          <w:rFonts w:ascii="Times New Roman" w:hAnsi="Times New Roman" w:cs="Times New Roman"/>
          <w:sz w:val="24"/>
          <w:szCs w:val="24"/>
        </w:rPr>
        <w:t>Different aldehydes and</w:t>
      </w:r>
      <w:r w:rsidR="00D53735" w:rsidRPr="004B77BB">
        <w:rPr>
          <w:rFonts w:ascii="Times New Roman" w:hAnsi="Times New Roman" w:cs="Times New Roman"/>
          <w:sz w:val="24"/>
          <w:szCs w:val="24"/>
        </w:rPr>
        <w:t xml:space="preserve"> amine</w:t>
      </w:r>
      <w:r w:rsidR="00637A8D" w:rsidRPr="004B77BB">
        <w:rPr>
          <w:rFonts w:ascii="Times New Roman" w:hAnsi="Times New Roman" w:cs="Times New Roman"/>
          <w:sz w:val="24"/>
          <w:szCs w:val="24"/>
        </w:rPr>
        <w:t>s</w:t>
      </w:r>
      <w:r w:rsidR="00D53735" w:rsidRPr="004B77BB">
        <w:rPr>
          <w:rFonts w:ascii="Times New Roman" w:hAnsi="Times New Roman" w:cs="Times New Roman"/>
          <w:sz w:val="24"/>
          <w:szCs w:val="24"/>
        </w:rPr>
        <w:t xml:space="preserve"> </w:t>
      </w:r>
      <w:r w:rsidR="00282EDE" w:rsidRPr="004B77BB">
        <w:rPr>
          <w:rFonts w:ascii="Times New Roman" w:hAnsi="Times New Roman" w:cs="Times New Roman"/>
          <w:sz w:val="24"/>
          <w:szCs w:val="24"/>
        </w:rPr>
        <w:t>will be applied to generalize the</w:t>
      </w:r>
      <w:r w:rsidR="00637A8D" w:rsidRPr="004B77BB">
        <w:rPr>
          <w:rFonts w:ascii="Times New Roman" w:hAnsi="Times New Roman" w:cs="Times New Roman"/>
          <w:sz w:val="24"/>
          <w:szCs w:val="24"/>
        </w:rPr>
        <w:t xml:space="preserve"> research</w:t>
      </w:r>
      <w:r w:rsidR="00D53735" w:rsidRPr="004B77BB">
        <w:rPr>
          <w:rFonts w:ascii="Times New Roman" w:hAnsi="Times New Roman" w:cs="Times New Roman"/>
          <w:sz w:val="24"/>
          <w:szCs w:val="24"/>
        </w:rPr>
        <w:t>.</w:t>
      </w:r>
      <w:r w:rsidR="00962E04" w:rsidRPr="004B77BB">
        <w:rPr>
          <w:rFonts w:ascii="Times New Roman" w:hAnsi="Times New Roman" w:cs="Times New Roman"/>
          <w:sz w:val="24"/>
          <w:szCs w:val="24"/>
        </w:rPr>
        <w:t xml:space="preserve"> </w:t>
      </w:r>
      <w:r w:rsidR="002469E9" w:rsidRPr="004B77BB">
        <w:rPr>
          <w:rFonts w:ascii="Times New Roman" w:hAnsi="Times New Roman" w:cs="Times New Roman"/>
          <w:sz w:val="24"/>
          <w:szCs w:val="24"/>
        </w:rPr>
        <w:t>Herein</w:t>
      </w:r>
      <w:r w:rsidR="00282EDE" w:rsidRPr="004B77BB">
        <w:rPr>
          <w:rFonts w:ascii="Times New Roman" w:hAnsi="Times New Roman" w:cs="Times New Roman"/>
          <w:sz w:val="24"/>
          <w:szCs w:val="24"/>
        </w:rPr>
        <w:t>,</w:t>
      </w:r>
      <w:r w:rsidR="002469E9" w:rsidRPr="004B77BB">
        <w:rPr>
          <w:rFonts w:ascii="Times New Roman" w:hAnsi="Times New Roman" w:cs="Times New Roman"/>
          <w:sz w:val="24"/>
          <w:szCs w:val="24"/>
        </w:rPr>
        <w:t xml:space="preserve"> </w:t>
      </w:r>
      <w:r w:rsidR="00282EDE" w:rsidRPr="004B77BB">
        <w:rPr>
          <w:rFonts w:ascii="Times New Roman" w:hAnsi="Times New Roman" w:cs="Times New Roman"/>
          <w:sz w:val="24"/>
          <w:szCs w:val="24"/>
        </w:rPr>
        <w:t>the questions posed with this research are</w:t>
      </w:r>
      <w:r w:rsidR="002469E9" w:rsidRPr="004B77BB">
        <w:rPr>
          <w:rFonts w:ascii="Times New Roman" w:hAnsi="Times New Roman" w:cs="Times New Roman"/>
          <w:sz w:val="24"/>
          <w:szCs w:val="24"/>
        </w:rPr>
        <w:t xml:space="preserve"> that whether the catalyst is applicable to synthesize different </w:t>
      </w:r>
      <w:proofErr w:type="spellStart"/>
      <w:r w:rsidR="002469E9" w:rsidRPr="004B77BB">
        <w:rPr>
          <w:rFonts w:ascii="Times New Roman" w:hAnsi="Times New Roman" w:cs="Times New Roman"/>
          <w:sz w:val="24"/>
          <w:szCs w:val="24"/>
        </w:rPr>
        <w:t>propoargylamines</w:t>
      </w:r>
      <w:proofErr w:type="spellEnd"/>
      <w:r w:rsidR="00282EDE" w:rsidRPr="004B77BB">
        <w:rPr>
          <w:rFonts w:ascii="Times New Roman" w:hAnsi="Times New Roman" w:cs="Times New Roman"/>
          <w:sz w:val="24"/>
          <w:szCs w:val="24"/>
        </w:rPr>
        <w:t xml:space="preserve"> compounds</w:t>
      </w:r>
      <w:r w:rsidR="002469E9" w:rsidRPr="004B77BB">
        <w:rPr>
          <w:rFonts w:ascii="Times New Roman" w:hAnsi="Times New Roman" w:cs="Times New Roman"/>
          <w:sz w:val="24"/>
          <w:szCs w:val="24"/>
        </w:rPr>
        <w:t xml:space="preserve"> or does the catalyst posses</w:t>
      </w:r>
      <w:r w:rsidR="00282EDE" w:rsidRPr="004B77BB">
        <w:rPr>
          <w:rFonts w:ascii="Times New Roman" w:hAnsi="Times New Roman" w:cs="Times New Roman"/>
          <w:sz w:val="24"/>
          <w:szCs w:val="24"/>
        </w:rPr>
        <w:t>se</w:t>
      </w:r>
      <w:r w:rsidR="002469E9" w:rsidRPr="004B77BB">
        <w:rPr>
          <w:rFonts w:ascii="Times New Roman" w:hAnsi="Times New Roman" w:cs="Times New Roman"/>
          <w:sz w:val="24"/>
          <w:szCs w:val="24"/>
        </w:rPr>
        <w:t xml:space="preserve">s high </w:t>
      </w:r>
      <w:r w:rsidR="00282EDE" w:rsidRPr="004B77BB">
        <w:rPr>
          <w:rFonts w:ascii="Times New Roman" w:hAnsi="Times New Roman" w:cs="Times New Roman"/>
          <w:sz w:val="24"/>
          <w:szCs w:val="24"/>
        </w:rPr>
        <w:t>efficiency</w:t>
      </w:r>
      <w:r w:rsidR="002469E9" w:rsidRPr="004B77BB">
        <w:rPr>
          <w:rFonts w:ascii="Times New Roman" w:hAnsi="Times New Roman" w:cs="Times New Roman"/>
          <w:sz w:val="24"/>
          <w:szCs w:val="24"/>
        </w:rPr>
        <w:t>, s</w:t>
      </w:r>
      <w:r w:rsidR="00282EDE" w:rsidRPr="004B77BB">
        <w:rPr>
          <w:rFonts w:ascii="Times New Roman" w:hAnsi="Times New Roman" w:cs="Times New Roman"/>
          <w:sz w:val="24"/>
          <w:szCs w:val="24"/>
        </w:rPr>
        <w:t>tability, reusability</w:t>
      </w:r>
      <w:r w:rsidR="002469E9" w:rsidRPr="004B77BB">
        <w:rPr>
          <w:rFonts w:ascii="Times New Roman" w:hAnsi="Times New Roman" w:cs="Times New Roman"/>
          <w:sz w:val="24"/>
          <w:szCs w:val="24"/>
        </w:rPr>
        <w:t xml:space="preserve"> and </w:t>
      </w:r>
      <w:r w:rsidR="00282EDE" w:rsidRPr="004B77BB">
        <w:rPr>
          <w:rFonts w:ascii="Times New Roman" w:hAnsi="Times New Roman" w:cs="Times New Roman"/>
          <w:sz w:val="24"/>
          <w:szCs w:val="24"/>
        </w:rPr>
        <w:t xml:space="preserve">the other criteria which are important </w:t>
      </w:r>
      <w:r w:rsidR="00743C88" w:rsidRPr="004B77BB">
        <w:rPr>
          <w:rFonts w:ascii="Times New Roman" w:hAnsi="Times New Roman" w:cs="Times New Roman"/>
          <w:sz w:val="24"/>
          <w:szCs w:val="24"/>
        </w:rPr>
        <w:t>for a truly efficient catalyst.</w:t>
      </w:r>
    </w:p>
    <w:p w:rsidR="00FF7218" w:rsidRPr="004B77BB" w:rsidRDefault="005F1CCB" w:rsidP="0061369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FF7218" w:rsidRPr="004B77BB">
        <w:rPr>
          <w:rFonts w:ascii="Times New Roman" w:hAnsi="Times New Roman" w:cs="Times New Roman"/>
          <w:b/>
          <w:bCs/>
          <w:sz w:val="24"/>
          <w:szCs w:val="24"/>
        </w:rPr>
        <w:t>Experimental section</w:t>
      </w:r>
    </w:p>
    <w:p w:rsidR="00151623" w:rsidRPr="004B77BB" w:rsidRDefault="005F1CCB" w:rsidP="0061369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2.1. </w:t>
      </w:r>
      <w:r w:rsidR="00ED1CA1" w:rsidRPr="004B77BB">
        <w:rPr>
          <w:rFonts w:ascii="Times New Roman" w:hAnsi="Times New Roman" w:cs="Times New Roman"/>
          <w:b/>
          <w:bCs/>
          <w:sz w:val="24"/>
          <w:szCs w:val="24"/>
        </w:rPr>
        <w:t xml:space="preserve">Materials and </w:t>
      </w:r>
      <w:r w:rsidR="00FF7218" w:rsidRPr="004B77BB">
        <w:rPr>
          <w:rFonts w:ascii="Times New Roman" w:hAnsi="Times New Roman" w:cs="Times New Roman"/>
          <w:b/>
          <w:bCs/>
          <w:sz w:val="24"/>
          <w:szCs w:val="24"/>
        </w:rPr>
        <w:t>instrumentations</w:t>
      </w:r>
    </w:p>
    <w:p w:rsidR="00296F5E" w:rsidRPr="004B77BB" w:rsidRDefault="0066448C" w:rsidP="004F6C2A">
      <w:pPr>
        <w:tabs>
          <w:tab w:val="left" w:pos="7602"/>
        </w:tabs>
        <w:spacing w:after="120" w:line="480" w:lineRule="auto"/>
        <w:ind w:firstLine="288"/>
        <w:jc w:val="both"/>
        <w:rPr>
          <w:rFonts w:ascii="Times New Roman" w:hAnsi="Times New Roman" w:cs="Times New Roman"/>
          <w:sz w:val="24"/>
          <w:szCs w:val="24"/>
        </w:rPr>
      </w:pPr>
      <w:proofErr w:type="spellStart"/>
      <w:r w:rsidRPr="004B77BB">
        <w:rPr>
          <w:rFonts w:ascii="Times New Roman" w:hAnsi="Times New Roman" w:cs="Times New Roman"/>
          <w:sz w:val="24"/>
          <w:szCs w:val="24"/>
        </w:rPr>
        <w:t>Nickle</w:t>
      </w:r>
      <w:proofErr w:type="spellEnd"/>
      <w:r w:rsidR="0026006A" w:rsidRPr="004B77BB">
        <w:rPr>
          <w:rFonts w:ascii="Times New Roman" w:hAnsi="Times New Roman" w:cs="Times New Roman"/>
          <w:sz w:val="24"/>
          <w:szCs w:val="24"/>
        </w:rPr>
        <w:t xml:space="preserve"> </w:t>
      </w:r>
      <w:r w:rsidRPr="004B77BB">
        <w:rPr>
          <w:rFonts w:ascii="Times New Roman" w:hAnsi="Times New Roman" w:cs="Times New Roman"/>
          <w:sz w:val="24"/>
          <w:szCs w:val="24"/>
        </w:rPr>
        <w:t>(</w:t>
      </w:r>
      <w:proofErr w:type="spellStart"/>
      <w:r w:rsidRPr="004B77BB">
        <w:rPr>
          <w:rFonts w:ascii="Times New Roman" w:hAnsi="Times New Roman" w:cs="Times New Roman"/>
          <w:sz w:val="24"/>
          <w:szCs w:val="24"/>
        </w:rPr>
        <w:t>acetylacetonate</w:t>
      </w:r>
      <w:proofErr w:type="spellEnd"/>
      <w:proofErr w:type="gramStart"/>
      <w:r w:rsidRPr="004B77BB">
        <w:rPr>
          <w:rFonts w:ascii="Times New Roman" w:hAnsi="Times New Roman" w:cs="Times New Roman"/>
          <w:sz w:val="24"/>
          <w:szCs w:val="24"/>
        </w:rPr>
        <w:t>)</w:t>
      </w:r>
      <w:r w:rsidRPr="004B77BB">
        <w:rPr>
          <w:rFonts w:ascii="Times New Roman" w:hAnsi="Times New Roman" w:cs="Times New Roman"/>
          <w:sz w:val="24"/>
          <w:szCs w:val="24"/>
          <w:vertAlign w:val="subscript"/>
        </w:rPr>
        <w:t>2</w:t>
      </w:r>
      <w:proofErr w:type="gramEnd"/>
      <w:r w:rsidRPr="004B77BB">
        <w:rPr>
          <w:rFonts w:ascii="Times New Roman" w:hAnsi="Times New Roman" w:cs="Times New Roman"/>
          <w:sz w:val="24"/>
          <w:szCs w:val="24"/>
          <w:vertAlign w:val="subscript"/>
        </w:rPr>
        <w:t xml:space="preserve"> </w:t>
      </w:r>
      <w:r w:rsidRPr="004B77BB">
        <w:rPr>
          <w:rFonts w:ascii="Times New Roman" w:hAnsi="Times New Roman" w:cs="Times New Roman"/>
          <w:sz w:val="24"/>
          <w:szCs w:val="24"/>
        </w:rPr>
        <w:t>[Ni(</w:t>
      </w:r>
      <w:proofErr w:type="spellStart"/>
      <w:r w:rsidRPr="004B77BB">
        <w:rPr>
          <w:rFonts w:ascii="Times New Roman" w:hAnsi="Times New Roman" w:cs="Times New Roman"/>
          <w:sz w:val="24"/>
          <w:szCs w:val="24"/>
        </w:rPr>
        <w:t>acac</w:t>
      </w:r>
      <w:proofErr w:type="spellEnd"/>
      <w:r w:rsidRPr="004B77BB">
        <w:rPr>
          <w:rFonts w:ascii="Times New Roman" w:hAnsi="Times New Roman" w:cs="Times New Roman"/>
          <w:sz w:val="24"/>
          <w:szCs w:val="24"/>
        </w:rPr>
        <w:t>)</w:t>
      </w:r>
      <w:r w:rsidRPr="004B77BB">
        <w:rPr>
          <w:rFonts w:ascii="Times New Roman" w:hAnsi="Times New Roman" w:cs="Times New Roman"/>
          <w:sz w:val="24"/>
          <w:szCs w:val="24"/>
          <w:vertAlign w:val="subscript"/>
        </w:rPr>
        <w:t>2</w:t>
      </w:r>
      <w:r w:rsidRPr="004B77BB">
        <w:rPr>
          <w:rFonts w:ascii="Times New Roman" w:hAnsi="Times New Roman" w:cs="Times New Roman"/>
          <w:sz w:val="24"/>
          <w:szCs w:val="24"/>
        </w:rPr>
        <w:t xml:space="preserve">], oleylamine, </w:t>
      </w:r>
      <w:proofErr w:type="spellStart"/>
      <w:r w:rsidRPr="004B77BB">
        <w:rPr>
          <w:rFonts w:ascii="Times New Roman" w:hAnsi="Times New Roman" w:cs="Times New Roman"/>
          <w:sz w:val="24"/>
          <w:szCs w:val="24"/>
        </w:rPr>
        <w:t>triphenylphosphine</w:t>
      </w:r>
      <w:proofErr w:type="spellEnd"/>
      <w:r w:rsidRPr="004B77BB">
        <w:rPr>
          <w:rFonts w:ascii="Times New Roman" w:hAnsi="Times New Roman" w:cs="Times New Roman"/>
          <w:sz w:val="24"/>
          <w:szCs w:val="24"/>
        </w:rPr>
        <w:t xml:space="preserve"> (TPP), </w:t>
      </w:r>
      <w:proofErr w:type="spellStart"/>
      <w:r w:rsidRPr="004B77BB">
        <w:rPr>
          <w:rFonts w:ascii="Times New Roman" w:hAnsi="Times New Roman" w:cs="Times New Roman"/>
          <w:sz w:val="24"/>
          <w:szCs w:val="24"/>
        </w:rPr>
        <w:t>diphenylether</w:t>
      </w:r>
      <w:proofErr w:type="spellEnd"/>
      <w:r w:rsidR="00707B15" w:rsidRPr="004B77BB">
        <w:rPr>
          <w:rFonts w:ascii="Times New Roman" w:hAnsi="Times New Roman" w:cs="Times New Roman"/>
          <w:sz w:val="24"/>
          <w:szCs w:val="24"/>
        </w:rPr>
        <w:t xml:space="preserve"> (DE)</w:t>
      </w:r>
      <w:r w:rsidRPr="004B77BB">
        <w:rPr>
          <w:rFonts w:ascii="Times New Roman" w:hAnsi="Times New Roman" w:cs="Times New Roman"/>
          <w:sz w:val="24"/>
          <w:szCs w:val="24"/>
        </w:rPr>
        <w:t xml:space="preserve">, and all other commercially available chemicals were purchased from Merck Chemical Company </w:t>
      </w:r>
      <w:r w:rsidR="0041465A" w:rsidRPr="004B77BB">
        <w:rPr>
          <w:rFonts w:ascii="Times New Roman" w:hAnsi="Times New Roman" w:cs="Times New Roman"/>
          <w:sz w:val="24"/>
          <w:szCs w:val="24"/>
        </w:rPr>
        <w:t>with</w:t>
      </w:r>
      <w:r w:rsidRPr="004B77BB">
        <w:rPr>
          <w:rFonts w:ascii="Times New Roman" w:hAnsi="Times New Roman" w:cs="Times New Roman"/>
          <w:sz w:val="24"/>
          <w:szCs w:val="24"/>
        </w:rPr>
        <w:t xml:space="preserve"> high purity. The applied solvents were purified by standard procedure. </w:t>
      </w:r>
      <w:r w:rsidR="0026006A" w:rsidRPr="004B77BB">
        <w:rPr>
          <w:rFonts w:ascii="Times New Roman" w:hAnsi="Times New Roman" w:cs="Times New Roman"/>
          <w:sz w:val="24"/>
          <w:szCs w:val="24"/>
        </w:rPr>
        <w:t xml:space="preserve">Melting points were measured by a </w:t>
      </w:r>
      <w:proofErr w:type="spellStart"/>
      <w:r w:rsidR="0026006A" w:rsidRPr="004B77BB">
        <w:rPr>
          <w:rFonts w:ascii="Times New Roman" w:hAnsi="Times New Roman" w:cs="Times New Roman"/>
          <w:sz w:val="24"/>
          <w:szCs w:val="24"/>
        </w:rPr>
        <w:t>Yanagimoto</w:t>
      </w:r>
      <w:proofErr w:type="spellEnd"/>
      <w:r w:rsidR="0026006A" w:rsidRPr="004B77BB">
        <w:rPr>
          <w:rFonts w:ascii="Times New Roman" w:hAnsi="Times New Roman" w:cs="Times New Roman"/>
          <w:sz w:val="24"/>
          <w:szCs w:val="24"/>
        </w:rPr>
        <w:t xml:space="preserve"> Micro Melting Point apparatus in open capillary tubes. </w:t>
      </w:r>
      <w:r w:rsidR="002B3CA1" w:rsidRPr="004B77BB">
        <w:rPr>
          <w:rFonts w:ascii="Times New Roman" w:hAnsi="Times New Roman" w:cs="Times New Roman"/>
          <w:sz w:val="24"/>
          <w:szCs w:val="24"/>
        </w:rPr>
        <w:t xml:space="preserve">Fourier transform infrared (FT-IR) spectra were gained (in KBr) by </w:t>
      </w:r>
      <w:r w:rsidR="002B3CA1" w:rsidRPr="004B77BB">
        <w:rPr>
          <w:rFonts w:ascii="Times New Roman" w:hAnsi="Times New Roman" w:cs="Times New Roman"/>
          <w:bCs/>
          <w:sz w:val="24"/>
          <w:szCs w:val="24"/>
        </w:rPr>
        <w:t>Nicolet FT-IR</w:t>
      </w:r>
      <w:r w:rsidR="002B3CA1" w:rsidRPr="004B77BB">
        <w:rPr>
          <w:rFonts w:ascii="Times New Roman" w:hAnsi="Times New Roman" w:cs="Times New Roman"/>
          <w:b/>
          <w:sz w:val="24"/>
          <w:szCs w:val="24"/>
        </w:rPr>
        <w:t xml:space="preserve"> </w:t>
      </w:r>
      <w:r w:rsidR="002B3CA1" w:rsidRPr="004B77BB">
        <w:rPr>
          <w:rFonts w:ascii="Times New Roman" w:hAnsi="Times New Roman" w:cs="Times New Roman"/>
          <w:sz w:val="24"/>
          <w:szCs w:val="24"/>
        </w:rPr>
        <w:t xml:space="preserve">spectrophotometer. The </w:t>
      </w:r>
      <w:r w:rsidR="002B3CA1" w:rsidRPr="004B77BB">
        <w:rPr>
          <w:rFonts w:ascii="Times New Roman" w:hAnsi="Times New Roman" w:cs="Times New Roman"/>
          <w:sz w:val="24"/>
          <w:szCs w:val="24"/>
          <w:vertAlign w:val="superscript"/>
        </w:rPr>
        <w:t>1</w:t>
      </w:r>
      <w:r w:rsidR="002B3CA1" w:rsidRPr="004B77BB">
        <w:rPr>
          <w:rFonts w:ascii="Times New Roman" w:hAnsi="Times New Roman" w:cs="Times New Roman"/>
          <w:sz w:val="24"/>
          <w:szCs w:val="24"/>
        </w:rPr>
        <w:t xml:space="preserve">H and </w:t>
      </w:r>
      <w:r w:rsidR="002B3CA1" w:rsidRPr="004B77BB">
        <w:rPr>
          <w:rFonts w:ascii="Times New Roman" w:hAnsi="Times New Roman" w:cs="Times New Roman"/>
          <w:sz w:val="24"/>
          <w:szCs w:val="24"/>
          <w:vertAlign w:val="superscript"/>
        </w:rPr>
        <w:t>13</w:t>
      </w:r>
      <w:r w:rsidR="002B3CA1" w:rsidRPr="004B77BB">
        <w:rPr>
          <w:rFonts w:ascii="Times New Roman" w:hAnsi="Times New Roman" w:cs="Times New Roman"/>
          <w:sz w:val="24"/>
          <w:szCs w:val="24"/>
        </w:rPr>
        <w:t>C NMR spectra were recorded on Bruker DRX-400 spectrometer</w:t>
      </w:r>
      <w:r w:rsidR="0041465A" w:rsidRPr="004B77BB">
        <w:rPr>
          <w:rFonts w:ascii="Times New Roman" w:hAnsi="Times New Roman" w:cs="Times New Roman"/>
          <w:sz w:val="24"/>
          <w:szCs w:val="24"/>
        </w:rPr>
        <w:t xml:space="preserve"> with</w:t>
      </w:r>
      <w:r w:rsidR="002B3CA1" w:rsidRPr="004B77BB">
        <w:rPr>
          <w:rFonts w:ascii="Times New Roman" w:hAnsi="Times New Roman" w:cs="Times New Roman"/>
          <w:sz w:val="24"/>
          <w:szCs w:val="24"/>
        </w:rPr>
        <w:t xml:space="preserve"> CDCl</w:t>
      </w:r>
      <w:r w:rsidR="002B3CA1" w:rsidRPr="004B77BB">
        <w:rPr>
          <w:rFonts w:ascii="Times New Roman" w:hAnsi="Times New Roman" w:cs="Times New Roman"/>
          <w:sz w:val="24"/>
          <w:szCs w:val="24"/>
          <w:vertAlign w:val="subscript"/>
        </w:rPr>
        <w:t xml:space="preserve">3 </w:t>
      </w:r>
      <w:r w:rsidR="0041465A" w:rsidRPr="004B77BB">
        <w:rPr>
          <w:rFonts w:ascii="Times New Roman" w:hAnsi="Times New Roman" w:cs="Times New Roman"/>
          <w:sz w:val="24"/>
          <w:szCs w:val="24"/>
        </w:rPr>
        <w:t xml:space="preserve">as solvent </w:t>
      </w:r>
      <w:r w:rsidR="002B3CA1" w:rsidRPr="004B77BB">
        <w:rPr>
          <w:rFonts w:ascii="Times New Roman" w:hAnsi="Times New Roman" w:cs="Times New Roman"/>
          <w:sz w:val="24"/>
          <w:szCs w:val="24"/>
        </w:rPr>
        <w:t>at 25 °C and chemical shifts are given in ppm rel. to Me</w:t>
      </w:r>
      <w:r w:rsidR="002B3CA1" w:rsidRPr="004B77BB">
        <w:rPr>
          <w:rFonts w:ascii="Times New Roman" w:hAnsi="Times New Roman" w:cs="Times New Roman"/>
          <w:sz w:val="24"/>
          <w:szCs w:val="24"/>
          <w:vertAlign w:val="subscript"/>
        </w:rPr>
        <w:t>4</w:t>
      </w:r>
      <w:r w:rsidR="002B3CA1" w:rsidRPr="004B77BB">
        <w:rPr>
          <w:rFonts w:ascii="Times New Roman" w:hAnsi="Times New Roman" w:cs="Times New Roman"/>
          <w:sz w:val="24"/>
          <w:szCs w:val="24"/>
        </w:rPr>
        <w:t xml:space="preserve">Si. </w:t>
      </w:r>
      <w:r w:rsidR="00984A90" w:rsidRPr="004B77BB">
        <w:rPr>
          <w:rFonts w:ascii="Times New Roman" w:hAnsi="Times New Roman" w:cs="Times New Roman"/>
          <w:sz w:val="24"/>
          <w:szCs w:val="24"/>
        </w:rPr>
        <w:t xml:space="preserve">The </w:t>
      </w:r>
      <w:r w:rsidR="002B3CA1" w:rsidRPr="004B77BB">
        <w:rPr>
          <w:rFonts w:ascii="Times New Roman" w:hAnsi="Times New Roman" w:cs="Times New Roman"/>
          <w:sz w:val="24"/>
          <w:szCs w:val="24"/>
        </w:rPr>
        <w:t xml:space="preserve">XRD patterns were obtained by an </w:t>
      </w:r>
      <w:proofErr w:type="spellStart"/>
      <w:r w:rsidR="002B3CA1" w:rsidRPr="004B77BB">
        <w:rPr>
          <w:rFonts w:ascii="Times New Roman" w:hAnsi="Times New Roman" w:cs="Times New Roman"/>
          <w:sz w:val="24"/>
          <w:szCs w:val="24"/>
        </w:rPr>
        <w:t>X'PertPro</w:t>
      </w:r>
      <w:proofErr w:type="spellEnd"/>
      <w:r w:rsidR="002B3CA1" w:rsidRPr="004B77BB">
        <w:rPr>
          <w:rFonts w:ascii="Times New Roman" w:hAnsi="Times New Roman" w:cs="Times New Roman"/>
          <w:sz w:val="24"/>
          <w:szCs w:val="24"/>
        </w:rPr>
        <w:t xml:space="preserve"> (Philips) instrument with 1.54 Ångström wavelengths of the X-ray b</w:t>
      </w:r>
      <w:r w:rsidR="00984A90" w:rsidRPr="004B77BB">
        <w:rPr>
          <w:rFonts w:ascii="Times New Roman" w:hAnsi="Times New Roman" w:cs="Times New Roman"/>
          <w:sz w:val="24"/>
          <w:szCs w:val="24"/>
        </w:rPr>
        <w:t xml:space="preserve">eam and Cu anode material. </w:t>
      </w:r>
      <w:r w:rsidR="00917363" w:rsidRPr="004B77BB">
        <w:rPr>
          <w:rFonts w:ascii="Times New Roman" w:hAnsi="Times New Roman" w:cs="Times New Roman"/>
          <w:sz w:val="24"/>
          <w:szCs w:val="24"/>
        </w:rPr>
        <w:t xml:space="preserve">Microscopic morphology of the nanoparticles was visualized by SEM (MIRA 3 TESCAN). Energy-dispersive X-ray spectroscopy (EDX) of the nanoparticles imagined by a Sigma ZEISS, Oxford Instruments Field Emission. The purity determination of the substrates and reaction monitoring were accomplished by TLC on silicagel </w:t>
      </w:r>
      <w:proofErr w:type="spellStart"/>
      <w:r w:rsidR="00917363" w:rsidRPr="004B77BB">
        <w:rPr>
          <w:rFonts w:ascii="Times New Roman" w:hAnsi="Times New Roman" w:cs="Times New Roman"/>
          <w:sz w:val="24"/>
          <w:szCs w:val="24"/>
        </w:rPr>
        <w:t>polygram</w:t>
      </w:r>
      <w:proofErr w:type="spellEnd"/>
      <w:r w:rsidR="00917363" w:rsidRPr="004B77BB">
        <w:rPr>
          <w:rFonts w:ascii="Times New Roman" w:hAnsi="Times New Roman" w:cs="Times New Roman"/>
          <w:sz w:val="24"/>
          <w:szCs w:val="24"/>
        </w:rPr>
        <w:t xml:space="preserve"> SILG/UV 2</w:t>
      </w:r>
      <w:r w:rsidR="004F6C2A" w:rsidRPr="004B77BB">
        <w:rPr>
          <w:rFonts w:ascii="Times New Roman" w:hAnsi="Times New Roman" w:cs="Times New Roman"/>
          <w:sz w:val="24"/>
          <w:szCs w:val="24"/>
        </w:rPr>
        <w:t>54 plates (from Merck Company).</w:t>
      </w:r>
    </w:p>
    <w:p w:rsidR="00FF7218" w:rsidRPr="004B77BB" w:rsidRDefault="005F1CCB" w:rsidP="0061369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FF7218" w:rsidRPr="004B77BB">
        <w:rPr>
          <w:rFonts w:ascii="Times New Roman" w:hAnsi="Times New Roman" w:cs="Times New Roman"/>
          <w:b/>
          <w:bCs/>
          <w:sz w:val="24"/>
          <w:szCs w:val="24"/>
        </w:rPr>
        <w:t xml:space="preserve">Synthesis of </w:t>
      </w:r>
      <w:proofErr w:type="spellStart"/>
      <w:r w:rsidR="00FF7218" w:rsidRPr="004B77BB">
        <w:rPr>
          <w:rFonts w:ascii="Times New Roman" w:hAnsi="Times New Roman" w:cs="Times New Roman"/>
          <w:b/>
          <w:bCs/>
          <w:sz w:val="24"/>
          <w:szCs w:val="24"/>
        </w:rPr>
        <w:t>NiO</w:t>
      </w:r>
      <w:proofErr w:type="spellEnd"/>
      <w:r w:rsidR="00FF7218" w:rsidRPr="004B77BB">
        <w:rPr>
          <w:rFonts w:ascii="Times New Roman" w:hAnsi="Times New Roman" w:cs="Times New Roman"/>
          <w:b/>
          <w:bCs/>
          <w:sz w:val="24"/>
          <w:szCs w:val="24"/>
        </w:rPr>
        <w:t xml:space="preserve"> nanoparticles</w:t>
      </w:r>
    </w:p>
    <w:p w:rsidR="00F31000" w:rsidRPr="004B77BB" w:rsidRDefault="00F31000" w:rsidP="00503177">
      <w:pPr>
        <w:spacing w:after="0" w:line="480" w:lineRule="auto"/>
        <w:jc w:val="both"/>
        <w:rPr>
          <w:rFonts w:ascii="Times New Roman" w:hAnsi="Times New Roman" w:cs="Times New Roman"/>
          <w:b/>
          <w:bCs/>
          <w:sz w:val="24"/>
          <w:szCs w:val="24"/>
        </w:rPr>
      </w:pPr>
      <w:r w:rsidRPr="004B77BB">
        <w:rPr>
          <w:rFonts w:ascii="Times New Roman" w:hAnsi="Times New Roman" w:cs="Times New Roman"/>
          <w:sz w:val="24"/>
          <w:szCs w:val="24"/>
          <w:lang w:bidi="fa-IR"/>
        </w:rPr>
        <w:t xml:space="preserve">The synthesis protocol for preparation of </w:t>
      </w:r>
      <w:r w:rsidR="00F2593B" w:rsidRPr="004B77BB">
        <w:rPr>
          <w:rFonts w:ascii="Times New Roman" w:hAnsi="Times New Roman" w:cs="Times New Roman"/>
          <w:sz w:val="24"/>
          <w:szCs w:val="24"/>
          <w:lang w:bidi="fa-IR"/>
        </w:rPr>
        <w:t xml:space="preserve">ultrasmall </w:t>
      </w:r>
      <w:proofErr w:type="spellStart"/>
      <w:r w:rsidRPr="004B77BB">
        <w:rPr>
          <w:rFonts w:ascii="Times New Roman" w:hAnsi="Times New Roman" w:cs="Times New Roman"/>
          <w:sz w:val="24"/>
          <w:szCs w:val="24"/>
          <w:lang w:bidi="fa-IR"/>
        </w:rPr>
        <w:t>NiO</w:t>
      </w:r>
      <w:proofErr w:type="spellEnd"/>
      <w:r w:rsidRPr="004B77BB">
        <w:rPr>
          <w:rFonts w:ascii="Times New Roman" w:hAnsi="Times New Roman" w:cs="Times New Roman"/>
          <w:sz w:val="24"/>
          <w:szCs w:val="24"/>
          <w:lang w:bidi="fa-IR"/>
        </w:rPr>
        <w:t xml:space="preserve"> nanoparticles is a modified method which developed by Taeghwan and co-workers that employs the thermal decomposition of metal-surfactant complexes.</w:t>
      </w:r>
      <w:r w:rsidR="00503177" w:rsidRPr="004B77BB">
        <w:rPr>
          <w:rFonts w:ascii="Times New Roman" w:hAnsi="Times New Roman" w:cs="Times New Roman"/>
          <w:sz w:val="24"/>
          <w:szCs w:val="24"/>
          <w:vertAlign w:val="superscript"/>
          <w:lang w:bidi="fa-IR"/>
        </w:rPr>
        <w:t>24</w:t>
      </w:r>
      <w:proofErr w:type="gramStart"/>
      <w:r w:rsidR="00503177" w:rsidRPr="004B77BB">
        <w:rPr>
          <w:rFonts w:ascii="Times New Roman" w:hAnsi="Times New Roman" w:cs="Times New Roman"/>
          <w:sz w:val="24"/>
          <w:szCs w:val="24"/>
          <w:vertAlign w:val="superscript"/>
          <w:lang w:bidi="fa-IR"/>
        </w:rPr>
        <w:t>,39</w:t>
      </w:r>
      <w:proofErr w:type="gramEnd"/>
      <w:r w:rsidR="00503177" w:rsidRPr="004B77BB">
        <w:rPr>
          <w:rFonts w:ascii="Times New Roman" w:hAnsi="Times New Roman" w:cs="Times New Roman"/>
          <w:sz w:val="24"/>
          <w:szCs w:val="24"/>
          <w:lang w:bidi="fa-IR"/>
        </w:rPr>
        <w:t xml:space="preserve"> </w:t>
      </w:r>
      <w:r w:rsidRPr="004B77BB">
        <w:rPr>
          <w:rFonts w:ascii="Times New Roman" w:hAnsi="Times New Roman" w:cs="Times New Roman"/>
          <w:sz w:val="24"/>
          <w:szCs w:val="24"/>
          <w:lang w:bidi="fa-IR"/>
        </w:rPr>
        <w:t>Initially, Ni(</w:t>
      </w:r>
      <w:proofErr w:type="spellStart"/>
      <w:r w:rsidRPr="004B77BB">
        <w:rPr>
          <w:rFonts w:ascii="Times New Roman" w:hAnsi="Times New Roman" w:cs="Times New Roman"/>
          <w:sz w:val="24"/>
          <w:szCs w:val="24"/>
          <w:lang w:bidi="fa-IR"/>
        </w:rPr>
        <w:t>acac</w:t>
      </w:r>
      <w:proofErr w:type="spellEnd"/>
      <w:r w:rsidRPr="004B77BB">
        <w:rPr>
          <w:rFonts w:ascii="Times New Roman" w:hAnsi="Times New Roman" w:cs="Times New Roman"/>
          <w:sz w:val="24"/>
          <w:szCs w:val="24"/>
          <w:lang w:bidi="fa-IR"/>
        </w:rPr>
        <w:t>)</w:t>
      </w:r>
      <w:r w:rsidRPr="004B77BB">
        <w:rPr>
          <w:rFonts w:ascii="Times New Roman" w:hAnsi="Times New Roman" w:cs="Times New Roman"/>
          <w:sz w:val="24"/>
          <w:szCs w:val="24"/>
          <w:vertAlign w:val="subscript"/>
          <w:lang w:bidi="fa-IR"/>
        </w:rPr>
        <w:t>2</w:t>
      </w:r>
      <w:r w:rsidRPr="004B77BB">
        <w:rPr>
          <w:rFonts w:ascii="Times New Roman" w:hAnsi="Times New Roman" w:cs="Times New Roman"/>
          <w:sz w:val="24"/>
          <w:szCs w:val="24"/>
          <w:lang w:bidi="fa-IR"/>
        </w:rPr>
        <w:t xml:space="preserve"> (0.32 g) and Oleylamine (1.5 ml) were mixed under </w:t>
      </w:r>
      <w:r w:rsidR="00F2593B" w:rsidRPr="004B77BB">
        <w:rPr>
          <w:rFonts w:ascii="Times New Roman" w:hAnsi="Times New Roman" w:cs="Times New Roman"/>
          <w:sz w:val="24"/>
          <w:szCs w:val="24"/>
          <w:lang w:bidi="fa-IR"/>
        </w:rPr>
        <w:t>N</w:t>
      </w:r>
      <w:r w:rsidR="00F2593B" w:rsidRPr="004B77BB">
        <w:rPr>
          <w:rFonts w:ascii="Times New Roman" w:hAnsi="Times New Roman" w:cs="Times New Roman"/>
          <w:sz w:val="24"/>
          <w:szCs w:val="24"/>
          <w:vertAlign w:val="subscript"/>
          <w:lang w:bidi="fa-IR"/>
        </w:rPr>
        <w:t>2</w:t>
      </w:r>
      <w:r w:rsidRPr="004B77BB">
        <w:rPr>
          <w:rFonts w:ascii="Times New Roman" w:hAnsi="Times New Roman" w:cs="Times New Roman"/>
          <w:sz w:val="24"/>
          <w:szCs w:val="24"/>
          <w:lang w:bidi="fa-IR"/>
        </w:rPr>
        <w:t xml:space="preserve"> atmosphere at 100 °C. Afterwards, the fresh pre</w:t>
      </w:r>
      <w:r w:rsidR="00707B15" w:rsidRPr="004B77BB">
        <w:rPr>
          <w:rFonts w:ascii="Times New Roman" w:hAnsi="Times New Roman" w:cs="Times New Roman"/>
          <w:sz w:val="24"/>
          <w:szCs w:val="24"/>
          <w:lang w:bidi="fa-IR"/>
        </w:rPr>
        <w:t>pared Ni-Oleylamine complex was</w:t>
      </w:r>
      <w:r w:rsidRPr="004B77BB">
        <w:rPr>
          <w:rFonts w:ascii="Times New Roman" w:hAnsi="Times New Roman" w:cs="Times New Roman"/>
          <w:sz w:val="24"/>
          <w:szCs w:val="24"/>
          <w:lang w:bidi="fa-IR"/>
        </w:rPr>
        <w:t xml:space="preserve"> added to a balloon containing </w:t>
      </w:r>
      <w:r w:rsidR="00707B15" w:rsidRPr="004B77BB">
        <w:rPr>
          <w:rFonts w:ascii="Times New Roman" w:hAnsi="Times New Roman" w:cs="Times New Roman"/>
          <w:sz w:val="24"/>
          <w:szCs w:val="24"/>
          <w:lang w:bidi="fa-IR"/>
        </w:rPr>
        <w:t xml:space="preserve">a </w:t>
      </w:r>
      <w:r w:rsidRPr="004B77BB">
        <w:rPr>
          <w:rFonts w:ascii="Times New Roman" w:hAnsi="Times New Roman" w:cs="Times New Roman"/>
          <w:sz w:val="24"/>
          <w:szCs w:val="24"/>
          <w:lang w:bidi="fa-IR"/>
        </w:rPr>
        <w:t xml:space="preserve">solution of </w:t>
      </w:r>
      <w:r w:rsidR="00707B15" w:rsidRPr="004B77BB">
        <w:rPr>
          <w:rFonts w:ascii="Times New Roman" w:hAnsi="Times New Roman" w:cs="Times New Roman"/>
          <w:sz w:val="24"/>
          <w:szCs w:val="24"/>
          <w:lang w:bidi="fa-IR"/>
        </w:rPr>
        <w:t>TPP (1.8 g)</w:t>
      </w:r>
      <w:r w:rsidRPr="004B77BB">
        <w:rPr>
          <w:rFonts w:ascii="Times New Roman" w:hAnsi="Times New Roman" w:cs="Times New Roman"/>
          <w:sz w:val="24"/>
          <w:szCs w:val="24"/>
          <w:lang w:bidi="fa-IR"/>
        </w:rPr>
        <w:t xml:space="preserve"> in </w:t>
      </w:r>
      <w:r w:rsidR="00707B15" w:rsidRPr="004B77BB">
        <w:rPr>
          <w:rFonts w:ascii="Times New Roman" w:hAnsi="Times New Roman" w:cs="Times New Roman"/>
          <w:sz w:val="24"/>
          <w:szCs w:val="24"/>
          <w:lang w:bidi="fa-IR"/>
        </w:rPr>
        <w:t>DE</w:t>
      </w:r>
      <w:r w:rsidRPr="004B77BB">
        <w:rPr>
          <w:rFonts w:ascii="Times New Roman" w:hAnsi="Times New Roman" w:cs="Times New Roman"/>
          <w:sz w:val="24"/>
          <w:szCs w:val="24"/>
          <w:lang w:bidi="fa-IR"/>
        </w:rPr>
        <w:t xml:space="preserve"> (2.5 ml) with 200 °C temperature. After elapsing a short time the solution color altered from dark green to black due to formation of colloidal Ni nanoparticles. The resultant solution was kept in 280 °C for 1 hour and then the temperature decreased to the ambient temperature. Consequently pure </w:t>
      </w:r>
      <w:r w:rsidR="00733E80" w:rsidRPr="004B77BB">
        <w:rPr>
          <w:rFonts w:ascii="Times New Roman" w:hAnsi="Times New Roman" w:cs="Times New Roman"/>
          <w:sz w:val="24"/>
          <w:szCs w:val="24"/>
          <w:lang w:bidi="fa-IR"/>
        </w:rPr>
        <w:t>ethanol (200 ml) was</w:t>
      </w:r>
      <w:r w:rsidRPr="004B77BB">
        <w:rPr>
          <w:rFonts w:ascii="Times New Roman" w:hAnsi="Times New Roman" w:cs="Times New Roman"/>
          <w:sz w:val="24"/>
          <w:szCs w:val="24"/>
          <w:lang w:bidi="fa-IR"/>
        </w:rPr>
        <w:t xml:space="preserve"> </w:t>
      </w:r>
      <w:r w:rsidRPr="004B77BB">
        <w:rPr>
          <w:rFonts w:ascii="Times New Roman" w:hAnsi="Times New Roman" w:cs="Times New Roman"/>
          <w:sz w:val="24"/>
          <w:szCs w:val="24"/>
          <w:lang w:bidi="fa-IR"/>
        </w:rPr>
        <w:lastRenderedPageBreak/>
        <w:t>poured to the reaction chamber which caused Ni nanoparticles precipitation. In the following, the precipitate was centrifuge</w:t>
      </w:r>
      <w:r w:rsidR="00707B15" w:rsidRPr="004B77BB">
        <w:rPr>
          <w:rFonts w:ascii="Times New Roman" w:hAnsi="Times New Roman" w:cs="Times New Roman"/>
          <w:sz w:val="24"/>
          <w:szCs w:val="24"/>
          <w:lang w:bidi="fa-IR"/>
        </w:rPr>
        <w:t>d and</w:t>
      </w:r>
      <w:r w:rsidRPr="004B77BB">
        <w:rPr>
          <w:rFonts w:ascii="Times New Roman" w:hAnsi="Times New Roman" w:cs="Times New Roman"/>
          <w:sz w:val="24"/>
          <w:szCs w:val="24"/>
          <w:lang w:bidi="fa-IR"/>
        </w:rPr>
        <w:t xml:space="preserve"> washed with ethanol (3</w:t>
      </w:r>
      <w:r w:rsidR="00733E80" w:rsidRPr="004B77BB">
        <w:rPr>
          <w:rFonts w:ascii="Times New Roman" w:hAnsi="Times New Roman" w:cs="Times New Roman"/>
          <w:sz w:val="24"/>
          <w:szCs w:val="24"/>
          <w:lang w:bidi="fa-IR"/>
        </w:rPr>
        <w:t>×</w:t>
      </w:r>
      <w:r w:rsidRPr="004B77BB">
        <w:rPr>
          <w:rFonts w:ascii="Times New Roman" w:hAnsi="Times New Roman" w:cs="Times New Roman"/>
          <w:sz w:val="24"/>
          <w:szCs w:val="24"/>
          <w:lang w:bidi="fa-IR"/>
        </w:rPr>
        <w:t>50 m</w:t>
      </w:r>
      <w:r w:rsidR="00733E80" w:rsidRPr="004B77BB">
        <w:rPr>
          <w:rFonts w:ascii="Times New Roman" w:hAnsi="Times New Roman" w:cs="Times New Roman"/>
          <w:sz w:val="24"/>
          <w:szCs w:val="24"/>
          <w:lang w:bidi="fa-IR"/>
        </w:rPr>
        <w:t>L</w:t>
      </w:r>
      <w:r w:rsidRPr="004B77BB">
        <w:rPr>
          <w:rFonts w:ascii="Times New Roman" w:hAnsi="Times New Roman" w:cs="Times New Roman"/>
          <w:sz w:val="24"/>
          <w:szCs w:val="24"/>
          <w:lang w:bidi="fa-IR"/>
        </w:rPr>
        <w:t xml:space="preserve">) and then was exposed to the </w:t>
      </w:r>
      <w:r w:rsidR="00733E80" w:rsidRPr="004B77BB">
        <w:rPr>
          <w:rFonts w:ascii="Times New Roman" w:hAnsi="Times New Roman" w:cs="Times New Roman"/>
          <w:sz w:val="24"/>
          <w:szCs w:val="24"/>
          <w:lang w:bidi="fa-IR"/>
        </w:rPr>
        <w:t xml:space="preserve">dry </w:t>
      </w:r>
      <w:r w:rsidRPr="004B77BB">
        <w:rPr>
          <w:rFonts w:ascii="Times New Roman" w:hAnsi="Times New Roman" w:cs="Times New Roman"/>
          <w:sz w:val="24"/>
          <w:szCs w:val="24"/>
          <w:lang w:bidi="fa-IR"/>
        </w:rPr>
        <w:t xml:space="preserve">air </w:t>
      </w:r>
      <w:r w:rsidR="004C7AD5" w:rsidRPr="004B77BB">
        <w:rPr>
          <w:rFonts w:ascii="Times New Roman" w:hAnsi="Times New Roman" w:cs="Times New Roman"/>
          <w:sz w:val="24"/>
          <w:szCs w:val="24"/>
          <w:lang w:bidi="fa-IR"/>
        </w:rPr>
        <w:t xml:space="preserve">for 24 hours to form </w:t>
      </w:r>
      <w:proofErr w:type="spellStart"/>
      <w:r w:rsidR="004C7AD5" w:rsidRPr="004B77BB">
        <w:rPr>
          <w:rFonts w:ascii="Times New Roman" w:hAnsi="Times New Roman" w:cs="Times New Roman"/>
          <w:sz w:val="24"/>
          <w:szCs w:val="24"/>
          <w:lang w:bidi="fa-IR"/>
        </w:rPr>
        <w:t>NiO</w:t>
      </w:r>
      <w:proofErr w:type="spellEnd"/>
      <w:r w:rsidR="004C7AD5" w:rsidRPr="004B77BB">
        <w:rPr>
          <w:rFonts w:ascii="Times New Roman" w:hAnsi="Times New Roman" w:cs="Times New Roman"/>
          <w:sz w:val="24"/>
          <w:szCs w:val="24"/>
          <w:lang w:bidi="fa-IR"/>
        </w:rPr>
        <w:t xml:space="preserve"> nanoparticles</w:t>
      </w:r>
      <w:r w:rsidRPr="004B77BB">
        <w:rPr>
          <w:rFonts w:ascii="Times New Roman" w:hAnsi="Times New Roman" w:cs="Times New Roman"/>
          <w:sz w:val="24"/>
          <w:szCs w:val="24"/>
          <w:lang w:bidi="fa-IR"/>
        </w:rPr>
        <w:t xml:space="preserve"> and</w:t>
      </w:r>
      <w:r w:rsidR="004C7AD5" w:rsidRPr="004B77BB">
        <w:rPr>
          <w:rFonts w:ascii="Times New Roman" w:hAnsi="Times New Roman" w:cs="Times New Roman"/>
          <w:sz w:val="24"/>
          <w:szCs w:val="24"/>
          <w:lang w:bidi="fa-IR"/>
        </w:rPr>
        <w:t xml:space="preserve"> the resultant product was</w:t>
      </w:r>
      <w:r w:rsidRPr="004B77BB">
        <w:rPr>
          <w:rFonts w:ascii="Times New Roman" w:hAnsi="Times New Roman" w:cs="Times New Roman"/>
          <w:sz w:val="24"/>
          <w:szCs w:val="24"/>
          <w:lang w:bidi="fa-IR"/>
        </w:rPr>
        <w:t xml:space="preserve"> kept at 60 °C</w:t>
      </w:r>
      <w:r w:rsidR="00707B15" w:rsidRPr="004B77BB">
        <w:rPr>
          <w:rFonts w:ascii="Times New Roman" w:hAnsi="Times New Roman" w:cs="Times New Roman"/>
          <w:sz w:val="24"/>
          <w:szCs w:val="24"/>
          <w:lang w:bidi="fa-IR"/>
        </w:rPr>
        <w:t xml:space="preserve"> temperature</w:t>
      </w:r>
      <w:r w:rsidRPr="004B77BB">
        <w:rPr>
          <w:rFonts w:ascii="Times New Roman" w:hAnsi="Times New Roman" w:cs="Times New Roman"/>
          <w:sz w:val="24"/>
          <w:szCs w:val="24"/>
          <w:lang w:bidi="fa-IR"/>
        </w:rPr>
        <w:t>.</w:t>
      </w:r>
    </w:p>
    <w:p w:rsidR="00CA68EA" w:rsidRPr="004B77BB" w:rsidRDefault="005F1CCB" w:rsidP="0061369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FF7218" w:rsidRPr="004B77BB">
        <w:rPr>
          <w:rFonts w:ascii="Times New Roman" w:hAnsi="Times New Roman" w:cs="Times New Roman"/>
          <w:b/>
          <w:bCs/>
          <w:sz w:val="24"/>
          <w:szCs w:val="24"/>
        </w:rPr>
        <w:t xml:space="preserve">Synthesis of propargylamine derivatives by </w:t>
      </w:r>
      <w:proofErr w:type="spellStart"/>
      <w:r w:rsidR="003F37B9" w:rsidRPr="004B77BB">
        <w:rPr>
          <w:rFonts w:ascii="Times New Roman" w:hAnsi="Times New Roman" w:cs="Times New Roman"/>
          <w:b/>
          <w:bCs/>
          <w:sz w:val="24"/>
          <w:szCs w:val="24"/>
        </w:rPr>
        <w:t>NiO</w:t>
      </w:r>
      <w:proofErr w:type="spellEnd"/>
      <w:r w:rsidR="003F37B9" w:rsidRPr="004B77BB">
        <w:rPr>
          <w:rFonts w:ascii="Times New Roman" w:hAnsi="Times New Roman" w:cs="Times New Roman"/>
          <w:b/>
          <w:bCs/>
          <w:sz w:val="24"/>
          <w:szCs w:val="24"/>
        </w:rPr>
        <w:t xml:space="preserve"> nanoparticles </w:t>
      </w:r>
      <w:r w:rsidR="00FF7218" w:rsidRPr="004B77BB">
        <w:rPr>
          <w:rFonts w:ascii="Times New Roman" w:hAnsi="Times New Roman" w:cs="Times New Roman"/>
          <w:b/>
          <w:bCs/>
          <w:sz w:val="24"/>
          <w:szCs w:val="24"/>
        </w:rPr>
        <w:t>catalyst</w:t>
      </w:r>
    </w:p>
    <w:p w:rsidR="00705842" w:rsidRPr="004B77BB" w:rsidRDefault="00705842"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All of the reactions were carried out at 80 °C in a 25 ml one-capped balloon equipped with a magnetic stirring bar in a paraffin bath. Generally, a mixture of the selected aldehyde (1.0 mmol), secondary amine (1.1 mmol) and alkyne (1.2 mmol) was added in the balloon along with the catalytic amount of the </w:t>
      </w:r>
      <w:proofErr w:type="spellStart"/>
      <w:r w:rsidRPr="004B77BB">
        <w:rPr>
          <w:rFonts w:ascii="Times New Roman" w:hAnsi="Times New Roman" w:cs="Times New Roman"/>
          <w:sz w:val="24"/>
          <w:szCs w:val="24"/>
        </w:rPr>
        <w:t>NiO</w:t>
      </w:r>
      <w:proofErr w:type="spellEnd"/>
      <w:r w:rsidRPr="004B77BB">
        <w:rPr>
          <w:rFonts w:ascii="Times New Roman" w:hAnsi="Times New Roman" w:cs="Times New Roman"/>
          <w:sz w:val="24"/>
          <w:szCs w:val="24"/>
        </w:rPr>
        <w:t xml:space="preserve"> nanocrystals (3 mol %</w:t>
      </w:r>
      <w:r w:rsidR="00D523B9" w:rsidRPr="004B77BB">
        <w:rPr>
          <w:rFonts w:ascii="Times New Roman" w:hAnsi="Times New Roman" w:cs="Times New Roman"/>
          <w:sz w:val="24"/>
          <w:szCs w:val="24"/>
        </w:rPr>
        <w:t>, 2.3 mg</w:t>
      </w:r>
      <w:r w:rsidRPr="004B77BB">
        <w:rPr>
          <w:rFonts w:ascii="Times New Roman" w:hAnsi="Times New Roman" w:cs="Times New Roman"/>
          <w:sz w:val="24"/>
          <w:szCs w:val="24"/>
        </w:rPr>
        <w:t>) as a catalyst. The reaction progress was examined by TLC, and after the completion of the reaction; absolute ethanol (10 mL) was added and the resulting mixture was centrifuged. The catalyst was separated from the reaction mixture by centrifugation and washed with CH</w:t>
      </w:r>
      <w:r w:rsidRPr="004B77BB">
        <w:rPr>
          <w:rFonts w:ascii="Times New Roman" w:hAnsi="Times New Roman" w:cs="Times New Roman"/>
          <w:sz w:val="24"/>
          <w:szCs w:val="24"/>
          <w:vertAlign w:val="subscript"/>
        </w:rPr>
        <w:t>2</w:t>
      </w:r>
      <w:r w:rsidRPr="004B77BB">
        <w:rPr>
          <w:rFonts w:ascii="Times New Roman" w:hAnsi="Times New Roman" w:cs="Times New Roman"/>
          <w:sz w:val="24"/>
          <w:szCs w:val="24"/>
        </w:rPr>
        <w:t>Cl</w:t>
      </w:r>
      <w:r w:rsidRPr="004B77BB">
        <w:rPr>
          <w:rFonts w:ascii="Times New Roman" w:hAnsi="Times New Roman" w:cs="Times New Roman"/>
          <w:sz w:val="24"/>
          <w:szCs w:val="24"/>
          <w:vertAlign w:val="subscript"/>
        </w:rPr>
        <w:t>2</w:t>
      </w:r>
      <w:r w:rsidRPr="004B77BB">
        <w:rPr>
          <w:rFonts w:ascii="Times New Roman" w:hAnsi="Times New Roman" w:cs="Times New Roman"/>
          <w:sz w:val="24"/>
          <w:szCs w:val="24"/>
        </w:rPr>
        <w:t xml:space="preserve"> (3×5 ml) and methanol (3×5 ml) for reusability and recycling in the next runs. The product was purified over silica gel by column chromatography (10% </w:t>
      </w:r>
      <w:proofErr w:type="spellStart"/>
      <w:r w:rsidRPr="004B77BB">
        <w:rPr>
          <w:rFonts w:ascii="Times New Roman" w:hAnsi="Times New Roman" w:cs="Times New Roman"/>
          <w:sz w:val="24"/>
          <w:szCs w:val="24"/>
        </w:rPr>
        <w:t>EtOAc</w:t>
      </w:r>
      <w:proofErr w:type="spellEnd"/>
      <w:r w:rsidRPr="004B77BB">
        <w:rPr>
          <w:rFonts w:ascii="Times New Roman" w:hAnsi="Times New Roman" w:cs="Times New Roman"/>
          <w:sz w:val="24"/>
          <w:szCs w:val="24"/>
        </w:rPr>
        <w:t xml:space="preserve"> in hexane) to give the desired propargylamines. All of the products are known compounds and have been reported already.</w:t>
      </w:r>
    </w:p>
    <w:p w:rsidR="004115EA" w:rsidRPr="004B77BB" w:rsidRDefault="00D46851" w:rsidP="0061369B">
      <w:pPr>
        <w:spacing w:after="0" w:line="360" w:lineRule="auto"/>
        <w:rPr>
          <w:rFonts w:ascii="Times New Roman" w:hAnsi="Times New Roman"/>
          <w:noProof/>
        </w:rPr>
      </w:pPr>
      <w:r w:rsidRPr="004B77BB">
        <w:rPr>
          <w:rFonts w:ascii="Times New Roman" w:hAnsi="Times New Roman"/>
        </w:rPr>
        <w:object w:dxaOrig="2435" w:dyaOrig="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9pt;height:113.9pt" o:ole="">
            <v:imagedata r:id="rId8" o:title=""/>
          </v:shape>
          <o:OLEObject Type="Embed" ProgID="ChemDraw.Document.6.0" ShapeID="_x0000_i1025" DrawAspect="Content" ObjectID="_1661612997" r:id="rId9"/>
        </w:object>
      </w:r>
    </w:p>
    <w:p w:rsidR="004115EA" w:rsidRPr="004B77BB" w:rsidRDefault="004115EA" w:rsidP="0061369B">
      <w:pPr>
        <w:spacing w:after="0" w:line="480" w:lineRule="auto"/>
        <w:jc w:val="both"/>
        <w:rPr>
          <w:rFonts w:ascii="Times New Roman" w:hAnsi="Times New Roman" w:cs="Times New Roman"/>
          <w:noProof/>
          <w:sz w:val="24"/>
          <w:szCs w:val="24"/>
        </w:rPr>
      </w:pPr>
      <w:r w:rsidRPr="004B77BB">
        <w:rPr>
          <w:rFonts w:ascii="Times New Roman" w:hAnsi="Times New Roman" w:cs="Times New Roman"/>
          <w:noProof/>
          <w:sz w:val="24"/>
          <w:szCs w:val="24"/>
        </w:rPr>
        <w:t xml:space="preserve">4-(1,3-diphenylprop-2-yn-1-yl)morpholine (4a) </w:t>
      </w:r>
      <w:r w:rsidRPr="004B77BB">
        <w:rPr>
          <w:rFonts w:ascii="Times New Roman" w:hAnsi="Times New Roman" w:cs="Times New Roman"/>
          <w:sz w:val="24"/>
          <w:szCs w:val="24"/>
        </w:rPr>
        <w:t xml:space="preserve">Yield: 93%; Light red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50.35 (C7), 57.21 (C10, C14), 68.54 (C11, C13), 84.08 (C8), 88.49 (C15), 115.17 (C16), 116.31 (C19), 121.96 (C21, C17), 123.67 (C2), 124.82 (C18, C20), 126.16 (C1, C3), 130.43 (C4), 131.87 (C6), 136.54 (C5);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2.67-2.68 (m, 4H, C10H, C14H), 3.77-3.80 (m, </w:t>
      </w:r>
      <w:r w:rsidRPr="004B77BB">
        <w:rPr>
          <w:rFonts w:ascii="Times New Roman" w:hAnsi="Times New Roman" w:cs="Times New Roman"/>
          <w:sz w:val="24"/>
          <w:szCs w:val="24"/>
        </w:rPr>
        <w:lastRenderedPageBreak/>
        <w:t xml:space="preserve">4H, C11H, C13H), 4.84 (s, 1H, C7H), 7.33-7.44 (m, 6H, ArH), 7.56-7.58 (m, 2H, ArH), 7.68-7.70 (m, 2H,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3059, 3014,</w:t>
      </w:r>
      <w:r w:rsidRPr="004B77BB">
        <w:rPr>
          <w:rFonts w:ascii="Times New Roman" w:hAnsi="Times New Roman" w:cs="Times New Roman"/>
          <w:noProof/>
          <w:sz w:val="24"/>
          <w:szCs w:val="24"/>
        </w:rPr>
        <w:t xml:space="preserve"> 2984, 2957, 2950, 1598, 1489, 1449, 1318, 1280.</w:t>
      </w:r>
    </w:p>
    <w:p w:rsidR="004115EA" w:rsidRPr="004B77BB" w:rsidRDefault="004115EA" w:rsidP="0061369B">
      <w:pPr>
        <w:spacing w:after="0" w:line="480" w:lineRule="auto"/>
        <w:jc w:val="both"/>
        <w:rPr>
          <w:rFonts w:ascii="Times New Roman" w:hAnsi="Times New Roman" w:cs="Times New Roman"/>
          <w:noProof/>
          <w:sz w:val="24"/>
          <w:szCs w:val="24"/>
        </w:rPr>
      </w:pPr>
    </w:p>
    <w:p w:rsidR="004115EA" w:rsidRPr="004B77BB" w:rsidRDefault="004115EA" w:rsidP="0061369B">
      <w:pPr>
        <w:autoSpaceDE w:val="0"/>
        <w:autoSpaceDN w:val="0"/>
        <w:adjustRightInd w:val="0"/>
        <w:spacing w:after="0" w:line="480" w:lineRule="auto"/>
        <w:jc w:val="both"/>
        <w:rPr>
          <w:rFonts w:ascii="Times New Roman" w:hAnsi="Times New Roman" w:cs="Times New Roman"/>
          <w:iCs/>
          <w:sz w:val="24"/>
          <w:szCs w:val="24"/>
        </w:rPr>
      </w:pPr>
      <w:r w:rsidRPr="004B77BB">
        <w:rPr>
          <w:rFonts w:ascii="Times New Roman" w:hAnsi="Times New Roman" w:cs="Times New Roman"/>
          <w:sz w:val="24"/>
          <w:szCs w:val="24"/>
        </w:rPr>
        <w:object w:dxaOrig="2951" w:dyaOrig="2306">
          <v:shape id="_x0000_i1026" type="#_x0000_t75" style="width:140.25pt;height:108pt" o:ole="">
            <v:imagedata r:id="rId10" o:title=""/>
          </v:shape>
          <o:OLEObject Type="Embed" ProgID="ChemDraw.Document.6.0" ShapeID="_x0000_i1026" DrawAspect="Content" ObjectID="_1661612998" r:id="rId11"/>
        </w:object>
      </w:r>
    </w:p>
    <w:p w:rsidR="004115EA" w:rsidRPr="004B77BB" w:rsidRDefault="004115EA" w:rsidP="0061369B">
      <w:pPr>
        <w:spacing w:after="0" w:line="480" w:lineRule="auto"/>
        <w:jc w:val="both"/>
        <w:rPr>
          <w:rFonts w:ascii="Times New Roman" w:hAnsi="Times New Roman" w:cs="Times New Roman"/>
          <w:noProof/>
          <w:sz w:val="24"/>
          <w:szCs w:val="24"/>
        </w:rPr>
      </w:pPr>
      <w:r w:rsidRPr="004B77BB">
        <w:rPr>
          <w:rFonts w:ascii="Times New Roman" w:hAnsi="Times New Roman" w:cs="Times New Roman"/>
          <w:iCs/>
          <w:sz w:val="24"/>
          <w:szCs w:val="24"/>
        </w:rPr>
        <w:t>4-(3-phenyl-1-(p-</w:t>
      </w:r>
      <w:proofErr w:type="spellStart"/>
      <w:r w:rsidRPr="004B77BB">
        <w:rPr>
          <w:rFonts w:ascii="Times New Roman" w:hAnsi="Times New Roman" w:cs="Times New Roman"/>
          <w:iCs/>
          <w:sz w:val="24"/>
          <w:szCs w:val="24"/>
        </w:rPr>
        <w:t>tolyl</w:t>
      </w:r>
      <w:proofErr w:type="spellEnd"/>
      <w:r w:rsidRPr="004B77BB">
        <w:rPr>
          <w:rFonts w:ascii="Times New Roman" w:hAnsi="Times New Roman" w:cs="Times New Roman"/>
          <w:iCs/>
          <w:sz w:val="24"/>
          <w:szCs w:val="24"/>
        </w:rPr>
        <w:t xml:space="preserve">)prop-2-yn-1-yl)morpholine (4b) </w:t>
      </w:r>
      <w:r w:rsidRPr="004B77BB">
        <w:rPr>
          <w:rFonts w:ascii="Times New Roman" w:hAnsi="Times New Roman" w:cs="Times New Roman"/>
          <w:sz w:val="24"/>
          <w:szCs w:val="24"/>
        </w:rPr>
        <w:t xml:space="preserve">Yield: 92%; Light orange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22.08 (C22), 49.14 (C7), 58.36 (C10, C14), 67.15 (C11, C13), 83.65 (C8), 87.91 (C15), 114.25 (C16), 117.55 (C19), 120.74 (C21, C17), 120.95 (C2), 122.33 (C18, C20), 123.85 (C1, C3), 126.80 (C4), 128.03 (C6), 132.17 (C5);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2.39 (s, 3H, Me), 2.65-2.67 (m, 4H, C10H, C14H), 3.75-3.76 (m, 4H, C11H, C13H), 4.78 (s, 1H, C7H), 7.20-7.22 (m, 2H, ArH), 7.34-7.36 (m, 3H, ArH), 7.53-7.55 (m, 4H,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3024, 2946, 2925, 2862, 2820, 2230, 1486, 1446, </w:t>
      </w:r>
      <w:r w:rsidRPr="004B77BB">
        <w:rPr>
          <w:rFonts w:ascii="Times New Roman" w:hAnsi="Times New Roman" w:cs="Times New Roman"/>
          <w:noProof/>
          <w:sz w:val="24"/>
          <w:szCs w:val="24"/>
        </w:rPr>
        <w:t>1314, 1109.</w:t>
      </w:r>
    </w:p>
    <w:p w:rsidR="004115EA" w:rsidRPr="004B77BB" w:rsidRDefault="004115EA" w:rsidP="0061369B">
      <w:pPr>
        <w:pStyle w:val="Teif"/>
        <w:spacing w:line="480" w:lineRule="auto"/>
        <w:rPr>
          <w:rFonts w:cs="Times New Roman"/>
          <w:szCs w:val="24"/>
        </w:rPr>
      </w:pPr>
      <w:r w:rsidRPr="004B77BB">
        <w:rPr>
          <w:rFonts w:cs="Times New Roman"/>
          <w:szCs w:val="24"/>
        </w:rPr>
        <w:object w:dxaOrig="3047" w:dyaOrig="2320">
          <v:shape id="_x0000_i1027" type="#_x0000_t75" style="width:153.65pt;height:115.5pt" o:ole="">
            <v:imagedata r:id="rId12" o:title=""/>
          </v:shape>
          <o:OLEObject Type="Embed" ProgID="ChemDraw.Document.6.0" ShapeID="_x0000_i1027" DrawAspect="Content" ObjectID="_1661612999" r:id="rId13"/>
        </w:objec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iCs/>
          <w:sz w:val="24"/>
          <w:szCs w:val="24"/>
        </w:rPr>
        <w:t xml:space="preserve">4-(1-(4-nitrophenyl)-3-phenylprop-2-yn-1-yl)morpholine (4c) </w:t>
      </w:r>
      <w:r w:rsidRPr="004B77BB">
        <w:rPr>
          <w:rFonts w:ascii="Times New Roman" w:hAnsi="Times New Roman" w:cs="Times New Roman"/>
          <w:sz w:val="24"/>
          <w:szCs w:val="24"/>
        </w:rPr>
        <w:t xml:space="preserve">Yield: 95%; Yellowish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49.90 (C7), 61.45 (C10, C14), 67.04 (C11, C13), 83.16 (C8), 89.78 (C15), 122.31 (C16), 123.48 (C19), 128.45 (C21, C17), 128.72 (C2), 129.33 (C18, C20), 131.85 (C4, </w:t>
      </w:r>
      <w:r w:rsidRPr="004B77BB">
        <w:rPr>
          <w:rFonts w:ascii="Times New Roman" w:hAnsi="Times New Roman" w:cs="Times New Roman"/>
          <w:sz w:val="24"/>
          <w:szCs w:val="24"/>
        </w:rPr>
        <w:lastRenderedPageBreak/>
        <w:t xml:space="preserve">C6), 135.48 (C3, C1), 145.45 (C5), 149.23 (C2);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2.63-2.66 (m, 4H, C10H, C14H), 3.75-3.76 (m, 4H, C11H, C13H), 4.89 (s, 1H, C7H), 7.38-7.39 (m, 3H, ArH), 7.53-7.55 (m, 2H, ArH), 7.87 (d, </w:t>
      </w:r>
      <w:r w:rsidRPr="004B77BB">
        <w:rPr>
          <w:rFonts w:ascii="Times New Roman" w:hAnsi="Times New Roman" w:cs="Times New Roman"/>
          <w:i/>
          <w:iCs/>
          <w:sz w:val="24"/>
          <w:szCs w:val="24"/>
        </w:rPr>
        <w:t>J</w:t>
      </w:r>
      <w:r w:rsidRPr="004B77BB">
        <w:rPr>
          <w:rFonts w:ascii="Times New Roman" w:hAnsi="Times New Roman" w:cs="Times New Roman"/>
          <w:sz w:val="24"/>
          <w:szCs w:val="24"/>
        </w:rPr>
        <w:t xml:space="preserve">=8.1 Hz, 2H, ArH), 8.24 (d, </w:t>
      </w:r>
      <w:r w:rsidRPr="004B77BB">
        <w:rPr>
          <w:rFonts w:ascii="Times New Roman" w:hAnsi="Times New Roman" w:cs="Times New Roman"/>
          <w:i/>
          <w:iCs/>
          <w:sz w:val="24"/>
          <w:szCs w:val="24"/>
        </w:rPr>
        <w:t>J</w:t>
      </w:r>
      <w:r w:rsidRPr="004B77BB">
        <w:rPr>
          <w:rFonts w:ascii="Times New Roman" w:hAnsi="Times New Roman" w:cs="Times New Roman"/>
          <w:sz w:val="24"/>
          <w:szCs w:val="24"/>
        </w:rPr>
        <w:t xml:space="preserve">=8.1 Hz, 2H,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3067, 2958, 2854, 2216, 1690, 1522, 1450, 1347, 1275, 1113, 1006.</w:t>
      </w:r>
    </w:p>
    <w:p w:rsidR="004115EA" w:rsidRPr="004B77BB" w:rsidRDefault="004115EA" w:rsidP="0061369B">
      <w:pPr>
        <w:pStyle w:val="Teif"/>
        <w:spacing w:line="480" w:lineRule="auto"/>
        <w:rPr>
          <w:rFonts w:cs="Times New Roman"/>
          <w:szCs w:val="24"/>
        </w:rPr>
      </w:pPr>
      <w:r w:rsidRPr="004B77BB">
        <w:rPr>
          <w:rFonts w:cs="Times New Roman"/>
          <w:szCs w:val="24"/>
        </w:rPr>
        <w:object w:dxaOrig="2997" w:dyaOrig="2306">
          <v:shape id="_x0000_i1028" type="#_x0000_t75" style="width:149.9pt;height:115pt" o:ole="">
            <v:imagedata r:id="rId14" o:title=""/>
          </v:shape>
          <o:OLEObject Type="Embed" ProgID="ChemDraw.Document.6.0" ShapeID="_x0000_i1028" DrawAspect="Content" ObjectID="_1661613000" r:id="rId15"/>
        </w:object>
      </w:r>
    </w:p>
    <w:p w:rsidR="004115EA" w:rsidRPr="004B77BB" w:rsidRDefault="004115EA" w:rsidP="0061369B">
      <w:pPr>
        <w:pStyle w:val="Teif"/>
        <w:spacing w:line="480" w:lineRule="auto"/>
        <w:rPr>
          <w:rFonts w:cs="Times New Roman"/>
          <w:szCs w:val="24"/>
        </w:rPr>
      </w:pP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i/>
          <w:sz w:val="24"/>
          <w:szCs w:val="24"/>
        </w:rPr>
        <w:t>N,N</w:t>
      </w:r>
      <w:r w:rsidRPr="004B77BB">
        <w:rPr>
          <w:rFonts w:ascii="Times New Roman" w:hAnsi="Times New Roman" w:cs="Times New Roman"/>
          <w:iCs/>
          <w:sz w:val="24"/>
          <w:szCs w:val="24"/>
        </w:rPr>
        <w:t xml:space="preserve">-dimethyl-4-(1-morpholino-3-phenylprop-2-yn-1-yl)aniline (4d) </w:t>
      </w:r>
      <w:r w:rsidRPr="004B77BB">
        <w:rPr>
          <w:rFonts w:ascii="Times New Roman" w:hAnsi="Times New Roman" w:cs="Times New Roman"/>
          <w:sz w:val="24"/>
          <w:szCs w:val="24"/>
        </w:rPr>
        <w:t xml:space="preserve">Yield: 88%; Yellowish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44.11 (C23), 49.25 (C24), 61.70 (C10, C14), 67.03 (C11, C13), 84.15 (C8), 87.54 (C15), 113.85 (C1, C3), 118.80 (C16), 120.41 (C19), 123.74 (C21, C17), 130.40 (C18, C20), 131.21 (C4), 134.38 (C6), 148.01 (C2), 149.21 (C5);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δ 2.62-2.66 (m, 4H, C10H, C14H), 2.97 (s 6H, NMe</w:t>
      </w:r>
      <w:r w:rsidRPr="004B77BB">
        <w:rPr>
          <w:rFonts w:ascii="Times New Roman" w:hAnsi="Times New Roman" w:cs="Times New Roman"/>
          <w:sz w:val="24"/>
          <w:szCs w:val="24"/>
          <w:vertAlign w:val="subscript"/>
        </w:rPr>
        <w:t>2</w:t>
      </w:r>
      <w:r w:rsidRPr="004B77BB">
        <w:rPr>
          <w:rFonts w:ascii="Times New Roman" w:hAnsi="Times New Roman" w:cs="Times New Roman"/>
          <w:sz w:val="24"/>
          <w:szCs w:val="24"/>
        </w:rPr>
        <w:t xml:space="preserve">), 3.73-3.74 (m, 4H, C11H, C13H), 4.70 (s, 1H, C7H), 6.73 (d, </w:t>
      </w:r>
      <w:r w:rsidRPr="004B77BB">
        <w:rPr>
          <w:rFonts w:ascii="Times New Roman" w:hAnsi="Times New Roman" w:cs="Times New Roman"/>
          <w:i/>
          <w:iCs/>
          <w:sz w:val="24"/>
          <w:szCs w:val="24"/>
        </w:rPr>
        <w:t>J</w:t>
      </w:r>
      <w:r w:rsidRPr="004B77BB">
        <w:rPr>
          <w:rFonts w:ascii="Times New Roman" w:hAnsi="Times New Roman" w:cs="Times New Roman"/>
          <w:sz w:val="24"/>
          <w:szCs w:val="24"/>
        </w:rPr>
        <w:t xml:space="preserve">=8.0 Hz, 2H, ArH), 7.32-7.33 (m, 3H, ArH), 7.45-7.51 (m, 4H,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3084, 2955, 2892, 2854, 1965, 1611, 1521, 1150.</w:t>
      </w: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object w:dxaOrig="3074" w:dyaOrig="2306">
          <v:shape id="_x0000_i1029" type="#_x0000_t75" style="width:155.3pt;height:115pt" o:ole="">
            <v:imagedata r:id="rId16" o:title=""/>
          </v:shape>
          <o:OLEObject Type="Embed" ProgID="ChemDraw.Document.6.0" ShapeID="_x0000_i1029" DrawAspect="Content" ObjectID="_1661613001" r:id="rId17"/>
        </w:objec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iCs/>
          <w:sz w:val="24"/>
          <w:szCs w:val="24"/>
        </w:rPr>
        <w:t xml:space="preserve">4-(1-(3-methoxyphenyl)-3-phenylprop-2-yn-1-yl)morpholine (4e) </w:t>
      </w:r>
      <w:r w:rsidRPr="004B77BB">
        <w:rPr>
          <w:rFonts w:ascii="Times New Roman" w:hAnsi="Times New Roman" w:cs="Times New Roman"/>
          <w:sz w:val="24"/>
          <w:szCs w:val="24"/>
        </w:rPr>
        <w:t xml:space="preserve">Yield: 91%; Yellowish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49.99 (C7), 55.24 (C22), 62.01 (C10, C14), 67.20 (C11, C13), 85.15 (C8), </w:t>
      </w:r>
      <w:r w:rsidRPr="004B77BB">
        <w:rPr>
          <w:rFonts w:ascii="Times New Roman" w:hAnsi="Times New Roman" w:cs="Times New Roman"/>
          <w:sz w:val="24"/>
          <w:szCs w:val="24"/>
        </w:rPr>
        <w:lastRenderedPageBreak/>
        <w:t xml:space="preserve">88.54 (C15), 113.10 (C2), 114.39 (C6), 120.99 (C4), 123.03 (C16), 128.36 (C21), 128.42 (C17), 129.28 (C18, C20), 131.88 (C19), 132.17 (C3), 139.57 (C5), 159.71 (C1);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δ 2.66-2.67 (m, 4H, C10H, C14H), 3.77-3.79 (m, 4H, C11H, C13H), 3.86 (s, 4H, OCH</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4.79 (s, 1H, C7H), 6.86 (s, 1H, C6H), 7.25-7.36 (m, 6H, ArH), 7.53-7.54 (m, 2H,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3057, 2995, 2851, 1965, 1599, 1486, 1449, 1317, 1150, 1048.</w: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object w:dxaOrig="2421" w:dyaOrig="2306">
          <v:shape id="_x0000_i1030" type="#_x0000_t75" style="width:119.8pt;height:113.35pt" o:ole="">
            <v:imagedata r:id="rId18" o:title=""/>
          </v:shape>
          <o:OLEObject Type="Embed" ProgID="ChemDraw.Document.6.0" ShapeID="_x0000_i1030" DrawAspect="Content" ObjectID="_1661613002" r:id="rId19"/>
        </w:objec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4-(1-(2-chlorophenyl)-3-phenylprop-2-yn-1-yl)morpholine</w:t>
      </w:r>
      <w:r w:rsidRPr="004B77BB">
        <w:rPr>
          <w:rFonts w:ascii="Times New Roman" w:hAnsi="Times New Roman" w:cs="Times New Roman"/>
          <w:iCs/>
          <w:sz w:val="24"/>
          <w:szCs w:val="24"/>
        </w:rPr>
        <w:t xml:space="preserve"> (4f) </w:t>
      </w:r>
      <w:r w:rsidRPr="004B77BB">
        <w:rPr>
          <w:rFonts w:ascii="Times New Roman" w:hAnsi="Times New Roman" w:cs="Times New Roman"/>
          <w:sz w:val="24"/>
          <w:szCs w:val="24"/>
        </w:rPr>
        <w:t xml:space="preserve">Yield: 93%; Yellow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49.87 (C7), 58.96 (C10, C14), 67.14 (C11, C13), 84.70 (C8), 88.40 (C15), 122.82 (C16), 125.58 (C3), 126.39 (C18, C20), 128.38 (C21), 128.41 (C17), 129.18 (C19), 130.58 (C2), 130.93 (C1), 131.85 (C4), 134.69 (C6), 135.56 (C5);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δ 2.66-2.67 (m, 4H, C10H, C14H), 3.77-3.79 (m, 4H, C11H, C13H), 3.86 (s, 4H, OCH</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4.79 (s, 1H, C7H), 6.86 (s, 1H, C6H), 7.25-7.36 (m, 6H, ArH), 7.53-7.54 (m, 2H,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3047, 2997, 2897, 2750, 1562, 1472, 1452, 1324, 1274, 1117, 1055.</w:t>
      </w:r>
    </w:p>
    <w:p w:rsidR="004115EA" w:rsidRPr="004B77BB" w:rsidRDefault="004115EA" w:rsidP="0061369B">
      <w:pPr>
        <w:spacing w:after="0" w:line="480" w:lineRule="auto"/>
        <w:jc w:val="both"/>
        <w:rPr>
          <w:rFonts w:ascii="Times New Roman" w:hAnsi="Times New Roman" w:cs="Times New Roman"/>
          <w:sz w:val="24"/>
          <w:szCs w:val="24"/>
          <w:rtl/>
        </w:rPr>
      </w:pP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object w:dxaOrig="2901" w:dyaOrig="2306">
          <v:shape id="_x0000_i1031" type="#_x0000_t75" style="width:142.4pt;height:113.35pt" o:ole="">
            <v:imagedata r:id="rId20" o:title=""/>
          </v:shape>
          <o:OLEObject Type="Embed" ProgID="ChemDraw.Document.6.0" ShapeID="_x0000_i1031" DrawAspect="Content" ObjectID="_1661613003" r:id="rId21"/>
        </w:objec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lastRenderedPageBreak/>
        <w:t xml:space="preserve">4-(1-(4-chlorophenyl)-3-phenylprop-2-yn-1-yl)morpholine (4g) Yield: 94%; Yellow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49.85 (C7), 61.40 (C10, C14), 67.15 (C11, C13), 84.43 (C8), 88.98 (C15), 122.77 (C16), 128.43 (C1, C3), 128.48 (C18, C20), 129.70 (C19), 129.94 (C17, C21), 131.88 (C4, C6), 133.61 (C2), 136.53 (C5);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2.61-2.62 (m, 4H, C10H, C14H), 3.73-3.75 (m, 4H, C11H, C13H), 4.77 (s, 1H, C7H), 7.36-7.37 (m, 5H, ArH), 7.51-7.52 (m, 2H, ArH), 7.58-7.60 (m, 2H,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3070, 3029, 2957, 2857, 1494, 1454, 1428, 1113, 1075, 1034.</w:t>
      </w: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object w:dxaOrig="3033" w:dyaOrig="2260">
          <v:shape id="_x0000_i1032" type="#_x0000_t75" style="width:153.15pt;height:112.3pt" o:ole="">
            <v:imagedata r:id="rId22" o:title=""/>
          </v:shape>
          <o:OLEObject Type="Embed" ProgID="ChemDraw.Document.6.0" ShapeID="_x0000_i1032" DrawAspect="Content" ObjectID="_1661613004" r:id="rId23"/>
        </w:objec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4-(1-(3-nitrophenyl)-3-phenylprop-2-yn-1-yl)morpholine (4h) Yield: 91%; Light yellow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49.78 (C7), 61.24 (C10, C14), 66.95 (C11, C13), 83.17 (C8), 89.76 (C15), 122.36 (C16), 122.85 (C21, C17), 123.41 (C18, C20), 128.39 (C19), 128.71 (C6), 129.15 (C2), 131.83 (C3), 134.48 (C4), 140.36 (C5), 148.39 (C1);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2.63-2.69 (m, 4H, C10H, C14H), 3.76-3.78 (m, 4H, C11H, C13H), 4.90 (s, 1H, C7H), 7.34-7.38 (m, 3H, ArH), 7.54-7.62 (m, 3H, ArH), 8.02 (d, </w:t>
      </w:r>
      <w:r w:rsidRPr="004B77BB">
        <w:rPr>
          <w:rFonts w:ascii="Times New Roman" w:hAnsi="Times New Roman" w:cs="Times New Roman"/>
          <w:i/>
          <w:iCs/>
          <w:sz w:val="24"/>
          <w:szCs w:val="24"/>
        </w:rPr>
        <w:t>J=</w:t>
      </w:r>
      <w:r w:rsidRPr="004B77BB">
        <w:rPr>
          <w:rFonts w:ascii="Times New Roman" w:hAnsi="Times New Roman" w:cs="Times New Roman"/>
          <w:sz w:val="24"/>
          <w:szCs w:val="24"/>
        </w:rPr>
        <w:t xml:space="preserve">7.6 Hz, 1H, C2H), 8.18 (d, </w:t>
      </w:r>
      <w:r w:rsidRPr="004B77BB">
        <w:rPr>
          <w:rFonts w:ascii="Times New Roman" w:hAnsi="Times New Roman" w:cs="Times New Roman"/>
          <w:i/>
          <w:iCs/>
          <w:sz w:val="24"/>
          <w:szCs w:val="24"/>
        </w:rPr>
        <w:t>J=</w:t>
      </w:r>
      <w:r w:rsidRPr="004B77BB">
        <w:rPr>
          <w:rFonts w:ascii="Times New Roman" w:hAnsi="Times New Roman" w:cs="Times New Roman"/>
          <w:sz w:val="24"/>
          <w:szCs w:val="24"/>
        </w:rPr>
        <w:t xml:space="preserve">7.7 Hz, 1H, C4H), 8.56 (s, 1H, C6H);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3085, 3028, 3002, 2986, 2882, 1506, 1473, 1419, 1263, 1208, 1168, 1121, 1045, 1014.</w: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object w:dxaOrig="2476" w:dyaOrig="2246">
          <v:shape id="_x0000_i1033" type="#_x0000_t75" style="width:123.6pt;height:110.15pt" o:ole="">
            <v:imagedata r:id="rId24" o:title=""/>
          </v:shape>
          <o:OLEObject Type="Embed" ProgID="ChemDraw.Document.6.0" ShapeID="_x0000_i1033" DrawAspect="Content" ObjectID="_1661613005" r:id="rId25"/>
        </w:object>
      </w:r>
    </w:p>
    <w:p w:rsidR="004115EA" w:rsidRPr="004B77BB" w:rsidRDefault="004115EA"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4-(1-(furan-2-yl)-3-phenylprop-2-yn-1-yl)morpholine (4i) Yield: 88%; Yellowish white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49.61 (C2), 56.12 (C5, C9), 66.95 (C6, C8), 82.85 (C3), 87.02 (C10), 109.76 (C17), 110.13 (C18), 122.57 (C11), 128.35 (C13, C15), 128.50 (C12, C16), 131.87 (C14), 142.87 (C19), 150.76 (C1);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2.63-2.72 (m, 4H, C5H, C9H), 3.74-3.83 (m, 4H, C6H, C8H), 4.89 (s, 1H, C2H), 6.37 (t, </w:t>
      </w:r>
      <w:r w:rsidRPr="004B77BB">
        <w:rPr>
          <w:rFonts w:ascii="Times New Roman" w:hAnsi="Times New Roman" w:cs="Times New Roman"/>
          <w:i/>
          <w:iCs/>
          <w:sz w:val="24"/>
          <w:szCs w:val="24"/>
        </w:rPr>
        <w:t>J</w:t>
      </w:r>
      <w:r w:rsidRPr="004B77BB">
        <w:rPr>
          <w:rFonts w:ascii="Times New Roman" w:hAnsi="Times New Roman" w:cs="Times New Roman"/>
          <w:sz w:val="24"/>
          <w:szCs w:val="24"/>
        </w:rPr>
        <w:t xml:space="preserve">=3 Hz, 1H, C18H), 6.52 (d, J=2.8 Hz, 1H, C17H), 7.31-7.35 (m, 3H, ArH), 7.45-7.52 (m, 3H,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3063, 3028, 2932, 1604, 1495, 1453, 1261, 1152, 1028.</w:t>
      </w:r>
    </w:p>
    <w:p w:rsidR="004115EA" w:rsidRPr="004B77BB" w:rsidRDefault="004115EA" w:rsidP="0061369B">
      <w:pPr>
        <w:spacing w:after="0" w:line="480" w:lineRule="auto"/>
        <w:jc w:val="both"/>
        <w:rPr>
          <w:rFonts w:ascii="Times New Roman" w:hAnsi="Times New Roman" w:cs="Times New Roman"/>
          <w:sz w:val="24"/>
          <w:szCs w:val="24"/>
          <w:rtl/>
        </w:rPr>
      </w:pP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object w:dxaOrig="2476" w:dyaOrig="2246">
          <v:shape id="_x0000_i1034" type="#_x0000_t75" style="width:123.6pt;height:110.15pt" o:ole="">
            <v:imagedata r:id="rId26" o:title=""/>
          </v:shape>
          <o:OLEObject Type="Embed" ProgID="ChemDraw.Document.6.0" ShapeID="_x0000_i1034" DrawAspect="Content" ObjectID="_1661613006" r:id="rId27"/>
        </w:object>
      </w: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4-(3-phenyl-1-(thiophen-2-yl)prop-2-yn-1-yl)morpholine (4j) Yield: 86%; White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δ 49.69 (C2), 57.83 (C5, C9), 67.15 (C6, C8), 84.29 (C3), 87.63 (C10),</w:t>
      </w:r>
      <w:r w:rsidRPr="004B77BB">
        <w:rPr>
          <w:rFonts w:ascii="Times New Roman" w:hAnsi="Times New Roman" w:cs="Times New Roman"/>
          <w:color w:val="FF0000"/>
          <w:sz w:val="24"/>
          <w:szCs w:val="24"/>
        </w:rPr>
        <w:t xml:space="preserve"> </w:t>
      </w:r>
      <w:r w:rsidRPr="004B77BB">
        <w:rPr>
          <w:rFonts w:ascii="Times New Roman" w:hAnsi="Times New Roman" w:cs="Times New Roman"/>
          <w:sz w:val="24"/>
          <w:szCs w:val="24"/>
        </w:rPr>
        <w:t xml:space="preserve">122.69 (C11), 125.57 (C18), 125.87 (C17), 126.36 (C16), 126.44 (C12), 128.39 (C13), 128.48 (C15), 128.84 (C14), 131.89 (C19), 142.80 (C1);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2.66-2.74 (m, 4H, C5H, C9H), 3.73-3.82 (m, 4H, C6H, C8H), 5.01 (s, 1H, C2H), 6.97-6.99 (m, 1H, C18H), 7.25-7.27 (m, 1H, C17H), </w:t>
      </w:r>
      <w:r w:rsidRPr="004B77BB">
        <w:rPr>
          <w:rFonts w:ascii="Times New Roman" w:hAnsi="Times New Roman" w:cs="Times New Roman"/>
          <w:sz w:val="24"/>
          <w:szCs w:val="24"/>
        </w:rPr>
        <w:lastRenderedPageBreak/>
        <w:t xml:space="preserve">7.30-7.31 (m, 1H, C19H), 7.34-7.36 (m, 3H, ArH), 7.51-7.54 (m, 2H,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3062, 3028, 2955, 2934, 2248, 1607, 1490, 1454, 1125, 1109, 1065, 1016.</w:t>
      </w: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tl/>
        </w:rPr>
      </w:pPr>
    </w:p>
    <w:p w:rsidR="004115EA" w:rsidRPr="004B77BB" w:rsidRDefault="004115EA" w:rsidP="0061369B">
      <w:pPr>
        <w:spacing w:after="0" w:line="480" w:lineRule="auto"/>
        <w:rPr>
          <w:rFonts w:ascii="Times New Roman" w:hAnsi="Times New Roman" w:cs="Times New Roman"/>
          <w:noProof/>
          <w:sz w:val="24"/>
          <w:szCs w:val="24"/>
        </w:rPr>
      </w:pPr>
      <w:r w:rsidRPr="004B77BB">
        <w:rPr>
          <w:rFonts w:ascii="Times New Roman" w:hAnsi="Times New Roman" w:cs="Times New Roman"/>
          <w:sz w:val="24"/>
          <w:szCs w:val="24"/>
        </w:rPr>
        <w:object w:dxaOrig="2747" w:dyaOrig="2243">
          <v:shape id="_x0000_i1035" type="#_x0000_t75" style="width:136.5pt;height:110.15pt" o:ole="">
            <v:imagedata r:id="rId28" o:title=""/>
          </v:shape>
          <o:OLEObject Type="Embed" ProgID="ChemDraw.Document.6.0" ShapeID="_x0000_i1035" DrawAspect="Content" ObjectID="_1661613007" r:id="rId29"/>
        </w:object>
      </w: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4-(1-phenylhept-1-yn-3-yl)morpholine (4k) Yield: 86%; White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14.21 (C19), 21.70 (C18), 25.24 (C17), 34.47 (C16), 54.14 (C1), 57.30 (C4, C8), 67.79 (C5, C7), 87.45 (C2), 88.21 (C9), 123.64 (C10), 126.87 (C15, C11), 128.45 (C13), 129.70 (C12, C14);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1.02 (t, J=7.0 Hz, 3H, C19H), 1.38-1.39 (m, 4H, C17H, C18H), 1.60-1.62 (m, 2H, C16H), 2.95-2.96 (m, 4H, C4H, C8H), 3.63-3.68 (m, 4H, C5H, C7H), 3.81-3.82 (m, 1H, C1H), 7.45-7.48 (m, 3H, ArH), 7.69-7.72 (m, 2H,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3035, 3020, 2964, 2874, 2234, 1568, 1479, 1439, 1328, 1263, 1184, 1120, 1064.</w:t>
      </w:r>
    </w:p>
    <w:p w:rsidR="004115EA" w:rsidRPr="004B77BB" w:rsidRDefault="004115EA" w:rsidP="0061369B">
      <w:pPr>
        <w:autoSpaceDE w:val="0"/>
        <w:autoSpaceDN w:val="0"/>
        <w:adjustRightInd w:val="0"/>
        <w:spacing w:after="0" w:line="480" w:lineRule="auto"/>
        <w:jc w:val="both"/>
        <w:rPr>
          <w:rFonts w:ascii="Times New Roman" w:hAnsi="Times New Roman" w:cs="Times New Roman"/>
          <w:sz w:val="24"/>
          <w:szCs w:val="24"/>
        </w:rPr>
      </w:pPr>
    </w:p>
    <w:p w:rsidR="004115EA" w:rsidRPr="004B77BB" w:rsidRDefault="004115EA" w:rsidP="0061369B">
      <w:pPr>
        <w:autoSpaceDE w:val="0"/>
        <w:autoSpaceDN w:val="0"/>
        <w:adjustRightInd w:val="0"/>
        <w:spacing w:after="0" w:line="480" w:lineRule="auto"/>
        <w:jc w:val="both"/>
        <w:rPr>
          <w:rFonts w:ascii="Times New Roman" w:hAnsi="Times New Roman" w:cs="Times New Roman"/>
          <w:iCs/>
          <w:sz w:val="24"/>
          <w:szCs w:val="24"/>
        </w:rPr>
      </w:pPr>
      <w:r w:rsidRPr="004B77BB">
        <w:rPr>
          <w:rFonts w:ascii="Times New Roman" w:hAnsi="Times New Roman" w:cs="Times New Roman"/>
          <w:sz w:val="24"/>
          <w:szCs w:val="24"/>
        </w:rPr>
        <w:object w:dxaOrig="2421" w:dyaOrig="2169">
          <v:shape id="_x0000_i1036" type="#_x0000_t75" style="width:113.9pt;height:102.65pt" o:ole="">
            <v:imagedata r:id="rId30" o:title=""/>
          </v:shape>
          <o:OLEObject Type="Embed" ProgID="ChemDraw.Document.6.0" ShapeID="_x0000_i1036" DrawAspect="Content" ObjectID="_1661613008" r:id="rId31"/>
        </w:object>
      </w:r>
    </w:p>
    <w:p w:rsidR="004115EA" w:rsidRPr="004B77BB" w:rsidRDefault="004115EA" w:rsidP="0061369B">
      <w:pPr>
        <w:spacing w:after="0" w:line="480" w:lineRule="auto"/>
        <w:jc w:val="both"/>
        <w:rPr>
          <w:rFonts w:ascii="Times New Roman" w:hAnsi="Times New Roman" w:cs="Times New Roman"/>
          <w:noProof/>
          <w:sz w:val="24"/>
          <w:szCs w:val="24"/>
        </w:rPr>
      </w:pPr>
      <w:r w:rsidRPr="004B77BB">
        <w:rPr>
          <w:rFonts w:ascii="Times New Roman" w:hAnsi="Times New Roman" w:cs="Times New Roman"/>
          <w:iCs/>
          <w:sz w:val="24"/>
          <w:szCs w:val="24"/>
        </w:rPr>
        <w:t xml:space="preserve">1-(1,3-diphenylprop-2-yn-1-yl)piperidine (4l) </w:t>
      </w:r>
      <w:r w:rsidRPr="004B77BB">
        <w:rPr>
          <w:rFonts w:ascii="Times New Roman" w:hAnsi="Times New Roman" w:cs="Times New Roman"/>
          <w:sz w:val="24"/>
          <w:szCs w:val="24"/>
        </w:rPr>
        <w:t xml:space="preserve">Yield: 93%; Red oil; </w:t>
      </w:r>
      <w:r w:rsidRPr="004B77BB">
        <w:rPr>
          <w:rFonts w:ascii="Times New Roman" w:hAnsi="Times New Roman" w:cs="Times New Roman"/>
          <w:sz w:val="24"/>
          <w:szCs w:val="24"/>
          <w:vertAlign w:val="superscript"/>
        </w:rPr>
        <w:t>13</w:t>
      </w:r>
      <w:r w:rsidRPr="004B77BB">
        <w:rPr>
          <w:rFonts w:ascii="Times New Roman" w:hAnsi="Times New Roman" w:cs="Times New Roman"/>
          <w:sz w:val="24"/>
          <w:szCs w:val="24"/>
        </w:rPr>
        <w:t>C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24.15 (C12), 26.07 (C11, C13), 52.47 (C7), 56.11 (C10, C14), 82.18 (C15), 87.19 (C8), 121.10 (C16), 126.01 (C19), 126.86 (C21, C17), 127.24 (C2), 127.60 (C18, C20), 128.74 (C1, C3), 129.03 (C4), 129.17 (C6), 138.41 (C5); </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H NMR (CDCl</w:t>
      </w:r>
      <w:r w:rsidRPr="004B77BB">
        <w:rPr>
          <w:rFonts w:ascii="Times New Roman" w:hAnsi="Times New Roman" w:cs="Times New Roman"/>
          <w:sz w:val="24"/>
          <w:szCs w:val="24"/>
          <w:vertAlign w:val="subscript"/>
        </w:rPr>
        <w:t>3</w:t>
      </w:r>
      <w:r w:rsidRPr="004B77BB">
        <w:rPr>
          <w:rFonts w:ascii="Times New Roman" w:hAnsi="Times New Roman" w:cs="Times New Roman"/>
          <w:sz w:val="24"/>
          <w:szCs w:val="24"/>
        </w:rPr>
        <w:t xml:space="preserve">): δ 1.45-1.58 (m, 6H, C11H, C12H, C13H), </w:t>
      </w:r>
      <w:r w:rsidRPr="004B77BB">
        <w:rPr>
          <w:rFonts w:ascii="Times New Roman" w:hAnsi="Times New Roman" w:cs="Times New Roman"/>
          <w:sz w:val="24"/>
          <w:szCs w:val="24"/>
        </w:rPr>
        <w:lastRenderedPageBreak/>
        <w:t xml:space="preserve">2.38-2.41 (m, 4H, C10H, C14H), 4.94 (s, 1H, C7H), 7.33-7.94 (m, 10H, ArH); FT-IR (KBr disk): </w:t>
      </w:r>
      <w:r w:rsidRPr="004B77BB">
        <w:rPr>
          <w:rFonts w:ascii="Times New Roman" w:hAnsi="Times New Roman" w:cs="Times New Roman"/>
          <w:sz w:val="24"/>
          <w:szCs w:val="24"/>
        </w:rPr>
        <w:sym w:font="Symbol" w:char="F06E"/>
      </w:r>
      <w:r w:rsidRPr="004B77BB">
        <w:rPr>
          <w:rFonts w:ascii="Times New Roman" w:hAnsi="Times New Roman" w:cs="Times New Roman"/>
          <w:sz w:val="24"/>
          <w:szCs w:val="24"/>
        </w:rPr>
        <w:t xml:space="preserve"> cm</w:t>
      </w:r>
      <w:r w:rsidRPr="004B77BB">
        <w:rPr>
          <w:rFonts w:ascii="Times New Roman" w:hAnsi="Times New Roman" w:cs="Times New Roman"/>
          <w:sz w:val="24"/>
          <w:szCs w:val="24"/>
          <w:vertAlign w:val="superscript"/>
        </w:rPr>
        <w:t>-1</w:t>
      </w:r>
      <w:r w:rsidRPr="004B77BB">
        <w:rPr>
          <w:rFonts w:ascii="Times New Roman" w:hAnsi="Times New Roman" w:cs="Times New Roman"/>
          <w:sz w:val="24"/>
          <w:szCs w:val="24"/>
        </w:rPr>
        <w:t xml:space="preserve"> 3084, 3020,</w:t>
      </w:r>
      <w:r w:rsidRPr="004B77BB">
        <w:rPr>
          <w:rFonts w:ascii="Times New Roman" w:hAnsi="Times New Roman" w:cs="Times New Roman"/>
          <w:noProof/>
          <w:sz w:val="24"/>
          <w:szCs w:val="24"/>
        </w:rPr>
        <w:t xml:space="preserve"> 2994, 2967, 1452, 1408, 1349, 1319, 1300.</w:t>
      </w:r>
    </w:p>
    <w:p w:rsidR="00B81F17" w:rsidRPr="004B77BB" w:rsidRDefault="00B81F17" w:rsidP="0061369B">
      <w:pPr>
        <w:spacing w:after="0" w:line="480" w:lineRule="auto"/>
        <w:jc w:val="both"/>
        <w:rPr>
          <w:rFonts w:ascii="Times New Roman" w:hAnsi="Times New Roman" w:cs="Times New Roman"/>
          <w:noProof/>
          <w:sz w:val="24"/>
          <w:szCs w:val="24"/>
        </w:rPr>
      </w:pPr>
    </w:p>
    <w:p w:rsidR="006A2591" w:rsidRPr="004B77BB" w:rsidRDefault="005F1CCB" w:rsidP="0061369B">
      <w:pPr>
        <w:spacing w:after="0" w:line="480" w:lineRule="auto"/>
        <w:jc w:val="both"/>
        <w:rPr>
          <w:rFonts w:ascii="Times New Roman" w:hAnsi="Times New Roman" w:cs="Times New Roman"/>
          <w:b/>
          <w:bCs/>
          <w:sz w:val="24"/>
          <w:szCs w:val="24"/>
          <w:lang w:bidi="fa-IR"/>
        </w:rPr>
      </w:pPr>
      <w:r>
        <w:rPr>
          <w:rFonts w:ascii="Times New Roman" w:hAnsi="Times New Roman" w:cs="Times New Roman"/>
          <w:b/>
          <w:bCs/>
          <w:sz w:val="24"/>
          <w:szCs w:val="24"/>
        </w:rPr>
        <w:t xml:space="preserve">3. </w:t>
      </w:r>
      <w:r w:rsidR="00BD0613" w:rsidRPr="004B77BB">
        <w:rPr>
          <w:rFonts w:ascii="Times New Roman" w:hAnsi="Times New Roman" w:cs="Times New Roman"/>
          <w:b/>
          <w:bCs/>
          <w:sz w:val="24"/>
          <w:szCs w:val="24"/>
        </w:rPr>
        <w:t>Result</w:t>
      </w:r>
      <w:r w:rsidR="00EF155F" w:rsidRPr="004B77BB">
        <w:rPr>
          <w:rFonts w:ascii="Times New Roman" w:hAnsi="Times New Roman" w:cs="Times New Roman"/>
          <w:b/>
          <w:bCs/>
          <w:sz w:val="24"/>
          <w:szCs w:val="24"/>
        </w:rPr>
        <w:t>s</w:t>
      </w:r>
      <w:r w:rsidR="00BD0613" w:rsidRPr="004B77BB">
        <w:rPr>
          <w:rFonts w:ascii="Times New Roman" w:hAnsi="Times New Roman" w:cs="Times New Roman"/>
          <w:b/>
          <w:bCs/>
          <w:sz w:val="24"/>
          <w:szCs w:val="24"/>
        </w:rPr>
        <w:t xml:space="preserve"> and discussion</w:t>
      </w:r>
    </w:p>
    <w:p w:rsidR="00FF7218" w:rsidRPr="004B77BB" w:rsidRDefault="005F1CCB" w:rsidP="0061369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6A2591" w:rsidRPr="004B77BB">
        <w:rPr>
          <w:rFonts w:ascii="Times New Roman" w:hAnsi="Times New Roman" w:cs="Times New Roman"/>
          <w:b/>
          <w:bCs/>
          <w:sz w:val="24"/>
          <w:szCs w:val="24"/>
        </w:rPr>
        <w:t xml:space="preserve">Characterization of the </w:t>
      </w:r>
      <w:proofErr w:type="spellStart"/>
      <w:r w:rsidR="006A2591" w:rsidRPr="004B77BB">
        <w:rPr>
          <w:rFonts w:ascii="Times New Roman" w:hAnsi="Times New Roman" w:cs="Times New Roman"/>
          <w:b/>
          <w:bCs/>
          <w:sz w:val="24"/>
          <w:szCs w:val="24"/>
        </w:rPr>
        <w:t>NiO</w:t>
      </w:r>
      <w:proofErr w:type="spellEnd"/>
      <w:r w:rsidR="006A2591" w:rsidRPr="004B77BB">
        <w:rPr>
          <w:rFonts w:ascii="Times New Roman" w:hAnsi="Times New Roman" w:cs="Times New Roman"/>
          <w:b/>
          <w:bCs/>
          <w:sz w:val="24"/>
          <w:szCs w:val="24"/>
        </w:rPr>
        <w:t xml:space="preserve"> nanoparticles</w:t>
      </w:r>
      <w:r w:rsidR="00BF0374" w:rsidRPr="004B77BB">
        <w:rPr>
          <w:rFonts w:ascii="Times New Roman" w:hAnsi="Times New Roman" w:cs="Times New Roman"/>
          <w:b/>
          <w:bCs/>
          <w:sz w:val="24"/>
          <w:szCs w:val="24"/>
          <w:rtl/>
        </w:rPr>
        <w:t xml:space="preserve"> </w:t>
      </w:r>
      <w:r w:rsidR="003F37B9" w:rsidRPr="004B77BB">
        <w:rPr>
          <w:rFonts w:ascii="Times New Roman" w:hAnsi="Times New Roman" w:cs="Times New Roman"/>
          <w:b/>
          <w:bCs/>
          <w:sz w:val="24"/>
          <w:szCs w:val="24"/>
        </w:rPr>
        <w:t>catalyst</w:t>
      </w:r>
      <w:r w:rsidR="00BF0374" w:rsidRPr="004B77BB">
        <w:rPr>
          <w:rFonts w:ascii="Times New Roman" w:hAnsi="Times New Roman" w:cs="Times New Roman"/>
          <w:b/>
          <w:bCs/>
          <w:sz w:val="24"/>
          <w:szCs w:val="24"/>
          <w:rtl/>
        </w:rPr>
        <w:t xml:space="preserve"> </w:t>
      </w:r>
    </w:p>
    <w:p w:rsidR="004827E7" w:rsidRPr="004B77BB" w:rsidRDefault="0001247D" w:rsidP="00F45E03">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The properties, structure</w:t>
      </w:r>
      <w:r w:rsidR="008812D5" w:rsidRPr="004B77BB">
        <w:rPr>
          <w:rFonts w:ascii="Times New Roman" w:hAnsi="Times New Roman" w:cs="Times New Roman"/>
          <w:sz w:val="24"/>
          <w:szCs w:val="24"/>
        </w:rPr>
        <w:t>, size and size distribution</w:t>
      </w:r>
      <w:r w:rsidRPr="004B77BB">
        <w:rPr>
          <w:rFonts w:ascii="Times New Roman" w:hAnsi="Times New Roman" w:cs="Times New Roman"/>
          <w:sz w:val="24"/>
          <w:szCs w:val="24"/>
        </w:rPr>
        <w:t xml:space="preserve"> of the synthesized </w:t>
      </w:r>
      <w:proofErr w:type="spellStart"/>
      <w:r w:rsidRPr="004B77BB">
        <w:rPr>
          <w:rFonts w:ascii="Times New Roman" w:hAnsi="Times New Roman" w:cs="Times New Roman"/>
          <w:sz w:val="24"/>
          <w:szCs w:val="24"/>
        </w:rPr>
        <w:t>NiO</w:t>
      </w:r>
      <w:proofErr w:type="spellEnd"/>
      <w:r w:rsidRPr="004B77BB">
        <w:rPr>
          <w:rFonts w:ascii="Times New Roman" w:hAnsi="Times New Roman" w:cs="Times New Roman"/>
          <w:sz w:val="24"/>
          <w:szCs w:val="24"/>
        </w:rPr>
        <w:t xml:space="preserve"> nanoparticles were measured by various technique</w:t>
      </w:r>
      <w:r w:rsidR="007537CB" w:rsidRPr="004B77BB">
        <w:rPr>
          <w:rFonts w:ascii="Times New Roman" w:hAnsi="Times New Roman" w:cs="Times New Roman"/>
          <w:sz w:val="24"/>
          <w:szCs w:val="24"/>
        </w:rPr>
        <w:t>s</w:t>
      </w:r>
      <w:r w:rsidRPr="004B77BB">
        <w:rPr>
          <w:rFonts w:ascii="Times New Roman" w:hAnsi="Times New Roman" w:cs="Times New Roman"/>
          <w:sz w:val="24"/>
          <w:szCs w:val="24"/>
        </w:rPr>
        <w:t xml:space="preserve"> including </w:t>
      </w:r>
      <w:r w:rsidR="006757ED" w:rsidRPr="004B77BB">
        <w:rPr>
          <w:rFonts w:ascii="Times New Roman" w:hAnsi="Times New Roman" w:cs="Times New Roman"/>
          <w:sz w:val="24"/>
          <w:szCs w:val="24"/>
        </w:rPr>
        <w:t xml:space="preserve">FT-IR spectroscopy, </w:t>
      </w:r>
      <w:r w:rsidRPr="004B77BB">
        <w:rPr>
          <w:rFonts w:ascii="Times New Roman" w:hAnsi="Times New Roman" w:cs="Times New Roman"/>
          <w:sz w:val="24"/>
          <w:szCs w:val="24"/>
        </w:rPr>
        <w:t>TEM, SEM,</w:t>
      </w:r>
      <w:r w:rsidR="006E7A5A" w:rsidRPr="004B77BB">
        <w:rPr>
          <w:rFonts w:ascii="Times New Roman" w:hAnsi="Times New Roman" w:cs="Times New Roman"/>
          <w:sz w:val="24"/>
          <w:szCs w:val="24"/>
        </w:rPr>
        <w:t xml:space="preserve"> DLS,</w:t>
      </w:r>
      <w:r w:rsidRPr="004B77BB">
        <w:rPr>
          <w:rFonts w:ascii="Times New Roman" w:hAnsi="Times New Roman" w:cs="Times New Roman"/>
          <w:sz w:val="24"/>
          <w:szCs w:val="24"/>
        </w:rPr>
        <w:t xml:space="preserve"> DRS, XRD, EDX and</w:t>
      </w:r>
      <w:r w:rsidR="006757ED" w:rsidRPr="004B77BB">
        <w:rPr>
          <w:rFonts w:ascii="Times New Roman" w:hAnsi="Times New Roman" w:cs="Times New Roman"/>
          <w:sz w:val="24"/>
          <w:szCs w:val="24"/>
        </w:rPr>
        <w:t xml:space="preserve"> VSM analysis.</w:t>
      </w:r>
      <w:r w:rsidRPr="004B77BB">
        <w:rPr>
          <w:rFonts w:ascii="Times New Roman" w:hAnsi="Times New Roman" w:cs="Times New Roman"/>
          <w:sz w:val="24"/>
          <w:szCs w:val="24"/>
        </w:rPr>
        <w:t xml:space="preserve"> </w:t>
      </w:r>
      <w:r w:rsidR="00CC2575" w:rsidRPr="004B77BB">
        <w:rPr>
          <w:rFonts w:ascii="Times New Roman" w:hAnsi="Times New Roman" w:cs="Times New Roman"/>
          <w:sz w:val="24"/>
          <w:szCs w:val="24"/>
        </w:rPr>
        <w:t>As shown in Fig.</w:t>
      </w:r>
      <w:r w:rsidR="005D6AD8" w:rsidRPr="004B77BB">
        <w:rPr>
          <w:rFonts w:ascii="Times New Roman" w:hAnsi="Times New Roman" w:cs="Times New Roman"/>
          <w:sz w:val="24"/>
          <w:szCs w:val="24"/>
        </w:rPr>
        <w:t xml:space="preserve"> 1</w:t>
      </w:r>
      <w:r w:rsidR="00CC2575" w:rsidRPr="004B77BB">
        <w:rPr>
          <w:rFonts w:ascii="Times New Roman" w:hAnsi="Times New Roman" w:cs="Times New Roman"/>
          <w:sz w:val="24"/>
          <w:szCs w:val="24"/>
        </w:rPr>
        <w:t xml:space="preserve"> t</w:t>
      </w:r>
      <w:r w:rsidR="003F440E" w:rsidRPr="004B77BB">
        <w:rPr>
          <w:rFonts w:ascii="Times New Roman" w:hAnsi="Times New Roman" w:cs="Times New Roman"/>
          <w:sz w:val="24"/>
          <w:szCs w:val="24"/>
        </w:rPr>
        <w:t xml:space="preserve">he FT-IR spectra of the catalyst delineates </w:t>
      </w:r>
      <w:r w:rsidR="00CC2575" w:rsidRPr="004B77BB">
        <w:rPr>
          <w:rFonts w:ascii="Times New Roman" w:hAnsi="Times New Roman" w:cs="Times New Roman"/>
          <w:sz w:val="24"/>
          <w:szCs w:val="24"/>
        </w:rPr>
        <w:t>an</w:t>
      </w:r>
      <w:r w:rsidR="003F440E" w:rsidRPr="004B77BB">
        <w:rPr>
          <w:rFonts w:ascii="Times New Roman" w:hAnsi="Times New Roman" w:cs="Times New Roman"/>
          <w:sz w:val="24"/>
          <w:szCs w:val="24"/>
        </w:rPr>
        <w:t xml:space="preserve"> absorption band at 4</w:t>
      </w:r>
      <w:r w:rsidR="00F45E03" w:rsidRPr="004B77BB">
        <w:rPr>
          <w:rFonts w:ascii="Times New Roman" w:hAnsi="Times New Roman" w:cs="Times New Roman"/>
          <w:sz w:val="24"/>
          <w:szCs w:val="24"/>
        </w:rPr>
        <w:t>43</w:t>
      </w:r>
      <w:r w:rsidR="003F440E" w:rsidRPr="004B77BB">
        <w:rPr>
          <w:rFonts w:ascii="Times New Roman" w:hAnsi="Times New Roman" w:cs="Times New Roman"/>
          <w:sz w:val="24"/>
          <w:szCs w:val="24"/>
        </w:rPr>
        <w:t xml:space="preserve"> cm</w:t>
      </w:r>
      <w:r w:rsidR="003F440E" w:rsidRPr="004B77BB">
        <w:rPr>
          <w:rFonts w:ascii="Times New Roman" w:hAnsi="Times New Roman" w:cs="Times New Roman"/>
          <w:sz w:val="24"/>
          <w:szCs w:val="24"/>
          <w:vertAlign w:val="superscript"/>
        </w:rPr>
        <w:t>-1</w:t>
      </w:r>
      <w:r w:rsidR="003F440E" w:rsidRPr="004B77BB">
        <w:rPr>
          <w:rFonts w:ascii="Times New Roman" w:hAnsi="Times New Roman" w:cs="Times New Roman"/>
          <w:sz w:val="24"/>
          <w:szCs w:val="24"/>
        </w:rPr>
        <w:t xml:space="preserve"> </w:t>
      </w:r>
      <w:r w:rsidR="00CC2575" w:rsidRPr="004B77BB">
        <w:rPr>
          <w:rFonts w:ascii="Times New Roman" w:hAnsi="Times New Roman" w:cs="Times New Roman"/>
          <w:sz w:val="24"/>
          <w:szCs w:val="24"/>
        </w:rPr>
        <w:t xml:space="preserve">which </w:t>
      </w:r>
      <w:r w:rsidR="003F440E" w:rsidRPr="004B77BB">
        <w:rPr>
          <w:rFonts w:ascii="Times New Roman" w:hAnsi="Times New Roman" w:cs="Times New Roman"/>
          <w:sz w:val="24"/>
          <w:szCs w:val="24"/>
        </w:rPr>
        <w:t xml:space="preserve">is related to the </w:t>
      </w:r>
      <w:r w:rsidR="00CC2575" w:rsidRPr="004B77BB">
        <w:rPr>
          <w:rFonts w:ascii="Times New Roman" w:hAnsi="Times New Roman" w:cs="Times New Roman"/>
          <w:sz w:val="24"/>
          <w:szCs w:val="24"/>
        </w:rPr>
        <w:t>vibration</w:t>
      </w:r>
      <w:r w:rsidR="007537CB" w:rsidRPr="004B77BB">
        <w:rPr>
          <w:rFonts w:ascii="Times New Roman" w:hAnsi="Times New Roman" w:cs="Times New Roman"/>
          <w:sz w:val="24"/>
          <w:szCs w:val="24"/>
        </w:rPr>
        <w:t xml:space="preserve"> band</w:t>
      </w:r>
      <w:r w:rsidR="00CC2575" w:rsidRPr="004B77BB">
        <w:rPr>
          <w:rFonts w:ascii="Times New Roman" w:hAnsi="Times New Roman" w:cs="Times New Roman"/>
          <w:sz w:val="24"/>
          <w:szCs w:val="24"/>
        </w:rPr>
        <w:t xml:space="preserve"> of Ni-O </w:t>
      </w:r>
      <w:r w:rsidR="003F440E" w:rsidRPr="004B77BB">
        <w:rPr>
          <w:rFonts w:ascii="Times New Roman" w:hAnsi="Times New Roman" w:cs="Times New Roman"/>
          <w:sz w:val="24"/>
          <w:szCs w:val="24"/>
        </w:rPr>
        <w:t xml:space="preserve">stretching bond. </w:t>
      </w:r>
      <w:r w:rsidR="00CC2575" w:rsidRPr="004B77BB">
        <w:rPr>
          <w:rFonts w:ascii="Times New Roman" w:hAnsi="Times New Roman" w:cs="Times New Roman"/>
          <w:sz w:val="24"/>
          <w:szCs w:val="24"/>
        </w:rPr>
        <w:t>As can be seen, no other peak</w:t>
      </w:r>
      <w:r w:rsidR="007537CB" w:rsidRPr="004B77BB">
        <w:rPr>
          <w:rFonts w:ascii="Times New Roman" w:hAnsi="Times New Roman" w:cs="Times New Roman"/>
          <w:sz w:val="24"/>
          <w:szCs w:val="24"/>
        </w:rPr>
        <w:t>s are</w:t>
      </w:r>
      <w:r w:rsidR="00CC2575" w:rsidRPr="004B77BB">
        <w:rPr>
          <w:rFonts w:ascii="Times New Roman" w:hAnsi="Times New Roman" w:cs="Times New Roman"/>
          <w:sz w:val="24"/>
          <w:szCs w:val="24"/>
        </w:rPr>
        <w:t xml:space="preserve"> observable in t</w:t>
      </w:r>
      <w:r w:rsidR="003F440E" w:rsidRPr="004B77BB">
        <w:rPr>
          <w:rFonts w:ascii="Times New Roman" w:hAnsi="Times New Roman" w:cs="Times New Roman"/>
          <w:sz w:val="24"/>
          <w:szCs w:val="24"/>
        </w:rPr>
        <w:t xml:space="preserve">he spectra </w:t>
      </w:r>
      <w:r w:rsidR="00CC2575" w:rsidRPr="004B77BB">
        <w:rPr>
          <w:rFonts w:ascii="Times New Roman" w:hAnsi="Times New Roman" w:cs="Times New Roman"/>
          <w:sz w:val="24"/>
          <w:szCs w:val="24"/>
        </w:rPr>
        <w:t xml:space="preserve">which confirms that the catalyst is </w:t>
      </w:r>
      <w:r w:rsidR="003F440E" w:rsidRPr="004B77BB">
        <w:rPr>
          <w:rFonts w:ascii="Times New Roman" w:hAnsi="Times New Roman" w:cs="Times New Roman"/>
          <w:sz w:val="24"/>
          <w:szCs w:val="24"/>
        </w:rPr>
        <w:t xml:space="preserve">without any impurity or </w:t>
      </w:r>
      <w:r w:rsidR="007537CB" w:rsidRPr="004B77BB">
        <w:rPr>
          <w:rFonts w:ascii="Times New Roman" w:hAnsi="Times New Roman" w:cs="Times New Roman"/>
          <w:sz w:val="24"/>
          <w:szCs w:val="24"/>
        </w:rPr>
        <w:t>any</w:t>
      </w:r>
      <w:r w:rsidR="00CC2575" w:rsidRPr="004B77BB">
        <w:rPr>
          <w:rFonts w:ascii="Times New Roman" w:hAnsi="Times New Roman" w:cs="Times New Roman"/>
          <w:sz w:val="24"/>
          <w:szCs w:val="24"/>
        </w:rPr>
        <w:t xml:space="preserve"> organic residues </w:t>
      </w:r>
      <w:r w:rsidR="007537CB" w:rsidRPr="004B77BB">
        <w:rPr>
          <w:rFonts w:ascii="Times New Roman" w:hAnsi="Times New Roman" w:cs="Times New Roman"/>
          <w:sz w:val="24"/>
          <w:szCs w:val="24"/>
        </w:rPr>
        <w:t>which were likely to arise</w:t>
      </w:r>
      <w:r w:rsidR="00CC2575" w:rsidRPr="004B77BB">
        <w:rPr>
          <w:rFonts w:ascii="Times New Roman" w:hAnsi="Times New Roman" w:cs="Times New Roman"/>
          <w:sz w:val="24"/>
          <w:szCs w:val="24"/>
        </w:rPr>
        <w:t xml:space="preserve"> from organic components that consumed during the preparation process of nanoparticle</w:t>
      </w:r>
      <w:r w:rsidR="00466866" w:rsidRPr="004B77BB">
        <w:rPr>
          <w:rFonts w:ascii="Times New Roman" w:hAnsi="Times New Roman" w:cs="Times New Roman"/>
          <w:sz w:val="24"/>
          <w:szCs w:val="24"/>
        </w:rPr>
        <w:t>.</w:t>
      </w:r>
    </w:p>
    <w:p w:rsidR="00F45E03" w:rsidRPr="004B77BB" w:rsidRDefault="00F45E03" w:rsidP="0061369B">
      <w:pPr>
        <w:spacing w:after="0" w:line="480" w:lineRule="auto"/>
        <w:jc w:val="both"/>
        <w:rPr>
          <w:rFonts w:ascii="Times New Roman" w:hAnsi="Times New Roman" w:cs="Times New Roman"/>
          <w:sz w:val="24"/>
          <w:szCs w:val="24"/>
        </w:rPr>
      </w:pPr>
    </w:p>
    <w:p w:rsidR="00466866" w:rsidRPr="004B77BB" w:rsidRDefault="008F4DFD" w:rsidP="0061369B">
      <w:pPr>
        <w:spacing w:after="0" w:line="480" w:lineRule="auto"/>
        <w:jc w:val="center"/>
        <w:rPr>
          <w:rFonts w:ascii="Times New Roman" w:hAnsi="Times New Roman" w:cs="Times New Roman"/>
          <w:sz w:val="24"/>
          <w:szCs w:val="24"/>
        </w:rPr>
      </w:pPr>
      <w:r w:rsidRPr="004B77BB">
        <w:rPr>
          <w:rFonts w:ascii="Times New Roman" w:hAnsi="Times New Roman" w:cs="Times New Roman"/>
          <w:noProof/>
          <w:sz w:val="24"/>
          <w:szCs w:val="24"/>
          <w:lang w:bidi="fa-IR"/>
        </w:rPr>
        <w:drawing>
          <wp:inline distT="0" distB="0" distL="0" distR="0">
            <wp:extent cx="5095875" cy="2717298"/>
            <wp:effectExtent l="19050" t="0" r="9525" b="0"/>
            <wp:docPr id="4" name="Picture 30" descr="D:\1399-01-13Desktop\2-2-1399\SUBMISSIONS\ME\ActChimSlov\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1399-01-13Desktop\2-2-1399\SUBMISSIONS\ME\ActChimSlov\Figure 1.jpg"/>
                    <pic:cNvPicPr>
                      <a:picLocks noChangeAspect="1" noChangeArrowheads="1"/>
                    </pic:cNvPicPr>
                  </pic:nvPicPr>
                  <pic:blipFill>
                    <a:blip r:embed="rId32" cstate="print"/>
                    <a:srcRect/>
                    <a:stretch>
                      <a:fillRect/>
                    </a:stretch>
                  </pic:blipFill>
                  <pic:spPr bwMode="auto">
                    <a:xfrm>
                      <a:off x="0" y="0"/>
                      <a:ext cx="5095875" cy="2717298"/>
                    </a:xfrm>
                    <a:prstGeom prst="rect">
                      <a:avLst/>
                    </a:prstGeom>
                    <a:noFill/>
                    <a:ln w="9525">
                      <a:noFill/>
                      <a:miter lim="800000"/>
                      <a:headEnd/>
                      <a:tailEnd/>
                    </a:ln>
                  </pic:spPr>
                </pic:pic>
              </a:graphicData>
            </a:graphic>
          </wp:inline>
        </w:drawing>
      </w:r>
    </w:p>
    <w:p w:rsidR="004827E7" w:rsidRPr="004B77BB" w:rsidRDefault="004827E7" w:rsidP="006F6C6B">
      <w:pPr>
        <w:spacing w:after="0" w:line="480" w:lineRule="auto"/>
        <w:jc w:val="center"/>
        <w:rPr>
          <w:rFonts w:ascii="Times New Roman" w:hAnsi="Times New Roman" w:cs="Times New Roman"/>
          <w:sz w:val="24"/>
          <w:szCs w:val="24"/>
        </w:rPr>
      </w:pPr>
      <w:proofErr w:type="gramStart"/>
      <w:r w:rsidRPr="004B77BB">
        <w:rPr>
          <w:rFonts w:ascii="Times New Roman" w:hAnsi="Times New Roman" w:cs="Times New Roman"/>
          <w:sz w:val="24"/>
          <w:szCs w:val="24"/>
        </w:rPr>
        <w:t>Figure 1</w:t>
      </w:r>
      <w:r w:rsidR="007C0082" w:rsidRPr="004B77BB">
        <w:rPr>
          <w:rFonts w:ascii="Times New Roman" w:hAnsi="Times New Roman" w:cs="Times New Roman"/>
          <w:sz w:val="24"/>
          <w:szCs w:val="24"/>
        </w:rPr>
        <w:t>.</w:t>
      </w:r>
      <w:proofErr w:type="gramEnd"/>
      <w:r w:rsidR="007C0082" w:rsidRPr="004B77BB">
        <w:rPr>
          <w:rFonts w:ascii="Times New Roman" w:hAnsi="Times New Roman" w:cs="Times New Roman"/>
          <w:sz w:val="24"/>
          <w:szCs w:val="24"/>
        </w:rPr>
        <w:t xml:space="preserve"> </w:t>
      </w:r>
      <w:proofErr w:type="gramStart"/>
      <w:r w:rsidR="007C0082" w:rsidRPr="004B77BB">
        <w:rPr>
          <w:rFonts w:ascii="Times New Roman" w:hAnsi="Times New Roman" w:cs="Times New Roman"/>
          <w:sz w:val="24"/>
          <w:szCs w:val="24"/>
        </w:rPr>
        <w:t>the</w:t>
      </w:r>
      <w:proofErr w:type="gramEnd"/>
      <w:r w:rsidR="007C0082" w:rsidRPr="004B77BB">
        <w:rPr>
          <w:rFonts w:ascii="Times New Roman" w:hAnsi="Times New Roman" w:cs="Times New Roman"/>
          <w:sz w:val="24"/>
          <w:szCs w:val="24"/>
        </w:rPr>
        <w:t xml:space="preserve"> FT-IR spectrum of the </w:t>
      </w:r>
      <w:proofErr w:type="spellStart"/>
      <w:r w:rsidR="007C0082" w:rsidRPr="004B77BB">
        <w:rPr>
          <w:rFonts w:ascii="Times New Roman" w:hAnsi="Times New Roman" w:cs="Times New Roman"/>
          <w:sz w:val="24"/>
          <w:szCs w:val="24"/>
        </w:rPr>
        <w:t>NiO</w:t>
      </w:r>
      <w:proofErr w:type="spellEnd"/>
      <w:r w:rsidR="007C0082" w:rsidRPr="004B77BB">
        <w:rPr>
          <w:rFonts w:ascii="Times New Roman" w:hAnsi="Times New Roman" w:cs="Times New Roman"/>
          <w:sz w:val="24"/>
          <w:szCs w:val="24"/>
        </w:rPr>
        <w:t xml:space="preserve"> nanoparticles</w:t>
      </w:r>
    </w:p>
    <w:p w:rsidR="008F4DFD" w:rsidRPr="004B77BB" w:rsidRDefault="008F4DFD" w:rsidP="006F6C6B">
      <w:pPr>
        <w:spacing w:after="0" w:line="480" w:lineRule="auto"/>
        <w:jc w:val="center"/>
        <w:rPr>
          <w:rFonts w:ascii="Times New Roman" w:hAnsi="Times New Roman" w:cs="Times New Roman"/>
          <w:sz w:val="24"/>
          <w:szCs w:val="24"/>
        </w:rPr>
      </w:pPr>
    </w:p>
    <w:p w:rsidR="005247BD" w:rsidRPr="004B77BB" w:rsidRDefault="00B16230" w:rsidP="00C00656">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lastRenderedPageBreak/>
        <w:t xml:space="preserve">To observe the purity phase and local geometry of the crystalline scaffold of the synthesized </w:t>
      </w:r>
      <w:proofErr w:type="spellStart"/>
      <w:r w:rsidRPr="004B77BB">
        <w:rPr>
          <w:rFonts w:ascii="Times New Roman" w:hAnsi="Times New Roman" w:cs="Times New Roman"/>
          <w:sz w:val="24"/>
          <w:szCs w:val="24"/>
        </w:rPr>
        <w:t>NiO</w:t>
      </w:r>
      <w:proofErr w:type="spellEnd"/>
      <w:r w:rsidRPr="004B77BB">
        <w:rPr>
          <w:rFonts w:ascii="Times New Roman" w:hAnsi="Times New Roman" w:cs="Times New Roman"/>
          <w:sz w:val="24"/>
          <w:szCs w:val="24"/>
        </w:rPr>
        <w:t xml:space="preserve"> nanoparticles, X-Ray diffraction was </w:t>
      </w:r>
      <w:r w:rsidR="007C0082" w:rsidRPr="004B77BB">
        <w:rPr>
          <w:rFonts w:ascii="Times New Roman" w:hAnsi="Times New Roman" w:cs="Times New Roman"/>
          <w:sz w:val="24"/>
          <w:szCs w:val="24"/>
        </w:rPr>
        <w:t>provided</w:t>
      </w:r>
      <w:r w:rsidR="00830283" w:rsidRPr="004B77BB">
        <w:rPr>
          <w:rFonts w:ascii="Times New Roman" w:hAnsi="Times New Roman" w:cs="Times New Roman"/>
          <w:sz w:val="24"/>
          <w:szCs w:val="24"/>
        </w:rPr>
        <w:t>.</w:t>
      </w:r>
      <w:r w:rsidR="00F15DCC" w:rsidRPr="004B77BB">
        <w:rPr>
          <w:rFonts w:ascii="Times New Roman" w:hAnsi="Times New Roman" w:cs="Times New Roman"/>
          <w:sz w:val="24"/>
          <w:szCs w:val="24"/>
        </w:rPr>
        <w:t xml:space="preserve"> As can be observed</w:t>
      </w:r>
      <w:r w:rsidR="007537CB" w:rsidRPr="004B77BB">
        <w:rPr>
          <w:rFonts w:ascii="Times New Roman" w:hAnsi="Times New Roman" w:cs="Times New Roman"/>
          <w:sz w:val="24"/>
          <w:szCs w:val="24"/>
        </w:rPr>
        <w:t>,</w:t>
      </w:r>
      <w:r w:rsidR="00AE50C1" w:rsidRPr="004B77BB">
        <w:rPr>
          <w:rFonts w:ascii="Times New Roman" w:hAnsi="Times New Roman" w:cs="Times New Roman"/>
          <w:sz w:val="24"/>
          <w:szCs w:val="24"/>
        </w:rPr>
        <w:t xml:space="preserve"> the</w:t>
      </w:r>
      <w:r w:rsidR="001D31C2" w:rsidRPr="004B77BB">
        <w:rPr>
          <w:rFonts w:ascii="Times New Roman" w:hAnsi="Times New Roman" w:cs="Times New Roman"/>
          <w:sz w:val="24"/>
          <w:szCs w:val="24"/>
        </w:rPr>
        <w:t xml:space="preserve"> whole Ni</w:t>
      </w:r>
      <w:r w:rsidR="00AE50C1" w:rsidRPr="004B77BB">
        <w:rPr>
          <w:rFonts w:ascii="Times New Roman" w:hAnsi="Times New Roman" w:cs="Times New Roman"/>
          <w:sz w:val="24"/>
          <w:szCs w:val="24"/>
        </w:rPr>
        <w:t xml:space="preserve"> </w:t>
      </w:r>
      <w:r w:rsidR="001D31C2" w:rsidRPr="004B77BB">
        <w:rPr>
          <w:rFonts w:ascii="Times New Roman" w:hAnsi="Times New Roman" w:cs="Times New Roman"/>
          <w:sz w:val="24"/>
          <w:szCs w:val="24"/>
        </w:rPr>
        <w:t xml:space="preserve">nanoparticles are </w:t>
      </w:r>
      <w:r w:rsidR="00A6400F" w:rsidRPr="004B77BB">
        <w:rPr>
          <w:rFonts w:ascii="Times New Roman" w:hAnsi="Times New Roman" w:cs="Times New Roman"/>
          <w:sz w:val="24"/>
          <w:szCs w:val="24"/>
        </w:rPr>
        <w:t>oxidiz</w:t>
      </w:r>
      <w:r w:rsidR="001D31C2" w:rsidRPr="004B77BB">
        <w:rPr>
          <w:rFonts w:ascii="Times New Roman" w:hAnsi="Times New Roman" w:cs="Times New Roman"/>
          <w:sz w:val="24"/>
          <w:szCs w:val="24"/>
        </w:rPr>
        <w:t xml:space="preserve">ed to the </w:t>
      </w:r>
      <w:proofErr w:type="spellStart"/>
      <w:r w:rsidR="001D31C2" w:rsidRPr="004B77BB">
        <w:rPr>
          <w:rFonts w:ascii="Times New Roman" w:hAnsi="Times New Roman" w:cs="Times New Roman"/>
          <w:sz w:val="24"/>
          <w:szCs w:val="24"/>
        </w:rPr>
        <w:t>NiO</w:t>
      </w:r>
      <w:proofErr w:type="spellEnd"/>
      <w:r w:rsidR="001D31C2" w:rsidRPr="004B77BB">
        <w:rPr>
          <w:rFonts w:ascii="Times New Roman" w:hAnsi="Times New Roman" w:cs="Times New Roman"/>
          <w:sz w:val="24"/>
          <w:szCs w:val="24"/>
        </w:rPr>
        <w:t xml:space="preserve"> nanoparticles</w:t>
      </w:r>
      <w:r w:rsidR="00F15DCC" w:rsidRPr="004B77BB">
        <w:rPr>
          <w:rFonts w:ascii="Times New Roman" w:hAnsi="Times New Roman" w:cs="Times New Roman"/>
          <w:sz w:val="24"/>
          <w:szCs w:val="24"/>
        </w:rPr>
        <w:t xml:space="preserve"> without s</w:t>
      </w:r>
      <w:r w:rsidR="007537CB" w:rsidRPr="004B77BB">
        <w:rPr>
          <w:rFonts w:ascii="Times New Roman" w:hAnsi="Times New Roman" w:cs="Times New Roman"/>
          <w:sz w:val="24"/>
          <w:szCs w:val="24"/>
        </w:rPr>
        <w:t>how</w:t>
      </w:r>
      <w:r w:rsidR="00F15DCC" w:rsidRPr="004B77BB">
        <w:rPr>
          <w:rFonts w:ascii="Times New Roman" w:hAnsi="Times New Roman" w:cs="Times New Roman"/>
          <w:sz w:val="24"/>
          <w:szCs w:val="24"/>
        </w:rPr>
        <w:t xml:space="preserve">ing any impurities and all the peaks are in good agreement with the cubic structure of </w:t>
      </w:r>
      <w:r w:rsidR="007537CB" w:rsidRPr="004B77BB">
        <w:rPr>
          <w:rFonts w:ascii="Times New Roman" w:hAnsi="Times New Roman" w:cs="Times New Roman"/>
          <w:sz w:val="24"/>
          <w:szCs w:val="24"/>
        </w:rPr>
        <w:t xml:space="preserve">the </w:t>
      </w:r>
      <w:r w:rsidR="00F15DCC" w:rsidRPr="004B77BB">
        <w:rPr>
          <w:rFonts w:ascii="Times New Roman" w:hAnsi="Times New Roman" w:cs="Times New Roman"/>
          <w:sz w:val="24"/>
          <w:szCs w:val="24"/>
        </w:rPr>
        <w:t xml:space="preserve">catalyst according to the library </w:t>
      </w:r>
      <w:r w:rsidR="00F15DCC" w:rsidRPr="004B77BB">
        <w:rPr>
          <w:rFonts w:ascii="Times New Roman" w:hAnsi="Times New Roman" w:cs="Times New Roman"/>
          <w:color w:val="000000" w:themeColor="text1"/>
          <w:sz w:val="24"/>
          <w:szCs w:val="24"/>
        </w:rPr>
        <w:t xml:space="preserve">patterns (JCPDS No. 71-1179). </w:t>
      </w:r>
      <w:r w:rsidR="00F15DCC" w:rsidRPr="004B77BB">
        <w:rPr>
          <w:rFonts w:ascii="Times New Roman" w:hAnsi="Times New Roman" w:cs="Times New Roman"/>
          <w:sz w:val="24"/>
          <w:szCs w:val="24"/>
        </w:rPr>
        <w:t>The estimated size of nanoparticles by Deby</w:t>
      </w:r>
      <w:r w:rsidR="00826560" w:rsidRPr="004B77BB">
        <w:rPr>
          <w:rFonts w:ascii="Times New Roman" w:hAnsi="Times New Roman" w:cs="Times New Roman"/>
          <w:sz w:val="24"/>
          <w:szCs w:val="24"/>
        </w:rPr>
        <w:t>e</w:t>
      </w:r>
      <w:r w:rsidR="00A6400F" w:rsidRPr="004B77BB">
        <w:rPr>
          <w:rFonts w:ascii="Times New Roman" w:hAnsi="Times New Roman" w:cs="Times New Roman"/>
          <w:sz w:val="24"/>
          <w:szCs w:val="24"/>
        </w:rPr>
        <w:t>-</w:t>
      </w:r>
      <w:proofErr w:type="spellStart"/>
      <w:r w:rsidR="00A6400F" w:rsidRPr="004B77BB">
        <w:rPr>
          <w:rFonts w:ascii="Times New Roman" w:hAnsi="Times New Roman" w:cs="Times New Roman"/>
          <w:sz w:val="24"/>
          <w:szCs w:val="24"/>
        </w:rPr>
        <w:t>Sc</w:t>
      </w:r>
      <w:r w:rsidR="00F15DCC" w:rsidRPr="004B77BB">
        <w:rPr>
          <w:rFonts w:ascii="Times New Roman" w:hAnsi="Times New Roman" w:cs="Times New Roman"/>
          <w:sz w:val="24"/>
          <w:szCs w:val="24"/>
        </w:rPr>
        <w:t>her</w:t>
      </w:r>
      <w:r w:rsidR="00A6400F" w:rsidRPr="004B77BB">
        <w:rPr>
          <w:rFonts w:ascii="Times New Roman" w:hAnsi="Times New Roman" w:cs="Times New Roman"/>
          <w:sz w:val="24"/>
          <w:szCs w:val="24"/>
        </w:rPr>
        <w:t>rer</w:t>
      </w:r>
      <w:proofErr w:type="spellEnd"/>
      <w:r w:rsidR="00B07B76" w:rsidRPr="004B77BB">
        <w:rPr>
          <w:rFonts w:ascii="Times New Roman" w:hAnsi="Times New Roman" w:cs="Times New Roman"/>
          <w:sz w:val="24"/>
          <w:szCs w:val="24"/>
        </w:rPr>
        <w:t xml:space="preserve"> equation was measured </w:t>
      </w:r>
      <w:r w:rsidR="007537CB" w:rsidRPr="004B77BB">
        <w:rPr>
          <w:rFonts w:ascii="Times New Roman" w:hAnsi="Times New Roman" w:cs="Times New Roman"/>
          <w:sz w:val="24"/>
          <w:szCs w:val="24"/>
        </w:rPr>
        <w:t xml:space="preserve">around </w:t>
      </w:r>
      <w:r w:rsidR="00C00656" w:rsidRPr="004B77BB">
        <w:rPr>
          <w:rFonts w:ascii="Times New Roman" w:hAnsi="Times New Roman" w:cs="Times New Roman"/>
          <w:sz w:val="24"/>
          <w:szCs w:val="24"/>
        </w:rPr>
        <w:t>8.4</w:t>
      </w:r>
      <w:r w:rsidR="00B07B76" w:rsidRPr="004B77BB">
        <w:rPr>
          <w:rFonts w:ascii="Times New Roman" w:hAnsi="Times New Roman" w:cs="Times New Roman"/>
          <w:sz w:val="24"/>
          <w:szCs w:val="24"/>
        </w:rPr>
        <w:t xml:space="preserve"> nm (Fig. 2).</w:t>
      </w:r>
    </w:p>
    <w:p w:rsidR="00C00656" w:rsidRPr="004B77BB" w:rsidRDefault="00C00656" w:rsidP="0061369B">
      <w:pPr>
        <w:spacing w:after="0" w:line="480" w:lineRule="auto"/>
        <w:jc w:val="both"/>
        <w:rPr>
          <w:rFonts w:ascii="Times New Roman" w:hAnsi="Times New Roman" w:cs="Times New Roman"/>
          <w:sz w:val="24"/>
          <w:szCs w:val="24"/>
        </w:rPr>
      </w:pPr>
    </w:p>
    <w:p w:rsidR="007C0082" w:rsidRPr="004B77BB" w:rsidRDefault="00E07924" w:rsidP="0061369B">
      <w:pPr>
        <w:spacing w:after="0" w:line="480" w:lineRule="auto"/>
        <w:jc w:val="center"/>
        <w:rPr>
          <w:rFonts w:ascii="Times New Roman" w:hAnsi="Times New Roman" w:cs="Times New Roman"/>
          <w:sz w:val="24"/>
          <w:szCs w:val="24"/>
        </w:rPr>
      </w:pPr>
      <w:r w:rsidRPr="004B77BB">
        <w:rPr>
          <w:rFonts w:ascii="Times New Roman" w:hAnsi="Times New Roman" w:cs="Times New Roman"/>
          <w:noProof/>
          <w:sz w:val="24"/>
          <w:szCs w:val="24"/>
          <w:lang w:bidi="fa-IR"/>
        </w:rPr>
        <w:drawing>
          <wp:inline distT="0" distB="0" distL="0" distR="0">
            <wp:extent cx="4714875" cy="2918732"/>
            <wp:effectExtent l="19050" t="0" r="9525" b="0"/>
            <wp:docPr id="5" name="Picture 31" descr="D:\1399-01-13Desktop\2-2-1399\SUBMISSIONS\ME\ActChimSlov\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1399-01-13Desktop\2-2-1399\SUBMISSIONS\ME\ActChimSlov\Figure 2.jpg"/>
                    <pic:cNvPicPr>
                      <a:picLocks noChangeAspect="1" noChangeArrowheads="1"/>
                    </pic:cNvPicPr>
                  </pic:nvPicPr>
                  <pic:blipFill>
                    <a:blip r:embed="rId33" cstate="print"/>
                    <a:srcRect/>
                    <a:stretch>
                      <a:fillRect/>
                    </a:stretch>
                  </pic:blipFill>
                  <pic:spPr bwMode="auto">
                    <a:xfrm>
                      <a:off x="0" y="0"/>
                      <a:ext cx="4718364" cy="2920892"/>
                    </a:xfrm>
                    <a:prstGeom prst="rect">
                      <a:avLst/>
                    </a:prstGeom>
                    <a:noFill/>
                    <a:ln w="9525">
                      <a:noFill/>
                      <a:miter lim="800000"/>
                      <a:headEnd/>
                      <a:tailEnd/>
                    </a:ln>
                  </pic:spPr>
                </pic:pic>
              </a:graphicData>
            </a:graphic>
          </wp:inline>
        </w:drawing>
      </w:r>
    </w:p>
    <w:p w:rsidR="00B07B76" w:rsidRPr="004B77BB" w:rsidRDefault="00B07B76" w:rsidP="0061369B">
      <w:pPr>
        <w:spacing w:after="0" w:line="480" w:lineRule="auto"/>
        <w:jc w:val="center"/>
        <w:rPr>
          <w:rFonts w:ascii="Times New Roman" w:hAnsi="Times New Roman" w:cs="Times New Roman"/>
          <w:sz w:val="24"/>
          <w:szCs w:val="24"/>
        </w:rPr>
      </w:pPr>
      <w:proofErr w:type="gramStart"/>
      <w:r w:rsidRPr="004B77BB">
        <w:rPr>
          <w:rFonts w:ascii="Times New Roman" w:hAnsi="Times New Roman" w:cs="Times New Roman"/>
          <w:sz w:val="24"/>
          <w:szCs w:val="24"/>
        </w:rPr>
        <w:t>Figure 2</w:t>
      </w:r>
      <w:r w:rsidR="007C0082" w:rsidRPr="004B77BB">
        <w:rPr>
          <w:rFonts w:ascii="Times New Roman" w:hAnsi="Times New Roman" w:cs="Times New Roman"/>
          <w:sz w:val="24"/>
          <w:szCs w:val="24"/>
        </w:rPr>
        <w:t>.</w:t>
      </w:r>
      <w:proofErr w:type="gramEnd"/>
      <w:r w:rsidR="007C0082" w:rsidRPr="004B77BB">
        <w:rPr>
          <w:rFonts w:ascii="Times New Roman" w:hAnsi="Times New Roman" w:cs="Times New Roman"/>
          <w:sz w:val="24"/>
          <w:szCs w:val="24"/>
        </w:rPr>
        <w:t xml:space="preserve"> </w:t>
      </w:r>
      <w:r w:rsidR="0071244A" w:rsidRPr="004B77BB">
        <w:rPr>
          <w:rFonts w:ascii="Times New Roman" w:hAnsi="Times New Roman" w:cs="Times New Roman"/>
          <w:sz w:val="24"/>
          <w:szCs w:val="24"/>
        </w:rPr>
        <w:t>The</w:t>
      </w:r>
      <w:r w:rsidR="007C0082" w:rsidRPr="004B77BB">
        <w:rPr>
          <w:rFonts w:ascii="Times New Roman" w:hAnsi="Times New Roman" w:cs="Times New Roman"/>
          <w:sz w:val="24"/>
          <w:szCs w:val="24"/>
        </w:rPr>
        <w:t xml:space="preserve"> XRD pattern of the </w:t>
      </w:r>
      <w:proofErr w:type="spellStart"/>
      <w:r w:rsidR="007C0082" w:rsidRPr="004B77BB">
        <w:rPr>
          <w:rFonts w:ascii="Times New Roman" w:hAnsi="Times New Roman" w:cs="Times New Roman"/>
          <w:sz w:val="24"/>
          <w:szCs w:val="24"/>
        </w:rPr>
        <w:t>NiO</w:t>
      </w:r>
      <w:proofErr w:type="spellEnd"/>
      <w:r w:rsidR="007C0082" w:rsidRPr="004B77BB">
        <w:rPr>
          <w:rFonts w:ascii="Times New Roman" w:hAnsi="Times New Roman" w:cs="Times New Roman"/>
          <w:sz w:val="24"/>
          <w:szCs w:val="24"/>
        </w:rPr>
        <w:t xml:space="preserve"> nanoparticles</w:t>
      </w:r>
    </w:p>
    <w:p w:rsidR="00D33555" w:rsidRPr="004B77BB" w:rsidRDefault="00D33555" w:rsidP="0061369B">
      <w:pPr>
        <w:spacing w:after="0" w:line="480" w:lineRule="auto"/>
        <w:jc w:val="both"/>
        <w:rPr>
          <w:rFonts w:ascii="Times New Roman" w:hAnsi="Times New Roman" w:cs="Times New Roman"/>
          <w:sz w:val="24"/>
          <w:szCs w:val="24"/>
        </w:rPr>
      </w:pPr>
    </w:p>
    <w:p w:rsidR="00D85884" w:rsidRPr="004B77BB" w:rsidRDefault="00550BF4" w:rsidP="00702C9C">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To determine size, size distribution</w:t>
      </w:r>
      <w:r w:rsidR="007537CB" w:rsidRPr="004B77BB">
        <w:rPr>
          <w:rFonts w:ascii="Times New Roman" w:hAnsi="Times New Roman" w:cs="Times New Roman"/>
          <w:sz w:val="24"/>
          <w:szCs w:val="24"/>
        </w:rPr>
        <w:t>,</w:t>
      </w:r>
      <w:r w:rsidRPr="004B77BB">
        <w:rPr>
          <w:rFonts w:ascii="Times New Roman" w:hAnsi="Times New Roman" w:cs="Times New Roman"/>
          <w:sz w:val="24"/>
          <w:szCs w:val="24"/>
        </w:rPr>
        <w:t xml:space="preserve"> and morphology </w:t>
      </w:r>
      <w:r w:rsidR="007537CB" w:rsidRPr="004B77BB">
        <w:rPr>
          <w:rFonts w:ascii="Times New Roman" w:hAnsi="Times New Roman" w:cs="Times New Roman"/>
          <w:sz w:val="24"/>
          <w:szCs w:val="24"/>
        </w:rPr>
        <w:t>employ</w:t>
      </w:r>
      <w:r w:rsidRPr="004B77BB">
        <w:rPr>
          <w:rFonts w:ascii="Times New Roman" w:hAnsi="Times New Roman" w:cs="Times New Roman"/>
          <w:sz w:val="24"/>
          <w:szCs w:val="24"/>
        </w:rPr>
        <w:t>ing various measurement techniques are required due to basic differences in each represented methods</w:t>
      </w:r>
      <w:r w:rsidR="007537CB" w:rsidRPr="004B77BB">
        <w:rPr>
          <w:rFonts w:ascii="Times New Roman" w:hAnsi="Times New Roman" w:cs="Times New Roman"/>
          <w:sz w:val="24"/>
          <w:szCs w:val="24"/>
        </w:rPr>
        <w:t xml:space="preserve"> [</w:t>
      </w:r>
      <w:r w:rsidR="00343E60" w:rsidRPr="004B77BB">
        <w:rPr>
          <w:rFonts w:ascii="Times New Roman" w:hAnsi="Times New Roman" w:cs="Times New Roman"/>
          <w:sz w:val="24"/>
          <w:szCs w:val="24"/>
        </w:rPr>
        <w:t>39</w:t>
      </w:r>
      <w:r w:rsidR="007537CB" w:rsidRPr="004B77BB">
        <w:rPr>
          <w:rFonts w:ascii="Times New Roman" w:hAnsi="Times New Roman" w:cs="Times New Roman"/>
          <w:sz w:val="24"/>
          <w:szCs w:val="24"/>
        </w:rPr>
        <w:t>]</w:t>
      </w:r>
      <w:r w:rsidRPr="004B77BB">
        <w:rPr>
          <w:rFonts w:ascii="Times New Roman" w:hAnsi="Times New Roman" w:cs="Times New Roman"/>
          <w:sz w:val="24"/>
          <w:szCs w:val="24"/>
        </w:rPr>
        <w:t xml:space="preserve">. </w:t>
      </w:r>
      <w:r w:rsidR="004C7AD5" w:rsidRPr="004B77BB">
        <w:rPr>
          <w:rFonts w:ascii="Times New Roman" w:hAnsi="Times New Roman" w:cs="Times New Roman"/>
          <w:sz w:val="24"/>
          <w:szCs w:val="24"/>
        </w:rPr>
        <w:t xml:space="preserve">The </w:t>
      </w:r>
      <w:r w:rsidR="00702C9C" w:rsidRPr="004B77BB">
        <w:rPr>
          <w:rFonts w:ascii="Times New Roman" w:hAnsi="Times New Roman" w:cs="Times New Roman"/>
          <w:sz w:val="24"/>
          <w:szCs w:val="24"/>
        </w:rPr>
        <w:t>SEM</w:t>
      </w:r>
      <w:r w:rsidR="004C7AD5" w:rsidRPr="004B77BB">
        <w:rPr>
          <w:rFonts w:ascii="Times New Roman" w:hAnsi="Times New Roman" w:cs="Times New Roman"/>
          <w:sz w:val="24"/>
          <w:szCs w:val="24"/>
        </w:rPr>
        <w:t xml:space="preserve"> analysis of the synthesized catalyst </w:t>
      </w:r>
      <w:r w:rsidRPr="004B77BB">
        <w:rPr>
          <w:rFonts w:ascii="Times New Roman" w:hAnsi="Times New Roman" w:cs="Times New Roman"/>
          <w:sz w:val="24"/>
          <w:szCs w:val="24"/>
        </w:rPr>
        <w:t xml:space="preserve">exhibits that the </w:t>
      </w:r>
      <w:proofErr w:type="spellStart"/>
      <w:r w:rsidRPr="004B77BB">
        <w:rPr>
          <w:rFonts w:ascii="Times New Roman" w:hAnsi="Times New Roman" w:cs="Times New Roman"/>
          <w:sz w:val="24"/>
          <w:szCs w:val="24"/>
        </w:rPr>
        <w:t>Ni</w:t>
      </w:r>
      <w:r w:rsidR="005311E2" w:rsidRPr="004B77BB">
        <w:rPr>
          <w:rFonts w:ascii="Times New Roman" w:hAnsi="Times New Roman" w:cs="Times New Roman"/>
          <w:sz w:val="24"/>
          <w:szCs w:val="24"/>
        </w:rPr>
        <w:t>O</w:t>
      </w:r>
      <w:proofErr w:type="spellEnd"/>
      <w:r w:rsidRPr="004B77BB">
        <w:rPr>
          <w:rFonts w:ascii="Times New Roman" w:hAnsi="Times New Roman" w:cs="Times New Roman"/>
          <w:sz w:val="24"/>
          <w:szCs w:val="24"/>
        </w:rPr>
        <w:t xml:space="preserve"> </w:t>
      </w:r>
      <w:proofErr w:type="spellStart"/>
      <w:r w:rsidRPr="004B77BB">
        <w:rPr>
          <w:rFonts w:ascii="Times New Roman" w:hAnsi="Times New Roman" w:cs="Times New Roman"/>
          <w:sz w:val="24"/>
          <w:szCs w:val="24"/>
        </w:rPr>
        <w:t>nanocrystal</w:t>
      </w:r>
      <w:proofErr w:type="spellEnd"/>
      <w:r w:rsidRPr="004B77BB">
        <w:rPr>
          <w:rFonts w:ascii="Times New Roman" w:hAnsi="Times New Roman" w:cs="Times New Roman"/>
          <w:sz w:val="24"/>
          <w:szCs w:val="24"/>
        </w:rPr>
        <w:t xml:space="preserve"> size are around </w:t>
      </w:r>
      <w:r w:rsidR="00702C9C" w:rsidRPr="004B77BB">
        <w:rPr>
          <w:rFonts w:ascii="Times New Roman" w:hAnsi="Times New Roman" w:cs="Times New Roman"/>
          <w:sz w:val="24"/>
          <w:szCs w:val="24"/>
        </w:rPr>
        <w:t>7</w:t>
      </w:r>
      <w:r w:rsidR="00DB6B42" w:rsidRPr="004B77BB">
        <w:rPr>
          <w:rFonts w:ascii="Times New Roman" w:hAnsi="Times New Roman" w:cs="Times New Roman"/>
          <w:sz w:val="24"/>
          <w:szCs w:val="24"/>
        </w:rPr>
        <w:t>-</w:t>
      </w:r>
      <w:r w:rsidR="00702C9C" w:rsidRPr="004B77BB">
        <w:rPr>
          <w:rFonts w:ascii="Times New Roman" w:hAnsi="Times New Roman" w:cs="Times New Roman"/>
          <w:sz w:val="24"/>
          <w:szCs w:val="24"/>
        </w:rPr>
        <w:t>9</w:t>
      </w:r>
      <w:r w:rsidRPr="004B77BB">
        <w:rPr>
          <w:rFonts w:ascii="Times New Roman" w:hAnsi="Times New Roman" w:cs="Times New Roman"/>
          <w:sz w:val="24"/>
          <w:szCs w:val="24"/>
        </w:rPr>
        <w:t xml:space="preserve"> nm which c</w:t>
      </w:r>
      <w:r w:rsidR="0067057B" w:rsidRPr="004B77BB">
        <w:rPr>
          <w:rFonts w:ascii="Times New Roman" w:hAnsi="Times New Roman" w:cs="Times New Roman"/>
          <w:sz w:val="24"/>
          <w:szCs w:val="24"/>
        </w:rPr>
        <w:t>onfirms the XRD results (Fig. 3a</w:t>
      </w:r>
      <w:r w:rsidRPr="004B77BB">
        <w:rPr>
          <w:rFonts w:ascii="Times New Roman" w:hAnsi="Times New Roman" w:cs="Times New Roman"/>
          <w:sz w:val="24"/>
          <w:szCs w:val="24"/>
        </w:rPr>
        <w:t xml:space="preserve">). </w:t>
      </w:r>
      <w:r w:rsidR="00492983" w:rsidRPr="004B77BB">
        <w:rPr>
          <w:rFonts w:ascii="Times New Roman" w:hAnsi="Times New Roman" w:cs="Times New Roman"/>
          <w:sz w:val="24"/>
          <w:szCs w:val="24"/>
        </w:rPr>
        <w:t>The SEM</w:t>
      </w:r>
      <w:r w:rsidRPr="004B77BB">
        <w:rPr>
          <w:rFonts w:ascii="Times New Roman" w:hAnsi="Times New Roman" w:cs="Times New Roman"/>
          <w:sz w:val="24"/>
          <w:szCs w:val="24"/>
        </w:rPr>
        <w:t xml:space="preserve"> image of </w:t>
      </w:r>
      <w:r w:rsidR="005311E2" w:rsidRPr="004B77BB">
        <w:rPr>
          <w:rFonts w:ascii="Times New Roman" w:hAnsi="Times New Roman" w:cs="Times New Roman"/>
          <w:sz w:val="24"/>
          <w:szCs w:val="24"/>
        </w:rPr>
        <w:t xml:space="preserve">the </w:t>
      </w:r>
      <w:proofErr w:type="spellStart"/>
      <w:r w:rsidR="005311E2" w:rsidRPr="004B77BB">
        <w:rPr>
          <w:rFonts w:ascii="Times New Roman" w:hAnsi="Times New Roman" w:cs="Times New Roman"/>
          <w:sz w:val="24"/>
          <w:szCs w:val="24"/>
        </w:rPr>
        <w:t>NiO</w:t>
      </w:r>
      <w:proofErr w:type="spellEnd"/>
      <w:r w:rsidR="005311E2" w:rsidRPr="004B77BB">
        <w:rPr>
          <w:rFonts w:ascii="Times New Roman" w:hAnsi="Times New Roman" w:cs="Times New Roman"/>
          <w:sz w:val="24"/>
          <w:szCs w:val="24"/>
        </w:rPr>
        <w:t xml:space="preserve"> </w:t>
      </w:r>
      <w:r w:rsidR="00DB6B42" w:rsidRPr="004B77BB">
        <w:rPr>
          <w:rFonts w:ascii="Times New Roman" w:hAnsi="Times New Roman" w:cs="Times New Roman"/>
          <w:sz w:val="24"/>
          <w:szCs w:val="24"/>
        </w:rPr>
        <w:t xml:space="preserve">ultrasmall </w:t>
      </w:r>
      <w:r w:rsidR="005311E2" w:rsidRPr="004B77BB">
        <w:rPr>
          <w:rFonts w:ascii="Times New Roman" w:hAnsi="Times New Roman" w:cs="Times New Roman"/>
          <w:sz w:val="24"/>
          <w:szCs w:val="24"/>
        </w:rPr>
        <w:t>nanoparticles were</w:t>
      </w:r>
      <w:r w:rsidR="00DB6B42" w:rsidRPr="004B77BB">
        <w:rPr>
          <w:rFonts w:ascii="Times New Roman" w:hAnsi="Times New Roman" w:cs="Times New Roman"/>
          <w:sz w:val="24"/>
          <w:szCs w:val="24"/>
        </w:rPr>
        <w:t xml:space="preserve"> provided</w:t>
      </w:r>
      <w:r w:rsidRPr="004B77BB">
        <w:rPr>
          <w:rFonts w:ascii="Times New Roman" w:hAnsi="Times New Roman" w:cs="Times New Roman"/>
          <w:sz w:val="24"/>
          <w:szCs w:val="24"/>
        </w:rPr>
        <w:t xml:space="preserve">. As can be seen, the </w:t>
      </w:r>
      <w:proofErr w:type="spellStart"/>
      <w:r w:rsidRPr="004B77BB">
        <w:rPr>
          <w:rFonts w:ascii="Times New Roman" w:hAnsi="Times New Roman" w:cs="Times New Roman"/>
          <w:sz w:val="24"/>
          <w:szCs w:val="24"/>
        </w:rPr>
        <w:t>NiO</w:t>
      </w:r>
      <w:proofErr w:type="spellEnd"/>
      <w:r w:rsidRPr="004B77BB">
        <w:rPr>
          <w:rFonts w:ascii="Times New Roman" w:hAnsi="Times New Roman" w:cs="Times New Roman"/>
          <w:sz w:val="24"/>
          <w:szCs w:val="24"/>
        </w:rPr>
        <w:t xml:space="preserve"> nanoparticles are spherical and pos</w:t>
      </w:r>
      <w:r w:rsidR="0067057B" w:rsidRPr="004B77BB">
        <w:rPr>
          <w:rFonts w:ascii="Times New Roman" w:hAnsi="Times New Roman" w:cs="Times New Roman"/>
          <w:sz w:val="24"/>
          <w:szCs w:val="24"/>
        </w:rPr>
        <w:t>sessing high uniformity (Fig. 3</w:t>
      </w:r>
      <w:r w:rsidR="00B863FE" w:rsidRPr="004B77BB">
        <w:rPr>
          <w:rFonts w:ascii="Times New Roman" w:hAnsi="Times New Roman" w:cs="Times New Roman"/>
          <w:sz w:val="24"/>
          <w:szCs w:val="24"/>
        </w:rPr>
        <w:t>).</w:t>
      </w:r>
    </w:p>
    <w:p w:rsidR="00B863FE" w:rsidRPr="004B77BB" w:rsidRDefault="00B863FE" w:rsidP="00702C9C">
      <w:pPr>
        <w:spacing w:after="0" w:line="480" w:lineRule="auto"/>
        <w:jc w:val="both"/>
        <w:rPr>
          <w:rFonts w:ascii="Times New Roman" w:hAnsi="Times New Roman" w:cs="Times New Roman"/>
          <w:sz w:val="24"/>
          <w:szCs w:val="24"/>
        </w:rPr>
      </w:pPr>
    </w:p>
    <w:p w:rsidR="00B863FE" w:rsidRPr="004B77BB" w:rsidRDefault="00B863FE" w:rsidP="00702C9C">
      <w:pPr>
        <w:spacing w:after="0" w:line="480" w:lineRule="auto"/>
        <w:jc w:val="both"/>
        <w:rPr>
          <w:rFonts w:ascii="Times New Roman" w:hAnsi="Times New Roman" w:cs="Times New Roman"/>
          <w:sz w:val="24"/>
          <w:szCs w:val="24"/>
        </w:rPr>
      </w:pPr>
    </w:p>
    <w:p w:rsidR="00ED112C" w:rsidRPr="004B77BB" w:rsidRDefault="00B863FE" w:rsidP="0061369B">
      <w:pPr>
        <w:spacing w:after="0" w:line="480" w:lineRule="auto"/>
        <w:jc w:val="center"/>
        <w:rPr>
          <w:rFonts w:ascii="Times New Roman" w:hAnsi="Times New Roman" w:cs="Times New Roman"/>
          <w:sz w:val="24"/>
          <w:szCs w:val="24"/>
        </w:rPr>
      </w:pPr>
      <w:r w:rsidRPr="004B77BB">
        <w:rPr>
          <w:rFonts w:ascii="Times New Roman" w:hAnsi="Times New Roman" w:cs="Times New Roman"/>
          <w:noProof/>
          <w:sz w:val="24"/>
          <w:szCs w:val="24"/>
          <w:lang w:bidi="fa-IR"/>
        </w:rPr>
        <w:drawing>
          <wp:inline distT="0" distB="0" distL="0" distR="0">
            <wp:extent cx="3923030" cy="4111068"/>
            <wp:effectExtent l="19050" t="0" r="1270" b="0"/>
            <wp:docPr id="32" name="Picture 32" descr="D:\1399-01-13Desktop\2-2-1399\SUBMISSIONS\ME\ActChimSlov\SEM\n2\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1399-01-13Desktop\2-2-1399\SUBMISSIONS\ME\ActChimSlov\SEM\n2\SEM.jpg"/>
                    <pic:cNvPicPr>
                      <a:picLocks noChangeAspect="1" noChangeArrowheads="1"/>
                    </pic:cNvPicPr>
                  </pic:nvPicPr>
                  <pic:blipFill>
                    <a:blip r:embed="rId34" cstate="print"/>
                    <a:srcRect/>
                    <a:stretch>
                      <a:fillRect/>
                    </a:stretch>
                  </pic:blipFill>
                  <pic:spPr bwMode="auto">
                    <a:xfrm>
                      <a:off x="0" y="0"/>
                      <a:ext cx="3928051" cy="4116330"/>
                    </a:xfrm>
                    <a:prstGeom prst="rect">
                      <a:avLst/>
                    </a:prstGeom>
                    <a:noFill/>
                    <a:ln w="9525">
                      <a:noFill/>
                      <a:miter lim="800000"/>
                      <a:headEnd/>
                      <a:tailEnd/>
                    </a:ln>
                  </pic:spPr>
                </pic:pic>
              </a:graphicData>
            </a:graphic>
          </wp:inline>
        </w:drawing>
      </w:r>
    </w:p>
    <w:p w:rsidR="00D85884" w:rsidRPr="004B77BB" w:rsidRDefault="00D85884" w:rsidP="0061369B">
      <w:pPr>
        <w:spacing w:after="0" w:line="480" w:lineRule="auto"/>
        <w:jc w:val="center"/>
        <w:rPr>
          <w:rFonts w:ascii="Times New Roman" w:hAnsi="Times New Roman" w:cs="Times New Roman"/>
          <w:sz w:val="24"/>
          <w:szCs w:val="24"/>
        </w:rPr>
      </w:pPr>
      <w:proofErr w:type="gramStart"/>
      <w:r w:rsidRPr="004B77BB">
        <w:rPr>
          <w:rFonts w:ascii="Times New Roman" w:hAnsi="Times New Roman" w:cs="Times New Roman"/>
          <w:sz w:val="24"/>
          <w:szCs w:val="24"/>
        </w:rPr>
        <w:t>Figure 3</w:t>
      </w:r>
      <w:r w:rsidR="00ED112C" w:rsidRPr="004B77BB">
        <w:rPr>
          <w:rFonts w:ascii="Times New Roman" w:hAnsi="Times New Roman" w:cs="Times New Roman"/>
          <w:sz w:val="24"/>
          <w:szCs w:val="24"/>
        </w:rPr>
        <w:t>.</w:t>
      </w:r>
      <w:proofErr w:type="gramEnd"/>
      <w:r w:rsidR="00ED112C" w:rsidRPr="004B77BB">
        <w:rPr>
          <w:rFonts w:ascii="Times New Roman" w:hAnsi="Times New Roman" w:cs="Times New Roman"/>
          <w:sz w:val="24"/>
          <w:szCs w:val="24"/>
        </w:rPr>
        <w:t xml:space="preserve"> The SEM image of the </w:t>
      </w:r>
      <w:proofErr w:type="spellStart"/>
      <w:r w:rsidR="00ED112C" w:rsidRPr="004B77BB">
        <w:rPr>
          <w:rFonts w:ascii="Times New Roman" w:hAnsi="Times New Roman" w:cs="Times New Roman"/>
          <w:sz w:val="24"/>
          <w:szCs w:val="24"/>
        </w:rPr>
        <w:t>NiO</w:t>
      </w:r>
      <w:proofErr w:type="spellEnd"/>
      <w:r w:rsidR="00ED112C" w:rsidRPr="004B77BB">
        <w:rPr>
          <w:rFonts w:ascii="Times New Roman" w:hAnsi="Times New Roman" w:cs="Times New Roman"/>
          <w:sz w:val="24"/>
          <w:szCs w:val="24"/>
        </w:rPr>
        <w:t xml:space="preserve"> nanocrystals</w:t>
      </w:r>
    </w:p>
    <w:p w:rsidR="0040087F" w:rsidRPr="004B77BB" w:rsidRDefault="0040087F" w:rsidP="0061369B">
      <w:pPr>
        <w:spacing w:after="0" w:line="480" w:lineRule="auto"/>
        <w:jc w:val="center"/>
        <w:rPr>
          <w:rFonts w:ascii="Times New Roman" w:hAnsi="Times New Roman" w:cs="Times New Roman"/>
          <w:sz w:val="24"/>
          <w:szCs w:val="24"/>
        </w:rPr>
      </w:pPr>
    </w:p>
    <w:p w:rsidR="003B3AA1" w:rsidRPr="004B77BB" w:rsidRDefault="003B3AA1" w:rsidP="00127834">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In accordance with the SEM image of the </w:t>
      </w:r>
      <w:proofErr w:type="spellStart"/>
      <w:r w:rsidRPr="004B77BB">
        <w:rPr>
          <w:rFonts w:ascii="Times New Roman" w:hAnsi="Times New Roman" w:cs="Times New Roman"/>
          <w:sz w:val="24"/>
          <w:szCs w:val="24"/>
        </w:rPr>
        <w:t>NiO</w:t>
      </w:r>
      <w:proofErr w:type="spellEnd"/>
      <w:r w:rsidRPr="004B77BB">
        <w:rPr>
          <w:rFonts w:ascii="Times New Roman" w:hAnsi="Times New Roman" w:cs="Times New Roman"/>
          <w:sz w:val="24"/>
          <w:szCs w:val="24"/>
        </w:rPr>
        <w:t xml:space="preserve"> nanoparticles, the particle size distribution histogram was provided by DLS technique and as shown in Figure 4, the dispersion nanoparticles size are not scattered and the mean value and standard deviation could be estimated </w:t>
      </w:r>
      <w:r w:rsidR="00127834" w:rsidRPr="004B77BB">
        <w:rPr>
          <w:rFonts w:ascii="Times New Roman" w:hAnsi="Times New Roman" w:cs="Times New Roman"/>
          <w:sz w:val="24"/>
          <w:szCs w:val="24"/>
        </w:rPr>
        <w:t>7.9</w:t>
      </w:r>
      <w:r w:rsidRPr="004B77BB">
        <w:rPr>
          <w:rFonts w:ascii="Times New Roman" w:hAnsi="Times New Roman" w:cs="Times New Roman"/>
          <w:sz w:val="24"/>
          <w:szCs w:val="24"/>
        </w:rPr>
        <w:t xml:space="preserve"> ± 1 nm according to the provided size distribution histogram.</w:t>
      </w:r>
    </w:p>
    <w:p w:rsidR="00FC3ABE" w:rsidRPr="004B77BB" w:rsidRDefault="008A0B01" w:rsidP="0061369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bidi="fa-IR"/>
        </w:rPr>
        <w:lastRenderedPageBreak/>
        <w:drawing>
          <wp:inline distT="0" distB="0" distL="0" distR="0">
            <wp:extent cx="2881336" cy="2271395"/>
            <wp:effectExtent l="19050" t="0" r="0" b="0"/>
            <wp:docPr id="63" name="Picture 63" descr="D:\1399-01-13Desktop\2-2-1399\SUBMISSIONS\ME\ActChimSlov\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1399-01-13Desktop\2-2-1399\SUBMISSIONS\ME\ActChimSlov\Figure 4.jpg"/>
                    <pic:cNvPicPr>
                      <a:picLocks noChangeAspect="1" noChangeArrowheads="1"/>
                    </pic:cNvPicPr>
                  </pic:nvPicPr>
                  <pic:blipFill>
                    <a:blip r:embed="rId35" cstate="print"/>
                    <a:srcRect/>
                    <a:stretch>
                      <a:fillRect/>
                    </a:stretch>
                  </pic:blipFill>
                  <pic:spPr bwMode="auto">
                    <a:xfrm>
                      <a:off x="0" y="0"/>
                      <a:ext cx="2881754" cy="2271724"/>
                    </a:xfrm>
                    <a:prstGeom prst="rect">
                      <a:avLst/>
                    </a:prstGeom>
                    <a:noFill/>
                    <a:ln w="9525">
                      <a:noFill/>
                      <a:miter lim="800000"/>
                      <a:headEnd/>
                      <a:tailEnd/>
                    </a:ln>
                  </pic:spPr>
                </pic:pic>
              </a:graphicData>
            </a:graphic>
          </wp:inline>
        </w:drawing>
      </w:r>
    </w:p>
    <w:p w:rsidR="003B3AA1" w:rsidRPr="004B77BB" w:rsidRDefault="003B3AA1" w:rsidP="0061369B">
      <w:pPr>
        <w:spacing w:after="0" w:line="480" w:lineRule="auto"/>
        <w:jc w:val="center"/>
        <w:rPr>
          <w:rFonts w:ascii="Times New Roman" w:hAnsi="Times New Roman" w:cs="Times New Roman"/>
          <w:sz w:val="24"/>
          <w:szCs w:val="24"/>
        </w:rPr>
      </w:pPr>
      <w:proofErr w:type="gramStart"/>
      <w:r w:rsidRPr="004B77BB">
        <w:rPr>
          <w:rFonts w:ascii="Times New Roman" w:hAnsi="Times New Roman" w:cs="Times New Roman"/>
          <w:sz w:val="24"/>
          <w:szCs w:val="24"/>
        </w:rPr>
        <w:t>Figure 4</w:t>
      </w:r>
      <w:r w:rsidR="00FC3ABE" w:rsidRPr="004B77BB">
        <w:rPr>
          <w:rFonts w:ascii="Times New Roman" w:hAnsi="Times New Roman" w:cs="Times New Roman"/>
          <w:sz w:val="24"/>
          <w:szCs w:val="24"/>
        </w:rPr>
        <w:t>.</w:t>
      </w:r>
      <w:proofErr w:type="gramEnd"/>
      <w:r w:rsidR="00FC3ABE" w:rsidRPr="004B77BB">
        <w:rPr>
          <w:rFonts w:ascii="Times New Roman" w:hAnsi="Times New Roman" w:cs="Times New Roman"/>
          <w:sz w:val="24"/>
          <w:szCs w:val="24"/>
        </w:rPr>
        <w:t xml:space="preserve"> Histogram showing the particle size and size distribution of US-</w:t>
      </w:r>
      <w:proofErr w:type="spellStart"/>
      <w:r w:rsidR="00FC3ABE" w:rsidRPr="004B77BB">
        <w:rPr>
          <w:rFonts w:ascii="Times New Roman" w:hAnsi="Times New Roman" w:cs="Times New Roman"/>
          <w:sz w:val="24"/>
          <w:szCs w:val="24"/>
        </w:rPr>
        <w:t>NiO</w:t>
      </w:r>
      <w:proofErr w:type="spellEnd"/>
      <w:r w:rsidR="00FC3ABE" w:rsidRPr="004B77BB">
        <w:rPr>
          <w:rFonts w:ascii="Times New Roman" w:hAnsi="Times New Roman" w:cs="Times New Roman"/>
          <w:sz w:val="24"/>
          <w:szCs w:val="24"/>
        </w:rPr>
        <w:t xml:space="preserve"> nanocrystals</w:t>
      </w:r>
    </w:p>
    <w:p w:rsidR="002A6F0E" w:rsidRPr="004B77BB" w:rsidRDefault="002A6F0E" w:rsidP="0061369B">
      <w:pPr>
        <w:spacing w:after="0" w:line="480" w:lineRule="auto"/>
        <w:jc w:val="center"/>
        <w:rPr>
          <w:rFonts w:ascii="Times New Roman" w:hAnsi="Times New Roman" w:cs="Times New Roman"/>
          <w:sz w:val="24"/>
          <w:szCs w:val="24"/>
        </w:rPr>
      </w:pPr>
    </w:p>
    <w:p w:rsidR="00411B63" w:rsidRPr="004B77BB" w:rsidRDefault="0007662E" w:rsidP="00403632">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The single point BET analysis was used to determine the s</w:t>
      </w:r>
      <w:r w:rsidR="00411B63" w:rsidRPr="004B77BB">
        <w:rPr>
          <w:rFonts w:ascii="Times New Roman" w:hAnsi="Times New Roman" w:cs="Times New Roman"/>
          <w:sz w:val="24"/>
          <w:szCs w:val="24"/>
        </w:rPr>
        <w:t xml:space="preserve">pecific surface area of the </w:t>
      </w:r>
      <w:proofErr w:type="spellStart"/>
      <w:r w:rsidR="00872DD9" w:rsidRPr="004B77BB">
        <w:rPr>
          <w:rFonts w:ascii="Times New Roman" w:hAnsi="Times New Roman" w:cs="Times New Roman"/>
          <w:sz w:val="24"/>
          <w:szCs w:val="24"/>
        </w:rPr>
        <w:t>NiO</w:t>
      </w:r>
      <w:proofErr w:type="spellEnd"/>
      <w:r w:rsidR="00411B63" w:rsidRPr="004B77BB">
        <w:rPr>
          <w:rFonts w:ascii="Times New Roman" w:hAnsi="Times New Roman" w:cs="Times New Roman"/>
          <w:sz w:val="24"/>
          <w:szCs w:val="24"/>
        </w:rPr>
        <w:t xml:space="preserve"> </w:t>
      </w:r>
      <w:r w:rsidR="00872DD9" w:rsidRPr="004B77BB">
        <w:rPr>
          <w:rFonts w:ascii="Times New Roman" w:hAnsi="Times New Roman" w:cs="Times New Roman"/>
          <w:sz w:val="24"/>
          <w:szCs w:val="24"/>
        </w:rPr>
        <w:t>NPs</w:t>
      </w:r>
      <w:r w:rsidRPr="004B77BB">
        <w:rPr>
          <w:rFonts w:ascii="Times New Roman" w:hAnsi="Times New Roman" w:cs="Times New Roman"/>
          <w:sz w:val="24"/>
          <w:szCs w:val="24"/>
        </w:rPr>
        <w:t>.</w:t>
      </w:r>
      <w:r w:rsidR="00411B63" w:rsidRPr="004B77BB">
        <w:rPr>
          <w:rFonts w:ascii="Times New Roman" w:hAnsi="Times New Roman" w:cs="Times New Roman"/>
          <w:sz w:val="24"/>
          <w:szCs w:val="24"/>
        </w:rPr>
        <w:t xml:space="preserve"> The surface area of NPs was found to be </w:t>
      </w:r>
      <w:r w:rsidR="00872DD9" w:rsidRPr="004B77BB">
        <w:rPr>
          <w:rFonts w:ascii="Times New Roman" w:hAnsi="Times New Roman" w:cs="Times New Roman"/>
          <w:sz w:val="24"/>
          <w:szCs w:val="24"/>
        </w:rPr>
        <w:t>33</w:t>
      </w:r>
      <w:r w:rsidR="00411B63" w:rsidRPr="004B77BB">
        <w:rPr>
          <w:rFonts w:ascii="Times New Roman" w:hAnsi="Times New Roman" w:cs="Times New Roman"/>
          <w:sz w:val="24"/>
          <w:szCs w:val="24"/>
        </w:rPr>
        <w:t>.</w:t>
      </w:r>
      <w:r w:rsidR="00872DD9" w:rsidRPr="004B77BB">
        <w:rPr>
          <w:rFonts w:ascii="Times New Roman" w:hAnsi="Times New Roman" w:cs="Times New Roman"/>
          <w:sz w:val="24"/>
          <w:szCs w:val="24"/>
        </w:rPr>
        <w:t>7</w:t>
      </w:r>
      <w:r w:rsidR="00411B63" w:rsidRPr="004B77BB">
        <w:rPr>
          <w:rFonts w:ascii="Times New Roman" w:hAnsi="Times New Roman" w:cs="Times New Roman"/>
          <w:sz w:val="24"/>
          <w:szCs w:val="24"/>
        </w:rPr>
        <w:t xml:space="preserve"> m</w:t>
      </w:r>
      <w:r w:rsidR="00411B63" w:rsidRPr="004B77BB">
        <w:rPr>
          <w:rFonts w:ascii="Times New Roman" w:hAnsi="Times New Roman" w:cs="Times New Roman"/>
          <w:sz w:val="24"/>
          <w:szCs w:val="24"/>
          <w:vertAlign w:val="superscript"/>
        </w:rPr>
        <w:t>2</w:t>
      </w:r>
      <w:r w:rsidR="00411B63" w:rsidRPr="004B77BB">
        <w:rPr>
          <w:rFonts w:ascii="Times New Roman" w:hAnsi="Times New Roman" w:cs="Times New Roman"/>
          <w:sz w:val="24"/>
          <w:szCs w:val="24"/>
        </w:rPr>
        <w:t xml:space="preserve">/g and a mean particle size of </w:t>
      </w:r>
      <w:r w:rsidRPr="004B77BB">
        <w:rPr>
          <w:rFonts w:ascii="Times New Roman" w:hAnsi="Times New Roman" w:cs="Times New Roman"/>
          <w:sz w:val="24"/>
          <w:szCs w:val="24"/>
        </w:rPr>
        <w:t>8</w:t>
      </w:r>
      <w:r w:rsidR="00411B63" w:rsidRPr="004B77BB">
        <w:rPr>
          <w:rFonts w:ascii="Times New Roman" w:hAnsi="Times New Roman" w:cs="Times New Roman"/>
          <w:sz w:val="24"/>
          <w:szCs w:val="24"/>
        </w:rPr>
        <w:t>.</w:t>
      </w:r>
      <w:r w:rsidRPr="004B77BB">
        <w:rPr>
          <w:rFonts w:ascii="Times New Roman" w:hAnsi="Times New Roman" w:cs="Times New Roman"/>
          <w:sz w:val="24"/>
          <w:szCs w:val="24"/>
        </w:rPr>
        <w:t>7</w:t>
      </w:r>
      <w:r w:rsidR="00411B63" w:rsidRPr="004B77BB">
        <w:rPr>
          <w:rFonts w:ascii="Times New Roman" w:hAnsi="Times New Roman" w:cs="Times New Roman"/>
          <w:sz w:val="24"/>
          <w:szCs w:val="24"/>
        </w:rPr>
        <w:t xml:space="preserve"> nanometers was calculated from the </w:t>
      </w:r>
      <w:proofErr w:type="spellStart"/>
      <w:r w:rsidR="00411B63" w:rsidRPr="004B77BB">
        <w:rPr>
          <w:rFonts w:ascii="Times New Roman" w:hAnsi="Times New Roman" w:cs="Times New Roman"/>
          <w:sz w:val="24"/>
          <w:szCs w:val="24"/>
        </w:rPr>
        <w:t>d</w:t>
      </w:r>
      <w:r w:rsidR="00411B63" w:rsidRPr="004B77BB">
        <w:rPr>
          <w:rFonts w:ascii="Times New Roman" w:hAnsi="Times New Roman" w:cs="Times New Roman"/>
          <w:sz w:val="24"/>
          <w:szCs w:val="24"/>
          <w:vertAlign w:val="subscript"/>
        </w:rPr>
        <w:t>BET</w:t>
      </w:r>
      <w:proofErr w:type="spellEnd"/>
      <w:r w:rsidR="00411B63" w:rsidRPr="004B77BB">
        <w:rPr>
          <w:rFonts w:ascii="Times New Roman" w:hAnsi="Times New Roman" w:cs="Times New Roman"/>
          <w:sz w:val="24"/>
          <w:szCs w:val="24"/>
        </w:rPr>
        <w:t>=6000/</w:t>
      </w:r>
      <w:proofErr w:type="spellStart"/>
      <w:r w:rsidR="00411B63" w:rsidRPr="004B77BB">
        <w:rPr>
          <w:rFonts w:ascii="Times New Roman" w:hAnsi="Times New Roman" w:cs="Times New Roman"/>
          <w:sz w:val="24"/>
          <w:szCs w:val="24"/>
        </w:rPr>
        <w:t>ñS</w:t>
      </w:r>
      <w:proofErr w:type="spellEnd"/>
      <w:r w:rsidR="00411B63" w:rsidRPr="004B77BB">
        <w:rPr>
          <w:rFonts w:ascii="Times New Roman" w:hAnsi="Times New Roman" w:cs="Times New Roman"/>
          <w:sz w:val="24"/>
          <w:szCs w:val="24"/>
        </w:rPr>
        <w:t xml:space="preserve"> equation (</w:t>
      </w:r>
      <w:r w:rsidRPr="004B77BB">
        <w:rPr>
          <w:rFonts w:ascii="Times New Roman" w:hAnsi="Times New Roman" w:cs="Times New Roman"/>
          <w:sz w:val="24"/>
          <w:szCs w:val="24"/>
        </w:rPr>
        <w:t>S is specific surface area in m</w:t>
      </w:r>
      <w:r w:rsidRPr="004B77BB">
        <w:rPr>
          <w:rFonts w:ascii="Times New Roman" w:hAnsi="Times New Roman" w:cs="Times New Roman"/>
          <w:sz w:val="24"/>
          <w:szCs w:val="24"/>
          <w:vertAlign w:val="superscript"/>
        </w:rPr>
        <w:t>2</w:t>
      </w:r>
      <w:r w:rsidRPr="004B77BB">
        <w:rPr>
          <w:rFonts w:ascii="Times New Roman" w:hAnsi="Times New Roman" w:cs="Times New Roman"/>
          <w:sz w:val="24"/>
          <w:szCs w:val="24"/>
        </w:rPr>
        <w:t xml:space="preserve">g-1, </w:t>
      </w:r>
      <w:r w:rsidR="00411B63" w:rsidRPr="004B77BB">
        <w:rPr>
          <w:rFonts w:ascii="Times New Roman" w:hAnsi="Times New Roman" w:cs="Times New Roman"/>
          <w:sz w:val="24"/>
          <w:szCs w:val="24"/>
        </w:rPr>
        <w:t xml:space="preserve">d is </w:t>
      </w:r>
      <w:r w:rsidR="00732376" w:rsidRPr="004B77BB">
        <w:rPr>
          <w:rFonts w:ascii="Times New Roman" w:hAnsi="Times New Roman" w:cs="Times New Roman"/>
          <w:sz w:val="24"/>
          <w:szCs w:val="24"/>
        </w:rPr>
        <w:t xml:space="preserve">the </w:t>
      </w:r>
      <w:r w:rsidR="00411B63" w:rsidRPr="004B77BB">
        <w:rPr>
          <w:rFonts w:ascii="Times New Roman" w:hAnsi="Times New Roman" w:cs="Times New Roman"/>
          <w:sz w:val="24"/>
          <w:szCs w:val="24"/>
        </w:rPr>
        <w:t xml:space="preserve">diameter in nanometer, and ñ is the theoretical density in g cm-3). This value is close to that obtained by </w:t>
      </w:r>
      <w:r w:rsidR="00872DD9" w:rsidRPr="004B77BB">
        <w:rPr>
          <w:rFonts w:ascii="Times New Roman" w:hAnsi="Times New Roman" w:cs="Times New Roman"/>
          <w:sz w:val="24"/>
          <w:szCs w:val="24"/>
        </w:rPr>
        <w:t>SEM and XRD</w:t>
      </w:r>
      <w:r w:rsidR="00411B63" w:rsidRPr="004B77BB">
        <w:rPr>
          <w:rFonts w:ascii="Times New Roman" w:hAnsi="Times New Roman" w:cs="Times New Roman"/>
          <w:sz w:val="24"/>
          <w:szCs w:val="24"/>
        </w:rPr>
        <w:t xml:space="preserve"> image and indicates that the powder consists of </w:t>
      </w:r>
      <w:r w:rsidRPr="004B77BB">
        <w:rPr>
          <w:rFonts w:ascii="Times New Roman" w:hAnsi="Times New Roman" w:cs="Times New Roman"/>
          <w:sz w:val="24"/>
          <w:szCs w:val="24"/>
        </w:rPr>
        <w:t xml:space="preserve">mono-dispersed </w:t>
      </w:r>
      <w:r w:rsidR="00411B63" w:rsidRPr="004B77BB">
        <w:rPr>
          <w:rFonts w:ascii="Times New Roman" w:hAnsi="Times New Roman" w:cs="Times New Roman"/>
          <w:sz w:val="24"/>
          <w:szCs w:val="24"/>
        </w:rPr>
        <w:t xml:space="preserve">solid </w:t>
      </w:r>
      <w:r w:rsidR="00732376" w:rsidRPr="004B77BB">
        <w:rPr>
          <w:rFonts w:ascii="Times New Roman" w:hAnsi="Times New Roman" w:cs="Times New Roman"/>
          <w:sz w:val="24"/>
          <w:szCs w:val="24"/>
        </w:rPr>
        <w:t>crystals;</w:t>
      </w:r>
      <w:r w:rsidR="00411B63" w:rsidRPr="004B77BB">
        <w:rPr>
          <w:rFonts w:ascii="Times New Roman" w:hAnsi="Times New Roman" w:cs="Times New Roman"/>
          <w:sz w:val="24"/>
          <w:szCs w:val="24"/>
        </w:rPr>
        <w:t xml:space="preserve"> also agglomeration </w:t>
      </w:r>
      <w:r w:rsidR="00732376" w:rsidRPr="004B77BB">
        <w:rPr>
          <w:rFonts w:ascii="Times New Roman" w:hAnsi="Times New Roman" w:cs="Times New Roman"/>
          <w:sz w:val="24"/>
          <w:szCs w:val="24"/>
        </w:rPr>
        <w:t xml:space="preserve">and heaping </w:t>
      </w:r>
      <w:r w:rsidR="00411B63" w:rsidRPr="004B77BB">
        <w:rPr>
          <w:rFonts w:ascii="Times New Roman" w:hAnsi="Times New Roman" w:cs="Times New Roman"/>
          <w:sz w:val="24"/>
          <w:szCs w:val="24"/>
        </w:rPr>
        <w:t xml:space="preserve">of nanoparticles does not </w:t>
      </w:r>
      <w:r w:rsidR="00732376" w:rsidRPr="004B77BB">
        <w:rPr>
          <w:rFonts w:ascii="Times New Roman" w:hAnsi="Times New Roman" w:cs="Times New Roman"/>
          <w:sz w:val="24"/>
          <w:szCs w:val="24"/>
        </w:rPr>
        <w:t>happen</w:t>
      </w:r>
      <w:r w:rsidR="00411B63" w:rsidRPr="004B77BB">
        <w:rPr>
          <w:rFonts w:ascii="Times New Roman" w:hAnsi="Times New Roman" w:cs="Times New Roman"/>
          <w:sz w:val="24"/>
          <w:szCs w:val="24"/>
        </w:rPr>
        <w:t>.</w:t>
      </w:r>
    </w:p>
    <w:p w:rsidR="00DD3D07" w:rsidRPr="004B77BB" w:rsidRDefault="00DD3D07"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The EDX micrograph was also provided to prove the existence of nickel element</w:t>
      </w:r>
      <w:r w:rsidR="003B3AA1" w:rsidRPr="004B77BB">
        <w:rPr>
          <w:rFonts w:ascii="Times New Roman" w:hAnsi="Times New Roman" w:cs="Times New Roman"/>
          <w:sz w:val="24"/>
          <w:szCs w:val="24"/>
        </w:rPr>
        <w:t>s</w:t>
      </w:r>
      <w:r w:rsidRPr="004B77BB">
        <w:rPr>
          <w:rFonts w:ascii="Times New Roman" w:hAnsi="Times New Roman" w:cs="Times New Roman"/>
          <w:sz w:val="24"/>
          <w:szCs w:val="24"/>
        </w:rPr>
        <w:t xml:space="preserve"> in the prepared nanoparticles (Figure 5). </w:t>
      </w:r>
      <w:r w:rsidR="003B3AA1" w:rsidRPr="004B77BB">
        <w:rPr>
          <w:rFonts w:ascii="Times New Roman" w:hAnsi="Times New Roman" w:cs="Times New Roman"/>
          <w:sz w:val="24"/>
          <w:szCs w:val="24"/>
        </w:rPr>
        <w:t>According to the graph, no</w:t>
      </w:r>
      <w:r w:rsidRPr="004B77BB">
        <w:rPr>
          <w:rFonts w:ascii="Times New Roman" w:hAnsi="Times New Roman" w:cs="Times New Roman"/>
          <w:sz w:val="24"/>
          <w:szCs w:val="24"/>
        </w:rPr>
        <w:t xml:space="preserve"> other </w:t>
      </w:r>
      <w:r w:rsidR="00495B36" w:rsidRPr="004B77BB">
        <w:rPr>
          <w:rFonts w:ascii="Times New Roman" w:hAnsi="Times New Roman" w:cs="Times New Roman"/>
          <w:sz w:val="24"/>
          <w:szCs w:val="24"/>
        </w:rPr>
        <w:t>peaks in the spectrum from elements except Ni were</w:t>
      </w:r>
      <w:r w:rsidR="003B3AA1" w:rsidRPr="004B77BB">
        <w:rPr>
          <w:rFonts w:ascii="Times New Roman" w:hAnsi="Times New Roman" w:cs="Times New Roman"/>
          <w:sz w:val="24"/>
          <w:szCs w:val="24"/>
        </w:rPr>
        <w:t xml:space="preserve"> observed</w:t>
      </w:r>
      <w:r w:rsidR="00AF2259" w:rsidRPr="004B77BB">
        <w:rPr>
          <w:rFonts w:ascii="Times New Roman" w:hAnsi="Times New Roman" w:cs="Times New Roman"/>
          <w:sz w:val="24"/>
          <w:szCs w:val="24"/>
        </w:rPr>
        <w:t xml:space="preserve"> which</w:t>
      </w:r>
      <w:r w:rsidR="003B3AA1" w:rsidRPr="004B77BB">
        <w:rPr>
          <w:rFonts w:ascii="Times New Roman" w:hAnsi="Times New Roman" w:cs="Times New Roman"/>
          <w:sz w:val="24"/>
          <w:szCs w:val="24"/>
        </w:rPr>
        <w:t xml:space="preserve"> confirms</w:t>
      </w:r>
      <w:r w:rsidR="00AF2259" w:rsidRPr="004B77BB">
        <w:rPr>
          <w:rFonts w:ascii="Times New Roman" w:hAnsi="Times New Roman" w:cs="Times New Roman"/>
          <w:sz w:val="24"/>
          <w:szCs w:val="24"/>
        </w:rPr>
        <w:t xml:space="preserve"> that the </w:t>
      </w:r>
      <w:proofErr w:type="spellStart"/>
      <w:r w:rsidR="00AF2259" w:rsidRPr="004B77BB">
        <w:rPr>
          <w:rFonts w:ascii="Times New Roman" w:hAnsi="Times New Roman" w:cs="Times New Roman"/>
          <w:sz w:val="24"/>
          <w:szCs w:val="24"/>
        </w:rPr>
        <w:t>NiO</w:t>
      </w:r>
      <w:proofErr w:type="spellEnd"/>
      <w:r w:rsidR="00AF2259" w:rsidRPr="004B77BB">
        <w:rPr>
          <w:rFonts w:ascii="Times New Roman" w:hAnsi="Times New Roman" w:cs="Times New Roman"/>
          <w:sz w:val="24"/>
          <w:szCs w:val="24"/>
        </w:rPr>
        <w:t xml:space="preserve"> nanoparticle</w:t>
      </w:r>
      <w:r w:rsidRPr="004B77BB">
        <w:rPr>
          <w:rFonts w:ascii="Times New Roman" w:hAnsi="Times New Roman" w:cs="Times New Roman"/>
          <w:sz w:val="24"/>
          <w:szCs w:val="24"/>
        </w:rPr>
        <w:t xml:space="preserve">s are pure. </w:t>
      </w:r>
    </w:p>
    <w:p w:rsidR="000827EE" w:rsidRPr="004B77BB" w:rsidRDefault="000827EE" w:rsidP="0061369B">
      <w:pPr>
        <w:autoSpaceDE w:val="0"/>
        <w:autoSpaceDN w:val="0"/>
        <w:adjustRightInd w:val="0"/>
        <w:spacing w:after="0" w:line="360" w:lineRule="auto"/>
        <w:ind w:firstLine="720"/>
        <w:jc w:val="both"/>
        <w:rPr>
          <w:rFonts w:ascii="Times New Roman" w:hAnsi="Times New Roman"/>
        </w:rPr>
      </w:pPr>
    </w:p>
    <w:p w:rsidR="000827EE" w:rsidRPr="004B77BB" w:rsidRDefault="00C162C0" w:rsidP="0061369B">
      <w:pPr>
        <w:autoSpaceDE w:val="0"/>
        <w:autoSpaceDN w:val="0"/>
        <w:adjustRightInd w:val="0"/>
        <w:spacing w:after="0" w:line="360" w:lineRule="auto"/>
        <w:jc w:val="center"/>
        <w:rPr>
          <w:rFonts w:ascii="Times New Roman" w:hAnsi="Times New Roman"/>
        </w:rPr>
      </w:pPr>
      <w:r>
        <w:rPr>
          <w:rFonts w:ascii="Times New Roman" w:hAnsi="Times New Roman"/>
          <w:noProof/>
          <w:lang w:bidi="fa-IR"/>
        </w:rPr>
        <w:lastRenderedPageBreak/>
        <w:drawing>
          <wp:inline distT="0" distB="0" distL="0" distR="0">
            <wp:extent cx="2857111" cy="2477069"/>
            <wp:effectExtent l="19050" t="0" r="389" b="0"/>
            <wp:docPr id="64" name="Picture 64" descr="D:\1399-01-13Desktop\2-2-1399\SUBMISSIONS\ME\ActChimSlov\edx.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1399-01-13Desktop\2-2-1399\SUBMISSIONS\ME\ActChimSlov\edx.tiff"/>
                    <pic:cNvPicPr>
                      <a:picLocks noChangeAspect="1" noChangeArrowheads="1"/>
                    </pic:cNvPicPr>
                  </pic:nvPicPr>
                  <pic:blipFill>
                    <a:blip r:embed="rId36" cstate="print"/>
                    <a:srcRect/>
                    <a:stretch>
                      <a:fillRect/>
                    </a:stretch>
                  </pic:blipFill>
                  <pic:spPr bwMode="auto">
                    <a:xfrm>
                      <a:off x="0" y="0"/>
                      <a:ext cx="2856849" cy="2476842"/>
                    </a:xfrm>
                    <a:prstGeom prst="rect">
                      <a:avLst/>
                    </a:prstGeom>
                    <a:noFill/>
                    <a:ln w="9525">
                      <a:noFill/>
                      <a:miter lim="800000"/>
                      <a:headEnd/>
                      <a:tailEnd/>
                    </a:ln>
                  </pic:spPr>
                </pic:pic>
              </a:graphicData>
            </a:graphic>
          </wp:inline>
        </w:drawing>
      </w:r>
    </w:p>
    <w:p w:rsidR="000827EE" w:rsidRPr="004B77BB" w:rsidRDefault="000827EE" w:rsidP="0061369B">
      <w:pPr>
        <w:spacing w:after="0" w:line="480" w:lineRule="auto"/>
        <w:jc w:val="center"/>
        <w:rPr>
          <w:rFonts w:ascii="Times New Roman" w:hAnsi="Times New Roman" w:cs="Times New Roman"/>
          <w:sz w:val="24"/>
          <w:szCs w:val="24"/>
        </w:rPr>
      </w:pPr>
      <w:proofErr w:type="gramStart"/>
      <w:r w:rsidRPr="004B77BB">
        <w:rPr>
          <w:rFonts w:ascii="Times New Roman" w:hAnsi="Times New Roman" w:cs="Times New Roman"/>
          <w:sz w:val="24"/>
          <w:szCs w:val="24"/>
        </w:rPr>
        <w:t>Fig. 5.</w:t>
      </w:r>
      <w:proofErr w:type="gramEnd"/>
      <w:r w:rsidRPr="004B77BB">
        <w:rPr>
          <w:rFonts w:ascii="Times New Roman" w:hAnsi="Times New Roman" w:cs="Times New Roman"/>
          <w:sz w:val="24"/>
          <w:szCs w:val="24"/>
        </w:rPr>
        <w:t xml:space="preserve"> The energy dispersive X-Ray analyzer of the </w:t>
      </w:r>
      <w:proofErr w:type="spellStart"/>
      <w:r w:rsidRPr="004B77BB">
        <w:rPr>
          <w:rFonts w:ascii="Times New Roman" w:hAnsi="Times New Roman" w:cs="Times New Roman"/>
          <w:sz w:val="24"/>
          <w:szCs w:val="24"/>
        </w:rPr>
        <w:t>NiO</w:t>
      </w:r>
      <w:proofErr w:type="spellEnd"/>
      <w:r w:rsidRPr="004B77BB">
        <w:rPr>
          <w:rFonts w:ascii="Times New Roman" w:hAnsi="Times New Roman" w:cs="Times New Roman"/>
          <w:sz w:val="24"/>
          <w:szCs w:val="24"/>
        </w:rPr>
        <w:t xml:space="preserve"> NPs</w:t>
      </w:r>
    </w:p>
    <w:p w:rsidR="00BD5F61" w:rsidRPr="004B77BB" w:rsidRDefault="00BD5F61" w:rsidP="0061369B">
      <w:pPr>
        <w:spacing w:after="0" w:line="480" w:lineRule="auto"/>
        <w:jc w:val="center"/>
        <w:rPr>
          <w:rFonts w:ascii="Times New Roman" w:hAnsi="Times New Roman" w:cs="Times New Roman"/>
          <w:sz w:val="24"/>
          <w:szCs w:val="24"/>
        </w:rPr>
      </w:pPr>
    </w:p>
    <w:p w:rsidR="00FA2EA8" w:rsidRPr="004B77BB" w:rsidRDefault="002C5B9F" w:rsidP="0061369B">
      <w:pPr>
        <w:spacing w:after="0" w:line="480" w:lineRule="auto"/>
        <w:jc w:val="both"/>
        <w:rPr>
          <w:rFonts w:ascii="Times New Roman" w:hAnsi="Times New Roman" w:cs="Times New Roman"/>
          <w:color w:val="000000" w:themeColor="text1"/>
          <w:sz w:val="24"/>
          <w:szCs w:val="24"/>
        </w:rPr>
      </w:pPr>
      <w:r w:rsidRPr="004B77BB">
        <w:rPr>
          <w:rFonts w:ascii="Times New Roman" w:hAnsi="Times New Roman" w:cs="Times New Roman"/>
          <w:color w:val="000000" w:themeColor="text1"/>
          <w:sz w:val="24"/>
          <w:szCs w:val="24"/>
        </w:rPr>
        <w:t xml:space="preserve">The </w:t>
      </w:r>
      <w:proofErr w:type="spellStart"/>
      <w:r w:rsidR="005743B8" w:rsidRPr="004B77BB">
        <w:rPr>
          <w:rFonts w:ascii="Times New Roman" w:hAnsi="Times New Roman" w:cs="Times New Roman"/>
          <w:color w:val="000000" w:themeColor="text1"/>
          <w:sz w:val="24"/>
          <w:szCs w:val="24"/>
        </w:rPr>
        <w:t>uv</w:t>
      </w:r>
      <w:proofErr w:type="spellEnd"/>
      <w:r w:rsidR="005743B8" w:rsidRPr="004B77BB">
        <w:rPr>
          <w:rFonts w:ascii="Times New Roman" w:hAnsi="Times New Roman" w:cs="Times New Roman"/>
          <w:color w:val="000000" w:themeColor="text1"/>
          <w:sz w:val="24"/>
          <w:szCs w:val="24"/>
        </w:rPr>
        <w:t>-vis diffuse reflectance spectroscopy (</w:t>
      </w:r>
      <w:r w:rsidRPr="004B77BB">
        <w:rPr>
          <w:rFonts w:ascii="Times New Roman" w:hAnsi="Times New Roman" w:cs="Times New Roman"/>
          <w:color w:val="000000" w:themeColor="text1"/>
          <w:sz w:val="24"/>
          <w:szCs w:val="24"/>
        </w:rPr>
        <w:t>DRS</w:t>
      </w:r>
      <w:r w:rsidR="005743B8" w:rsidRPr="004B77BB">
        <w:rPr>
          <w:rFonts w:ascii="Times New Roman" w:hAnsi="Times New Roman" w:cs="Times New Roman"/>
          <w:color w:val="000000" w:themeColor="text1"/>
          <w:sz w:val="24"/>
          <w:szCs w:val="24"/>
        </w:rPr>
        <w:t>)</w:t>
      </w:r>
      <w:r w:rsidRPr="004B77BB">
        <w:rPr>
          <w:rFonts w:ascii="Times New Roman" w:hAnsi="Times New Roman" w:cs="Times New Roman"/>
          <w:color w:val="000000" w:themeColor="text1"/>
          <w:sz w:val="24"/>
          <w:szCs w:val="24"/>
        </w:rPr>
        <w:t xml:space="preserve"> measurement</w:t>
      </w:r>
      <w:r w:rsidR="00EC7F83" w:rsidRPr="004B77BB">
        <w:rPr>
          <w:rFonts w:ascii="Times New Roman" w:hAnsi="Times New Roman" w:cs="Times New Roman"/>
          <w:color w:val="000000" w:themeColor="text1"/>
          <w:sz w:val="24"/>
          <w:szCs w:val="24"/>
        </w:rPr>
        <w:t xml:space="preserve"> which is dispersed in ethanol</w:t>
      </w:r>
      <w:r w:rsidRPr="004B77BB">
        <w:rPr>
          <w:rFonts w:ascii="Times New Roman" w:hAnsi="Times New Roman" w:cs="Times New Roman"/>
          <w:color w:val="000000" w:themeColor="text1"/>
          <w:sz w:val="24"/>
          <w:szCs w:val="24"/>
        </w:rPr>
        <w:t xml:space="preserve"> </w:t>
      </w:r>
      <w:r w:rsidR="00FA2EA8" w:rsidRPr="004B77BB">
        <w:rPr>
          <w:rFonts w:ascii="Times New Roman" w:hAnsi="Times New Roman" w:cs="Times New Roman"/>
          <w:color w:val="000000" w:themeColor="text1"/>
          <w:sz w:val="24"/>
          <w:szCs w:val="24"/>
        </w:rPr>
        <w:t>was performed to</w:t>
      </w:r>
      <w:r w:rsidR="00EC7F83" w:rsidRPr="004B77BB">
        <w:rPr>
          <w:rFonts w:ascii="Times New Roman" w:hAnsi="Times New Roman" w:cs="Times New Roman"/>
          <w:color w:val="000000" w:themeColor="text1"/>
          <w:sz w:val="24"/>
          <w:szCs w:val="24"/>
        </w:rPr>
        <w:t xml:space="preserve"> achieve </w:t>
      </w:r>
      <w:r w:rsidR="00FA2EA8" w:rsidRPr="004B77BB">
        <w:rPr>
          <w:rFonts w:ascii="Times New Roman" w:hAnsi="Times New Roman" w:cs="Times New Roman"/>
          <w:color w:val="000000" w:themeColor="text1"/>
          <w:sz w:val="24"/>
          <w:szCs w:val="24"/>
        </w:rPr>
        <w:t>the optical property and consequently crystallinity of the nanoparticles</w:t>
      </w:r>
      <w:r w:rsidR="00EC7F83" w:rsidRPr="004B77BB">
        <w:rPr>
          <w:rFonts w:ascii="Times New Roman" w:hAnsi="Times New Roman" w:cs="Times New Roman"/>
          <w:color w:val="000000" w:themeColor="text1"/>
          <w:sz w:val="24"/>
          <w:szCs w:val="24"/>
        </w:rPr>
        <w:t xml:space="preserve"> (Figure</w:t>
      </w:r>
      <w:r w:rsidR="00FA2EA8" w:rsidRPr="004B77BB">
        <w:rPr>
          <w:rFonts w:ascii="Times New Roman" w:hAnsi="Times New Roman" w:cs="Times New Roman"/>
          <w:color w:val="000000" w:themeColor="text1"/>
          <w:sz w:val="24"/>
          <w:szCs w:val="24"/>
        </w:rPr>
        <w:t xml:space="preserve"> 6).</w:t>
      </w:r>
      <w:r w:rsidR="00FA2EA8" w:rsidRPr="004B77BB">
        <w:rPr>
          <w:rFonts w:ascii="Times New Roman" w:eastAsia="Times New Roman" w:hAnsi="Times New Roman" w:cs="Times New Roman"/>
          <w:sz w:val="24"/>
          <w:szCs w:val="24"/>
        </w:rPr>
        <w:t xml:space="preserve"> </w:t>
      </w:r>
      <w:r w:rsidR="00A4161A" w:rsidRPr="004B77BB">
        <w:rPr>
          <w:rFonts w:ascii="Times New Roman" w:eastAsia="Times New Roman" w:hAnsi="Times New Roman" w:cs="Times New Roman"/>
          <w:sz w:val="24"/>
          <w:szCs w:val="24"/>
        </w:rPr>
        <w:t>A</w:t>
      </w:r>
      <w:r w:rsidR="00EC7F83" w:rsidRPr="004B77BB">
        <w:rPr>
          <w:rFonts w:ascii="Times New Roman" w:eastAsia="Times New Roman" w:hAnsi="Times New Roman" w:cs="Times New Roman"/>
          <w:sz w:val="24"/>
          <w:szCs w:val="24"/>
        </w:rPr>
        <w:t xml:space="preserve"> strong absorption</w:t>
      </w:r>
      <w:r w:rsidR="00A4161A" w:rsidRPr="004B77BB">
        <w:rPr>
          <w:rFonts w:ascii="Times New Roman" w:eastAsia="Times New Roman" w:hAnsi="Times New Roman" w:cs="Times New Roman"/>
          <w:sz w:val="24"/>
          <w:szCs w:val="24"/>
        </w:rPr>
        <w:t xml:space="preserve"> band has been observed</w:t>
      </w:r>
      <w:r w:rsidR="00EC7F83" w:rsidRPr="004B77BB">
        <w:rPr>
          <w:rFonts w:ascii="Times New Roman" w:eastAsia="Times New Roman" w:hAnsi="Times New Roman" w:cs="Times New Roman"/>
          <w:sz w:val="24"/>
          <w:szCs w:val="24"/>
        </w:rPr>
        <w:t xml:space="preserve"> </w:t>
      </w:r>
      <w:r w:rsidR="00A4161A" w:rsidRPr="004B77BB">
        <w:rPr>
          <w:rFonts w:ascii="Times New Roman" w:eastAsia="Times New Roman" w:hAnsi="Times New Roman" w:cs="Times New Roman"/>
          <w:sz w:val="24"/>
          <w:szCs w:val="24"/>
        </w:rPr>
        <w:t>in UV gamut (360 nm) which is attributed to the nanoparticles absorption</w:t>
      </w:r>
      <w:r w:rsidR="003B3AA1" w:rsidRPr="004B77BB">
        <w:rPr>
          <w:rFonts w:ascii="Times New Roman" w:eastAsia="Times New Roman" w:hAnsi="Times New Roman" w:cs="Times New Roman"/>
          <w:sz w:val="24"/>
          <w:szCs w:val="24"/>
        </w:rPr>
        <w:t xml:space="preserve"> in ratio of</w:t>
      </w:r>
      <w:r w:rsidR="00A4161A" w:rsidRPr="004B77BB">
        <w:rPr>
          <w:rFonts w:ascii="Times New Roman" w:eastAsia="Times New Roman" w:hAnsi="Times New Roman" w:cs="Times New Roman"/>
          <w:sz w:val="24"/>
          <w:szCs w:val="24"/>
        </w:rPr>
        <w:t xml:space="preserve"> </w:t>
      </w:r>
      <w:r w:rsidR="003B3AA1" w:rsidRPr="004B77BB">
        <w:rPr>
          <w:rFonts w:ascii="Times New Roman" w:eastAsia="Times New Roman" w:hAnsi="Times New Roman" w:cs="Times New Roman"/>
          <w:sz w:val="24"/>
          <w:szCs w:val="24"/>
        </w:rPr>
        <w:t>their crack bonds’ absorption</w:t>
      </w:r>
      <w:r w:rsidR="00A4161A" w:rsidRPr="004B77BB">
        <w:rPr>
          <w:rFonts w:ascii="Times New Roman" w:eastAsia="Times New Roman" w:hAnsi="Times New Roman" w:cs="Times New Roman"/>
          <w:sz w:val="24"/>
          <w:szCs w:val="24"/>
        </w:rPr>
        <w:t>.</w:t>
      </w:r>
    </w:p>
    <w:p w:rsidR="00A1622E" w:rsidRPr="004B77BB" w:rsidRDefault="00A1622E" w:rsidP="0061369B">
      <w:pPr>
        <w:spacing w:after="0" w:line="480" w:lineRule="auto"/>
        <w:jc w:val="both"/>
        <w:rPr>
          <w:rFonts w:ascii="Times New Roman" w:hAnsi="Times New Roman" w:cs="Times New Roman"/>
          <w:color w:val="000000" w:themeColor="text1"/>
          <w:sz w:val="24"/>
          <w:szCs w:val="24"/>
        </w:rPr>
      </w:pPr>
    </w:p>
    <w:p w:rsidR="009E492D" w:rsidRPr="004B77BB" w:rsidRDefault="00A1622E" w:rsidP="0061369B">
      <w:pPr>
        <w:spacing w:after="0" w:line="480" w:lineRule="auto"/>
        <w:jc w:val="center"/>
        <w:rPr>
          <w:rFonts w:ascii="Times New Roman" w:hAnsi="Times New Roman" w:cs="Times New Roman"/>
          <w:color w:val="000000" w:themeColor="text1"/>
          <w:sz w:val="24"/>
          <w:szCs w:val="24"/>
        </w:rPr>
      </w:pPr>
      <w:r w:rsidRPr="004B77BB">
        <w:rPr>
          <w:rFonts w:ascii="Times New Roman" w:hAnsi="Times New Roman" w:cs="Times New Roman"/>
          <w:noProof/>
          <w:color w:val="000000" w:themeColor="text1"/>
          <w:sz w:val="24"/>
          <w:szCs w:val="24"/>
          <w:lang w:bidi="fa-IR"/>
        </w:rPr>
        <w:drawing>
          <wp:inline distT="0" distB="0" distL="0" distR="0">
            <wp:extent cx="2733675" cy="2444807"/>
            <wp:effectExtent l="19050" t="0" r="9525" b="0"/>
            <wp:docPr id="33" name="Picture 33" descr="D:\1399-01-13Desktop\2-2-1399\SUBMISSIONS\ME\ActChimSlov\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1399-01-13Desktop\2-2-1399\SUBMISSIONS\ME\ActChimSlov\Figure 6.jpg"/>
                    <pic:cNvPicPr>
                      <a:picLocks noChangeAspect="1" noChangeArrowheads="1"/>
                    </pic:cNvPicPr>
                  </pic:nvPicPr>
                  <pic:blipFill>
                    <a:blip r:embed="rId37" cstate="print"/>
                    <a:srcRect/>
                    <a:stretch>
                      <a:fillRect/>
                    </a:stretch>
                  </pic:blipFill>
                  <pic:spPr bwMode="auto">
                    <a:xfrm>
                      <a:off x="0" y="0"/>
                      <a:ext cx="2733675" cy="2444807"/>
                    </a:xfrm>
                    <a:prstGeom prst="rect">
                      <a:avLst/>
                    </a:prstGeom>
                    <a:noFill/>
                    <a:ln w="9525">
                      <a:noFill/>
                      <a:miter lim="800000"/>
                      <a:headEnd/>
                      <a:tailEnd/>
                    </a:ln>
                  </pic:spPr>
                </pic:pic>
              </a:graphicData>
            </a:graphic>
          </wp:inline>
        </w:drawing>
      </w:r>
    </w:p>
    <w:p w:rsidR="00DD3D07" w:rsidRPr="004B77BB" w:rsidRDefault="00A4161A" w:rsidP="0061369B">
      <w:pPr>
        <w:spacing w:after="0" w:line="480" w:lineRule="auto"/>
        <w:jc w:val="center"/>
        <w:rPr>
          <w:rFonts w:ascii="Times New Roman" w:hAnsi="Times New Roman" w:cs="Times New Roman"/>
          <w:sz w:val="24"/>
          <w:szCs w:val="24"/>
        </w:rPr>
      </w:pPr>
      <w:proofErr w:type="gramStart"/>
      <w:r w:rsidRPr="004B77BB">
        <w:rPr>
          <w:rFonts w:ascii="Times New Roman" w:hAnsi="Times New Roman" w:cs="Times New Roman"/>
          <w:sz w:val="24"/>
          <w:szCs w:val="24"/>
        </w:rPr>
        <w:t>Figure 6</w:t>
      </w:r>
      <w:r w:rsidR="005743B8" w:rsidRPr="004B77BB">
        <w:rPr>
          <w:rFonts w:ascii="Times New Roman" w:hAnsi="Times New Roman" w:cs="Times New Roman"/>
          <w:sz w:val="24"/>
          <w:szCs w:val="24"/>
        </w:rPr>
        <w:t>.</w:t>
      </w:r>
      <w:proofErr w:type="gramEnd"/>
      <w:r w:rsidR="005743B8" w:rsidRPr="004B77BB">
        <w:rPr>
          <w:rFonts w:ascii="Times New Roman" w:hAnsi="Times New Roman" w:cs="Times New Roman"/>
          <w:sz w:val="24"/>
          <w:szCs w:val="24"/>
        </w:rPr>
        <w:t xml:space="preserve"> </w:t>
      </w:r>
      <w:proofErr w:type="spellStart"/>
      <w:proofErr w:type="gramStart"/>
      <w:r w:rsidR="005743B8" w:rsidRPr="004B77BB">
        <w:rPr>
          <w:rFonts w:ascii="Times New Roman" w:hAnsi="Times New Roman" w:cs="Times New Roman"/>
          <w:sz w:val="24"/>
          <w:szCs w:val="24"/>
        </w:rPr>
        <w:t>uv</w:t>
      </w:r>
      <w:proofErr w:type="spellEnd"/>
      <w:r w:rsidR="005743B8" w:rsidRPr="004B77BB">
        <w:rPr>
          <w:rFonts w:ascii="Times New Roman" w:hAnsi="Times New Roman" w:cs="Times New Roman"/>
          <w:sz w:val="24"/>
          <w:szCs w:val="24"/>
        </w:rPr>
        <w:t>-vis</w:t>
      </w:r>
      <w:proofErr w:type="gramEnd"/>
      <w:r w:rsidR="005743B8" w:rsidRPr="004B77BB">
        <w:rPr>
          <w:rFonts w:ascii="Times New Roman" w:hAnsi="Times New Roman" w:cs="Times New Roman"/>
          <w:sz w:val="24"/>
          <w:szCs w:val="24"/>
        </w:rPr>
        <w:t xml:space="preserve"> DRS of the US-</w:t>
      </w:r>
      <w:proofErr w:type="spellStart"/>
      <w:r w:rsidR="005743B8" w:rsidRPr="004B77BB">
        <w:rPr>
          <w:rFonts w:ascii="Times New Roman" w:hAnsi="Times New Roman" w:cs="Times New Roman"/>
          <w:sz w:val="24"/>
          <w:szCs w:val="24"/>
        </w:rPr>
        <w:t>NiO</w:t>
      </w:r>
      <w:proofErr w:type="spellEnd"/>
      <w:r w:rsidR="005743B8" w:rsidRPr="004B77BB">
        <w:rPr>
          <w:rFonts w:ascii="Times New Roman" w:hAnsi="Times New Roman" w:cs="Times New Roman"/>
          <w:sz w:val="24"/>
          <w:szCs w:val="24"/>
        </w:rPr>
        <w:t xml:space="preserve"> nanoparticles</w:t>
      </w:r>
    </w:p>
    <w:p w:rsidR="0070622E" w:rsidRPr="004B77BB" w:rsidRDefault="005F1CCB" w:rsidP="0061369B">
      <w:pPr>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3.2. </w:t>
      </w:r>
      <w:r w:rsidR="00611A04" w:rsidRPr="004B77BB">
        <w:rPr>
          <w:rFonts w:ascii="Times New Roman" w:hAnsi="Times New Roman" w:cs="Times New Roman"/>
          <w:b/>
          <w:bCs/>
          <w:color w:val="000000" w:themeColor="text1"/>
          <w:sz w:val="24"/>
          <w:szCs w:val="24"/>
        </w:rPr>
        <w:t>Reaction optimization</w:t>
      </w:r>
    </w:p>
    <w:p w:rsidR="009E1B61" w:rsidRPr="004B77BB" w:rsidRDefault="00020F88" w:rsidP="0061369B">
      <w:pPr>
        <w:spacing w:after="0" w:line="480" w:lineRule="auto"/>
        <w:jc w:val="both"/>
        <w:rPr>
          <w:rFonts w:ascii="Times New Roman" w:hAnsi="Times New Roman" w:cs="Times New Roman"/>
          <w:color w:val="000000" w:themeColor="text1"/>
          <w:sz w:val="24"/>
          <w:szCs w:val="24"/>
        </w:rPr>
      </w:pPr>
      <w:r w:rsidRPr="004B77BB">
        <w:rPr>
          <w:rFonts w:ascii="Times New Roman" w:hAnsi="Times New Roman" w:cs="Times New Roman"/>
          <w:color w:val="000000" w:themeColor="text1"/>
          <w:sz w:val="24"/>
          <w:szCs w:val="24"/>
        </w:rPr>
        <w:lastRenderedPageBreak/>
        <w:t xml:space="preserve">The prepared </w:t>
      </w:r>
      <w:r w:rsidR="00F30D9E" w:rsidRPr="004B77BB">
        <w:rPr>
          <w:rFonts w:ascii="Times New Roman" w:hAnsi="Times New Roman" w:cs="Times New Roman"/>
          <w:color w:val="000000" w:themeColor="text1"/>
          <w:sz w:val="24"/>
          <w:szCs w:val="24"/>
        </w:rPr>
        <w:t xml:space="preserve">ultra-small nanocrystals of </w:t>
      </w:r>
      <w:proofErr w:type="spellStart"/>
      <w:r w:rsidR="00F30D9E" w:rsidRPr="004B77BB">
        <w:rPr>
          <w:rFonts w:ascii="Times New Roman" w:hAnsi="Times New Roman" w:cs="Times New Roman"/>
          <w:color w:val="000000" w:themeColor="text1"/>
          <w:sz w:val="24"/>
          <w:szCs w:val="24"/>
        </w:rPr>
        <w:t>NiO</w:t>
      </w:r>
      <w:proofErr w:type="spellEnd"/>
      <w:r w:rsidR="00F30D9E" w:rsidRPr="004B77BB">
        <w:rPr>
          <w:rFonts w:ascii="Times New Roman" w:hAnsi="Times New Roman" w:cs="Times New Roman"/>
          <w:color w:val="000000" w:themeColor="text1"/>
          <w:sz w:val="24"/>
          <w:szCs w:val="24"/>
        </w:rPr>
        <w:t xml:space="preserve"> were used </w:t>
      </w:r>
      <w:r w:rsidRPr="004B77BB">
        <w:rPr>
          <w:rFonts w:ascii="Times New Roman" w:hAnsi="Times New Roman" w:cs="Times New Roman"/>
          <w:color w:val="000000" w:themeColor="text1"/>
          <w:sz w:val="24"/>
          <w:szCs w:val="24"/>
        </w:rPr>
        <w:t xml:space="preserve">as a catalyst in the A3-coupling reaction of </w:t>
      </w:r>
      <w:r w:rsidR="00F30D9E" w:rsidRPr="004B77BB">
        <w:rPr>
          <w:rFonts w:ascii="Times New Roman" w:hAnsi="Times New Roman" w:cs="Times New Roman"/>
          <w:color w:val="000000" w:themeColor="text1"/>
          <w:sz w:val="24"/>
          <w:szCs w:val="24"/>
        </w:rPr>
        <w:t xml:space="preserve">aromatic and aliphatic </w:t>
      </w:r>
      <w:r w:rsidRPr="004B77BB">
        <w:rPr>
          <w:rFonts w:ascii="Times New Roman" w:hAnsi="Times New Roman" w:cs="Times New Roman"/>
          <w:color w:val="000000" w:themeColor="text1"/>
          <w:sz w:val="24"/>
          <w:szCs w:val="24"/>
        </w:rPr>
        <w:t>aldehyde</w:t>
      </w:r>
      <w:r w:rsidR="00F30D9E" w:rsidRPr="004B77BB">
        <w:rPr>
          <w:rFonts w:ascii="Times New Roman" w:hAnsi="Times New Roman" w:cs="Times New Roman"/>
          <w:color w:val="000000" w:themeColor="text1"/>
          <w:sz w:val="24"/>
          <w:szCs w:val="24"/>
        </w:rPr>
        <w:t>s</w:t>
      </w:r>
      <w:r w:rsidRPr="004B77BB">
        <w:rPr>
          <w:rFonts w:ascii="Times New Roman" w:hAnsi="Times New Roman" w:cs="Times New Roman"/>
          <w:color w:val="000000" w:themeColor="text1"/>
          <w:sz w:val="24"/>
          <w:szCs w:val="24"/>
        </w:rPr>
        <w:t xml:space="preserve">, </w:t>
      </w:r>
      <w:r w:rsidR="00F30D9E" w:rsidRPr="004B77BB">
        <w:rPr>
          <w:rFonts w:ascii="Times New Roman" w:hAnsi="Times New Roman" w:cs="Times New Roman"/>
          <w:color w:val="000000" w:themeColor="text1"/>
          <w:sz w:val="24"/>
          <w:szCs w:val="24"/>
        </w:rPr>
        <w:t xml:space="preserve">secondary </w:t>
      </w:r>
      <w:r w:rsidRPr="004B77BB">
        <w:rPr>
          <w:rFonts w:ascii="Times New Roman" w:hAnsi="Times New Roman" w:cs="Times New Roman"/>
          <w:color w:val="000000" w:themeColor="text1"/>
          <w:sz w:val="24"/>
          <w:szCs w:val="24"/>
        </w:rPr>
        <w:t>amine</w:t>
      </w:r>
      <w:r w:rsidR="00F30D9E" w:rsidRPr="004B77BB">
        <w:rPr>
          <w:rFonts w:ascii="Times New Roman" w:hAnsi="Times New Roman" w:cs="Times New Roman"/>
          <w:color w:val="000000" w:themeColor="text1"/>
          <w:sz w:val="24"/>
          <w:szCs w:val="24"/>
        </w:rPr>
        <w:t>s</w:t>
      </w:r>
      <w:r w:rsidRPr="004B77BB">
        <w:rPr>
          <w:rFonts w:ascii="Times New Roman" w:hAnsi="Times New Roman" w:cs="Times New Roman"/>
          <w:color w:val="000000" w:themeColor="text1"/>
          <w:sz w:val="24"/>
          <w:szCs w:val="24"/>
        </w:rPr>
        <w:t xml:space="preserve">, and </w:t>
      </w:r>
      <w:r w:rsidR="00F30D9E" w:rsidRPr="004B77BB">
        <w:rPr>
          <w:rFonts w:ascii="Times New Roman" w:hAnsi="Times New Roman" w:cs="Times New Roman"/>
          <w:color w:val="000000" w:themeColor="text1"/>
          <w:sz w:val="24"/>
          <w:szCs w:val="24"/>
        </w:rPr>
        <w:t xml:space="preserve">phenylacetylene as the </w:t>
      </w:r>
      <w:r w:rsidRPr="004B77BB">
        <w:rPr>
          <w:rFonts w:ascii="Times New Roman" w:hAnsi="Times New Roman" w:cs="Times New Roman"/>
          <w:color w:val="000000" w:themeColor="text1"/>
          <w:sz w:val="24"/>
          <w:szCs w:val="24"/>
        </w:rPr>
        <w:t>terminal alkyne (Scheme 1).</w:t>
      </w:r>
    </w:p>
    <w:p w:rsidR="00743C88" w:rsidRPr="004B77BB" w:rsidRDefault="00DF5160" w:rsidP="0061369B">
      <w:pPr>
        <w:spacing w:after="0" w:line="480" w:lineRule="auto"/>
        <w:jc w:val="center"/>
        <w:rPr>
          <w:rFonts w:ascii="Times New Roman" w:hAnsi="Times New Roman" w:cs="Times New Roman"/>
          <w:b/>
          <w:bCs/>
          <w:sz w:val="24"/>
          <w:szCs w:val="24"/>
        </w:rPr>
      </w:pPr>
      <w:r w:rsidRPr="004B77BB">
        <w:rPr>
          <w:rFonts w:ascii="Times New Roman" w:hAnsi="Times New Roman" w:cs="Times New Roman"/>
          <w:sz w:val="24"/>
          <w:szCs w:val="24"/>
        </w:rPr>
        <w:object w:dxaOrig="13458" w:dyaOrig="4043">
          <v:shape id="_x0000_i1037" type="#_x0000_t75" style="width:380.4pt;height:115pt" o:ole="">
            <v:imagedata r:id="rId38" o:title=""/>
          </v:shape>
          <o:OLEObject Type="Embed" ProgID="ChemDraw.Document.6.0" ShapeID="_x0000_i1037" DrawAspect="Content" ObjectID="_1661613009" r:id="rId39"/>
        </w:object>
      </w:r>
    </w:p>
    <w:p w:rsidR="00020F88" w:rsidRPr="004B77BB" w:rsidRDefault="00020F88" w:rsidP="0061369B">
      <w:pPr>
        <w:spacing w:after="0" w:line="480" w:lineRule="auto"/>
        <w:jc w:val="center"/>
        <w:rPr>
          <w:rFonts w:ascii="Times New Roman" w:hAnsi="Times New Roman" w:cs="Times New Roman"/>
          <w:sz w:val="24"/>
          <w:szCs w:val="24"/>
        </w:rPr>
      </w:pPr>
      <w:r w:rsidRPr="004B77BB">
        <w:rPr>
          <w:rFonts w:ascii="Times New Roman" w:hAnsi="Times New Roman" w:cs="Times New Roman"/>
          <w:b/>
          <w:bCs/>
          <w:sz w:val="24"/>
          <w:szCs w:val="24"/>
        </w:rPr>
        <w:t>Scheme 1</w:t>
      </w:r>
      <w:r w:rsidRPr="004B77BB">
        <w:rPr>
          <w:rFonts w:ascii="Times New Roman" w:hAnsi="Times New Roman" w:cs="Times New Roman"/>
          <w:sz w:val="24"/>
          <w:szCs w:val="24"/>
        </w:rPr>
        <w:t xml:space="preserve"> general procedure of the reaction</w:t>
      </w:r>
    </w:p>
    <w:p w:rsidR="00020F88" w:rsidRPr="004B77BB" w:rsidRDefault="00020F88" w:rsidP="0061369B">
      <w:pPr>
        <w:spacing w:after="0" w:line="480" w:lineRule="auto"/>
        <w:jc w:val="both"/>
        <w:rPr>
          <w:rFonts w:ascii="Times New Roman" w:hAnsi="Times New Roman" w:cs="Times New Roman"/>
          <w:b/>
          <w:bCs/>
          <w:sz w:val="24"/>
          <w:szCs w:val="24"/>
        </w:rPr>
      </w:pPr>
    </w:p>
    <w:p w:rsidR="001501CD" w:rsidRPr="004B77BB" w:rsidRDefault="0053248A" w:rsidP="0061369B">
      <w:pPr>
        <w:spacing w:after="0" w:line="480" w:lineRule="auto"/>
        <w:jc w:val="both"/>
        <w:rPr>
          <w:rFonts w:ascii="Times New Roman" w:hAnsi="Times New Roman" w:cs="Times New Roman"/>
          <w:color w:val="000000" w:themeColor="text1"/>
          <w:sz w:val="24"/>
          <w:szCs w:val="24"/>
        </w:rPr>
      </w:pPr>
      <w:r w:rsidRPr="004B77BB">
        <w:rPr>
          <w:rFonts w:ascii="Times New Roman" w:hAnsi="Times New Roman" w:cs="Times New Roman"/>
          <w:color w:val="000000" w:themeColor="text1"/>
          <w:sz w:val="24"/>
          <w:szCs w:val="24"/>
        </w:rPr>
        <w:t>In continuum of our research,</w:t>
      </w:r>
      <w:r w:rsidR="00EB6AE3" w:rsidRPr="004B77BB">
        <w:rPr>
          <w:rFonts w:ascii="Times New Roman" w:hAnsi="Times New Roman" w:cs="Times New Roman"/>
          <w:sz w:val="24"/>
          <w:szCs w:val="24"/>
        </w:rPr>
        <w:t xml:space="preserve"> </w:t>
      </w:r>
      <w:r w:rsidR="00EB6AE3" w:rsidRPr="004B77BB">
        <w:rPr>
          <w:rFonts w:ascii="Times New Roman" w:hAnsi="Times New Roman" w:cs="Times New Roman"/>
          <w:color w:val="000000" w:themeColor="text1"/>
          <w:sz w:val="24"/>
          <w:szCs w:val="24"/>
        </w:rPr>
        <w:t>our first ef</w:t>
      </w:r>
      <w:r w:rsidR="001501CD" w:rsidRPr="004B77BB">
        <w:rPr>
          <w:rFonts w:ascii="Times New Roman" w:hAnsi="Times New Roman" w:cs="Times New Roman"/>
          <w:color w:val="000000" w:themeColor="text1"/>
          <w:sz w:val="24"/>
          <w:szCs w:val="24"/>
        </w:rPr>
        <w:t>forts were devoted to optimize</w:t>
      </w:r>
      <w:r w:rsidR="00EB6AE3" w:rsidRPr="004B77BB">
        <w:rPr>
          <w:rFonts w:ascii="Times New Roman" w:hAnsi="Times New Roman" w:cs="Times New Roman"/>
          <w:color w:val="000000" w:themeColor="text1"/>
          <w:sz w:val="24"/>
          <w:szCs w:val="24"/>
        </w:rPr>
        <w:t xml:space="preserve"> reaction condition.</w:t>
      </w:r>
      <w:r w:rsidRPr="004B77BB">
        <w:rPr>
          <w:rFonts w:ascii="Times New Roman" w:hAnsi="Times New Roman" w:cs="Times New Roman"/>
          <w:color w:val="000000" w:themeColor="text1"/>
          <w:sz w:val="24"/>
          <w:szCs w:val="24"/>
        </w:rPr>
        <w:t xml:space="preserve"> </w:t>
      </w:r>
      <w:r w:rsidR="00EB6AE3" w:rsidRPr="004B77BB">
        <w:rPr>
          <w:rFonts w:ascii="Times New Roman" w:hAnsi="Times New Roman" w:cs="Times New Roman"/>
          <w:color w:val="000000" w:themeColor="text1"/>
          <w:sz w:val="24"/>
          <w:szCs w:val="24"/>
        </w:rPr>
        <w:t>Therefore,</w:t>
      </w:r>
      <w:r w:rsidR="00EB6AE3" w:rsidRPr="004B77BB">
        <w:rPr>
          <w:rFonts w:ascii="Times New Roman" w:hAnsi="Times New Roman" w:cs="Times New Roman"/>
          <w:sz w:val="24"/>
          <w:szCs w:val="24"/>
        </w:rPr>
        <w:t xml:space="preserve"> </w:t>
      </w:r>
      <w:r w:rsidR="001501CD" w:rsidRPr="004B77BB">
        <w:rPr>
          <w:rFonts w:ascii="Times New Roman" w:hAnsi="Times New Roman" w:cs="Times New Roman"/>
          <w:color w:val="000000" w:themeColor="text1"/>
          <w:sz w:val="24"/>
          <w:szCs w:val="24"/>
        </w:rPr>
        <w:t xml:space="preserve">the optimization was </w:t>
      </w:r>
      <w:r w:rsidR="00EB6AE3" w:rsidRPr="004B77BB">
        <w:rPr>
          <w:rFonts w:ascii="Times New Roman" w:hAnsi="Times New Roman" w:cs="Times New Roman"/>
          <w:color w:val="000000" w:themeColor="text1"/>
          <w:sz w:val="24"/>
          <w:szCs w:val="24"/>
        </w:rPr>
        <w:t>examined for solvent, temperature and catalyst. To put the purpose in action</w:t>
      </w:r>
      <w:r w:rsidR="00A4390E" w:rsidRPr="004B77BB">
        <w:rPr>
          <w:rFonts w:ascii="Times New Roman" w:hAnsi="Times New Roman" w:cs="Times New Roman"/>
          <w:color w:val="000000" w:themeColor="text1"/>
          <w:sz w:val="24"/>
          <w:szCs w:val="24"/>
        </w:rPr>
        <w:t>, the reaction among benzaldehyde (1 mmol), morpholine (1.1 mmol) and phenyl acetylene (1.2 mmol) wa</w:t>
      </w:r>
      <w:r w:rsidR="001501CD" w:rsidRPr="004B77BB">
        <w:rPr>
          <w:rFonts w:ascii="Times New Roman" w:hAnsi="Times New Roman" w:cs="Times New Roman"/>
          <w:color w:val="000000" w:themeColor="text1"/>
          <w:sz w:val="24"/>
          <w:szCs w:val="24"/>
        </w:rPr>
        <w:t xml:space="preserve">s selected as model reaction in the presence of the synthesized </w:t>
      </w:r>
      <w:proofErr w:type="spellStart"/>
      <w:r w:rsidR="001501CD" w:rsidRPr="004B77BB">
        <w:rPr>
          <w:rFonts w:ascii="Times New Roman" w:hAnsi="Times New Roman" w:cs="Times New Roman"/>
          <w:color w:val="000000" w:themeColor="text1"/>
          <w:sz w:val="24"/>
          <w:szCs w:val="24"/>
        </w:rPr>
        <w:t>NiO</w:t>
      </w:r>
      <w:proofErr w:type="spellEnd"/>
      <w:r w:rsidR="001501CD" w:rsidRPr="004B77BB">
        <w:rPr>
          <w:rFonts w:ascii="Times New Roman" w:hAnsi="Times New Roman" w:cs="Times New Roman"/>
          <w:color w:val="000000" w:themeColor="text1"/>
          <w:sz w:val="24"/>
          <w:szCs w:val="24"/>
        </w:rPr>
        <w:t xml:space="preserve"> nanoparticles as a reusable and heterogeneous catalyst.</w:t>
      </w:r>
      <w:r w:rsidR="00437697" w:rsidRPr="004B77BB">
        <w:rPr>
          <w:rFonts w:ascii="Times New Roman" w:hAnsi="Times New Roman" w:cs="Times New Roman"/>
          <w:color w:val="000000" w:themeColor="text1"/>
          <w:sz w:val="24"/>
          <w:szCs w:val="24"/>
        </w:rPr>
        <w:t xml:space="preserve"> As depicted in table 1, for solvent optimization</w:t>
      </w:r>
      <w:r w:rsidR="004615D3" w:rsidRPr="004B77BB">
        <w:rPr>
          <w:rFonts w:ascii="Times New Roman" w:hAnsi="Times New Roman" w:cs="Times New Roman"/>
          <w:color w:val="000000" w:themeColor="text1"/>
          <w:sz w:val="24"/>
          <w:szCs w:val="24"/>
        </w:rPr>
        <w:t>,</w:t>
      </w:r>
      <w:r w:rsidR="00437697" w:rsidRPr="004B77BB">
        <w:rPr>
          <w:rFonts w:ascii="Times New Roman" w:hAnsi="Times New Roman" w:cs="Times New Roman"/>
          <w:color w:val="000000" w:themeColor="text1"/>
          <w:sz w:val="24"/>
          <w:szCs w:val="24"/>
        </w:rPr>
        <w:t xml:space="preserve"> various protic and </w:t>
      </w:r>
      <w:proofErr w:type="spellStart"/>
      <w:r w:rsidR="00437697" w:rsidRPr="004B77BB">
        <w:rPr>
          <w:rFonts w:ascii="Times New Roman" w:hAnsi="Times New Roman" w:cs="Times New Roman"/>
          <w:color w:val="000000" w:themeColor="text1"/>
          <w:sz w:val="24"/>
          <w:szCs w:val="24"/>
        </w:rPr>
        <w:t>aprotic</w:t>
      </w:r>
      <w:proofErr w:type="spellEnd"/>
      <w:r w:rsidR="00437697" w:rsidRPr="004B77BB">
        <w:rPr>
          <w:rFonts w:ascii="Times New Roman" w:hAnsi="Times New Roman" w:cs="Times New Roman"/>
          <w:color w:val="000000" w:themeColor="text1"/>
          <w:sz w:val="24"/>
          <w:szCs w:val="24"/>
        </w:rPr>
        <w:t xml:space="preserve"> solvent comprising </w:t>
      </w:r>
      <w:r w:rsidR="004615D3" w:rsidRPr="004B77BB">
        <w:rPr>
          <w:rFonts w:ascii="Times New Roman" w:hAnsi="Times New Roman" w:cs="Times New Roman"/>
          <w:color w:val="000000" w:themeColor="text1"/>
          <w:sz w:val="24"/>
          <w:szCs w:val="24"/>
        </w:rPr>
        <w:t>t</w:t>
      </w:r>
      <w:r w:rsidR="00437697" w:rsidRPr="004B77BB">
        <w:rPr>
          <w:rFonts w:ascii="Times New Roman" w:hAnsi="Times New Roman" w:cs="Times New Roman"/>
          <w:color w:val="000000" w:themeColor="text1"/>
          <w:sz w:val="24"/>
          <w:szCs w:val="24"/>
        </w:rPr>
        <w:t>oluene, DMF,</w:t>
      </w:r>
      <w:r w:rsidR="00057559" w:rsidRPr="004B77BB">
        <w:rPr>
          <w:rFonts w:ascii="Times New Roman" w:hAnsi="Times New Roman" w:cs="Times New Roman"/>
          <w:color w:val="000000" w:themeColor="text1"/>
          <w:sz w:val="24"/>
          <w:szCs w:val="24"/>
        </w:rPr>
        <w:t xml:space="preserve"> DMSO, THF, CH</w:t>
      </w:r>
      <w:r w:rsidR="00057559" w:rsidRPr="004B77BB">
        <w:rPr>
          <w:rFonts w:ascii="Times New Roman" w:hAnsi="Times New Roman" w:cs="Times New Roman"/>
          <w:color w:val="000000" w:themeColor="text1"/>
          <w:sz w:val="24"/>
          <w:szCs w:val="24"/>
          <w:vertAlign w:val="subscript"/>
        </w:rPr>
        <w:t>2</w:t>
      </w:r>
      <w:r w:rsidR="00057559" w:rsidRPr="004B77BB">
        <w:rPr>
          <w:rFonts w:ascii="Times New Roman" w:hAnsi="Times New Roman" w:cs="Times New Roman"/>
          <w:color w:val="000000" w:themeColor="text1"/>
          <w:sz w:val="24"/>
          <w:szCs w:val="24"/>
        </w:rPr>
        <w:t>Cl</w:t>
      </w:r>
      <w:r w:rsidR="00057559" w:rsidRPr="004B77BB">
        <w:rPr>
          <w:rFonts w:ascii="Times New Roman" w:hAnsi="Times New Roman" w:cs="Times New Roman"/>
          <w:color w:val="000000" w:themeColor="text1"/>
          <w:sz w:val="24"/>
          <w:szCs w:val="24"/>
          <w:vertAlign w:val="subscript"/>
        </w:rPr>
        <w:t>2</w:t>
      </w:r>
      <w:r w:rsidR="00057559" w:rsidRPr="004B77BB">
        <w:rPr>
          <w:rFonts w:ascii="Times New Roman" w:hAnsi="Times New Roman" w:cs="Times New Roman"/>
          <w:color w:val="000000" w:themeColor="text1"/>
          <w:sz w:val="24"/>
          <w:szCs w:val="24"/>
        </w:rPr>
        <w:t xml:space="preserve">, </w:t>
      </w:r>
      <w:proofErr w:type="spellStart"/>
      <w:r w:rsidR="00437697" w:rsidRPr="004B77BB">
        <w:rPr>
          <w:rFonts w:ascii="Times New Roman" w:hAnsi="Times New Roman" w:cs="Times New Roman"/>
          <w:color w:val="000000" w:themeColor="text1"/>
          <w:sz w:val="24"/>
          <w:szCs w:val="24"/>
        </w:rPr>
        <w:t>MeCN</w:t>
      </w:r>
      <w:proofErr w:type="spellEnd"/>
      <w:r w:rsidR="00437697" w:rsidRPr="004B77BB">
        <w:rPr>
          <w:rFonts w:ascii="Times New Roman" w:hAnsi="Times New Roman" w:cs="Times New Roman"/>
          <w:color w:val="000000" w:themeColor="text1"/>
          <w:sz w:val="24"/>
          <w:szCs w:val="24"/>
        </w:rPr>
        <w:t>, H</w:t>
      </w:r>
      <w:r w:rsidR="00437697" w:rsidRPr="004B77BB">
        <w:rPr>
          <w:rFonts w:ascii="Times New Roman" w:hAnsi="Times New Roman" w:cs="Times New Roman"/>
          <w:color w:val="000000" w:themeColor="text1"/>
          <w:sz w:val="24"/>
          <w:szCs w:val="24"/>
          <w:vertAlign w:val="subscript"/>
        </w:rPr>
        <w:t>2</w:t>
      </w:r>
      <w:r w:rsidR="00057559" w:rsidRPr="004B77BB">
        <w:rPr>
          <w:rFonts w:ascii="Times New Roman" w:hAnsi="Times New Roman" w:cs="Times New Roman"/>
          <w:color w:val="000000" w:themeColor="text1"/>
          <w:sz w:val="24"/>
          <w:szCs w:val="24"/>
        </w:rPr>
        <w:t xml:space="preserve">O, and </w:t>
      </w:r>
      <w:proofErr w:type="spellStart"/>
      <w:r w:rsidR="00057559" w:rsidRPr="004B77BB">
        <w:rPr>
          <w:rFonts w:ascii="Times New Roman" w:hAnsi="Times New Roman" w:cs="Times New Roman"/>
          <w:color w:val="000000" w:themeColor="text1"/>
          <w:sz w:val="24"/>
          <w:szCs w:val="24"/>
        </w:rPr>
        <w:t>MeOH</w:t>
      </w:r>
      <w:proofErr w:type="spellEnd"/>
      <w:r w:rsidR="00057559" w:rsidRPr="004B77BB">
        <w:rPr>
          <w:rFonts w:ascii="Times New Roman" w:hAnsi="Times New Roman" w:cs="Times New Roman"/>
          <w:color w:val="000000" w:themeColor="text1"/>
          <w:sz w:val="24"/>
          <w:szCs w:val="24"/>
        </w:rPr>
        <w:t xml:space="preserve"> </w:t>
      </w:r>
      <w:r w:rsidR="00437697" w:rsidRPr="004B77BB">
        <w:rPr>
          <w:rFonts w:ascii="Times New Roman" w:hAnsi="Times New Roman" w:cs="Times New Roman"/>
          <w:color w:val="000000" w:themeColor="text1"/>
          <w:sz w:val="24"/>
          <w:szCs w:val="24"/>
        </w:rPr>
        <w:t>under di</w:t>
      </w:r>
      <w:r w:rsidR="00514A00" w:rsidRPr="004B77BB">
        <w:rPr>
          <w:rFonts w:ascii="Times New Roman" w:hAnsi="Times New Roman" w:cs="Times New Roman"/>
          <w:color w:val="000000" w:themeColor="text1"/>
          <w:sz w:val="24"/>
          <w:szCs w:val="24"/>
        </w:rPr>
        <w:t>fferent</w:t>
      </w:r>
      <w:r w:rsidR="00437697" w:rsidRPr="004B77BB">
        <w:rPr>
          <w:rFonts w:ascii="Times New Roman" w:hAnsi="Times New Roman" w:cs="Times New Roman"/>
          <w:color w:val="000000" w:themeColor="text1"/>
          <w:sz w:val="24"/>
          <w:szCs w:val="24"/>
        </w:rPr>
        <w:t xml:space="preserve"> temperatures, als</w:t>
      </w:r>
      <w:r w:rsidR="00057559" w:rsidRPr="004B77BB">
        <w:rPr>
          <w:rFonts w:ascii="Times New Roman" w:hAnsi="Times New Roman" w:cs="Times New Roman"/>
          <w:color w:val="000000" w:themeColor="text1"/>
          <w:sz w:val="24"/>
          <w:szCs w:val="24"/>
        </w:rPr>
        <w:t xml:space="preserve">o reflux condition were investigated. It is obvious that consuming aprotic solvents with various conditions have given favorable data. Hence, Utilizing protic solvents were not </w:t>
      </w:r>
      <w:r w:rsidR="00DF165D" w:rsidRPr="004B77BB">
        <w:rPr>
          <w:rFonts w:ascii="Times New Roman" w:hAnsi="Times New Roman" w:cs="Times New Roman"/>
          <w:color w:val="000000" w:themeColor="text1"/>
          <w:sz w:val="24"/>
          <w:szCs w:val="24"/>
        </w:rPr>
        <w:t>encouraged</w:t>
      </w:r>
      <w:r w:rsidR="00057559" w:rsidRPr="004B77BB">
        <w:rPr>
          <w:rFonts w:ascii="Times New Roman" w:hAnsi="Times New Roman" w:cs="Times New Roman"/>
          <w:color w:val="000000" w:themeColor="text1"/>
          <w:sz w:val="24"/>
          <w:szCs w:val="24"/>
        </w:rPr>
        <w:t>.</w:t>
      </w:r>
      <w:r w:rsidR="00DF165D" w:rsidRPr="004B77BB">
        <w:rPr>
          <w:rFonts w:ascii="Times New Roman" w:hAnsi="Times New Roman" w:cs="Times New Roman"/>
          <w:color w:val="000000" w:themeColor="text1"/>
          <w:sz w:val="24"/>
          <w:szCs w:val="24"/>
        </w:rPr>
        <w:t xml:space="preserve"> According to the outputs, when </w:t>
      </w:r>
      <w:proofErr w:type="spellStart"/>
      <w:r w:rsidR="00236A8F" w:rsidRPr="004B77BB">
        <w:rPr>
          <w:rFonts w:ascii="Times New Roman" w:hAnsi="Times New Roman" w:cs="Times New Roman"/>
          <w:color w:val="000000" w:themeColor="text1"/>
          <w:sz w:val="24"/>
          <w:szCs w:val="24"/>
        </w:rPr>
        <w:t>dicholoromethane</w:t>
      </w:r>
      <w:proofErr w:type="spellEnd"/>
      <w:r w:rsidR="00DF165D" w:rsidRPr="004B77BB">
        <w:rPr>
          <w:rFonts w:ascii="Times New Roman" w:hAnsi="Times New Roman" w:cs="Times New Roman"/>
          <w:color w:val="000000" w:themeColor="text1"/>
          <w:sz w:val="24"/>
          <w:szCs w:val="24"/>
        </w:rPr>
        <w:t xml:space="preserve"> was employed (entry </w:t>
      </w:r>
      <w:r w:rsidR="00236A8F" w:rsidRPr="004B77BB">
        <w:rPr>
          <w:rFonts w:ascii="Times New Roman" w:hAnsi="Times New Roman" w:cs="Times New Roman"/>
          <w:color w:val="000000" w:themeColor="text1"/>
          <w:sz w:val="24"/>
          <w:szCs w:val="24"/>
        </w:rPr>
        <w:t>10</w:t>
      </w:r>
      <w:r w:rsidR="00DF165D" w:rsidRPr="004B77BB">
        <w:rPr>
          <w:rFonts w:ascii="Times New Roman" w:hAnsi="Times New Roman" w:cs="Times New Roman"/>
          <w:color w:val="000000" w:themeColor="text1"/>
          <w:sz w:val="24"/>
          <w:szCs w:val="24"/>
        </w:rPr>
        <w:t>)</w:t>
      </w:r>
      <w:r w:rsidR="00236A8F" w:rsidRPr="004B77BB">
        <w:rPr>
          <w:rFonts w:ascii="Times New Roman" w:hAnsi="Times New Roman" w:cs="Times New Roman"/>
          <w:color w:val="000000" w:themeColor="text1"/>
          <w:sz w:val="24"/>
          <w:szCs w:val="24"/>
        </w:rPr>
        <w:t xml:space="preserve"> propitious yield was obtained while using </w:t>
      </w:r>
      <w:proofErr w:type="spellStart"/>
      <w:r w:rsidR="00236A8F" w:rsidRPr="004B77BB">
        <w:rPr>
          <w:rFonts w:ascii="Times New Roman" w:hAnsi="Times New Roman" w:cs="Times New Roman"/>
          <w:color w:val="000000" w:themeColor="text1"/>
          <w:sz w:val="24"/>
          <w:szCs w:val="24"/>
        </w:rPr>
        <w:t>MeOH</w:t>
      </w:r>
      <w:proofErr w:type="spellEnd"/>
      <w:r w:rsidR="00236A8F" w:rsidRPr="004B77BB">
        <w:rPr>
          <w:rFonts w:ascii="Times New Roman" w:hAnsi="Times New Roman" w:cs="Times New Roman"/>
          <w:color w:val="000000" w:themeColor="text1"/>
          <w:sz w:val="24"/>
          <w:szCs w:val="24"/>
        </w:rPr>
        <w:t xml:space="preserve"> as a protic solvent represented good yield (entry 8). The highest yield was achieved under solvent</w:t>
      </w:r>
      <w:r w:rsidR="004615D3" w:rsidRPr="004B77BB">
        <w:rPr>
          <w:rFonts w:ascii="Times New Roman" w:hAnsi="Times New Roman" w:cs="Times New Roman"/>
          <w:color w:val="000000" w:themeColor="text1"/>
          <w:sz w:val="24"/>
          <w:szCs w:val="24"/>
        </w:rPr>
        <w:t>-</w:t>
      </w:r>
      <w:r w:rsidR="00236A8F" w:rsidRPr="004B77BB">
        <w:rPr>
          <w:rFonts w:ascii="Times New Roman" w:hAnsi="Times New Roman" w:cs="Times New Roman"/>
          <w:color w:val="000000" w:themeColor="text1"/>
          <w:sz w:val="24"/>
          <w:szCs w:val="24"/>
        </w:rPr>
        <w:t>free condition</w:t>
      </w:r>
      <w:r w:rsidR="004615D3" w:rsidRPr="004B77BB">
        <w:rPr>
          <w:rFonts w:ascii="Times New Roman" w:hAnsi="Times New Roman" w:cs="Times New Roman"/>
          <w:color w:val="000000" w:themeColor="text1"/>
          <w:sz w:val="24"/>
          <w:szCs w:val="24"/>
        </w:rPr>
        <w:t>s</w:t>
      </w:r>
      <w:r w:rsidR="00236A8F" w:rsidRPr="004B77BB">
        <w:rPr>
          <w:rFonts w:ascii="Times New Roman" w:hAnsi="Times New Roman" w:cs="Times New Roman"/>
          <w:color w:val="000000" w:themeColor="text1"/>
          <w:sz w:val="24"/>
          <w:szCs w:val="24"/>
        </w:rPr>
        <w:t xml:space="preserve"> at 80 °C bath of </w:t>
      </w:r>
      <w:r w:rsidR="004615D3" w:rsidRPr="004B77BB">
        <w:rPr>
          <w:rFonts w:ascii="Times New Roman" w:hAnsi="Times New Roman" w:cs="Times New Roman"/>
          <w:color w:val="000000" w:themeColor="text1"/>
          <w:sz w:val="24"/>
          <w:szCs w:val="24"/>
        </w:rPr>
        <w:t>paraffin</w:t>
      </w:r>
      <w:r w:rsidR="00236A8F" w:rsidRPr="004B77BB">
        <w:rPr>
          <w:rFonts w:ascii="Times New Roman" w:hAnsi="Times New Roman" w:cs="Times New Roman"/>
          <w:color w:val="000000" w:themeColor="text1"/>
          <w:sz w:val="24"/>
          <w:szCs w:val="24"/>
        </w:rPr>
        <w:t xml:space="preserve"> with the shortest reaction time (entry 12). </w:t>
      </w:r>
    </w:p>
    <w:p w:rsidR="007F43E5" w:rsidRPr="004B77BB" w:rsidRDefault="007F43E5" w:rsidP="0061369B">
      <w:pPr>
        <w:spacing w:after="0" w:line="276" w:lineRule="auto"/>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4"/>
          <w:szCs w:val="24"/>
        </w:rPr>
        <w:t>Table 1</w:t>
      </w:r>
      <w:r w:rsidRPr="004B77BB">
        <w:rPr>
          <w:rFonts w:ascii="Times New Roman" w:hAnsi="Times New Roman" w:cs="Times New Roman"/>
          <w:color w:val="000000" w:themeColor="text1"/>
          <w:sz w:val="24"/>
          <w:szCs w:val="24"/>
        </w:rPr>
        <w:t xml:space="preserve"> The effects of various solvents and temperature on model reaction using </w:t>
      </w:r>
      <w:proofErr w:type="spellStart"/>
      <w:r w:rsidRPr="004B77BB">
        <w:rPr>
          <w:rFonts w:ascii="Times New Roman" w:hAnsi="Times New Roman" w:cs="Times New Roman"/>
          <w:color w:val="000000" w:themeColor="text1"/>
          <w:sz w:val="24"/>
          <w:szCs w:val="24"/>
        </w:rPr>
        <w:t>NiO</w:t>
      </w:r>
      <w:proofErr w:type="spellEnd"/>
      <w:r w:rsidRPr="004B77BB">
        <w:rPr>
          <w:rFonts w:ascii="Times New Roman" w:hAnsi="Times New Roman" w:cs="Times New Roman"/>
          <w:color w:val="000000" w:themeColor="text1"/>
          <w:sz w:val="24"/>
          <w:szCs w:val="24"/>
        </w:rPr>
        <w:t xml:space="preserve"> nanoparticles </w:t>
      </w:r>
      <w:proofErr w:type="spellStart"/>
      <w:r w:rsidRPr="004B77BB">
        <w:rPr>
          <w:rFonts w:ascii="Times New Roman" w:hAnsi="Times New Roman" w:cs="Times New Roman"/>
          <w:color w:val="000000" w:themeColor="text1"/>
          <w:sz w:val="24"/>
          <w:szCs w:val="24"/>
        </w:rPr>
        <w:t>catalyst</w:t>
      </w:r>
      <w:r w:rsidRPr="004B77BB">
        <w:rPr>
          <w:rFonts w:ascii="Times New Roman" w:hAnsi="Times New Roman" w:cs="Times New Roman"/>
          <w:color w:val="000000" w:themeColor="text1"/>
          <w:sz w:val="24"/>
          <w:szCs w:val="24"/>
          <w:vertAlign w:val="superscript"/>
        </w:rPr>
        <w:t>a</w:t>
      </w:r>
      <w:proofErr w:type="spellEnd"/>
    </w:p>
    <w:tbl>
      <w:tblPr>
        <w:tblW w:w="0" w:type="auto"/>
        <w:jc w:val="center"/>
        <w:tblLook w:val="04A0"/>
      </w:tblPr>
      <w:tblGrid>
        <w:gridCol w:w="929"/>
        <w:gridCol w:w="1765"/>
        <w:gridCol w:w="2568"/>
        <w:gridCol w:w="1605"/>
        <w:gridCol w:w="1630"/>
      </w:tblGrid>
      <w:tr w:rsidR="002D1608" w:rsidRPr="004B77BB" w:rsidTr="00497CF2">
        <w:trPr>
          <w:trHeight w:val="1745"/>
          <w:jc w:val="center"/>
        </w:trPr>
        <w:tc>
          <w:tcPr>
            <w:tcW w:w="8497" w:type="dxa"/>
            <w:gridSpan w:val="5"/>
            <w:tcBorders>
              <w:top w:val="single" w:sz="4" w:space="0" w:color="auto"/>
              <w:bottom w:val="single" w:sz="4" w:space="0" w:color="auto"/>
            </w:tcBorders>
            <w:shd w:val="clear" w:color="auto" w:fill="auto"/>
            <w:vAlign w:val="center"/>
          </w:tcPr>
          <w:p w:rsidR="002D1608" w:rsidRPr="004B77BB" w:rsidRDefault="00614680" w:rsidP="0061369B">
            <w:pPr>
              <w:spacing w:after="0" w:line="276" w:lineRule="auto"/>
              <w:jc w:val="center"/>
              <w:rPr>
                <w:rFonts w:ascii="Times New Roman" w:hAnsi="Times New Roman" w:cs="Times New Roman"/>
                <w:color w:val="000000" w:themeColor="text1"/>
                <w:sz w:val="24"/>
                <w:szCs w:val="24"/>
                <w:vertAlign w:val="superscript"/>
                <w:lang w:val="en-GB"/>
              </w:rPr>
            </w:pPr>
            <w:r w:rsidRPr="004B77BB">
              <w:rPr>
                <w:rFonts w:ascii="Times New Roman" w:hAnsi="Times New Roman" w:cs="Times New Roman"/>
                <w:sz w:val="24"/>
                <w:szCs w:val="24"/>
              </w:rPr>
              <w:object w:dxaOrig="13960" w:dyaOrig="3873">
                <v:shape id="_x0000_i1038" type="#_x0000_t75" style="width:345.5pt;height:96.2pt" o:ole="">
                  <v:imagedata r:id="rId40" o:title=""/>
                </v:shape>
                <o:OLEObject Type="Embed" ProgID="ChemDraw.Document.6.0" ShapeID="_x0000_i1038" DrawAspect="Content" ObjectID="_1661613010" r:id="rId41"/>
              </w:object>
            </w:r>
          </w:p>
        </w:tc>
      </w:tr>
      <w:tr w:rsidR="002D1608" w:rsidRPr="004B77BB" w:rsidTr="00497CF2">
        <w:trPr>
          <w:jc w:val="center"/>
        </w:trPr>
        <w:tc>
          <w:tcPr>
            <w:tcW w:w="929" w:type="dxa"/>
            <w:tcBorders>
              <w:top w:val="single" w:sz="4" w:space="0" w:color="auto"/>
              <w:bottom w:val="single" w:sz="4" w:space="0" w:color="auto"/>
            </w:tcBorders>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Entry</w:t>
            </w:r>
          </w:p>
        </w:tc>
        <w:tc>
          <w:tcPr>
            <w:tcW w:w="1765" w:type="dxa"/>
            <w:tcBorders>
              <w:top w:val="single" w:sz="4" w:space="0" w:color="auto"/>
              <w:bottom w:val="single" w:sz="4" w:space="0" w:color="auto"/>
            </w:tcBorders>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Solvent</w:t>
            </w:r>
          </w:p>
        </w:tc>
        <w:tc>
          <w:tcPr>
            <w:tcW w:w="2568" w:type="dxa"/>
            <w:tcBorders>
              <w:top w:val="single" w:sz="4" w:space="0" w:color="auto"/>
              <w:bottom w:val="single" w:sz="4" w:space="0" w:color="auto"/>
            </w:tcBorders>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Temperature[</w:t>
            </w:r>
            <w:r w:rsidR="001A09F3" w:rsidRPr="004B77BB">
              <w:rPr>
                <w:rFonts w:ascii="Times New Roman" w:hAnsi="Times New Roman" w:cs="Times New Roman"/>
                <w:color w:val="000000" w:themeColor="text1"/>
                <w:sz w:val="24"/>
                <w:szCs w:val="24"/>
                <w:rtl/>
                <w:lang w:bidi="he-IL"/>
              </w:rPr>
              <w:t>°</w:t>
            </w:r>
            <w:r w:rsidRPr="004B77BB">
              <w:rPr>
                <w:rFonts w:ascii="Times New Roman" w:hAnsi="Times New Roman" w:cs="Times New Roman"/>
                <w:color w:val="000000" w:themeColor="text1"/>
                <w:sz w:val="24"/>
                <w:szCs w:val="24"/>
                <w:lang w:val="en-GB"/>
              </w:rPr>
              <w:t>C]</w:t>
            </w:r>
          </w:p>
        </w:tc>
        <w:tc>
          <w:tcPr>
            <w:tcW w:w="1605" w:type="dxa"/>
            <w:tcBorders>
              <w:top w:val="single" w:sz="4" w:space="0" w:color="auto"/>
              <w:bottom w:val="single" w:sz="4" w:space="0" w:color="auto"/>
            </w:tcBorders>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Time[h]</w:t>
            </w:r>
          </w:p>
        </w:tc>
        <w:tc>
          <w:tcPr>
            <w:tcW w:w="1630" w:type="dxa"/>
            <w:tcBorders>
              <w:top w:val="single" w:sz="4" w:space="0" w:color="auto"/>
              <w:bottom w:val="single" w:sz="4" w:space="0" w:color="auto"/>
            </w:tcBorders>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proofErr w:type="spellStart"/>
            <w:r w:rsidRPr="004B77BB">
              <w:rPr>
                <w:rFonts w:ascii="Times New Roman" w:hAnsi="Times New Roman" w:cs="Times New Roman"/>
                <w:color w:val="000000" w:themeColor="text1"/>
                <w:sz w:val="24"/>
                <w:szCs w:val="24"/>
                <w:lang w:val="en-GB"/>
              </w:rPr>
              <w:t>Yield</w:t>
            </w:r>
            <w:r w:rsidRPr="004B77BB">
              <w:rPr>
                <w:rFonts w:ascii="Times New Roman" w:hAnsi="Times New Roman" w:cs="Times New Roman"/>
                <w:color w:val="000000" w:themeColor="text1"/>
                <w:sz w:val="24"/>
                <w:szCs w:val="24"/>
                <w:vertAlign w:val="superscript"/>
                <w:lang w:val="en-GB"/>
              </w:rPr>
              <w:t>b</w:t>
            </w:r>
            <w:proofErr w:type="spellEnd"/>
            <w:r w:rsidRPr="004B77BB">
              <w:rPr>
                <w:rFonts w:ascii="Times New Roman" w:hAnsi="Times New Roman" w:cs="Times New Roman"/>
                <w:color w:val="000000" w:themeColor="text1"/>
                <w:sz w:val="24"/>
                <w:szCs w:val="24"/>
                <w:lang w:val="en-GB"/>
              </w:rPr>
              <w:t xml:space="preserve"> [%]</w:t>
            </w:r>
          </w:p>
        </w:tc>
      </w:tr>
      <w:tr w:rsidR="002D1608" w:rsidRPr="004B77BB" w:rsidTr="00497CF2">
        <w:trPr>
          <w:jc w:val="center"/>
        </w:trPr>
        <w:tc>
          <w:tcPr>
            <w:tcW w:w="929" w:type="dxa"/>
            <w:tcBorders>
              <w:top w:val="single" w:sz="4" w:space="0" w:color="auto"/>
            </w:tcBorders>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proofErr w:type="spellStart"/>
            <w:r w:rsidRPr="004B77BB">
              <w:rPr>
                <w:rFonts w:ascii="Times New Roman" w:hAnsi="Times New Roman" w:cs="Times New Roman"/>
                <w:color w:val="000000" w:themeColor="text1"/>
                <w:sz w:val="24"/>
                <w:szCs w:val="24"/>
                <w:lang w:val="en-GB"/>
              </w:rPr>
              <w:t>MeCN</w:t>
            </w:r>
            <w:proofErr w:type="spellEnd"/>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Reflux</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54</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2</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DMF</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100</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52</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3</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DMSO</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100</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65</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4</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Toluene</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Reflux</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6</w:t>
            </w:r>
            <w:r w:rsidR="002D1608" w:rsidRPr="004B77BB">
              <w:rPr>
                <w:rFonts w:ascii="Times New Roman" w:hAnsi="Times New Roman" w:cs="Times New Roman"/>
                <w:color w:val="000000" w:themeColor="text1"/>
                <w:sz w:val="24"/>
                <w:szCs w:val="24"/>
                <w:lang w:val="en-GB"/>
              </w:rPr>
              <w:t>9</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5</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H</w:t>
            </w:r>
            <w:r w:rsidRPr="004B77BB">
              <w:rPr>
                <w:rFonts w:ascii="Times New Roman" w:hAnsi="Times New Roman" w:cs="Times New Roman"/>
                <w:color w:val="000000" w:themeColor="text1"/>
                <w:sz w:val="24"/>
                <w:szCs w:val="24"/>
                <w:vertAlign w:val="subscript"/>
                <w:lang w:val="en-GB"/>
              </w:rPr>
              <w:t>2</w:t>
            </w:r>
            <w:r w:rsidRPr="004B77BB">
              <w:rPr>
                <w:rFonts w:ascii="Times New Roman" w:hAnsi="Times New Roman" w:cs="Times New Roman"/>
                <w:color w:val="000000" w:themeColor="text1"/>
                <w:sz w:val="24"/>
                <w:szCs w:val="24"/>
                <w:lang w:val="en-GB"/>
              </w:rPr>
              <w:t>O</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Reflux</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w:t>
            </w:r>
            <w:r w:rsidR="002D1608" w:rsidRPr="004B77BB">
              <w:rPr>
                <w:rFonts w:ascii="Times New Roman" w:hAnsi="Times New Roman" w:cs="Times New Roman"/>
                <w:color w:val="000000" w:themeColor="text1"/>
                <w:sz w:val="24"/>
                <w:szCs w:val="24"/>
                <w:lang w:val="en-GB"/>
              </w:rPr>
              <w:t>8</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6</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H</w:t>
            </w:r>
            <w:r w:rsidRPr="004B77BB">
              <w:rPr>
                <w:rFonts w:ascii="Times New Roman" w:hAnsi="Times New Roman" w:cs="Times New Roman"/>
                <w:color w:val="000000" w:themeColor="text1"/>
                <w:sz w:val="24"/>
                <w:szCs w:val="24"/>
                <w:vertAlign w:val="subscript"/>
                <w:lang w:val="en-GB"/>
              </w:rPr>
              <w:t>2</w:t>
            </w:r>
            <w:r w:rsidRPr="004B77BB">
              <w:rPr>
                <w:rFonts w:ascii="Times New Roman" w:hAnsi="Times New Roman" w:cs="Times New Roman"/>
                <w:color w:val="000000" w:themeColor="text1"/>
                <w:sz w:val="24"/>
                <w:szCs w:val="24"/>
                <w:lang w:val="en-GB"/>
              </w:rPr>
              <w:t>O</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9</w:t>
            </w:r>
            <w:r w:rsidR="009339EA" w:rsidRPr="004B77BB">
              <w:rPr>
                <w:rFonts w:ascii="Times New Roman" w:hAnsi="Times New Roman" w:cs="Times New Roman"/>
                <w:color w:val="000000" w:themeColor="text1"/>
                <w:sz w:val="24"/>
                <w:szCs w:val="24"/>
                <w:lang w:val="en-GB"/>
              </w:rPr>
              <w:t>0</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w:t>
            </w:r>
            <w:r w:rsidR="002D1608" w:rsidRPr="004B77BB">
              <w:rPr>
                <w:rFonts w:ascii="Times New Roman" w:hAnsi="Times New Roman" w:cs="Times New Roman"/>
                <w:color w:val="000000" w:themeColor="text1"/>
                <w:sz w:val="24"/>
                <w:szCs w:val="24"/>
                <w:lang w:val="en-GB"/>
              </w:rPr>
              <w:t>2</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7</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proofErr w:type="spellStart"/>
            <w:r w:rsidRPr="004B77BB">
              <w:rPr>
                <w:rFonts w:ascii="Times New Roman" w:hAnsi="Times New Roman" w:cs="Times New Roman"/>
                <w:color w:val="000000" w:themeColor="text1"/>
                <w:sz w:val="24"/>
                <w:szCs w:val="24"/>
                <w:lang w:val="en-GB"/>
              </w:rPr>
              <w:t>MeOH</w:t>
            </w:r>
            <w:proofErr w:type="spellEnd"/>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Reflux</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2</w:t>
            </w:r>
            <w:r w:rsidR="002D1608" w:rsidRPr="004B77BB">
              <w:rPr>
                <w:rFonts w:ascii="Times New Roman" w:hAnsi="Times New Roman" w:cs="Times New Roman"/>
                <w:color w:val="000000" w:themeColor="text1"/>
                <w:sz w:val="24"/>
                <w:szCs w:val="24"/>
                <w:lang w:val="en-GB"/>
              </w:rPr>
              <w:t>8</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8</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proofErr w:type="spellStart"/>
            <w:r w:rsidRPr="004B77BB">
              <w:rPr>
                <w:rFonts w:ascii="Times New Roman" w:hAnsi="Times New Roman" w:cs="Times New Roman"/>
                <w:color w:val="000000" w:themeColor="text1"/>
                <w:sz w:val="24"/>
                <w:szCs w:val="24"/>
                <w:lang w:val="en-GB"/>
              </w:rPr>
              <w:t>MeOH</w:t>
            </w:r>
            <w:proofErr w:type="spellEnd"/>
          </w:p>
        </w:tc>
        <w:tc>
          <w:tcPr>
            <w:tcW w:w="2568"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40</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20</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9</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THF</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Reflux</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3</w:t>
            </w:r>
            <w:r w:rsidR="002D1608" w:rsidRPr="004B77BB">
              <w:rPr>
                <w:rFonts w:ascii="Times New Roman" w:hAnsi="Times New Roman" w:cs="Times New Roman"/>
                <w:color w:val="000000" w:themeColor="text1"/>
                <w:sz w:val="24"/>
                <w:szCs w:val="24"/>
                <w:lang w:val="en-GB"/>
              </w:rPr>
              <w:t>8</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vertAlign w:val="subscript"/>
                <w:lang w:val="en-GB"/>
              </w:rPr>
            </w:pPr>
            <w:r w:rsidRPr="004B77BB">
              <w:rPr>
                <w:rFonts w:ascii="Times New Roman" w:hAnsi="Times New Roman" w:cs="Times New Roman"/>
                <w:color w:val="000000" w:themeColor="text1"/>
                <w:sz w:val="24"/>
                <w:szCs w:val="24"/>
                <w:lang w:val="en-GB"/>
              </w:rPr>
              <w:t>CH</w:t>
            </w:r>
            <w:r w:rsidRPr="004B77BB">
              <w:rPr>
                <w:rFonts w:ascii="Times New Roman" w:hAnsi="Times New Roman" w:cs="Times New Roman"/>
                <w:color w:val="000000" w:themeColor="text1"/>
                <w:sz w:val="24"/>
                <w:szCs w:val="24"/>
                <w:vertAlign w:val="subscript"/>
                <w:lang w:val="en-GB"/>
              </w:rPr>
              <w:t>2</w:t>
            </w:r>
            <w:r w:rsidRPr="004B77BB">
              <w:rPr>
                <w:rFonts w:ascii="Times New Roman" w:hAnsi="Times New Roman" w:cs="Times New Roman"/>
                <w:color w:val="000000" w:themeColor="text1"/>
                <w:sz w:val="24"/>
                <w:szCs w:val="24"/>
                <w:lang w:val="en-GB"/>
              </w:rPr>
              <w:t>Cl</w:t>
            </w:r>
            <w:r w:rsidRPr="004B77BB">
              <w:rPr>
                <w:rFonts w:ascii="Times New Roman" w:hAnsi="Times New Roman" w:cs="Times New Roman"/>
                <w:color w:val="000000" w:themeColor="text1"/>
                <w:sz w:val="24"/>
                <w:szCs w:val="24"/>
                <w:vertAlign w:val="subscript"/>
                <w:lang w:val="en-GB"/>
              </w:rPr>
              <w:t>2</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38</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6</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4</w:t>
            </w:r>
            <w:r w:rsidR="00236A8F" w:rsidRPr="004B77BB">
              <w:rPr>
                <w:rFonts w:ascii="Times New Roman" w:hAnsi="Times New Roman" w:cs="Times New Roman"/>
                <w:color w:val="000000" w:themeColor="text1"/>
                <w:sz w:val="24"/>
                <w:szCs w:val="24"/>
                <w:lang w:val="en-GB"/>
              </w:rPr>
              <w:t>4</w:t>
            </w:r>
          </w:p>
        </w:tc>
      </w:tr>
      <w:tr w:rsidR="002D1608" w:rsidRPr="004B77BB" w:rsidTr="00497CF2">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11</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Solvent</w:t>
            </w:r>
            <w:r w:rsidR="00764833" w:rsidRPr="004B77BB">
              <w:rPr>
                <w:rFonts w:ascii="Times New Roman" w:hAnsi="Times New Roman" w:cs="Times New Roman"/>
                <w:color w:val="000000" w:themeColor="text1"/>
                <w:sz w:val="24"/>
                <w:szCs w:val="24"/>
                <w:lang w:val="en-GB"/>
              </w:rPr>
              <w:t>-</w:t>
            </w:r>
            <w:r w:rsidRPr="004B77BB">
              <w:rPr>
                <w:rFonts w:ascii="Times New Roman" w:hAnsi="Times New Roman" w:cs="Times New Roman"/>
                <w:color w:val="000000" w:themeColor="text1"/>
                <w:sz w:val="24"/>
                <w:szCs w:val="24"/>
                <w:lang w:val="en-GB"/>
              </w:rPr>
              <w:t>free</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r.t</w:t>
            </w:r>
          </w:p>
        </w:tc>
        <w:tc>
          <w:tcPr>
            <w:tcW w:w="1605" w:type="dxa"/>
            <w:shd w:val="clear" w:color="auto" w:fill="auto"/>
            <w:vAlign w:val="center"/>
          </w:tcPr>
          <w:p w:rsidR="002D1608" w:rsidRPr="004B77BB" w:rsidRDefault="007F43E5"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w:t>
            </w:r>
          </w:p>
        </w:tc>
        <w:tc>
          <w:tcPr>
            <w:tcW w:w="1630" w:type="dxa"/>
            <w:shd w:val="clear" w:color="auto" w:fill="auto"/>
            <w:vAlign w:val="center"/>
          </w:tcPr>
          <w:p w:rsidR="002D1608" w:rsidRPr="004B77BB" w:rsidRDefault="009339EA"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5</w:t>
            </w:r>
            <w:r w:rsidR="002D1608" w:rsidRPr="004B77BB">
              <w:rPr>
                <w:rFonts w:ascii="Times New Roman" w:hAnsi="Times New Roman" w:cs="Times New Roman"/>
                <w:color w:val="000000" w:themeColor="text1"/>
                <w:sz w:val="24"/>
                <w:szCs w:val="24"/>
                <w:lang w:val="en-GB"/>
              </w:rPr>
              <w:t>4</w:t>
            </w:r>
          </w:p>
        </w:tc>
      </w:tr>
      <w:tr w:rsidR="002D1608" w:rsidRPr="004B77BB" w:rsidTr="00764833">
        <w:trPr>
          <w:jc w:val="center"/>
        </w:trPr>
        <w:tc>
          <w:tcPr>
            <w:tcW w:w="929"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b/>
                <w:bCs/>
                <w:color w:val="000000" w:themeColor="text1"/>
                <w:sz w:val="24"/>
                <w:szCs w:val="24"/>
                <w:lang w:val="en-GB"/>
              </w:rPr>
            </w:pPr>
            <w:r w:rsidRPr="004B77BB">
              <w:rPr>
                <w:rFonts w:ascii="Times New Roman" w:hAnsi="Times New Roman" w:cs="Times New Roman"/>
                <w:b/>
                <w:bCs/>
                <w:color w:val="000000" w:themeColor="text1"/>
                <w:sz w:val="24"/>
                <w:szCs w:val="24"/>
                <w:lang w:val="en-GB"/>
              </w:rPr>
              <w:t>12</w:t>
            </w:r>
          </w:p>
        </w:tc>
        <w:tc>
          <w:tcPr>
            <w:tcW w:w="176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b/>
                <w:bCs/>
                <w:color w:val="000000" w:themeColor="text1"/>
                <w:sz w:val="24"/>
                <w:szCs w:val="24"/>
                <w:lang w:val="en-GB"/>
              </w:rPr>
            </w:pPr>
            <w:r w:rsidRPr="004B77BB">
              <w:rPr>
                <w:rFonts w:ascii="Times New Roman" w:hAnsi="Times New Roman" w:cs="Times New Roman"/>
                <w:b/>
                <w:bCs/>
                <w:color w:val="000000" w:themeColor="text1"/>
                <w:sz w:val="24"/>
                <w:szCs w:val="24"/>
                <w:lang w:val="en-GB"/>
              </w:rPr>
              <w:t>Solvent</w:t>
            </w:r>
            <w:r w:rsidR="00764833" w:rsidRPr="004B77BB">
              <w:rPr>
                <w:rFonts w:ascii="Times New Roman" w:hAnsi="Times New Roman" w:cs="Times New Roman"/>
                <w:b/>
                <w:bCs/>
                <w:color w:val="000000" w:themeColor="text1"/>
                <w:sz w:val="24"/>
                <w:szCs w:val="24"/>
                <w:lang w:val="en-GB"/>
              </w:rPr>
              <w:t>-</w:t>
            </w:r>
            <w:r w:rsidRPr="004B77BB">
              <w:rPr>
                <w:rFonts w:ascii="Times New Roman" w:hAnsi="Times New Roman" w:cs="Times New Roman"/>
                <w:b/>
                <w:bCs/>
                <w:color w:val="000000" w:themeColor="text1"/>
                <w:sz w:val="24"/>
                <w:szCs w:val="24"/>
                <w:lang w:val="en-GB"/>
              </w:rPr>
              <w:t>free</w:t>
            </w:r>
          </w:p>
        </w:tc>
        <w:tc>
          <w:tcPr>
            <w:tcW w:w="2568"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b/>
                <w:bCs/>
                <w:color w:val="000000" w:themeColor="text1"/>
                <w:sz w:val="24"/>
                <w:szCs w:val="24"/>
                <w:lang w:val="en-GB"/>
              </w:rPr>
            </w:pPr>
            <w:r w:rsidRPr="004B77BB">
              <w:rPr>
                <w:rFonts w:ascii="Times New Roman" w:hAnsi="Times New Roman" w:cs="Times New Roman"/>
                <w:b/>
                <w:bCs/>
                <w:color w:val="000000" w:themeColor="text1"/>
                <w:sz w:val="24"/>
                <w:szCs w:val="24"/>
                <w:lang w:val="en-GB"/>
              </w:rPr>
              <w:t>80</w:t>
            </w:r>
          </w:p>
        </w:tc>
        <w:tc>
          <w:tcPr>
            <w:tcW w:w="1605"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b/>
                <w:bCs/>
                <w:color w:val="000000" w:themeColor="text1"/>
                <w:sz w:val="24"/>
                <w:szCs w:val="24"/>
                <w:lang w:val="en-GB"/>
              </w:rPr>
            </w:pPr>
            <w:r w:rsidRPr="004B77BB">
              <w:rPr>
                <w:rFonts w:ascii="Times New Roman" w:hAnsi="Times New Roman" w:cs="Times New Roman"/>
                <w:b/>
                <w:bCs/>
                <w:color w:val="000000" w:themeColor="text1"/>
                <w:sz w:val="24"/>
                <w:szCs w:val="24"/>
                <w:lang w:val="en-GB"/>
              </w:rPr>
              <w:t>3</w:t>
            </w:r>
          </w:p>
        </w:tc>
        <w:tc>
          <w:tcPr>
            <w:tcW w:w="1630" w:type="dxa"/>
            <w:shd w:val="clear" w:color="auto" w:fill="auto"/>
            <w:vAlign w:val="center"/>
          </w:tcPr>
          <w:p w:rsidR="002D1608" w:rsidRPr="004B77BB" w:rsidRDefault="002D1608" w:rsidP="0061369B">
            <w:pPr>
              <w:spacing w:after="0" w:line="276" w:lineRule="auto"/>
              <w:jc w:val="center"/>
              <w:rPr>
                <w:rFonts w:ascii="Times New Roman" w:hAnsi="Times New Roman" w:cs="Times New Roman"/>
                <w:b/>
                <w:bCs/>
                <w:color w:val="000000" w:themeColor="text1"/>
                <w:sz w:val="24"/>
                <w:szCs w:val="24"/>
                <w:lang w:val="en-GB"/>
              </w:rPr>
            </w:pPr>
            <w:r w:rsidRPr="004B77BB">
              <w:rPr>
                <w:rFonts w:ascii="Times New Roman" w:hAnsi="Times New Roman" w:cs="Times New Roman"/>
                <w:b/>
                <w:bCs/>
                <w:color w:val="000000" w:themeColor="text1"/>
                <w:sz w:val="24"/>
                <w:szCs w:val="24"/>
                <w:lang w:val="en-GB"/>
              </w:rPr>
              <w:t>96</w:t>
            </w:r>
          </w:p>
        </w:tc>
      </w:tr>
      <w:tr w:rsidR="00764833" w:rsidRPr="004B77BB" w:rsidTr="00764833">
        <w:trPr>
          <w:jc w:val="center"/>
        </w:trPr>
        <w:tc>
          <w:tcPr>
            <w:tcW w:w="929" w:type="dxa"/>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13</w:t>
            </w:r>
          </w:p>
        </w:tc>
        <w:tc>
          <w:tcPr>
            <w:tcW w:w="1765" w:type="dxa"/>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Solvent-free</w:t>
            </w:r>
          </w:p>
        </w:tc>
        <w:tc>
          <w:tcPr>
            <w:tcW w:w="2568" w:type="dxa"/>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60</w:t>
            </w:r>
          </w:p>
        </w:tc>
        <w:tc>
          <w:tcPr>
            <w:tcW w:w="1605" w:type="dxa"/>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5</w:t>
            </w:r>
          </w:p>
        </w:tc>
        <w:tc>
          <w:tcPr>
            <w:tcW w:w="1630" w:type="dxa"/>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80</w:t>
            </w:r>
          </w:p>
        </w:tc>
      </w:tr>
      <w:tr w:rsidR="00764833" w:rsidRPr="004B77BB" w:rsidTr="00764833">
        <w:trPr>
          <w:jc w:val="center"/>
        </w:trPr>
        <w:tc>
          <w:tcPr>
            <w:tcW w:w="929" w:type="dxa"/>
            <w:tcBorders>
              <w:bottom w:val="single" w:sz="4" w:space="0" w:color="auto"/>
            </w:tcBorders>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14</w:t>
            </w:r>
          </w:p>
        </w:tc>
        <w:tc>
          <w:tcPr>
            <w:tcW w:w="1765" w:type="dxa"/>
            <w:tcBorders>
              <w:bottom w:val="single" w:sz="4" w:space="0" w:color="auto"/>
            </w:tcBorders>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Solvent-free</w:t>
            </w:r>
          </w:p>
        </w:tc>
        <w:tc>
          <w:tcPr>
            <w:tcW w:w="2568" w:type="dxa"/>
            <w:tcBorders>
              <w:bottom w:val="single" w:sz="4" w:space="0" w:color="auto"/>
            </w:tcBorders>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100</w:t>
            </w:r>
          </w:p>
        </w:tc>
        <w:tc>
          <w:tcPr>
            <w:tcW w:w="1605" w:type="dxa"/>
            <w:tcBorders>
              <w:bottom w:val="single" w:sz="4" w:space="0" w:color="auto"/>
            </w:tcBorders>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3</w:t>
            </w:r>
          </w:p>
        </w:tc>
        <w:tc>
          <w:tcPr>
            <w:tcW w:w="1630" w:type="dxa"/>
            <w:tcBorders>
              <w:bottom w:val="single" w:sz="4" w:space="0" w:color="auto"/>
            </w:tcBorders>
            <w:shd w:val="clear" w:color="auto" w:fill="auto"/>
            <w:vAlign w:val="center"/>
          </w:tcPr>
          <w:p w:rsidR="00764833" w:rsidRPr="004B77BB" w:rsidRDefault="00764833" w:rsidP="0061369B">
            <w:pPr>
              <w:spacing w:after="0" w:line="276" w:lineRule="auto"/>
              <w:jc w:val="center"/>
              <w:rPr>
                <w:rFonts w:ascii="Times New Roman" w:hAnsi="Times New Roman" w:cs="Times New Roman"/>
                <w:color w:val="000000" w:themeColor="text1"/>
                <w:sz w:val="24"/>
                <w:szCs w:val="24"/>
                <w:lang w:val="en-GB"/>
              </w:rPr>
            </w:pPr>
            <w:r w:rsidRPr="004B77BB">
              <w:rPr>
                <w:rFonts w:ascii="Times New Roman" w:hAnsi="Times New Roman" w:cs="Times New Roman"/>
                <w:color w:val="000000" w:themeColor="text1"/>
                <w:sz w:val="24"/>
                <w:szCs w:val="24"/>
                <w:lang w:val="en-GB"/>
              </w:rPr>
              <w:t>95</w:t>
            </w:r>
          </w:p>
        </w:tc>
      </w:tr>
    </w:tbl>
    <w:p w:rsidR="007F43E5" w:rsidRPr="004B77BB" w:rsidRDefault="007F43E5" w:rsidP="0061369B">
      <w:pPr>
        <w:spacing w:after="0" w:line="276" w:lineRule="auto"/>
        <w:jc w:val="both"/>
        <w:rPr>
          <w:rFonts w:ascii="Times New Roman" w:hAnsi="Times New Roman" w:cs="Times New Roman"/>
          <w:color w:val="000000" w:themeColor="text1"/>
          <w:sz w:val="24"/>
          <w:szCs w:val="24"/>
        </w:rPr>
      </w:pPr>
      <w:proofErr w:type="gramStart"/>
      <w:r w:rsidRPr="004B77BB">
        <w:rPr>
          <w:rFonts w:ascii="Times New Roman" w:hAnsi="Times New Roman" w:cs="Times New Roman"/>
          <w:color w:val="000000" w:themeColor="text1"/>
          <w:sz w:val="24"/>
          <w:szCs w:val="24"/>
          <w:vertAlign w:val="superscript"/>
        </w:rPr>
        <w:t>a</w:t>
      </w:r>
      <w:proofErr w:type="gramEnd"/>
      <w:r w:rsidRPr="004B77BB">
        <w:rPr>
          <w:rFonts w:ascii="Times New Roman" w:hAnsi="Times New Roman" w:cs="Times New Roman"/>
          <w:color w:val="000000" w:themeColor="text1"/>
          <w:sz w:val="24"/>
          <w:szCs w:val="24"/>
        </w:rPr>
        <w:t xml:space="preserve"> Reaction condition: benzaldehyde (1.0 mmol), phenylacetylene (1.2 mmol), morpholine (1.1 mmol), </w:t>
      </w:r>
      <w:proofErr w:type="spellStart"/>
      <w:r w:rsidRPr="004B77BB">
        <w:rPr>
          <w:rFonts w:ascii="Times New Roman" w:hAnsi="Times New Roman" w:cs="Times New Roman"/>
          <w:color w:val="000000" w:themeColor="text1"/>
          <w:sz w:val="24"/>
          <w:szCs w:val="24"/>
        </w:rPr>
        <w:t>NiO</w:t>
      </w:r>
      <w:proofErr w:type="spellEnd"/>
      <w:r w:rsidRPr="004B77BB">
        <w:rPr>
          <w:rFonts w:ascii="Times New Roman" w:hAnsi="Times New Roman" w:cs="Times New Roman"/>
          <w:color w:val="000000" w:themeColor="text1"/>
          <w:sz w:val="24"/>
          <w:szCs w:val="24"/>
        </w:rPr>
        <w:t xml:space="preserve"> nanoparticles (</w:t>
      </w:r>
      <w:r w:rsidR="00ED390E" w:rsidRPr="004B77BB">
        <w:rPr>
          <w:rFonts w:ascii="Times New Roman" w:hAnsi="Times New Roman" w:cs="Times New Roman"/>
          <w:color w:val="000000" w:themeColor="text1"/>
          <w:sz w:val="24"/>
          <w:szCs w:val="24"/>
        </w:rPr>
        <w:t xml:space="preserve">0.03 mmol, </w:t>
      </w:r>
      <w:r w:rsidR="00912BED" w:rsidRPr="004B77BB">
        <w:rPr>
          <w:rFonts w:ascii="Times New Roman" w:hAnsi="Times New Roman" w:cs="Times New Roman"/>
          <w:color w:val="000000" w:themeColor="text1"/>
          <w:sz w:val="24"/>
          <w:szCs w:val="24"/>
        </w:rPr>
        <w:t>2.3</w:t>
      </w:r>
      <w:r w:rsidRPr="004B77BB">
        <w:rPr>
          <w:rFonts w:ascii="Times New Roman" w:hAnsi="Times New Roman" w:cs="Times New Roman"/>
          <w:color w:val="000000" w:themeColor="text1"/>
          <w:sz w:val="24"/>
          <w:szCs w:val="24"/>
        </w:rPr>
        <w:t xml:space="preserve"> </w:t>
      </w:r>
      <w:r w:rsidR="00ED390E" w:rsidRPr="004B77BB">
        <w:rPr>
          <w:rFonts w:ascii="Times New Roman" w:hAnsi="Times New Roman" w:cs="Times New Roman"/>
          <w:color w:val="000000" w:themeColor="text1"/>
          <w:sz w:val="24"/>
          <w:szCs w:val="24"/>
        </w:rPr>
        <w:t>mg</w:t>
      </w:r>
      <w:r w:rsidRPr="004B77BB">
        <w:rPr>
          <w:rFonts w:ascii="Times New Roman" w:hAnsi="Times New Roman" w:cs="Times New Roman"/>
          <w:color w:val="000000" w:themeColor="text1"/>
          <w:sz w:val="24"/>
          <w:szCs w:val="24"/>
        </w:rPr>
        <w:t xml:space="preserve">). </w:t>
      </w:r>
      <w:proofErr w:type="gramStart"/>
      <w:r w:rsidRPr="004B77BB">
        <w:rPr>
          <w:rFonts w:ascii="Times New Roman" w:hAnsi="Times New Roman" w:cs="Times New Roman"/>
          <w:color w:val="000000" w:themeColor="text1"/>
          <w:sz w:val="24"/>
          <w:szCs w:val="24"/>
          <w:vertAlign w:val="superscript"/>
        </w:rPr>
        <w:t>b</w:t>
      </w:r>
      <w:proofErr w:type="gramEnd"/>
      <w:r w:rsidRPr="004B77BB">
        <w:rPr>
          <w:rFonts w:ascii="Times New Roman" w:hAnsi="Times New Roman" w:cs="Times New Roman"/>
          <w:color w:val="000000" w:themeColor="text1"/>
          <w:sz w:val="24"/>
          <w:szCs w:val="24"/>
          <w:vertAlign w:val="superscript"/>
        </w:rPr>
        <w:t xml:space="preserve"> </w:t>
      </w:r>
      <w:r w:rsidRPr="004B77BB">
        <w:rPr>
          <w:rFonts w:ascii="Times New Roman" w:hAnsi="Times New Roman" w:cs="Times New Roman"/>
          <w:color w:val="000000" w:themeColor="text1"/>
          <w:sz w:val="24"/>
          <w:szCs w:val="24"/>
        </w:rPr>
        <w:t>Based on isolated yields</w:t>
      </w:r>
      <w:r w:rsidR="0023509E" w:rsidRPr="004B77BB">
        <w:rPr>
          <w:rFonts w:ascii="Times New Roman" w:hAnsi="Times New Roman" w:cs="Times New Roman"/>
          <w:color w:val="000000" w:themeColor="text1"/>
          <w:sz w:val="24"/>
          <w:szCs w:val="24"/>
        </w:rPr>
        <w:t xml:space="preserve">. </w:t>
      </w:r>
      <w:proofErr w:type="gramStart"/>
      <w:r w:rsidRPr="004B77BB">
        <w:rPr>
          <w:rFonts w:ascii="Times New Roman" w:hAnsi="Times New Roman" w:cs="Times New Roman"/>
          <w:color w:val="000000" w:themeColor="text1"/>
          <w:sz w:val="24"/>
          <w:szCs w:val="24"/>
          <w:vertAlign w:val="superscript"/>
        </w:rPr>
        <w:t>c</w:t>
      </w:r>
      <w:proofErr w:type="gramEnd"/>
      <w:r w:rsidRPr="004B77BB">
        <w:rPr>
          <w:rFonts w:ascii="Times New Roman" w:hAnsi="Times New Roman" w:cs="Times New Roman"/>
          <w:color w:val="000000" w:themeColor="text1"/>
          <w:sz w:val="24"/>
          <w:szCs w:val="24"/>
        </w:rPr>
        <w:t xml:space="preserve"> The bold </w:t>
      </w:r>
      <w:r w:rsidRPr="004B77BB">
        <w:rPr>
          <w:rFonts w:ascii="Times New Roman" w:hAnsi="Times New Roman" w:cs="Times New Roman"/>
          <w:i/>
          <w:iCs/>
          <w:color w:val="000000" w:themeColor="text1"/>
          <w:sz w:val="24"/>
          <w:szCs w:val="24"/>
        </w:rPr>
        <w:t>character</w:t>
      </w:r>
      <w:r w:rsidRPr="004B77BB">
        <w:rPr>
          <w:rFonts w:ascii="Times New Roman" w:hAnsi="Times New Roman" w:cs="Times New Roman"/>
          <w:color w:val="000000" w:themeColor="text1"/>
          <w:sz w:val="24"/>
          <w:szCs w:val="24"/>
        </w:rPr>
        <w:t xml:space="preserve"> show the best conditions.</w:t>
      </w:r>
    </w:p>
    <w:p w:rsidR="006B5838" w:rsidRPr="004B77BB" w:rsidRDefault="006B5838" w:rsidP="0061369B">
      <w:pPr>
        <w:spacing w:after="0" w:line="480" w:lineRule="auto"/>
        <w:jc w:val="both"/>
        <w:rPr>
          <w:rFonts w:ascii="Times New Roman" w:hAnsi="Times New Roman" w:cs="Times New Roman"/>
          <w:color w:val="000000" w:themeColor="text1"/>
          <w:sz w:val="24"/>
          <w:szCs w:val="24"/>
        </w:rPr>
      </w:pPr>
    </w:p>
    <w:p w:rsidR="003A59A5" w:rsidRPr="004B77BB" w:rsidRDefault="00786AEF" w:rsidP="00786AEF">
      <w:pPr>
        <w:spacing w:after="0" w:line="480" w:lineRule="auto"/>
        <w:jc w:val="both"/>
        <w:rPr>
          <w:rFonts w:ascii="Times New Roman" w:hAnsi="Times New Roman" w:cs="Times New Roman"/>
          <w:sz w:val="24"/>
          <w:szCs w:val="24"/>
        </w:rPr>
      </w:pPr>
      <w:r w:rsidRPr="004B77BB">
        <w:rPr>
          <w:rFonts w:ascii="Times New Roman" w:hAnsi="Times New Roman" w:cs="Times New Roman"/>
          <w:color w:val="000000" w:themeColor="text1"/>
          <w:sz w:val="24"/>
          <w:szCs w:val="24"/>
        </w:rPr>
        <w:t>According to Table 2, entries 11-14</w:t>
      </w:r>
      <w:r w:rsidR="003A59A5" w:rsidRPr="004B77BB">
        <w:rPr>
          <w:rFonts w:ascii="Times New Roman" w:hAnsi="Times New Roman" w:cs="Times New Roman"/>
          <w:color w:val="000000" w:themeColor="text1"/>
          <w:sz w:val="24"/>
          <w:szCs w:val="24"/>
        </w:rPr>
        <w:t xml:space="preserve">, </w:t>
      </w:r>
      <w:r w:rsidR="003A59A5" w:rsidRPr="004B77BB">
        <w:rPr>
          <w:rFonts w:ascii="Times New Roman" w:hAnsi="Times New Roman" w:cs="Times New Roman"/>
          <w:sz w:val="24"/>
          <w:szCs w:val="24"/>
        </w:rPr>
        <w:t xml:space="preserve">temperature optimization for the solvent free condition was in demand. </w:t>
      </w:r>
      <w:r w:rsidRPr="004B77BB">
        <w:rPr>
          <w:rFonts w:ascii="Times New Roman" w:hAnsi="Times New Roman" w:cs="Times New Roman"/>
          <w:sz w:val="24"/>
          <w:szCs w:val="24"/>
        </w:rPr>
        <w:t>T</w:t>
      </w:r>
      <w:r w:rsidR="003A59A5" w:rsidRPr="004B77BB">
        <w:rPr>
          <w:rFonts w:ascii="Times New Roman" w:hAnsi="Times New Roman" w:cs="Times New Roman"/>
          <w:sz w:val="24"/>
          <w:szCs w:val="24"/>
        </w:rPr>
        <w:t xml:space="preserve">he best </w:t>
      </w:r>
      <w:r w:rsidRPr="004B77BB">
        <w:rPr>
          <w:rFonts w:ascii="Times New Roman" w:hAnsi="Times New Roman" w:cs="Times New Roman"/>
          <w:sz w:val="24"/>
          <w:szCs w:val="24"/>
        </w:rPr>
        <w:t xml:space="preserve">result for solvent-free </w:t>
      </w:r>
      <w:r w:rsidR="00E87420" w:rsidRPr="004B77BB">
        <w:rPr>
          <w:rFonts w:ascii="Times New Roman" w:hAnsi="Times New Roman" w:cs="Times New Roman"/>
          <w:sz w:val="24"/>
          <w:szCs w:val="24"/>
        </w:rPr>
        <w:t>temperature optimization was obtained at 80 °C (entr</w:t>
      </w:r>
      <w:r w:rsidR="001558E2" w:rsidRPr="004B77BB">
        <w:rPr>
          <w:rFonts w:ascii="Times New Roman" w:hAnsi="Times New Roman" w:cs="Times New Roman"/>
          <w:sz w:val="24"/>
          <w:szCs w:val="24"/>
        </w:rPr>
        <w:t>ies 11-14</w:t>
      </w:r>
      <w:r w:rsidR="00E87420" w:rsidRPr="004B77BB">
        <w:rPr>
          <w:rFonts w:ascii="Times New Roman" w:hAnsi="Times New Roman" w:cs="Times New Roman"/>
          <w:sz w:val="24"/>
          <w:szCs w:val="24"/>
        </w:rPr>
        <w:t>) which is evidence that further augmentation or decreases</w:t>
      </w:r>
      <w:r w:rsidR="003A59A5" w:rsidRPr="004B77BB">
        <w:rPr>
          <w:rFonts w:ascii="Times New Roman" w:hAnsi="Times New Roman" w:cs="Times New Roman"/>
          <w:sz w:val="24"/>
          <w:szCs w:val="24"/>
        </w:rPr>
        <w:t xml:space="preserve"> in the temperature, did not </w:t>
      </w:r>
      <w:r w:rsidR="00E61DEF" w:rsidRPr="004B77BB">
        <w:rPr>
          <w:rFonts w:ascii="Times New Roman" w:hAnsi="Times New Roman" w:cs="Times New Roman"/>
          <w:sz w:val="24"/>
          <w:szCs w:val="24"/>
        </w:rPr>
        <w:t>lead to</w:t>
      </w:r>
      <w:r w:rsidR="003A59A5" w:rsidRPr="004B77BB">
        <w:rPr>
          <w:rFonts w:ascii="Times New Roman" w:hAnsi="Times New Roman" w:cs="Times New Roman"/>
          <w:sz w:val="24"/>
          <w:szCs w:val="24"/>
        </w:rPr>
        <w:t xml:space="preserve"> any distinguishable alteration.</w:t>
      </w:r>
    </w:p>
    <w:p w:rsidR="003D5D51" w:rsidRPr="004B77BB" w:rsidRDefault="0079649F" w:rsidP="0061369B">
      <w:pPr>
        <w:spacing w:after="0" w:line="480" w:lineRule="auto"/>
        <w:jc w:val="both"/>
        <w:rPr>
          <w:rFonts w:ascii="Times New Roman" w:hAnsi="Times New Roman" w:cs="Times New Roman"/>
          <w:color w:val="FF0000"/>
          <w:sz w:val="24"/>
          <w:szCs w:val="24"/>
        </w:rPr>
      </w:pPr>
      <w:r w:rsidRPr="004B77BB">
        <w:rPr>
          <w:rFonts w:ascii="Times New Roman" w:hAnsi="Times New Roman" w:cs="Times New Roman"/>
          <w:color w:val="000000" w:themeColor="text1"/>
          <w:sz w:val="24"/>
          <w:szCs w:val="24"/>
        </w:rPr>
        <w:t xml:space="preserve">The amount of catalyst is a crucial player factor in the yield of </w:t>
      </w:r>
      <w:r w:rsidR="00FE18D6" w:rsidRPr="004B77BB">
        <w:rPr>
          <w:rFonts w:ascii="Times New Roman" w:hAnsi="Times New Roman" w:cs="Times New Roman"/>
          <w:color w:val="000000" w:themeColor="text1"/>
          <w:sz w:val="24"/>
          <w:szCs w:val="24"/>
        </w:rPr>
        <w:t xml:space="preserve">the </w:t>
      </w:r>
      <w:r w:rsidRPr="004B77BB">
        <w:rPr>
          <w:rFonts w:ascii="Times New Roman" w:hAnsi="Times New Roman" w:cs="Times New Roman"/>
          <w:color w:val="000000" w:themeColor="text1"/>
          <w:sz w:val="24"/>
          <w:szCs w:val="24"/>
        </w:rPr>
        <w:t>reaction</w:t>
      </w:r>
      <w:r w:rsidR="003D5D51" w:rsidRPr="004B77BB">
        <w:rPr>
          <w:rFonts w:ascii="Times New Roman" w:hAnsi="Times New Roman" w:cs="Times New Roman"/>
          <w:color w:val="000000" w:themeColor="text1"/>
          <w:sz w:val="24"/>
          <w:szCs w:val="24"/>
        </w:rPr>
        <w:t xml:space="preserve">. A glance at </w:t>
      </w:r>
      <w:r w:rsidR="00FE18D6" w:rsidRPr="004B77BB">
        <w:rPr>
          <w:rFonts w:ascii="Times New Roman" w:hAnsi="Times New Roman" w:cs="Times New Roman"/>
          <w:color w:val="000000" w:themeColor="text1"/>
          <w:sz w:val="24"/>
          <w:szCs w:val="24"/>
        </w:rPr>
        <w:t>T</w:t>
      </w:r>
      <w:r w:rsidR="003D5D51" w:rsidRPr="004B77BB">
        <w:rPr>
          <w:rFonts w:ascii="Times New Roman" w:hAnsi="Times New Roman" w:cs="Times New Roman"/>
          <w:color w:val="000000" w:themeColor="text1"/>
          <w:sz w:val="24"/>
          <w:szCs w:val="24"/>
        </w:rPr>
        <w:t xml:space="preserve">able </w:t>
      </w:r>
      <w:r w:rsidR="00537B80" w:rsidRPr="004B77BB">
        <w:rPr>
          <w:rFonts w:ascii="Times New Roman" w:hAnsi="Times New Roman" w:cs="Times New Roman"/>
          <w:color w:val="000000" w:themeColor="text1"/>
          <w:sz w:val="24"/>
          <w:szCs w:val="24"/>
        </w:rPr>
        <w:t>3</w:t>
      </w:r>
      <w:r w:rsidR="003D5D51" w:rsidRPr="004B77BB">
        <w:rPr>
          <w:rFonts w:ascii="Times New Roman" w:hAnsi="Times New Roman" w:cs="Times New Roman"/>
          <w:color w:val="000000" w:themeColor="text1"/>
          <w:sz w:val="24"/>
          <w:szCs w:val="24"/>
        </w:rPr>
        <w:t xml:space="preserve"> reveals that</w:t>
      </w:r>
      <w:r w:rsidR="00EB57AB" w:rsidRPr="004B77BB">
        <w:rPr>
          <w:rFonts w:ascii="Times New Roman" w:hAnsi="Times New Roman" w:cs="Times New Roman"/>
          <w:color w:val="000000" w:themeColor="text1"/>
          <w:sz w:val="24"/>
          <w:szCs w:val="24"/>
        </w:rPr>
        <w:t xml:space="preserve"> in the absence of </w:t>
      </w:r>
      <w:r w:rsidR="00FE18D6" w:rsidRPr="004B77BB">
        <w:rPr>
          <w:rFonts w:ascii="Times New Roman" w:hAnsi="Times New Roman" w:cs="Times New Roman"/>
          <w:color w:val="000000" w:themeColor="text1"/>
          <w:sz w:val="24"/>
          <w:szCs w:val="24"/>
        </w:rPr>
        <w:t xml:space="preserve">the </w:t>
      </w:r>
      <w:r w:rsidR="00EB57AB" w:rsidRPr="004B77BB">
        <w:rPr>
          <w:rFonts w:ascii="Times New Roman" w:hAnsi="Times New Roman" w:cs="Times New Roman"/>
          <w:color w:val="000000" w:themeColor="text1"/>
          <w:sz w:val="24"/>
          <w:szCs w:val="24"/>
        </w:rPr>
        <w:t xml:space="preserve">catalyst (entry 1) merely a negligible amount of product achieved which this result pointed that using </w:t>
      </w:r>
      <w:r w:rsidR="00FE18D6" w:rsidRPr="004B77BB">
        <w:rPr>
          <w:rFonts w:ascii="Times New Roman" w:hAnsi="Times New Roman" w:cs="Times New Roman"/>
          <w:color w:val="000000" w:themeColor="text1"/>
          <w:sz w:val="24"/>
          <w:szCs w:val="24"/>
        </w:rPr>
        <w:t xml:space="preserve">the </w:t>
      </w:r>
      <w:r w:rsidR="00EB57AB" w:rsidRPr="004B77BB">
        <w:rPr>
          <w:rFonts w:ascii="Times New Roman" w:hAnsi="Times New Roman" w:cs="Times New Roman"/>
          <w:color w:val="000000" w:themeColor="text1"/>
          <w:sz w:val="24"/>
          <w:szCs w:val="24"/>
        </w:rPr>
        <w:t>catalyst is an obligatory factor for the progression of the reaction.</w:t>
      </w:r>
      <w:r w:rsidR="003D5D51" w:rsidRPr="004B77BB">
        <w:rPr>
          <w:rFonts w:ascii="Times New Roman" w:hAnsi="Times New Roman" w:cs="Times New Roman"/>
          <w:color w:val="000000" w:themeColor="text1"/>
          <w:sz w:val="24"/>
          <w:szCs w:val="24"/>
        </w:rPr>
        <w:t xml:space="preserve"> </w:t>
      </w:r>
      <w:r w:rsidR="00EB57AB" w:rsidRPr="004B77BB">
        <w:rPr>
          <w:rFonts w:ascii="Times New Roman" w:hAnsi="Times New Roman" w:cs="Times New Roman"/>
          <w:color w:val="000000" w:themeColor="text1"/>
          <w:sz w:val="24"/>
          <w:szCs w:val="24"/>
        </w:rPr>
        <w:t xml:space="preserve">Additionally, </w:t>
      </w:r>
      <w:r w:rsidR="003D5D51" w:rsidRPr="004B77BB">
        <w:rPr>
          <w:rFonts w:ascii="Times New Roman" w:hAnsi="Times New Roman" w:cs="Times New Roman"/>
          <w:color w:val="000000" w:themeColor="text1"/>
          <w:sz w:val="24"/>
          <w:szCs w:val="24"/>
        </w:rPr>
        <w:t>the best result was achieved when</w:t>
      </w:r>
      <w:r w:rsidR="003D5D51" w:rsidRPr="004B77BB">
        <w:rPr>
          <w:rFonts w:ascii="Times New Roman" w:hAnsi="Times New Roman" w:cs="Times New Roman"/>
          <w:sz w:val="24"/>
          <w:szCs w:val="24"/>
        </w:rPr>
        <w:t xml:space="preserve"> </w:t>
      </w:r>
      <w:r w:rsidR="003D5D51" w:rsidRPr="004B77BB">
        <w:rPr>
          <w:rFonts w:ascii="Times New Roman" w:hAnsi="Times New Roman" w:cs="Times New Roman"/>
          <w:color w:val="000000" w:themeColor="text1"/>
          <w:sz w:val="24"/>
          <w:szCs w:val="24"/>
        </w:rPr>
        <w:t>2</w:t>
      </w:r>
      <w:r w:rsidR="0056255D" w:rsidRPr="004B77BB">
        <w:rPr>
          <w:rFonts w:ascii="Times New Roman" w:hAnsi="Times New Roman" w:cs="Times New Roman"/>
          <w:color w:val="000000" w:themeColor="text1"/>
          <w:sz w:val="24"/>
          <w:szCs w:val="24"/>
        </w:rPr>
        <w:t>.3</w:t>
      </w:r>
      <w:r w:rsidR="003D5D51" w:rsidRPr="004B77BB">
        <w:rPr>
          <w:rFonts w:ascii="Times New Roman" w:hAnsi="Times New Roman" w:cs="Times New Roman"/>
          <w:color w:val="000000" w:themeColor="text1"/>
          <w:sz w:val="24"/>
          <w:szCs w:val="24"/>
        </w:rPr>
        <w:t xml:space="preserve"> </w:t>
      </w:r>
      <w:r w:rsidR="00EB57AB" w:rsidRPr="004B77BB">
        <w:rPr>
          <w:rFonts w:ascii="Times New Roman" w:hAnsi="Times New Roman" w:cs="Times New Roman"/>
          <w:color w:val="000000" w:themeColor="text1"/>
          <w:sz w:val="24"/>
          <w:szCs w:val="24"/>
        </w:rPr>
        <w:t>mg</w:t>
      </w:r>
      <w:r w:rsidR="003D5D51" w:rsidRPr="004B77BB">
        <w:rPr>
          <w:rFonts w:ascii="Times New Roman" w:hAnsi="Times New Roman" w:cs="Times New Roman"/>
          <w:color w:val="000000" w:themeColor="text1"/>
          <w:sz w:val="24"/>
          <w:szCs w:val="24"/>
        </w:rPr>
        <w:t xml:space="preserve"> of the </w:t>
      </w:r>
      <w:r w:rsidR="003D5D51" w:rsidRPr="004B77BB">
        <w:rPr>
          <w:rFonts w:ascii="Times New Roman" w:hAnsi="Times New Roman" w:cs="Times New Roman"/>
          <w:color w:val="000000" w:themeColor="text1"/>
          <w:sz w:val="24"/>
          <w:szCs w:val="24"/>
        </w:rPr>
        <w:lastRenderedPageBreak/>
        <w:t>catalyst</w:t>
      </w:r>
      <w:r w:rsidR="00582C19" w:rsidRPr="004B77BB">
        <w:rPr>
          <w:rFonts w:ascii="Times New Roman" w:hAnsi="Times New Roman" w:cs="Times New Roman"/>
          <w:color w:val="000000" w:themeColor="text1"/>
          <w:sz w:val="24"/>
          <w:szCs w:val="24"/>
        </w:rPr>
        <w:t xml:space="preserve"> loaded into the reaction chamber</w:t>
      </w:r>
      <w:r w:rsidR="003D5D51" w:rsidRPr="004B77BB">
        <w:rPr>
          <w:rFonts w:ascii="Times New Roman" w:hAnsi="Times New Roman" w:cs="Times New Roman"/>
          <w:color w:val="000000" w:themeColor="text1"/>
          <w:sz w:val="24"/>
          <w:szCs w:val="24"/>
        </w:rPr>
        <w:t xml:space="preserve"> (entry </w:t>
      </w:r>
      <w:r w:rsidR="00582C19" w:rsidRPr="004B77BB">
        <w:rPr>
          <w:rFonts w:ascii="Times New Roman" w:hAnsi="Times New Roman" w:cs="Times New Roman"/>
          <w:color w:val="000000" w:themeColor="text1"/>
          <w:sz w:val="24"/>
          <w:szCs w:val="24"/>
        </w:rPr>
        <w:t>3</w:t>
      </w:r>
      <w:r w:rsidR="00835D73" w:rsidRPr="004B77BB">
        <w:rPr>
          <w:rFonts w:ascii="Times New Roman" w:hAnsi="Times New Roman" w:cs="Times New Roman"/>
          <w:color w:val="000000" w:themeColor="text1"/>
          <w:sz w:val="24"/>
          <w:szCs w:val="24"/>
        </w:rPr>
        <w:t>)</w:t>
      </w:r>
      <w:r w:rsidR="00E61DEF" w:rsidRPr="004B77BB">
        <w:rPr>
          <w:rFonts w:ascii="Times New Roman" w:hAnsi="Times New Roman" w:cs="Times New Roman"/>
          <w:color w:val="000000" w:themeColor="text1"/>
          <w:sz w:val="24"/>
          <w:szCs w:val="24"/>
        </w:rPr>
        <w:t>.</w:t>
      </w:r>
      <w:r w:rsidR="00835D73" w:rsidRPr="004B77BB">
        <w:rPr>
          <w:rFonts w:ascii="Times New Roman" w:hAnsi="Times New Roman" w:cs="Times New Roman"/>
          <w:color w:val="000000" w:themeColor="text1"/>
          <w:sz w:val="24"/>
          <w:szCs w:val="24"/>
        </w:rPr>
        <w:t xml:space="preserve"> </w:t>
      </w:r>
      <w:r w:rsidR="00E61DEF" w:rsidRPr="004B77BB">
        <w:rPr>
          <w:rFonts w:ascii="Times New Roman" w:hAnsi="Times New Roman" w:cs="Times New Roman"/>
          <w:color w:val="000000" w:themeColor="text1"/>
          <w:sz w:val="24"/>
          <w:szCs w:val="24"/>
        </w:rPr>
        <w:t xml:space="preserve">It was monitored that </w:t>
      </w:r>
      <w:r w:rsidR="00835D73" w:rsidRPr="004B77BB">
        <w:rPr>
          <w:rFonts w:ascii="Times New Roman" w:hAnsi="Times New Roman" w:cs="Times New Roman"/>
          <w:color w:val="000000" w:themeColor="text1"/>
          <w:sz w:val="24"/>
          <w:szCs w:val="24"/>
        </w:rPr>
        <w:t>further additi</w:t>
      </w:r>
      <w:r w:rsidR="00363ED4" w:rsidRPr="004B77BB">
        <w:rPr>
          <w:rFonts w:ascii="Times New Roman" w:hAnsi="Times New Roman" w:cs="Times New Roman"/>
          <w:color w:val="000000" w:themeColor="text1"/>
          <w:sz w:val="24"/>
          <w:szCs w:val="24"/>
        </w:rPr>
        <w:t>on of catalyst amount did not affect the reaction yield percentage.</w:t>
      </w:r>
    </w:p>
    <w:p w:rsidR="0079649F" w:rsidRPr="004B77BB" w:rsidRDefault="0023509E"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b/>
          <w:bCs/>
          <w:sz w:val="24"/>
          <w:szCs w:val="24"/>
        </w:rPr>
        <w:t>Table</w:t>
      </w:r>
      <w:r w:rsidRPr="004B77BB">
        <w:rPr>
          <w:rFonts w:ascii="Times New Roman" w:hAnsi="Times New Roman" w:cs="Times New Roman"/>
          <w:sz w:val="24"/>
          <w:szCs w:val="24"/>
        </w:rPr>
        <w:t xml:space="preserve"> </w:t>
      </w:r>
      <w:r w:rsidR="00640EC5" w:rsidRPr="004B77BB">
        <w:rPr>
          <w:rFonts w:ascii="Times New Roman" w:hAnsi="Times New Roman" w:cs="Times New Roman"/>
          <w:b/>
          <w:bCs/>
          <w:sz w:val="24"/>
          <w:szCs w:val="24"/>
        </w:rPr>
        <w:t>3</w:t>
      </w:r>
      <w:r w:rsidRPr="004B77BB">
        <w:rPr>
          <w:rFonts w:ascii="Times New Roman" w:hAnsi="Times New Roman" w:cs="Times New Roman"/>
          <w:b/>
          <w:bCs/>
          <w:sz w:val="24"/>
          <w:szCs w:val="24"/>
        </w:rPr>
        <w:t xml:space="preserve">. </w:t>
      </w:r>
      <w:r w:rsidRPr="004B77BB">
        <w:rPr>
          <w:rFonts w:ascii="Times New Roman" w:hAnsi="Times New Roman" w:cs="Times New Roman"/>
          <w:sz w:val="24"/>
          <w:szCs w:val="24"/>
        </w:rPr>
        <w:t xml:space="preserve">Optimization of the catalyst amount of </w:t>
      </w:r>
      <w:proofErr w:type="spellStart"/>
      <w:r w:rsidRPr="004B77BB">
        <w:rPr>
          <w:rFonts w:ascii="Times New Roman" w:hAnsi="Times New Roman" w:cs="Times New Roman"/>
          <w:sz w:val="24"/>
          <w:szCs w:val="24"/>
        </w:rPr>
        <w:t>NiO</w:t>
      </w:r>
      <w:proofErr w:type="spellEnd"/>
      <w:r w:rsidRPr="004B77BB">
        <w:rPr>
          <w:rFonts w:ascii="Times New Roman" w:hAnsi="Times New Roman" w:cs="Times New Roman"/>
          <w:sz w:val="24"/>
          <w:szCs w:val="24"/>
        </w:rPr>
        <w:t xml:space="preserve"> nanoparticles on model reaction </w:t>
      </w:r>
      <w:r w:rsidRPr="004B77BB">
        <w:rPr>
          <w:rFonts w:ascii="Times New Roman" w:hAnsi="Times New Roman" w:cs="Times New Roman"/>
          <w:sz w:val="24"/>
          <w:szCs w:val="24"/>
          <w:vertAlign w:val="superscript"/>
        </w:rPr>
        <w:t>a</w:t>
      </w:r>
    </w:p>
    <w:tbl>
      <w:tblPr>
        <w:tblW w:w="0" w:type="auto"/>
        <w:jc w:val="center"/>
        <w:tblLook w:val="04A0"/>
      </w:tblPr>
      <w:tblGrid>
        <w:gridCol w:w="1560"/>
        <w:gridCol w:w="1842"/>
        <w:gridCol w:w="1701"/>
        <w:gridCol w:w="2268"/>
      </w:tblGrid>
      <w:tr w:rsidR="00640EC5" w:rsidRPr="004B77BB" w:rsidTr="00640EC5">
        <w:trPr>
          <w:jc w:val="center"/>
        </w:trPr>
        <w:tc>
          <w:tcPr>
            <w:tcW w:w="7371" w:type="dxa"/>
            <w:gridSpan w:val="4"/>
            <w:tcBorders>
              <w:top w:val="single" w:sz="4" w:space="0" w:color="auto"/>
              <w:bottom w:val="single" w:sz="8" w:space="0" w:color="000000"/>
            </w:tcBorders>
            <w:shd w:val="clear" w:color="auto" w:fill="auto"/>
            <w:vAlign w:val="center"/>
          </w:tcPr>
          <w:p w:rsidR="00640EC5" w:rsidRPr="004B77BB" w:rsidRDefault="00A26358" w:rsidP="0061369B">
            <w:pPr>
              <w:spacing w:after="0" w:line="240" w:lineRule="auto"/>
              <w:jc w:val="both"/>
              <w:rPr>
                <w:rFonts w:ascii="Times New Roman" w:hAnsi="Times New Roman" w:cs="Times New Roman"/>
                <w:color w:val="FF0000"/>
                <w:sz w:val="24"/>
                <w:szCs w:val="24"/>
              </w:rPr>
            </w:pPr>
            <w:r w:rsidRPr="004B77BB">
              <w:rPr>
                <w:rFonts w:ascii="Times New Roman" w:hAnsi="Times New Roman" w:cs="Times New Roman"/>
                <w:sz w:val="24"/>
                <w:szCs w:val="24"/>
              </w:rPr>
              <w:object w:dxaOrig="13960" w:dyaOrig="3873">
                <v:shape id="_x0000_i1039" type="#_x0000_t75" style="width:345.5pt;height:96.2pt" o:ole="">
                  <v:imagedata r:id="rId42" o:title=""/>
                </v:shape>
                <o:OLEObject Type="Embed" ProgID="ChemDraw.Document.6.0" ShapeID="_x0000_i1039" DrawAspect="Content" ObjectID="_1661613011" r:id="rId43"/>
              </w:object>
            </w:r>
          </w:p>
        </w:tc>
      </w:tr>
      <w:tr w:rsidR="00640EC5" w:rsidRPr="004B77BB" w:rsidTr="00995043">
        <w:trPr>
          <w:jc w:val="center"/>
        </w:trPr>
        <w:tc>
          <w:tcPr>
            <w:tcW w:w="1560" w:type="dxa"/>
            <w:tcBorders>
              <w:top w:val="single" w:sz="4" w:space="0" w:color="auto"/>
              <w:bottom w:val="single" w:sz="4" w:space="0" w:color="auto"/>
            </w:tcBorders>
            <w:shd w:val="clear" w:color="auto" w:fill="auto"/>
          </w:tcPr>
          <w:p w:rsidR="00640EC5" w:rsidRPr="004B77BB" w:rsidRDefault="00640EC5" w:rsidP="0061369B">
            <w:pPr>
              <w:spacing w:after="0" w:line="240" w:lineRule="auto"/>
              <w:jc w:val="both"/>
              <w:rPr>
                <w:rFonts w:ascii="Times New Roman" w:hAnsi="Times New Roman" w:cs="Times New Roman"/>
                <w:iCs/>
                <w:sz w:val="24"/>
                <w:szCs w:val="24"/>
                <w:lang w:val="de-AT"/>
              </w:rPr>
            </w:pPr>
            <w:r w:rsidRPr="004B77BB">
              <w:rPr>
                <w:rFonts w:ascii="Times New Roman" w:hAnsi="Times New Roman" w:cs="Times New Roman"/>
                <w:iCs/>
                <w:sz w:val="24"/>
                <w:szCs w:val="24"/>
                <w:lang w:val="de-AT"/>
              </w:rPr>
              <w:t>Entry</w:t>
            </w:r>
          </w:p>
        </w:tc>
        <w:tc>
          <w:tcPr>
            <w:tcW w:w="1842" w:type="dxa"/>
            <w:tcBorders>
              <w:top w:val="single" w:sz="4" w:space="0" w:color="auto"/>
              <w:bottom w:val="single" w:sz="4" w:space="0" w:color="auto"/>
            </w:tcBorders>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de-AT"/>
              </w:rPr>
            </w:pPr>
            <w:r w:rsidRPr="004B77BB">
              <w:rPr>
                <w:rFonts w:ascii="Times New Roman" w:hAnsi="Times New Roman" w:cs="Times New Roman"/>
                <w:sz w:val="24"/>
                <w:szCs w:val="24"/>
                <w:lang w:val="de-AT"/>
              </w:rPr>
              <w:t>X [m</w:t>
            </w:r>
            <w:r w:rsidR="00D579E1" w:rsidRPr="004B77BB">
              <w:rPr>
                <w:rFonts w:ascii="Times New Roman" w:hAnsi="Times New Roman" w:cs="Times New Roman"/>
                <w:sz w:val="24"/>
                <w:szCs w:val="24"/>
                <w:lang w:val="de-AT"/>
              </w:rPr>
              <w:t>g</w:t>
            </w:r>
            <w:r w:rsidRPr="004B77BB">
              <w:rPr>
                <w:rFonts w:ascii="Times New Roman" w:hAnsi="Times New Roman" w:cs="Times New Roman"/>
                <w:sz w:val="24"/>
                <w:szCs w:val="24"/>
                <w:lang w:val="de-AT"/>
              </w:rPr>
              <w:t xml:space="preserve">] NiO </w:t>
            </w:r>
          </w:p>
        </w:tc>
        <w:tc>
          <w:tcPr>
            <w:tcW w:w="1701" w:type="dxa"/>
            <w:tcBorders>
              <w:top w:val="single" w:sz="4" w:space="0" w:color="auto"/>
              <w:bottom w:val="single" w:sz="4" w:space="0" w:color="auto"/>
            </w:tcBorders>
            <w:shd w:val="clear" w:color="auto" w:fill="auto"/>
          </w:tcPr>
          <w:p w:rsidR="00640EC5" w:rsidRPr="004B77BB" w:rsidRDefault="00640EC5" w:rsidP="0061369B">
            <w:pPr>
              <w:spacing w:after="0" w:line="240" w:lineRule="auto"/>
              <w:jc w:val="both"/>
              <w:rPr>
                <w:rFonts w:ascii="Times New Roman" w:hAnsi="Times New Roman" w:cs="Times New Roman"/>
                <w:iCs/>
                <w:sz w:val="24"/>
                <w:szCs w:val="24"/>
                <w:lang w:val="de-AT"/>
              </w:rPr>
            </w:pPr>
            <w:r w:rsidRPr="004B77BB">
              <w:rPr>
                <w:rFonts w:ascii="Times New Roman" w:hAnsi="Times New Roman" w:cs="Times New Roman"/>
                <w:iCs/>
                <w:sz w:val="24"/>
                <w:szCs w:val="24"/>
                <w:lang w:val="de-AT"/>
              </w:rPr>
              <w:t>Time</w:t>
            </w:r>
          </w:p>
        </w:tc>
        <w:tc>
          <w:tcPr>
            <w:tcW w:w="2268" w:type="dxa"/>
            <w:tcBorders>
              <w:top w:val="single" w:sz="4" w:space="0" w:color="auto"/>
              <w:bottom w:val="single" w:sz="4" w:space="0" w:color="auto"/>
            </w:tcBorders>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de-AT"/>
              </w:rPr>
            </w:pPr>
            <w:r w:rsidRPr="004B77BB">
              <w:rPr>
                <w:rFonts w:ascii="Times New Roman" w:hAnsi="Times New Roman" w:cs="Times New Roman"/>
                <w:sz w:val="24"/>
                <w:szCs w:val="24"/>
                <w:lang w:val="de-AT"/>
              </w:rPr>
              <w:t>Yield</w:t>
            </w:r>
            <w:r w:rsidRPr="004B77BB">
              <w:rPr>
                <w:rFonts w:ascii="Times New Roman" w:hAnsi="Times New Roman" w:cs="Times New Roman"/>
                <w:sz w:val="24"/>
                <w:szCs w:val="24"/>
                <w:vertAlign w:val="superscript"/>
                <w:lang w:val="de-AT"/>
              </w:rPr>
              <w:t xml:space="preserve">b </w:t>
            </w:r>
            <w:r w:rsidRPr="004B77BB">
              <w:rPr>
                <w:rFonts w:ascii="Times New Roman" w:hAnsi="Times New Roman" w:cs="Times New Roman"/>
                <w:sz w:val="24"/>
                <w:szCs w:val="24"/>
                <w:lang w:val="de-AT"/>
              </w:rPr>
              <w:t>[%]</w:t>
            </w:r>
          </w:p>
        </w:tc>
      </w:tr>
      <w:tr w:rsidR="00640EC5" w:rsidRPr="004B77BB" w:rsidTr="00995043">
        <w:trPr>
          <w:jc w:val="center"/>
        </w:trPr>
        <w:tc>
          <w:tcPr>
            <w:tcW w:w="1560" w:type="dxa"/>
            <w:tcBorders>
              <w:top w:val="single" w:sz="4" w:space="0" w:color="auto"/>
            </w:tcBorders>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1</w:t>
            </w:r>
          </w:p>
        </w:tc>
        <w:tc>
          <w:tcPr>
            <w:tcW w:w="1842" w:type="dxa"/>
            <w:tcBorders>
              <w:top w:val="single" w:sz="4" w:space="0" w:color="auto"/>
            </w:tcBorders>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0</w:t>
            </w:r>
            <w:r w:rsidR="00A40FE2" w:rsidRPr="004B77BB">
              <w:rPr>
                <w:rFonts w:ascii="Times New Roman" w:hAnsi="Times New Roman" w:cs="Times New Roman"/>
                <w:sz w:val="24"/>
                <w:szCs w:val="24"/>
                <w:lang w:val="en-GB"/>
              </w:rPr>
              <w:t xml:space="preserve"> (0 mol %)</w:t>
            </w:r>
          </w:p>
        </w:tc>
        <w:tc>
          <w:tcPr>
            <w:tcW w:w="1701" w:type="dxa"/>
            <w:tcBorders>
              <w:top w:val="single" w:sz="4" w:space="0" w:color="auto"/>
            </w:tcBorders>
            <w:shd w:val="clear" w:color="auto" w:fill="auto"/>
          </w:tcPr>
          <w:p w:rsidR="00640EC5" w:rsidRPr="004B77BB" w:rsidRDefault="00EB57AB"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24</w:t>
            </w:r>
          </w:p>
        </w:tc>
        <w:tc>
          <w:tcPr>
            <w:tcW w:w="2268" w:type="dxa"/>
            <w:tcBorders>
              <w:top w:val="single" w:sz="4" w:space="0" w:color="auto"/>
            </w:tcBorders>
            <w:shd w:val="clear" w:color="auto" w:fill="auto"/>
          </w:tcPr>
          <w:p w:rsidR="00640EC5" w:rsidRPr="004B77BB" w:rsidRDefault="00EB57AB"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trace</w:t>
            </w:r>
          </w:p>
        </w:tc>
      </w:tr>
      <w:tr w:rsidR="00640EC5" w:rsidRPr="004B77BB" w:rsidTr="00995043">
        <w:trPr>
          <w:jc w:val="center"/>
        </w:trPr>
        <w:tc>
          <w:tcPr>
            <w:tcW w:w="1560" w:type="dxa"/>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2</w:t>
            </w:r>
          </w:p>
        </w:tc>
        <w:tc>
          <w:tcPr>
            <w:tcW w:w="1842" w:type="dxa"/>
            <w:shd w:val="clear" w:color="auto" w:fill="auto"/>
          </w:tcPr>
          <w:p w:rsidR="00640EC5" w:rsidRPr="004B77BB" w:rsidRDefault="00A40FE2"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0.7 (1 mol %)</w:t>
            </w:r>
          </w:p>
        </w:tc>
        <w:tc>
          <w:tcPr>
            <w:tcW w:w="1701" w:type="dxa"/>
            <w:shd w:val="clear" w:color="auto" w:fill="auto"/>
          </w:tcPr>
          <w:p w:rsidR="00640EC5" w:rsidRPr="004B77BB" w:rsidRDefault="00D579E1"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8</w:t>
            </w:r>
          </w:p>
        </w:tc>
        <w:tc>
          <w:tcPr>
            <w:tcW w:w="2268" w:type="dxa"/>
            <w:shd w:val="clear" w:color="auto" w:fill="auto"/>
          </w:tcPr>
          <w:p w:rsidR="00640EC5" w:rsidRPr="004B77BB" w:rsidRDefault="00F72249"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48</w:t>
            </w:r>
          </w:p>
        </w:tc>
      </w:tr>
      <w:tr w:rsidR="00640EC5" w:rsidRPr="004B77BB" w:rsidTr="00995043">
        <w:trPr>
          <w:jc w:val="center"/>
        </w:trPr>
        <w:tc>
          <w:tcPr>
            <w:tcW w:w="1560" w:type="dxa"/>
            <w:shd w:val="clear" w:color="auto" w:fill="auto"/>
          </w:tcPr>
          <w:p w:rsidR="00640EC5" w:rsidRPr="004B77BB" w:rsidRDefault="00640EC5" w:rsidP="0061369B">
            <w:pPr>
              <w:spacing w:after="0" w:line="240" w:lineRule="auto"/>
              <w:jc w:val="both"/>
              <w:rPr>
                <w:rFonts w:ascii="Times New Roman" w:hAnsi="Times New Roman" w:cs="Times New Roman"/>
                <w:b/>
                <w:bCs/>
                <w:sz w:val="24"/>
                <w:szCs w:val="24"/>
                <w:lang w:val="en-GB"/>
              </w:rPr>
            </w:pPr>
            <w:r w:rsidRPr="004B77BB">
              <w:rPr>
                <w:rFonts w:ascii="Times New Roman" w:hAnsi="Times New Roman" w:cs="Times New Roman"/>
                <w:b/>
                <w:bCs/>
                <w:sz w:val="24"/>
                <w:szCs w:val="24"/>
                <w:lang w:val="en-GB"/>
              </w:rPr>
              <w:t>3</w:t>
            </w:r>
            <w:r w:rsidR="00DD3ED5" w:rsidRPr="004B77BB">
              <w:rPr>
                <w:rFonts w:ascii="Times New Roman" w:hAnsi="Times New Roman" w:cs="Times New Roman"/>
                <w:b/>
                <w:bCs/>
                <w:sz w:val="24"/>
                <w:szCs w:val="24"/>
                <w:vertAlign w:val="superscript"/>
                <w:lang w:val="en-GB"/>
              </w:rPr>
              <w:t>c</w:t>
            </w:r>
          </w:p>
        </w:tc>
        <w:tc>
          <w:tcPr>
            <w:tcW w:w="1842" w:type="dxa"/>
            <w:shd w:val="clear" w:color="auto" w:fill="auto"/>
          </w:tcPr>
          <w:p w:rsidR="00640EC5" w:rsidRPr="004B77BB" w:rsidRDefault="0061369B" w:rsidP="0061369B">
            <w:pPr>
              <w:spacing w:after="0" w:line="240" w:lineRule="auto"/>
              <w:jc w:val="both"/>
              <w:rPr>
                <w:rFonts w:ascii="Times New Roman" w:hAnsi="Times New Roman" w:cs="Times New Roman"/>
                <w:b/>
                <w:bCs/>
                <w:sz w:val="24"/>
                <w:szCs w:val="24"/>
                <w:lang w:val="en-GB"/>
              </w:rPr>
            </w:pPr>
            <w:r w:rsidRPr="004B77BB">
              <w:rPr>
                <w:rFonts w:ascii="Times New Roman" w:hAnsi="Times New Roman" w:cs="Times New Roman"/>
                <w:b/>
                <w:bCs/>
                <w:sz w:val="24"/>
                <w:szCs w:val="24"/>
                <w:lang w:val="en-GB"/>
              </w:rPr>
              <w:t>2.3</w:t>
            </w:r>
            <w:r w:rsidR="00A40FE2" w:rsidRPr="004B77BB">
              <w:rPr>
                <w:rFonts w:ascii="Times New Roman" w:hAnsi="Times New Roman" w:cs="Times New Roman"/>
                <w:b/>
                <w:bCs/>
                <w:sz w:val="24"/>
                <w:szCs w:val="24"/>
                <w:lang w:val="en-GB"/>
              </w:rPr>
              <w:t xml:space="preserve"> (3 mol %)</w:t>
            </w:r>
          </w:p>
        </w:tc>
        <w:tc>
          <w:tcPr>
            <w:tcW w:w="1701" w:type="dxa"/>
            <w:shd w:val="clear" w:color="auto" w:fill="auto"/>
          </w:tcPr>
          <w:p w:rsidR="00640EC5" w:rsidRPr="004B77BB" w:rsidRDefault="00D579E1" w:rsidP="0061369B">
            <w:pPr>
              <w:spacing w:after="0" w:line="240" w:lineRule="auto"/>
              <w:jc w:val="both"/>
              <w:rPr>
                <w:rFonts w:ascii="Times New Roman" w:hAnsi="Times New Roman" w:cs="Times New Roman"/>
                <w:b/>
                <w:bCs/>
                <w:sz w:val="24"/>
                <w:szCs w:val="24"/>
                <w:lang w:val="en-GB"/>
              </w:rPr>
            </w:pPr>
            <w:r w:rsidRPr="004B77BB">
              <w:rPr>
                <w:rFonts w:ascii="Times New Roman" w:hAnsi="Times New Roman" w:cs="Times New Roman"/>
                <w:b/>
                <w:bCs/>
                <w:sz w:val="24"/>
                <w:szCs w:val="24"/>
                <w:lang w:val="en-GB"/>
              </w:rPr>
              <w:t>3</w:t>
            </w:r>
          </w:p>
        </w:tc>
        <w:tc>
          <w:tcPr>
            <w:tcW w:w="2268" w:type="dxa"/>
            <w:shd w:val="clear" w:color="auto" w:fill="auto"/>
          </w:tcPr>
          <w:p w:rsidR="00640EC5" w:rsidRPr="004B77BB" w:rsidRDefault="00EB57AB" w:rsidP="0061369B">
            <w:pPr>
              <w:spacing w:after="0" w:line="240" w:lineRule="auto"/>
              <w:jc w:val="both"/>
              <w:rPr>
                <w:rFonts w:ascii="Times New Roman" w:hAnsi="Times New Roman" w:cs="Times New Roman"/>
                <w:b/>
                <w:bCs/>
                <w:sz w:val="24"/>
                <w:szCs w:val="24"/>
                <w:lang w:val="en-GB"/>
              </w:rPr>
            </w:pPr>
            <w:r w:rsidRPr="004B77BB">
              <w:rPr>
                <w:rFonts w:ascii="Times New Roman" w:hAnsi="Times New Roman" w:cs="Times New Roman"/>
                <w:b/>
                <w:bCs/>
                <w:sz w:val="24"/>
                <w:szCs w:val="24"/>
                <w:lang w:val="en-GB"/>
              </w:rPr>
              <w:t>96</w:t>
            </w:r>
          </w:p>
        </w:tc>
      </w:tr>
      <w:tr w:rsidR="00640EC5" w:rsidRPr="004B77BB" w:rsidTr="00995043">
        <w:trPr>
          <w:jc w:val="center"/>
        </w:trPr>
        <w:tc>
          <w:tcPr>
            <w:tcW w:w="1560" w:type="dxa"/>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4</w:t>
            </w:r>
          </w:p>
        </w:tc>
        <w:tc>
          <w:tcPr>
            <w:tcW w:w="1842" w:type="dxa"/>
            <w:shd w:val="clear" w:color="auto" w:fill="auto"/>
          </w:tcPr>
          <w:p w:rsidR="00640EC5" w:rsidRPr="004B77BB" w:rsidRDefault="00A40FE2" w:rsidP="00A40FE2">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3</w:t>
            </w:r>
            <w:r w:rsidR="0061369B" w:rsidRPr="004B77BB">
              <w:rPr>
                <w:rFonts w:ascii="Times New Roman" w:hAnsi="Times New Roman" w:cs="Times New Roman"/>
                <w:sz w:val="24"/>
                <w:szCs w:val="24"/>
                <w:lang w:val="en-GB"/>
              </w:rPr>
              <w:t>.</w:t>
            </w:r>
            <w:r w:rsidRPr="004B77BB">
              <w:rPr>
                <w:rFonts w:ascii="Times New Roman" w:hAnsi="Times New Roman" w:cs="Times New Roman"/>
                <w:sz w:val="24"/>
                <w:szCs w:val="24"/>
                <w:lang w:val="en-GB"/>
              </w:rPr>
              <w:t>7 (5 mol %)</w:t>
            </w:r>
          </w:p>
        </w:tc>
        <w:tc>
          <w:tcPr>
            <w:tcW w:w="1701" w:type="dxa"/>
            <w:shd w:val="clear" w:color="auto" w:fill="auto"/>
          </w:tcPr>
          <w:p w:rsidR="00640EC5" w:rsidRPr="004B77BB" w:rsidRDefault="00D579E1"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3</w:t>
            </w:r>
          </w:p>
        </w:tc>
        <w:tc>
          <w:tcPr>
            <w:tcW w:w="2268" w:type="dxa"/>
            <w:shd w:val="clear" w:color="auto" w:fill="auto"/>
          </w:tcPr>
          <w:p w:rsidR="00640EC5" w:rsidRPr="004B77BB" w:rsidRDefault="00EB57AB"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96</w:t>
            </w:r>
          </w:p>
        </w:tc>
      </w:tr>
      <w:tr w:rsidR="00640EC5" w:rsidRPr="004B77BB" w:rsidTr="00995043">
        <w:trPr>
          <w:jc w:val="center"/>
        </w:trPr>
        <w:tc>
          <w:tcPr>
            <w:tcW w:w="1560" w:type="dxa"/>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5</w:t>
            </w:r>
          </w:p>
        </w:tc>
        <w:tc>
          <w:tcPr>
            <w:tcW w:w="1842" w:type="dxa"/>
            <w:shd w:val="clear" w:color="auto" w:fill="auto"/>
          </w:tcPr>
          <w:p w:rsidR="00640EC5" w:rsidRPr="004B77BB" w:rsidRDefault="00F72249"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7.5 (10 mol %)</w:t>
            </w:r>
            <w:r w:rsidR="00A40FE2" w:rsidRPr="004B77BB">
              <w:rPr>
                <w:rFonts w:ascii="Times New Roman" w:hAnsi="Times New Roman" w:cs="Times New Roman"/>
                <w:sz w:val="24"/>
                <w:szCs w:val="24"/>
                <w:lang w:val="en-GB"/>
              </w:rPr>
              <w:t xml:space="preserve"> </w:t>
            </w:r>
          </w:p>
        </w:tc>
        <w:tc>
          <w:tcPr>
            <w:tcW w:w="1701" w:type="dxa"/>
            <w:shd w:val="clear" w:color="auto" w:fill="auto"/>
          </w:tcPr>
          <w:p w:rsidR="00640EC5" w:rsidRPr="004B77BB" w:rsidRDefault="00640EC5"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3</w:t>
            </w:r>
          </w:p>
        </w:tc>
        <w:tc>
          <w:tcPr>
            <w:tcW w:w="2268" w:type="dxa"/>
            <w:shd w:val="clear" w:color="auto" w:fill="auto"/>
          </w:tcPr>
          <w:p w:rsidR="00640EC5" w:rsidRPr="004B77BB" w:rsidRDefault="00EB57AB" w:rsidP="0061369B">
            <w:pPr>
              <w:spacing w:after="0" w:line="240" w:lineRule="auto"/>
              <w:jc w:val="both"/>
              <w:rPr>
                <w:rFonts w:ascii="Times New Roman" w:hAnsi="Times New Roman" w:cs="Times New Roman"/>
                <w:sz w:val="24"/>
                <w:szCs w:val="24"/>
                <w:lang w:val="en-GB"/>
              </w:rPr>
            </w:pPr>
            <w:r w:rsidRPr="004B77BB">
              <w:rPr>
                <w:rFonts w:ascii="Times New Roman" w:hAnsi="Times New Roman" w:cs="Times New Roman"/>
                <w:sz w:val="24"/>
                <w:szCs w:val="24"/>
                <w:lang w:val="en-GB"/>
              </w:rPr>
              <w:t>96</w:t>
            </w:r>
          </w:p>
        </w:tc>
      </w:tr>
      <w:tr w:rsidR="003D5D51" w:rsidRPr="004B77BB" w:rsidTr="00640EC5">
        <w:trPr>
          <w:jc w:val="center"/>
        </w:trPr>
        <w:tc>
          <w:tcPr>
            <w:tcW w:w="7371" w:type="dxa"/>
            <w:gridSpan w:val="4"/>
            <w:tcBorders>
              <w:top w:val="single" w:sz="8" w:space="0" w:color="000000"/>
            </w:tcBorders>
            <w:vAlign w:val="center"/>
          </w:tcPr>
          <w:p w:rsidR="003D5D51" w:rsidRPr="004B77BB" w:rsidRDefault="003D5D51" w:rsidP="0061369B">
            <w:pPr>
              <w:spacing w:after="0" w:line="240" w:lineRule="auto"/>
              <w:jc w:val="both"/>
              <w:rPr>
                <w:rFonts w:ascii="Times New Roman" w:hAnsi="Times New Roman" w:cs="Times New Roman"/>
                <w:color w:val="FF0000"/>
                <w:sz w:val="24"/>
                <w:szCs w:val="24"/>
              </w:rPr>
            </w:pPr>
            <w:bookmarkStart w:id="0" w:name="OLE_LINK91"/>
            <w:bookmarkStart w:id="1" w:name="OLE_LINK92"/>
            <w:proofErr w:type="gramStart"/>
            <w:r w:rsidRPr="004B77BB">
              <w:rPr>
                <w:rFonts w:ascii="Times New Roman" w:hAnsi="Times New Roman" w:cs="Times New Roman"/>
                <w:sz w:val="24"/>
                <w:szCs w:val="24"/>
                <w:vertAlign w:val="superscript"/>
              </w:rPr>
              <w:t>a</w:t>
            </w:r>
            <w:proofErr w:type="gramEnd"/>
            <w:r w:rsidRPr="004B77BB">
              <w:rPr>
                <w:rFonts w:ascii="Times New Roman" w:hAnsi="Times New Roman" w:cs="Times New Roman"/>
                <w:sz w:val="24"/>
                <w:szCs w:val="24"/>
                <w:vertAlign w:val="superscript"/>
              </w:rPr>
              <w:t xml:space="preserve"> </w:t>
            </w:r>
            <w:bookmarkEnd w:id="0"/>
            <w:bookmarkEnd w:id="1"/>
            <w:r w:rsidR="00B44BEA" w:rsidRPr="004B77BB">
              <w:rPr>
                <w:rFonts w:ascii="Times New Roman" w:hAnsi="Times New Roman" w:cs="Times New Roman"/>
                <w:sz w:val="24"/>
                <w:szCs w:val="24"/>
              </w:rPr>
              <w:t xml:space="preserve">Reaction condition: benzaldehyde (1.0 mmol), phenylacetylene (1.2 mmol), morpholine </w:t>
            </w:r>
            <w:r w:rsidR="00D74EF2" w:rsidRPr="004B77BB">
              <w:rPr>
                <w:rFonts w:ascii="Times New Roman" w:hAnsi="Times New Roman" w:cs="Times New Roman"/>
                <w:sz w:val="24"/>
                <w:szCs w:val="24"/>
              </w:rPr>
              <w:t>(1.1 mmol</w:t>
            </w:r>
            <w:r w:rsidR="00D74EF2" w:rsidRPr="004B77BB">
              <w:rPr>
                <w:rFonts w:ascii="Times New Roman" w:hAnsi="Times New Roman" w:cs="Times New Roman"/>
                <w:color w:val="000000" w:themeColor="text1"/>
                <w:sz w:val="24"/>
                <w:szCs w:val="24"/>
              </w:rPr>
              <w:t>)</w:t>
            </w:r>
            <w:r w:rsidR="00B44BEA" w:rsidRPr="004B77BB">
              <w:rPr>
                <w:rFonts w:ascii="Times New Roman" w:hAnsi="Times New Roman" w:cs="Times New Roman"/>
                <w:color w:val="000000" w:themeColor="text1"/>
                <w:sz w:val="24"/>
                <w:szCs w:val="24"/>
              </w:rPr>
              <w:t xml:space="preserve">. </w:t>
            </w:r>
            <w:proofErr w:type="gramStart"/>
            <w:r w:rsidR="00B44BEA" w:rsidRPr="004B77BB">
              <w:rPr>
                <w:rFonts w:ascii="Times New Roman" w:hAnsi="Times New Roman" w:cs="Times New Roman"/>
                <w:color w:val="000000" w:themeColor="text1"/>
                <w:sz w:val="24"/>
                <w:szCs w:val="24"/>
                <w:vertAlign w:val="superscript"/>
              </w:rPr>
              <w:t>b</w:t>
            </w:r>
            <w:proofErr w:type="gramEnd"/>
            <w:r w:rsidR="00B44BEA" w:rsidRPr="004B77BB">
              <w:rPr>
                <w:rFonts w:ascii="Times New Roman" w:hAnsi="Times New Roman" w:cs="Times New Roman"/>
                <w:color w:val="000000" w:themeColor="text1"/>
                <w:sz w:val="24"/>
                <w:szCs w:val="24"/>
              </w:rPr>
              <w:t xml:space="preserve"> </w:t>
            </w:r>
            <w:r w:rsidR="00B44BEA" w:rsidRPr="004B77BB">
              <w:rPr>
                <w:rFonts w:ascii="Times New Roman" w:hAnsi="Times New Roman" w:cs="Times New Roman"/>
                <w:sz w:val="24"/>
                <w:szCs w:val="24"/>
              </w:rPr>
              <w:t xml:space="preserve">Based on isolated yields. </w:t>
            </w:r>
            <w:proofErr w:type="gramStart"/>
            <w:r w:rsidR="00B44BEA" w:rsidRPr="004B77BB">
              <w:rPr>
                <w:rFonts w:ascii="Times New Roman" w:hAnsi="Times New Roman" w:cs="Times New Roman"/>
                <w:sz w:val="24"/>
                <w:szCs w:val="24"/>
                <w:vertAlign w:val="superscript"/>
              </w:rPr>
              <w:t>c</w:t>
            </w:r>
            <w:proofErr w:type="gramEnd"/>
            <w:r w:rsidR="00B44BEA" w:rsidRPr="004B77BB">
              <w:rPr>
                <w:rFonts w:ascii="Times New Roman" w:hAnsi="Times New Roman" w:cs="Times New Roman"/>
                <w:sz w:val="24"/>
                <w:szCs w:val="24"/>
              </w:rPr>
              <w:t xml:space="preserve"> The bold </w:t>
            </w:r>
            <w:r w:rsidR="00B44BEA" w:rsidRPr="004B77BB">
              <w:rPr>
                <w:rFonts w:ascii="Times New Roman" w:hAnsi="Times New Roman" w:cs="Times New Roman"/>
                <w:i/>
                <w:iCs/>
                <w:sz w:val="24"/>
                <w:szCs w:val="24"/>
              </w:rPr>
              <w:t>character</w:t>
            </w:r>
            <w:r w:rsidR="00B44BEA" w:rsidRPr="004B77BB">
              <w:rPr>
                <w:rFonts w:ascii="Times New Roman" w:hAnsi="Times New Roman" w:cs="Times New Roman"/>
                <w:sz w:val="24"/>
                <w:szCs w:val="24"/>
              </w:rPr>
              <w:t xml:space="preserve"> show the best conditions.</w:t>
            </w:r>
          </w:p>
        </w:tc>
      </w:tr>
    </w:tbl>
    <w:p w:rsidR="0056255D" w:rsidRPr="004B77BB" w:rsidRDefault="0056255D" w:rsidP="0061369B">
      <w:pPr>
        <w:spacing w:after="0" w:line="480" w:lineRule="auto"/>
        <w:jc w:val="both"/>
        <w:rPr>
          <w:rFonts w:ascii="Times New Roman" w:hAnsi="Times New Roman" w:cs="Times New Roman"/>
          <w:color w:val="000000" w:themeColor="text1"/>
          <w:sz w:val="24"/>
          <w:szCs w:val="24"/>
        </w:rPr>
      </w:pPr>
    </w:p>
    <w:p w:rsidR="005626C7" w:rsidRPr="004B77BB" w:rsidRDefault="00363ED4" w:rsidP="00831D08">
      <w:pPr>
        <w:spacing w:after="0" w:line="480" w:lineRule="auto"/>
        <w:jc w:val="both"/>
        <w:rPr>
          <w:rFonts w:ascii="Times New Roman" w:hAnsi="Times New Roman" w:cs="Times New Roman"/>
          <w:color w:val="000000" w:themeColor="text1"/>
          <w:sz w:val="24"/>
          <w:szCs w:val="24"/>
        </w:rPr>
      </w:pPr>
      <w:r w:rsidRPr="004B77BB">
        <w:rPr>
          <w:rFonts w:ascii="Times New Roman" w:hAnsi="Times New Roman" w:cs="Times New Roman"/>
          <w:color w:val="000000" w:themeColor="text1"/>
          <w:sz w:val="24"/>
          <w:szCs w:val="24"/>
        </w:rPr>
        <w:t xml:space="preserve">After </w:t>
      </w:r>
      <w:r w:rsidR="00524594" w:rsidRPr="004B77BB">
        <w:rPr>
          <w:rFonts w:ascii="Times New Roman" w:hAnsi="Times New Roman" w:cs="Times New Roman"/>
          <w:color w:val="000000" w:themeColor="text1"/>
          <w:sz w:val="24"/>
          <w:szCs w:val="24"/>
        </w:rPr>
        <w:t xml:space="preserve">optimization of the </w:t>
      </w:r>
      <w:r w:rsidRPr="004B77BB">
        <w:rPr>
          <w:rFonts w:ascii="Times New Roman" w:hAnsi="Times New Roman" w:cs="Times New Roman"/>
          <w:color w:val="000000" w:themeColor="text1"/>
          <w:sz w:val="24"/>
          <w:szCs w:val="24"/>
        </w:rPr>
        <w:t>reaction condition</w:t>
      </w:r>
      <w:r w:rsidR="00524594" w:rsidRPr="004B77BB">
        <w:rPr>
          <w:rFonts w:ascii="Times New Roman" w:hAnsi="Times New Roman" w:cs="Times New Roman"/>
          <w:color w:val="000000" w:themeColor="text1"/>
          <w:sz w:val="24"/>
          <w:szCs w:val="24"/>
        </w:rPr>
        <w:t>s</w:t>
      </w:r>
      <w:r w:rsidRPr="004B77BB">
        <w:rPr>
          <w:rFonts w:ascii="Times New Roman" w:hAnsi="Times New Roman" w:cs="Times New Roman"/>
          <w:color w:val="000000" w:themeColor="text1"/>
          <w:sz w:val="24"/>
          <w:szCs w:val="24"/>
        </w:rPr>
        <w:t>, the next step of our stu</w:t>
      </w:r>
      <w:r w:rsidR="00E61DEF" w:rsidRPr="004B77BB">
        <w:rPr>
          <w:rFonts w:ascii="Times New Roman" w:hAnsi="Times New Roman" w:cs="Times New Roman"/>
          <w:color w:val="000000" w:themeColor="text1"/>
          <w:sz w:val="24"/>
          <w:szCs w:val="24"/>
        </w:rPr>
        <w:t xml:space="preserve">dy was based on determination the scope and limitation </w:t>
      </w:r>
      <w:r w:rsidR="00D37DDB" w:rsidRPr="004B77BB">
        <w:rPr>
          <w:rFonts w:ascii="Times New Roman" w:hAnsi="Times New Roman" w:cs="Times New Roman"/>
          <w:color w:val="000000" w:themeColor="text1"/>
          <w:sz w:val="24"/>
          <w:szCs w:val="24"/>
        </w:rPr>
        <w:t xml:space="preserve">of the current protocol with the </w:t>
      </w:r>
      <w:r w:rsidR="005B4715" w:rsidRPr="004B77BB">
        <w:rPr>
          <w:rFonts w:ascii="Times New Roman" w:hAnsi="Times New Roman" w:cs="Times New Roman"/>
          <w:color w:val="000000" w:themeColor="text1"/>
          <w:sz w:val="24"/>
          <w:szCs w:val="24"/>
        </w:rPr>
        <w:t xml:space="preserve">ultrasmall </w:t>
      </w:r>
      <w:proofErr w:type="spellStart"/>
      <w:r w:rsidR="00D37DDB" w:rsidRPr="004B77BB">
        <w:rPr>
          <w:rFonts w:ascii="Times New Roman" w:hAnsi="Times New Roman" w:cs="Times New Roman"/>
          <w:color w:val="000000" w:themeColor="text1"/>
          <w:sz w:val="24"/>
          <w:szCs w:val="24"/>
        </w:rPr>
        <w:t>NiO</w:t>
      </w:r>
      <w:proofErr w:type="spellEnd"/>
      <w:r w:rsidR="00D37DDB" w:rsidRPr="004B77BB">
        <w:rPr>
          <w:rFonts w:ascii="Times New Roman" w:hAnsi="Times New Roman" w:cs="Times New Roman"/>
          <w:color w:val="000000" w:themeColor="text1"/>
          <w:sz w:val="24"/>
          <w:szCs w:val="24"/>
        </w:rPr>
        <w:t xml:space="preserve"> nanoparticles</w:t>
      </w:r>
      <w:r w:rsidR="00FB4D2A" w:rsidRPr="004B77BB">
        <w:rPr>
          <w:rFonts w:ascii="Times New Roman" w:hAnsi="Times New Roman" w:cs="Times New Roman"/>
          <w:color w:val="000000" w:themeColor="text1"/>
          <w:sz w:val="24"/>
          <w:szCs w:val="24"/>
        </w:rPr>
        <w:t xml:space="preserve"> as heterogeneous</w:t>
      </w:r>
      <w:r w:rsidR="00D37DDB" w:rsidRPr="004B77BB">
        <w:rPr>
          <w:rFonts w:ascii="Times New Roman" w:hAnsi="Times New Roman" w:cs="Times New Roman"/>
          <w:color w:val="000000" w:themeColor="text1"/>
          <w:sz w:val="24"/>
          <w:szCs w:val="24"/>
        </w:rPr>
        <w:t xml:space="preserve">. Therefore, a number of different propargylamines were synthesized with applying various initial </w:t>
      </w:r>
      <w:r w:rsidR="005B4715" w:rsidRPr="004B77BB">
        <w:rPr>
          <w:rFonts w:ascii="Times New Roman" w:hAnsi="Times New Roman" w:cs="Times New Roman"/>
          <w:color w:val="000000" w:themeColor="text1"/>
          <w:sz w:val="24"/>
          <w:szCs w:val="24"/>
        </w:rPr>
        <w:t>moieties</w:t>
      </w:r>
      <w:r w:rsidR="00D37DDB" w:rsidRPr="004B77BB">
        <w:rPr>
          <w:rFonts w:ascii="Times New Roman" w:hAnsi="Times New Roman" w:cs="Times New Roman"/>
          <w:color w:val="000000" w:themeColor="text1"/>
          <w:sz w:val="24"/>
          <w:szCs w:val="24"/>
        </w:rPr>
        <w:t xml:space="preserve"> including disparate aldehydes owning electron withdrawing and electron donating functional groups, along with morpholine and pyridine as the secondary amine</w:t>
      </w:r>
      <w:r w:rsidR="00FB4D2A" w:rsidRPr="004B77BB">
        <w:rPr>
          <w:rFonts w:ascii="Times New Roman" w:hAnsi="Times New Roman" w:cs="Times New Roman"/>
          <w:color w:val="000000" w:themeColor="text1"/>
          <w:sz w:val="24"/>
          <w:szCs w:val="24"/>
        </w:rPr>
        <w:t>s</w:t>
      </w:r>
      <w:r w:rsidR="005626C7" w:rsidRPr="004B77BB">
        <w:rPr>
          <w:rFonts w:ascii="Times New Roman" w:hAnsi="Times New Roman" w:cs="Times New Roman"/>
          <w:color w:val="000000" w:themeColor="text1"/>
          <w:sz w:val="24"/>
          <w:szCs w:val="24"/>
        </w:rPr>
        <w:t>, also</w:t>
      </w:r>
      <w:r w:rsidR="00D37DDB" w:rsidRPr="004B77BB">
        <w:rPr>
          <w:rFonts w:ascii="Times New Roman" w:hAnsi="Times New Roman" w:cs="Times New Roman"/>
          <w:color w:val="000000" w:themeColor="text1"/>
          <w:sz w:val="24"/>
          <w:szCs w:val="24"/>
        </w:rPr>
        <w:t xml:space="preserve"> </w:t>
      </w:r>
      <w:r w:rsidR="005626C7" w:rsidRPr="004B77BB">
        <w:rPr>
          <w:rFonts w:ascii="Times New Roman" w:hAnsi="Times New Roman" w:cs="Times New Roman"/>
          <w:color w:val="000000" w:themeColor="text1"/>
          <w:sz w:val="24"/>
          <w:szCs w:val="24"/>
        </w:rPr>
        <w:t>p</w:t>
      </w:r>
      <w:r w:rsidR="00D37DDB" w:rsidRPr="004B77BB">
        <w:rPr>
          <w:rFonts w:ascii="Times New Roman" w:hAnsi="Times New Roman" w:cs="Times New Roman"/>
          <w:color w:val="000000" w:themeColor="text1"/>
          <w:sz w:val="24"/>
          <w:szCs w:val="24"/>
        </w:rPr>
        <w:t>henyl acetylene as a fixed compartment of the reaction.</w:t>
      </w:r>
      <w:r w:rsidR="005626C7" w:rsidRPr="004B77BB">
        <w:rPr>
          <w:rFonts w:ascii="Times New Roman" w:hAnsi="Times New Roman" w:cs="Times New Roman"/>
          <w:color w:val="000000" w:themeColor="text1"/>
          <w:sz w:val="24"/>
          <w:szCs w:val="24"/>
        </w:rPr>
        <w:t xml:space="preserve"> </w:t>
      </w:r>
      <w:r w:rsidR="00D37DDB" w:rsidRPr="004B77BB">
        <w:rPr>
          <w:rFonts w:ascii="Times New Roman" w:hAnsi="Times New Roman" w:cs="Times New Roman"/>
          <w:color w:val="000000" w:themeColor="text1"/>
          <w:sz w:val="24"/>
          <w:szCs w:val="24"/>
        </w:rPr>
        <w:t xml:space="preserve">The information regarding synthesized propargylamines </w:t>
      </w:r>
      <w:r w:rsidR="005B4715" w:rsidRPr="004B77BB">
        <w:rPr>
          <w:rFonts w:ascii="Times New Roman" w:hAnsi="Times New Roman" w:cs="Times New Roman"/>
          <w:color w:val="000000" w:themeColor="text1"/>
          <w:sz w:val="24"/>
          <w:szCs w:val="24"/>
        </w:rPr>
        <w:t>is</w:t>
      </w:r>
      <w:r w:rsidR="00D37DDB" w:rsidRPr="004B77BB">
        <w:rPr>
          <w:rFonts w:ascii="Times New Roman" w:hAnsi="Times New Roman" w:cs="Times New Roman"/>
          <w:color w:val="000000" w:themeColor="text1"/>
          <w:sz w:val="24"/>
          <w:szCs w:val="24"/>
        </w:rPr>
        <w:t xml:space="preserve"> summarized in table 4.</w:t>
      </w:r>
      <w:r w:rsidR="005626C7" w:rsidRPr="004B77BB">
        <w:rPr>
          <w:rFonts w:ascii="Times New Roman" w:hAnsi="Times New Roman" w:cs="Times New Roman"/>
          <w:color w:val="000000" w:themeColor="text1"/>
          <w:sz w:val="24"/>
          <w:szCs w:val="24"/>
        </w:rPr>
        <w:t xml:space="preserve"> </w:t>
      </w:r>
      <w:r w:rsidR="00FB4D2A" w:rsidRPr="004B77BB">
        <w:rPr>
          <w:rFonts w:ascii="Times New Roman" w:hAnsi="Times New Roman" w:cs="Times New Roman"/>
          <w:color w:val="000000" w:themeColor="text1"/>
          <w:sz w:val="24"/>
          <w:szCs w:val="24"/>
        </w:rPr>
        <w:t>Apparently</w:t>
      </w:r>
      <w:r w:rsidR="005626C7" w:rsidRPr="004B77BB">
        <w:rPr>
          <w:rFonts w:ascii="Times New Roman" w:hAnsi="Times New Roman" w:cs="Times New Roman"/>
          <w:color w:val="000000" w:themeColor="text1"/>
          <w:sz w:val="24"/>
          <w:szCs w:val="24"/>
        </w:rPr>
        <w:t>, the reaction</w:t>
      </w:r>
      <w:r w:rsidR="00FB4D2A" w:rsidRPr="004B77BB">
        <w:rPr>
          <w:rFonts w:ascii="Times New Roman" w:hAnsi="Times New Roman" w:cs="Times New Roman"/>
          <w:color w:val="000000" w:themeColor="text1"/>
          <w:sz w:val="24"/>
          <w:szCs w:val="24"/>
        </w:rPr>
        <w:t>s</w:t>
      </w:r>
      <w:r w:rsidR="005626C7" w:rsidRPr="004B77BB">
        <w:rPr>
          <w:rFonts w:ascii="Times New Roman" w:hAnsi="Times New Roman" w:cs="Times New Roman"/>
          <w:color w:val="000000" w:themeColor="text1"/>
          <w:sz w:val="24"/>
          <w:szCs w:val="24"/>
        </w:rPr>
        <w:t xml:space="preserve"> accomplished productively with good to high yields and in </w:t>
      </w:r>
      <w:r w:rsidR="00FB4D2A" w:rsidRPr="004B77BB">
        <w:rPr>
          <w:rFonts w:ascii="Times New Roman" w:hAnsi="Times New Roman" w:cs="Times New Roman"/>
          <w:color w:val="000000" w:themeColor="text1"/>
          <w:sz w:val="24"/>
          <w:szCs w:val="24"/>
        </w:rPr>
        <w:t xml:space="preserve">a </w:t>
      </w:r>
      <w:r w:rsidR="005626C7" w:rsidRPr="004B77BB">
        <w:rPr>
          <w:rFonts w:ascii="Times New Roman" w:hAnsi="Times New Roman" w:cs="Times New Roman"/>
          <w:color w:val="000000" w:themeColor="text1"/>
          <w:sz w:val="24"/>
          <w:szCs w:val="24"/>
        </w:rPr>
        <w:t>short period of the reaction time</w:t>
      </w:r>
      <w:r w:rsidR="00FB4D2A" w:rsidRPr="004B77BB">
        <w:rPr>
          <w:rFonts w:ascii="Times New Roman" w:hAnsi="Times New Roman" w:cs="Times New Roman"/>
          <w:color w:val="000000" w:themeColor="text1"/>
          <w:sz w:val="24"/>
          <w:szCs w:val="24"/>
        </w:rPr>
        <w:t xml:space="preserve"> for all the acquired products</w:t>
      </w:r>
      <w:r w:rsidR="005626C7" w:rsidRPr="004B77BB">
        <w:rPr>
          <w:rFonts w:ascii="Times New Roman" w:hAnsi="Times New Roman" w:cs="Times New Roman"/>
          <w:color w:val="000000" w:themeColor="text1"/>
          <w:sz w:val="24"/>
          <w:szCs w:val="24"/>
        </w:rPr>
        <w:t xml:space="preserve">. Furthermore, it is highly important to be pointed that </w:t>
      </w:r>
      <w:r w:rsidR="00451EC1" w:rsidRPr="004B77BB">
        <w:rPr>
          <w:rFonts w:ascii="Times New Roman" w:hAnsi="Times New Roman" w:cs="Times New Roman"/>
          <w:color w:val="000000" w:themeColor="text1"/>
          <w:sz w:val="24"/>
          <w:szCs w:val="24"/>
        </w:rPr>
        <w:t xml:space="preserve">the desired products involving </w:t>
      </w:r>
      <w:r w:rsidR="005626C7" w:rsidRPr="004B77BB">
        <w:rPr>
          <w:rFonts w:ascii="Times New Roman" w:hAnsi="Times New Roman" w:cs="Times New Roman"/>
          <w:color w:val="000000" w:themeColor="text1"/>
          <w:sz w:val="24"/>
          <w:szCs w:val="24"/>
        </w:rPr>
        <w:t xml:space="preserve">benzaldehyde derivatives with an electron-withdrawing group exhibited </w:t>
      </w:r>
      <w:r w:rsidR="005626C7" w:rsidRPr="004B77BB">
        <w:rPr>
          <w:rFonts w:ascii="Times New Roman" w:hAnsi="Times New Roman" w:cs="Times New Roman"/>
          <w:color w:val="000000" w:themeColor="text1"/>
          <w:sz w:val="24"/>
          <w:szCs w:val="24"/>
        </w:rPr>
        <w:lastRenderedPageBreak/>
        <w:t>excellent yields (</w:t>
      </w:r>
      <w:r w:rsidR="00831D08" w:rsidRPr="004B77BB">
        <w:rPr>
          <w:rFonts w:ascii="Times New Roman" w:hAnsi="Times New Roman" w:cs="Times New Roman"/>
          <w:b/>
          <w:bCs/>
          <w:color w:val="000000" w:themeColor="text1"/>
          <w:sz w:val="24"/>
          <w:szCs w:val="24"/>
        </w:rPr>
        <w:t>4c</w:t>
      </w:r>
      <w:r w:rsidR="00831D08" w:rsidRPr="004B77BB">
        <w:rPr>
          <w:rFonts w:ascii="Times New Roman" w:hAnsi="Times New Roman" w:cs="Times New Roman"/>
          <w:color w:val="000000" w:themeColor="text1"/>
          <w:sz w:val="24"/>
          <w:szCs w:val="24"/>
        </w:rPr>
        <w:t xml:space="preserve">, </w:t>
      </w:r>
      <w:r w:rsidR="00831D08" w:rsidRPr="004B77BB">
        <w:rPr>
          <w:rFonts w:ascii="Times New Roman" w:hAnsi="Times New Roman" w:cs="Times New Roman"/>
          <w:b/>
          <w:bCs/>
          <w:color w:val="000000" w:themeColor="text1"/>
          <w:sz w:val="24"/>
          <w:szCs w:val="24"/>
        </w:rPr>
        <w:t>4g</w:t>
      </w:r>
      <w:r w:rsidR="00831D08" w:rsidRPr="004B77BB">
        <w:rPr>
          <w:rFonts w:ascii="Times New Roman" w:hAnsi="Times New Roman" w:cs="Times New Roman"/>
          <w:color w:val="000000" w:themeColor="text1"/>
          <w:sz w:val="24"/>
          <w:szCs w:val="24"/>
        </w:rPr>
        <w:t xml:space="preserve"> and </w:t>
      </w:r>
      <w:r w:rsidR="00831D08" w:rsidRPr="004B77BB">
        <w:rPr>
          <w:rFonts w:ascii="Times New Roman" w:hAnsi="Times New Roman" w:cs="Times New Roman"/>
          <w:b/>
          <w:bCs/>
          <w:color w:val="000000" w:themeColor="text1"/>
          <w:sz w:val="24"/>
          <w:szCs w:val="24"/>
        </w:rPr>
        <w:t xml:space="preserve">4h </w:t>
      </w:r>
      <w:r w:rsidR="00831D08" w:rsidRPr="004B77BB">
        <w:rPr>
          <w:rFonts w:ascii="Times New Roman" w:hAnsi="Times New Roman" w:cs="Times New Roman"/>
          <w:color w:val="000000" w:themeColor="text1"/>
          <w:sz w:val="24"/>
          <w:szCs w:val="24"/>
        </w:rPr>
        <w:t>compounds</w:t>
      </w:r>
      <w:r w:rsidR="005626C7" w:rsidRPr="004B77BB">
        <w:rPr>
          <w:rFonts w:ascii="Times New Roman" w:hAnsi="Times New Roman" w:cs="Times New Roman"/>
          <w:color w:val="000000" w:themeColor="text1"/>
          <w:sz w:val="24"/>
          <w:szCs w:val="24"/>
        </w:rPr>
        <w:t>)</w:t>
      </w:r>
      <w:r w:rsidR="00720683" w:rsidRPr="004B77BB">
        <w:rPr>
          <w:rFonts w:ascii="Times New Roman" w:hAnsi="Times New Roman" w:cs="Times New Roman"/>
          <w:color w:val="000000" w:themeColor="text1"/>
          <w:sz w:val="24"/>
          <w:szCs w:val="24"/>
        </w:rPr>
        <w:t>,</w:t>
      </w:r>
      <w:r w:rsidR="005626C7" w:rsidRPr="004B77BB">
        <w:rPr>
          <w:rFonts w:ascii="Times New Roman" w:hAnsi="Times New Roman" w:cs="Times New Roman"/>
          <w:color w:val="000000" w:themeColor="text1"/>
          <w:sz w:val="24"/>
          <w:szCs w:val="24"/>
        </w:rPr>
        <w:t xml:space="preserve"> </w:t>
      </w:r>
      <w:r w:rsidR="00FB4D2A" w:rsidRPr="004B77BB">
        <w:rPr>
          <w:rFonts w:ascii="Times New Roman" w:hAnsi="Times New Roman" w:cs="Times New Roman"/>
          <w:color w:val="000000" w:themeColor="text1"/>
          <w:sz w:val="24"/>
          <w:szCs w:val="24"/>
        </w:rPr>
        <w:t>whereas</w:t>
      </w:r>
      <w:r w:rsidR="00720683" w:rsidRPr="004B77BB">
        <w:rPr>
          <w:rFonts w:ascii="Times New Roman" w:hAnsi="Times New Roman" w:cs="Times New Roman"/>
          <w:color w:val="000000" w:themeColor="text1"/>
          <w:sz w:val="24"/>
          <w:szCs w:val="24"/>
        </w:rPr>
        <w:t xml:space="preserve"> benzaldehyde with an </w:t>
      </w:r>
      <w:r w:rsidR="00FB4D2A" w:rsidRPr="004B77BB">
        <w:rPr>
          <w:rFonts w:ascii="Times New Roman" w:hAnsi="Times New Roman" w:cs="Times New Roman"/>
          <w:color w:val="000000" w:themeColor="text1"/>
          <w:sz w:val="24"/>
          <w:szCs w:val="24"/>
        </w:rPr>
        <w:t>electron donating group shows</w:t>
      </w:r>
      <w:r w:rsidR="005626C7" w:rsidRPr="004B77BB">
        <w:rPr>
          <w:rFonts w:ascii="Times New Roman" w:hAnsi="Times New Roman" w:cs="Times New Roman"/>
          <w:color w:val="000000" w:themeColor="text1"/>
          <w:sz w:val="24"/>
          <w:szCs w:val="24"/>
        </w:rPr>
        <w:t xml:space="preserve"> lower yield</w:t>
      </w:r>
      <w:r w:rsidR="00FB4D2A" w:rsidRPr="004B77BB">
        <w:rPr>
          <w:rFonts w:ascii="Times New Roman" w:hAnsi="Times New Roman" w:cs="Times New Roman"/>
          <w:color w:val="000000" w:themeColor="text1"/>
          <w:sz w:val="24"/>
          <w:szCs w:val="24"/>
        </w:rPr>
        <w:t>s</w:t>
      </w:r>
      <w:r w:rsidR="005626C7" w:rsidRPr="004B77BB">
        <w:rPr>
          <w:rFonts w:ascii="Times New Roman" w:hAnsi="Times New Roman" w:cs="Times New Roman"/>
          <w:color w:val="000000" w:themeColor="text1"/>
          <w:sz w:val="24"/>
          <w:szCs w:val="24"/>
        </w:rPr>
        <w:t xml:space="preserve"> (</w:t>
      </w:r>
      <w:r w:rsidR="00831D08" w:rsidRPr="004B77BB">
        <w:rPr>
          <w:rFonts w:ascii="Times New Roman" w:hAnsi="Times New Roman" w:cs="Times New Roman"/>
          <w:b/>
          <w:bCs/>
          <w:color w:val="000000" w:themeColor="text1"/>
          <w:sz w:val="24"/>
          <w:szCs w:val="24"/>
        </w:rPr>
        <w:t>4b</w:t>
      </w:r>
      <w:r w:rsidR="00831D08" w:rsidRPr="004B77BB">
        <w:rPr>
          <w:rFonts w:ascii="Times New Roman" w:hAnsi="Times New Roman" w:cs="Times New Roman"/>
          <w:color w:val="000000" w:themeColor="text1"/>
          <w:sz w:val="24"/>
          <w:szCs w:val="24"/>
        </w:rPr>
        <w:t xml:space="preserve"> and </w:t>
      </w:r>
      <w:r w:rsidR="00831D08" w:rsidRPr="004B77BB">
        <w:rPr>
          <w:rFonts w:ascii="Times New Roman" w:hAnsi="Times New Roman" w:cs="Times New Roman"/>
          <w:b/>
          <w:bCs/>
          <w:color w:val="000000" w:themeColor="text1"/>
          <w:sz w:val="24"/>
          <w:szCs w:val="24"/>
        </w:rPr>
        <w:t xml:space="preserve">4d </w:t>
      </w:r>
      <w:r w:rsidR="00831D08" w:rsidRPr="004B77BB">
        <w:rPr>
          <w:rFonts w:ascii="Times New Roman" w:hAnsi="Times New Roman" w:cs="Times New Roman"/>
          <w:color w:val="000000" w:themeColor="text1"/>
          <w:sz w:val="24"/>
          <w:szCs w:val="24"/>
        </w:rPr>
        <w:t>compounds</w:t>
      </w:r>
      <w:r w:rsidR="005626C7" w:rsidRPr="004B77BB">
        <w:rPr>
          <w:rFonts w:ascii="Times New Roman" w:hAnsi="Times New Roman" w:cs="Times New Roman"/>
          <w:color w:val="000000" w:themeColor="text1"/>
          <w:sz w:val="24"/>
          <w:szCs w:val="24"/>
        </w:rPr>
        <w:t>).</w:t>
      </w:r>
    </w:p>
    <w:p w:rsidR="00A97F0F" w:rsidRPr="004B77BB" w:rsidRDefault="00A97F0F" w:rsidP="0061369B">
      <w:pPr>
        <w:spacing w:after="0" w:line="480" w:lineRule="auto"/>
        <w:jc w:val="both"/>
        <w:rPr>
          <w:rFonts w:ascii="Times New Roman" w:hAnsi="Times New Roman" w:cs="Times New Roman"/>
          <w:color w:val="000000" w:themeColor="text1"/>
          <w:sz w:val="24"/>
          <w:szCs w:val="24"/>
        </w:rPr>
      </w:pPr>
    </w:p>
    <w:p w:rsidR="003D5D51" w:rsidRPr="004B77BB" w:rsidRDefault="00D01D15" w:rsidP="0061369B">
      <w:pPr>
        <w:spacing w:after="0" w:line="240" w:lineRule="auto"/>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4"/>
          <w:szCs w:val="24"/>
        </w:rPr>
        <w:t>Table 4</w:t>
      </w:r>
      <w:r w:rsidRPr="004B77BB">
        <w:rPr>
          <w:rFonts w:ascii="Times New Roman" w:hAnsi="Times New Roman" w:cs="Times New Roman"/>
          <w:color w:val="000000" w:themeColor="text1"/>
          <w:sz w:val="24"/>
          <w:szCs w:val="24"/>
        </w:rPr>
        <w:t xml:space="preserve"> </w:t>
      </w:r>
      <w:proofErr w:type="spellStart"/>
      <w:r w:rsidRPr="004B77BB">
        <w:rPr>
          <w:rFonts w:ascii="Times New Roman" w:hAnsi="Times New Roman" w:cs="Times New Roman"/>
          <w:color w:val="000000" w:themeColor="text1"/>
          <w:sz w:val="24"/>
          <w:szCs w:val="24"/>
        </w:rPr>
        <w:t>NiO</w:t>
      </w:r>
      <w:proofErr w:type="spellEnd"/>
      <w:r w:rsidRPr="004B77BB">
        <w:rPr>
          <w:rFonts w:ascii="Times New Roman" w:hAnsi="Times New Roman" w:cs="Times New Roman"/>
          <w:color w:val="000000" w:themeColor="text1"/>
          <w:sz w:val="24"/>
          <w:szCs w:val="24"/>
        </w:rPr>
        <w:t xml:space="preserve"> nanoparticles catalyzed three-component synthesis of </w:t>
      </w:r>
      <w:proofErr w:type="spellStart"/>
      <w:r w:rsidRPr="004B77BB">
        <w:rPr>
          <w:rFonts w:ascii="Times New Roman" w:hAnsi="Times New Roman" w:cs="Times New Roman"/>
          <w:color w:val="000000" w:themeColor="text1"/>
          <w:sz w:val="24"/>
          <w:szCs w:val="24"/>
        </w:rPr>
        <w:t>propargylamines</w:t>
      </w:r>
      <w:r w:rsidRPr="004B77BB">
        <w:rPr>
          <w:rFonts w:ascii="Times New Roman" w:hAnsi="Times New Roman" w:cs="Times New Roman"/>
          <w:color w:val="000000" w:themeColor="text1"/>
          <w:sz w:val="24"/>
          <w:szCs w:val="24"/>
          <w:vertAlign w:val="superscript"/>
        </w:rPr>
        <w:t>a</w:t>
      </w:r>
      <w:proofErr w:type="spellEnd"/>
    </w:p>
    <w:tbl>
      <w:tblPr>
        <w:tblStyle w:val="TableGrid"/>
        <w:tblW w:w="9540" w:type="dxa"/>
        <w:tblBorders>
          <w:left w:val="none" w:sz="0" w:space="0" w:color="auto"/>
          <w:right w:val="none" w:sz="0" w:space="0" w:color="auto"/>
        </w:tblBorders>
        <w:tblLayout w:type="fixed"/>
        <w:tblLook w:val="04A0"/>
      </w:tblPr>
      <w:tblGrid>
        <w:gridCol w:w="3227"/>
        <w:gridCol w:w="3260"/>
        <w:gridCol w:w="3053"/>
      </w:tblGrid>
      <w:tr w:rsidR="009311AF" w:rsidRPr="004B77BB" w:rsidTr="00697CD2">
        <w:tc>
          <w:tcPr>
            <w:tcW w:w="9540" w:type="dxa"/>
            <w:gridSpan w:val="3"/>
            <w:tcBorders>
              <w:bottom w:val="single" w:sz="4" w:space="0" w:color="auto"/>
            </w:tcBorders>
          </w:tcPr>
          <w:p w:rsidR="0065158E" w:rsidRPr="004B77BB" w:rsidRDefault="00A97F0F" w:rsidP="005B4715">
            <w:pPr>
              <w:jc w:val="center"/>
              <w:rPr>
                <w:rFonts w:ascii="Times New Roman" w:hAnsi="Times New Roman" w:cs="Times New Roman"/>
                <w:sz w:val="24"/>
                <w:szCs w:val="24"/>
              </w:rPr>
            </w:pPr>
            <w:r w:rsidRPr="004B77BB">
              <w:rPr>
                <w:rFonts w:ascii="Times New Roman" w:hAnsi="Times New Roman" w:cs="Times New Roman"/>
                <w:sz w:val="24"/>
                <w:szCs w:val="24"/>
              </w:rPr>
              <w:object w:dxaOrig="13459" w:dyaOrig="4044">
                <v:shape id="_x0000_i1040" type="#_x0000_t75" style="width:362.15pt;height:109.6pt" o:ole="">
                  <v:imagedata r:id="rId44" o:title=""/>
                </v:shape>
                <o:OLEObject Type="Embed" ProgID="ChemDraw.Document.6.0" ShapeID="_x0000_i1040" DrawAspect="Content" ObjectID="_1661613012" r:id="rId45"/>
              </w:object>
            </w:r>
          </w:p>
        </w:tc>
      </w:tr>
      <w:tr w:rsidR="00697CD2" w:rsidRPr="004B77BB" w:rsidTr="00A97F0F">
        <w:tc>
          <w:tcPr>
            <w:tcW w:w="3227" w:type="dxa"/>
            <w:tcBorders>
              <w:bottom w:val="nil"/>
              <w:right w:val="nil"/>
            </w:tcBorders>
          </w:tcPr>
          <w:p w:rsidR="00697CD2" w:rsidRPr="004B77BB" w:rsidRDefault="001816FE" w:rsidP="005B4715">
            <w:pPr>
              <w:jc w:val="both"/>
              <w:rPr>
                <w:rFonts w:ascii="Times New Roman" w:hAnsi="Times New Roman" w:cs="Times New Roman"/>
                <w:b/>
                <w:bCs/>
                <w:color w:val="000000" w:themeColor="text1"/>
                <w:sz w:val="24"/>
                <w:szCs w:val="24"/>
              </w:rPr>
            </w:pPr>
            <w:r w:rsidRPr="004B77BB">
              <w:rPr>
                <w:rFonts w:ascii="Times New Roman" w:hAnsi="Times New Roman"/>
              </w:rPr>
              <w:object w:dxaOrig="2083" w:dyaOrig="1898">
                <v:shape id="_x0000_i1041" type="#_x0000_t75" style="width:107.45pt;height:96.7pt" o:ole="">
                  <v:imagedata r:id="rId46" o:title=""/>
                </v:shape>
                <o:OLEObject Type="Embed" ProgID="ChemDraw.Document.6.0" ShapeID="_x0000_i1041" DrawAspect="Content" ObjectID="_1661613013" r:id="rId47"/>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4a</w:t>
            </w:r>
            <w:r w:rsidRPr="004B77BB">
              <w:rPr>
                <w:rFonts w:ascii="Times New Roman" w:hAnsi="Times New Roman" w:cs="Times New Roman"/>
                <w:sz w:val="20"/>
                <w:szCs w:val="20"/>
              </w:rPr>
              <w:t>: 3 h, 96%</w: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sz w:val="20"/>
                <w:szCs w:val="20"/>
              </w:rPr>
              <w:t xml:space="preserve">TON: 36 </w:t>
            </w:r>
          </w:p>
          <w:p w:rsidR="005B4715" w:rsidRPr="004B77BB" w:rsidRDefault="005B4715" w:rsidP="00E603FB">
            <w:pPr>
              <w:jc w:val="both"/>
              <w:rPr>
                <w:rFonts w:ascii="Times New Roman" w:hAnsi="Times New Roman" w:cs="Times New Roman"/>
                <w:b/>
                <w:bCs/>
                <w:color w:val="000000" w:themeColor="text1"/>
                <w:sz w:val="20"/>
                <w:szCs w:val="20"/>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3</w:t>
            </w:r>
            <w:r w:rsidR="00E603FB" w:rsidRPr="004B77BB">
              <w:rPr>
                <w:rFonts w:ascii="Times New Roman" w:hAnsi="Times New Roman" w:cs="Times New Roman"/>
                <w:sz w:val="20"/>
                <w:szCs w:val="20"/>
              </w:rPr>
              <w:t>4</w:t>
            </w:r>
            <w:r w:rsidRPr="004B77BB">
              <w:rPr>
                <w:rFonts w:ascii="Times New Roman" w:hAnsi="Times New Roman" w:cs="Times New Roman"/>
                <w:sz w:val="20"/>
                <w:szCs w:val="20"/>
              </w:rPr>
              <w:t>1</w:t>
            </w:r>
          </w:p>
          <w:p w:rsidR="005F79F0" w:rsidRPr="004B77BB" w:rsidRDefault="005F79F0" w:rsidP="00B739B4">
            <w:pPr>
              <w:jc w:val="both"/>
              <w:rPr>
                <w:rFonts w:ascii="Times New Roman" w:hAnsi="Times New Roman" w:cs="Times New Roman"/>
                <w:b/>
                <w:bCs/>
                <w:color w:val="000000" w:themeColor="text1"/>
                <w:sz w:val="20"/>
                <w:szCs w:val="20"/>
              </w:rPr>
            </w:pPr>
            <w:r w:rsidRPr="004B77BB">
              <w:rPr>
                <w:rFonts w:ascii="Times New Roman" w:hAnsi="Times New Roman" w:cs="Times New Roman"/>
                <w:b/>
                <w:bCs/>
                <w:color w:val="000000" w:themeColor="text1"/>
                <w:sz w:val="20"/>
                <w:szCs w:val="20"/>
              </w:rPr>
              <w:t>Ref: 40</w:t>
            </w:r>
          </w:p>
        </w:tc>
        <w:tc>
          <w:tcPr>
            <w:tcW w:w="3260" w:type="dxa"/>
            <w:tcBorders>
              <w:left w:val="nil"/>
              <w:bottom w:val="nil"/>
              <w:right w:val="nil"/>
            </w:tcBorders>
          </w:tcPr>
          <w:p w:rsidR="00697CD2" w:rsidRPr="004B77BB" w:rsidRDefault="001816FE" w:rsidP="005B4715">
            <w:pPr>
              <w:jc w:val="both"/>
              <w:rPr>
                <w:rFonts w:ascii="Times New Roman" w:hAnsi="Times New Roman" w:cs="Times New Roman"/>
                <w:b/>
                <w:bCs/>
                <w:color w:val="000000" w:themeColor="text1"/>
                <w:sz w:val="24"/>
                <w:szCs w:val="24"/>
              </w:rPr>
            </w:pPr>
            <w:r w:rsidRPr="004B77BB">
              <w:rPr>
                <w:rFonts w:ascii="Times New Roman" w:hAnsi="Times New Roman"/>
              </w:rPr>
              <w:object w:dxaOrig="2543" w:dyaOrig="1898">
                <v:shape id="_x0000_i1042" type="#_x0000_t75" style="width:128.95pt;height:95.1pt" o:ole="">
                  <v:imagedata r:id="rId48" o:title=""/>
                </v:shape>
                <o:OLEObject Type="Embed" ProgID="ChemDraw.Document.6.0" ShapeID="_x0000_i1042" DrawAspect="Content" ObjectID="_1661613014" r:id="rId49"/>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4b</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5</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b/>
                <w:bCs/>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3</w:t>
            </w:r>
            <w:r w:rsidR="00E603FB" w:rsidRPr="004B77BB">
              <w:rPr>
                <w:rFonts w:ascii="Times New Roman" w:hAnsi="Times New Roman" w:cs="Times New Roman"/>
                <w:sz w:val="20"/>
                <w:szCs w:val="20"/>
              </w:rPr>
              <w:t>87</w:t>
            </w:r>
          </w:p>
          <w:p w:rsidR="005F79F0" w:rsidRPr="004B77BB" w:rsidRDefault="005F79F0" w:rsidP="00B739B4">
            <w:pPr>
              <w:jc w:val="both"/>
              <w:rPr>
                <w:rFonts w:ascii="Times New Roman" w:hAnsi="Times New Roman" w:cs="Times New Roman"/>
                <w:b/>
                <w:bCs/>
                <w:color w:val="000000" w:themeColor="text1"/>
                <w:sz w:val="24"/>
                <w:szCs w:val="24"/>
              </w:rPr>
            </w:pPr>
            <w:r w:rsidRPr="004B77BB">
              <w:rPr>
                <w:rFonts w:ascii="Times New Roman" w:hAnsi="Times New Roman" w:cs="Times New Roman"/>
                <w:b/>
                <w:bCs/>
                <w:color w:val="000000" w:themeColor="text1"/>
                <w:sz w:val="20"/>
                <w:szCs w:val="20"/>
              </w:rPr>
              <w:t>Ref: 41</w:t>
            </w:r>
          </w:p>
        </w:tc>
        <w:tc>
          <w:tcPr>
            <w:tcW w:w="3053" w:type="dxa"/>
            <w:tcBorders>
              <w:left w:val="nil"/>
              <w:bottom w:val="nil"/>
            </w:tcBorders>
          </w:tcPr>
          <w:p w:rsidR="00697CD2" w:rsidRPr="004B77BB" w:rsidRDefault="001816FE" w:rsidP="005B4715">
            <w:pPr>
              <w:jc w:val="both"/>
              <w:rPr>
                <w:rFonts w:ascii="Times New Roman" w:hAnsi="Times New Roman" w:cs="Times New Roman"/>
                <w:b/>
                <w:bCs/>
                <w:color w:val="000000" w:themeColor="text1"/>
                <w:sz w:val="24"/>
                <w:szCs w:val="24"/>
              </w:rPr>
            </w:pPr>
            <w:r w:rsidRPr="004B77BB">
              <w:rPr>
                <w:rFonts w:ascii="Times New Roman" w:hAnsi="Times New Roman"/>
              </w:rPr>
              <w:object w:dxaOrig="2632" w:dyaOrig="1898">
                <v:shape id="_x0000_i1043" type="#_x0000_t75" style="width:137pt;height:97.25pt" o:ole="">
                  <v:imagedata r:id="rId50" o:title=""/>
                </v:shape>
                <o:OLEObject Type="Embed" ProgID="ChemDraw.Document.6.0" ShapeID="_x0000_i1043" DrawAspect="Content" ObjectID="_1661613015" r:id="rId51"/>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4c</w:t>
            </w:r>
            <w:r w:rsidRPr="004B77BB">
              <w:rPr>
                <w:rFonts w:ascii="Times New Roman" w:hAnsi="Times New Roman" w:cs="Times New Roman"/>
                <w:sz w:val="20"/>
                <w:szCs w:val="20"/>
              </w:rPr>
              <w:t>: 3 h, 96%</w: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sz w:val="20"/>
                <w:szCs w:val="20"/>
              </w:rPr>
              <w:t xml:space="preserve">TON: 36 </w:t>
            </w:r>
          </w:p>
          <w:p w:rsidR="005B4715" w:rsidRPr="004B77BB" w:rsidRDefault="005B4715" w:rsidP="00E603FB">
            <w:pPr>
              <w:jc w:val="both"/>
              <w:rPr>
                <w:rFonts w:ascii="Times New Roman" w:hAnsi="Times New Roman" w:cs="Times New Roman"/>
                <w:b/>
                <w:bCs/>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xml:space="preserve">): </w:t>
            </w:r>
            <w:r w:rsidR="00E603FB" w:rsidRPr="004B77BB">
              <w:rPr>
                <w:rFonts w:ascii="Times New Roman" w:hAnsi="Times New Roman" w:cs="Times New Roman"/>
                <w:sz w:val="20"/>
                <w:szCs w:val="20"/>
              </w:rPr>
              <w:t>405</w:t>
            </w:r>
          </w:p>
          <w:p w:rsidR="005F79F0" w:rsidRPr="004B77BB" w:rsidRDefault="005F79F0" w:rsidP="00B739B4">
            <w:pPr>
              <w:jc w:val="both"/>
              <w:rPr>
                <w:rFonts w:ascii="Times New Roman" w:hAnsi="Times New Roman" w:cs="Times New Roman"/>
                <w:b/>
                <w:bCs/>
                <w:color w:val="000000" w:themeColor="text1"/>
                <w:sz w:val="24"/>
                <w:szCs w:val="24"/>
              </w:rPr>
            </w:pPr>
            <w:r w:rsidRPr="004B77BB">
              <w:rPr>
                <w:rFonts w:ascii="Times New Roman" w:hAnsi="Times New Roman" w:cs="Times New Roman"/>
                <w:b/>
                <w:bCs/>
                <w:color w:val="000000" w:themeColor="text1"/>
                <w:sz w:val="20"/>
                <w:szCs w:val="20"/>
              </w:rPr>
              <w:t>Ref:</w:t>
            </w:r>
            <w:r w:rsidR="00B739B4" w:rsidRPr="004B77BB">
              <w:rPr>
                <w:rFonts w:ascii="Times New Roman" w:hAnsi="Times New Roman" w:cs="Times New Roman"/>
                <w:b/>
                <w:bCs/>
                <w:color w:val="000000" w:themeColor="text1"/>
                <w:sz w:val="20"/>
                <w:szCs w:val="20"/>
              </w:rPr>
              <w:t xml:space="preserve"> </w:t>
            </w:r>
            <w:r w:rsidRPr="004B77BB">
              <w:rPr>
                <w:rFonts w:ascii="Times New Roman" w:hAnsi="Times New Roman" w:cs="Times New Roman"/>
                <w:b/>
                <w:bCs/>
                <w:color w:val="000000" w:themeColor="text1"/>
                <w:sz w:val="20"/>
                <w:szCs w:val="20"/>
              </w:rPr>
              <w:t>41</w:t>
            </w:r>
          </w:p>
        </w:tc>
      </w:tr>
      <w:tr w:rsidR="00697CD2" w:rsidRPr="004B77BB" w:rsidTr="00A97F0F">
        <w:tc>
          <w:tcPr>
            <w:tcW w:w="3227" w:type="dxa"/>
            <w:tcBorders>
              <w:top w:val="nil"/>
              <w:bottom w:val="nil"/>
              <w:right w:val="nil"/>
            </w:tcBorders>
          </w:tcPr>
          <w:p w:rsidR="00697CD2" w:rsidRPr="004B77BB" w:rsidRDefault="001816FE" w:rsidP="005B4715">
            <w:pPr>
              <w:jc w:val="both"/>
              <w:rPr>
                <w:rFonts w:ascii="Times New Roman" w:hAnsi="Times New Roman" w:cs="Times New Roman"/>
                <w:color w:val="000000" w:themeColor="text1"/>
                <w:sz w:val="24"/>
                <w:szCs w:val="24"/>
              </w:rPr>
            </w:pPr>
            <w:r w:rsidRPr="004B77BB">
              <w:rPr>
                <w:rFonts w:ascii="Times New Roman" w:hAnsi="Times New Roman"/>
              </w:rPr>
              <w:object w:dxaOrig="2755" w:dyaOrig="1898">
                <v:shape id="_x0000_i1044" type="#_x0000_t75" style="width:138.1pt;height:94.55pt" o:ole="">
                  <v:imagedata r:id="rId52" o:title=""/>
                </v:shape>
                <o:OLEObject Type="Embed" ProgID="ChemDraw.Document.6.0" ShapeID="_x0000_i1044" DrawAspect="Content" ObjectID="_1661613016" r:id="rId53"/>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4d</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4</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xml:space="preserve">): </w:t>
            </w:r>
            <w:r w:rsidR="00E603FB" w:rsidRPr="004B77BB">
              <w:rPr>
                <w:rFonts w:ascii="Times New Roman" w:hAnsi="Times New Roman" w:cs="Times New Roman"/>
                <w:sz w:val="20"/>
                <w:szCs w:val="20"/>
              </w:rPr>
              <w:t>392</w:t>
            </w:r>
          </w:p>
          <w:p w:rsidR="005F79F0" w:rsidRPr="004B77BB" w:rsidRDefault="005F79F0"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Ref: 42</w:t>
            </w:r>
          </w:p>
        </w:tc>
        <w:tc>
          <w:tcPr>
            <w:tcW w:w="3260" w:type="dxa"/>
            <w:tcBorders>
              <w:top w:val="nil"/>
              <w:left w:val="nil"/>
              <w:bottom w:val="nil"/>
              <w:right w:val="nil"/>
            </w:tcBorders>
          </w:tcPr>
          <w:p w:rsidR="00697CD2" w:rsidRPr="004B77BB" w:rsidRDefault="007014A4" w:rsidP="005B4715">
            <w:pPr>
              <w:jc w:val="both"/>
              <w:rPr>
                <w:rFonts w:ascii="Times New Roman" w:hAnsi="Times New Roman" w:cs="Times New Roman"/>
                <w:color w:val="000000" w:themeColor="text1"/>
                <w:sz w:val="24"/>
                <w:szCs w:val="24"/>
              </w:rPr>
            </w:pPr>
            <w:r w:rsidRPr="004B77BB">
              <w:rPr>
                <w:rFonts w:ascii="Times New Roman" w:hAnsi="Times New Roman"/>
              </w:rPr>
              <w:object w:dxaOrig="2675" w:dyaOrig="1898">
                <v:shape id="_x0000_i1045" type="#_x0000_t75" style="width:134.85pt;height:94.55pt" o:ole="">
                  <v:imagedata r:id="rId54" o:title=""/>
                </v:shape>
                <o:OLEObject Type="Embed" ProgID="ChemDraw.Document.6.0" ShapeID="_x0000_i1045" DrawAspect="Content" ObjectID="_1661613017" r:id="rId55"/>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4e</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5</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xml:space="preserve">): </w:t>
            </w:r>
            <w:r w:rsidR="00E603FB" w:rsidRPr="004B77BB">
              <w:rPr>
                <w:rFonts w:ascii="Times New Roman" w:hAnsi="Times New Roman" w:cs="Times New Roman"/>
                <w:sz w:val="20"/>
                <w:szCs w:val="20"/>
              </w:rPr>
              <w:t>386</w:t>
            </w:r>
          </w:p>
          <w:p w:rsidR="005F79F0" w:rsidRPr="004B77BB" w:rsidRDefault="005F79F0"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Ref:</w:t>
            </w:r>
            <w:r w:rsidR="00B739B4" w:rsidRPr="004B77BB">
              <w:rPr>
                <w:rFonts w:ascii="Times New Roman" w:hAnsi="Times New Roman" w:cs="Times New Roman"/>
                <w:b/>
                <w:bCs/>
                <w:color w:val="000000" w:themeColor="text1"/>
                <w:sz w:val="20"/>
                <w:szCs w:val="20"/>
              </w:rPr>
              <w:t xml:space="preserve"> </w:t>
            </w:r>
            <w:r w:rsidRPr="004B77BB">
              <w:rPr>
                <w:rFonts w:ascii="Times New Roman" w:hAnsi="Times New Roman" w:cs="Times New Roman"/>
                <w:b/>
                <w:bCs/>
                <w:color w:val="000000" w:themeColor="text1"/>
                <w:sz w:val="20"/>
                <w:szCs w:val="20"/>
              </w:rPr>
              <w:t>43</w:t>
            </w:r>
          </w:p>
        </w:tc>
        <w:tc>
          <w:tcPr>
            <w:tcW w:w="3053" w:type="dxa"/>
            <w:tcBorders>
              <w:top w:val="nil"/>
              <w:left w:val="nil"/>
              <w:bottom w:val="nil"/>
            </w:tcBorders>
          </w:tcPr>
          <w:p w:rsidR="00697CD2" w:rsidRPr="004B77BB" w:rsidRDefault="007014A4" w:rsidP="005B4715">
            <w:pPr>
              <w:jc w:val="both"/>
              <w:rPr>
                <w:rFonts w:ascii="Times New Roman" w:hAnsi="Times New Roman"/>
              </w:rPr>
            </w:pPr>
            <w:r w:rsidRPr="004B77BB">
              <w:rPr>
                <w:rFonts w:ascii="Times New Roman" w:hAnsi="Times New Roman"/>
              </w:rPr>
              <w:object w:dxaOrig="2082" w:dyaOrig="1895">
                <v:shape id="_x0000_i1046" type="#_x0000_t75" style="width:103.7pt;height:92.95pt" o:ole="">
                  <v:imagedata r:id="rId56" o:title=""/>
                </v:shape>
                <o:OLEObject Type="Embed" ProgID="ChemDraw.Document.6.0" ShapeID="_x0000_i1046" DrawAspect="Content" ObjectID="_1661613018" r:id="rId57"/>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4f</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6</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3</w:t>
            </w:r>
            <w:r w:rsidR="00E603FB" w:rsidRPr="004B77BB">
              <w:rPr>
                <w:rFonts w:ascii="Times New Roman" w:hAnsi="Times New Roman" w:cs="Times New Roman"/>
                <w:sz w:val="20"/>
                <w:szCs w:val="20"/>
              </w:rPr>
              <w:t>50</w:t>
            </w:r>
          </w:p>
          <w:p w:rsidR="005F79F0" w:rsidRPr="004B77BB" w:rsidRDefault="00B739B4"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 xml:space="preserve">Ref: </w:t>
            </w:r>
            <w:r w:rsidR="005F79F0" w:rsidRPr="004B77BB">
              <w:rPr>
                <w:rFonts w:ascii="Times New Roman" w:hAnsi="Times New Roman" w:cs="Times New Roman"/>
                <w:b/>
                <w:bCs/>
                <w:color w:val="000000" w:themeColor="text1"/>
                <w:sz w:val="20"/>
                <w:szCs w:val="20"/>
              </w:rPr>
              <w:t>43</w:t>
            </w:r>
          </w:p>
        </w:tc>
      </w:tr>
      <w:tr w:rsidR="00697CD2" w:rsidRPr="004B77BB" w:rsidTr="00A97F0F">
        <w:tc>
          <w:tcPr>
            <w:tcW w:w="3227" w:type="dxa"/>
            <w:tcBorders>
              <w:top w:val="nil"/>
              <w:bottom w:val="nil"/>
              <w:right w:val="nil"/>
            </w:tcBorders>
          </w:tcPr>
          <w:p w:rsidR="00697CD2" w:rsidRPr="004B77BB" w:rsidRDefault="001816FE" w:rsidP="005B4715">
            <w:pPr>
              <w:jc w:val="both"/>
              <w:rPr>
                <w:rFonts w:ascii="Times New Roman" w:hAnsi="Times New Roman" w:cs="Times New Roman"/>
                <w:color w:val="000000" w:themeColor="text1"/>
                <w:sz w:val="24"/>
                <w:szCs w:val="24"/>
              </w:rPr>
            </w:pPr>
            <w:r w:rsidRPr="004B77BB">
              <w:rPr>
                <w:rFonts w:ascii="Times New Roman" w:hAnsi="Times New Roman"/>
              </w:rPr>
              <w:object w:dxaOrig="2486" w:dyaOrig="1895">
                <v:shape id="_x0000_i1047" type="#_x0000_t75" style="width:122.5pt;height:92.95pt" o:ole="">
                  <v:imagedata r:id="rId58" o:title=""/>
                </v:shape>
                <o:OLEObject Type="Embed" ProgID="ChemDraw.Document.6.0" ShapeID="_x0000_i1047" DrawAspect="Content" ObjectID="_1661613019" r:id="rId59"/>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4g</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7</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xml:space="preserve">): </w:t>
            </w:r>
            <w:r w:rsidR="00E603FB" w:rsidRPr="004B77BB">
              <w:rPr>
                <w:rFonts w:ascii="Times New Roman" w:hAnsi="Times New Roman" w:cs="Times New Roman"/>
                <w:sz w:val="20"/>
                <w:szCs w:val="20"/>
              </w:rPr>
              <w:t>414</w:t>
            </w:r>
          </w:p>
          <w:p w:rsidR="005F79F0" w:rsidRPr="004B77BB" w:rsidRDefault="00B739B4"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 xml:space="preserve">Ref: </w:t>
            </w:r>
            <w:r w:rsidR="005F79F0" w:rsidRPr="004B77BB">
              <w:rPr>
                <w:rFonts w:ascii="Times New Roman" w:hAnsi="Times New Roman" w:cs="Times New Roman"/>
                <w:b/>
                <w:bCs/>
                <w:color w:val="000000" w:themeColor="text1"/>
                <w:sz w:val="20"/>
                <w:szCs w:val="20"/>
              </w:rPr>
              <w:t>44</w:t>
            </w:r>
          </w:p>
        </w:tc>
        <w:tc>
          <w:tcPr>
            <w:tcW w:w="3260" w:type="dxa"/>
            <w:tcBorders>
              <w:top w:val="nil"/>
              <w:left w:val="nil"/>
              <w:bottom w:val="nil"/>
              <w:right w:val="nil"/>
            </w:tcBorders>
          </w:tcPr>
          <w:p w:rsidR="00697CD2" w:rsidRPr="004B77BB" w:rsidRDefault="007014A4" w:rsidP="005B4715">
            <w:pPr>
              <w:jc w:val="both"/>
              <w:rPr>
                <w:rFonts w:ascii="Times New Roman" w:hAnsi="Times New Roman" w:cs="Times New Roman"/>
                <w:color w:val="000000" w:themeColor="text1"/>
                <w:sz w:val="24"/>
                <w:szCs w:val="24"/>
              </w:rPr>
            </w:pPr>
            <w:r w:rsidRPr="004B77BB">
              <w:rPr>
                <w:rFonts w:ascii="Times New Roman" w:hAnsi="Times New Roman"/>
              </w:rPr>
              <w:object w:dxaOrig="2632" w:dyaOrig="1895">
                <v:shape id="_x0000_i1048" type="#_x0000_t75" style="width:132.7pt;height:94.55pt" o:ole="">
                  <v:imagedata r:id="rId60" o:title=""/>
                </v:shape>
                <o:OLEObject Type="Embed" ProgID="ChemDraw.Document.6.0" ShapeID="_x0000_i1048" DrawAspect="Content" ObjectID="_1661613020" r:id="rId61"/>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4h</w:t>
            </w:r>
            <w:r w:rsidRPr="004B77BB">
              <w:rPr>
                <w:rFonts w:ascii="Times New Roman" w:hAnsi="Times New Roman" w:cs="Times New Roman"/>
                <w:sz w:val="20"/>
                <w:szCs w:val="20"/>
              </w:rPr>
              <w:t>: 3 h, 96%</w: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sz w:val="20"/>
                <w:szCs w:val="20"/>
              </w:rPr>
              <w:t xml:space="preserve">TON: 36 </w: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391</w:t>
            </w:r>
          </w:p>
          <w:p w:rsidR="005F79F0" w:rsidRPr="004B77BB" w:rsidRDefault="00B739B4"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 xml:space="preserve">Ref: </w:t>
            </w:r>
            <w:r w:rsidR="005F79F0" w:rsidRPr="004B77BB">
              <w:rPr>
                <w:rFonts w:ascii="Times New Roman" w:hAnsi="Times New Roman" w:cs="Times New Roman"/>
                <w:b/>
                <w:bCs/>
                <w:color w:val="000000" w:themeColor="text1"/>
                <w:sz w:val="20"/>
                <w:szCs w:val="20"/>
              </w:rPr>
              <w:t>44</w:t>
            </w:r>
          </w:p>
        </w:tc>
        <w:tc>
          <w:tcPr>
            <w:tcW w:w="3053" w:type="dxa"/>
            <w:tcBorders>
              <w:top w:val="nil"/>
              <w:left w:val="nil"/>
              <w:bottom w:val="nil"/>
            </w:tcBorders>
          </w:tcPr>
          <w:p w:rsidR="00697CD2" w:rsidRPr="004B77BB" w:rsidRDefault="007014A4" w:rsidP="005B4715">
            <w:pPr>
              <w:jc w:val="both"/>
              <w:rPr>
                <w:rFonts w:ascii="Times New Roman" w:hAnsi="Times New Roman" w:cs="Times New Roman"/>
                <w:color w:val="000000" w:themeColor="text1"/>
                <w:sz w:val="24"/>
                <w:szCs w:val="24"/>
              </w:rPr>
            </w:pPr>
            <w:r w:rsidRPr="004B77BB">
              <w:rPr>
                <w:rFonts w:ascii="Times New Roman" w:hAnsi="Times New Roman"/>
              </w:rPr>
              <w:object w:dxaOrig="2039" w:dyaOrig="1895">
                <v:shape id="_x0000_i1049" type="#_x0000_t75" style="width:102.1pt;height:92.95pt" o:ole="">
                  <v:imagedata r:id="rId62" o:title=""/>
                </v:shape>
                <o:OLEObject Type="Embed" ProgID="ChemDraw.Document.6.0" ShapeID="_x0000_i1049" DrawAspect="Content" ObjectID="_1661613021" r:id="rId63"/>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4i</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3</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xml:space="preserve">): </w:t>
            </w:r>
            <w:r w:rsidR="00E603FB" w:rsidRPr="004B77BB">
              <w:rPr>
                <w:rFonts w:ascii="Times New Roman" w:hAnsi="Times New Roman" w:cs="Times New Roman"/>
                <w:sz w:val="20"/>
                <w:szCs w:val="20"/>
              </w:rPr>
              <w:t>405</w:t>
            </w:r>
          </w:p>
          <w:p w:rsidR="005F79F0" w:rsidRPr="004B77BB" w:rsidRDefault="00B739B4"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 xml:space="preserve">Ref: </w:t>
            </w:r>
            <w:r w:rsidR="005F79F0" w:rsidRPr="004B77BB">
              <w:rPr>
                <w:rFonts w:ascii="Times New Roman" w:hAnsi="Times New Roman" w:cs="Times New Roman"/>
                <w:b/>
                <w:bCs/>
                <w:color w:val="000000" w:themeColor="text1"/>
                <w:sz w:val="20"/>
                <w:szCs w:val="20"/>
              </w:rPr>
              <w:t>45</w:t>
            </w:r>
          </w:p>
        </w:tc>
      </w:tr>
      <w:tr w:rsidR="00697CD2" w:rsidRPr="004B77BB" w:rsidTr="00A97F0F">
        <w:tc>
          <w:tcPr>
            <w:tcW w:w="3227" w:type="dxa"/>
            <w:tcBorders>
              <w:top w:val="nil"/>
              <w:right w:val="nil"/>
            </w:tcBorders>
          </w:tcPr>
          <w:p w:rsidR="00697CD2" w:rsidRPr="004B77BB" w:rsidRDefault="007014A4" w:rsidP="005B4715">
            <w:pPr>
              <w:jc w:val="both"/>
              <w:rPr>
                <w:rFonts w:ascii="Times New Roman" w:hAnsi="Times New Roman" w:cs="Times New Roman"/>
                <w:color w:val="000000" w:themeColor="text1"/>
                <w:sz w:val="24"/>
                <w:szCs w:val="24"/>
              </w:rPr>
            </w:pPr>
            <w:r w:rsidRPr="004B77BB">
              <w:rPr>
                <w:rFonts w:ascii="Times New Roman" w:hAnsi="Times New Roman"/>
              </w:rPr>
              <w:object w:dxaOrig="2040" w:dyaOrig="1895">
                <v:shape id="_x0000_i1050" type="#_x0000_t75" style="width:102.1pt;height:92.95pt" o:ole="">
                  <v:imagedata r:id="rId64" o:title=""/>
                </v:shape>
                <o:OLEObject Type="Embed" ProgID="ChemDraw.Document.6.0" ShapeID="_x0000_i1050" DrawAspect="Content" ObjectID="_1661613022" r:id="rId65"/>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4j</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3</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3</w:t>
            </w:r>
            <w:r w:rsidR="00E603FB" w:rsidRPr="004B77BB">
              <w:rPr>
                <w:rFonts w:ascii="Times New Roman" w:hAnsi="Times New Roman" w:cs="Times New Roman"/>
                <w:sz w:val="20"/>
                <w:szCs w:val="20"/>
              </w:rPr>
              <w:t>63</w:t>
            </w:r>
          </w:p>
          <w:p w:rsidR="005F79F0" w:rsidRPr="004B77BB" w:rsidRDefault="00B739B4"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 xml:space="preserve">Ref: </w:t>
            </w:r>
            <w:r w:rsidR="005F79F0" w:rsidRPr="004B77BB">
              <w:rPr>
                <w:rFonts w:ascii="Times New Roman" w:hAnsi="Times New Roman" w:cs="Times New Roman"/>
                <w:b/>
                <w:bCs/>
                <w:color w:val="000000" w:themeColor="text1"/>
                <w:sz w:val="20"/>
                <w:szCs w:val="20"/>
              </w:rPr>
              <w:t>45</w:t>
            </w:r>
          </w:p>
        </w:tc>
        <w:tc>
          <w:tcPr>
            <w:tcW w:w="3260" w:type="dxa"/>
            <w:tcBorders>
              <w:top w:val="nil"/>
              <w:left w:val="nil"/>
              <w:right w:val="nil"/>
            </w:tcBorders>
          </w:tcPr>
          <w:p w:rsidR="00697CD2" w:rsidRPr="004B77BB" w:rsidRDefault="007014A4" w:rsidP="005B4715">
            <w:pPr>
              <w:jc w:val="both"/>
              <w:rPr>
                <w:rFonts w:ascii="Times New Roman" w:hAnsi="Times New Roman" w:cs="Times New Roman"/>
                <w:color w:val="000000" w:themeColor="text1"/>
                <w:sz w:val="24"/>
                <w:szCs w:val="24"/>
              </w:rPr>
            </w:pPr>
            <w:r w:rsidRPr="004B77BB">
              <w:rPr>
                <w:rFonts w:ascii="Times New Roman" w:hAnsi="Times New Roman"/>
              </w:rPr>
              <w:object w:dxaOrig="2325" w:dyaOrig="1898">
                <v:shape id="_x0000_i1051" type="#_x0000_t75" style="width:115.5pt;height:92.95pt" o:ole="">
                  <v:imagedata r:id="rId66" o:title=""/>
                </v:shape>
                <o:OLEObject Type="Embed" ProgID="ChemDraw.Document.6.0" ShapeID="_x0000_i1051" DrawAspect="Content" ObjectID="_1661613023" r:id="rId67"/>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4k</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5</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color w:val="000000" w:themeColor="text1"/>
                <w:sz w:val="24"/>
                <w:szCs w:val="24"/>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3</w:t>
            </w:r>
            <w:r w:rsidR="00E603FB" w:rsidRPr="004B77BB">
              <w:rPr>
                <w:rFonts w:ascii="Times New Roman" w:hAnsi="Times New Roman" w:cs="Times New Roman"/>
                <w:sz w:val="20"/>
                <w:szCs w:val="20"/>
              </w:rPr>
              <w:t>4</w:t>
            </w:r>
            <w:r w:rsidRPr="004B77BB">
              <w:rPr>
                <w:rFonts w:ascii="Times New Roman" w:hAnsi="Times New Roman" w:cs="Times New Roman"/>
                <w:sz w:val="20"/>
                <w:szCs w:val="20"/>
              </w:rPr>
              <w:t>1</w:t>
            </w:r>
          </w:p>
          <w:p w:rsidR="005F79F0" w:rsidRPr="004B77BB" w:rsidRDefault="00B739B4"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 xml:space="preserve">Ref: </w:t>
            </w:r>
            <w:r w:rsidR="005F79F0" w:rsidRPr="004B77BB">
              <w:rPr>
                <w:rFonts w:ascii="Times New Roman" w:hAnsi="Times New Roman" w:cs="Times New Roman"/>
                <w:b/>
                <w:bCs/>
                <w:color w:val="000000" w:themeColor="text1"/>
                <w:sz w:val="20"/>
                <w:szCs w:val="20"/>
              </w:rPr>
              <w:t>46</w:t>
            </w:r>
          </w:p>
        </w:tc>
        <w:tc>
          <w:tcPr>
            <w:tcW w:w="3053" w:type="dxa"/>
            <w:tcBorders>
              <w:top w:val="nil"/>
              <w:left w:val="nil"/>
            </w:tcBorders>
          </w:tcPr>
          <w:p w:rsidR="00697CD2" w:rsidRPr="004B77BB" w:rsidRDefault="001816FE" w:rsidP="005B4715">
            <w:pPr>
              <w:jc w:val="both"/>
              <w:rPr>
                <w:rFonts w:ascii="Times New Roman" w:hAnsi="Times New Roman" w:cs="Times New Roman"/>
                <w:color w:val="000000" w:themeColor="text1"/>
                <w:sz w:val="24"/>
                <w:szCs w:val="24"/>
              </w:rPr>
            </w:pPr>
            <w:r w:rsidRPr="004B77BB">
              <w:rPr>
                <w:rFonts w:ascii="Times New Roman" w:hAnsi="Times New Roman"/>
              </w:rPr>
              <w:object w:dxaOrig="2083" w:dyaOrig="1821">
                <v:shape id="_x0000_i1052" type="#_x0000_t75" style="width:97.25pt;height:85.95pt" o:ole="">
                  <v:imagedata r:id="rId68" o:title=""/>
                </v:shape>
                <o:OLEObject Type="Embed" ProgID="ChemDraw.Document.6.0" ShapeID="_x0000_i1052" DrawAspect="Content" ObjectID="_1661613024" r:id="rId69"/>
              </w:object>
            </w:r>
          </w:p>
          <w:p w:rsidR="005B4715" w:rsidRPr="004B77BB" w:rsidRDefault="005B4715" w:rsidP="005B4715">
            <w:pPr>
              <w:jc w:val="both"/>
              <w:rPr>
                <w:rFonts w:ascii="Times New Roman" w:hAnsi="Times New Roman" w:cs="Times New Roman"/>
                <w:sz w:val="20"/>
                <w:szCs w:val="20"/>
              </w:rPr>
            </w:pPr>
            <w:r w:rsidRPr="004B77BB">
              <w:rPr>
                <w:rFonts w:ascii="Times New Roman" w:hAnsi="Times New Roman" w:cs="Times New Roman"/>
                <w:b/>
                <w:bCs/>
                <w:sz w:val="20"/>
                <w:szCs w:val="20"/>
              </w:rPr>
              <w:t>4l</w:t>
            </w:r>
            <w:r w:rsidRPr="004B77BB">
              <w:rPr>
                <w:rFonts w:ascii="Times New Roman" w:hAnsi="Times New Roman" w:cs="Times New Roman"/>
                <w:sz w:val="20"/>
                <w:szCs w:val="20"/>
              </w:rPr>
              <w:t>: 3 h, 96%</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TON: 3</w:t>
            </w:r>
            <w:r w:rsidR="00E603FB" w:rsidRPr="004B77BB">
              <w:rPr>
                <w:rFonts w:ascii="Times New Roman" w:hAnsi="Times New Roman" w:cs="Times New Roman"/>
                <w:sz w:val="20"/>
                <w:szCs w:val="20"/>
              </w:rPr>
              <w:t>7</w:t>
            </w:r>
            <w:r w:rsidRPr="004B77BB">
              <w:rPr>
                <w:rFonts w:ascii="Times New Roman" w:hAnsi="Times New Roman" w:cs="Times New Roman"/>
                <w:sz w:val="20"/>
                <w:szCs w:val="20"/>
              </w:rPr>
              <w:t xml:space="preserve"> </w:t>
            </w:r>
          </w:p>
          <w:p w:rsidR="005B4715" w:rsidRPr="004B77BB" w:rsidRDefault="005B4715" w:rsidP="00E603FB">
            <w:pPr>
              <w:jc w:val="both"/>
              <w:rPr>
                <w:rFonts w:ascii="Times New Roman" w:hAnsi="Times New Roman" w:cs="Times New Roman"/>
                <w:sz w:val="20"/>
                <w:szCs w:val="20"/>
              </w:rPr>
            </w:pPr>
            <w:r w:rsidRPr="004B77BB">
              <w:rPr>
                <w:rFonts w:ascii="Times New Roman" w:hAnsi="Times New Roman" w:cs="Times New Roman"/>
                <w:sz w:val="20"/>
                <w:szCs w:val="20"/>
              </w:rPr>
              <w:t>TOF (h</w:t>
            </w:r>
            <w:r w:rsidRPr="004B77BB">
              <w:rPr>
                <w:rFonts w:ascii="Times New Roman" w:hAnsi="Times New Roman" w:cs="Times New Roman"/>
                <w:sz w:val="20"/>
                <w:szCs w:val="20"/>
                <w:vertAlign w:val="superscript"/>
              </w:rPr>
              <w:t>−1</w:t>
            </w:r>
            <w:r w:rsidRPr="004B77BB">
              <w:rPr>
                <w:rFonts w:ascii="Times New Roman" w:hAnsi="Times New Roman" w:cs="Times New Roman"/>
                <w:sz w:val="20"/>
                <w:szCs w:val="20"/>
              </w:rPr>
              <w:t>): 3</w:t>
            </w:r>
            <w:r w:rsidR="00E603FB" w:rsidRPr="004B77BB">
              <w:rPr>
                <w:rFonts w:ascii="Times New Roman" w:hAnsi="Times New Roman" w:cs="Times New Roman"/>
                <w:sz w:val="20"/>
                <w:szCs w:val="20"/>
              </w:rPr>
              <w:t>82</w:t>
            </w:r>
          </w:p>
          <w:p w:rsidR="005F79F0" w:rsidRPr="004B77BB" w:rsidRDefault="00B739B4" w:rsidP="00B739B4">
            <w:pPr>
              <w:jc w:val="both"/>
              <w:rPr>
                <w:rFonts w:ascii="Times New Roman" w:hAnsi="Times New Roman" w:cs="Times New Roman"/>
                <w:color w:val="000000" w:themeColor="text1"/>
                <w:sz w:val="24"/>
                <w:szCs w:val="24"/>
              </w:rPr>
            </w:pPr>
            <w:r w:rsidRPr="004B77BB">
              <w:rPr>
                <w:rFonts w:ascii="Times New Roman" w:hAnsi="Times New Roman" w:cs="Times New Roman"/>
                <w:b/>
                <w:bCs/>
                <w:color w:val="000000" w:themeColor="text1"/>
                <w:sz w:val="20"/>
                <w:szCs w:val="20"/>
              </w:rPr>
              <w:t xml:space="preserve">Ref: </w:t>
            </w:r>
            <w:r w:rsidR="005F79F0" w:rsidRPr="004B77BB">
              <w:rPr>
                <w:rFonts w:ascii="Times New Roman" w:hAnsi="Times New Roman" w:cs="Times New Roman"/>
                <w:b/>
                <w:bCs/>
                <w:color w:val="000000" w:themeColor="text1"/>
                <w:sz w:val="20"/>
                <w:szCs w:val="20"/>
              </w:rPr>
              <w:t>47</w:t>
            </w:r>
          </w:p>
        </w:tc>
      </w:tr>
    </w:tbl>
    <w:p w:rsidR="00FB1D1A" w:rsidRPr="004B77BB" w:rsidRDefault="00FB1D1A" w:rsidP="005B4715">
      <w:pPr>
        <w:spacing w:after="0" w:line="240" w:lineRule="auto"/>
        <w:jc w:val="both"/>
        <w:rPr>
          <w:rFonts w:ascii="Times New Roman" w:hAnsi="Times New Roman" w:cs="Times New Roman"/>
          <w:color w:val="000000" w:themeColor="text1"/>
          <w:sz w:val="24"/>
          <w:szCs w:val="24"/>
        </w:rPr>
      </w:pPr>
      <w:proofErr w:type="spellStart"/>
      <w:proofErr w:type="gramStart"/>
      <w:r w:rsidRPr="004B77BB">
        <w:rPr>
          <w:rFonts w:ascii="Times New Roman" w:hAnsi="Times New Roman" w:cs="Times New Roman"/>
          <w:color w:val="000000" w:themeColor="text1"/>
          <w:sz w:val="24"/>
          <w:szCs w:val="24"/>
          <w:vertAlign w:val="superscript"/>
        </w:rPr>
        <w:t>a</w:t>
      </w:r>
      <w:r w:rsidRPr="004B77BB">
        <w:rPr>
          <w:rFonts w:ascii="Times New Roman" w:hAnsi="Times New Roman" w:cs="Times New Roman"/>
          <w:color w:val="000000" w:themeColor="text1"/>
          <w:sz w:val="24"/>
          <w:szCs w:val="24"/>
        </w:rPr>
        <w:t>Reaction</w:t>
      </w:r>
      <w:proofErr w:type="spellEnd"/>
      <w:proofErr w:type="gramEnd"/>
      <w:r w:rsidRPr="004B77BB">
        <w:rPr>
          <w:rFonts w:ascii="Times New Roman" w:hAnsi="Times New Roman" w:cs="Times New Roman"/>
          <w:color w:val="000000" w:themeColor="text1"/>
          <w:sz w:val="24"/>
          <w:szCs w:val="24"/>
        </w:rPr>
        <w:t xml:space="preserve"> condition: aldehyde (1.0 mmol), phenylacetylene (1.20 mmol), secondary amine (1.1 mmol), </w:t>
      </w:r>
      <w:proofErr w:type="spellStart"/>
      <w:r w:rsidRPr="004B77BB">
        <w:rPr>
          <w:rFonts w:ascii="Times New Roman" w:hAnsi="Times New Roman" w:cs="Times New Roman"/>
          <w:color w:val="000000" w:themeColor="text1"/>
          <w:sz w:val="24"/>
          <w:szCs w:val="24"/>
        </w:rPr>
        <w:t>Ni</w:t>
      </w:r>
      <w:r w:rsidR="005B4715" w:rsidRPr="004B77BB">
        <w:rPr>
          <w:rFonts w:ascii="Times New Roman" w:hAnsi="Times New Roman" w:cs="Times New Roman"/>
          <w:color w:val="000000" w:themeColor="text1"/>
          <w:sz w:val="24"/>
          <w:szCs w:val="24"/>
        </w:rPr>
        <w:t>O</w:t>
      </w:r>
      <w:proofErr w:type="spellEnd"/>
      <w:r w:rsidR="005B4715" w:rsidRPr="004B77BB">
        <w:rPr>
          <w:rFonts w:ascii="Times New Roman" w:hAnsi="Times New Roman" w:cs="Times New Roman"/>
          <w:color w:val="000000" w:themeColor="text1"/>
          <w:sz w:val="24"/>
          <w:szCs w:val="24"/>
        </w:rPr>
        <w:t xml:space="preserve"> nanoparticles as catalyst (2.3 mg</w:t>
      </w:r>
      <w:r w:rsidRPr="004B77BB">
        <w:rPr>
          <w:rFonts w:ascii="Times New Roman" w:hAnsi="Times New Roman" w:cs="Times New Roman"/>
          <w:color w:val="000000" w:themeColor="text1"/>
          <w:sz w:val="24"/>
          <w:szCs w:val="24"/>
        </w:rPr>
        <w:t>) under solvent-free conditions at 80 °C.</w:t>
      </w:r>
    </w:p>
    <w:p w:rsidR="001D3A85" w:rsidRPr="004B77BB" w:rsidRDefault="00FB1D1A" w:rsidP="0061369B">
      <w:pPr>
        <w:spacing w:after="0" w:line="240" w:lineRule="auto"/>
        <w:jc w:val="both"/>
        <w:rPr>
          <w:rFonts w:ascii="Times New Roman" w:hAnsi="Times New Roman" w:cs="Times New Roman"/>
          <w:color w:val="000000" w:themeColor="text1"/>
          <w:sz w:val="24"/>
          <w:szCs w:val="24"/>
        </w:rPr>
      </w:pPr>
      <w:proofErr w:type="spellStart"/>
      <w:proofErr w:type="gramStart"/>
      <w:r w:rsidRPr="004B77BB">
        <w:rPr>
          <w:rFonts w:ascii="Times New Roman" w:hAnsi="Times New Roman" w:cs="Times New Roman"/>
          <w:color w:val="000000" w:themeColor="text1"/>
          <w:sz w:val="24"/>
          <w:szCs w:val="24"/>
          <w:vertAlign w:val="superscript"/>
        </w:rPr>
        <w:t>b</w:t>
      </w:r>
      <w:r w:rsidRPr="004B77BB">
        <w:rPr>
          <w:rFonts w:ascii="Times New Roman" w:hAnsi="Times New Roman" w:cs="Times New Roman"/>
          <w:color w:val="000000" w:themeColor="text1"/>
          <w:sz w:val="24"/>
          <w:szCs w:val="24"/>
        </w:rPr>
        <w:t>Based</w:t>
      </w:r>
      <w:proofErr w:type="spellEnd"/>
      <w:proofErr w:type="gramEnd"/>
      <w:r w:rsidRPr="004B77BB">
        <w:rPr>
          <w:rFonts w:ascii="Times New Roman" w:hAnsi="Times New Roman" w:cs="Times New Roman"/>
          <w:color w:val="000000" w:themeColor="text1"/>
          <w:sz w:val="24"/>
          <w:szCs w:val="24"/>
        </w:rPr>
        <w:t xml:space="preserve"> on isolated yields.</w:t>
      </w:r>
    </w:p>
    <w:p w:rsidR="00697CD2" w:rsidRPr="004B77BB" w:rsidRDefault="00697CD2" w:rsidP="0061369B">
      <w:pPr>
        <w:spacing w:after="0" w:line="240" w:lineRule="auto"/>
        <w:jc w:val="both"/>
        <w:rPr>
          <w:rFonts w:ascii="Times New Roman" w:hAnsi="Times New Roman" w:cs="Times New Roman"/>
          <w:color w:val="000000" w:themeColor="text1"/>
          <w:sz w:val="24"/>
          <w:szCs w:val="24"/>
        </w:rPr>
      </w:pPr>
    </w:p>
    <w:p w:rsidR="00411B63" w:rsidRPr="004B77BB" w:rsidRDefault="00411B63" w:rsidP="0061369B">
      <w:pPr>
        <w:spacing w:after="0" w:line="240" w:lineRule="auto"/>
        <w:jc w:val="both"/>
        <w:rPr>
          <w:rFonts w:ascii="Times New Roman" w:hAnsi="Times New Roman" w:cs="Times New Roman"/>
          <w:color w:val="000000" w:themeColor="text1"/>
          <w:sz w:val="24"/>
          <w:szCs w:val="24"/>
        </w:rPr>
      </w:pPr>
    </w:p>
    <w:p w:rsidR="00411B63" w:rsidRPr="004B77BB" w:rsidRDefault="00530271" w:rsidP="00FD0764">
      <w:pPr>
        <w:spacing w:after="0" w:line="480" w:lineRule="auto"/>
        <w:jc w:val="both"/>
        <w:rPr>
          <w:rFonts w:ascii="Times New Roman" w:hAnsi="Times New Roman" w:cs="Times New Roman"/>
          <w:color w:val="000000" w:themeColor="text1"/>
          <w:sz w:val="24"/>
          <w:szCs w:val="24"/>
        </w:rPr>
      </w:pPr>
      <w:r w:rsidRPr="004B77BB">
        <w:rPr>
          <w:rFonts w:ascii="Times New Roman" w:hAnsi="Times New Roman" w:cs="Times New Roman"/>
          <w:color w:val="000000" w:themeColor="text1"/>
          <w:sz w:val="24"/>
          <w:szCs w:val="24"/>
        </w:rPr>
        <w:t xml:space="preserve">The proposed reaction mechanism </w:t>
      </w:r>
      <w:r w:rsidR="00411B63" w:rsidRPr="004B77BB">
        <w:rPr>
          <w:rFonts w:ascii="Times New Roman" w:hAnsi="Times New Roman" w:cs="Times New Roman"/>
          <w:color w:val="000000" w:themeColor="text1"/>
          <w:sz w:val="24"/>
          <w:szCs w:val="24"/>
        </w:rPr>
        <w:t xml:space="preserve">for the catalytic reaction in the presence of </w:t>
      </w:r>
      <w:r w:rsidRPr="004B77BB">
        <w:rPr>
          <w:rFonts w:ascii="Times New Roman" w:hAnsi="Times New Roman" w:cs="Times New Roman"/>
          <w:color w:val="000000" w:themeColor="text1"/>
          <w:sz w:val="24"/>
          <w:szCs w:val="24"/>
        </w:rPr>
        <w:t>US-</w:t>
      </w:r>
      <w:proofErr w:type="spellStart"/>
      <w:r w:rsidRPr="004B77BB">
        <w:rPr>
          <w:rFonts w:ascii="Times New Roman" w:hAnsi="Times New Roman" w:cs="Times New Roman"/>
          <w:color w:val="000000" w:themeColor="text1"/>
          <w:sz w:val="24"/>
          <w:szCs w:val="24"/>
        </w:rPr>
        <w:t>NiO</w:t>
      </w:r>
      <w:proofErr w:type="spellEnd"/>
      <w:r w:rsidR="00411B63" w:rsidRPr="004B77BB">
        <w:rPr>
          <w:rFonts w:ascii="Times New Roman" w:hAnsi="Times New Roman" w:cs="Times New Roman"/>
          <w:color w:val="000000" w:themeColor="text1"/>
          <w:sz w:val="24"/>
          <w:szCs w:val="24"/>
        </w:rPr>
        <w:t xml:space="preserve"> NPs is </w:t>
      </w:r>
      <w:r w:rsidRPr="004B77BB">
        <w:rPr>
          <w:rFonts w:ascii="Times New Roman" w:hAnsi="Times New Roman" w:cs="Times New Roman"/>
          <w:color w:val="000000" w:themeColor="text1"/>
          <w:sz w:val="24"/>
          <w:szCs w:val="24"/>
        </w:rPr>
        <w:t xml:space="preserve">shown in </w:t>
      </w:r>
      <w:r w:rsidR="00411B63" w:rsidRPr="004B77BB">
        <w:rPr>
          <w:rFonts w:ascii="Times New Roman" w:hAnsi="Times New Roman" w:cs="Times New Roman"/>
          <w:color w:val="000000" w:themeColor="text1"/>
          <w:sz w:val="24"/>
          <w:szCs w:val="24"/>
        </w:rPr>
        <w:t xml:space="preserve">Scheme </w:t>
      </w:r>
      <w:r w:rsidRPr="004B77BB">
        <w:rPr>
          <w:rFonts w:ascii="Times New Roman" w:hAnsi="Times New Roman" w:cs="Times New Roman"/>
          <w:color w:val="000000" w:themeColor="text1"/>
          <w:sz w:val="24"/>
          <w:szCs w:val="24"/>
        </w:rPr>
        <w:t>5</w:t>
      </w:r>
      <w:r w:rsidR="00411B63" w:rsidRPr="004B77BB">
        <w:rPr>
          <w:rFonts w:ascii="Times New Roman" w:hAnsi="Times New Roman" w:cs="Times New Roman"/>
          <w:color w:val="000000" w:themeColor="text1"/>
          <w:sz w:val="24"/>
          <w:szCs w:val="24"/>
        </w:rPr>
        <w:t xml:space="preserve">. </w:t>
      </w:r>
      <w:r w:rsidR="00FD0764" w:rsidRPr="004B77BB">
        <w:rPr>
          <w:rFonts w:ascii="Times New Roman" w:hAnsi="Times New Roman" w:cs="Times New Roman"/>
          <w:color w:val="000000" w:themeColor="text1"/>
          <w:sz w:val="24"/>
          <w:szCs w:val="24"/>
        </w:rPr>
        <w:t>The f</w:t>
      </w:r>
      <w:r w:rsidR="00411B63" w:rsidRPr="004B77BB">
        <w:rPr>
          <w:rFonts w:ascii="Times New Roman" w:hAnsi="Times New Roman" w:cs="Times New Roman"/>
          <w:color w:val="000000" w:themeColor="text1"/>
          <w:sz w:val="24"/>
          <w:szCs w:val="24"/>
        </w:rPr>
        <w:t xml:space="preserve">irst step is the C-H activation of the alkyne </w:t>
      </w:r>
      <w:r w:rsidR="00B82169" w:rsidRPr="004B77BB">
        <w:rPr>
          <w:rFonts w:ascii="Times New Roman" w:hAnsi="Times New Roman" w:cs="Times New Roman"/>
          <w:color w:val="000000" w:themeColor="text1"/>
          <w:sz w:val="24"/>
          <w:szCs w:val="24"/>
        </w:rPr>
        <w:t xml:space="preserve">moiety </w:t>
      </w:r>
      <w:r w:rsidR="00411B63" w:rsidRPr="004B77BB">
        <w:rPr>
          <w:rFonts w:ascii="Times New Roman" w:hAnsi="Times New Roman" w:cs="Times New Roman"/>
          <w:color w:val="000000" w:themeColor="text1"/>
          <w:sz w:val="24"/>
          <w:szCs w:val="24"/>
        </w:rPr>
        <w:t xml:space="preserve">via adsorption on the surface of </w:t>
      </w:r>
      <w:r w:rsidR="00B344C1" w:rsidRPr="004B77BB">
        <w:rPr>
          <w:rFonts w:ascii="Times New Roman" w:hAnsi="Times New Roman" w:cs="Times New Roman"/>
          <w:color w:val="000000" w:themeColor="text1"/>
          <w:sz w:val="24"/>
          <w:szCs w:val="24"/>
        </w:rPr>
        <w:t>the catalyst</w:t>
      </w:r>
      <w:r w:rsidR="00411B63" w:rsidRPr="004B77BB">
        <w:rPr>
          <w:rFonts w:ascii="Times New Roman" w:hAnsi="Times New Roman" w:cs="Times New Roman"/>
          <w:color w:val="000000" w:themeColor="text1"/>
          <w:sz w:val="24"/>
          <w:szCs w:val="24"/>
        </w:rPr>
        <w:t xml:space="preserve"> and produces alkynyl-[</w:t>
      </w:r>
      <w:proofErr w:type="spellStart"/>
      <w:r w:rsidR="00B344C1" w:rsidRPr="004B77BB">
        <w:rPr>
          <w:rFonts w:ascii="Times New Roman" w:hAnsi="Times New Roman" w:cs="Times New Roman"/>
          <w:color w:val="000000" w:themeColor="text1"/>
          <w:sz w:val="24"/>
          <w:szCs w:val="24"/>
        </w:rPr>
        <w:t>NiO</w:t>
      </w:r>
      <w:proofErr w:type="spellEnd"/>
      <w:r w:rsidR="00411B63" w:rsidRPr="004B77BB">
        <w:rPr>
          <w:rFonts w:ascii="Times New Roman" w:hAnsi="Times New Roman" w:cs="Times New Roman"/>
          <w:color w:val="000000" w:themeColor="text1"/>
          <w:sz w:val="24"/>
          <w:szCs w:val="24"/>
        </w:rPr>
        <w:t>] complex. Then,</w:t>
      </w:r>
      <w:r w:rsidR="00B344C1" w:rsidRPr="004B77BB">
        <w:rPr>
          <w:rFonts w:ascii="Times New Roman" w:hAnsi="Times New Roman" w:cs="Times New Roman"/>
          <w:color w:val="000000" w:themeColor="text1"/>
          <w:sz w:val="24"/>
          <w:szCs w:val="24"/>
        </w:rPr>
        <w:t xml:space="preserve"> the aromatic or aliphatic aldehydes are activated by catalyst through van der Waals interactions between ion pair of the oxygen atom from carbonyl and the Ni atom on the catalyst. Nucleophilic attack of the alkynyl-[</w:t>
      </w:r>
      <w:proofErr w:type="spellStart"/>
      <w:r w:rsidR="00B344C1" w:rsidRPr="004B77BB">
        <w:rPr>
          <w:rFonts w:ascii="Times New Roman" w:hAnsi="Times New Roman" w:cs="Times New Roman"/>
          <w:color w:val="000000" w:themeColor="text1"/>
          <w:sz w:val="24"/>
          <w:szCs w:val="24"/>
        </w:rPr>
        <w:t>NiO</w:t>
      </w:r>
      <w:proofErr w:type="spellEnd"/>
      <w:r w:rsidR="00B344C1" w:rsidRPr="004B77BB">
        <w:rPr>
          <w:rFonts w:ascii="Times New Roman" w:hAnsi="Times New Roman" w:cs="Times New Roman"/>
          <w:color w:val="000000" w:themeColor="text1"/>
          <w:sz w:val="24"/>
          <w:szCs w:val="24"/>
        </w:rPr>
        <w:t>] complex upon iminium ion formed from the reaction of aldehyde and amine</w:t>
      </w:r>
      <w:r w:rsidR="00B82169" w:rsidRPr="004B77BB">
        <w:rPr>
          <w:rFonts w:ascii="Times New Roman" w:hAnsi="Times New Roman" w:cs="Times New Roman"/>
          <w:color w:val="000000" w:themeColor="text1"/>
          <w:sz w:val="24"/>
          <w:szCs w:val="24"/>
        </w:rPr>
        <w:t>,</w:t>
      </w:r>
      <w:r w:rsidR="00B344C1" w:rsidRPr="004B77BB">
        <w:rPr>
          <w:rFonts w:ascii="Times New Roman" w:hAnsi="Times New Roman" w:cs="Times New Roman"/>
          <w:color w:val="000000" w:themeColor="text1"/>
          <w:sz w:val="24"/>
          <w:szCs w:val="24"/>
        </w:rPr>
        <w:t xml:space="preserve"> produces </w:t>
      </w:r>
      <w:r w:rsidR="00411B63" w:rsidRPr="004B77BB">
        <w:rPr>
          <w:rFonts w:ascii="Times New Roman" w:hAnsi="Times New Roman" w:cs="Times New Roman"/>
          <w:color w:val="000000" w:themeColor="text1"/>
          <w:sz w:val="24"/>
          <w:szCs w:val="24"/>
        </w:rPr>
        <w:t xml:space="preserve">the desired propargylamine </w:t>
      </w:r>
      <w:r w:rsidR="00B344C1" w:rsidRPr="004B77BB">
        <w:rPr>
          <w:rFonts w:ascii="Times New Roman" w:hAnsi="Times New Roman" w:cs="Times New Roman"/>
          <w:color w:val="000000" w:themeColor="text1"/>
          <w:sz w:val="24"/>
          <w:szCs w:val="24"/>
        </w:rPr>
        <w:t xml:space="preserve">and releases the </w:t>
      </w:r>
      <w:proofErr w:type="spellStart"/>
      <w:r w:rsidR="00B344C1" w:rsidRPr="004B77BB">
        <w:rPr>
          <w:rFonts w:ascii="Times New Roman" w:hAnsi="Times New Roman" w:cs="Times New Roman"/>
          <w:color w:val="000000" w:themeColor="text1"/>
          <w:sz w:val="24"/>
          <w:szCs w:val="24"/>
        </w:rPr>
        <w:t>NiO</w:t>
      </w:r>
      <w:proofErr w:type="spellEnd"/>
      <w:r w:rsidR="00B344C1" w:rsidRPr="004B77BB">
        <w:rPr>
          <w:rFonts w:ascii="Times New Roman" w:hAnsi="Times New Roman" w:cs="Times New Roman"/>
          <w:color w:val="000000" w:themeColor="text1"/>
          <w:sz w:val="24"/>
          <w:szCs w:val="24"/>
        </w:rPr>
        <w:t xml:space="preserve"> catalyst for the next catalytic runs.</w:t>
      </w:r>
    </w:p>
    <w:p w:rsidR="00411B63" w:rsidRPr="004B77BB" w:rsidRDefault="00D26B6D" w:rsidP="00FD0764">
      <w:pPr>
        <w:spacing w:after="0" w:line="240" w:lineRule="auto"/>
        <w:jc w:val="center"/>
        <w:rPr>
          <w:rFonts w:ascii="Times New Roman" w:hAnsi="Times New Roman" w:cs="Times New Roman"/>
          <w:color w:val="000000" w:themeColor="text1"/>
          <w:sz w:val="24"/>
          <w:szCs w:val="24"/>
        </w:rPr>
      </w:pPr>
      <w:r w:rsidRPr="004B77BB">
        <w:rPr>
          <w:rFonts w:ascii="Times New Roman" w:hAnsi="Times New Roman"/>
        </w:rPr>
        <w:object w:dxaOrig="8539" w:dyaOrig="4519">
          <v:shape id="_x0000_i1053" type="#_x0000_t75" style="width:275.65pt;height:146.15pt" o:ole="">
            <v:imagedata r:id="rId70" o:title=""/>
          </v:shape>
          <o:OLEObject Type="Embed" ProgID="ChemDraw.Document.6.0" ShapeID="_x0000_i1053" DrawAspect="Content" ObjectID="_1661613025" r:id="rId71"/>
        </w:object>
      </w:r>
    </w:p>
    <w:p w:rsidR="00FD0764" w:rsidRPr="004B77BB" w:rsidRDefault="00FD0764" w:rsidP="00FD0764">
      <w:pPr>
        <w:spacing w:after="0" w:line="240" w:lineRule="auto"/>
        <w:jc w:val="center"/>
        <w:rPr>
          <w:rFonts w:ascii="Times New Roman" w:hAnsi="Times New Roman" w:cs="Times New Roman"/>
          <w:color w:val="000000" w:themeColor="text1"/>
          <w:sz w:val="24"/>
          <w:szCs w:val="24"/>
        </w:rPr>
      </w:pPr>
    </w:p>
    <w:p w:rsidR="00411B63" w:rsidRPr="004B77BB" w:rsidRDefault="00411B63" w:rsidP="00D077DA">
      <w:pPr>
        <w:autoSpaceDE w:val="0"/>
        <w:autoSpaceDN w:val="0"/>
        <w:adjustRightInd w:val="0"/>
        <w:spacing w:after="0" w:line="240" w:lineRule="auto"/>
        <w:jc w:val="center"/>
        <w:rPr>
          <w:rFonts w:ascii="Times New Roman" w:hAnsi="Times New Roman" w:cs="Times New Roman"/>
          <w:sz w:val="24"/>
          <w:szCs w:val="24"/>
        </w:rPr>
      </w:pPr>
      <w:proofErr w:type="gramStart"/>
      <w:r w:rsidRPr="004B77BB">
        <w:rPr>
          <w:rFonts w:ascii="Times New Roman" w:hAnsi="Times New Roman" w:cs="Times New Roman"/>
          <w:b/>
          <w:bCs/>
          <w:sz w:val="24"/>
          <w:szCs w:val="24"/>
        </w:rPr>
        <w:t>Scheme</w:t>
      </w:r>
      <w:r w:rsidR="00D077DA" w:rsidRPr="004B77BB">
        <w:rPr>
          <w:rFonts w:ascii="Times New Roman" w:hAnsi="Times New Roman" w:cs="Times New Roman"/>
          <w:b/>
          <w:bCs/>
          <w:sz w:val="24"/>
          <w:szCs w:val="24"/>
        </w:rPr>
        <w:t xml:space="preserve"> 2</w:t>
      </w:r>
      <w:r w:rsidRPr="004B77BB">
        <w:rPr>
          <w:rFonts w:ascii="Times New Roman" w:hAnsi="Times New Roman" w:cs="Times New Roman"/>
          <w:b/>
          <w:bCs/>
          <w:sz w:val="24"/>
          <w:szCs w:val="24"/>
        </w:rPr>
        <w:t>.</w:t>
      </w:r>
      <w:proofErr w:type="gramEnd"/>
      <w:r w:rsidRPr="004B77BB">
        <w:rPr>
          <w:rFonts w:ascii="Times New Roman" w:hAnsi="Times New Roman" w:cs="Times New Roman"/>
          <w:sz w:val="24"/>
          <w:szCs w:val="24"/>
        </w:rPr>
        <w:t xml:space="preserve"> Proposed reaction mechanism for the catalytic reaction</w:t>
      </w:r>
    </w:p>
    <w:p w:rsidR="00411B63" w:rsidRPr="004B77BB" w:rsidRDefault="00411B63" w:rsidP="00411B63">
      <w:pPr>
        <w:autoSpaceDE w:val="0"/>
        <w:autoSpaceDN w:val="0"/>
        <w:adjustRightInd w:val="0"/>
        <w:spacing w:after="0" w:line="240" w:lineRule="auto"/>
        <w:ind w:firstLine="540"/>
        <w:jc w:val="both"/>
        <w:rPr>
          <w:rFonts w:ascii="Times New Roman" w:hAnsi="Times New Roman" w:cs="Times New Roman"/>
          <w:sz w:val="24"/>
          <w:szCs w:val="24"/>
        </w:rPr>
      </w:pPr>
    </w:p>
    <w:p w:rsidR="004C245C" w:rsidRPr="004B77BB" w:rsidRDefault="00411B63" w:rsidP="002206F0">
      <w:pPr>
        <w:spacing w:after="0" w:line="480" w:lineRule="auto"/>
        <w:jc w:val="both"/>
        <w:rPr>
          <w:rFonts w:ascii="Times New Roman" w:hAnsi="Times New Roman" w:cs="Times New Roman"/>
          <w:color w:val="000000" w:themeColor="text1"/>
          <w:sz w:val="24"/>
          <w:szCs w:val="24"/>
        </w:rPr>
      </w:pPr>
      <w:r w:rsidRPr="004B77BB">
        <w:rPr>
          <w:rFonts w:ascii="Times New Roman" w:hAnsi="Times New Roman" w:cs="Times New Roman"/>
          <w:color w:val="000000" w:themeColor="text1"/>
          <w:sz w:val="24"/>
          <w:szCs w:val="24"/>
        </w:rPr>
        <w:t xml:space="preserve">We also investigated the catalyst leaching study in this </w:t>
      </w:r>
      <w:r w:rsidR="00016BBD" w:rsidRPr="004B77BB">
        <w:rPr>
          <w:rFonts w:ascii="Times New Roman" w:hAnsi="Times New Roman" w:cs="Times New Roman"/>
          <w:color w:val="000000" w:themeColor="text1"/>
          <w:sz w:val="24"/>
          <w:szCs w:val="24"/>
        </w:rPr>
        <w:t xml:space="preserve">method. </w:t>
      </w:r>
      <w:r w:rsidRPr="004B77BB">
        <w:rPr>
          <w:rFonts w:ascii="Times New Roman" w:hAnsi="Times New Roman" w:cs="Times New Roman"/>
          <w:color w:val="000000" w:themeColor="text1"/>
          <w:sz w:val="24"/>
          <w:szCs w:val="24"/>
        </w:rPr>
        <w:t xml:space="preserve">After the </w:t>
      </w:r>
      <w:r w:rsidR="00016BBD" w:rsidRPr="004B77BB">
        <w:rPr>
          <w:rFonts w:ascii="Times New Roman" w:hAnsi="Times New Roman" w:cs="Times New Roman"/>
          <w:color w:val="000000" w:themeColor="text1"/>
          <w:sz w:val="24"/>
          <w:szCs w:val="24"/>
        </w:rPr>
        <w:t xml:space="preserve">reaction </w:t>
      </w:r>
      <w:r w:rsidR="002206F0" w:rsidRPr="004B77BB">
        <w:rPr>
          <w:rFonts w:ascii="Times New Roman" w:hAnsi="Times New Roman" w:cs="Times New Roman"/>
          <w:color w:val="000000" w:themeColor="text1"/>
          <w:sz w:val="24"/>
          <w:szCs w:val="24"/>
        </w:rPr>
        <w:t>was</w:t>
      </w:r>
      <w:r w:rsidR="00016BBD" w:rsidRPr="004B77BB">
        <w:rPr>
          <w:rFonts w:ascii="Times New Roman" w:hAnsi="Times New Roman" w:cs="Times New Roman"/>
          <w:color w:val="000000" w:themeColor="text1"/>
          <w:sz w:val="24"/>
          <w:szCs w:val="24"/>
        </w:rPr>
        <w:t xml:space="preserve"> run, in half of the time of the reaction completion, </w:t>
      </w:r>
      <w:r w:rsidRPr="004B77BB">
        <w:rPr>
          <w:rFonts w:ascii="Times New Roman" w:hAnsi="Times New Roman" w:cs="Times New Roman"/>
          <w:color w:val="000000" w:themeColor="text1"/>
          <w:sz w:val="24"/>
          <w:szCs w:val="24"/>
        </w:rPr>
        <w:t xml:space="preserve">the </w:t>
      </w:r>
      <w:proofErr w:type="spellStart"/>
      <w:r w:rsidR="00016BBD" w:rsidRPr="004B77BB">
        <w:rPr>
          <w:rFonts w:ascii="Times New Roman" w:hAnsi="Times New Roman" w:cs="Times New Roman"/>
          <w:color w:val="000000" w:themeColor="text1"/>
          <w:sz w:val="24"/>
          <w:szCs w:val="24"/>
        </w:rPr>
        <w:t>NiO</w:t>
      </w:r>
      <w:proofErr w:type="spellEnd"/>
      <w:r w:rsidR="00016BBD" w:rsidRPr="004B77BB">
        <w:rPr>
          <w:rFonts w:ascii="Times New Roman" w:hAnsi="Times New Roman" w:cs="Times New Roman"/>
          <w:color w:val="000000" w:themeColor="text1"/>
          <w:sz w:val="24"/>
          <w:szCs w:val="24"/>
        </w:rPr>
        <w:t xml:space="preserve"> catalyst </w:t>
      </w:r>
      <w:r w:rsidR="002206F0" w:rsidRPr="004B77BB">
        <w:rPr>
          <w:rFonts w:ascii="Times New Roman" w:hAnsi="Times New Roman" w:cs="Times New Roman"/>
          <w:color w:val="000000" w:themeColor="text1"/>
          <w:sz w:val="24"/>
          <w:szCs w:val="24"/>
        </w:rPr>
        <w:t>was separated by centrifuge</w:t>
      </w:r>
      <w:r w:rsidRPr="004B77BB">
        <w:rPr>
          <w:rFonts w:ascii="Times New Roman" w:hAnsi="Times New Roman" w:cs="Times New Roman"/>
          <w:color w:val="000000" w:themeColor="text1"/>
          <w:sz w:val="24"/>
          <w:szCs w:val="24"/>
        </w:rPr>
        <w:t xml:space="preserve"> </w:t>
      </w:r>
      <w:r w:rsidR="00016BBD" w:rsidRPr="004B77BB">
        <w:rPr>
          <w:rFonts w:ascii="Times New Roman" w:hAnsi="Times New Roman" w:cs="Times New Roman"/>
          <w:color w:val="000000" w:themeColor="text1"/>
          <w:sz w:val="24"/>
          <w:szCs w:val="24"/>
        </w:rPr>
        <w:t xml:space="preserve">from the </w:t>
      </w:r>
      <w:r w:rsidR="00016BBD" w:rsidRPr="004B77BB">
        <w:rPr>
          <w:rFonts w:ascii="Times New Roman" w:hAnsi="Times New Roman" w:cs="Times New Roman"/>
          <w:color w:val="000000" w:themeColor="text1"/>
          <w:sz w:val="24"/>
          <w:szCs w:val="24"/>
        </w:rPr>
        <w:lastRenderedPageBreak/>
        <w:t xml:space="preserve">reaction media and the </w:t>
      </w:r>
      <w:r w:rsidRPr="004B77BB">
        <w:rPr>
          <w:rFonts w:ascii="Times New Roman" w:hAnsi="Times New Roman" w:cs="Times New Roman"/>
          <w:color w:val="000000" w:themeColor="text1"/>
          <w:sz w:val="24"/>
          <w:szCs w:val="24"/>
        </w:rPr>
        <w:t xml:space="preserve">solution phase was subjected without any </w:t>
      </w:r>
      <w:r w:rsidR="00016BBD" w:rsidRPr="004B77BB">
        <w:rPr>
          <w:rFonts w:ascii="Times New Roman" w:hAnsi="Times New Roman" w:cs="Times New Roman"/>
          <w:color w:val="000000" w:themeColor="text1"/>
          <w:sz w:val="24"/>
          <w:szCs w:val="24"/>
        </w:rPr>
        <w:t xml:space="preserve">fresh </w:t>
      </w:r>
      <w:r w:rsidRPr="004B77BB">
        <w:rPr>
          <w:rFonts w:ascii="Times New Roman" w:hAnsi="Times New Roman" w:cs="Times New Roman"/>
          <w:color w:val="000000" w:themeColor="text1"/>
          <w:sz w:val="24"/>
          <w:szCs w:val="24"/>
        </w:rPr>
        <w:t xml:space="preserve">catalyst under the same reaction conditions. The reaction was monitored after </w:t>
      </w:r>
      <w:r w:rsidR="002206F0" w:rsidRPr="004B77BB">
        <w:rPr>
          <w:rFonts w:ascii="Times New Roman" w:hAnsi="Times New Roman" w:cs="Times New Roman"/>
          <w:color w:val="000000" w:themeColor="text1"/>
          <w:sz w:val="24"/>
          <w:szCs w:val="24"/>
        </w:rPr>
        <w:t>8</w:t>
      </w:r>
      <w:r w:rsidRPr="004B77BB">
        <w:rPr>
          <w:rFonts w:ascii="Times New Roman" w:hAnsi="Times New Roman" w:cs="Times New Roman"/>
          <w:color w:val="000000" w:themeColor="text1"/>
          <w:sz w:val="24"/>
          <w:szCs w:val="24"/>
        </w:rPr>
        <w:t xml:space="preserve"> h and the result was </w:t>
      </w:r>
      <w:r w:rsidR="002206F0" w:rsidRPr="004B77BB">
        <w:rPr>
          <w:rFonts w:ascii="Times New Roman" w:hAnsi="Times New Roman" w:cs="Times New Roman"/>
          <w:color w:val="000000" w:themeColor="text1"/>
          <w:sz w:val="24"/>
          <w:szCs w:val="24"/>
        </w:rPr>
        <w:t>shown</w:t>
      </w:r>
      <w:r w:rsidRPr="004B77BB">
        <w:rPr>
          <w:rFonts w:ascii="Times New Roman" w:hAnsi="Times New Roman" w:cs="Times New Roman"/>
          <w:color w:val="000000" w:themeColor="text1"/>
          <w:sz w:val="24"/>
          <w:szCs w:val="24"/>
        </w:rPr>
        <w:t xml:space="preserve"> that there was no further conversion of substrates to desired </w:t>
      </w:r>
      <w:r w:rsidR="002206F0" w:rsidRPr="004B77BB">
        <w:rPr>
          <w:rFonts w:ascii="Times New Roman" w:hAnsi="Times New Roman" w:cs="Times New Roman"/>
          <w:color w:val="000000" w:themeColor="text1"/>
          <w:sz w:val="24"/>
          <w:szCs w:val="24"/>
        </w:rPr>
        <w:t>propargylamine</w:t>
      </w:r>
      <w:r w:rsidRPr="004B77BB">
        <w:rPr>
          <w:rFonts w:ascii="Times New Roman" w:hAnsi="Times New Roman" w:cs="Times New Roman"/>
          <w:color w:val="000000" w:themeColor="text1"/>
          <w:sz w:val="24"/>
          <w:szCs w:val="24"/>
        </w:rPr>
        <w:t>. This means that any solid nanoparticles or active metal leached from solid nanocatalyst to remains in the filtrate.</w:t>
      </w:r>
    </w:p>
    <w:p w:rsidR="00C159EB" w:rsidRPr="004B77BB" w:rsidRDefault="006F1476" w:rsidP="00D077DA">
      <w:pPr>
        <w:spacing w:after="0" w:line="480" w:lineRule="auto"/>
        <w:jc w:val="both"/>
        <w:rPr>
          <w:rFonts w:ascii="Times New Roman" w:hAnsi="Times New Roman" w:cs="Times New Roman"/>
          <w:sz w:val="24"/>
          <w:szCs w:val="24"/>
        </w:rPr>
      </w:pPr>
      <w:r w:rsidRPr="004B77BB">
        <w:rPr>
          <w:rFonts w:ascii="Times New Roman" w:hAnsi="Times New Roman" w:cs="Times New Roman"/>
          <w:color w:val="000000" w:themeColor="text1"/>
          <w:sz w:val="24"/>
          <w:szCs w:val="24"/>
        </w:rPr>
        <w:t xml:space="preserve">In green chemistry, an essential matter to express environmentally friendly </w:t>
      </w:r>
      <w:r w:rsidR="00AA3386" w:rsidRPr="004B77BB">
        <w:rPr>
          <w:rFonts w:ascii="Times New Roman" w:hAnsi="Times New Roman" w:cs="Times New Roman"/>
          <w:color w:val="000000" w:themeColor="text1"/>
          <w:sz w:val="24"/>
          <w:szCs w:val="24"/>
        </w:rPr>
        <w:t>methods</w:t>
      </w:r>
      <w:r w:rsidRPr="004B77BB">
        <w:rPr>
          <w:rFonts w:ascii="Times New Roman" w:hAnsi="Times New Roman" w:cs="Times New Roman"/>
          <w:color w:val="000000" w:themeColor="text1"/>
          <w:sz w:val="24"/>
          <w:szCs w:val="24"/>
        </w:rPr>
        <w:t xml:space="preserve"> is recovery and reusability of the catalyst. Hence, after reaction completion</w:t>
      </w:r>
      <w:r w:rsidR="006338B6">
        <w:rPr>
          <w:rFonts w:ascii="Times New Roman" w:hAnsi="Times New Roman" w:cs="Times New Roman"/>
          <w:color w:val="000000" w:themeColor="text1"/>
          <w:sz w:val="24"/>
          <w:szCs w:val="24"/>
        </w:rPr>
        <w:t>,</w:t>
      </w:r>
      <w:r w:rsidRPr="004B77BB">
        <w:rPr>
          <w:rFonts w:ascii="Times New Roman" w:hAnsi="Times New Roman" w:cs="Times New Roman"/>
          <w:color w:val="000000" w:themeColor="text1"/>
          <w:sz w:val="24"/>
          <w:szCs w:val="24"/>
        </w:rPr>
        <w:t xml:space="preserve"> the </w:t>
      </w:r>
      <w:proofErr w:type="spellStart"/>
      <w:r w:rsidRPr="004B77BB">
        <w:rPr>
          <w:rFonts w:ascii="Times New Roman" w:hAnsi="Times New Roman" w:cs="Times New Roman"/>
          <w:color w:val="000000" w:themeColor="text1"/>
          <w:sz w:val="24"/>
          <w:szCs w:val="24"/>
        </w:rPr>
        <w:t>NiO</w:t>
      </w:r>
      <w:proofErr w:type="spellEnd"/>
      <w:r w:rsidRPr="004B77BB">
        <w:rPr>
          <w:rFonts w:ascii="Times New Roman" w:hAnsi="Times New Roman" w:cs="Times New Roman"/>
          <w:color w:val="000000" w:themeColor="text1"/>
          <w:sz w:val="24"/>
          <w:szCs w:val="24"/>
        </w:rPr>
        <w:t xml:space="preserve"> nanocatalyst was separated by centrifuge method. The recovered catalyst was thoroughly washed with CH</w:t>
      </w:r>
      <w:r w:rsidRPr="004B77BB">
        <w:rPr>
          <w:rFonts w:ascii="Times New Roman" w:hAnsi="Times New Roman" w:cs="Times New Roman"/>
          <w:color w:val="000000" w:themeColor="text1"/>
          <w:sz w:val="24"/>
          <w:szCs w:val="24"/>
          <w:vertAlign w:val="subscript"/>
        </w:rPr>
        <w:t>2</w:t>
      </w:r>
      <w:r w:rsidRPr="004B77BB">
        <w:rPr>
          <w:rFonts w:ascii="Times New Roman" w:hAnsi="Times New Roman" w:cs="Times New Roman"/>
          <w:color w:val="000000" w:themeColor="text1"/>
          <w:sz w:val="24"/>
          <w:szCs w:val="24"/>
        </w:rPr>
        <w:t>Cl</w:t>
      </w:r>
      <w:r w:rsidRPr="004B77BB">
        <w:rPr>
          <w:rFonts w:ascii="Times New Roman" w:hAnsi="Times New Roman" w:cs="Times New Roman"/>
          <w:color w:val="000000" w:themeColor="text1"/>
          <w:sz w:val="24"/>
          <w:szCs w:val="24"/>
          <w:vertAlign w:val="subscript"/>
        </w:rPr>
        <w:t>2</w:t>
      </w:r>
      <w:r w:rsidRPr="004B77BB">
        <w:rPr>
          <w:rFonts w:ascii="Times New Roman" w:hAnsi="Times New Roman" w:cs="Times New Roman"/>
          <w:color w:val="000000" w:themeColor="text1"/>
          <w:sz w:val="24"/>
          <w:szCs w:val="24"/>
        </w:rPr>
        <w:t xml:space="preserve"> (3×5 ml) and dried at 80 °C for 10 h, </w:t>
      </w:r>
      <w:r w:rsidR="00D56EC9" w:rsidRPr="004B77BB">
        <w:rPr>
          <w:rFonts w:ascii="Times New Roman" w:hAnsi="Times New Roman" w:cs="Times New Roman"/>
          <w:color w:val="000000" w:themeColor="text1"/>
          <w:sz w:val="24"/>
          <w:szCs w:val="24"/>
        </w:rPr>
        <w:t>and then</w:t>
      </w:r>
      <w:r w:rsidR="00937EFC" w:rsidRPr="004B77BB">
        <w:rPr>
          <w:rFonts w:ascii="Times New Roman" w:hAnsi="Times New Roman" w:cs="Times New Roman"/>
          <w:color w:val="000000" w:themeColor="text1"/>
          <w:sz w:val="24"/>
          <w:szCs w:val="24"/>
        </w:rPr>
        <w:t xml:space="preserve"> it was used for consecut</w:t>
      </w:r>
      <w:r w:rsidR="00720683" w:rsidRPr="004B77BB">
        <w:rPr>
          <w:rFonts w:ascii="Times New Roman" w:hAnsi="Times New Roman" w:cs="Times New Roman"/>
          <w:color w:val="000000" w:themeColor="text1"/>
          <w:sz w:val="24"/>
          <w:szCs w:val="24"/>
        </w:rPr>
        <w:t>ive</w:t>
      </w:r>
      <w:r w:rsidRPr="004B77BB">
        <w:rPr>
          <w:rFonts w:ascii="Times New Roman" w:hAnsi="Times New Roman" w:cs="Times New Roman"/>
          <w:color w:val="000000" w:themeColor="text1"/>
          <w:sz w:val="24"/>
          <w:szCs w:val="24"/>
        </w:rPr>
        <w:t xml:space="preserve"> reaction without adding any fresh catalyst.</w:t>
      </w:r>
      <w:r w:rsidR="007664D8" w:rsidRPr="004B77BB">
        <w:rPr>
          <w:rFonts w:ascii="Times New Roman" w:hAnsi="Times New Roman" w:cs="Times New Roman"/>
          <w:sz w:val="24"/>
          <w:szCs w:val="24"/>
        </w:rPr>
        <w:t xml:space="preserve"> </w:t>
      </w:r>
      <w:r w:rsidR="007664D8" w:rsidRPr="004B77BB">
        <w:rPr>
          <w:rFonts w:ascii="Times New Roman" w:hAnsi="Times New Roman" w:cs="Times New Roman"/>
          <w:color w:val="000000" w:themeColor="text1"/>
          <w:sz w:val="24"/>
          <w:szCs w:val="24"/>
        </w:rPr>
        <w:t xml:space="preserve">As can be seen in Figure </w:t>
      </w:r>
      <w:r w:rsidR="00D077DA" w:rsidRPr="004B77BB">
        <w:rPr>
          <w:rFonts w:ascii="Times New Roman" w:hAnsi="Times New Roman" w:cs="Times New Roman"/>
          <w:color w:val="000000" w:themeColor="text1"/>
          <w:sz w:val="24"/>
          <w:szCs w:val="24"/>
        </w:rPr>
        <w:t>7</w:t>
      </w:r>
      <w:r w:rsidR="007664D8" w:rsidRPr="004B77BB">
        <w:rPr>
          <w:rFonts w:ascii="Times New Roman" w:hAnsi="Times New Roman" w:cs="Times New Roman"/>
          <w:color w:val="000000" w:themeColor="text1"/>
          <w:sz w:val="24"/>
          <w:szCs w:val="24"/>
        </w:rPr>
        <w:t>,</w:t>
      </w:r>
      <w:r w:rsidRPr="004B77BB">
        <w:rPr>
          <w:rFonts w:ascii="Times New Roman" w:hAnsi="Times New Roman" w:cs="Times New Roman"/>
          <w:color w:val="000000" w:themeColor="text1"/>
          <w:sz w:val="24"/>
          <w:szCs w:val="24"/>
        </w:rPr>
        <w:t xml:space="preserve"> </w:t>
      </w:r>
      <w:r w:rsidR="007664D8" w:rsidRPr="004B77BB">
        <w:rPr>
          <w:rFonts w:ascii="Times New Roman" w:hAnsi="Times New Roman" w:cs="Times New Roman"/>
          <w:color w:val="000000" w:themeColor="text1"/>
          <w:sz w:val="24"/>
          <w:szCs w:val="24"/>
        </w:rPr>
        <w:t>t</w:t>
      </w:r>
      <w:r w:rsidRPr="004B77BB">
        <w:rPr>
          <w:rFonts w:ascii="Times New Roman" w:hAnsi="Times New Roman" w:cs="Times New Roman"/>
          <w:color w:val="000000" w:themeColor="text1"/>
          <w:sz w:val="24"/>
          <w:szCs w:val="24"/>
        </w:rPr>
        <w:t xml:space="preserve">he results show </w:t>
      </w:r>
      <w:proofErr w:type="spellStart"/>
      <w:r w:rsidRPr="004B77BB">
        <w:rPr>
          <w:rFonts w:ascii="Times New Roman" w:hAnsi="Times New Roman" w:cs="Times New Roman"/>
          <w:color w:val="000000" w:themeColor="text1"/>
          <w:sz w:val="24"/>
          <w:szCs w:val="24"/>
        </w:rPr>
        <w:t>NiO</w:t>
      </w:r>
      <w:proofErr w:type="spellEnd"/>
      <w:r w:rsidRPr="004B77BB">
        <w:rPr>
          <w:rFonts w:ascii="Times New Roman" w:hAnsi="Times New Roman" w:cs="Times New Roman"/>
          <w:color w:val="000000" w:themeColor="text1"/>
          <w:sz w:val="24"/>
          <w:szCs w:val="24"/>
        </w:rPr>
        <w:t xml:space="preserve"> nanoparticles can be used at least for </w:t>
      </w:r>
      <w:r w:rsidR="00620B61" w:rsidRPr="004B77BB">
        <w:rPr>
          <w:rFonts w:ascii="Times New Roman" w:hAnsi="Times New Roman" w:cs="Times New Roman"/>
          <w:color w:val="000000" w:themeColor="text1"/>
          <w:sz w:val="24"/>
          <w:szCs w:val="24"/>
        </w:rPr>
        <w:t>12</w:t>
      </w:r>
      <w:r w:rsidRPr="004B77BB">
        <w:rPr>
          <w:rFonts w:ascii="Times New Roman" w:hAnsi="Times New Roman" w:cs="Times New Roman"/>
          <w:color w:val="000000" w:themeColor="text1"/>
          <w:sz w:val="24"/>
          <w:szCs w:val="24"/>
        </w:rPr>
        <w:t xml:space="preserve"> </w:t>
      </w:r>
      <w:r w:rsidR="00937EFC" w:rsidRPr="004B77BB">
        <w:rPr>
          <w:rFonts w:ascii="Times New Roman" w:hAnsi="Times New Roman" w:cs="Times New Roman"/>
          <w:color w:val="000000" w:themeColor="text1"/>
          <w:sz w:val="24"/>
          <w:szCs w:val="24"/>
        </w:rPr>
        <w:t>sequential</w:t>
      </w:r>
      <w:r w:rsidRPr="004B77BB">
        <w:rPr>
          <w:rFonts w:ascii="Times New Roman" w:hAnsi="Times New Roman" w:cs="Times New Roman"/>
          <w:color w:val="000000" w:themeColor="text1"/>
          <w:sz w:val="24"/>
          <w:szCs w:val="24"/>
        </w:rPr>
        <w:t xml:space="preserve"> </w:t>
      </w:r>
      <w:r w:rsidRPr="004B77BB">
        <w:rPr>
          <w:rFonts w:ascii="Times New Roman" w:hAnsi="Times New Roman" w:cs="Times New Roman"/>
          <w:sz w:val="24"/>
          <w:szCs w:val="24"/>
        </w:rPr>
        <w:t>runs without im</w:t>
      </w:r>
      <w:r w:rsidR="007664D8" w:rsidRPr="004B77BB">
        <w:rPr>
          <w:rFonts w:ascii="Times New Roman" w:hAnsi="Times New Roman" w:cs="Times New Roman"/>
          <w:sz w:val="24"/>
          <w:szCs w:val="24"/>
        </w:rPr>
        <w:t>p</w:t>
      </w:r>
      <w:r w:rsidR="00620B61" w:rsidRPr="004B77BB">
        <w:rPr>
          <w:rFonts w:ascii="Times New Roman" w:hAnsi="Times New Roman" w:cs="Times New Roman"/>
          <w:sz w:val="24"/>
          <w:szCs w:val="24"/>
        </w:rPr>
        <w:t>ortant changes in its activity.</w:t>
      </w:r>
    </w:p>
    <w:p w:rsidR="002F60E3" w:rsidRPr="004B77BB" w:rsidRDefault="002F60E3" w:rsidP="0061369B">
      <w:pPr>
        <w:spacing w:after="0" w:line="480" w:lineRule="auto"/>
        <w:jc w:val="both"/>
        <w:rPr>
          <w:rFonts w:ascii="Times New Roman" w:hAnsi="Times New Roman" w:cs="Times New Roman"/>
          <w:color w:val="000000" w:themeColor="text1"/>
          <w:sz w:val="24"/>
          <w:szCs w:val="24"/>
        </w:rPr>
      </w:pPr>
    </w:p>
    <w:p w:rsidR="002F60E3" w:rsidRPr="004B77BB" w:rsidRDefault="002F60E3" w:rsidP="0052746F">
      <w:pPr>
        <w:spacing w:after="0" w:line="480" w:lineRule="auto"/>
        <w:jc w:val="center"/>
        <w:rPr>
          <w:rFonts w:ascii="Times New Roman" w:hAnsi="Times New Roman" w:cs="Times New Roman"/>
          <w:color w:val="000000" w:themeColor="text1"/>
          <w:sz w:val="24"/>
          <w:szCs w:val="24"/>
        </w:rPr>
      </w:pPr>
      <w:r w:rsidRPr="004B77BB">
        <w:rPr>
          <w:rFonts w:ascii="Times New Roman" w:hAnsi="Times New Roman" w:cs="Times New Roman"/>
          <w:noProof/>
          <w:color w:val="000000" w:themeColor="text1"/>
          <w:sz w:val="24"/>
          <w:szCs w:val="24"/>
          <w:lang w:bidi="fa-IR"/>
        </w:rPr>
        <w:drawing>
          <wp:inline distT="0" distB="0" distL="0" distR="0">
            <wp:extent cx="3966354" cy="2279287"/>
            <wp:effectExtent l="19050" t="0" r="0" b="0"/>
            <wp:docPr id="429" name="Picture 429" descr="D:\1399-01-13Desktop\2-2-1399\SUBMISSIONS\ME\My Sel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1399-01-13Desktop\2-2-1399\SUBMISSIONS\ME\My Self\Untitled.jpg"/>
                    <pic:cNvPicPr>
                      <a:picLocks noChangeAspect="1" noChangeArrowheads="1"/>
                    </pic:cNvPicPr>
                  </pic:nvPicPr>
                  <pic:blipFill>
                    <a:blip r:embed="rId72" cstate="print"/>
                    <a:srcRect/>
                    <a:stretch>
                      <a:fillRect/>
                    </a:stretch>
                  </pic:blipFill>
                  <pic:spPr bwMode="auto">
                    <a:xfrm>
                      <a:off x="0" y="0"/>
                      <a:ext cx="3973595" cy="2283448"/>
                    </a:xfrm>
                    <a:prstGeom prst="rect">
                      <a:avLst/>
                    </a:prstGeom>
                    <a:noFill/>
                    <a:ln w="9525">
                      <a:noFill/>
                      <a:miter lim="800000"/>
                      <a:headEnd/>
                      <a:tailEnd/>
                    </a:ln>
                  </pic:spPr>
                </pic:pic>
              </a:graphicData>
            </a:graphic>
          </wp:inline>
        </w:drawing>
      </w:r>
    </w:p>
    <w:p w:rsidR="007664D8" w:rsidRPr="004B77BB" w:rsidRDefault="007664D8" w:rsidP="00D077DA">
      <w:pPr>
        <w:spacing w:after="0" w:line="480" w:lineRule="auto"/>
        <w:jc w:val="center"/>
        <w:rPr>
          <w:rFonts w:ascii="Times New Roman" w:hAnsi="Times New Roman" w:cs="Times New Roman"/>
          <w:sz w:val="24"/>
          <w:szCs w:val="24"/>
        </w:rPr>
      </w:pPr>
      <w:proofErr w:type="gramStart"/>
      <w:r w:rsidRPr="004B77BB">
        <w:rPr>
          <w:rFonts w:ascii="Times New Roman" w:hAnsi="Times New Roman" w:cs="Times New Roman"/>
          <w:sz w:val="24"/>
          <w:szCs w:val="24"/>
        </w:rPr>
        <w:t xml:space="preserve">Figure </w:t>
      </w:r>
      <w:r w:rsidR="00D077DA" w:rsidRPr="004B77BB">
        <w:rPr>
          <w:rFonts w:ascii="Times New Roman" w:hAnsi="Times New Roman" w:cs="Times New Roman"/>
          <w:sz w:val="24"/>
          <w:szCs w:val="24"/>
        </w:rPr>
        <w:t>7</w:t>
      </w:r>
      <w:r w:rsidR="0052746F" w:rsidRPr="004B77BB">
        <w:rPr>
          <w:rFonts w:ascii="Times New Roman" w:hAnsi="Times New Roman" w:cs="Times New Roman"/>
          <w:sz w:val="24"/>
          <w:szCs w:val="24"/>
        </w:rPr>
        <w:t>.</w:t>
      </w:r>
      <w:proofErr w:type="gramEnd"/>
      <w:r w:rsidR="0052746F" w:rsidRPr="004B77BB">
        <w:rPr>
          <w:rFonts w:ascii="Times New Roman" w:hAnsi="Times New Roman" w:cs="Times New Roman"/>
          <w:sz w:val="24"/>
          <w:szCs w:val="24"/>
        </w:rPr>
        <w:t xml:space="preserve"> Reusability of ultrasmall </w:t>
      </w:r>
      <w:proofErr w:type="spellStart"/>
      <w:r w:rsidR="0052746F" w:rsidRPr="004B77BB">
        <w:rPr>
          <w:rFonts w:ascii="Times New Roman" w:hAnsi="Times New Roman" w:cs="Times New Roman"/>
          <w:sz w:val="24"/>
          <w:szCs w:val="24"/>
        </w:rPr>
        <w:t>NiO</w:t>
      </w:r>
      <w:proofErr w:type="spellEnd"/>
      <w:r w:rsidR="0052746F" w:rsidRPr="004B77BB">
        <w:rPr>
          <w:rFonts w:ascii="Times New Roman" w:hAnsi="Times New Roman" w:cs="Times New Roman"/>
          <w:sz w:val="24"/>
          <w:szCs w:val="24"/>
        </w:rPr>
        <w:t xml:space="preserve"> </w:t>
      </w:r>
      <w:r w:rsidR="008F1CAD" w:rsidRPr="004B77BB">
        <w:rPr>
          <w:rFonts w:ascii="Times New Roman" w:hAnsi="Times New Roman" w:cs="Times New Roman"/>
          <w:sz w:val="24"/>
          <w:szCs w:val="24"/>
        </w:rPr>
        <w:t>NPs</w:t>
      </w:r>
      <w:r w:rsidR="0052746F" w:rsidRPr="004B77BB">
        <w:rPr>
          <w:rFonts w:ascii="Times New Roman" w:hAnsi="Times New Roman" w:cs="Times New Roman"/>
          <w:sz w:val="24"/>
          <w:szCs w:val="24"/>
        </w:rPr>
        <w:t xml:space="preserve"> in the synthesis of compound </w:t>
      </w:r>
      <w:r w:rsidR="0052746F" w:rsidRPr="004B77BB">
        <w:rPr>
          <w:rFonts w:ascii="Times New Roman" w:hAnsi="Times New Roman" w:cs="Times New Roman"/>
          <w:b/>
          <w:bCs/>
          <w:sz w:val="24"/>
          <w:szCs w:val="24"/>
        </w:rPr>
        <w:t>4a</w:t>
      </w:r>
      <w:r w:rsidR="0052746F" w:rsidRPr="004B77BB">
        <w:rPr>
          <w:rFonts w:ascii="Times New Roman" w:hAnsi="Times New Roman" w:cs="Times New Roman"/>
          <w:sz w:val="24"/>
          <w:szCs w:val="24"/>
        </w:rPr>
        <w:t>.</w:t>
      </w:r>
    </w:p>
    <w:p w:rsidR="002F60E3" w:rsidRPr="004B77BB" w:rsidRDefault="002F60E3" w:rsidP="0061369B">
      <w:pPr>
        <w:spacing w:after="0" w:line="480" w:lineRule="auto"/>
        <w:jc w:val="both"/>
        <w:rPr>
          <w:rFonts w:ascii="Times New Roman" w:hAnsi="Times New Roman" w:cs="Times New Roman"/>
          <w:color w:val="FF0000"/>
          <w:sz w:val="24"/>
          <w:szCs w:val="24"/>
        </w:rPr>
      </w:pPr>
    </w:p>
    <w:p w:rsidR="0070622E" w:rsidRPr="004B77BB" w:rsidRDefault="005F1CCB" w:rsidP="0061369B">
      <w:pPr>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 </w:t>
      </w:r>
      <w:r w:rsidR="00344C95" w:rsidRPr="004B77BB">
        <w:rPr>
          <w:rFonts w:ascii="Times New Roman" w:hAnsi="Times New Roman" w:cs="Times New Roman"/>
          <w:b/>
          <w:bCs/>
          <w:color w:val="000000" w:themeColor="text1"/>
          <w:sz w:val="24"/>
          <w:szCs w:val="24"/>
        </w:rPr>
        <w:t>Conclusion</w:t>
      </w:r>
    </w:p>
    <w:p w:rsidR="00DD3D07" w:rsidRPr="004B77BB" w:rsidRDefault="007664D8"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 xml:space="preserve">To recapitulate, in </w:t>
      </w:r>
      <w:r w:rsidR="00061486" w:rsidRPr="004B77BB">
        <w:rPr>
          <w:rFonts w:ascii="Times New Roman" w:hAnsi="Times New Roman" w:cs="Times New Roman"/>
          <w:sz w:val="24"/>
          <w:szCs w:val="24"/>
        </w:rPr>
        <w:t xml:space="preserve">this paper </w:t>
      </w:r>
      <w:proofErr w:type="spellStart"/>
      <w:r w:rsidR="00061486" w:rsidRPr="004B77BB">
        <w:rPr>
          <w:rFonts w:ascii="Times New Roman" w:hAnsi="Times New Roman" w:cs="Times New Roman"/>
          <w:sz w:val="24"/>
          <w:szCs w:val="24"/>
        </w:rPr>
        <w:t>NiO</w:t>
      </w:r>
      <w:proofErr w:type="spellEnd"/>
      <w:r w:rsidR="00061486" w:rsidRPr="004B77BB">
        <w:rPr>
          <w:rFonts w:ascii="Times New Roman" w:hAnsi="Times New Roman" w:cs="Times New Roman"/>
          <w:sz w:val="24"/>
          <w:szCs w:val="24"/>
        </w:rPr>
        <w:t xml:space="preserve"> nanoparticles were</w:t>
      </w:r>
      <w:r w:rsidRPr="004B77BB">
        <w:rPr>
          <w:rFonts w:ascii="Times New Roman" w:hAnsi="Times New Roman" w:cs="Times New Roman"/>
          <w:sz w:val="24"/>
          <w:szCs w:val="24"/>
        </w:rPr>
        <w:t xml:space="preserve"> used for the first time as a green and efficient </w:t>
      </w:r>
      <w:r w:rsidR="0068750A" w:rsidRPr="004B77BB">
        <w:rPr>
          <w:rFonts w:ascii="Times New Roman" w:hAnsi="Times New Roman" w:cs="Times New Roman"/>
          <w:sz w:val="24"/>
          <w:szCs w:val="24"/>
        </w:rPr>
        <w:t xml:space="preserve">heterogeneous </w:t>
      </w:r>
      <w:r w:rsidRPr="004B77BB">
        <w:rPr>
          <w:rFonts w:ascii="Times New Roman" w:hAnsi="Times New Roman" w:cs="Times New Roman"/>
          <w:sz w:val="24"/>
          <w:szCs w:val="24"/>
        </w:rPr>
        <w:t xml:space="preserve">catalyst for </w:t>
      </w:r>
      <w:r w:rsidR="00061486" w:rsidRPr="004B77BB">
        <w:rPr>
          <w:rFonts w:ascii="Times New Roman" w:hAnsi="Times New Roman" w:cs="Times New Roman"/>
          <w:sz w:val="24"/>
          <w:szCs w:val="24"/>
        </w:rPr>
        <w:t xml:space="preserve">successful </w:t>
      </w:r>
      <w:r w:rsidRPr="004B77BB">
        <w:rPr>
          <w:rFonts w:ascii="Times New Roman" w:hAnsi="Times New Roman" w:cs="Times New Roman"/>
          <w:sz w:val="24"/>
          <w:szCs w:val="24"/>
        </w:rPr>
        <w:t>preparation of propargylamines through A</w:t>
      </w:r>
      <w:r w:rsidRPr="004B77BB">
        <w:rPr>
          <w:rFonts w:ascii="Times New Roman" w:hAnsi="Times New Roman" w:cs="Times New Roman"/>
          <w:sz w:val="24"/>
          <w:szCs w:val="24"/>
          <w:vertAlign w:val="superscript"/>
        </w:rPr>
        <w:t>3</w:t>
      </w:r>
      <w:r w:rsidRPr="004B77BB">
        <w:rPr>
          <w:rFonts w:ascii="Times New Roman" w:hAnsi="Times New Roman" w:cs="Times New Roman"/>
          <w:sz w:val="24"/>
          <w:szCs w:val="24"/>
        </w:rPr>
        <w:t>-</w:t>
      </w:r>
      <w:r w:rsidRPr="004B77BB">
        <w:rPr>
          <w:rFonts w:ascii="Times New Roman" w:hAnsi="Times New Roman" w:cs="Times New Roman"/>
          <w:sz w:val="24"/>
          <w:szCs w:val="24"/>
        </w:rPr>
        <w:lastRenderedPageBreak/>
        <w:t>coupling reaction</w:t>
      </w:r>
      <w:r w:rsidR="00954E87" w:rsidRPr="004B77BB">
        <w:rPr>
          <w:rFonts w:ascii="Times New Roman" w:hAnsi="Times New Roman" w:cs="Times New Roman"/>
          <w:sz w:val="24"/>
          <w:szCs w:val="24"/>
        </w:rPr>
        <w:t xml:space="preserve"> under solvent free condition at 80 °C temperature. Ease of preparation, reusability, facile work-up, high activity,</w:t>
      </w:r>
      <w:r w:rsidR="0068750A" w:rsidRPr="004B77BB">
        <w:rPr>
          <w:rFonts w:ascii="Times New Roman" w:hAnsi="Times New Roman" w:cs="Times New Roman"/>
          <w:sz w:val="24"/>
          <w:szCs w:val="24"/>
        </w:rPr>
        <w:t xml:space="preserve"> stability,</w:t>
      </w:r>
      <w:r w:rsidR="00A03BDA" w:rsidRPr="004B77BB">
        <w:rPr>
          <w:rFonts w:ascii="Times New Roman" w:hAnsi="Times New Roman" w:cs="Times New Roman"/>
          <w:sz w:val="24"/>
          <w:szCs w:val="24"/>
        </w:rPr>
        <w:t xml:space="preserve"> applicability to a wide </w:t>
      </w:r>
      <w:r w:rsidR="002809F8" w:rsidRPr="004B77BB">
        <w:rPr>
          <w:rFonts w:ascii="Times New Roman" w:hAnsi="Times New Roman" w:cs="Times New Roman"/>
          <w:sz w:val="24"/>
          <w:szCs w:val="24"/>
        </w:rPr>
        <w:t>variety</w:t>
      </w:r>
      <w:r w:rsidR="00A03BDA" w:rsidRPr="004B77BB">
        <w:rPr>
          <w:rFonts w:ascii="Times New Roman" w:hAnsi="Times New Roman" w:cs="Times New Roman"/>
          <w:sz w:val="24"/>
          <w:szCs w:val="24"/>
        </w:rPr>
        <w:t xml:space="preserve"> of substrates,</w:t>
      </w:r>
      <w:r w:rsidR="00954E87" w:rsidRPr="004B77BB">
        <w:rPr>
          <w:rFonts w:ascii="Times New Roman" w:hAnsi="Times New Roman" w:cs="Times New Roman"/>
          <w:sz w:val="24"/>
          <w:szCs w:val="24"/>
        </w:rPr>
        <w:t xml:space="preserve"> and being cheap are the catalyst advantages.</w:t>
      </w:r>
      <w:r w:rsidR="0068750A" w:rsidRPr="004B77BB">
        <w:rPr>
          <w:rFonts w:ascii="Times New Roman" w:hAnsi="Times New Roman" w:cs="Times New Roman"/>
          <w:sz w:val="24"/>
          <w:szCs w:val="24"/>
        </w:rPr>
        <w:t xml:space="preserve"> The catalyst can be applied for seven success</w:t>
      </w:r>
      <w:r w:rsidR="00061486" w:rsidRPr="004B77BB">
        <w:rPr>
          <w:rFonts w:ascii="Times New Roman" w:hAnsi="Times New Roman" w:cs="Times New Roman"/>
          <w:sz w:val="24"/>
          <w:szCs w:val="24"/>
        </w:rPr>
        <w:t>ful runs of propargylamines preparation</w:t>
      </w:r>
      <w:r w:rsidR="0068750A" w:rsidRPr="004B77BB">
        <w:rPr>
          <w:rFonts w:ascii="Times New Roman" w:hAnsi="Times New Roman" w:cs="Times New Roman"/>
          <w:sz w:val="24"/>
          <w:szCs w:val="24"/>
        </w:rPr>
        <w:t xml:space="preserve"> with high yields.</w:t>
      </w:r>
      <w:r w:rsidR="00061486" w:rsidRPr="004B77BB">
        <w:rPr>
          <w:rFonts w:ascii="Times New Roman" w:hAnsi="Times New Roman" w:cs="Times New Roman"/>
          <w:sz w:val="24"/>
          <w:szCs w:val="24"/>
        </w:rPr>
        <w:t xml:space="preserve"> Thereafter the aforementioned questions which were addressed by this papers were answered properly. </w:t>
      </w:r>
    </w:p>
    <w:p w:rsidR="001162E7" w:rsidRPr="005F1CCB" w:rsidRDefault="001162E7" w:rsidP="0061369B">
      <w:pPr>
        <w:spacing w:after="0" w:line="480" w:lineRule="auto"/>
        <w:jc w:val="both"/>
        <w:rPr>
          <w:rFonts w:ascii="Times New Roman" w:hAnsi="Times New Roman" w:cs="Times New Roman"/>
          <w:sz w:val="24"/>
          <w:szCs w:val="24"/>
        </w:rPr>
      </w:pPr>
      <w:r w:rsidRPr="005F1CCB">
        <w:rPr>
          <w:rFonts w:ascii="Times New Roman" w:hAnsi="Times New Roman" w:cs="Times New Roman"/>
          <w:sz w:val="24"/>
          <w:szCs w:val="24"/>
        </w:rPr>
        <w:t>ACKNOWLEDGMENTS</w:t>
      </w:r>
    </w:p>
    <w:p w:rsidR="001162E7" w:rsidRPr="004B77BB" w:rsidRDefault="001162E7"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The authors are grateful to University of Kashan for supporting this work.</w:t>
      </w:r>
    </w:p>
    <w:p w:rsidR="001162E7" w:rsidRPr="005F1CCB" w:rsidRDefault="001162E7" w:rsidP="0061369B">
      <w:pPr>
        <w:spacing w:after="0" w:line="480" w:lineRule="auto"/>
        <w:jc w:val="both"/>
        <w:rPr>
          <w:rFonts w:ascii="Times New Roman" w:hAnsi="Times New Roman" w:cs="Times New Roman"/>
          <w:sz w:val="24"/>
          <w:szCs w:val="24"/>
        </w:rPr>
      </w:pPr>
      <w:r w:rsidRPr="005F1CCB">
        <w:rPr>
          <w:rFonts w:ascii="Times New Roman" w:hAnsi="Times New Roman" w:cs="Times New Roman"/>
          <w:sz w:val="24"/>
          <w:szCs w:val="24"/>
        </w:rPr>
        <w:t>CONFLICT OF INTEREST</w:t>
      </w:r>
    </w:p>
    <w:p w:rsidR="00C024BB" w:rsidRPr="004B77BB" w:rsidRDefault="001162E7" w:rsidP="0061369B">
      <w:pPr>
        <w:spacing w:after="0" w:line="480" w:lineRule="auto"/>
        <w:jc w:val="both"/>
        <w:rPr>
          <w:rFonts w:ascii="Times New Roman" w:hAnsi="Times New Roman" w:cs="Times New Roman"/>
          <w:sz w:val="24"/>
          <w:szCs w:val="24"/>
        </w:rPr>
      </w:pPr>
      <w:r w:rsidRPr="004B77BB">
        <w:rPr>
          <w:rFonts w:ascii="Times New Roman" w:hAnsi="Times New Roman" w:cs="Times New Roman"/>
          <w:sz w:val="24"/>
          <w:szCs w:val="24"/>
        </w:rPr>
        <w:t>The authors declare that there is no conflict of interests regarding the publication of this manuscript.</w:t>
      </w:r>
    </w:p>
    <w:p w:rsidR="00C024BB" w:rsidRPr="004B77BB" w:rsidRDefault="005F1CCB" w:rsidP="0061369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E51AE4" w:rsidRPr="004B77BB">
        <w:rPr>
          <w:rFonts w:ascii="Times New Roman" w:hAnsi="Times New Roman" w:cs="Times New Roman"/>
          <w:b/>
          <w:bCs/>
          <w:sz w:val="24"/>
          <w:szCs w:val="24"/>
        </w:rPr>
        <w:t>Reference</w:t>
      </w:r>
    </w:p>
    <w:p w:rsidR="00111796" w:rsidRPr="004B77BB" w:rsidRDefault="00846F45" w:rsidP="00C7450E">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 </w:t>
      </w:r>
      <w:r w:rsidR="00622C19" w:rsidRPr="004B77BB">
        <w:rPr>
          <w:rFonts w:ascii="Times New Roman" w:hAnsi="Times New Roman" w:cs="Times New Roman"/>
          <w:sz w:val="24"/>
          <w:szCs w:val="24"/>
        </w:rPr>
        <w:t>C</w:t>
      </w:r>
      <w:r w:rsidR="00C024BB" w:rsidRPr="004B77BB">
        <w:rPr>
          <w:rFonts w:ascii="Times New Roman" w:hAnsi="Times New Roman" w:cs="Times New Roman"/>
          <w:sz w:val="24"/>
          <w:szCs w:val="24"/>
        </w:rPr>
        <w:t>. Wei, Z. Li, C</w:t>
      </w:r>
      <w:r w:rsidR="00C7450E">
        <w:rPr>
          <w:rFonts w:ascii="Times New Roman" w:hAnsi="Times New Roman" w:cs="Times New Roman"/>
          <w:sz w:val="24"/>
          <w:szCs w:val="24"/>
        </w:rPr>
        <w:t>.</w:t>
      </w:r>
      <w:r w:rsidR="00C024BB" w:rsidRPr="004B77BB">
        <w:rPr>
          <w:rFonts w:ascii="Times New Roman" w:hAnsi="Times New Roman" w:cs="Times New Roman"/>
          <w:sz w:val="24"/>
          <w:szCs w:val="24"/>
        </w:rPr>
        <w:t>-J</w:t>
      </w:r>
      <w:r w:rsidR="00C7450E">
        <w:rPr>
          <w:rFonts w:ascii="Times New Roman" w:hAnsi="Times New Roman" w:cs="Times New Roman"/>
          <w:sz w:val="24"/>
          <w:szCs w:val="24"/>
        </w:rPr>
        <w:t>.</w:t>
      </w:r>
      <w:r w:rsidR="00B31CFF" w:rsidRPr="004B77BB">
        <w:rPr>
          <w:rFonts w:ascii="Times New Roman" w:hAnsi="Times New Roman" w:cs="Times New Roman"/>
          <w:sz w:val="24"/>
          <w:szCs w:val="24"/>
        </w:rPr>
        <w:t xml:space="preserve"> Li, </w:t>
      </w:r>
      <w:r w:rsidR="00B31CFF" w:rsidRPr="004B77BB">
        <w:rPr>
          <w:rFonts w:ascii="Times New Roman" w:hAnsi="Times New Roman" w:cs="Times New Roman"/>
          <w:i/>
          <w:iCs/>
          <w:sz w:val="24"/>
          <w:szCs w:val="24"/>
        </w:rPr>
        <w:t>Org. Lett.</w:t>
      </w:r>
      <w:r w:rsidR="00B31CFF" w:rsidRPr="004B77BB">
        <w:rPr>
          <w:rFonts w:ascii="Times New Roman" w:hAnsi="Times New Roman" w:cs="Times New Roman"/>
          <w:sz w:val="24"/>
          <w:szCs w:val="24"/>
        </w:rPr>
        <w:t xml:space="preserve"> </w:t>
      </w:r>
      <w:r w:rsidR="00622C19" w:rsidRPr="004B77BB">
        <w:rPr>
          <w:rFonts w:ascii="Times New Roman" w:hAnsi="Times New Roman" w:cs="Times New Roman"/>
          <w:b/>
          <w:bCs/>
          <w:sz w:val="24"/>
          <w:szCs w:val="24"/>
        </w:rPr>
        <w:t>2003</w:t>
      </w:r>
      <w:r w:rsidR="00622C19" w:rsidRPr="004B77BB">
        <w:rPr>
          <w:rFonts w:ascii="Times New Roman" w:hAnsi="Times New Roman" w:cs="Times New Roman"/>
          <w:sz w:val="24"/>
          <w:szCs w:val="24"/>
        </w:rPr>
        <w:t xml:space="preserve">, </w:t>
      </w:r>
      <w:r w:rsidR="00622C19" w:rsidRPr="004B77BB">
        <w:rPr>
          <w:rFonts w:ascii="Times New Roman" w:hAnsi="Times New Roman" w:cs="Times New Roman"/>
          <w:i/>
          <w:iCs/>
          <w:sz w:val="24"/>
          <w:szCs w:val="24"/>
        </w:rPr>
        <w:t>5</w:t>
      </w:r>
      <w:r w:rsidR="00622C19" w:rsidRPr="004B77BB">
        <w:rPr>
          <w:rFonts w:ascii="Times New Roman" w:hAnsi="Times New Roman" w:cs="Times New Roman"/>
          <w:sz w:val="24"/>
          <w:szCs w:val="24"/>
        </w:rPr>
        <w:t>,</w:t>
      </w:r>
      <w:r w:rsidR="00614D30" w:rsidRPr="004B77BB">
        <w:rPr>
          <w:rFonts w:ascii="Times New Roman" w:hAnsi="Times New Roman" w:cs="Times New Roman"/>
          <w:sz w:val="24"/>
          <w:szCs w:val="24"/>
        </w:rPr>
        <w:t xml:space="preserve"> </w:t>
      </w:r>
      <w:r w:rsidR="00B31CFF" w:rsidRPr="004B77BB">
        <w:rPr>
          <w:rFonts w:ascii="Times New Roman" w:hAnsi="Times New Roman" w:cs="Times New Roman"/>
          <w:sz w:val="24"/>
          <w:szCs w:val="24"/>
        </w:rPr>
        <w:t>4473-4475.</w:t>
      </w:r>
    </w:p>
    <w:p w:rsidR="00C024BB" w:rsidRPr="004B77BB" w:rsidRDefault="00846F45" w:rsidP="00C7450E">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 </w:t>
      </w:r>
      <w:r w:rsidR="00C024BB" w:rsidRPr="004B77BB">
        <w:rPr>
          <w:rFonts w:ascii="Times New Roman" w:hAnsi="Times New Roman" w:cs="Times New Roman"/>
          <w:sz w:val="24"/>
          <w:szCs w:val="24"/>
        </w:rPr>
        <w:t>W</w:t>
      </w:r>
      <w:r w:rsidR="00C7450E">
        <w:rPr>
          <w:rFonts w:ascii="Times New Roman" w:hAnsi="Times New Roman" w:cs="Times New Roman"/>
          <w:sz w:val="24"/>
          <w:szCs w:val="24"/>
        </w:rPr>
        <w:t>.</w:t>
      </w:r>
      <w:r w:rsidR="00C024BB" w:rsidRPr="004B77BB">
        <w:rPr>
          <w:rFonts w:ascii="Times New Roman" w:hAnsi="Times New Roman" w:cs="Times New Roman"/>
          <w:sz w:val="24"/>
          <w:szCs w:val="24"/>
        </w:rPr>
        <w:t>-W</w:t>
      </w:r>
      <w:r w:rsidR="00C7450E">
        <w:rPr>
          <w:rFonts w:ascii="Times New Roman" w:hAnsi="Times New Roman" w:cs="Times New Roman"/>
          <w:sz w:val="24"/>
          <w:szCs w:val="24"/>
        </w:rPr>
        <w:t>.</w:t>
      </w:r>
      <w:r w:rsidR="00C024BB" w:rsidRPr="004B77BB">
        <w:rPr>
          <w:rFonts w:ascii="Times New Roman" w:hAnsi="Times New Roman" w:cs="Times New Roman"/>
          <w:sz w:val="24"/>
          <w:szCs w:val="24"/>
        </w:rPr>
        <w:t xml:space="preserve"> </w:t>
      </w:r>
      <w:proofErr w:type="gramStart"/>
      <w:r w:rsidR="00C024BB" w:rsidRPr="004B77BB">
        <w:rPr>
          <w:rFonts w:ascii="Times New Roman" w:hAnsi="Times New Roman" w:cs="Times New Roman"/>
          <w:sz w:val="24"/>
          <w:szCs w:val="24"/>
        </w:rPr>
        <w:t>Chen, R. V. Nguyen, C</w:t>
      </w:r>
      <w:r w:rsidR="00C7450E">
        <w:rPr>
          <w:rFonts w:ascii="Times New Roman" w:hAnsi="Times New Roman" w:cs="Times New Roman"/>
          <w:sz w:val="24"/>
          <w:szCs w:val="24"/>
        </w:rPr>
        <w:t>.</w:t>
      </w:r>
      <w:r w:rsidR="00C024BB" w:rsidRPr="004B77BB">
        <w:rPr>
          <w:rFonts w:ascii="Times New Roman" w:hAnsi="Times New Roman" w:cs="Times New Roman"/>
          <w:sz w:val="24"/>
          <w:szCs w:val="24"/>
        </w:rPr>
        <w:t>-J</w:t>
      </w:r>
      <w:r w:rsidR="00C7450E">
        <w:rPr>
          <w:rFonts w:ascii="Times New Roman" w:hAnsi="Times New Roman" w:cs="Times New Roman"/>
          <w:sz w:val="24"/>
          <w:szCs w:val="24"/>
        </w:rPr>
        <w:t>.</w:t>
      </w:r>
      <w:proofErr w:type="gramEnd"/>
      <w:r w:rsidR="00C024BB" w:rsidRPr="004B77BB">
        <w:rPr>
          <w:rFonts w:ascii="Times New Roman" w:hAnsi="Times New Roman" w:cs="Times New Roman"/>
          <w:sz w:val="24"/>
          <w:szCs w:val="24"/>
        </w:rPr>
        <w:t xml:space="preserve"> Li, </w:t>
      </w:r>
      <w:r w:rsidR="00C024BB" w:rsidRPr="004B77BB">
        <w:rPr>
          <w:rFonts w:ascii="Times New Roman" w:hAnsi="Times New Roman" w:cs="Times New Roman"/>
          <w:i/>
          <w:iCs/>
          <w:sz w:val="24"/>
          <w:szCs w:val="24"/>
        </w:rPr>
        <w:t xml:space="preserve">Tetrahedron </w:t>
      </w:r>
      <w:proofErr w:type="spellStart"/>
      <w:r w:rsidR="00C024BB" w:rsidRPr="004B77BB">
        <w:rPr>
          <w:rFonts w:ascii="Times New Roman" w:hAnsi="Times New Roman" w:cs="Times New Roman"/>
          <w:i/>
          <w:iCs/>
          <w:sz w:val="24"/>
          <w:szCs w:val="24"/>
        </w:rPr>
        <w:t>Lett</w:t>
      </w:r>
      <w:proofErr w:type="spellEnd"/>
      <w:r w:rsidR="00C024BB" w:rsidRPr="004B77BB">
        <w:rPr>
          <w:rFonts w:ascii="Times New Roman" w:hAnsi="Times New Roman" w:cs="Times New Roman"/>
          <w:i/>
          <w:iCs/>
          <w:sz w:val="24"/>
          <w:szCs w:val="24"/>
        </w:rPr>
        <w:t>.</w:t>
      </w:r>
      <w:r w:rsidR="00C024BB" w:rsidRPr="004B77BB">
        <w:rPr>
          <w:rFonts w:ascii="Times New Roman" w:hAnsi="Times New Roman" w:cs="Times New Roman"/>
          <w:sz w:val="24"/>
          <w:szCs w:val="24"/>
        </w:rPr>
        <w:t xml:space="preserve"> </w:t>
      </w:r>
      <w:r w:rsidR="00622C19" w:rsidRPr="004B77BB">
        <w:rPr>
          <w:rFonts w:ascii="Times New Roman" w:hAnsi="Times New Roman" w:cs="Times New Roman"/>
          <w:b/>
          <w:bCs/>
          <w:sz w:val="24"/>
          <w:szCs w:val="24"/>
        </w:rPr>
        <w:t>2009</w:t>
      </w:r>
      <w:r w:rsidR="00622C19" w:rsidRPr="004B77BB">
        <w:rPr>
          <w:rFonts w:ascii="Times New Roman" w:hAnsi="Times New Roman" w:cs="Times New Roman"/>
          <w:sz w:val="24"/>
          <w:szCs w:val="24"/>
        </w:rPr>
        <w:t xml:space="preserve">, </w:t>
      </w:r>
      <w:r w:rsidR="00622C19" w:rsidRPr="004B77BB">
        <w:rPr>
          <w:rFonts w:ascii="Times New Roman" w:hAnsi="Times New Roman" w:cs="Times New Roman"/>
          <w:i/>
          <w:iCs/>
          <w:sz w:val="24"/>
          <w:szCs w:val="24"/>
        </w:rPr>
        <w:t>50</w:t>
      </w:r>
      <w:r w:rsidR="00622C19" w:rsidRPr="004B77BB">
        <w:rPr>
          <w:rFonts w:ascii="Times New Roman" w:hAnsi="Times New Roman" w:cs="Times New Roman"/>
          <w:sz w:val="24"/>
          <w:szCs w:val="24"/>
        </w:rPr>
        <w:t>,</w:t>
      </w:r>
      <w:r w:rsidR="00C024BB" w:rsidRPr="004B77BB">
        <w:rPr>
          <w:rFonts w:ascii="Times New Roman" w:hAnsi="Times New Roman" w:cs="Times New Roman"/>
          <w:sz w:val="24"/>
          <w:szCs w:val="24"/>
        </w:rPr>
        <w:t xml:space="preserve"> 2895–2898.</w:t>
      </w:r>
    </w:p>
    <w:p w:rsidR="00111796" w:rsidRPr="004B77BB" w:rsidRDefault="00846F45" w:rsidP="00614D30">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3. </w:t>
      </w:r>
      <w:r w:rsidR="00111796" w:rsidRPr="004B77BB">
        <w:rPr>
          <w:rFonts w:ascii="Times New Roman" w:hAnsi="Times New Roman" w:cs="Times New Roman"/>
          <w:sz w:val="24"/>
          <w:szCs w:val="24"/>
        </w:rPr>
        <w:t xml:space="preserve">M.K. </w:t>
      </w:r>
      <w:proofErr w:type="spellStart"/>
      <w:r w:rsidR="00111796" w:rsidRPr="004B77BB">
        <w:rPr>
          <w:rFonts w:ascii="Times New Roman" w:hAnsi="Times New Roman" w:cs="Times New Roman"/>
          <w:sz w:val="24"/>
          <w:szCs w:val="24"/>
        </w:rPr>
        <w:t>Patil</w:t>
      </w:r>
      <w:proofErr w:type="spellEnd"/>
      <w:r w:rsidR="00111796" w:rsidRPr="004B77BB">
        <w:rPr>
          <w:rFonts w:ascii="Times New Roman" w:hAnsi="Times New Roman" w:cs="Times New Roman"/>
          <w:sz w:val="24"/>
          <w:szCs w:val="24"/>
        </w:rPr>
        <w:t xml:space="preserve">, M. Keller, B.M. Reddy, P. Pale, </w:t>
      </w:r>
      <w:r w:rsidR="00FD6B61" w:rsidRPr="004B77BB">
        <w:rPr>
          <w:rFonts w:ascii="Times New Roman" w:hAnsi="Times New Roman" w:cs="Times New Roman"/>
          <w:sz w:val="24"/>
          <w:szCs w:val="24"/>
        </w:rPr>
        <w:t xml:space="preserve">J. </w:t>
      </w:r>
      <w:proofErr w:type="spellStart"/>
      <w:r w:rsidR="00FD6B61" w:rsidRPr="004B77BB">
        <w:rPr>
          <w:rFonts w:ascii="Times New Roman" w:hAnsi="Times New Roman" w:cs="Times New Roman"/>
          <w:sz w:val="24"/>
          <w:szCs w:val="24"/>
        </w:rPr>
        <w:t>Sommer</w:t>
      </w:r>
      <w:proofErr w:type="spellEnd"/>
      <w:r w:rsidR="00FD6B61" w:rsidRPr="004B77BB">
        <w:rPr>
          <w:rFonts w:ascii="Times New Roman" w:hAnsi="Times New Roman" w:cs="Times New Roman"/>
          <w:sz w:val="24"/>
          <w:szCs w:val="24"/>
        </w:rPr>
        <w:t xml:space="preserve">, </w:t>
      </w:r>
      <w:r w:rsidR="00FD6B61" w:rsidRPr="004B77BB">
        <w:rPr>
          <w:rFonts w:ascii="Times New Roman" w:hAnsi="Times New Roman" w:cs="Times New Roman"/>
          <w:i/>
          <w:iCs/>
          <w:sz w:val="24"/>
          <w:szCs w:val="24"/>
        </w:rPr>
        <w:t>Eur. J. Org. Chem.</w:t>
      </w:r>
      <w:r w:rsidR="00FD6B61" w:rsidRPr="004B77BB">
        <w:rPr>
          <w:rFonts w:ascii="Times New Roman" w:hAnsi="Times New Roman" w:cs="Times New Roman"/>
          <w:sz w:val="24"/>
          <w:szCs w:val="24"/>
        </w:rPr>
        <w:t xml:space="preserve"> </w:t>
      </w:r>
      <w:r w:rsidR="00FD6B61" w:rsidRPr="004B77BB">
        <w:rPr>
          <w:rFonts w:ascii="Times New Roman" w:hAnsi="Times New Roman" w:cs="Times New Roman"/>
          <w:b/>
          <w:bCs/>
          <w:sz w:val="24"/>
          <w:szCs w:val="24"/>
        </w:rPr>
        <w:t>2008</w:t>
      </w:r>
      <w:r w:rsidR="00C66DB2" w:rsidRPr="004B77BB">
        <w:rPr>
          <w:rFonts w:ascii="Times New Roman" w:hAnsi="Times New Roman" w:cs="Times New Roman"/>
          <w:sz w:val="24"/>
          <w:szCs w:val="24"/>
        </w:rPr>
        <w:t>,</w:t>
      </w:r>
      <w:r w:rsidR="00FD6B61" w:rsidRPr="004B77BB">
        <w:rPr>
          <w:rFonts w:ascii="Times New Roman" w:hAnsi="Times New Roman" w:cs="Times New Roman"/>
          <w:sz w:val="24"/>
          <w:szCs w:val="24"/>
        </w:rPr>
        <w:t xml:space="preserve"> 4440-4445.</w:t>
      </w:r>
    </w:p>
    <w:p w:rsidR="00DD6BE0" w:rsidRPr="004B77BB" w:rsidRDefault="00846F45" w:rsidP="00C7450E">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4. </w:t>
      </w:r>
      <w:r w:rsidR="002E6B81" w:rsidRPr="004B77BB">
        <w:rPr>
          <w:rFonts w:ascii="Times New Roman" w:hAnsi="Times New Roman" w:cs="Times New Roman"/>
          <w:sz w:val="24"/>
          <w:szCs w:val="24"/>
        </w:rPr>
        <w:t>M.</w:t>
      </w:r>
      <w:r w:rsidR="00C7450E">
        <w:rPr>
          <w:rFonts w:ascii="Times New Roman" w:hAnsi="Times New Roman" w:cs="Times New Roman"/>
          <w:sz w:val="24"/>
          <w:szCs w:val="24"/>
        </w:rPr>
        <w:t xml:space="preserve"> </w:t>
      </w:r>
      <w:r w:rsidR="002E6B81" w:rsidRPr="004B77BB">
        <w:rPr>
          <w:rFonts w:ascii="Times New Roman" w:hAnsi="Times New Roman" w:cs="Times New Roman"/>
          <w:sz w:val="24"/>
          <w:szCs w:val="24"/>
        </w:rPr>
        <w:t xml:space="preserve">J. </w:t>
      </w:r>
      <w:proofErr w:type="spellStart"/>
      <w:r w:rsidR="002E6B81" w:rsidRPr="004B77BB">
        <w:rPr>
          <w:rFonts w:ascii="Times New Roman" w:hAnsi="Times New Roman" w:cs="Times New Roman"/>
          <w:sz w:val="24"/>
          <w:szCs w:val="24"/>
        </w:rPr>
        <w:t>Aliaga</w:t>
      </w:r>
      <w:proofErr w:type="spellEnd"/>
      <w:r w:rsidR="002E6B81" w:rsidRPr="004B77BB">
        <w:rPr>
          <w:rFonts w:ascii="Times New Roman" w:hAnsi="Times New Roman" w:cs="Times New Roman"/>
          <w:sz w:val="24"/>
          <w:szCs w:val="24"/>
        </w:rPr>
        <w:t>, D.</w:t>
      </w:r>
      <w:r w:rsidR="00C7450E">
        <w:rPr>
          <w:rFonts w:ascii="Times New Roman" w:hAnsi="Times New Roman" w:cs="Times New Roman"/>
          <w:sz w:val="24"/>
          <w:szCs w:val="24"/>
        </w:rPr>
        <w:t xml:space="preserve"> </w:t>
      </w:r>
      <w:r w:rsidR="002E6B81" w:rsidRPr="004B77BB">
        <w:rPr>
          <w:rFonts w:ascii="Times New Roman" w:hAnsi="Times New Roman" w:cs="Times New Roman"/>
          <w:sz w:val="24"/>
          <w:szCs w:val="24"/>
        </w:rPr>
        <w:t>J. Ramon</w:t>
      </w:r>
      <w:r w:rsidR="00C7450E">
        <w:rPr>
          <w:rFonts w:ascii="Times New Roman" w:hAnsi="Times New Roman" w:cs="Times New Roman"/>
          <w:sz w:val="24"/>
          <w:szCs w:val="24"/>
        </w:rPr>
        <w:t>,</w:t>
      </w:r>
      <w:r w:rsidR="002E6B81" w:rsidRPr="004B77BB">
        <w:rPr>
          <w:rFonts w:ascii="Times New Roman" w:hAnsi="Times New Roman" w:cs="Times New Roman"/>
          <w:sz w:val="24"/>
          <w:szCs w:val="24"/>
        </w:rPr>
        <w:t xml:space="preserve"> M. </w:t>
      </w:r>
      <w:proofErr w:type="spellStart"/>
      <w:r w:rsidR="002E6B81" w:rsidRPr="004B77BB">
        <w:rPr>
          <w:rFonts w:ascii="Times New Roman" w:hAnsi="Times New Roman" w:cs="Times New Roman"/>
          <w:sz w:val="24"/>
          <w:szCs w:val="24"/>
        </w:rPr>
        <w:t>Yus</w:t>
      </w:r>
      <w:proofErr w:type="spellEnd"/>
      <w:r w:rsidR="002E6B81" w:rsidRPr="004B77BB">
        <w:rPr>
          <w:rFonts w:ascii="Times New Roman" w:hAnsi="Times New Roman" w:cs="Times New Roman"/>
          <w:sz w:val="24"/>
          <w:szCs w:val="24"/>
        </w:rPr>
        <w:t xml:space="preserve">, </w:t>
      </w:r>
      <w:r w:rsidR="00C97070" w:rsidRPr="004B77BB">
        <w:rPr>
          <w:rFonts w:ascii="Times New Roman" w:hAnsi="Times New Roman" w:cs="Times New Roman"/>
          <w:i/>
          <w:iCs/>
          <w:sz w:val="24"/>
          <w:szCs w:val="24"/>
        </w:rPr>
        <w:t xml:space="preserve">Org. </w:t>
      </w:r>
      <w:proofErr w:type="spellStart"/>
      <w:r w:rsidR="00C97070" w:rsidRPr="004B77BB">
        <w:rPr>
          <w:rFonts w:ascii="Times New Roman" w:hAnsi="Times New Roman" w:cs="Times New Roman"/>
          <w:i/>
          <w:iCs/>
          <w:sz w:val="24"/>
          <w:szCs w:val="24"/>
        </w:rPr>
        <w:t>Biomol</w:t>
      </w:r>
      <w:proofErr w:type="spellEnd"/>
      <w:r w:rsidR="00C97070" w:rsidRPr="004B77BB">
        <w:rPr>
          <w:rFonts w:ascii="Times New Roman" w:hAnsi="Times New Roman" w:cs="Times New Roman"/>
          <w:i/>
          <w:iCs/>
          <w:sz w:val="24"/>
          <w:szCs w:val="24"/>
        </w:rPr>
        <w:t>. Chem.</w:t>
      </w:r>
      <w:r w:rsidR="00C97070" w:rsidRPr="004B77BB">
        <w:rPr>
          <w:rFonts w:ascii="Times New Roman" w:hAnsi="Times New Roman" w:cs="Times New Roman"/>
          <w:sz w:val="24"/>
          <w:szCs w:val="24"/>
        </w:rPr>
        <w:t xml:space="preserve"> </w:t>
      </w:r>
      <w:r w:rsidR="002E6B81" w:rsidRPr="004B77BB">
        <w:rPr>
          <w:rFonts w:ascii="Times New Roman" w:hAnsi="Times New Roman" w:cs="Times New Roman"/>
          <w:b/>
          <w:bCs/>
          <w:sz w:val="24"/>
          <w:szCs w:val="24"/>
        </w:rPr>
        <w:t>2010</w:t>
      </w:r>
      <w:r w:rsidR="00C66DB2" w:rsidRPr="004B77BB">
        <w:rPr>
          <w:rFonts w:ascii="Times New Roman" w:hAnsi="Times New Roman" w:cs="Times New Roman"/>
          <w:sz w:val="24"/>
          <w:szCs w:val="24"/>
        </w:rPr>
        <w:t xml:space="preserve">, </w:t>
      </w:r>
      <w:r w:rsidR="00C66DB2" w:rsidRPr="004B77BB">
        <w:rPr>
          <w:rFonts w:ascii="Times New Roman" w:hAnsi="Times New Roman" w:cs="Times New Roman"/>
          <w:i/>
          <w:iCs/>
          <w:sz w:val="24"/>
          <w:szCs w:val="24"/>
        </w:rPr>
        <w:t>8</w:t>
      </w:r>
      <w:r w:rsidR="00C66DB2" w:rsidRPr="004B77BB">
        <w:rPr>
          <w:rFonts w:ascii="Times New Roman" w:hAnsi="Times New Roman" w:cs="Times New Roman"/>
          <w:sz w:val="24"/>
          <w:szCs w:val="24"/>
        </w:rPr>
        <w:t>,</w:t>
      </w:r>
      <w:r w:rsidR="002E6B81" w:rsidRPr="004B77BB">
        <w:rPr>
          <w:rFonts w:ascii="Times New Roman" w:hAnsi="Times New Roman" w:cs="Times New Roman"/>
          <w:sz w:val="24"/>
          <w:szCs w:val="24"/>
        </w:rPr>
        <w:t xml:space="preserve"> 43–46</w:t>
      </w:r>
      <w:r w:rsidR="00C97070" w:rsidRPr="004B77BB">
        <w:rPr>
          <w:rFonts w:ascii="Times New Roman" w:hAnsi="Times New Roman" w:cs="Times New Roman"/>
          <w:sz w:val="24"/>
          <w:szCs w:val="24"/>
        </w:rPr>
        <w:t>.</w:t>
      </w:r>
    </w:p>
    <w:p w:rsidR="00041182" w:rsidRPr="004B77BB" w:rsidRDefault="00846F45" w:rsidP="00C7450E">
      <w:pPr>
        <w:spacing w:after="0" w:line="480" w:lineRule="auto"/>
        <w:ind w:left="170" w:hanging="170"/>
        <w:jc w:val="both"/>
        <w:rPr>
          <w:rFonts w:ascii="Times New Roman" w:hAnsi="Times New Roman" w:cs="Times New Roman"/>
          <w:color w:val="000000" w:themeColor="text1"/>
          <w:sz w:val="24"/>
          <w:szCs w:val="24"/>
        </w:rPr>
      </w:pPr>
      <w:r w:rsidRPr="004B77BB">
        <w:rPr>
          <w:rFonts w:ascii="Times New Roman" w:hAnsi="Times New Roman" w:cs="Times New Roman"/>
          <w:sz w:val="24"/>
          <w:szCs w:val="24"/>
        </w:rPr>
        <w:t xml:space="preserve">5. </w:t>
      </w:r>
      <w:r w:rsidR="00022E99" w:rsidRPr="004B77BB">
        <w:rPr>
          <w:rFonts w:ascii="Times New Roman" w:hAnsi="Times New Roman" w:cs="Times New Roman"/>
          <w:sz w:val="24"/>
          <w:szCs w:val="24"/>
        </w:rPr>
        <w:t>J</w:t>
      </w:r>
      <w:r w:rsidR="00C7450E">
        <w:rPr>
          <w:rFonts w:ascii="Times New Roman" w:hAnsi="Times New Roman" w:cs="Times New Roman"/>
          <w:sz w:val="24"/>
          <w:szCs w:val="24"/>
        </w:rPr>
        <w:t>.</w:t>
      </w:r>
      <w:r w:rsidR="00022E99" w:rsidRPr="004B77BB">
        <w:rPr>
          <w:rFonts w:ascii="Times New Roman" w:hAnsi="Times New Roman" w:cs="Times New Roman"/>
          <w:sz w:val="24"/>
          <w:szCs w:val="24"/>
        </w:rPr>
        <w:t>-N</w:t>
      </w:r>
      <w:r w:rsidR="00C7450E">
        <w:rPr>
          <w:rFonts w:ascii="Times New Roman" w:hAnsi="Times New Roman" w:cs="Times New Roman"/>
          <w:sz w:val="24"/>
          <w:szCs w:val="24"/>
        </w:rPr>
        <w:t>.</w:t>
      </w:r>
      <w:r w:rsidR="00022E99" w:rsidRPr="004B77BB">
        <w:rPr>
          <w:rFonts w:ascii="Times New Roman" w:hAnsi="Times New Roman" w:cs="Times New Roman"/>
          <w:sz w:val="24"/>
          <w:szCs w:val="24"/>
        </w:rPr>
        <w:t xml:space="preserve"> Mo, J. Su, J. Zhao, </w:t>
      </w:r>
      <w:r w:rsidR="00022E99" w:rsidRPr="004B77BB">
        <w:rPr>
          <w:rFonts w:ascii="Times New Roman" w:hAnsi="Times New Roman" w:cs="Times New Roman"/>
          <w:i/>
          <w:iCs/>
          <w:sz w:val="24"/>
          <w:szCs w:val="24"/>
        </w:rPr>
        <w:t>Molecules</w:t>
      </w:r>
      <w:r w:rsidR="00022E99" w:rsidRPr="004B77BB">
        <w:rPr>
          <w:rFonts w:ascii="Times New Roman" w:hAnsi="Times New Roman" w:cs="Times New Roman"/>
          <w:sz w:val="24"/>
          <w:szCs w:val="24"/>
        </w:rPr>
        <w:t xml:space="preserve"> </w:t>
      </w:r>
      <w:r w:rsidR="00022E99" w:rsidRPr="004B77BB">
        <w:rPr>
          <w:rFonts w:ascii="Times New Roman" w:hAnsi="Times New Roman" w:cs="Times New Roman"/>
          <w:b/>
          <w:bCs/>
          <w:sz w:val="24"/>
          <w:szCs w:val="24"/>
        </w:rPr>
        <w:t>2019</w:t>
      </w:r>
      <w:r w:rsidR="00C66DB2" w:rsidRPr="004B77BB">
        <w:rPr>
          <w:rFonts w:ascii="Times New Roman" w:hAnsi="Times New Roman" w:cs="Times New Roman"/>
          <w:sz w:val="24"/>
          <w:szCs w:val="24"/>
        </w:rPr>
        <w:t xml:space="preserve">, </w:t>
      </w:r>
      <w:r w:rsidR="00C66DB2" w:rsidRPr="004B77BB">
        <w:rPr>
          <w:rFonts w:ascii="Times New Roman" w:hAnsi="Times New Roman" w:cs="Times New Roman"/>
          <w:i/>
          <w:iCs/>
          <w:sz w:val="24"/>
          <w:szCs w:val="24"/>
        </w:rPr>
        <w:t>24</w:t>
      </w:r>
      <w:r w:rsidR="00C66DB2" w:rsidRPr="004B77BB">
        <w:rPr>
          <w:rFonts w:ascii="Times New Roman" w:hAnsi="Times New Roman" w:cs="Times New Roman"/>
          <w:sz w:val="24"/>
          <w:szCs w:val="24"/>
        </w:rPr>
        <w:t>,</w:t>
      </w:r>
      <w:r w:rsidR="00022E99" w:rsidRPr="004B77BB">
        <w:rPr>
          <w:rFonts w:ascii="Times New Roman" w:hAnsi="Times New Roman" w:cs="Times New Roman"/>
          <w:sz w:val="24"/>
          <w:szCs w:val="24"/>
        </w:rPr>
        <w:t xml:space="preserve"> 1216</w:t>
      </w:r>
      <w:r w:rsidR="00C7450E">
        <w:rPr>
          <w:rFonts w:ascii="Times New Roman" w:hAnsi="Times New Roman" w:cs="Times New Roman"/>
          <w:sz w:val="24"/>
          <w:szCs w:val="24"/>
        </w:rPr>
        <w:t>-1225</w:t>
      </w:r>
      <w:r w:rsidR="00022E99" w:rsidRPr="004B77BB">
        <w:rPr>
          <w:rFonts w:ascii="Times New Roman" w:hAnsi="Times New Roman" w:cs="Times New Roman"/>
          <w:sz w:val="24"/>
          <w:szCs w:val="24"/>
        </w:rPr>
        <w:t>.</w:t>
      </w:r>
    </w:p>
    <w:p w:rsidR="00B3271A" w:rsidRPr="004B77BB" w:rsidRDefault="00846F45" w:rsidP="00C7450E">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6. </w:t>
      </w:r>
      <w:r w:rsidR="000D1BE3" w:rsidRPr="004B77BB">
        <w:rPr>
          <w:rFonts w:ascii="Times New Roman" w:hAnsi="Times New Roman" w:cs="Times New Roman"/>
          <w:sz w:val="24"/>
          <w:szCs w:val="24"/>
        </w:rPr>
        <w:t xml:space="preserve">Z. </w:t>
      </w:r>
      <w:proofErr w:type="spellStart"/>
      <w:r w:rsidR="000D1BE3" w:rsidRPr="004B77BB">
        <w:rPr>
          <w:rFonts w:ascii="Times New Roman" w:hAnsi="Times New Roman" w:cs="Times New Roman"/>
          <w:sz w:val="24"/>
          <w:szCs w:val="24"/>
        </w:rPr>
        <w:t>Xu</w:t>
      </w:r>
      <w:proofErr w:type="spellEnd"/>
      <w:r w:rsidR="000D1BE3" w:rsidRPr="004B77BB">
        <w:rPr>
          <w:rFonts w:ascii="Times New Roman" w:hAnsi="Times New Roman" w:cs="Times New Roman"/>
          <w:sz w:val="24"/>
          <w:szCs w:val="24"/>
        </w:rPr>
        <w:t xml:space="preserve">, H. Wu, H. Li, Z. Du, Y. Fu, </w:t>
      </w:r>
      <w:proofErr w:type="spellStart"/>
      <w:r w:rsidR="000D1BE3" w:rsidRPr="004B77BB">
        <w:rPr>
          <w:rFonts w:ascii="Times New Roman" w:hAnsi="Times New Roman" w:cs="Times New Roman"/>
          <w:i/>
          <w:iCs/>
          <w:sz w:val="24"/>
          <w:szCs w:val="24"/>
        </w:rPr>
        <w:t>ChemistrySelect</w:t>
      </w:r>
      <w:proofErr w:type="spellEnd"/>
      <w:r w:rsidR="000D1BE3" w:rsidRPr="004B77BB">
        <w:rPr>
          <w:rFonts w:ascii="Times New Roman" w:hAnsi="Times New Roman" w:cs="Times New Roman"/>
          <w:sz w:val="24"/>
          <w:szCs w:val="24"/>
        </w:rPr>
        <w:t xml:space="preserve"> </w:t>
      </w:r>
      <w:r w:rsidR="00C66DB2" w:rsidRPr="004B77BB">
        <w:rPr>
          <w:rFonts w:ascii="Times New Roman" w:hAnsi="Times New Roman" w:cs="Times New Roman"/>
          <w:b/>
          <w:bCs/>
          <w:sz w:val="24"/>
          <w:szCs w:val="24"/>
        </w:rPr>
        <w:t>2018</w:t>
      </w:r>
      <w:r w:rsidR="00C66DB2" w:rsidRPr="004B77BB">
        <w:rPr>
          <w:rFonts w:ascii="Times New Roman" w:hAnsi="Times New Roman" w:cs="Times New Roman"/>
          <w:sz w:val="24"/>
          <w:szCs w:val="24"/>
        </w:rPr>
        <w:t>,</w:t>
      </w:r>
      <w:r w:rsidR="003C2DCB" w:rsidRPr="004B77BB">
        <w:rPr>
          <w:rFonts w:ascii="Times New Roman" w:hAnsi="Times New Roman" w:cs="Times New Roman"/>
          <w:i/>
          <w:iCs/>
          <w:sz w:val="24"/>
          <w:szCs w:val="24"/>
        </w:rPr>
        <w:t xml:space="preserve"> </w:t>
      </w:r>
      <w:r w:rsidR="00C66DB2" w:rsidRPr="004B77BB">
        <w:rPr>
          <w:rFonts w:ascii="Times New Roman" w:hAnsi="Times New Roman" w:cs="Times New Roman"/>
          <w:i/>
          <w:iCs/>
          <w:sz w:val="24"/>
          <w:szCs w:val="24"/>
        </w:rPr>
        <w:t>3</w:t>
      </w:r>
      <w:r w:rsidR="00C66DB2" w:rsidRPr="004B77BB">
        <w:rPr>
          <w:rFonts w:ascii="Times New Roman" w:hAnsi="Times New Roman" w:cs="Times New Roman"/>
          <w:sz w:val="24"/>
          <w:szCs w:val="24"/>
        </w:rPr>
        <w:t xml:space="preserve">, </w:t>
      </w:r>
      <w:r w:rsidR="000D1BE3" w:rsidRPr="004B77BB">
        <w:rPr>
          <w:rFonts w:ascii="Times New Roman" w:hAnsi="Times New Roman" w:cs="Times New Roman"/>
          <w:sz w:val="24"/>
          <w:szCs w:val="24"/>
        </w:rPr>
        <w:t xml:space="preserve">13629-13631. </w:t>
      </w:r>
    </w:p>
    <w:p w:rsidR="00DC270C" w:rsidRPr="004B77BB" w:rsidRDefault="00846F45" w:rsidP="00493AD6">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7. </w:t>
      </w:r>
      <w:r w:rsidR="00DC270C" w:rsidRPr="004B77BB">
        <w:rPr>
          <w:rFonts w:ascii="Times New Roman" w:hAnsi="Times New Roman" w:cs="Times New Roman"/>
          <w:sz w:val="24"/>
          <w:szCs w:val="24"/>
        </w:rPr>
        <w:t xml:space="preserve">E. </w:t>
      </w:r>
      <w:proofErr w:type="spellStart"/>
      <w:r w:rsidR="00DC270C" w:rsidRPr="004B77BB">
        <w:rPr>
          <w:rFonts w:ascii="Times New Roman" w:hAnsi="Times New Roman" w:cs="Times New Roman"/>
          <w:sz w:val="24"/>
          <w:szCs w:val="24"/>
        </w:rPr>
        <w:t>Ramu</w:t>
      </w:r>
      <w:proofErr w:type="spellEnd"/>
      <w:r w:rsidR="00DC270C" w:rsidRPr="004B77BB">
        <w:rPr>
          <w:rFonts w:ascii="Times New Roman" w:hAnsi="Times New Roman" w:cs="Times New Roman"/>
          <w:sz w:val="24"/>
          <w:szCs w:val="24"/>
        </w:rPr>
        <w:t xml:space="preserve">, R. </w:t>
      </w:r>
      <w:proofErr w:type="spellStart"/>
      <w:r w:rsidR="00DC270C" w:rsidRPr="004B77BB">
        <w:rPr>
          <w:rFonts w:ascii="Times New Roman" w:hAnsi="Times New Roman" w:cs="Times New Roman"/>
          <w:sz w:val="24"/>
          <w:szCs w:val="24"/>
        </w:rPr>
        <w:t>Varala</w:t>
      </w:r>
      <w:proofErr w:type="spellEnd"/>
      <w:r w:rsidR="00DC270C" w:rsidRPr="004B77BB">
        <w:rPr>
          <w:rFonts w:ascii="Times New Roman" w:hAnsi="Times New Roman" w:cs="Times New Roman"/>
          <w:sz w:val="24"/>
          <w:szCs w:val="24"/>
        </w:rPr>
        <w:t xml:space="preserve">, N. </w:t>
      </w:r>
      <w:proofErr w:type="spellStart"/>
      <w:r w:rsidR="00DC270C" w:rsidRPr="004B77BB">
        <w:rPr>
          <w:rFonts w:ascii="Times New Roman" w:hAnsi="Times New Roman" w:cs="Times New Roman"/>
          <w:sz w:val="24"/>
          <w:szCs w:val="24"/>
        </w:rPr>
        <w:t>Sreelatha</w:t>
      </w:r>
      <w:proofErr w:type="spellEnd"/>
      <w:r w:rsidR="00DC270C" w:rsidRPr="004B77BB">
        <w:rPr>
          <w:rFonts w:ascii="Times New Roman" w:hAnsi="Times New Roman" w:cs="Times New Roman"/>
          <w:sz w:val="24"/>
          <w:szCs w:val="24"/>
        </w:rPr>
        <w:t xml:space="preserve">, S.R. </w:t>
      </w:r>
      <w:proofErr w:type="spellStart"/>
      <w:r w:rsidR="00DC270C" w:rsidRPr="004B77BB">
        <w:rPr>
          <w:rFonts w:ascii="Times New Roman" w:hAnsi="Times New Roman" w:cs="Times New Roman"/>
          <w:sz w:val="24"/>
          <w:szCs w:val="24"/>
        </w:rPr>
        <w:t>Adapa</w:t>
      </w:r>
      <w:proofErr w:type="spellEnd"/>
      <w:r w:rsidR="00DC270C" w:rsidRPr="004B77BB">
        <w:rPr>
          <w:rFonts w:ascii="Times New Roman" w:hAnsi="Times New Roman" w:cs="Times New Roman"/>
          <w:sz w:val="24"/>
          <w:szCs w:val="24"/>
        </w:rPr>
        <w:t xml:space="preserve">, </w:t>
      </w:r>
      <w:r w:rsidR="00DC270C" w:rsidRPr="004B77BB">
        <w:rPr>
          <w:rFonts w:ascii="Times New Roman" w:hAnsi="Times New Roman" w:cs="Times New Roman"/>
          <w:i/>
          <w:iCs/>
          <w:sz w:val="24"/>
          <w:szCs w:val="24"/>
        </w:rPr>
        <w:t xml:space="preserve">Tetrahedron </w:t>
      </w:r>
      <w:proofErr w:type="spellStart"/>
      <w:r w:rsidR="00DC270C" w:rsidRPr="004B77BB">
        <w:rPr>
          <w:rFonts w:ascii="Times New Roman" w:hAnsi="Times New Roman" w:cs="Times New Roman"/>
          <w:i/>
          <w:iCs/>
          <w:sz w:val="24"/>
          <w:szCs w:val="24"/>
        </w:rPr>
        <w:t>Lett</w:t>
      </w:r>
      <w:proofErr w:type="spellEnd"/>
      <w:r w:rsidR="00DC270C" w:rsidRPr="004B77BB">
        <w:rPr>
          <w:rFonts w:ascii="Times New Roman" w:hAnsi="Times New Roman" w:cs="Times New Roman"/>
          <w:i/>
          <w:iCs/>
          <w:sz w:val="24"/>
          <w:szCs w:val="24"/>
        </w:rPr>
        <w:t>.</w:t>
      </w:r>
      <w:r w:rsidR="00DC270C" w:rsidRPr="004B77BB">
        <w:rPr>
          <w:rFonts w:ascii="Times New Roman" w:hAnsi="Times New Roman" w:cs="Times New Roman"/>
          <w:sz w:val="24"/>
          <w:szCs w:val="24"/>
        </w:rPr>
        <w:t xml:space="preserve"> </w:t>
      </w:r>
      <w:r w:rsidR="00C66DB2" w:rsidRPr="004B77BB">
        <w:rPr>
          <w:rFonts w:ascii="Times New Roman" w:hAnsi="Times New Roman" w:cs="Times New Roman"/>
          <w:b/>
          <w:bCs/>
          <w:sz w:val="24"/>
          <w:szCs w:val="24"/>
        </w:rPr>
        <w:t>2007</w:t>
      </w:r>
      <w:r w:rsidR="00C66DB2" w:rsidRPr="004B77BB">
        <w:rPr>
          <w:rFonts w:ascii="Times New Roman" w:hAnsi="Times New Roman" w:cs="Times New Roman"/>
          <w:sz w:val="24"/>
          <w:szCs w:val="24"/>
        </w:rPr>
        <w:t xml:space="preserve">, </w:t>
      </w:r>
      <w:r w:rsidR="00C66DB2" w:rsidRPr="004B77BB">
        <w:rPr>
          <w:rFonts w:ascii="Times New Roman" w:hAnsi="Times New Roman" w:cs="Times New Roman"/>
          <w:i/>
          <w:iCs/>
          <w:sz w:val="24"/>
          <w:szCs w:val="24"/>
        </w:rPr>
        <w:t>48</w:t>
      </w:r>
      <w:r w:rsidR="00C66DB2" w:rsidRPr="004B77BB">
        <w:rPr>
          <w:rFonts w:ascii="Times New Roman" w:hAnsi="Times New Roman" w:cs="Times New Roman"/>
          <w:sz w:val="24"/>
          <w:szCs w:val="24"/>
        </w:rPr>
        <w:t>,</w:t>
      </w:r>
      <w:r w:rsidR="00DC270C" w:rsidRPr="004B77BB">
        <w:rPr>
          <w:rFonts w:ascii="Times New Roman" w:hAnsi="Times New Roman" w:cs="Times New Roman"/>
          <w:sz w:val="24"/>
          <w:szCs w:val="24"/>
        </w:rPr>
        <w:t xml:space="preserve"> 7184–7190.</w:t>
      </w:r>
    </w:p>
    <w:p w:rsidR="008F1FB1" w:rsidRPr="004B77BB" w:rsidRDefault="00846F45" w:rsidP="00493AD6">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8. </w:t>
      </w:r>
      <w:r w:rsidR="008F1FB1" w:rsidRPr="004B77BB">
        <w:rPr>
          <w:rFonts w:ascii="Times New Roman" w:hAnsi="Times New Roman" w:cs="Times New Roman"/>
          <w:sz w:val="24"/>
          <w:szCs w:val="24"/>
        </w:rPr>
        <w:t>H</w:t>
      </w:r>
      <w:r w:rsidR="00C7450E">
        <w:rPr>
          <w:rFonts w:ascii="Times New Roman" w:hAnsi="Times New Roman" w:cs="Times New Roman"/>
          <w:sz w:val="24"/>
          <w:szCs w:val="24"/>
        </w:rPr>
        <w:t>.</w:t>
      </w:r>
      <w:r w:rsidR="008F1FB1" w:rsidRPr="004B77BB">
        <w:rPr>
          <w:rFonts w:ascii="Times New Roman" w:hAnsi="Times New Roman" w:cs="Times New Roman"/>
          <w:sz w:val="24"/>
          <w:szCs w:val="24"/>
        </w:rPr>
        <w:t>-B</w:t>
      </w:r>
      <w:r w:rsidR="00C7450E">
        <w:rPr>
          <w:rFonts w:ascii="Times New Roman" w:hAnsi="Times New Roman" w:cs="Times New Roman"/>
          <w:sz w:val="24"/>
          <w:szCs w:val="24"/>
        </w:rPr>
        <w:t>.</w:t>
      </w:r>
      <w:r w:rsidR="008F1FB1" w:rsidRPr="004B77BB">
        <w:rPr>
          <w:rFonts w:ascii="Times New Roman" w:hAnsi="Times New Roman" w:cs="Times New Roman"/>
          <w:sz w:val="24"/>
          <w:szCs w:val="24"/>
        </w:rPr>
        <w:t xml:space="preserve"> Chen, Y. </w:t>
      </w:r>
      <w:proofErr w:type="spellStart"/>
      <w:r w:rsidR="008F1FB1" w:rsidRPr="004B77BB">
        <w:rPr>
          <w:rFonts w:ascii="Times New Roman" w:hAnsi="Times New Roman" w:cs="Times New Roman"/>
          <w:sz w:val="24"/>
          <w:szCs w:val="24"/>
        </w:rPr>
        <w:t>Zhaoa</w:t>
      </w:r>
      <w:proofErr w:type="spellEnd"/>
      <w:r w:rsidR="008F1FB1" w:rsidRPr="004B77BB">
        <w:rPr>
          <w:rFonts w:ascii="Times New Roman" w:hAnsi="Times New Roman" w:cs="Times New Roman"/>
          <w:sz w:val="24"/>
          <w:szCs w:val="24"/>
        </w:rPr>
        <w:t xml:space="preserve">, Y. Liao, </w:t>
      </w:r>
      <w:r w:rsidR="008F1FB1" w:rsidRPr="004B77BB">
        <w:rPr>
          <w:rFonts w:ascii="Times New Roman" w:hAnsi="Times New Roman" w:cs="Times New Roman"/>
          <w:i/>
          <w:iCs/>
          <w:sz w:val="24"/>
          <w:szCs w:val="24"/>
        </w:rPr>
        <w:t>RSC Adv.</w:t>
      </w:r>
      <w:r w:rsidR="008F1FB1" w:rsidRPr="004B77BB">
        <w:rPr>
          <w:rFonts w:ascii="Times New Roman" w:hAnsi="Times New Roman" w:cs="Times New Roman"/>
          <w:sz w:val="24"/>
          <w:szCs w:val="24"/>
        </w:rPr>
        <w:t xml:space="preserve"> </w:t>
      </w:r>
      <w:r w:rsidR="00C66DB2" w:rsidRPr="004B77BB">
        <w:rPr>
          <w:rFonts w:ascii="Times New Roman" w:hAnsi="Times New Roman" w:cs="Times New Roman"/>
          <w:b/>
          <w:bCs/>
          <w:sz w:val="24"/>
          <w:szCs w:val="24"/>
        </w:rPr>
        <w:t>2015</w:t>
      </w:r>
      <w:r w:rsidR="00C66DB2" w:rsidRPr="004B77BB">
        <w:rPr>
          <w:rFonts w:ascii="Times New Roman" w:hAnsi="Times New Roman" w:cs="Times New Roman"/>
          <w:sz w:val="24"/>
          <w:szCs w:val="24"/>
        </w:rPr>
        <w:t xml:space="preserve">, </w:t>
      </w:r>
      <w:r w:rsidR="00C66DB2" w:rsidRPr="004B77BB">
        <w:rPr>
          <w:rFonts w:ascii="Times New Roman" w:hAnsi="Times New Roman" w:cs="Times New Roman"/>
          <w:i/>
          <w:iCs/>
          <w:sz w:val="24"/>
          <w:szCs w:val="24"/>
        </w:rPr>
        <w:t>5</w:t>
      </w:r>
      <w:r w:rsidR="00C66DB2" w:rsidRPr="004B77BB">
        <w:rPr>
          <w:rFonts w:ascii="Times New Roman" w:hAnsi="Times New Roman" w:cs="Times New Roman"/>
          <w:sz w:val="24"/>
          <w:szCs w:val="24"/>
        </w:rPr>
        <w:t>,</w:t>
      </w:r>
      <w:r w:rsidR="008F1FB1" w:rsidRPr="004B77BB">
        <w:rPr>
          <w:rFonts w:ascii="Times New Roman" w:hAnsi="Times New Roman" w:cs="Times New Roman"/>
          <w:sz w:val="24"/>
          <w:szCs w:val="24"/>
        </w:rPr>
        <w:t xml:space="preserve"> 37737</w:t>
      </w:r>
      <w:r w:rsidR="00C7450E">
        <w:rPr>
          <w:rFonts w:ascii="Times New Roman" w:hAnsi="Times New Roman" w:cs="Times New Roman"/>
          <w:sz w:val="24"/>
          <w:szCs w:val="24"/>
        </w:rPr>
        <w:t>-37741</w:t>
      </w:r>
      <w:r w:rsidR="008F1FB1" w:rsidRPr="004B77BB">
        <w:rPr>
          <w:rFonts w:ascii="Times New Roman" w:hAnsi="Times New Roman" w:cs="Times New Roman"/>
          <w:sz w:val="24"/>
          <w:szCs w:val="24"/>
        </w:rPr>
        <w:t>.</w:t>
      </w:r>
    </w:p>
    <w:p w:rsidR="008F1FB1" w:rsidRPr="004B77BB" w:rsidRDefault="00846F45" w:rsidP="004727CC">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9. </w:t>
      </w:r>
      <w:r w:rsidR="00E27850" w:rsidRPr="004B77BB">
        <w:rPr>
          <w:rFonts w:ascii="Times New Roman" w:hAnsi="Times New Roman" w:cs="Times New Roman"/>
          <w:sz w:val="24"/>
          <w:szCs w:val="24"/>
        </w:rPr>
        <w:t xml:space="preserve">J. </w:t>
      </w:r>
      <w:proofErr w:type="spellStart"/>
      <w:r w:rsidR="00E27850" w:rsidRPr="004B77BB">
        <w:rPr>
          <w:rFonts w:ascii="Times New Roman" w:hAnsi="Times New Roman" w:cs="Times New Roman"/>
          <w:sz w:val="24"/>
          <w:szCs w:val="24"/>
        </w:rPr>
        <w:t>Clayden</w:t>
      </w:r>
      <w:proofErr w:type="spellEnd"/>
      <w:r w:rsidR="008F1FB1" w:rsidRPr="004B77BB">
        <w:rPr>
          <w:rFonts w:ascii="Times New Roman" w:hAnsi="Times New Roman" w:cs="Times New Roman"/>
          <w:sz w:val="24"/>
          <w:szCs w:val="24"/>
        </w:rPr>
        <w:t>,</w:t>
      </w:r>
      <w:r w:rsidR="00C7450E">
        <w:rPr>
          <w:rFonts w:ascii="Times New Roman" w:hAnsi="Times New Roman" w:cs="Times New Roman"/>
          <w:sz w:val="24"/>
          <w:szCs w:val="24"/>
        </w:rPr>
        <w:t xml:space="preserve"> (</w:t>
      </w:r>
      <w:r w:rsidR="004727CC">
        <w:rPr>
          <w:rFonts w:ascii="Times New Roman" w:hAnsi="Times New Roman" w:cs="Times New Roman"/>
          <w:sz w:val="24"/>
          <w:szCs w:val="24"/>
        </w:rPr>
        <w:t>E</w:t>
      </w:r>
      <w:r w:rsidR="00C7450E">
        <w:rPr>
          <w:rFonts w:ascii="Times New Roman" w:hAnsi="Times New Roman" w:cs="Times New Roman"/>
          <w:sz w:val="24"/>
          <w:szCs w:val="24"/>
        </w:rPr>
        <w:t>d)</w:t>
      </w:r>
      <w:r w:rsidR="00E27850" w:rsidRPr="004B77BB">
        <w:rPr>
          <w:rFonts w:ascii="Times New Roman" w:hAnsi="Times New Roman" w:cs="Times New Roman"/>
          <w:sz w:val="24"/>
          <w:szCs w:val="24"/>
        </w:rPr>
        <w:t xml:space="preserve"> Tetrahedron Organic Chemistry Series, </w:t>
      </w:r>
      <w:proofErr w:type="spellStart"/>
      <w:r w:rsidR="00C7450E" w:rsidRPr="00C7450E">
        <w:rPr>
          <w:rFonts w:ascii="Times New Roman" w:hAnsi="Times New Roman" w:cs="Times New Roman"/>
          <w:sz w:val="24"/>
          <w:szCs w:val="24"/>
        </w:rPr>
        <w:t>Organolithiums</w:t>
      </w:r>
      <w:proofErr w:type="spellEnd"/>
      <w:r w:rsidR="00C7450E" w:rsidRPr="00C7450E">
        <w:rPr>
          <w:rFonts w:ascii="Times New Roman" w:hAnsi="Times New Roman" w:cs="Times New Roman"/>
          <w:sz w:val="24"/>
          <w:szCs w:val="24"/>
        </w:rPr>
        <w:t xml:space="preserve">: Selectivity for Synthesis, </w:t>
      </w:r>
      <w:r w:rsidR="00E27850" w:rsidRPr="00C7450E">
        <w:rPr>
          <w:rFonts w:ascii="Times New Roman" w:hAnsi="Times New Roman" w:cs="Times New Roman"/>
          <w:i/>
          <w:iCs/>
          <w:sz w:val="24"/>
          <w:szCs w:val="24"/>
        </w:rPr>
        <w:t>Elsevier</w:t>
      </w:r>
      <w:r w:rsidR="00E27850" w:rsidRPr="004B77BB">
        <w:rPr>
          <w:rFonts w:ascii="Times New Roman" w:hAnsi="Times New Roman" w:cs="Times New Roman"/>
          <w:i/>
          <w:iCs/>
          <w:sz w:val="24"/>
          <w:szCs w:val="24"/>
        </w:rPr>
        <w:t>,</w:t>
      </w:r>
      <w:r w:rsidR="00E27850" w:rsidRPr="004B77BB">
        <w:rPr>
          <w:rFonts w:ascii="Times New Roman" w:hAnsi="Times New Roman" w:cs="Times New Roman"/>
          <w:sz w:val="24"/>
          <w:szCs w:val="24"/>
        </w:rPr>
        <w:t xml:space="preserve"> </w:t>
      </w:r>
      <w:r w:rsidR="00C7450E" w:rsidRPr="00C7450E">
        <w:rPr>
          <w:rFonts w:ascii="Times New Roman" w:hAnsi="Times New Roman" w:cs="Times New Roman"/>
          <w:i/>
          <w:iCs/>
          <w:sz w:val="24"/>
          <w:szCs w:val="24"/>
        </w:rPr>
        <w:t>Ltd</w:t>
      </w:r>
      <w:r w:rsidR="00C7450E" w:rsidRPr="00C7450E">
        <w:rPr>
          <w:rFonts w:ascii="Times New Roman" w:hAnsi="Times New Roman" w:cs="Times New Roman"/>
          <w:sz w:val="24"/>
          <w:szCs w:val="24"/>
        </w:rPr>
        <w:t xml:space="preserve">., </w:t>
      </w:r>
      <w:r w:rsidR="00C7450E" w:rsidRPr="00C7450E">
        <w:rPr>
          <w:rFonts w:ascii="Times New Roman" w:hAnsi="Times New Roman" w:cs="Times New Roman"/>
          <w:b/>
          <w:bCs/>
          <w:sz w:val="24"/>
          <w:szCs w:val="24"/>
        </w:rPr>
        <w:t>2002</w:t>
      </w:r>
      <w:r w:rsidR="00C7450E" w:rsidRPr="00C7450E">
        <w:rPr>
          <w:rFonts w:ascii="Times New Roman" w:hAnsi="Times New Roman" w:cs="Times New Roman"/>
          <w:sz w:val="24"/>
          <w:szCs w:val="24"/>
        </w:rPr>
        <w:t>. 383 p.</w:t>
      </w:r>
    </w:p>
    <w:p w:rsidR="008F1FB1" w:rsidRPr="004B77BB" w:rsidRDefault="00846F45" w:rsidP="004727CC">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10. </w:t>
      </w:r>
      <w:r w:rsidR="00E27850" w:rsidRPr="004B77BB">
        <w:rPr>
          <w:rFonts w:ascii="Times New Roman" w:hAnsi="Times New Roman" w:cs="Times New Roman"/>
          <w:sz w:val="24"/>
          <w:szCs w:val="24"/>
        </w:rPr>
        <w:t xml:space="preserve">B. J. Wakefield, </w:t>
      </w:r>
      <w:proofErr w:type="spellStart"/>
      <w:r w:rsidR="00E27850" w:rsidRPr="004B77BB">
        <w:rPr>
          <w:rFonts w:ascii="Times New Roman" w:hAnsi="Times New Roman" w:cs="Times New Roman"/>
          <w:sz w:val="24"/>
          <w:szCs w:val="24"/>
        </w:rPr>
        <w:t>Organomagnesium</w:t>
      </w:r>
      <w:proofErr w:type="spellEnd"/>
      <w:r w:rsidR="00E27850" w:rsidRPr="004B77BB">
        <w:rPr>
          <w:rFonts w:ascii="Times New Roman" w:hAnsi="Times New Roman" w:cs="Times New Roman"/>
          <w:sz w:val="24"/>
          <w:szCs w:val="24"/>
        </w:rPr>
        <w:t xml:space="preserve"> Methods in Organic Synthesis, </w:t>
      </w:r>
      <w:r w:rsidR="00E27850" w:rsidRPr="004B77BB">
        <w:rPr>
          <w:rFonts w:ascii="Times New Roman" w:hAnsi="Times New Roman" w:cs="Times New Roman"/>
          <w:i/>
          <w:iCs/>
          <w:sz w:val="24"/>
          <w:szCs w:val="24"/>
        </w:rPr>
        <w:t>Academic Press</w:t>
      </w:r>
      <w:r w:rsidR="00E27850" w:rsidRPr="004B77BB">
        <w:rPr>
          <w:rFonts w:ascii="Times New Roman" w:hAnsi="Times New Roman" w:cs="Times New Roman"/>
          <w:sz w:val="24"/>
          <w:szCs w:val="24"/>
        </w:rPr>
        <w:t xml:space="preserve">, London, </w:t>
      </w:r>
      <w:r w:rsidR="00C66DB2" w:rsidRPr="004B77BB">
        <w:rPr>
          <w:rFonts w:ascii="Times New Roman" w:hAnsi="Times New Roman" w:cs="Times New Roman"/>
          <w:b/>
          <w:bCs/>
          <w:sz w:val="24"/>
          <w:szCs w:val="24"/>
        </w:rPr>
        <w:t>1988</w:t>
      </w:r>
      <w:r w:rsidR="00C66DB2" w:rsidRPr="004B77BB">
        <w:rPr>
          <w:rFonts w:ascii="Times New Roman" w:hAnsi="Times New Roman" w:cs="Times New Roman"/>
          <w:sz w:val="24"/>
          <w:szCs w:val="24"/>
        </w:rPr>
        <w:t xml:space="preserve">, </w:t>
      </w:r>
      <w:r w:rsidR="004727CC">
        <w:rPr>
          <w:rFonts w:ascii="Times New Roman" w:hAnsi="Times New Roman" w:cs="Times New Roman"/>
          <w:sz w:val="24"/>
          <w:szCs w:val="24"/>
        </w:rPr>
        <w:t>249 p</w:t>
      </w:r>
      <w:r w:rsidR="00E27850" w:rsidRPr="004B77BB">
        <w:rPr>
          <w:rFonts w:ascii="Times New Roman" w:hAnsi="Times New Roman" w:cs="Times New Roman"/>
          <w:sz w:val="24"/>
          <w:szCs w:val="24"/>
        </w:rPr>
        <w:t>.</w:t>
      </w:r>
    </w:p>
    <w:p w:rsidR="00E27850" w:rsidRPr="004B77BB" w:rsidRDefault="00846F45" w:rsidP="002204AF">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lastRenderedPageBreak/>
        <w:t xml:space="preserve">11. </w:t>
      </w:r>
      <w:r w:rsidR="00E27850" w:rsidRPr="004B77BB">
        <w:rPr>
          <w:rFonts w:ascii="Times New Roman" w:hAnsi="Times New Roman" w:cs="Times New Roman"/>
          <w:sz w:val="24"/>
          <w:szCs w:val="24"/>
        </w:rPr>
        <w:t xml:space="preserve">E. </w:t>
      </w:r>
      <w:proofErr w:type="spellStart"/>
      <w:r w:rsidR="00E27850" w:rsidRPr="004B77BB">
        <w:rPr>
          <w:rFonts w:ascii="Times New Roman" w:hAnsi="Times New Roman" w:cs="Times New Roman"/>
          <w:sz w:val="24"/>
          <w:szCs w:val="24"/>
        </w:rPr>
        <w:t>Erdik</w:t>
      </w:r>
      <w:proofErr w:type="spellEnd"/>
      <w:r w:rsidR="00E27850" w:rsidRPr="004B77BB">
        <w:rPr>
          <w:rFonts w:ascii="Times New Roman" w:hAnsi="Times New Roman" w:cs="Times New Roman"/>
          <w:sz w:val="24"/>
          <w:szCs w:val="24"/>
        </w:rPr>
        <w:t xml:space="preserve">, </w:t>
      </w:r>
      <w:proofErr w:type="spellStart"/>
      <w:r w:rsidR="002204AF">
        <w:rPr>
          <w:rFonts w:ascii="Times New Roman" w:hAnsi="Times New Roman" w:cs="Times New Roman"/>
          <w:sz w:val="24"/>
          <w:szCs w:val="24"/>
        </w:rPr>
        <w:t>O</w:t>
      </w:r>
      <w:r w:rsidR="00E27850" w:rsidRPr="004B77BB">
        <w:rPr>
          <w:rFonts w:ascii="Times New Roman" w:hAnsi="Times New Roman" w:cs="Times New Roman"/>
          <w:sz w:val="24"/>
          <w:szCs w:val="24"/>
        </w:rPr>
        <w:t>rganozinc</w:t>
      </w:r>
      <w:proofErr w:type="spellEnd"/>
      <w:r w:rsidR="00E27850" w:rsidRPr="004B77BB">
        <w:rPr>
          <w:rFonts w:ascii="Times New Roman" w:hAnsi="Times New Roman" w:cs="Times New Roman"/>
          <w:sz w:val="24"/>
          <w:szCs w:val="24"/>
        </w:rPr>
        <w:t xml:space="preserve"> reagents in organic chemistry, </w:t>
      </w:r>
      <w:r w:rsidR="00E27850" w:rsidRPr="004B77BB">
        <w:rPr>
          <w:rFonts w:ascii="Times New Roman" w:hAnsi="Times New Roman" w:cs="Times New Roman"/>
          <w:i/>
          <w:iCs/>
          <w:sz w:val="24"/>
          <w:szCs w:val="24"/>
        </w:rPr>
        <w:t>CRC Press</w:t>
      </w:r>
      <w:r w:rsidR="00E27850" w:rsidRPr="004B77BB">
        <w:rPr>
          <w:rFonts w:ascii="Times New Roman" w:hAnsi="Times New Roman" w:cs="Times New Roman"/>
          <w:sz w:val="24"/>
          <w:szCs w:val="24"/>
        </w:rPr>
        <w:t xml:space="preserve">, London, </w:t>
      </w:r>
      <w:r w:rsidR="00E27850" w:rsidRPr="002204AF">
        <w:rPr>
          <w:rFonts w:ascii="Times New Roman" w:hAnsi="Times New Roman" w:cs="Times New Roman"/>
          <w:b/>
          <w:bCs/>
          <w:sz w:val="24"/>
          <w:szCs w:val="24"/>
        </w:rPr>
        <w:t>1996</w:t>
      </w:r>
      <w:r w:rsidR="00C66DB2" w:rsidRPr="004B77BB">
        <w:rPr>
          <w:rFonts w:ascii="Times New Roman" w:hAnsi="Times New Roman" w:cs="Times New Roman"/>
          <w:sz w:val="24"/>
          <w:szCs w:val="24"/>
        </w:rPr>
        <w:t xml:space="preserve">, </w:t>
      </w:r>
      <w:r w:rsidR="002204AF">
        <w:rPr>
          <w:rFonts w:ascii="Times New Roman" w:hAnsi="Times New Roman" w:cs="Times New Roman"/>
          <w:sz w:val="24"/>
          <w:szCs w:val="24"/>
        </w:rPr>
        <w:t>432 p</w:t>
      </w:r>
      <w:r w:rsidR="00D84466" w:rsidRPr="004B77BB">
        <w:rPr>
          <w:rFonts w:ascii="Times New Roman" w:hAnsi="Times New Roman" w:cs="Times New Roman"/>
          <w:sz w:val="24"/>
          <w:szCs w:val="24"/>
        </w:rPr>
        <w:t>.</w:t>
      </w:r>
    </w:p>
    <w:p w:rsidR="006772B0" w:rsidRPr="004B77BB" w:rsidRDefault="00846F45" w:rsidP="00493AD6">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12. </w:t>
      </w:r>
      <w:r w:rsidR="006772B0" w:rsidRPr="004B77BB">
        <w:rPr>
          <w:rFonts w:ascii="Times New Roman" w:hAnsi="Times New Roman" w:cs="Times New Roman"/>
          <w:sz w:val="24"/>
          <w:szCs w:val="24"/>
        </w:rPr>
        <w:t xml:space="preserve">V. A. </w:t>
      </w:r>
      <w:proofErr w:type="spellStart"/>
      <w:r w:rsidR="006772B0" w:rsidRPr="004B77BB">
        <w:rPr>
          <w:rFonts w:ascii="Times New Roman" w:hAnsi="Times New Roman" w:cs="Times New Roman"/>
          <w:sz w:val="24"/>
          <w:szCs w:val="24"/>
        </w:rPr>
        <w:t>Peshkov</w:t>
      </w:r>
      <w:proofErr w:type="spellEnd"/>
      <w:r w:rsidR="006772B0" w:rsidRPr="004B77BB">
        <w:rPr>
          <w:rFonts w:ascii="Times New Roman" w:hAnsi="Times New Roman" w:cs="Times New Roman"/>
          <w:sz w:val="24"/>
          <w:szCs w:val="24"/>
        </w:rPr>
        <w:t xml:space="preserve">, O. P. </w:t>
      </w:r>
      <w:proofErr w:type="spellStart"/>
      <w:r w:rsidR="006772B0" w:rsidRPr="004B77BB">
        <w:rPr>
          <w:rFonts w:ascii="Times New Roman" w:hAnsi="Times New Roman" w:cs="Times New Roman"/>
          <w:sz w:val="24"/>
          <w:szCs w:val="24"/>
        </w:rPr>
        <w:t>Pereshivko</w:t>
      </w:r>
      <w:proofErr w:type="spellEnd"/>
      <w:r w:rsidR="006772B0" w:rsidRPr="004B77BB">
        <w:rPr>
          <w:rFonts w:ascii="Times New Roman" w:hAnsi="Times New Roman" w:cs="Times New Roman"/>
          <w:sz w:val="24"/>
          <w:szCs w:val="24"/>
        </w:rPr>
        <w:t xml:space="preserve">, E. V. Van </w:t>
      </w:r>
      <w:proofErr w:type="spellStart"/>
      <w:r w:rsidR="006772B0" w:rsidRPr="004B77BB">
        <w:rPr>
          <w:rFonts w:ascii="Times New Roman" w:hAnsi="Times New Roman" w:cs="Times New Roman"/>
          <w:sz w:val="24"/>
          <w:szCs w:val="24"/>
        </w:rPr>
        <w:t>der</w:t>
      </w:r>
      <w:proofErr w:type="spellEnd"/>
      <w:r w:rsidR="006772B0" w:rsidRPr="004B77BB">
        <w:rPr>
          <w:rFonts w:ascii="Times New Roman" w:hAnsi="Times New Roman" w:cs="Times New Roman"/>
          <w:sz w:val="24"/>
          <w:szCs w:val="24"/>
        </w:rPr>
        <w:t xml:space="preserve"> </w:t>
      </w:r>
      <w:proofErr w:type="spellStart"/>
      <w:r w:rsidR="006772B0" w:rsidRPr="004B77BB">
        <w:rPr>
          <w:rFonts w:ascii="Times New Roman" w:hAnsi="Times New Roman" w:cs="Times New Roman"/>
          <w:sz w:val="24"/>
          <w:szCs w:val="24"/>
        </w:rPr>
        <w:t>Eycken</w:t>
      </w:r>
      <w:proofErr w:type="spellEnd"/>
      <w:r w:rsidR="006772B0" w:rsidRPr="004B77BB">
        <w:rPr>
          <w:rFonts w:ascii="Times New Roman" w:hAnsi="Times New Roman" w:cs="Times New Roman"/>
          <w:sz w:val="24"/>
          <w:szCs w:val="24"/>
        </w:rPr>
        <w:t xml:space="preserve">, </w:t>
      </w:r>
      <w:r w:rsidR="006772B0" w:rsidRPr="004B77BB">
        <w:rPr>
          <w:rFonts w:ascii="Times New Roman" w:hAnsi="Times New Roman" w:cs="Times New Roman"/>
          <w:i/>
          <w:iCs/>
          <w:sz w:val="24"/>
          <w:szCs w:val="24"/>
        </w:rPr>
        <w:t>Chem. Soc. Rev.</w:t>
      </w:r>
      <w:r w:rsidR="006772B0" w:rsidRPr="004B77BB">
        <w:rPr>
          <w:rFonts w:ascii="Times New Roman" w:hAnsi="Times New Roman" w:cs="Times New Roman"/>
          <w:sz w:val="24"/>
          <w:szCs w:val="24"/>
        </w:rPr>
        <w:t xml:space="preserve"> </w:t>
      </w:r>
      <w:r w:rsidR="00C66DB2" w:rsidRPr="004B77BB">
        <w:rPr>
          <w:rFonts w:ascii="Times New Roman" w:hAnsi="Times New Roman" w:cs="Times New Roman"/>
          <w:b/>
          <w:bCs/>
          <w:sz w:val="24"/>
          <w:szCs w:val="24"/>
        </w:rPr>
        <w:t>2012</w:t>
      </w:r>
      <w:r w:rsidR="00C66DB2" w:rsidRPr="004B77BB">
        <w:rPr>
          <w:rFonts w:ascii="Times New Roman" w:hAnsi="Times New Roman" w:cs="Times New Roman"/>
          <w:sz w:val="24"/>
          <w:szCs w:val="24"/>
        </w:rPr>
        <w:t xml:space="preserve">, </w:t>
      </w:r>
      <w:r w:rsidR="00C66DB2" w:rsidRPr="004B77BB">
        <w:rPr>
          <w:rFonts w:ascii="Times New Roman" w:hAnsi="Times New Roman" w:cs="Times New Roman"/>
          <w:i/>
          <w:iCs/>
          <w:sz w:val="24"/>
          <w:szCs w:val="24"/>
        </w:rPr>
        <w:t>41</w:t>
      </w:r>
      <w:r w:rsidR="00C66DB2" w:rsidRPr="004B77BB">
        <w:rPr>
          <w:rFonts w:ascii="Times New Roman" w:hAnsi="Times New Roman" w:cs="Times New Roman"/>
          <w:sz w:val="24"/>
          <w:szCs w:val="24"/>
        </w:rPr>
        <w:t>,</w:t>
      </w:r>
      <w:r w:rsidR="006772B0" w:rsidRPr="004B77BB">
        <w:rPr>
          <w:rFonts w:ascii="Times New Roman" w:hAnsi="Times New Roman" w:cs="Times New Roman"/>
          <w:sz w:val="24"/>
          <w:szCs w:val="24"/>
        </w:rPr>
        <w:t xml:space="preserve"> 3790–3807.</w:t>
      </w:r>
    </w:p>
    <w:p w:rsidR="00F51955" w:rsidRPr="004B77BB" w:rsidRDefault="00846F45" w:rsidP="002204AF">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13. </w:t>
      </w:r>
      <w:r w:rsidR="00F51955" w:rsidRPr="004B77BB">
        <w:rPr>
          <w:rFonts w:ascii="Times New Roman" w:hAnsi="Times New Roman" w:cs="Times New Roman"/>
          <w:sz w:val="24"/>
          <w:szCs w:val="24"/>
        </w:rPr>
        <w:t>C</w:t>
      </w:r>
      <w:r w:rsidR="002204AF">
        <w:rPr>
          <w:rFonts w:ascii="Times New Roman" w:hAnsi="Times New Roman" w:cs="Times New Roman"/>
          <w:sz w:val="24"/>
          <w:szCs w:val="24"/>
        </w:rPr>
        <w:t xml:space="preserve">. </w:t>
      </w:r>
      <w:r w:rsidR="00F51955" w:rsidRPr="004B77BB">
        <w:rPr>
          <w:rFonts w:ascii="Times New Roman" w:hAnsi="Times New Roman" w:cs="Times New Roman"/>
          <w:sz w:val="24"/>
          <w:szCs w:val="24"/>
        </w:rPr>
        <w:t>J</w:t>
      </w:r>
      <w:r w:rsidR="002204AF">
        <w:rPr>
          <w:rFonts w:ascii="Times New Roman" w:hAnsi="Times New Roman" w:cs="Times New Roman"/>
          <w:sz w:val="24"/>
          <w:szCs w:val="24"/>
        </w:rPr>
        <w:t>.</w:t>
      </w:r>
      <w:r w:rsidR="00F51955" w:rsidRPr="004B77BB">
        <w:rPr>
          <w:rFonts w:ascii="Times New Roman" w:hAnsi="Times New Roman" w:cs="Times New Roman"/>
          <w:sz w:val="24"/>
          <w:szCs w:val="24"/>
        </w:rPr>
        <w:t xml:space="preserve"> Li</w:t>
      </w:r>
      <w:r w:rsidR="00ED5EBA" w:rsidRPr="004B77BB">
        <w:rPr>
          <w:rFonts w:ascii="Times New Roman" w:hAnsi="Times New Roman" w:cs="Times New Roman"/>
          <w:sz w:val="24"/>
          <w:szCs w:val="24"/>
        </w:rPr>
        <w:t xml:space="preserve"> </w:t>
      </w:r>
      <w:r w:rsidR="0054444E" w:rsidRPr="004B77BB">
        <w:rPr>
          <w:rFonts w:ascii="Times New Roman" w:hAnsi="Times New Roman" w:cs="Times New Roman"/>
          <w:sz w:val="24"/>
          <w:szCs w:val="24"/>
        </w:rPr>
        <w:t>C.</w:t>
      </w:r>
      <w:r w:rsidR="002204AF">
        <w:rPr>
          <w:rFonts w:ascii="Times New Roman" w:hAnsi="Times New Roman" w:cs="Times New Roman"/>
          <w:sz w:val="24"/>
          <w:szCs w:val="24"/>
        </w:rPr>
        <w:t xml:space="preserve"> M.</w:t>
      </w:r>
      <w:r w:rsidR="0054444E" w:rsidRPr="004B77BB">
        <w:rPr>
          <w:rFonts w:ascii="Times New Roman" w:hAnsi="Times New Roman" w:cs="Times New Roman"/>
          <w:sz w:val="24"/>
          <w:szCs w:val="24"/>
        </w:rPr>
        <w:t xml:space="preserve"> Wei, </w:t>
      </w:r>
      <w:r w:rsidR="00F51955" w:rsidRPr="004B77BB">
        <w:rPr>
          <w:rFonts w:ascii="Times New Roman" w:hAnsi="Times New Roman" w:cs="Times New Roman"/>
          <w:i/>
          <w:iCs/>
          <w:sz w:val="24"/>
          <w:szCs w:val="24"/>
        </w:rPr>
        <w:t xml:space="preserve">Chem. </w:t>
      </w:r>
      <w:proofErr w:type="spellStart"/>
      <w:r w:rsidR="00F51955" w:rsidRPr="004B77BB">
        <w:rPr>
          <w:rFonts w:ascii="Times New Roman" w:hAnsi="Times New Roman" w:cs="Times New Roman"/>
          <w:i/>
          <w:iCs/>
          <w:sz w:val="24"/>
          <w:szCs w:val="24"/>
        </w:rPr>
        <w:t>Commun</w:t>
      </w:r>
      <w:proofErr w:type="spellEnd"/>
      <w:r w:rsidR="00F51955" w:rsidRPr="004B77BB">
        <w:rPr>
          <w:rFonts w:ascii="Times New Roman" w:hAnsi="Times New Roman" w:cs="Times New Roman"/>
          <w:i/>
          <w:iCs/>
          <w:sz w:val="24"/>
          <w:szCs w:val="24"/>
        </w:rPr>
        <w:t>.</w:t>
      </w:r>
      <w:r w:rsidR="0054444E" w:rsidRPr="004B77BB">
        <w:rPr>
          <w:rFonts w:ascii="Times New Roman" w:hAnsi="Times New Roman" w:cs="Times New Roman"/>
          <w:sz w:val="24"/>
          <w:szCs w:val="24"/>
        </w:rPr>
        <w:t xml:space="preserve"> </w:t>
      </w:r>
      <w:r w:rsidR="00C66DB2" w:rsidRPr="004B77BB">
        <w:rPr>
          <w:rFonts w:ascii="Times New Roman" w:hAnsi="Times New Roman" w:cs="Times New Roman"/>
          <w:b/>
          <w:bCs/>
          <w:sz w:val="24"/>
          <w:szCs w:val="24"/>
        </w:rPr>
        <w:t>2002</w:t>
      </w:r>
      <w:r w:rsidR="00C66DB2" w:rsidRPr="004B77BB">
        <w:rPr>
          <w:rFonts w:ascii="Times New Roman" w:hAnsi="Times New Roman" w:cs="Times New Roman"/>
          <w:sz w:val="24"/>
          <w:szCs w:val="24"/>
        </w:rPr>
        <w:t>,</w:t>
      </w:r>
      <w:r w:rsidR="0054444E" w:rsidRPr="004B77BB">
        <w:rPr>
          <w:rFonts w:ascii="Times New Roman" w:hAnsi="Times New Roman" w:cs="Times New Roman"/>
          <w:sz w:val="24"/>
          <w:szCs w:val="24"/>
        </w:rPr>
        <w:t xml:space="preserve"> 268-269</w:t>
      </w:r>
      <w:r w:rsidR="00F51955" w:rsidRPr="004B77BB">
        <w:rPr>
          <w:rFonts w:ascii="Times New Roman" w:hAnsi="Times New Roman" w:cs="Times New Roman"/>
          <w:sz w:val="24"/>
          <w:szCs w:val="24"/>
        </w:rPr>
        <w:t>.</w:t>
      </w:r>
    </w:p>
    <w:p w:rsidR="00542993" w:rsidRPr="004B77BB" w:rsidRDefault="00846F45" w:rsidP="00FB5D5C">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14. </w:t>
      </w:r>
      <w:r w:rsidR="00542993" w:rsidRPr="004B77BB">
        <w:rPr>
          <w:rFonts w:ascii="Times New Roman" w:hAnsi="Times New Roman" w:cs="Times New Roman"/>
          <w:sz w:val="24"/>
          <w:szCs w:val="24"/>
        </w:rPr>
        <w:t>J.</w:t>
      </w:r>
      <w:r w:rsidR="00883143" w:rsidRPr="004B77BB">
        <w:rPr>
          <w:rFonts w:ascii="Times New Roman" w:hAnsi="Times New Roman" w:cs="Times New Roman"/>
          <w:sz w:val="24"/>
          <w:szCs w:val="24"/>
        </w:rPr>
        <w:t xml:space="preserve"> R. </w:t>
      </w:r>
      <w:proofErr w:type="spellStart"/>
      <w:r w:rsidR="00883143" w:rsidRPr="004B77BB">
        <w:rPr>
          <w:rFonts w:ascii="Times New Roman" w:hAnsi="Times New Roman" w:cs="Times New Roman"/>
          <w:sz w:val="24"/>
          <w:szCs w:val="24"/>
        </w:rPr>
        <w:t>Cammarata</w:t>
      </w:r>
      <w:proofErr w:type="spellEnd"/>
      <w:r w:rsidR="00883143" w:rsidRPr="004B77BB">
        <w:rPr>
          <w:rFonts w:ascii="Times New Roman" w:hAnsi="Times New Roman" w:cs="Times New Roman"/>
          <w:sz w:val="24"/>
          <w:szCs w:val="24"/>
        </w:rPr>
        <w:t>, R. Rivera, F. Fuentes, Y. Otero, E. O</w:t>
      </w:r>
      <w:r w:rsidR="00542993" w:rsidRPr="004B77BB">
        <w:rPr>
          <w:rFonts w:ascii="Times New Roman" w:hAnsi="Times New Roman" w:cs="Times New Roman"/>
          <w:sz w:val="24"/>
          <w:szCs w:val="24"/>
        </w:rPr>
        <w:t>-</w:t>
      </w:r>
      <w:proofErr w:type="spellStart"/>
      <w:r w:rsidR="00542993" w:rsidRPr="004B77BB">
        <w:rPr>
          <w:rFonts w:ascii="Times New Roman" w:hAnsi="Times New Roman" w:cs="Times New Roman"/>
          <w:sz w:val="24"/>
          <w:szCs w:val="24"/>
        </w:rPr>
        <w:t>Mavá</w:t>
      </w:r>
      <w:r w:rsidR="00883143" w:rsidRPr="004B77BB">
        <w:rPr>
          <w:rFonts w:ascii="Times New Roman" w:hAnsi="Times New Roman" w:cs="Times New Roman"/>
          <w:sz w:val="24"/>
          <w:szCs w:val="24"/>
        </w:rPr>
        <w:t>rez</w:t>
      </w:r>
      <w:proofErr w:type="spellEnd"/>
      <w:r w:rsidR="00542993" w:rsidRPr="004B77BB">
        <w:rPr>
          <w:rFonts w:ascii="Times New Roman" w:hAnsi="Times New Roman" w:cs="Times New Roman"/>
          <w:sz w:val="24"/>
          <w:szCs w:val="24"/>
        </w:rPr>
        <w:t>,</w:t>
      </w:r>
      <w:r w:rsidR="00883143" w:rsidRPr="004B77BB">
        <w:rPr>
          <w:rFonts w:ascii="Times New Roman" w:hAnsi="Times New Roman" w:cs="Times New Roman"/>
          <w:sz w:val="24"/>
          <w:szCs w:val="24"/>
        </w:rPr>
        <w:t xml:space="preserve"> A. Arce, J. M. Garcia</w:t>
      </w:r>
      <w:r w:rsidR="00542993" w:rsidRPr="004B77BB">
        <w:rPr>
          <w:rFonts w:ascii="Times New Roman" w:hAnsi="Times New Roman" w:cs="Times New Roman"/>
          <w:sz w:val="24"/>
          <w:szCs w:val="24"/>
        </w:rPr>
        <w:t>,</w:t>
      </w:r>
      <w:r w:rsidR="00883143" w:rsidRPr="004B77BB">
        <w:rPr>
          <w:rFonts w:ascii="Times New Roman" w:hAnsi="Times New Roman" w:cs="Times New Roman"/>
          <w:sz w:val="24"/>
          <w:szCs w:val="24"/>
        </w:rPr>
        <w:t xml:space="preserve"> </w:t>
      </w:r>
      <w:r w:rsidR="00121FCC" w:rsidRPr="004B77BB">
        <w:rPr>
          <w:rFonts w:ascii="Times New Roman" w:hAnsi="Times New Roman" w:cs="Times New Roman"/>
          <w:i/>
          <w:iCs/>
          <w:sz w:val="24"/>
          <w:szCs w:val="24"/>
        </w:rPr>
        <w:t xml:space="preserve">Tetrahedron </w:t>
      </w:r>
      <w:proofErr w:type="spellStart"/>
      <w:r w:rsidR="00121FCC" w:rsidRPr="004B77BB">
        <w:rPr>
          <w:rFonts w:ascii="Times New Roman" w:hAnsi="Times New Roman" w:cs="Times New Roman"/>
          <w:i/>
          <w:iCs/>
          <w:sz w:val="24"/>
          <w:szCs w:val="24"/>
        </w:rPr>
        <w:t>Lett</w:t>
      </w:r>
      <w:proofErr w:type="spellEnd"/>
      <w:r w:rsidR="00121FCC" w:rsidRPr="004B77BB">
        <w:rPr>
          <w:rFonts w:ascii="Times New Roman" w:hAnsi="Times New Roman" w:cs="Times New Roman"/>
          <w:i/>
          <w:iCs/>
          <w:sz w:val="24"/>
          <w:szCs w:val="24"/>
        </w:rPr>
        <w:t>.</w:t>
      </w:r>
      <w:r w:rsidR="00121FCC" w:rsidRPr="004B77BB">
        <w:rPr>
          <w:rFonts w:ascii="Times New Roman" w:hAnsi="Times New Roman" w:cs="Times New Roman"/>
          <w:sz w:val="24"/>
          <w:szCs w:val="24"/>
        </w:rPr>
        <w:t xml:space="preserve"> </w:t>
      </w:r>
      <w:r w:rsidR="001241E8" w:rsidRPr="004B77BB">
        <w:rPr>
          <w:rFonts w:ascii="Times New Roman" w:hAnsi="Times New Roman" w:cs="Times New Roman"/>
          <w:b/>
          <w:bCs/>
          <w:sz w:val="24"/>
          <w:szCs w:val="24"/>
        </w:rPr>
        <w:t>2017</w:t>
      </w:r>
      <w:r w:rsidR="001241E8" w:rsidRPr="004B77BB">
        <w:rPr>
          <w:rFonts w:ascii="Times New Roman" w:hAnsi="Times New Roman" w:cs="Times New Roman"/>
          <w:sz w:val="24"/>
          <w:szCs w:val="24"/>
        </w:rPr>
        <w:t xml:space="preserve">, </w:t>
      </w:r>
      <w:r w:rsidR="001241E8" w:rsidRPr="004B77BB">
        <w:rPr>
          <w:rFonts w:ascii="Times New Roman" w:hAnsi="Times New Roman" w:cs="Times New Roman"/>
          <w:i/>
          <w:iCs/>
          <w:sz w:val="24"/>
          <w:szCs w:val="24"/>
        </w:rPr>
        <w:t>58</w:t>
      </w:r>
      <w:r w:rsidR="001241E8" w:rsidRPr="004B77BB">
        <w:rPr>
          <w:rFonts w:ascii="Times New Roman" w:hAnsi="Times New Roman" w:cs="Times New Roman"/>
          <w:sz w:val="24"/>
          <w:szCs w:val="24"/>
        </w:rPr>
        <w:t>,</w:t>
      </w:r>
      <w:r w:rsidR="00121FCC" w:rsidRPr="004B77BB">
        <w:rPr>
          <w:rFonts w:ascii="Times New Roman" w:hAnsi="Times New Roman" w:cs="Times New Roman"/>
          <w:sz w:val="24"/>
          <w:szCs w:val="24"/>
        </w:rPr>
        <w:t xml:space="preserve"> 4078–4081.</w:t>
      </w:r>
    </w:p>
    <w:p w:rsidR="0085760C" w:rsidRPr="004B77BB" w:rsidRDefault="00846F45" w:rsidP="0091485E">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15. </w:t>
      </w:r>
      <w:r w:rsidR="0091485E" w:rsidRPr="004B77BB">
        <w:rPr>
          <w:rFonts w:ascii="Times New Roman" w:hAnsi="Times New Roman" w:cs="Times New Roman"/>
          <w:sz w:val="24"/>
          <w:szCs w:val="24"/>
        </w:rPr>
        <w:t xml:space="preserve">P. </w:t>
      </w:r>
      <w:proofErr w:type="spellStart"/>
      <w:r w:rsidR="0091485E" w:rsidRPr="004B77BB">
        <w:rPr>
          <w:rFonts w:ascii="Times New Roman" w:hAnsi="Times New Roman" w:cs="Times New Roman"/>
          <w:sz w:val="24"/>
          <w:szCs w:val="24"/>
        </w:rPr>
        <w:t>Torabi</w:t>
      </w:r>
      <w:proofErr w:type="spellEnd"/>
      <w:r w:rsidR="0091485E" w:rsidRPr="004B77BB">
        <w:rPr>
          <w:rFonts w:ascii="Times New Roman" w:hAnsi="Times New Roman" w:cs="Times New Roman"/>
          <w:sz w:val="24"/>
          <w:szCs w:val="24"/>
        </w:rPr>
        <w:t>,</w:t>
      </w:r>
      <w:r w:rsidR="0091485E">
        <w:rPr>
          <w:rFonts w:ascii="Times New Roman" w:hAnsi="Times New Roman" w:cs="Times New Roman"/>
          <w:sz w:val="24"/>
          <w:szCs w:val="24"/>
        </w:rPr>
        <w:t xml:space="preserve"> </w:t>
      </w:r>
      <w:r w:rsidR="0085760C" w:rsidRPr="004B77BB">
        <w:rPr>
          <w:rFonts w:ascii="Times New Roman" w:hAnsi="Times New Roman" w:cs="Times New Roman"/>
          <w:sz w:val="24"/>
          <w:szCs w:val="24"/>
        </w:rPr>
        <w:t xml:space="preserve">M. Moradian, </w:t>
      </w:r>
      <w:r w:rsidR="0085760C" w:rsidRPr="004B77BB">
        <w:rPr>
          <w:rFonts w:ascii="Times New Roman" w:hAnsi="Times New Roman" w:cs="Times New Roman"/>
          <w:i/>
          <w:iCs/>
          <w:sz w:val="24"/>
          <w:szCs w:val="24"/>
        </w:rPr>
        <w:t>J</w:t>
      </w:r>
      <w:r w:rsidR="0091485E">
        <w:rPr>
          <w:rFonts w:ascii="Times New Roman" w:hAnsi="Times New Roman" w:cs="Times New Roman"/>
          <w:i/>
          <w:iCs/>
          <w:sz w:val="24"/>
          <w:szCs w:val="24"/>
        </w:rPr>
        <w:t>.</w:t>
      </w:r>
      <w:r w:rsidR="0085760C" w:rsidRPr="004B77BB">
        <w:rPr>
          <w:rFonts w:ascii="Times New Roman" w:hAnsi="Times New Roman" w:cs="Times New Roman"/>
          <w:i/>
          <w:iCs/>
          <w:sz w:val="24"/>
          <w:szCs w:val="24"/>
        </w:rPr>
        <w:t xml:space="preserve"> </w:t>
      </w:r>
      <w:proofErr w:type="spellStart"/>
      <w:r w:rsidR="0085760C" w:rsidRPr="004B77BB">
        <w:rPr>
          <w:rFonts w:ascii="Times New Roman" w:hAnsi="Times New Roman" w:cs="Times New Roman"/>
          <w:i/>
          <w:iCs/>
          <w:sz w:val="24"/>
          <w:szCs w:val="24"/>
        </w:rPr>
        <w:t>Nanostruct</w:t>
      </w:r>
      <w:proofErr w:type="spellEnd"/>
      <w:r w:rsidR="0085760C" w:rsidRPr="004B77BB">
        <w:rPr>
          <w:rFonts w:ascii="Times New Roman" w:hAnsi="Times New Roman" w:cs="Times New Roman"/>
          <w:i/>
          <w:iCs/>
          <w:sz w:val="24"/>
          <w:szCs w:val="24"/>
        </w:rPr>
        <w:t>.</w:t>
      </w:r>
      <w:r w:rsidR="0085760C" w:rsidRPr="004B77BB">
        <w:rPr>
          <w:rFonts w:ascii="Times New Roman" w:hAnsi="Times New Roman" w:cs="Times New Roman"/>
          <w:sz w:val="24"/>
          <w:szCs w:val="24"/>
        </w:rPr>
        <w:t xml:space="preserve"> </w:t>
      </w:r>
      <w:r w:rsidR="001241E8" w:rsidRPr="004B77BB">
        <w:rPr>
          <w:rFonts w:ascii="Times New Roman" w:hAnsi="Times New Roman" w:cs="Times New Roman"/>
          <w:b/>
          <w:bCs/>
          <w:sz w:val="24"/>
          <w:szCs w:val="24"/>
        </w:rPr>
        <w:t>2019</w:t>
      </w:r>
      <w:r w:rsidR="001241E8" w:rsidRPr="004B77BB">
        <w:rPr>
          <w:rFonts w:ascii="Times New Roman" w:hAnsi="Times New Roman" w:cs="Times New Roman"/>
          <w:sz w:val="24"/>
          <w:szCs w:val="24"/>
        </w:rPr>
        <w:t xml:space="preserve">, </w:t>
      </w:r>
      <w:r w:rsidR="001241E8" w:rsidRPr="004B77BB">
        <w:rPr>
          <w:rFonts w:ascii="Times New Roman" w:hAnsi="Times New Roman" w:cs="Times New Roman"/>
          <w:i/>
          <w:iCs/>
          <w:sz w:val="24"/>
          <w:szCs w:val="24"/>
        </w:rPr>
        <w:t>3</w:t>
      </w:r>
      <w:r w:rsidR="001241E8" w:rsidRPr="004B77BB">
        <w:rPr>
          <w:rFonts w:ascii="Times New Roman" w:hAnsi="Times New Roman" w:cs="Times New Roman"/>
          <w:sz w:val="24"/>
          <w:szCs w:val="24"/>
        </w:rPr>
        <w:t>,</w:t>
      </w:r>
      <w:r w:rsidR="0085760C" w:rsidRPr="004B77BB">
        <w:rPr>
          <w:rFonts w:ascii="Times New Roman" w:hAnsi="Times New Roman" w:cs="Times New Roman"/>
          <w:sz w:val="24"/>
          <w:szCs w:val="24"/>
        </w:rPr>
        <w:t xml:space="preserve"> 478-488.</w:t>
      </w:r>
    </w:p>
    <w:p w:rsidR="00867B03" w:rsidRPr="004B77BB" w:rsidRDefault="00846F45" w:rsidP="008750BB">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16. </w:t>
      </w:r>
      <w:r w:rsidR="007E1468" w:rsidRPr="004B77BB">
        <w:rPr>
          <w:rFonts w:ascii="Times New Roman" w:hAnsi="Times New Roman" w:cs="Times New Roman"/>
          <w:sz w:val="24"/>
          <w:szCs w:val="24"/>
        </w:rPr>
        <w:t>J</w:t>
      </w:r>
      <w:r w:rsidR="008750BB">
        <w:rPr>
          <w:rFonts w:ascii="Times New Roman" w:hAnsi="Times New Roman" w:cs="Times New Roman"/>
          <w:sz w:val="24"/>
          <w:szCs w:val="24"/>
        </w:rPr>
        <w:t>.</w:t>
      </w:r>
      <w:r w:rsidR="007E1468" w:rsidRPr="004B77BB">
        <w:rPr>
          <w:rFonts w:ascii="Times New Roman" w:hAnsi="Times New Roman" w:cs="Times New Roman"/>
          <w:sz w:val="24"/>
          <w:szCs w:val="24"/>
        </w:rPr>
        <w:t>-L</w:t>
      </w:r>
      <w:r w:rsidR="008750BB">
        <w:rPr>
          <w:rFonts w:ascii="Times New Roman" w:hAnsi="Times New Roman" w:cs="Times New Roman"/>
          <w:sz w:val="24"/>
          <w:szCs w:val="24"/>
        </w:rPr>
        <w:t>.</w:t>
      </w:r>
      <w:r w:rsidR="007E1468" w:rsidRPr="004B77BB">
        <w:rPr>
          <w:rFonts w:ascii="Times New Roman" w:hAnsi="Times New Roman" w:cs="Times New Roman"/>
          <w:sz w:val="24"/>
          <w:szCs w:val="24"/>
        </w:rPr>
        <w:t xml:space="preserve"> Huang, D.</w:t>
      </w:r>
      <w:r w:rsidR="00867B03" w:rsidRPr="004B77BB">
        <w:rPr>
          <w:rFonts w:ascii="Times New Roman" w:hAnsi="Times New Roman" w:cs="Times New Roman"/>
          <w:sz w:val="24"/>
          <w:szCs w:val="24"/>
        </w:rPr>
        <w:t xml:space="preserve"> G. Gray</w:t>
      </w:r>
      <w:r w:rsidR="007E1468" w:rsidRPr="004B77BB">
        <w:rPr>
          <w:rFonts w:ascii="Times New Roman" w:hAnsi="Times New Roman" w:cs="Times New Roman"/>
          <w:sz w:val="24"/>
          <w:szCs w:val="24"/>
        </w:rPr>
        <w:t>, C</w:t>
      </w:r>
      <w:r w:rsidR="008750BB">
        <w:rPr>
          <w:rFonts w:ascii="Times New Roman" w:hAnsi="Times New Roman" w:cs="Times New Roman"/>
          <w:sz w:val="24"/>
          <w:szCs w:val="24"/>
        </w:rPr>
        <w:t>.</w:t>
      </w:r>
      <w:r w:rsidR="007E1468" w:rsidRPr="004B77BB">
        <w:rPr>
          <w:rFonts w:ascii="Times New Roman" w:hAnsi="Times New Roman" w:cs="Times New Roman"/>
          <w:sz w:val="24"/>
          <w:szCs w:val="24"/>
        </w:rPr>
        <w:t>-J</w:t>
      </w:r>
      <w:r w:rsidR="008750BB">
        <w:rPr>
          <w:rFonts w:ascii="Times New Roman" w:hAnsi="Times New Roman" w:cs="Times New Roman"/>
          <w:sz w:val="24"/>
          <w:szCs w:val="24"/>
        </w:rPr>
        <w:t>.</w:t>
      </w:r>
      <w:r w:rsidR="007E1468" w:rsidRPr="004B77BB">
        <w:rPr>
          <w:rFonts w:ascii="Times New Roman" w:hAnsi="Times New Roman" w:cs="Times New Roman"/>
          <w:sz w:val="24"/>
          <w:szCs w:val="24"/>
        </w:rPr>
        <w:t xml:space="preserve"> </w:t>
      </w:r>
      <w:r w:rsidR="00867B03" w:rsidRPr="004B77BB">
        <w:rPr>
          <w:rFonts w:ascii="Times New Roman" w:hAnsi="Times New Roman" w:cs="Times New Roman"/>
          <w:sz w:val="24"/>
          <w:szCs w:val="24"/>
        </w:rPr>
        <w:t>Li</w:t>
      </w:r>
      <w:r w:rsidR="007E1468" w:rsidRPr="004B77BB">
        <w:rPr>
          <w:rFonts w:ascii="Times New Roman" w:hAnsi="Times New Roman" w:cs="Times New Roman"/>
          <w:sz w:val="24"/>
          <w:szCs w:val="24"/>
        </w:rPr>
        <w:t xml:space="preserve">, </w:t>
      </w:r>
      <w:proofErr w:type="spellStart"/>
      <w:r w:rsidR="007E1468" w:rsidRPr="004B77BB">
        <w:rPr>
          <w:rFonts w:ascii="Times New Roman" w:hAnsi="Times New Roman" w:cs="Times New Roman"/>
          <w:i/>
          <w:iCs/>
          <w:sz w:val="24"/>
          <w:szCs w:val="24"/>
        </w:rPr>
        <w:t>Beilstein</w:t>
      </w:r>
      <w:proofErr w:type="spellEnd"/>
      <w:r w:rsidR="007E1468" w:rsidRPr="004B77BB">
        <w:rPr>
          <w:rFonts w:ascii="Times New Roman" w:hAnsi="Times New Roman" w:cs="Times New Roman"/>
          <w:sz w:val="24"/>
          <w:szCs w:val="24"/>
        </w:rPr>
        <w:t xml:space="preserve"> </w:t>
      </w:r>
      <w:r w:rsidR="007E1468" w:rsidRPr="004B77BB">
        <w:rPr>
          <w:rFonts w:ascii="Times New Roman" w:hAnsi="Times New Roman" w:cs="Times New Roman"/>
          <w:i/>
          <w:iCs/>
          <w:sz w:val="24"/>
          <w:szCs w:val="24"/>
        </w:rPr>
        <w:t>J. Org. Chem.</w:t>
      </w:r>
      <w:r w:rsidR="007E1468" w:rsidRPr="004B77BB">
        <w:rPr>
          <w:rFonts w:ascii="Times New Roman" w:hAnsi="Times New Roman" w:cs="Times New Roman"/>
          <w:sz w:val="24"/>
          <w:szCs w:val="24"/>
        </w:rPr>
        <w:t xml:space="preserve"> </w:t>
      </w:r>
      <w:r w:rsidR="001241E8" w:rsidRPr="004B77BB">
        <w:rPr>
          <w:rFonts w:ascii="Times New Roman" w:hAnsi="Times New Roman" w:cs="Times New Roman"/>
          <w:b/>
          <w:bCs/>
          <w:sz w:val="24"/>
          <w:szCs w:val="24"/>
        </w:rPr>
        <w:t>2013</w:t>
      </w:r>
      <w:r w:rsidR="001241E8" w:rsidRPr="004B77BB">
        <w:rPr>
          <w:rFonts w:ascii="Times New Roman" w:hAnsi="Times New Roman" w:cs="Times New Roman"/>
          <w:sz w:val="24"/>
          <w:szCs w:val="24"/>
        </w:rPr>
        <w:t xml:space="preserve">, </w:t>
      </w:r>
      <w:r w:rsidR="001241E8" w:rsidRPr="004B77BB">
        <w:rPr>
          <w:rFonts w:ascii="Times New Roman" w:hAnsi="Times New Roman" w:cs="Times New Roman"/>
          <w:i/>
          <w:iCs/>
          <w:sz w:val="24"/>
          <w:szCs w:val="24"/>
        </w:rPr>
        <w:t>9</w:t>
      </w:r>
      <w:r w:rsidR="001241E8" w:rsidRPr="004B77BB">
        <w:rPr>
          <w:rFonts w:ascii="Times New Roman" w:hAnsi="Times New Roman" w:cs="Times New Roman"/>
          <w:sz w:val="24"/>
          <w:szCs w:val="24"/>
        </w:rPr>
        <w:t>,</w:t>
      </w:r>
      <w:r w:rsidR="007E1468" w:rsidRPr="004B77BB">
        <w:rPr>
          <w:rFonts w:ascii="Times New Roman" w:hAnsi="Times New Roman" w:cs="Times New Roman"/>
          <w:sz w:val="24"/>
          <w:szCs w:val="24"/>
        </w:rPr>
        <w:t xml:space="preserve"> 1388–1396</w:t>
      </w:r>
      <w:r w:rsidR="001241E8" w:rsidRPr="004B77BB">
        <w:rPr>
          <w:rFonts w:ascii="Times New Roman" w:hAnsi="Times New Roman" w:cs="Times New Roman"/>
          <w:sz w:val="24"/>
          <w:szCs w:val="24"/>
        </w:rPr>
        <w:t>.</w:t>
      </w:r>
    </w:p>
    <w:p w:rsidR="002E5E7E" w:rsidRPr="00AE383B" w:rsidRDefault="00846F45" w:rsidP="00AE383B">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17. </w:t>
      </w:r>
      <w:r w:rsidR="00406EA3" w:rsidRPr="004B77BB">
        <w:rPr>
          <w:rFonts w:ascii="Times New Roman" w:hAnsi="Times New Roman" w:cs="Times New Roman"/>
          <w:sz w:val="24"/>
          <w:szCs w:val="24"/>
        </w:rPr>
        <w:t xml:space="preserve">H. </w:t>
      </w:r>
      <w:proofErr w:type="spellStart"/>
      <w:r w:rsidR="00406EA3" w:rsidRPr="004B77BB">
        <w:rPr>
          <w:rFonts w:ascii="Times New Roman" w:hAnsi="Times New Roman" w:cs="Times New Roman"/>
          <w:sz w:val="24"/>
          <w:szCs w:val="24"/>
        </w:rPr>
        <w:t>Alinezhad</w:t>
      </w:r>
      <w:proofErr w:type="spellEnd"/>
      <w:r w:rsidR="00406EA3" w:rsidRPr="004B77BB">
        <w:rPr>
          <w:rFonts w:ascii="Times New Roman" w:hAnsi="Times New Roman" w:cs="Times New Roman"/>
          <w:sz w:val="24"/>
          <w:szCs w:val="24"/>
        </w:rPr>
        <w:t xml:space="preserve">, K. </w:t>
      </w:r>
      <w:proofErr w:type="spellStart"/>
      <w:r w:rsidR="00406EA3" w:rsidRPr="004B77BB">
        <w:rPr>
          <w:rFonts w:ascii="Times New Roman" w:hAnsi="Times New Roman" w:cs="Times New Roman"/>
          <w:sz w:val="24"/>
          <w:szCs w:val="24"/>
        </w:rPr>
        <w:t>Pakzad</w:t>
      </w:r>
      <w:proofErr w:type="spellEnd"/>
      <w:r w:rsidR="00406EA3" w:rsidRPr="004B77BB">
        <w:rPr>
          <w:rFonts w:ascii="Times New Roman" w:hAnsi="Times New Roman" w:cs="Times New Roman"/>
          <w:sz w:val="24"/>
          <w:szCs w:val="24"/>
        </w:rPr>
        <w:t xml:space="preserve">, M. </w:t>
      </w:r>
      <w:proofErr w:type="spellStart"/>
      <w:r w:rsidR="00406EA3" w:rsidRPr="00AE383B">
        <w:rPr>
          <w:rFonts w:ascii="Times New Roman" w:hAnsi="Times New Roman" w:cs="Times New Roman"/>
          <w:sz w:val="24"/>
          <w:szCs w:val="24"/>
        </w:rPr>
        <w:t>Nasrollahzadeh</w:t>
      </w:r>
      <w:proofErr w:type="spellEnd"/>
      <w:r w:rsidR="00406EA3" w:rsidRPr="00AE383B">
        <w:rPr>
          <w:rFonts w:ascii="Times New Roman" w:hAnsi="Times New Roman" w:cs="Times New Roman"/>
          <w:sz w:val="24"/>
          <w:szCs w:val="24"/>
        </w:rPr>
        <w:t xml:space="preserve">, </w:t>
      </w:r>
      <w:r w:rsidR="00794022" w:rsidRPr="00AE383B">
        <w:rPr>
          <w:rFonts w:ascii="Times New Roman" w:hAnsi="Times New Roman" w:cs="Times New Roman"/>
          <w:i/>
          <w:iCs/>
          <w:sz w:val="24"/>
          <w:szCs w:val="24"/>
        </w:rPr>
        <w:t xml:space="preserve">Appl. </w:t>
      </w:r>
      <w:proofErr w:type="spellStart"/>
      <w:r w:rsidR="00794022" w:rsidRPr="00AE383B">
        <w:rPr>
          <w:rFonts w:ascii="Times New Roman" w:hAnsi="Times New Roman" w:cs="Times New Roman"/>
          <w:i/>
          <w:iCs/>
          <w:sz w:val="24"/>
          <w:szCs w:val="24"/>
        </w:rPr>
        <w:t>Organomet</w:t>
      </w:r>
      <w:proofErr w:type="spellEnd"/>
      <w:r w:rsidR="008750BB" w:rsidRPr="00AE383B">
        <w:rPr>
          <w:rFonts w:ascii="Times New Roman" w:hAnsi="Times New Roman" w:cs="Times New Roman"/>
          <w:i/>
          <w:iCs/>
          <w:sz w:val="24"/>
          <w:szCs w:val="24"/>
        </w:rPr>
        <w:t>.</w:t>
      </w:r>
      <w:r w:rsidR="00794022" w:rsidRPr="00AE383B">
        <w:rPr>
          <w:rFonts w:ascii="Times New Roman" w:hAnsi="Times New Roman" w:cs="Times New Roman"/>
          <w:i/>
          <w:iCs/>
          <w:sz w:val="24"/>
          <w:szCs w:val="24"/>
        </w:rPr>
        <w:t xml:space="preserve"> </w:t>
      </w:r>
      <w:proofErr w:type="gramStart"/>
      <w:r w:rsidR="00794022" w:rsidRPr="00AE383B">
        <w:rPr>
          <w:rFonts w:ascii="Times New Roman" w:hAnsi="Times New Roman" w:cs="Times New Roman"/>
          <w:i/>
          <w:iCs/>
          <w:sz w:val="24"/>
          <w:szCs w:val="24"/>
        </w:rPr>
        <w:t>Chem</w:t>
      </w:r>
      <w:r w:rsidR="00794022" w:rsidRPr="00AE383B">
        <w:rPr>
          <w:rFonts w:ascii="Times New Roman" w:hAnsi="Times New Roman" w:cs="Times New Roman"/>
          <w:sz w:val="24"/>
          <w:szCs w:val="24"/>
        </w:rPr>
        <w:t>.</w:t>
      </w:r>
      <w:r w:rsidR="00406EA3" w:rsidRPr="00AE383B">
        <w:rPr>
          <w:rFonts w:ascii="Times New Roman" w:hAnsi="Times New Roman" w:cs="Times New Roman"/>
          <w:sz w:val="24"/>
          <w:szCs w:val="24"/>
        </w:rPr>
        <w:t xml:space="preserve"> </w:t>
      </w:r>
      <w:r w:rsidR="00406EA3" w:rsidRPr="00AE383B">
        <w:rPr>
          <w:rFonts w:ascii="Times New Roman" w:hAnsi="Times New Roman" w:cs="Times New Roman"/>
          <w:b/>
          <w:bCs/>
          <w:sz w:val="24"/>
          <w:szCs w:val="24"/>
        </w:rPr>
        <w:t>2020</w:t>
      </w:r>
      <w:r w:rsidR="00794022" w:rsidRPr="00AE383B">
        <w:rPr>
          <w:rFonts w:ascii="Times New Roman" w:hAnsi="Times New Roman" w:cs="Times New Roman"/>
          <w:sz w:val="24"/>
          <w:szCs w:val="24"/>
        </w:rPr>
        <w:t xml:space="preserve">, </w:t>
      </w:r>
      <w:r w:rsidR="00794022" w:rsidRPr="00AE383B">
        <w:rPr>
          <w:rFonts w:ascii="Times New Roman" w:hAnsi="Times New Roman" w:cs="Times New Roman"/>
          <w:i/>
          <w:iCs/>
          <w:sz w:val="24"/>
          <w:szCs w:val="24"/>
        </w:rPr>
        <w:t>34</w:t>
      </w:r>
      <w:r w:rsidR="00794022" w:rsidRPr="00AE383B">
        <w:rPr>
          <w:rFonts w:ascii="Times New Roman" w:hAnsi="Times New Roman" w:cs="Times New Roman"/>
          <w:sz w:val="24"/>
          <w:szCs w:val="24"/>
        </w:rPr>
        <w:t>,</w:t>
      </w:r>
      <w:r w:rsidR="00406EA3" w:rsidRPr="00AE383B">
        <w:rPr>
          <w:rFonts w:ascii="Times New Roman" w:hAnsi="Times New Roman" w:cs="Times New Roman"/>
          <w:sz w:val="24"/>
          <w:szCs w:val="24"/>
        </w:rPr>
        <w:t xml:space="preserve"> e5473</w:t>
      </w:r>
      <w:r w:rsidR="00AE383B" w:rsidRPr="00AE383B">
        <w:rPr>
          <w:rFonts w:ascii="Times New Roman" w:hAnsi="Times New Roman" w:cs="Times New Roman"/>
          <w:sz w:val="24"/>
          <w:szCs w:val="24"/>
        </w:rPr>
        <w:t>; Doi:10.1002/aoc.5473</w:t>
      </w:r>
      <w:r w:rsidR="00AE383B">
        <w:rPr>
          <w:rFonts w:ascii="Times New Roman" w:hAnsi="Times New Roman" w:cs="Times New Roman"/>
          <w:sz w:val="24"/>
          <w:szCs w:val="24"/>
        </w:rPr>
        <w:t>.</w:t>
      </w:r>
      <w:proofErr w:type="gramEnd"/>
    </w:p>
    <w:p w:rsidR="00406EA3" w:rsidRPr="004B77BB" w:rsidRDefault="00846F45" w:rsidP="00C72906">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18. </w:t>
      </w:r>
      <w:r w:rsidR="00AF2219" w:rsidRPr="004B77BB">
        <w:rPr>
          <w:rFonts w:ascii="Times New Roman" w:hAnsi="Times New Roman" w:cs="Times New Roman"/>
          <w:sz w:val="24"/>
          <w:szCs w:val="24"/>
        </w:rPr>
        <w:t xml:space="preserve">S. </w:t>
      </w:r>
      <w:proofErr w:type="spellStart"/>
      <w:r w:rsidR="00AF2219" w:rsidRPr="004B77BB">
        <w:rPr>
          <w:rFonts w:ascii="Times New Roman" w:hAnsi="Times New Roman" w:cs="Times New Roman"/>
          <w:sz w:val="24"/>
          <w:szCs w:val="24"/>
        </w:rPr>
        <w:t>Sakaguchi</w:t>
      </w:r>
      <w:proofErr w:type="spellEnd"/>
      <w:r w:rsidR="00AF2219" w:rsidRPr="004B77BB">
        <w:rPr>
          <w:rFonts w:ascii="Times New Roman" w:hAnsi="Times New Roman" w:cs="Times New Roman"/>
          <w:sz w:val="24"/>
          <w:szCs w:val="24"/>
        </w:rPr>
        <w:t xml:space="preserve">, T. Mizuta, M. </w:t>
      </w:r>
      <w:proofErr w:type="spellStart"/>
      <w:r w:rsidR="00AF2219" w:rsidRPr="004B77BB">
        <w:rPr>
          <w:rFonts w:ascii="Times New Roman" w:hAnsi="Times New Roman" w:cs="Times New Roman"/>
          <w:sz w:val="24"/>
          <w:szCs w:val="24"/>
        </w:rPr>
        <w:t>Furuwan</w:t>
      </w:r>
      <w:proofErr w:type="spellEnd"/>
      <w:r w:rsidR="00AF2219" w:rsidRPr="004B77BB">
        <w:rPr>
          <w:rFonts w:ascii="Times New Roman" w:hAnsi="Times New Roman" w:cs="Times New Roman"/>
          <w:sz w:val="24"/>
          <w:szCs w:val="24"/>
        </w:rPr>
        <w:t xml:space="preserve">, T. Kubo, </w:t>
      </w:r>
      <w:r w:rsidR="00C72906" w:rsidRPr="004B77BB">
        <w:rPr>
          <w:rFonts w:ascii="Times New Roman" w:hAnsi="Times New Roman" w:cs="Times New Roman"/>
          <w:i/>
          <w:iCs/>
          <w:sz w:val="24"/>
          <w:szCs w:val="24"/>
        </w:rPr>
        <w:t xml:space="preserve">J. Org. Chem. </w:t>
      </w:r>
      <w:r w:rsidR="00AF2219" w:rsidRPr="004B77BB">
        <w:rPr>
          <w:rFonts w:ascii="Times New Roman" w:hAnsi="Times New Roman" w:cs="Times New Roman"/>
          <w:b/>
          <w:bCs/>
          <w:sz w:val="24"/>
          <w:szCs w:val="24"/>
        </w:rPr>
        <w:t>2004</w:t>
      </w:r>
      <w:r w:rsidR="00C72906" w:rsidRPr="004B77BB">
        <w:rPr>
          <w:rFonts w:ascii="Times New Roman" w:hAnsi="Times New Roman" w:cs="Times New Roman"/>
          <w:sz w:val="24"/>
          <w:szCs w:val="24"/>
        </w:rPr>
        <w:t>,</w:t>
      </w:r>
      <w:r w:rsidR="00AF2219" w:rsidRPr="004B77BB">
        <w:rPr>
          <w:rFonts w:ascii="Times New Roman" w:hAnsi="Times New Roman" w:cs="Times New Roman"/>
          <w:sz w:val="24"/>
          <w:szCs w:val="24"/>
        </w:rPr>
        <w:t xml:space="preserve"> </w:t>
      </w:r>
      <w:r w:rsidR="00C72906" w:rsidRPr="004B77BB">
        <w:rPr>
          <w:rFonts w:ascii="Times New Roman" w:hAnsi="Times New Roman" w:cs="Times New Roman"/>
          <w:i/>
          <w:iCs/>
          <w:sz w:val="24"/>
          <w:szCs w:val="24"/>
        </w:rPr>
        <w:t>35</w:t>
      </w:r>
      <w:r w:rsidR="00C72906" w:rsidRPr="004B77BB">
        <w:rPr>
          <w:rFonts w:ascii="Times New Roman" w:hAnsi="Times New Roman" w:cs="Times New Roman"/>
          <w:sz w:val="24"/>
          <w:szCs w:val="24"/>
        </w:rPr>
        <w:t xml:space="preserve">, </w:t>
      </w:r>
      <w:r w:rsidR="00AF2219" w:rsidRPr="004B77BB">
        <w:rPr>
          <w:rFonts w:ascii="Times New Roman" w:hAnsi="Times New Roman" w:cs="Times New Roman"/>
          <w:sz w:val="24"/>
          <w:szCs w:val="24"/>
        </w:rPr>
        <w:t>1638-</w:t>
      </w:r>
      <w:r w:rsidR="00C72906" w:rsidRPr="004B77BB">
        <w:rPr>
          <w:rFonts w:ascii="Times New Roman" w:hAnsi="Times New Roman" w:cs="Times New Roman"/>
          <w:sz w:val="24"/>
          <w:szCs w:val="24"/>
        </w:rPr>
        <w:t>163</w:t>
      </w:r>
      <w:r w:rsidR="00AF2219" w:rsidRPr="004B77BB">
        <w:rPr>
          <w:rFonts w:ascii="Times New Roman" w:hAnsi="Times New Roman" w:cs="Times New Roman"/>
          <w:sz w:val="24"/>
          <w:szCs w:val="24"/>
        </w:rPr>
        <w:t>9.</w:t>
      </w:r>
    </w:p>
    <w:p w:rsidR="00AF2219" w:rsidRPr="004B77BB" w:rsidRDefault="00846F45" w:rsidP="00C72906">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19. </w:t>
      </w:r>
      <w:r w:rsidR="00926F4D" w:rsidRPr="004B77BB">
        <w:rPr>
          <w:rFonts w:ascii="Times New Roman" w:hAnsi="Times New Roman" w:cs="Times New Roman"/>
          <w:sz w:val="24"/>
          <w:szCs w:val="24"/>
        </w:rPr>
        <w:t xml:space="preserve">Y. Zhang, P. Li, M. Wang, L. Wang, </w:t>
      </w:r>
      <w:r w:rsidR="00926F4D" w:rsidRPr="004B77BB">
        <w:rPr>
          <w:rFonts w:ascii="Times New Roman" w:hAnsi="Times New Roman" w:cs="Times New Roman"/>
          <w:i/>
          <w:iCs/>
          <w:sz w:val="24"/>
          <w:szCs w:val="24"/>
        </w:rPr>
        <w:t>J. Org. Chem.</w:t>
      </w:r>
      <w:r w:rsidR="00926F4D" w:rsidRPr="004B77BB">
        <w:rPr>
          <w:rFonts w:ascii="Times New Roman" w:hAnsi="Times New Roman" w:cs="Times New Roman"/>
          <w:sz w:val="24"/>
          <w:szCs w:val="24"/>
        </w:rPr>
        <w:t xml:space="preserve"> </w:t>
      </w:r>
      <w:r w:rsidR="00794022" w:rsidRPr="004B77BB">
        <w:rPr>
          <w:rFonts w:ascii="Times New Roman" w:hAnsi="Times New Roman" w:cs="Times New Roman"/>
          <w:b/>
          <w:bCs/>
          <w:sz w:val="24"/>
          <w:szCs w:val="24"/>
        </w:rPr>
        <w:t>2009</w:t>
      </w:r>
      <w:r w:rsidR="00794022" w:rsidRPr="004B77BB">
        <w:rPr>
          <w:rFonts w:ascii="Times New Roman" w:hAnsi="Times New Roman" w:cs="Times New Roman"/>
          <w:sz w:val="24"/>
          <w:szCs w:val="24"/>
        </w:rPr>
        <w:t xml:space="preserve">, </w:t>
      </w:r>
      <w:r w:rsidR="00794022" w:rsidRPr="004B77BB">
        <w:rPr>
          <w:rFonts w:ascii="Times New Roman" w:hAnsi="Times New Roman" w:cs="Times New Roman"/>
          <w:i/>
          <w:iCs/>
          <w:sz w:val="24"/>
          <w:szCs w:val="24"/>
        </w:rPr>
        <w:t>74</w:t>
      </w:r>
      <w:r w:rsidR="00794022" w:rsidRPr="004B77BB">
        <w:rPr>
          <w:rFonts w:ascii="Times New Roman" w:hAnsi="Times New Roman" w:cs="Times New Roman"/>
          <w:sz w:val="24"/>
          <w:szCs w:val="24"/>
        </w:rPr>
        <w:t>,</w:t>
      </w:r>
      <w:r w:rsidR="00926F4D" w:rsidRPr="004B77BB">
        <w:rPr>
          <w:rFonts w:ascii="Times New Roman" w:hAnsi="Times New Roman" w:cs="Times New Roman"/>
          <w:sz w:val="24"/>
          <w:szCs w:val="24"/>
        </w:rPr>
        <w:t xml:space="preserve"> 4364–4367.</w:t>
      </w:r>
    </w:p>
    <w:p w:rsidR="00926F4D" w:rsidRPr="004B77BB" w:rsidRDefault="00846F45" w:rsidP="00AE383B">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20. </w:t>
      </w:r>
      <w:r w:rsidR="00926F4D" w:rsidRPr="004B77BB">
        <w:rPr>
          <w:rFonts w:ascii="Times New Roman" w:hAnsi="Times New Roman" w:cs="Times New Roman"/>
          <w:sz w:val="24"/>
          <w:szCs w:val="24"/>
        </w:rPr>
        <w:t xml:space="preserve">M. L. </w:t>
      </w:r>
      <w:proofErr w:type="spellStart"/>
      <w:r w:rsidR="00926F4D" w:rsidRPr="004B77BB">
        <w:rPr>
          <w:rFonts w:ascii="Times New Roman" w:hAnsi="Times New Roman" w:cs="Times New Roman"/>
          <w:sz w:val="24"/>
          <w:szCs w:val="24"/>
        </w:rPr>
        <w:t>Kantam</w:t>
      </w:r>
      <w:proofErr w:type="spellEnd"/>
      <w:r w:rsidR="00926F4D" w:rsidRPr="004B77BB">
        <w:rPr>
          <w:rFonts w:ascii="Times New Roman" w:hAnsi="Times New Roman" w:cs="Times New Roman"/>
          <w:sz w:val="24"/>
          <w:szCs w:val="24"/>
        </w:rPr>
        <w:t xml:space="preserve">, V. </w:t>
      </w:r>
      <w:proofErr w:type="spellStart"/>
      <w:r w:rsidR="00926F4D" w:rsidRPr="004B77BB">
        <w:rPr>
          <w:rFonts w:ascii="Times New Roman" w:hAnsi="Times New Roman" w:cs="Times New Roman"/>
          <w:sz w:val="24"/>
          <w:szCs w:val="24"/>
        </w:rPr>
        <w:t>Balasubrahmanyam</w:t>
      </w:r>
      <w:proofErr w:type="spellEnd"/>
      <w:r w:rsidR="00926F4D" w:rsidRPr="004B77BB">
        <w:rPr>
          <w:rFonts w:ascii="Times New Roman" w:hAnsi="Times New Roman" w:cs="Times New Roman"/>
          <w:sz w:val="24"/>
          <w:szCs w:val="24"/>
        </w:rPr>
        <w:t xml:space="preserve">, K. B. S. Kumar, G. T. </w:t>
      </w:r>
      <w:proofErr w:type="spellStart"/>
      <w:r w:rsidR="00926F4D" w:rsidRPr="004B77BB">
        <w:rPr>
          <w:rFonts w:ascii="Times New Roman" w:hAnsi="Times New Roman" w:cs="Times New Roman"/>
          <w:sz w:val="24"/>
          <w:szCs w:val="24"/>
        </w:rPr>
        <w:t>Venkanna</w:t>
      </w:r>
      <w:proofErr w:type="spellEnd"/>
      <w:r w:rsidR="00926F4D" w:rsidRPr="004B77BB">
        <w:rPr>
          <w:rFonts w:ascii="Times New Roman" w:hAnsi="Times New Roman" w:cs="Times New Roman"/>
          <w:sz w:val="24"/>
          <w:szCs w:val="24"/>
        </w:rPr>
        <w:t xml:space="preserve">, </w:t>
      </w:r>
      <w:r w:rsidR="00926F4D" w:rsidRPr="004B77BB">
        <w:rPr>
          <w:rFonts w:ascii="Times New Roman" w:hAnsi="Times New Roman" w:cs="Times New Roman"/>
          <w:i/>
          <w:iCs/>
          <w:sz w:val="24"/>
          <w:szCs w:val="24"/>
        </w:rPr>
        <w:t xml:space="preserve">Tetrahedron </w:t>
      </w:r>
      <w:proofErr w:type="spellStart"/>
      <w:r w:rsidR="00926F4D" w:rsidRPr="004B77BB">
        <w:rPr>
          <w:rFonts w:ascii="Times New Roman" w:hAnsi="Times New Roman" w:cs="Times New Roman"/>
          <w:i/>
          <w:iCs/>
          <w:sz w:val="24"/>
          <w:szCs w:val="24"/>
        </w:rPr>
        <w:t>Lett</w:t>
      </w:r>
      <w:proofErr w:type="spellEnd"/>
      <w:r w:rsidR="00926F4D" w:rsidRPr="004B77BB">
        <w:rPr>
          <w:rFonts w:ascii="Times New Roman" w:hAnsi="Times New Roman" w:cs="Times New Roman"/>
          <w:i/>
          <w:iCs/>
          <w:sz w:val="24"/>
          <w:szCs w:val="24"/>
        </w:rPr>
        <w:t>.</w:t>
      </w:r>
      <w:r w:rsidR="00926F4D" w:rsidRPr="004B77BB">
        <w:rPr>
          <w:rFonts w:ascii="Times New Roman" w:hAnsi="Times New Roman" w:cs="Times New Roman"/>
          <w:sz w:val="24"/>
          <w:szCs w:val="24"/>
        </w:rPr>
        <w:t xml:space="preserve"> </w:t>
      </w:r>
      <w:r w:rsidR="00794022" w:rsidRPr="004B77BB">
        <w:rPr>
          <w:rFonts w:ascii="Times New Roman" w:hAnsi="Times New Roman" w:cs="Times New Roman"/>
          <w:b/>
          <w:bCs/>
          <w:sz w:val="24"/>
          <w:szCs w:val="24"/>
        </w:rPr>
        <w:t>2007</w:t>
      </w:r>
      <w:r w:rsidR="00794022" w:rsidRPr="004B77BB">
        <w:rPr>
          <w:rFonts w:ascii="Times New Roman" w:hAnsi="Times New Roman" w:cs="Times New Roman"/>
          <w:sz w:val="24"/>
          <w:szCs w:val="24"/>
        </w:rPr>
        <w:t xml:space="preserve">, </w:t>
      </w:r>
      <w:r w:rsidR="00794022" w:rsidRPr="004B77BB">
        <w:rPr>
          <w:rFonts w:ascii="Times New Roman" w:hAnsi="Times New Roman" w:cs="Times New Roman"/>
          <w:i/>
          <w:iCs/>
          <w:sz w:val="24"/>
          <w:szCs w:val="24"/>
        </w:rPr>
        <w:t>48</w:t>
      </w:r>
      <w:r w:rsidR="00794022" w:rsidRPr="004B77BB">
        <w:rPr>
          <w:rFonts w:ascii="Times New Roman" w:hAnsi="Times New Roman" w:cs="Times New Roman"/>
          <w:sz w:val="24"/>
          <w:szCs w:val="24"/>
        </w:rPr>
        <w:t>,</w:t>
      </w:r>
      <w:r w:rsidR="00926F4D" w:rsidRPr="004B77BB">
        <w:rPr>
          <w:rFonts w:ascii="Times New Roman" w:hAnsi="Times New Roman" w:cs="Times New Roman"/>
          <w:sz w:val="24"/>
          <w:szCs w:val="24"/>
        </w:rPr>
        <w:t xml:space="preserve"> 7332–7334.</w:t>
      </w:r>
    </w:p>
    <w:p w:rsidR="00926F4D" w:rsidRPr="004B77BB" w:rsidRDefault="00846F45" w:rsidP="00AE383B">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21. </w:t>
      </w:r>
      <w:r w:rsidR="003214BD" w:rsidRPr="004B77BB">
        <w:rPr>
          <w:rFonts w:ascii="Times New Roman" w:hAnsi="Times New Roman" w:cs="Times New Roman"/>
          <w:sz w:val="24"/>
          <w:szCs w:val="24"/>
        </w:rPr>
        <w:t xml:space="preserve">S. Chandra, A. Kumar, P. K. </w:t>
      </w:r>
      <w:proofErr w:type="spellStart"/>
      <w:r w:rsidR="003214BD" w:rsidRPr="004B77BB">
        <w:rPr>
          <w:rFonts w:ascii="Times New Roman" w:hAnsi="Times New Roman" w:cs="Times New Roman"/>
          <w:sz w:val="24"/>
          <w:szCs w:val="24"/>
        </w:rPr>
        <w:t>Tomar</w:t>
      </w:r>
      <w:proofErr w:type="spellEnd"/>
      <w:r w:rsidR="003214BD" w:rsidRPr="004B77BB">
        <w:rPr>
          <w:rFonts w:ascii="Times New Roman" w:hAnsi="Times New Roman" w:cs="Times New Roman"/>
          <w:sz w:val="24"/>
          <w:szCs w:val="24"/>
        </w:rPr>
        <w:t xml:space="preserve">, </w:t>
      </w:r>
      <w:r w:rsidR="003214BD" w:rsidRPr="004B77BB">
        <w:rPr>
          <w:rFonts w:ascii="Times New Roman" w:hAnsi="Times New Roman" w:cs="Times New Roman"/>
          <w:i/>
          <w:iCs/>
          <w:sz w:val="24"/>
          <w:szCs w:val="24"/>
        </w:rPr>
        <w:t>J. Saudi Chem. Soc.</w:t>
      </w:r>
      <w:r w:rsidR="003214BD" w:rsidRPr="004B77BB">
        <w:rPr>
          <w:rFonts w:ascii="Times New Roman" w:hAnsi="Times New Roman" w:cs="Times New Roman"/>
          <w:sz w:val="24"/>
          <w:szCs w:val="24"/>
        </w:rPr>
        <w:t xml:space="preserve"> </w:t>
      </w:r>
      <w:r w:rsidR="00794022" w:rsidRPr="004B77BB">
        <w:rPr>
          <w:rFonts w:ascii="Times New Roman" w:hAnsi="Times New Roman" w:cs="Times New Roman"/>
          <w:b/>
          <w:bCs/>
          <w:sz w:val="24"/>
          <w:szCs w:val="24"/>
        </w:rPr>
        <w:t>20</w:t>
      </w:r>
      <w:r w:rsidR="00AE383B">
        <w:rPr>
          <w:rFonts w:ascii="Times New Roman" w:hAnsi="Times New Roman" w:cs="Times New Roman"/>
          <w:b/>
          <w:bCs/>
          <w:sz w:val="24"/>
          <w:szCs w:val="24"/>
        </w:rPr>
        <w:t>14</w:t>
      </w:r>
      <w:r w:rsidR="00AE383B">
        <w:rPr>
          <w:rFonts w:ascii="Times New Roman" w:hAnsi="Times New Roman" w:cs="Times New Roman"/>
          <w:sz w:val="24"/>
          <w:szCs w:val="24"/>
        </w:rPr>
        <w:t xml:space="preserve">, </w:t>
      </w:r>
      <w:r w:rsidR="00AE383B" w:rsidRPr="00AE383B">
        <w:rPr>
          <w:rFonts w:ascii="Times New Roman" w:hAnsi="Times New Roman" w:cs="Times New Roman"/>
          <w:i/>
          <w:iCs/>
          <w:sz w:val="24"/>
          <w:szCs w:val="24"/>
        </w:rPr>
        <w:t>18</w:t>
      </w:r>
      <w:r w:rsidR="00AE383B">
        <w:rPr>
          <w:rFonts w:ascii="Times New Roman" w:hAnsi="Times New Roman" w:cs="Times New Roman"/>
          <w:sz w:val="24"/>
          <w:szCs w:val="24"/>
        </w:rPr>
        <w:t>, 149-153.</w:t>
      </w:r>
    </w:p>
    <w:p w:rsidR="007E1468" w:rsidRPr="004B77BB" w:rsidRDefault="00846F45" w:rsidP="00AE383B">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22. </w:t>
      </w:r>
      <w:r w:rsidR="00572A97" w:rsidRPr="004B77BB">
        <w:rPr>
          <w:rFonts w:ascii="Times New Roman" w:hAnsi="Times New Roman" w:cs="Times New Roman"/>
          <w:sz w:val="24"/>
          <w:szCs w:val="24"/>
        </w:rPr>
        <w:t xml:space="preserve">S. </w:t>
      </w:r>
      <w:proofErr w:type="spellStart"/>
      <w:r w:rsidR="00572A97" w:rsidRPr="004B77BB">
        <w:rPr>
          <w:rFonts w:ascii="Times New Roman" w:hAnsi="Times New Roman" w:cs="Times New Roman"/>
          <w:sz w:val="24"/>
          <w:szCs w:val="24"/>
        </w:rPr>
        <w:t>Navalón</w:t>
      </w:r>
      <w:proofErr w:type="spellEnd"/>
      <w:r w:rsidR="00572A97" w:rsidRPr="004B77BB">
        <w:rPr>
          <w:rFonts w:ascii="Times New Roman" w:hAnsi="Times New Roman" w:cs="Times New Roman"/>
          <w:sz w:val="24"/>
          <w:szCs w:val="24"/>
        </w:rPr>
        <w:t xml:space="preserve"> H. </w:t>
      </w:r>
      <w:proofErr w:type="spellStart"/>
      <w:r w:rsidR="00572A97" w:rsidRPr="004B77BB">
        <w:rPr>
          <w:rFonts w:ascii="Times New Roman" w:hAnsi="Times New Roman" w:cs="Times New Roman"/>
          <w:sz w:val="24"/>
          <w:szCs w:val="24"/>
        </w:rPr>
        <w:t>García</w:t>
      </w:r>
      <w:proofErr w:type="spellEnd"/>
      <w:r w:rsidR="00572A97" w:rsidRPr="004B77BB">
        <w:rPr>
          <w:rFonts w:ascii="Times New Roman" w:hAnsi="Times New Roman" w:cs="Times New Roman"/>
          <w:sz w:val="24"/>
          <w:szCs w:val="24"/>
        </w:rPr>
        <w:t xml:space="preserve">, </w:t>
      </w:r>
      <w:proofErr w:type="spellStart"/>
      <w:r w:rsidR="00572A97" w:rsidRPr="004B77BB">
        <w:rPr>
          <w:rFonts w:ascii="Times New Roman" w:hAnsi="Times New Roman" w:cs="Times New Roman"/>
          <w:i/>
          <w:iCs/>
          <w:sz w:val="24"/>
          <w:szCs w:val="24"/>
        </w:rPr>
        <w:t>Nanomaterials</w:t>
      </w:r>
      <w:proofErr w:type="spellEnd"/>
      <w:r w:rsidR="00572A97" w:rsidRPr="004B77BB">
        <w:rPr>
          <w:rFonts w:ascii="Times New Roman" w:hAnsi="Times New Roman" w:cs="Times New Roman"/>
          <w:sz w:val="24"/>
          <w:szCs w:val="24"/>
        </w:rPr>
        <w:t xml:space="preserve"> </w:t>
      </w:r>
      <w:r w:rsidR="00794022" w:rsidRPr="004B77BB">
        <w:rPr>
          <w:rFonts w:ascii="Times New Roman" w:hAnsi="Times New Roman" w:cs="Times New Roman"/>
          <w:b/>
          <w:bCs/>
          <w:sz w:val="24"/>
          <w:szCs w:val="24"/>
        </w:rPr>
        <w:t>2016</w:t>
      </w:r>
      <w:r w:rsidR="00794022" w:rsidRPr="004B77BB">
        <w:rPr>
          <w:rFonts w:ascii="Times New Roman" w:hAnsi="Times New Roman" w:cs="Times New Roman"/>
          <w:sz w:val="24"/>
          <w:szCs w:val="24"/>
        </w:rPr>
        <w:t xml:space="preserve">, </w:t>
      </w:r>
      <w:r w:rsidR="00794022" w:rsidRPr="004B77BB">
        <w:rPr>
          <w:rFonts w:ascii="Times New Roman" w:hAnsi="Times New Roman" w:cs="Times New Roman"/>
          <w:i/>
          <w:iCs/>
          <w:sz w:val="24"/>
          <w:szCs w:val="24"/>
        </w:rPr>
        <w:t>6</w:t>
      </w:r>
      <w:r w:rsidR="00794022" w:rsidRPr="004B77BB">
        <w:rPr>
          <w:rFonts w:ascii="Times New Roman" w:hAnsi="Times New Roman" w:cs="Times New Roman"/>
          <w:sz w:val="24"/>
          <w:szCs w:val="24"/>
        </w:rPr>
        <w:t>,</w:t>
      </w:r>
      <w:r w:rsidR="00572A97" w:rsidRPr="004B77BB">
        <w:rPr>
          <w:rFonts w:ascii="Times New Roman" w:hAnsi="Times New Roman" w:cs="Times New Roman"/>
          <w:sz w:val="24"/>
          <w:szCs w:val="24"/>
        </w:rPr>
        <w:t xml:space="preserve"> 123</w:t>
      </w:r>
      <w:r w:rsidR="00AE383B">
        <w:rPr>
          <w:rFonts w:ascii="Times New Roman" w:hAnsi="Times New Roman" w:cs="Times New Roman"/>
          <w:sz w:val="24"/>
          <w:szCs w:val="24"/>
        </w:rPr>
        <w:t>-125</w:t>
      </w:r>
      <w:r w:rsidR="00572A97" w:rsidRPr="004B77BB">
        <w:rPr>
          <w:rFonts w:ascii="Times New Roman" w:hAnsi="Times New Roman" w:cs="Times New Roman"/>
          <w:sz w:val="24"/>
          <w:szCs w:val="24"/>
        </w:rPr>
        <w:t>.</w:t>
      </w:r>
    </w:p>
    <w:p w:rsidR="006E76D3" w:rsidRPr="004B77BB" w:rsidRDefault="00846F45" w:rsidP="00872395">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23. </w:t>
      </w:r>
      <w:r w:rsidR="006E76D3" w:rsidRPr="004B77BB">
        <w:rPr>
          <w:rFonts w:ascii="Times New Roman" w:hAnsi="Times New Roman" w:cs="Times New Roman"/>
          <w:sz w:val="24"/>
          <w:szCs w:val="24"/>
        </w:rPr>
        <w:t xml:space="preserve">B. H. Kim, M. J. Hackett, J. Park, T. </w:t>
      </w:r>
      <w:proofErr w:type="spellStart"/>
      <w:r w:rsidR="006E76D3" w:rsidRPr="004B77BB">
        <w:rPr>
          <w:rFonts w:ascii="Times New Roman" w:hAnsi="Times New Roman" w:cs="Times New Roman"/>
          <w:sz w:val="24"/>
          <w:szCs w:val="24"/>
        </w:rPr>
        <w:t>Hyeon</w:t>
      </w:r>
      <w:proofErr w:type="spellEnd"/>
      <w:r w:rsidR="006E76D3" w:rsidRPr="004B77BB">
        <w:rPr>
          <w:rFonts w:ascii="Times New Roman" w:hAnsi="Times New Roman" w:cs="Times New Roman"/>
          <w:sz w:val="24"/>
          <w:szCs w:val="24"/>
        </w:rPr>
        <w:t xml:space="preserve">, </w:t>
      </w:r>
      <w:r w:rsidR="006E76D3" w:rsidRPr="004B77BB">
        <w:rPr>
          <w:rFonts w:ascii="Times New Roman" w:hAnsi="Times New Roman" w:cs="Times New Roman"/>
          <w:i/>
          <w:iCs/>
          <w:sz w:val="24"/>
          <w:szCs w:val="24"/>
        </w:rPr>
        <w:t>Chem. Mater.</w:t>
      </w:r>
      <w:r w:rsidR="006E76D3" w:rsidRPr="004B77BB">
        <w:rPr>
          <w:rFonts w:ascii="Times New Roman" w:hAnsi="Times New Roman" w:cs="Times New Roman"/>
          <w:sz w:val="24"/>
          <w:szCs w:val="24"/>
        </w:rPr>
        <w:t xml:space="preserve"> </w:t>
      </w:r>
      <w:r w:rsidR="006E76D3" w:rsidRPr="004B77BB">
        <w:rPr>
          <w:rFonts w:ascii="Times New Roman" w:hAnsi="Times New Roman" w:cs="Times New Roman"/>
          <w:b/>
          <w:bCs/>
          <w:sz w:val="24"/>
          <w:szCs w:val="24"/>
        </w:rPr>
        <w:t>2014</w:t>
      </w:r>
      <w:r w:rsidR="006E76D3" w:rsidRPr="004B77BB">
        <w:rPr>
          <w:rFonts w:ascii="Times New Roman" w:hAnsi="Times New Roman" w:cs="Times New Roman"/>
          <w:sz w:val="24"/>
          <w:szCs w:val="24"/>
        </w:rPr>
        <w:t xml:space="preserve">, </w:t>
      </w:r>
      <w:r w:rsidR="006E76D3" w:rsidRPr="004B77BB">
        <w:rPr>
          <w:rFonts w:ascii="Times New Roman" w:hAnsi="Times New Roman" w:cs="Times New Roman"/>
          <w:i/>
          <w:iCs/>
          <w:sz w:val="24"/>
          <w:szCs w:val="24"/>
        </w:rPr>
        <w:t>26</w:t>
      </w:r>
      <w:r w:rsidR="006E76D3" w:rsidRPr="004B77BB">
        <w:rPr>
          <w:rFonts w:ascii="Times New Roman" w:hAnsi="Times New Roman" w:cs="Times New Roman"/>
          <w:sz w:val="24"/>
          <w:szCs w:val="24"/>
        </w:rPr>
        <w:t>, 59–71</w:t>
      </w:r>
      <w:r w:rsidR="00794022" w:rsidRPr="004B77BB">
        <w:rPr>
          <w:rFonts w:ascii="Times New Roman" w:hAnsi="Times New Roman" w:cs="Times New Roman"/>
          <w:sz w:val="24"/>
          <w:szCs w:val="24"/>
        </w:rPr>
        <w:t>.</w:t>
      </w:r>
    </w:p>
    <w:p w:rsidR="00872395" w:rsidRPr="004B77BB" w:rsidRDefault="00846F45" w:rsidP="00C2016D">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24. </w:t>
      </w:r>
      <w:r w:rsidR="00590274" w:rsidRPr="004B77BB">
        <w:rPr>
          <w:rFonts w:ascii="Times New Roman" w:hAnsi="Times New Roman" w:cs="Times New Roman"/>
          <w:sz w:val="24"/>
          <w:szCs w:val="24"/>
        </w:rPr>
        <w:t xml:space="preserve">N. Narayan, A. </w:t>
      </w:r>
      <w:proofErr w:type="spellStart"/>
      <w:r w:rsidR="00590274" w:rsidRPr="004B77BB">
        <w:rPr>
          <w:rFonts w:ascii="Times New Roman" w:hAnsi="Times New Roman" w:cs="Times New Roman"/>
          <w:sz w:val="24"/>
          <w:szCs w:val="24"/>
        </w:rPr>
        <w:t>Meiyazhagan</w:t>
      </w:r>
      <w:proofErr w:type="spellEnd"/>
      <w:r w:rsidR="00590274" w:rsidRPr="004B77BB">
        <w:rPr>
          <w:rFonts w:ascii="Times New Roman" w:hAnsi="Times New Roman" w:cs="Times New Roman"/>
          <w:sz w:val="24"/>
          <w:szCs w:val="24"/>
        </w:rPr>
        <w:t xml:space="preserve">, R. </w:t>
      </w:r>
      <w:proofErr w:type="spellStart"/>
      <w:r w:rsidR="00590274" w:rsidRPr="004B77BB">
        <w:rPr>
          <w:rFonts w:ascii="Times New Roman" w:hAnsi="Times New Roman" w:cs="Times New Roman"/>
          <w:sz w:val="24"/>
          <w:szCs w:val="24"/>
        </w:rPr>
        <w:t>Vajtai</w:t>
      </w:r>
      <w:proofErr w:type="spellEnd"/>
      <w:r w:rsidR="00590274" w:rsidRPr="004B77BB">
        <w:rPr>
          <w:rFonts w:ascii="Times New Roman" w:hAnsi="Times New Roman" w:cs="Times New Roman"/>
          <w:sz w:val="24"/>
          <w:szCs w:val="24"/>
        </w:rPr>
        <w:t xml:space="preserve">, </w:t>
      </w:r>
      <w:r w:rsidR="00590274" w:rsidRPr="004B77BB">
        <w:rPr>
          <w:rFonts w:ascii="Times New Roman" w:hAnsi="Times New Roman" w:cs="Times New Roman"/>
          <w:i/>
          <w:iCs/>
          <w:sz w:val="24"/>
          <w:szCs w:val="24"/>
        </w:rPr>
        <w:t>Materials</w:t>
      </w:r>
      <w:r w:rsidR="00590274" w:rsidRPr="004B77BB">
        <w:rPr>
          <w:rFonts w:ascii="Times New Roman" w:hAnsi="Times New Roman" w:cs="Times New Roman"/>
          <w:sz w:val="24"/>
          <w:szCs w:val="24"/>
        </w:rPr>
        <w:t xml:space="preserve"> </w:t>
      </w:r>
      <w:r w:rsidR="004D16A6" w:rsidRPr="004B77BB">
        <w:rPr>
          <w:rFonts w:ascii="Times New Roman" w:hAnsi="Times New Roman" w:cs="Times New Roman"/>
          <w:b/>
          <w:bCs/>
          <w:sz w:val="24"/>
          <w:szCs w:val="24"/>
        </w:rPr>
        <w:t>2019</w:t>
      </w:r>
      <w:r w:rsidR="004D16A6" w:rsidRPr="004B77BB">
        <w:rPr>
          <w:rFonts w:ascii="Times New Roman" w:hAnsi="Times New Roman" w:cs="Times New Roman"/>
          <w:sz w:val="24"/>
          <w:szCs w:val="24"/>
        </w:rPr>
        <w:t xml:space="preserve">, </w:t>
      </w:r>
      <w:r w:rsidR="004D16A6" w:rsidRPr="004B77BB">
        <w:rPr>
          <w:rFonts w:ascii="Times New Roman" w:hAnsi="Times New Roman" w:cs="Times New Roman"/>
          <w:i/>
          <w:iCs/>
          <w:sz w:val="24"/>
          <w:szCs w:val="24"/>
        </w:rPr>
        <w:t>12</w:t>
      </w:r>
      <w:r w:rsidR="004D16A6" w:rsidRPr="004B77BB">
        <w:rPr>
          <w:rFonts w:ascii="Times New Roman" w:hAnsi="Times New Roman" w:cs="Times New Roman"/>
          <w:sz w:val="24"/>
          <w:szCs w:val="24"/>
        </w:rPr>
        <w:t>,</w:t>
      </w:r>
      <w:r w:rsidR="00590274" w:rsidRPr="004B77BB">
        <w:rPr>
          <w:rFonts w:ascii="Times New Roman" w:hAnsi="Times New Roman" w:cs="Times New Roman"/>
          <w:sz w:val="24"/>
          <w:szCs w:val="24"/>
        </w:rPr>
        <w:t xml:space="preserve"> 3602</w:t>
      </w:r>
      <w:r w:rsidR="00C2016D">
        <w:rPr>
          <w:rFonts w:ascii="Times New Roman" w:hAnsi="Times New Roman" w:cs="Times New Roman"/>
          <w:sz w:val="24"/>
          <w:szCs w:val="24"/>
        </w:rPr>
        <w:t>-3609</w:t>
      </w:r>
      <w:r w:rsidR="00590274" w:rsidRPr="004B77BB">
        <w:rPr>
          <w:rFonts w:ascii="Times New Roman" w:hAnsi="Times New Roman" w:cs="Times New Roman"/>
          <w:sz w:val="24"/>
          <w:szCs w:val="24"/>
        </w:rPr>
        <w:t xml:space="preserve">. </w:t>
      </w:r>
    </w:p>
    <w:p w:rsidR="00590274" w:rsidRPr="004B77BB" w:rsidRDefault="00846F45" w:rsidP="00872395">
      <w:pPr>
        <w:spacing w:after="0" w:line="480" w:lineRule="auto"/>
        <w:ind w:left="170" w:hanging="170"/>
        <w:jc w:val="both"/>
        <w:rPr>
          <w:rFonts w:ascii="Times New Roman" w:hAnsi="Times New Roman" w:cs="Times New Roman"/>
          <w:sz w:val="24"/>
          <w:szCs w:val="24"/>
        </w:rPr>
      </w:pPr>
      <w:proofErr w:type="gramStart"/>
      <w:r w:rsidRPr="004B77BB">
        <w:rPr>
          <w:rFonts w:ascii="Times New Roman" w:hAnsi="Times New Roman" w:cs="Times New Roman"/>
          <w:sz w:val="24"/>
          <w:szCs w:val="24"/>
        </w:rPr>
        <w:t xml:space="preserve">25. </w:t>
      </w:r>
      <w:r w:rsidR="005E706B" w:rsidRPr="004B77BB">
        <w:rPr>
          <w:rFonts w:ascii="Times New Roman" w:hAnsi="Times New Roman" w:cs="Times New Roman"/>
          <w:sz w:val="24"/>
          <w:szCs w:val="24"/>
        </w:rPr>
        <w:t xml:space="preserve">M. </w:t>
      </w:r>
      <w:proofErr w:type="spellStart"/>
      <w:r w:rsidR="005E706B" w:rsidRPr="004B77BB">
        <w:rPr>
          <w:rFonts w:ascii="Times New Roman" w:hAnsi="Times New Roman" w:cs="Times New Roman"/>
          <w:sz w:val="24"/>
          <w:szCs w:val="24"/>
        </w:rPr>
        <w:t>Kidwai</w:t>
      </w:r>
      <w:proofErr w:type="spellEnd"/>
      <w:r w:rsidR="005E706B" w:rsidRPr="004B77BB">
        <w:rPr>
          <w:rFonts w:ascii="Times New Roman" w:hAnsi="Times New Roman" w:cs="Times New Roman"/>
          <w:sz w:val="24"/>
          <w:szCs w:val="24"/>
        </w:rPr>
        <w:t xml:space="preserve">, V. Bansal, N. K. Mishra, A. Kumar, S. </w:t>
      </w:r>
      <w:proofErr w:type="spellStart"/>
      <w:r w:rsidR="005E706B" w:rsidRPr="004B77BB">
        <w:rPr>
          <w:rFonts w:ascii="Times New Roman" w:hAnsi="Times New Roman" w:cs="Times New Roman"/>
          <w:sz w:val="24"/>
          <w:szCs w:val="24"/>
        </w:rPr>
        <w:t>Mozumdar</w:t>
      </w:r>
      <w:proofErr w:type="spellEnd"/>
      <w:r w:rsidR="005E706B" w:rsidRPr="004B77BB">
        <w:rPr>
          <w:rFonts w:ascii="Times New Roman" w:hAnsi="Times New Roman" w:cs="Times New Roman"/>
          <w:sz w:val="24"/>
          <w:szCs w:val="24"/>
        </w:rPr>
        <w:t xml:space="preserve">, </w:t>
      </w:r>
      <w:proofErr w:type="spellStart"/>
      <w:r w:rsidR="005E706B" w:rsidRPr="004B77BB">
        <w:rPr>
          <w:rFonts w:ascii="Times New Roman" w:hAnsi="Times New Roman" w:cs="Times New Roman"/>
          <w:i/>
          <w:iCs/>
          <w:sz w:val="24"/>
          <w:szCs w:val="24"/>
        </w:rPr>
        <w:t>Synlett</w:t>
      </w:r>
      <w:proofErr w:type="spellEnd"/>
      <w:r w:rsidR="005E706B" w:rsidRPr="004B77BB">
        <w:rPr>
          <w:rFonts w:ascii="Times New Roman" w:hAnsi="Times New Roman" w:cs="Times New Roman"/>
          <w:i/>
          <w:iCs/>
          <w:sz w:val="24"/>
          <w:szCs w:val="24"/>
        </w:rPr>
        <w:t>.</w:t>
      </w:r>
      <w:proofErr w:type="gramEnd"/>
      <w:r w:rsidR="005E706B" w:rsidRPr="004B77BB">
        <w:rPr>
          <w:rFonts w:ascii="Times New Roman" w:hAnsi="Times New Roman" w:cs="Times New Roman"/>
          <w:sz w:val="24"/>
          <w:szCs w:val="24"/>
        </w:rPr>
        <w:t xml:space="preserve"> </w:t>
      </w:r>
      <w:r w:rsidR="00460F23" w:rsidRPr="004B77BB">
        <w:rPr>
          <w:rFonts w:ascii="Times New Roman" w:hAnsi="Times New Roman" w:cs="Times New Roman"/>
          <w:b/>
          <w:bCs/>
          <w:sz w:val="24"/>
          <w:szCs w:val="24"/>
        </w:rPr>
        <w:t>2007</w:t>
      </w:r>
      <w:r w:rsidR="00460F23" w:rsidRPr="004B77BB">
        <w:rPr>
          <w:rFonts w:ascii="Times New Roman" w:hAnsi="Times New Roman" w:cs="Times New Roman"/>
          <w:sz w:val="24"/>
          <w:szCs w:val="24"/>
        </w:rPr>
        <w:t xml:space="preserve">, </w:t>
      </w:r>
      <w:r w:rsidR="00460F23" w:rsidRPr="004B77BB">
        <w:rPr>
          <w:rFonts w:ascii="Times New Roman" w:hAnsi="Times New Roman" w:cs="Times New Roman"/>
          <w:i/>
          <w:iCs/>
          <w:sz w:val="24"/>
          <w:szCs w:val="24"/>
        </w:rPr>
        <w:t>10</w:t>
      </w:r>
      <w:r w:rsidR="00460F23" w:rsidRPr="004B77BB">
        <w:rPr>
          <w:rFonts w:ascii="Times New Roman" w:hAnsi="Times New Roman" w:cs="Times New Roman"/>
          <w:sz w:val="24"/>
          <w:szCs w:val="24"/>
        </w:rPr>
        <w:t>,</w:t>
      </w:r>
      <w:r w:rsidR="005E706B" w:rsidRPr="004B77BB">
        <w:rPr>
          <w:rFonts w:ascii="Times New Roman" w:hAnsi="Times New Roman" w:cs="Times New Roman"/>
          <w:sz w:val="24"/>
          <w:szCs w:val="24"/>
        </w:rPr>
        <w:t xml:space="preserve"> 1581-1584.</w:t>
      </w:r>
    </w:p>
    <w:p w:rsidR="00D87EF7" w:rsidRPr="004B77BB" w:rsidRDefault="00846F45" w:rsidP="00872395">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26. </w:t>
      </w:r>
      <w:r w:rsidR="00274500" w:rsidRPr="004B77BB">
        <w:rPr>
          <w:rFonts w:ascii="Times New Roman" w:hAnsi="Times New Roman" w:cs="Times New Roman"/>
          <w:sz w:val="24"/>
          <w:szCs w:val="24"/>
        </w:rPr>
        <w:t xml:space="preserve">M. </w:t>
      </w:r>
      <w:proofErr w:type="spellStart"/>
      <w:r w:rsidR="00274500" w:rsidRPr="004B77BB">
        <w:rPr>
          <w:rFonts w:ascii="Times New Roman" w:hAnsi="Times New Roman" w:cs="Times New Roman"/>
          <w:sz w:val="24"/>
          <w:szCs w:val="24"/>
        </w:rPr>
        <w:t>Mirabedini</w:t>
      </w:r>
      <w:proofErr w:type="spellEnd"/>
      <w:r w:rsidR="00274500" w:rsidRPr="004B77BB">
        <w:rPr>
          <w:rFonts w:ascii="Times New Roman" w:hAnsi="Times New Roman" w:cs="Times New Roman"/>
          <w:sz w:val="24"/>
          <w:szCs w:val="24"/>
        </w:rPr>
        <w:t xml:space="preserve">, E. </w:t>
      </w:r>
      <w:proofErr w:type="spellStart"/>
      <w:r w:rsidR="00274500" w:rsidRPr="004B77BB">
        <w:rPr>
          <w:rFonts w:ascii="Times New Roman" w:hAnsi="Times New Roman" w:cs="Times New Roman"/>
          <w:sz w:val="24"/>
          <w:szCs w:val="24"/>
        </w:rPr>
        <w:t>Motamedi</w:t>
      </w:r>
      <w:proofErr w:type="spellEnd"/>
      <w:r w:rsidR="00274500" w:rsidRPr="004B77BB">
        <w:rPr>
          <w:rFonts w:ascii="Times New Roman" w:hAnsi="Times New Roman" w:cs="Times New Roman"/>
          <w:sz w:val="24"/>
          <w:szCs w:val="24"/>
        </w:rPr>
        <w:t xml:space="preserve">, M. Z. </w:t>
      </w:r>
      <w:proofErr w:type="spellStart"/>
      <w:r w:rsidR="00274500" w:rsidRPr="004B77BB">
        <w:rPr>
          <w:rFonts w:ascii="Times New Roman" w:hAnsi="Times New Roman" w:cs="Times New Roman"/>
          <w:sz w:val="24"/>
          <w:szCs w:val="24"/>
        </w:rPr>
        <w:t>Kassaee</w:t>
      </w:r>
      <w:proofErr w:type="spellEnd"/>
      <w:r w:rsidR="00274500" w:rsidRPr="004B77BB">
        <w:rPr>
          <w:rFonts w:ascii="Times New Roman" w:hAnsi="Times New Roman" w:cs="Times New Roman"/>
          <w:sz w:val="24"/>
          <w:szCs w:val="24"/>
        </w:rPr>
        <w:t xml:space="preserve">, </w:t>
      </w:r>
      <w:r w:rsidR="00274500" w:rsidRPr="004B77BB">
        <w:rPr>
          <w:rFonts w:ascii="Times New Roman" w:hAnsi="Times New Roman" w:cs="Times New Roman"/>
          <w:i/>
          <w:iCs/>
          <w:sz w:val="24"/>
          <w:szCs w:val="24"/>
        </w:rPr>
        <w:t>Chin</w:t>
      </w:r>
      <w:r w:rsidR="00772255" w:rsidRPr="004B77BB">
        <w:rPr>
          <w:rFonts w:ascii="Times New Roman" w:hAnsi="Times New Roman" w:cs="Times New Roman"/>
          <w:i/>
          <w:iCs/>
          <w:sz w:val="24"/>
          <w:szCs w:val="24"/>
        </w:rPr>
        <w:t>.</w:t>
      </w:r>
      <w:r w:rsidR="00274500" w:rsidRPr="004B77BB">
        <w:rPr>
          <w:rFonts w:ascii="Times New Roman" w:hAnsi="Times New Roman" w:cs="Times New Roman"/>
          <w:i/>
          <w:iCs/>
          <w:sz w:val="24"/>
          <w:szCs w:val="24"/>
        </w:rPr>
        <w:t xml:space="preserve"> Chem</w:t>
      </w:r>
      <w:r w:rsidR="00772255" w:rsidRPr="004B77BB">
        <w:rPr>
          <w:rFonts w:ascii="Times New Roman" w:hAnsi="Times New Roman" w:cs="Times New Roman"/>
          <w:i/>
          <w:iCs/>
          <w:sz w:val="24"/>
          <w:szCs w:val="24"/>
        </w:rPr>
        <w:t xml:space="preserve">. </w:t>
      </w:r>
      <w:r w:rsidR="00274500" w:rsidRPr="004B77BB">
        <w:rPr>
          <w:rFonts w:ascii="Times New Roman" w:hAnsi="Times New Roman" w:cs="Times New Roman"/>
          <w:i/>
          <w:iCs/>
          <w:sz w:val="24"/>
          <w:szCs w:val="24"/>
        </w:rPr>
        <w:t>Lett.</w:t>
      </w:r>
      <w:r w:rsidR="00274500" w:rsidRPr="004B77BB">
        <w:rPr>
          <w:rFonts w:ascii="Times New Roman" w:hAnsi="Times New Roman" w:cs="Times New Roman"/>
          <w:sz w:val="24"/>
          <w:szCs w:val="24"/>
        </w:rPr>
        <w:t xml:space="preserve"> </w:t>
      </w:r>
      <w:r w:rsidR="00460F23" w:rsidRPr="004B77BB">
        <w:rPr>
          <w:rFonts w:ascii="Times New Roman" w:hAnsi="Times New Roman" w:cs="Times New Roman"/>
          <w:b/>
          <w:bCs/>
          <w:sz w:val="24"/>
          <w:szCs w:val="24"/>
        </w:rPr>
        <w:t>2015</w:t>
      </w:r>
      <w:r w:rsidR="00460F23" w:rsidRPr="004B77BB">
        <w:rPr>
          <w:rFonts w:ascii="Times New Roman" w:hAnsi="Times New Roman" w:cs="Times New Roman"/>
          <w:sz w:val="24"/>
          <w:szCs w:val="24"/>
        </w:rPr>
        <w:t xml:space="preserve">, </w:t>
      </w:r>
      <w:r w:rsidR="00460F23" w:rsidRPr="004B77BB">
        <w:rPr>
          <w:rFonts w:ascii="Times New Roman" w:hAnsi="Times New Roman" w:cs="Times New Roman"/>
          <w:i/>
          <w:iCs/>
          <w:sz w:val="24"/>
          <w:szCs w:val="24"/>
        </w:rPr>
        <w:t>26</w:t>
      </w:r>
      <w:r w:rsidR="00460F23" w:rsidRPr="004B77BB">
        <w:rPr>
          <w:rFonts w:ascii="Times New Roman" w:hAnsi="Times New Roman" w:cs="Times New Roman"/>
          <w:sz w:val="24"/>
          <w:szCs w:val="24"/>
        </w:rPr>
        <w:t>,</w:t>
      </w:r>
      <w:r w:rsidR="00274500" w:rsidRPr="004B77BB">
        <w:rPr>
          <w:rFonts w:ascii="Times New Roman" w:hAnsi="Times New Roman" w:cs="Times New Roman"/>
          <w:sz w:val="24"/>
          <w:szCs w:val="24"/>
        </w:rPr>
        <w:t xml:space="preserve"> 1085-1090.</w:t>
      </w:r>
    </w:p>
    <w:p w:rsidR="00D87EF7" w:rsidRPr="004B77BB" w:rsidRDefault="00846F45" w:rsidP="00D609BB">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27. </w:t>
      </w:r>
      <w:r w:rsidR="0042199E" w:rsidRPr="004B77BB">
        <w:rPr>
          <w:rFonts w:ascii="Times New Roman" w:hAnsi="Times New Roman" w:cs="Times New Roman"/>
          <w:sz w:val="24"/>
          <w:szCs w:val="24"/>
        </w:rPr>
        <w:t xml:space="preserve">H. </w:t>
      </w:r>
      <w:proofErr w:type="spellStart"/>
      <w:r w:rsidR="00D609BB" w:rsidRPr="004B77BB">
        <w:rPr>
          <w:rFonts w:ascii="Times New Roman" w:hAnsi="Times New Roman" w:cs="Times New Roman"/>
          <w:sz w:val="24"/>
          <w:szCs w:val="24"/>
        </w:rPr>
        <w:t>Veisi</w:t>
      </w:r>
      <w:proofErr w:type="spellEnd"/>
      <w:r w:rsidR="00D609BB" w:rsidRPr="004B77BB">
        <w:rPr>
          <w:rFonts w:ascii="Times New Roman" w:hAnsi="Times New Roman" w:cs="Times New Roman"/>
          <w:sz w:val="24"/>
          <w:szCs w:val="24"/>
        </w:rPr>
        <w:t xml:space="preserve">, M. </w:t>
      </w:r>
      <w:proofErr w:type="spellStart"/>
      <w:r w:rsidR="00D609BB" w:rsidRPr="004B77BB">
        <w:rPr>
          <w:rFonts w:ascii="Times New Roman" w:hAnsi="Times New Roman" w:cs="Times New Roman"/>
          <w:sz w:val="24"/>
          <w:szCs w:val="24"/>
        </w:rPr>
        <w:t>Farokhi</w:t>
      </w:r>
      <w:proofErr w:type="spellEnd"/>
      <w:r w:rsidR="00D609BB" w:rsidRPr="004B77BB">
        <w:rPr>
          <w:rFonts w:ascii="Times New Roman" w:hAnsi="Times New Roman" w:cs="Times New Roman"/>
          <w:sz w:val="24"/>
          <w:szCs w:val="24"/>
        </w:rPr>
        <w:t xml:space="preserve">, M. </w:t>
      </w:r>
      <w:proofErr w:type="spellStart"/>
      <w:r w:rsidR="00D609BB" w:rsidRPr="004B77BB">
        <w:rPr>
          <w:rFonts w:ascii="Times New Roman" w:hAnsi="Times New Roman" w:cs="Times New Roman"/>
          <w:sz w:val="24"/>
          <w:szCs w:val="24"/>
        </w:rPr>
        <w:t>Hamelian</w:t>
      </w:r>
      <w:proofErr w:type="spellEnd"/>
      <w:r w:rsidR="00D609BB" w:rsidRPr="004B77BB">
        <w:rPr>
          <w:rFonts w:ascii="Times New Roman" w:hAnsi="Times New Roman" w:cs="Times New Roman"/>
          <w:sz w:val="24"/>
          <w:szCs w:val="24"/>
        </w:rPr>
        <w:t>,</w:t>
      </w:r>
      <w:r w:rsidR="0042199E" w:rsidRPr="004B77BB">
        <w:rPr>
          <w:rFonts w:ascii="Times New Roman" w:hAnsi="Times New Roman" w:cs="Times New Roman"/>
          <w:sz w:val="24"/>
          <w:szCs w:val="24"/>
        </w:rPr>
        <w:t xml:space="preserve"> S. </w:t>
      </w:r>
      <w:proofErr w:type="spellStart"/>
      <w:r w:rsidR="0042199E" w:rsidRPr="004B77BB">
        <w:rPr>
          <w:rFonts w:ascii="Times New Roman" w:hAnsi="Times New Roman" w:cs="Times New Roman"/>
          <w:sz w:val="24"/>
          <w:szCs w:val="24"/>
        </w:rPr>
        <w:t>Hemmati</w:t>
      </w:r>
      <w:proofErr w:type="spellEnd"/>
      <w:r w:rsidR="0042199E" w:rsidRPr="004B77BB">
        <w:rPr>
          <w:rFonts w:ascii="Times New Roman" w:hAnsi="Times New Roman" w:cs="Times New Roman"/>
          <w:sz w:val="24"/>
          <w:szCs w:val="24"/>
        </w:rPr>
        <w:t xml:space="preserve">, </w:t>
      </w:r>
      <w:r w:rsidR="0042199E" w:rsidRPr="004B77BB">
        <w:rPr>
          <w:rFonts w:ascii="Times New Roman" w:hAnsi="Times New Roman" w:cs="Times New Roman"/>
          <w:i/>
          <w:iCs/>
          <w:sz w:val="24"/>
          <w:szCs w:val="24"/>
        </w:rPr>
        <w:t>RSC Adv</w:t>
      </w:r>
      <w:r w:rsidR="00880D74" w:rsidRPr="004B77BB">
        <w:rPr>
          <w:rFonts w:ascii="Times New Roman" w:hAnsi="Times New Roman" w:cs="Times New Roman"/>
          <w:i/>
          <w:iCs/>
          <w:sz w:val="24"/>
          <w:szCs w:val="24"/>
        </w:rPr>
        <w:t>.</w:t>
      </w:r>
      <w:r w:rsidR="0042199E" w:rsidRPr="004B77BB">
        <w:rPr>
          <w:rFonts w:ascii="Times New Roman" w:hAnsi="Times New Roman" w:cs="Times New Roman"/>
          <w:sz w:val="24"/>
          <w:szCs w:val="24"/>
        </w:rPr>
        <w:t xml:space="preserve"> </w:t>
      </w:r>
      <w:r w:rsidR="00460F23" w:rsidRPr="004B77BB">
        <w:rPr>
          <w:rFonts w:ascii="Times New Roman" w:hAnsi="Times New Roman" w:cs="Times New Roman"/>
          <w:b/>
          <w:bCs/>
          <w:sz w:val="24"/>
          <w:szCs w:val="24"/>
        </w:rPr>
        <w:t>2018</w:t>
      </w:r>
      <w:r w:rsidR="00460F23" w:rsidRPr="004B77BB">
        <w:rPr>
          <w:rFonts w:ascii="Times New Roman" w:hAnsi="Times New Roman" w:cs="Times New Roman"/>
          <w:sz w:val="24"/>
          <w:szCs w:val="24"/>
        </w:rPr>
        <w:t xml:space="preserve">, </w:t>
      </w:r>
      <w:r w:rsidR="00460F23" w:rsidRPr="004B77BB">
        <w:rPr>
          <w:rFonts w:ascii="Times New Roman" w:hAnsi="Times New Roman" w:cs="Times New Roman"/>
          <w:i/>
          <w:iCs/>
          <w:sz w:val="24"/>
          <w:szCs w:val="24"/>
        </w:rPr>
        <w:t>8</w:t>
      </w:r>
      <w:r w:rsidR="00460F23" w:rsidRPr="004B77BB">
        <w:rPr>
          <w:rFonts w:ascii="Times New Roman" w:hAnsi="Times New Roman" w:cs="Times New Roman"/>
          <w:sz w:val="24"/>
          <w:szCs w:val="24"/>
        </w:rPr>
        <w:t>,</w:t>
      </w:r>
      <w:r w:rsidR="006A5A78" w:rsidRPr="004B77BB">
        <w:rPr>
          <w:rFonts w:ascii="Times New Roman" w:hAnsi="Times New Roman" w:cs="Times New Roman"/>
          <w:sz w:val="24"/>
          <w:szCs w:val="24"/>
        </w:rPr>
        <w:t xml:space="preserve"> 38186-38195</w:t>
      </w:r>
      <w:r w:rsidR="0042199E" w:rsidRPr="004B77BB">
        <w:rPr>
          <w:rFonts w:ascii="Times New Roman" w:hAnsi="Times New Roman" w:cs="Times New Roman"/>
          <w:sz w:val="24"/>
          <w:szCs w:val="24"/>
        </w:rPr>
        <w:t>.</w:t>
      </w:r>
    </w:p>
    <w:p w:rsidR="00D87EF7" w:rsidRPr="004B77BB" w:rsidRDefault="00846F45" w:rsidP="00784643">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28. </w:t>
      </w:r>
      <w:r w:rsidR="00880D74" w:rsidRPr="004B77BB">
        <w:rPr>
          <w:rFonts w:ascii="Times New Roman" w:hAnsi="Times New Roman" w:cs="Times New Roman"/>
          <w:sz w:val="24"/>
          <w:szCs w:val="24"/>
        </w:rPr>
        <w:t xml:space="preserve">Y. </w:t>
      </w:r>
      <w:proofErr w:type="spellStart"/>
      <w:r w:rsidR="00880D74" w:rsidRPr="004B77BB">
        <w:rPr>
          <w:rFonts w:ascii="Times New Roman" w:hAnsi="Times New Roman" w:cs="Times New Roman"/>
          <w:sz w:val="24"/>
          <w:szCs w:val="24"/>
        </w:rPr>
        <w:t>Uozumi</w:t>
      </w:r>
      <w:proofErr w:type="spellEnd"/>
      <w:r w:rsidR="00880D74" w:rsidRPr="004B77BB">
        <w:rPr>
          <w:rFonts w:ascii="Times New Roman" w:hAnsi="Times New Roman" w:cs="Times New Roman"/>
          <w:sz w:val="24"/>
          <w:szCs w:val="24"/>
        </w:rPr>
        <w:t xml:space="preserve">, K. Kim, </w:t>
      </w:r>
      <w:proofErr w:type="spellStart"/>
      <w:r w:rsidR="00880D74" w:rsidRPr="004B77BB">
        <w:rPr>
          <w:rFonts w:ascii="Times New Roman" w:hAnsi="Times New Roman" w:cs="Times New Roman"/>
          <w:i/>
          <w:iCs/>
          <w:sz w:val="24"/>
          <w:szCs w:val="24"/>
        </w:rPr>
        <w:t>Synfacts</w:t>
      </w:r>
      <w:proofErr w:type="spellEnd"/>
      <w:r w:rsidR="00880D74" w:rsidRPr="004B77BB">
        <w:rPr>
          <w:rFonts w:ascii="Times New Roman" w:hAnsi="Times New Roman" w:cs="Times New Roman"/>
          <w:i/>
          <w:iCs/>
          <w:sz w:val="24"/>
          <w:szCs w:val="24"/>
        </w:rPr>
        <w:t xml:space="preserve">. </w:t>
      </w:r>
      <w:proofErr w:type="gramStart"/>
      <w:r w:rsidR="00460F23" w:rsidRPr="004B77BB">
        <w:rPr>
          <w:rFonts w:ascii="Times New Roman" w:hAnsi="Times New Roman" w:cs="Times New Roman"/>
          <w:b/>
          <w:bCs/>
          <w:sz w:val="24"/>
          <w:szCs w:val="24"/>
        </w:rPr>
        <w:t>2019</w:t>
      </w:r>
      <w:r w:rsidR="00460F23" w:rsidRPr="004B77BB">
        <w:rPr>
          <w:rFonts w:ascii="Times New Roman" w:hAnsi="Times New Roman" w:cs="Times New Roman"/>
          <w:sz w:val="24"/>
          <w:szCs w:val="24"/>
        </w:rPr>
        <w:t xml:space="preserve">, </w:t>
      </w:r>
      <w:r w:rsidR="00460F23" w:rsidRPr="004B77BB">
        <w:rPr>
          <w:rFonts w:ascii="Times New Roman" w:hAnsi="Times New Roman" w:cs="Times New Roman"/>
          <w:i/>
          <w:iCs/>
          <w:sz w:val="24"/>
          <w:szCs w:val="24"/>
        </w:rPr>
        <w:t>15</w:t>
      </w:r>
      <w:r w:rsidR="00460F23" w:rsidRPr="004B77BB">
        <w:rPr>
          <w:rFonts w:ascii="Times New Roman" w:hAnsi="Times New Roman" w:cs="Times New Roman"/>
          <w:sz w:val="24"/>
          <w:szCs w:val="24"/>
        </w:rPr>
        <w:t>,</w:t>
      </w:r>
      <w:r w:rsidR="00880D74" w:rsidRPr="004B77BB">
        <w:rPr>
          <w:rFonts w:ascii="Times New Roman" w:hAnsi="Times New Roman" w:cs="Times New Roman"/>
          <w:sz w:val="24"/>
          <w:szCs w:val="24"/>
        </w:rPr>
        <w:t xml:space="preserve"> 0408</w:t>
      </w:r>
      <w:r w:rsidR="00C2016D">
        <w:rPr>
          <w:rFonts w:ascii="Times New Roman" w:hAnsi="Times New Roman" w:cs="Times New Roman"/>
          <w:sz w:val="24"/>
          <w:szCs w:val="24"/>
        </w:rPr>
        <w:t>-0408</w:t>
      </w:r>
      <w:r w:rsidR="00880D74" w:rsidRPr="004B77BB">
        <w:rPr>
          <w:rFonts w:ascii="Times New Roman" w:hAnsi="Times New Roman" w:cs="Times New Roman"/>
          <w:sz w:val="24"/>
          <w:szCs w:val="24"/>
        </w:rPr>
        <w:t>.</w:t>
      </w:r>
      <w:proofErr w:type="gramEnd"/>
      <w:r w:rsidR="00880D74" w:rsidRPr="004B77BB">
        <w:rPr>
          <w:rFonts w:ascii="Times New Roman" w:hAnsi="Times New Roman" w:cs="Times New Roman"/>
          <w:sz w:val="24"/>
          <w:szCs w:val="24"/>
        </w:rPr>
        <w:t xml:space="preserve"> </w:t>
      </w:r>
    </w:p>
    <w:p w:rsidR="002E5E7E" w:rsidRPr="004B77BB" w:rsidRDefault="00846F45" w:rsidP="00C2016D">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lastRenderedPageBreak/>
        <w:t xml:space="preserve">29. </w:t>
      </w:r>
      <w:r w:rsidR="00925CA8" w:rsidRPr="004B77BB">
        <w:rPr>
          <w:rFonts w:ascii="Times New Roman" w:hAnsi="Times New Roman" w:cs="Times New Roman"/>
          <w:sz w:val="24"/>
          <w:szCs w:val="24"/>
        </w:rPr>
        <w:t>X</w:t>
      </w:r>
      <w:r w:rsidR="00C2016D">
        <w:rPr>
          <w:rFonts w:ascii="Times New Roman" w:hAnsi="Times New Roman" w:cs="Times New Roman"/>
          <w:sz w:val="24"/>
          <w:szCs w:val="24"/>
        </w:rPr>
        <w:t xml:space="preserve">. </w:t>
      </w:r>
      <w:r w:rsidR="00925CA8" w:rsidRPr="004B77BB">
        <w:rPr>
          <w:rFonts w:ascii="Times New Roman" w:hAnsi="Times New Roman" w:cs="Times New Roman"/>
          <w:sz w:val="24"/>
          <w:szCs w:val="24"/>
        </w:rPr>
        <w:t>Y. Dong, Z</w:t>
      </w:r>
      <w:r w:rsidR="00C2016D">
        <w:rPr>
          <w:rFonts w:ascii="Times New Roman" w:hAnsi="Times New Roman" w:cs="Times New Roman"/>
          <w:sz w:val="24"/>
          <w:szCs w:val="24"/>
        </w:rPr>
        <w:t xml:space="preserve">. </w:t>
      </w:r>
      <w:r w:rsidR="00925CA8" w:rsidRPr="004B77BB">
        <w:rPr>
          <w:rFonts w:ascii="Times New Roman" w:hAnsi="Times New Roman" w:cs="Times New Roman"/>
          <w:sz w:val="24"/>
          <w:szCs w:val="24"/>
        </w:rPr>
        <w:t>W</w:t>
      </w:r>
      <w:r w:rsidR="00C2016D">
        <w:rPr>
          <w:rFonts w:ascii="Times New Roman" w:hAnsi="Times New Roman" w:cs="Times New Roman"/>
          <w:sz w:val="24"/>
          <w:szCs w:val="24"/>
        </w:rPr>
        <w:t>.</w:t>
      </w:r>
      <w:r w:rsidR="00925CA8" w:rsidRPr="004B77BB">
        <w:rPr>
          <w:rFonts w:ascii="Times New Roman" w:hAnsi="Times New Roman" w:cs="Times New Roman"/>
          <w:sz w:val="24"/>
          <w:szCs w:val="24"/>
        </w:rPr>
        <w:t xml:space="preserve"> </w:t>
      </w:r>
      <w:proofErr w:type="spellStart"/>
      <w:r w:rsidR="00925CA8" w:rsidRPr="004B77BB">
        <w:rPr>
          <w:rFonts w:ascii="Times New Roman" w:hAnsi="Times New Roman" w:cs="Times New Roman"/>
          <w:sz w:val="24"/>
          <w:szCs w:val="24"/>
        </w:rPr>
        <w:t>Gao</w:t>
      </w:r>
      <w:proofErr w:type="spellEnd"/>
      <w:r w:rsidR="00925CA8" w:rsidRPr="004B77BB">
        <w:rPr>
          <w:rFonts w:ascii="Times New Roman" w:hAnsi="Times New Roman" w:cs="Times New Roman"/>
          <w:sz w:val="24"/>
          <w:szCs w:val="24"/>
        </w:rPr>
        <w:t>, K</w:t>
      </w:r>
      <w:r w:rsidR="00C2016D">
        <w:rPr>
          <w:rFonts w:ascii="Times New Roman" w:hAnsi="Times New Roman" w:cs="Times New Roman"/>
          <w:sz w:val="24"/>
          <w:szCs w:val="24"/>
        </w:rPr>
        <w:t xml:space="preserve">. </w:t>
      </w:r>
      <w:r w:rsidR="00925CA8" w:rsidRPr="004B77BB">
        <w:rPr>
          <w:rFonts w:ascii="Times New Roman" w:hAnsi="Times New Roman" w:cs="Times New Roman"/>
          <w:sz w:val="24"/>
          <w:szCs w:val="24"/>
        </w:rPr>
        <w:t>F</w:t>
      </w:r>
      <w:r w:rsidR="00C2016D">
        <w:rPr>
          <w:rFonts w:ascii="Times New Roman" w:hAnsi="Times New Roman" w:cs="Times New Roman"/>
          <w:sz w:val="24"/>
          <w:szCs w:val="24"/>
        </w:rPr>
        <w:t>.</w:t>
      </w:r>
      <w:r w:rsidR="00925CA8" w:rsidRPr="004B77BB">
        <w:rPr>
          <w:rFonts w:ascii="Times New Roman" w:hAnsi="Times New Roman" w:cs="Times New Roman"/>
          <w:sz w:val="24"/>
          <w:szCs w:val="24"/>
        </w:rPr>
        <w:t xml:space="preserve"> Yang, W</w:t>
      </w:r>
      <w:r w:rsidR="00C2016D">
        <w:rPr>
          <w:rFonts w:ascii="Times New Roman" w:hAnsi="Times New Roman" w:cs="Times New Roman"/>
          <w:sz w:val="24"/>
          <w:szCs w:val="24"/>
        </w:rPr>
        <w:t xml:space="preserve">. </w:t>
      </w:r>
      <w:r w:rsidR="00925CA8" w:rsidRPr="004B77BB">
        <w:rPr>
          <w:rFonts w:ascii="Times New Roman" w:hAnsi="Times New Roman" w:cs="Times New Roman"/>
          <w:sz w:val="24"/>
          <w:szCs w:val="24"/>
        </w:rPr>
        <w:t>Q</w:t>
      </w:r>
      <w:r w:rsidR="00C2016D">
        <w:rPr>
          <w:rFonts w:ascii="Times New Roman" w:hAnsi="Times New Roman" w:cs="Times New Roman"/>
          <w:sz w:val="24"/>
          <w:szCs w:val="24"/>
        </w:rPr>
        <w:t>.</w:t>
      </w:r>
      <w:r w:rsidR="00925CA8" w:rsidRPr="004B77BB">
        <w:rPr>
          <w:rFonts w:ascii="Times New Roman" w:hAnsi="Times New Roman" w:cs="Times New Roman"/>
          <w:sz w:val="24"/>
          <w:szCs w:val="24"/>
        </w:rPr>
        <w:t xml:space="preserve"> Zhang, L</w:t>
      </w:r>
      <w:r w:rsidR="00C2016D">
        <w:rPr>
          <w:rFonts w:ascii="Times New Roman" w:hAnsi="Times New Roman" w:cs="Times New Roman"/>
          <w:sz w:val="24"/>
          <w:szCs w:val="24"/>
        </w:rPr>
        <w:t xml:space="preserve">. </w:t>
      </w:r>
      <w:r w:rsidR="00925CA8" w:rsidRPr="004B77BB">
        <w:rPr>
          <w:rFonts w:ascii="Times New Roman" w:hAnsi="Times New Roman" w:cs="Times New Roman"/>
          <w:sz w:val="24"/>
          <w:szCs w:val="24"/>
        </w:rPr>
        <w:t>W</w:t>
      </w:r>
      <w:r w:rsidR="00C2016D">
        <w:rPr>
          <w:rFonts w:ascii="Times New Roman" w:hAnsi="Times New Roman" w:cs="Times New Roman"/>
          <w:sz w:val="24"/>
          <w:szCs w:val="24"/>
        </w:rPr>
        <w:t>.</w:t>
      </w:r>
      <w:r w:rsidR="00925CA8" w:rsidRPr="004B77BB">
        <w:rPr>
          <w:rFonts w:ascii="Times New Roman" w:hAnsi="Times New Roman" w:cs="Times New Roman"/>
          <w:sz w:val="24"/>
          <w:szCs w:val="24"/>
        </w:rPr>
        <w:t xml:space="preserve"> </w:t>
      </w:r>
      <w:proofErr w:type="spellStart"/>
      <w:r w:rsidR="00925CA8" w:rsidRPr="004B77BB">
        <w:rPr>
          <w:rFonts w:ascii="Times New Roman" w:hAnsi="Times New Roman" w:cs="Times New Roman"/>
          <w:sz w:val="24"/>
          <w:szCs w:val="24"/>
        </w:rPr>
        <w:t>Xu</w:t>
      </w:r>
      <w:proofErr w:type="spellEnd"/>
      <w:r w:rsidR="00925CA8" w:rsidRPr="004B77BB">
        <w:rPr>
          <w:rFonts w:ascii="Times New Roman" w:hAnsi="Times New Roman" w:cs="Times New Roman"/>
          <w:sz w:val="24"/>
          <w:szCs w:val="24"/>
        </w:rPr>
        <w:t xml:space="preserve">, </w:t>
      </w:r>
      <w:proofErr w:type="spellStart"/>
      <w:r w:rsidR="00B34359" w:rsidRPr="004B77BB">
        <w:rPr>
          <w:rFonts w:ascii="Times New Roman" w:hAnsi="Times New Roman" w:cs="Times New Roman"/>
          <w:i/>
          <w:iCs/>
          <w:sz w:val="24"/>
          <w:szCs w:val="24"/>
        </w:rPr>
        <w:t>Catal</w:t>
      </w:r>
      <w:proofErr w:type="spellEnd"/>
      <w:r w:rsidR="00B34359" w:rsidRPr="004B77BB">
        <w:rPr>
          <w:rFonts w:ascii="Times New Roman" w:hAnsi="Times New Roman" w:cs="Times New Roman"/>
          <w:i/>
          <w:iCs/>
          <w:sz w:val="24"/>
          <w:szCs w:val="24"/>
        </w:rPr>
        <w:t>. Sci. Technol.</w:t>
      </w:r>
      <w:r w:rsidR="00460F23" w:rsidRPr="004B77BB">
        <w:rPr>
          <w:rFonts w:ascii="Times New Roman" w:hAnsi="Times New Roman" w:cs="Times New Roman"/>
          <w:sz w:val="24"/>
          <w:szCs w:val="24"/>
        </w:rPr>
        <w:t xml:space="preserve"> </w:t>
      </w:r>
      <w:r w:rsidR="00460F23" w:rsidRPr="004B77BB">
        <w:rPr>
          <w:rFonts w:ascii="Times New Roman" w:hAnsi="Times New Roman" w:cs="Times New Roman"/>
          <w:b/>
          <w:bCs/>
          <w:sz w:val="24"/>
          <w:szCs w:val="24"/>
        </w:rPr>
        <w:t>2013</w:t>
      </w:r>
      <w:r w:rsidR="00460F23" w:rsidRPr="004B77BB">
        <w:rPr>
          <w:rFonts w:ascii="Times New Roman" w:hAnsi="Times New Roman" w:cs="Times New Roman"/>
          <w:sz w:val="24"/>
          <w:szCs w:val="24"/>
        </w:rPr>
        <w:t xml:space="preserve">, </w:t>
      </w:r>
      <w:r w:rsidR="00C2016D">
        <w:rPr>
          <w:rFonts w:ascii="Times New Roman" w:hAnsi="Times New Roman" w:cs="Times New Roman"/>
          <w:i/>
          <w:iCs/>
          <w:sz w:val="24"/>
          <w:szCs w:val="24"/>
        </w:rPr>
        <w:t>1</w:t>
      </w:r>
      <w:r w:rsidR="00460F23" w:rsidRPr="004B77BB">
        <w:rPr>
          <w:rFonts w:ascii="Times New Roman" w:hAnsi="Times New Roman" w:cs="Times New Roman"/>
          <w:sz w:val="24"/>
          <w:szCs w:val="24"/>
        </w:rPr>
        <w:t>,</w:t>
      </w:r>
      <w:r w:rsidR="00B34359" w:rsidRPr="004B77BB">
        <w:rPr>
          <w:rFonts w:ascii="Times New Roman" w:hAnsi="Times New Roman" w:cs="Times New Roman"/>
          <w:sz w:val="24"/>
          <w:szCs w:val="24"/>
        </w:rPr>
        <w:t xml:space="preserve"> </w:t>
      </w:r>
      <w:r w:rsidR="00925CA8" w:rsidRPr="004B77BB">
        <w:rPr>
          <w:rFonts w:ascii="Times New Roman" w:hAnsi="Times New Roman" w:cs="Times New Roman"/>
          <w:sz w:val="24"/>
          <w:szCs w:val="24"/>
        </w:rPr>
        <w:t>1-3</w:t>
      </w:r>
      <w:r w:rsidR="00B34359" w:rsidRPr="004B77BB">
        <w:rPr>
          <w:rFonts w:ascii="Times New Roman" w:hAnsi="Times New Roman" w:cs="Times New Roman"/>
          <w:sz w:val="24"/>
          <w:szCs w:val="24"/>
        </w:rPr>
        <w:t>.</w:t>
      </w:r>
    </w:p>
    <w:p w:rsidR="00D87EF7" w:rsidRPr="004B77BB" w:rsidRDefault="00846F45" w:rsidP="00524B2F">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30. </w:t>
      </w:r>
      <w:r w:rsidR="00B53B9E" w:rsidRPr="004B77BB">
        <w:rPr>
          <w:rFonts w:ascii="Times New Roman" w:hAnsi="Times New Roman" w:cs="Times New Roman"/>
          <w:sz w:val="24"/>
          <w:szCs w:val="24"/>
        </w:rPr>
        <w:t>W. Yan, R. Wang, Z</w:t>
      </w:r>
      <w:r w:rsidR="00524B2F">
        <w:rPr>
          <w:rFonts w:ascii="Times New Roman" w:hAnsi="Times New Roman" w:cs="Times New Roman"/>
          <w:sz w:val="24"/>
          <w:szCs w:val="24"/>
        </w:rPr>
        <w:t xml:space="preserve">. </w:t>
      </w:r>
      <w:proofErr w:type="spellStart"/>
      <w:r w:rsidR="00B53B9E" w:rsidRPr="004B77BB">
        <w:rPr>
          <w:rFonts w:ascii="Times New Roman" w:hAnsi="Times New Roman" w:cs="Times New Roman"/>
          <w:sz w:val="24"/>
          <w:szCs w:val="24"/>
        </w:rPr>
        <w:t>Xu</w:t>
      </w:r>
      <w:proofErr w:type="spellEnd"/>
      <w:r w:rsidR="00B53B9E" w:rsidRPr="004B77BB">
        <w:rPr>
          <w:rFonts w:ascii="Times New Roman" w:hAnsi="Times New Roman" w:cs="Times New Roman"/>
          <w:sz w:val="24"/>
          <w:szCs w:val="24"/>
        </w:rPr>
        <w:t>, J.</w:t>
      </w:r>
      <w:r w:rsidR="00524B2F">
        <w:rPr>
          <w:rFonts w:ascii="Times New Roman" w:hAnsi="Times New Roman" w:cs="Times New Roman"/>
          <w:sz w:val="24"/>
          <w:szCs w:val="24"/>
        </w:rPr>
        <w:t xml:space="preserve"> </w:t>
      </w:r>
      <w:proofErr w:type="spellStart"/>
      <w:r w:rsidR="00B53B9E" w:rsidRPr="004B77BB">
        <w:rPr>
          <w:rFonts w:ascii="Times New Roman" w:hAnsi="Times New Roman" w:cs="Times New Roman"/>
          <w:sz w:val="24"/>
          <w:szCs w:val="24"/>
        </w:rPr>
        <w:t>Xu</w:t>
      </w:r>
      <w:proofErr w:type="spellEnd"/>
      <w:r w:rsidR="00B53B9E" w:rsidRPr="004B77BB">
        <w:rPr>
          <w:rFonts w:ascii="Times New Roman" w:hAnsi="Times New Roman" w:cs="Times New Roman"/>
          <w:sz w:val="24"/>
          <w:szCs w:val="24"/>
        </w:rPr>
        <w:t xml:space="preserve">, L, Lin, Z. Shen, Y. Zhou, </w:t>
      </w:r>
      <w:r w:rsidR="00B53B9E" w:rsidRPr="004B77BB">
        <w:rPr>
          <w:rFonts w:ascii="Times New Roman" w:hAnsi="Times New Roman" w:cs="Times New Roman"/>
          <w:i/>
          <w:iCs/>
          <w:sz w:val="24"/>
          <w:szCs w:val="24"/>
        </w:rPr>
        <w:t>J.</w:t>
      </w:r>
      <w:r w:rsidR="009E1826" w:rsidRPr="004B77BB">
        <w:rPr>
          <w:rFonts w:ascii="Times New Roman" w:hAnsi="Times New Roman" w:cs="Times New Roman"/>
          <w:i/>
          <w:iCs/>
          <w:sz w:val="24"/>
          <w:szCs w:val="24"/>
        </w:rPr>
        <w:t xml:space="preserve"> </w:t>
      </w:r>
      <w:r w:rsidR="00B53B9E" w:rsidRPr="004B77BB">
        <w:rPr>
          <w:rFonts w:ascii="Times New Roman" w:hAnsi="Times New Roman" w:cs="Times New Roman"/>
          <w:i/>
          <w:iCs/>
          <w:sz w:val="24"/>
          <w:szCs w:val="24"/>
        </w:rPr>
        <w:t>Mol</w:t>
      </w:r>
      <w:r w:rsidR="009E1826" w:rsidRPr="004B77BB">
        <w:rPr>
          <w:rFonts w:ascii="Times New Roman" w:hAnsi="Times New Roman" w:cs="Times New Roman"/>
          <w:i/>
          <w:iCs/>
          <w:sz w:val="24"/>
          <w:szCs w:val="24"/>
        </w:rPr>
        <w:t>.</w:t>
      </w:r>
      <w:r w:rsidR="00B53B9E" w:rsidRPr="004B77BB">
        <w:rPr>
          <w:rFonts w:ascii="Times New Roman" w:hAnsi="Times New Roman" w:cs="Times New Roman"/>
          <w:i/>
          <w:iCs/>
          <w:sz w:val="24"/>
          <w:szCs w:val="24"/>
        </w:rPr>
        <w:t xml:space="preserve"> </w:t>
      </w:r>
      <w:proofErr w:type="spellStart"/>
      <w:r w:rsidR="00B53B9E" w:rsidRPr="004B77BB">
        <w:rPr>
          <w:rFonts w:ascii="Times New Roman" w:hAnsi="Times New Roman" w:cs="Times New Roman"/>
          <w:i/>
          <w:iCs/>
          <w:sz w:val="24"/>
          <w:szCs w:val="24"/>
        </w:rPr>
        <w:t>Catal</w:t>
      </w:r>
      <w:proofErr w:type="spellEnd"/>
      <w:r w:rsidR="009E1826" w:rsidRPr="004B77BB">
        <w:rPr>
          <w:rFonts w:ascii="Times New Roman" w:hAnsi="Times New Roman" w:cs="Times New Roman"/>
          <w:i/>
          <w:iCs/>
          <w:sz w:val="24"/>
          <w:szCs w:val="24"/>
        </w:rPr>
        <w:t>.</w:t>
      </w:r>
      <w:r w:rsidR="00B53B9E" w:rsidRPr="004B77BB">
        <w:rPr>
          <w:rFonts w:ascii="Times New Roman" w:hAnsi="Times New Roman" w:cs="Times New Roman"/>
          <w:i/>
          <w:iCs/>
          <w:sz w:val="24"/>
          <w:szCs w:val="24"/>
        </w:rPr>
        <w:t xml:space="preserve"> </w:t>
      </w:r>
      <w:r w:rsidR="009E1826" w:rsidRPr="004B77BB">
        <w:rPr>
          <w:rFonts w:ascii="Times New Roman" w:hAnsi="Times New Roman" w:cs="Times New Roman"/>
          <w:i/>
          <w:iCs/>
          <w:sz w:val="24"/>
          <w:szCs w:val="24"/>
        </w:rPr>
        <w:t>Chem</w:t>
      </w:r>
      <w:r w:rsidR="00B53B9E" w:rsidRPr="004B77BB">
        <w:rPr>
          <w:rFonts w:ascii="Times New Roman" w:hAnsi="Times New Roman" w:cs="Times New Roman"/>
          <w:i/>
          <w:iCs/>
          <w:sz w:val="24"/>
          <w:szCs w:val="24"/>
        </w:rPr>
        <w:t>.</w:t>
      </w:r>
      <w:r w:rsidR="00B53B9E" w:rsidRPr="004B77BB">
        <w:rPr>
          <w:rFonts w:ascii="Times New Roman" w:hAnsi="Times New Roman" w:cs="Times New Roman"/>
          <w:sz w:val="24"/>
          <w:szCs w:val="24"/>
        </w:rPr>
        <w:t xml:space="preserve"> </w:t>
      </w:r>
      <w:r w:rsidR="00460F23" w:rsidRPr="004B77BB">
        <w:rPr>
          <w:rFonts w:ascii="Times New Roman" w:hAnsi="Times New Roman" w:cs="Times New Roman"/>
          <w:b/>
          <w:bCs/>
          <w:sz w:val="24"/>
          <w:szCs w:val="24"/>
        </w:rPr>
        <w:t>2006</w:t>
      </w:r>
      <w:r w:rsidR="00460F23" w:rsidRPr="004B77BB">
        <w:rPr>
          <w:rFonts w:ascii="Times New Roman" w:hAnsi="Times New Roman" w:cs="Times New Roman"/>
          <w:sz w:val="24"/>
          <w:szCs w:val="24"/>
        </w:rPr>
        <w:t xml:space="preserve">, </w:t>
      </w:r>
      <w:r w:rsidR="00460F23" w:rsidRPr="004B77BB">
        <w:rPr>
          <w:rFonts w:ascii="Times New Roman" w:hAnsi="Times New Roman" w:cs="Times New Roman"/>
          <w:i/>
          <w:iCs/>
          <w:sz w:val="24"/>
          <w:szCs w:val="24"/>
        </w:rPr>
        <w:t>255</w:t>
      </w:r>
      <w:r w:rsidR="00460F23" w:rsidRPr="004B77BB">
        <w:rPr>
          <w:rFonts w:ascii="Times New Roman" w:hAnsi="Times New Roman" w:cs="Times New Roman"/>
          <w:sz w:val="24"/>
          <w:szCs w:val="24"/>
        </w:rPr>
        <w:t>,</w:t>
      </w:r>
      <w:r w:rsidR="00B53B9E" w:rsidRPr="004B77BB">
        <w:rPr>
          <w:rFonts w:ascii="Times New Roman" w:hAnsi="Times New Roman" w:cs="Times New Roman"/>
          <w:sz w:val="24"/>
          <w:szCs w:val="24"/>
        </w:rPr>
        <w:t xml:space="preserve"> 81-85.</w:t>
      </w:r>
    </w:p>
    <w:p w:rsidR="00D87EF7" w:rsidRPr="004B77BB" w:rsidRDefault="00846F45" w:rsidP="000A3F52">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31. </w:t>
      </w:r>
      <w:r w:rsidR="00D87EF7" w:rsidRPr="004B77BB">
        <w:rPr>
          <w:rFonts w:ascii="Times New Roman" w:hAnsi="Times New Roman" w:cs="Times New Roman"/>
          <w:sz w:val="24"/>
          <w:szCs w:val="24"/>
        </w:rPr>
        <w:t xml:space="preserve">B. </w:t>
      </w:r>
      <w:proofErr w:type="spellStart"/>
      <w:r w:rsidR="00D87EF7" w:rsidRPr="004B77BB">
        <w:rPr>
          <w:rFonts w:ascii="Times New Roman" w:hAnsi="Times New Roman" w:cs="Times New Roman"/>
          <w:sz w:val="24"/>
          <w:szCs w:val="24"/>
        </w:rPr>
        <w:t>Sreedhar</w:t>
      </w:r>
      <w:proofErr w:type="spellEnd"/>
      <w:r w:rsidR="00D87EF7" w:rsidRPr="004B77BB">
        <w:rPr>
          <w:rFonts w:ascii="Times New Roman" w:hAnsi="Times New Roman" w:cs="Times New Roman"/>
          <w:sz w:val="24"/>
          <w:szCs w:val="24"/>
        </w:rPr>
        <w:t xml:space="preserve">, A. S. Kumar, P. S. Reddy, </w:t>
      </w:r>
      <w:r w:rsidR="00D87EF7" w:rsidRPr="004B77BB">
        <w:rPr>
          <w:rFonts w:ascii="Times New Roman" w:hAnsi="Times New Roman" w:cs="Times New Roman"/>
          <w:i/>
          <w:iCs/>
          <w:sz w:val="24"/>
          <w:szCs w:val="24"/>
        </w:rPr>
        <w:t xml:space="preserve">Tetrahedron </w:t>
      </w:r>
      <w:proofErr w:type="spellStart"/>
      <w:r w:rsidR="00D87EF7" w:rsidRPr="004B77BB">
        <w:rPr>
          <w:rFonts w:ascii="Times New Roman" w:hAnsi="Times New Roman" w:cs="Times New Roman"/>
          <w:i/>
          <w:iCs/>
          <w:sz w:val="24"/>
          <w:szCs w:val="24"/>
        </w:rPr>
        <w:t>Lett</w:t>
      </w:r>
      <w:proofErr w:type="spellEnd"/>
      <w:r w:rsidR="00D87EF7" w:rsidRPr="004B77BB">
        <w:rPr>
          <w:rFonts w:ascii="Times New Roman" w:hAnsi="Times New Roman" w:cs="Times New Roman"/>
          <w:i/>
          <w:iCs/>
          <w:sz w:val="24"/>
          <w:szCs w:val="24"/>
        </w:rPr>
        <w:t>.</w:t>
      </w:r>
      <w:r w:rsidR="00D87EF7" w:rsidRPr="004B77BB">
        <w:rPr>
          <w:rFonts w:ascii="Times New Roman" w:hAnsi="Times New Roman" w:cs="Times New Roman"/>
          <w:sz w:val="24"/>
          <w:szCs w:val="24"/>
        </w:rPr>
        <w:t xml:space="preserve"> </w:t>
      </w:r>
      <w:r w:rsidR="00460F23" w:rsidRPr="004B77BB">
        <w:rPr>
          <w:rFonts w:ascii="Times New Roman" w:hAnsi="Times New Roman" w:cs="Times New Roman"/>
          <w:b/>
          <w:bCs/>
          <w:sz w:val="24"/>
          <w:szCs w:val="24"/>
        </w:rPr>
        <w:t>2010</w:t>
      </w:r>
      <w:r w:rsidR="00460F23" w:rsidRPr="004B77BB">
        <w:rPr>
          <w:rFonts w:ascii="Times New Roman" w:hAnsi="Times New Roman" w:cs="Times New Roman"/>
          <w:sz w:val="24"/>
          <w:szCs w:val="24"/>
        </w:rPr>
        <w:t xml:space="preserve">, </w:t>
      </w:r>
      <w:r w:rsidR="00460F23" w:rsidRPr="004B77BB">
        <w:rPr>
          <w:rFonts w:ascii="Times New Roman" w:hAnsi="Times New Roman" w:cs="Times New Roman"/>
          <w:i/>
          <w:iCs/>
          <w:sz w:val="24"/>
          <w:szCs w:val="24"/>
        </w:rPr>
        <w:t>51</w:t>
      </w:r>
      <w:r w:rsidR="00460F23" w:rsidRPr="004B77BB">
        <w:rPr>
          <w:rFonts w:ascii="Times New Roman" w:hAnsi="Times New Roman" w:cs="Times New Roman"/>
          <w:sz w:val="24"/>
          <w:szCs w:val="24"/>
        </w:rPr>
        <w:t>,</w:t>
      </w:r>
      <w:r w:rsidR="00D87EF7" w:rsidRPr="004B77BB">
        <w:rPr>
          <w:rFonts w:ascii="Times New Roman" w:hAnsi="Times New Roman" w:cs="Times New Roman"/>
          <w:sz w:val="24"/>
          <w:szCs w:val="24"/>
        </w:rPr>
        <w:t xml:space="preserve"> 1891–1895.</w:t>
      </w:r>
    </w:p>
    <w:p w:rsidR="00727034" w:rsidRPr="004B77BB" w:rsidRDefault="00846F45" w:rsidP="000A3F52">
      <w:pPr>
        <w:spacing w:after="0" w:line="480" w:lineRule="auto"/>
        <w:ind w:left="170" w:hanging="170"/>
        <w:jc w:val="both"/>
        <w:rPr>
          <w:rFonts w:ascii="Times New Roman" w:hAnsi="Times New Roman" w:cs="Times New Roman"/>
          <w:color w:val="000000" w:themeColor="text1"/>
          <w:sz w:val="24"/>
          <w:szCs w:val="24"/>
          <w:highlight w:val="yellow"/>
        </w:rPr>
      </w:pPr>
      <w:r w:rsidRPr="004B77BB">
        <w:rPr>
          <w:rFonts w:ascii="Times New Roman" w:hAnsi="Times New Roman" w:cs="Times New Roman"/>
          <w:color w:val="000000" w:themeColor="text1"/>
          <w:sz w:val="24"/>
          <w:szCs w:val="24"/>
        </w:rPr>
        <w:t xml:space="preserve">32. </w:t>
      </w:r>
      <w:r w:rsidR="00727034" w:rsidRPr="004B77BB">
        <w:rPr>
          <w:rFonts w:ascii="Times New Roman" w:hAnsi="Times New Roman" w:cs="Times New Roman"/>
          <w:color w:val="000000" w:themeColor="text1"/>
          <w:sz w:val="24"/>
          <w:szCs w:val="24"/>
        </w:rPr>
        <w:t xml:space="preserve">S. </w:t>
      </w:r>
      <w:proofErr w:type="spellStart"/>
      <w:r w:rsidR="00727034" w:rsidRPr="004B77BB">
        <w:rPr>
          <w:rFonts w:ascii="Times New Roman" w:hAnsi="Times New Roman" w:cs="Times New Roman"/>
          <w:color w:val="000000" w:themeColor="text1"/>
          <w:sz w:val="24"/>
          <w:szCs w:val="24"/>
        </w:rPr>
        <w:t>Samai</w:t>
      </w:r>
      <w:proofErr w:type="spellEnd"/>
      <w:r w:rsidR="00727034" w:rsidRPr="004B77BB">
        <w:rPr>
          <w:rFonts w:ascii="Times New Roman" w:hAnsi="Times New Roman" w:cs="Times New Roman"/>
          <w:color w:val="000000" w:themeColor="text1"/>
          <w:sz w:val="24"/>
          <w:szCs w:val="24"/>
        </w:rPr>
        <w:t xml:space="preserve">, G. C. Nandi, M. S. Singh, </w:t>
      </w:r>
      <w:r w:rsidR="00727034" w:rsidRPr="004B77BB">
        <w:rPr>
          <w:rFonts w:ascii="Times New Roman" w:hAnsi="Times New Roman" w:cs="Times New Roman"/>
          <w:i/>
          <w:iCs/>
          <w:color w:val="000000" w:themeColor="text1"/>
          <w:sz w:val="24"/>
          <w:szCs w:val="24"/>
        </w:rPr>
        <w:t xml:space="preserve">Tetrahedron </w:t>
      </w:r>
      <w:proofErr w:type="spellStart"/>
      <w:r w:rsidR="00727034" w:rsidRPr="004B77BB">
        <w:rPr>
          <w:rFonts w:ascii="Times New Roman" w:hAnsi="Times New Roman" w:cs="Times New Roman"/>
          <w:i/>
          <w:iCs/>
          <w:color w:val="000000" w:themeColor="text1"/>
          <w:sz w:val="24"/>
          <w:szCs w:val="24"/>
        </w:rPr>
        <w:t>Lett</w:t>
      </w:r>
      <w:proofErr w:type="spellEnd"/>
      <w:r w:rsidR="00727034" w:rsidRPr="004B77BB">
        <w:rPr>
          <w:rFonts w:ascii="Times New Roman" w:hAnsi="Times New Roman" w:cs="Times New Roman"/>
          <w:i/>
          <w:iCs/>
          <w:color w:val="000000" w:themeColor="text1"/>
          <w:sz w:val="24"/>
          <w:szCs w:val="24"/>
        </w:rPr>
        <w:t>.</w:t>
      </w:r>
      <w:r w:rsidR="00727034" w:rsidRPr="004B77BB">
        <w:rPr>
          <w:rFonts w:ascii="Times New Roman" w:hAnsi="Times New Roman" w:cs="Times New Roman"/>
          <w:color w:val="000000" w:themeColor="text1"/>
          <w:sz w:val="24"/>
          <w:szCs w:val="24"/>
        </w:rPr>
        <w:t xml:space="preserve"> </w:t>
      </w:r>
      <w:r w:rsidR="00460F23" w:rsidRPr="004B77BB">
        <w:rPr>
          <w:rFonts w:ascii="Times New Roman" w:hAnsi="Times New Roman" w:cs="Times New Roman"/>
          <w:b/>
          <w:bCs/>
          <w:color w:val="000000" w:themeColor="text1"/>
          <w:sz w:val="24"/>
          <w:szCs w:val="24"/>
        </w:rPr>
        <w:t>2010</w:t>
      </w:r>
      <w:r w:rsidR="00460F23" w:rsidRPr="004B77BB">
        <w:rPr>
          <w:rFonts w:ascii="Times New Roman" w:hAnsi="Times New Roman" w:cs="Times New Roman"/>
          <w:color w:val="000000" w:themeColor="text1"/>
          <w:sz w:val="24"/>
          <w:szCs w:val="24"/>
        </w:rPr>
        <w:t xml:space="preserve">, </w:t>
      </w:r>
      <w:r w:rsidR="00460F23" w:rsidRPr="004B77BB">
        <w:rPr>
          <w:rFonts w:ascii="Times New Roman" w:hAnsi="Times New Roman" w:cs="Times New Roman"/>
          <w:i/>
          <w:iCs/>
          <w:color w:val="000000" w:themeColor="text1"/>
          <w:sz w:val="24"/>
          <w:szCs w:val="24"/>
        </w:rPr>
        <w:t>51</w:t>
      </w:r>
      <w:r w:rsidR="00460F23" w:rsidRPr="004B77BB">
        <w:rPr>
          <w:rFonts w:ascii="Times New Roman" w:hAnsi="Times New Roman" w:cs="Times New Roman"/>
          <w:color w:val="000000" w:themeColor="text1"/>
          <w:sz w:val="24"/>
          <w:szCs w:val="24"/>
        </w:rPr>
        <w:t>,</w:t>
      </w:r>
      <w:r w:rsidR="00727034" w:rsidRPr="004B77BB">
        <w:rPr>
          <w:rFonts w:ascii="Times New Roman" w:hAnsi="Times New Roman" w:cs="Times New Roman"/>
          <w:color w:val="000000" w:themeColor="text1"/>
          <w:sz w:val="24"/>
          <w:szCs w:val="24"/>
        </w:rPr>
        <w:t xml:space="preserve"> 5555–5558.</w:t>
      </w:r>
    </w:p>
    <w:p w:rsidR="00727034" w:rsidRPr="004B77BB" w:rsidRDefault="00846F45" w:rsidP="00555E9D">
      <w:pPr>
        <w:autoSpaceDE w:val="0"/>
        <w:autoSpaceDN w:val="0"/>
        <w:adjustRightInd w:val="0"/>
        <w:spacing w:after="0" w:line="480" w:lineRule="auto"/>
        <w:ind w:left="170" w:hanging="170"/>
        <w:jc w:val="both"/>
        <w:rPr>
          <w:rFonts w:ascii="Times New Roman" w:hAnsi="Times New Roman" w:cs="Times New Roman"/>
          <w:b/>
          <w:bCs/>
          <w:color w:val="000000" w:themeColor="text1"/>
          <w:sz w:val="24"/>
          <w:szCs w:val="24"/>
          <w:lang w:bidi="fa-IR"/>
        </w:rPr>
      </w:pPr>
      <w:r w:rsidRPr="004B77BB">
        <w:rPr>
          <w:rFonts w:ascii="Times New Roman" w:hAnsi="Times New Roman" w:cs="Times New Roman"/>
          <w:color w:val="000000" w:themeColor="text1"/>
          <w:sz w:val="24"/>
          <w:szCs w:val="24"/>
          <w:lang w:bidi="fa-IR"/>
        </w:rPr>
        <w:t xml:space="preserve">33. </w:t>
      </w:r>
      <w:r w:rsidR="000F6587" w:rsidRPr="004B77BB">
        <w:rPr>
          <w:rFonts w:ascii="Times New Roman" w:hAnsi="Times New Roman" w:cs="Times New Roman"/>
          <w:color w:val="000000" w:themeColor="text1"/>
          <w:sz w:val="24"/>
          <w:szCs w:val="24"/>
          <w:lang w:bidi="fa-IR"/>
        </w:rPr>
        <w:t xml:space="preserve">M. </w:t>
      </w:r>
      <w:proofErr w:type="spellStart"/>
      <w:r w:rsidR="000F6587" w:rsidRPr="004B77BB">
        <w:rPr>
          <w:rFonts w:ascii="Times New Roman" w:hAnsi="Times New Roman" w:cs="Times New Roman"/>
          <w:color w:val="000000" w:themeColor="text1"/>
          <w:sz w:val="24"/>
          <w:szCs w:val="24"/>
          <w:lang w:bidi="fa-IR"/>
        </w:rPr>
        <w:t>Tajbakhsh</w:t>
      </w:r>
      <w:proofErr w:type="spellEnd"/>
      <w:r w:rsidR="000F6587" w:rsidRPr="004B77BB">
        <w:rPr>
          <w:rFonts w:ascii="Times New Roman" w:hAnsi="Times New Roman" w:cs="Times New Roman"/>
          <w:color w:val="000000" w:themeColor="text1"/>
          <w:sz w:val="24"/>
          <w:szCs w:val="24"/>
          <w:lang w:bidi="fa-IR"/>
        </w:rPr>
        <w:t xml:space="preserve">, M. </w:t>
      </w:r>
      <w:proofErr w:type="spellStart"/>
      <w:r w:rsidR="000F6587" w:rsidRPr="004B77BB">
        <w:rPr>
          <w:rFonts w:ascii="Times New Roman" w:hAnsi="Times New Roman" w:cs="Times New Roman"/>
          <w:color w:val="000000" w:themeColor="text1"/>
          <w:sz w:val="24"/>
          <w:szCs w:val="24"/>
          <w:lang w:bidi="fa-IR"/>
        </w:rPr>
        <w:t>Farhang</w:t>
      </w:r>
      <w:proofErr w:type="spellEnd"/>
      <w:r w:rsidR="000F6587" w:rsidRPr="004B77BB">
        <w:rPr>
          <w:rFonts w:ascii="Times New Roman" w:hAnsi="Times New Roman" w:cs="Times New Roman"/>
          <w:color w:val="000000" w:themeColor="text1"/>
          <w:sz w:val="24"/>
          <w:szCs w:val="24"/>
          <w:lang w:bidi="fa-IR"/>
        </w:rPr>
        <w:t xml:space="preserve">, S. M. </w:t>
      </w:r>
      <w:proofErr w:type="spellStart"/>
      <w:r w:rsidR="000F6587" w:rsidRPr="004B77BB">
        <w:rPr>
          <w:rFonts w:ascii="Times New Roman" w:hAnsi="Times New Roman" w:cs="Times New Roman"/>
          <w:color w:val="000000" w:themeColor="text1"/>
          <w:sz w:val="24"/>
          <w:szCs w:val="24"/>
          <w:lang w:bidi="fa-IR"/>
        </w:rPr>
        <w:t>Baghbanian</w:t>
      </w:r>
      <w:proofErr w:type="spellEnd"/>
      <w:r w:rsidR="000F6587" w:rsidRPr="004B77BB">
        <w:rPr>
          <w:rFonts w:ascii="Times New Roman" w:hAnsi="Times New Roman" w:cs="Times New Roman"/>
          <w:color w:val="000000" w:themeColor="text1"/>
          <w:sz w:val="24"/>
          <w:szCs w:val="24"/>
          <w:lang w:bidi="fa-IR"/>
        </w:rPr>
        <w:t xml:space="preserve">, R. </w:t>
      </w:r>
      <w:proofErr w:type="spellStart"/>
      <w:r w:rsidR="000F6587" w:rsidRPr="004B77BB">
        <w:rPr>
          <w:rFonts w:ascii="Times New Roman" w:hAnsi="Times New Roman" w:cs="Times New Roman"/>
          <w:color w:val="000000" w:themeColor="text1"/>
          <w:sz w:val="24"/>
          <w:szCs w:val="24"/>
          <w:lang w:bidi="fa-IR"/>
        </w:rPr>
        <w:t>Hosseinzadeh</w:t>
      </w:r>
      <w:proofErr w:type="spellEnd"/>
      <w:r w:rsidR="000F6587" w:rsidRPr="004B77BB">
        <w:rPr>
          <w:rFonts w:ascii="Times New Roman" w:hAnsi="Times New Roman" w:cs="Times New Roman"/>
          <w:color w:val="000000" w:themeColor="text1"/>
          <w:sz w:val="24"/>
          <w:szCs w:val="24"/>
          <w:lang w:bidi="fa-IR"/>
        </w:rPr>
        <w:t xml:space="preserve">, M. </w:t>
      </w:r>
      <w:proofErr w:type="spellStart"/>
      <w:r w:rsidR="000F6587" w:rsidRPr="004B77BB">
        <w:rPr>
          <w:rFonts w:ascii="Times New Roman" w:hAnsi="Times New Roman" w:cs="Times New Roman"/>
          <w:color w:val="000000" w:themeColor="text1"/>
          <w:sz w:val="24"/>
          <w:szCs w:val="24"/>
          <w:lang w:bidi="fa-IR"/>
        </w:rPr>
        <w:t>Tajbakhsh</w:t>
      </w:r>
      <w:proofErr w:type="spellEnd"/>
      <w:r w:rsidR="000F6587" w:rsidRPr="004B77BB">
        <w:rPr>
          <w:rFonts w:ascii="Times New Roman" w:hAnsi="Times New Roman" w:cs="Times New Roman"/>
          <w:color w:val="000000" w:themeColor="text1"/>
          <w:sz w:val="24"/>
          <w:szCs w:val="24"/>
          <w:lang w:bidi="fa-IR"/>
        </w:rPr>
        <w:t xml:space="preserve">, </w:t>
      </w:r>
      <w:r w:rsidR="00727034" w:rsidRPr="004B77BB">
        <w:rPr>
          <w:rFonts w:ascii="Times New Roman" w:hAnsi="Times New Roman" w:cs="Times New Roman"/>
          <w:i/>
          <w:iCs/>
          <w:color w:val="000000" w:themeColor="text1"/>
          <w:sz w:val="24"/>
          <w:szCs w:val="24"/>
        </w:rPr>
        <w:t>N</w:t>
      </w:r>
      <w:r w:rsidR="005F277D" w:rsidRPr="004B77BB">
        <w:rPr>
          <w:rFonts w:ascii="Times New Roman" w:hAnsi="Times New Roman" w:cs="Times New Roman"/>
          <w:i/>
          <w:iCs/>
          <w:color w:val="000000" w:themeColor="text1"/>
          <w:sz w:val="24"/>
          <w:szCs w:val="24"/>
        </w:rPr>
        <w:t xml:space="preserve">ew </w:t>
      </w:r>
      <w:r w:rsidR="00727034" w:rsidRPr="004B77BB">
        <w:rPr>
          <w:rFonts w:ascii="Times New Roman" w:hAnsi="Times New Roman" w:cs="Times New Roman"/>
          <w:i/>
          <w:iCs/>
          <w:color w:val="000000" w:themeColor="text1"/>
          <w:sz w:val="24"/>
          <w:szCs w:val="24"/>
        </w:rPr>
        <w:t>J</w:t>
      </w:r>
      <w:r w:rsidR="005F277D" w:rsidRPr="004B77BB">
        <w:rPr>
          <w:rFonts w:ascii="Times New Roman" w:hAnsi="Times New Roman" w:cs="Times New Roman"/>
          <w:i/>
          <w:iCs/>
          <w:color w:val="000000" w:themeColor="text1"/>
          <w:sz w:val="24"/>
          <w:szCs w:val="24"/>
        </w:rPr>
        <w:t xml:space="preserve">. </w:t>
      </w:r>
      <w:r w:rsidR="00727034" w:rsidRPr="004B77BB">
        <w:rPr>
          <w:rFonts w:ascii="Times New Roman" w:hAnsi="Times New Roman" w:cs="Times New Roman"/>
          <w:i/>
          <w:iCs/>
          <w:color w:val="000000" w:themeColor="text1"/>
          <w:sz w:val="24"/>
          <w:szCs w:val="24"/>
        </w:rPr>
        <w:t>C</w:t>
      </w:r>
      <w:r w:rsidR="005F277D" w:rsidRPr="004B77BB">
        <w:rPr>
          <w:rFonts w:ascii="Times New Roman" w:hAnsi="Times New Roman" w:cs="Times New Roman"/>
          <w:i/>
          <w:iCs/>
          <w:color w:val="000000" w:themeColor="text1"/>
          <w:sz w:val="24"/>
          <w:szCs w:val="24"/>
        </w:rPr>
        <w:t>hem.</w:t>
      </w:r>
      <w:r w:rsidR="00727034" w:rsidRPr="004B77BB">
        <w:rPr>
          <w:rFonts w:ascii="Times New Roman" w:hAnsi="Times New Roman" w:cs="Times New Roman"/>
          <w:color w:val="000000" w:themeColor="text1"/>
          <w:sz w:val="24"/>
          <w:szCs w:val="24"/>
        </w:rPr>
        <w:t xml:space="preserve">, </w:t>
      </w:r>
      <w:r w:rsidR="00727034" w:rsidRPr="004B77BB">
        <w:rPr>
          <w:rFonts w:ascii="Times New Roman" w:hAnsi="Times New Roman" w:cs="Times New Roman"/>
          <w:b/>
          <w:bCs/>
          <w:color w:val="000000" w:themeColor="text1"/>
          <w:sz w:val="24"/>
          <w:szCs w:val="24"/>
        </w:rPr>
        <w:t>2015</w:t>
      </w:r>
      <w:r w:rsidR="00727034" w:rsidRPr="004B77BB">
        <w:rPr>
          <w:rFonts w:ascii="Times New Roman" w:hAnsi="Times New Roman" w:cs="Times New Roman"/>
          <w:color w:val="000000" w:themeColor="text1"/>
          <w:sz w:val="24"/>
          <w:szCs w:val="24"/>
        </w:rPr>
        <w:t xml:space="preserve">, </w:t>
      </w:r>
      <w:r w:rsidR="00727034" w:rsidRPr="004B77BB">
        <w:rPr>
          <w:rFonts w:ascii="Times New Roman" w:hAnsi="Times New Roman" w:cs="Times New Roman"/>
          <w:i/>
          <w:iCs/>
          <w:color w:val="000000" w:themeColor="text1"/>
          <w:sz w:val="24"/>
          <w:szCs w:val="24"/>
        </w:rPr>
        <w:t>39</w:t>
      </w:r>
      <w:r w:rsidR="00727034" w:rsidRPr="004B77BB">
        <w:rPr>
          <w:rFonts w:ascii="Times New Roman" w:hAnsi="Times New Roman" w:cs="Times New Roman"/>
          <w:color w:val="000000" w:themeColor="text1"/>
          <w:sz w:val="24"/>
          <w:szCs w:val="24"/>
        </w:rPr>
        <w:t>, 1827</w:t>
      </w:r>
      <w:r w:rsidR="003A7CB3">
        <w:rPr>
          <w:rFonts w:ascii="Times New Roman" w:hAnsi="Times New Roman" w:cs="Times New Roman"/>
          <w:color w:val="000000" w:themeColor="text1"/>
          <w:sz w:val="24"/>
          <w:szCs w:val="24"/>
        </w:rPr>
        <w:t>-1839.</w:t>
      </w:r>
    </w:p>
    <w:p w:rsidR="00C8140C" w:rsidRPr="004B77BB" w:rsidRDefault="00846F45" w:rsidP="00A2738F">
      <w:pPr>
        <w:spacing w:after="0" w:line="480" w:lineRule="auto"/>
        <w:ind w:left="170" w:hanging="170"/>
        <w:jc w:val="both"/>
        <w:rPr>
          <w:rFonts w:ascii="Times New Roman" w:hAnsi="Times New Roman" w:cs="Times New Roman"/>
          <w:color w:val="000000" w:themeColor="text1"/>
          <w:sz w:val="24"/>
          <w:szCs w:val="24"/>
        </w:rPr>
      </w:pPr>
      <w:proofErr w:type="gramStart"/>
      <w:r w:rsidRPr="004B77BB">
        <w:rPr>
          <w:rFonts w:ascii="Times New Roman" w:hAnsi="Times New Roman" w:cs="Times New Roman"/>
          <w:color w:val="000000" w:themeColor="text1"/>
          <w:sz w:val="24"/>
          <w:szCs w:val="24"/>
        </w:rPr>
        <w:t xml:space="preserve">34. </w:t>
      </w:r>
      <w:r w:rsidR="00C8140C" w:rsidRPr="004B77BB">
        <w:rPr>
          <w:rFonts w:ascii="Times New Roman" w:hAnsi="Times New Roman" w:cs="Times New Roman"/>
          <w:color w:val="000000" w:themeColor="text1"/>
          <w:sz w:val="24"/>
          <w:szCs w:val="24"/>
        </w:rPr>
        <w:t>G. H. Dang, D. T. Nguyen, D. T. Le, T. Truong</w:t>
      </w:r>
      <w:r w:rsidR="00C8140C" w:rsidRPr="004B77BB">
        <w:rPr>
          <w:rFonts w:ascii="Times New Roman" w:eastAsia="CAOGC F+ MTSY" w:hAnsi="Times New Roman" w:cs="Times New Roman"/>
          <w:color w:val="000000" w:themeColor="text1"/>
          <w:sz w:val="24"/>
          <w:szCs w:val="24"/>
        </w:rPr>
        <w:t xml:space="preserve">, N. T.S. </w:t>
      </w:r>
      <w:proofErr w:type="spellStart"/>
      <w:r w:rsidR="00C8140C" w:rsidRPr="004B77BB">
        <w:rPr>
          <w:rFonts w:ascii="Times New Roman" w:eastAsia="CAOGC F+ MTSY" w:hAnsi="Times New Roman" w:cs="Times New Roman"/>
          <w:color w:val="000000" w:themeColor="text1"/>
          <w:sz w:val="24"/>
          <w:szCs w:val="24"/>
        </w:rPr>
        <w:t>Phan</w:t>
      </w:r>
      <w:proofErr w:type="spellEnd"/>
      <w:r w:rsidR="00C8140C" w:rsidRPr="004B77BB">
        <w:rPr>
          <w:rFonts w:ascii="Times New Roman" w:hAnsi="Times New Roman" w:cs="Times New Roman"/>
          <w:color w:val="000000" w:themeColor="text1"/>
          <w:sz w:val="24"/>
          <w:szCs w:val="24"/>
        </w:rPr>
        <w:t xml:space="preserve">, </w:t>
      </w:r>
      <w:r w:rsidR="00727034" w:rsidRPr="004B77BB">
        <w:rPr>
          <w:rFonts w:ascii="Times New Roman" w:hAnsi="Times New Roman" w:cs="Times New Roman"/>
          <w:i/>
          <w:iCs/>
          <w:color w:val="000000" w:themeColor="text1"/>
          <w:sz w:val="24"/>
          <w:szCs w:val="24"/>
        </w:rPr>
        <w:t xml:space="preserve">J Molecular </w:t>
      </w:r>
      <w:proofErr w:type="spellStart"/>
      <w:r w:rsidR="00727034" w:rsidRPr="004B77BB">
        <w:rPr>
          <w:rFonts w:ascii="Times New Roman" w:hAnsi="Times New Roman" w:cs="Times New Roman"/>
          <w:i/>
          <w:iCs/>
          <w:color w:val="000000" w:themeColor="text1"/>
          <w:sz w:val="24"/>
          <w:szCs w:val="24"/>
        </w:rPr>
        <w:t>Catal</w:t>
      </w:r>
      <w:proofErr w:type="spellEnd"/>
      <w:r w:rsidR="00727034" w:rsidRPr="004B77BB">
        <w:rPr>
          <w:rFonts w:ascii="Times New Roman" w:hAnsi="Times New Roman" w:cs="Times New Roman"/>
          <w:i/>
          <w:iCs/>
          <w:color w:val="000000" w:themeColor="text1"/>
          <w:sz w:val="24"/>
          <w:szCs w:val="24"/>
        </w:rPr>
        <w:t>.</w:t>
      </w:r>
      <w:proofErr w:type="gramEnd"/>
      <w:r w:rsidR="00727034" w:rsidRPr="004B77BB">
        <w:rPr>
          <w:rFonts w:ascii="Times New Roman" w:hAnsi="Times New Roman" w:cs="Times New Roman"/>
          <w:i/>
          <w:iCs/>
          <w:color w:val="000000" w:themeColor="text1"/>
          <w:sz w:val="24"/>
          <w:szCs w:val="24"/>
        </w:rPr>
        <w:t xml:space="preserve"> A: Chem</w:t>
      </w:r>
      <w:r w:rsidR="00727034" w:rsidRPr="004B77BB">
        <w:rPr>
          <w:rFonts w:ascii="Times New Roman" w:hAnsi="Times New Roman" w:cs="Times New Roman"/>
          <w:color w:val="000000" w:themeColor="text1"/>
          <w:sz w:val="24"/>
          <w:szCs w:val="24"/>
        </w:rPr>
        <w:t xml:space="preserve">., </w:t>
      </w:r>
      <w:r w:rsidR="002336B3" w:rsidRPr="004B77BB">
        <w:rPr>
          <w:rFonts w:ascii="Times New Roman" w:hAnsi="Times New Roman" w:cs="Times New Roman"/>
          <w:b/>
          <w:bCs/>
          <w:color w:val="000000" w:themeColor="text1"/>
          <w:sz w:val="24"/>
          <w:szCs w:val="24"/>
        </w:rPr>
        <w:t>2014</w:t>
      </w:r>
      <w:r w:rsidR="002336B3" w:rsidRPr="004B77BB">
        <w:rPr>
          <w:rFonts w:ascii="Times New Roman" w:hAnsi="Times New Roman" w:cs="Times New Roman"/>
          <w:color w:val="000000" w:themeColor="text1"/>
          <w:sz w:val="24"/>
          <w:szCs w:val="24"/>
        </w:rPr>
        <w:t xml:space="preserve">, </w:t>
      </w:r>
      <w:r w:rsidR="002336B3" w:rsidRPr="004B77BB">
        <w:rPr>
          <w:rFonts w:ascii="Times New Roman" w:hAnsi="Times New Roman" w:cs="Times New Roman"/>
          <w:i/>
          <w:iCs/>
          <w:color w:val="000000" w:themeColor="text1"/>
          <w:sz w:val="24"/>
          <w:szCs w:val="24"/>
        </w:rPr>
        <w:t>395</w:t>
      </w:r>
      <w:r w:rsidR="002336B3" w:rsidRPr="004B77BB">
        <w:rPr>
          <w:rFonts w:ascii="Times New Roman" w:hAnsi="Times New Roman" w:cs="Times New Roman"/>
          <w:color w:val="000000" w:themeColor="text1"/>
          <w:sz w:val="24"/>
          <w:szCs w:val="24"/>
        </w:rPr>
        <w:t>,</w:t>
      </w:r>
      <w:r w:rsidR="00727034" w:rsidRPr="004B77BB">
        <w:rPr>
          <w:rFonts w:ascii="Times New Roman" w:hAnsi="Times New Roman" w:cs="Times New Roman"/>
          <w:color w:val="000000" w:themeColor="text1"/>
          <w:sz w:val="24"/>
          <w:szCs w:val="24"/>
        </w:rPr>
        <w:t xml:space="preserve"> 300-306.</w:t>
      </w:r>
    </w:p>
    <w:p w:rsidR="00356E06" w:rsidRPr="004B77BB" w:rsidRDefault="00846F45" w:rsidP="00A2738F">
      <w:pPr>
        <w:spacing w:after="0" w:line="480" w:lineRule="auto"/>
        <w:ind w:left="170" w:hanging="170"/>
        <w:jc w:val="both"/>
        <w:rPr>
          <w:rFonts w:ascii="Times New Roman" w:hAnsi="Times New Roman" w:cs="Times New Roman"/>
          <w:color w:val="000000" w:themeColor="text1"/>
          <w:sz w:val="24"/>
          <w:szCs w:val="24"/>
        </w:rPr>
      </w:pPr>
      <w:r w:rsidRPr="004B77BB">
        <w:rPr>
          <w:rFonts w:ascii="Times New Roman" w:hAnsi="Times New Roman" w:cs="Times New Roman"/>
          <w:color w:val="000000" w:themeColor="text1"/>
          <w:sz w:val="24"/>
          <w:szCs w:val="24"/>
        </w:rPr>
        <w:t xml:space="preserve">35. </w:t>
      </w:r>
      <w:r w:rsidR="00356E06" w:rsidRPr="004B77BB">
        <w:rPr>
          <w:rFonts w:ascii="Times New Roman" w:hAnsi="Times New Roman" w:cs="Times New Roman"/>
          <w:color w:val="000000" w:themeColor="text1"/>
          <w:sz w:val="24"/>
          <w:szCs w:val="24"/>
        </w:rPr>
        <w:t xml:space="preserve">J. </w:t>
      </w:r>
      <w:proofErr w:type="spellStart"/>
      <w:r w:rsidR="00356E06" w:rsidRPr="004B77BB">
        <w:rPr>
          <w:rFonts w:ascii="Times New Roman" w:hAnsi="Times New Roman" w:cs="Times New Roman"/>
          <w:color w:val="000000" w:themeColor="text1"/>
          <w:sz w:val="24"/>
          <w:szCs w:val="24"/>
        </w:rPr>
        <w:t>Safaei-Ghomi</w:t>
      </w:r>
      <w:proofErr w:type="spellEnd"/>
      <w:r w:rsidR="00356E06" w:rsidRPr="004B77BB">
        <w:rPr>
          <w:rFonts w:ascii="Times New Roman" w:hAnsi="Times New Roman" w:cs="Times New Roman"/>
          <w:color w:val="000000" w:themeColor="text1"/>
          <w:sz w:val="24"/>
          <w:szCs w:val="24"/>
        </w:rPr>
        <w:t xml:space="preserve">, S. H. </w:t>
      </w:r>
      <w:proofErr w:type="spellStart"/>
      <w:r w:rsidR="00356E06" w:rsidRPr="004B77BB">
        <w:rPr>
          <w:rFonts w:ascii="Times New Roman" w:hAnsi="Times New Roman" w:cs="Times New Roman"/>
          <w:color w:val="000000" w:themeColor="text1"/>
          <w:sz w:val="24"/>
          <w:szCs w:val="24"/>
        </w:rPr>
        <w:t>Nazemzadeh</w:t>
      </w:r>
      <w:proofErr w:type="spellEnd"/>
      <w:r w:rsidR="00356E06" w:rsidRPr="004B77BB">
        <w:rPr>
          <w:rFonts w:ascii="Times New Roman" w:hAnsi="Times New Roman" w:cs="Times New Roman"/>
          <w:color w:val="000000" w:themeColor="text1"/>
          <w:sz w:val="24"/>
          <w:szCs w:val="24"/>
        </w:rPr>
        <w:t xml:space="preserve">, </w:t>
      </w:r>
      <w:proofErr w:type="spellStart"/>
      <w:r w:rsidR="00E66234" w:rsidRPr="004B77BB">
        <w:rPr>
          <w:rFonts w:ascii="Times New Roman" w:hAnsi="Times New Roman" w:cs="Times New Roman"/>
          <w:i/>
          <w:iCs/>
          <w:color w:val="000000" w:themeColor="text1"/>
          <w:sz w:val="24"/>
          <w:szCs w:val="24"/>
        </w:rPr>
        <w:t>Catal</w:t>
      </w:r>
      <w:proofErr w:type="spellEnd"/>
      <w:r w:rsidR="006B6757">
        <w:rPr>
          <w:rFonts w:ascii="Times New Roman" w:hAnsi="Times New Roman" w:cs="Times New Roman"/>
          <w:i/>
          <w:iCs/>
          <w:color w:val="000000" w:themeColor="text1"/>
          <w:sz w:val="24"/>
          <w:szCs w:val="24"/>
        </w:rPr>
        <w:t>.</w:t>
      </w:r>
      <w:r w:rsidR="00E66234" w:rsidRPr="004B77BB">
        <w:rPr>
          <w:rFonts w:ascii="Times New Roman" w:hAnsi="Times New Roman" w:cs="Times New Roman"/>
          <w:i/>
          <w:iCs/>
          <w:color w:val="000000" w:themeColor="text1"/>
          <w:sz w:val="24"/>
          <w:szCs w:val="24"/>
        </w:rPr>
        <w:t xml:space="preserve"> </w:t>
      </w:r>
      <w:proofErr w:type="spellStart"/>
      <w:r w:rsidR="00E66234" w:rsidRPr="004B77BB">
        <w:rPr>
          <w:rFonts w:ascii="Times New Roman" w:hAnsi="Times New Roman" w:cs="Times New Roman"/>
          <w:i/>
          <w:iCs/>
          <w:color w:val="000000" w:themeColor="text1"/>
          <w:sz w:val="24"/>
          <w:szCs w:val="24"/>
        </w:rPr>
        <w:t>Lett</w:t>
      </w:r>
      <w:proofErr w:type="spellEnd"/>
      <w:r w:rsidR="009C1A24" w:rsidRPr="004B77BB">
        <w:rPr>
          <w:rFonts w:ascii="Times New Roman" w:hAnsi="Times New Roman" w:cs="Times New Roman"/>
          <w:i/>
          <w:iCs/>
          <w:color w:val="000000" w:themeColor="text1"/>
          <w:sz w:val="24"/>
          <w:szCs w:val="24"/>
        </w:rPr>
        <w:t>.</w:t>
      </w:r>
      <w:r w:rsidR="00E66234" w:rsidRPr="004B77BB">
        <w:rPr>
          <w:rFonts w:ascii="Times New Roman" w:hAnsi="Times New Roman" w:cs="Times New Roman"/>
          <w:color w:val="000000" w:themeColor="text1"/>
          <w:sz w:val="24"/>
          <w:szCs w:val="24"/>
        </w:rPr>
        <w:t xml:space="preserve"> </w:t>
      </w:r>
      <w:r w:rsidR="009C1A24" w:rsidRPr="004B77BB">
        <w:rPr>
          <w:rFonts w:ascii="Times New Roman" w:hAnsi="Times New Roman" w:cs="Times New Roman"/>
          <w:b/>
          <w:bCs/>
          <w:color w:val="000000" w:themeColor="text1"/>
          <w:sz w:val="24"/>
          <w:szCs w:val="24"/>
        </w:rPr>
        <w:t>2017</w:t>
      </w:r>
      <w:r w:rsidR="009C1A24" w:rsidRPr="004B77BB">
        <w:rPr>
          <w:rFonts w:ascii="Times New Roman" w:hAnsi="Times New Roman" w:cs="Times New Roman"/>
          <w:color w:val="000000" w:themeColor="text1"/>
          <w:sz w:val="24"/>
          <w:szCs w:val="24"/>
        </w:rPr>
        <w:t xml:space="preserve">, </w:t>
      </w:r>
      <w:r w:rsidR="009C1A24" w:rsidRPr="004B77BB">
        <w:rPr>
          <w:rFonts w:ascii="Times New Roman" w:hAnsi="Times New Roman" w:cs="Times New Roman"/>
          <w:i/>
          <w:iCs/>
          <w:color w:val="000000" w:themeColor="text1"/>
          <w:sz w:val="24"/>
          <w:szCs w:val="24"/>
        </w:rPr>
        <w:t>147</w:t>
      </w:r>
      <w:r w:rsidR="009C1A24" w:rsidRPr="004B77BB">
        <w:rPr>
          <w:rFonts w:ascii="Times New Roman" w:hAnsi="Times New Roman" w:cs="Times New Roman"/>
          <w:color w:val="000000" w:themeColor="text1"/>
          <w:sz w:val="24"/>
          <w:szCs w:val="24"/>
        </w:rPr>
        <w:t>,</w:t>
      </w:r>
      <w:r w:rsidR="00E66234" w:rsidRPr="004B77BB">
        <w:rPr>
          <w:rFonts w:ascii="Times New Roman" w:hAnsi="Times New Roman" w:cs="Times New Roman"/>
          <w:color w:val="000000" w:themeColor="text1"/>
          <w:sz w:val="24"/>
          <w:szCs w:val="24"/>
        </w:rPr>
        <w:t xml:space="preserve"> 1696–1703.</w:t>
      </w:r>
    </w:p>
    <w:p w:rsidR="00727034" w:rsidRPr="004B77BB" w:rsidRDefault="00846F45" w:rsidP="006B6757">
      <w:pPr>
        <w:spacing w:after="0" w:line="480" w:lineRule="auto"/>
        <w:ind w:left="170" w:hanging="170"/>
        <w:jc w:val="both"/>
        <w:rPr>
          <w:rFonts w:ascii="Times New Roman" w:hAnsi="Times New Roman" w:cs="Times New Roman"/>
          <w:color w:val="000000" w:themeColor="text1"/>
          <w:sz w:val="24"/>
          <w:szCs w:val="24"/>
          <w:lang w:bidi="fa-IR"/>
        </w:rPr>
      </w:pPr>
      <w:r w:rsidRPr="004B77BB">
        <w:rPr>
          <w:rFonts w:ascii="Times New Roman" w:hAnsi="Times New Roman" w:cs="Times New Roman"/>
          <w:color w:val="000000" w:themeColor="text1"/>
          <w:sz w:val="24"/>
          <w:szCs w:val="24"/>
          <w:lang w:bidi="fa-IR"/>
        </w:rPr>
        <w:t xml:space="preserve">36. </w:t>
      </w:r>
      <w:r w:rsidR="00A27F02" w:rsidRPr="004B77BB">
        <w:rPr>
          <w:rFonts w:ascii="Times New Roman" w:hAnsi="Times New Roman" w:cs="Times New Roman"/>
          <w:color w:val="000000" w:themeColor="text1"/>
          <w:sz w:val="24"/>
          <w:szCs w:val="24"/>
          <w:lang w:bidi="fa-IR"/>
        </w:rPr>
        <w:t xml:space="preserve">S. V. </w:t>
      </w:r>
      <w:proofErr w:type="spellStart"/>
      <w:r w:rsidR="00A27F02" w:rsidRPr="004B77BB">
        <w:rPr>
          <w:rFonts w:ascii="Times New Roman" w:hAnsi="Times New Roman" w:cs="Times New Roman"/>
          <w:color w:val="000000" w:themeColor="text1"/>
          <w:sz w:val="24"/>
          <w:szCs w:val="24"/>
          <w:lang w:bidi="fa-IR"/>
        </w:rPr>
        <w:t>Katkar</w:t>
      </w:r>
      <w:proofErr w:type="spellEnd"/>
      <w:r w:rsidR="00A27F02" w:rsidRPr="004B77BB">
        <w:rPr>
          <w:rFonts w:ascii="Times New Roman" w:hAnsi="Times New Roman" w:cs="Times New Roman"/>
          <w:color w:val="000000" w:themeColor="text1"/>
          <w:sz w:val="24"/>
          <w:szCs w:val="24"/>
          <w:lang w:bidi="fa-IR"/>
        </w:rPr>
        <w:t xml:space="preserve">, R. V. </w:t>
      </w:r>
      <w:proofErr w:type="spellStart"/>
      <w:r w:rsidR="00A27F02" w:rsidRPr="004B77BB">
        <w:rPr>
          <w:rFonts w:ascii="Times New Roman" w:hAnsi="Times New Roman" w:cs="Times New Roman"/>
          <w:color w:val="000000" w:themeColor="text1"/>
          <w:sz w:val="24"/>
          <w:szCs w:val="24"/>
          <w:lang w:bidi="fa-IR"/>
        </w:rPr>
        <w:t>Jayaram</w:t>
      </w:r>
      <w:proofErr w:type="spellEnd"/>
      <w:r w:rsidR="00A27F02" w:rsidRPr="004B77BB">
        <w:rPr>
          <w:rFonts w:ascii="Times New Roman" w:hAnsi="Times New Roman" w:cs="Times New Roman"/>
          <w:color w:val="000000" w:themeColor="text1"/>
          <w:sz w:val="24"/>
          <w:szCs w:val="24"/>
          <w:lang w:bidi="fa-IR"/>
        </w:rPr>
        <w:t xml:space="preserve">, </w:t>
      </w:r>
      <w:r w:rsidR="00727034" w:rsidRPr="004B77BB">
        <w:rPr>
          <w:rFonts w:ascii="Times New Roman" w:hAnsi="Times New Roman" w:cs="Times New Roman"/>
          <w:i/>
          <w:iCs/>
          <w:color w:val="000000" w:themeColor="text1"/>
          <w:sz w:val="24"/>
          <w:szCs w:val="24"/>
        </w:rPr>
        <w:t>RSC Adv.</w:t>
      </w:r>
      <w:r w:rsidR="00727034" w:rsidRPr="004B77BB">
        <w:rPr>
          <w:rFonts w:ascii="Times New Roman" w:hAnsi="Times New Roman" w:cs="Times New Roman"/>
          <w:color w:val="000000" w:themeColor="text1"/>
          <w:sz w:val="24"/>
          <w:szCs w:val="24"/>
        </w:rPr>
        <w:t xml:space="preserve"> </w:t>
      </w:r>
      <w:r w:rsidR="00727034" w:rsidRPr="004B77BB">
        <w:rPr>
          <w:rFonts w:ascii="Times New Roman" w:hAnsi="Times New Roman" w:cs="Times New Roman"/>
          <w:b/>
          <w:bCs/>
          <w:color w:val="000000" w:themeColor="text1"/>
          <w:sz w:val="24"/>
          <w:szCs w:val="24"/>
        </w:rPr>
        <w:t>2014</w:t>
      </w:r>
      <w:r w:rsidR="00727034" w:rsidRPr="004B77BB">
        <w:rPr>
          <w:rFonts w:ascii="Times New Roman" w:hAnsi="Times New Roman" w:cs="Times New Roman"/>
          <w:color w:val="000000" w:themeColor="text1"/>
          <w:sz w:val="24"/>
          <w:szCs w:val="24"/>
        </w:rPr>
        <w:t xml:space="preserve">, </w:t>
      </w:r>
      <w:r w:rsidR="00727034" w:rsidRPr="004B77BB">
        <w:rPr>
          <w:rFonts w:ascii="Times New Roman" w:hAnsi="Times New Roman" w:cs="Times New Roman"/>
          <w:i/>
          <w:iCs/>
          <w:color w:val="000000" w:themeColor="text1"/>
          <w:sz w:val="24"/>
          <w:szCs w:val="24"/>
        </w:rPr>
        <w:t>4</w:t>
      </w:r>
      <w:r w:rsidR="00727034" w:rsidRPr="004B77BB">
        <w:rPr>
          <w:rFonts w:ascii="Times New Roman" w:hAnsi="Times New Roman" w:cs="Times New Roman"/>
          <w:color w:val="000000" w:themeColor="text1"/>
          <w:sz w:val="24"/>
          <w:szCs w:val="24"/>
        </w:rPr>
        <w:t>, 47958.</w:t>
      </w:r>
    </w:p>
    <w:p w:rsidR="00727034" w:rsidRPr="004B77BB" w:rsidRDefault="00846F45" w:rsidP="00A2738F">
      <w:pPr>
        <w:autoSpaceDE w:val="0"/>
        <w:autoSpaceDN w:val="0"/>
        <w:adjustRightInd w:val="0"/>
        <w:spacing w:after="0" w:line="480" w:lineRule="auto"/>
        <w:ind w:left="170" w:hanging="170"/>
        <w:jc w:val="both"/>
        <w:rPr>
          <w:rFonts w:ascii="Times New Roman" w:hAnsi="Times New Roman" w:cs="Times New Roman"/>
          <w:color w:val="000000" w:themeColor="text1"/>
          <w:sz w:val="24"/>
          <w:szCs w:val="24"/>
          <w:lang w:bidi="fa-IR"/>
        </w:rPr>
      </w:pPr>
      <w:r w:rsidRPr="004B77BB">
        <w:rPr>
          <w:rFonts w:ascii="Times New Roman" w:hAnsi="Times New Roman" w:cs="Times New Roman"/>
          <w:color w:val="000000" w:themeColor="text1"/>
          <w:sz w:val="24"/>
          <w:szCs w:val="24"/>
          <w:lang w:bidi="fa-IR"/>
        </w:rPr>
        <w:t xml:space="preserve">37. </w:t>
      </w:r>
      <w:r w:rsidR="00524A98" w:rsidRPr="004B77BB">
        <w:rPr>
          <w:rFonts w:ascii="Times New Roman" w:hAnsi="Times New Roman" w:cs="Times New Roman"/>
          <w:color w:val="000000" w:themeColor="text1"/>
          <w:sz w:val="24"/>
          <w:szCs w:val="24"/>
          <w:lang w:bidi="fa-IR"/>
        </w:rPr>
        <w:t xml:space="preserve">M. </w:t>
      </w:r>
      <w:proofErr w:type="spellStart"/>
      <w:r w:rsidR="00524A98" w:rsidRPr="004B77BB">
        <w:rPr>
          <w:rFonts w:ascii="Times New Roman" w:hAnsi="Times New Roman" w:cs="Times New Roman"/>
          <w:color w:val="000000" w:themeColor="text1"/>
          <w:sz w:val="24"/>
          <w:szCs w:val="24"/>
          <w:lang w:bidi="fa-IR"/>
        </w:rPr>
        <w:t>Daryanavard</w:t>
      </w:r>
      <w:proofErr w:type="spellEnd"/>
      <w:r w:rsidR="00524A98" w:rsidRPr="004B77BB">
        <w:rPr>
          <w:rFonts w:ascii="Times New Roman" w:hAnsi="Times New Roman" w:cs="Times New Roman"/>
          <w:color w:val="000000" w:themeColor="text1"/>
          <w:sz w:val="24"/>
          <w:szCs w:val="24"/>
          <w:lang w:bidi="fa-IR"/>
        </w:rPr>
        <w:t xml:space="preserve">, A. </w:t>
      </w:r>
      <w:proofErr w:type="spellStart"/>
      <w:r w:rsidR="00524A98" w:rsidRPr="004B77BB">
        <w:rPr>
          <w:rFonts w:ascii="Times New Roman" w:hAnsi="Times New Roman" w:cs="Times New Roman"/>
          <w:color w:val="000000" w:themeColor="text1"/>
          <w:sz w:val="24"/>
          <w:szCs w:val="24"/>
          <w:lang w:bidi="fa-IR"/>
        </w:rPr>
        <w:t>Ataei</w:t>
      </w:r>
      <w:proofErr w:type="spellEnd"/>
      <w:r w:rsidR="00524A98" w:rsidRPr="004B77BB">
        <w:rPr>
          <w:rFonts w:ascii="Times New Roman" w:hAnsi="Times New Roman" w:cs="Times New Roman"/>
          <w:color w:val="000000" w:themeColor="text1"/>
          <w:sz w:val="24"/>
          <w:szCs w:val="24"/>
          <w:lang w:bidi="fa-IR"/>
        </w:rPr>
        <w:t xml:space="preserve">, P. G. </w:t>
      </w:r>
      <w:proofErr w:type="spellStart"/>
      <w:r w:rsidR="00524A98" w:rsidRPr="004B77BB">
        <w:rPr>
          <w:rFonts w:ascii="Times New Roman" w:hAnsi="Times New Roman" w:cs="Times New Roman"/>
          <w:color w:val="000000" w:themeColor="text1"/>
          <w:sz w:val="24"/>
          <w:szCs w:val="24"/>
          <w:lang w:bidi="fa-IR"/>
        </w:rPr>
        <w:t>Sheykhabadi</w:t>
      </w:r>
      <w:proofErr w:type="spellEnd"/>
      <w:r w:rsidR="00524A98" w:rsidRPr="004B77BB">
        <w:rPr>
          <w:rFonts w:ascii="Times New Roman" w:hAnsi="Times New Roman" w:cs="Times New Roman"/>
          <w:color w:val="000000" w:themeColor="text1"/>
          <w:sz w:val="24"/>
          <w:szCs w:val="24"/>
          <w:lang w:bidi="fa-IR"/>
        </w:rPr>
        <w:t xml:space="preserve">, E. </w:t>
      </w:r>
      <w:proofErr w:type="spellStart"/>
      <w:r w:rsidR="00524A98" w:rsidRPr="004B77BB">
        <w:rPr>
          <w:rFonts w:ascii="Times New Roman" w:hAnsi="Times New Roman" w:cs="Times New Roman"/>
          <w:color w:val="000000" w:themeColor="text1"/>
          <w:sz w:val="24"/>
          <w:szCs w:val="24"/>
          <w:lang w:bidi="fa-IR"/>
        </w:rPr>
        <w:t>Rafiee</w:t>
      </w:r>
      <w:proofErr w:type="spellEnd"/>
      <w:r w:rsidR="00524A98" w:rsidRPr="004B77BB">
        <w:rPr>
          <w:rFonts w:ascii="Times New Roman" w:hAnsi="Times New Roman" w:cs="Times New Roman"/>
          <w:color w:val="000000" w:themeColor="text1"/>
          <w:sz w:val="24"/>
          <w:szCs w:val="24"/>
          <w:lang w:bidi="fa-IR"/>
        </w:rPr>
        <w:t xml:space="preserve">, M. </w:t>
      </w:r>
      <w:proofErr w:type="spellStart"/>
      <w:r w:rsidR="00524A98" w:rsidRPr="004B77BB">
        <w:rPr>
          <w:rFonts w:ascii="Times New Roman" w:hAnsi="Times New Roman" w:cs="Times New Roman"/>
          <w:color w:val="000000" w:themeColor="text1"/>
          <w:sz w:val="24"/>
          <w:szCs w:val="24"/>
          <w:lang w:bidi="fa-IR"/>
        </w:rPr>
        <w:t>Joshaghani</w:t>
      </w:r>
      <w:proofErr w:type="spellEnd"/>
      <w:r w:rsidR="00524A98" w:rsidRPr="004B77BB">
        <w:rPr>
          <w:rFonts w:ascii="Times New Roman" w:hAnsi="Times New Roman" w:cs="Times New Roman"/>
          <w:color w:val="000000" w:themeColor="text1"/>
          <w:sz w:val="24"/>
          <w:szCs w:val="24"/>
          <w:lang w:bidi="fa-IR"/>
        </w:rPr>
        <w:t xml:space="preserve">, </w:t>
      </w:r>
      <w:proofErr w:type="spellStart"/>
      <w:r w:rsidR="00727034" w:rsidRPr="004B77BB">
        <w:rPr>
          <w:rFonts w:ascii="Times New Roman" w:hAnsi="Times New Roman" w:cs="Times New Roman"/>
          <w:i/>
          <w:iCs/>
          <w:color w:val="000000" w:themeColor="text1"/>
          <w:sz w:val="24"/>
          <w:szCs w:val="24"/>
          <w:lang w:bidi="fa-IR"/>
        </w:rPr>
        <w:t>Chemistry</w:t>
      </w:r>
      <w:r w:rsidR="00A2738F" w:rsidRPr="004B77BB">
        <w:rPr>
          <w:rFonts w:ascii="Times New Roman" w:hAnsi="Times New Roman" w:cs="Times New Roman"/>
          <w:i/>
          <w:iCs/>
          <w:color w:val="000000" w:themeColor="text1"/>
          <w:sz w:val="24"/>
          <w:szCs w:val="24"/>
          <w:lang w:bidi="fa-IR"/>
        </w:rPr>
        <w:t>S</w:t>
      </w:r>
      <w:r w:rsidR="00727034" w:rsidRPr="004B77BB">
        <w:rPr>
          <w:rFonts w:ascii="Times New Roman" w:hAnsi="Times New Roman" w:cs="Times New Roman"/>
          <w:i/>
          <w:iCs/>
          <w:color w:val="000000" w:themeColor="text1"/>
          <w:sz w:val="24"/>
          <w:szCs w:val="24"/>
          <w:lang w:bidi="fa-IR"/>
        </w:rPr>
        <w:t>elect</w:t>
      </w:r>
      <w:proofErr w:type="spellEnd"/>
      <w:r w:rsidR="00727034" w:rsidRPr="004B77BB">
        <w:rPr>
          <w:rFonts w:ascii="Times New Roman" w:hAnsi="Times New Roman" w:cs="Times New Roman"/>
          <w:color w:val="000000" w:themeColor="text1"/>
          <w:sz w:val="24"/>
          <w:szCs w:val="24"/>
          <w:lang w:bidi="fa-IR"/>
        </w:rPr>
        <w:t xml:space="preserve">, </w:t>
      </w:r>
      <w:r w:rsidR="00727034" w:rsidRPr="004B77BB">
        <w:rPr>
          <w:rFonts w:ascii="Times New Roman" w:hAnsi="Times New Roman" w:cs="Times New Roman"/>
          <w:b/>
          <w:bCs/>
          <w:color w:val="000000" w:themeColor="text1"/>
          <w:sz w:val="24"/>
          <w:szCs w:val="24"/>
          <w:lang w:bidi="fa-IR"/>
        </w:rPr>
        <w:t>2020</w:t>
      </w:r>
      <w:r w:rsidR="00727034" w:rsidRPr="004B77BB">
        <w:rPr>
          <w:rFonts w:ascii="Times New Roman" w:hAnsi="Times New Roman" w:cs="Times New Roman"/>
          <w:color w:val="000000" w:themeColor="text1"/>
          <w:sz w:val="24"/>
          <w:szCs w:val="24"/>
          <w:lang w:bidi="fa-IR"/>
        </w:rPr>
        <w:t xml:space="preserve">, </w:t>
      </w:r>
      <w:r w:rsidR="00727034" w:rsidRPr="004B77BB">
        <w:rPr>
          <w:rFonts w:ascii="Times New Roman" w:hAnsi="Times New Roman" w:cs="Times New Roman"/>
          <w:i/>
          <w:iCs/>
          <w:color w:val="000000" w:themeColor="text1"/>
          <w:sz w:val="24"/>
          <w:szCs w:val="24"/>
          <w:lang w:bidi="fa-IR"/>
        </w:rPr>
        <w:t>5</w:t>
      </w:r>
      <w:r w:rsidR="00727034" w:rsidRPr="004B77BB">
        <w:rPr>
          <w:rFonts w:ascii="Times New Roman" w:hAnsi="Times New Roman" w:cs="Times New Roman"/>
          <w:color w:val="000000" w:themeColor="text1"/>
          <w:sz w:val="24"/>
          <w:szCs w:val="24"/>
          <w:lang w:bidi="fa-IR"/>
        </w:rPr>
        <w:t>, 18-27.</w:t>
      </w:r>
    </w:p>
    <w:p w:rsidR="004F6C2A" w:rsidRPr="004B77BB" w:rsidRDefault="00846F45" w:rsidP="006B6757">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38. </w:t>
      </w:r>
      <w:r w:rsidR="004F6C2A" w:rsidRPr="004B77BB">
        <w:rPr>
          <w:rFonts w:ascii="Times New Roman" w:hAnsi="Times New Roman" w:cs="Times New Roman"/>
          <w:sz w:val="24"/>
          <w:szCs w:val="24"/>
        </w:rPr>
        <w:t>J. Park, K. An, Y. Hwang, J</w:t>
      </w:r>
      <w:r w:rsidR="006B6757">
        <w:rPr>
          <w:rFonts w:ascii="Times New Roman" w:hAnsi="Times New Roman" w:cs="Times New Roman"/>
          <w:sz w:val="24"/>
          <w:szCs w:val="24"/>
        </w:rPr>
        <w:t xml:space="preserve">. </w:t>
      </w:r>
      <w:r w:rsidR="004F6C2A" w:rsidRPr="004B77BB">
        <w:rPr>
          <w:rFonts w:ascii="Times New Roman" w:hAnsi="Times New Roman" w:cs="Times New Roman"/>
          <w:sz w:val="24"/>
          <w:szCs w:val="24"/>
        </w:rPr>
        <w:t>G. Park, H</w:t>
      </w:r>
      <w:r w:rsidR="006B6757">
        <w:rPr>
          <w:rFonts w:ascii="Times New Roman" w:hAnsi="Times New Roman" w:cs="Times New Roman"/>
          <w:sz w:val="24"/>
          <w:szCs w:val="24"/>
        </w:rPr>
        <w:t xml:space="preserve">. </w:t>
      </w:r>
      <w:r w:rsidR="004F6C2A" w:rsidRPr="004B77BB">
        <w:rPr>
          <w:rFonts w:ascii="Times New Roman" w:hAnsi="Times New Roman" w:cs="Times New Roman"/>
          <w:sz w:val="24"/>
          <w:szCs w:val="24"/>
        </w:rPr>
        <w:t>J. Noh, J</w:t>
      </w:r>
      <w:r w:rsidR="006B6757">
        <w:rPr>
          <w:rFonts w:ascii="Times New Roman" w:hAnsi="Times New Roman" w:cs="Times New Roman"/>
          <w:sz w:val="24"/>
          <w:szCs w:val="24"/>
        </w:rPr>
        <w:t xml:space="preserve">. </w:t>
      </w:r>
      <w:r w:rsidR="004F6C2A" w:rsidRPr="004B77BB">
        <w:rPr>
          <w:rFonts w:ascii="Times New Roman" w:hAnsi="Times New Roman" w:cs="Times New Roman"/>
          <w:sz w:val="24"/>
          <w:szCs w:val="24"/>
        </w:rPr>
        <w:t>Y</w:t>
      </w:r>
      <w:r w:rsidR="006B6757">
        <w:rPr>
          <w:rFonts w:ascii="Times New Roman" w:hAnsi="Times New Roman" w:cs="Times New Roman"/>
          <w:sz w:val="24"/>
          <w:szCs w:val="24"/>
        </w:rPr>
        <w:t xml:space="preserve">. Kim, J. </w:t>
      </w:r>
      <w:r w:rsidR="004F6C2A" w:rsidRPr="004B77BB">
        <w:rPr>
          <w:rFonts w:ascii="Times New Roman" w:hAnsi="Times New Roman" w:cs="Times New Roman"/>
          <w:sz w:val="24"/>
          <w:szCs w:val="24"/>
        </w:rPr>
        <w:t>H</w:t>
      </w:r>
      <w:r w:rsidR="006B6757">
        <w:rPr>
          <w:rFonts w:ascii="Times New Roman" w:hAnsi="Times New Roman" w:cs="Times New Roman"/>
          <w:sz w:val="24"/>
          <w:szCs w:val="24"/>
        </w:rPr>
        <w:t>.</w:t>
      </w:r>
      <w:r w:rsidR="004F6C2A" w:rsidRPr="004B77BB">
        <w:rPr>
          <w:rFonts w:ascii="Times New Roman" w:hAnsi="Times New Roman" w:cs="Times New Roman"/>
          <w:sz w:val="24"/>
          <w:szCs w:val="24"/>
        </w:rPr>
        <w:t xml:space="preserve"> Park, N</w:t>
      </w:r>
      <w:r w:rsidR="006B6757">
        <w:rPr>
          <w:rFonts w:ascii="Times New Roman" w:hAnsi="Times New Roman" w:cs="Times New Roman"/>
          <w:sz w:val="24"/>
          <w:szCs w:val="24"/>
        </w:rPr>
        <w:t xml:space="preserve">. </w:t>
      </w:r>
      <w:r w:rsidR="004F6C2A" w:rsidRPr="004B77BB">
        <w:rPr>
          <w:rFonts w:ascii="Times New Roman" w:hAnsi="Times New Roman" w:cs="Times New Roman"/>
          <w:sz w:val="24"/>
          <w:szCs w:val="24"/>
        </w:rPr>
        <w:t>M</w:t>
      </w:r>
      <w:r w:rsidR="006B6757">
        <w:rPr>
          <w:rFonts w:ascii="Times New Roman" w:hAnsi="Times New Roman" w:cs="Times New Roman"/>
          <w:sz w:val="24"/>
          <w:szCs w:val="24"/>
        </w:rPr>
        <w:t>.</w:t>
      </w:r>
      <w:r w:rsidR="004F6C2A" w:rsidRPr="004B77BB">
        <w:rPr>
          <w:rFonts w:ascii="Times New Roman" w:hAnsi="Times New Roman" w:cs="Times New Roman"/>
          <w:sz w:val="24"/>
          <w:szCs w:val="24"/>
        </w:rPr>
        <w:t xml:space="preserve"> Hwang, T. </w:t>
      </w:r>
      <w:proofErr w:type="spellStart"/>
      <w:r w:rsidR="004F6C2A" w:rsidRPr="004B77BB">
        <w:rPr>
          <w:rFonts w:ascii="Times New Roman" w:hAnsi="Times New Roman" w:cs="Times New Roman"/>
          <w:sz w:val="24"/>
          <w:szCs w:val="24"/>
        </w:rPr>
        <w:t>Hyeon</w:t>
      </w:r>
      <w:proofErr w:type="spellEnd"/>
      <w:r w:rsidR="004F6C2A" w:rsidRPr="004B77BB">
        <w:rPr>
          <w:rFonts w:ascii="Times New Roman" w:hAnsi="Times New Roman" w:cs="Times New Roman"/>
          <w:sz w:val="24"/>
          <w:szCs w:val="24"/>
        </w:rPr>
        <w:t xml:space="preserve">, </w:t>
      </w:r>
      <w:r w:rsidR="004F6C2A" w:rsidRPr="004B77BB">
        <w:rPr>
          <w:rFonts w:ascii="Times New Roman" w:hAnsi="Times New Roman" w:cs="Times New Roman"/>
          <w:i/>
          <w:iCs/>
          <w:sz w:val="24"/>
          <w:szCs w:val="24"/>
        </w:rPr>
        <w:t>Nature Mater</w:t>
      </w:r>
      <w:r w:rsidR="004F6C2A" w:rsidRPr="004B77BB">
        <w:rPr>
          <w:rFonts w:ascii="Times New Roman" w:hAnsi="Times New Roman" w:cs="Times New Roman"/>
          <w:sz w:val="24"/>
          <w:szCs w:val="24"/>
        </w:rPr>
        <w:t xml:space="preserve">. </w:t>
      </w:r>
      <w:r w:rsidR="004F6C2A" w:rsidRPr="004B77BB">
        <w:rPr>
          <w:rFonts w:ascii="Times New Roman" w:hAnsi="Times New Roman" w:cs="Times New Roman"/>
          <w:b/>
          <w:bCs/>
          <w:sz w:val="24"/>
          <w:szCs w:val="24"/>
        </w:rPr>
        <w:t>2004</w:t>
      </w:r>
      <w:r w:rsidR="004F6C2A" w:rsidRPr="004B77BB">
        <w:rPr>
          <w:rFonts w:ascii="Times New Roman" w:hAnsi="Times New Roman" w:cs="Times New Roman"/>
          <w:sz w:val="24"/>
          <w:szCs w:val="24"/>
        </w:rPr>
        <w:t xml:space="preserve">, </w:t>
      </w:r>
      <w:r w:rsidR="004F6C2A" w:rsidRPr="004B77BB">
        <w:rPr>
          <w:rFonts w:ascii="Times New Roman" w:hAnsi="Times New Roman" w:cs="Times New Roman"/>
          <w:i/>
          <w:iCs/>
          <w:sz w:val="24"/>
          <w:szCs w:val="24"/>
        </w:rPr>
        <w:t>3</w:t>
      </w:r>
      <w:r w:rsidR="004F6C2A" w:rsidRPr="004B77BB">
        <w:rPr>
          <w:rFonts w:ascii="Times New Roman" w:hAnsi="Times New Roman" w:cs="Times New Roman"/>
          <w:sz w:val="24"/>
          <w:szCs w:val="24"/>
        </w:rPr>
        <w:t>, 891–895.</w:t>
      </w:r>
    </w:p>
    <w:p w:rsidR="00692819" w:rsidRPr="004B77BB" w:rsidRDefault="00846F45" w:rsidP="006B6757">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39. </w:t>
      </w:r>
      <w:r w:rsidR="00692819" w:rsidRPr="004B77BB">
        <w:rPr>
          <w:rFonts w:ascii="Times New Roman" w:hAnsi="Times New Roman" w:cs="Times New Roman"/>
          <w:sz w:val="24"/>
          <w:szCs w:val="24"/>
        </w:rPr>
        <w:t>J. Park, E. Kang, S. U. Son, H. M. Park, J. Kim, K. W. Kim, H</w:t>
      </w:r>
      <w:r w:rsidR="006B6757">
        <w:rPr>
          <w:rFonts w:ascii="Times New Roman" w:hAnsi="Times New Roman" w:cs="Times New Roman"/>
          <w:sz w:val="24"/>
          <w:szCs w:val="24"/>
        </w:rPr>
        <w:t xml:space="preserve">. </w:t>
      </w:r>
      <w:r w:rsidR="00692819" w:rsidRPr="004B77BB">
        <w:rPr>
          <w:rFonts w:ascii="Times New Roman" w:hAnsi="Times New Roman" w:cs="Times New Roman"/>
          <w:sz w:val="24"/>
          <w:szCs w:val="24"/>
        </w:rPr>
        <w:t>J. Noh, J</w:t>
      </w:r>
      <w:r w:rsidR="006B6757">
        <w:rPr>
          <w:rFonts w:ascii="Times New Roman" w:hAnsi="Times New Roman" w:cs="Times New Roman"/>
          <w:sz w:val="24"/>
          <w:szCs w:val="24"/>
        </w:rPr>
        <w:t xml:space="preserve">. </w:t>
      </w:r>
      <w:r w:rsidR="00692819" w:rsidRPr="004B77BB">
        <w:rPr>
          <w:rFonts w:ascii="Times New Roman" w:hAnsi="Times New Roman" w:cs="Times New Roman"/>
          <w:sz w:val="24"/>
          <w:szCs w:val="24"/>
        </w:rPr>
        <w:t xml:space="preserve">H. Park, C. J. </w:t>
      </w:r>
      <w:proofErr w:type="spellStart"/>
      <w:r w:rsidR="00692819" w:rsidRPr="004B77BB">
        <w:rPr>
          <w:rFonts w:ascii="Times New Roman" w:hAnsi="Times New Roman" w:cs="Times New Roman"/>
          <w:sz w:val="24"/>
          <w:szCs w:val="24"/>
        </w:rPr>
        <w:t>Bae</w:t>
      </w:r>
      <w:proofErr w:type="spellEnd"/>
      <w:r w:rsidR="00692819" w:rsidRPr="004B77BB">
        <w:rPr>
          <w:rFonts w:ascii="Times New Roman" w:hAnsi="Times New Roman" w:cs="Times New Roman"/>
          <w:sz w:val="24"/>
          <w:szCs w:val="24"/>
        </w:rPr>
        <w:t>, J</w:t>
      </w:r>
      <w:r w:rsidR="006B6757">
        <w:rPr>
          <w:rFonts w:ascii="Times New Roman" w:hAnsi="Times New Roman" w:cs="Times New Roman"/>
          <w:sz w:val="24"/>
          <w:szCs w:val="24"/>
        </w:rPr>
        <w:t xml:space="preserve">. </w:t>
      </w:r>
      <w:r w:rsidR="00692819" w:rsidRPr="004B77BB">
        <w:rPr>
          <w:rFonts w:ascii="Times New Roman" w:hAnsi="Times New Roman" w:cs="Times New Roman"/>
          <w:sz w:val="24"/>
          <w:szCs w:val="24"/>
        </w:rPr>
        <w:t xml:space="preserve">G. Park, T. </w:t>
      </w:r>
      <w:proofErr w:type="spellStart"/>
      <w:r w:rsidR="00692819" w:rsidRPr="004B77BB">
        <w:rPr>
          <w:rFonts w:ascii="Times New Roman" w:hAnsi="Times New Roman" w:cs="Times New Roman"/>
          <w:sz w:val="24"/>
          <w:szCs w:val="24"/>
        </w:rPr>
        <w:t>Hyeon</w:t>
      </w:r>
      <w:proofErr w:type="spellEnd"/>
      <w:r w:rsidR="00692819" w:rsidRPr="004B77BB">
        <w:rPr>
          <w:rFonts w:ascii="Times New Roman" w:hAnsi="Times New Roman" w:cs="Times New Roman"/>
          <w:sz w:val="24"/>
          <w:szCs w:val="24"/>
        </w:rPr>
        <w:t xml:space="preserve">, </w:t>
      </w:r>
      <w:r w:rsidR="00692819" w:rsidRPr="004B77BB">
        <w:rPr>
          <w:rFonts w:ascii="Times New Roman" w:hAnsi="Times New Roman" w:cs="Times New Roman"/>
          <w:i/>
          <w:iCs/>
          <w:sz w:val="24"/>
          <w:szCs w:val="24"/>
        </w:rPr>
        <w:t>Adv. Mater.</w:t>
      </w:r>
      <w:r w:rsidR="00692819" w:rsidRPr="004B77BB">
        <w:rPr>
          <w:rFonts w:ascii="Times New Roman" w:hAnsi="Times New Roman" w:cs="Times New Roman"/>
          <w:sz w:val="24"/>
          <w:szCs w:val="24"/>
        </w:rPr>
        <w:t xml:space="preserve"> </w:t>
      </w:r>
      <w:r w:rsidR="00AE018A" w:rsidRPr="004B77BB">
        <w:rPr>
          <w:rFonts w:ascii="Times New Roman" w:hAnsi="Times New Roman" w:cs="Times New Roman"/>
          <w:b/>
          <w:bCs/>
          <w:sz w:val="24"/>
          <w:szCs w:val="24"/>
        </w:rPr>
        <w:t>2005</w:t>
      </w:r>
      <w:r w:rsidR="00AE018A" w:rsidRPr="004B77BB">
        <w:rPr>
          <w:rFonts w:ascii="Times New Roman" w:hAnsi="Times New Roman" w:cs="Times New Roman"/>
          <w:sz w:val="24"/>
          <w:szCs w:val="24"/>
        </w:rPr>
        <w:t xml:space="preserve">, </w:t>
      </w:r>
      <w:r w:rsidR="00AE018A" w:rsidRPr="004B77BB">
        <w:rPr>
          <w:rFonts w:ascii="Times New Roman" w:hAnsi="Times New Roman" w:cs="Times New Roman"/>
          <w:i/>
          <w:iCs/>
          <w:sz w:val="24"/>
          <w:szCs w:val="24"/>
        </w:rPr>
        <w:t>17</w:t>
      </w:r>
      <w:r w:rsidR="00AE018A" w:rsidRPr="004B77BB">
        <w:rPr>
          <w:rFonts w:ascii="Times New Roman" w:hAnsi="Times New Roman" w:cs="Times New Roman"/>
          <w:sz w:val="24"/>
          <w:szCs w:val="24"/>
        </w:rPr>
        <w:t>,</w:t>
      </w:r>
      <w:r w:rsidR="00692819" w:rsidRPr="004B77BB">
        <w:rPr>
          <w:rFonts w:ascii="Times New Roman" w:hAnsi="Times New Roman" w:cs="Times New Roman"/>
          <w:sz w:val="24"/>
          <w:szCs w:val="24"/>
        </w:rPr>
        <w:t xml:space="preserve"> 429-434.</w:t>
      </w:r>
    </w:p>
    <w:p w:rsidR="009F30D2" w:rsidRPr="004B77BB" w:rsidRDefault="00846F45" w:rsidP="006B6757">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40. </w:t>
      </w:r>
      <w:r w:rsidR="009F30D2" w:rsidRPr="004B77BB">
        <w:rPr>
          <w:rFonts w:ascii="Times New Roman" w:hAnsi="Times New Roman" w:cs="Times New Roman"/>
          <w:sz w:val="24"/>
          <w:szCs w:val="24"/>
        </w:rPr>
        <w:t xml:space="preserve">H. </w:t>
      </w:r>
      <w:proofErr w:type="spellStart"/>
      <w:r w:rsidR="009F30D2" w:rsidRPr="004B77BB">
        <w:rPr>
          <w:rFonts w:ascii="Times New Roman" w:hAnsi="Times New Roman" w:cs="Times New Roman"/>
          <w:sz w:val="24"/>
          <w:szCs w:val="24"/>
        </w:rPr>
        <w:t>Eshghi</w:t>
      </w:r>
      <w:proofErr w:type="spellEnd"/>
      <w:r w:rsidR="009F30D2" w:rsidRPr="004B77BB">
        <w:rPr>
          <w:rFonts w:ascii="Times New Roman" w:hAnsi="Times New Roman" w:cs="Times New Roman"/>
          <w:sz w:val="24"/>
          <w:szCs w:val="24"/>
        </w:rPr>
        <w:t xml:space="preserve">, G. H. </w:t>
      </w:r>
      <w:proofErr w:type="spellStart"/>
      <w:r w:rsidR="009F30D2" w:rsidRPr="004B77BB">
        <w:rPr>
          <w:rFonts w:ascii="Times New Roman" w:hAnsi="Times New Roman" w:cs="Times New Roman"/>
          <w:sz w:val="24"/>
          <w:szCs w:val="24"/>
        </w:rPr>
        <w:t>Zohuri</w:t>
      </w:r>
      <w:proofErr w:type="spellEnd"/>
      <w:r w:rsidR="009F30D2" w:rsidRPr="004B77BB">
        <w:rPr>
          <w:rFonts w:ascii="Times New Roman" w:hAnsi="Times New Roman" w:cs="Times New Roman"/>
          <w:sz w:val="24"/>
          <w:szCs w:val="24"/>
        </w:rPr>
        <w:t xml:space="preserve">, S. </w:t>
      </w:r>
      <w:proofErr w:type="spellStart"/>
      <w:r w:rsidR="009F30D2" w:rsidRPr="004B77BB">
        <w:rPr>
          <w:rFonts w:ascii="Times New Roman" w:hAnsi="Times New Roman" w:cs="Times New Roman"/>
          <w:sz w:val="24"/>
          <w:szCs w:val="24"/>
        </w:rPr>
        <w:t>Damavandi</w:t>
      </w:r>
      <w:proofErr w:type="spellEnd"/>
      <w:r w:rsidR="009F30D2" w:rsidRPr="004B77BB">
        <w:rPr>
          <w:rFonts w:ascii="Times New Roman" w:hAnsi="Times New Roman" w:cs="Times New Roman"/>
          <w:sz w:val="24"/>
          <w:szCs w:val="24"/>
        </w:rPr>
        <w:t xml:space="preserve">, </w:t>
      </w:r>
      <w:r w:rsidR="009F30D2" w:rsidRPr="004B77BB">
        <w:rPr>
          <w:rFonts w:ascii="Times New Roman" w:hAnsi="Times New Roman" w:cs="Times New Roman"/>
          <w:i/>
          <w:iCs/>
          <w:sz w:val="24"/>
          <w:szCs w:val="24"/>
        </w:rPr>
        <w:t>Eur. J. Chem.</w:t>
      </w:r>
      <w:r w:rsidR="009F30D2" w:rsidRPr="004B77BB">
        <w:rPr>
          <w:rFonts w:ascii="Times New Roman" w:hAnsi="Times New Roman" w:cs="Times New Roman"/>
          <w:sz w:val="24"/>
          <w:szCs w:val="24"/>
        </w:rPr>
        <w:t xml:space="preserve"> </w:t>
      </w:r>
      <w:r w:rsidR="002E64CC" w:rsidRPr="004B77BB">
        <w:rPr>
          <w:rFonts w:ascii="Times New Roman" w:hAnsi="Times New Roman" w:cs="Times New Roman"/>
          <w:b/>
          <w:bCs/>
          <w:sz w:val="24"/>
          <w:szCs w:val="24"/>
        </w:rPr>
        <w:t>2011</w:t>
      </w:r>
      <w:r w:rsidR="002E64CC" w:rsidRPr="004B77BB">
        <w:rPr>
          <w:rFonts w:ascii="Times New Roman" w:hAnsi="Times New Roman" w:cs="Times New Roman"/>
          <w:sz w:val="24"/>
          <w:szCs w:val="24"/>
        </w:rPr>
        <w:t xml:space="preserve">, </w:t>
      </w:r>
      <w:r w:rsidR="002E64CC" w:rsidRPr="004B77BB">
        <w:rPr>
          <w:rFonts w:ascii="Times New Roman" w:hAnsi="Times New Roman" w:cs="Times New Roman"/>
          <w:i/>
          <w:iCs/>
          <w:sz w:val="24"/>
          <w:szCs w:val="24"/>
        </w:rPr>
        <w:t>2</w:t>
      </w:r>
      <w:r w:rsidR="002E64CC" w:rsidRPr="004B77BB">
        <w:rPr>
          <w:rFonts w:ascii="Times New Roman" w:hAnsi="Times New Roman" w:cs="Times New Roman"/>
          <w:sz w:val="24"/>
          <w:szCs w:val="24"/>
        </w:rPr>
        <w:t>,</w:t>
      </w:r>
      <w:r w:rsidR="009F30D2" w:rsidRPr="004B77BB">
        <w:rPr>
          <w:rFonts w:ascii="Times New Roman" w:hAnsi="Times New Roman" w:cs="Times New Roman"/>
          <w:sz w:val="24"/>
          <w:szCs w:val="24"/>
        </w:rPr>
        <w:t xml:space="preserve"> 100</w:t>
      </w:r>
      <w:r w:rsidR="009F30D2" w:rsidRPr="004B77BB">
        <w:rPr>
          <w:rFonts w:ascii="Cambria Math" w:hAnsi="Cambria Math" w:cs="Cambria Math"/>
          <w:sz w:val="24"/>
          <w:szCs w:val="24"/>
        </w:rPr>
        <w:t>‐</w:t>
      </w:r>
      <w:r w:rsidR="009F30D2" w:rsidRPr="004B77BB">
        <w:rPr>
          <w:rFonts w:ascii="Times New Roman" w:hAnsi="Times New Roman" w:cs="Times New Roman"/>
          <w:sz w:val="24"/>
          <w:szCs w:val="24"/>
        </w:rPr>
        <w:t>103</w:t>
      </w:r>
      <w:r w:rsidR="00592266" w:rsidRPr="004B77BB">
        <w:rPr>
          <w:rFonts w:ascii="Times New Roman" w:hAnsi="Times New Roman" w:cs="Times New Roman"/>
          <w:sz w:val="24"/>
          <w:szCs w:val="24"/>
        </w:rPr>
        <w:t>.</w:t>
      </w:r>
    </w:p>
    <w:p w:rsidR="00C159EB" w:rsidRPr="004B77BB" w:rsidRDefault="00846F45" w:rsidP="006B6757">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41. </w:t>
      </w:r>
      <w:r w:rsidR="00C159EB" w:rsidRPr="004B77BB">
        <w:rPr>
          <w:rFonts w:ascii="Times New Roman" w:hAnsi="Times New Roman" w:cs="Times New Roman"/>
          <w:sz w:val="24"/>
          <w:szCs w:val="24"/>
        </w:rPr>
        <w:t>K.</w:t>
      </w:r>
      <w:r w:rsidR="006B6757">
        <w:rPr>
          <w:rFonts w:ascii="Times New Roman" w:hAnsi="Times New Roman" w:cs="Times New Roman"/>
          <w:sz w:val="24"/>
          <w:szCs w:val="24"/>
        </w:rPr>
        <w:t xml:space="preserve"> </w:t>
      </w:r>
      <w:r w:rsidR="00C159EB" w:rsidRPr="004B77BB">
        <w:rPr>
          <w:rFonts w:ascii="Times New Roman" w:hAnsi="Times New Roman" w:cs="Times New Roman"/>
          <w:sz w:val="24"/>
          <w:szCs w:val="24"/>
        </w:rPr>
        <w:t>M. Reddy, N.</w:t>
      </w:r>
      <w:r w:rsidR="006B6757">
        <w:rPr>
          <w:rFonts w:ascii="Times New Roman" w:hAnsi="Times New Roman" w:cs="Times New Roman"/>
          <w:sz w:val="24"/>
          <w:szCs w:val="24"/>
        </w:rPr>
        <w:t xml:space="preserve"> </w:t>
      </w:r>
      <w:r w:rsidR="00C159EB" w:rsidRPr="004B77BB">
        <w:rPr>
          <w:rFonts w:ascii="Times New Roman" w:hAnsi="Times New Roman" w:cs="Times New Roman"/>
          <w:sz w:val="24"/>
          <w:szCs w:val="24"/>
        </w:rPr>
        <w:t xml:space="preserve">S. </w:t>
      </w:r>
      <w:proofErr w:type="spellStart"/>
      <w:r w:rsidR="00C159EB" w:rsidRPr="004B77BB">
        <w:rPr>
          <w:rFonts w:ascii="Times New Roman" w:hAnsi="Times New Roman" w:cs="Times New Roman"/>
          <w:sz w:val="24"/>
          <w:szCs w:val="24"/>
        </w:rPr>
        <w:t>Babu</w:t>
      </w:r>
      <w:proofErr w:type="spellEnd"/>
      <w:r w:rsidR="00C159EB" w:rsidRPr="004B77BB">
        <w:rPr>
          <w:rFonts w:ascii="Times New Roman" w:hAnsi="Times New Roman" w:cs="Times New Roman"/>
          <w:sz w:val="24"/>
          <w:szCs w:val="24"/>
        </w:rPr>
        <w:t xml:space="preserve">, I. </w:t>
      </w:r>
      <w:proofErr w:type="spellStart"/>
      <w:r w:rsidR="00C159EB" w:rsidRPr="004B77BB">
        <w:rPr>
          <w:rFonts w:ascii="Times New Roman" w:hAnsi="Times New Roman" w:cs="Times New Roman"/>
          <w:sz w:val="24"/>
          <w:szCs w:val="24"/>
        </w:rPr>
        <w:t>Suryanarayana</w:t>
      </w:r>
      <w:proofErr w:type="spellEnd"/>
      <w:r w:rsidR="00C159EB" w:rsidRPr="004B77BB">
        <w:rPr>
          <w:rFonts w:ascii="Times New Roman" w:hAnsi="Times New Roman" w:cs="Times New Roman"/>
          <w:sz w:val="24"/>
          <w:szCs w:val="24"/>
        </w:rPr>
        <w:t>, P.</w:t>
      </w:r>
      <w:r w:rsidR="006B6757">
        <w:rPr>
          <w:rFonts w:ascii="Times New Roman" w:hAnsi="Times New Roman" w:cs="Times New Roman"/>
          <w:sz w:val="24"/>
          <w:szCs w:val="24"/>
        </w:rPr>
        <w:t xml:space="preserve"> </w:t>
      </w:r>
      <w:r w:rsidR="00C159EB" w:rsidRPr="004B77BB">
        <w:rPr>
          <w:rFonts w:ascii="Times New Roman" w:hAnsi="Times New Roman" w:cs="Times New Roman"/>
          <w:sz w:val="24"/>
          <w:szCs w:val="24"/>
        </w:rPr>
        <w:t>S.</w:t>
      </w:r>
      <w:r w:rsidR="006B6757">
        <w:rPr>
          <w:rFonts w:ascii="Times New Roman" w:hAnsi="Times New Roman" w:cs="Times New Roman"/>
          <w:sz w:val="24"/>
          <w:szCs w:val="24"/>
        </w:rPr>
        <w:t xml:space="preserve"> </w:t>
      </w:r>
      <w:r w:rsidR="00C159EB" w:rsidRPr="004B77BB">
        <w:rPr>
          <w:rFonts w:ascii="Times New Roman" w:hAnsi="Times New Roman" w:cs="Times New Roman"/>
          <w:sz w:val="24"/>
          <w:szCs w:val="24"/>
        </w:rPr>
        <w:t xml:space="preserve">S. Prasad, N. </w:t>
      </w:r>
      <w:proofErr w:type="spellStart"/>
      <w:r w:rsidR="00C159EB" w:rsidRPr="004B77BB">
        <w:rPr>
          <w:rFonts w:ascii="Times New Roman" w:hAnsi="Times New Roman" w:cs="Times New Roman"/>
          <w:sz w:val="24"/>
          <w:szCs w:val="24"/>
        </w:rPr>
        <w:t>Lingaiah</w:t>
      </w:r>
      <w:proofErr w:type="spellEnd"/>
      <w:r w:rsidR="00C159EB" w:rsidRPr="004B77BB">
        <w:rPr>
          <w:rFonts w:ascii="Times New Roman" w:hAnsi="Times New Roman" w:cs="Times New Roman"/>
          <w:sz w:val="24"/>
          <w:szCs w:val="24"/>
        </w:rPr>
        <w:t xml:space="preserve">, </w:t>
      </w:r>
      <w:r w:rsidR="00C159EB" w:rsidRPr="004B77BB">
        <w:rPr>
          <w:rFonts w:ascii="Times New Roman" w:hAnsi="Times New Roman" w:cs="Times New Roman"/>
          <w:i/>
          <w:iCs/>
          <w:sz w:val="24"/>
          <w:szCs w:val="24"/>
        </w:rPr>
        <w:t xml:space="preserve">Tetrahedron </w:t>
      </w:r>
      <w:proofErr w:type="spellStart"/>
      <w:r w:rsidR="00C159EB" w:rsidRPr="004B77BB">
        <w:rPr>
          <w:rFonts w:ascii="Times New Roman" w:hAnsi="Times New Roman" w:cs="Times New Roman"/>
          <w:i/>
          <w:iCs/>
          <w:sz w:val="24"/>
          <w:szCs w:val="24"/>
        </w:rPr>
        <w:t>Lett</w:t>
      </w:r>
      <w:proofErr w:type="spellEnd"/>
      <w:r w:rsidR="00C159EB" w:rsidRPr="004B77BB">
        <w:rPr>
          <w:rFonts w:ascii="Times New Roman" w:hAnsi="Times New Roman" w:cs="Times New Roman"/>
          <w:i/>
          <w:iCs/>
          <w:sz w:val="24"/>
          <w:szCs w:val="24"/>
        </w:rPr>
        <w:t>.</w:t>
      </w:r>
      <w:r w:rsidR="00C159EB" w:rsidRPr="004B77BB">
        <w:rPr>
          <w:rFonts w:ascii="Times New Roman" w:hAnsi="Times New Roman" w:cs="Times New Roman"/>
          <w:sz w:val="24"/>
          <w:szCs w:val="24"/>
        </w:rPr>
        <w:t xml:space="preserve"> </w:t>
      </w:r>
      <w:r w:rsidR="00C159EB" w:rsidRPr="004B77BB">
        <w:rPr>
          <w:rFonts w:ascii="Times New Roman" w:hAnsi="Times New Roman" w:cs="Times New Roman"/>
          <w:b/>
          <w:bCs/>
          <w:sz w:val="24"/>
          <w:szCs w:val="24"/>
        </w:rPr>
        <w:t>2006</w:t>
      </w:r>
      <w:r w:rsidR="0053548D" w:rsidRPr="004B77BB">
        <w:rPr>
          <w:rFonts w:ascii="Times New Roman" w:hAnsi="Times New Roman" w:cs="Times New Roman"/>
          <w:sz w:val="24"/>
          <w:szCs w:val="24"/>
        </w:rPr>
        <w:t xml:space="preserve">, </w:t>
      </w:r>
      <w:r w:rsidR="0053548D" w:rsidRPr="004B77BB">
        <w:rPr>
          <w:rFonts w:ascii="Times New Roman" w:hAnsi="Times New Roman" w:cs="Times New Roman"/>
          <w:i/>
          <w:iCs/>
          <w:sz w:val="24"/>
          <w:szCs w:val="24"/>
        </w:rPr>
        <w:t>47</w:t>
      </w:r>
      <w:r w:rsidR="0053548D" w:rsidRPr="004B77BB">
        <w:rPr>
          <w:rFonts w:ascii="Times New Roman" w:hAnsi="Times New Roman" w:cs="Times New Roman"/>
          <w:sz w:val="24"/>
          <w:szCs w:val="24"/>
        </w:rPr>
        <w:t>,</w:t>
      </w:r>
      <w:r w:rsidR="00C159EB" w:rsidRPr="004B77BB">
        <w:rPr>
          <w:rFonts w:ascii="Times New Roman" w:hAnsi="Times New Roman" w:cs="Times New Roman"/>
          <w:sz w:val="24"/>
          <w:szCs w:val="24"/>
        </w:rPr>
        <w:t xml:space="preserve"> 7563-7566.</w:t>
      </w:r>
    </w:p>
    <w:p w:rsidR="00C159EB" w:rsidRPr="004B77BB" w:rsidRDefault="00846F45" w:rsidP="00FB5D81">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42. </w:t>
      </w:r>
      <w:r w:rsidR="00FB5D81" w:rsidRPr="004B77BB">
        <w:rPr>
          <w:rFonts w:ascii="Times New Roman" w:hAnsi="Times New Roman" w:cs="Times New Roman"/>
          <w:sz w:val="24"/>
          <w:szCs w:val="24"/>
        </w:rPr>
        <w:t>P. Li, L. Wang,</w:t>
      </w:r>
      <w:r w:rsidR="00995043" w:rsidRPr="004B77BB">
        <w:rPr>
          <w:rFonts w:ascii="Times New Roman" w:hAnsi="Times New Roman" w:cs="Times New Roman"/>
          <w:sz w:val="24"/>
          <w:szCs w:val="24"/>
        </w:rPr>
        <w:t xml:space="preserve"> </w:t>
      </w:r>
      <w:r w:rsidR="00995043" w:rsidRPr="004B77BB">
        <w:rPr>
          <w:rFonts w:ascii="Times New Roman" w:hAnsi="Times New Roman" w:cs="Times New Roman"/>
          <w:i/>
          <w:iCs/>
          <w:sz w:val="24"/>
          <w:szCs w:val="24"/>
        </w:rPr>
        <w:t>Tetrahedron.</w:t>
      </w:r>
      <w:r w:rsidR="00995043" w:rsidRPr="004B77BB">
        <w:rPr>
          <w:rFonts w:ascii="Times New Roman" w:hAnsi="Times New Roman" w:cs="Times New Roman"/>
          <w:sz w:val="24"/>
          <w:szCs w:val="24"/>
        </w:rPr>
        <w:t xml:space="preserve"> </w:t>
      </w:r>
      <w:r w:rsidR="00995043" w:rsidRPr="004B77BB">
        <w:rPr>
          <w:rFonts w:ascii="Times New Roman" w:hAnsi="Times New Roman" w:cs="Times New Roman"/>
          <w:b/>
          <w:bCs/>
          <w:sz w:val="24"/>
          <w:szCs w:val="24"/>
        </w:rPr>
        <w:t>2007</w:t>
      </w:r>
      <w:r w:rsidR="00995043" w:rsidRPr="004B77BB">
        <w:rPr>
          <w:rFonts w:ascii="Times New Roman" w:hAnsi="Times New Roman" w:cs="Times New Roman"/>
          <w:sz w:val="24"/>
          <w:szCs w:val="24"/>
        </w:rPr>
        <w:t xml:space="preserve">, </w:t>
      </w:r>
      <w:r w:rsidR="00896D8C" w:rsidRPr="004B77BB">
        <w:rPr>
          <w:rFonts w:ascii="Times New Roman" w:hAnsi="Times New Roman" w:cs="Times New Roman"/>
          <w:i/>
          <w:iCs/>
          <w:sz w:val="24"/>
          <w:szCs w:val="24"/>
        </w:rPr>
        <w:t>63</w:t>
      </w:r>
      <w:r w:rsidR="00896D8C" w:rsidRPr="004B77BB">
        <w:rPr>
          <w:rFonts w:ascii="Times New Roman" w:hAnsi="Times New Roman" w:cs="Times New Roman"/>
          <w:sz w:val="24"/>
          <w:szCs w:val="24"/>
        </w:rPr>
        <w:t xml:space="preserve">, </w:t>
      </w:r>
      <w:r w:rsidR="00995043" w:rsidRPr="004B77BB">
        <w:rPr>
          <w:rFonts w:ascii="Times New Roman" w:hAnsi="Times New Roman" w:cs="Times New Roman"/>
          <w:sz w:val="24"/>
          <w:szCs w:val="24"/>
        </w:rPr>
        <w:t>5455-5459.</w:t>
      </w:r>
    </w:p>
    <w:p w:rsidR="00995043" w:rsidRPr="004B77BB" w:rsidRDefault="00846F45" w:rsidP="00FB5D81">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43. </w:t>
      </w:r>
      <w:r w:rsidR="00995043" w:rsidRPr="004B77BB">
        <w:rPr>
          <w:rFonts w:ascii="Times New Roman" w:hAnsi="Times New Roman" w:cs="Times New Roman"/>
          <w:sz w:val="24"/>
          <w:szCs w:val="24"/>
        </w:rPr>
        <w:t xml:space="preserve">K. </w:t>
      </w:r>
      <w:proofErr w:type="spellStart"/>
      <w:r w:rsidR="00995043" w:rsidRPr="004B77BB">
        <w:rPr>
          <w:rFonts w:ascii="Times New Roman" w:hAnsi="Times New Roman" w:cs="Times New Roman"/>
          <w:sz w:val="24"/>
          <w:szCs w:val="24"/>
        </w:rPr>
        <w:t>Namitharan</w:t>
      </w:r>
      <w:proofErr w:type="spellEnd"/>
      <w:r w:rsidR="00995043" w:rsidRPr="004B77BB">
        <w:rPr>
          <w:rFonts w:ascii="Times New Roman" w:hAnsi="Times New Roman" w:cs="Times New Roman"/>
          <w:sz w:val="24"/>
          <w:szCs w:val="24"/>
        </w:rPr>
        <w:t xml:space="preserve">, K. </w:t>
      </w:r>
      <w:proofErr w:type="spellStart"/>
      <w:r w:rsidR="00995043" w:rsidRPr="004B77BB">
        <w:rPr>
          <w:rFonts w:ascii="Times New Roman" w:hAnsi="Times New Roman" w:cs="Times New Roman"/>
          <w:sz w:val="24"/>
          <w:szCs w:val="24"/>
        </w:rPr>
        <w:t>Pitchumani</w:t>
      </w:r>
      <w:proofErr w:type="spellEnd"/>
      <w:r w:rsidR="00995043" w:rsidRPr="004B77BB">
        <w:rPr>
          <w:rFonts w:ascii="Times New Roman" w:hAnsi="Times New Roman" w:cs="Times New Roman"/>
          <w:sz w:val="24"/>
          <w:szCs w:val="24"/>
        </w:rPr>
        <w:t xml:space="preserve">, </w:t>
      </w:r>
      <w:r w:rsidR="00995043" w:rsidRPr="004B77BB">
        <w:rPr>
          <w:rFonts w:ascii="Times New Roman" w:hAnsi="Times New Roman" w:cs="Times New Roman"/>
          <w:i/>
          <w:iCs/>
          <w:sz w:val="24"/>
          <w:szCs w:val="24"/>
        </w:rPr>
        <w:t>Eur. J. Org. Chem.</w:t>
      </w:r>
      <w:r w:rsidR="00995043" w:rsidRPr="004B77BB">
        <w:rPr>
          <w:rFonts w:ascii="Times New Roman" w:hAnsi="Times New Roman" w:cs="Times New Roman"/>
          <w:sz w:val="24"/>
          <w:szCs w:val="24"/>
        </w:rPr>
        <w:t xml:space="preserve"> </w:t>
      </w:r>
      <w:r w:rsidR="00995043" w:rsidRPr="004B77BB">
        <w:rPr>
          <w:rFonts w:ascii="Times New Roman" w:hAnsi="Times New Roman" w:cs="Times New Roman"/>
          <w:b/>
          <w:bCs/>
          <w:sz w:val="24"/>
          <w:szCs w:val="24"/>
        </w:rPr>
        <w:t>2010</w:t>
      </w:r>
      <w:r w:rsidR="00995043" w:rsidRPr="004B77BB">
        <w:rPr>
          <w:rFonts w:ascii="Times New Roman" w:hAnsi="Times New Roman" w:cs="Times New Roman"/>
          <w:sz w:val="24"/>
          <w:szCs w:val="24"/>
        </w:rPr>
        <w:t xml:space="preserve">, </w:t>
      </w:r>
      <w:r w:rsidR="00995043" w:rsidRPr="004B77BB">
        <w:rPr>
          <w:rFonts w:ascii="Times New Roman" w:hAnsi="Times New Roman" w:cs="Times New Roman"/>
          <w:i/>
          <w:iCs/>
          <w:sz w:val="24"/>
          <w:szCs w:val="24"/>
        </w:rPr>
        <w:t>2010</w:t>
      </w:r>
      <w:r w:rsidR="00995043" w:rsidRPr="004B77BB">
        <w:rPr>
          <w:rFonts w:ascii="Times New Roman" w:hAnsi="Times New Roman" w:cs="Times New Roman"/>
          <w:sz w:val="24"/>
          <w:szCs w:val="24"/>
        </w:rPr>
        <w:t>, 411-415.</w:t>
      </w:r>
    </w:p>
    <w:p w:rsidR="00995043" w:rsidRPr="004B77BB" w:rsidRDefault="00846F45" w:rsidP="00FB5D81">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lastRenderedPageBreak/>
        <w:t xml:space="preserve">44. </w:t>
      </w:r>
      <w:r w:rsidR="008B746F" w:rsidRPr="004B77BB">
        <w:rPr>
          <w:rFonts w:ascii="Times New Roman" w:hAnsi="Times New Roman" w:cs="Times New Roman"/>
          <w:sz w:val="24"/>
          <w:szCs w:val="24"/>
        </w:rPr>
        <w:t>M.</w:t>
      </w:r>
      <w:r w:rsidR="006B6757">
        <w:rPr>
          <w:rFonts w:ascii="Times New Roman" w:hAnsi="Times New Roman" w:cs="Times New Roman"/>
          <w:sz w:val="24"/>
          <w:szCs w:val="24"/>
        </w:rPr>
        <w:t xml:space="preserve"> </w:t>
      </w:r>
      <w:r w:rsidR="008B746F" w:rsidRPr="004B77BB">
        <w:rPr>
          <w:rFonts w:ascii="Times New Roman" w:hAnsi="Times New Roman" w:cs="Times New Roman"/>
          <w:sz w:val="24"/>
          <w:szCs w:val="24"/>
        </w:rPr>
        <w:t xml:space="preserve">L. </w:t>
      </w:r>
      <w:proofErr w:type="spellStart"/>
      <w:r w:rsidR="008B746F" w:rsidRPr="004B77BB">
        <w:rPr>
          <w:rFonts w:ascii="Times New Roman" w:hAnsi="Times New Roman" w:cs="Times New Roman"/>
          <w:sz w:val="24"/>
          <w:szCs w:val="24"/>
        </w:rPr>
        <w:t>Kantam</w:t>
      </w:r>
      <w:proofErr w:type="spellEnd"/>
      <w:r w:rsidR="008B746F" w:rsidRPr="004B77BB">
        <w:rPr>
          <w:rFonts w:ascii="Times New Roman" w:hAnsi="Times New Roman" w:cs="Times New Roman"/>
          <w:sz w:val="24"/>
          <w:szCs w:val="24"/>
        </w:rPr>
        <w:t xml:space="preserve">, S. </w:t>
      </w:r>
      <w:proofErr w:type="spellStart"/>
      <w:r w:rsidR="008B746F" w:rsidRPr="004B77BB">
        <w:rPr>
          <w:rFonts w:ascii="Times New Roman" w:hAnsi="Times New Roman" w:cs="Times New Roman"/>
          <w:sz w:val="24"/>
          <w:szCs w:val="24"/>
        </w:rPr>
        <w:t>Laha</w:t>
      </w:r>
      <w:proofErr w:type="spellEnd"/>
      <w:r w:rsidR="008B746F" w:rsidRPr="004B77BB">
        <w:rPr>
          <w:rFonts w:ascii="Times New Roman" w:hAnsi="Times New Roman" w:cs="Times New Roman"/>
          <w:sz w:val="24"/>
          <w:szCs w:val="24"/>
        </w:rPr>
        <w:t xml:space="preserve">, J. Yadav, S. </w:t>
      </w:r>
      <w:proofErr w:type="spellStart"/>
      <w:r w:rsidR="008B746F" w:rsidRPr="004B77BB">
        <w:rPr>
          <w:rFonts w:ascii="Times New Roman" w:hAnsi="Times New Roman" w:cs="Times New Roman"/>
          <w:sz w:val="24"/>
          <w:szCs w:val="24"/>
        </w:rPr>
        <w:t>Bhargava</w:t>
      </w:r>
      <w:proofErr w:type="spellEnd"/>
      <w:r w:rsidR="008B746F" w:rsidRPr="004B77BB">
        <w:rPr>
          <w:rFonts w:ascii="Times New Roman" w:hAnsi="Times New Roman" w:cs="Times New Roman"/>
          <w:sz w:val="24"/>
          <w:szCs w:val="24"/>
        </w:rPr>
        <w:t xml:space="preserve">, </w:t>
      </w:r>
      <w:r w:rsidR="008B746F" w:rsidRPr="004B77BB">
        <w:rPr>
          <w:rFonts w:ascii="Times New Roman" w:hAnsi="Times New Roman" w:cs="Times New Roman"/>
          <w:i/>
          <w:iCs/>
          <w:sz w:val="24"/>
          <w:szCs w:val="24"/>
        </w:rPr>
        <w:t xml:space="preserve">Tetrahedron </w:t>
      </w:r>
      <w:proofErr w:type="spellStart"/>
      <w:r w:rsidR="008B746F" w:rsidRPr="004B77BB">
        <w:rPr>
          <w:rFonts w:ascii="Times New Roman" w:hAnsi="Times New Roman" w:cs="Times New Roman"/>
          <w:i/>
          <w:iCs/>
          <w:sz w:val="24"/>
          <w:szCs w:val="24"/>
        </w:rPr>
        <w:t>Lett</w:t>
      </w:r>
      <w:proofErr w:type="spellEnd"/>
      <w:r w:rsidR="008B746F" w:rsidRPr="004B77BB">
        <w:rPr>
          <w:rFonts w:ascii="Times New Roman" w:hAnsi="Times New Roman" w:cs="Times New Roman"/>
          <w:i/>
          <w:iCs/>
          <w:sz w:val="24"/>
          <w:szCs w:val="24"/>
        </w:rPr>
        <w:t>.</w:t>
      </w:r>
      <w:r w:rsidR="008B746F" w:rsidRPr="004B77BB">
        <w:rPr>
          <w:rFonts w:ascii="Times New Roman" w:hAnsi="Times New Roman" w:cs="Times New Roman"/>
          <w:sz w:val="24"/>
          <w:szCs w:val="24"/>
        </w:rPr>
        <w:t xml:space="preserve"> </w:t>
      </w:r>
      <w:r w:rsidR="008B746F" w:rsidRPr="004B77BB">
        <w:rPr>
          <w:rFonts w:ascii="Times New Roman" w:hAnsi="Times New Roman" w:cs="Times New Roman"/>
          <w:b/>
          <w:bCs/>
          <w:sz w:val="24"/>
          <w:szCs w:val="24"/>
        </w:rPr>
        <w:t>2008</w:t>
      </w:r>
      <w:r w:rsidR="008B746F" w:rsidRPr="004B77BB">
        <w:rPr>
          <w:rFonts w:ascii="Times New Roman" w:hAnsi="Times New Roman" w:cs="Times New Roman"/>
          <w:sz w:val="24"/>
          <w:szCs w:val="24"/>
        </w:rPr>
        <w:t>,</w:t>
      </w:r>
      <w:r w:rsidR="00896D8C" w:rsidRPr="004B77BB">
        <w:rPr>
          <w:rFonts w:ascii="Times New Roman" w:hAnsi="Times New Roman" w:cs="Times New Roman"/>
          <w:bCs/>
          <w:sz w:val="24"/>
          <w:szCs w:val="24"/>
        </w:rPr>
        <w:t xml:space="preserve"> </w:t>
      </w:r>
      <w:r w:rsidR="00896D8C" w:rsidRPr="004B77BB">
        <w:rPr>
          <w:rFonts w:ascii="Times New Roman" w:hAnsi="Times New Roman" w:cs="Times New Roman"/>
          <w:bCs/>
          <w:i/>
          <w:iCs/>
          <w:sz w:val="24"/>
          <w:szCs w:val="24"/>
        </w:rPr>
        <w:t>49</w:t>
      </w:r>
      <w:r w:rsidR="00896D8C" w:rsidRPr="004B77BB">
        <w:rPr>
          <w:rFonts w:ascii="Times New Roman" w:hAnsi="Times New Roman" w:cs="Times New Roman"/>
          <w:sz w:val="24"/>
          <w:szCs w:val="24"/>
        </w:rPr>
        <w:t>,</w:t>
      </w:r>
      <w:r w:rsidR="008B746F" w:rsidRPr="004B77BB">
        <w:rPr>
          <w:rFonts w:ascii="Times New Roman" w:hAnsi="Times New Roman" w:cs="Times New Roman"/>
          <w:sz w:val="24"/>
          <w:szCs w:val="24"/>
        </w:rPr>
        <w:t xml:space="preserve"> 3083-3086.</w:t>
      </w:r>
    </w:p>
    <w:p w:rsidR="008B746F" w:rsidRPr="004B77BB" w:rsidRDefault="00846F45" w:rsidP="00FB5D81">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45. </w:t>
      </w:r>
      <w:r w:rsidR="00C9080E" w:rsidRPr="004B77BB">
        <w:rPr>
          <w:rFonts w:ascii="Times New Roman" w:hAnsi="Times New Roman" w:cs="Times New Roman"/>
          <w:sz w:val="24"/>
          <w:szCs w:val="24"/>
        </w:rPr>
        <w:t xml:space="preserve">M. </w:t>
      </w:r>
      <w:proofErr w:type="spellStart"/>
      <w:r w:rsidR="00C9080E" w:rsidRPr="004B77BB">
        <w:rPr>
          <w:rFonts w:ascii="Times New Roman" w:hAnsi="Times New Roman" w:cs="Times New Roman"/>
          <w:sz w:val="24"/>
          <w:szCs w:val="24"/>
        </w:rPr>
        <w:t>Rahman</w:t>
      </w:r>
      <w:proofErr w:type="spellEnd"/>
      <w:r w:rsidR="00C9080E" w:rsidRPr="004B77BB">
        <w:rPr>
          <w:rFonts w:ascii="Times New Roman" w:hAnsi="Times New Roman" w:cs="Times New Roman"/>
          <w:sz w:val="24"/>
          <w:szCs w:val="24"/>
        </w:rPr>
        <w:t>, A.</w:t>
      </w:r>
      <w:r w:rsidR="006B6757">
        <w:rPr>
          <w:rFonts w:ascii="Times New Roman" w:hAnsi="Times New Roman" w:cs="Times New Roman"/>
          <w:sz w:val="24"/>
          <w:szCs w:val="24"/>
        </w:rPr>
        <w:t xml:space="preserve"> </w:t>
      </w:r>
      <w:r w:rsidR="00C9080E" w:rsidRPr="004B77BB">
        <w:rPr>
          <w:rFonts w:ascii="Times New Roman" w:hAnsi="Times New Roman" w:cs="Times New Roman"/>
          <w:sz w:val="24"/>
          <w:szCs w:val="24"/>
        </w:rPr>
        <w:t xml:space="preserve">K. </w:t>
      </w:r>
      <w:proofErr w:type="spellStart"/>
      <w:r w:rsidR="00C9080E" w:rsidRPr="004B77BB">
        <w:rPr>
          <w:rFonts w:ascii="Times New Roman" w:hAnsi="Times New Roman" w:cs="Times New Roman"/>
          <w:sz w:val="24"/>
          <w:szCs w:val="24"/>
        </w:rPr>
        <w:t>Bagdi</w:t>
      </w:r>
      <w:proofErr w:type="spellEnd"/>
      <w:r w:rsidR="00C9080E" w:rsidRPr="004B77BB">
        <w:rPr>
          <w:rFonts w:ascii="Times New Roman" w:hAnsi="Times New Roman" w:cs="Times New Roman"/>
          <w:sz w:val="24"/>
          <w:szCs w:val="24"/>
        </w:rPr>
        <w:t xml:space="preserve">, A. </w:t>
      </w:r>
      <w:proofErr w:type="spellStart"/>
      <w:r w:rsidR="00C9080E" w:rsidRPr="004B77BB">
        <w:rPr>
          <w:rFonts w:ascii="Times New Roman" w:hAnsi="Times New Roman" w:cs="Times New Roman"/>
          <w:sz w:val="24"/>
          <w:szCs w:val="24"/>
        </w:rPr>
        <w:t>Majee</w:t>
      </w:r>
      <w:proofErr w:type="spellEnd"/>
      <w:r w:rsidR="00C9080E" w:rsidRPr="004B77BB">
        <w:rPr>
          <w:rFonts w:ascii="Times New Roman" w:hAnsi="Times New Roman" w:cs="Times New Roman"/>
          <w:sz w:val="24"/>
          <w:szCs w:val="24"/>
        </w:rPr>
        <w:t xml:space="preserve">, A. </w:t>
      </w:r>
      <w:proofErr w:type="spellStart"/>
      <w:r w:rsidR="00C9080E" w:rsidRPr="004B77BB">
        <w:rPr>
          <w:rFonts w:ascii="Times New Roman" w:hAnsi="Times New Roman" w:cs="Times New Roman"/>
          <w:sz w:val="24"/>
          <w:szCs w:val="24"/>
        </w:rPr>
        <w:t>Hajra</w:t>
      </w:r>
      <w:proofErr w:type="spellEnd"/>
      <w:r w:rsidR="00C9080E" w:rsidRPr="004B77BB">
        <w:rPr>
          <w:rFonts w:ascii="Times New Roman" w:hAnsi="Times New Roman" w:cs="Times New Roman"/>
          <w:sz w:val="24"/>
          <w:szCs w:val="24"/>
        </w:rPr>
        <w:t xml:space="preserve">, </w:t>
      </w:r>
      <w:r w:rsidR="00C9080E" w:rsidRPr="004B77BB">
        <w:rPr>
          <w:rFonts w:ascii="Times New Roman" w:hAnsi="Times New Roman" w:cs="Times New Roman"/>
          <w:i/>
          <w:iCs/>
          <w:sz w:val="24"/>
          <w:szCs w:val="24"/>
        </w:rPr>
        <w:t xml:space="preserve">Tetrahedron </w:t>
      </w:r>
      <w:proofErr w:type="spellStart"/>
      <w:r w:rsidR="00C9080E" w:rsidRPr="004B77BB">
        <w:rPr>
          <w:rFonts w:ascii="Times New Roman" w:hAnsi="Times New Roman" w:cs="Times New Roman"/>
          <w:i/>
          <w:iCs/>
          <w:sz w:val="24"/>
          <w:szCs w:val="24"/>
        </w:rPr>
        <w:t>Lett</w:t>
      </w:r>
      <w:proofErr w:type="spellEnd"/>
      <w:r w:rsidR="00C9080E" w:rsidRPr="004B77BB">
        <w:rPr>
          <w:rFonts w:ascii="Times New Roman" w:hAnsi="Times New Roman" w:cs="Times New Roman"/>
          <w:i/>
          <w:iCs/>
          <w:sz w:val="24"/>
          <w:szCs w:val="24"/>
        </w:rPr>
        <w:t>.</w:t>
      </w:r>
      <w:r w:rsidR="00C9080E" w:rsidRPr="004B77BB">
        <w:rPr>
          <w:rFonts w:ascii="Times New Roman" w:hAnsi="Times New Roman" w:cs="Times New Roman"/>
          <w:sz w:val="24"/>
          <w:szCs w:val="24"/>
        </w:rPr>
        <w:t xml:space="preserve"> </w:t>
      </w:r>
      <w:r w:rsidR="00C9080E" w:rsidRPr="004B77BB">
        <w:rPr>
          <w:rFonts w:ascii="Times New Roman" w:hAnsi="Times New Roman" w:cs="Times New Roman"/>
          <w:b/>
          <w:bCs/>
          <w:sz w:val="24"/>
          <w:szCs w:val="24"/>
        </w:rPr>
        <w:t>2011</w:t>
      </w:r>
      <w:r w:rsidR="00C9080E" w:rsidRPr="004B77BB">
        <w:rPr>
          <w:rFonts w:ascii="Times New Roman" w:hAnsi="Times New Roman" w:cs="Times New Roman"/>
          <w:sz w:val="24"/>
          <w:szCs w:val="24"/>
        </w:rPr>
        <w:t xml:space="preserve">, </w:t>
      </w:r>
      <w:r w:rsidR="00896D8C" w:rsidRPr="004B77BB">
        <w:rPr>
          <w:rFonts w:ascii="Times New Roman" w:hAnsi="Times New Roman" w:cs="Times New Roman"/>
          <w:i/>
          <w:iCs/>
          <w:sz w:val="24"/>
          <w:szCs w:val="24"/>
        </w:rPr>
        <w:t>52</w:t>
      </w:r>
      <w:r w:rsidR="00896D8C" w:rsidRPr="004B77BB">
        <w:rPr>
          <w:rFonts w:ascii="Times New Roman" w:hAnsi="Times New Roman" w:cs="Times New Roman"/>
          <w:sz w:val="24"/>
          <w:szCs w:val="24"/>
        </w:rPr>
        <w:t xml:space="preserve">, </w:t>
      </w:r>
      <w:r w:rsidR="00C9080E" w:rsidRPr="004B77BB">
        <w:rPr>
          <w:rFonts w:ascii="Times New Roman" w:hAnsi="Times New Roman" w:cs="Times New Roman"/>
          <w:sz w:val="24"/>
          <w:szCs w:val="24"/>
        </w:rPr>
        <w:t>4437-4439.</w:t>
      </w:r>
    </w:p>
    <w:p w:rsidR="00C9080E" w:rsidRPr="004B77BB" w:rsidRDefault="00846F45" w:rsidP="00FB5D81">
      <w:pPr>
        <w:spacing w:after="0" w:line="480" w:lineRule="auto"/>
        <w:ind w:left="170" w:hanging="170"/>
        <w:jc w:val="both"/>
        <w:rPr>
          <w:rFonts w:ascii="Times New Roman" w:hAnsi="Times New Roman" w:cs="Times New Roman"/>
          <w:sz w:val="24"/>
          <w:szCs w:val="24"/>
        </w:rPr>
      </w:pPr>
      <w:r w:rsidRPr="004B77BB">
        <w:rPr>
          <w:rFonts w:ascii="Times New Roman" w:hAnsi="Times New Roman" w:cs="Times New Roman"/>
          <w:sz w:val="24"/>
          <w:szCs w:val="24"/>
        </w:rPr>
        <w:t xml:space="preserve">46. </w:t>
      </w:r>
      <w:r w:rsidR="00C9080E" w:rsidRPr="004B77BB">
        <w:rPr>
          <w:rFonts w:ascii="Times New Roman" w:hAnsi="Times New Roman" w:cs="Times New Roman"/>
          <w:sz w:val="24"/>
          <w:szCs w:val="24"/>
        </w:rPr>
        <w:t xml:space="preserve">A. </w:t>
      </w:r>
      <w:proofErr w:type="spellStart"/>
      <w:r w:rsidR="00C9080E" w:rsidRPr="004B77BB">
        <w:rPr>
          <w:rFonts w:ascii="Times New Roman" w:hAnsi="Times New Roman" w:cs="Times New Roman"/>
          <w:sz w:val="24"/>
          <w:szCs w:val="24"/>
        </w:rPr>
        <w:t>Weis</w:t>
      </w:r>
      <w:r w:rsidR="00FB5D81" w:rsidRPr="004B77BB">
        <w:rPr>
          <w:rFonts w:ascii="Times New Roman" w:hAnsi="Times New Roman" w:cs="Times New Roman"/>
          <w:sz w:val="24"/>
          <w:szCs w:val="24"/>
        </w:rPr>
        <w:t>sberg</w:t>
      </w:r>
      <w:proofErr w:type="spellEnd"/>
      <w:r w:rsidR="00FB5D81" w:rsidRPr="004B77BB">
        <w:rPr>
          <w:rFonts w:ascii="Times New Roman" w:hAnsi="Times New Roman" w:cs="Times New Roman"/>
          <w:sz w:val="24"/>
          <w:szCs w:val="24"/>
        </w:rPr>
        <w:t xml:space="preserve">, B. </w:t>
      </w:r>
      <w:proofErr w:type="spellStart"/>
      <w:r w:rsidR="00FB5D81" w:rsidRPr="004B77BB">
        <w:rPr>
          <w:rFonts w:ascii="Times New Roman" w:hAnsi="Times New Roman" w:cs="Times New Roman"/>
          <w:sz w:val="24"/>
          <w:szCs w:val="24"/>
        </w:rPr>
        <w:t>Halak</w:t>
      </w:r>
      <w:proofErr w:type="spellEnd"/>
      <w:r w:rsidR="00FB5D81" w:rsidRPr="004B77BB">
        <w:rPr>
          <w:rFonts w:ascii="Times New Roman" w:hAnsi="Times New Roman" w:cs="Times New Roman"/>
          <w:sz w:val="24"/>
          <w:szCs w:val="24"/>
        </w:rPr>
        <w:t xml:space="preserve">, M. </w:t>
      </w:r>
      <w:proofErr w:type="spellStart"/>
      <w:r w:rsidR="00FB5D81" w:rsidRPr="004B77BB">
        <w:rPr>
          <w:rFonts w:ascii="Times New Roman" w:hAnsi="Times New Roman" w:cs="Times New Roman"/>
          <w:sz w:val="24"/>
          <w:szCs w:val="24"/>
        </w:rPr>
        <w:t>Portnoy</w:t>
      </w:r>
      <w:proofErr w:type="spellEnd"/>
      <w:r w:rsidR="00C9080E" w:rsidRPr="004B77BB">
        <w:rPr>
          <w:rFonts w:ascii="Times New Roman" w:hAnsi="Times New Roman" w:cs="Times New Roman"/>
          <w:sz w:val="24"/>
          <w:szCs w:val="24"/>
        </w:rPr>
        <w:t>,</w:t>
      </w:r>
      <w:r w:rsidR="00FB5D81" w:rsidRPr="004B77BB">
        <w:rPr>
          <w:rFonts w:ascii="Times New Roman" w:hAnsi="Times New Roman" w:cs="Times New Roman"/>
          <w:sz w:val="24"/>
          <w:szCs w:val="24"/>
        </w:rPr>
        <w:t xml:space="preserve"> </w:t>
      </w:r>
      <w:r w:rsidR="00C9080E" w:rsidRPr="004B77BB">
        <w:rPr>
          <w:rFonts w:ascii="Times New Roman" w:hAnsi="Times New Roman" w:cs="Times New Roman"/>
          <w:i/>
          <w:iCs/>
          <w:sz w:val="24"/>
          <w:szCs w:val="24"/>
        </w:rPr>
        <w:t>J. Org. Chem.</w:t>
      </w:r>
      <w:r w:rsidR="00C9080E" w:rsidRPr="004B77BB">
        <w:rPr>
          <w:rFonts w:ascii="Times New Roman" w:hAnsi="Times New Roman" w:cs="Times New Roman"/>
          <w:sz w:val="24"/>
          <w:szCs w:val="24"/>
        </w:rPr>
        <w:t xml:space="preserve"> </w:t>
      </w:r>
      <w:r w:rsidR="00C9080E" w:rsidRPr="004B77BB">
        <w:rPr>
          <w:rFonts w:ascii="Times New Roman" w:hAnsi="Times New Roman" w:cs="Times New Roman"/>
          <w:b/>
          <w:bCs/>
          <w:sz w:val="24"/>
          <w:szCs w:val="24"/>
        </w:rPr>
        <w:t>2005</w:t>
      </w:r>
      <w:r w:rsidR="00C9080E" w:rsidRPr="004B77BB">
        <w:rPr>
          <w:rFonts w:ascii="Times New Roman" w:hAnsi="Times New Roman" w:cs="Times New Roman"/>
          <w:sz w:val="24"/>
          <w:szCs w:val="24"/>
        </w:rPr>
        <w:t>,</w:t>
      </w:r>
      <w:r w:rsidR="00896D8C" w:rsidRPr="004B77BB">
        <w:rPr>
          <w:rFonts w:ascii="Times New Roman" w:hAnsi="Times New Roman" w:cs="Times New Roman"/>
          <w:sz w:val="24"/>
          <w:szCs w:val="24"/>
        </w:rPr>
        <w:t xml:space="preserve"> </w:t>
      </w:r>
      <w:r w:rsidR="00896D8C" w:rsidRPr="004B77BB">
        <w:rPr>
          <w:rFonts w:ascii="Times New Roman" w:hAnsi="Times New Roman" w:cs="Times New Roman"/>
          <w:i/>
          <w:iCs/>
          <w:sz w:val="24"/>
          <w:szCs w:val="24"/>
        </w:rPr>
        <w:t>70</w:t>
      </w:r>
      <w:r w:rsidR="00896D8C" w:rsidRPr="004B77BB">
        <w:rPr>
          <w:rFonts w:ascii="Times New Roman" w:hAnsi="Times New Roman" w:cs="Times New Roman"/>
          <w:sz w:val="24"/>
          <w:szCs w:val="24"/>
        </w:rPr>
        <w:t>,</w:t>
      </w:r>
      <w:r w:rsidR="00C9080E" w:rsidRPr="004B77BB">
        <w:rPr>
          <w:rFonts w:ascii="Times New Roman" w:hAnsi="Times New Roman" w:cs="Times New Roman"/>
          <w:sz w:val="24"/>
          <w:szCs w:val="24"/>
        </w:rPr>
        <w:t xml:space="preserve"> 4556-4559.</w:t>
      </w:r>
    </w:p>
    <w:p w:rsidR="00C9080E" w:rsidRPr="004B77BB" w:rsidRDefault="00846F45" w:rsidP="00FB5D81">
      <w:pPr>
        <w:spacing w:after="0" w:line="480" w:lineRule="auto"/>
        <w:ind w:left="170" w:hanging="170"/>
        <w:jc w:val="both"/>
        <w:rPr>
          <w:rFonts w:ascii="Times New Roman" w:hAnsi="Times New Roman" w:cs="Times New Roman"/>
          <w:sz w:val="24"/>
          <w:szCs w:val="24"/>
        </w:rPr>
      </w:pPr>
      <w:proofErr w:type="gramStart"/>
      <w:r w:rsidRPr="004B77BB">
        <w:rPr>
          <w:rFonts w:ascii="Times New Roman" w:hAnsi="Times New Roman" w:cs="Times New Roman"/>
          <w:sz w:val="24"/>
          <w:szCs w:val="24"/>
        </w:rPr>
        <w:t xml:space="preserve">47. </w:t>
      </w:r>
      <w:r w:rsidR="00C9080E" w:rsidRPr="004B77BB">
        <w:rPr>
          <w:rFonts w:ascii="Times New Roman" w:hAnsi="Times New Roman" w:cs="Times New Roman"/>
          <w:sz w:val="24"/>
          <w:szCs w:val="24"/>
        </w:rPr>
        <w:t>B. Huang, X. Yao, C-J.</w:t>
      </w:r>
      <w:proofErr w:type="gramEnd"/>
      <w:r w:rsidR="00C9080E" w:rsidRPr="004B77BB">
        <w:rPr>
          <w:rFonts w:ascii="Times New Roman" w:hAnsi="Times New Roman" w:cs="Times New Roman"/>
          <w:sz w:val="24"/>
          <w:szCs w:val="24"/>
        </w:rPr>
        <w:t xml:space="preserve"> Li, </w:t>
      </w:r>
      <w:r w:rsidR="00C9080E" w:rsidRPr="004B77BB">
        <w:rPr>
          <w:rFonts w:ascii="Times New Roman" w:hAnsi="Times New Roman" w:cs="Times New Roman"/>
          <w:i/>
          <w:iCs/>
          <w:sz w:val="24"/>
          <w:szCs w:val="24"/>
        </w:rPr>
        <w:t xml:space="preserve">Adv. Synth. </w:t>
      </w:r>
      <w:proofErr w:type="spellStart"/>
      <w:proofErr w:type="gramStart"/>
      <w:r w:rsidR="00C9080E" w:rsidRPr="004B77BB">
        <w:rPr>
          <w:rFonts w:ascii="Times New Roman" w:hAnsi="Times New Roman" w:cs="Times New Roman"/>
          <w:i/>
          <w:iCs/>
          <w:sz w:val="24"/>
          <w:szCs w:val="24"/>
        </w:rPr>
        <w:t>Catal</w:t>
      </w:r>
      <w:proofErr w:type="spellEnd"/>
      <w:r w:rsidR="00C9080E" w:rsidRPr="004B77BB">
        <w:rPr>
          <w:rFonts w:ascii="Times New Roman" w:hAnsi="Times New Roman" w:cs="Times New Roman"/>
          <w:i/>
          <w:iCs/>
          <w:sz w:val="24"/>
          <w:szCs w:val="24"/>
        </w:rPr>
        <w:t>.</w:t>
      </w:r>
      <w:proofErr w:type="gramEnd"/>
      <w:r w:rsidR="00C9080E" w:rsidRPr="004B77BB">
        <w:rPr>
          <w:rFonts w:ascii="Times New Roman" w:hAnsi="Times New Roman" w:cs="Times New Roman"/>
          <w:sz w:val="24"/>
          <w:szCs w:val="24"/>
        </w:rPr>
        <w:t xml:space="preserve"> </w:t>
      </w:r>
      <w:r w:rsidR="00C9080E" w:rsidRPr="004B77BB">
        <w:rPr>
          <w:rFonts w:ascii="Times New Roman" w:hAnsi="Times New Roman" w:cs="Times New Roman"/>
          <w:b/>
          <w:bCs/>
          <w:sz w:val="24"/>
          <w:szCs w:val="24"/>
        </w:rPr>
        <w:t>2006</w:t>
      </w:r>
      <w:r w:rsidR="00C9080E" w:rsidRPr="004B77BB">
        <w:rPr>
          <w:rFonts w:ascii="Times New Roman" w:hAnsi="Times New Roman" w:cs="Times New Roman"/>
          <w:sz w:val="24"/>
          <w:szCs w:val="24"/>
        </w:rPr>
        <w:t>,</w:t>
      </w:r>
      <w:r w:rsidR="00896D8C" w:rsidRPr="004B77BB">
        <w:rPr>
          <w:rFonts w:ascii="Times New Roman" w:hAnsi="Times New Roman" w:cs="Times New Roman"/>
          <w:bCs/>
          <w:sz w:val="24"/>
          <w:szCs w:val="24"/>
        </w:rPr>
        <w:t xml:space="preserve"> </w:t>
      </w:r>
      <w:r w:rsidR="00896D8C" w:rsidRPr="004B77BB">
        <w:rPr>
          <w:rFonts w:ascii="Times New Roman" w:hAnsi="Times New Roman" w:cs="Times New Roman"/>
          <w:bCs/>
          <w:i/>
          <w:iCs/>
          <w:sz w:val="24"/>
          <w:szCs w:val="24"/>
        </w:rPr>
        <w:t>348</w:t>
      </w:r>
      <w:r w:rsidR="00896D8C" w:rsidRPr="004B77BB">
        <w:rPr>
          <w:rFonts w:ascii="Times New Roman" w:hAnsi="Times New Roman" w:cs="Times New Roman"/>
          <w:bCs/>
          <w:sz w:val="24"/>
          <w:szCs w:val="24"/>
        </w:rPr>
        <w:t>,</w:t>
      </w:r>
      <w:r w:rsidR="00C9080E" w:rsidRPr="004B77BB">
        <w:rPr>
          <w:rFonts w:ascii="Times New Roman" w:hAnsi="Times New Roman" w:cs="Times New Roman"/>
          <w:sz w:val="24"/>
          <w:szCs w:val="24"/>
        </w:rPr>
        <w:t xml:space="preserve"> 1528-1532.</w:t>
      </w:r>
    </w:p>
    <w:sectPr w:rsidR="00C9080E" w:rsidRPr="004B77BB" w:rsidSect="00711483">
      <w:pgSz w:w="12240" w:h="15840"/>
      <w:pgMar w:top="1440" w:right="1440" w:bottom="1440" w:left="1440" w:header="720" w:footer="720" w:gutter="0"/>
      <w:lnNumType w:countBy="1" w:restart="continuou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OGC F+ MTSY">
    <w:altName w:val="Arial Unicode MS"/>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1ECF"/>
    <w:multiLevelType w:val="hybridMultilevel"/>
    <w:tmpl w:val="F28C86A6"/>
    <w:lvl w:ilvl="0" w:tplc="33C096C8">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0740F4"/>
    <w:multiLevelType w:val="hybridMultilevel"/>
    <w:tmpl w:val="D9F4FB6A"/>
    <w:lvl w:ilvl="0" w:tplc="C316BC92">
      <w:start w:val="1"/>
      <w:numFmt w:val="decimal"/>
      <w:lvlText w:val="%1)"/>
      <w:lvlJc w:val="left"/>
      <w:pPr>
        <w:tabs>
          <w:tab w:val="num" w:pos="1035"/>
        </w:tabs>
        <w:ind w:left="1035" w:hanging="720"/>
      </w:pPr>
      <w:rPr>
        <w:rFonts w:cs="B Nazanin" w:hint="default"/>
        <w:b w:val="0"/>
        <w:sz w:val="24"/>
        <w:szCs w:val="24"/>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2">
    <w:nsid w:val="07655069"/>
    <w:multiLevelType w:val="hybridMultilevel"/>
    <w:tmpl w:val="3AF8A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10393"/>
    <w:multiLevelType w:val="hybridMultilevel"/>
    <w:tmpl w:val="88A6E48A"/>
    <w:lvl w:ilvl="0" w:tplc="AD9E29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D60578B"/>
    <w:multiLevelType w:val="hybridMultilevel"/>
    <w:tmpl w:val="B82E6E1A"/>
    <w:lvl w:ilvl="0" w:tplc="32E27B32">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
    <w:nsid w:val="0DCB628A"/>
    <w:multiLevelType w:val="multilevel"/>
    <w:tmpl w:val="CD220F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070D8"/>
    <w:multiLevelType w:val="hybridMultilevel"/>
    <w:tmpl w:val="4CB07E4E"/>
    <w:lvl w:ilvl="0" w:tplc="01649476">
      <w:start w:val="1"/>
      <w:numFmt w:val="decimal"/>
      <w:lvlText w:val="%1"/>
      <w:lvlJc w:val="left"/>
      <w:pPr>
        <w:ind w:left="720" w:hanging="360"/>
      </w:pPr>
      <w:rPr>
        <w:rFonts w:hint="default"/>
      </w:rPr>
    </w:lvl>
    <w:lvl w:ilvl="1" w:tplc="04D00FA4" w:tentative="1">
      <w:start w:val="1"/>
      <w:numFmt w:val="lowerLetter"/>
      <w:lvlText w:val="%2."/>
      <w:lvlJc w:val="left"/>
      <w:pPr>
        <w:ind w:left="1440" w:hanging="360"/>
      </w:pPr>
    </w:lvl>
    <w:lvl w:ilvl="2" w:tplc="83D4CDA6" w:tentative="1">
      <w:start w:val="1"/>
      <w:numFmt w:val="lowerRoman"/>
      <w:lvlText w:val="%3."/>
      <w:lvlJc w:val="right"/>
      <w:pPr>
        <w:ind w:left="2160" w:hanging="180"/>
      </w:pPr>
    </w:lvl>
    <w:lvl w:ilvl="3" w:tplc="ED4E8A0A" w:tentative="1">
      <w:start w:val="1"/>
      <w:numFmt w:val="decimal"/>
      <w:lvlText w:val="%4."/>
      <w:lvlJc w:val="left"/>
      <w:pPr>
        <w:ind w:left="2880" w:hanging="360"/>
      </w:pPr>
    </w:lvl>
    <w:lvl w:ilvl="4" w:tplc="083C4CEE" w:tentative="1">
      <w:start w:val="1"/>
      <w:numFmt w:val="lowerLetter"/>
      <w:lvlText w:val="%5."/>
      <w:lvlJc w:val="left"/>
      <w:pPr>
        <w:ind w:left="3600" w:hanging="360"/>
      </w:pPr>
    </w:lvl>
    <w:lvl w:ilvl="5" w:tplc="CBA4045E" w:tentative="1">
      <w:start w:val="1"/>
      <w:numFmt w:val="lowerRoman"/>
      <w:lvlText w:val="%6."/>
      <w:lvlJc w:val="right"/>
      <w:pPr>
        <w:ind w:left="4320" w:hanging="180"/>
      </w:pPr>
    </w:lvl>
    <w:lvl w:ilvl="6" w:tplc="EAE28EB6" w:tentative="1">
      <w:start w:val="1"/>
      <w:numFmt w:val="decimal"/>
      <w:lvlText w:val="%7."/>
      <w:lvlJc w:val="left"/>
      <w:pPr>
        <w:ind w:left="5040" w:hanging="360"/>
      </w:pPr>
    </w:lvl>
    <w:lvl w:ilvl="7" w:tplc="6A1893D2" w:tentative="1">
      <w:start w:val="1"/>
      <w:numFmt w:val="lowerLetter"/>
      <w:lvlText w:val="%8."/>
      <w:lvlJc w:val="left"/>
      <w:pPr>
        <w:ind w:left="5760" w:hanging="360"/>
      </w:pPr>
    </w:lvl>
    <w:lvl w:ilvl="8" w:tplc="7DBE6530" w:tentative="1">
      <w:start w:val="1"/>
      <w:numFmt w:val="lowerRoman"/>
      <w:lvlText w:val="%9."/>
      <w:lvlJc w:val="right"/>
      <w:pPr>
        <w:ind w:left="6480" w:hanging="180"/>
      </w:pPr>
    </w:lvl>
  </w:abstractNum>
  <w:abstractNum w:abstractNumId="7">
    <w:nsid w:val="11C31CE8"/>
    <w:multiLevelType w:val="hybridMultilevel"/>
    <w:tmpl w:val="CFDCDE4E"/>
    <w:lvl w:ilvl="0" w:tplc="CFBC0856">
      <w:start w:val="1"/>
      <w:numFmt w:val="decimal"/>
      <w:lvlText w:val="%1."/>
      <w:lvlJc w:val="left"/>
      <w:pPr>
        <w:ind w:left="720" w:hanging="360"/>
      </w:pPr>
      <w:rPr>
        <w:rFonts w:hint="default"/>
      </w:rPr>
    </w:lvl>
    <w:lvl w:ilvl="1" w:tplc="37BCADA6" w:tentative="1">
      <w:start w:val="1"/>
      <w:numFmt w:val="lowerLetter"/>
      <w:lvlText w:val="%2."/>
      <w:lvlJc w:val="left"/>
      <w:pPr>
        <w:ind w:left="1440" w:hanging="360"/>
      </w:pPr>
    </w:lvl>
    <w:lvl w:ilvl="2" w:tplc="668EC5E2" w:tentative="1">
      <w:start w:val="1"/>
      <w:numFmt w:val="lowerRoman"/>
      <w:lvlText w:val="%3."/>
      <w:lvlJc w:val="right"/>
      <w:pPr>
        <w:ind w:left="2160" w:hanging="180"/>
      </w:pPr>
    </w:lvl>
    <w:lvl w:ilvl="3" w:tplc="F3C221D6" w:tentative="1">
      <w:start w:val="1"/>
      <w:numFmt w:val="decimal"/>
      <w:lvlText w:val="%4."/>
      <w:lvlJc w:val="left"/>
      <w:pPr>
        <w:ind w:left="2880" w:hanging="360"/>
      </w:pPr>
    </w:lvl>
    <w:lvl w:ilvl="4" w:tplc="96862256" w:tentative="1">
      <w:start w:val="1"/>
      <w:numFmt w:val="lowerLetter"/>
      <w:lvlText w:val="%5."/>
      <w:lvlJc w:val="left"/>
      <w:pPr>
        <w:ind w:left="3600" w:hanging="360"/>
      </w:pPr>
    </w:lvl>
    <w:lvl w:ilvl="5" w:tplc="9EDAB498" w:tentative="1">
      <w:start w:val="1"/>
      <w:numFmt w:val="lowerRoman"/>
      <w:lvlText w:val="%6."/>
      <w:lvlJc w:val="right"/>
      <w:pPr>
        <w:ind w:left="4320" w:hanging="180"/>
      </w:pPr>
    </w:lvl>
    <w:lvl w:ilvl="6" w:tplc="B4A4AF40" w:tentative="1">
      <w:start w:val="1"/>
      <w:numFmt w:val="decimal"/>
      <w:lvlText w:val="%7."/>
      <w:lvlJc w:val="left"/>
      <w:pPr>
        <w:ind w:left="5040" w:hanging="360"/>
      </w:pPr>
    </w:lvl>
    <w:lvl w:ilvl="7" w:tplc="96AA84D4" w:tentative="1">
      <w:start w:val="1"/>
      <w:numFmt w:val="lowerLetter"/>
      <w:lvlText w:val="%8."/>
      <w:lvlJc w:val="left"/>
      <w:pPr>
        <w:ind w:left="5760" w:hanging="360"/>
      </w:pPr>
    </w:lvl>
    <w:lvl w:ilvl="8" w:tplc="3EAA8F80" w:tentative="1">
      <w:start w:val="1"/>
      <w:numFmt w:val="lowerRoman"/>
      <w:lvlText w:val="%9."/>
      <w:lvlJc w:val="right"/>
      <w:pPr>
        <w:ind w:left="6480" w:hanging="180"/>
      </w:pPr>
    </w:lvl>
  </w:abstractNum>
  <w:abstractNum w:abstractNumId="8">
    <w:nsid w:val="123A6A29"/>
    <w:multiLevelType w:val="hybridMultilevel"/>
    <w:tmpl w:val="0290B6D6"/>
    <w:lvl w:ilvl="0" w:tplc="9F8E8BDE">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
    <w:nsid w:val="12B56E66"/>
    <w:multiLevelType w:val="hybridMultilevel"/>
    <w:tmpl w:val="E4B6A32E"/>
    <w:lvl w:ilvl="0" w:tplc="0409000F">
      <w:start w:val="1"/>
      <w:numFmt w:val="decimal"/>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ED0398"/>
    <w:multiLevelType w:val="hybridMultilevel"/>
    <w:tmpl w:val="01B00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A00A7"/>
    <w:multiLevelType w:val="hybridMultilevel"/>
    <w:tmpl w:val="D1ECFBC8"/>
    <w:lvl w:ilvl="0" w:tplc="9B7093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46A20EE"/>
    <w:multiLevelType w:val="hybridMultilevel"/>
    <w:tmpl w:val="B316C6CC"/>
    <w:lvl w:ilvl="0" w:tplc="C3E0F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32585"/>
    <w:multiLevelType w:val="hybridMultilevel"/>
    <w:tmpl w:val="B6BCD2C2"/>
    <w:lvl w:ilvl="0" w:tplc="06320F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821855"/>
    <w:multiLevelType w:val="hybridMultilevel"/>
    <w:tmpl w:val="3082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E4D53"/>
    <w:multiLevelType w:val="hybridMultilevel"/>
    <w:tmpl w:val="D7AA4C08"/>
    <w:lvl w:ilvl="0" w:tplc="6DF83B8C">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BF37C6"/>
    <w:multiLevelType w:val="hybridMultilevel"/>
    <w:tmpl w:val="FA40311A"/>
    <w:lvl w:ilvl="0" w:tplc="556EBA90">
      <w:start w:val="1"/>
      <w:numFmt w:val="decimal"/>
      <w:lvlText w:val="%1-"/>
      <w:lvlJc w:val="left"/>
      <w:pPr>
        <w:ind w:left="540" w:hanging="360"/>
      </w:pPr>
      <w:rPr>
        <w:rFonts w:hint="default"/>
        <w:sz w:val="36"/>
        <w:szCs w:val="3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8F73830"/>
    <w:multiLevelType w:val="hybridMultilevel"/>
    <w:tmpl w:val="B6F8C412"/>
    <w:lvl w:ilvl="0" w:tplc="74EE2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6F4C07"/>
    <w:multiLevelType w:val="hybridMultilevel"/>
    <w:tmpl w:val="2F0A05B2"/>
    <w:lvl w:ilvl="0" w:tplc="66309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BC3A20"/>
    <w:multiLevelType w:val="hybridMultilevel"/>
    <w:tmpl w:val="4614F962"/>
    <w:lvl w:ilvl="0" w:tplc="5F3CDA5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2EAB1402"/>
    <w:multiLevelType w:val="hybridMultilevel"/>
    <w:tmpl w:val="BF603ACA"/>
    <w:lvl w:ilvl="0" w:tplc="5B64A0C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B27DEA"/>
    <w:multiLevelType w:val="hybridMultilevel"/>
    <w:tmpl w:val="3B1ADEBC"/>
    <w:lvl w:ilvl="0" w:tplc="04090001">
      <w:start w:val="1"/>
      <w:numFmt w:val="decimal"/>
      <w:lvlText w:val="%1."/>
      <w:lvlJc w:val="left"/>
      <w:pPr>
        <w:ind w:left="720" w:hanging="360"/>
      </w:pPr>
      <w:rPr>
        <w:rFonts w:ascii="Calibri" w:hAnsi="Calibri" w:cs="Arial" w:hint="default"/>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36D12545"/>
    <w:multiLevelType w:val="hybridMultilevel"/>
    <w:tmpl w:val="3F867340"/>
    <w:lvl w:ilvl="0" w:tplc="E3F60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E0738"/>
    <w:multiLevelType w:val="hybridMultilevel"/>
    <w:tmpl w:val="5DE809D2"/>
    <w:lvl w:ilvl="0" w:tplc="0409000F">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20533A"/>
    <w:multiLevelType w:val="hybridMultilevel"/>
    <w:tmpl w:val="3AEAB31C"/>
    <w:lvl w:ilvl="0" w:tplc="F8FA2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A87091"/>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4AAA1B1A"/>
    <w:multiLevelType w:val="hybridMultilevel"/>
    <w:tmpl w:val="1390CAA8"/>
    <w:lvl w:ilvl="0" w:tplc="45E8686C">
      <w:start w:val="1"/>
      <w:numFmt w:val="decimal"/>
      <w:lvlText w:val="%1-"/>
      <w:lvlJc w:val="left"/>
      <w:pPr>
        <w:ind w:left="720" w:hanging="360"/>
      </w:pPr>
      <w:rPr>
        <w:rFonts w:hint="default"/>
      </w:rPr>
    </w:lvl>
    <w:lvl w:ilvl="1" w:tplc="53B6E60E" w:tentative="1">
      <w:start w:val="1"/>
      <w:numFmt w:val="lowerLetter"/>
      <w:lvlText w:val="%2."/>
      <w:lvlJc w:val="left"/>
      <w:pPr>
        <w:ind w:left="1440" w:hanging="360"/>
      </w:pPr>
    </w:lvl>
    <w:lvl w:ilvl="2" w:tplc="5B680B7C" w:tentative="1">
      <w:start w:val="1"/>
      <w:numFmt w:val="lowerRoman"/>
      <w:lvlText w:val="%3."/>
      <w:lvlJc w:val="right"/>
      <w:pPr>
        <w:ind w:left="2160" w:hanging="180"/>
      </w:pPr>
    </w:lvl>
    <w:lvl w:ilvl="3" w:tplc="00F050D8" w:tentative="1">
      <w:start w:val="1"/>
      <w:numFmt w:val="decimal"/>
      <w:lvlText w:val="%4."/>
      <w:lvlJc w:val="left"/>
      <w:pPr>
        <w:ind w:left="2880" w:hanging="360"/>
      </w:pPr>
    </w:lvl>
    <w:lvl w:ilvl="4" w:tplc="CD720C86" w:tentative="1">
      <w:start w:val="1"/>
      <w:numFmt w:val="lowerLetter"/>
      <w:lvlText w:val="%5."/>
      <w:lvlJc w:val="left"/>
      <w:pPr>
        <w:ind w:left="3600" w:hanging="360"/>
      </w:pPr>
    </w:lvl>
    <w:lvl w:ilvl="5" w:tplc="CD8C2138" w:tentative="1">
      <w:start w:val="1"/>
      <w:numFmt w:val="lowerRoman"/>
      <w:lvlText w:val="%6."/>
      <w:lvlJc w:val="right"/>
      <w:pPr>
        <w:ind w:left="4320" w:hanging="180"/>
      </w:pPr>
    </w:lvl>
    <w:lvl w:ilvl="6" w:tplc="CA8E4AAC" w:tentative="1">
      <w:start w:val="1"/>
      <w:numFmt w:val="decimal"/>
      <w:lvlText w:val="%7."/>
      <w:lvlJc w:val="left"/>
      <w:pPr>
        <w:ind w:left="5040" w:hanging="360"/>
      </w:pPr>
    </w:lvl>
    <w:lvl w:ilvl="7" w:tplc="0E229F02" w:tentative="1">
      <w:start w:val="1"/>
      <w:numFmt w:val="lowerLetter"/>
      <w:lvlText w:val="%8."/>
      <w:lvlJc w:val="left"/>
      <w:pPr>
        <w:ind w:left="5760" w:hanging="360"/>
      </w:pPr>
    </w:lvl>
    <w:lvl w:ilvl="8" w:tplc="B9E64F5A" w:tentative="1">
      <w:start w:val="1"/>
      <w:numFmt w:val="lowerRoman"/>
      <w:lvlText w:val="%9."/>
      <w:lvlJc w:val="right"/>
      <w:pPr>
        <w:ind w:left="6480" w:hanging="180"/>
      </w:pPr>
    </w:lvl>
  </w:abstractNum>
  <w:abstractNum w:abstractNumId="27">
    <w:nsid w:val="53911CF2"/>
    <w:multiLevelType w:val="hybridMultilevel"/>
    <w:tmpl w:val="517EA684"/>
    <w:lvl w:ilvl="0" w:tplc="123CF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814DC1"/>
    <w:multiLevelType w:val="hybridMultilevel"/>
    <w:tmpl w:val="76088E18"/>
    <w:lvl w:ilvl="0" w:tplc="0C268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22DB2"/>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584A499A"/>
    <w:multiLevelType w:val="hybridMultilevel"/>
    <w:tmpl w:val="75F0DAD0"/>
    <w:lvl w:ilvl="0" w:tplc="041E42AA">
      <w:start w:val="1"/>
      <w:numFmt w:val="decimal"/>
      <w:lvlText w:val="%1."/>
      <w:lvlJc w:val="left"/>
      <w:pPr>
        <w:ind w:left="8014" w:hanging="360"/>
      </w:pPr>
      <w:rPr>
        <w:rFonts w:hint="default"/>
      </w:rPr>
    </w:lvl>
    <w:lvl w:ilvl="1" w:tplc="BEA2EC80" w:tentative="1">
      <w:start w:val="1"/>
      <w:numFmt w:val="lowerLetter"/>
      <w:lvlText w:val="%2."/>
      <w:lvlJc w:val="left"/>
      <w:pPr>
        <w:ind w:left="8734" w:hanging="360"/>
      </w:pPr>
    </w:lvl>
    <w:lvl w:ilvl="2" w:tplc="7958A1A0" w:tentative="1">
      <w:start w:val="1"/>
      <w:numFmt w:val="lowerRoman"/>
      <w:lvlText w:val="%3."/>
      <w:lvlJc w:val="right"/>
      <w:pPr>
        <w:ind w:left="9454" w:hanging="180"/>
      </w:pPr>
    </w:lvl>
    <w:lvl w:ilvl="3" w:tplc="25B4C22A" w:tentative="1">
      <w:start w:val="1"/>
      <w:numFmt w:val="decimal"/>
      <w:lvlText w:val="%4."/>
      <w:lvlJc w:val="left"/>
      <w:pPr>
        <w:ind w:left="10174" w:hanging="360"/>
      </w:pPr>
    </w:lvl>
    <w:lvl w:ilvl="4" w:tplc="40E87492" w:tentative="1">
      <w:start w:val="1"/>
      <w:numFmt w:val="lowerLetter"/>
      <w:lvlText w:val="%5."/>
      <w:lvlJc w:val="left"/>
      <w:pPr>
        <w:ind w:left="10894" w:hanging="360"/>
      </w:pPr>
    </w:lvl>
    <w:lvl w:ilvl="5" w:tplc="7DC469C6" w:tentative="1">
      <w:start w:val="1"/>
      <w:numFmt w:val="lowerRoman"/>
      <w:lvlText w:val="%6."/>
      <w:lvlJc w:val="right"/>
      <w:pPr>
        <w:ind w:left="11614" w:hanging="180"/>
      </w:pPr>
    </w:lvl>
    <w:lvl w:ilvl="6" w:tplc="5636EEAE" w:tentative="1">
      <w:start w:val="1"/>
      <w:numFmt w:val="decimal"/>
      <w:lvlText w:val="%7."/>
      <w:lvlJc w:val="left"/>
      <w:pPr>
        <w:ind w:left="12334" w:hanging="360"/>
      </w:pPr>
    </w:lvl>
    <w:lvl w:ilvl="7" w:tplc="22FA155C" w:tentative="1">
      <w:start w:val="1"/>
      <w:numFmt w:val="lowerLetter"/>
      <w:lvlText w:val="%8."/>
      <w:lvlJc w:val="left"/>
      <w:pPr>
        <w:ind w:left="13054" w:hanging="360"/>
      </w:pPr>
    </w:lvl>
    <w:lvl w:ilvl="8" w:tplc="BE8C742E" w:tentative="1">
      <w:start w:val="1"/>
      <w:numFmt w:val="lowerRoman"/>
      <w:lvlText w:val="%9."/>
      <w:lvlJc w:val="right"/>
      <w:pPr>
        <w:ind w:left="13774" w:hanging="180"/>
      </w:pPr>
    </w:lvl>
  </w:abstractNum>
  <w:abstractNum w:abstractNumId="31">
    <w:nsid w:val="58697057"/>
    <w:multiLevelType w:val="hybridMultilevel"/>
    <w:tmpl w:val="F3F20CDC"/>
    <w:lvl w:ilvl="0" w:tplc="8E467C4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D890963"/>
    <w:multiLevelType w:val="hybridMultilevel"/>
    <w:tmpl w:val="147C4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2010C"/>
    <w:multiLevelType w:val="hybridMultilevel"/>
    <w:tmpl w:val="9AE6D2D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5E400041"/>
    <w:multiLevelType w:val="multilevel"/>
    <w:tmpl w:val="F49A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8C49F8"/>
    <w:multiLevelType w:val="hybridMultilevel"/>
    <w:tmpl w:val="F5C63272"/>
    <w:lvl w:ilvl="0" w:tplc="BA388FCE">
      <w:start w:val="1"/>
      <w:numFmt w:val="decimal"/>
      <w:lvlText w:val="%1."/>
      <w:lvlJc w:val="left"/>
      <w:pPr>
        <w:ind w:left="720" w:hanging="360"/>
      </w:pPr>
      <w:rPr>
        <w:rFonts w:hint="default"/>
      </w:rPr>
    </w:lvl>
    <w:lvl w:ilvl="1" w:tplc="6060C8C0" w:tentative="1">
      <w:start w:val="1"/>
      <w:numFmt w:val="lowerLetter"/>
      <w:lvlText w:val="%2."/>
      <w:lvlJc w:val="left"/>
      <w:pPr>
        <w:ind w:left="1440" w:hanging="360"/>
      </w:pPr>
    </w:lvl>
    <w:lvl w:ilvl="2" w:tplc="07AE02A6" w:tentative="1">
      <w:start w:val="1"/>
      <w:numFmt w:val="lowerRoman"/>
      <w:lvlText w:val="%3."/>
      <w:lvlJc w:val="right"/>
      <w:pPr>
        <w:ind w:left="2160" w:hanging="180"/>
      </w:pPr>
    </w:lvl>
    <w:lvl w:ilvl="3" w:tplc="E7984EF6" w:tentative="1">
      <w:start w:val="1"/>
      <w:numFmt w:val="decimal"/>
      <w:lvlText w:val="%4."/>
      <w:lvlJc w:val="left"/>
      <w:pPr>
        <w:ind w:left="2880" w:hanging="360"/>
      </w:pPr>
    </w:lvl>
    <w:lvl w:ilvl="4" w:tplc="A6D24B20" w:tentative="1">
      <w:start w:val="1"/>
      <w:numFmt w:val="lowerLetter"/>
      <w:lvlText w:val="%5."/>
      <w:lvlJc w:val="left"/>
      <w:pPr>
        <w:ind w:left="3600" w:hanging="360"/>
      </w:pPr>
    </w:lvl>
    <w:lvl w:ilvl="5" w:tplc="5B9CE350" w:tentative="1">
      <w:start w:val="1"/>
      <w:numFmt w:val="lowerRoman"/>
      <w:lvlText w:val="%6."/>
      <w:lvlJc w:val="right"/>
      <w:pPr>
        <w:ind w:left="4320" w:hanging="180"/>
      </w:pPr>
    </w:lvl>
    <w:lvl w:ilvl="6" w:tplc="2344388A" w:tentative="1">
      <w:start w:val="1"/>
      <w:numFmt w:val="decimal"/>
      <w:lvlText w:val="%7."/>
      <w:lvlJc w:val="left"/>
      <w:pPr>
        <w:ind w:left="5040" w:hanging="360"/>
      </w:pPr>
    </w:lvl>
    <w:lvl w:ilvl="7" w:tplc="6AE67914" w:tentative="1">
      <w:start w:val="1"/>
      <w:numFmt w:val="lowerLetter"/>
      <w:lvlText w:val="%8."/>
      <w:lvlJc w:val="left"/>
      <w:pPr>
        <w:ind w:left="5760" w:hanging="360"/>
      </w:pPr>
    </w:lvl>
    <w:lvl w:ilvl="8" w:tplc="747C18B2" w:tentative="1">
      <w:start w:val="1"/>
      <w:numFmt w:val="lowerRoman"/>
      <w:lvlText w:val="%9."/>
      <w:lvlJc w:val="right"/>
      <w:pPr>
        <w:ind w:left="6480" w:hanging="180"/>
      </w:pPr>
    </w:lvl>
  </w:abstractNum>
  <w:abstractNum w:abstractNumId="36">
    <w:nsid w:val="614E2DF2"/>
    <w:multiLevelType w:val="hybridMultilevel"/>
    <w:tmpl w:val="67CA23C4"/>
    <w:lvl w:ilvl="0" w:tplc="89249598">
      <w:start w:val="1"/>
      <w:numFmt w:val="decimal"/>
      <w:lvlText w:val="%1-"/>
      <w:lvlJc w:val="left"/>
      <w:pPr>
        <w:ind w:left="720" w:hanging="360"/>
      </w:pPr>
      <w:rPr>
        <w:rFonts w:hint="default"/>
      </w:rPr>
    </w:lvl>
    <w:lvl w:ilvl="1" w:tplc="650E4496" w:tentative="1">
      <w:start w:val="1"/>
      <w:numFmt w:val="lowerLetter"/>
      <w:lvlText w:val="%2."/>
      <w:lvlJc w:val="left"/>
      <w:pPr>
        <w:ind w:left="1440" w:hanging="360"/>
      </w:pPr>
    </w:lvl>
    <w:lvl w:ilvl="2" w:tplc="B43016FA" w:tentative="1">
      <w:start w:val="1"/>
      <w:numFmt w:val="lowerRoman"/>
      <w:lvlText w:val="%3."/>
      <w:lvlJc w:val="right"/>
      <w:pPr>
        <w:ind w:left="2160" w:hanging="180"/>
      </w:pPr>
    </w:lvl>
    <w:lvl w:ilvl="3" w:tplc="C5D02FD0" w:tentative="1">
      <w:start w:val="1"/>
      <w:numFmt w:val="decimal"/>
      <w:lvlText w:val="%4."/>
      <w:lvlJc w:val="left"/>
      <w:pPr>
        <w:ind w:left="2880" w:hanging="360"/>
      </w:pPr>
    </w:lvl>
    <w:lvl w:ilvl="4" w:tplc="C054EFFC" w:tentative="1">
      <w:start w:val="1"/>
      <w:numFmt w:val="lowerLetter"/>
      <w:lvlText w:val="%5."/>
      <w:lvlJc w:val="left"/>
      <w:pPr>
        <w:ind w:left="3600" w:hanging="360"/>
      </w:pPr>
    </w:lvl>
    <w:lvl w:ilvl="5" w:tplc="3ECA3056" w:tentative="1">
      <w:start w:val="1"/>
      <w:numFmt w:val="lowerRoman"/>
      <w:lvlText w:val="%6."/>
      <w:lvlJc w:val="right"/>
      <w:pPr>
        <w:ind w:left="4320" w:hanging="180"/>
      </w:pPr>
    </w:lvl>
    <w:lvl w:ilvl="6" w:tplc="CDD622E6" w:tentative="1">
      <w:start w:val="1"/>
      <w:numFmt w:val="decimal"/>
      <w:lvlText w:val="%7."/>
      <w:lvlJc w:val="left"/>
      <w:pPr>
        <w:ind w:left="5040" w:hanging="360"/>
      </w:pPr>
    </w:lvl>
    <w:lvl w:ilvl="7" w:tplc="1962472C" w:tentative="1">
      <w:start w:val="1"/>
      <w:numFmt w:val="lowerLetter"/>
      <w:lvlText w:val="%8."/>
      <w:lvlJc w:val="left"/>
      <w:pPr>
        <w:ind w:left="5760" w:hanging="360"/>
      </w:pPr>
    </w:lvl>
    <w:lvl w:ilvl="8" w:tplc="E496EDDC" w:tentative="1">
      <w:start w:val="1"/>
      <w:numFmt w:val="lowerRoman"/>
      <w:lvlText w:val="%9."/>
      <w:lvlJc w:val="right"/>
      <w:pPr>
        <w:ind w:left="6480" w:hanging="180"/>
      </w:pPr>
    </w:lvl>
  </w:abstractNum>
  <w:abstractNum w:abstractNumId="37">
    <w:nsid w:val="62C97948"/>
    <w:multiLevelType w:val="hybridMultilevel"/>
    <w:tmpl w:val="71AA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BB02EF"/>
    <w:multiLevelType w:val="hybridMultilevel"/>
    <w:tmpl w:val="94FE7F6C"/>
    <w:lvl w:ilvl="0" w:tplc="737A7282">
      <w:start w:val="1"/>
      <w:numFmt w:val="decimal"/>
      <w:lvlText w:val="%1."/>
      <w:lvlJc w:val="left"/>
      <w:pPr>
        <w:ind w:left="785"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E35A09"/>
    <w:multiLevelType w:val="hybridMultilevel"/>
    <w:tmpl w:val="3900FCB6"/>
    <w:lvl w:ilvl="0" w:tplc="142C5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2D73C6"/>
    <w:multiLevelType w:val="hybridMultilevel"/>
    <w:tmpl w:val="51383012"/>
    <w:lvl w:ilvl="0" w:tplc="0409000F">
      <w:start w:val="1"/>
      <w:numFmt w:val="lowerLetter"/>
      <w:lvlText w:val="%1)"/>
      <w:lvlJc w:val="left"/>
      <w:pPr>
        <w:ind w:left="720" w:hanging="360"/>
      </w:pPr>
      <w:rPr>
        <w:rFonts w:ascii="Calibri" w:hAnsi="Calibri"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5D01C6"/>
    <w:multiLevelType w:val="hybridMultilevel"/>
    <w:tmpl w:val="F1585E28"/>
    <w:lvl w:ilvl="0" w:tplc="BAE2FC9A">
      <w:start w:val="1"/>
      <w:numFmt w:val="lowerLetter"/>
      <w:lvlText w:val="(%1)"/>
      <w:lvlJc w:val="left"/>
      <w:pPr>
        <w:ind w:left="4815" w:hanging="3225"/>
      </w:pPr>
      <w:rPr>
        <w:rFonts w:ascii="Times New Roman" w:hAnsi="Times New Roman" w:cs="Times New Roman" w:hint="default"/>
        <w:sz w:val="24"/>
        <w:szCs w:val="24"/>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42">
    <w:nsid w:val="7F037CE8"/>
    <w:multiLevelType w:val="hybridMultilevel"/>
    <w:tmpl w:val="3290127A"/>
    <w:lvl w:ilvl="0" w:tplc="250C950C">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2"/>
  </w:num>
  <w:num w:numId="2">
    <w:abstractNumId w:val="5"/>
  </w:num>
  <w:num w:numId="3">
    <w:abstractNumId w:val="31"/>
  </w:num>
  <w:num w:numId="4">
    <w:abstractNumId w:val="3"/>
  </w:num>
  <w:num w:numId="5">
    <w:abstractNumId w:val="15"/>
  </w:num>
  <w:num w:numId="6">
    <w:abstractNumId w:val="37"/>
  </w:num>
  <w:num w:numId="7">
    <w:abstractNumId w:val="10"/>
  </w:num>
  <w:num w:numId="8">
    <w:abstractNumId w:val="39"/>
  </w:num>
  <w:num w:numId="9">
    <w:abstractNumId w:val="21"/>
  </w:num>
  <w:num w:numId="10">
    <w:abstractNumId w:val="7"/>
  </w:num>
  <w:num w:numId="11">
    <w:abstractNumId w:val="36"/>
  </w:num>
  <w:num w:numId="12">
    <w:abstractNumId w:val="16"/>
  </w:num>
  <w:num w:numId="13">
    <w:abstractNumId w:val="18"/>
  </w:num>
  <w:num w:numId="14">
    <w:abstractNumId w:val="20"/>
  </w:num>
  <w:num w:numId="15">
    <w:abstractNumId w:val="9"/>
  </w:num>
  <w:num w:numId="16">
    <w:abstractNumId w:val="23"/>
  </w:num>
  <w:num w:numId="17">
    <w:abstractNumId w:val="28"/>
  </w:num>
  <w:num w:numId="18">
    <w:abstractNumId w:val="12"/>
  </w:num>
  <w:num w:numId="19">
    <w:abstractNumId w:val="24"/>
  </w:num>
  <w:num w:numId="20">
    <w:abstractNumId w:val="26"/>
  </w:num>
  <w:num w:numId="21">
    <w:abstractNumId w:val="6"/>
  </w:num>
  <w:num w:numId="22">
    <w:abstractNumId w:val="38"/>
  </w:num>
  <w:num w:numId="23">
    <w:abstractNumId w:val="13"/>
  </w:num>
  <w:num w:numId="24">
    <w:abstractNumId w:val="32"/>
  </w:num>
  <w:num w:numId="25">
    <w:abstractNumId w:val="27"/>
  </w:num>
  <w:num w:numId="26">
    <w:abstractNumId w:val="4"/>
  </w:num>
  <w:num w:numId="27">
    <w:abstractNumId w:val="30"/>
  </w:num>
  <w:num w:numId="28">
    <w:abstractNumId w:val="35"/>
  </w:num>
  <w:num w:numId="29">
    <w:abstractNumId w:val="42"/>
  </w:num>
  <w:num w:numId="30">
    <w:abstractNumId w:val="11"/>
  </w:num>
  <w:num w:numId="31">
    <w:abstractNumId w:val="8"/>
  </w:num>
  <w:num w:numId="32">
    <w:abstractNumId w:val="33"/>
  </w:num>
  <w:num w:numId="33">
    <w:abstractNumId w:val="19"/>
  </w:num>
  <w:num w:numId="34">
    <w:abstractNumId w:val="34"/>
  </w:num>
  <w:num w:numId="35">
    <w:abstractNumId w:val="41"/>
  </w:num>
  <w:num w:numId="36">
    <w:abstractNumId w:val="1"/>
  </w:num>
  <w:num w:numId="37">
    <w:abstractNumId w:val="40"/>
  </w:num>
  <w:num w:numId="38">
    <w:abstractNumId w:val="22"/>
  </w:num>
  <w:num w:numId="39">
    <w:abstractNumId w:val="29"/>
  </w:num>
  <w:num w:numId="40">
    <w:abstractNumId w:val="25"/>
  </w:num>
  <w:num w:numId="41">
    <w:abstractNumId w:val="0"/>
  </w:num>
  <w:num w:numId="42">
    <w:abstractNumId w:val="14"/>
  </w:num>
  <w:num w:numId="4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024BB"/>
    <w:rsid w:val="0001247D"/>
    <w:rsid w:val="00016BBD"/>
    <w:rsid w:val="00020F88"/>
    <w:rsid w:val="00022E99"/>
    <w:rsid w:val="00030682"/>
    <w:rsid w:val="000354D3"/>
    <w:rsid w:val="00040E8B"/>
    <w:rsid w:val="00041182"/>
    <w:rsid w:val="00046385"/>
    <w:rsid w:val="000501E9"/>
    <w:rsid w:val="00057559"/>
    <w:rsid w:val="00061486"/>
    <w:rsid w:val="00073C77"/>
    <w:rsid w:val="0007662E"/>
    <w:rsid w:val="00080B0D"/>
    <w:rsid w:val="000823CE"/>
    <w:rsid w:val="000827EE"/>
    <w:rsid w:val="0008400F"/>
    <w:rsid w:val="00091CEC"/>
    <w:rsid w:val="0009513C"/>
    <w:rsid w:val="00097568"/>
    <w:rsid w:val="000A3F52"/>
    <w:rsid w:val="000C0210"/>
    <w:rsid w:val="000D1BE3"/>
    <w:rsid w:val="000D285C"/>
    <w:rsid w:val="000F04D5"/>
    <w:rsid w:val="000F6587"/>
    <w:rsid w:val="00107AAE"/>
    <w:rsid w:val="00107B11"/>
    <w:rsid w:val="00111796"/>
    <w:rsid w:val="00114475"/>
    <w:rsid w:val="001162E7"/>
    <w:rsid w:val="001170A7"/>
    <w:rsid w:val="00120CF8"/>
    <w:rsid w:val="00121FCC"/>
    <w:rsid w:val="00122824"/>
    <w:rsid w:val="001241E8"/>
    <w:rsid w:val="00125885"/>
    <w:rsid w:val="00127834"/>
    <w:rsid w:val="0013655C"/>
    <w:rsid w:val="001438CD"/>
    <w:rsid w:val="001442C9"/>
    <w:rsid w:val="001458D9"/>
    <w:rsid w:val="001501CD"/>
    <w:rsid w:val="00151623"/>
    <w:rsid w:val="001558E2"/>
    <w:rsid w:val="00157702"/>
    <w:rsid w:val="00157D64"/>
    <w:rsid w:val="00172910"/>
    <w:rsid w:val="001816FE"/>
    <w:rsid w:val="00185AA8"/>
    <w:rsid w:val="00187899"/>
    <w:rsid w:val="00193E1C"/>
    <w:rsid w:val="001A09F3"/>
    <w:rsid w:val="001A6F78"/>
    <w:rsid w:val="001A7437"/>
    <w:rsid w:val="001A77B5"/>
    <w:rsid w:val="001B1759"/>
    <w:rsid w:val="001B2B36"/>
    <w:rsid w:val="001B435F"/>
    <w:rsid w:val="001B6E66"/>
    <w:rsid w:val="001C4BD5"/>
    <w:rsid w:val="001C50D5"/>
    <w:rsid w:val="001D31C2"/>
    <w:rsid w:val="001D364D"/>
    <w:rsid w:val="001D3A85"/>
    <w:rsid w:val="001F3CD8"/>
    <w:rsid w:val="00202A04"/>
    <w:rsid w:val="002153AD"/>
    <w:rsid w:val="0021565F"/>
    <w:rsid w:val="002204AF"/>
    <w:rsid w:val="002206F0"/>
    <w:rsid w:val="00221E06"/>
    <w:rsid w:val="002279FA"/>
    <w:rsid w:val="002336B3"/>
    <w:rsid w:val="0023509E"/>
    <w:rsid w:val="00236A8F"/>
    <w:rsid w:val="002427C8"/>
    <w:rsid w:val="002469E9"/>
    <w:rsid w:val="002520EC"/>
    <w:rsid w:val="0026006A"/>
    <w:rsid w:val="00274500"/>
    <w:rsid w:val="002809F8"/>
    <w:rsid w:val="00282EDE"/>
    <w:rsid w:val="002907AA"/>
    <w:rsid w:val="00290A20"/>
    <w:rsid w:val="00290ED4"/>
    <w:rsid w:val="00296F5E"/>
    <w:rsid w:val="002970ED"/>
    <w:rsid w:val="002A6F0E"/>
    <w:rsid w:val="002A79F8"/>
    <w:rsid w:val="002B2CA1"/>
    <w:rsid w:val="002B3CA1"/>
    <w:rsid w:val="002B7294"/>
    <w:rsid w:val="002C5B9F"/>
    <w:rsid w:val="002D1608"/>
    <w:rsid w:val="002E5E7E"/>
    <w:rsid w:val="002E64CC"/>
    <w:rsid w:val="002E6B81"/>
    <w:rsid w:val="002F60E1"/>
    <w:rsid w:val="002F60E3"/>
    <w:rsid w:val="003019FC"/>
    <w:rsid w:val="00311515"/>
    <w:rsid w:val="00316538"/>
    <w:rsid w:val="003214BD"/>
    <w:rsid w:val="00343E60"/>
    <w:rsid w:val="00344C95"/>
    <w:rsid w:val="00345888"/>
    <w:rsid w:val="00352AE9"/>
    <w:rsid w:val="00356E06"/>
    <w:rsid w:val="00363ED4"/>
    <w:rsid w:val="0036699C"/>
    <w:rsid w:val="003673E9"/>
    <w:rsid w:val="003A59A5"/>
    <w:rsid w:val="003A6750"/>
    <w:rsid w:val="003A7CB3"/>
    <w:rsid w:val="003B3AA1"/>
    <w:rsid w:val="003B413F"/>
    <w:rsid w:val="003B42DB"/>
    <w:rsid w:val="003C2DCB"/>
    <w:rsid w:val="003C5933"/>
    <w:rsid w:val="003D1574"/>
    <w:rsid w:val="003D5D51"/>
    <w:rsid w:val="003E5385"/>
    <w:rsid w:val="003F0F8E"/>
    <w:rsid w:val="003F37B9"/>
    <w:rsid w:val="003F440E"/>
    <w:rsid w:val="003F5CF3"/>
    <w:rsid w:val="003F79E3"/>
    <w:rsid w:val="0040087F"/>
    <w:rsid w:val="00403632"/>
    <w:rsid w:val="00406678"/>
    <w:rsid w:val="00406EA3"/>
    <w:rsid w:val="004115EA"/>
    <w:rsid w:val="00411B63"/>
    <w:rsid w:val="0041465A"/>
    <w:rsid w:val="0042199E"/>
    <w:rsid w:val="00432B65"/>
    <w:rsid w:val="00435AB5"/>
    <w:rsid w:val="00437697"/>
    <w:rsid w:val="00446B90"/>
    <w:rsid w:val="00450B18"/>
    <w:rsid w:val="00450C2F"/>
    <w:rsid w:val="00451EC1"/>
    <w:rsid w:val="0045722C"/>
    <w:rsid w:val="00460F23"/>
    <w:rsid w:val="004615D3"/>
    <w:rsid w:val="00466288"/>
    <w:rsid w:val="00466866"/>
    <w:rsid w:val="004727CC"/>
    <w:rsid w:val="00472AB5"/>
    <w:rsid w:val="00474C06"/>
    <w:rsid w:val="004758D4"/>
    <w:rsid w:val="00480CCB"/>
    <w:rsid w:val="004827E7"/>
    <w:rsid w:val="00483CC7"/>
    <w:rsid w:val="00492983"/>
    <w:rsid w:val="00493AD6"/>
    <w:rsid w:val="00495B36"/>
    <w:rsid w:val="00497CF2"/>
    <w:rsid w:val="004A10F3"/>
    <w:rsid w:val="004A2390"/>
    <w:rsid w:val="004B1AB3"/>
    <w:rsid w:val="004B2395"/>
    <w:rsid w:val="004B3BF9"/>
    <w:rsid w:val="004B77BB"/>
    <w:rsid w:val="004C245C"/>
    <w:rsid w:val="004C4258"/>
    <w:rsid w:val="004C7AD5"/>
    <w:rsid w:val="004D134B"/>
    <w:rsid w:val="004D16A6"/>
    <w:rsid w:val="004D3F42"/>
    <w:rsid w:val="004D7D14"/>
    <w:rsid w:val="004E11DA"/>
    <w:rsid w:val="004F3542"/>
    <w:rsid w:val="004F6C2A"/>
    <w:rsid w:val="00500492"/>
    <w:rsid w:val="00503177"/>
    <w:rsid w:val="00511804"/>
    <w:rsid w:val="00514A00"/>
    <w:rsid w:val="005164FE"/>
    <w:rsid w:val="00524594"/>
    <w:rsid w:val="005247BD"/>
    <w:rsid w:val="00524A98"/>
    <w:rsid w:val="00524B2F"/>
    <w:rsid w:val="0052746F"/>
    <w:rsid w:val="00530271"/>
    <w:rsid w:val="005311E2"/>
    <w:rsid w:val="0053248A"/>
    <w:rsid w:val="0053462B"/>
    <w:rsid w:val="0053548D"/>
    <w:rsid w:val="00537B80"/>
    <w:rsid w:val="00541A64"/>
    <w:rsid w:val="00542993"/>
    <w:rsid w:val="0054444E"/>
    <w:rsid w:val="00544A37"/>
    <w:rsid w:val="00545810"/>
    <w:rsid w:val="00550288"/>
    <w:rsid w:val="00550BF4"/>
    <w:rsid w:val="00555E9D"/>
    <w:rsid w:val="0056255D"/>
    <w:rsid w:val="005626C7"/>
    <w:rsid w:val="005715EC"/>
    <w:rsid w:val="00572A97"/>
    <w:rsid w:val="005743B8"/>
    <w:rsid w:val="0058148A"/>
    <w:rsid w:val="00582C19"/>
    <w:rsid w:val="00586F8A"/>
    <w:rsid w:val="00590274"/>
    <w:rsid w:val="00592266"/>
    <w:rsid w:val="005A3EE3"/>
    <w:rsid w:val="005B4715"/>
    <w:rsid w:val="005C21B3"/>
    <w:rsid w:val="005D5C0C"/>
    <w:rsid w:val="005D6AD8"/>
    <w:rsid w:val="005E6866"/>
    <w:rsid w:val="005E706B"/>
    <w:rsid w:val="005E7A77"/>
    <w:rsid w:val="005F1CCB"/>
    <w:rsid w:val="005F277D"/>
    <w:rsid w:val="005F79F0"/>
    <w:rsid w:val="00600A14"/>
    <w:rsid w:val="00604040"/>
    <w:rsid w:val="0060451B"/>
    <w:rsid w:val="00606904"/>
    <w:rsid w:val="00611A04"/>
    <w:rsid w:val="0061369B"/>
    <w:rsid w:val="00614680"/>
    <w:rsid w:val="00614D30"/>
    <w:rsid w:val="00620B61"/>
    <w:rsid w:val="00621724"/>
    <w:rsid w:val="00622C19"/>
    <w:rsid w:val="006338B6"/>
    <w:rsid w:val="00635868"/>
    <w:rsid w:val="00637A8D"/>
    <w:rsid w:val="00640EC5"/>
    <w:rsid w:val="0064121B"/>
    <w:rsid w:val="00650407"/>
    <w:rsid w:val="0065158E"/>
    <w:rsid w:val="00651EC8"/>
    <w:rsid w:val="006610F8"/>
    <w:rsid w:val="0066448C"/>
    <w:rsid w:val="0067057B"/>
    <w:rsid w:val="006707FC"/>
    <w:rsid w:val="006757ED"/>
    <w:rsid w:val="006772B0"/>
    <w:rsid w:val="0068750A"/>
    <w:rsid w:val="00692819"/>
    <w:rsid w:val="0069318C"/>
    <w:rsid w:val="0069496D"/>
    <w:rsid w:val="00696E7E"/>
    <w:rsid w:val="00696E9F"/>
    <w:rsid w:val="00697CD2"/>
    <w:rsid w:val="006A2591"/>
    <w:rsid w:val="006A2DB9"/>
    <w:rsid w:val="006A3090"/>
    <w:rsid w:val="006A3915"/>
    <w:rsid w:val="006A5A3A"/>
    <w:rsid w:val="006A5A78"/>
    <w:rsid w:val="006B4C2A"/>
    <w:rsid w:val="006B5838"/>
    <w:rsid w:val="006B6757"/>
    <w:rsid w:val="006C04CC"/>
    <w:rsid w:val="006C1E55"/>
    <w:rsid w:val="006C29EE"/>
    <w:rsid w:val="006C5A5B"/>
    <w:rsid w:val="006D797E"/>
    <w:rsid w:val="006E1E98"/>
    <w:rsid w:val="006E20BA"/>
    <w:rsid w:val="006E2A06"/>
    <w:rsid w:val="006E545E"/>
    <w:rsid w:val="006E76D3"/>
    <w:rsid w:val="006E7A5A"/>
    <w:rsid w:val="006F1476"/>
    <w:rsid w:val="006F2855"/>
    <w:rsid w:val="006F3329"/>
    <w:rsid w:val="006F6C6B"/>
    <w:rsid w:val="007014A4"/>
    <w:rsid w:val="00702C9C"/>
    <w:rsid w:val="00705842"/>
    <w:rsid w:val="0070622E"/>
    <w:rsid w:val="00707B15"/>
    <w:rsid w:val="007100E5"/>
    <w:rsid w:val="00711483"/>
    <w:rsid w:val="0071244A"/>
    <w:rsid w:val="00714B5B"/>
    <w:rsid w:val="00720683"/>
    <w:rsid w:val="00724DFE"/>
    <w:rsid w:val="00727034"/>
    <w:rsid w:val="00732376"/>
    <w:rsid w:val="00733E80"/>
    <w:rsid w:val="00736830"/>
    <w:rsid w:val="0074266D"/>
    <w:rsid w:val="00742685"/>
    <w:rsid w:val="00743C88"/>
    <w:rsid w:val="007537CB"/>
    <w:rsid w:val="00764833"/>
    <w:rsid w:val="007664D8"/>
    <w:rsid w:val="00771758"/>
    <w:rsid w:val="00772255"/>
    <w:rsid w:val="00784643"/>
    <w:rsid w:val="00786AEF"/>
    <w:rsid w:val="007916C6"/>
    <w:rsid w:val="00794022"/>
    <w:rsid w:val="00794DA0"/>
    <w:rsid w:val="0079649F"/>
    <w:rsid w:val="007A176A"/>
    <w:rsid w:val="007C0082"/>
    <w:rsid w:val="007D3139"/>
    <w:rsid w:val="007D5D06"/>
    <w:rsid w:val="007E1111"/>
    <w:rsid w:val="007E1468"/>
    <w:rsid w:val="007E6D49"/>
    <w:rsid w:val="007F3045"/>
    <w:rsid w:val="007F43E5"/>
    <w:rsid w:val="00802041"/>
    <w:rsid w:val="00802195"/>
    <w:rsid w:val="008068CC"/>
    <w:rsid w:val="00811E60"/>
    <w:rsid w:val="0081768D"/>
    <w:rsid w:val="00817D17"/>
    <w:rsid w:val="008235ED"/>
    <w:rsid w:val="00824846"/>
    <w:rsid w:val="008264A8"/>
    <w:rsid w:val="00826560"/>
    <w:rsid w:val="00830283"/>
    <w:rsid w:val="00831D08"/>
    <w:rsid w:val="00834609"/>
    <w:rsid w:val="00834EFB"/>
    <w:rsid w:val="00835D73"/>
    <w:rsid w:val="00846F45"/>
    <w:rsid w:val="00853052"/>
    <w:rsid w:val="0085760C"/>
    <w:rsid w:val="00867B03"/>
    <w:rsid w:val="00872395"/>
    <w:rsid w:val="00872DD9"/>
    <w:rsid w:val="008750BB"/>
    <w:rsid w:val="00880D74"/>
    <w:rsid w:val="008812D5"/>
    <w:rsid w:val="008827FD"/>
    <w:rsid w:val="00883143"/>
    <w:rsid w:val="00884EC5"/>
    <w:rsid w:val="0088710F"/>
    <w:rsid w:val="00895252"/>
    <w:rsid w:val="00896D8C"/>
    <w:rsid w:val="008A0B01"/>
    <w:rsid w:val="008A62F0"/>
    <w:rsid w:val="008B746F"/>
    <w:rsid w:val="008E2EED"/>
    <w:rsid w:val="008F1CAD"/>
    <w:rsid w:val="008F1FB1"/>
    <w:rsid w:val="008F4DFD"/>
    <w:rsid w:val="0090276A"/>
    <w:rsid w:val="00904FE1"/>
    <w:rsid w:val="00907277"/>
    <w:rsid w:val="00912BED"/>
    <w:rsid w:val="00912D0F"/>
    <w:rsid w:val="0091485E"/>
    <w:rsid w:val="00917363"/>
    <w:rsid w:val="00925CA8"/>
    <w:rsid w:val="00926F4D"/>
    <w:rsid w:val="009311AF"/>
    <w:rsid w:val="009339EA"/>
    <w:rsid w:val="00937EFC"/>
    <w:rsid w:val="009468FA"/>
    <w:rsid w:val="00954E87"/>
    <w:rsid w:val="00962E04"/>
    <w:rsid w:val="00966140"/>
    <w:rsid w:val="009743CA"/>
    <w:rsid w:val="00984A90"/>
    <w:rsid w:val="00992380"/>
    <w:rsid w:val="00994C6F"/>
    <w:rsid w:val="00995043"/>
    <w:rsid w:val="009A6E83"/>
    <w:rsid w:val="009B138C"/>
    <w:rsid w:val="009B67C4"/>
    <w:rsid w:val="009C0F79"/>
    <w:rsid w:val="009C1A24"/>
    <w:rsid w:val="009C78F2"/>
    <w:rsid w:val="009D32FE"/>
    <w:rsid w:val="009D7034"/>
    <w:rsid w:val="009E1826"/>
    <w:rsid w:val="009E1B61"/>
    <w:rsid w:val="009E1D70"/>
    <w:rsid w:val="009E492D"/>
    <w:rsid w:val="009F30D2"/>
    <w:rsid w:val="00A03952"/>
    <w:rsid w:val="00A03AB9"/>
    <w:rsid w:val="00A03BDA"/>
    <w:rsid w:val="00A047AA"/>
    <w:rsid w:val="00A1622E"/>
    <w:rsid w:val="00A22E45"/>
    <w:rsid w:val="00A26358"/>
    <w:rsid w:val="00A2738F"/>
    <w:rsid w:val="00A27F02"/>
    <w:rsid w:val="00A40FE2"/>
    <w:rsid w:val="00A4161A"/>
    <w:rsid w:val="00A4390E"/>
    <w:rsid w:val="00A56AEE"/>
    <w:rsid w:val="00A6400F"/>
    <w:rsid w:val="00A66EDF"/>
    <w:rsid w:val="00A70C96"/>
    <w:rsid w:val="00A82523"/>
    <w:rsid w:val="00A8567F"/>
    <w:rsid w:val="00A87198"/>
    <w:rsid w:val="00A94062"/>
    <w:rsid w:val="00A94527"/>
    <w:rsid w:val="00A95727"/>
    <w:rsid w:val="00A95BA7"/>
    <w:rsid w:val="00A97F0F"/>
    <w:rsid w:val="00AA232A"/>
    <w:rsid w:val="00AA3386"/>
    <w:rsid w:val="00AB012D"/>
    <w:rsid w:val="00AB2FD3"/>
    <w:rsid w:val="00AC276A"/>
    <w:rsid w:val="00AC7551"/>
    <w:rsid w:val="00AD2372"/>
    <w:rsid w:val="00AD4593"/>
    <w:rsid w:val="00AE018A"/>
    <w:rsid w:val="00AE383B"/>
    <w:rsid w:val="00AE50C1"/>
    <w:rsid w:val="00AF2219"/>
    <w:rsid w:val="00AF2259"/>
    <w:rsid w:val="00AF51B3"/>
    <w:rsid w:val="00B07A03"/>
    <w:rsid w:val="00B07B76"/>
    <w:rsid w:val="00B119CA"/>
    <w:rsid w:val="00B16230"/>
    <w:rsid w:val="00B303EA"/>
    <w:rsid w:val="00B31CFF"/>
    <w:rsid w:val="00B3271A"/>
    <w:rsid w:val="00B34359"/>
    <w:rsid w:val="00B344C1"/>
    <w:rsid w:val="00B44BEA"/>
    <w:rsid w:val="00B51225"/>
    <w:rsid w:val="00B53B9E"/>
    <w:rsid w:val="00B648FD"/>
    <w:rsid w:val="00B7327E"/>
    <w:rsid w:val="00B739B4"/>
    <w:rsid w:val="00B81F17"/>
    <w:rsid w:val="00B82169"/>
    <w:rsid w:val="00B8332C"/>
    <w:rsid w:val="00B83759"/>
    <w:rsid w:val="00B863FE"/>
    <w:rsid w:val="00B92110"/>
    <w:rsid w:val="00B961BF"/>
    <w:rsid w:val="00BA6281"/>
    <w:rsid w:val="00BB12A3"/>
    <w:rsid w:val="00BB221D"/>
    <w:rsid w:val="00BC1CDE"/>
    <w:rsid w:val="00BC6D37"/>
    <w:rsid w:val="00BC77AD"/>
    <w:rsid w:val="00BD0613"/>
    <w:rsid w:val="00BD5B22"/>
    <w:rsid w:val="00BD5F61"/>
    <w:rsid w:val="00BE18BF"/>
    <w:rsid w:val="00BE587B"/>
    <w:rsid w:val="00BF0374"/>
    <w:rsid w:val="00BF45B4"/>
    <w:rsid w:val="00C00656"/>
    <w:rsid w:val="00C024BB"/>
    <w:rsid w:val="00C047ED"/>
    <w:rsid w:val="00C159EB"/>
    <w:rsid w:val="00C162C0"/>
    <w:rsid w:val="00C2016D"/>
    <w:rsid w:val="00C22B5E"/>
    <w:rsid w:val="00C55320"/>
    <w:rsid w:val="00C64ABA"/>
    <w:rsid w:val="00C66B21"/>
    <w:rsid w:val="00C66DB2"/>
    <w:rsid w:val="00C71991"/>
    <w:rsid w:val="00C72906"/>
    <w:rsid w:val="00C72B4D"/>
    <w:rsid w:val="00C7450E"/>
    <w:rsid w:val="00C8140C"/>
    <w:rsid w:val="00C9080E"/>
    <w:rsid w:val="00C9387B"/>
    <w:rsid w:val="00C97070"/>
    <w:rsid w:val="00CA68EA"/>
    <w:rsid w:val="00CB55D2"/>
    <w:rsid w:val="00CC2575"/>
    <w:rsid w:val="00CD2EF0"/>
    <w:rsid w:val="00CF127D"/>
    <w:rsid w:val="00D01D15"/>
    <w:rsid w:val="00D02253"/>
    <w:rsid w:val="00D05E38"/>
    <w:rsid w:val="00D077DA"/>
    <w:rsid w:val="00D26B6D"/>
    <w:rsid w:val="00D33555"/>
    <w:rsid w:val="00D3638C"/>
    <w:rsid w:val="00D37DDB"/>
    <w:rsid w:val="00D447DC"/>
    <w:rsid w:val="00D46851"/>
    <w:rsid w:val="00D523B9"/>
    <w:rsid w:val="00D53735"/>
    <w:rsid w:val="00D56EC9"/>
    <w:rsid w:val="00D579E1"/>
    <w:rsid w:val="00D605AA"/>
    <w:rsid w:val="00D609BB"/>
    <w:rsid w:val="00D74EF2"/>
    <w:rsid w:val="00D84466"/>
    <w:rsid w:val="00D85884"/>
    <w:rsid w:val="00D87EF7"/>
    <w:rsid w:val="00D90022"/>
    <w:rsid w:val="00DA3895"/>
    <w:rsid w:val="00DB2D86"/>
    <w:rsid w:val="00DB6B42"/>
    <w:rsid w:val="00DC270C"/>
    <w:rsid w:val="00DD3D07"/>
    <w:rsid w:val="00DD3ED5"/>
    <w:rsid w:val="00DD6BE0"/>
    <w:rsid w:val="00DE702A"/>
    <w:rsid w:val="00DF165D"/>
    <w:rsid w:val="00DF5160"/>
    <w:rsid w:val="00DF72D8"/>
    <w:rsid w:val="00E021B5"/>
    <w:rsid w:val="00E07924"/>
    <w:rsid w:val="00E07CF1"/>
    <w:rsid w:val="00E1708B"/>
    <w:rsid w:val="00E25A36"/>
    <w:rsid w:val="00E27850"/>
    <w:rsid w:val="00E42623"/>
    <w:rsid w:val="00E42B1F"/>
    <w:rsid w:val="00E43DF5"/>
    <w:rsid w:val="00E51AE4"/>
    <w:rsid w:val="00E51D01"/>
    <w:rsid w:val="00E53C44"/>
    <w:rsid w:val="00E57680"/>
    <w:rsid w:val="00E603FB"/>
    <w:rsid w:val="00E61DEF"/>
    <w:rsid w:val="00E66234"/>
    <w:rsid w:val="00E87420"/>
    <w:rsid w:val="00E95B3A"/>
    <w:rsid w:val="00EB1205"/>
    <w:rsid w:val="00EB190E"/>
    <w:rsid w:val="00EB57AB"/>
    <w:rsid w:val="00EB6AE3"/>
    <w:rsid w:val="00EC72BF"/>
    <w:rsid w:val="00EC7F83"/>
    <w:rsid w:val="00ED0763"/>
    <w:rsid w:val="00ED112C"/>
    <w:rsid w:val="00ED1CA1"/>
    <w:rsid w:val="00ED390E"/>
    <w:rsid w:val="00ED5EBA"/>
    <w:rsid w:val="00EE2509"/>
    <w:rsid w:val="00EF155F"/>
    <w:rsid w:val="00EF6CAE"/>
    <w:rsid w:val="00F113FB"/>
    <w:rsid w:val="00F15DCC"/>
    <w:rsid w:val="00F23856"/>
    <w:rsid w:val="00F2593B"/>
    <w:rsid w:val="00F25ED6"/>
    <w:rsid w:val="00F3001B"/>
    <w:rsid w:val="00F30D9E"/>
    <w:rsid w:val="00F31000"/>
    <w:rsid w:val="00F33D39"/>
    <w:rsid w:val="00F36932"/>
    <w:rsid w:val="00F415C1"/>
    <w:rsid w:val="00F45E03"/>
    <w:rsid w:val="00F5105A"/>
    <w:rsid w:val="00F51955"/>
    <w:rsid w:val="00F64121"/>
    <w:rsid w:val="00F6554D"/>
    <w:rsid w:val="00F72249"/>
    <w:rsid w:val="00F82C8D"/>
    <w:rsid w:val="00F87725"/>
    <w:rsid w:val="00F93AB3"/>
    <w:rsid w:val="00FA159D"/>
    <w:rsid w:val="00FA2131"/>
    <w:rsid w:val="00FA2EA8"/>
    <w:rsid w:val="00FB0220"/>
    <w:rsid w:val="00FB1D1A"/>
    <w:rsid w:val="00FB4D2A"/>
    <w:rsid w:val="00FB5D5C"/>
    <w:rsid w:val="00FB5D81"/>
    <w:rsid w:val="00FC1746"/>
    <w:rsid w:val="00FC3ABE"/>
    <w:rsid w:val="00FC5C12"/>
    <w:rsid w:val="00FD0764"/>
    <w:rsid w:val="00FD6B61"/>
    <w:rsid w:val="00FE18D6"/>
    <w:rsid w:val="00FF721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C12"/>
  </w:style>
  <w:style w:type="paragraph" w:styleId="Heading1">
    <w:name w:val="heading 1"/>
    <w:basedOn w:val="Normal"/>
    <w:next w:val="Normal"/>
    <w:link w:val="Heading1Char"/>
    <w:autoRedefine/>
    <w:uiPriority w:val="9"/>
    <w:qFormat/>
    <w:rsid w:val="004115EA"/>
    <w:pPr>
      <w:keepNext/>
      <w:keepLines/>
      <w:bidi/>
      <w:spacing w:before="400" w:after="320" w:line="240" w:lineRule="auto"/>
      <w:jc w:val="both"/>
      <w:outlineLvl w:val="0"/>
    </w:pPr>
    <w:rPr>
      <w:rFonts w:ascii="Times New Roman" w:eastAsia="Times New Roman" w:hAnsi="Times New Roman" w:cs="B Titr"/>
      <w:b/>
      <w:bCs/>
      <w:sz w:val="28"/>
      <w:szCs w:val="32"/>
      <w:lang w:bidi="fa-IR"/>
    </w:rPr>
  </w:style>
  <w:style w:type="paragraph" w:styleId="Heading2">
    <w:name w:val="heading 2"/>
    <w:basedOn w:val="Normal"/>
    <w:next w:val="Normal"/>
    <w:link w:val="Heading2Char"/>
    <w:qFormat/>
    <w:rsid w:val="004115EA"/>
    <w:pPr>
      <w:keepNext/>
      <w:spacing w:before="240" w:after="60" w:line="276" w:lineRule="auto"/>
      <w:outlineLvl w:val="1"/>
    </w:pPr>
    <w:rPr>
      <w:rFonts w:ascii="Arial" w:eastAsia="Calibri" w:hAnsi="Arial" w:cs="Arial"/>
      <w:b/>
      <w:bCs/>
      <w:i/>
      <w:iCs/>
      <w:sz w:val="28"/>
      <w:szCs w:val="28"/>
    </w:rPr>
  </w:style>
  <w:style w:type="paragraph" w:styleId="Heading3">
    <w:name w:val="heading 3"/>
    <w:basedOn w:val="Normal"/>
    <w:next w:val="Normal"/>
    <w:link w:val="Heading3Char"/>
    <w:autoRedefine/>
    <w:unhideWhenUsed/>
    <w:qFormat/>
    <w:rsid w:val="004115EA"/>
    <w:pPr>
      <w:keepNext/>
      <w:keepLines/>
      <w:bidi/>
      <w:spacing w:before="240" w:after="120" w:line="240" w:lineRule="auto"/>
      <w:jc w:val="both"/>
      <w:outlineLvl w:val="2"/>
    </w:pPr>
    <w:rPr>
      <w:rFonts w:ascii="Times New Roman" w:eastAsia="Times New Roman" w:hAnsi="Times New Roman" w:cs="B Titr"/>
      <w:b/>
      <w:bCs/>
      <w:szCs w:val="24"/>
      <w:lang w:bidi="fa-IR"/>
    </w:rPr>
  </w:style>
  <w:style w:type="paragraph" w:styleId="Heading4">
    <w:name w:val="heading 4"/>
    <w:basedOn w:val="Normal"/>
    <w:next w:val="Normal"/>
    <w:link w:val="Heading4Char"/>
    <w:autoRedefine/>
    <w:unhideWhenUsed/>
    <w:qFormat/>
    <w:rsid w:val="004115EA"/>
    <w:pPr>
      <w:keepNext/>
      <w:keepLines/>
      <w:bidi/>
      <w:spacing w:before="120" w:after="0" w:line="240" w:lineRule="auto"/>
      <w:outlineLvl w:val="3"/>
    </w:pPr>
    <w:rPr>
      <w:rFonts w:ascii="Times New Roman" w:eastAsia="Times New Roman" w:hAnsi="Times New Roman" w:cs="B Titr"/>
      <w:b/>
      <w:bCs/>
      <w:i/>
      <w:sz w:val="20"/>
      <w:lang w:bidi="fa-IR"/>
    </w:rPr>
  </w:style>
  <w:style w:type="paragraph" w:styleId="Heading5">
    <w:name w:val="heading 5"/>
    <w:basedOn w:val="Normal"/>
    <w:next w:val="Normal"/>
    <w:link w:val="Heading5Char"/>
    <w:semiHidden/>
    <w:unhideWhenUsed/>
    <w:qFormat/>
    <w:rsid w:val="004115EA"/>
    <w:pPr>
      <w:keepNext/>
      <w:keepLines/>
      <w:spacing w:before="200" w:after="0" w:line="240" w:lineRule="auto"/>
      <w:outlineLvl w:val="4"/>
    </w:pPr>
    <w:rPr>
      <w:rFonts w:ascii="Cambria" w:eastAsia="Times New Roman" w:hAnsi="Cambria" w:cs="Times New Roman"/>
      <w:color w:val="243F60"/>
    </w:rPr>
  </w:style>
  <w:style w:type="paragraph" w:styleId="Heading6">
    <w:name w:val="heading 6"/>
    <w:basedOn w:val="Normal"/>
    <w:next w:val="Normal"/>
    <w:link w:val="Heading6Char"/>
    <w:semiHidden/>
    <w:unhideWhenUsed/>
    <w:qFormat/>
    <w:rsid w:val="004115EA"/>
    <w:pPr>
      <w:keepNext/>
      <w:keepLines/>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semiHidden/>
    <w:unhideWhenUsed/>
    <w:qFormat/>
    <w:rsid w:val="004115EA"/>
    <w:pPr>
      <w:keepNext/>
      <w:keepLines/>
      <w:spacing w:before="200" w:after="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semiHidden/>
    <w:unhideWhenUsed/>
    <w:qFormat/>
    <w:rsid w:val="004115EA"/>
    <w:pPr>
      <w:keepNext/>
      <w:keepLines/>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semiHidden/>
    <w:unhideWhenUsed/>
    <w:qFormat/>
    <w:rsid w:val="004115EA"/>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4BB"/>
    <w:pPr>
      <w:ind w:left="720"/>
      <w:contextualSpacing/>
    </w:pPr>
  </w:style>
  <w:style w:type="character" w:styleId="Hyperlink">
    <w:name w:val="Hyperlink"/>
    <w:basedOn w:val="DefaultParagraphFont"/>
    <w:uiPriority w:val="99"/>
    <w:unhideWhenUsed/>
    <w:rsid w:val="00111796"/>
    <w:rPr>
      <w:color w:val="0563C1" w:themeColor="hyperlink"/>
      <w:u w:val="single"/>
    </w:rPr>
  </w:style>
  <w:style w:type="table" w:styleId="TableGrid">
    <w:name w:val="Table Grid"/>
    <w:basedOn w:val="TableNormal"/>
    <w:uiPriority w:val="39"/>
    <w:rsid w:val="009A6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41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41A64"/>
    <w:rPr>
      <w:rFonts w:ascii="Tahoma" w:hAnsi="Tahoma" w:cs="Tahoma"/>
      <w:sz w:val="16"/>
      <w:szCs w:val="16"/>
    </w:rPr>
  </w:style>
  <w:style w:type="paragraph" w:customStyle="1" w:styleId="onvanshekl">
    <w:name w:val="onvan shekl"/>
    <w:basedOn w:val="Normal"/>
    <w:autoRedefine/>
    <w:qFormat/>
    <w:rsid w:val="00D447DC"/>
    <w:pPr>
      <w:spacing w:before="100" w:beforeAutospacing="1" w:after="100" w:afterAutospacing="1" w:line="360" w:lineRule="auto"/>
      <w:jc w:val="both"/>
    </w:pPr>
    <w:rPr>
      <w:rFonts w:ascii="Times New Roman" w:eastAsiaTheme="minorEastAsia" w:hAnsi="Times New Roman" w:cs="Times New Roman"/>
      <w:sz w:val="24"/>
      <w:szCs w:val="24"/>
      <w:lang w:bidi="fa-IR"/>
    </w:rPr>
  </w:style>
  <w:style w:type="character" w:customStyle="1" w:styleId="text">
    <w:name w:val="text"/>
    <w:basedOn w:val="DefaultParagraphFont"/>
    <w:rsid w:val="00D3638C"/>
  </w:style>
  <w:style w:type="character" w:customStyle="1" w:styleId="tlid-translation">
    <w:name w:val="tlid-translation"/>
    <w:basedOn w:val="DefaultParagraphFont"/>
    <w:rsid w:val="0009513C"/>
  </w:style>
  <w:style w:type="character" w:styleId="FollowedHyperlink">
    <w:name w:val="FollowedHyperlink"/>
    <w:basedOn w:val="DefaultParagraphFont"/>
    <w:unhideWhenUsed/>
    <w:rsid w:val="00BC6D37"/>
    <w:rPr>
      <w:color w:val="954F72" w:themeColor="followedHyperlink"/>
      <w:u w:val="single"/>
    </w:rPr>
  </w:style>
  <w:style w:type="character" w:customStyle="1" w:styleId="Heading1Char">
    <w:name w:val="Heading 1 Char"/>
    <w:basedOn w:val="DefaultParagraphFont"/>
    <w:link w:val="Heading1"/>
    <w:uiPriority w:val="9"/>
    <w:rsid w:val="004115EA"/>
    <w:rPr>
      <w:rFonts w:ascii="Times New Roman" w:eastAsia="Times New Roman" w:hAnsi="Times New Roman" w:cs="B Titr"/>
      <w:b/>
      <w:bCs/>
      <w:sz w:val="28"/>
      <w:szCs w:val="32"/>
      <w:lang w:bidi="fa-IR"/>
    </w:rPr>
  </w:style>
  <w:style w:type="character" w:customStyle="1" w:styleId="Heading2Char">
    <w:name w:val="Heading 2 Char"/>
    <w:basedOn w:val="DefaultParagraphFont"/>
    <w:link w:val="Heading2"/>
    <w:rsid w:val="004115EA"/>
    <w:rPr>
      <w:rFonts w:ascii="Arial" w:eastAsia="Calibri" w:hAnsi="Arial" w:cs="Arial"/>
      <w:b/>
      <w:bCs/>
      <w:i/>
      <w:iCs/>
      <w:sz w:val="28"/>
      <w:szCs w:val="28"/>
    </w:rPr>
  </w:style>
  <w:style w:type="character" w:customStyle="1" w:styleId="Heading3Char">
    <w:name w:val="Heading 3 Char"/>
    <w:basedOn w:val="DefaultParagraphFont"/>
    <w:link w:val="Heading3"/>
    <w:rsid w:val="004115EA"/>
    <w:rPr>
      <w:rFonts w:ascii="Times New Roman" w:eastAsia="Times New Roman" w:hAnsi="Times New Roman" w:cs="B Titr"/>
      <w:b/>
      <w:bCs/>
      <w:szCs w:val="24"/>
      <w:lang w:bidi="fa-IR"/>
    </w:rPr>
  </w:style>
  <w:style w:type="character" w:customStyle="1" w:styleId="Heading4Char">
    <w:name w:val="Heading 4 Char"/>
    <w:basedOn w:val="DefaultParagraphFont"/>
    <w:link w:val="Heading4"/>
    <w:rsid w:val="004115EA"/>
    <w:rPr>
      <w:rFonts w:ascii="Times New Roman" w:eastAsia="Times New Roman" w:hAnsi="Times New Roman" w:cs="B Titr"/>
      <w:b/>
      <w:bCs/>
      <w:i/>
      <w:sz w:val="20"/>
      <w:lang w:bidi="fa-IR"/>
    </w:rPr>
  </w:style>
  <w:style w:type="character" w:customStyle="1" w:styleId="Heading5Char">
    <w:name w:val="Heading 5 Char"/>
    <w:basedOn w:val="DefaultParagraphFont"/>
    <w:link w:val="Heading5"/>
    <w:semiHidden/>
    <w:rsid w:val="004115EA"/>
    <w:rPr>
      <w:rFonts w:ascii="Cambria" w:eastAsia="Times New Roman" w:hAnsi="Cambria" w:cs="Times New Roman"/>
      <w:color w:val="243F60"/>
    </w:rPr>
  </w:style>
  <w:style w:type="character" w:customStyle="1" w:styleId="Heading6Char">
    <w:name w:val="Heading 6 Char"/>
    <w:basedOn w:val="DefaultParagraphFont"/>
    <w:link w:val="Heading6"/>
    <w:semiHidden/>
    <w:rsid w:val="004115EA"/>
    <w:rPr>
      <w:rFonts w:ascii="Cambria" w:eastAsia="Times New Roman" w:hAnsi="Cambria" w:cs="Times New Roman"/>
      <w:i/>
      <w:iCs/>
      <w:color w:val="243F60"/>
    </w:rPr>
  </w:style>
  <w:style w:type="character" w:customStyle="1" w:styleId="Heading7Char">
    <w:name w:val="Heading 7 Char"/>
    <w:basedOn w:val="DefaultParagraphFont"/>
    <w:link w:val="Heading7"/>
    <w:semiHidden/>
    <w:rsid w:val="004115EA"/>
    <w:rPr>
      <w:rFonts w:ascii="Cambria" w:eastAsia="Times New Roman" w:hAnsi="Cambria" w:cs="Times New Roman"/>
      <w:i/>
      <w:iCs/>
      <w:color w:val="404040"/>
    </w:rPr>
  </w:style>
  <w:style w:type="character" w:customStyle="1" w:styleId="Heading8Char">
    <w:name w:val="Heading 8 Char"/>
    <w:basedOn w:val="DefaultParagraphFont"/>
    <w:link w:val="Heading8"/>
    <w:semiHidden/>
    <w:rsid w:val="004115EA"/>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4115EA"/>
    <w:rPr>
      <w:rFonts w:ascii="Cambria" w:eastAsia="Times New Roman" w:hAnsi="Cambria" w:cs="Times New Roman"/>
      <w:i/>
      <w:iCs/>
      <w:color w:val="404040"/>
      <w:sz w:val="20"/>
      <w:szCs w:val="20"/>
    </w:rPr>
  </w:style>
  <w:style w:type="paragraph" w:customStyle="1" w:styleId="Style2">
    <w:name w:val="Style2"/>
    <w:basedOn w:val="Heading2"/>
    <w:rsid w:val="004115EA"/>
    <w:rPr>
      <w:bCs w:val="0"/>
      <w:iCs w:val="0"/>
    </w:rPr>
  </w:style>
  <w:style w:type="paragraph" w:styleId="Footer">
    <w:name w:val="footer"/>
    <w:basedOn w:val="Normal"/>
    <w:link w:val="FooterChar"/>
    <w:uiPriority w:val="99"/>
    <w:rsid w:val="004115EA"/>
    <w:pPr>
      <w:tabs>
        <w:tab w:val="center" w:pos="4153"/>
        <w:tab w:val="right" w:pos="8306"/>
      </w:tabs>
      <w:spacing w:after="200" w:line="276" w:lineRule="auto"/>
    </w:pPr>
    <w:rPr>
      <w:rFonts w:ascii="Calibri" w:eastAsia="Calibri" w:hAnsi="Calibri" w:cs="Arial"/>
    </w:rPr>
  </w:style>
  <w:style w:type="character" w:customStyle="1" w:styleId="FooterChar">
    <w:name w:val="Footer Char"/>
    <w:basedOn w:val="DefaultParagraphFont"/>
    <w:link w:val="Footer"/>
    <w:uiPriority w:val="99"/>
    <w:rsid w:val="004115EA"/>
    <w:rPr>
      <w:rFonts w:ascii="Calibri" w:eastAsia="Calibri" w:hAnsi="Calibri" w:cs="Arial"/>
    </w:rPr>
  </w:style>
  <w:style w:type="character" w:styleId="PageNumber">
    <w:name w:val="page number"/>
    <w:basedOn w:val="DefaultParagraphFont"/>
    <w:rsid w:val="004115EA"/>
  </w:style>
  <w:style w:type="paragraph" w:styleId="Header">
    <w:name w:val="header"/>
    <w:basedOn w:val="Normal"/>
    <w:link w:val="HeaderChar"/>
    <w:uiPriority w:val="99"/>
    <w:rsid w:val="004115EA"/>
    <w:pPr>
      <w:tabs>
        <w:tab w:val="center" w:pos="4320"/>
        <w:tab w:val="right" w:pos="8640"/>
      </w:tabs>
      <w:spacing w:after="200" w:line="276" w:lineRule="auto"/>
    </w:pPr>
    <w:rPr>
      <w:rFonts w:ascii="Calibri" w:eastAsia="Calibri" w:hAnsi="Calibri" w:cs="Arial"/>
    </w:rPr>
  </w:style>
  <w:style w:type="character" w:customStyle="1" w:styleId="HeaderChar">
    <w:name w:val="Header Char"/>
    <w:basedOn w:val="DefaultParagraphFont"/>
    <w:link w:val="Header"/>
    <w:uiPriority w:val="99"/>
    <w:rsid w:val="004115EA"/>
    <w:rPr>
      <w:rFonts w:ascii="Calibri" w:eastAsia="Calibri" w:hAnsi="Calibri" w:cs="Arial"/>
    </w:rPr>
  </w:style>
  <w:style w:type="paragraph" w:customStyle="1" w:styleId="Default">
    <w:name w:val="Default"/>
    <w:rsid w:val="004115E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inlineblock">
    <w:name w:val="inlineblock"/>
    <w:basedOn w:val="DefaultParagraphFont"/>
    <w:rsid w:val="004115EA"/>
  </w:style>
  <w:style w:type="paragraph" w:styleId="FootnoteText">
    <w:name w:val="footnote text"/>
    <w:basedOn w:val="Normal"/>
    <w:link w:val="FootnoteTextChar"/>
    <w:uiPriority w:val="99"/>
    <w:unhideWhenUsed/>
    <w:rsid w:val="004115EA"/>
    <w:pPr>
      <w:bidi/>
      <w:spacing w:after="0" w:line="240" w:lineRule="auto"/>
    </w:pPr>
    <w:rPr>
      <w:rFonts w:ascii="Calibri" w:eastAsia="Times New Roman" w:hAnsi="Calibri" w:cs="Arial"/>
      <w:sz w:val="20"/>
      <w:szCs w:val="20"/>
      <w:lang w:bidi="fa-IR"/>
    </w:rPr>
  </w:style>
  <w:style w:type="character" w:customStyle="1" w:styleId="FootnoteTextChar">
    <w:name w:val="Footnote Text Char"/>
    <w:basedOn w:val="DefaultParagraphFont"/>
    <w:link w:val="FootnoteText"/>
    <w:uiPriority w:val="99"/>
    <w:rsid w:val="004115EA"/>
    <w:rPr>
      <w:rFonts w:ascii="Calibri" w:eastAsia="Times New Roman" w:hAnsi="Calibri" w:cs="Arial"/>
      <w:sz w:val="20"/>
      <w:szCs w:val="20"/>
      <w:lang w:bidi="fa-IR"/>
    </w:rPr>
  </w:style>
  <w:style w:type="character" w:styleId="FootnoteReference">
    <w:name w:val="footnote reference"/>
    <w:basedOn w:val="DefaultParagraphFont"/>
    <w:uiPriority w:val="99"/>
    <w:unhideWhenUsed/>
    <w:rsid w:val="004115EA"/>
    <w:rPr>
      <w:vertAlign w:val="superscript"/>
    </w:rPr>
  </w:style>
  <w:style w:type="paragraph" w:customStyle="1" w:styleId="TD">
    <w:name w:val="TD"/>
    <w:basedOn w:val="Normal"/>
    <w:rsid w:val="004115EA"/>
    <w:pPr>
      <w:spacing w:after="0" w:line="200" w:lineRule="atLeast"/>
    </w:pPr>
    <w:rPr>
      <w:rFonts w:ascii="Times New Roman" w:eastAsia="Times New Roman" w:hAnsi="Times New Roman" w:cs="Times New Roman"/>
      <w:kern w:val="18"/>
      <w:sz w:val="17"/>
      <w:szCs w:val="20"/>
      <w:lang w:eastAsia="de-DE"/>
    </w:rPr>
  </w:style>
  <w:style w:type="character" w:styleId="Strong">
    <w:name w:val="Strong"/>
    <w:basedOn w:val="DefaultParagraphFont"/>
    <w:uiPriority w:val="22"/>
    <w:qFormat/>
    <w:rsid w:val="004115EA"/>
    <w:rPr>
      <w:rFonts w:ascii="Times New Roman" w:hAnsi="Times New Roman" w:cs="B Nazanin"/>
      <w:sz w:val="18"/>
      <w:szCs w:val="24"/>
    </w:rPr>
  </w:style>
  <w:style w:type="paragraph" w:styleId="Quote">
    <w:name w:val="Quote"/>
    <w:basedOn w:val="Normal"/>
    <w:next w:val="Normal"/>
    <w:link w:val="QuoteChar"/>
    <w:uiPriority w:val="29"/>
    <w:qFormat/>
    <w:rsid w:val="004115EA"/>
    <w:pPr>
      <w:bidi/>
      <w:spacing w:after="200" w:line="276" w:lineRule="auto"/>
    </w:pPr>
    <w:rPr>
      <w:rFonts w:ascii="Calibri" w:eastAsia="Times New Roman" w:hAnsi="Calibri" w:cs="Arial"/>
      <w:i/>
      <w:iCs/>
      <w:color w:val="000000"/>
      <w:lang w:bidi="fa-IR"/>
    </w:rPr>
  </w:style>
  <w:style w:type="character" w:customStyle="1" w:styleId="QuoteChar">
    <w:name w:val="Quote Char"/>
    <w:basedOn w:val="DefaultParagraphFont"/>
    <w:link w:val="Quote"/>
    <w:uiPriority w:val="29"/>
    <w:rsid w:val="004115EA"/>
    <w:rPr>
      <w:rFonts w:ascii="Calibri" w:eastAsia="Times New Roman" w:hAnsi="Calibri" w:cs="Arial"/>
      <w:i/>
      <w:iCs/>
      <w:color w:val="000000"/>
      <w:lang w:bidi="fa-IR"/>
    </w:rPr>
  </w:style>
  <w:style w:type="paragraph" w:customStyle="1" w:styleId="jadval">
    <w:name w:val="jadval"/>
    <w:basedOn w:val="Normal"/>
    <w:link w:val="jadvalChar"/>
    <w:qFormat/>
    <w:rsid w:val="004115EA"/>
    <w:pPr>
      <w:bidi/>
      <w:spacing w:after="0" w:line="240" w:lineRule="auto"/>
      <w:jc w:val="center"/>
    </w:pPr>
    <w:rPr>
      <w:rFonts w:ascii="Times New Roman" w:eastAsia="Times New Roman" w:hAnsi="Times New Roman" w:cs="B Nazanin"/>
      <w:sz w:val="20"/>
      <w:szCs w:val="24"/>
      <w:lang w:bidi="fa-IR"/>
    </w:rPr>
  </w:style>
  <w:style w:type="character" w:customStyle="1" w:styleId="jadvalChar">
    <w:name w:val="jadval Char"/>
    <w:basedOn w:val="DefaultParagraphFont"/>
    <w:link w:val="jadval"/>
    <w:rsid w:val="004115EA"/>
    <w:rPr>
      <w:rFonts w:ascii="Times New Roman" w:eastAsia="Times New Roman" w:hAnsi="Times New Roman" w:cs="B Nazanin"/>
      <w:sz w:val="20"/>
      <w:szCs w:val="24"/>
      <w:lang w:bidi="fa-IR"/>
    </w:rPr>
  </w:style>
  <w:style w:type="paragraph" w:styleId="DocumentMap">
    <w:name w:val="Document Map"/>
    <w:basedOn w:val="Normal"/>
    <w:link w:val="DocumentMapChar"/>
    <w:unhideWhenUsed/>
    <w:rsid w:val="004115EA"/>
    <w:pPr>
      <w:bidi/>
      <w:spacing w:after="0" w:line="240" w:lineRule="auto"/>
    </w:pPr>
    <w:rPr>
      <w:rFonts w:ascii="Tahoma" w:eastAsia="Times New Roman" w:hAnsi="Tahoma" w:cs="Tahoma"/>
      <w:sz w:val="16"/>
      <w:szCs w:val="16"/>
      <w:lang w:bidi="fa-IR"/>
    </w:rPr>
  </w:style>
  <w:style w:type="character" w:customStyle="1" w:styleId="DocumentMapChar">
    <w:name w:val="Document Map Char"/>
    <w:basedOn w:val="DefaultParagraphFont"/>
    <w:link w:val="DocumentMap"/>
    <w:rsid w:val="004115EA"/>
    <w:rPr>
      <w:rFonts w:ascii="Tahoma" w:eastAsia="Times New Roman" w:hAnsi="Tahoma" w:cs="Tahoma"/>
      <w:sz w:val="16"/>
      <w:szCs w:val="16"/>
      <w:lang w:bidi="fa-IR"/>
    </w:rPr>
  </w:style>
  <w:style w:type="paragraph" w:customStyle="1" w:styleId="EndNoteBibliographyTitle">
    <w:name w:val="EndNote Bibliography Title"/>
    <w:basedOn w:val="Normal"/>
    <w:link w:val="EndNoteBibliographyTitleChar"/>
    <w:rsid w:val="004115EA"/>
    <w:pPr>
      <w:bidi/>
      <w:spacing w:after="0" w:line="276" w:lineRule="auto"/>
      <w:jc w:val="center"/>
    </w:pPr>
    <w:rPr>
      <w:rFonts w:ascii="Calibri" w:eastAsia="Times New Roman" w:hAnsi="Calibri" w:cs="Calibri"/>
      <w:noProof/>
      <w:lang w:bidi="fa-IR"/>
    </w:rPr>
  </w:style>
  <w:style w:type="character" w:customStyle="1" w:styleId="EndNoteBibliographyTitleChar">
    <w:name w:val="EndNote Bibliography Title Char"/>
    <w:basedOn w:val="DefaultParagraphFont"/>
    <w:link w:val="EndNoteBibliographyTitle"/>
    <w:rsid w:val="004115EA"/>
    <w:rPr>
      <w:rFonts w:ascii="Calibri" w:eastAsia="Times New Roman" w:hAnsi="Calibri" w:cs="Calibri"/>
      <w:noProof/>
      <w:lang w:bidi="fa-IR"/>
    </w:rPr>
  </w:style>
  <w:style w:type="paragraph" w:customStyle="1" w:styleId="EndNoteBibliography">
    <w:name w:val="EndNote Bibliography"/>
    <w:basedOn w:val="Normal"/>
    <w:link w:val="EndNoteBibliographyChar"/>
    <w:rsid w:val="004115EA"/>
    <w:pPr>
      <w:bidi/>
      <w:spacing w:after="200" w:line="240" w:lineRule="auto"/>
      <w:jc w:val="both"/>
    </w:pPr>
    <w:rPr>
      <w:rFonts w:ascii="Calibri" w:eastAsia="Times New Roman" w:hAnsi="Calibri" w:cs="Calibri"/>
      <w:noProof/>
      <w:lang w:bidi="fa-IR"/>
    </w:rPr>
  </w:style>
  <w:style w:type="character" w:customStyle="1" w:styleId="EndNoteBibliographyChar">
    <w:name w:val="EndNote Bibliography Char"/>
    <w:basedOn w:val="DefaultParagraphFont"/>
    <w:link w:val="EndNoteBibliography"/>
    <w:rsid w:val="004115EA"/>
    <w:rPr>
      <w:rFonts w:ascii="Calibri" w:eastAsia="Times New Roman" w:hAnsi="Calibri" w:cs="Calibri"/>
      <w:noProof/>
      <w:lang w:bidi="fa-IR"/>
    </w:rPr>
  </w:style>
  <w:style w:type="paragraph" w:styleId="TOC1">
    <w:name w:val="toc 1"/>
    <w:basedOn w:val="Normal"/>
    <w:next w:val="Normal"/>
    <w:autoRedefine/>
    <w:uiPriority w:val="39"/>
    <w:unhideWhenUsed/>
    <w:rsid w:val="004115EA"/>
    <w:pPr>
      <w:bidi/>
      <w:spacing w:after="100" w:line="276" w:lineRule="auto"/>
    </w:pPr>
    <w:rPr>
      <w:rFonts w:ascii="Calibri" w:eastAsia="Times New Roman" w:hAnsi="Calibri" w:cs="Arial"/>
      <w:lang w:bidi="fa-IR"/>
    </w:rPr>
  </w:style>
  <w:style w:type="paragraph" w:styleId="TOC2">
    <w:name w:val="toc 2"/>
    <w:basedOn w:val="Normal"/>
    <w:next w:val="Normal"/>
    <w:autoRedefine/>
    <w:uiPriority w:val="39"/>
    <w:unhideWhenUsed/>
    <w:rsid w:val="004115EA"/>
    <w:pPr>
      <w:bidi/>
      <w:spacing w:after="100" w:line="276" w:lineRule="auto"/>
      <w:ind w:left="220"/>
    </w:pPr>
    <w:rPr>
      <w:rFonts w:ascii="Calibri" w:eastAsia="Times New Roman" w:hAnsi="Calibri" w:cs="Arial"/>
      <w:lang w:bidi="fa-IR"/>
    </w:rPr>
  </w:style>
  <w:style w:type="paragraph" w:styleId="TOC3">
    <w:name w:val="toc 3"/>
    <w:basedOn w:val="Normal"/>
    <w:next w:val="Normal"/>
    <w:autoRedefine/>
    <w:uiPriority w:val="39"/>
    <w:unhideWhenUsed/>
    <w:rsid w:val="004115EA"/>
    <w:pPr>
      <w:bidi/>
      <w:spacing w:after="100" w:line="276" w:lineRule="auto"/>
      <w:ind w:left="440"/>
    </w:pPr>
    <w:rPr>
      <w:rFonts w:ascii="Calibri" w:eastAsia="Times New Roman" w:hAnsi="Calibri" w:cs="Arial"/>
      <w:lang w:bidi="fa-IR"/>
    </w:rPr>
  </w:style>
  <w:style w:type="paragraph" w:customStyle="1" w:styleId="a">
    <w:name w:val="متن"/>
    <w:basedOn w:val="jadval"/>
    <w:qFormat/>
    <w:rsid w:val="004115EA"/>
  </w:style>
  <w:style w:type="paragraph" w:customStyle="1" w:styleId="Matn">
    <w:name w:val="Matn"/>
    <w:basedOn w:val="a"/>
    <w:autoRedefine/>
    <w:qFormat/>
    <w:rsid w:val="004115EA"/>
    <w:pPr>
      <w:spacing w:line="360" w:lineRule="auto"/>
      <w:ind w:firstLine="720"/>
      <w:jc w:val="both"/>
    </w:pPr>
    <w:rPr>
      <w:noProof/>
      <w:sz w:val="24"/>
      <w:szCs w:val="28"/>
    </w:rPr>
  </w:style>
  <w:style w:type="paragraph" w:styleId="TOC4">
    <w:name w:val="toc 4"/>
    <w:basedOn w:val="Normal"/>
    <w:next w:val="Normal"/>
    <w:autoRedefine/>
    <w:uiPriority w:val="39"/>
    <w:unhideWhenUsed/>
    <w:rsid w:val="004115EA"/>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4115EA"/>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4115EA"/>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4115EA"/>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4115EA"/>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4115EA"/>
    <w:pPr>
      <w:spacing w:after="100" w:line="276" w:lineRule="auto"/>
      <w:ind w:left="1760"/>
    </w:pPr>
    <w:rPr>
      <w:rFonts w:ascii="Calibri" w:eastAsia="Times New Roman" w:hAnsi="Calibri" w:cs="Arial"/>
    </w:rPr>
  </w:style>
  <w:style w:type="paragraph" w:customStyle="1" w:styleId="Tarh">
    <w:name w:val="Tarh"/>
    <w:basedOn w:val="a"/>
    <w:autoRedefine/>
    <w:qFormat/>
    <w:rsid w:val="004115EA"/>
    <w:pPr>
      <w:spacing w:before="120" w:after="600"/>
    </w:pPr>
    <w:rPr>
      <w:sz w:val="22"/>
    </w:rPr>
  </w:style>
  <w:style w:type="paragraph" w:customStyle="1" w:styleId="onvanjadval">
    <w:name w:val="onvan jadval"/>
    <w:basedOn w:val="a"/>
    <w:autoRedefine/>
    <w:qFormat/>
    <w:rsid w:val="004115EA"/>
    <w:pPr>
      <w:spacing w:after="120"/>
    </w:pPr>
  </w:style>
  <w:style w:type="character" w:styleId="IntenseEmphasis">
    <w:name w:val="Intense Emphasis"/>
    <w:basedOn w:val="DefaultParagraphFont"/>
    <w:uiPriority w:val="21"/>
    <w:qFormat/>
    <w:rsid w:val="004115EA"/>
    <w:rPr>
      <w:b/>
      <w:bCs/>
      <w:i/>
      <w:iCs/>
      <w:color w:val="4F81BD"/>
    </w:rPr>
  </w:style>
  <w:style w:type="character" w:styleId="Emphasis">
    <w:name w:val="Emphasis"/>
    <w:basedOn w:val="DefaultParagraphFont"/>
    <w:uiPriority w:val="20"/>
    <w:qFormat/>
    <w:rsid w:val="004115EA"/>
    <w:rPr>
      <w:i/>
      <w:iCs/>
    </w:rPr>
  </w:style>
  <w:style w:type="paragraph" w:customStyle="1" w:styleId="Style1">
    <w:name w:val="Style1"/>
    <w:basedOn w:val="Normal"/>
    <w:rsid w:val="004115EA"/>
    <w:pPr>
      <w:spacing w:after="0" w:line="360" w:lineRule="auto"/>
      <w:jc w:val="both"/>
    </w:pPr>
    <w:rPr>
      <w:rFonts w:ascii="Times New Roman" w:eastAsia="Times New Roman" w:hAnsi="Times New Roman" w:cs="B Nazanin"/>
      <w:sz w:val="24"/>
      <w:szCs w:val="28"/>
      <w:lang w:bidi="fa-IR"/>
    </w:rPr>
  </w:style>
  <w:style w:type="paragraph" w:customStyle="1" w:styleId="Style3">
    <w:name w:val="Style3"/>
    <w:basedOn w:val="Heading2"/>
    <w:rsid w:val="004115EA"/>
    <w:pPr>
      <w:numPr>
        <w:ilvl w:val="1"/>
      </w:numPr>
      <w:bidi/>
      <w:spacing w:before="0" w:after="0" w:line="360" w:lineRule="auto"/>
      <w:jc w:val="both"/>
    </w:pPr>
    <w:rPr>
      <w:rFonts w:ascii="Times New Roman" w:eastAsia="Times New Roman" w:hAnsi="Times New Roman" w:cs="B Titr"/>
      <w:i w:val="0"/>
      <w:iCs w:val="0"/>
      <w:sz w:val="24"/>
      <w:szCs w:val="26"/>
      <w:lang w:bidi="fa-IR"/>
    </w:rPr>
  </w:style>
  <w:style w:type="paragraph" w:customStyle="1" w:styleId="StyleHeading3AfterAuto">
    <w:name w:val="Style Heading 3 + After:  Auto"/>
    <w:basedOn w:val="Heading3"/>
    <w:rsid w:val="004115EA"/>
    <w:pPr>
      <w:keepLines w:val="0"/>
      <w:spacing w:before="100" w:beforeAutospacing="1" w:line="360" w:lineRule="auto"/>
    </w:pPr>
    <w:rPr>
      <w:b w:val="0"/>
    </w:rPr>
  </w:style>
  <w:style w:type="character" w:customStyle="1" w:styleId="BalloonTextChar1">
    <w:name w:val="Balloon Text Char1"/>
    <w:basedOn w:val="DefaultParagraphFont"/>
    <w:rsid w:val="004115EA"/>
    <w:rPr>
      <w:rFonts w:ascii="Tahoma" w:hAnsi="Tahoma" w:cs="Tahoma"/>
      <w:sz w:val="16"/>
      <w:szCs w:val="16"/>
    </w:rPr>
  </w:style>
  <w:style w:type="paragraph" w:customStyle="1" w:styleId="Santhesis">
    <w:name w:val="Santhesis"/>
    <w:basedOn w:val="Normal"/>
    <w:autoRedefine/>
    <w:qFormat/>
    <w:rsid w:val="004115EA"/>
    <w:pPr>
      <w:pBdr>
        <w:top w:val="threeDEmboss" w:sz="18" w:space="1" w:color="D9D9D9"/>
      </w:pBdr>
      <w:bidi/>
      <w:spacing w:after="120" w:line="240" w:lineRule="auto"/>
    </w:pPr>
    <w:rPr>
      <w:rFonts w:ascii="Times New Roman" w:eastAsia="Times New Roman" w:hAnsi="Times New Roman" w:cs="B Nazanin"/>
      <w:b/>
      <w:bCs/>
      <w:sz w:val="24"/>
      <w:szCs w:val="28"/>
    </w:rPr>
  </w:style>
  <w:style w:type="character" w:styleId="LineNumber">
    <w:name w:val="line number"/>
    <w:basedOn w:val="DefaultParagraphFont"/>
    <w:rsid w:val="004115EA"/>
  </w:style>
  <w:style w:type="character" w:customStyle="1" w:styleId="FooterChar1">
    <w:name w:val="Footer Char1"/>
    <w:basedOn w:val="DefaultParagraphFont"/>
    <w:uiPriority w:val="99"/>
    <w:rsid w:val="004115EA"/>
    <w:rPr>
      <w:rFonts w:ascii="Calibri" w:eastAsia="Calibri" w:hAnsi="Calibri" w:cs="Arial"/>
      <w:sz w:val="22"/>
      <w:szCs w:val="22"/>
    </w:rPr>
  </w:style>
  <w:style w:type="character" w:customStyle="1" w:styleId="EndnoteTextChar">
    <w:name w:val="Endnote Text Char"/>
    <w:basedOn w:val="DefaultParagraphFont"/>
    <w:link w:val="EndnoteText"/>
    <w:uiPriority w:val="99"/>
    <w:rsid w:val="004115EA"/>
  </w:style>
  <w:style w:type="paragraph" w:styleId="EndnoteText">
    <w:name w:val="endnote text"/>
    <w:basedOn w:val="Normal"/>
    <w:link w:val="EndnoteTextChar"/>
    <w:uiPriority w:val="99"/>
    <w:unhideWhenUsed/>
    <w:rsid w:val="004115EA"/>
    <w:pPr>
      <w:bidi/>
      <w:spacing w:after="0" w:line="240" w:lineRule="auto"/>
    </w:pPr>
  </w:style>
  <w:style w:type="character" w:customStyle="1" w:styleId="EndnoteTextChar1">
    <w:name w:val="Endnote Text Char1"/>
    <w:basedOn w:val="DefaultParagraphFont"/>
    <w:uiPriority w:val="99"/>
    <w:rsid w:val="004115EA"/>
    <w:rPr>
      <w:sz w:val="20"/>
      <w:szCs w:val="20"/>
    </w:rPr>
  </w:style>
  <w:style w:type="character" w:styleId="EndnoteReference">
    <w:name w:val="endnote reference"/>
    <w:basedOn w:val="DefaultParagraphFont"/>
    <w:uiPriority w:val="99"/>
    <w:unhideWhenUsed/>
    <w:rsid w:val="004115EA"/>
    <w:rPr>
      <w:vertAlign w:val="superscript"/>
    </w:rPr>
  </w:style>
  <w:style w:type="paragraph" w:styleId="NoSpacing">
    <w:name w:val="No Spacing"/>
    <w:link w:val="NoSpacingChar"/>
    <w:uiPriority w:val="1"/>
    <w:qFormat/>
    <w:rsid w:val="004115EA"/>
    <w:pPr>
      <w:bidi/>
      <w:spacing w:after="0" w:line="240" w:lineRule="auto"/>
    </w:pPr>
    <w:rPr>
      <w:rFonts w:ascii="Calibri" w:eastAsia="Calibri" w:hAnsi="Calibri" w:cs="Arial"/>
      <w:lang w:bidi="fa-IR"/>
    </w:rPr>
  </w:style>
  <w:style w:type="character" w:customStyle="1" w:styleId="NoSpacingChar">
    <w:name w:val="No Spacing Char"/>
    <w:basedOn w:val="DefaultParagraphFont"/>
    <w:link w:val="NoSpacing"/>
    <w:uiPriority w:val="1"/>
    <w:rsid w:val="004115EA"/>
    <w:rPr>
      <w:rFonts w:ascii="Calibri" w:eastAsia="Calibri" w:hAnsi="Calibri" w:cs="Arial"/>
      <w:lang w:bidi="fa-IR"/>
    </w:rPr>
  </w:style>
  <w:style w:type="character" w:styleId="SubtleEmphasis">
    <w:name w:val="Subtle Emphasis"/>
    <w:basedOn w:val="DefaultParagraphFont"/>
    <w:uiPriority w:val="19"/>
    <w:qFormat/>
    <w:rsid w:val="004115EA"/>
    <w:rPr>
      <w:i/>
      <w:iCs/>
      <w:color w:val="808080"/>
    </w:rPr>
  </w:style>
  <w:style w:type="paragraph" w:customStyle="1" w:styleId="apayannameh">
    <w:name w:val="apayannameh"/>
    <w:basedOn w:val="Normal"/>
    <w:link w:val="apayannamehChar"/>
    <w:qFormat/>
    <w:rsid w:val="004115EA"/>
    <w:pPr>
      <w:bidi/>
      <w:spacing w:after="0" w:line="360" w:lineRule="auto"/>
      <w:ind w:firstLine="377"/>
      <w:jc w:val="both"/>
    </w:pPr>
    <w:rPr>
      <w:rFonts w:ascii="Times New Roman" w:eastAsia="Times New Roman" w:hAnsi="Times New Roman" w:cs="B Nazanin"/>
      <w:sz w:val="24"/>
      <w:szCs w:val="28"/>
      <w:lang w:bidi="fa-IR"/>
    </w:rPr>
  </w:style>
  <w:style w:type="character" w:customStyle="1" w:styleId="apayannamehChar">
    <w:name w:val="apayannameh Char"/>
    <w:basedOn w:val="DefaultParagraphFont"/>
    <w:link w:val="apayannameh"/>
    <w:rsid w:val="004115EA"/>
    <w:rPr>
      <w:rFonts w:ascii="Times New Roman" w:eastAsia="Times New Roman" w:hAnsi="Times New Roman" w:cs="B Nazanin"/>
      <w:sz w:val="24"/>
      <w:szCs w:val="28"/>
      <w:lang w:bidi="fa-IR"/>
    </w:rPr>
  </w:style>
  <w:style w:type="paragraph" w:styleId="NormalWeb">
    <w:name w:val="Normal (Web)"/>
    <w:basedOn w:val="Normal"/>
    <w:uiPriority w:val="99"/>
    <w:unhideWhenUsed/>
    <w:rsid w:val="0041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4115EA"/>
  </w:style>
  <w:style w:type="character" w:customStyle="1" w:styleId="chemname">
    <w:name w:val="chemname"/>
    <w:basedOn w:val="DefaultParagraphFont"/>
    <w:rsid w:val="004115EA"/>
  </w:style>
  <w:style w:type="character" w:customStyle="1" w:styleId="apple-converted-space">
    <w:name w:val="apple-converted-space"/>
    <w:basedOn w:val="DefaultParagraphFont"/>
    <w:rsid w:val="004115EA"/>
  </w:style>
  <w:style w:type="paragraph" w:customStyle="1" w:styleId="Teif">
    <w:name w:val="Teif"/>
    <w:basedOn w:val="a"/>
    <w:autoRedefine/>
    <w:qFormat/>
    <w:rsid w:val="004115EA"/>
    <w:pPr>
      <w:bidi w:val="0"/>
      <w:spacing w:line="360" w:lineRule="auto"/>
      <w:jc w:val="both"/>
    </w:pPr>
    <w:rPr>
      <w:sz w:val="24"/>
      <w:szCs w:val="28"/>
    </w:rPr>
  </w:style>
  <w:style w:type="paragraph" w:styleId="Title">
    <w:name w:val="Title"/>
    <w:basedOn w:val="Normal"/>
    <w:next w:val="Normal"/>
    <w:link w:val="TitleChar"/>
    <w:uiPriority w:val="10"/>
    <w:qFormat/>
    <w:rsid w:val="004115EA"/>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lang w:bidi="fa-IR"/>
    </w:rPr>
  </w:style>
  <w:style w:type="character" w:customStyle="1" w:styleId="TitleChar">
    <w:name w:val="Title Char"/>
    <w:basedOn w:val="DefaultParagraphFont"/>
    <w:link w:val="Title"/>
    <w:uiPriority w:val="10"/>
    <w:rsid w:val="004115EA"/>
    <w:rPr>
      <w:rFonts w:ascii="Cambria" w:eastAsia="Times New Roman" w:hAnsi="Cambria" w:cs="Times New Roman"/>
      <w:color w:val="17365D"/>
      <w:spacing w:val="5"/>
      <w:kern w:val="28"/>
      <w:sz w:val="52"/>
      <w:szCs w:val="52"/>
      <w:lang w:bidi="fa-IR"/>
    </w:rPr>
  </w:style>
  <w:style w:type="paragraph" w:styleId="Subtitle">
    <w:name w:val="Subtitle"/>
    <w:basedOn w:val="Normal"/>
    <w:next w:val="Normal"/>
    <w:link w:val="SubtitleChar"/>
    <w:uiPriority w:val="11"/>
    <w:qFormat/>
    <w:rsid w:val="004115EA"/>
    <w:pPr>
      <w:numPr>
        <w:ilvl w:val="1"/>
      </w:numPr>
      <w:bidi/>
      <w:spacing w:after="200" w:line="276" w:lineRule="auto"/>
    </w:pPr>
    <w:rPr>
      <w:rFonts w:ascii="Cambria" w:eastAsia="Times New Roman" w:hAnsi="Cambria" w:cs="Times New Roman"/>
      <w:i/>
      <w:iCs/>
      <w:color w:val="4F81BD"/>
      <w:spacing w:val="15"/>
      <w:sz w:val="24"/>
      <w:szCs w:val="24"/>
      <w:lang w:bidi="fa-IR"/>
    </w:rPr>
  </w:style>
  <w:style w:type="character" w:customStyle="1" w:styleId="SubtitleChar">
    <w:name w:val="Subtitle Char"/>
    <w:basedOn w:val="DefaultParagraphFont"/>
    <w:link w:val="Subtitle"/>
    <w:uiPriority w:val="11"/>
    <w:rsid w:val="004115EA"/>
    <w:rPr>
      <w:rFonts w:ascii="Cambria" w:eastAsia="Times New Roman" w:hAnsi="Cambria" w:cs="Times New Roman"/>
      <w:i/>
      <w:iCs/>
      <w:color w:val="4F81BD"/>
      <w:spacing w:val="15"/>
      <w:sz w:val="24"/>
      <w:szCs w:val="24"/>
      <w:lang w:bidi="fa-IR"/>
    </w:rPr>
  </w:style>
  <w:style w:type="character" w:customStyle="1" w:styleId="st">
    <w:name w:val="st"/>
    <w:basedOn w:val="DefaultParagraphFont"/>
    <w:rsid w:val="004115EA"/>
  </w:style>
  <w:style w:type="paragraph" w:customStyle="1" w:styleId="08ArticleText">
    <w:name w:val="08 Article Text"/>
    <w:qFormat/>
    <w:rsid w:val="004115EA"/>
    <w:pPr>
      <w:widowControl w:val="0"/>
      <w:tabs>
        <w:tab w:val="left" w:pos="198"/>
      </w:tabs>
      <w:spacing w:after="0" w:line="230" w:lineRule="exact"/>
      <w:jc w:val="both"/>
    </w:pPr>
    <w:rPr>
      <w:rFonts w:ascii="Times New Roman" w:eastAsia="Times New Roman" w:hAnsi="Times New Roman" w:cs="Times New Roman"/>
      <w:sz w:val="18"/>
      <w:szCs w:val="18"/>
      <w:lang w:val="en-GB" w:eastAsia="en-GB"/>
    </w:rPr>
  </w:style>
  <w:style w:type="character" w:customStyle="1" w:styleId="undefined">
    <w:name w:val="undefined"/>
    <w:basedOn w:val="DefaultParagraphFont"/>
    <w:rsid w:val="004115EA"/>
  </w:style>
  <w:style w:type="paragraph" w:styleId="PlainText">
    <w:name w:val="Plain Text"/>
    <w:basedOn w:val="Normal"/>
    <w:link w:val="PlainTextChar"/>
    <w:uiPriority w:val="99"/>
    <w:semiHidden/>
    <w:unhideWhenUsed/>
    <w:rsid w:val="004115EA"/>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PlainTextChar">
    <w:name w:val="Plain Text Char"/>
    <w:basedOn w:val="DefaultParagraphFont"/>
    <w:link w:val="PlainText"/>
    <w:uiPriority w:val="99"/>
    <w:semiHidden/>
    <w:rsid w:val="004115EA"/>
    <w:rPr>
      <w:rFonts w:ascii="Times New Roman" w:eastAsia="Times New Roman" w:hAnsi="Times New Roman" w:cs="Times New Roman"/>
      <w:sz w:val="24"/>
      <w:szCs w:val="24"/>
      <w:lang w:bidi="fa-IR"/>
    </w:rPr>
  </w:style>
  <w:style w:type="character" w:customStyle="1" w:styleId="object">
    <w:name w:val="object"/>
    <w:basedOn w:val="DefaultParagraphFont"/>
    <w:rsid w:val="004115EA"/>
  </w:style>
</w:styles>
</file>

<file path=word/webSettings.xml><?xml version="1.0" encoding="utf-8"?>
<w:webSettings xmlns:r="http://schemas.openxmlformats.org/officeDocument/2006/relationships" xmlns:w="http://schemas.openxmlformats.org/wordprocessingml/2006/main">
  <w:divs>
    <w:div w:id="100952664">
      <w:bodyDiv w:val="1"/>
      <w:marLeft w:val="0"/>
      <w:marRight w:val="0"/>
      <w:marTop w:val="0"/>
      <w:marBottom w:val="0"/>
      <w:divBdr>
        <w:top w:val="none" w:sz="0" w:space="0" w:color="auto"/>
        <w:left w:val="none" w:sz="0" w:space="0" w:color="auto"/>
        <w:bottom w:val="none" w:sz="0" w:space="0" w:color="auto"/>
        <w:right w:val="none" w:sz="0" w:space="0" w:color="auto"/>
      </w:divBdr>
    </w:div>
    <w:div w:id="1497958345">
      <w:bodyDiv w:val="1"/>
      <w:marLeft w:val="0"/>
      <w:marRight w:val="0"/>
      <w:marTop w:val="0"/>
      <w:marBottom w:val="0"/>
      <w:divBdr>
        <w:top w:val="none" w:sz="0" w:space="0" w:color="auto"/>
        <w:left w:val="none" w:sz="0" w:space="0" w:color="auto"/>
        <w:bottom w:val="none" w:sz="0" w:space="0" w:color="auto"/>
        <w:right w:val="none" w:sz="0" w:space="0" w:color="auto"/>
      </w:divBdr>
    </w:div>
    <w:div w:id="1663854805">
      <w:bodyDiv w:val="1"/>
      <w:marLeft w:val="0"/>
      <w:marRight w:val="0"/>
      <w:marTop w:val="0"/>
      <w:marBottom w:val="0"/>
      <w:divBdr>
        <w:top w:val="none" w:sz="0" w:space="0" w:color="auto"/>
        <w:left w:val="none" w:sz="0" w:space="0" w:color="auto"/>
        <w:bottom w:val="none" w:sz="0" w:space="0" w:color="auto"/>
        <w:right w:val="none" w:sz="0" w:space="0" w:color="auto"/>
      </w:divBdr>
    </w:div>
    <w:div w:id="1688942083">
      <w:bodyDiv w:val="1"/>
      <w:marLeft w:val="0"/>
      <w:marRight w:val="0"/>
      <w:marTop w:val="0"/>
      <w:marBottom w:val="0"/>
      <w:divBdr>
        <w:top w:val="none" w:sz="0" w:space="0" w:color="auto"/>
        <w:left w:val="none" w:sz="0" w:space="0" w:color="auto"/>
        <w:bottom w:val="none" w:sz="0" w:space="0" w:color="auto"/>
        <w:right w:val="none" w:sz="0" w:space="0" w:color="auto"/>
      </w:divBdr>
    </w:div>
    <w:div w:id="2056464742">
      <w:bodyDiv w:val="1"/>
      <w:marLeft w:val="0"/>
      <w:marRight w:val="0"/>
      <w:marTop w:val="0"/>
      <w:marBottom w:val="0"/>
      <w:divBdr>
        <w:top w:val="none" w:sz="0" w:space="0" w:color="auto"/>
        <w:left w:val="none" w:sz="0" w:space="0" w:color="auto"/>
        <w:bottom w:val="none" w:sz="0" w:space="0" w:color="auto"/>
        <w:right w:val="none" w:sz="0" w:space="0" w:color="auto"/>
      </w:divBdr>
      <w:divsChild>
        <w:div w:id="783958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3.bin"/><Relationship Id="rId21" Type="http://schemas.openxmlformats.org/officeDocument/2006/relationships/oleObject" Target="embeddings/oleObject7.bin"/><Relationship Id="rId34" Type="http://schemas.openxmlformats.org/officeDocument/2006/relationships/image" Target="media/image15.jpeg"/><Relationship Id="rId42" Type="http://schemas.openxmlformats.org/officeDocument/2006/relationships/image" Target="media/image21.emf"/><Relationship Id="rId47" Type="http://schemas.openxmlformats.org/officeDocument/2006/relationships/oleObject" Target="embeddings/oleObject17.bin"/><Relationship Id="rId50" Type="http://schemas.openxmlformats.org/officeDocument/2006/relationships/image" Target="media/image25.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4.emf"/><Relationship Id="rId7" Type="http://schemas.openxmlformats.org/officeDocument/2006/relationships/hyperlink" Target="mailto:m.nazarabi@gmail.com" TargetMode="Externa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7.tif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26.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6.jpeg"/><Relationship Id="rId43" Type="http://schemas.openxmlformats.org/officeDocument/2006/relationships/oleObject" Target="embeddings/oleObject15.bin"/><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28.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7.emf"/><Relationship Id="rId41" Type="http://schemas.openxmlformats.org/officeDocument/2006/relationships/oleObject" Target="embeddings/oleObject14.bin"/><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hyperlink" Target="mailto:m.moradian@kashanu.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354D6-DB06-44BB-B5D5-809DBCE5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26</Pages>
  <Words>4877</Words>
  <Characters>27803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 Abi</dc:creator>
  <cp:lastModifiedBy>mohsen</cp:lastModifiedBy>
  <cp:revision>69</cp:revision>
  <cp:lastPrinted>2020-09-04T20:51:00Z</cp:lastPrinted>
  <dcterms:created xsi:type="dcterms:W3CDTF">2020-08-22T20:49:00Z</dcterms:created>
  <dcterms:modified xsi:type="dcterms:W3CDTF">2020-09-14T13:48:00Z</dcterms:modified>
</cp:coreProperties>
</file>