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36" w:rsidRPr="009E74F0" w:rsidRDefault="004A3D36" w:rsidP="004A3D36">
      <w:pPr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proofErr w:type="spellStart"/>
      <w:r w:rsidRPr="009E74F0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Revi</w:t>
      </w:r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e</w:t>
      </w:r>
      <w:r w:rsidRPr="009E74F0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wer</w:t>
      </w:r>
      <w:proofErr w:type="spellEnd"/>
      <w:r w:rsidRPr="009E74F0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 xml:space="preserve"> 1 : Dr. Rodrigo O. M. A. de </w:t>
      </w:r>
      <w:proofErr w:type="spellStart"/>
      <w:r w:rsidRPr="009E74F0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Souza</w:t>
      </w:r>
      <w:proofErr w:type="spellEnd"/>
    </w:p>
    <w:p w:rsidR="004A3D36" w:rsidRPr="00AB008A" w:rsidRDefault="004A3D36" w:rsidP="004A3D36">
      <w:pPr>
        <w:outlineLvl w:val="0"/>
        <w:rPr>
          <w:rStyle w:val="Lienhypertexte"/>
          <w:rFonts w:asciiTheme="majorBidi" w:hAnsiTheme="majorBidi" w:cstheme="majorBidi"/>
          <w:sz w:val="24"/>
          <w:szCs w:val="24"/>
        </w:rPr>
      </w:pPr>
      <w:hyperlink r:id="rId5" w:history="1">
        <w:proofErr w:type="spellStart"/>
        <w:r w:rsidRPr="00AB008A">
          <w:rPr>
            <w:rStyle w:val="Lienhypertexte"/>
            <w:rFonts w:asciiTheme="majorBidi" w:hAnsiTheme="majorBidi" w:cstheme="majorBidi"/>
            <w:sz w:val="24"/>
            <w:szCs w:val="24"/>
          </w:rPr>
          <w:t>Federal</w:t>
        </w:r>
        <w:proofErr w:type="spellEnd"/>
        <w:r>
          <w:rPr>
            <w:rStyle w:val="Lienhypertexte"/>
            <w:rFonts w:asciiTheme="majorBidi" w:hAnsiTheme="majorBidi" w:cstheme="majorBidi"/>
            <w:sz w:val="24"/>
            <w:szCs w:val="24"/>
          </w:rPr>
          <w:t xml:space="preserve"> </w:t>
        </w:r>
        <w:proofErr w:type="spellStart"/>
        <w:r>
          <w:rPr>
            <w:rStyle w:val="Lienhypertexte"/>
            <w:rFonts w:asciiTheme="majorBidi" w:hAnsiTheme="majorBidi" w:cstheme="majorBidi"/>
            <w:sz w:val="24"/>
            <w:szCs w:val="24"/>
          </w:rPr>
          <w:t>University</w:t>
        </w:r>
        <w:proofErr w:type="spellEnd"/>
        <w:r>
          <w:rPr>
            <w:rStyle w:val="Lienhypertexte"/>
            <w:rFonts w:asciiTheme="majorBidi" w:hAnsiTheme="majorBidi" w:cstheme="majorBidi"/>
            <w:sz w:val="24"/>
            <w:szCs w:val="24"/>
          </w:rPr>
          <w:t xml:space="preserve"> of Rio de Janeiro </w:t>
        </w:r>
        <w:r w:rsidRPr="00AB008A">
          <w:rPr>
            <w:rStyle w:val="Lienhypertexte"/>
            <w:rFonts w:asciiTheme="majorBidi" w:hAnsiTheme="majorBidi" w:cstheme="majorBidi"/>
            <w:sz w:val="24"/>
            <w:szCs w:val="24"/>
          </w:rPr>
          <w:t>UFRJ · </w:t>
        </w:r>
        <w:proofErr w:type="spellStart"/>
        <w:r w:rsidRPr="00AB008A">
          <w:rPr>
            <w:rStyle w:val="Lienhypertexte"/>
            <w:rFonts w:asciiTheme="majorBidi" w:hAnsiTheme="majorBidi" w:cstheme="majorBidi"/>
            <w:sz w:val="24"/>
            <w:szCs w:val="24"/>
          </w:rPr>
          <w:t>Departamento</w:t>
        </w:r>
        <w:proofErr w:type="spellEnd"/>
        <w:r w:rsidRPr="00AB008A">
          <w:rPr>
            <w:rStyle w:val="Lienhypertexte"/>
            <w:rFonts w:asciiTheme="majorBidi" w:hAnsiTheme="majorBidi" w:cstheme="majorBidi"/>
            <w:sz w:val="24"/>
            <w:szCs w:val="24"/>
          </w:rPr>
          <w:t xml:space="preserve"> de </w:t>
        </w:r>
        <w:proofErr w:type="spellStart"/>
        <w:r w:rsidRPr="00AB008A">
          <w:rPr>
            <w:rStyle w:val="Lienhypertexte"/>
            <w:rFonts w:asciiTheme="majorBidi" w:hAnsiTheme="majorBidi" w:cstheme="majorBidi"/>
            <w:sz w:val="24"/>
            <w:szCs w:val="24"/>
          </w:rPr>
          <w:t>Química</w:t>
        </w:r>
        <w:proofErr w:type="spellEnd"/>
        <w:r w:rsidRPr="00AB008A">
          <w:rPr>
            <w:rStyle w:val="Lienhypertexte"/>
            <w:rFonts w:asciiTheme="majorBidi" w:hAnsiTheme="majorBidi" w:cstheme="majorBidi"/>
            <w:sz w:val="24"/>
            <w:szCs w:val="24"/>
          </w:rPr>
          <w:t xml:space="preserve"> </w:t>
        </w:r>
        <w:proofErr w:type="spellStart"/>
        <w:r w:rsidRPr="00AB008A">
          <w:rPr>
            <w:rStyle w:val="Lienhypertexte"/>
            <w:rFonts w:asciiTheme="majorBidi" w:hAnsiTheme="majorBidi" w:cstheme="majorBidi"/>
            <w:sz w:val="24"/>
            <w:szCs w:val="24"/>
          </w:rPr>
          <w:t>Orgânica</w:t>
        </w:r>
        <w:proofErr w:type="spellEnd"/>
      </w:hyperlink>
      <w:r>
        <w:rPr>
          <w:rFonts w:asciiTheme="majorBidi" w:eastAsia="Times New Roman" w:hAnsiTheme="majorBidi" w:cstheme="majorBidi"/>
          <w:kern w:val="36"/>
          <w:sz w:val="24"/>
          <w:szCs w:val="24"/>
          <w:lang w:eastAsia="fr-FR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kern w:val="36"/>
          <w:sz w:val="24"/>
          <w:szCs w:val="24"/>
          <w:lang w:eastAsia="fr-FR"/>
        </w:rPr>
        <w:t>Brazil</w:t>
      </w:r>
      <w:proofErr w:type="spellEnd"/>
    </w:p>
    <w:p w:rsidR="004A3D36" w:rsidRPr="00AB008A" w:rsidRDefault="004A3D36" w:rsidP="004A3D36">
      <w:pPr>
        <w:outlineLvl w:val="0"/>
        <w:rPr>
          <w:rFonts w:asciiTheme="majorBidi" w:eastAsia="Times New Roman" w:hAnsiTheme="majorBidi" w:cstheme="majorBidi"/>
          <w:kern w:val="36"/>
          <w:sz w:val="24"/>
          <w:szCs w:val="24"/>
          <w:lang w:eastAsia="fr-FR"/>
        </w:rPr>
      </w:pPr>
      <w:r w:rsidRPr="00AB008A">
        <w:rPr>
          <w:rFonts w:asciiTheme="majorBidi" w:eastAsia="Times New Roman" w:hAnsiTheme="majorBidi" w:cstheme="majorBidi"/>
          <w:kern w:val="36"/>
          <w:sz w:val="24"/>
          <w:szCs w:val="24"/>
          <w:lang w:eastAsia="fr-FR"/>
        </w:rPr>
        <w:t xml:space="preserve">Email : </w:t>
      </w:r>
      <w:r w:rsidRPr="00AB008A">
        <w:rPr>
          <w:rStyle w:val="st"/>
          <w:rFonts w:asciiTheme="majorBidi" w:hAnsiTheme="majorBidi"/>
          <w:sz w:val="24"/>
          <w:szCs w:val="24"/>
        </w:rPr>
        <w:t>rodrigosouza@iq.ufrj.br</w:t>
      </w:r>
    </w:p>
    <w:p w:rsidR="004A3D36" w:rsidRPr="00AB008A" w:rsidRDefault="004A3D36" w:rsidP="004A3D36">
      <w:p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B008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Field  of </w:t>
      </w:r>
      <w:proofErr w:type="spellStart"/>
      <w:r w:rsidRPr="00AB008A">
        <w:rPr>
          <w:rFonts w:asciiTheme="majorBidi" w:eastAsia="Times New Roman" w:hAnsiTheme="majorBidi" w:cstheme="majorBidi"/>
          <w:sz w:val="24"/>
          <w:szCs w:val="24"/>
          <w:lang w:eastAsia="fr-FR"/>
        </w:rPr>
        <w:t>research</w:t>
      </w:r>
      <w:proofErr w:type="spellEnd"/>
      <w:r w:rsidRPr="00AB008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: </w:t>
      </w:r>
      <w:hyperlink r:id="rId6" w:history="1">
        <w:proofErr w:type="spellStart"/>
        <w:r w:rsidRPr="00AB008A">
          <w:rPr>
            <w:rStyle w:val="Lienhypertexte"/>
            <w:rFonts w:asciiTheme="majorBidi" w:hAnsiTheme="majorBidi" w:cstheme="majorBidi"/>
            <w:sz w:val="24"/>
            <w:szCs w:val="24"/>
          </w:rPr>
          <w:t>Biocatalysis</w:t>
        </w:r>
        <w:proofErr w:type="spellEnd"/>
      </w:hyperlink>
      <w:r w:rsidRPr="00AB008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 </w:t>
      </w:r>
      <w:hyperlink r:id="rId7" w:history="1">
        <w:r w:rsidRPr="00AB008A">
          <w:rPr>
            <w:rStyle w:val="Lienhypertexte"/>
            <w:rFonts w:asciiTheme="majorBidi" w:hAnsiTheme="majorBidi" w:cstheme="majorBidi"/>
            <w:sz w:val="24"/>
            <w:szCs w:val="24"/>
          </w:rPr>
          <w:t xml:space="preserve">Green </w:t>
        </w:r>
        <w:proofErr w:type="spellStart"/>
        <w:r w:rsidRPr="00AB008A">
          <w:rPr>
            <w:rStyle w:val="Lienhypertexte"/>
            <w:rFonts w:asciiTheme="majorBidi" w:hAnsiTheme="majorBidi" w:cstheme="majorBidi"/>
            <w:sz w:val="24"/>
            <w:szCs w:val="24"/>
          </w:rPr>
          <w:t>Chemistry</w:t>
        </w:r>
        <w:proofErr w:type="spellEnd"/>
      </w:hyperlink>
      <w:r w:rsidRPr="00AB008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hyperlink r:id="rId8" w:history="1">
        <w:proofErr w:type="spellStart"/>
        <w:r w:rsidRPr="00AB008A">
          <w:rPr>
            <w:rStyle w:val="Lienhypertexte"/>
            <w:rFonts w:asciiTheme="majorBidi" w:hAnsiTheme="majorBidi" w:cstheme="majorBidi"/>
            <w:sz w:val="24"/>
            <w:szCs w:val="24"/>
          </w:rPr>
          <w:t>Organic</w:t>
        </w:r>
        <w:proofErr w:type="spellEnd"/>
        <w:r w:rsidRPr="00AB008A">
          <w:rPr>
            <w:rStyle w:val="Lienhypertexte"/>
            <w:rFonts w:asciiTheme="majorBidi" w:hAnsiTheme="majorBidi" w:cstheme="majorBidi"/>
            <w:sz w:val="24"/>
            <w:szCs w:val="24"/>
          </w:rPr>
          <w:t xml:space="preserve"> </w:t>
        </w:r>
        <w:proofErr w:type="spellStart"/>
        <w:r w:rsidRPr="00AB008A">
          <w:rPr>
            <w:rStyle w:val="Lienhypertexte"/>
            <w:rFonts w:asciiTheme="majorBidi" w:hAnsiTheme="majorBidi" w:cstheme="majorBidi"/>
            <w:sz w:val="24"/>
            <w:szCs w:val="24"/>
          </w:rPr>
          <w:t>Chemistry</w:t>
        </w:r>
        <w:proofErr w:type="spellEnd"/>
      </w:hyperlink>
    </w:p>
    <w:p w:rsidR="004A3D36" w:rsidRPr="00AB008A" w:rsidRDefault="004A3D36" w:rsidP="00F47333">
      <w:p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B008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F47333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Papers</w:t>
      </w:r>
      <w:proofErr w:type="spellEnd"/>
      <w:r w:rsidRPr="00F47333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 </w:t>
      </w:r>
      <w:r w:rsidRPr="00AB008A">
        <w:rPr>
          <w:rFonts w:asciiTheme="majorBidi" w:eastAsia="Times New Roman" w:hAnsiTheme="majorBidi" w:cstheme="majorBidi"/>
          <w:sz w:val="24"/>
          <w:szCs w:val="24"/>
          <w:lang w:eastAsia="fr-FR"/>
        </w:rPr>
        <w:t>:</w:t>
      </w:r>
    </w:p>
    <w:p w:rsidR="004A3D36" w:rsidRPr="00AB008A" w:rsidRDefault="00F47333" w:rsidP="00F47333">
      <w:pPr>
        <w:pStyle w:val="Paragraphedeliste"/>
        <w:autoSpaceDE w:val="0"/>
        <w:autoSpaceDN w:val="0"/>
        <w:adjustRightInd w:val="0"/>
        <w:ind w:left="0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1.</w:t>
      </w:r>
      <w:r w:rsidR="004A3D36" w:rsidRPr="00AB008A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="004A3D36" w:rsidRPr="00AB00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A3D36" w:rsidRPr="00AB008A">
        <w:rPr>
          <w:rFonts w:asciiTheme="majorBidi" w:hAnsiTheme="majorBidi" w:cstheme="majorBidi"/>
          <w:sz w:val="24"/>
          <w:szCs w:val="24"/>
        </w:rPr>
        <w:t>Biginelli</w:t>
      </w:r>
      <w:proofErr w:type="spellEnd"/>
      <w:r w:rsidR="004A3D36" w:rsidRPr="00AB00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A3D36" w:rsidRPr="00AB008A">
        <w:rPr>
          <w:rFonts w:asciiTheme="majorBidi" w:hAnsiTheme="majorBidi" w:cstheme="majorBidi"/>
          <w:sz w:val="24"/>
          <w:szCs w:val="24"/>
        </w:rPr>
        <w:t>reaction</w:t>
      </w:r>
      <w:proofErr w:type="spellEnd"/>
      <w:r w:rsidR="004A3D36" w:rsidRPr="00AB00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A3D36" w:rsidRPr="00AB008A">
        <w:rPr>
          <w:rFonts w:asciiTheme="majorBidi" w:hAnsiTheme="majorBidi" w:cstheme="majorBidi"/>
          <w:sz w:val="24"/>
          <w:szCs w:val="24"/>
        </w:rPr>
        <w:t>under</w:t>
      </w:r>
      <w:proofErr w:type="spellEnd"/>
      <w:r w:rsidR="004A3D36" w:rsidRPr="00AB008A">
        <w:rPr>
          <w:rFonts w:asciiTheme="majorBidi" w:hAnsiTheme="majorBidi" w:cstheme="majorBidi"/>
          <w:sz w:val="24"/>
          <w:szCs w:val="24"/>
        </w:rPr>
        <w:t xml:space="preserve"> batch and </w:t>
      </w:r>
      <w:proofErr w:type="spellStart"/>
      <w:r w:rsidR="004A3D36" w:rsidRPr="00AB008A">
        <w:rPr>
          <w:rFonts w:asciiTheme="majorBidi" w:hAnsiTheme="majorBidi" w:cstheme="majorBidi"/>
          <w:sz w:val="24"/>
          <w:szCs w:val="24"/>
        </w:rPr>
        <w:t>continuous</w:t>
      </w:r>
      <w:proofErr w:type="spellEnd"/>
      <w:r w:rsidR="004A3D36" w:rsidRPr="00AB008A">
        <w:rPr>
          <w:rFonts w:asciiTheme="majorBidi" w:hAnsiTheme="majorBidi" w:cstheme="majorBidi"/>
          <w:sz w:val="24"/>
          <w:szCs w:val="24"/>
        </w:rPr>
        <w:t xml:space="preserve"> flow conditions: </w:t>
      </w:r>
      <w:proofErr w:type="spellStart"/>
      <w:r w:rsidR="004A3D36" w:rsidRPr="00AB008A">
        <w:rPr>
          <w:rFonts w:asciiTheme="majorBidi" w:hAnsiTheme="majorBidi" w:cstheme="majorBidi"/>
          <w:sz w:val="24"/>
          <w:szCs w:val="24"/>
        </w:rPr>
        <w:t>catalysis</w:t>
      </w:r>
      <w:proofErr w:type="spellEnd"/>
      <w:r w:rsidR="004A3D36" w:rsidRPr="00AB00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A3D36" w:rsidRPr="00AB008A">
        <w:rPr>
          <w:rFonts w:asciiTheme="majorBidi" w:hAnsiTheme="majorBidi" w:cstheme="majorBidi"/>
          <w:sz w:val="24"/>
          <w:szCs w:val="24"/>
        </w:rPr>
        <w:t>mechanism</w:t>
      </w:r>
      <w:proofErr w:type="spellEnd"/>
      <w:r w:rsidR="004A3D36" w:rsidRPr="00AB008A">
        <w:rPr>
          <w:rFonts w:asciiTheme="majorBidi" w:hAnsiTheme="majorBidi" w:cstheme="majorBidi"/>
          <w:sz w:val="24"/>
          <w:szCs w:val="24"/>
        </w:rPr>
        <w:t xml:space="preserve"> and</w:t>
      </w:r>
      <w:r w:rsidR="004A3D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A3D36" w:rsidRPr="00AB008A">
        <w:rPr>
          <w:rFonts w:asciiTheme="majorBidi" w:hAnsiTheme="majorBidi" w:cstheme="majorBidi"/>
          <w:sz w:val="24"/>
          <w:szCs w:val="24"/>
        </w:rPr>
        <w:t>antitumoral</w:t>
      </w:r>
      <w:proofErr w:type="spellEnd"/>
      <w:r w:rsidR="004A3D36" w:rsidRPr="00AB00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A3D36" w:rsidRPr="00AB008A">
        <w:rPr>
          <w:rFonts w:asciiTheme="majorBidi" w:hAnsiTheme="majorBidi" w:cstheme="majorBidi"/>
          <w:sz w:val="24"/>
          <w:szCs w:val="24"/>
        </w:rPr>
        <w:t>activity</w:t>
      </w:r>
      <w:proofErr w:type="spellEnd"/>
      <w:r w:rsidR="004A3D36" w:rsidRPr="00AB008A">
        <w:rPr>
          <w:rFonts w:asciiTheme="majorBidi" w:hAnsiTheme="majorBidi" w:cstheme="majorBidi"/>
          <w:sz w:val="24"/>
          <w:szCs w:val="24"/>
        </w:rPr>
        <w:t xml:space="preserve">, </w:t>
      </w:r>
      <w:r w:rsidR="004A3D36" w:rsidRPr="004A3D36">
        <w:rPr>
          <w:rFonts w:asciiTheme="majorBidi" w:hAnsiTheme="majorBidi" w:cstheme="majorBidi"/>
          <w:i/>
          <w:iCs/>
          <w:sz w:val="24"/>
          <w:szCs w:val="24"/>
        </w:rPr>
        <w:t>RSC Adv</w:t>
      </w:r>
      <w:r w:rsidR="004A3D36" w:rsidRPr="00AB008A">
        <w:rPr>
          <w:rFonts w:asciiTheme="majorBidi" w:hAnsiTheme="majorBidi" w:cstheme="majorBidi"/>
          <w:sz w:val="24"/>
          <w:szCs w:val="24"/>
        </w:rPr>
        <w:t>., 2015, 5, 48506</w:t>
      </w:r>
    </w:p>
    <w:p w:rsidR="004A3D36" w:rsidRPr="00AB008A" w:rsidRDefault="00F47333" w:rsidP="00F47333">
      <w:pPr>
        <w:pStyle w:val="Paragraphedeliste"/>
        <w:autoSpaceDE w:val="0"/>
        <w:autoSpaceDN w:val="0"/>
        <w:adjustRightInd w:val="0"/>
        <w:ind w:left="0"/>
        <w:rPr>
          <w:rStyle w:val="Lienhypertexte"/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2.</w:t>
      </w:r>
      <w:r w:rsidR="004A3D36" w:rsidRPr="00AB008A">
        <w:rPr>
          <w:rFonts w:asciiTheme="majorBidi" w:hAnsiTheme="majorBidi" w:cstheme="majorBidi"/>
          <w:sz w:val="24"/>
          <w:szCs w:val="24"/>
        </w:rPr>
        <w:t>An</w:t>
      </w:r>
      <w:proofErr w:type="gramEnd"/>
      <w:r w:rsidR="004A3D36" w:rsidRPr="00AB008A">
        <w:rPr>
          <w:rFonts w:asciiTheme="majorBidi" w:hAnsiTheme="majorBidi" w:cstheme="majorBidi"/>
          <w:sz w:val="24"/>
          <w:szCs w:val="24"/>
        </w:rPr>
        <w:t xml:space="preserve"> Efficient Green Protocol for the </w:t>
      </w:r>
      <w:proofErr w:type="spellStart"/>
      <w:r w:rsidR="004A3D36" w:rsidRPr="00AB008A">
        <w:rPr>
          <w:rFonts w:asciiTheme="majorBidi" w:hAnsiTheme="majorBidi" w:cstheme="majorBidi"/>
          <w:sz w:val="24"/>
          <w:szCs w:val="24"/>
        </w:rPr>
        <w:t>Preparation</w:t>
      </w:r>
      <w:proofErr w:type="spellEnd"/>
      <w:r w:rsidR="004A3D36" w:rsidRPr="00AB008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="004A3D36" w:rsidRPr="00AB008A">
        <w:rPr>
          <w:rFonts w:asciiTheme="majorBidi" w:hAnsiTheme="majorBidi" w:cstheme="majorBidi"/>
          <w:sz w:val="24"/>
          <w:szCs w:val="24"/>
        </w:rPr>
        <w:t>Acetoac</w:t>
      </w:r>
      <w:r w:rsidR="004A3D36">
        <w:rPr>
          <w:rFonts w:asciiTheme="majorBidi" w:hAnsiTheme="majorBidi" w:cstheme="majorBidi"/>
          <w:sz w:val="24"/>
          <w:szCs w:val="24"/>
        </w:rPr>
        <w:t>etamides</w:t>
      </w:r>
      <w:proofErr w:type="spellEnd"/>
      <w:r w:rsidR="004A3D36">
        <w:rPr>
          <w:rFonts w:asciiTheme="majorBidi" w:hAnsiTheme="majorBidi" w:cstheme="majorBidi"/>
          <w:sz w:val="24"/>
          <w:szCs w:val="24"/>
        </w:rPr>
        <w:t xml:space="preserve"> and Application of the </w:t>
      </w:r>
      <w:proofErr w:type="spellStart"/>
      <w:r w:rsidR="004A3D36" w:rsidRPr="00AB008A">
        <w:rPr>
          <w:rFonts w:asciiTheme="majorBidi" w:hAnsiTheme="majorBidi" w:cstheme="majorBidi"/>
          <w:sz w:val="24"/>
          <w:szCs w:val="24"/>
        </w:rPr>
        <w:t>Methodology</w:t>
      </w:r>
      <w:proofErr w:type="spellEnd"/>
      <w:r w:rsidR="004A3D36" w:rsidRPr="00AB008A">
        <w:rPr>
          <w:rFonts w:asciiTheme="majorBidi" w:hAnsiTheme="majorBidi" w:cstheme="majorBidi"/>
          <w:sz w:val="24"/>
          <w:szCs w:val="24"/>
        </w:rPr>
        <w:t xml:space="preserve"> to a One-Pot </w:t>
      </w:r>
      <w:proofErr w:type="spellStart"/>
      <w:r w:rsidR="004A3D36" w:rsidRPr="00AB008A">
        <w:rPr>
          <w:rFonts w:asciiTheme="majorBidi" w:hAnsiTheme="majorBidi" w:cstheme="majorBidi"/>
          <w:sz w:val="24"/>
          <w:szCs w:val="24"/>
        </w:rPr>
        <w:t>Synthesis</w:t>
      </w:r>
      <w:proofErr w:type="spellEnd"/>
      <w:r w:rsidR="004A3D36" w:rsidRPr="00AB008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="004A3D36" w:rsidRPr="00AB008A">
        <w:rPr>
          <w:rFonts w:asciiTheme="majorBidi" w:hAnsiTheme="majorBidi" w:cstheme="majorBidi"/>
          <w:sz w:val="24"/>
          <w:szCs w:val="24"/>
        </w:rPr>
        <w:t>Biginelli</w:t>
      </w:r>
      <w:proofErr w:type="spellEnd"/>
      <w:r w:rsidR="004A3D36" w:rsidRPr="00AB00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A3D36" w:rsidRPr="00AB008A">
        <w:rPr>
          <w:rFonts w:asciiTheme="majorBidi" w:hAnsiTheme="majorBidi" w:cstheme="majorBidi"/>
          <w:sz w:val="24"/>
          <w:szCs w:val="24"/>
        </w:rPr>
        <w:t>D</w:t>
      </w:r>
      <w:r w:rsidR="004A3D36">
        <w:rPr>
          <w:rFonts w:asciiTheme="majorBidi" w:hAnsiTheme="majorBidi" w:cstheme="majorBidi"/>
          <w:sz w:val="24"/>
          <w:szCs w:val="24"/>
        </w:rPr>
        <w:t>ihydropyrimidines</w:t>
      </w:r>
      <w:proofErr w:type="spellEnd"/>
      <w:r w:rsidR="004A3D36">
        <w:rPr>
          <w:rFonts w:asciiTheme="majorBidi" w:hAnsiTheme="majorBidi" w:cstheme="majorBidi"/>
          <w:sz w:val="24"/>
          <w:szCs w:val="24"/>
        </w:rPr>
        <w:t xml:space="preserve">. Expansion of </w:t>
      </w:r>
      <w:proofErr w:type="spellStart"/>
      <w:r w:rsidR="004A3D36" w:rsidRPr="00AB008A">
        <w:rPr>
          <w:rFonts w:asciiTheme="majorBidi" w:hAnsiTheme="majorBidi" w:cstheme="majorBidi"/>
          <w:sz w:val="24"/>
          <w:szCs w:val="24"/>
        </w:rPr>
        <w:t>Dihydropyrimidine</w:t>
      </w:r>
      <w:proofErr w:type="spellEnd"/>
      <w:r w:rsidR="004A3D36" w:rsidRPr="00AB00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A3D36" w:rsidRPr="00AB008A">
        <w:rPr>
          <w:rFonts w:asciiTheme="majorBidi" w:hAnsiTheme="majorBidi" w:cstheme="majorBidi"/>
          <w:sz w:val="24"/>
          <w:szCs w:val="24"/>
        </w:rPr>
        <w:t>Topological</w:t>
      </w:r>
      <w:proofErr w:type="spellEnd"/>
      <w:r w:rsidR="004A3D36" w:rsidRPr="00AB008A">
        <w:rPr>
          <w:rFonts w:asciiTheme="majorBidi" w:hAnsiTheme="majorBidi" w:cstheme="majorBidi"/>
          <w:sz w:val="24"/>
          <w:szCs w:val="24"/>
        </w:rPr>
        <w:t xml:space="preserve"> </w:t>
      </w:r>
      <w:r w:rsidR="004A3D36" w:rsidRPr="00AB008A">
        <w:rPr>
          <w:rFonts w:asciiTheme="majorBidi" w:hAnsiTheme="majorBidi" w:cstheme="majorBidi"/>
        </w:rPr>
        <w:t> </w:t>
      </w:r>
      <w:proofErr w:type="spellStart"/>
      <w:r w:rsidR="004A3D36" w:rsidRPr="00AB008A">
        <w:rPr>
          <w:rFonts w:asciiTheme="majorBidi" w:hAnsiTheme="majorBidi" w:cstheme="majorBidi"/>
          <w:sz w:val="24"/>
          <w:szCs w:val="24"/>
        </w:rPr>
        <w:t>Chemical</w:t>
      </w:r>
      <w:proofErr w:type="spellEnd"/>
      <w:r w:rsidR="004A3D36" w:rsidRPr="00AB00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A3D36" w:rsidRPr="00AB008A">
        <w:rPr>
          <w:rFonts w:asciiTheme="majorBidi" w:hAnsiTheme="majorBidi" w:cstheme="majorBidi"/>
          <w:sz w:val="24"/>
          <w:szCs w:val="24"/>
        </w:rPr>
        <w:t>Space</w:t>
      </w:r>
      <w:proofErr w:type="spellEnd"/>
      <w:r w:rsidR="004A3D36" w:rsidRPr="00AB008A">
        <w:rPr>
          <w:rFonts w:asciiTheme="majorBidi" w:hAnsiTheme="majorBidi" w:cstheme="majorBidi"/>
          <w:sz w:val="24"/>
          <w:szCs w:val="24"/>
        </w:rPr>
        <w:t xml:space="preserve">, </w:t>
      </w:r>
      <w:hyperlink r:id="rId9" w:tgtFrame="_blank" w:history="1">
        <w:r w:rsidR="004A3D36" w:rsidRPr="004A3D36">
          <w:rPr>
            <w:rStyle w:val="Lienhypertexte"/>
            <w:rFonts w:asciiTheme="majorBidi" w:hAnsiTheme="majorBidi" w:cstheme="majorBidi"/>
            <w:i/>
            <w:iCs/>
            <w:sz w:val="24"/>
            <w:szCs w:val="24"/>
            <w:u w:val="none"/>
          </w:rPr>
          <w:t>RSC Adv</w:t>
        </w:r>
      </w:hyperlink>
      <w:r w:rsidR="004A3D36">
        <w:rPr>
          <w:rFonts w:asciiTheme="majorBidi" w:hAnsiTheme="majorBidi" w:cstheme="majorBidi"/>
          <w:sz w:val="24"/>
          <w:szCs w:val="24"/>
        </w:rPr>
        <w:t xml:space="preserve">., </w:t>
      </w:r>
      <w:r w:rsidR="004A3D36" w:rsidRPr="00AB008A">
        <w:rPr>
          <w:rFonts w:asciiTheme="majorBidi" w:hAnsiTheme="majorBidi" w:cstheme="majorBidi"/>
          <w:sz w:val="24"/>
          <w:szCs w:val="24"/>
        </w:rPr>
        <w:t>2015</w:t>
      </w:r>
      <w:r w:rsidR="004A3D36">
        <w:rPr>
          <w:rFonts w:asciiTheme="majorBidi" w:hAnsiTheme="majorBidi" w:cstheme="majorBidi"/>
          <w:sz w:val="24"/>
          <w:szCs w:val="24"/>
        </w:rPr>
        <w:t xml:space="preserve"> </w:t>
      </w:r>
      <w:r w:rsidR="004A3D36" w:rsidRPr="00AB008A">
        <w:rPr>
          <w:rFonts w:asciiTheme="majorBidi" w:hAnsiTheme="majorBidi" w:cstheme="majorBidi"/>
          <w:sz w:val="24"/>
          <w:szCs w:val="24"/>
        </w:rPr>
        <w:t>5(87):</w:t>
      </w:r>
      <w:r w:rsidR="004A3D36">
        <w:rPr>
          <w:rFonts w:asciiTheme="majorBidi" w:hAnsiTheme="majorBidi" w:cstheme="majorBidi"/>
          <w:sz w:val="24"/>
          <w:szCs w:val="24"/>
        </w:rPr>
        <w:t xml:space="preserve"> </w:t>
      </w:r>
      <w:r w:rsidR="004A3D36" w:rsidRPr="00AB008A">
        <w:rPr>
          <w:rFonts w:asciiTheme="majorBidi" w:hAnsiTheme="majorBidi" w:cstheme="majorBidi"/>
          <w:sz w:val="24"/>
          <w:szCs w:val="24"/>
        </w:rPr>
        <w:t>70915</w:t>
      </w:r>
      <w:r w:rsidR="004A3D36">
        <w:rPr>
          <w:rFonts w:asciiTheme="majorBidi" w:hAnsiTheme="majorBidi" w:cstheme="majorBidi"/>
          <w:sz w:val="24"/>
          <w:szCs w:val="24"/>
        </w:rPr>
        <w:t xml:space="preserve"> </w:t>
      </w:r>
    </w:p>
    <w:p w:rsidR="004A3D36" w:rsidRPr="00AB008A" w:rsidRDefault="004A3D36" w:rsidP="004A3D36">
      <w:pPr>
        <w:pStyle w:val="Paragraphedeliste"/>
        <w:autoSpaceDE w:val="0"/>
        <w:autoSpaceDN w:val="0"/>
        <w:adjustRightInd w:val="0"/>
        <w:jc w:val="left"/>
        <w:rPr>
          <w:rStyle w:val="Lienhypertexte"/>
          <w:rFonts w:asciiTheme="majorBidi" w:hAnsiTheme="majorBidi" w:cstheme="majorBidi"/>
          <w:sz w:val="24"/>
          <w:szCs w:val="24"/>
        </w:rPr>
      </w:pPr>
    </w:p>
    <w:p w:rsidR="004A3D36" w:rsidRPr="009E74F0" w:rsidRDefault="004A3D36" w:rsidP="004A3D3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E74F0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Revi</w:t>
      </w:r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e</w:t>
      </w:r>
      <w:r w:rsidRPr="009E74F0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wer</w:t>
      </w:r>
      <w:proofErr w:type="spellEnd"/>
      <w:r w:rsidRPr="009E74F0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 xml:space="preserve"> </w:t>
      </w:r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 xml:space="preserve">2 : </w:t>
      </w:r>
      <w:r w:rsidRPr="009E74F0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 xml:space="preserve">Pr. </w:t>
      </w:r>
      <w:r w:rsidRPr="009E74F0">
        <w:rPr>
          <w:rFonts w:asciiTheme="majorBidi" w:hAnsiTheme="majorBidi" w:cstheme="majorBidi"/>
          <w:b/>
          <w:bCs/>
          <w:sz w:val="24"/>
          <w:szCs w:val="24"/>
        </w:rPr>
        <w:t xml:space="preserve">J. </w:t>
      </w:r>
      <w:proofErr w:type="spellStart"/>
      <w:r w:rsidRPr="009E74F0">
        <w:rPr>
          <w:rFonts w:asciiTheme="majorBidi" w:hAnsiTheme="majorBidi" w:cstheme="majorBidi"/>
          <w:b/>
          <w:bCs/>
          <w:sz w:val="24"/>
          <w:szCs w:val="24"/>
        </w:rPr>
        <w:t>Safaei</w:t>
      </w:r>
      <w:proofErr w:type="spellEnd"/>
      <w:r w:rsidRPr="009E74F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E74F0">
        <w:rPr>
          <w:rFonts w:asciiTheme="majorBidi" w:hAnsiTheme="majorBidi" w:cstheme="majorBidi"/>
          <w:b/>
          <w:bCs/>
          <w:sz w:val="24"/>
          <w:szCs w:val="24"/>
        </w:rPr>
        <w:t>Ghomi</w:t>
      </w:r>
      <w:proofErr w:type="spellEnd"/>
      <w:r w:rsidRPr="009E74F0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4A3D36" w:rsidRPr="00AB008A" w:rsidRDefault="004A3D36" w:rsidP="004A3D36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proofErr w:type="spellStart"/>
      <w:r w:rsidRPr="00AB008A">
        <w:rPr>
          <w:rFonts w:asciiTheme="majorBidi" w:hAnsiTheme="majorBidi" w:cstheme="majorBidi"/>
          <w:sz w:val="24"/>
          <w:szCs w:val="24"/>
        </w:rPr>
        <w:t>Department</w:t>
      </w:r>
      <w:proofErr w:type="spellEnd"/>
      <w:r w:rsidRPr="00AB008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AB008A">
        <w:rPr>
          <w:rFonts w:asciiTheme="majorBidi" w:hAnsiTheme="majorBidi" w:cstheme="majorBidi"/>
          <w:sz w:val="24"/>
          <w:szCs w:val="24"/>
        </w:rPr>
        <w:t>Organic</w:t>
      </w:r>
      <w:proofErr w:type="spellEnd"/>
      <w:r w:rsidRPr="00AB00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008A">
        <w:rPr>
          <w:rFonts w:asciiTheme="majorBidi" w:hAnsiTheme="majorBidi" w:cstheme="majorBidi"/>
          <w:sz w:val="24"/>
          <w:szCs w:val="24"/>
        </w:rPr>
        <w:t>Chemistry</w:t>
      </w:r>
      <w:proofErr w:type="spellEnd"/>
      <w:r w:rsidRPr="00AB00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B008A">
        <w:rPr>
          <w:rFonts w:asciiTheme="majorBidi" w:hAnsiTheme="majorBidi" w:cstheme="majorBidi"/>
          <w:sz w:val="24"/>
          <w:szCs w:val="24"/>
        </w:rPr>
        <w:t>Faculty</w:t>
      </w:r>
      <w:proofErr w:type="spellEnd"/>
      <w:r w:rsidRPr="00AB008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AB008A">
        <w:rPr>
          <w:rFonts w:asciiTheme="majorBidi" w:hAnsiTheme="majorBidi" w:cstheme="majorBidi"/>
          <w:sz w:val="24"/>
          <w:szCs w:val="24"/>
        </w:rPr>
        <w:t>Chemistry</w:t>
      </w:r>
      <w:proofErr w:type="spellEnd"/>
      <w:r w:rsidRPr="00AB008A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008A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AB008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AB008A">
        <w:rPr>
          <w:rFonts w:asciiTheme="majorBidi" w:hAnsiTheme="majorBidi" w:cstheme="majorBidi"/>
          <w:sz w:val="24"/>
          <w:szCs w:val="24"/>
        </w:rPr>
        <w:t>Kashan</w:t>
      </w:r>
      <w:proofErr w:type="spellEnd"/>
      <w:r w:rsidRPr="00AB00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B008A">
        <w:rPr>
          <w:rFonts w:asciiTheme="majorBidi" w:hAnsiTheme="majorBidi" w:cstheme="majorBidi"/>
          <w:sz w:val="24"/>
          <w:szCs w:val="24"/>
        </w:rPr>
        <w:t>Kashan</w:t>
      </w:r>
      <w:proofErr w:type="spellEnd"/>
      <w:r w:rsidRPr="00AB008A">
        <w:rPr>
          <w:rFonts w:asciiTheme="majorBidi" w:hAnsiTheme="majorBidi" w:cstheme="majorBidi"/>
          <w:sz w:val="24"/>
          <w:szCs w:val="24"/>
        </w:rPr>
        <w:t xml:space="preserve"> 51167, </w:t>
      </w:r>
      <w:proofErr w:type="spellStart"/>
      <w:r w:rsidRPr="00AB008A">
        <w:rPr>
          <w:rFonts w:asciiTheme="majorBidi" w:hAnsiTheme="majorBidi" w:cstheme="majorBidi"/>
          <w:sz w:val="24"/>
          <w:szCs w:val="24"/>
        </w:rPr>
        <w:t>Islamic</w:t>
      </w:r>
      <w:proofErr w:type="spellEnd"/>
      <w:r w:rsidRPr="00AB00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008A">
        <w:rPr>
          <w:rFonts w:asciiTheme="majorBidi" w:hAnsiTheme="majorBidi" w:cstheme="majorBidi"/>
          <w:sz w:val="24"/>
          <w:szCs w:val="24"/>
        </w:rPr>
        <w:t>Republic</w:t>
      </w:r>
      <w:proofErr w:type="spellEnd"/>
      <w:r w:rsidRPr="00AB008A">
        <w:rPr>
          <w:rFonts w:asciiTheme="majorBidi" w:hAnsiTheme="majorBidi" w:cstheme="majorBidi"/>
          <w:sz w:val="24"/>
          <w:szCs w:val="24"/>
        </w:rPr>
        <w:t xml:space="preserve"> of Iran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4A3D36" w:rsidRDefault="004A3D36" w:rsidP="004A3D36">
      <w:pPr>
        <w:pStyle w:val="Titre1"/>
        <w:spacing w:before="0"/>
      </w:pPr>
      <w:r>
        <w:rPr>
          <w:rFonts w:asciiTheme="majorBidi" w:hAnsiTheme="majorBidi"/>
          <w:b w:val="0"/>
          <w:bCs w:val="0"/>
          <w:sz w:val="24"/>
          <w:szCs w:val="24"/>
        </w:rPr>
        <w:t>E</w:t>
      </w:r>
      <w:r w:rsidRPr="00AB008A">
        <w:rPr>
          <w:rFonts w:asciiTheme="majorBidi" w:hAnsiTheme="majorBidi"/>
          <w:b w:val="0"/>
          <w:bCs w:val="0"/>
          <w:sz w:val="24"/>
          <w:szCs w:val="24"/>
        </w:rPr>
        <w:t>-mail:</w:t>
      </w:r>
      <w:r w:rsidRPr="00F47333">
        <w:rPr>
          <w:rFonts w:asciiTheme="majorBidi" w:hAnsiTheme="majorBidi"/>
          <w:b w:val="0"/>
          <w:bCs w:val="0"/>
          <w:sz w:val="24"/>
          <w:szCs w:val="24"/>
        </w:rPr>
        <w:t xml:space="preserve"> </w:t>
      </w:r>
      <w:hyperlink r:id="rId10" w:history="1">
        <w:r w:rsidRPr="00F47333">
          <w:rPr>
            <w:rStyle w:val="Lienhypertexte"/>
            <w:rFonts w:asciiTheme="majorBidi" w:hAnsiTheme="majorBidi"/>
            <w:b w:val="0"/>
            <w:bCs w:val="0"/>
            <w:color w:val="auto"/>
            <w:sz w:val="24"/>
            <w:szCs w:val="24"/>
            <w:u w:val="none"/>
          </w:rPr>
          <w:t>safaei@kashanu.ac.ir</w:t>
        </w:r>
      </w:hyperlink>
    </w:p>
    <w:p w:rsidR="00AA798F" w:rsidRPr="00AB008A" w:rsidRDefault="00AA798F" w:rsidP="00AA798F">
      <w:p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A798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Field  of </w:t>
      </w:r>
      <w:proofErr w:type="spellStart"/>
      <w:r w:rsidRPr="00AA798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research</w:t>
      </w:r>
      <w:proofErr w:type="spellEnd"/>
      <w:r w:rsidRPr="00AB008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: </w:t>
      </w:r>
      <w:proofErr w:type="spellStart"/>
      <w:r w:rsidRPr="00AA798F">
        <w:rPr>
          <w:rFonts w:asciiTheme="majorBidi" w:eastAsia="Times New Roman" w:hAnsiTheme="majorBidi" w:cstheme="majorBidi"/>
          <w:sz w:val="24"/>
          <w:szCs w:val="24"/>
          <w:lang w:eastAsia="fr-FR"/>
        </w:rPr>
        <w:t>catalysis</w:t>
      </w:r>
      <w:proofErr w:type="spellEnd"/>
      <w:r w:rsidRPr="00AA798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hyperlink r:id="rId11" w:history="1">
        <w:proofErr w:type="spellStart"/>
        <w:r w:rsidRPr="00AA798F">
          <w:rPr>
            <w:rStyle w:val="Lienhypertexte"/>
            <w:rFonts w:asciiTheme="majorBidi" w:hAnsiTheme="majorBidi" w:cstheme="majorBidi"/>
            <w:color w:val="auto"/>
            <w:sz w:val="24"/>
            <w:szCs w:val="24"/>
          </w:rPr>
          <w:t>heterogeonus</w:t>
        </w:r>
        <w:proofErr w:type="spellEnd"/>
        <w:r w:rsidRPr="00AA798F">
          <w:rPr>
            <w:rStyle w:val="Lienhypertexte"/>
            <w:rFonts w:asciiTheme="majorBidi" w:hAnsiTheme="majorBidi" w:cstheme="majorBidi"/>
            <w:color w:val="auto"/>
            <w:sz w:val="24"/>
            <w:szCs w:val="24"/>
          </w:rPr>
          <w:t xml:space="preserve"> </w:t>
        </w:r>
        <w:proofErr w:type="spellStart"/>
        <w:r w:rsidRPr="00AA798F">
          <w:rPr>
            <w:rStyle w:val="Lienhypertexte"/>
            <w:rFonts w:asciiTheme="majorBidi" w:hAnsiTheme="majorBidi" w:cstheme="majorBidi"/>
            <w:color w:val="auto"/>
            <w:sz w:val="24"/>
            <w:szCs w:val="24"/>
          </w:rPr>
          <w:t>catalysis</w:t>
        </w:r>
        <w:proofErr w:type="spellEnd"/>
      </w:hyperlink>
      <w:r w:rsidRPr="00AA798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 </w:t>
      </w:r>
      <w:hyperlink r:id="rId12" w:history="1">
        <w:proofErr w:type="spellStart"/>
        <w:r w:rsidRPr="00AA798F">
          <w:rPr>
            <w:rStyle w:val="Lienhypertexte"/>
            <w:rFonts w:asciiTheme="majorBidi" w:hAnsiTheme="majorBidi" w:cstheme="majorBidi"/>
            <w:color w:val="auto"/>
            <w:sz w:val="24"/>
            <w:szCs w:val="24"/>
          </w:rPr>
          <w:t>bioactivity</w:t>
        </w:r>
        <w:proofErr w:type="spellEnd"/>
      </w:hyperlink>
      <w:r w:rsidRPr="00AA798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hyperlink r:id="rId13" w:history="1">
        <w:proofErr w:type="spellStart"/>
        <w:r w:rsidRPr="00AA798F">
          <w:rPr>
            <w:rStyle w:val="Lienhypertexte"/>
            <w:rFonts w:asciiTheme="majorBidi" w:hAnsiTheme="majorBidi" w:cstheme="majorBidi"/>
            <w:color w:val="auto"/>
            <w:sz w:val="24"/>
            <w:szCs w:val="24"/>
          </w:rPr>
          <w:t>Organic</w:t>
        </w:r>
        <w:proofErr w:type="spellEnd"/>
        <w:r w:rsidRPr="00AA798F">
          <w:rPr>
            <w:rStyle w:val="Lienhypertexte"/>
            <w:rFonts w:asciiTheme="majorBidi" w:hAnsiTheme="majorBidi" w:cstheme="majorBidi"/>
            <w:color w:val="auto"/>
            <w:sz w:val="24"/>
            <w:szCs w:val="24"/>
          </w:rPr>
          <w:t xml:space="preserve"> </w:t>
        </w:r>
        <w:proofErr w:type="spellStart"/>
        <w:r w:rsidRPr="00AA798F">
          <w:rPr>
            <w:rStyle w:val="Lienhypertexte"/>
            <w:rFonts w:asciiTheme="majorBidi" w:hAnsiTheme="majorBidi" w:cstheme="majorBidi"/>
            <w:color w:val="auto"/>
            <w:sz w:val="24"/>
            <w:szCs w:val="24"/>
          </w:rPr>
          <w:t>Chemistry</w:t>
        </w:r>
        <w:proofErr w:type="spellEnd"/>
      </w:hyperlink>
    </w:p>
    <w:p w:rsidR="004A3D36" w:rsidRDefault="004A3D36" w:rsidP="004A3D36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proofErr w:type="spellStart"/>
      <w:r w:rsidRPr="00AA798F">
        <w:rPr>
          <w:rFonts w:asciiTheme="majorBidi" w:hAnsiTheme="majorBidi" w:cstheme="majorBidi"/>
          <w:b/>
          <w:bCs/>
          <w:sz w:val="24"/>
          <w:szCs w:val="24"/>
          <w:u w:val="single"/>
        </w:rPr>
        <w:t>Papers</w:t>
      </w:r>
      <w:proofErr w:type="spellEnd"/>
      <w:r w:rsidRPr="00AA798F">
        <w:rPr>
          <w:rFonts w:asciiTheme="majorBidi" w:hAnsiTheme="majorBidi" w:cstheme="majorBidi"/>
          <w:b/>
          <w:bCs/>
          <w:sz w:val="24"/>
          <w:szCs w:val="24"/>
          <w:u w:val="single"/>
        </w:rPr>
        <w:t> 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4A3D36" w:rsidRDefault="004A3D36" w:rsidP="004A3D3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AB008A">
        <w:rPr>
          <w:rFonts w:asciiTheme="majorBidi" w:hAnsiTheme="majorBidi" w:cstheme="majorBidi"/>
          <w:sz w:val="24"/>
          <w:szCs w:val="24"/>
        </w:rPr>
        <w:t xml:space="preserve">A green </w:t>
      </w:r>
      <w:proofErr w:type="spellStart"/>
      <w:r w:rsidRPr="00AB008A">
        <w:rPr>
          <w:rFonts w:asciiTheme="majorBidi" w:hAnsiTheme="majorBidi" w:cstheme="majorBidi"/>
          <w:sz w:val="24"/>
          <w:szCs w:val="24"/>
        </w:rPr>
        <w:t>synthesis</w:t>
      </w:r>
      <w:proofErr w:type="spellEnd"/>
      <w:r w:rsidRPr="00AB008A">
        <w:rPr>
          <w:rFonts w:asciiTheme="majorBidi" w:hAnsiTheme="majorBidi" w:cstheme="majorBidi"/>
          <w:sz w:val="24"/>
          <w:szCs w:val="24"/>
        </w:rPr>
        <w:t xml:space="preserve"> of 3,4-</w:t>
      </w:r>
      <w:proofErr w:type="spellStart"/>
      <w:r w:rsidRPr="00AB008A">
        <w:rPr>
          <w:rFonts w:asciiTheme="majorBidi" w:hAnsiTheme="majorBidi" w:cstheme="majorBidi"/>
          <w:sz w:val="24"/>
          <w:szCs w:val="24"/>
        </w:rPr>
        <w:t>dihydropyrimidine</w:t>
      </w:r>
      <w:proofErr w:type="spellEnd"/>
      <w:r w:rsidRPr="00AB008A">
        <w:rPr>
          <w:rFonts w:asciiTheme="majorBidi" w:hAnsiTheme="majorBidi" w:cstheme="majorBidi"/>
          <w:sz w:val="24"/>
          <w:szCs w:val="24"/>
        </w:rPr>
        <w:t>-2(1H)-one/</w:t>
      </w:r>
      <w:proofErr w:type="spellStart"/>
      <w:r w:rsidRPr="00AB008A">
        <w:rPr>
          <w:rFonts w:asciiTheme="majorBidi" w:hAnsiTheme="majorBidi" w:cstheme="majorBidi"/>
          <w:sz w:val="24"/>
          <w:szCs w:val="24"/>
        </w:rPr>
        <w:t>thione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008A">
        <w:rPr>
          <w:rFonts w:asciiTheme="majorBidi" w:hAnsiTheme="majorBidi" w:cstheme="majorBidi"/>
          <w:sz w:val="24"/>
          <w:szCs w:val="24"/>
        </w:rPr>
        <w:t>derivatives</w:t>
      </w:r>
      <w:proofErr w:type="spellEnd"/>
      <w:r w:rsidRPr="00AB00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008A">
        <w:rPr>
          <w:rFonts w:asciiTheme="majorBidi" w:hAnsiTheme="majorBidi" w:cstheme="majorBidi"/>
          <w:sz w:val="24"/>
          <w:szCs w:val="24"/>
        </w:rPr>
        <w:t>using</w:t>
      </w:r>
      <w:proofErr w:type="spellEnd"/>
      <w:r w:rsidRPr="00AB00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008A">
        <w:rPr>
          <w:rFonts w:asciiTheme="majorBidi" w:hAnsiTheme="majorBidi" w:cstheme="majorBidi"/>
          <w:sz w:val="24"/>
          <w:szCs w:val="24"/>
        </w:rPr>
        <w:t>nanosilica</w:t>
      </w:r>
      <w:proofErr w:type="spellEnd"/>
      <w:r w:rsidRPr="00AB008A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AB008A">
        <w:rPr>
          <w:rFonts w:asciiTheme="majorBidi" w:hAnsiTheme="majorBidi" w:cstheme="majorBidi"/>
          <w:sz w:val="24"/>
          <w:szCs w:val="24"/>
        </w:rPr>
        <w:t>supported</w:t>
      </w:r>
      <w:proofErr w:type="spellEnd"/>
      <w:r w:rsidRPr="00AB008A">
        <w:rPr>
          <w:rFonts w:asciiTheme="majorBidi" w:hAnsiTheme="majorBidi" w:cstheme="majorBidi"/>
          <w:sz w:val="24"/>
          <w:szCs w:val="24"/>
        </w:rPr>
        <w:t xml:space="preserve"> tin(II) </w:t>
      </w:r>
      <w:proofErr w:type="spellStart"/>
      <w:r w:rsidRPr="00AB008A">
        <w:rPr>
          <w:rFonts w:asciiTheme="majorBidi" w:hAnsiTheme="majorBidi" w:cstheme="majorBidi"/>
          <w:sz w:val="24"/>
          <w:szCs w:val="24"/>
        </w:rPr>
        <w:t>chloride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B008A">
        <w:rPr>
          <w:rFonts w:asciiTheme="majorBidi" w:hAnsiTheme="majorBidi" w:cstheme="majorBidi"/>
          <w:sz w:val="24"/>
          <w:szCs w:val="24"/>
        </w:rPr>
        <w:t xml:space="preserve">as </w:t>
      </w:r>
      <w:proofErr w:type="gramStart"/>
      <w:r w:rsidRPr="00AB008A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AB00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008A">
        <w:rPr>
          <w:rFonts w:asciiTheme="majorBidi" w:hAnsiTheme="majorBidi" w:cstheme="majorBidi"/>
          <w:sz w:val="24"/>
          <w:szCs w:val="24"/>
        </w:rPr>
        <w:t>heterogeneous</w:t>
      </w:r>
      <w:proofErr w:type="spellEnd"/>
      <w:r w:rsidRPr="00AB00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008A">
        <w:rPr>
          <w:rFonts w:asciiTheme="majorBidi" w:hAnsiTheme="majorBidi" w:cstheme="majorBidi"/>
          <w:sz w:val="24"/>
          <w:szCs w:val="24"/>
        </w:rPr>
        <w:t>nanocatalyst</w:t>
      </w:r>
      <w:proofErr w:type="spellEnd"/>
      <w:r w:rsidRPr="00AB00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B008A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onatsh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Chem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., 2013 144:1865. </w:t>
      </w:r>
      <w:r w:rsidRPr="00AB008A">
        <w:rPr>
          <w:rFonts w:asciiTheme="majorBidi" w:hAnsiTheme="majorBidi" w:cstheme="majorBidi"/>
          <w:sz w:val="24"/>
          <w:szCs w:val="24"/>
        </w:rPr>
        <w:t>DOI 10.1007/s00706-013-1068-6</w:t>
      </w:r>
    </w:p>
    <w:p w:rsidR="004A3D36" w:rsidRPr="00AB008A" w:rsidRDefault="004A3D36" w:rsidP="004A3D3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hyperlink r:id="rId14" w:history="1">
        <w:proofErr w:type="spellStart"/>
        <w:r w:rsidRPr="00F4733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Preparation</w:t>
        </w:r>
        <w:proofErr w:type="spellEnd"/>
        <w:r w:rsidRPr="00F4733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of Pd (0) and Pd (II) nanotubes and </w:t>
        </w:r>
        <w:proofErr w:type="spellStart"/>
        <w:r w:rsidRPr="00F4733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nanoparticles</w:t>
        </w:r>
        <w:proofErr w:type="spellEnd"/>
        <w:r w:rsidRPr="00F4733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on </w:t>
        </w:r>
        <w:proofErr w:type="spellStart"/>
        <w:r w:rsidRPr="00F4733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modified</w:t>
        </w:r>
        <w:proofErr w:type="spellEnd"/>
        <w:r w:rsidRPr="00F4733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bentonite and </w:t>
        </w:r>
        <w:proofErr w:type="spellStart"/>
        <w:r w:rsidRPr="00F4733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their</w:t>
        </w:r>
        <w:proofErr w:type="spellEnd"/>
        <w:r w:rsidRPr="00F4733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F4733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catalytic</w:t>
        </w:r>
        <w:proofErr w:type="spellEnd"/>
        <w:r w:rsidRPr="00F4733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F4733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activity</w:t>
        </w:r>
        <w:proofErr w:type="spellEnd"/>
        <w:r w:rsidRPr="00F4733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in </w:t>
        </w:r>
        <w:proofErr w:type="spellStart"/>
        <w:r w:rsidRPr="00F4733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oxidation</w:t>
        </w:r>
        <w:proofErr w:type="spellEnd"/>
        <w:r w:rsidRPr="00F4733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of </w:t>
        </w:r>
        <w:proofErr w:type="spellStart"/>
        <w:r w:rsidRPr="00F4733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ethyl</w:t>
        </w:r>
        <w:proofErr w:type="spellEnd"/>
        <w:r w:rsidRPr="00F4733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F4733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benzene</w:t>
        </w:r>
        <w:proofErr w:type="spellEnd"/>
        <w:r w:rsidRPr="00F4733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to </w:t>
        </w:r>
        <w:proofErr w:type="spellStart"/>
        <w:r w:rsidRPr="00F4733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acetophenone</w:t>
        </w:r>
        <w:proofErr w:type="spellEnd"/>
      </w:hyperlink>
      <w:r w:rsidRPr="00F47333">
        <w:rPr>
          <w:rFonts w:asciiTheme="majorBidi" w:eastAsia="Times New Roman" w:hAnsiTheme="majorBidi" w:cstheme="majorBidi"/>
          <w:sz w:val="24"/>
          <w:szCs w:val="24"/>
          <w:lang w:eastAsia="fr-FR"/>
        </w:rPr>
        <w:t>,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F47333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Applied</w:t>
      </w:r>
      <w:proofErr w:type="spellEnd"/>
      <w:r w:rsidRPr="00F47333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 </w:t>
      </w:r>
      <w:proofErr w:type="spellStart"/>
      <w:r w:rsidRPr="00F47333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Catalysis</w:t>
      </w:r>
      <w:proofErr w:type="spellEnd"/>
      <w:r w:rsidRPr="00F47333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 A: General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381 (1-2), 121.</w:t>
      </w:r>
    </w:p>
    <w:p w:rsidR="004A3D36" w:rsidRDefault="004A3D36" w:rsidP="004A3D36">
      <w:pPr>
        <w:rPr>
          <w:rFonts w:asciiTheme="majorBidi" w:hAnsiTheme="majorBidi" w:cstheme="majorBidi"/>
          <w:sz w:val="24"/>
          <w:szCs w:val="24"/>
        </w:rPr>
      </w:pPr>
    </w:p>
    <w:p w:rsidR="004A3D36" w:rsidRPr="00A67E69" w:rsidRDefault="004A3D36" w:rsidP="004A3D36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E74F0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Revi</w:t>
      </w:r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e</w:t>
      </w:r>
      <w:r w:rsidRPr="009E74F0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wer</w:t>
      </w:r>
      <w:proofErr w:type="spellEnd"/>
      <w:r w:rsidRPr="009E74F0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 xml:space="preserve"> </w:t>
      </w:r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3 :</w:t>
      </w:r>
      <w:r w:rsidRPr="00A67E69">
        <w:rPr>
          <w:rFonts w:asciiTheme="majorBidi" w:hAnsiTheme="majorBidi" w:cstheme="majorBidi"/>
          <w:b/>
          <w:bCs/>
          <w:sz w:val="24"/>
          <w:szCs w:val="24"/>
        </w:rPr>
        <w:t xml:space="preserve"> Dr Christophe Bour</w:t>
      </w:r>
    </w:p>
    <w:p w:rsidR="004A3D36" w:rsidRPr="00A67E69" w:rsidRDefault="004A3D36" w:rsidP="004A3D36">
      <w:pPr>
        <w:shd w:val="clear" w:color="auto" w:fill="FFFFFF"/>
        <w:rPr>
          <w:rFonts w:asciiTheme="majorBidi" w:hAnsiTheme="majorBidi" w:cstheme="majorBidi"/>
          <w:color w:val="333333"/>
          <w:sz w:val="24"/>
          <w:szCs w:val="24"/>
        </w:rPr>
      </w:pPr>
      <w:r w:rsidRPr="00785A85">
        <w:rPr>
          <w:rFonts w:asciiTheme="majorBidi" w:hAnsiTheme="majorBidi" w:cstheme="majorBidi"/>
          <w:color w:val="111111"/>
          <w:sz w:val="24"/>
          <w:szCs w:val="24"/>
          <w:lang/>
        </w:rPr>
        <w:t>Department of Chemistry</w:t>
      </w:r>
      <w:r>
        <w:rPr>
          <w:rFonts w:ascii="Roboto" w:hAnsi="Roboto"/>
          <w:color w:val="111111"/>
          <w:lang/>
        </w:rPr>
        <w:t xml:space="preserve">, </w:t>
      </w:r>
      <w:r w:rsidRPr="00A67E69">
        <w:rPr>
          <w:rFonts w:asciiTheme="majorBidi" w:hAnsiTheme="majorBidi" w:cstheme="majorBidi"/>
          <w:color w:val="333333"/>
          <w:sz w:val="24"/>
          <w:szCs w:val="24"/>
        </w:rPr>
        <w:t>Université Paris-Sud, 15, rue Georges Clémenceau, 91405 Orsay Cedex. FRANCE</w:t>
      </w:r>
    </w:p>
    <w:p w:rsidR="004A3D36" w:rsidRPr="00A67E69" w:rsidRDefault="004A3D36" w:rsidP="004A3D36">
      <w:pPr>
        <w:rPr>
          <w:rFonts w:asciiTheme="majorBidi" w:hAnsiTheme="majorBidi" w:cstheme="majorBidi"/>
          <w:sz w:val="24"/>
          <w:szCs w:val="24"/>
        </w:rPr>
      </w:pPr>
      <w:r w:rsidRPr="00A67E69">
        <w:rPr>
          <w:rFonts w:asciiTheme="majorBidi" w:hAnsiTheme="majorBidi" w:cstheme="majorBidi"/>
          <w:sz w:val="24"/>
          <w:szCs w:val="24"/>
        </w:rPr>
        <w:t>E-mail </w:t>
      </w:r>
      <w:proofErr w:type="gramStart"/>
      <w:r w:rsidRPr="00A67E69">
        <w:rPr>
          <w:rFonts w:asciiTheme="majorBidi" w:hAnsiTheme="majorBidi" w:cstheme="majorBidi"/>
          <w:sz w:val="24"/>
          <w:szCs w:val="24"/>
        </w:rPr>
        <w:t xml:space="preserve">: </w:t>
      </w:r>
      <w:r w:rsidRPr="00A67E69">
        <w:rPr>
          <w:sz w:val="24"/>
          <w:szCs w:val="24"/>
        </w:rPr>
        <w:t xml:space="preserve"> </w:t>
      </w:r>
      <w:proofErr w:type="gramEnd"/>
      <w:hyperlink r:id="rId15" w:history="1">
        <w:r w:rsidRPr="00A67E69">
          <w:rPr>
            <w:rStyle w:val="Lienhypertexte"/>
            <w:rFonts w:asciiTheme="majorBidi" w:hAnsiTheme="majorBidi"/>
            <w:sz w:val="24"/>
            <w:szCs w:val="24"/>
          </w:rPr>
          <w:t>christophe.bour@u-psud.fr</w:t>
        </w:r>
      </w:hyperlink>
    </w:p>
    <w:p w:rsidR="004A3D36" w:rsidRPr="00D948D2" w:rsidRDefault="004A3D36" w:rsidP="00AA798F">
      <w:pPr>
        <w:rPr>
          <w:rFonts w:asciiTheme="majorBidi" w:hAnsiTheme="majorBidi" w:cstheme="majorBidi"/>
          <w:sz w:val="24"/>
          <w:szCs w:val="24"/>
        </w:rPr>
      </w:pPr>
      <w:r w:rsidRPr="00AA798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Field  of </w:t>
      </w:r>
      <w:proofErr w:type="spellStart"/>
      <w:r w:rsidRPr="00AA798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research</w:t>
      </w:r>
      <w:proofErr w:type="spellEnd"/>
      <w:r w:rsidRPr="00D948D2">
        <w:rPr>
          <w:rFonts w:asciiTheme="majorBidi" w:eastAsia="Times New Roman" w:hAnsiTheme="majorBidi" w:cstheme="majorBidi"/>
          <w:sz w:val="24"/>
          <w:szCs w:val="24"/>
          <w:lang w:eastAsia="fr-FR"/>
        </w:rPr>
        <w:t> :</w:t>
      </w:r>
      <w:r w:rsidRPr="00D948D2">
        <w:rPr>
          <w:rFonts w:asciiTheme="majorBidi" w:hAnsiTheme="majorBidi" w:cstheme="majorBidi"/>
          <w:color w:val="222222"/>
          <w:sz w:val="24"/>
          <w:szCs w:val="24"/>
          <w:lang/>
        </w:rPr>
        <w:t xml:space="preserve"> catalysis - Coordination chemistry - </w:t>
      </w:r>
      <w:proofErr w:type="spellStart"/>
      <w:r w:rsidRPr="00D948D2">
        <w:rPr>
          <w:rFonts w:asciiTheme="majorBidi" w:hAnsiTheme="majorBidi" w:cstheme="majorBidi"/>
          <w:color w:val="222222"/>
          <w:sz w:val="24"/>
          <w:szCs w:val="24"/>
          <w:lang/>
        </w:rPr>
        <w:t>Organometallic</w:t>
      </w:r>
      <w:proofErr w:type="spellEnd"/>
      <w:r w:rsidRPr="00D948D2">
        <w:rPr>
          <w:rFonts w:asciiTheme="majorBidi" w:hAnsiTheme="majorBidi" w:cstheme="majorBidi"/>
          <w:color w:val="222222"/>
          <w:sz w:val="24"/>
          <w:szCs w:val="24"/>
          <w:lang/>
        </w:rPr>
        <w:t xml:space="preserve"> chemistry - Ele</w:t>
      </w:r>
      <w:r w:rsidR="00AA798F">
        <w:rPr>
          <w:rFonts w:asciiTheme="majorBidi" w:hAnsiTheme="majorBidi" w:cstheme="majorBidi"/>
          <w:color w:val="222222"/>
          <w:sz w:val="24"/>
          <w:szCs w:val="24"/>
          <w:lang/>
        </w:rPr>
        <w:t xml:space="preserve">ctronic properties of </w:t>
      </w:r>
      <w:proofErr w:type="spellStart"/>
      <w:r w:rsidR="00AA798F">
        <w:rPr>
          <w:rFonts w:asciiTheme="majorBidi" w:hAnsiTheme="majorBidi" w:cstheme="majorBidi"/>
          <w:color w:val="222222"/>
          <w:sz w:val="24"/>
          <w:szCs w:val="24"/>
          <w:lang/>
        </w:rPr>
        <w:t>ligands</w:t>
      </w:r>
      <w:proofErr w:type="spellEnd"/>
      <w:r w:rsidR="00AA798F">
        <w:rPr>
          <w:rFonts w:asciiTheme="majorBidi" w:hAnsiTheme="majorBidi" w:cstheme="majorBidi"/>
          <w:color w:val="222222"/>
          <w:sz w:val="24"/>
          <w:szCs w:val="24"/>
          <w:lang/>
        </w:rPr>
        <w:t xml:space="preserve"> </w:t>
      </w:r>
      <w:r w:rsidRPr="00D948D2">
        <w:rPr>
          <w:rFonts w:asciiTheme="majorBidi" w:hAnsiTheme="majorBidi" w:cstheme="majorBidi"/>
          <w:color w:val="222222"/>
          <w:sz w:val="24"/>
          <w:szCs w:val="24"/>
          <w:lang/>
        </w:rPr>
        <w:t xml:space="preserve">-Chemistry of main group metals </w:t>
      </w:r>
    </w:p>
    <w:p w:rsidR="004A3D36" w:rsidRDefault="004A3D36" w:rsidP="004A3D36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AA798F">
        <w:rPr>
          <w:rFonts w:asciiTheme="majorBidi" w:hAnsiTheme="majorBidi" w:cstheme="majorBidi"/>
          <w:b/>
          <w:bCs/>
          <w:sz w:val="24"/>
          <w:szCs w:val="24"/>
          <w:u w:val="single"/>
        </w:rPr>
        <w:t>Papers</w:t>
      </w:r>
      <w:proofErr w:type="spellEnd"/>
      <w:r w:rsidRPr="00AA798F">
        <w:rPr>
          <w:rFonts w:asciiTheme="majorBidi" w:hAnsiTheme="majorBidi" w:cstheme="majorBidi"/>
          <w:b/>
          <w:bCs/>
          <w:sz w:val="24"/>
          <w:szCs w:val="24"/>
          <w:u w:val="single"/>
        </w:rPr>
        <w:t> 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4A3D36" w:rsidRPr="00C97734" w:rsidRDefault="004A3D36" w:rsidP="004A3D36">
      <w:pPr>
        <w:spacing w:after="109"/>
        <w:rPr>
          <w:rStyle w:val="Accentuation"/>
          <w:rFonts w:asciiTheme="majorBidi" w:hAnsiTheme="majorBidi" w:cstheme="majorBidi"/>
          <w:i w:val="0"/>
          <w:iCs w:val="0"/>
          <w:sz w:val="24"/>
          <w:szCs w:val="24"/>
        </w:rPr>
      </w:pPr>
    </w:p>
    <w:p w:rsidR="004A3D36" w:rsidRPr="00C97734" w:rsidRDefault="004A3D36" w:rsidP="004A3D36">
      <w:pPr>
        <w:pStyle w:val="Paragraphedeliste"/>
        <w:numPr>
          <w:ilvl w:val="0"/>
          <w:numId w:val="3"/>
        </w:numPr>
        <w:spacing w:after="109"/>
        <w:rPr>
          <w:rStyle w:val="Accentuation"/>
          <w:rFonts w:asciiTheme="majorBidi" w:hAnsiTheme="majorBidi" w:cstheme="majorBidi"/>
          <w:i w:val="0"/>
          <w:iCs w:val="0"/>
          <w:sz w:val="24"/>
          <w:szCs w:val="24"/>
        </w:rPr>
      </w:pPr>
      <w:hyperlink r:id="rId16" w:history="1">
        <w:proofErr w:type="spellStart"/>
        <w:r w:rsidRPr="00C97734">
          <w:rPr>
            <w:rStyle w:val="Lienhypertexte"/>
            <w:rFonts w:asciiTheme="majorBidi" w:eastAsiaTheme="majorEastAsia" w:hAnsiTheme="majorBidi" w:cstheme="majorBidi"/>
            <w:color w:val="auto"/>
            <w:sz w:val="24"/>
            <w:szCs w:val="24"/>
            <w:u w:val="none"/>
          </w:rPr>
          <w:t>Alkene</w:t>
        </w:r>
        <w:proofErr w:type="spellEnd"/>
        <w:r w:rsidRPr="00C97734">
          <w:rPr>
            <w:rStyle w:val="Lienhypertexte"/>
            <w:rFonts w:asciiTheme="majorBidi" w:eastAsiaTheme="majorEastAsia" w:hAnsiTheme="majorBidi" w:cstheme="majorBidi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C97734">
          <w:rPr>
            <w:rStyle w:val="Lienhypertexte"/>
            <w:rFonts w:asciiTheme="majorBidi" w:eastAsiaTheme="majorEastAsia" w:hAnsiTheme="majorBidi" w:cstheme="majorBidi"/>
            <w:color w:val="auto"/>
            <w:sz w:val="24"/>
            <w:szCs w:val="24"/>
            <w:u w:val="none"/>
          </w:rPr>
          <w:t>Hydroamination</w:t>
        </w:r>
        <w:proofErr w:type="spellEnd"/>
        <w:r w:rsidRPr="00C97734">
          <w:rPr>
            <w:rStyle w:val="Lienhypertexte"/>
            <w:rFonts w:asciiTheme="majorBidi" w:eastAsiaTheme="majorEastAsia" w:hAnsiTheme="majorBidi" w:cstheme="majorBidi"/>
            <w:color w:val="auto"/>
            <w:sz w:val="24"/>
            <w:szCs w:val="24"/>
            <w:u w:val="none"/>
          </w:rPr>
          <w:t xml:space="preserve"> via </w:t>
        </w:r>
        <w:proofErr w:type="spellStart"/>
        <w:r w:rsidRPr="00C97734">
          <w:rPr>
            <w:rStyle w:val="Lienhypertexte"/>
            <w:rFonts w:asciiTheme="majorBidi" w:eastAsiaTheme="majorEastAsia" w:hAnsiTheme="majorBidi" w:cstheme="majorBidi"/>
            <w:color w:val="auto"/>
            <w:sz w:val="24"/>
            <w:szCs w:val="24"/>
            <w:u w:val="none"/>
          </w:rPr>
          <w:t>Earth</w:t>
        </w:r>
        <w:proofErr w:type="spellEnd"/>
        <w:r w:rsidRPr="00C97734">
          <w:rPr>
            <w:rStyle w:val="Lienhypertexte"/>
            <w:rFonts w:asciiTheme="majorBidi" w:eastAsiaTheme="majorEastAsia" w:hAnsiTheme="majorBidi" w:cstheme="majorBidi"/>
            <w:color w:val="auto"/>
            <w:sz w:val="24"/>
            <w:szCs w:val="24"/>
            <w:u w:val="none"/>
          </w:rPr>
          <w:t>-</w:t>
        </w:r>
        <w:proofErr w:type="spellStart"/>
        <w:r w:rsidRPr="00C97734">
          <w:rPr>
            <w:rStyle w:val="Lienhypertexte"/>
            <w:rFonts w:asciiTheme="majorBidi" w:eastAsiaTheme="majorEastAsia" w:hAnsiTheme="majorBidi" w:cstheme="majorBidi"/>
            <w:color w:val="auto"/>
            <w:sz w:val="24"/>
            <w:szCs w:val="24"/>
            <w:u w:val="none"/>
          </w:rPr>
          <w:t>Abundant</w:t>
        </w:r>
        <w:proofErr w:type="spellEnd"/>
        <w:r w:rsidRPr="00C97734">
          <w:rPr>
            <w:rStyle w:val="Lienhypertexte"/>
            <w:rFonts w:asciiTheme="majorBidi" w:eastAsiaTheme="majorEastAsia" w:hAnsiTheme="majorBidi" w:cstheme="majorBidi"/>
            <w:color w:val="auto"/>
            <w:sz w:val="24"/>
            <w:szCs w:val="24"/>
            <w:u w:val="none"/>
          </w:rPr>
          <w:t xml:space="preserve"> Transition </w:t>
        </w:r>
        <w:proofErr w:type="spellStart"/>
        <w:r w:rsidRPr="00C97734">
          <w:rPr>
            <w:rStyle w:val="Lienhypertexte"/>
            <w:rFonts w:asciiTheme="majorBidi" w:eastAsiaTheme="majorEastAsia" w:hAnsiTheme="majorBidi" w:cstheme="majorBidi"/>
            <w:color w:val="auto"/>
            <w:sz w:val="24"/>
            <w:szCs w:val="24"/>
            <w:u w:val="none"/>
          </w:rPr>
          <w:t>Metal</w:t>
        </w:r>
        <w:proofErr w:type="spellEnd"/>
        <w:r w:rsidRPr="00C97734">
          <w:rPr>
            <w:rStyle w:val="Lienhypertexte"/>
            <w:rFonts w:asciiTheme="majorBidi" w:eastAsiaTheme="majorEastAsia" w:hAnsiTheme="majorBidi" w:cstheme="majorBidi"/>
            <w:color w:val="auto"/>
            <w:sz w:val="24"/>
            <w:szCs w:val="24"/>
            <w:u w:val="none"/>
          </w:rPr>
          <w:t xml:space="preserve"> (Fe, Co, Cu and Zn) </w:t>
        </w:r>
        <w:proofErr w:type="spellStart"/>
        <w:r w:rsidRPr="00C97734">
          <w:rPr>
            <w:rStyle w:val="Lienhypertexte"/>
            <w:rFonts w:asciiTheme="majorBidi" w:eastAsiaTheme="majorEastAsia" w:hAnsiTheme="majorBidi" w:cstheme="majorBidi"/>
            <w:color w:val="auto"/>
            <w:sz w:val="24"/>
            <w:szCs w:val="24"/>
            <w:u w:val="none"/>
          </w:rPr>
          <w:t>Catalysis</w:t>
        </w:r>
        <w:proofErr w:type="spellEnd"/>
        <w:r w:rsidRPr="00C97734">
          <w:rPr>
            <w:rStyle w:val="Lienhypertexte"/>
            <w:rFonts w:asciiTheme="majorBidi" w:eastAsiaTheme="majorEastAsia" w:hAnsiTheme="majorBidi" w:cstheme="majorBidi"/>
            <w:color w:val="auto"/>
            <w:sz w:val="24"/>
            <w:szCs w:val="24"/>
            <w:u w:val="none"/>
          </w:rPr>
          <w:t xml:space="preserve">: A </w:t>
        </w:r>
        <w:proofErr w:type="spellStart"/>
        <w:r w:rsidRPr="00C97734">
          <w:rPr>
            <w:rStyle w:val="Lienhypertexte"/>
            <w:rFonts w:asciiTheme="majorBidi" w:eastAsiaTheme="majorEastAsia" w:hAnsiTheme="majorBidi" w:cstheme="majorBidi"/>
            <w:color w:val="auto"/>
            <w:sz w:val="24"/>
            <w:szCs w:val="24"/>
            <w:u w:val="none"/>
          </w:rPr>
          <w:t>Mechanistic</w:t>
        </w:r>
        <w:proofErr w:type="spellEnd"/>
        <w:r w:rsidRPr="00C97734">
          <w:rPr>
            <w:rStyle w:val="Lienhypertexte"/>
            <w:rFonts w:asciiTheme="majorBidi" w:eastAsiaTheme="majorEastAsia" w:hAnsiTheme="majorBidi" w:cstheme="majorBidi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C97734">
          <w:rPr>
            <w:rStyle w:val="Lienhypertexte"/>
            <w:rFonts w:asciiTheme="majorBidi" w:eastAsiaTheme="majorEastAsia" w:hAnsiTheme="majorBidi" w:cstheme="majorBidi"/>
            <w:color w:val="auto"/>
            <w:sz w:val="24"/>
            <w:szCs w:val="24"/>
            <w:u w:val="none"/>
          </w:rPr>
          <w:t>Overview</w:t>
        </w:r>
        <w:proofErr w:type="spellEnd"/>
      </w:hyperlink>
      <w:r w:rsidRPr="00C97734">
        <w:rPr>
          <w:rStyle w:val="Accentuation"/>
          <w:rFonts w:asciiTheme="majorBidi" w:hAnsiTheme="majorBidi" w:cstheme="majorBidi"/>
          <w:sz w:val="24"/>
          <w:szCs w:val="24"/>
        </w:rPr>
        <w:t>.</w:t>
      </w:r>
      <w:r w:rsidRPr="00C97734">
        <w:rPr>
          <w:rFonts w:asciiTheme="majorBidi" w:hAnsiTheme="majorBidi" w:cstheme="majorBidi"/>
          <w:sz w:val="24"/>
          <w:szCs w:val="24"/>
        </w:rPr>
        <w:t xml:space="preserve"> P. Colonna, S. </w:t>
      </w:r>
      <w:proofErr w:type="spellStart"/>
      <w:r w:rsidRPr="00C97734">
        <w:rPr>
          <w:rFonts w:asciiTheme="majorBidi" w:hAnsiTheme="majorBidi" w:cstheme="majorBidi"/>
          <w:sz w:val="24"/>
          <w:szCs w:val="24"/>
        </w:rPr>
        <w:t>Bezzenine</w:t>
      </w:r>
      <w:proofErr w:type="spellEnd"/>
      <w:r w:rsidRPr="00C97734">
        <w:rPr>
          <w:rFonts w:asciiTheme="majorBidi" w:hAnsiTheme="majorBidi" w:cstheme="majorBidi"/>
          <w:sz w:val="24"/>
          <w:szCs w:val="24"/>
        </w:rPr>
        <w:t xml:space="preserve">, R. Gil, J. </w:t>
      </w:r>
      <w:proofErr w:type="spellStart"/>
      <w:r w:rsidRPr="00C97734">
        <w:rPr>
          <w:rFonts w:asciiTheme="majorBidi" w:hAnsiTheme="majorBidi" w:cstheme="majorBidi"/>
          <w:sz w:val="24"/>
          <w:szCs w:val="24"/>
        </w:rPr>
        <w:t>Hannedouche</w:t>
      </w:r>
      <w:proofErr w:type="spellEnd"/>
      <w:r w:rsidRPr="00C97734">
        <w:rPr>
          <w:rFonts w:asciiTheme="majorBidi" w:hAnsiTheme="majorBidi" w:cstheme="majorBidi"/>
          <w:sz w:val="24"/>
          <w:szCs w:val="24"/>
        </w:rPr>
        <w:t xml:space="preserve">, </w:t>
      </w:r>
      <w:r w:rsidRPr="00C97734">
        <w:rPr>
          <w:rStyle w:val="Accentuation"/>
          <w:rFonts w:asciiTheme="majorBidi" w:hAnsiTheme="majorBidi" w:cstheme="majorBidi"/>
          <w:sz w:val="24"/>
          <w:szCs w:val="24"/>
        </w:rPr>
        <w:t xml:space="preserve">Adv. </w:t>
      </w:r>
      <w:proofErr w:type="spellStart"/>
      <w:r w:rsidRPr="00C97734">
        <w:rPr>
          <w:rStyle w:val="Accentuation"/>
          <w:rFonts w:asciiTheme="majorBidi" w:hAnsiTheme="majorBidi" w:cstheme="majorBidi"/>
          <w:sz w:val="24"/>
          <w:szCs w:val="24"/>
        </w:rPr>
        <w:t>Synth</w:t>
      </w:r>
      <w:proofErr w:type="spellEnd"/>
      <w:r w:rsidRPr="00C97734">
        <w:rPr>
          <w:rStyle w:val="Accentuation"/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7734">
        <w:rPr>
          <w:rStyle w:val="Accentuation"/>
          <w:rFonts w:asciiTheme="majorBidi" w:hAnsiTheme="majorBidi" w:cstheme="majorBidi"/>
          <w:sz w:val="24"/>
          <w:szCs w:val="24"/>
        </w:rPr>
        <w:t>Catal</w:t>
      </w:r>
      <w:proofErr w:type="spellEnd"/>
      <w:r w:rsidRPr="00C97734">
        <w:rPr>
          <w:rFonts w:asciiTheme="majorBidi" w:hAnsiTheme="majorBidi" w:cstheme="majorBidi"/>
          <w:sz w:val="24"/>
          <w:szCs w:val="24"/>
        </w:rPr>
        <w:t xml:space="preserve">, </w:t>
      </w:r>
      <w:r w:rsidRPr="00C97734">
        <w:rPr>
          <w:rStyle w:val="lev"/>
          <w:rFonts w:asciiTheme="majorBidi" w:hAnsiTheme="majorBidi" w:cstheme="majorBidi"/>
          <w:sz w:val="24"/>
          <w:szCs w:val="24"/>
        </w:rPr>
        <w:t>2020</w:t>
      </w:r>
      <w:r w:rsidRPr="00C97734">
        <w:rPr>
          <w:rFonts w:asciiTheme="majorBidi" w:hAnsiTheme="majorBidi" w:cstheme="majorBidi"/>
          <w:sz w:val="24"/>
          <w:szCs w:val="24"/>
        </w:rPr>
        <w:t xml:space="preserve">, </w:t>
      </w:r>
      <w:r w:rsidRPr="00C97734">
        <w:rPr>
          <w:rStyle w:val="Accentuation"/>
          <w:rFonts w:asciiTheme="majorBidi" w:hAnsiTheme="majorBidi" w:cstheme="majorBidi"/>
          <w:sz w:val="24"/>
          <w:szCs w:val="24"/>
        </w:rPr>
        <w:t>8</w:t>
      </w:r>
      <w:r w:rsidRPr="00C97734">
        <w:rPr>
          <w:rFonts w:asciiTheme="majorBidi" w:hAnsiTheme="majorBidi" w:cstheme="majorBidi"/>
          <w:sz w:val="24"/>
          <w:szCs w:val="24"/>
        </w:rPr>
        <w:t>, 1550-1563</w:t>
      </w:r>
    </w:p>
    <w:p w:rsidR="004A3D36" w:rsidRPr="006A069C" w:rsidRDefault="004A3D36" w:rsidP="004A3D36">
      <w:pPr>
        <w:pStyle w:val="Paragraphedeliste"/>
        <w:numPr>
          <w:ilvl w:val="0"/>
          <w:numId w:val="3"/>
        </w:numPr>
        <w:spacing w:after="109"/>
        <w:rPr>
          <w:rFonts w:asciiTheme="majorBidi" w:hAnsiTheme="majorBidi" w:cstheme="majorBidi"/>
          <w:sz w:val="24"/>
          <w:szCs w:val="24"/>
        </w:rPr>
      </w:pPr>
      <w:hyperlink r:id="rId17" w:history="1">
        <w:r w:rsidRPr="006A069C">
          <w:rPr>
            <w:rStyle w:val="Lienhypertexte"/>
            <w:rFonts w:asciiTheme="majorBidi" w:eastAsiaTheme="majorEastAsia" w:hAnsiTheme="majorBidi" w:cstheme="majorBidi"/>
            <w:i/>
            <w:iCs/>
            <w:color w:val="auto"/>
            <w:sz w:val="24"/>
            <w:szCs w:val="24"/>
            <w:u w:val="none"/>
          </w:rPr>
          <w:t>Calcium</w:t>
        </w:r>
        <w:r w:rsidRPr="006A069C">
          <w:rPr>
            <w:rStyle w:val="Lienhypertexte"/>
            <w:rFonts w:ascii="Cambria Math" w:eastAsiaTheme="majorEastAsia" w:hAnsi="Cambria Math" w:cstheme="majorBidi"/>
            <w:i/>
            <w:iCs/>
            <w:color w:val="auto"/>
            <w:sz w:val="24"/>
            <w:szCs w:val="24"/>
            <w:u w:val="none"/>
          </w:rPr>
          <w:t>‐</w:t>
        </w:r>
        <w:proofErr w:type="spellStart"/>
        <w:r w:rsidRPr="006A069C">
          <w:rPr>
            <w:rStyle w:val="Lienhypertexte"/>
            <w:rFonts w:asciiTheme="majorBidi" w:eastAsiaTheme="majorEastAsia" w:hAnsiTheme="majorBidi" w:cstheme="majorBidi"/>
            <w:i/>
            <w:iCs/>
            <w:color w:val="auto"/>
            <w:sz w:val="24"/>
            <w:szCs w:val="24"/>
            <w:u w:val="none"/>
          </w:rPr>
          <w:t>Catalyzed</w:t>
        </w:r>
        <w:proofErr w:type="spellEnd"/>
        <w:r w:rsidRPr="006A069C">
          <w:rPr>
            <w:rStyle w:val="Lienhypertexte"/>
            <w:rFonts w:asciiTheme="majorBidi" w:eastAsiaTheme="majorEastAsia" w:hAnsiTheme="majorBidi" w:cstheme="majorBidi"/>
            <w:i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A069C">
          <w:rPr>
            <w:rStyle w:val="Lienhypertexte"/>
            <w:rFonts w:asciiTheme="majorBidi" w:eastAsiaTheme="majorEastAsia" w:hAnsiTheme="majorBidi" w:cstheme="majorBidi"/>
            <w:i/>
            <w:iCs/>
            <w:color w:val="auto"/>
            <w:sz w:val="24"/>
            <w:szCs w:val="24"/>
            <w:u w:val="none"/>
          </w:rPr>
          <w:t>Synthesis</w:t>
        </w:r>
        <w:proofErr w:type="spellEnd"/>
        <w:r w:rsidRPr="006A069C">
          <w:rPr>
            <w:rStyle w:val="Lienhypertexte"/>
            <w:rFonts w:asciiTheme="majorBidi" w:eastAsiaTheme="majorEastAsia" w:hAnsiTheme="majorBidi" w:cstheme="majorBidi"/>
            <w:i/>
            <w:iCs/>
            <w:color w:val="auto"/>
            <w:sz w:val="24"/>
            <w:szCs w:val="24"/>
            <w:u w:val="none"/>
          </w:rPr>
          <w:t xml:space="preserve"> of </w:t>
        </w:r>
        <w:proofErr w:type="spellStart"/>
        <w:r w:rsidRPr="006A069C">
          <w:rPr>
            <w:rStyle w:val="Lienhypertexte"/>
            <w:rFonts w:asciiTheme="majorBidi" w:eastAsiaTheme="majorEastAsia" w:hAnsiTheme="majorBidi" w:cstheme="majorBidi"/>
            <w:i/>
            <w:iCs/>
            <w:color w:val="auto"/>
            <w:sz w:val="24"/>
            <w:szCs w:val="24"/>
            <w:u w:val="none"/>
          </w:rPr>
          <w:t>Polysubstituted</w:t>
        </w:r>
        <w:proofErr w:type="spellEnd"/>
        <w:r w:rsidRPr="006A069C">
          <w:rPr>
            <w:rStyle w:val="Lienhypertexte"/>
            <w:rFonts w:asciiTheme="majorBidi" w:eastAsiaTheme="majorEastAsia" w:hAnsiTheme="majorBidi" w:cstheme="majorBidi"/>
            <w:i/>
            <w:iCs/>
            <w:color w:val="auto"/>
            <w:sz w:val="24"/>
            <w:szCs w:val="24"/>
            <w:u w:val="none"/>
          </w:rPr>
          <w:t xml:space="preserve"> 2</w:t>
        </w:r>
        <w:r w:rsidRPr="006A069C">
          <w:rPr>
            <w:rStyle w:val="Lienhypertexte"/>
            <w:rFonts w:ascii="Cambria Math" w:eastAsiaTheme="majorEastAsia" w:hAnsi="Cambria Math" w:cstheme="majorBidi"/>
            <w:i/>
            <w:iCs/>
            <w:color w:val="auto"/>
            <w:sz w:val="24"/>
            <w:szCs w:val="24"/>
            <w:u w:val="none"/>
          </w:rPr>
          <w:t>‐</w:t>
        </w:r>
        <w:proofErr w:type="spellStart"/>
        <w:r w:rsidRPr="006A069C">
          <w:rPr>
            <w:rStyle w:val="Lienhypertexte"/>
            <w:rFonts w:asciiTheme="majorBidi" w:eastAsiaTheme="majorEastAsia" w:hAnsiTheme="majorBidi" w:cstheme="majorBidi"/>
            <w:i/>
            <w:iCs/>
            <w:color w:val="auto"/>
            <w:sz w:val="24"/>
            <w:szCs w:val="24"/>
            <w:u w:val="none"/>
          </w:rPr>
          <w:t>Alkenylfurans</w:t>
        </w:r>
        <w:proofErr w:type="spellEnd"/>
        <w:r w:rsidRPr="006A069C">
          <w:rPr>
            <w:rStyle w:val="Lienhypertexte"/>
            <w:rFonts w:asciiTheme="majorBidi" w:eastAsiaTheme="majorEastAsia" w:hAnsiTheme="majorBidi" w:cstheme="majorBidi"/>
            <w:i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A069C">
          <w:rPr>
            <w:rStyle w:val="Lienhypertexte"/>
            <w:rFonts w:asciiTheme="majorBidi" w:eastAsiaTheme="majorEastAsia" w:hAnsiTheme="majorBidi" w:cstheme="majorBidi"/>
            <w:i/>
            <w:iCs/>
            <w:color w:val="auto"/>
            <w:sz w:val="24"/>
            <w:szCs w:val="24"/>
            <w:u w:val="none"/>
          </w:rPr>
          <w:t>from</w:t>
        </w:r>
        <w:proofErr w:type="spellEnd"/>
        <w:r w:rsidRPr="006A069C">
          <w:rPr>
            <w:rStyle w:val="Lienhypertexte"/>
            <w:rFonts w:asciiTheme="majorBidi" w:eastAsiaTheme="majorEastAsia" w:hAnsiTheme="majorBidi" w:cstheme="majorBidi"/>
            <w:i/>
            <w:iCs/>
            <w:color w:val="auto"/>
            <w:sz w:val="24"/>
            <w:szCs w:val="24"/>
            <w:u w:val="none"/>
          </w:rPr>
          <w:t xml:space="preserve"> β</w:t>
        </w:r>
        <w:r w:rsidRPr="006A069C">
          <w:rPr>
            <w:rStyle w:val="Lienhypertexte"/>
            <w:rFonts w:ascii="Cambria Math" w:eastAsiaTheme="majorEastAsia" w:hAnsi="Cambria Math" w:cstheme="majorBidi"/>
            <w:i/>
            <w:iCs/>
            <w:color w:val="auto"/>
            <w:sz w:val="24"/>
            <w:szCs w:val="24"/>
            <w:u w:val="none"/>
          </w:rPr>
          <w:t>‐</w:t>
        </w:r>
        <w:proofErr w:type="spellStart"/>
        <w:r w:rsidRPr="006A069C">
          <w:rPr>
            <w:rStyle w:val="Lienhypertexte"/>
            <w:rFonts w:asciiTheme="majorBidi" w:eastAsiaTheme="majorEastAsia" w:hAnsiTheme="majorBidi" w:cstheme="majorBidi"/>
            <w:i/>
            <w:iCs/>
            <w:color w:val="auto"/>
            <w:sz w:val="24"/>
            <w:szCs w:val="24"/>
            <w:u w:val="none"/>
          </w:rPr>
          <w:t>Keto</w:t>
        </w:r>
        <w:proofErr w:type="spellEnd"/>
        <w:r w:rsidRPr="006A069C">
          <w:rPr>
            <w:rStyle w:val="Lienhypertexte"/>
            <w:rFonts w:asciiTheme="majorBidi" w:eastAsiaTheme="majorEastAsia" w:hAnsiTheme="majorBidi" w:cstheme="majorBidi"/>
            <w:i/>
            <w:iCs/>
            <w:color w:val="auto"/>
            <w:sz w:val="24"/>
            <w:szCs w:val="24"/>
            <w:u w:val="none"/>
          </w:rPr>
          <w:t xml:space="preserve"> Esters </w:t>
        </w:r>
        <w:proofErr w:type="spellStart"/>
        <w:r w:rsidRPr="006A069C">
          <w:rPr>
            <w:rStyle w:val="Lienhypertexte"/>
            <w:rFonts w:asciiTheme="majorBidi" w:eastAsiaTheme="majorEastAsia" w:hAnsiTheme="majorBidi" w:cstheme="majorBidi"/>
            <w:i/>
            <w:iCs/>
            <w:color w:val="auto"/>
            <w:sz w:val="24"/>
            <w:szCs w:val="24"/>
            <w:u w:val="none"/>
          </w:rPr>
          <w:t>Tethered</w:t>
        </w:r>
        <w:proofErr w:type="spellEnd"/>
        <w:r w:rsidRPr="006A069C">
          <w:rPr>
            <w:rStyle w:val="Lienhypertexte"/>
            <w:rFonts w:asciiTheme="majorBidi" w:eastAsiaTheme="majorEastAsia" w:hAnsiTheme="majorBidi" w:cstheme="majorBidi"/>
            <w:i/>
            <w:iCs/>
            <w:color w:val="auto"/>
            <w:sz w:val="24"/>
            <w:szCs w:val="24"/>
            <w:u w:val="none"/>
          </w:rPr>
          <w:t xml:space="preserve"> to </w:t>
        </w:r>
        <w:proofErr w:type="spellStart"/>
        <w:r w:rsidRPr="006A069C">
          <w:rPr>
            <w:rStyle w:val="Lienhypertexte"/>
            <w:rFonts w:asciiTheme="majorBidi" w:eastAsiaTheme="majorEastAsia" w:hAnsiTheme="majorBidi" w:cstheme="majorBidi"/>
            <w:i/>
            <w:iCs/>
            <w:color w:val="auto"/>
            <w:sz w:val="24"/>
            <w:szCs w:val="24"/>
            <w:u w:val="none"/>
          </w:rPr>
          <w:t>Propargyl</w:t>
        </w:r>
        <w:proofErr w:type="spellEnd"/>
        <w:r w:rsidRPr="006A069C">
          <w:rPr>
            <w:rStyle w:val="Lienhypertexte"/>
            <w:rFonts w:asciiTheme="majorBidi" w:eastAsiaTheme="majorEastAsia" w:hAnsiTheme="majorBidi" w:cstheme="majorBidi"/>
            <w:i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A069C">
          <w:rPr>
            <w:rStyle w:val="Lienhypertexte"/>
            <w:rFonts w:asciiTheme="majorBidi" w:eastAsiaTheme="majorEastAsia" w:hAnsiTheme="majorBidi" w:cstheme="majorBidi"/>
            <w:i/>
            <w:iCs/>
            <w:color w:val="auto"/>
            <w:sz w:val="24"/>
            <w:szCs w:val="24"/>
            <w:u w:val="none"/>
          </w:rPr>
          <w:t>Alcohols</w:t>
        </w:r>
        <w:proofErr w:type="spellEnd"/>
      </w:hyperlink>
      <w:r w:rsidRPr="006A069C">
        <w:rPr>
          <w:rStyle w:val="Accentuation"/>
          <w:rFonts w:asciiTheme="majorBidi" w:hAnsiTheme="majorBidi" w:cstheme="majorBidi"/>
          <w:i w:val="0"/>
          <w:iCs w:val="0"/>
          <w:sz w:val="24"/>
          <w:szCs w:val="24"/>
        </w:rPr>
        <w:t>.</w:t>
      </w:r>
      <w:r w:rsidRPr="006A069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A069C">
        <w:rPr>
          <w:rFonts w:asciiTheme="majorBidi" w:hAnsiTheme="majorBidi" w:cstheme="majorBidi"/>
          <w:sz w:val="24"/>
          <w:szCs w:val="24"/>
        </w:rPr>
        <w:t xml:space="preserve">S. P. </w:t>
      </w:r>
      <w:proofErr w:type="spellStart"/>
      <w:r w:rsidRPr="006A069C">
        <w:rPr>
          <w:rFonts w:asciiTheme="majorBidi" w:hAnsiTheme="majorBidi" w:cstheme="majorBidi"/>
          <w:sz w:val="24"/>
          <w:szCs w:val="24"/>
        </w:rPr>
        <w:t>Morcillo</w:t>
      </w:r>
      <w:proofErr w:type="spellEnd"/>
      <w:r w:rsidRPr="006A069C">
        <w:rPr>
          <w:rFonts w:asciiTheme="majorBidi" w:hAnsiTheme="majorBidi" w:cstheme="majorBidi"/>
          <w:sz w:val="24"/>
          <w:szCs w:val="24"/>
        </w:rPr>
        <w:t xml:space="preserve">, D. Lebœuf, C. Bour, V. </w:t>
      </w:r>
      <w:proofErr w:type="spellStart"/>
      <w:r w:rsidRPr="006A069C">
        <w:rPr>
          <w:rFonts w:asciiTheme="majorBidi" w:hAnsiTheme="majorBidi" w:cstheme="majorBidi"/>
          <w:sz w:val="24"/>
          <w:szCs w:val="24"/>
        </w:rPr>
        <w:t>Gandon</w:t>
      </w:r>
      <w:proofErr w:type="spellEnd"/>
      <w:r w:rsidRPr="006A069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A069C">
        <w:rPr>
          <w:rStyle w:val="Accentuation"/>
          <w:rFonts w:asciiTheme="majorBidi" w:hAnsiTheme="majorBidi" w:cstheme="majorBidi"/>
          <w:sz w:val="24"/>
          <w:szCs w:val="24"/>
        </w:rPr>
        <w:t>Chemistry</w:t>
      </w:r>
      <w:proofErr w:type="spellEnd"/>
      <w:r w:rsidRPr="006A069C">
        <w:rPr>
          <w:rStyle w:val="Accentuation"/>
          <w:rFonts w:asciiTheme="majorBidi" w:hAnsiTheme="majorBidi" w:cstheme="majorBidi"/>
          <w:sz w:val="24"/>
          <w:szCs w:val="24"/>
        </w:rPr>
        <w:t xml:space="preserve"> – A </w:t>
      </w:r>
      <w:proofErr w:type="spellStart"/>
      <w:r w:rsidRPr="006A069C">
        <w:rPr>
          <w:rStyle w:val="Accentuation"/>
          <w:rFonts w:asciiTheme="majorBidi" w:hAnsiTheme="majorBidi" w:cstheme="majorBidi"/>
          <w:sz w:val="24"/>
          <w:szCs w:val="24"/>
        </w:rPr>
        <w:t>European</w:t>
      </w:r>
      <w:proofErr w:type="spellEnd"/>
      <w:r w:rsidRPr="006A069C">
        <w:rPr>
          <w:rStyle w:val="Accentuation"/>
          <w:rFonts w:asciiTheme="majorBidi" w:hAnsiTheme="majorBidi" w:cstheme="majorBidi"/>
          <w:sz w:val="24"/>
          <w:szCs w:val="24"/>
        </w:rPr>
        <w:t xml:space="preserve"> Journal</w:t>
      </w:r>
      <w:r w:rsidRPr="006A069C">
        <w:rPr>
          <w:rFonts w:asciiTheme="majorBidi" w:hAnsiTheme="majorBidi" w:cstheme="majorBidi"/>
          <w:sz w:val="24"/>
          <w:szCs w:val="24"/>
        </w:rPr>
        <w:t xml:space="preserve">, </w:t>
      </w:r>
      <w:r w:rsidRPr="006A069C">
        <w:rPr>
          <w:rStyle w:val="lev"/>
          <w:rFonts w:asciiTheme="majorBidi" w:hAnsiTheme="majorBidi" w:cstheme="majorBidi"/>
          <w:sz w:val="24"/>
          <w:szCs w:val="24"/>
        </w:rPr>
        <w:t>2016</w:t>
      </w:r>
      <w:r w:rsidRPr="006A069C">
        <w:rPr>
          <w:rFonts w:asciiTheme="majorBidi" w:hAnsiTheme="majorBidi" w:cstheme="majorBidi"/>
          <w:sz w:val="24"/>
          <w:szCs w:val="24"/>
        </w:rPr>
        <w:t xml:space="preserve">, </w:t>
      </w:r>
      <w:r w:rsidRPr="006A069C">
        <w:rPr>
          <w:rStyle w:val="Accentuation"/>
          <w:rFonts w:asciiTheme="majorBidi" w:hAnsiTheme="majorBidi" w:cstheme="majorBidi"/>
          <w:sz w:val="24"/>
          <w:szCs w:val="24"/>
        </w:rPr>
        <w:t>22</w:t>
      </w:r>
      <w:r w:rsidRPr="006A069C">
        <w:rPr>
          <w:rFonts w:asciiTheme="majorBidi" w:hAnsiTheme="majorBidi" w:cstheme="majorBidi"/>
          <w:sz w:val="24"/>
          <w:szCs w:val="24"/>
        </w:rPr>
        <w:t>, 16974-16978</w:t>
      </w:r>
    </w:p>
    <w:p w:rsidR="004A3D36" w:rsidRDefault="004A3D36" w:rsidP="004A3D36">
      <w:pPr>
        <w:spacing w:after="109"/>
        <w:rPr>
          <w:rFonts w:asciiTheme="majorBidi" w:hAnsiTheme="majorBidi" w:cstheme="majorBidi"/>
          <w:sz w:val="24"/>
          <w:szCs w:val="24"/>
        </w:rPr>
      </w:pPr>
    </w:p>
    <w:p w:rsidR="004A3D36" w:rsidRDefault="004A3D36">
      <w:pPr>
        <w:rPr>
          <w:color w:val="222222"/>
        </w:rPr>
      </w:pPr>
    </w:p>
    <w:p w:rsidR="00D96E67" w:rsidRDefault="00D96E67">
      <w:pPr>
        <w:rPr>
          <w:color w:val="222222"/>
        </w:rPr>
      </w:pPr>
    </w:p>
    <w:sectPr w:rsidR="00D96E67" w:rsidSect="004F7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73280"/>
    <w:multiLevelType w:val="hybridMultilevel"/>
    <w:tmpl w:val="228473AE"/>
    <w:lvl w:ilvl="0" w:tplc="9D0085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12CF0"/>
    <w:multiLevelType w:val="hybridMultilevel"/>
    <w:tmpl w:val="1BBE9196"/>
    <w:lvl w:ilvl="0" w:tplc="B2E45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64138A"/>
    <w:multiLevelType w:val="hybridMultilevel"/>
    <w:tmpl w:val="D264F69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B660F"/>
    <w:multiLevelType w:val="hybridMultilevel"/>
    <w:tmpl w:val="F4D64968"/>
    <w:lvl w:ilvl="0" w:tplc="969A16AA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hyphenationZone w:val="425"/>
  <w:characterSpacingControl w:val="doNotCompress"/>
  <w:savePreviewPicture/>
  <w:compat/>
  <w:rsids>
    <w:rsidRoot w:val="007442A5"/>
    <w:rsid w:val="00121052"/>
    <w:rsid w:val="002613EF"/>
    <w:rsid w:val="00267AFA"/>
    <w:rsid w:val="004A3D36"/>
    <w:rsid w:val="004F7FD7"/>
    <w:rsid w:val="005071FA"/>
    <w:rsid w:val="005D5BB4"/>
    <w:rsid w:val="007442A5"/>
    <w:rsid w:val="00AA798F"/>
    <w:rsid w:val="00C95945"/>
    <w:rsid w:val="00D96E67"/>
    <w:rsid w:val="00ED4BEA"/>
    <w:rsid w:val="00F47333"/>
    <w:rsid w:val="00F7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27A"/>
    <w:pPr>
      <w:spacing w:line="360" w:lineRule="auto"/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712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F7127A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12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12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F7127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F7127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F7127A"/>
    <w:pPr>
      <w:spacing w:before="360"/>
      <w:jc w:val="left"/>
    </w:pPr>
    <w:rPr>
      <w:rFonts w:asciiTheme="majorHAnsi" w:hAnsiTheme="majorHAnsi" w:cs="Times New Roman"/>
      <w:b/>
      <w:bCs/>
      <w:caps/>
      <w:sz w:val="24"/>
      <w:szCs w:val="28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F7127A"/>
    <w:pPr>
      <w:spacing w:before="240"/>
      <w:jc w:val="left"/>
    </w:pPr>
    <w:rPr>
      <w:rFonts w:asciiTheme="minorHAnsi" w:hAnsiTheme="minorHAnsi" w:cs="Times New Roman"/>
      <w:b/>
      <w:bCs/>
      <w:sz w:val="20"/>
      <w:szCs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F7127A"/>
    <w:pPr>
      <w:ind w:left="220"/>
      <w:jc w:val="left"/>
    </w:pPr>
    <w:rPr>
      <w:rFonts w:asciiTheme="minorHAnsi" w:hAnsiTheme="minorHAnsi" w:cs="Times New Roman"/>
      <w:sz w:val="20"/>
      <w:szCs w:val="24"/>
    </w:rPr>
  </w:style>
  <w:style w:type="character" w:styleId="lev">
    <w:name w:val="Strong"/>
    <w:basedOn w:val="Policepardfaut"/>
    <w:uiPriority w:val="22"/>
    <w:qFormat/>
    <w:rsid w:val="00F7127A"/>
    <w:rPr>
      <w:b/>
      <w:bCs/>
    </w:rPr>
  </w:style>
  <w:style w:type="character" w:styleId="Accentuation">
    <w:name w:val="Emphasis"/>
    <w:basedOn w:val="Policepardfaut"/>
    <w:uiPriority w:val="20"/>
    <w:qFormat/>
    <w:rsid w:val="00F7127A"/>
    <w:rPr>
      <w:i/>
      <w:iCs/>
    </w:rPr>
  </w:style>
  <w:style w:type="paragraph" w:styleId="Paragraphedeliste">
    <w:name w:val="List Paragraph"/>
    <w:basedOn w:val="Normal"/>
    <w:uiPriority w:val="34"/>
    <w:qFormat/>
    <w:rsid w:val="00F7127A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F7127A"/>
    <w:pPr>
      <w:spacing w:line="276" w:lineRule="auto"/>
      <w:jc w:val="left"/>
      <w:outlineLvl w:val="9"/>
    </w:pPr>
  </w:style>
  <w:style w:type="character" w:styleId="Lienhypertexte">
    <w:name w:val="Hyperlink"/>
    <w:basedOn w:val="Policepardfaut"/>
    <w:uiPriority w:val="99"/>
    <w:rsid w:val="00D96E67"/>
    <w:rPr>
      <w:color w:val="0000FF"/>
      <w:u w:val="single"/>
    </w:rPr>
  </w:style>
  <w:style w:type="character" w:customStyle="1" w:styleId="st">
    <w:name w:val="st"/>
    <w:basedOn w:val="Policepardfaut"/>
    <w:rsid w:val="004A3D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topic/Organic-Chemistry" TargetMode="External"/><Relationship Id="rId13" Type="http://schemas.openxmlformats.org/officeDocument/2006/relationships/hyperlink" Target="https://www.researchgate.net/topic/Organic-Chemistr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topic/Green-Chemistry" TargetMode="External"/><Relationship Id="rId12" Type="http://schemas.openxmlformats.org/officeDocument/2006/relationships/hyperlink" Target="https://www.researchgate.net/topic/Green-Chemistry" TargetMode="External"/><Relationship Id="rId17" Type="http://schemas.openxmlformats.org/officeDocument/2006/relationships/hyperlink" Target="http://dx.doi.org/10.1002/chem.201603929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1002/adsc.20190115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topic/Biocatalysis" TargetMode="External"/><Relationship Id="rId11" Type="http://schemas.openxmlformats.org/officeDocument/2006/relationships/hyperlink" Target="https://www.researchgate.net/topic/Biocatalysis" TargetMode="External"/><Relationship Id="rId5" Type="http://schemas.openxmlformats.org/officeDocument/2006/relationships/hyperlink" Target="https://www.researchgate.net/institution/Federal_University_of_Rio_de_Janeiro2" TargetMode="External"/><Relationship Id="rId15" Type="http://schemas.openxmlformats.org/officeDocument/2006/relationships/hyperlink" Target="mailto:christophe.bour@u-psud.fr" TargetMode="External"/><Relationship Id="rId10" Type="http://schemas.openxmlformats.org/officeDocument/2006/relationships/hyperlink" Target="mailto:safaei@kashanu.ac.i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journal/2046-2069_RSC_Advances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2020-07-24T13:29:00Z</dcterms:created>
  <dcterms:modified xsi:type="dcterms:W3CDTF">2020-07-26T13:28:00Z</dcterms:modified>
</cp:coreProperties>
</file>