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D95F48" w14:textId="77777777" w:rsidR="00CE41D8" w:rsidRPr="003D2B74" w:rsidRDefault="00CE41D8" w:rsidP="00CE41D8">
      <w:pPr>
        <w:ind w:right="-810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New Approaches for the synthesis of heterocyclic compounds derived from cyclohexan-1,3-dione with anti-proliferative activities </w:t>
      </w:r>
    </w:p>
    <w:p w14:paraId="34292666" w14:textId="77777777" w:rsidR="00CE41D8" w:rsidRDefault="00CE41D8" w:rsidP="00CE41D8">
      <w:pPr>
        <w:ind w:right="-810" w:firstLine="360"/>
        <w:jc w:val="center"/>
        <w:rPr>
          <w:rFonts w:asciiTheme="majorBidi" w:hAnsiTheme="majorBidi" w:cstheme="majorBidi"/>
          <w:sz w:val="24"/>
          <w:szCs w:val="24"/>
        </w:rPr>
      </w:pPr>
      <w:r w:rsidRPr="003D2B74">
        <w:rPr>
          <w:rFonts w:asciiTheme="majorBidi" w:hAnsiTheme="majorBidi" w:cstheme="majorBidi"/>
          <w:sz w:val="24"/>
          <w:szCs w:val="24"/>
        </w:rPr>
        <w:t>Rafat M</w:t>
      </w:r>
      <w:r>
        <w:rPr>
          <w:rFonts w:asciiTheme="majorBidi" w:hAnsiTheme="majorBidi" w:cstheme="majorBidi"/>
          <w:sz w:val="24"/>
          <w:szCs w:val="24"/>
        </w:rPr>
        <w:t>ilad</w:t>
      </w:r>
      <w:r w:rsidRPr="003D2B74">
        <w:rPr>
          <w:rFonts w:asciiTheme="majorBidi" w:hAnsiTheme="majorBidi" w:cstheme="majorBidi"/>
          <w:sz w:val="24"/>
          <w:szCs w:val="24"/>
        </w:rPr>
        <w:t xml:space="preserve"> Mohareb</w:t>
      </w:r>
      <w:r>
        <w:rPr>
          <w:rFonts w:asciiTheme="majorBidi" w:hAnsiTheme="majorBidi" w:cstheme="majorBidi"/>
          <w:sz w:val="24"/>
          <w:szCs w:val="24"/>
        </w:rPr>
        <w:t>,</w:t>
      </w:r>
      <w:r>
        <w:rPr>
          <w:rFonts w:asciiTheme="majorBidi" w:hAnsiTheme="majorBidi" w:cstheme="majorBidi"/>
          <w:sz w:val="24"/>
          <w:szCs w:val="24"/>
          <w:vertAlign w:val="superscript"/>
        </w:rPr>
        <w:t>a</w:t>
      </w:r>
      <w:r w:rsidRPr="003D2B74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Yara Raafat Milad</w:t>
      </w:r>
      <w:r>
        <w:rPr>
          <w:rFonts w:asciiTheme="majorBidi" w:hAnsiTheme="majorBidi" w:cstheme="majorBidi"/>
          <w:sz w:val="24"/>
          <w:szCs w:val="24"/>
          <w:vertAlign w:val="superscript"/>
        </w:rPr>
        <w:t xml:space="preserve">b,c 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3D2B74">
        <w:rPr>
          <w:rFonts w:asciiTheme="majorBidi" w:hAnsiTheme="majorBidi" w:cstheme="majorBidi"/>
          <w:sz w:val="24"/>
          <w:szCs w:val="24"/>
        </w:rPr>
        <w:t>Ayat A</w:t>
      </w:r>
      <w:r>
        <w:rPr>
          <w:rFonts w:asciiTheme="majorBidi" w:hAnsiTheme="majorBidi" w:cstheme="majorBidi"/>
          <w:sz w:val="24"/>
          <w:szCs w:val="24"/>
        </w:rPr>
        <w:t>li</w:t>
      </w:r>
      <w:r w:rsidRPr="003D2B74">
        <w:rPr>
          <w:rFonts w:asciiTheme="majorBidi" w:hAnsiTheme="majorBidi" w:cstheme="majorBidi"/>
          <w:sz w:val="24"/>
          <w:szCs w:val="24"/>
        </w:rPr>
        <w:t xml:space="preserve"> Masoud</w:t>
      </w:r>
      <w:r>
        <w:rPr>
          <w:rFonts w:asciiTheme="majorBidi" w:hAnsiTheme="majorBidi" w:cstheme="majorBidi"/>
          <w:sz w:val="24"/>
          <w:szCs w:val="24"/>
          <w:vertAlign w:val="superscript"/>
        </w:rPr>
        <w:t>a</w:t>
      </w:r>
    </w:p>
    <w:p w14:paraId="29B2D758" w14:textId="77777777" w:rsidR="00CE41D8" w:rsidRPr="00201BBB" w:rsidRDefault="00CE41D8" w:rsidP="00CE41D8">
      <w:pPr>
        <w:ind w:right="-810" w:firstLine="360"/>
        <w:jc w:val="center"/>
        <w:rPr>
          <w:rFonts w:asciiTheme="majorBidi" w:hAnsiTheme="majorBidi" w:cstheme="majorBidi"/>
          <w:i/>
          <w:iCs/>
          <w:sz w:val="24"/>
          <w:szCs w:val="24"/>
        </w:rPr>
      </w:pPr>
      <w:r w:rsidRPr="00201BBB">
        <w:rPr>
          <w:rFonts w:asciiTheme="majorBidi" w:hAnsiTheme="majorBidi" w:cstheme="majorBidi"/>
          <w:i/>
          <w:iCs/>
          <w:sz w:val="24"/>
          <w:szCs w:val="24"/>
          <w:vertAlign w:val="superscript"/>
        </w:rPr>
        <w:t>a</w:t>
      </w:r>
      <w:r w:rsidRPr="00201BBB">
        <w:rPr>
          <w:rFonts w:asciiTheme="majorBidi" w:hAnsiTheme="majorBidi" w:cstheme="majorBidi"/>
          <w:i/>
          <w:iCs/>
          <w:sz w:val="24"/>
          <w:szCs w:val="24"/>
        </w:rPr>
        <w:t>Department of Chemistry, Faculty of Science, Cairo University, A. R. Egypt</w:t>
      </w:r>
    </w:p>
    <w:p w14:paraId="4CFC1EF7" w14:textId="77777777" w:rsidR="00CE41D8" w:rsidRDefault="00CE41D8" w:rsidP="00CE41D8">
      <w:pPr>
        <w:ind w:right="-810" w:firstLine="360"/>
        <w:jc w:val="center"/>
        <w:rPr>
          <w:rFonts w:asciiTheme="majorBidi" w:hAnsiTheme="majorBidi" w:cstheme="majorBidi"/>
          <w:i/>
          <w:iCs/>
          <w:sz w:val="24"/>
          <w:szCs w:val="24"/>
          <w:lang w:eastAsia="de-DE" w:bidi="en-US"/>
        </w:rPr>
      </w:pPr>
      <w:r w:rsidRPr="00201BBB">
        <w:rPr>
          <w:rFonts w:asciiTheme="majorBidi" w:hAnsiTheme="majorBidi" w:cstheme="majorBidi"/>
          <w:i/>
          <w:iCs/>
          <w:sz w:val="24"/>
          <w:szCs w:val="24"/>
          <w:vertAlign w:val="superscript"/>
          <w:lang w:eastAsia="de-DE" w:bidi="en-US"/>
        </w:rPr>
        <w:t>b</w:t>
      </w:r>
      <w:r w:rsidRPr="00201BBB">
        <w:rPr>
          <w:rFonts w:asciiTheme="majorBidi" w:hAnsiTheme="majorBidi" w:cstheme="majorBidi"/>
          <w:i/>
          <w:iCs/>
          <w:sz w:val="24"/>
          <w:szCs w:val="24"/>
          <w:lang w:eastAsia="de-DE" w:bidi="en-US"/>
        </w:rPr>
        <w:t>Jean Coutu, 531 Jarry Est, Montreal Quebec, Canada</w:t>
      </w:r>
    </w:p>
    <w:p w14:paraId="7F3CB4F4" w14:textId="77777777" w:rsidR="00CE41D8" w:rsidRPr="00201BBB" w:rsidRDefault="00CE41D8" w:rsidP="00CE41D8">
      <w:pPr>
        <w:ind w:right="-810" w:firstLine="360"/>
        <w:jc w:val="center"/>
        <w:rPr>
          <w:rFonts w:asciiTheme="majorBidi" w:hAnsiTheme="majorBidi" w:cstheme="majorBidi"/>
          <w:i/>
          <w:iCs/>
          <w:sz w:val="24"/>
          <w:szCs w:val="24"/>
        </w:rPr>
      </w:pPr>
      <w:r w:rsidRPr="00201BBB">
        <w:rPr>
          <w:rFonts w:asciiTheme="majorBidi" w:hAnsiTheme="majorBidi" w:cstheme="majorBidi"/>
          <w:i/>
          <w:iCs/>
          <w:sz w:val="24"/>
          <w:szCs w:val="24"/>
          <w:vertAlign w:val="superscript"/>
        </w:rPr>
        <w:t>c</w:t>
      </w:r>
      <w:r>
        <w:rPr>
          <w:rFonts w:asciiTheme="majorBidi" w:hAnsiTheme="majorBidi" w:cstheme="majorBidi"/>
          <w:i/>
          <w:iCs/>
          <w:sz w:val="24"/>
          <w:szCs w:val="24"/>
        </w:rPr>
        <w:t>Department of pharmaceutical Chemistry, Faculty of Pharmacy, Cairo University, Cairo, A.R. Egypt</w:t>
      </w:r>
    </w:p>
    <w:p w14:paraId="56F702EE" w14:textId="77777777" w:rsidR="00CE41D8" w:rsidRPr="00201BBB" w:rsidRDefault="00CE41D8" w:rsidP="00CE41D8">
      <w:pPr>
        <w:ind w:right="-810" w:firstLine="360"/>
        <w:jc w:val="center"/>
        <w:rPr>
          <w:rFonts w:asciiTheme="majorBidi" w:hAnsiTheme="majorBidi" w:cstheme="majorBidi"/>
          <w:i/>
          <w:iCs/>
          <w:sz w:val="24"/>
          <w:szCs w:val="24"/>
        </w:rPr>
      </w:pPr>
      <w:r w:rsidRPr="00201BBB">
        <w:rPr>
          <w:rFonts w:asciiTheme="majorBidi" w:hAnsiTheme="majorBidi" w:cstheme="majorBidi"/>
          <w:i/>
          <w:iCs/>
          <w:sz w:val="24"/>
          <w:szCs w:val="24"/>
        </w:rPr>
        <w:t>e-mail Corresponding author: raafat_mohareb@yahoo.com</w:t>
      </w:r>
    </w:p>
    <w:p w14:paraId="47683394" w14:textId="7D8DAE24" w:rsidR="004B73B0" w:rsidRDefault="006B52A7" w:rsidP="006B52A7">
      <w:pPr>
        <w:jc w:val="center"/>
      </w:pPr>
      <w:bookmarkStart w:id="0" w:name="_GoBack"/>
      <w:bookmarkEnd w:id="0"/>
      <w:r w:rsidRPr="006B52A7">
        <w:rPr>
          <w:noProof/>
        </w:rPr>
        <w:drawing>
          <wp:inline distT="0" distB="0" distL="0" distR="0" wp14:anchorId="3F5EA279" wp14:editId="5FD568F2">
            <wp:extent cx="4126326" cy="3111119"/>
            <wp:effectExtent l="0" t="0" r="127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34566" cy="31173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B73B0" w:rsidSect="00535A0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6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2A7"/>
    <w:rsid w:val="002A4011"/>
    <w:rsid w:val="00535A02"/>
    <w:rsid w:val="006B52A7"/>
    <w:rsid w:val="00CE4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757570"/>
  <w15:chartTrackingRefBased/>
  <w15:docId w15:val="{3E060BB8-A277-0B47-83EE-71B4556DF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B52A7"/>
    <w:pPr>
      <w:spacing w:after="200" w:line="276" w:lineRule="auto"/>
    </w:pPr>
    <w:rPr>
      <w:rFonts w:eastAsiaTheme="minorEastAsia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2020-06-08T14:48:00Z</dcterms:created>
  <dcterms:modified xsi:type="dcterms:W3CDTF">2020-06-11T11:57:00Z</dcterms:modified>
</cp:coreProperties>
</file>