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EB866" w14:textId="118A364F" w:rsidR="00641B65" w:rsidRPr="00874497" w:rsidRDefault="00641B65" w:rsidP="00E11F05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lang w:val="en-GB"/>
        </w:rPr>
      </w:pPr>
      <w:proofErr w:type="spellStart"/>
      <w:r w:rsidRPr="00874497">
        <w:rPr>
          <w:rFonts w:cstheme="minorHAnsi"/>
          <w:lang w:val="en-GB"/>
        </w:rPr>
        <w:t>Chengwu</w:t>
      </w:r>
      <w:proofErr w:type="spellEnd"/>
      <w:r w:rsidRPr="00874497">
        <w:rPr>
          <w:rFonts w:cstheme="minorHAnsi"/>
          <w:lang w:val="en-GB"/>
        </w:rPr>
        <w:t xml:space="preserve"> Zhang</w:t>
      </w:r>
    </w:p>
    <w:p w14:paraId="6FF8D876" w14:textId="77777777" w:rsidR="00641B65" w:rsidRPr="00874497" w:rsidRDefault="00641B65" w:rsidP="006072E8">
      <w:pPr>
        <w:spacing w:after="0" w:line="276" w:lineRule="auto"/>
        <w:rPr>
          <w:rFonts w:cstheme="minorHAnsi"/>
          <w:lang w:val="en-GB"/>
        </w:rPr>
      </w:pPr>
      <w:r w:rsidRPr="00874497">
        <w:rPr>
          <w:rFonts w:cstheme="minorHAnsi"/>
          <w:lang w:val="en-GB"/>
        </w:rPr>
        <w:t>Institute of Hydrobiology, Jinan University, Guangzhou 510632, China.</w:t>
      </w:r>
    </w:p>
    <w:p w14:paraId="50A898F6" w14:textId="30970B06" w:rsidR="00641B65" w:rsidRPr="00874497" w:rsidRDefault="00641B65" w:rsidP="006072E8">
      <w:pPr>
        <w:spacing w:after="0" w:line="276" w:lineRule="auto"/>
        <w:rPr>
          <w:rFonts w:cstheme="minorHAnsi"/>
          <w:lang w:val="en-GB"/>
        </w:rPr>
      </w:pPr>
      <w:r w:rsidRPr="00874497">
        <w:rPr>
          <w:rFonts w:cstheme="minorHAnsi"/>
          <w:lang w:val="en-GB"/>
        </w:rPr>
        <w:t xml:space="preserve">E-mail address: </w:t>
      </w:r>
      <w:hyperlink r:id="rId5" w:history="1">
        <w:r w:rsidRPr="00874497">
          <w:rPr>
            <w:rStyle w:val="Hyperlink"/>
            <w:rFonts w:cstheme="minorHAnsi"/>
            <w:lang w:val="en-GB"/>
          </w:rPr>
          <w:t>xiasongsummer212@163.com</w:t>
        </w:r>
      </w:hyperlink>
    </w:p>
    <w:p w14:paraId="1E2CFAE0" w14:textId="77777777" w:rsidR="006072E8" w:rsidRDefault="00641B65" w:rsidP="006072E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r w:rsidRPr="006072E8">
        <w:rPr>
          <w:rFonts w:cstheme="minorHAnsi"/>
          <w:lang w:val="en-GB"/>
        </w:rPr>
        <w:t xml:space="preserve">He has </w:t>
      </w:r>
      <w:r w:rsidR="00C3414E" w:rsidRPr="006072E8">
        <w:rPr>
          <w:rFonts w:cstheme="minorHAnsi"/>
          <w:lang w:val="en-GB"/>
        </w:rPr>
        <w:t xml:space="preserve">several </w:t>
      </w:r>
      <w:r w:rsidRPr="006072E8">
        <w:rPr>
          <w:rFonts w:cstheme="minorHAnsi"/>
          <w:lang w:val="en-GB"/>
        </w:rPr>
        <w:t>studies about production, characterization and antioxidant activity of fucoxanthin and other algal substances from different algae types.</w:t>
      </w:r>
      <w:r w:rsidRPr="006072E8">
        <w:rPr>
          <w:rFonts w:cstheme="minorHAnsi"/>
          <w:color w:val="212121"/>
          <w:lang w:val="en-GB"/>
        </w:rPr>
        <w:t xml:space="preserve"> We utilized from his works in our manuscript.</w:t>
      </w:r>
      <w:r w:rsidR="006072E8">
        <w:rPr>
          <w:rFonts w:cstheme="minorHAnsi"/>
          <w:color w:val="212121"/>
          <w:lang w:val="en-GB"/>
        </w:rPr>
        <w:t xml:space="preserve"> Reference studies are listed.</w:t>
      </w:r>
    </w:p>
    <w:p w14:paraId="61AF181A" w14:textId="77777777" w:rsidR="006072E8" w:rsidRDefault="00874497" w:rsidP="006072E8">
      <w:pPr>
        <w:pStyle w:val="ListParagraph"/>
        <w:numPr>
          <w:ilvl w:val="1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r w:rsidRPr="006072E8">
        <w:rPr>
          <w:rFonts w:cstheme="minorHAnsi"/>
          <w:color w:val="212121"/>
          <w:lang w:val="en-GB"/>
        </w:rPr>
        <w:t xml:space="preserve">Xia S, Wang K, Wan L, Li A, Hu Q, </w:t>
      </w:r>
      <w:r w:rsidRPr="006072E8">
        <w:rPr>
          <w:rFonts w:cstheme="minorHAnsi"/>
          <w:b/>
          <w:bCs/>
          <w:color w:val="212121"/>
          <w:lang w:val="en-GB"/>
        </w:rPr>
        <w:t>Zhang C.</w:t>
      </w:r>
      <w:r w:rsidRPr="006072E8">
        <w:rPr>
          <w:rFonts w:cstheme="minorHAnsi"/>
          <w:color w:val="212121"/>
          <w:lang w:val="en-GB"/>
        </w:rPr>
        <w:t xml:space="preserve"> Production, characterization, and antioxidant activity of fucoxanthin from the marine diatom </w:t>
      </w:r>
      <w:proofErr w:type="spellStart"/>
      <w:r w:rsidRPr="006072E8">
        <w:rPr>
          <w:rFonts w:cstheme="minorHAnsi"/>
          <w:color w:val="212121"/>
          <w:lang w:val="en-GB"/>
        </w:rPr>
        <w:t>Odontella</w:t>
      </w:r>
      <w:proofErr w:type="spellEnd"/>
      <w:r w:rsidRPr="006072E8">
        <w:rPr>
          <w:rFonts w:cstheme="minorHAnsi"/>
          <w:color w:val="212121"/>
          <w:lang w:val="en-GB"/>
        </w:rPr>
        <w:t xml:space="preserve"> </w:t>
      </w:r>
      <w:proofErr w:type="spellStart"/>
      <w:r w:rsidRPr="006072E8">
        <w:rPr>
          <w:rFonts w:cstheme="minorHAnsi"/>
          <w:color w:val="212121"/>
          <w:lang w:val="en-GB"/>
        </w:rPr>
        <w:t>aurita</w:t>
      </w:r>
      <w:proofErr w:type="spellEnd"/>
      <w:r w:rsidRPr="006072E8">
        <w:rPr>
          <w:rFonts w:cstheme="minorHAnsi"/>
          <w:color w:val="212121"/>
          <w:lang w:val="en-GB"/>
        </w:rPr>
        <w:t>. Mar Drugs. 2013</w:t>
      </w:r>
      <w:proofErr w:type="gramStart"/>
      <w:r w:rsidRPr="006072E8">
        <w:rPr>
          <w:rFonts w:cstheme="minorHAnsi"/>
          <w:color w:val="212121"/>
          <w:lang w:val="en-GB"/>
        </w:rPr>
        <w:t>;11</w:t>
      </w:r>
      <w:proofErr w:type="gramEnd"/>
      <w:r w:rsidRPr="006072E8">
        <w:rPr>
          <w:rFonts w:cstheme="minorHAnsi"/>
          <w:color w:val="212121"/>
          <w:lang w:val="en-GB"/>
        </w:rPr>
        <w:t xml:space="preserve">(7):2667‐2681. Published 2013 Jul 23. </w:t>
      </w:r>
      <w:proofErr w:type="gramStart"/>
      <w:r w:rsidRPr="006072E8">
        <w:rPr>
          <w:rFonts w:cstheme="minorHAnsi"/>
          <w:color w:val="212121"/>
          <w:lang w:val="en-GB"/>
        </w:rPr>
        <w:t>doi:</w:t>
      </w:r>
      <w:proofErr w:type="gramEnd"/>
      <w:r w:rsidRPr="006072E8">
        <w:rPr>
          <w:rFonts w:cstheme="minorHAnsi"/>
          <w:color w:val="212121"/>
          <w:lang w:val="en-GB"/>
        </w:rPr>
        <w:t>10.3390/md11072667.</w:t>
      </w:r>
    </w:p>
    <w:p w14:paraId="701F7107" w14:textId="4015196E" w:rsidR="00874497" w:rsidRDefault="00874497" w:rsidP="006072E8">
      <w:pPr>
        <w:pStyle w:val="ListParagraph"/>
        <w:numPr>
          <w:ilvl w:val="1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r w:rsidRPr="006072E8">
        <w:rPr>
          <w:rFonts w:cstheme="minorHAnsi"/>
          <w:color w:val="212121"/>
          <w:lang w:val="en-GB"/>
        </w:rPr>
        <w:t xml:space="preserve">Wang F, Huang L, Gao B, </w:t>
      </w:r>
      <w:r w:rsidRPr="006072E8">
        <w:rPr>
          <w:rFonts w:cstheme="minorHAnsi"/>
          <w:b/>
          <w:bCs/>
          <w:color w:val="212121"/>
          <w:lang w:val="en-GB"/>
        </w:rPr>
        <w:t>Zhang C.</w:t>
      </w:r>
      <w:r w:rsidRPr="006072E8">
        <w:rPr>
          <w:rFonts w:cstheme="minorHAnsi"/>
          <w:color w:val="212121"/>
          <w:lang w:val="en-GB"/>
        </w:rPr>
        <w:t xml:space="preserve"> Optimum Production Conditions, Purification, Identification, and Antioxidant Activity of </w:t>
      </w:r>
      <w:proofErr w:type="spellStart"/>
      <w:r w:rsidRPr="006072E8">
        <w:rPr>
          <w:rFonts w:cstheme="minorHAnsi"/>
          <w:color w:val="212121"/>
          <w:lang w:val="en-GB"/>
        </w:rPr>
        <w:t>Violaxanthin</w:t>
      </w:r>
      <w:proofErr w:type="spellEnd"/>
      <w:r w:rsidRPr="006072E8">
        <w:rPr>
          <w:rFonts w:cstheme="minorHAnsi"/>
          <w:color w:val="212121"/>
          <w:lang w:val="en-GB"/>
        </w:rPr>
        <w:t xml:space="preserve"> from Microalga </w:t>
      </w:r>
      <w:proofErr w:type="spellStart"/>
      <w:r w:rsidRPr="006072E8">
        <w:rPr>
          <w:rFonts w:cstheme="minorHAnsi"/>
          <w:color w:val="212121"/>
          <w:lang w:val="en-GB"/>
        </w:rPr>
        <w:t>Eustigmatos</w:t>
      </w:r>
      <w:proofErr w:type="spellEnd"/>
      <w:r w:rsidRPr="006072E8">
        <w:rPr>
          <w:rFonts w:cstheme="minorHAnsi"/>
          <w:color w:val="212121"/>
          <w:lang w:val="en-GB"/>
        </w:rPr>
        <w:t xml:space="preserve"> cf. </w:t>
      </w:r>
      <w:proofErr w:type="spellStart"/>
      <w:r w:rsidRPr="006072E8">
        <w:rPr>
          <w:rFonts w:cstheme="minorHAnsi"/>
          <w:color w:val="212121"/>
          <w:lang w:val="en-GB"/>
        </w:rPr>
        <w:t>polyphem</w:t>
      </w:r>
      <w:proofErr w:type="spellEnd"/>
      <w:r w:rsidRPr="006072E8">
        <w:rPr>
          <w:rFonts w:cstheme="minorHAnsi"/>
          <w:color w:val="212121"/>
          <w:lang w:val="en-GB"/>
        </w:rPr>
        <w:t xml:space="preserve"> (</w:t>
      </w:r>
      <w:proofErr w:type="spellStart"/>
      <w:r w:rsidRPr="006072E8">
        <w:rPr>
          <w:rFonts w:cstheme="minorHAnsi"/>
          <w:color w:val="212121"/>
          <w:lang w:val="en-GB"/>
        </w:rPr>
        <w:t>Eustigmatophyceae</w:t>
      </w:r>
      <w:proofErr w:type="spellEnd"/>
      <w:r w:rsidRPr="006072E8">
        <w:rPr>
          <w:rFonts w:cstheme="minorHAnsi"/>
          <w:color w:val="212121"/>
          <w:lang w:val="en-GB"/>
        </w:rPr>
        <w:t>). Mar Drugs. 2018</w:t>
      </w:r>
      <w:proofErr w:type="gramStart"/>
      <w:r w:rsidRPr="006072E8">
        <w:rPr>
          <w:rFonts w:cstheme="minorHAnsi"/>
          <w:color w:val="212121"/>
          <w:lang w:val="en-GB"/>
        </w:rPr>
        <w:t>;16</w:t>
      </w:r>
      <w:proofErr w:type="gramEnd"/>
      <w:r w:rsidRPr="006072E8">
        <w:rPr>
          <w:rFonts w:cstheme="minorHAnsi"/>
          <w:color w:val="212121"/>
          <w:lang w:val="en-GB"/>
        </w:rPr>
        <w:t xml:space="preserve">(6):190. Published 2018 Jun 1. </w:t>
      </w:r>
      <w:proofErr w:type="gramStart"/>
      <w:r w:rsidRPr="006072E8">
        <w:rPr>
          <w:rFonts w:cstheme="minorHAnsi"/>
          <w:color w:val="212121"/>
          <w:lang w:val="en-GB"/>
        </w:rPr>
        <w:t>doi:</w:t>
      </w:r>
      <w:proofErr w:type="gramEnd"/>
      <w:r w:rsidRPr="006072E8">
        <w:rPr>
          <w:rFonts w:cstheme="minorHAnsi"/>
          <w:color w:val="212121"/>
          <w:lang w:val="en-GB"/>
        </w:rPr>
        <w:t>10.3390/md16060190.</w:t>
      </w:r>
    </w:p>
    <w:p w14:paraId="047D5526" w14:textId="77777777" w:rsidR="006072E8" w:rsidRPr="006072E8" w:rsidRDefault="006072E8" w:rsidP="006072E8">
      <w:pPr>
        <w:pStyle w:val="ListParagraph"/>
        <w:spacing w:after="0" w:line="276" w:lineRule="auto"/>
        <w:ind w:left="1440"/>
        <w:rPr>
          <w:rFonts w:cstheme="minorHAnsi"/>
          <w:color w:val="212121"/>
          <w:lang w:val="en-GB"/>
        </w:rPr>
      </w:pPr>
    </w:p>
    <w:p w14:paraId="44B00861" w14:textId="1169637E" w:rsidR="004126E9" w:rsidRPr="00874497" w:rsidRDefault="004126E9" w:rsidP="00E11F05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212121"/>
          <w:lang w:val="en-GB"/>
        </w:rPr>
      </w:pPr>
      <w:r w:rsidRPr="00874497">
        <w:rPr>
          <w:rFonts w:cstheme="minorHAnsi"/>
          <w:color w:val="212121"/>
          <w:lang w:val="en-GB"/>
        </w:rPr>
        <w:t>Dale D.</w:t>
      </w:r>
      <w:r w:rsidR="006072E8">
        <w:rPr>
          <w:rFonts w:cstheme="minorHAnsi"/>
          <w:color w:val="212121"/>
          <w:lang w:val="en-GB"/>
        </w:rPr>
        <w:t xml:space="preserve"> </w:t>
      </w:r>
      <w:r w:rsidRPr="00874497">
        <w:rPr>
          <w:rFonts w:cstheme="minorHAnsi"/>
          <w:color w:val="212121"/>
          <w:lang w:val="en-GB"/>
        </w:rPr>
        <w:t>McClure</w:t>
      </w:r>
    </w:p>
    <w:p w14:paraId="65AE8CCD" w14:textId="60E83783" w:rsidR="004126E9" w:rsidRPr="00874497" w:rsidRDefault="004126E9" w:rsidP="006072E8">
      <w:pPr>
        <w:spacing w:after="0" w:line="276" w:lineRule="auto"/>
        <w:rPr>
          <w:rFonts w:cstheme="minorHAnsi"/>
          <w:color w:val="212121"/>
          <w:lang w:val="en-GB"/>
        </w:rPr>
      </w:pPr>
      <w:r w:rsidRPr="00874497">
        <w:rPr>
          <w:rFonts w:cstheme="minorHAnsi"/>
          <w:color w:val="212121"/>
          <w:lang w:val="en-GB"/>
        </w:rPr>
        <w:t xml:space="preserve">School of Chemical and Biomolecular Engineering, </w:t>
      </w:r>
      <w:proofErr w:type="gramStart"/>
      <w:r w:rsidRPr="00874497">
        <w:rPr>
          <w:rFonts w:cstheme="minorHAnsi"/>
          <w:color w:val="212121"/>
          <w:lang w:val="en-GB"/>
        </w:rPr>
        <w:t>The</w:t>
      </w:r>
      <w:proofErr w:type="gramEnd"/>
      <w:r w:rsidRPr="00874497">
        <w:rPr>
          <w:rFonts w:cstheme="minorHAnsi"/>
          <w:color w:val="212121"/>
          <w:lang w:val="en-GB"/>
        </w:rPr>
        <w:t xml:space="preserve"> University of Sydney, NSW, 2006, Australia</w:t>
      </w:r>
    </w:p>
    <w:p w14:paraId="47A677C7" w14:textId="6107E717" w:rsidR="00C3414E" w:rsidRPr="00874497" w:rsidRDefault="00C3414E" w:rsidP="006072E8">
      <w:pPr>
        <w:spacing w:after="0" w:line="276" w:lineRule="auto"/>
        <w:rPr>
          <w:rFonts w:cstheme="minorHAnsi"/>
          <w:color w:val="212121"/>
          <w:lang w:val="en-GB"/>
        </w:rPr>
      </w:pPr>
      <w:r w:rsidRPr="00874497">
        <w:rPr>
          <w:rFonts w:cstheme="minorHAnsi"/>
          <w:lang w:val="en-GB"/>
        </w:rPr>
        <w:t xml:space="preserve">E-mail address: </w:t>
      </w:r>
      <w:hyperlink r:id="rId6" w:history="1">
        <w:r w:rsidRPr="00874497">
          <w:rPr>
            <w:rStyle w:val="Hyperlink"/>
            <w:rFonts w:cstheme="minorHAnsi"/>
            <w:lang w:val="en-GB"/>
          </w:rPr>
          <w:t>dale.mcclure@sydney.edu.au</w:t>
        </w:r>
      </w:hyperlink>
      <w:r w:rsidRPr="00874497">
        <w:rPr>
          <w:rFonts w:cstheme="minorHAnsi"/>
          <w:color w:val="212121"/>
          <w:lang w:val="en-GB"/>
        </w:rPr>
        <w:t xml:space="preserve"> </w:t>
      </w:r>
    </w:p>
    <w:p w14:paraId="2970D00D" w14:textId="77777777" w:rsidR="006072E8" w:rsidRDefault="00C3414E" w:rsidP="006072E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r w:rsidRPr="006072E8">
        <w:rPr>
          <w:rFonts w:cstheme="minorHAnsi"/>
          <w:color w:val="212121"/>
          <w:lang w:val="en-GB"/>
        </w:rPr>
        <w:t>He has several studies about</w:t>
      </w:r>
      <w:r w:rsidRPr="006072E8">
        <w:rPr>
          <w:lang w:val="en-GB"/>
        </w:rPr>
        <w:t xml:space="preserve"> </w:t>
      </w:r>
      <w:r w:rsidRPr="006072E8">
        <w:rPr>
          <w:rFonts w:cstheme="minorHAnsi"/>
          <w:color w:val="212121"/>
          <w:lang w:val="en-GB"/>
        </w:rPr>
        <w:t xml:space="preserve">fucoxanthin production using the marine microalgae </w:t>
      </w:r>
      <w:proofErr w:type="spellStart"/>
      <w:r w:rsidRPr="006072E8">
        <w:rPr>
          <w:rFonts w:cstheme="minorHAnsi"/>
          <w:i/>
          <w:iCs/>
          <w:color w:val="212121"/>
          <w:lang w:val="en-GB"/>
        </w:rPr>
        <w:t>Phaeodactylum</w:t>
      </w:r>
      <w:proofErr w:type="spellEnd"/>
      <w:r w:rsidRPr="006072E8">
        <w:rPr>
          <w:rFonts w:cstheme="minorHAnsi"/>
          <w:i/>
          <w:iCs/>
          <w:color w:val="212121"/>
          <w:lang w:val="en-GB"/>
        </w:rPr>
        <w:t xml:space="preserve"> </w:t>
      </w:r>
      <w:proofErr w:type="spellStart"/>
      <w:r w:rsidRPr="006072E8">
        <w:rPr>
          <w:rFonts w:cstheme="minorHAnsi"/>
          <w:i/>
          <w:iCs/>
          <w:color w:val="212121"/>
          <w:lang w:val="en-GB"/>
        </w:rPr>
        <w:t>tricornutum</w:t>
      </w:r>
      <w:proofErr w:type="spellEnd"/>
      <w:r w:rsidRPr="006072E8">
        <w:rPr>
          <w:rFonts w:cstheme="minorHAnsi"/>
          <w:color w:val="212121"/>
          <w:lang w:val="en-GB"/>
        </w:rPr>
        <w:t>. We utilized from his works in our manuscri</w:t>
      </w:r>
      <w:r w:rsidR="00874497" w:rsidRPr="006072E8">
        <w:rPr>
          <w:rFonts w:cstheme="minorHAnsi"/>
          <w:color w:val="212121"/>
          <w:lang w:val="en-GB"/>
        </w:rPr>
        <w:t>pt.</w:t>
      </w:r>
      <w:r w:rsidR="006072E8" w:rsidRPr="006072E8">
        <w:rPr>
          <w:rFonts w:cstheme="minorHAnsi"/>
          <w:color w:val="212121"/>
          <w:lang w:val="en-GB"/>
        </w:rPr>
        <w:t xml:space="preserve"> Reference studies are listed.</w:t>
      </w:r>
    </w:p>
    <w:p w14:paraId="2F03CE7B" w14:textId="77777777" w:rsidR="006072E8" w:rsidRDefault="00874497" w:rsidP="006072E8">
      <w:pPr>
        <w:pStyle w:val="ListParagraph"/>
        <w:numPr>
          <w:ilvl w:val="1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r w:rsidRPr="006072E8">
        <w:rPr>
          <w:rFonts w:cstheme="minorHAnsi"/>
          <w:color w:val="212121"/>
          <w:lang w:val="en-GB"/>
        </w:rPr>
        <w:t xml:space="preserve">McClure, D. D., Luiz, A., Gerber, B., Barton, G. W., &amp; Kavanagh, J. M. (2018). An investigation into the effect of culture conditions on fucoxanthin production using the marine microalgae </w:t>
      </w:r>
      <w:proofErr w:type="spellStart"/>
      <w:r w:rsidRPr="006072E8">
        <w:rPr>
          <w:rFonts w:cstheme="minorHAnsi"/>
          <w:i/>
          <w:iCs/>
          <w:color w:val="212121"/>
          <w:lang w:val="en-GB"/>
        </w:rPr>
        <w:t>Phaeodactylum</w:t>
      </w:r>
      <w:proofErr w:type="spellEnd"/>
      <w:r w:rsidRPr="006072E8">
        <w:rPr>
          <w:rFonts w:cstheme="minorHAnsi"/>
          <w:i/>
          <w:iCs/>
          <w:color w:val="212121"/>
          <w:lang w:val="en-GB"/>
        </w:rPr>
        <w:t xml:space="preserve"> </w:t>
      </w:r>
      <w:proofErr w:type="spellStart"/>
      <w:r w:rsidRPr="006072E8">
        <w:rPr>
          <w:rFonts w:cstheme="minorHAnsi"/>
          <w:i/>
          <w:iCs/>
          <w:color w:val="212121"/>
          <w:lang w:val="en-GB"/>
        </w:rPr>
        <w:t>tricornutum</w:t>
      </w:r>
      <w:proofErr w:type="spellEnd"/>
      <w:r w:rsidRPr="006072E8">
        <w:rPr>
          <w:rFonts w:cstheme="minorHAnsi"/>
          <w:color w:val="212121"/>
          <w:lang w:val="en-GB"/>
        </w:rPr>
        <w:t xml:space="preserve">. Algal Research, 29, 41–48. </w:t>
      </w:r>
      <w:hyperlink r:id="rId7" w:history="1">
        <w:r w:rsidR="003067DC" w:rsidRPr="006072E8">
          <w:rPr>
            <w:rStyle w:val="Hyperlink"/>
            <w:rFonts w:cstheme="minorHAnsi"/>
            <w:lang w:val="en-GB"/>
          </w:rPr>
          <w:t>https://doi.org/10.1016/j.algal.2017.11.015</w:t>
        </w:r>
      </w:hyperlink>
      <w:r w:rsidR="003067DC" w:rsidRPr="006072E8">
        <w:rPr>
          <w:rFonts w:cstheme="minorHAnsi"/>
          <w:color w:val="212121"/>
          <w:lang w:val="en-GB"/>
        </w:rPr>
        <w:t>.</w:t>
      </w:r>
    </w:p>
    <w:p w14:paraId="6A82EF4A" w14:textId="1E654B3B" w:rsidR="003067DC" w:rsidRPr="006072E8" w:rsidRDefault="003067DC" w:rsidP="006072E8">
      <w:pPr>
        <w:pStyle w:val="ListParagraph"/>
        <w:numPr>
          <w:ilvl w:val="1"/>
          <w:numId w:val="3"/>
        </w:numPr>
        <w:spacing w:after="0" w:line="276" w:lineRule="auto"/>
        <w:rPr>
          <w:rFonts w:cstheme="minorHAnsi"/>
          <w:color w:val="212121"/>
          <w:lang w:val="en-GB"/>
        </w:rPr>
      </w:pPr>
      <w:proofErr w:type="spellStart"/>
      <w:r w:rsidRPr="006072E8">
        <w:rPr>
          <w:rFonts w:cstheme="minorHAnsi"/>
          <w:color w:val="212121"/>
          <w:lang w:val="en-GB"/>
        </w:rPr>
        <w:t>Tarento</w:t>
      </w:r>
      <w:proofErr w:type="spellEnd"/>
      <w:r w:rsidRPr="006072E8">
        <w:rPr>
          <w:rFonts w:cstheme="minorHAnsi"/>
          <w:color w:val="212121"/>
          <w:lang w:val="en-GB"/>
        </w:rPr>
        <w:t xml:space="preserve">, T. D. C., McClure, D. D., </w:t>
      </w:r>
      <w:proofErr w:type="spellStart"/>
      <w:r w:rsidRPr="006072E8">
        <w:rPr>
          <w:rFonts w:cstheme="minorHAnsi"/>
          <w:color w:val="212121"/>
          <w:lang w:val="en-GB"/>
        </w:rPr>
        <w:t>Vasiljevski</w:t>
      </w:r>
      <w:proofErr w:type="spellEnd"/>
      <w:r w:rsidRPr="006072E8">
        <w:rPr>
          <w:rFonts w:cstheme="minorHAnsi"/>
          <w:color w:val="212121"/>
          <w:lang w:val="en-GB"/>
        </w:rPr>
        <w:t xml:space="preserve">, E., </w:t>
      </w:r>
      <w:proofErr w:type="spellStart"/>
      <w:r w:rsidRPr="006072E8">
        <w:rPr>
          <w:rFonts w:cstheme="minorHAnsi"/>
          <w:color w:val="212121"/>
          <w:lang w:val="en-GB"/>
        </w:rPr>
        <w:t>Schindeler</w:t>
      </w:r>
      <w:proofErr w:type="spellEnd"/>
      <w:r w:rsidRPr="006072E8">
        <w:rPr>
          <w:rFonts w:cstheme="minorHAnsi"/>
          <w:color w:val="212121"/>
          <w:lang w:val="en-GB"/>
        </w:rPr>
        <w:t xml:space="preserve">, A., </w:t>
      </w:r>
      <w:proofErr w:type="spellStart"/>
      <w:r w:rsidRPr="006072E8">
        <w:rPr>
          <w:rFonts w:cstheme="minorHAnsi"/>
          <w:color w:val="212121"/>
          <w:lang w:val="en-GB"/>
        </w:rPr>
        <w:t>Dehghani</w:t>
      </w:r>
      <w:proofErr w:type="spellEnd"/>
      <w:r w:rsidRPr="006072E8">
        <w:rPr>
          <w:rFonts w:cstheme="minorHAnsi"/>
          <w:color w:val="212121"/>
          <w:lang w:val="en-GB"/>
        </w:rPr>
        <w:t xml:space="preserve">, F., &amp; Kavanagh, J. M. (2018). Microalgae as a source of vitamin K1. Algal Research, 36, 77–87. </w:t>
      </w:r>
      <w:hyperlink r:id="rId8" w:history="1">
        <w:r w:rsidRPr="006072E8">
          <w:rPr>
            <w:rStyle w:val="Hyperlink"/>
            <w:rFonts w:cstheme="minorHAnsi"/>
            <w:lang w:val="en-GB"/>
          </w:rPr>
          <w:t>https://doi.org/10.1016/j.algal.2018.10.008</w:t>
        </w:r>
      </w:hyperlink>
      <w:r w:rsidRPr="006072E8">
        <w:rPr>
          <w:rFonts w:cstheme="minorHAnsi"/>
          <w:color w:val="212121"/>
          <w:lang w:val="en-GB"/>
        </w:rPr>
        <w:t>.</w:t>
      </w:r>
    </w:p>
    <w:p w14:paraId="1D14F65F" w14:textId="77777777" w:rsidR="003067DC" w:rsidRDefault="003067DC" w:rsidP="006072E8">
      <w:pPr>
        <w:spacing w:after="0" w:line="276" w:lineRule="auto"/>
        <w:rPr>
          <w:rFonts w:cstheme="minorHAnsi"/>
          <w:color w:val="212121"/>
          <w:lang w:val="en-GB"/>
        </w:rPr>
      </w:pPr>
    </w:p>
    <w:p w14:paraId="71BFD08D" w14:textId="589921D9" w:rsidR="00106BC6" w:rsidRDefault="00E11F05" w:rsidP="00E11F05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noProof/>
          <w:lang w:val="en-GB"/>
        </w:rPr>
      </w:pPr>
      <w:r w:rsidRPr="00E11F05">
        <w:rPr>
          <w:rFonts w:cstheme="minorHAnsi"/>
          <w:noProof/>
          <w:lang w:val="en-GB"/>
        </w:rPr>
        <w:t>Elena Falqué</w:t>
      </w:r>
    </w:p>
    <w:p w14:paraId="149DFF27" w14:textId="0BD6F502" w:rsidR="00E11F05" w:rsidRDefault="00E11F05" w:rsidP="00E11F05">
      <w:pPr>
        <w:spacing w:after="0" w:line="276" w:lineRule="auto"/>
        <w:rPr>
          <w:rFonts w:cstheme="minorHAnsi"/>
          <w:noProof/>
          <w:lang w:val="en-GB"/>
        </w:rPr>
      </w:pPr>
      <w:r w:rsidRPr="00E11F05">
        <w:rPr>
          <w:rFonts w:cstheme="minorHAnsi"/>
          <w:noProof/>
          <w:lang w:val="en-GB"/>
        </w:rPr>
        <w:t>University of Vigo | UVIGO · Department of Analytical and Food Chemistry</w:t>
      </w:r>
      <w:r w:rsidR="00316117">
        <w:rPr>
          <w:rFonts w:cstheme="minorHAnsi"/>
          <w:noProof/>
          <w:lang w:val="en-GB"/>
        </w:rPr>
        <w:t xml:space="preserve">, </w:t>
      </w:r>
      <w:r w:rsidR="00316117" w:rsidRPr="00316117">
        <w:rPr>
          <w:rFonts w:cstheme="minorHAnsi"/>
          <w:noProof/>
          <w:lang w:val="en-GB"/>
        </w:rPr>
        <w:t xml:space="preserve">Vigo, Pontevedra, </w:t>
      </w:r>
      <w:r w:rsidR="00316117">
        <w:rPr>
          <w:rFonts w:cstheme="minorHAnsi"/>
          <w:noProof/>
          <w:lang w:val="en-GB"/>
        </w:rPr>
        <w:t>Spain.</w:t>
      </w:r>
      <w:bookmarkStart w:id="0" w:name="_GoBack"/>
      <w:bookmarkEnd w:id="0"/>
    </w:p>
    <w:p w14:paraId="55C8622F" w14:textId="1D5D84B8" w:rsidR="00E11F05" w:rsidRDefault="00E11F05" w:rsidP="00E11F05">
      <w:pPr>
        <w:spacing w:after="0" w:line="276" w:lineRule="auto"/>
        <w:rPr>
          <w:rFonts w:cstheme="minorHAnsi"/>
          <w:noProof/>
          <w:lang w:val="en-GB"/>
        </w:rPr>
      </w:pPr>
      <w:r w:rsidRPr="00874497">
        <w:rPr>
          <w:rFonts w:cstheme="minorHAnsi"/>
          <w:lang w:val="en-GB"/>
        </w:rPr>
        <w:t xml:space="preserve">E-mail address: </w:t>
      </w:r>
      <w:hyperlink r:id="rId9" w:history="1">
        <w:r w:rsidRPr="008E3C47">
          <w:rPr>
            <w:rStyle w:val="Hyperlink"/>
            <w:rFonts w:cstheme="minorHAnsi"/>
            <w:noProof/>
            <w:lang w:val="en-GB"/>
          </w:rPr>
          <w:t>efalque@uvigo.es</w:t>
        </w:r>
      </w:hyperlink>
    </w:p>
    <w:p w14:paraId="00210379" w14:textId="294D8D84" w:rsidR="00E11F05" w:rsidRPr="00F06B2C" w:rsidRDefault="00F06B2C" w:rsidP="00DE3C6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noProof/>
          <w:lang w:val="en-GB"/>
        </w:rPr>
      </w:pPr>
      <w:r w:rsidRPr="00F06B2C">
        <w:rPr>
          <w:rFonts w:cstheme="minorHAnsi"/>
          <w:noProof/>
          <w:lang w:val="en-GB"/>
        </w:rPr>
        <w:t>She has several studies about bioactive extracts from algae, herbals and plants and chromatographic analysis.</w:t>
      </w:r>
      <w:r w:rsidRPr="00F06B2C">
        <w:rPr>
          <w:rFonts w:cstheme="minorHAnsi"/>
          <w:color w:val="212121"/>
          <w:lang w:val="en-GB"/>
        </w:rPr>
        <w:t xml:space="preserve"> We utilized from her works in our manuscript. Reference studies </w:t>
      </w:r>
      <w:proofErr w:type="gramStart"/>
      <w:r w:rsidRPr="00F06B2C">
        <w:rPr>
          <w:rFonts w:cstheme="minorHAnsi"/>
          <w:color w:val="212121"/>
          <w:lang w:val="en-GB"/>
        </w:rPr>
        <w:t>are</w:t>
      </w:r>
      <w:proofErr w:type="gramEnd"/>
      <w:r w:rsidRPr="00F06B2C">
        <w:rPr>
          <w:rFonts w:cstheme="minorHAnsi"/>
          <w:color w:val="212121"/>
          <w:lang w:val="en-GB"/>
        </w:rPr>
        <w:t xml:space="preserve"> listed.</w:t>
      </w:r>
    </w:p>
    <w:p w14:paraId="4371B73D" w14:textId="77777777" w:rsidR="00F06B2C" w:rsidRDefault="00E11F05" w:rsidP="00E311AE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noProof/>
          <w:lang w:val="en-GB"/>
        </w:rPr>
      </w:pPr>
      <w:r w:rsidRPr="00F06B2C">
        <w:rPr>
          <w:rFonts w:cstheme="minorHAnsi"/>
          <w:noProof/>
          <w:lang w:val="en-GB"/>
        </w:rPr>
        <w:t>López-Hortas, Lucía &amp; Juge, C. &amp; Falqué, Elena &amp; Domínguez, H. &amp; Torres, M. D.. (2020). Bioactive extracts from edible nettle leaves using microwave hydrodiffusion and gravity and distillation extraction techniques. Process Biochemistry. 94. 10.1016/j.procbio.2020.04.012.</w:t>
      </w:r>
    </w:p>
    <w:p w14:paraId="7769F7E5" w14:textId="347D3BF3" w:rsidR="00F06B2C" w:rsidRPr="00F06B2C" w:rsidRDefault="00F06B2C" w:rsidP="00E311AE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noProof/>
          <w:lang w:val="en-GB"/>
        </w:rPr>
      </w:pPr>
      <w:r w:rsidRPr="00F06B2C">
        <w:rPr>
          <w:rFonts w:cstheme="minorHAnsi"/>
          <w:noProof/>
          <w:lang w:val="en-GB"/>
        </w:rPr>
        <w:t>Balboa, Elena &amp; Conde, Enma &amp; Moure, Andrés &amp; Falqué, Elena &amp; Domínguez, Herminia. (2013). In vitro antioxidant properties of crude extracts and compounds from brown algae. Food chemistry. 138. 1764-85. 10.1016/j.foodchem.2012.11.026.</w:t>
      </w:r>
    </w:p>
    <w:p w14:paraId="05B46BDC" w14:textId="4BD4BBFE" w:rsidR="00E11F05" w:rsidRPr="00E11F05" w:rsidRDefault="00E11F05" w:rsidP="00E11F05">
      <w:pPr>
        <w:spacing w:after="0" w:line="276" w:lineRule="auto"/>
        <w:ind w:left="360"/>
        <w:rPr>
          <w:rFonts w:cstheme="minorHAnsi"/>
          <w:noProof/>
          <w:lang w:val="en-GB"/>
        </w:rPr>
      </w:pPr>
    </w:p>
    <w:sectPr w:rsidR="00E11F05" w:rsidRPr="00E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A1E"/>
    <w:multiLevelType w:val="hybridMultilevel"/>
    <w:tmpl w:val="2444C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5109"/>
    <w:multiLevelType w:val="hybridMultilevel"/>
    <w:tmpl w:val="1A3CE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0C8"/>
    <w:multiLevelType w:val="hybridMultilevel"/>
    <w:tmpl w:val="EC949A4A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3645C5"/>
    <w:multiLevelType w:val="hybridMultilevel"/>
    <w:tmpl w:val="7938C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130CD"/>
    <w:multiLevelType w:val="hybridMultilevel"/>
    <w:tmpl w:val="E1A4F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8C"/>
    <w:rsid w:val="00106BC6"/>
    <w:rsid w:val="00117892"/>
    <w:rsid w:val="003067DC"/>
    <w:rsid w:val="00316117"/>
    <w:rsid w:val="004126E9"/>
    <w:rsid w:val="004476EF"/>
    <w:rsid w:val="006072E8"/>
    <w:rsid w:val="00641B65"/>
    <w:rsid w:val="00874497"/>
    <w:rsid w:val="00A05D8C"/>
    <w:rsid w:val="00C3414E"/>
    <w:rsid w:val="00CB730D"/>
    <w:rsid w:val="00E11F05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BF92"/>
  <w15:chartTrackingRefBased/>
  <w15:docId w15:val="{A170E996-A96A-4B3D-B24C-2139EB6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B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1B65"/>
    <w:rPr>
      <w:color w:val="605E5C"/>
      <w:shd w:val="clear" w:color="auto" w:fill="E1DFDD"/>
    </w:rPr>
  </w:style>
  <w:style w:type="character" w:customStyle="1" w:styleId="position-number">
    <w:name w:val="position-number"/>
    <w:basedOn w:val="DefaultParagraphFont"/>
    <w:rsid w:val="0064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995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6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  <w:div w:id="1412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  <w:div w:id="10321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  <w:div w:id="1105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9537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6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lgal.2018.10.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lgal.2017.11.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.mcclure@sydney.edu.a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iasongsummer212@163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falque@uvig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8415C03D</Template>
  <TotalTime>94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İlter</dc:creator>
  <cp:keywords/>
  <dc:description/>
  <cp:lastModifiedBy>Isil Ilter</cp:lastModifiedBy>
  <cp:revision>8</cp:revision>
  <dcterms:created xsi:type="dcterms:W3CDTF">2020-05-19T13:26:00Z</dcterms:created>
  <dcterms:modified xsi:type="dcterms:W3CDTF">2020-05-27T14:17:00Z</dcterms:modified>
</cp:coreProperties>
</file>