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2848" w:rsidRPr="00FA3B0B" w:rsidRDefault="00402F68" w:rsidP="00361F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A3B0B">
        <w:rPr>
          <w:rFonts w:ascii="Times New Roman" w:hAnsi="Times New Roman" w:cs="Times New Roman"/>
          <w:b/>
          <w:sz w:val="24"/>
          <w:szCs w:val="24"/>
        </w:rPr>
        <w:t>Potential Reviewers</w:t>
      </w:r>
    </w:p>
    <w:p w:rsidR="00402F68" w:rsidRPr="00FA3B0B" w:rsidRDefault="00402F68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B0B">
        <w:rPr>
          <w:rFonts w:ascii="Times New Roman" w:hAnsi="Times New Roman" w:cs="Times New Roman"/>
          <w:sz w:val="24"/>
          <w:szCs w:val="24"/>
        </w:rPr>
        <w:t xml:space="preserve">1. </w:t>
      </w:r>
      <w:r w:rsidR="00361FD9">
        <w:rPr>
          <w:rFonts w:ascii="Times New Roman" w:hAnsi="Times New Roman" w:cs="Times New Roman"/>
          <w:sz w:val="24"/>
          <w:szCs w:val="24"/>
        </w:rPr>
        <w:tab/>
      </w:r>
      <w:r w:rsidR="00FA3B0B">
        <w:rPr>
          <w:rFonts w:ascii="Times New Roman" w:hAnsi="Times New Roman" w:cs="Times New Roman"/>
          <w:sz w:val="24"/>
          <w:szCs w:val="24"/>
        </w:rPr>
        <w:t xml:space="preserve">Professor </w:t>
      </w:r>
      <w:proofErr w:type="spellStart"/>
      <w:r w:rsidR="00FA3B0B">
        <w:rPr>
          <w:rFonts w:ascii="Times New Roman" w:hAnsi="Times New Roman" w:cs="Times New Roman"/>
          <w:sz w:val="24"/>
          <w:szCs w:val="24"/>
        </w:rPr>
        <w:t>Dr</w:t>
      </w:r>
      <w:proofErr w:type="spellEnd"/>
      <w:r w:rsidR="00FA3B0B">
        <w:rPr>
          <w:rFonts w:ascii="Times New Roman" w:hAnsi="Times New Roman" w:cs="Times New Roman"/>
          <w:sz w:val="24"/>
          <w:szCs w:val="24"/>
        </w:rPr>
        <w:t xml:space="preserve"> </w:t>
      </w:r>
      <w:r w:rsidR="00FA3B0B" w:rsidRPr="00FA3B0B">
        <w:rPr>
          <w:rFonts w:ascii="Times New Roman" w:hAnsi="Times New Roman" w:cs="Times New Roman"/>
          <w:bCs/>
          <w:sz w:val="24"/>
          <w:szCs w:val="24"/>
        </w:rPr>
        <w:t xml:space="preserve">Julien </w:t>
      </w:r>
      <w:proofErr w:type="spellStart"/>
      <w:r w:rsidR="00FA3B0B" w:rsidRPr="00FA3B0B">
        <w:rPr>
          <w:rFonts w:ascii="Times New Roman" w:hAnsi="Times New Roman" w:cs="Times New Roman"/>
          <w:bCs/>
          <w:sz w:val="24"/>
          <w:szCs w:val="24"/>
        </w:rPr>
        <w:t>Paolini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2F68" w:rsidRDefault="00FA3B0B" w:rsidP="00361FD9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FA3B0B">
        <w:rPr>
          <w:rFonts w:ascii="Times New Roman" w:hAnsi="Times New Roman" w:cs="Times New Roman"/>
          <w:sz w:val="24"/>
          <w:szCs w:val="24"/>
        </w:rPr>
        <w:t>Université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 de Corse, UMR CNRS 6134 SPE,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Laboratoire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Chimie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 des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Produits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Naturels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>,</w:t>
      </w:r>
      <w:r w:rsidR="00361FD9">
        <w:rPr>
          <w:rFonts w:ascii="Times New Roman" w:hAnsi="Times New Roman" w:cs="Times New Roman"/>
          <w:sz w:val="24"/>
          <w:szCs w:val="24"/>
        </w:rPr>
        <w:t xml:space="preserve"> </w:t>
      </w:r>
      <w:r w:rsidRPr="00FA3B0B">
        <w:rPr>
          <w:rFonts w:ascii="Times New Roman" w:hAnsi="Times New Roman" w:cs="Times New Roman"/>
          <w:sz w:val="24"/>
          <w:szCs w:val="24"/>
        </w:rPr>
        <w:t>Campus Grimaldi, BP 52, F-20250 Corte, France</w:t>
      </w:r>
      <w:r>
        <w:rPr>
          <w:rFonts w:ascii="Times New Roman" w:hAnsi="Times New Roman" w:cs="Times New Roman"/>
          <w:sz w:val="24"/>
          <w:szCs w:val="24"/>
        </w:rPr>
        <w:t xml:space="preserve">. Email: </w:t>
      </w:r>
      <w:hyperlink r:id="rId4" w:history="1">
        <w:r w:rsidRPr="001C6C69">
          <w:rPr>
            <w:rStyle w:val="Hyperlink"/>
            <w:rFonts w:ascii="Times New Roman" w:hAnsi="Times New Roman" w:cs="Times New Roman"/>
            <w:sz w:val="24"/>
            <w:szCs w:val="24"/>
          </w:rPr>
          <w:t>paolini@univ-corse.fr</w:t>
        </w:r>
      </w:hyperlink>
    </w:p>
    <w:p w:rsidR="00361FD9" w:rsidRDefault="00361FD9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F68" w:rsidRPr="00FA3B0B" w:rsidRDefault="00FA3B0B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Publication: </w:t>
      </w:r>
    </w:p>
    <w:p w:rsidR="00402F68" w:rsidRPr="00FA3B0B" w:rsidRDefault="00FA3B0B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B0B">
        <w:rPr>
          <w:rFonts w:ascii="Times New Roman" w:hAnsi="Times New Roman" w:cs="Times New Roman"/>
          <w:sz w:val="24"/>
          <w:szCs w:val="24"/>
        </w:rPr>
        <w:t>J</w:t>
      </w:r>
      <w:r w:rsidR="004F5494">
        <w:rPr>
          <w:rFonts w:ascii="Times New Roman" w:hAnsi="Times New Roman" w:cs="Times New Roman"/>
          <w:sz w:val="24"/>
          <w:szCs w:val="24"/>
        </w:rPr>
        <w:t>.</w:t>
      </w:r>
      <w:r w:rsidRPr="00FA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Paolini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, </w:t>
      </w:r>
      <w:r w:rsidRPr="00FA3B0B">
        <w:rPr>
          <w:rFonts w:ascii="Times New Roman" w:hAnsi="Times New Roman" w:cs="Times New Roman"/>
          <w:sz w:val="24"/>
          <w:szCs w:val="24"/>
        </w:rPr>
        <w:t>J</w:t>
      </w:r>
      <w:r w:rsidR="004F5494">
        <w:rPr>
          <w:rFonts w:ascii="Times New Roman" w:hAnsi="Times New Roman" w:cs="Times New Roman"/>
          <w:sz w:val="24"/>
          <w:szCs w:val="24"/>
        </w:rPr>
        <w:t>.M.</w:t>
      </w:r>
      <w:r w:rsidRPr="00FA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Desjobert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, </w:t>
      </w:r>
      <w:r w:rsidRPr="00FA3B0B">
        <w:rPr>
          <w:rFonts w:ascii="Times New Roman" w:hAnsi="Times New Roman" w:cs="Times New Roman"/>
          <w:sz w:val="24"/>
          <w:szCs w:val="24"/>
        </w:rPr>
        <w:t>J</w:t>
      </w:r>
      <w:r w:rsidR="004F5494">
        <w:rPr>
          <w:rFonts w:ascii="Times New Roman" w:hAnsi="Times New Roman" w:cs="Times New Roman"/>
          <w:sz w:val="24"/>
          <w:szCs w:val="24"/>
        </w:rPr>
        <w:t xml:space="preserve">. </w:t>
      </w:r>
      <w:r w:rsidRPr="00FA3B0B">
        <w:rPr>
          <w:rFonts w:ascii="Times New Roman" w:hAnsi="Times New Roman" w:cs="Times New Roman"/>
          <w:sz w:val="24"/>
          <w:szCs w:val="24"/>
        </w:rPr>
        <w:t>Costa</w:t>
      </w:r>
      <w:r w:rsidRPr="00FA3B0B">
        <w:rPr>
          <w:rFonts w:ascii="Times New Roman" w:hAnsi="Times New Roman" w:cs="Times New Roman"/>
          <w:sz w:val="24"/>
          <w:szCs w:val="24"/>
        </w:rPr>
        <w:t xml:space="preserve">, </w:t>
      </w:r>
      <w:r w:rsidRPr="00FA3B0B">
        <w:rPr>
          <w:rFonts w:ascii="Times New Roman" w:hAnsi="Times New Roman" w:cs="Times New Roman"/>
          <w:sz w:val="24"/>
          <w:szCs w:val="24"/>
        </w:rPr>
        <w:t>A</w:t>
      </w:r>
      <w:r w:rsidR="004F5494">
        <w:rPr>
          <w:rFonts w:ascii="Times New Roman" w:hAnsi="Times New Roman" w:cs="Times New Roman"/>
          <w:sz w:val="24"/>
          <w:szCs w:val="24"/>
        </w:rPr>
        <w:t xml:space="preserve">.F.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Bernardini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, </w:t>
      </w:r>
      <w:r w:rsidRPr="00FA3B0B">
        <w:rPr>
          <w:rFonts w:ascii="Times New Roman" w:hAnsi="Times New Roman" w:cs="Times New Roman"/>
          <w:sz w:val="24"/>
          <w:szCs w:val="24"/>
        </w:rPr>
        <w:t>C</w:t>
      </w:r>
      <w:r w:rsidR="004F5494">
        <w:rPr>
          <w:rFonts w:ascii="Times New Roman" w:hAnsi="Times New Roman" w:cs="Times New Roman"/>
          <w:sz w:val="24"/>
          <w:szCs w:val="24"/>
        </w:rPr>
        <w:t xml:space="preserve">.B.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Castellini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A3B0B">
        <w:rPr>
          <w:rFonts w:ascii="Times New Roman" w:hAnsi="Times New Roman" w:cs="Times New Roman"/>
          <w:sz w:val="24"/>
          <w:szCs w:val="24"/>
        </w:rPr>
        <w:t>P</w:t>
      </w:r>
      <w:r w:rsidR="004F5494">
        <w:rPr>
          <w:rFonts w:ascii="Times New Roman" w:hAnsi="Times New Roman" w:cs="Times New Roman"/>
          <w:sz w:val="24"/>
          <w:szCs w:val="24"/>
        </w:rPr>
        <w:t>.L.</w:t>
      </w:r>
      <w:r w:rsidRPr="00FA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Cioni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, </w:t>
      </w:r>
      <w:r w:rsidR="004F5494">
        <w:rPr>
          <w:rFonts w:ascii="Times New Roman" w:hAnsi="Times New Roman" w:cs="Times New Roman"/>
          <w:sz w:val="24"/>
          <w:szCs w:val="24"/>
        </w:rPr>
        <w:t>G.</w:t>
      </w:r>
      <w:r w:rsidRPr="00FA3B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Flamini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, </w:t>
      </w:r>
      <w:r w:rsidRPr="00FA3B0B">
        <w:rPr>
          <w:rFonts w:ascii="Times New Roman" w:hAnsi="Times New Roman" w:cs="Times New Roman"/>
          <w:sz w:val="24"/>
          <w:szCs w:val="24"/>
        </w:rPr>
        <w:t>I</w:t>
      </w:r>
      <w:r w:rsidR="004F5494">
        <w:rPr>
          <w:rFonts w:ascii="Times New Roman" w:hAnsi="Times New Roman" w:cs="Times New Roman"/>
          <w:sz w:val="24"/>
          <w:szCs w:val="24"/>
        </w:rPr>
        <w:t>.</w:t>
      </w:r>
      <w:r w:rsidRPr="00FA3B0B">
        <w:rPr>
          <w:rFonts w:ascii="Times New Roman" w:hAnsi="Times New Roman" w:cs="Times New Roman"/>
          <w:sz w:val="24"/>
          <w:szCs w:val="24"/>
        </w:rPr>
        <w:t xml:space="preserve"> Morelli</w:t>
      </w:r>
      <w:r w:rsidRPr="00FA3B0B">
        <w:rPr>
          <w:rFonts w:ascii="Times New Roman" w:hAnsi="Times New Roman" w:cs="Times New Roman"/>
          <w:sz w:val="24"/>
          <w:szCs w:val="24"/>
        </w:rPr>
        <w:t xml:space="preserve">, Composition of essential oils of </w:t>
      </w:r>
      <w:proofErr w:type="spellStart"/>
      <w:r w:rsidRPr="00FA3B0B">
        <w:rPr>
          <w:rFonts w:ascii="Times New Roman" w:hAnsi="Times New Roman" w:cs="Times New Roman"/>
          <w:i/>
          <w:sz w:val="24"/>
          <w:szCs w:val="24"/>
        </w:rPr>
        <w:t>Helichrysum</w:t>
      </w:r>
      <w:proofErr w:type="spellEnd"/>
      <w:r w:rsidRPr="00FA3B0B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FA3B0B">
        <w:rPr>
          <w:rFonts w:ascii="Times New Roman" w:hAnsi="Times New Roman" w:cs="Times New Roman"/>
          <w:i/>
          <w:sz w:val="24"/>
          <w:szCs w:val="24"/>
        </w:rPr>
        <w:t>italicum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 (Roth) G. Don fil subsp.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italicum</w:t>
      </w:r>
      <w:proofErr w:type="spellEnd"/>
      <w:r w:rsidRPr="00FA3B0B">
        <w:rPr>
          <w:rFonts w:ascii="Times New Roman" w:hAnsi="Times New Roman" w:cs="Times New Roman"/>
          <w:sz w:val="24"/>
          <w:szCs w:val="24"/>
        </w:rPr>
        <w:t xml:space="preserve"> from Tuscan archipelago islands</w:t>
      </w:r>
      <w:r w:rsidR="004F5494">
        <w:rPr>
          <w:rFonts w:ascii="Times New Roman" w:hAnsi="Times New Roman" w:cs="Times New Roman"/>
          <w:sz w:val="24"/>
          <w:szCs w:val="24"/>
        </w:rPr>
        <w:t>.</w:t>
      </w:r>
      <w:r w:rsidRPr="00FA3B0B">
        <w:rPr>
          <w:rFonts w:ascii="Times New Roman" w:hAnsi="Times New Roman" w:cs="Times New Roman"/>
          <w:sz w:val="24"/>
          <w:szCs w:val="24"/>
        </w:rPr>
        <w:t xml:space="preserve"> </w:t>
      </w:r>
      <w:r w:rsidRPr="004F5494">
        <w:rPr>
          <w:rFonts w:ascii="Times New Roman" w:hAnsi="Times New Roman" w:cs="Times New Roman"/>
          <w:i/>
          <w:sz w:val="24"/>
          <w:szCs w:val="24"/>
        </w:rPr>
        <w:t>Flavor and Fragrant Journal</w:t>
      </w:r>
      <w:r w:rsidR="004F5494">
        <w:rPr>
          <w:rFonts w:ascii="Times New Roman" w:hAnsi="Times New Roman" w:cs="Times New Roman"/>
          <w:sz w:val="24"/>
          <w:szCs w:val="24"/>
        </w:rPr>
        <w:t xml:space="preserve">, 2006, </w:t>
      </w:r>
      <w:r w:rsidRPr="00FA3B0B">
        <w:rPr>
          <w:rFonts w:ascii="Times New Roman" w:hAnsi="Times New Roman" w:cs="Times New Roman"/>
          <w:sz w:val="24"/>
          <w:szCs w:val="24"/>
        </w:rPr>
        <w:t>21</w:t>
      </w:r>
      <w:r w:rsidR="004F5494">
        <w:rPr>
          <w:rFonts w:ascii="Times New Roman" w:hAnsi="Times New Roman" w:cs="Times New Roman"/>
          <w:sz w:val="24"/>
          <w:szCs w:val="24"/>
        </w:rPr>
        <w:t>(5),</w:t>
      </w:r>
      <w:r w:rsidRPr="00FA3B0B">
        <w:rPr>
          <w:rFonts w:ascii="Times New Roman" w:hAnsi="Times New Roman" w:cs="Times New Roman"/>
          <w:sz w:val="24"/>
          <w:szCs w:val="24"/>
        </w:rPr>
        <w:t xml:space="preserve"> 805-808</w:t>
      </w:r>
    </w:p>
    <w:p w:rsidR="00FA3B0B" w:rsidRPr="00FA3B0B" w:rsidRDefault="00FA3B0B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B0B">
        <w:rPr>
          <w:rFonts w:ascii="Times New Roman" w:hAnsi="Times New Roman" w:cs="Times New Roman"/>
          <w:bCs/>
          <w:sz w:val="24"/>
          <w:szCs w:val="24"/>
        </w:rPr>
        <w:t>Y</w:t>
      </w:r>
      <w:r w:rsidR="004F5494">
        <w:rPr>
          <w:rFonts w:ascii="Times New Roman" w:hAnsi="Times New Roman" w:cs="Times New Roman"/>
          <w:bCs/>
          <w:sz w:val="24"/>
          <w:szCs w:val="24"/>
        </w:rPr>
        <w:t>.</w:t>
      </w:r>
      <w:r w:rsidRPr="00FA3B0B">
        <w:rPr>
          <w:rFonts w:ascii="Times New Roman" w:hAnsi="Times New Roman" w:cs="Times New Roman"/>
          <w:bCs/>
          <w:sz w:val="24"/>
          <w:szCs w:val="24"/>
        </w:rPr>
        <w:t xml:space="preserve"> Tine, F</w:t>
      </w:r>
      <w:r w:rsidR="004F5494">
        <w:rPr>
          <w:rFonts w:ascii="Times New Roman" w:hAnsi="Times New Roman" w:cs="Times New Roman"/>
          <w:bCs/>
          <w:sz w:val="24"/>
          <w:szCs w:val="24"/>
        </w:rPr>
        <w:t xml:space="preserve">. </w:t>
      </w:r>
      <w:proofErr w:type="spellStart"/>
      <w:r w:rsidRPr="00FA3B0B">
        <w:rPr>
          <w:rFonts w:ascii="Times New Roman" w:hAnsi="Times New Roman" w:cs="Times New Roman"/>
          <w:bCs/>
          <w:sz w:val="24"/>
          <w:szCs w:val="24"/>
        </w:rPr>
        <w:t>Renucci</w:t>
      </w:r>
      <w:proofErr w:type="spellEnd"/>
      <w:r w:rsidRPr="00FA3B0B">
        <w:rPr>
          <w:rFonts w:ascii="Times New Roman" w:hAnsi="Times New Roman" w:cs="Times New Roman"/>
          <w:bCs/>
          <w:sz w:val="24"/>
          <w:szCs w:val="24"/>
        </w:rPr>
        <w:t>, J</w:t>
      </w:r>
      <w:r w:rsidR="004F54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FA3B0B">
        <w:rPr>
          <w:rFonts w:ascii="Times New Roman" w:hAnsi="Times New Roman" w:cs="Times New Roman"/>
          <w:bCs/>
          <w:sz w:val="24"/>
          <w:szCs w:val="24"/>
        </w:rPr>
        <w:t>Costa, A</w:t>
      </w:r>
      <w:r w:rsidR="004F5494">
        <w:rPr>
          <w:rFonts w:ascii="Times New Roman" w:hAnsi="Times New Roman" w:cs="Times New Roman"/>
          <w:bCs/>
          <w:sz w:val="24"/>
          <w:szCs w:val="24"/>
        </w:rPr>
        <w:t>.</w:t>
      </w:r>
      <w:r w:rsidRPr="00FA3B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3B0B">
        <w:rPr>
          <w:rFonts w:ascii="Times New Roman" w:hAnsi="Times New Roman" w:cs="Times New Roman"/>
          <w:bCs/>
          <w:sz w:val="24"/>
          <w:szCs w:val="24"/>
        </w:rPr>
        <w:t>Wélé</w:t>
      </w:r>
      <w:proofErr w:type="spellEnd"/>
      <w:r w:rsidR="004F5494">
        <w:rPr>
          <w:rFonts w:ascii="Times New Roman" w:hAnsi="Times New Roman" w:cs="Times New Roman"/>
          <w:bCs/>
          <w:sz w:val="24"/>
          <w:szCs w:val="24"/>
        </w:rPr>
        <w:t>,</w:t>
      </w:r>
      <w:r w:rsidRPr="00FA3B0B">
        <w:rPr>
          <w:rFonts w:ascii="Times New Roman" w:hAnsi="Times New Roman" w:cs="Times New Roman"/>
          <w:bCs/>
          <w:sz w:val="24"/>
          <w:szCs w:val="24"/>
        </w:rPr>
        <w:t xml:space="preserve"> J</w:t>
      </w:r>
      <w:r w:rsidR="004F5494">
        <w:rPr>
          <w:rFonts w:ascii="Times New Roman" w:hAnsi="Times New Roman" w:cs="Times New Roman"/>
          <w:bCs/>
          <w:sz w:val="24"/>
          <w:szCs w:val="24"/>
        </w:rPr>
        <w:t>.</w:t>
      </w:r>
      <w:r w:rsidRPr="00FA3B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FA3B0B">
        <w:rPr>
          <w:rFonts w:ascii="Times New Roman" w:hAnsi="Times New Roman" w:cs="Times New Roman"/>
          <w:bCs/>
          <w:sz w:val="24"/>
          <w:szCs w:val="24"/>
        </w:rPr>
        <w:t>Paolini</w:t>
      </w:r>
      <w:proofErr w:type="spellEnd"/>
      <w:r w:rsidRPr="00FA3B0B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FA3B0B">
        <w:rPr>
          <w:rFonts w:ascii="Times New Roman" w:hAnsi="Times New Roman" w:cs="Times New Roman"/>
          <w:bCs/>
          <w:sz w:val="24"/>
          <w:szCs w:val="24"/>
        </w:rPr>
        <w:t>A Method for LC-MS/MS Profiling of Coumarins in</w:t>
      </w:r>
      <w:r w:rsidRPr="00FA3B0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4F5494">
        <w:rPr>
          <w:rFonts w:ascii="Times New Roman" w:hAnsi="Times New Roman" w:cs="Times New Roman"/>
          <w:bCs/>
          <w:i/>
          <w:sz w:val="24"/>
          <w:szCs w:val="24"/>
        </w:rPr>
        <w:t>Zanthoxylum</w:t>
      </w:r>
      <w:proofErr w:type="spellEnd"/>
      <w:r w:rsidRPr="004F549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4F5494">
        <w:rPr>
          <w:rFonts w:ascii="Times New Roman" w:hAnsi="Times New Roman" w:cs="Times New Roman"/>
          <w:bCs/>
          <w:i/>
          <w:sz w:val="24"/>
          <w:szCs w:val="24"/>
        </w:rPr>
        <w:t>zanthoxyloides</w:t>
      </w:r>
      <w:proofErr w:type="spellEnd"/>
      <w:r w:rsidRPr="00FA3B0B">
        <w:rPr>
          <w:rFonts w:ascii="Times New Roman" w:hAnsi="Times New Roman" w:cs="Times New Roman"/>
          <w:bCs/>
          <w:sz w:val="24"/>
          <w:szCs w:val="24"/>
        </w:rPr>
        <w:t xml:space="preserve"> (Lam.) B. </w:t>
      </w:r>
      <w:proofErr w:type="spellStart"/>
      <w:r w:rsidRPr="00FA3B0B">
        <w:rPr>
          <w:rFonts w:ascii="Times New Roman" w:hAnsi="Times New Roman" w:cs="Times New Roman"/>
          <w:bCs/>
          <w:sz w:val="24"/>
          <w:szCs w:val="24"/>
        </w:rPr>
        <w:t>Zepernich</w:t>
      </w:r>
      <w:proofErr w:type="spellEnd"/>
      <w:r w:rsidRPr="00FA3B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FA3B0B">
        <w:rPr>
          <w:rFonts w:ascii="Times New Roman" w:hAnsi="Times New Roman" w:cs="Times New Roman"/>
          <w:bCs/>
          <w:sz w:val="24"/>
          <w:szCs w:val="24"/>
        </w:rPr>
        <w:t xml:space="preserve">and </w:t>
      </w:r>
      <w:proofErr w:type="spellStart"/>
      <w:r w:rsidRPr="00FA3B0B">
        <w:rPr>
          <w:rFonts w:ascii="Times New Roman" w:hAnsi="Times New Roman" w:cs="Times New Roman"/>
          <w:bCs/>
          <w:sz w:val="24"/>
          <w:szCs w:val="24"/>
        </w:rPr>
        <w:t>Timler</w:t>
      </w:r>
      <w:proofErr w:type="spellEnd"/>
      <w:r w:rsidRPr="00FA3B0B">
        <w:rPr>
          <w:rFonts w:ascii="Times New Roman" w:hAnsi="Times New Roman" w:cs="Times New Roman"/>
          <w:bCs/>
          <w:sz w:val="24"/>
          <w:szCs w:val="24"/>
        </w:rPr>
        <w:t xml:space="preserve"> Extracts and Essential Oils</w:t>
      </w:r>
      <w:r w:rsidR="004F549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4F5494">
        <w:rPr>
          <w:rFonts w:ascii="Times New Roman" w:hAnsi="Times New Roman" w:cs="Times New Roman"/>
          <w:i/>
          <w:sz w:val="24"/>
          <w:szCs w:val="24"/>
        </w:rPr>
        <w:t>Molecules</w:t>
      </w:r>
      <w:r w:rsidRPr="00FA3B0B">
        <w:rPr>
          <w:rFonts w:ascii="Times New Roman" w:hAnsi="Times New Roman" w:cs="Times New Roman"/>
          <w:sz w:val="24"/>
          <w:szCs w:val="24"/>
        </w:rPr>
        <w:t xml:space="preserve"> 2017, 22, 174; doi:10.3390/molecules22010174</w:t>
      </w:r>
    </w:p>
    <w:p w:rsidR="004F5494" w:rsidRDefault="004F5494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F68" w:rsidRPr="00FA3B0B" w:rsidRDefault="00402F68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B0B">
        <w:rPr>
          <w:rFonts w:ascii="Times New Roman" w:hAnsi="Times New Roman" w:cs="Times New Roman"/>
          <w:sz w:val="24"/>
          <w:szCs w:val="24"/>
        </w:rPr>
        <w:t xml:space="preserve">2. </w:t>
      </w:r>
      <w:r w:rsidR="00361FD9">
        <w:rPr>
          <w:rFonts w:ascii="Times New Roman" w:hAnsi="Times New Roman" w:cs="Times New Roman"/>
          <w:sz w:val="24"/>
          <w:szCs w:val="24"/>
        </w:rPr>
        <w:tab/>
      </w:r>
      <w:r w:rsidR="004F5494">
        <w:rPr>
          <w:rFonts w:ascii="Times New Roman" w:hAnsi="Times New Roman" w:cs="Times New Roman"/>
          <w:sz w:val="24"/>
          <w:szCs w:val="24"/>
        </w:rPr>
        <w:t xml:space="preserve">Professor Dr. </w:t>
      </w:r>
      <w:r w:rsidRPr="00FA3B0B">
        <w:rPr>
          <w:rFonts w:ascii="Times New Roman" w:hAnsi="Times New Roman" w:cs="Times New Roman"/>
          <w:sz w:val="24"/>
          <w:szCs w:val="24"/>
        </w:rPr>
        <w:t xml:space="preserve">Sonia </w:t>
      </w:r>
      <w:proofErr w:type="spellStart"/>
      <w:r w:rsidRPr="00FA3B0B">
        <w:rPr>
          <w:rFonts w:ascii="Times New Roman" w:hAnsi="Times New Roman" w:cs="Times New Roman"/>
          <w:sz w:val="24"/>
          <w:szCs w:val="24"/>
        </w:rPr>
        <w:t>Piacente</w:t>
      </w:r>
      <w:proofErr w:type="spellEnd"/>
    </w:p>
    <w:p w:rsidR="00402F68" w:rsidRPr="00402F68" w:rsidRDefault="00402F68" w:rsidP="00361FD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402F68">
        <w:rPr>
          <w:rFonts w:ascii="Times New Roman" w:eastAsia="Times New Roman" w:hAnsi="Times New Roman" w:cs="Times New Roman"/>
          <w:sz w:val="24"/>
          <w:szCs w:val="24"/>
          <w:lang w:val="en"/>
        </w:rPr>
        <w:t>Department of Pharmaceutical and Biomedical Sciences, University of Salerno, Salerno, Italy</w:t>
      </w:r>
      <w:r w:rsidR="00361FD9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, </w:t>
      </w:r>
      <w:r w:rsidRPr="00FA3B0B">
        <w:rPr>
          <w:rFonts w:ascii="Times New Roman" w:eastAsia="Times New Roman" w:hAnsi="Times New Roman" w:cs="Times New Roman"/>
          <w:sz w:val="24"/>
          <w:szCs w:val="24"/>
        </w:rPr>
        <w:t xml:space="preserve">Sonia </w:t>
      </w:r>
      <w:proofErr w:type="spellStart"/>
      <w:r w:rsidRPr="00FA3B0B">
        <w:rPr>
          <w:rFonts w:ascii="Times New Roman" w:eastAsia="Times New Roman" w:hAnsi="Times New Roman" w:cs="Times New Roman"/>
          <w:sz w:val="24"/>
          <w:szCs w:val="24"/>
        </w:rPr>
        <w:t>Piacente</w:t>
      </w:r>
      <w:proofErr w:type="spellEnd"/>
      <w:r w:rsidRPr="00FA3B0B">
        <w:rPr>
          <w:rFonts w:ascii="Times New Roman" w:eastAsia="Times New Roman" w:hAnsi="Times New Roman" w:cs="Times New Roman"/>
          <w:sz w:val="24"/>
          <w:szCs w:val="24"/>
        </w:rPr>
        <w:t xml:space="preserve">, Email: </w:t>
      </w:r>
      <w:hyperlink r:id="rId5" w:history="1">
        <w:r w:rsidRPr="00AC228B">
          <w:rPr>
            <w:rFonts w:ascii="Times New Roman" w:eastAsia="Times New Roman" w:hAnsi="Times New Roman" w:cs="Times New Roman"/>
            <w:color w:val="0070C0"/>
            <w:sz w:val="24"/>
            <w:szCs w:val="24"/>
            <w:u w:val="single"/>
          </w:rPr>
          <w:t>ti.asinu@etnecaip</w:t>
        </w:r>
      </w:hyperlink>
      <w:r w:rsidRPr="00402F6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61FD9" w:rsidRDefault="00361FD9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F5494" w:rsidRDefault="004F5494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Publication:</w:t>
      </w:r>
    </w:p>
    <w:p w:rsidR="00402F68" w:rsidRPr="00FA3B0B" w:rsidRDefault="004F5494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A. </w:t>
      </w:r>
      <w:r w:rsidR="00402F68" w:rsidRPr="00FA3B0B">
        <w:rPr>
          <w:rFonts w:ascii="Times New Roman" w:hAnsi="Times New Roman" w:cs="Times New Roman"/>
          <w:sz w:val="24"/>
          <w:szCs w:val="24"/>
        </w:rPr>
        <w:t xml:space="preserve">Mari,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  <w:r w:rsidR="00402F68" w:rsidRPr="00FA3B0B">
        <w:rPr>
          <w:rFonts w:ascii="Times New Roman" w:hAnsi="Times New Roman" w:cs="Times New Roman"/>
          <w:sz w:val="24"/>
          <w:szCs w:val="24"/>
        </w:rPr>
        <w:t xml:space="preserve">Lyon, </w:t>
      </w:r>
      <w:r>
        <w:rPr>
          <w:rFonts w:ascii="Times New Roman" w:hAnsi="Times New Roman" w:cs="Times New Roman"/>
          <w:sz w:val="24"/>
          <w:szCs w:val="24"/>
        </w:rPr>
        <w:t xml:space="preserve">L. </w:t>
      </w:r>
      <w:proofErr w:type="spellStart"/>
      <w:r w:rsidR="00402F68" w:rsidRPr="00FA3B0B">
        <w:rPr>
          <w:rFonts w:ascii="Times New Roman" w:hAnsi="Times New Roman" w:cs="Times New Roman"/>
          <w:sz w:val="24"/>
          <w:szCs w:val="24"/>
        </w:rPr>
        <w:t>Fragner</w:t>
      </w:r>
      <w:proofErr w:type="spellEnd"/>
      <w:r w:rsidR="00402F68" w:rsidRPr="00FA3B0B">
        <w:rPr>
          <w:rFonts w:ascii="Times New Roman" w:hAnsi="Times New Roman" w:cs="Times New Roman"/>
          <w:sz w:val="24"/>
          <w:szCs w:val="24"/>
        </w:rPr>
        <w:t xml:space="preserve">, et al. Phytochemical composition of </w:t>
      </w:r>
      <w:proofErr w:type="spellStart"/>
      <w:r w:rsidR="00402F68" w:rsidRPr="00FA3B0B">
        <w:rPr>
          <w:rFonts w:ascii="Times New Roman" w:hAnsi="Times New Roman" w:cs="Times New Roman"/>
          <w:i/>
          <w:iCs/>
          <w:sz w:val="24"/>
          <w:szCs w:val="24"/>
        </w:rPr>
        <w:t>Potentilla</w:t>
      </w:r>
      <w:proofErr w:type="spellEnd"/>
      <w:r w:rsidR="00402F68" w:rsidRPr="00FA3B0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02F68" w:rsidRPr="00FA3B0B">
        <w:rPr>
          <w:rFonts w:ascii="Times New Roman" w:hAnsi="Times New Roman" w:cs="Times New Roman"/>
          <w:i/>
          <w:iCs/>
          <w:sz w:val="24"/>
          <w:szCs w:val="24"/>
        </w:rPr>
        <w:t>anserina</w:t>
      </w:r>
      <w:proofErr w:type="spellEnd"/>
      <w:r w:rsidR="00402F68" w:rsidRPr="00FA3B0B">
        <w:rPr>
          <w:rFonts w:ascii="Times New Roman" w:hAnsi="Times New Roman" w:cs="Times New Roman"/>
          <w:sz w:val="24"/>
          <w:szCs w:val="24"/>
        </w:rPr>
        <w:t xml:space="preserve"> L. analyzed by an integrative GC-MS and LC-MS metabolomics platform. </w:t>
      </w:r>
      <w:r w:rsidR="00402F68" w:rsidRPr="00FA3B0B">
        <w:rPr>
          <w:rFonts w:ascii="Times New Roman" w:hAnsi="Times New Roman" w:cs="Times New Roman"/>
          <w:i/>
          <w:iCs/>
          <w:sz w:val="24"/>
          <w:szCs w:val="24"/>
        </w:rPr>
        <w:t>Metabolomics</w:t>
      </w:r>
      <w:r w:rsidR="00402F68" w:rsidRPr="00FA3B0B">
        <w:rPr>
          <w:rFonts w:ascii="Times New Roman" w:hAnsi="Times New Roman" w:cs="Times New Roman"/>
          <w:sz w:val="24"/>
          <w:szCs w:val="24"/>
        </w:rPr>
        <w:t>. 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2F68" w:rsidRPr="00FA3B0B">
        <w:rPr>
          <w:rFonts w:ascii="Times New Roman" w:hAnsi="Times New Roman" w:cs="Times New Roman"/>
          <w:sz w:val="24"/>
          <w:szCs w:val="24"/>
        </w:rPr>
        <w:t>9(3)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2F68" w:rsidRPr="00FA3B0B">
        <w:rPr>
          <w:rFonts w:ascii="Times New Roman" w:hAnsi="Times New Roman" w:cs="Times New Roman"/>
          <w:sz w:val="24"/>
          <w:szCs w:val="24"/>
        </w:rPr>
        <w:t>599‐607. doi:10.1007/s11306-012-0473-x</w:t>
      </w:r>
    </w:p>
    <w:p w:rsidR="00402F68" w:rsidRPr="00FA3B0B" w:rsidRDefault="004F5494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H. </w:t>
      </w:r>
      <w:proofErr w:type="spellStart"/>
      <w:r w:rsidR="00402F68" w:rsidRPr="00FA3B0B">
        <w:rPr>
          <w:rFonts w:ascii="Times New Roman" w:hAnsi="Times New Roman" w:cs="Times New Roman"/>
          <w:sz w:val="24"/>
          <w:szCs w:val="24"/>
        </w:rPr>
        <w:t>Kılınç</w:t>
      </w:r>
      <w:proofErr w:type="spellEnd"/>
      <w:r w:rsidR="00402F68" w:rsidRPr="00FA3B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M. </w:t>
      </w:r>
      <w:proofErr w:type="spellStart"/>
      <w:r w:rsidR="00402F68" w:rsidRPr="00FA3B0B">
        <w:rPr>
          <w:rFonts w:ascii="Times New Roman" w:hAnsi="Times New Roman" w:cs="Times New Roman"/>
          <w:sz w:val="24"/>
          <w:szCs w:val="24"/>
        </w:rPr>
        <w:t>Masullo</w:t>
      </w:r>
      <w:proofErr w:type="spellEnd"/>
      <w:r w:rsidR="00402F68" w:rsidRPr="00FA3B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A. </w:t>
      </w:r>
      <w:proofErr w:type="spellStart"/>
      <w:r w:rsidR="00402F68" w:rsidRPr="00FA3B0B">
        <w:rPr>
          <w:rFonts w:ascii="Times New Roman" w:hAnsi="Times New Roman" w:cs="Times New Roman"/>
          <w:sz w:val="24"/>
          <w:szCs w:val="24"/>
        </w:rPr>
        <w:t>Bottone</w:t>
      </w:r>
      <w:proofErr w:type="spellEnd"/>
      <w:r w:rsidR="00402F68" w:rsidRPr="00FA3B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T. </w:t>
      </w:r>
      <w:proofErr w:type="spellStart"/>
      <w:r w:rsidR="00402F68" w:rsidRPr="00FA3B0B">
        <w:rPr>
          <w:rFonts w:ascii="Times New Roman" w:hAnsi="Times New Roman" w:cs="Times New Roman"/>
          <w:sz w:val="24"/>
          <w:szCs w:val="24"/>
        </w:rPr>
        <w:t>Karayıldırım</w:t>
      </w:r>
      <w:proofErr w:type="spellEnd"/>
      <w:r w:rsidR="00402F68" w:rsidRPr="00FA3B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="00402F68" w:rsidRPr="00FA3B0B">
        <w:rPr>
          <w:rFonts w:ascii="Times New Roman" w:hAnsi="Times New Roman" w:cs="Times New Roman"/>
          <w:sz w:val="24"/>
          <w:szCs w:val="24"/>
        </w:rPr>
        <w:t>Alankuş</w:t>
      </w:r>
      <w:proofErr w:type="spellEnd"/>
      <w:r w:rsidR="00402F68" w:rsidRPr="00FA3B0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S. </w:t>
      </w:r>
      <w:proofErr w:type="spellStart"/>
      <w:r w:rsidR="00402F68" w:rsidRPr="00FA3B0B">
        <w:rPr>
          <w:rFonts w:ascii="Times New Roman" w:hAnsi="Times New Roman" w:cs="Times New Roman"/>
          <w:sz w:val="24"/>
          <w:szCs w:val="24"/>
        </w:rPr>
        <w:t>Piacente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="00402F68" w:rsidRPr="00FA3B0B">
        <w:rPr>
          <w:rFonts w:ascii="Times New Roman" w:hAnsi="Times New Roman" w:cs="Times New Roman"/>
          <w:sz w:val="24"/>
          <w:szCs w:val="24"/>
        </w:rPr>
        <w:t xml:space="preserve"> Chemical constituents of </w:t>
      </w:r>
      <w:proofErr w:type="spellStart"/>
      <w:r w:rsidR="00402F68" w:rsidRPr="004F5494">
        <w:rPr>
          <w:rFonts w:ascii="Times New Roman" w:hAnsi="Times New Roman" w:cs="Times New Roman"/>
          <w:i/>
          <w:sz w:val="24"/>
          <w:szCs w:val="24"/>
        </w:rPr>
        <w:t>Silene</w:t>
      </w:r>
      <w:proofErr w:type="spellEnd"/>
      <w:r w:rsidR="00402F68" w:rsidRPr="004F549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402F68" w:rsidRPr="004F5494">
        <w:rPr>
          <w:rFonts w:ascii="Times New Roman" w:hAnsi="Times New Roman" w:cs="Times New Roman"/>
          <w:i/>
          <w:sz w:val="24"/>
          <w:szCs w:val="24"/>
        </w:rPr>
        <w:t>montbretiana</w:t>
      </w:r>
      <w:proofErr w:type="spellEnd"/>
      <w:r w:rsidR="00402F68" w:rsidRPr="00FA3B0B">
        <w:rPr>
          <w:rFonts w:ascii="Times New Roman" w:hAnsi="Times New Roman" w:cs="Times New Roman"/>
          <w:sz w:val="24"/>
          <w:szCs w:val="24"/>
        </w:rPr>
        <w:t xml:space="preserve">. </w:t>
      </w:r>
      <w:r w:rsidR="00402F68" w:rsidRPr="00FA3B0B">
        <w:rPr>
          <w:rFonts w:ascii="Times New Roman" w:hAnsi="Times New Roman" w:cs="Times New Roman"/>
          <w:i/>
          <w:iCs/>
          <w:sz w:val="24"/>
          <w:szCs w:val="24"/>
        </w:rPr>
        <w:t>Nat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ural </w:t>
      </w:r>
      <w:r w:rsidR="00402F68" w:rsidRPr="00FA3B0B">
        <w:rPr>
          <w:rFonts w:ascii="Times New Roman" w:hAnsi="Times New Roman" w:cs="Times New Roman"/>
          <w:i/>
          <w:iCs/>
          <w:sz w:val="24"/>
          <w:szCs w:val="24"/>
        </w:rPr>
        <w:t>Prod</w:t>
      </w:r>
      <w:r>
        <w:rPr>
          <w:rFonts w:ascii="Times New Roman" w:hAnsi="Times New Roman" w:cs="Times New Roman"/>
          <w:i/>
          <w:iCs/>
          <w:sz w:val="24"/>
          <w:szCs w:val="24"/>
        </w:rPr>
        <w:t>uct</w:t>
      </w:r>
      <w:r w:rsidR="00402F68" w:rsidRPr="00FA3B0B">
        <w:rPr>
          <w:rFonts w:ascii="Times New Roman" w:hAnsi="Times New Roman" w:cs="Times New Roman"/>
          <w:i/>
          <w:iCs/>
          <w:sz w:val="24"/>
          <w:szCs w:val="24"/>
        </w:rPr>
        <w:t xml:space="preserve"> Res</w:t>
      </w:r>
      <w:r>
        <w:rPr>
          <w:rFonts w:ascii="Times New Roman" w:hAnsi="Times New Roman" w:cs="Times New Roman"/>
          <w:i/>
          <w:iCs/>
          <w:sz w:val="24"/>
          <w:szCs w:val="24"/>
        </w:rPr>
        <w:t>earch,</w:t>
      </w:r>
      <w:r w:rsidR="00402F68" w:rsidRPr="00FA3B0B">
        <w:rPr>
          <w:rFonts w:ascii="Times New Roman" w:hAnsi="Times New Roman" w:cs="Times New Roman"/>
          <w:sz w:val="24"/>
          <w:szCs w:val="24"/>
        </w:rPr>
        <w:t xml:space="preserve"> 2019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2F68" w:rsidRPr="00FA3B0B">
        <w:rPr>
          <w:rFonts w:ascii="Times New Roman" w:hAnsi="Times New Roman" w:cs="Times New Roman"/>
          <w:sz w:val="24"/>
          <w:szCs w:val="24"/>
        </w:rPr>
        <w:t>33(3)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02F68" w:rsidRPr="00FA3B0B">
        <w:rPr>
          <w:rFonts w:ascii="Times New Roman" w:hAnsi="Times New Roman" w:cs="Times New Roman"/>
          <w:sz w:val="24"/>
          <w:szCs w:val="24"/>
        </w:rPr>
        <w:t>335‐339. doi:10.1080/14786419.2018.1451998</w:t>
      </w:r>
    </w:p>
    <w:p w:rsidR="00402F68" w:rsidRPr="00FA3B0B" w:rsidRDefault="00402F68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2F68" w:rsidRPr="00FA3B0B" w:rsidRDefault="00402F68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A3B0B">
        <w:rPr>
          <w:rFonts w:ascii="Times New Roman" w:hAnsi="Times New Roman" w:cs="Times New Roman"/>
          <w:sz w:val="24"/>
          <w:szCs w:val="24"/>
        </w:rPr>
        <w:t xml:space="preserve">3. </w:t>
      </w:r>
      <w:r w:rsidR="00361FD9">
        <w:rPr>
          <w:rFonts w:ascii="Times New Roman" w:hAnsi="Times New Roman" w:cs="Times New Roman"/>
          <w:sz w:val="24"/>
          <w:szCs w:val="24"/>
        </w:rPr>
        <w:tab/>
      </w:r>
      <w:r w:rsidR="004F5494">
        <w:rPr>
          <w:rFonts w:ascii="Times New Roman" w:hAnsi="Times New Roman" w:cs="Times New Roman"/>
          <w:sz w:val="24"/>
          <w:szCs w:val="24"/>
        </w:rPr>
        <w:t xml:space="preserve">Professor Dr. </w:t>
      </w:r>
      <w:r w:rsidR="00962036" w:rsidRPr="00FA3B0B">
        <w:rPr>
          <w:rFonts w:ascii="Times New Roman" w:hAnsi="Times New Roman" w:cs="Times New Roman"/>
          <w:sz w:val="24"/>
          <w:szCs w:val="24"/>
        </w:rPr>
        <w:t xml:space="preserve">E. J. </w:t>
      </w:r>
      <w:proofErr w:type="spellStart"/>
      <w:r w:rsidR="00962036" w:rsidRPr="00FA3B0B">
        <w:rPr>
          <w:rFonts w:ascii="Times New Roman" w:hAnsi="Times New Roman" w:cs="Times New Roman"/>
          <w:sz w:val="24"/>
          <w:szCs w:val="24"/>
        </w:rPr>
        <w:t>Llorent</w:t>
      </w:r>
      <w:proofErr w:type="spellEnd"/>
      <w:r w:rsidR="00962036" w:rsidRPr="00FA3B0B">
        <w:rPr>
          <w:rFonts w:ascii="Times New Roman" w:hAnsi="Times New Roman" w:cs="Times New Roman"/>
          <w:sz w:val="24"/>
          <w:szCs w:val="24"/>
        </w:rPr>
        <w:t>-Martínez</w:t>
      </w:r>
    </w:p>
    <w:p w:rsidR="00962036" w:rsidRPr="00AC228B" w:rsidRDefault="00962036" w:rsidP="00361FD9">
      <w:pPr>
        <w:spacing w:line="240" w:lineRule="auto"/>
        <w:ind w:left="720"/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FA3B0B">
        <w:rPr>
          <w:rFonts w:ascii="Times New Roman" w:hAnsi="Times New Roman" w:cs="Times New Roman"/>
          <w:sz w:val="24"/>
          <w:szCs w:val="24"/>
        </w:rPr>
        <w:t>Regional Institute for Applied Chemistry Research (IRICA), University of Castilla-La Mancha, Ciudad Real 13071, Spain</w:t>
      </w:r>
      <w:r w:rsidR="004F5494">
        <w:rPr>
          <w:rFonts w:ascii="Times New Roman" w:hAnsi="Times New Roman" w:cs="Times New Roman"/>
          <w:sz w:val="24"/>
          <w:szCs w:val="24"/>
        </w:rPr>
        <w:t>. Email:</w:t>
      </w:r>
      <w:r w:rsidRPr="00FA3B0B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 w:rsidRPr="00AC228B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begin"/>
      </w:r>
      <w:r w:rsidRPr="00AC228B">
        <w:rPr>
          <w:rFonts w:ascii="Times New Roman" w:hAnsi="Times New Roman" w:cs="Times New Roman"/>
          <w:color w:val="0070C0"/>
          <w:sz w:val="24"/>
          <w:szCs w:val="24"/>
          <w:u w:val="single"/>
        </w:rPr>
        <w:instrText xml:space="preserve"> HYPERLINK "mailto:Eulogio.Llorent@uclm.es" \o "Eulogio.Llorent@uclm.es" </w:instrText>
      </w:r>
      <w:r w:rsidRPr="00AC228B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separate"/>
      </w:r>
      <w:r w:rsidRPr="00AC228B">
        <w:rPr>
          <w:rStyle w:val="Hyperlink"/>
          <w:rFonts w:ascii="Times New Roman" w:hAnsi="Times New Roman" w:cs="Times New Roman"/>
          <w:color w:val="0070C0"/>
          <w:sz w:val="24"/>
          <w:szCs w:val="24"/>
        </w:rPr>
        <w:t>Eulogio.Llorent@uclm.es</w:t>
      </w:r>
      <w:r w:rsidRPr="00AC228B">
        <w:rPr>
          <w:rFonts w:ascii="Times New Roman" w:hAnsi="Times New Roman" w:cs="Times New Roman"/>
          <w:color w:val="0070C0"/>
          <w:sz w:val="24"/>
          <w:szCs w:val="24"/>
          <w:u w:val="single"/>
        </w:rPr>
        <w:fldChar w:fldCharType="end"/>
      </w:r>
    </w:p>
    <w:bookmarkEnd w:id="0"/>
    <w:p w:rsidR="004F5494" w:rsidRDefault="004F5494" w:rsidP="0036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Publication:</w:t>
      </w:r>
    </w:p>
    <w:p w:rsidR="00962036" w:rsidRPr="00962036" w:rsidRDefault="00361FD9" w:rsidP="00361F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62036">
        <w:rPr>
          <w:rFonts w:ascii="Times New Roman" w:eastAsia="Times New Roman" w:hAnsi="Times New Roman" w:cs="Times New Roman"/>
          <w:sz w:val="24"/>
          <w:szCs w:val="24"/>
        </w:rPr>
        <w:t>J. Jiménez-López, A. Ruiz-Medina, P. Ortega-</w:t>
      </w:r>
      <w:proofErr w:type="spellStart"/>
      <w:r w:rsidRPr="00962036">
        <w:rPr>
          <w:rFonts w:ascii="Times New Roman" w:eastAsia="Times New Roman" w:hAnsi="Times New Roman" w:cs="Times New Roman"/>
          <w:sz w:val="24"/>
          <w:szCs w:val="24"/>
        </w:rPr>
        <w:t>Barrales</w:t>
      </w:r>
      <w:proofErr w:type="spellEnd"/>
      <w:r w:rsidRPr="00962036">
        <w:rPr>
          <w:rFonts w:ascii="Times New Roman" w:eastAsia="Times New Roman" w:hAnsi="Times New Roman" w:cs="Times New Roman"/>
          <w:sz w:val="24"/>
          <w:szCs w:val="24"/>
        </w:rPr>
        <w:t xml:space="preserve"> and E.J. </w:t>
      </w:r>
      <w:proofErr w:type="spellStart"/>
      <w:r w:rsidRPr="00962036">
        <w:rPr>
          <w:rFonts w:ascii="Times New Roman" w:eastAsia="Times New Roman" w:hAnsi="Times New Roman" w:cs="Times New Roman"/>
          <w:sz w:val="24"/>
          <w:szCs w:val="24"/>
        </w:rPr>
        <w:t>Llorent</w:t>
      </w:r>
      <w:proofErr w:type="spellEnd"/>
      <w:r w:rsidRPr="00962036">
        <w:rPr>
          <w:rFonts w:ascii="Times New Roman" w:eastAsia="Times New Roman" w:hAnsi="Times New Roman" w:cs="Times New Roman"/>
          <w:sz w:val="24"/>
          <w:szCs w:val="24"/>
        </w:rPr>
        <w:t>-Martínez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hyperlink r:id="rId6" w:tgtFrame="_blank" w:tooltip="This link will open in a new browser window" w:history="1">
        <w:r w:rsidR="00962036" w:rsidRPr="00FA3B0B">
          <w:rPr>
            <w:rFonts w:ascii="Times New Roman" w:eastAsia="Times New Roman" w:hAnsi="Times New Roman" w:cs="Times New Roman"/>
            <w:sz w:val="24"/>
            <w:szCs w:val="24"/>
          </w:rPr>
          <w:t>Phytochemical profile and antioxidant activity of caper berries (</w:t>
        </w:r>
        <w:proofErr w:type="spellStart"/>
        <w:r w:rsidR="00962036" w:rsidRPr="00361FD9">
          <w:rPr>
            <w:rFonts w:ascii="Times New Roman" w:eastAsia="Times New Roman" w:hAnsi="Times New Roman" w:cs="Times New Roman"/>
            <w:i/>
            <w:sz w:val="24"/>
            <w:szCs w:val="24"/>
          </w:rPr>
          <w:t>Capparis</w:t>
        </w:r>
        <w:proofErr w:type="spellEnd"/>
        <w:r w:rsidR="00962036" w:rsidRPr="00361FD9">
          <w:rPr>
            <w:rFonts w:ascii="Times New Roman" w:eastAsia="Times New Roman" w:hAnsi="Times New Roman" w:cs="Times New Roman"/>
            <w:i/>
            <w:sz w:val="24"/>
            <w:szCs w:val="24"/>
          </w:rPr>
          <w:t xml:space="preserve"> </w:t>
        </w:r>
        <w:proofErr w:type="spellStart"/>
        <w:r w:rsidR="00962036" w:rsidRPr="00361FD9">
          <w:rPr>
            <w:rFonts w:ascii="Times New Roman" w:eastAsia="Times New Roman" w:hAnsi="Times New Roman" w:cs="Times New Roman"/>
            <w:i/>
            <w:sz w:val="24"/>
            <w:szCs w:val="24"/>
          </w:rPr>
          <w:t>spinosa</w:t>
        </w:r>
        <w:proofErr w:type="spellEnd"/>
        <w:r w:rsidR="00962036" w:rsidRPr="00FA3B0B">
          <w:rPr>
            <w:rFonts w:ascii="Times New Roman" w:eastAsia="Times New Roman" w:hAnsi="Times New Roman" w:cs="Times New Roman"/>
            <w:sz w:val="24"/>
            <w:szCs w:val="24"/>
          </w:rPr>
          <w:t xml:space="preserve"> L.): Evaluation of the influence of the fermentation process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036" w:rsidRPr="00FA3B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Food Chemistry</w:t>
      </w:r>
      <w:r w:rsidR="00962036" w:rsidRPr="00962036">
        <w:rPr>
          <w:rFonts w:ascii="Times New Roman" w:eastAsia="Times New Roman" w:hAnsi="Times New Roman" w:cs="Times New Roman"/>
          <w:sz w:val="24"/>
          <w:szCs w:val="24"/>
        </w:rPr>
        <w:t>, 2018, </w:t>
      </w:r>
      <w:r w:rsidR="00962036" w:rsidRPr="00FA3B0B">
        <w:rPr>
          <w:rFonts w:ascii="Times New Roman" w:eastAsia="Times New Roman" w:hAnsi="Times New Roman" w:cs="Times New Roman"/>
          <w:bCs/>
          <w:sz w:val="24"/>
          <w:szCs w:val="24"/>
        </w:rPr>
        <w:t>250</w:t>
      </w:r>
      <w:r w:rsidR="00962036" w:rsidRPr="00962036">
        <w:rPr>
          <w:rFonts w:ascii="Times New Roman" w:eastAsia="Times New Roman" w:hAnsi="Times New Roman" w:cs="Times New Roman"/>
          <w:sz w:val="24"/>
          <w:szCs w:val="24"/>
        </w:rPr>
        <w:t>, 54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962036" w:rsidRPr="00FA3B0B">
        <w:rPr>
          <w:rFonts w:ascii="Times New Roman" w:eastAsia="Times New Roman" w:hAnsi="Times New Roman" w:cs="Times New Roman"/>
          <w:bCs/>
          <w:sz w:val="24"/>
          <w:szCs w:val="24"/>
        </w:rPr>
        <w:t xml:space="preserve">DOI: </w:t>
      </w:r>
      <w:r w:rsidR="00962036" w:rsidRPr="00962036">
        <w:rPr>
          <w:rFonts w:ascii="Times New Roman" w:eastAsia="Times New Roman" w:hAnsi="Times New Roman" w:cs="Times New Roman"/>
          <w:sz w:val="24"/>
          <w:szCs w:val="24"/>
        </w:rPr>
        <w:t xml:space="preserve">10.1016/j.foodchem.2018.01.010 </w:t>
      </w:r>
    </w:p>
    <w:p w:rsidR="00962036" w:rsidRPr="00FA3B0B" w:rsidRDefault="00962036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036" w:rsidRPr="00FA3B0B" w:rsidRDefault="00962036" w:rsidP="00361FD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FA3B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J. Jiménez-López</w:t>
        </w:r>
      </w:hyperlink>
      <w:r w:rsidRPr="00FA3B0B">
        <w:rPr>
          <w:rStyle w:val="articleauthor-link"/>
          <w:rFonts w:ascii="Times New Roman" w:hAnsi="Times New Roman" w:cs="Times New Roman"/>
          <w:sz w:val="24"/>
          <w:szCs w:val="24"/>
        </w:rPr>
        <w:t xml:space="preserve">,  </w:t>
      </w:r>
      <w:hyperlink r:id="rId8" w:history="1">
        <w:r w:rsidRPr="00FA3B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A. Ruiz-Medina</w:t>
        </w:r>
      </w:hyperlink>
      <w:r w:rsidRPr="00FA3B0B">
        <w:rPr>
          <w:rStyle w:val="articleauthor-link"/>
          <w:rFonts w:ascii="Times New Roman" w:hAnsi="Times New Roman" w:cs="Times New Roman"/>
          <w:sz w:val="24"/>
          <w:szCs w:val="24"/>
        </w:rPr>
        <w:t xml:space="preserve">,  </w:t>
      </w:r>
      <w:hyperlink r:id="rId9" w:history="1">
        <w:r w:rsidRPr="00FA3B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P. Ortega-</w:t>
        </w:r>
        <w:proofErr w:type="spellStart"/>
        <w:r w:rsidRPr="00FA3B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Barrales</w:t>
        </w:r>
        <w:proofErr w:type="spellEnd"/>
      </w:hyperlink>
      <w:r w:rsidRPr="00FA3B0B">
        <w:rPr>
          <w:rStyle w:val="articleauthor-link"/>
          <w:rFonts w:ascii="Times New Roman" w:hAnsi="Times New Roman" w:cs="Times New Roman"/>
          <w:sz w:val="24"/>
          <w:szCs w:val="24"/>
        </w:rPr>
        <w:t xml:space="preserve">  and  </w:t>
      </w:r>
      <w:hyperlink r:id="rId10" w:history="1">
        <w:r w:rsidRPr="00FA3B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 xml:space="preserve">E. J. </w:t>
        </w:r>
        <w:proofErr w:type="spellStart"/>
        <w:r w:rsidRPr="00FA3B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Llorent</w:t>
        </w:r>
        <w:proofErr w:type="spellEnd"/>
        <w:r w:rsidRPr="00FA3B0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-Martínez</w:t>
        </w:r>
      </w:hyperlink>
      <w:r w:rsidRPr="00FA3B0B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361FD9">
        <w:rPr>
          <w:rFonts w:ascii="Times New Roman" w:hAnsi="Times New Roman" w:cs="Times New Roman"/>
          <w:i/>
          <w:noProof/>
          <w:sz w:val="24"/>
          <w:szCs w:val="24"/>
        </w:rPr>
        <w:t>Rosa rubiginosa</w:t>
      </w:r>
      <w:r w:rsidRPr="00FA3B0B">
        <w:rPr>
          <w:rFonts w:ascii="Times New Roman" w:hAnsi="Times New Roman" w:cs="Times New Roman"/>
          <w:noProof/>
          <w:sz w:val="24"/>
          <w:szCs w:val="24"/>
        </w:rPr>
        <w:t xml:space="preserve"> and </w:t>
      </w:r>
      <w:r w:rsidRPr="00361FD9">
        <w:rPr>
          <w:rFonts w:ascii="Times New Roman" w:hAnsi="Times New Roman" w:cs="Times New Roman"/>
          <w:i/>
          <w:noProof/>
          <w:sz w:val="24"/>
          <w:szCs w:val="24"/>
        </w:rPr>
        <w:t>Fraxinus oxycarpa</w:t>
      </w:r>
      <w:r w:rsidRPr="00FA3B0B">
        <w:rPr>
          <w:rFonts w:ascii="Times New Roman" w:hAnsi="Times New Roman" w:cs="Times New Roman"/>
          <w:noProof/>
          <w:sz w:val="24"/>
          <w:szCs w:val="24"/>
        </w:rPr>
        <w:t xml:space="preserve"> herbal teas: characterization of phytochemical profiles by </w:t>
      </w:r>
      <w:r w:rsidRPr="00FA3B0B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liquid chromatography-mass spectrometry, and evaluation of the antioxidant activity, </w:t>
      </w:r>
      <w:r w:rsidRPr="00FA3B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New J</w:t>
      </w:r>
      <w:r w:rsidR="00361FD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ournal of</w:t>
      </w:r>
      <w:r w:rsidRPr="00FA3B0B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Chem</w:t>
      </w:r>
      <w:r w:rsidR="00361FD9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istry</w:t>
      </w:r>
      <w:r w:rsidRPr="00FA3B0B">
        <w:rPr>
          <w:rFonts w:ascii="Times New Roman" w:eastAsia="Times New Roman" w:hAnsi="Times New Roman" w:cs="Times New Roman"/>
          <w:sz w:val="24"/>
          <w:szCs w:val="24"/>
        </w:rPr>
        <w:t xml:space="preserve"> 2017,</w:t>
      </w:r>
      <w:r w:rsidR="00361F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A3B0B">
        <w:rPr>
          <w:rFonts w:ascii="Times New Roman" w:eastAsia="Times New Roman" w:hAnsi="Times New Roman" w:cs="Times New Roman"/>
          <w:bCs/>
          <w:sz w:val="24"/>
          <w:szCs w:val="24"/>
        </w:rPr>
        <w:t>41</w:t>
      </w:r>
      <w:r w:rsidRPr="00FA3B0B">
        <w:rPr>
          <w:rFonts w:ascii="Times New Roman" w:eastAsia="Times New Roman" w:hAnsi="Times New Roman" w:cs="Times New Roman"/>
          <w:sz w:val="24"/>
          <w:szCs w:val="24"/>
        </w:rPr>
        <w:t>, 7681-7688</w:t>
      </w:r>
      <w:r w:rsidR="00361F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62036" w:rsidRPr="00FA3B0B" w:rsidRDefault="00962036" w:rsidP="00361F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962036" w:rsidRPr="00FA3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68"/>
    <w:rsid w:val="00361FD9"/>
    <w:rsid w:val="00402F68"/>
    <w:rsid w:val="004F5494"/>
    <w:rsid w:val="004F5508"/>
    <w:rsid w:val="00962036"/>
    <w:rsid w:val="00AC228B"/>
    <w:rsid w:val="00BF4E0E"/>
    <w:rsid w:val="00DC6D02"/>
    <w:rsid w:val="00FA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35467"/>
  <w15:chartTrackingRefBased/>
  <w15:docId w15:val="{7D31538B-FD09-4CBB-9BFA-3ED6C30AF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m-affl">
    <w:name w:val="fm-affl"/>
    <w:basedOn w:val="DefaultParagraphFont"/>
    <w:rsid w:val="00402F68"/>
  </w:style>
  <w:style w:type="character" w:customStyle="1" w:styleId="email-label">
    <w:name w:val="email-label"/>
    <w:basedOn w:val="DefaultParagraphFont"/>
    <w:rsid w:val="00402F68"/>
  </w:style>
  <w:style w:type="character" w:styleId="Hyperlink">
    <w:name w:val="Hyperlink"/>
    <w:basedOn w:val="DefaultParagraphFont"/>
    <w:uiPriority w:val="99"/>
    <w:unhideWhenUsed/>
    <w:rsid w:val="00402F68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962036"/>
    <w:rPr>
      <w:b/>
      <w:bCs/>
    </w:rPr>
  </w:style>
  <w:style w:type="character" w:customStyle="1" w:styleId="articleauthor-link">
    <w:name w:val="article__author-link"/>
    <w:basedOn w:val="DefaultParagraphFont"/>
    <w:rsid w:val="00962036"/>
  </w:style>
  <w:style w:type="character" w:customStyle="1" w:styleId="orcid">
    <w:name w:val="orcid"/>
    <w:basedOn w:val="DefaultParagraphFont"/>
    <w:rsid w:val="00962036"/>
  </w:style>
  <w:style w:type="character" w:styleId="UnresolvedMention">
    <w:name w:val="Unresolved Mention"/>
    <w:basedOn w:val="DefaultParagraphFont"/>
    <w:uiPriority w:val="99"/>
    <w:semiHidden/>
    <w:unhideWhenUsed/>
    <w:rsid w:val="00FA3B0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9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50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7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28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006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61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517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22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72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0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8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s.rsc.org/en/results?searchtext=Author%3AA.%20Ruiz-Medin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ubs.rsc.org/en/results?searchtext=Author%3AJ.%20Jim%C3%A9nez-L%C3%B3pez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foodchem.2018.01.010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ev@null" TargetMode="External"/><Relationship Id="rId10" Type="http://schemas.openxmlformats.org/officeDocument/2006/relationships/hyperlink" Target="https://pubs.rsc.org/en/results?searchtext=Author%3AE.%20J.%20Llorent-Mart%C3%ADnez" TargetMode="External"/><Relationship Id="rId4" Type="http://schemas.openxmlformats.org/officeDocument/2006/relationships/hyperlink" Target="mailto:paolini@univ-corse.fr" TargetMode="External"/><Relationship Id="rId9" Type="http://schemas.openxmlformats.org/officeDocument/2006/relationships/hyperlink" Target="https://pubs.rsc.org/en/results?searchtext=Author%3AP.%20Ortega-Barral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chua leesuan</dc:creator>
  <cp:keywords/>
  <dc:description/>
  <cp:lastModifiedBy>chua leesuan</cp:lastModifiedBy>
  <cp:revision>4</cp:revision>
  <dcterms:created xsi:type="dcterms:W3CDTF">2020-05-29T14:25:00Z</dcterms:created>
  <dcterms:modified xsi:type="dcterms:W3CDTF">2020-05-29T15:23:00Z</dcterms:modified>
</cp:coreProperties>
</file>