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617F1" w14:textId="37F1377B" w:rsidR="00675D6C" w:rsidRPr="00A54950" w:rsidRDefault="008A026E" w:rsidP="007E3634">
      <w:pPr>
        <w:spacing w:after="0" w:line="360" w:lineRule="auto"/>
        <w:rPr>
          <w:rFonts w:ascii="Times New Roman" w:hAnsi="Times New Roman" w:cs="Times New Roman"/>
          <w:b/>
          <w:sz w:val="24"/>
          <w:szCs w:val="24"/>
          <w:lang w:val="en-GB"/>
        </w:rPr>
      </w:pPr>
      <w:r w:rsidRPr="00A54950">
        <w:rPr>
          <w:rFonts w:ascii="Times New Roman" w:hAnsi="Times New Roman" w:cs="Times New Roman"/>
          <w:b/>
          <w:sz w:val="24"/>
          <w:szCs w:val="24"/>
          <w:lang w:val="en-GB"/>
        </w:rPr>
        <w:t>Ric</w:t>
      </w:r>
      <w:r w:rsidR="00675D6C" w:rsidRPr="00A54950">
        <w:rPr>
          <w:rFonts w:ascii="Times New Roman" w:hAnsi="Times New Roman" w:cs="Times New Roman"/>
          <w:b/>
          <w:sz w:val="24"/>
          <w:szCs w:val="24"/>
          <w:lang w:val="en-GB"/>
        </w:rPr>
        <w:t>hard Klemen</w:t>
      </w:r>
      <w:r w:rsidR="00D10B2C" w:rsidRPr="00A54950">
        <w:rPr>
          <w:rFonts w:ascii="Times New Roman" w:hAnsi="Times New Roman" w:cs="Times New Roman"/>
          <w:b/>
          <w:sz w:val="24"/>
          <w:szCs w:val="24"/>
          <w:lang w:val="en-GB"/>
        </w:rPr>
        <w:t>, the first lectur</w:t>
      </w:r>
      <w:r w:rsidR="008E1FDB" w:rsidRPr="00A54950">
        <w:rPr>
          <w:rFonts w:ascii="Times New Roman" w:hAnsi="Times New Roman" w:cs="Times New Roman"/>
          <w:b/>
          <w:sz w:val="24"/>
          <w:szCs w:val="24"/>
          <w:lang w:val="en-GB"/>
        </w:rPr>
        <w:t>er of enzym</w:t>
      </w:r>
      <w:r w:rsidR="009B63B1">
        <w:rPr>
          <w:rFonts w:ascii="Times New Roman" w:hAnsi="Times New Roman" w:cs="Times New Roman"/>
          <w:b/>
          <w:sz w:val="24"/>
          <w:szCs w:val="24"/>
          <w:lang w:val="en-GB"/>
        </w:rPr>
        <w:t>ology</w:t>
      </w:r>
      <w:r w:rsidR="008E1FDB" w:rsidRPr="00A54950">
        <w:rPr>
          <w:rFonts w:ascii="Times New Roman" w:hAnsi="Times New Roman" w:cs="Times New Roman"/>
          <w:b/>
          <w:sz w:val="24"/>
          <w:szCs w:val="24"/>
          <w:lang w:val="en-GB"/>
        </w:rPr>
        <w:t xml:space="preserve"> </w:t>
      </w:r>
      <w:r w:rsidR="00675D6C" w:rsidRPr="00A54950">
        <w:rPr>
          <w:rFonts w:ascii="Times New Roman" w:hAnsi="Times New Roman" w:cs="Times New Roman"/>
          <w:b/>
          <w:sz w:val="24"/>
          <w:szCs w:val="24"/>
          <w:lang w:val="en-GB"/>
        </w:rPr>
        <w:t>at the University of Ljubljana</w:t>
      </w:r>
    </w:p>
    <w:p w14:paraId="510162CC" w14:textId="77777777" w:rsidR="00976CCF" w:rsidRDefault="00976CCF" w:rsidP="007E3634">
      <w:pPr>
        <w:spacing w:after="0" w:line="360" w:lineRule="auto"/>
        <w:rPr>
          <w:rFonts w:ascii="Times New Roman" w:hAnsi="Times New Roman" w:cs="Times New Roman"/>
          <w:sz w:val="24"/>
          <w:szCs w:val="24"/>
          <w:lang w:val="en-GB"/>
        </w:rPr>
      </w:pPr>
      <w:r w:rsidRPr="00A54950">
        <w:rPr>
          <w:rFonts w:ascii="Times New Roman" w:hAnsi="Times New Roman" w:cs="Times New Roman"/>
          <w:sz w:val="24"/>
          <w:szCs w:val="24"/>
          <w:lang w:val="en-GB"/>
        </w:rPr>
        <w:t>Marko Dolinar</w:t>
      </w:r>
    </w:p>
    <w:p w14:paraId="6F6E7EED" w14:textId="37443027" w:rsidR="00A54950" w:rsidRDefault="00A54950" w:rsidP="007E3634">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University of Ljubljana, Faculty of Chemistry and Chemical Technology, Chair of Biochemistry, Večna pot 113, 1000 Ljubljana, Slovenia</w:t>
      </w:r>
    </w:p>
    <w:p w14:paraId="10915CA9" w14:textId="1FB2D08F" w:rsidR="00A86748" w:rsidRPr="00A54950" w:rsidRDefault="00A86748" w:rsidP="007E3634">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marko.dolinar@fkkt.uni-lj.si</w:t>
      </w:r>
    </w:p>
    <w:p w14:paraId="3D381BAE" w14:textId="77777777" w:rsidR="00976CCF" w:rsidRDefault="00976CCF" w:rsidP="007E3634">
      <w:pPr>
        <w:spacing w:after="0" w:line="360" w:lineRule="auto"/>
        <w:rPr>
          <w:rFonts w:ascii="Times New Roman" w:hAnsi="Times New Roman" w:cs="Times New Roman"/>
          <w:sz w:val="24"/>
          <w:szCs w:val="24"/>
          <w:lang w:val="en-GB"/>
        </w:rPr>
      </w:pPr>
    </w:p>
    <w:p w14:paraId="524BAB07" w14:textId="012EDC32" w:rsidR="002F2251" w:rsidRPr="002F2251" w:rsidRDefault="007E3634" w:rsidP="007E3634">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53B6FB01" w14:textId="4012AEC3" w:rsidR="002F2251" w:rsidRDefault="006C61ED" w:rsidP="007E3634">
      <w:pPr>
        <w:spacing w:after="0" w:line="360" w:lineRule="auto"/>
        <w:jc w:val="both"/>
        <w:rPr>
          <w:rFonts w:ascii="Times New Roman" w:hAnsi="Times New Roman" w:cs="Times New Roman"/>
          <w:sz w:val="24"/>
          <w:szCs w:val="24"/>
          <w:lang w:val="en-GB"/>
        </w:rPr>
      </w:pPr>
      <w:r w:rsidRPr="006C61ED">
        <w:rPr>
          <w:rFonts w:ascii="Times New Roman" w:hAnsi="Times New Roman" w:cs="Times New Roman"/>
          <w:sz w:val="24"/>
          <w:szCs w:val="24"/>
          <w:lang w:val="en-GB"/>
        </w:rPr>
        <w:t>Richard Klemen was the first teacher of enzymology at the University of Ljubljana. His early career in Ljubljana ended in January 1942 when he move</w:t>
      </w:r>
      <w:r w:rsidR="0091075D">
        <w:rPr>
          <w:rFonts w:ascii="Times New Roman" w:hAnsi="Times New Roman" w:cs="Times New Roman"/>
          <w:sz w:val="24"/>
          <w:szCs w:val="24"/>
          <w:lang w:val="en-GB"/>
        </w:rPr>
        <w:t>d</w:t>
      </w:r>
      <w:r w:rsidRPr="006C61ED">
        <w:rPr>
          <w:rFonts w:ascii="Times New Roman" w:hAnsi="Times New Roman" w:cs="Times New Roman"/>
          <w:sz w:val="24"/>
          <w:szCs w:val="24"/>
          <w:lang w:val="en-GB"/>
        </w:rPr>
        <w:t xml:space="preserve"> to Vienna, Austria. During the war he conducted experiments that led him to describe the so-called Hofmann-Klemen effect in clay. Later he was a research assistant and titular associate professor in the field of biochemical technology at the Vienna Technical University and finally a lecturer at the University of Natural Resources in Vienna. His life is an interesting example of a scientist and educator whose </w:t>
      </w:r>
      <w:r w:rsidR="000D52E6" w:rsidRPr="006C61ED">
        <w:rPr>
          <w:rFonts w:ascii="Times New Roman" w:hAnsi="Times New Roman" w:cs="Times New Roman"/>
          <w:sz w:val="24"/>
          <w:szCs w:val="24"/>
          <w:lang w:val="en-GB"/>
        </w:rPr>
        <w:t xml:space="preserve">Gottscheer German </w:t>
      </w:r>
      <w:r w:rsidRPr="006C61ED">
        <w:rPr>
          <w:rFonts w:ascii="Times New Roman" w:hAnsi="Times New Roman" w:cs="Times New Roman"/>
          <w:sz w:val="24"/>
          <w:szCs w:val="24"/>
          <w:lang w:val="en-GB"/>
        </w:rPr>
        <w:t>origin would probably prevent him from continuing his career in post-war Yugoslavia. At the same time, he did not achieve in Austria the positions and status that his former colleagues and students had achieved in Slovenia. Although he was almost forgotten, he remains important as the first trained enzymologist and teacher of enzym</w:t>
      </w:r>
      <w:r w:rsidR="009B63B1">
        <w:rPr>
          <w:rFonts w:ascii="Times New Roman" w:hAnsi="Times New Roman" w:cs="Times New Roman"/>
          <w:sz w:val="24"/>
          <w:szCs w:val="24"/>
          <w:lang w:val="en-GB"/>
        </w:rPr>
        <w:t>ology</w:t>
      </w:r>
      <w:r w:rsidRPr="006C61ED">
        <w:rPr>
          <w:rFonts w:ascii="Times New Roman" w:hAnsi="Times New Roman" w:cs="Times New Roman"/>
          <w:sz w:val="24"/>
          <w:szCs w:val="24"/>
          <w:lang w:val="en-GB"/>
        </w:rPr>
        <w:t xml:space="preserve"> in Slovenia. This article also presents his </w:t>
      </w:r>
      <w:r w:rsidR="0091075D">
        <w:rPr>
          <w:rFonts w:ascii="Times New Roman" w:hAnsi="Times New Roman" w:cs="Times New Roman"/>
          <w:sz w:val="24"/>
          <w:szCs w:val="24"/>
          <w:lang w:val="en-GB"/>
        </w:rPr>
        <w:t>full</w:t>
      </w:r>
      <w:r w:rsidRPr="006C61ED">
        <w:rPr>
          <w:rFonts w:ascii="Times New Roman" w:hAnsi="Times New Roman" w:cs="Times New Roman"/>
          <w:sz w:val="24"/>
          <w:szCs w:val="24"/>
          <w:lang w:val="en-GB"/>
        </w:rPr>
        <w:t xml:space="preserve"> bibliography.</w:t>
      </w:r>
      <w:r>
        <w:rPr>
          <w:rFonts w:ascii="Times New Roman" w:hAnsi="Times New Roman" w:cs="Times New Roman"/>
          <w:sz w:val="24"/>
          <w:szCs w:val="24"/>
          <w:lang w:val="en-GB"/>
        </w:rPr>
        <w:t xml:space="preserve"> </w:t>
      </w:r>
    </w:p>
    <w:p w14:paraId="52CD49E3" w14:textId="77777777" w:rsidR="000D52E6" w:rsidRDefault="000D52E6" w:rsidP="007E3634">
      <w:pPr>
        <w:spacing w:after="0" w:line="360" w:lineRule="auto"/>
        <w:rPr>
          <w:rFonts w:ascii="Times New Roman" w:hAnsi="Times New Roman" w:cs="Times New Roman"/>
          <w:sz w:val="24"/>
          <w:szCs w:val="24"/>
          <w:lang w:val="en-GB"/>
        </w:rPr>
      </w:pPr>
    </w:p>
    <w:p w14:paraId="33673A50" w14:textId="58989166" w:rsidR="002F2251" w:rsidRDefault="000D52E6" w:rsidP="007E3634">
      <w:pPr>
        <w:spacing w:after="0" w:line="360" w:lineRule="auto"/>
        <w:rPr>
          <w:rFonts w:ascii="Times New Roman" w:hAnsi="Times New Roman" w:cs="Times New Roman"/>
          <w:sz w:val="24"/>
          <w:szCs w:val="24"/>
          <w:lang w:val="en-GB"/>
        </w:rPr>
      </w:pPr>
      <w:r w:rsidRPr="007E3634">
        <w:rPr>
          <w:rFonts w:ascii="Times New Roman" w:hAnsi="Times New Roman" w:cs="Times New Roman"/>
          <w:b/>
          <w:sz w:val="24"/>
          <w:szCs w:val="24"/>
          <w:lang w:val="en-GB"/>
        </w:rPr>
        <w:t>Keywords</w:t>
      </w:r>
      <w:r>
        <w:rPr>
          <w:rFonts w:ascii="Times New Roman" w:hAnsi="Times New Roman" w:cs="Times New Roman"/>
          <w:sz w:val="24"/>
          <w:szCs w:val="24"/>
          <w:lang w:val="en-GB"/>
        </w:rPr>
        <w:t>: enzym</w:t>
      </w:r>
      <w:r w:rsidR="009B63B1">
        <w:rPr>
          <w:rFonts w:ascii="Times New Roman" w:hAnsi="Times New Roman" w:cs="Times New Roman"/>
          <w:sz w:val="24"/>
          <w:szCs w:val="24"/>
          <w:lang w:val="en-GB"/>
        </w:rPr>
        <w:t>ology</w:t>
      </w:r>
      <w:r>
        <w:rPr>
          <w:rFonts w:ascii="Times New Roman" w:hAnsi="Times New Roman" w:cs="Times New Roman"/>
          <w:sz w:val="24"/>
          <w:szCs w:val="24"/>
          <w:lang w:val="en-GB"/>
        </w:rPr>
        <w:t xml:space="preserve"> education</w:t>
      </w:r>
      <w:r w:rsidR="007E3634">
        <w:rPr>
          <w:rFonts w:ascii="Times New Roman" w:hAnsi="Times New Roman" w:cs="Times New Roman"/>
          <w:sz w:val="24"/>
          <w:szCs w:val="24"/>
          <w:lang w:val="en-GB"/>
        </w:rPr>
        <w:t>; University of Ljubljana;</w:t>
      </w:r>
      <w:r>
        <w:rPr>
          <w:rFonts w:ascii="Times New Roman" w:hAnsi="Times New Roman" w:cs="Times New Roman"/>
          <w:sz w:val="24"/>
          <w:szCs w:val="24"/>
          <w:lang w:val="en-GB"/>
        </w:rPr>
        <w:t xml:space="preserve"> biochemistry</w:t>
      </w:r>
    </w:p>
    <w:p w14:paraId="73C09E4D" w14:textId="77777777" w:rsidR="000D52E6" w:rsidRDefault="000D52E6" w:rsidP="007E3634">
      <w:pPr>
        <w:spacing w:after="0" w:line="360" w:lineRule="auto"/>
        <w:rPr>
          <w:rFonts w:ascii="Times New Roman" w:hAnsi="Times New Roman" w:cs="Times New Roman"/>
          <w:sz w:val="24"/>
          <w:szCs w:val="24"/>
          <w:lang w:val="en-GB"/>
        </w:rPr>
      </w:pPr>
    </w:p>
    <w:p w14:paraId="1BF9ADCD" w14:textId="77777777" w:rsidR="007E3634" w:rsidRDefault="007E3634" w:rsidP="007E3634">
      <w:pPr>
        <w:spacing w:after="0" w:line="360" w:lineRule="auto"/>
        <w:rPr>
          <w:rFonts w:ascii="Times New Roman" w:hAnsi="Times New Roman" w:cs="Times New Roman"/>
          <w:sz w:val="24"/>
          <w:szCs w:val="24"/>
          <w:lang w:val="en-GB"/>
        </w:rPr>
      </w:pPr>
    </w:p>
    <w:p w14:paraId="0B03C405" w14:textId="6DC5E5E9" w:rsidR="000D52E6" w:rsidRPr="000D52E6" w:rsidRDefault="000D52E6" w:rsidP="007E3634">
      <w:pPr>
        <w:spacing w:after="0" w:line="360" w:lineRule="auto"/>
        <w:rPr>
          <w:rFonts w:ascii="Times New Roman" w:hAnsi="Times New Roman" w:cs="Times New Roman"/>
          <w:b/>
          <w:sz w:val="24"/>
          <w:szCs w:val="24"/>
          <w:lang w:val="en-GB"/>
        </w:rPr>
      </w:pPr>
      <w:r w:rsidRPr="000D52E6">
        <w:rPr>
          <w:rFonts w:ascii="Times New Roman" w:hAnsi="Times New Roman" w:cs="Times New Roman"/>
          <w:b/>
          <w:sz w:val="24"/>
          <w:szCs w:val="24"/>
          <w:lang w:val="en-GB"/>
        </w:rPr>
        <w:t>1</w:t>
      </w:r>
      <w:r w:rsidR="007E3634">
        <w:rPr>
          <w:rFonts w:ascii="Times New Roman" w:hAnsi="Times New Roman" w:cs="Times New Roman"/>
          <w:b/>
          <w:sz w:val="24"/>
          <w:szCs w:val="24"/>
          <w:lang w:val="en-GB"/>
        </w:rPr>
        <w:t>.</w:t>
      </w:r>
      <w:r w:rsidRPr="000D52E6">
        <w:rPr>
          <w:rFonts w:ascii="Times New Roman" w:hAnsi="Times New Roman" w:cs="Times New Roman"/>
          <w:b/>
          <w:sz w:val="24"/>
          <w:szCs w:val="24"/>
          <w:lang w:val="en-GB"/>
        </w:rPr>
        <w:t xml:space="preserve"> Introduction</w:t>
      </w:r>
    </w:p>
    <w:p w14:paraId="6DDE75ED" w14:textId="75EE62B6" w:rsidR="00F5009F"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Since its foundation in 1919, the University of Ljubljana (UL), Slovenia, has offered the study of chemistry. The first appointed professor of chemistry was Maks Samec (1881-1964), who graduated from the University of Vienna, Austria, in 1904. He was a versatile researcher with broad interest</w:t>
      </w:r>
      <w:r w:rsidR="00114B3C" w:rsidRPr="00A54950">
        <w:rPr>
          <w:rFonts w:ascii="Times New Roman" w:hAnsi="Times New Roman" w:cs="Times New Roman"/>
          <w:sz w:val="24"/>
          <w:szCs w:val="24"/>
          <w:lang w:val="en-GB"/>
        </w:rPr>
        <w:t>s</w:t>
      </w:r>
      <w:r w:rsidRPr="00A54950">
        <w:rPr>
          <w:rFonts w:ascii="Times New Roman" w:hAnsi="Times New Roman" w:cs="Times New Roman"/>
          <w:sz w:val="24"/>
          <w:szCs w:val="24"/>
          <w:lang w:val="en-GB"/>
        </w:rPr>
        <w:t>, who after joining UL concentrated on the study of biological polymers, mainly starch. The major part of this research today would fit into the field of physical chemistry, but also analytical, organic chemistry and biochemistry.</w:t>
      </w:r>
    </w:p>
    <w:p w14:paraId="0A5EF4F8" w14:textId="47553B57" w:rsidR="00F5009F"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A hallmark of the first decades of chemical education at the University of Ljubljana was the duality of an academically</w:t>
      </w:r>
      <w:r w:rsidR="00114B3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oriented and a technically</w:t>
      </w:r>
      <w:r w:rsidR="00114B3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oriented chemistry programme, which were essentially divided between the Faculty of Arts (Slov.: Filozofska fakulteta) and the Faculty of Technical Sciences (Slov.: Tehniška fakulteta). This duality probably reflects the arrangement of chemistry studies in Vienna at the time, as chemistry courses were offered by </w:t>
      </w:r>
      <w:r w:rsidRPr="00A54950">
        <w:rPr>
          <w:rFonts w:ascii="Times New Roman" w:hAnsi="Times New Roman" w:cs="Times New Roman"/>
          <w:sz w:val="24"/>
          <w:szCs w:val="24"/>
          <w:lang w:val="en-GB"/>
        </w:rPr>
        <w:lastRenderedPageBreak/>
        <w:t>both the University of Vienna and Vienna College of Technology (</w:t>
      </w:r>
      <w:r w:rsidR="005D311C" w:rsidRPr="00A54950">
        <w:rPr>
          <w:rFonts w:ascii="Times New Roman" w:hAnsi="Times New Roman" w:cs="Times New Roman"/>
          <w:sz w:val="24"/>
          <w:szCs w:val="24"/>
          <w:lang w:val="en-GB"/>
        </w:rPr>
        <w:t xml:space="preserve">Ger.: </w:t>
      </w:r>
      <w:r w:rsidRPr="00A54950">
        <w:rPr>
          <w:rFonts w:ascii="Times New Roman" w:hAnsi="Times New Roman" w:cs="Times New Roman"/>
          <w:sz w:val="24"/>
          <w:szCs w:val="24"/>
          <w:lang w:val="en-GB"/>
        </w:rPr>
        <w:t>Technische Hochschulle</w:t>
      </w:r>
      <w:r w:rsidR="005D311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later Vienna University of Technology, TU Wien).</w:t>
      </w:r>
    </w:p>
    <w:p w14:paraId="77E888E9" w14:textId="77777777" w:rsidR="00F5009F"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With the expansion of the understanding of enzyme function and structure in the late 1920s, it became clear that a course on enzyme chemistry should be included in the chemistry curriculum of the University of Ljubljana. At about the same time, as Slovenia was still largely dependent on its own agriculture, the need arose to impart specific knowledge about agricultural chemistry.</w:t>
      </w:r>
    </w:p>
    <w:p w14:paraId="5FED9BCA" w14:textId="6D0F483F" w:rsidR="00F5009F"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It is remarkable that the development of biochemistry as an independent scientific discipline is even reflected in educational guidelines at the </w:t>
      </w:r>
      <w:r w:rsidR="005D311C" w:rsidRPr="00A54950">
        <w:rPr>
          <w:rFonts w:ascii="Times New Roman" w:hAnsi="Times New Roman" w:cs="Times New Roman"/>
          <w:sz w:val="24"/>
          <w:szCs w:val="24"/>
          <w:lang w:val="en-GB"/>
        </w:rPr>
        <w:t>state</w:t>
      </w:r>
      <w:r w:rsidRPr="00A54950">
        <w:rPr>
          <w:rFonts w:ascii="Times New Roman" w:hAnsi="Times New Roman" w:cs="Times New Roman"/>
          <w:sz w:val="24"/>
          <w:szCs w:val="24"/>
          <w:lang w:val="en-GB"/>
        </w:rPr>
        <w:t xml:space="preserve"> level. Biochemical content in higher education has been officially requested by the General University Decree</w:t>
      </w:r>
      <w:r w:rsidR="0091075D" w:rsidRPr="0091075D">
        <w:rPr>
          <w:rFonts w:ascii="Times New Roman" w:hAnsi="Times New Roman" w:cs="Times New Roman"/>
          <w:sz w:val="24"/>
          <w:szCs w:val="24"/>
          <w:vertAlign w:val="superscript"/>
          <w:lang w:val="en-GB"/>
        </w:rPr>
        <w:t>1</w:t>
      </w:r>
      <w:r w:rsidRPr="00A54950">
        <w:rPr>
          <w:rFonts w:ascii="Times New Roman" w:hAnsi="Times New Roman" w:cs="Times New Roman"/>
          <w:sz w:val="24"/>
          <w:szCs w:val="24"/>
          <w:lang w:val="en-GB"/>
        </w:rPr>
        <w:t xml:space="preserve"> (</w:t>
      </w:r>
      <w:r w:rsidR="005D311C" w:rsidRPr="00A54950">
        <w:rPr>
          <w:rFonts w:ascii="Times New Roman" w:hAnsi="Times New Roman" w:cs="Times New Roman"/>
          <w:sz w:val="24"/>
          <w:szCs w:val="24"/>
          <w:lang w:val="en-GB"/>
        </w:rPr>
        <w:t xml:space="preserve">Slov.: </w:t>
      </w:r>
      <w:r w:rsidRPr="00A54950">
        <w:rPr>
          <w:rFonts w:ascii="Times New Roman" w:hAnsi="Times New Roman" w:cs="Times New Roman"/>
          <w:sz w:val="24"/>
          <w:szCs w:val="24"/>
          <w:lang w:val="en-GB"/>
        </w:rPr>
        <w:t>Obča univerzitetna uredba) of 1932, which prescribed the organisation of state universities in the Kingdom of Yugoslavia. In this decree, 35 chairs were defined for the faculties of the arts, including a chair in chemistry (Article 96). It should cover topics of inorganic, organic and physical chemistry as well as biochemistry. For the faculties of agriculture and forestry (Article 102), agricultural chemistry was prescribed, among other fields. At that time the University of Ljubljana did not yet have a faculty specifically devoted to agriculture, which probably played an important role in the decision to include agrochemistry in the chemistry programme of the Faculty of Technical Sciences.</w:t>
      </w:r>
    </w:p>
    <w:p w14:paraId="397E8753" w14:textId="4D802637" w:rsidR="00F5009F"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A pioneering role in biochemistry education in Slovenia belongs to Richard Klemen, one of the early students of Maks Samec. Klemen was the first lecturer in enzym</w:t>
      </w:r>
      <w:r w:rsidR="009B63B1">
        <w:rPr>
          <w:rFonts w:ascii="Times New Roman" w:hAnsi="Times New Roman" w:cs="Times New Roman"/>
          <w:sz w:val="24"/>
          <w:szCs w:val="24"/>
          <w:lang w:val="en-GB"/>
        </w:rPr>
        <w:t>ology</w:t>
      </w:r>
      <w:r w:rsidRPr="00A54950">
        <w:rPr>
          <w:rFonts w:ascii="Times New Roman" w:hAnsi="Times New Roman" w:cs="Times New Roman"/>
          <w:sz w:val="24"/>
          <w:szCs w:val="24"/>
          <w:lang w:val="en-GB"/>
        </w:rPr>
        <w:t xml:space="preserve"> and agricultural chemistry in Slovenia. The circumstances led him to move from Ljubljana to Vienna, where he was actively involved in biochemical and food technology research and teaching. Nevertheless, his work and career are almost forgotten, both in Slovenia and in Austria, where he spent most of his life.</w:t>
      </w:r>
    </w:p>
    <w:p w14:paraId="461A470E" w14:textId="77777777" w:rsidR="00F5009F" w:rsidRDefault="00F5009F" w:rsidP="007E3634">
      <w:pPr>
        <w:spacing w:after="0" w:line="360" w:lineRule="auto"/>
        <w:jc w:val="both"/>
        <w:rPr>
          <w:rFonts w:ascii="Times New Roman" w:hAnsi="Times New Roman" w:cs="Times New Roman"/>
          <w:sz w:val="24"/>
          <w:szCs w:val="24"/>
          <w:lang w:val="en-GB"/>
        </w:rPr>
      </w:pPr>
    </w:p>
    <w:p w14:paraId="138AE406" w14:textId="77777777" w:rsidR="000D52E6" w:rsidRPr="00A54950" w:rsidRDefault="000D52E6" w:rsidP="007E3634">
      <w:pPr>
        <w:spacing w:after="0" w:line="360" w:lineRule="auto"/>
        <w:jc w:val="both"/>
        <w:rPr>
          <w:rFonts w:ascii="Times New Roman" w:hAnsi="Times New Roman" w:cs="Times New Roman"/>
          <w:sz w:val="24"/>
          <w:szCs w:val="24"/>
          <w:lang w:val="en-GB"/>
        </w:rPr>
      </w:pPr>
    </w:p>
    <w:p w14:paraId="7924BDFF" w14:textId="2EE78DBF" w:rsidR="00F5009F" w:rsidRPr="00A54950" w:rsidRDefault="000D52E6" w:rsidP="007E363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w:t>
      </w:r>
      <w:r w:rsidR="007E3634">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F5009F" w:rsidRPr="00A54950">
        <w:rPr>
          <w:rFonts w:ascii="Times New Roman" w:hAnsi="Times New Roman" w:cs="Times New Roman"/>
          <w:b/>
          <w:sz w:val="24"/>
          <w:szCs w:val="24"/>
          <w:lang w:val="en-GB"/>
        </w:rPr>
        <w:t>Training and first employment of Richard Klemen</w:t>
      </w:r>
    </w:p>
    <w:p w14:paraId="1199DEA5" w14:textId="17D3BE93" w:rsidR="00F5009F"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Richard Klemen belonged to the German minority in Slovenia, the so-called Gottcheers (Slov.: Kočevarji). Since the 14th century they were settled in about 170 villages in the wooded south of Slovenia, with the town of Gottchee (Slov.: Kočevje) as their cultural and administrative centre. Richard's parents lived in Tschermoschnitz (Slov.: Črmošnjice), where Richard was born on 24 January 1902 and where he attended primary school. At the age of 10 he enrolled at a grammar school in Ljubljana</w:t>
      </w:r>
      <w:r w:rsidR="00F56BC0" w:rsidRPr="00F56BC0">
        <w:rPr>
          <w:rFonts w:ascii="Times New Roman" w:hAnsi="Times New Roman" w:cs="Times New Roman"/>
          <w:sz w:val="24"/>
          <w:szCs w:val="24"/>
          <w:vertAlign w:val="superscript"/>
          <w:lang w:val="en-GB"/>
        </w:rPr>
        <w:t>2</w:t>
      </w:r>
      <w:r w:rsidRPr="00A54950">
        <w:rPr>
          <w:rFonts w:ascii="Times New Roman" w:hAnsi="Times New Roman" w:cs="Times New Roman"/>
          <w:sz w:val="24"/>
          <w:szCs w:val="24"/>
          <w:lang w:val="en-GB"/>
        </w:rPr>
        <w:t xml:space="preserve"> (</w:t>
      </w:r>
      <w:r w:rsidR="005D311C" w:rsidRPr="00A54950">
        <w:rPr>
          <w:rFonts w:ascii="Times New Roman" w:hAnsi="Times New Roman" w:cs="Times New Roman"/>
          <w:sz w:val="24"/>
          <w:szCs w:val="24"/>
          <w:lang w:val="en-GB"/>
        </w:rPr>
        <w:t xml:space="preserve">Ger.: </w:t>
      </w:r>
      <w:r w:rsidRPr="00A54950">
        <w:rPr>
          <w:rFonts w:ascii="Times New Roman" w:hAnsi="Times New Roman" w:cs="Times New Roman"/>
          <w:sz w:val="24"/>
          <w:szCs w:val="24"/>
          <w:lang w:val="en-GB"/>
        </w:rPr>
        <w:t>Kaiserlich-königliche Staats-Oberrealschule</w:t>
      </w:r>
      <w:r w:rsidR="00114B3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Slov</w:t>
      </w:r>
      <w:r w:rsidR="00114B3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Cesarsko-kraljeva državna višja </w:t>
      </w:r>
      <w:r w:rsidR="00AD391A" w:rsidRPr="00A54950">
        <w:rPr>
          <w:rFonts w:ascii="Times New Roman" w:hAnsi="Times New Roman" w:cs="Times New Roman"/>
          <w:sz w:val="24"/>
          <w:szCs w:val="24"/>
          <w:lang w:val="en-GB"/>
        </w:rPr>
        <w:t>realka; Engl.</w:t>
      </w:r>
      <w:r w:rsidR="00114B3C" w:rsidRPr="00A54950">
        <w:rPr>
          <w:rFonts w:ascii="Times New Roman" w:hAnsi="Times New Roman" w:cs="Times New Roman"/>
          <w:sz w:val="24"/>
          <w:szCs w:val="24"/>
          <w:lang w:val="en-GB"/>
        </w:rPr>
        <w:t>: I</w:t>
      </w:r>
      <w:r w:rsidRPr="00A54950">
        <w:rPr>
          <w:rFonts w:ascii="Times New Roman" w:hAnsi="Times New Roman" w:cs="Times New Roman"/>
          <w:sz w:val="24"/>
          <w:szCs w:val="24"/>
          <w:lang w:val="en-GB"/>
        </w:rPr>
        <w:t xml:space="preserve">mperial and royal </w:t>
      </w:r>
      <w:r w:rsidRPr="00A54950">
        <w:rPr>
          <w:rFonts w:ascii="Times New Roman" w:hAnsi="Times New Roman" w:cs="Times New Roman"/>
          <w:sz w:val="24"/>
          <w:szCs w:val="24"/>
          <w:lang w:val="en-GB"/>
        </w:rPr>
        <w:lastRenderedPageBreak/>
        <w:t xml:space="preserve">secondary school) with German as the school language. He was an excellent student who </w:t>
      </w:r>
      <w:r w:rsidR="003760FA" w:rsidRPr="00A54950">
        <w:rPr>
          <w:rFonts w:ascii="Times New Roman" w:hAnsi="Times New Roman" w:cs="Times New Roman"/>
          <w:sz w:val="24"/>
          <w:szCs w:val="24"/>
          <w:lang w:val="en-GB"/>
        </w:rPr>
        <w:t xml:space="preserve">in July 1920 </w:t>
      </w:r>
      <w:r w:rsidRPr="00A54950">
        <w:rPr>
          <w:rFonts w:ascii="Times New Roman" w:hAnsi="Times New Roman" w:cs="Times New Roman"/>
          <w:sz w:val="24"/>
          <w:szCs w:val="24"/>
          <w:lang w:val="en-GB"/>
        </w:rPr>
        <w:t>graduated</w:t>
      </w:r>
      <w:r w:rsidR="003760FA" w:rsidRPr="00A54950">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 xml:space="preserve">from </w:t>
      </w:r>
      <w:r w:rsidR="00114B3C" w:rsidRPr="00A54950">
        <w:rPr>
          <w:rFonts w:ascii="Times New Roman" w:hAnsi="Times New Roman" w:cs="Times New Roman"/>
          <w:sz w:val="24"/>
          <w:szCs w:val="24"/>
          <w:lang w:val="en-GB"/>
        </w:rPr>
        <w:t xml:space="preserve">the </w:t>
      </w:r>
      <w:r w:rsidR="00AA29EA" w:rsidRPr="00A54950">
        <w:rPr>
          <w:rFonts w:ascii="Times New Roman" w:hAnsi="Times New Roman" w:cs="Times New Roman"/>
          <w:sz w:val="24"/>
          <w:szCs w:val="24"/>
          <w:lang w:val="en-GB"/>
        </w:rPr>
        <w:t>Realschule</w:t>
      </w:r>
      <w:r w:rsidRPr="00A54950">
        <w:rPr>
          <w:rFonts w:ascii="Times New Roman" w:hAnsi="Times New Roman" w:cs="Times New Roman"/>
          <w:sz w:val="24"/>
          <w:szCs w:val="24"/>
          <w:lang w:val="en-GB"/>
        </w:rPr>
        <w:t xml:space="preserve"> </w:t>
      </w:r>
      <w:r w:rsidR="003760FA" w:rsidRPr="00A54950">
        <w:rPr>
          <w:rFonts w:ascii="Times New Roman" w:hAnsi="Times New Roman" w:cs="Times New Roman"/>
          <w:sz w:val="24"/>
          <w:szCs w:val="24"/>
          <w:lang w:val="en-GB"/>
        </w:rPr>
        <w:t>with distinction</w:t>
      </w:r>
      <w:r w:rsidR="00F56BC0" w:rsidRPr="00F56BC0">
        <w:rPr>
          <w:rFonts w:ascii="Times New Roman" w:hAnsi="Times New Roman" w:cs="Times New Roman"/>
          <w:sz w:val="24"/>
          <w:szCs w:val="24"/>
          <w:vertAlign w:val="superscript"/>
          <w:lang w:val="en-GB"/>
        </w:rPr>
        <w:t>3</w:t>
      </w:r>
      <w:r w:rsidRPr="00A54950">
        <w:rPr>
          <w:rFonts w:ascii="Times New Roman" w:hAnsi="Times New Roman" w:cs="Times New Roman"/>
          <w:sz w:val="24"/>
          <w:szCs w:val="24"/>
          <w:lang w:val="en-GB"/>
        </w:rPr>
        <w:t xml:space="preserve">. This falls into the post-war period, when the Austro-Hungarian </w:t>
      </w:r>
      <w:r w:rsidR="005D311C" w:rsidRPr="00A54950">
        <w:rPr>
          <w:rFonts w:ascii="Times New Roman" w:hAnsi="Times New Roman" w:cs="Times New Roman"/>
          <w:sz w:val="24"/>
          <w:szCs w:val="24"/>
          <w:lang w:val="en-GB"/>
        </w:rPr>
        <w:t>Empire</w:t>
      </w:r>
      <w:r w:rsidRPr="00A54950">
        <w:rPr>
          <w:rFonts w:ascii="Times New Roman" w:hAnsi="Times New Roman" w:cs="Times New Roman"/>
          <w:sz w:val="24"/>
          <w:szCs w:val="24"/>
          <w:lang w:val="en-GB"/>
        </w:rPr>
        <w:t xml:space="preserve"> was dissolved and a new state - the Kingdom of Serbs, Croats and Slovenes - was founded. Accordingly, the language of school education changed from German to S</w:t>
      </w:r>
      <w:r w:rsidR="005D311C" w:rsidRPr="00A54950">
        <w:rPr>
          <w:rFonts w:ascii="Times New Roman" w:hAnsi="Times New Roman" w:cs="Times New Roman"/>
          <w:sz w:val="24"/>
          <w:szCs w:val="24"/>
          <w:lang w:val="en-GB"/>
        </w:rPr>
        <w:t>lovenian.</w:t>
      </w:r>
    </w:p>
    <w:p w14:paraId="29E91467" w14:textId="0C6E314F" w:rsidR="0064184E" w:rsidRPr="00A54950" w:rsidRDefault="0064184E"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At the age of 18, Richard Klemen was enrolled with the second generation of chemistry students (1920) at the newly founded University of Ljubljana</w:t>
      </w:r>
      <w:r w:rsidR="002C0B6B" w:rsidRPr="00A54950">
        <w:rPr>
          <w:rFonts w:ascii="Times New Roman" w:hAnsi="Times New Roman" w:cs="Times New Roman"/>
          <w:sz w:val="24"/>
          <w:szCs w:val="24"/>
          <w:lang w:val="en-GB"/>
        </w:rPr>
        <w:t xml:space="preserve"> (UL)</w:t>
      </w:r>
      <w:r w:rsidR="00300F4E" w:rsidRPr="00A54950">
        <w:rPr>
          <w:rFonts w:ascii="Times New Roman" w:hAnsi="Times New Roman" w:cs="Times New Roman"/>
          <w:sz w:val="24"/>
          <w:szCs w:val="24"/>
          <w:lang w:val="en-GB"/>
        </w:rPr>
        <w:t>. He graduated on 18</w:t>
      </w:r>
      <w:r w:rsidRPr="00A54950">
        <w:rPr>
          <w:rFonts w:ascii="Times New Roman" w:hAnsi="Times New Roman" w:cs="Times New Roman"/>
          <w:sz w:val="24"/>
          <w:szCs w:val="24"/>
          <w:lang w:val="en-GB"/>
        </w:rPr>
        <w:t xml:space="preserve"> July 1925 with an engineering degree (BEng) in chemistry and was thus </w:t>
      </w:r>
      <w:r w:rsidR="00300F4E" w:rsidRPr="00A54950">
        <w:rPr>
          <w:rFonts w:ascii="Times New Roman" w:hAnsi="Times New Roman" w:cs="Times New Roman"/>
          <w:sz w:val="24"/>
          <w:szCs w:val="24"/>
          <w:lang w:val="en-GB"/>
        </w:rPr>
        <w:t>the 8</w:t>
      </w:r>
      <w:r w:rsidR="00300F4E" w:rsidRPr="00A54950">
        <w:rPr>
          <w:rFonts w:ascii="Times New Roman" w:hAnsi="Times New Roman" w:cs="Times New Roman"/>
          <w:sz w:val="24"/>
          <w:szCs w:val="24"/>
          <w:vertAlign w:val="superscript"/>
          <w:lang w:val="en-GB"/>
        </w:rPr>
        <w:t>th</w:t>
      </w:r>
      <w:r w:rsidR="00300F4E" w:rsidRPr="00A54950">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 xml:space="preserve">student to complete chemistry studies at the University of Ljubljana. The diploma thesis, which he </w:t>
      </w:r>
      <w:r w:rsidR="00027A59" w:rsidRPr="00A54950">
        <w:rPr>
          <w:rFonts w:ascii="Times New Roman" w:hAnsi="Times New Roman" w:cs="Times New Roman"/>
          <w:sz w:val="24"/>
          <w:szCs w:val="24"/>
          <w:lang w:val="en-GB"/>
        </w:rPr>
        <w:t>completed</w:t>
      </w:r>
      <w:r w:rsidRPr="00A54950">
        <w:rPr>
          <w:rFonts w:ascii="Times New Roman" w:hAnsi="Times New Roman" w:cs="Times New Roman"/>
          <w:sz w:val="24"/>
          <w:szCs w:val="24"/>
          <w:lang w:val="en-GB"/>
        </w:rPr>
        <w:t xml:space="preserve"> under the mentorship of Maks Samec, dealt with the staining of starch with iodine</w:t>
      </w:r>
      <w:r w:rsidR="00F56BC0" w:rsidRPr="00F56BC0">
        <w:rPr>
          <w:rFonts w:ascii="Times New Roman" w:hAnsi="Times New Roman" w:cs="Times New Roman"/>
          <w:sz w:val="24"/>
          <w:szCs w:val="24"/>
          <w:vertAlign w:val="superscript"/>
          <w:lang w:val="en-GB"/>
        </w:rPr>
        <w:t>4</w:t>
      </w:r>
      <w:r w:rsidRPr="00A54950">
        <w:rPr>
          <w:rFonts w:ascii="Times New Roman" w:hAnsi="Times New Roman" w:cs="Times New Roman"/>
          <w:sz w:val="24"/>
          <w:szCs w:val="24"/>
          <w:lang w:val="en-GB"/>
        </w:rPr>
        <w:t>. The results of this work were published by M</w:t>
      </w:r>
      <w:r w:rsidR="005D311C" w:rsidRPr="00A54950">
        <w:rPr>
          <w:rFonts w:ascii="Times New Roman" w:hAnsi="Times New Roman" w:cs="Times New Roman"/>
          <w:sz w:val="24"/>
          <w:szCs w:val="24"/>
          <w:lang w:val="en-GB"/>
        </w:rPr>
        <w:t>aks</w:t>
      </w:r>
      <w:r w:rsidRPr="00A54950">
        <w:rPr>
          <w:rFonts w:ascii="Times New Roman" w:hAnsi="Times New Roman" w:cs="Times New Roman"/>
          <w:sz w:val="24"/>
          <w:szCs w:val="24"/>
          <w:lang w:val="en-GB"/>
        </w:rPr>
        <w:t xml:space="preserve"> Samec in Kolloidchemische Beihefte shortly afterwards</w:t>
      </w:r>
      <w:r w:rsidR="00467902" w:rsidRPr="00467902">
        <w:rPr>
          <w:rFonts w:ascii="Times New Roman" w:hAnsi="Times New Roman" w:cs="Times New Roman"/>
          <w:sz w:val="24"/>
          <w:szCs w:val="24"/>
          <w:vertAlign w:val="superscript"/>
          <w:lang w:val="en-GB"/>
        </w:rPr>
        <w:t>5</w:t>
      </w:r>
      <w:r w:rsidRPr="00A54950">
        <w:rPr>
          <w:rFonts w:ascii="Times New Roman" w:hAnsi="Times New Roman" w:cs="Times New Roman"/>
          <w:sz w:val="24"/>
          <w:szCs w:val="24"/>
          <w:lang w:val="en-GB"/>
        </w:rPr>
        <w:t>.</w:t>
      </w:r>
    </w:p>
    <w:p w14:paraId="22AA256D" w14:textId="0A749E0C" w:rsidR="005D311C" w:rsidRPr="00A54950" w:rsidRDefault="00F5009F"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1925/26 Richard Klemen attended a military school for reserve officers in Maribor</w:t>
      </w:r>
      <w:r w:rsidR="00300F4E" w:rsidRPr="00A54950">
        <w:rPr>
          <w:rFonts w:ascii="Times New Roman" w:hAnsi="Times New Roman" w:cs="Times New Roman"/>
          <w:sz w:val="24"/>
          <w:szCs w:val="24"/>
          <w:lang w:val="en-GB"/>
        </w:rPr>
        <w:t xml:space="preserve"> where he spent 8 months</w:t>
      </w:r>
      <w:r w:rsidRPr="00A54950">
        <w:rPr>
          <w:rFonts w:ascii="Times New Roman" w:hAnsi="Times New Roman" w:cs="Times New Roman"/>
          <w:sz w:val="24"/>
          <w:szCs w:val="24"/>
          <w:lang w:val="en-GB"/>
        </w:rPr>
        <w:t>.</w:t>
      </w:r>
      <w:r w:rsidR="00820097" w:rsidRPr="00A54950">
        <w:rPr>
          <w:rFonts w:ascii="Times New Roman" w:hAnsi="Times New Roman" w:cs="Times New Roman"/>
          <w:sz w:val="24"/>
          <w:szCs w:val="24"/>
          <w:lang w:val="en-GB"/>
        </w:rPr>
        <w:t xml:space="preserve"> After completion, he was ranked as second lieutenant in reserve pioneer troops.</w:t>
      </w:r>
      <w:r w:rsidRPr="00A54950">
        <w:rPr>
          <w:rFonts w:ascii="Times New Roman" w:hAnsi="Times New Roman" w:cs="Times New Roman"/>
          <w:sz w:val="24"/>
          <w:szCs w:val="24"/>
          <w:lang w:val="en-GB"/>
        </w:rPr>
        <w:t xml:space="preserve"> </w:t>
      </w:r>
      <w:r w:rsidR="00300F4E" w:rsidRPr="00A54950">
        <w:rPr>
          <w:rFonts w:ascii="Times New Roman" w:hAnsi="Times New Roman" w:cs="Times New Roman"/>
          <w:sz w:val="24"/>
          <w:szCs w:val="24"/>
          <w:lang w:val="en-GB"/>
        </w:rPr>
        <w:t>Immediately</w:t>
      </w:r>
      <w:r w:rsidRPr="00A54950">
        <w:rPr>
          <w:rFonts w:ascii="Times New Roman" w:hAnsi="Times New Roman" w:cs="Times New Roman"/>
          <w:sz w:val="24"/>
          <w:szCs w:val="24"/>
          <w:lang w:val="en-GB"/>
        </w:rPr>
        <w:t xml:space="preserve"> </w:t>
      </w:r>
      <w:r w:rsidR="00AA29EA" w:rsidRPr="00A54950">
        <w:rPr>
          <w:rFonts w:ascii="Times New Roman" w:hAnsi="Times New Roman" w:cs="Times New Roman"/>
          <w:sz w:val="24"/>
          <w:szCs w:val="24"/>
          <w:lang w:val="en-GB"/>
        </w:rPr>
        <w:t>therea</w:t>
      </w:r>
      <w:r w:rsidRPr="00A54950">
        <w:rPr>
          <w:rFonts w:ascii="Times New Roman" w:hAnsi="Times New Roman" w:cs="Times New Roman"/>
          <w:sz w:val="24"/>
          <w:szCs w:val="24"/>
          <w:lang w:val="en-GB"/>
        </w:rPr>
        <w:t>fter</w:t>
      </w:r>
      <w:r w:rsidR="00300F4E"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he returned to Ljubljana to join the group of M</w:t>
      </w:r>
      <w:r w:rsidR="00420D5E" w:rsidRPr="00A54950">
        <w:rPr>
          <w:rFonts w:ascii="Times New Roman" w:hAnsi="Times New Roman" w:cs="Times New Roman"/>
          <w:sz w:val="24"/>
          <w:szCs w:val="24"/>
          <w:lang w:val="en-GB"/>
        </w:rPr>
        <w:t>aks</w:t>
      </w:r>
      <w:r w:rsidRPr="00A54950">
        <w:rPr>
          <w:rFonts w:ascii="Times New Roman" w:hAnsi="Times New Roman" w:cs="Times New Roman"/>
          <w:sz w:val="24"/>
          <w:szCs w:val="24"/>
          <w:lang w:val="en-GB"/>
        </w:rPr>
        <w:t xml:space="preserve"> Samec at the University of Ljubljana as a research assistant, but only for a relatively short period</w:t>
      </w:r>
      <w:r w:rsidR="00467902">
        <w:rPr>
          <w:rFonts w:ascii="Times New Roman" w:hAnsi="Times New Roman" w:cs="Times New Roman"/>
          <w:sz w:val="24"/>
          <w:szCs w:val="24"/>
          <w:lang w:val="en-GB"/>
        </w:rPr>
        <w:t xml:space="preserve"> (1 July 19</w:t>
      </w:r>
      <w:r w:rsidR="00300F4E" w:rsidRPr="00A54950">
        <w:rPr>
          <w:rFonts w:ascii="Times New Roman" w:hAnsi="Times New Roman" w:cs="Times New Roman"/>
          <w:sz w:val="24"/>
          <w:szCs w:val="24"/>
          <w:lang w:val="en-GB"/>
        </w:rPr>
        <w:t>26 to 31 May 1927)</w:t>
      </w:r>
      <w:r w:rsidRPr="00A54950">
        <w:rPr>
          <w:rFonts w:ascii="Times New Roman" w:hAnsi="Times New Roman" w:cs="Times New Roman"/>
          <w:sz w:val="24"/>
          <w:szCs w:val="24"/>
          <w:lang w:val="en-GB"/>
        </w:rPr>
        <w:t>.</w:t>
      </w:r>
      <w:r w:rsidR="000B564B" w:rsidRPr="00A54950">
        <w:rPr>
          <w:rFonts w:ascii="Times New Roman" w:hAnsi="Times New Roman" w:cs="Times New Roman"/>
          <w:sz w:val="24"/>
          <w:szCs w:val="24"/>
          <w:lang w:val="en-GB"/>
        </w:rPr>
        <w:t xml:space="preserve"> This is </w:t>
      </w:r>
      <w:r w:rsidR="00300F4E" w:rsidRPr="00A54950">
        <w:rPr>
          <w:rFonts w:ascii="Times New Roman" w:hAnsi="Times New Roman" w:cs="Times New Roman"/>
          <w:sz w:val="24"/>
          <w:szCs w:val="24"/>
          <w:lang w:val="en-GB"/>
        </w:rPr>
        <w:t>certainly</w:t>
      </w:r>
      <w:r w:rsidR="000B564B" w:rsidRPr="00A54950">
        <w:rPr>
          <w:rFonts w:ascii="Times New Roman" w:hAnsi="Times New Roman" w:cs="Times New Roman"/>
          <w:sz w:val="24"/>
          <w:szCs w:val="24"/>
          <w:lang w:val="en-GB"/>
        </w:rPr>
        <w:t xml:space="preserve"> a consequence of the university's financial problems and years of discussions with the Belgrade administration about the need to maintain a technology-oriented faculty in Ljubljana</w:t>
      </w:r>
      <w:r w:rsidR="00467902" w:rsidRPr="00467902">
        <w:rPr>
          <w:rFonts w:ascii="Times New Roman" w:hAnsi="Times New Roman" w:cs="Times New Roman"/>
          <w:sz w:val="24"/>
          <w:szCs w:val="24"/>
          <w:vertAlign w:val="superscript"/>
          <w:lang w:val="en-GB"/>
        </w:rPr>
        <w:t>6</w:t>
      </w:r>
      <w:r w:rsidR="000B564B" w:rsidRPr="00A54950">
        <w:rPr>
          <w:rFonts w:ascii="Times New Roman" w:hAnsi="Times New Roman" w:cs="Times New Roman"/>
          <w:sz w:val="24"/>
          <w:szCs w:val="24"/>
          <w:lang w:val="en-GB"/>
        </w:rPr>
        <w:t>.</w:t>
      </w:r>
      <w:r w:rsidR="00300F4E" w:rsidRPr="00A54950">
        <w:rPr>
          <w:rFonts w:ascii="Times New Roman" w:hAnsi="Times New Roman" w:cs="Times New Roman"/>
          <w:sz w:val="24"/>
          <w:szCs w:val="24"/>
          <w:lang w:val="en-GB"/>
        </w:rPr>
        <w:t xml:space="preserve"> Namely, for the last two months at the university, he had to </w:t>
      </w:r>
      <w:r w:rsidR="00831DE3" w:rsidRPr="00A54950">
        <w:rPr>
          <w:rFonts w:ascii="Times New Roman" w:hAnsi="Times New Roman" w:cs="Times New Roman"/>
          <w:sz w:val="24"/>
          <w:szCs w:val="24"/>
          <w:lang w:val="en-GB"/>
        </w:rPr>
        <w:t>agree</w:t>
      </w:r>
      <w:r w:rsidR="00300F4E" w:rsidRPr="00A54950">
        <w:rPr>
          <w:rFonts w:ascii="Times New Roman" w:hAnsi="Times New Roman" w:cs="Times New Roman"/>
          <w:sz w:val="24"/>
          <w:szCs w:val="24"/>
          <w:lang w:val="en-GB"/>
        </w:rPr>
        <w:t xml:space="preserve"> to work as laboratory operator for a considerably lower salary. </w:t>
      </w:r>
      <w:r w:rsidR="000B564B" w:rsidRPr="00A54950">
        <w:rPr>
          <w:rFonts w:ascii="Times New Roman" w:hAnsi="Times New Roman" w:cs="Times New Roman"/>
          <w:sz w:val="24"/>
          <w:szCs w:val="24"/>
          <w:lang w:val="en-GB"/>
        </w:rPr>
        <w:t xml:space="preserve"> </w:t>
      </w:r>
    </w:p>
    <w:p w14:paraId="4CC43742" w14:textId="5FA02587" w:rsidR="000B564B" w:rsidRPr="00A54950" w:rsidRDefault="005D311C"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Richard Klemen appeared o</w:t>
      </w:r>
      <w:r w:rsidR="000B564B" w:rsidRPr="00A54950">
        <w:rPr>
          <w:rFonts w:ascii="Times New Roman" w:hAnsi="Times New Roman" w:cs="Times New Roman"/>
          <w:sz w:val="24"/>
          <w:szCs w:val="24"/>
          <w:lang w:val="en-GB"/>
        </w:rPr>
        <w:t>n the list of members of the newly-established Yugoslav Chemical Society</w:t>
      </w:r>
      <w:r w:rsidR="00467902" w:rsidRPr="00467902">
        <w:rPr>
          <w:rFonts w:ascii="Times New Roman" w:hAnsi="Times New Roman" w:cs="Times New Roman"/>
          <w:sz w:val="24"/>
          <w:szCs w:val="24"/>
          <w:vertAlign w:val="superscript"/>
          <w:lang w:val="en-GB"/>
        </w:rPr>
        <w:t>7</w:t>
      </w:r>
      <w:r w:rsidR="000B564B" w:rsidRPr="00A54950">
        <w:rPr>
          <w:rFonts w:ascii="Times New Roman" w:hAnsi="Times New Roman" w:cs="Times New Roman"/>
          <w:sz w:val="24"/>
          <w:szCs w:val="24"/>
          <w:lang w:val="en-GB"/>
        </w:rPr>
        <w:t>, with his home address Črmošnjice near Semič, Dolenjska region, not the university address as would be expected for a faculty member. In the years 1927-29 Klemen worked as an expert in a sugar factory in North Croatia. In the first edition of the Index Biologorum almanac</w:t>
      </w:r>
      <w:r w:rsidR="0068322E" w:rsidRPr="0068322E">
        <w:rPr>
          <w:rFonts w:ascii="Times New Roman" w:hAnsi="Times New Roman" w:cs="Times New Roman"/>
          <w:sz w:val="24"/>
          <w:szCs w:val="24"/>
          <w:vertAlign w:val="superscript"/>
          <w:lang w:val="en-GB"/>
        </w:rPr>
        <w:t>8</w:t>
      </w:r>
      <w:r w:rsidR="000B564B" w:rsidRPr="00A54950">
        <w:rPr>
          <w:rFonts w:ascii="Times New Roman" w:hAnsi="Times New Roman" w:cs="Times New Roman"/>
          <w:sz w:val="24"/>
          <w:szCs w:val="24"/>
          <w:lang w:val="en-GB"/>
        </w:rPr>
        <w:t>, Richard Klemen was listed as an assistant to Professor Samec at the UL Institute of Chemistry, working in the field of physical chemistry, but this probably refl</w:t>
      </w:r>
      <w:r w:rsidR="002C0B6B" w:rsidRPr="00A54950">
        <w:rPr>
          <w:rFonts w:ascii="Times New Roman" w:hAnsi="Times New Roman" w:cs="Times New Roman"/>
          <w:sz w:val="24"/>
          <w:szCs w:val="24"/>
          <w:lang w:val="en-GB"/>
        </w:rPr>
        <w:t xml:space="preserve">ected his status in </w:t>
      </w:r>
      <w:r w:rsidR="00027A59" w:rsidRPr="00A54950">
        <w:rPr>
          <w:rFonts w:ascii="Times New Roman" w:hAnsi="Times New Roman" w:cs="Times New Roman"/>
          <w:sz w:val="24"/>
          <w:szCs w:val="24"/>
          <w:lang w:val="en-GB"/>
        </w:rPr>
        <w:t>mid-</w:t>
      </w:r>
      <w:r w:rsidR="002C0B6B" w:rsidRPr="00A54950">
        <w:rPr>
          <w:rFonts w:ascii="Times New Roman" w:hAnsi="Times New Roman" w:cs="Times New Roman"/>
          <w:sz w:val="24"/>
          <w:szCs w:val="24"/>
          <w:lang w:val="en-GB"/>
        </w:rPr>
        <w:t>1927.</w:t>
      </w:r>
    </w:p>
    <w:p w14:paraId="2B87DA97" w14:textId="77777777" w:rsidR="000B564B" w:rsidRPr="00A54950" w:rsidRDefault="000B564B" w:rsidP="007E3634">
      <w:pPr>
        <w:spacing w:after="0" w:line="360" w:lineRule="auto"/>
        <w:jc w:val="both"/>
        <w:rPr>
          <w:rFonts w:ascii="Times New Roman" w:hAnsi="Times New Roman" w:cs="Times New Roman"/>
          <w:b/>
          <w:sz w:val="24"/>
          <w:szCs w:val="24"/>
          <w:lang w:val="en-GB"/>
        </w:rPr>
      </w:pPr>
    </w:p>
    <w:p w14:paraId="7DB400C4" w14:textId="418CE5EB" w:rsidR="000B564B" w:rsidRPr="00A54950" w:rsidRDefault="000D52E6" w:rsidP="007E363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007E3634">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0B564B" w:rsidRPr="00A54950">
        <w:rPr>
          <w:rFonts w:ascii="Times New Roman" w:hAnsi="Times New Roman" w:cs="Times New Roman"/>
          <w:b/>
          <w:sz w:val="24"/>
          <w:szCs w:val="24"/>
          <w:lang w:val="en-GB"/>
        </w:rPr>
        <w:t>Klemen's connection to agrochemistry</w:t>
      </w:r>
    </w:p>
    <w:p w14:paraId="7D8E6A57" w14:textId="1A067E66" w:rsidR="000B564B" w:rsidRPr="00A54950" w:rsidRDefault="000B564B"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A part of the Klemen family lived in Gonobitz (after 1918: Konjice, today Slovenske Konjice) in northern Slovenia, where Richard's uncle Ferdinand was town </w:t>
      </w:r>
      <w:r w:rsidR="00AD391A" w:rsidRPr="00A54950">
        <w:rPr>
          <w:rFonts w:ascii="Times New Roman" w:hAnsi="Times New Roman" w:cs="Times New Roman"/>
          <w:sz w:val="24"/>
          <w:szCs w:val="24"/>
          <w:lang w:val="en-GB"/>
        </w:rPr>
        <w:t>councillor</w:t>
      </w:r>
      <w:r w:rsidRPr="00A54950">
        <w:rPr>
          <w:rFonts w:ascii="Times New Roman" w:hAnsi="Times New Roman" w:cs="Times New Roman"/>
          <w:sz w:val="24"/>
          <w:szCs w:val="24"/>
          <w:lang w:val="en-GB"/>
        </w:rPr>
        <w:t>, deputy mayor and mayor in several mandates. He was one of the pro-German local politicians</w:t>
      </w:r>
      <w:r w:rsidR="0068322E" w:rsidRPr="0068322E">
        <w:rPr>
          <w:rFonts w:ascii="Times New Roman" w:hAnsi="Times New Roman" w:cs="Times New Roman"/>
          <w:sz w:val="24"/>
          <w:szCs w:val="24"/>
          <w:vertAlign w:val="superscript"/>
          <w:lang w:val="en-GB"/>
        </w:rPr>
        <w:t>9</w:t>
      </w:r>
      <w:r w:rsidRPr="00A54950">
        <w:rPr>
          <w:rFonts w:ascii="Times New Roman" w:hAnsi="Times New Roman" w:cs="Times New Roman"/>
          <w:sz w:val="24"/>
          <w:szCs w:val="24"/>
          <w:lang w:val="en-GB"/>
        </w:rPr>
        <w:t xml:space="preserve">. Richard was very close to his uncle Ferdinand and they visited regularly. In addition, Richard's parents bought a considerable plot of land with vines in a place named Škalce not far from the town of Gonobitz as early as 1900. Apparently the funds for the purchase of vineyards came from wood </w:t>
      </w:r>
      <w:r w:rsidRPr="00A54950">
        <w:rPr>
          <w:rFonts w:ascii="Times New Roman" w:hAnsi="Times New Roman" w:cs="Times New Roman"/>
          <w:sz w:val="24"/>
          <w:szCs w:val="24"/>
          <w:lang w:val="en-GB"/>
        </w:rPr>
        <w:lastRenderedPageBreak/>
        <w:t>sold from forests in South Slovenia that were premarital assets of Richard's mother Mar</w:t>
      </w:r>
      <w:r w:rsidR="00AA29EA" w:rsidRPr="00A54950">
        <w:rPr>
          <w:rFonts w:ascii="Times New Roman" w:hAnsi="Times New Roman" w:cs="Times New Roman"/>
          <w:sz w:val="24"/>
          <w:szCs w:val="24"/>
          <w:lang w:val="en-GB"/>
        </w:rPr>
        <w:t>ia</w:t>
      </w:r>
      <w:r w:rsidRPr="00A54950">
        <w:rPr>
          <w:rFonts w:ascii="Times New Roman" w:hAnsi="Times New Roman" w:cs="Times New Roman"/>
          <w:sz w:val="24"/>
          <w:szCs w:val="24"/>
          <w:lang w:val="en-GB"/>
        </w:rPr>
        <w:t>. They still owned a farm in Tschermoschnitz and a vineyard in the Bela Krajina region, and Richard's father Franz was a merchant who, anecdotally, represented the Bavarian coffee substitute factory Kathreiner in the Duchy of Carniola, so that the family could be regarded as well-off</w:t>
      </w:r>
      <w:r w:rsidR="002C0B6B" w:rsidRPr="00A54950">
        <w:rPr>
          <w:rFonts w:ascii="Times New Roman" w:hAnsi="Times New Roman" w:cs="Times New Roman"/>
          <w:sz w:val="24"/>
          <w:szCs w:val="24"/>
          <w:lang w:val="en-GB"/>
        </w:rPr>
        <w:t xml:space="preserve"> (Ulrich Klemen, personal communication)</w:t>
      </w:r>
      <w:r w:rsidRPr="00A54950">
        <w:rPr>
          <w:rFonts w:ascii="Times New Roman" w:hAnsi="Times New Roman" w:cs="Times New Roman"/>
          <w:sz w:val="24"/>
          <w:szCs w:val="24"/>
          <w:lang w:val="en-GB"/>
        </w:rPr>
        <w:t>.</w:t>
      </w:r>
    </w:p>
    <w:p w14:paraId="5B9297A5" w14:textId="1F9927DB" w:rsidR="000B564B" w:rsidRPr="00A54950" w:rsidRDefault="000B564B"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The connection to family and land in Gonobitz could be the reason Richard was attracted to agriculture. His </w:t>
      </w:r>
      <w:r w:rsidR="00AA29EA" w:rsidRPr="00A54950">
        <w:rPr>
          <w:rFonts w:ascii="Times New Roman" w:hAnsi="Times New Roman" w:cs="Times New Roman"/>
          <w:sz w:val="24"/>
          <w:szCs w:val="24"/>
          <w:lang w:val="en-GB"/>
        </w:rPr>
        <w:t>stage</w:t>
      </w:r>
      <w:r w:rsidRPr="00A54950">
        <w:rPr>
          <w:rFonts w:ascii="Times New Roman" w:hAnsi="Times New Roman" w:cs="Times New Roman"/>
          <w:sz w:val="24"/>
          <w:szCs w:val="24"/>
          <w:lang w:val="en-GB"/>
        </w:rPr>
        <w:t xml:space="preserve"> in the state sugar factory </w:t>
      </w:r>
      <w:r w:rsidR="00AA29EA" w:rsidRPr="00A54950">
        <w:rPr>
          <w:rFonts w:ascii="Times New Roman" w:hAnsi="Times New Roman" w:cs="Times New Roman"/>
          <w:sz w:val="24"/>
          <w:szCs w:val="24"/>
          <w:lang w:val="en-GB"/>
        </w:rPr>
        <w:t xml:space="preserve">in </w:t>
      </w:r>
      <w:r w:rsidRPr="00A54950">
        <w:rPr>
          <w:rFonts w:ascii="Times New Roman" w:hAnsi="Times New Roman" w:cs="Times New Roman"/>
          <w:sz w:val="24"/>
          <w:szCs w:val="24"/>
          <w:lang w:val="en-GB"/>
        </w:rPr>
        <w:t>Beli Manastir</w:t>
      </w:r>
      <w:r w:rsidR="00831DE3" w:rsidRPr="00A54950">
        <w:rPr>
          <w:rFonts w:ascii="Times New Roman" w:hAnsi="Times New Roman" w:cs="Times New Roman"/>
          <w:sz w:val="24"/>
          <w:szCs w:val="24"/>
          <w:lang w:val="en-GB"/>
        </w:rPr>
        <w:t xml:space="preserve"> (September 1927 to January 1929)</w:t>
      </w:r>
      <w:r w:rsidRPr="00A54950">
        <w:rPr>
          <w:rFonts w:ascii="Times New Roman" w:hAnsi="Times New Roman" w:cs="Times New Roman"/>
          <w:sz w:val="24"/>
          <w:szCs w:val="24"/>
          <w:lang w:val="en-GB"/>
        </w:rPr>
        <w:t xml:space="preserve"> was the first obvious step in this direction, followed by employment (</w:t>
      </w:r>
      <w:r w:rsidR="00E81651" w:rsidRPr="00A54950">
        <w:rPr>
          <w:rFonts w:ascii="Times New Roman" w:hAnsi="Times New Roman" w:cs="Times New Roman"/>
          <w:sz w:val="24"/>
          <w:szCs w:val="24"/>
          <w:lang w:val="en-GB"/>
        </w:rPr>
        <w:t xml:space="preserve">in </w:t>
      </w:r>
      <w:r w:rsidRPr="00A54950">
        <w:rPr>
          <w:rFonts w:ascii="Times New Roman" w:hAnsi="Times New Roman" w:cs="Times New Roman"/>
          <w:sz w:val="24"/>
          <w:szCs w:val="24"/>
          <w:lang w:val="en-GB"/>
        </w:rPr>
        <w:t>1929) at the agricultural experimental and control station in Maribor (Slov.: Laboratorij državne poskusne in kontr</w:t>
      </w:r>
      <w:r w:rsidR="002C0B6B" w:rsidRPr="00A54950">
        <w:rPr>
          <w:rFonts w:ascii="Times New Roman" w:hAnsi="Times New Roman" w:cs="Times New Roman"/>
          <w:sz w:val="24"/>
          <w:szCs w:val="24"/>
          <w:lang w:val="en-GB"/>
        </w:rPr>
        <w:t>olne postaje v Mariboru)</w:t>
      </w:r>
      <w:r w:rsidR="00E81651" w:rsidRPr="00A54950">
        <w:rPr>
          <w:rFonts w:ascii="Times New Roman" w:hAnsi="Times New Roman" w:cs="Times New Roman"/>
          <w:sz w:val="24"/>
          <w:szCs w:val="24"/>
          <w:lang w:val="en-GB"/>
        </w:rPr>
        <w:t xml:space="preserve"> where he held an assistant position</w:t>
      </w:r>
      <w:r w:rsidR="002C0B6B" w:rsidRPr="00A54950">
        <w:rPr>
          <w:rFonts w:ascii="Times New Roman" w:hAnsi="Times New Roman" w:cs="Times New Roman"/>
          <w:sz w:val="24"/>
          <w:szCs w:val="24"/>
          <w:lang w:val="en-GB"/>
        </w:rPr>
        <w:t>.</w:t>
      </w:r>
      <w:r w:rsidR="00E81651" w:rsidRPr="00A54950">
        <w:rPr>
          <w:rFonts w:ascii="Times New Roman" w:hAnsi="Times New Roman" w:cs="Times New Roman"/>
          <w:sz w:val="24"/>
          <w:szCs w:val="24"/>
          <w:lang w:val="en-GB"/>
        </w:rPr>
        <w:t xml:space="preserve"> It was during his Maribor stage that he was also adjunct professor (Slov.: pomožni učitelj) of chemistry with agricultural chemistry</w:t>
      </w:r>
      <w:r w:rsidR="0068322E" w:rsidRPr="0068322E">
        <w:rPr>
          <w:rFonts w:ascii="Times New Roman" w:hAnsi="Times New Roman" w:cs="Times New Roman"/>
          <w:sz w:val="24"/>
          <w:szCs w:val="24"/>
          <w:vertAlign w:val="superscript"/>
          <w:lang w:val="en-GB"/>
        </w:rPr>
        <w:t>10</w:t>
      </w:r>
      <w:r w:rsidR="00E81651" w:rsidRPr="00A54950">
        <w:rPr>
          <w:rFonts w:ascii="Times New Roman" w:hAnsi="Times New Roman" w:cs="Times New Roman"/>
          <w:sz w:val="24"/>
          <w:szCs w:val="24"/>
          <w:lang w:val="en-GB"/>
        </w:rPr>
        <w:t xml:space="preserve"> </w:t>
      </w:r>
      <w:r w:rsidR="00EF3932" w:rsidRPr="00A54950">
        <w:rPr>
          <w:rFonts w:ascii="Times New Roman" w:hAnsi="Times New Roman" w:cs="Times New Roman"/>
          <w:sz w:val="24"/>
          <w:szCs w:val="24"/>
          <w:lang w:val="en-GB"/>
        </w:rPr>
        <w:t>at the w</w:t>
      </w:r>
      <w:r w:rsidR="00831DE3" w:rsidRPr="00A54950">
        <w:rPr>
          <w:rFonts w:ascii="Times New Roman" w:hAnsi="Times New Roman" w:cs="Times New Roman"/>
          <w:sz w:val="24"/>
          <w:szCs w:val="24"/>
          <w:lang w:val="en-GB"/>
        </w:rPr>
        <w:t xml:space="preserve">inemaking and fruit-growing </w:t>
      </w:r>
      <w:r w:rsidR="00EF3932" w:rsidRPr="00A54950">
        <w:rPr>
          <w:rFonts w:ascii="Times New Roman" w:hAnsi="Times New Roman" w:cs="Times New Roman"/>
          <w:sz w:val="24"/>
          <w:szCs w:val="24"/>
          <w:lang w:val="en-GB"/>
        </w:rPr>
        <w:t xml:space="preserve">secondary </w:t>
      </w:r>
      <w:r w:rsidR="00831DE3" w:rsidRPr="00A54950">
        <w:rPr>
          <w:rFonts w:ascii="Times New Roman" w:hAnsi="Times New Roman" w:cs="Times New Roman"/>
          <w:sz w:val="24"/>
          <w:szCs w:val="24"/>
          <w:lang w:val="en-GB"/>
        </w:rPr>
        <w:t>school</w:t>
      </w:r>
      <w:r w:rsidR="00EF3932" w:rsidRPr="00A54950">
        <w:rPr>
          <w:rFonts w:ascii="Times New Roman" w:hAnsi="Times New Roman" w:cs="Times New Roman"/>
          <w:sz w:val="24"/>
          <w:szCs w:val="24"/>
          <w:lang w:val="en-GB"/>
        </w:rPr>
        <w:t xml:space="preserve"> (Slov.: Vinarska in sadjarska šola v Mariboru)</w:t>
      </w:r>
      <w:r w:rsidR="00E81651" w:rsidRPr="00A54950">
        <w:rPr>
          <w:rFonts w:ascii="Times New Roman" w:hAnsi="Times New Roman" w:cs="Times New Roman"/>
          <w:sz w:val="24"/>
          <w:szCs w:val="24"/>
          <w:lang w:val="en-GB"/>
        </w:rPr>
        <w:t xml:space="preserve">. </w:t>
      </w:r>
    </w:p>
    <w:p w14:paraId="21D08184" w14:textId="7C89F5EE" w:rsidR="000B564B" w:rsidRPr="00A54950" w:rsidRDefault="000B564B"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addition to the routine work in the agricultural station, Klemen was also interested in the basic and applied chemistry. In 1930 his first professional article appeared in the Austrian journal Das Weinland. The subject of the article</w:t>
      </w:r>
      <w:r w:rsidR="0068322E" w:rsidRPr="0068322E">
        <w:rPr>
          <w:rFonts w:ascii="Times New Roman" w:hAnsi="Times New Roman" w:cs="Times New Roman"/>
          <w:sz w:val="24"/>
          <w:szCs w:val="24"/>
          <w:vertAlign w:val="superscript"/>
          <w:lang w:val="en-GB"/>
        </w:rPr>
        <w:t>11</w:t>
      </w:r>
      <w:r w:rsidRPr="00A54950">
        <w:rPr>
          <w:rFonts w:ascii="Times New Roman" w:hAnsi="Times New Roman" w:cs="Times New Roman"/>
          <w:sz w:val="24"/>
          <w:szCs w:val="24"/>
          <w:lang w:val="en-GB"/>
        </w:rPr>
        <w:t xml:space="preserve"> was a comparative chemical analysis of the leaves of selected grape varieties. His work mainly referred to some earlier publications by German and French authors who suggested that the nutritional status of vines could be determined quantitatively by chemical analysis of individual leaves. Klemen has improved this approach by combining three leaves per vine and determining the average values for the chemical composition. Soil samples were </w:t>
      </w:r>
      <w:r w:rsidR="005F7BCB" w:rsidRPr="00A54950">
        <w:rPr>
          <w:rFonts w:ascii="Times New Roman" w:hAnsi="Times New Roman" w:cs="Times New Roman"/>
          <w:sz w:val="24"/>
          <w:szCs w:val="24"/>
          <w:lang w:val="en-GB"/>
        </w:rPr>
        <w:t>analysed</w:t>
      </w:r>
      <w:r w:rsidRPr="00A54950">
        <w:rPr>
          <w:rFonts w:ascii="Times New Roman" w:hAnsi="Times New Roman" w:cs="Times New Roman"/>
          <w:sz w:val="24"/>
          <w:szCs w:val="24"/>
          <w:lang w:val="en-GB"/>
        </w:rPr>
        <w:t xml:space="preserve"> for comparison. Klemen discovered no obvious difference between well</w:t>
      </w:r>
      <w:r w:rsidR="002C0B6B"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and poorly</w:t>
      </w:r>
      <w:r w:rsidR="002C0B6B"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fed vines from the Maribor and Konjice vineyards</w:t>
      </w:r>
      <w:r w:rsidR="005F7BCB" w:rsidRPr="00A54950">
        <w:rPr>
          <w:rFonts w:ascii="Times New Roman" w:hAnsi="Times New Roman" w:cs="Times New Roman"/>
          <w:sz w:val="24"/>
          <w:szCs w:val="24"/>
          <w:lang w:val="en-GB"/>
        </w:rPr>
        <w:t>, respectively</w:t>
      </w:r>
      <w:r w:rsidRPr="00A54950">
        <w:rPr>
          <w:rFonts w:ascii="Times New Roman" w:hAnsi="Times New Roman" w:cs="Times New Roman"/>
          <w:sz w:val="24"/>
          <w:szCs w:val="24"/>
          <w:lang w:val="en-GB"/>
        </w:rPr>
        <w:t>. The elemental analysis of the vine leaves did not seem to be prognostic for the condition of the vines, and the analysis of the soil could indicate the condition of the vines</w:t>
      </w:r>
      <w:r w:rsidR="005F7BCB" w:rsidRPr="00A54950">
        <w:rPr>
          <w:rFonts w:ascii="Times New Roman" w:hAnsi="Times New Roman" w:cs="Times New Roman"/>
          <w:sz w:val="24"/>
          <w:szCs w:val="24"/>
          <w:lang w:val="en-GB"/>
        </w:rPr>
        <w:t xml:space="preserve"> much better</w:t>
      </w:r>
      <w:r w:rsidRPr="00A54950">
        <w:rPr>
          <w:rFonts w:ascii="Times New Roman" w:hAnsi="Times New Roman" w:cs="Times New Roman"/>
          <w:sz w:val="24"/>
          <w:szCs w:val="24"/>
          <w:lang w:val="en-GB"/>
        </w:rPr>
        <w:t>.</w:t>
      </w:r>
    </w:p>
    <w:p w14:paraId="57055FFF" w14:textId="77777777" w:rsidR="000B564B" w:rsidRPr="00A54950" w:rsidRDefault="000B564B" w:rsidP="007E3634">
      <w:pPr>
        <w:spacing w:after="0" w:line="360" w:lineRule="auto"/>
        <w:jc w:val="both"/>
        <w:rPr>
          <w:rFonts w:ascii="Times New Roman" w:hAnsi="Times New Roman" w:cs="Times New Roman"/>
          <w:sz w:val="24"/>
          <w:szCs w:val="24"/>
          <w:lang w:val="en-GB"/>
        </w:rPr>
      </w:pPr>
    </w:p>
    <w:p w14:paraId="04409893" w14:textId="18BFA373" w:rsidR="000B564B" w:rsidRPr="00A54950" w:rsidRDefault="000D52E6" w:rsidP="007E363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w:t>
      </w:r>
      <w:r w:rsidR="007E3634">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095671" w:rsidRPr="00A54950">
        <w:rPr>
          <w:rFonts w:ascii="Times New Roman" w:hAnsi="Times New Roman" w:cs="Times New Roman"/>
          <w:b/>
          <w:sz w:val="24"/>
          <w:szCs w:val="24"/>
          <w:lang w:val="en-GB"/>
        </w:rPr>
        <w:t>Doctorate and h</w:t>
      </w:r>
      <w:r w:rsidR="000B564B" w:rsidRPr="00A54950">
        <w:rPr>
          <w:rFonts w:ascii="Times New Roman" w:hAnsi="Times New Roman" w:cs="Times New Roman"/>
          <w:b/>
          <w:sz w:val="24"/>
          <w:szCs w:val="24"/>
          <w:lang w:val="en-GB"/>
        </w:rPr>
        <w:t>abilitation</w:t>
      </w:r>
    </w:p>
    <w:p w14:paraId="3D29F833" w14:textId="6A96C9DB" w:rsidR="000B564B" w:rsidRPr="00A54950" w:rsidRDefault="000B564B"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After years of financial crisis and the uncertainty to keep the </w:t>
      </w:r>
      <w:r w:rsidR="005F7BCB" w:rsidRPr="00A54950">
        <w:rPr>
          <w:rFonts w:ascii="Times New Roman" w:hAnsi="Times New Roman" w:cs="Times New Roman"/>
          <w:sz w:val="24"/>
          <w:szCs w:val="24"/>
          <w:lang w:val="en-GB"/>
        </w:rPr>
        <w:t>F</w:t>
      </w:r>
      <w:r w:rsidRPr="00A54950">
        <w:rPr>
          <w:rFonts w:ascii="Times New Roman" w:hAnsi="Times New Roman" w:cs="Times New Roman"/>
          <w:sz w:val="24"/>
          <w:szCs w:val="24"/>
          <w:lang w:val="en-GB"/>
        </w:rPr>
        <w:t>aculty</w:t>
      </w:r>
      <w:r w:rsidR="005F7BCB" w:rsidRPr="00A54950">
        <w:rPr>
          <w:rFonts w:ascii="Times New Roman" w:hAnsi="Times New Roman" w:cs="Times New Roman"/>
          <w:sz w:val="24"/>
          <w:szCs w:val="24"/>
          <w:lang w:val="en-GB"/>
        </w:rPr>
        <w:t xml:space="preserve"> of</w:t>
      </w:r>
      <w:r w:rsidRPr="00A54950">
        <w:rPr>
          <w:rFonts w:ascii="Times New Roman" w:hAnsi="Times New Roman" w:cs="Times New Roman"/>
          <w:sz w:val="24"/>
          <w:szCs w:val="24"/>
          <w:lang w:val="en-GB"/>
        </w:rPr>
        <w:t xml:space="preserve"> Technical Sciences as a constitutive part of the University of Ljubljana, a new law on universities was passed in 1930, according to which all faculties at the th</w:t>
      </w:r>
      <w:r w:rsidR="00AD391A" w:rsidRPr="00A54950">
        <w:rPr>
          <w:rFonts w:ascii="Times New Roman" w:hAnsi="Times New Roman" w:cs="Times New Roman"/>
          <w:sz w:val="24"/>
          <w:szCs w:val="24"/>
          <w:lang w:val="en-GB"/>
        </w:rPr>
        <w:t>en renamed University King Alex</w:t>
      </w:r>
      <w:r w:rsidRPr="00A54950">
        <w:rPr>
          <w:rFonts w:ascii="Times New Roman" w:hAnsi="Times New Roman" w:cs="Times New Roman"/>
          <w:sz w:val="24"/>
          <w:szCs w:val="24"/>
          <w:lang w:val="en-GB"/>
        </w:rPr>
        <w:t>ander I in Ljubljana were retained</w:t>
      </w:r>
      <w:r w:rsidR="003D11B2" w:rsidRPr="003D11B2">
        <w:rPr>
          <w:rFonts w:ascii="Times New Roman" w:hAnsi="Times New Roman" w:cs="Times New Roman"/>
          <w:sz w:val="24"/>
          <w:szCs w:val="24"/>
          <w:vertAlign w:val="superscript"/>
          <w:lang w:val="en-GB"/>
        </w:rPr>
        <w:t>6</w:t>
      </w:r>
      <w:r w:rsidRPr="00A54950">
        <w:rPr>
          <w:rFonts w:ascii="Times New Roman" w:hAnsi="Times New Roman" w:cs="Times New Roman"/>
          <w:sz w:val="24"/>
          <w:szCs w:val="24"/>
          <w:lang w:val="en-GB"/>
        </w:rPr>
        <w:t>. This could be one of the reasons for Klemen’s return to the faculty</w:t>
      </w:r>
      <w:r w:rsidR="003D11B2">
        <w:rPr>
          <w:rFonts w:ascii="Times New Roman" w:hAnsi="Times New Roman" w:cs="Times New Roman"/>
          <w:sz w:val="24"/>
          <w:szCs w:val="24"/>
          <w:lang w:val="en-GB"/>
        </w:rPr>
        <w:t xml:space="preserve"> (Figure 1)</w:t>
      </w:r>
      <w:r w:rsidRPr="00A54950">
        <w:rPr>
          <w:rFonts w:ascii="Times New Roman" w:hAnsi="Times New Roman" w:cs="Times New Roman"/>
          <w:sz w:val="24"/>
          <w:szCs w:val="24"/>
          <w:lang w:val="en-GB"/>
        </w:rPr>
        <w:t>, where he worked as a teaching assistant between 1930 and 1933. His first research topic in Ljubljana had nothing to do with his other scientific activities. He worked with</w:t>
      </w:r>
      <w:r w:rsidR="002C0B6B" w:rsidRPr="00A54950">
        <w:rPr>
          <w:rFonts w:ascii="Times New Roman" w:hAnsi="Times New Roman" w:cs="Times New Roman"/>
          <w:sz w:val="24"/>
          <w:szCs w:val="24"/>
          <w:lang w:val="en-GB"/>
        </w:rPr>
        <w:t xml:space="preserve"> his colleague</w:t>
      </w:r>
      <w:r w:rsidRPr="00A54950">
        <w:rPr>
          <w:rFonts w:ascii="Times New Roman" w:hAnsi="Times New Roman" w:cs="Times New Roman"/>
          <w:sz w:val="24"/>
          <w:szCs w:val="24"/>
          <w:lang w:val="en-GB"/>
        </w:rPr>
        <w:t xml:space="preserve"> Janko Kavčič (a future professor of inorganic chemical technology) on a study of </w:t>
      </w:r>
      <w:r w:rsidRPr="00A54950">
        <w:rPr>
          <w:rFonts w:ascii="Times New Roman" w:hAnsi="Times New Roman" w:cs="Times New Roman"/>
          <w:sz w:val="24"/>
          <w:szCs w:val="24"/>
          <w:lang w:val="en-GB"/>
        </w:rPr>
        <w:lastRenderedPageBreak/>
        <w:t xml:space="preserve">coal from various </w:t>
      </w:r>
      <w:r w:rsidR="002C0B6B" w:rsidRPr="00A54950">
        <w:rPr>
          <w:rFonts w:ascii="Times New Roman" w:hAnsi="Times New Roman" w:cs="Times New Roman"/>
          <w:sz w:val="24"/>
          <w:szCs w:val="24"/>
          <w:lang w:val="en-GB"/>
        </w:rPr>
        <w:t xml:space="preserve">Slovenian </w:t>
      </w:r>
      <w:r w:rsidRPr="00A54950">
        <w:rPr>
          <w:rFonts w:ascii="Times New Roman" w:hAnsi="Times New Roman" w:cs="Times New Roman"/>
          <w:sz w:val="24"/>
          <w:szCs w:val="24"/>
          <w:lang w:val="en-GB"/>
        </w:rPr>
        <w:t>mines. The aim of this study was to determine which coal was best suited for heating in the so-called Celus heaters and what is the best practice for h</w:t>
      </w:r>
      <w:r w:rsidR="002C0B6B" w:rsidRPr="00A54950">
        <w:rPr>
          <w:rFonts w:ascii="Times New Roman" w:hAnsi="Times New Roman" w:cs="Times New Roman"/>
          <w:sz w:val="24"/>
          <w:szCs w:val="24"/>
          <w:lang w:val="en-GB"/>
        </w:rPr>
        <w:t>eating different types of coal</w:t>
      </w:r>
      <w:r w:rsidR="003D11B2" w:rsidRPr="003D11B2">
        <w:rPr>
          <w:rFonts w:ascii="Times New Roman" w:hAnsi="Times New Roman" w:cs="Times New Roman"/>
          <w:sz w:val="24"/>
          <w:szCs w:val="24"/>
          <w:vertAlign w:val="superscript"/>
          <w:lang w:val="en-GB"/>
        </w:rPr>
        <w:t>12</w:t>
      </w:r>
      <w:r w:rsidR="002C0B6B" w:rsidRPr="00A54950">
        <w:rPr>
          <w:rFonts w:ascii="Times New Roman" w:hAnsi="Times New Roman" w:cs="Times New Roman"/>
          <w:sz w:val="24"/>
          <w:szCs w:val="24"/>
          <w:lang w:val="en-GB"/>
        </w:rPr>
        <w:t>.</w:t>
      </w:r>
    </w:p>
    <w:p w14:paraId="0E238A3B" w14:textId="1B337BDF" w:rsidR="000B564B" w:rsidRPr="00A54950" w:rsidRDefault="000B564B"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Richard Klemen concluded </w:t>
      </w:r>
      <w:r w:rsidR="005F7BCB" w:rsidRPr="00A54950">
        <w:rPr>
          <w:rFonts w:ascii="Times New Roman" w:hAnsi="Times New Roman" w:cs="Times New Roman"/>
          <w:sz w:val="24"/>
          <w:szCs w:val="24"/>
          <w:lang w:val="en-GB"/>
        </w:rPr>
        <w:t xml:space="preserve">his doctoral studies </w:t>
      </w:r>
      <w:r w:rsidRPr="00A54950">
        <w:rPr>
          <w:rFonts w:ascii="Times New Roman" w:hAnsi="Times New Roman" w:cs="Times New Roman"/>
          <w:sz w:val="24"/>
          <w:szCs w:val="24"/>
          <w:lang w:val="en-GB"/>
        </w:rPr>
        <w:t xml:space="preserve">on 8 October 1931 with a dissertation on the characterisation of individual </w:t>
      </w:r>
      <w:r w:rsidR="005F7BCB" w:rsidRPr="00A54950">
        <w:rPr>
          <w:rFonts w:ascii="Times New Roman" w:hAnsi="Times New Roman" w:cs="Times New Roman"/>
          <w:sz w:val="24"/>
          <w:szCs w:val="24"/>
          <w:lang w:val="en-GB"/>
        </w:rPr>
        <w:t>starches</w:t>
      </w:r>
      <w:r w:rsidRPr="00A54950">
        <w:rPr>
          <w:rFonts w:ascii="Times New Roman" w:hAnsi="Times New Roman" w:cs="Times New Roman"/>
          <w:sz w:val="24"/>
          <w:szCs w:val="24"/>
          <w:lang w:val="en-GB"/>
        </w:rPr>
        <w:t xml:space="preserve"> in connection with their systematization into groups</w:t>
      </w:r>
      <w:r w:rsidR="003D11B2" w:rsidRPr="003D11B2">
        <w:rPr>
          <w:rFonts w:ascii="Times New Roman" w:hAnsi="Times New Roman" w:cs="Times New Roman"/>
          <w:sz w:val="24"/>
          <w:szCs w:val="24"/>
          <w:vertAlign w:val="superscript"/>
          <w:lang w:val="en-GB"/>
        </w:rPr>
        <w:t>13</w:t>
      </w:r>
      <w:r w:rsidRPr="00A54950">
        <w:rPr>
          <w:rFonts w:ascii="Times New Roman" w:hAnsi="Times New Roman" w:cs="Times New Roman"/>
          <w:sz w:val="24"/>
          <w:szCs w:val="24"/>
          <w:lang w:val="en-GB"/>
        </w:rPr>
        <w:t xml:space="preserve"> under the </w:t>
      </w:r>
      <w:r w:rsidR="005F7BCB" w:rsidRPr="00A54950">
        <w:rPr>
          <w:rFonts w:ascii="Times New Roman" w:hAnsi="Times New Roman" w:cs="Times New Roman"/>
          <w:sz w:val="24"/>
          <w:szCs w:val="24"/>
          <w:lang w:val="en-GB"/>
        </w:rPr>
        <w:t xml:space="preserve">mentorship </w:t>
      </w:r>
      <w:r w:rsidRPr="00A54950">
        <w:rPr>
          <w:rFonts w:ascii="Times New Roman" w:hAnsi="Times New Roman" w:cs="Times New Roman"/>
          <w:sz w:val="24"/>
          <w:szCs w:val="24"/>
          <w:lang w:val="en-GB"/>
        </w:rPr>
        <w:t>of Maks Samec. In the same year, Samec and Klemen published an article in the journal Kolloidchemische Beihefte in which they described properties of different starch types</w:t>
      </w:r>
      <w:r w:rsidR="003D11B2" w:rsidRPr="003D11B2">
        <w:rPr>
          <w:rFonts w:ascii="Times New Roman" w:hAnsi="Times New Roman" w:cs="Times New Roman"/>
          <w:sz w:val="24"/>
          <w:szCs w:val="24"/>
          <w:vertAlign w:val="superscript"/>
          <w:lang w:val="en-GB"/>
        </w:rPr>
        <w:t>14</w:t>
      </w:r>
      <w:r w:rsidRPr="00A54950">
        <w:rPr>
          <w:rFonts w:ascii="Times New Roman" w:hAnsi="Times New Roman" w:cs="Times New Roman"/>
          <w:sz w:val="24"/>
          <w:szCs w:val="24"/>
          <w:lang w:val="en-GB"/>
        </w:rPr>
        <w:t xml:space="preserve"> which obviously summarized the results of the doctoral thesis.</w:t>
      </w:r>
    </w:p>
    <w:p w14:paraId="28BCF2A9" w14:textId="11F06982" w:rsidR="00DF1B99" w:rsidRPr="00A54950" w:rsidRDefault="000B564B"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From May 1931 un</w:t>
      </w:r>
      <w:r w:rsidR="005F7BCB" w:rsidRPr="00A54950">
        <w:rPr>
          <w:rFonts w:ascii="Times New Roman" w:hAnsi="Times New Roman" w:cs="Times New Roman"/>
          <w:sz w:val="24"/>
          <w:szCs w:val="24"/>
          <w:lang w:val="en-GB"/>
        </w:rPr>
        <w:t xml:space="preserve">til June 1932 Richard Klemen </w:t>
      </w:r>
      <w:r w:rsidRPr="00A54950">
        <w:rPr>
          <w:rFonts w:ascii="Times New Roman" w:hAnsi="Times New Roman" w:cs="Times New Roman"/>
          <w:sz w:val="24"/>
          <w:szCs w:val="24"/>
          <w:lang w:val="en-GB"/>
        </w:rPr>
        <w:t xml:space="preserve">was a visiting scholar in Prague, Czechoslovakia, in the group of Ernst Waldschmidt-Leitz. He was a productive German enzymologist who graduated in Munich in 1920 under the </w:t>
      </w:r>
      <w:r w:rsidR="002C0B6B" w:rsidRPr="00A54950">
        <w:rPr>
          <w:rFonts w:ascii="Times New Roman" w:hAnsi="Times New Roman" w:cs="Times New Roman"/>
          <w:sz w:val="24"/>
          <w:szCs w:val="24"/>
          <w:lang w:val="en-GB"/>
        </w:rPr>
        <w:t>supervision</w:t>
      </w:r>
      <w:r w:rsidRPr="00A54950">
        <w:rPr>
          <w:rFonts w:ascii="Times New Roman" w:hAnsi="Times New Roman" w:cs="Times New Roman"/>
          <w:sz w:val="24"/>
          <w:szCs w:val="24"/>
          <w:lang w:val="en-GB"/>
        </w:rPr>
        <w:t xml:space="preserve"> of Richard Willstaetter (1917 Nobel Prize Laureate). Waldschmidt-Leitz</w:t>
      </w:r>
      <w:r w:rsidR="005F7BCB" w:rsidRPr="00A54950">
        <w:rPr>
          <w:rFonts w:ascii="Times New Roman" w:hAnsi="Times New Roman" w:cs="Times New Roman"/>
          <w:sz w:val="24"/>
          <w:szCs w:val="24"/>
          <w:lang w:val="en-GB"/>
        </w:rPr>
        <w:t xml:space="preserve"> </w:t>
      </w:r>
      <w:r w:rsidR="00DF1B99" w:rsidRPr="00A54950">
        <w:rPr>
          <w:rFonts w:ascii="Times New Roman" w:hAnsi="Times New Roman" w:cs="Times New Roman"/>
          <w:sz w:val="24"/>
          <w:szCs w:val="24"/>
          <w:lang w:val="en-GB"/>
        </w:rPr>
        <w:t>wrote a book</w:t>
      </w:r>
      <w:r w:rsidR="003D11B2" w:rsidRPr="003D11B2">
        <w:rPr>
          <w:rFonts w:ascii="Times New Roman" w:hAnsi="Times New Roman" w:cs="Times New Roman"/>
          <w:sz w:val="24"/>
          <w:szCs w:val="24"/>
          <w:vertAlign w:val="superscript"/>
          <w:lang w:val="en-GB"/>
        </w:rPr>
        <w:t>15</w:t>
      </w:r>
      <w:r w:rsidR="00DF1B99" w:rsidRPr="00A54950">
        <w:rPr>
          <w:rFonts w:ascii="Times New Roman" w:hAnsi="Times New Roman" w:cs="Times New Roman"/>
          <w:sz w:val="24"/>
          <w:szCs w:val="24"/>
          <w:lang w:val="en-GB"/>
        </w:rPr>
        <w:t xml:space="preserve"> on enzyme acti</w:t>
      </w:r>
      <w:r w:rsidR="005F7BCB" w:rsidRPr="00A54950">
        <w:rPr>
          <w:rFonts w:ascii="Times New Roman" w:hAnsi="Times New Roman" w:cs="Times New Roman"/>
          <w:sz w:val="24"/>
          <w:szCs w:val="24"/>
          <w:lang w:val="en-GB"/>
        </w:rPr>
        <w:t>vity</w:t>
      </w:r>
      <w:r w:rsidR="00DF1B99" w:rsidRPr="00A54950">
        <w:rPr>
          <w:rFonts w:ascii="Times New Roman" w:hAnsi="Times New Roman" w:cs="Times New Roman"/>
          <w:sz w:val="24"/>
          <w:szCs w:val="24"/>
          <w:lang w:val="en-GB"/>
        </w:rPr>
        <w:t xml:space="preserve"> and properties as early as 1926, which was one of the first </w:t>
      </w:r>
      <w:r w:rsidR="005F7BCB" w:rsidRPr="00A54950">
        <w:rPr>
          <w:rFonts w:ascii="Times New Roman" w:hAnsi="Times New Roman" w:cs="Times New Roman"/>
          <w:sz w:val="24"/>
          <w:szCs w:val="24"/>
          <w:lang w:val="en-GB"/>
        </w:rPr>
        <w:t xml:space="preserve">extensive </w:t>
      </w:r>
      <w:r w:rsidR="00DF1B99" w:rsidRPr="00A54950">
        <w:rPr>
          <w:rFonts w:ascii="Times New Roman" w:hAnsi="Times New Roman" w:cs="Times New Roman"/>
          <w:sz w:val="24"/>
          <w:szCs w:val="24"/>
          <w:lang w:val="en-GB"/>
        </w:rPr>
        <w:t>monographs on enzymes. In 1927 Waldschmidt-Leitz became head of the Institute of Biochemistry in the German Technical College (</w:t>
      </w:r>
      <w:r w:rsidR="002C0B6B" w:rsidRPr="00A54950">
        <w:rPr>
          <w:rFonts w:ascii="Times New Roman" w:hAnsi="Times New Roman" w:cs="Times New Roman"/>
          <w:sz w:val="24"/>
          <w:szCs w:val="24"/>
          <w:lang w:val="en-GB"/>
        </w:rPr>
        <w:t xml:space="preserve">Ger.: </w:t>
      </w:r>
      <w:r w:rsidR="00DF1B99" w:rsidRPr="00A54950">
        <w:rPr>
          <w:rFonts w:ascii="Times New Roman" w:hAnsi="Times New Roman" w:cs="Times New Roman"/>
          <w:sz w:val="24"/>
          <w:szCs w:val="24"/>
          <w:lang w:val="en-GB"/>
        </w:rPr>
        <w:t xml:space="preserve">Deutsche Technische Hochschule) in Prague where his research on various enzymes </w:t>
      </w:r>
      <w:r w:rsidR="002C0B6B" w:rsidRPr="00A54950">
        <w:rPr>
          <w:rFonts w:ascii="Times New Roman" w:hAnsi="Times New Roman" w:cs="Times New Roman"/>
          <w:sz w:val="24"/>
          <w:szCs w:val="24"/>
          <w:lang w:val="en-GB"/>
        </w:rPr>
        <w:t>and their substrates continued.</w:t>
      </w:r>
    </w:p>
    <w:p w14:paraId="73B61608" w14:textId="1F86764B" w:rsidR="00DF1B99" w:rsidRPr="00A54950" w:rsidRDefault="00DF1B99"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Ljubljana, Maks Samec</w:t>
      </w:r>
      <w:r w:rsidR="005F7BCB"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interest in enzymes may have increased as a result of working with Waldschmidt-Leitz, with whom he published the first paper on the enzymatic degradation of starch in 1931. In addition, colloid chemistry, which was at the forefront of chemical research in Ljubljana, was considered to be closely related to enzyme chemistry</w:t>
      </w:r>
      <w:r w:rsidR="00AF36FE" w:rsidRPr="00AF36FE">
        <w:rPr>
          <w:rFonts w:ascii="Times New Roman" w:hAnsi="Times New Roman" w:cs="Times New Roman"/>
          <w:sz w:val="24"/>
          <w:szCs w:val="24"/>
          <w:vertAlign w:val="superscript"/>
          <w:lang w:val="en-GB"/>
        </w:rPr>
        <w:t>16</w:t>
      </w:r>
      <w:r w:rsidRPr="00A54950">
        <w:rPr>
          <w:rFonts w:ascii="Times New Roman" w:hAnsi="Times New Roman" w:cs="Times New Roman"/>
          <w:sz w:val="24"/>
          <w:szCs w:val="24"/>
          <w:lang w:val="en-GB"/>
        </w:rPr>
        <w:t>. The fact that the 1929 Nobel Prize for chemistry was awarded to Arthur Harden and Hans von Euler-Chelpin for their investigations of fermentative enzymes could be important as well. On the part of UL, starch degradation by enzymes was first investigated by Zvonimir Čanić as part of his BEng degree</w:t>
      </w:r>
      <w:r w:rsidR="00AF36FE" w:rsidRPr="00AF36FE">
        <w:rPr>
          <w:rFonts w:ascii="Times New Roman" w:hAnsi="Times New Roman" w:cs="Times New Roman"/>
          <w:sz w:val="24"/>
          <w:szCs w:val="24"/>
          <w:vertAlign w:val="superscript"/>
          <w:lang w:val="en-GB"/>
        </w:rPr>
        <w:t>17</w:t>
      </w:r>
      <w:r w:rsidRPr="00A54950">
        <w:rPr>
          <w:rFonts w:ascii="Times New Roman" w:hAnsi="Times New Roman" w:cs="Times New Roman"/>
          <w:sz w:val="24"/>
          <w:szCs w:val="24"/>
          <w:lang w:val="en-GB"/>
        </w:rPr>
        <w:t>, for which the experiments were carried out in the Waldschmidt-Leitz laboratory in Prague. Next, Richard Klemen joined the Czech group to complete his postdoctoral training in enzymatic techniques. It is easy to see that one year in Prague paved Klemen's way to enzymes, which he studied over the next almost 10 years.</w:t>
      </w:r>
    </w:p>
    <w:p w14:paraId="2B782C8A" w14:textId="726247EB" w:rsidR="00DF1B99" w:rsidRPr="00A54950" w:rsidRDefault="00DF1B99"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On </w:t>
      </w:r>
      <w:r w:rsidR="001C46C2" w:rsidRPr="00A54950">
        <w:rPr>
          <w:rFonts w:ascii="Times New Roman" w:hAnsi="Times New Roman" w:cs="Times New Roman"/>
          <w:sz w:val="24"/>
          <w:szCs w:val="24"/>
          <w:lang w:val="en-GB"/>
        </w:rPr>
        <w:t>20 November 1931</w:t>
      </w:r>
      <w:r w:rsidR="001619EC">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 xml:space="preserve">Richard Klemen was appointed a Privatdozent </w:t>
      </w:r>
      <w:r w:rsidR="001C46C2" w:rsidRPr="00A54950">
        <w:rPr>
          <w:rFonts w:ascii="Times New Roman" w:hAnsi="Times New Roman" w:cs="Times New Roman"/>
          <w:sz w:val="24"/>
          <w:szCs w:val="24"/>
          <w:lang w:val="en-GB"/>
        </w:rPr>
        <w:t>for colloid chemistry and enzyme chemistry</w:t>
      </w:r>
      <w:r w:rsidR="00D91A8A">
        <w:rPr>
          <w:rFonts w:ascii="Times New Roman" w:hAnsi="Times New Roman" w:cs="Times New Roman"/>
          <w:sz w:val="24"/>
          <w:szCs w:val="24"/>
          <w:lang w:val="en-GB"/>
        </w:rPr>
        <w:t xml:space="preserve"> at</w:t>
      </w:r>
      <w:r w:rsidRPr="00A54950">
        <w:rPr>
          <w:rFonts w:ascii="Times New Roman" w:hAnsi="Times New Roman" w:cs="Times New Roman"/>
          <w:sz w:val="24"/>
          <w:szCs w:val="24"/>
          <w:lang w:val="en-GB"/>
        </w:rPr>
        <w:t xml:space="preserve"> the Faculty of Technical Sciences in Ljubljana</w:t>
      </w:r>
      <w:r w:rsidR="00E32474">
        <w:rPr>
          <w:rFonts w:ascii="Times New Roman" w:hAnsi="Times New Roman" w:cs="Times New Roman"/>
          <w:sz w:val="24"/>
          <w:szCs w:val="24"/>
          <w:lang w:val="en-GB"/>
        </w:rPr>
        <w:t xml:space="preserve"> (Fig. 2)</w:t>
      </w:r>
      <w:r w:rsidRPr="00A54950">
        <w:rPr>
          <w:rFonts w:ascii="Times New Roman" w:hAnsi="Times New Roman" w:cs="Times New Roman"/>
          <w:sz w:val="24"/>
          <w:szCs w:val="24"/>
          <w:lang w:val="en-GB"/>
        </w:rPr>
        <w:t>, and on 29 March 1933</w:t>
      </w:r>
      <w:r w:rsidR="00B20EA4" w:rsidRPr="00A54950">
        <w:rPr>
          <w:rFonts w:ascii="Times New Roman" w:hAnsi="Times New Roman" w:cs="Times New Roman"/>
          <w:sz w:val="24"/>
          <w:szCs w:val="24"/>
          <w:lang w:val="en-GB"/>
        </w:rPr>
        <w:t>, by a royal decree,</w:t>
      </w:r>
      <w:r w:rsidRPr="00A54950">
        <w:rPr>
          <w:rFonts w:ascii="Times New Roman" w:hAnsi="Times New Roman" w:cs="Times New Roman"/>
          <w:sz w:val="24"/>
          <w:szCs w:val="24"/>
          <w:lang w:val="en-GB"/>
        </w:rPr>
        <w:t xml:space="preserve"> a University Assistant Professor of </w:t>
      </w:r>
      <w:r w:rsidR="00B20EA4" w:rsidRPr="00A54950">
        <w:rPr>
          <w:rFonts w:ascii="Times New Roman" w:hAnsi="Times New Roman" w:cs="Times New Roman"/>
          <w:sz w:val="24"/>
          <w:szCs w:val="24"/>
          <w:lang w:val="en-GB"/>
        </w:rPr>
        <w:t>chemical technology.</w:t>
      </w:r>
      <w:r w:rsidR="001C46C2" w:rsidRPr="00A54950">
        <w:rPr>
          <w:rFonts w:ascii="Times New Roman" w:hAnsi="Times New Roman" w:cs="Times New Roman"/>
          <w:sz w:val="24"/>
          <w:szCs w:val="24"/>
          <w:lang w:val="en-GB"/>
        </w:rPr>
        <w:t xml:space="preserve"> </w:t>
      </w:r>
      <w:r w:rsidR="005F7BCB" w:rsidRPr="00A54950">
        <w:rPr>
          <w:rFonts w:ascii="Times New Roman" w:hAnsi="Times New Roman" w:cs="Times New Roman"/>
          <w:sz w:val="24"/>
          <w:szCs w:val="24"/>
          <w:lang w:val="en-GB"/>
        </w:rPr>
        <w:t>He appeared in 1934 in the c</w:t>
      </w:r>
      <w:r w:rsidRPr="00A54950">
        <w:rPr>
          <w:rFonts w:ascii="Times New Roman" w:hAnsi="Times New Roman" w:cs="Times New Roman"/>
          <w:sz w:val="24"/>
          <w:szCs w:val="24"/>
          <w:lang w:val="en-GB"/>
        </w:rPr>
        <w:t xml:space="preserve">ompendium on Education in the Drava Banate (Slov.: Dravska banovina; the administrative province of the Kingdom of Yugoslavia, to which Slovenia largely belonged between 1929 and 1941) as university assistant professor at the Faculty of Technical Sciences responsible for 'agricultural chemistry and work instructions in the analytical and </w:t>
      </w:r>
      <w:r w:rsidRPr="00A54950">
        <w:rPr>
          <w:rFonts w:ascii="Times New Roman" w:hAnsi="Times New Roman" w:cs="Times New Roman"/>
          <w:sz w:val="24"/>
          <w:szCs w:val="24"/>
          <w:lang w:val="en-GB"/>
        </w:rPr>
        <w:lastRenderedPageBreak/>
        <w:t>physical laboratory'</w:t>
      </w:r>
      <w:r w:rsidR="001619EC" w:rsidRPr="001619EC">
        <w:rPr>
          <w:rFonts w:ascii="Times New Roman" w:hAnsi="Times New Roman" w:cs="Times New Roman"/>
          <w:sz w:val="24"/>
          <w:szCs w:val="24"/>
          <w:vertAlign w:val="superscript"/>
          <w:lang w:val="en-GB"/>
        </w:rPr>
        <w:t>18</w:t>
      </w:r>
      <w:r w:rsidRPr="00A54950">
        <w:rPr>
          <w:rFonts w:ascii="Times New Roman" w:hAnsi="Times New Roman" w:cs="Times New Roman"/>
          <w:sz w:val="24"/>
          <w:szCs w:val="24"/>
          <w:lang w:val="en-GB"/>
        </w:rPr>
        <w:t xml:space="preserve">. It was not until 27 February 1936 that he was appointed </w:t>
      </w:r>
      <w:r w:rsidR="00B20EA4" w:rsidRPr="00A54950">
        <w:rPr>
          <w:rFonts w:ascii="Times New Roman" w:hAnsi="Times New Roman" w:cs="Times New Roman"/>
          <w:sz w:val="24"/>
          <w:szCs w:val="24"/>
          <w:lang w:val="en-GB"/>
        </w:rPr>
        <w:t>h</w:t>
      </w:r>
      <w:r w:rsidRPr="00A54950">
        <w:rPr>
          <w:rFonts w:ascii="Times New Roman" w:hAnsi="Times New Roman" w:cs="Times New Roman"/>
          <w:sz w:val="24"/>
          <w:szCs w:val="24"/>
          <w:lang w:val="en-GB"/>
        </w:rPr>
        <w:t xml:space="preserve">onorary </w:t>
      </w:r>
      <w:r w:rsidR="00B20EA4" w:rsidRPr="00A54950">
        <w:rPr>
          <w:rFonts w:ascii="Times New Roman" w:hAnsi="Times New Roman" w:cs="Times New Roman"/>
          <w:sz w:val="24"/>
          <w:szCs w:val="24"/>
          <w:lang w:val="en-GB"/>
        </w:rPr>
        <w:t>lecturer</w:t>
      </w:r>
      <w:r w:rsidRPr="00A54950">
        <w:rPr>
          <w:rFonts w:ascii="Times New Roman" w:hAnsi="Times New Roman" w:cs="Times New Roman"/>
          <w:sz w:val="24"/>
          <w:szCs w:val="24"/>
          <w:lang w:val="en-GB"/>
        </w:rPr>
        <w:t xml:space="preserve"> at the Faculty of Arts, although he held lectures and practical courses for students of this faculty since 1934.</w:t>
      </w:r>
    </w:p>
    <w:p w14:paraId="4A55732C" w14:textId="76A0DCEC" w:rsidR="00DF1B99" w:rsidRPr="00A54950" w:rsidRDefault="00DF1B99"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At first</w:t>
      </w:r>
      <w:r w:rsidR="005F7BCB"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Richard Klemen continued to supervise students who were completing their degrees under the mentorship of professor Maks Samec, but soon he took on some practical and his own theoretical courses. In Table 1, Klemen's tasks per semester are summarized for the period 1933 to 1942.</w:t>
      </w:r>
    </w:p>
    <w:p w14:paraId="798E4117" w14:textId="1091B3F5" w:rsidR="000D0637" w:rsidRPr="00A54950" w:rsidRDefault="00DF1B99" w:rsidP="007E3634">
      <w:pPr>
        <w:spacing w:after="0" w:line="360" w:lineRule="auto"/>
        <w:ind w:firstLine="426"/>
        <w:jc w:val="both"/>
        <w:rPr>
          <w:rFonts w:ascii="Times New Roman" w:hAnsi="Times New Roman" w:cs="Times New Roman"/>
          <w:sz w:val="24"/>
          <w:szCs w:val="24"/>
          <w:lang w:val="en-GB"/>
        </w:rPr>
        <w:sectPr w:rsidR="000D0637" w:rsidRPr="00A54950" w:rsidSect="00A54950">
          <w:type w:val="continuous"/>
          <w:pgSz w:w="11906" w:h="16838"/>
          <w:pgMar w:top="1418" w:right="1418" w:bottom="1418" w:left="1418" w:header="709" w:footer="709" w:gutter="0"/>
          <w:lnNumType w:countBy="1" w:restart="continuous"/>
          <w:cols w:space="708"/>
          <w:docGrid w:linePitch="360"/>
        </w:sectPr>
      </w:pPr>
      <w:r w:rsidRPr="00A54950">
        <w:rPr>
          <w:rFonts w:ascii="Times New Roman" w:hAnsi="Times New Roman" w:cs="Times New Roman"/>
          <w:sz w:val="24"/>
          <w:szCs w:val="24"/>
          <w:lang w:val="en-GB"/>
        </w:rPr>
        <w:t>Interestingly, Richard Klemen was leading several practical courses in the analytical laboratory, which was located in the premises of the 1</w:t>
      </w:r>
      <w:r w:rsidRPr="001619EC">
        <w:rPr>
          <w:rFonts w:ascii="Times New Roman" w:hAnsi="Times New Roman" w:cs="Times New Roman"/>
          <w:sz w:val="24"/>
          <w:szCs w:val="24"/>
          <w:vertAlign w:val="superscript"/>
          <w:lang w:val="en-GB"/>
        </w:rPr>
        <w:t>st</w:t>
      </w:r>
      <w:r w:rsidRPr="00A54950">
        <w:rPr>
          <w:rFonts w:ascii="Times New Roman" w:hAnsi="Times New Roman" w:cs="Times New Roman"/>
          <w:sz w:val="24"/>
          <w:szCs w:val="24"/>
          <w:lang w:val="en-GB"/>
        </w:rPr>
        <w:t xml:space="preserve"> State Real Gymnasium (essentially the same school he attended from the age of ten to eighteen), which housed several chemical laboratories that belonged to the Faculty of Technical Sciences in the basement. Faculty actually arranged laboratories in this building in the year Richard completed his secondary education, so that this might have played a role in the choice of chemistry studies.</w:t>
      </w:r>
      <w:r w:rsidR="00227B3B" w:rsidRPr="00A54950">
        <w:rPr>
          <w:rFonts w:ascii="Times New Roman" w:hAnsi="Times New Roman" w:cs="Times New Roman"/>
          <w:sz w:val="24"/>
          <w:szCs w:val="24"/>
          <w:lang w:val="en-GB"/>
        </w:rPr>
        <w:t xml:space="preserve"> </w:t>
      </w:r>
    </w:p>
    <w:p w14:paraId="1D65B281" w14:textId="62A3CA58" w:rsidR="000D0637" w:rsidRPr="00A54950" w:rsidRDefault="00DF1B99" w:rsidP="007E3634">
      <w:pPr>
        <w:spacing w:after="0" w:line="360" w:lineRule="auto"/>
        <w:rPr>
          <w:rFonts w:ascii="Times New Roman" w:hAnsi="Times New Roman" w:cs="Times New Roman"/>
          <w:sz w:val="24"/>
          <w:szCs w:val="24"/>
          <w:lang w:val="en-GB"/>
        </w:rPr>
      </w:pPr>
      <w:r w:rsidRPr="00A54950">
        <w:rPr>
          <w:rFonts w:ascii="Times New Roman" w:hAnsi="Times New Roman" w:cs="Times New Roman"/>
          <w:sz w:val="24"/>
          <w:szCs w:val="24"/>
          <w:lang w:val="en-GB"/>
        </w:rPr>
        <w:lastRenderedPageBreak/>
        <w:t>Table 1: List of courses assigned to Richard Klemen, sorted by semester. The two newly established Klemen's courses at the University of Ljubljana are presented in red. R. Klemen was the first university professor at the University of Ljubljana with a habilitation in enzyme chemistry and agricultural chemistry. If defined, the number of hours per week is shown in brackets next to the planned times. Slovenian course titles are only listed in brackets whe</w:t>
      </w:r>
      <w:r w:rsidR="005D2F5F">
        <w:rPr>
          <w:rFonts w:ascii="Times New Roman" w:hAnsi="Times New Roman" w:cs="Times New Roman"/>
          <w:sz w:val="24"/>
          <w:szCs w:val="24"/>
          <w:lang w:val="en-GB"/>
        </w:rPr>
        <w:t>re</w:t>
      </w:r>
      <w:r w:rsidRPr="00A54950">
        <w:rPr>
          <w:rFonts w:ascii="Times New Roman" w:hAnsi="Times New Roman" w:cs="Times New Roman"/>
          <w:sz w:val="24"/>
          <w:szCs w:val="24"/>
          <w:lang w:val="en-GB"/>
        </w:rPr>
        <w:t xml:space="preserve"> they first appear. All data from the published lists of lectures at the University of Ljubljana</w:t>
      </w:r>
      <w:r w:rsidR="001619EC" w:rsidRPr="001619EC">
        <w:rPr>
          <w:rFonts w:ascii="Times New Roman" w:hAnsi="Times New Roman" w:cs="Times New Roman"/>
          <w:sz w:val="24"/>
          <w:szCs w:val="24"/>
          <w:vertAlign w:val="superscript"/>
          <w:lang w:val="en-GB"/>
        </w:rPr>
        <w:t>19</w:t>
      </w:r>
      <w:r w:rsidR="001619EC">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n.d. - Data not available.</w:t>
      </w:r>
    </w:p>
    <w:tbl>
      <w:tblPr>
        <w:tblStyle w:val="TableGrid"/>
        <w:tblW w:w="0" w:type="auto"/>
        <w:tblLook w:val="04A0" w:firstRow="1" w:lastRow="0" w:firstColumn="1" w:lastColumn="0" w:noHBand="0" w:noVBand="1"/>
      </w:tblPr>
      <w:tblGrid>
        <w:gridCol w:w="1024"/>
        <w:gridCol w:w="2070"/>
        <w:gridCol w:w="2430"/>
        <w:gridCol w:w="2409"/>
        <w:gridCol w:w="1648"/>
        <w:gridCol w:w="2208"/>
        <w:gridCol w:w="1956"/>
        <w:gridCol w:w="247"/>
      </w:tblGrid>
      <w:tr w:rsidR="00530C2A" w:rsidRPr="00A54950" w14:paraId="11D3B24A" w14:textId="77777777" w:rsidTr="00530C2A">
        <w:tc>
          <w:tcPr>
            <w:tcW w:w="1024" w:type="dxa"/>
          </w:tcPr>
          <w:p w14:paraId="213FC4BC" w14:textId="5B70D1D5" w:rsidR="000D0637" w:rsidRPr="00A54950" w:rsidRDefault="0082009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w:t>
            </w:r>
            <w:r w:rsidR="000D0637" w:rsidRPr="00A54950">
              <w:rPr>
                <w:rFonts w:ascii="Times New Roman" w:hAnsi="Times New Roman" w:cs="Times New Roman"/>
                <w:sz w:val="18"/>
                <w:szCs w:val="18"/>
                <w:lang w:val="en-GB"/>
              </w:rPr>
              <w:t>emester</w:t>
            </w:r>
          </w:p>
        </w:tc>
        <w:tc>
          <w:tcPr>
            <w:tcW w:w="2070" w:type="dxa"/>
          </w:tcPr>
          <w:p w14:paraId="266B1B0B" w14:textId="77777777" w:rsidR="000D0637" w:rsidRPr="00A54950" w:rsidRDefault="000D063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Course 1</w:t>
            </w:r>
          </w:p>
        </w:tc>
        <w:tc>
          <w:tcPr>
            <w:tcW w:w="2430" w:type="dxa"/>
          </w:tcPr>
          <w:p w14:paraId="75F9380E" w14:textId="77777777" w:rsidR="000D0637" w:rsidRPr="00A54950" w:rsidRDefault="000D063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Course 2</w:t>
            </w:r>
          </w:p>
        </w:tc>
        <w:tc>
          <w:tcPr>
            <w:tcW w:w="2409" w:type="dxa"/>
          </w:tcPr>
          <w:p w14:paraId="6BB8E2A3" w14:textId="63F79087" w:rsidR="000D0637" w:rsidRPr="00A54950" w:rsidRDefault="000D063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Course 3</w:t>
            </w:r>
          </w:p>
        </w:tc>
        <w:tc>
          <w:tcPr>
            <w:tcW w:w="1648" w:type="dxa"/>
            <w:tcBorders>
              <w:right w:val="single" w:sz="4" w:space="0" w:color="auto"/>
            </w:tcBorders>
          </w:tcPr>
          <w:p w14:paraId="59ADF950" w14:textId="45ADD5A4" w:rsidR="000D0637" w:rsidRPr="00A54950" w:rsidRDefault="000D063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Course 4</w:t>
            </w:r>
          </w:p>
        </w:tc>
        <w:tc>
          <w:tcPr>
            <w:tcW w:w="2208" w:type="dxa"/>
            <w:tcBorders>
              <w:top w:val="single" w:sz="4" w:space="0" w:color="auto"/>
              <w:left w:val="single" w:sz="4" w:space="0" w:color="auto"/>
              <w:bottom w:val="single" w:sz="4" w:space="0" w:color="auto"/>
              <w:right w:val="single" w:sz="4" w:space="0" w:color="auto"/>
            </w:tcBorders>
          </w:tcPr>
          <w:p w14:paraId="38158DFE" w14:textId="42EACF4E" w:rsidR="000D0637" w:rsidRPr="00A54950" w:rsidRDefault="000D063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Course 5</w:t>
            </w:r>
          </w:p>
        </w:tc>
        <w:tc>
          <w:tcPr>
            <w:tcW w:w="2203" w:type="dxa"/>
            <w:gridSpan w:val="2"/>
            <w:tcBorders>
              <w:top w:val="single" w:sz="4" w:space="0" w:color="auto"/>
              <w:left w:val="single" w:sz="4" w:space="0" w:color="auto"/>
              <w:bottom w:val="single" w:sz="4" w:space="0" w:color="auto"/>
              <w:right w:val="single" w:sz="4" w:space="0" w:color="auto"/>
            </w:tcBorders>
          </w:tcPr>
          <w:p w14:paraId="74E860BA" w14:textId="3D8D6BD4" w:rsidR="000D0637" w:rsidRPr="00A54950" w:rsidRDefault="000D0637"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Course 6</w:t>
            </w:r>
          </w:p>
        </w:tc>
      </w:tr>
      <w:tr w:rsidR="00530C2A" w:rsidRPr="00A54950" w14:paraId="1E40EFAB" w14:textId="77777777" w:rsidTr="00530C2A">
        <w:trPr>
          <w:gridAfter w:val="4"/>
          <w:wAfter w:w="6059" w:type="dxa"/>
        </w:trPr>
        <w:tc>
          <w:tcPr>
            <w:tcW w:w="1024" w:type="dxa"/>
          </w:tcPr>
          <w:p w14:paraId="016B77F6" w14:textId="77777777"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1933/34</w:t>
            </w:r>
          </w:p>
        </w:tc>
        <w:tc>
          <w:tcPr>
            <w:tcW w:w="2070" w:type="dxa"/>
          </w:tcPr>
          <w:p w14:paraId="12E5B8E4" w14:textId="27D4A009"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(Navodila za znanstveno delo), together with Prof. Samec; (20 h; Mo-Sa 8</w:t>
            </w:r>
            <w:r w:rsidR="0022062A" w:rsidRPr="00A54950">
              <w:rPr>
                <w:rFonts w:ascii="Times New Roman" w:hAnsi="Times New Roman" w:cs="Times New Roman"/>
                <w:sz w:val="18"/>
                <w:szCs w:val="18"/>
                <w:lang w:val="en-GB"/>
              </w:rPr>
              <w:t>h</w:t>
            </w:r>
            <w:r w:rsidRPr="00A54950">
              <w:rPr>
                <w:rFonts w:ascii="Times New Roman" w:hAnsi="Times New Roman" w:cs="Times New Roman"/>
                <w:sz w:val="18"/>
                <w:szCs w:val="18"/>
                <w:lang w:val="en-GB"/>
              </w:rPr>
              <w:t>-18h)</w:t>
            </w:r>
          </w:p>
        </w:tc>
        <w:tc>
          <w:tcPr>
            <w:tcW w:w="2430" w:type="dxa"/>
          </w:tcPr>
          <w:p w14:paraId="11F2AFDD" w14:textId="0C08380E"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Instructions for work in analytical and physical-chemistry laboratory (Navodila k delu v analitskem in fiziko-kemičnem laboratoriju) </w:t>
            </w:r>
            <w:r w:rsidR="00820097"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(8 h)</w:t>
            </w:r>
          </w:p>
        </w:tc>
        <w:tc>
          <w:tcPr>
            <w:tcW w:w="2409" w:type="dxa"/>
          </w:tcPr>
          <w:p w14:paraId="265176A2" w14:textId="77777777"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color w:val="FF0000"/>
                <w:sz w:val="18"/>
                <w:szCs w:val="18"/>
                <w:lang w:val="en-GB"/>
              </w:rPr>
              <w:t xml:space="preserve">Chemistry of ferments </w:t>
            </w:r>
            <w:r w:rsidRPr="00A54950">
              <w:rPr>
                <w:rFonts w:ascii="Times New Roman" w:hAnsi="Times New Roman" w:cs="Times New Roman"/>
                <w:sz w:val="18"/>
                <w:szCs w:val="18"/>
                <w:lang w:val="en-GB"/>
              </w:rPr>
              <w:t>(Kemija fermentov) (1 h)</w:t>
            </w:r>
          </w:p>
        </w:tc>
      </w:tr>
      <w:tr w:rsidR="00530C2A" w:rsidRPr="00A54950" w14:paraId="2AEB8913" w14:textId="77777777" w:rsidTr="00530C2A">
        <w:trPr>
          <w:gridAfter w:val="4"/>
          <w:wAfter w:w="6059" w:type="dxa"/>
        </w:trPr>
        <w:tc>
          <w:tcPr>
            <w:tcW w:w="1024" w:type="dxa"/>
          </w:tcPr>
          <w:p w14:paraId="3C3747E7" w14:textId="77777777"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1933/34</w:t>
            </w:r>
          </w:p>
        </w:tc>
        <w:tc>
          <w:tcPr>
            <w:tcW w:w="2070" w:type="dxa"/>
          </w:tcPr>
          <w:p w14:paraId="07E98C6F" w14:textId="4FA3308C" w:rsidR="007873EF"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and physical</w:t>
            </w:r>
            <w:r w:rsidR="007873EF"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laboratory </w:t>
            </w:r>
          </w:p>
          <w:p w14:paraId="65B95C51" w14:textId="132A0F8C" w:rsidR="007873EF" w:rsidRPr="00A54950" w:rsidRDefault="007873EF"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(Navodila k delu v analiznem in fizikalnem laboratoriju)</w:t>
            </w:r>
          </w:p>
          <w:p w14:paraId="2FCE43C5" w14:textId="25BD2ECE"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(6 h)</w:t>
            </w:r>
          </w:p>
        </w:tc>
        <w:tc>
          <w:tcPr>
            <w:tcW w:w="2430" w:type="dxa"/>
          </w:tcPr>
          <w:p w14:paraId="2BB6FBCD" w14:textId="77777777" w:rsidR="00C56872" w:rsidRPr="00A54950" w:rsidRDefault="00227B3B" w:rsidP="007E3634">
            <w:pPr>
              <w:spacing w:line="360" w:lineRule="auto"/>
              <w:rPr>
                <w:rFonts w:ascii="Times New Roman" w:hAnsi="Times New Roman" w:cs="Times New Roman"/>
                <w:color w:val="FF0000"/>
                <w:sz w:val="18"/>
                <w:szCs w:val="18"/>
                <w:lang w:val="en-GB"/>
              </w:rPr>
            </w:pPr>
            <w:r w:rsidRPr="00A54950">
              <w:rPr>
                <w:rFonts w:ascii="Times New Roman" w:hAnsi="Times New Roman" w:cs="Times New Roman"/>
                <w:color w:val="FF0000"/>
                <w:sz w:val="18"/>
                <w:szCs w:val="18"/>
                <w:lang w:val="en-GB"/>
              </w:rPr>
              <w:t>Agricultural chemistry</w:t>
            </w:r>
          </w:p>
          <w:p w14:paraId="170AAC71" w14:textId="3DCF7664" w:rsidR="00227B3B" w:rsidRPr="00A54950" w:rsidRDefault="00C5687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(Agrikulturna kemija)</w:t>
            </w:r>
            <w:r w:rsidR="00227B3B" w:rsidRPr="00A54950">
              <w:rPr>
                <w:rFonts w:ascii="Times New Roman" w:hAnsi="Times New Roman" w:cs="Times New Roman"/>
                <w:sz w:val="18"/>
                <w:szCs w:val="18"/>
                <w:lang w:val="en-GB"/>
              </w:rPr>
              <w:t xml:space="preserve"> (2 h)</w:t>
            </w:r>
          </w:p>
        </w:tc>
        <w:tc>
          <w:tcPr>
            <w:tcW w:w="2409" w:type="dxa"/>
          </w:tcPr>
          <w:p w14:paraId="0F8636A8" w14:textId="77777777" w:rsidR="00227B3B" w:rsidRPr="00A54950" w:rsidRDefault="00227B3B" w:rsidP="007E3634">
            <w:pPr>
              <w:spacing w:line="360" w:lineRule="auto"/>
              <w:rPr>
                <w:rFonts w:ascii="Times New Roman" w:hAnsi="Times New Roman" w:cs="Times New Roman"/>
                <w:sz w:val="18"/>
                <w:szCs w:val="18"/>
                <w:lang w:val="en-GB"/>
              </w:rPr>
            </w:pPr>
          </w:p>
        </w:tc>
      </w:tr>
      <w:tr w:rsidR="00530C2A" w:rsidRPr="00A54950" w14:paraId="68F6652A" w14:textId="77777777" w:rsidTr="00530C2A">
        <w:trPr>
          <w:gridAfter w:val="4"/>
          <w:wAfter w:w="6059" w:type="dxa"/>
        </w:trPr>
        <w:tc>
          <w:tcPr>
            <w:tcW w:w="1024" w:type="dxa"/>
          </w:tcPr>
          <w:p w14:paraId="28F660AA" w14:textId="77777777"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1934/35</w:t>
            </w:r>
          </w:p>
        </w:tc>
        <w:tc>
          <w:tcPr>
            <w:tcW w:w="2070" w:type="dxa"/>
          </w:tcPr>
          <w:p w14:paraId="0EE72D88" w14:textId="122EBAFD" w:rsidR="00227B3B" w:rsidRPr="00A54950" w:rsidRDefault="0001465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w:t>
            </w:r>
            <w:r w:rsidR="00BD12D4" w:rsidRPr="00A54950">
              <w:rPr>
                <w:rFonts w:ascii="Times New Roman" w:hAnsi="Times New Roman" w:cs="Times New Roman"/>
                <w:sz w:val="18"/>
                <w:szCs w:val="18"/>
                <w:lang w:val="en-GB"/>
              </w:rPr>
              <w:t xml:space="preserve"> course</w:t>
            </w:r>
            <w:r w:rsidRPr="00A54950">
              <w:rPr>
                <w:rFonts w:ascii="Times New Roman" w:hAnsi="Times New Roman" w:cs="Times New Roman"/>
                <w:sz w:val="18"/>
                <w:szCs w:val="18"/>
                <w:lang w:val="en-GB"/>
              </w:rPr>
              <w:t xml:space="preserve"> (Vaje iz eksperimentalne kemije) for chemistry students enrolled at the Faculty of Arts </w:t>
            </w:r>
            <w:r w:rsidR="00820097"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(4 h)</w:t>
            </w:r>
          </w:p>
        </w:tc>
        <w:tc>
          <w:tcPr>
            <w:tcW w:w="2430" w:type="dxa"/>
          </w:tcPr>
          <w:p w14:paraId="55CA70BA" w14:textId="4A0A97E5" w:rsidR="00227B3B" w:rsidRPr="00A54950" w:rsidRDefault="0001465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Chemistry of ferments</w:t>
            </w:r>
            <w:r w:rsidR="007033A5" w:rsidRPr="00A54950">
              <w:rPr>
                <w:rFonts w:ascii="Times New Roman" w:hAnsi="Times New Roman" w:cs="Times New Roman"/>
                <w:sz w:val="18"/>
                <w:szCs w:val="18"/>
                <w:lang w:val="en-GB"/>
              </w:rPr>
              <w:t xml:space="preserve"> </w:t>
            </w:r>
            <w:r w:rsidR="007448E9" w:rsidRPr="00A54950">
              <w:rPr>
                <w:rFonts w:ascii="Times New Roman" w:hAnsi="Times New Roman" w:cs="Times New Roman"/>
                <w:sz w:val="18"/>
                <w:szCs w:val="18"/>
                <w:lang w:val="en-GB"/>
              </w:rPr>
              <w:br/>
            </w:r>
            <w:r w:rsidR="007033A5" w:rsidRPr="00A54950">
              <w:rPr>
                <w:rFonts w:ascii="Times New Roman" w:hAnsi="Times New Roman" w:cs="Times New Roman"/>
                <w:sz w:val="18"/>
                <w:szCs w:val="18"/>
                <w:lang w:val="en-GB"/>
              </w:rPr>
              <w:t>(2 h)</w:t>
            </w:r>
          </w:p>
        </w:tc>
        <w:tc>
          <w:tcPr>
            <w:tcW w:w="2409" w:type="dxa"/>
          </w:tcPr>
          <w:p w14:paraId="525383DC" w14:textId="77777777" w:rsidR="00227B3B" w:rsidRPr="00A54950" w:rsidRDefault="00227B3B" w:rsidP="007E3634">
            <w:pPr>
              <w:spacing w:line="360" w:lineRule="auto"/>
              <w:rPr>
                <w:rFonts w:ascii="Times New Roman" w:hAnsi="Times New Roman" w:cs="Times New Roman"/>
                <w:sz w:val="18"/>
                <w:szCs w:val="18"/>
                <w:lang w:val="en-GB"/>
              </w:rPr>
            </w:pPr>
          </w:p>
        </w:tc>
      </w:tr>
      <w:tr w:rsidR="00530C2A" w:rsidRPr="00A54950" w14:paraId="22C79A06" w14:textId="77777777" w:rsidTr="00530C2A">
        <w:trPr>
          <w:gridAfter w:val="4"/>
          <w:wAfter w:w="6059" w:type="dxa"/>
        </w:trPr>
        <w:tc>
          <w:tcPr>
            <w:tcW w:w="1024" w:type="dxa"/>
          </w:tcPr>
          <w:p w14:paraId="4F93D8B8" w14:textId="77777777"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lastRenderedPageBreak/>
              <w:t>Summer 1934/35</w:t>
            </w:r>
          </w:p>
        </w:tc>
        <w:tc>
          <w:tcPr>
            <w:tcW w:w="2070" w:type="dxa"/>
          </w:tcPr>
          <w:p w14:paraId="75EDEA39" w14:textId="25C830E3" w:rsidR="00227B3B" w:rsidRPr="00A54950" w:rsidRDefault="0001465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w:t>
            </w:r>
            <w:r w:rsidR="00254B48" w:rsidRPr="00A54950">
              <w:rPr>
                <w:rFonts w:ascii="Times New Roman" w:hAnsi="Times New Roman" w:cs="Times New Roman"/>
                <w:sz w:val="18"/>
                <w:szCs w:val="18"/>
                <w:lang w:val="en-GB"/>
              </w:rPr>
              <w:t xml:space="preserve"> course</w:t>
            </w:r>
            <w:r w:rsidRPr="00A54950">
              <w:rPr>
                <w:rFonts w:ascii="Times New Roman" w:hAnsi="Times New Roman" w:cs="Times New Roman"/>
                <w:sz w:val="18"/>
                <w:szCs w:val="18"/>
                <w:lang w:val="en-GB"/>
              </w:rPr>
              <w:t xml:space="preserve"> for chemistry students </w:t>
            </w:r>
            <w:r w:rsidR="0044566B"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enrolled at the Faculty of Arts</w:t>
            </w:r>
            <w:r w:rsidR="0044566B"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w:t>
            </w:r>
            <w:r w:rsidR="00820097"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4 h)</w:t>
            </w:r>
          </w:p>
        </w:tc>
        <w:tc>
          <w:tcPr>
            <w:tcW w:w="2430" w:type="dxa"/>
          </w:tcPr>
          <w:p w14:paraId="433F95AD" w14:textId="13720E6D" w:rsidR="00227B3B" w:rsidRPr="00A54950" w:rsidRDefault="0001465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p>
        </w:tc>
        <w:tc>
          <w:tcPr>
            <w:tcW w:w="2409" w:type="dxa"/>
          </w:tcPr>
          <w:p w14:paraId="795DE92F" w14:textId="77777777" w:rsidR="00227B3B" w:rsidRPr="00A54950" w:rsidRDefault="0001465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r>
      <w:tr w:rsidR="00530C2A" w:rsidRPr="00A54950" w14:paraId="1B8E5A43" w14:textId="77777777" w:rsidTr="00530C2A">
        <w:trPr>
          <w:gridAfter w:val="4"/>
          <w:wAfter w:w="6059" w:type="dxa"/>
        </w:trPr>
        <w:tc>
          <w:tcPr>
            <w:tcW w:w="1024" w:type="dxa"/>
          </w:tcPr>
          <w:p w14:paraId="5E6CAC06" w14:textId="77777777" w:rsidR="00227B3B" w:rsidRPr="00A54950" w:rsidRDefault="00227B3B"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1935/36</w:t>
            </w:r>
          </w:p>
        </w:tc>
        <w:tc>
          <w:tcPr>
            <w:tcW w:w="2070" w:type="dxa"/>
          </w:tcPr>
          <w:p w14:paraId="0A1045D7" w14:textId="428A37A9" w:rsidR="00227B3B" w:rsidRPr="00A54950" w:rsidRDefault="00014652"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w:t>
            </w:r>
            <w:r w:rsidR="00BD12D4" w:rsidRPr="00A54950">
              <w:rPr>
                <w:rFonts w:ascii="Times New Roman" w:hAnsi="Times New Roman" w:cs="Times New Roman"/>
                <w:sz w:val="18"/>
                <w:szCs w:val="18"/>
                <w:lang w:val="en-GB"/>
              </w:rPr>
              <w:t xml:space="preserve"> course</w:t>
            </w:r>
            <w:r w:rsidRPr="00A54950">
              <w:rPr>
                <w:rFonts w:ascii="Times New Roman" w:hAnsi="Times New Roman" w:cs="Times New Roman"/>
                <w:sz w:val="18"/>
                <w:szCs w:val="18"/>
                <w:lang w:val="en-GB"/>
              </w:rPr>
              <w:t xml:space="preserve"> for </w:t>
            </w:r>
            <w:r w:rsidR="007033A5" w:rsidRPr="00A54950">
              <w:rPr>
                <w:rFonts w:ascii="Times New Roman" w:hAnsi="Times New Roman" w:cs="Times New Roman"/>
                <w:sz w:val="18"/>
                <w:szCs w:val="18"/>
                <w:lang w:val="en-GB"/>
              </w:rPr>
              <w:t>philosophers</w:t>
            </w:r>
            <w:r w:rsidR="00C56872" w:rsidRPr="00A54950">
              <w:rPr>
                <w:rFonts w:ascii="Times New Roman" w:hAnsi="Times New Roman" w:cs="Times New Roman"/>
                <w:sz w:val="18"/>
                <w:szCs w:val="18"/>
                <w:lang w:val="en-GB"/>
              </w:rPr>
              <w:t>*</w:t>
            </w:r>
            <w:r w:rsidR="007873EF" w:rsidRPr="00A54950">
              <w:rPr>
                <w:rFonts w:ascii="Times New Roman" w:hAnsi="Times New Roman" w:cs="Times New Roman"/>
                <w:sz w:val="18"/>
                <w:szCs w:val="18"/>
                <w:lang w:val="en-GB"/>
              </w:rPr>
              <w:t>*</w:t>
            </w:r>
            <w:r w:rsidR="0044566B" w:rsidRPr="00A54950">
              <w:rPr>
                <w:rFonts w:ascii="Times New Roman" w:hAnsi="Times New Roman" w:cs="Times New Roman"/>
                <w:sz w:val="18"/>
                <w:szCs w:val="18"/>
                <w:lang w:val="en-GB"/>
              </w:rPr>
              <w:t xml:space="preserve"> (</w:t>
            </w:r>
            <w:r w:rsidRPr="00A54950">
              <w:rPr>
                <w:rFonts w:ascii="Times New Roman" w:hAnsi="Times New Roman" w:cs="Times New Roman"/>
                <w:sz w:val="18"/>
                <w:szCs w:val="18"/>
                <w:lang w:val="en-GB"/>
              </w:rPr>
              <w:t>Faculty of Arts</w:t>
            </w:r>
            <w:r w:rsidR="00E307E4"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4 h)</w:t>
            </w:r>
          </w:p>
        </w:tc>
        <w:tc>
          <w:tcPr>
            <w:tcW w:w="2430" w:type="dxa"/>
          </w:tcPr>
          <w:p w14:paraId="2D53EC8C" w14:textId="19A02419" w:rsidR="00227B3B" w:rsidRPr="00A54950" w:rsidRDefault="007033A5"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Chemistry of ferments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p>
        </w:tc>
        <w:tc>
          <w:tcPr>
            <w:tcW w:w="2409" w:type="dxa"/>
          </w:tcPr>
          <w:p w14:paraId="07A68D7B" w14:textId="77777777" w:rsidR="00227B3B" w:rsidRPr="00A54950" w:rsidRDefault="007033A5"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 h)</w:t>
            </w:r>
          </w:p>
        </w:tc>
      </w:tr>
      <w:tr w:rsidR="00530C2A" w:rsidRPr="00A54950" w14:paraId="4A221D44" w14:textId="77777777" w:rsidTr="00530C2A">
        <w:trPr>
          <w:gridAfter w:val="3"/>
          <w:wAfter w:w="4411" w:type="dxa"/>
        </w:trPr>
        <w:tc>
          <w:tcPr>
            <w:tcW w:w="1024" w:type="dxa"/>
          </w:tcPr>
          <w:p w14:paraId="3F29871E" w14:textId="77777777" w:rsidR="007033A5" w:rsidRPr="00A54950" w:rsidRDefault="007033A5"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1935/36</w:t>
            </w:r>
          </w:p>
        </w:tc>
        <w:tc>
          <w:tcPr>
            <w:tcW w:w="2070" w:type="dxa"/>
          </w:tcPr>
          <w:p w14:paraId="37316E61" w14:textId="77125AAC" w:rsidR="007033A5" w:rsidRPr="00A54950" w:rsidRDefault="007033A5"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w:t>
            </w:r>
            <w:r w:rsidR="00254B48" w:rsidRPr="00A54950">
              <w:rPr>
                <w:rFonts w:ascii="Times New Roman" w:hAnsi="Times New Roman" w:cs="Times New Roman"/>
                <w:sz w:val="18"/>
                <w:szCs w:val="18"/>
                <w:lang w:val="en-GB"/>
              </w:rPr>
              <w:t xml:space="preserve"> cour</w:t>
            </w:r>
            <w:r w:rsidRPr="00A54950">
              <w:rPr>
                <w:rFonts w:ascii="Times New Roman" w:hAnsi="Times New Roman" w:cs="Times New Roman"/>
                <w:sz w:val="18"/>
                <w:szCs w:val="18"/>
                <w:lang w:val="en-GB"/>
              </w:rPr>
              <w:t>s</w:t>
            </w:r>
            <w:r w:rsidR="00254B48" w:rsidRPr="00A54950">
              <w:rPr>
                <w:rFonts w:ascii="Times New Roman" w:hAnsi="Times New Roman" w:cs="Times New Roman"/>
                <w:sz w:val="18"/>
                <w:szCs w:val="18"/>
                <w:lang w:val="en-GB"/>
              </w:rPr>
              <w:t>e</w:t>
            </w:r>
            <w:r w:rsidRPr="00A54950">
              <w:rPr>
                <w:rFonts w:ascii="Times New Roman" w:hAnsi="Times New Roman" w:cs="Times New Roman"/>
                <w:sz w:val="18"/>
                <w:szCs w:val="18"/>
                <w:lang w:val="en-GB"/>
              </w:rPr>
              <w:t xml:space="preserve"> for philos</w:t>
            </w:r>
            <w:r w:rsidR="00254B48" w:rsidRPr="00A54950">
              <w:rPr>
                <w:rFonts w:ascii="Times New Roman" w:hAnsi="Times New Roman" w:cs="Times New Roman"/>
                <w:sz w:val="18"/>
                <w:szCs w:val="18"/>
                <w:lang w:val="en-GB"/>
              </w:rPr>
              <w:t>o</w:t>
            </w:r>
            <w:r w:rsidRPr="00A54950">
              <w:rPr>
                <w:rFonts w:ascii="Times New Roman" w:hAnsi="Times New Roman" w:cs="Times New Roman"/>
                <w:sz w:val="18"/>
                <w:szCs w:val="18"/>
                <w:lang w:val="en-GB"/>
              </w:rPr>
              <w:t>phers-natural scientist</w:t>
            </w:r>
            <w:r w:rsidR="00416FA9" w:rsidRPr="00A54950">
              <w:rPr>
                <w:rFonts w:ascii="Times New Roman" w:hAnsi="Times New Roman" w:cs="Times New Roman"/>
                <w:sz w:val="18"/>
                <w:szCs w:val="18"/>
                <w:lang w:val="en-GB"/>
              </w:rPr>
              <w:t>s</w:t>
            </w:r>
            <w:r w:rsidR="0044566B" w:rsidRPr="00A54950">
              <w:rPr>
                <w:rFonts w:ascii="Times New Roman" w:hAnsi="Times New Roman" w:cs="Times New Roman"/>
                <w:sz w:val="18"/>
                <w:szCs w:val="18"/>
                <w:lang w:val="en-GB"/>
              </w:rPr>
              <w:t xml:space="preserve"> (F</w:t>
            </w:r>
            <w:r w:rsidRPr="00A54950">
              <w:rPr>
                <w:rFonts w:ascii="Times New Roman" w:hAnsi="Times New Roman" w:cs="Times New Roman"/>
                <w:sz w:val="18"/>
                <w:szCs w:val="18"/>
                <w:lang w:val="en-GB"/>
              </w:rPr>
              <w:t>aculty of Arts</w:t>
            </w:r>
            <w:r w:rsidR="00E307E4"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4 h)</w:t>
            </w:r>
          </w:p>
        </w:tc>
        <w:tc>
          <w:tcPr>
            <w:tcW w:w="2430" w:type="dxa"/>
          </w:tcPr>
          <w:p w14:paraId="7E6448F7" w14:textId="3A45F1D9" w:rsidR="007033A5" w:rsidRPr="00A54950" w:rsidRDefault="007033A5"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w:t>
            </w:r>
            <w:r w:rsidR="00254B48" w:rsidRPr="00A54950">
              <w:rPr>
                <w:rFonts w:ascii="Times New Roman" w:hAnsi="Times New Roman" w:cs="Times New Roman"/>
                <w:sz w:val="18"/>
                <w:szCs w:val="18"/>
                <w:lang w:val="en-GB"/>
              </w:rPr>
              <w:t xml:space="preserve"> course</w:t>
            </w:r>
            <w:r w:rsidRPr="00A54950">
              <w:rPr>
                <w:rFonts w:ascii="Times New Roman" w:hAnsi="Times New Roman" w:cs="Times New Roman"/>
                <w:sz w:val="18"/>
                <w:szCs w:val="18"/>
                <w:lang w:val="en-GB"/>
              </w:rPr>
              <w:t xml:space="preserve"> o</w:t>
            </w:r>
            <w:r w:rsidR="00254B48" w:rsidRPr="00A54950">
              <w:rPr>
                <w:rFonts w:ascii="Times New Roman" w:hAnsi="Times New Roman" w:cs="Times New Roman"/>
                <w:sz w:val="18"/>
                <w:szCs w:val="18"/>
                <w:lang w:val="en-GB"/>
              </w:rPr>
              <w:t>n</w:t>
            </w:r>
            <w:r w:rsidRPr="00A54950">
              <w:rPr>
                <w:rFonts w:ascii="Times New Roman" w:hAnsi="Times New Roman" w:cs="Times New Roman"/>
                <w:sz w:val="18"/>
                <w:szCs w:val="18"/>
                <w:lang w:val="en-GB"/>
              </w:rPr>
              <w:t xml:space="preserve"> experimental chemistry for philosophers-natural scientists</w:t>
            </w:r>
            <w:r w:rsidR="0044566B" w:rsidRPr="00A54950">
              <w:rPr>
                <w:rFonts w:ascii="Times New Roman" w:hAnsi="Times New Roman" w:cs="Times New Roman"/>
                <w:sz w:val="18"/>
                <w:szCs w:val="18"/>
                <w:lang w:val="en-GB"/>
              </w:rPr>
              <w:t xml:space="preserve"> (</w:t>
            </w:r>
            <w:r w:rsidRPr="00A54950">
              <w:rPr>
                <w:rFonts w:ascii="Times New Roman" w:hAnsi="Times New Roman" w:cs="Times New Roman"/>
                <w:sz w:val="18"/>
                <w:szCs w:val="18"/>
                <w:lang w:val="en-GB"/>
              </w:rPr>
              <w:t>Faculty of Arts</w:t>
            </w:r>
            <w:r w:rsidR="00E307E4"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1 h)</w:t>
            </w:r>
          </w:p>
        </w:tc>
        <w:tc>
          <w:tcPr>
            <w:tcW w:w="2409" w:type="dxa"/>
          </w:tcPr>
          <w:p w14:paraId="685021BE" w14:textId="2F9584E9" w:rsidR="007033A5" w:rsidRPr="00A54950" w:rsidRDefault="005A65B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7033A5" w:rsidRPr="00A54950">
              <w:rPr>
                <w:rFonts w:ascii="Times New Roman" w:hAnsi="Times New Roman" w:cs="Times New Roman"/>
                <w:sz w:val="18"/>
                <w:szCs w:val="18"/>
                <w:lang w:val="en-GB"/>
              </w:rPr>
              <w:t xml:space="preserve"> Mondays 7:15 to 9:00)</w:t>
            </w:r>
          </w:p>
        </w:tc>
        <w:tc>
          <w:tcPr>
            <w:tcW w:w="1648" w:type="dxa"/>
          </w:tcPr>
          <w:p w14:paraId="652B5328" w14:textId="77777777" w:rsidR="007033A5" w:rsidRPr="00A54950" w:rsidRDefault="007033A5"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r>
      <w:tr w:rsidR="00530C2A" w:rsidRPr="00A54950" w14:paraId="7F536BC5" w14:textId="77777777" w:rsidTr="00530C2A">
        <w:trPr>
          <w:gridAfter w:val="2"/>
          <w:wAfter w:w="2203" w:type="dxa"/>
        </w:trPr>
        <w:tc>
          <w:tcPr>
            <w:tcW w:w="1024" w:type="dxa"/>
          </w:tcPr>
          <w:p w14:paraId="19C99D96" w14:textId="77777777"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1936/37</w:t>
            </w:r>
          </w:p>
        </w:tc>
        <w:tc>
          <w:tcPr>
            <w:tcW w:w="2070" w:type="dxa"/>
          </w:tcPr>
          <w:p w14:paraId="66AF3BD6" w14:textId="162D69B4"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(Faculty of Arts; 4 h)</w:t>
            </w:r>
          </w:p>
        </w:tc>
        <w:tc>
          <w:tcPr>
            <w:tcW w:w="2430" w:type="dxa"/>
          </w:tcPr>
          <w:p w14:paraId="6B97715B" w14:textId="54777416"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(Faculty of Arts; 1 h)</w:t>
            </w:r>
          </w:p>
        </w:tc>
        <w:tc>
          <w:tcPr>
            <w:tcW w:w="2409" w:type="dxa"/>
          </w:tcPr>
          <w:p w14:paraId="25960923" w14:textId="1618B078"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Chemistry of ferments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5A65B8" w:rsidRPr="00A54950">
              <w:rPr>
                <w:rFonts w:ascii="Times New Roman" w:hAnsi="Times New Roman" w:cs="Times New Roman"/>
                <w:sz w:val="18"/>
                <w:szCs w:val="18"/>
                <w:lang w:val="en-GB"/>
              </w:rPr>
              <w:t>;</w:t>
            </w:r>
            <w:r w:rsidR="0022062A" w:rsidRPr="00A54950">
              <w:rPr>
                <w:rFonts w:ascii="Times New Roman" w:hAnsi="Times New Roman" w:cs="Times New Roman"/>
                <w:sz w:val="18"/>
                <w:szCs w:val="18"/>
                <w:lang w:val="en-GB"/>
              </w:rPr>
              <w:t xml:space="preserve"> </w:t>
            </w:r>
            <w:r w:rsidRPr="00A54950">
              <w:rPr>
                <w:rFonts w:ascii="Times New Roman" w:hAnsi="Times New Roman" w:cs="Times New Roman"/>
                <w:sz w:val="18"/>
                <w:szCs w:val="18"/>
                <w:lang w:val="en-GB"/>
              </w:rPr>
              <w:t>Mondays 7:15</w:t>
            </w:r>
            <w:r w:rsidR="0022062A" w:rsidRPr="00A54950">
              <w:rPr>
                <w:rFonts w:ascii="Times New Roman" w:hAnsi="Times New Roman" w:cs="Times New Roman"/>
                <w:sz w:val="18"/>
                <w:szCs w:val="18"/>
                <w:lang w:val="en-GB"/>
              </w:rPr>
              <w:t xml:space="preserve"> to </w:t>
            </w:r>
            <w:r w:rsidRPr="00A54950">
              <w:rPr>
                <w:rFonts w:ascii="Times New Roman" w:hAnsi="Times New Roman" w:cs="Times New Roman"/>
                <w:sz w:val="18"/>
                <w:szCs w:val="18"/>
                <w:lang w:val="en-GB"/>
              </w:rPr>
              <w:t>9:00)</w:t>
            </w:r>
          </w:p>
        </w:tc>
        <w:tc>
          <w:tcPr>
            <w:tcW w:w="1648" w:type="dxa"/>
          </w:tcPr>
          <w:p w14:paraId="3A4098AD" w14:textId="0A6F1811"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c>
          <w:tcPr>
            <w:tcW w:w="2208" w:type="dxa"/>
          </w:tcPr>
          <w:p w14:paraId="2BE4B07D" w14:textId="1DE275F3"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p>
        </w:tc>
      </w:tr>
      <w:tr w:rsidR="00530C2A" w:rsidRPr="00A54950" w14:paraId="43D11578" w14:textId="77777777" w:rsidTr="00530C2A">
        <w:trPr>
          <w:gridAfter w:val="2"/>
          <w:wAfter w:w="2203" w:type="dxa"/>
        </w:trPr>
        <w:tc>
          <w:tcPr>
            <w:tcW w:w="1024" w:type="dxa"/>
          </w:tcPr>
          <w:p w14:paraId="3E5A65E5" w14:textId="77777777"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1936/37</w:t>
            </w:r>
          </w:p>
        </w:tc>
        <w:tc>
          <w:tcPr>
            <w:tcW w:w="2070" w:type="dxa"/>
          </w:tcPr>
          <w:p w14:paraId="2D03C973" w14:textId="673CE38C"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055410A8" w14:textId="397BE986"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(Faculty of Arts; 1 h)</w:t>
            </w:r>
          </w:p>
        </w:tc>
        <w:tc>
          <w:tcPr>
            <w:tcW w:w="2409" w:type="dxa"/>
          </w:tcPr>
          <w:p w14:paraId="79BB6B88" w14:textId="4C36AC8E" w:rsidR="008A6496" w:rsidRPr="00A54950" w:rsidRDefault="005A65B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8A6496" w:rsidRPr="00A54950">
              <w:rPr>
                <w:rFonts w:ascii="Times New Roman" w:hAnsi="Times New Roman" w:cs="Times New Roman"/>
                <w:sz w:val="18"/>
                <w:szCs w:val="18"/>
                <w:lang w:val="en-GB"/>
              </w:rPr>
              <w:t xml:space="preserve"> Saturdays 7:15 to 9:00)</w:t>
            </w:r>
          </w:p>
        </w:tc>
        <w:tc>
          <w:tcPr>
            <w:tcW w:w="1648" w:type="dxa"/>
          </w:tcPr>
          <w:p w14:paraId="16174DEB" w14:textId="233C47DB"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c>
          <w:tcPr>
            <w:tcW w:w="2208" w:type="dxa"/>
          </w:tcPr>
          <w:p w14:paraId="050FA246" w14:textId="41C147D1"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Mo-Fr 8h-18h)</w:t>
            </w:r>
          </w:p>
        </w:tc>
      </w:tr>
      <w:tr w:rsidR="00530C2A" w:rsidRPr="00A54950" w14:paraId="790F6EAD" w14:textId="77777777" w:rsidTr="00530C2A">
        <w:trPr>
          <w:gridAfter w:val="2"/>
          <w:wAfter w:w="2203" w:type="dxa"/>
        </w:trPr>
        <w:tc>
          <w:tcPr>
            <w:tcW w:w="1024" w:type="dxa"/>
          </w:tcPr>
          <w:p w14:paraId="473185B8" w14:textId="77777777"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1937/38</w:t>
            </w:r>
          </w:p>
        </w:tc>
        <w:tc>
          <w:tcPr>
            <w:tcW w:w="2070" w:type="dxa"/>
          </w:tcPr>
          <w:p w14:paraId="51E3B79D" w14:textId="25F264CD"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Experimental chemistry practical course for philosophers-natural </w:t>
            </w:r>
            <w:r w:rsidRPr="00A54950">
              <w:rPr>
                <w:rFonts w:ascii="Times New Roman" w:hAnsi="Times New Roman" w:cs="Times New Roman"/>
                <w:sz w:val="18"/>
                <w:szCs w:val="18"/>
                <w:lang w:val="en-GB"/>
              </w:rPr>
              <w:lastRenderedPageBreak/>
              <w:t>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50F82D22" w14:textId="5B37F0B7"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lastRenderedPageBreak/>
              <w:t>Instructions for practical course on experimental chemistry for philosophers-</w:t>
            </w:r>
            <w:r w:rsidRPr="00A54950">
              <w:rPr>
                <w:rFonts w:ascii="Times New Roman" w:hAnsi="Times New Roman" w:cs="Times New Roman"/>
                <w:sz w:val="18"/>
                <w:szCs w:val="18"/>
                <w:lang w:val="en-GB"/>
              </w:rPr>
              <w:lastRenderedPageBreak/>
              <w:t>natural scientists (1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Wednesdays 17h-18h)</w:t>
            </w:r>
          </w:p>
        </w:tc>
        <w:tc>
          <w:tcPr>
            <w:tcW w:w="2409" w:type="dxa"/>
          </w:tcPr>
          <w:p w14:paraId="7F6F86D1" w14:textId="6886AFEE" w:rsidR="008A6496" w:rsidRPr="00A54950" w:rsidRDefault="005A65B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lastRenderedPageBreak/>
              <w:t xml:space="preserve">Chemistry of ferments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8A6496" w:rsidRPr="00A54950">
              <w:rPr>
                <w:rFonts w:ascii="Times New Roman" w:hAnsi="Times New Roman" w:cs="Times New Roman"/>
                <w:sz w:val="18"/>
                <w:szCs w:val="18"/>
                <w:lang w:val="en-GB"/>
              </w:rPr>
              <w:t xml:space="preserve"> Saturdays 7:15-9:00)</w:t>
            </w:r>
          </w:p>
        </w:tc>
        <w:tc>
          <w:tcPr>
            <w:tcW w:w="1648" w:type="dxa"/>
          </w:tcPr>
          <w:p w14:paraId="3C1BEC2E" w14:textId="082986CC"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c>
          <w:tcPr>
            <w:tcW w:w="2208" w:type="dxa"/>
          </w:tcPr>
          <w:p w14:paraId="5BE84798" w14:textId="552688CF" w:rsidR="008A6496" w:rsidRPr="00A54950" w:rsidRDefault="008A6496"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Mo-Fr 8h-18h)</w:t>
            </w:r>
          </w:p>
        </w:tc>
      </w:tr>
      <w:tr w:rsidR="00530C2A" w:rsidRPr="00A54950" w14:paraId="6E7778E4" w14:textId="77777777" w:rsidTr="00530C2A">
        <w:trPr>
          <w:gridAfter w:val="2"/>
          <w:wAfter w:w="2203" w:type="dxa"/>
        </w:trPr>
        <w:tc>
          <w:tcPr>
            <w:tcW w:w="1024" w:type="dxa"/>
          </w:tcPr>
          <w:p w14:paraId="6015E898" w14:textId="77777777"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1937/38</w:t>
            </w:r>
          </w:p>
        </w:tc>
        <w:tc>
          <w:tcPr>
            <w:tcW w:w="2070" w:type="dxa"/>
          </w:tcPr>
          <w:p w14:paraId="4388F1E6" w14:textId="5F11D860"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77B4E6DC" w14:textId="2E13CE23"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(1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Wednesdays 17h-18h)</w:t>
            </w:r>
          </w:p>
        </w:tc>
        <w:tc>
          <w:tcPr>
            <w:tcW w:w="2409" w:type="dxa"/>
          </w:tcPr>
          <w:p w14:paraId="61D789F4" w14:textId="12183054"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Saturdays 7:15 to 9:00)</w:t>
            </w:r>
          </w:p>
        </w:tc>
        <w:tc>
          <w:tcPr>
            <w:tcW w:w="1648" w:type="dxa"/>
          </w:tcPr>
          <w:p w14:paraId="07D632F5" w14:textId="7A09B235"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c>
          <w:tcPr>
            <w:tcW w:w="2208" w:type="dxa"/>
          </w:tcPr>
          <w:p w14:paraId="72096BBF" w14:textId="6AF0E072"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Mo-Fr 8h-18h)</w:t>
            </w:r>
          </w:p>
        </w:tc>
      </w:tr>
      <w:tr w:rsidR="00530C2A" w:rsidRPr="00A54950" w14:paraId="3E6F9F3E" w14:textId="77777777" w:rsidTr="00530C2A">
        <w:trPr>
          <w:gridAfter w:val="4"/>
          <w:wAfter w:w="6059" w:type="dxa"/>
        </w:trPr>
        <w:tc>
          <w:tcPr>
            <w:tcW w:w="1024" w:type="dxa"/>
          </w:tcPr>
          <w:p w14:paraId="7865C26E" w14:textId="77777777" w:rsidR="00254B48" w:rsidRPr="00A54950" w:rsidRDefault="00254B4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1938/39</w:t>
            </w:r>
          </w:p>
        </w:tc>
        <w:tc>
          <w:tcPr>
            <w:tcW w:w="2070" w:type="dxa"/>
          </w:tcPr>
          <w:p w14:paraId="72E0DCAF" w14:textId="06CBA37A" w:rsidR="00254B48"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n.d.</w:t>
            </w:r>
          </w:p>
        </w:tc>
        <w:tc>
          <w:tcPr>
            <w:tcW w:w="2430" w:type="dxa"/>
          </w:tcPr>
          <w:p w14:paraId="377F26FA" w14:textId="77777777" w:rsidR="00254B48" w:rsidRPr="00A54950" w:rsidRDefault="00254B48" w:rsidP="007E3634">
            <w:pPr>
              <w:spacing w:line="360" w:lineRule="auto"/>
              <w:rPr>
                <w:rFonts w:ascii="Times New Roman" w:hAnsi="Times New Roman" w:cs="Times New Roman"/>
                <w:sz w:val="18"/>
                <w:szCs w:val="18"/>
                <w:lang w:val="en-GB"/>
              </w:rPr>
            </w:pPr>
          </w:p>
        </w:tc>
        <w:tc>
          <w:tcPr>
            <w:tcW w:w="2409" w:type="dxa"/>
          </w:tcPr>
          <w:p w14:paraId="240712F9" w14:textId="77777777" w:rsidR="00254B48" w:rsidRPr="00A54950" w:rsidRDefault="00254B48" w:rsidP="007E3634">
            <w:pPr>
              <w:spacing w:line="360" w:lineRule="auto"/>
              <w:rPr>
                <w:rFonts w:ascii="Times New Roman" w:hAnsi="Times New Roman" w:cs="Times New Roman"/>
                <w:sz w:val="18"/>
                <w:szCs w:val="18"/>
                <w:lang w:val="en-GB"/>
              </w:rPr>
            </w:pPr>
          </w:p>
        </w:tc>
      </w:tr>
      <w:tr w:rsidR="00530C2A" w:rsidRPr="00A54950" w14:paraId="12963EA8" w14:textId="77777777" w:rsidTr="00530C2A">
        <w:trPr>
          <w:gridAfter w:val="2"/>
          <w:wAfter w:w="2203" w:type="dxa"/>
        </w:trPr>
        <w:tc>
          <w:tcPr>
            <w:tcW w:w="1024" w:type="dxa"/>
          </w:tcPr>
          <w:p w14:paraId="5B3CDD9F" w14:textId="77777777"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1938/39</w:t>
            </w:r>
          </w:p>
        </w:tc>
        <w:tc>
          <w:tcPr>
            <w:tcW w:w="2070" w:type="dxa"/>
          </w:tcPr>
          <w:p w14:paraId="490EFD45" w14:textId="4AA6B4CA"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5F17181B" w14:textId="3768CEEA"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(1 h</w:t>
            </w:r>
            <w:r w:rsidR="00937742"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Wednesdays 17h-18h)</w:t>
            </w:r>
          </w:p>
        </w:tc>
        <w:tc>
          <w:tcPr>
            <w:tcW w:w="2409" w:type="dxa"/>
          </w:tcPr>
          <w:p w14:paraId="12E53AF7" w14:textId="4502CB73" w:rsidR="00577754" w:rsidRPr="00A54950" w:rsidRDefault="005A65B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577754" w:rsidRPr="00A54950">
              <w:rPr>
                <w:rFonts w:ascii="Times New Roman" w:hAnsi="Times New Roman" w:cs="Times New Roman"/>
                <w:sz w:val="18"/>
                <w:szCs w:val="18"/>
                <w:lang w:val="en-GB"/>
              </w:rPr>
              <w:t xml:space="preserve"> 7:15 to 9:00)</w:t>
            </w:r>
          </w:p>
        </w:tc>
        <w:tc>
          <w:tcPr>
            <w:tcW w:w="1648" w:type="dxa"/>
          </w:tcPr>
          <w:p w14:paraId="7908E513" w14:textId="372580A3"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c>
          <w:tcPr>
            <w:tcW w:w="2208" w:type="dxa"/>
          </w:tcPr>
          <w:p w14:paraId="1404AE0F" w14:textId="767E92D5"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Mo-Fr 8h-18h)</w:t>
            </w:r>
          </w:p>
        </w:tc>
      </w:tr>
      <w:tr w:rsidR="00530C2A" w:rsidRPr="00A54950" w14:paraId="5A5BAF48" w14:textId="77777777" w:rsidTr="00530C2A">
        <w:trPr>
          <w:gridAfter w:val="2"/>
          <w:wAfter w:w="2203" w:type="dxa"/>
        </w:trPr>
        <w:tc>
          <w:tcPr>
            <w:tcW w:w="1024" w:type="dxa"/>
          </w:tcPr>
          <w:p w14:paraId="28EE7844" w14:textId="77777777" w:rsidR="00577754" w:rsidRPr="00A54950" w:rsidRDefault="00577754"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1939/40</w:t>
            </w:r>
          </w:p>
        </w:tc>
        <w:tc>
          <w:tcPr>
            <w:tcW w:w="2070" w:type="dxa"/>
          </w:tcPr>
          <w:p w14:paraId="5F889C3F" w14:textId="09A4CB62" w:rsidR="00577754" w:rsidRPr="00A54950" w:rsidRDefault="00530C2A"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n.d.</w:t>
            </w:r>
          </w:p>
        </w:tc>
        <w:tc>
          <w:tcPr>
            <w:tcW w:w="2430" w:type="dxa"/>
          </w:tcPr>
          <w:p w14:paraId="16DF0B09" w14:textId="5B49EDC5" w:rsidR="00577754" w:rsidRPr="00A54950" w:rsidRDefault="00577754" w:rsidP="007E3634">
            <w:pPr>
              <w:spacing w:line="360" w:lineRule="auto"/>
              <w:rPr>
                <w:rFonts w:ascii="Times New Roman" w:hAnsi="Times New Roman" w:cs="Times New Roman"/>
                <w:sz w:val="18"/>
                <w:szCs w:val="18"/>
                <w:lang w:val="en-GB"/>
              </w:rPr>
            </w:pPr>
          </w:p>
        </w:tc>
        <w:tc>
          <w:tcPr>
            <w:tcW w:w="2409" w:type="dxa"/>
          </w:tcPr>
          <w:p w14:paraId="13A17DFE" w14:textId="62BF2DB9" w:rsidR="00577754" w:rsidRPr="00A54950" w:rsidRDefault="00577754" w:rsidP="007E3634">
            <w:pPr>
              <w:spacing w:line="360" w:lineRule="auto"/>
              <w:rPr>
                <w:rFonts w:ascii="Times New Roman" w:hAnsi="Times New Roman" w:cs="Times New Roman"/>
                <w:sz w:val="18"/>
                <w:szCs w:val="18"/>
                <w:lang w:val="en-GB"/>
              </w:rPr>
            </w:pPr>
          </w:p>
        </w:tc>
        <w:tc>
          <w:tcPr>
            <w:tcW w:w="1648" w:type="dxa"/>
          </w:tcPr>
          <w:p w14:paraId="25E394C2" w14:textId="31569C83" w:rsidR="00577754" w:rsidRPr="00A54950" w:rsidRDefault="00577754" w:rsidP="007E3634">
            <w:pPr>
              <w:spacing w:line="360" w:lineRule="auto"/>
              <w:rPr>
                <w:rFonts w:ascii="Times New Roman" w:hAnsi="Times New Roman" w:cs="Times New Roman"/>
                <w:sz w:val="18"/>
                <w:szCs w:val="18"/>
                <w:lang w:val="en-GB"/>
              </w:rPr>
            </w:pPr>
          </w:p>
        </w:tc>
        <w:tc>
          <w:tcPr>
            <w:tcW w:w="2208" w:type="dxa"/>
          </w:tcPr>
          <w:p w14:paraId="05B70C33" w14:textId="61706EC6" w:rsidR="00577754" w:rsidRPr="00A54950" w:rsidRDefault="00577754" w:rsidP="007E3634">
            <w:pPr>
              <w:spacing w:line="360" w:lineRule="auto"/>
              <w:rPr>
                <w:rFonts w:ascii="Times New Roman" w:hAnsi="Times New Roman" w:cs="Times New Roman"/>
                <w:sz w:val="18"/>
                <w:szCs w:val="18"/>
                <w:lang w:val="en-GB"/>
              </w:rPr>
            </w:pPr>
          </w:p>
        </w:tc>
      </w:tr>
      <w:tr w:rsidR="00530C2A" w:rsidRPr="00A54950" w14:paraId="24F5DED4" w14:textId="6CF058F1" w:rsidTr="00530C2A">
        <w:trPr>
          <w:gridAfter w:val="2"/>
          <w:wAfter w:w="2203" w:type="dxa"/>
        </w:trPr>
        <w:tc>
          <w:tcPr>
            <w:tcW w:w="1024" w:type="dxa"/>
          </w:tcPr>
          <w:p w14:paraId="0A604430" w14:textId="77777777"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1939/40</w:t>
            </w:r>
          </w:p>
        </w:tc>
        <w:tc>
          <w:tcPr>
            <w:tcW w:w="2070" w:type="dxa"/>
          </w:tcPr>
          <w:p w14:paraId="2A248F8D" w14:textId="78728205"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57A3CAD8" w14:textId="4578FE6F"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(1 h</w:t>
            </w:r>
            <w:r w:rsidR="00937742"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Tuesdays 14h-15h)</w:t>
            </w:r>
          </w:p>
        </w:tc>
        <w:tc>
          <w:tcPr>
            <w:tcW w:w="2409" w:type="dxa"/>
          </w:tcPr>
          <w:p w14:paraId="41A9AA45" w14:textId="1743D8D1" w:rsidR="006C18E1" w:rsidRPr="00A54950" w:rsidRDefault="005A65B8"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6C18E1" w:rsidRPr="00A54950">
              <w:rPr>
                <w:rFonts w:ascii="Times New Roman" w:hAnsi="Times New Roman" w:cs="Times New Roman"/>
                <w:sz w:val="18"/>
                <w:szCs w:val="18"/>
                <w:lang w:val="en-GB"/>
              </w:rPr>
              <w:t xml:space="preserve"> Saturdays 7:15 to 9:00)</w:t>
            </w:r>
          </w:p>
        </w:tc>
        <w:tc>
          <w:tcPr>
            <w:tcW w:w="1648" w:type="dxa"/>
          </w:tcPr>
          <w:p w14:paraId="5B911394" w14:textId="5280EF21"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work in analytical laboratory (2 h)</w:t>
            </w:r>
          </w:p>
        </w:tc>
        <w:tc>
          <w:tcPr>
            <w:tcW w:w="2208" w:type="dxa"/>
          </w:tcPr>
          <w:p w14:paraId="67A902AF" w14:textId="76F7212D"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Mo-Fr 8h-18h)</w:t>
            </w:r>
          </w:p>
        </w:tc>
      </w:tr>
      <w:tr w:rsidR="0022062A" w:rsidRPr="00A54950" w14:paraId="6EF10FA0" w14:textId="77777777" w:rsidTr="0022062A">
        <w:trPr>
          <w:gridAfter w:val="2"/>
          <w:wAfter w:w="2203" w:type="dxa"/>
        </w:trPr>
        <w:tc>
          <w:tcPr>
            <w:tcW w:w="1024" w:type="dxa"/>
          </w:tcPr>
          <w:p w14:paraId="1D0BFF72" w14:textId="721F44CF" w:rsidR="0022062A" w:rsidRPr="00A54950" w:rsidRDefault="0022062A"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Winter 1940/41</w:t>
            </w:r>
          </w:p>
        </w:tc>
        <w:tc>
          <w:tcPr>
            <w:tcW w:w="2070" w:type="dxa"/>
          </w:tcPr>
          <w:p w14:paraId="7053752E" w14:textId="77777777" w:rsidR="0022062A" w:rsidRPr="00A54950" w:rsidRDefault="0022062A"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n.d.</w:t>
            </w:r>
          </w:p>
        </w:tc>
        <w:tc>
          <w:tcPr>
            <w:tcW w:w="2430" w:type="dxa"/>
          </w:tcPr>
          <w:p w14:paraId="4CC34B77" w14:textId="77777777" w:rsidR="0022062A" w:rsidRPr="00A54950" w:rsidRDefault="0022062A" w:rsidP="007E3634">
            <w:pPr>
              <w:spacing w:line="360" w:lineRule="auto"/>
              <w:rPr>
                <w:rFonts w:ascii="Times New Roman" w:hAnsi="Times New Roman" w:cs="Times New Roman"/>
                <w:sz w:val="18"/>
                <w:szCs w:val="18"/>
                <w:lang w:val="en-GB"/>
              </w:rPr>
            </w:pPr>
          </w:p>
        </w:tc>
        <w:tc>
          <w:tcPr>
            <w:tcW w:w="2409" w:type="dxa"/>
          </w:tcPr>
          <w:p w14:paraId="7B32E17A" w14:textId="77777777" w:rsidR="0022062A" w:rsidRPr="00A54950" w:rsidRDefault="0022062A" w:rsidP="007E3634">
            <w:pPr>
              <w:spacing w:line="360" w:lineRule="auto"/>
              <w:rPr>
                <w:rFonts w:ascii="Times New Roman" w:hAnsi="Times New Roman" w:cs="Times New Roman"/>
                <w:sz w:val="18"/>
                <w:szCs w:val="18"/>
                <w:lang w:val="en-GB"/>
              </w:rPr>
            </w:pPr>
          </w:p>
        </w:tc>
        <w:tc>
          <w:tcPr>
            <w:tcW w:w="1648" w:type="dxa"/>
          </w:tcPr>
          <w:p w14:paraId="6A010FEF" w14:textId="77777777" w:rsidR="0022062A" w:rsidRPr="00A54950" w:rsidRDefault="0022062A" w:rsidP="007E3634">
            <w:pPr>
              <w:spacing w:line="360" w:lineRule="auto"/>
              <w:rPr>
                <w:rFonts w:ascii="Times New Roman" w:hAnsi="Times New Roman" w:cs="Times New Roman"/>
                <w:sz w:val="18"/>
                <w:szCs w:val="18"/>
                <w:lang w:val="en-GB"/>
              </w:rPr>
            </w:pPr>
          </w:p>
        </w:tc>
        <w:tc>
          <w:tcPr>
            <w:tcW w:w="2208" w:type="dxa"/>
          </w:tcPr>
          <w:p w14:paraId="45CD4586" w14:textId="77777777" w:rsidR="0022062A" w:rsidRPr="00A54950" w:rsidRDefault="0022062A" w:rsidP="007E3634">
            <w:pPr>
              <w:spacing w:line="360" w:lineRule="auto"/>
              <w:rPr>
                <w:rFonts w:ascii="Times New Roman" w:hAnsi="Times New Roman" w:cs="Times New Roman"/>
                <w:sz w:val="18"/>
                <w:szCs w:val="18"/>
                <w:lang w:val="en-GB"/>
              </w:rPr>
            </w:pPr>
          </w:p>
        </w:tc>
      </w:tr>
      <w:tr w:rsidR="00530C2A" w:rsidRPr="00A54950" w14:paraId="0314F65A" w14:textId="77777777" w:rsidTr="00530C2A">
        <w:trPr>
          <w:gridAfter w:val="2"/>
          <w:wAfter w:w="2203" w:type="dxa"/>
        </w:trPr>
        <w:tc>
          <w:tcPr>
            <w:tcW w:w="1024" w:type="dxa"/>
          </w:tcPr>
          <w:p w14:paraId="56031782" w14:textId="77777777"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Summer 1940/41</w:t>
            </w:r>
          </w:p>
        </w:tc>
        <w:tc>
          <w:tcPr>
            <w:tcW w:w="2070" w:type="dxa"/>
          </w:tcPr>
          <w:p w14:paraId="4FA9AB0B" w14:textId="5BF2F572"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3B13B683" w14:textId="3B5269D0"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(1 h</w:t>
            </w:r>
            <w:r w:rsidR="00937742"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Tuesdays 14h-15h)</w:t>
            </w:r>
          </w:p>
        </w:tc>
        <w:tc>
          <w:tcPr>
            <w:tcW w:w="2409" w:type="dxa"/>
          </w:tcPr>
          <w:p w14:paraId="1BD8E4E1" w14:textId="20E17BD5"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Agricultural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Saturdays 7:15 to 9:00)</w:t>
            </w:r>
          </w:p>
        </w:tc>
        <w:tc>
          <w:tcPr>
            <w:tcW w:w="1648" w:type="dxa"/>
          </w:tcPr>
          <w:p w14:paraId="65040031" w14:textId="1EB4719C"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Mo-Fr 8h-18h)</w:t>
            </w:r>
          </w:p>
        </w:tc>
        <w:tc>
          <w:tcPr>
            <w:tcW w:w="2208" w:type="dxa"/>
          </w:tcPr>
          <w:p w14:paraId="07EB8A82" w14:textId="05584CCF"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Practical course in physical chemistry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(10 h)</w:t>
            </w:r>
          </w:p>
        </w:tc>
      </w:tr>
      <w:tr w:rsidR="00530C2A" w:rsidRPr="00A54950" w14:paraId="5DFB8676" w14:textId="77777777" w:rsidTr="00530C2A">
        <w:trPr>
          <w:gridAfter w:val="1"/>
          <w:wAfter w:w="247" w:type="dxa"/>
        </w:trPr>
        <w:tc>
          <w:tcPr>
            <w:tcW w:w="1024" w:type="dxa"/>
          </w:tcPr>
          <w:p w14:paraId="563B85EE" w14:textId="77777777"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lastRenderedPageBreak/>
              <w:t>Winter 1941/42</w:t>
            </w:r>
          </w:p>
        </w:tc>
        <w:tc>
          <w:tcPr>
            <w:tcW w:w="2070" w:type="dxa"/>
          </w:tcPr>
          <w:p w14:paraId="448DCDE2" w14:textId="12BF0B88"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Experimental chemistry practical course for philosophers-natural scientist</w:t>
            </w:r>
            <w:r w:rsidR="00416FA9" w:rsidRPr="00A54950">
              <w:rPr>
                <w:rFonts w:ascii="Times New Roman" w:hAnsi="Times New Roman" w:cs="Times New Roman"/>
                <w:sz w:val="18"/>
                <w:szCs w:val="18"/>
                <w:lang w:val="en-GB"/>
              </w:rPr>
              <w:t>s</w:t>
            </w:r>
            <w:r w:rsidRPr="00A54950">
              <w:rPr>
                <w:rFonts w:ascii="Times New Roman" w:hAnsi="Times New Roman" w:cs="Times New Roman"/>
                <w:sz w:val="18"/>
                <w:szCs w:val="18"/>
                <w:lang w:val="en-GB"/>
              </w:rPr>
              <w:t xml:space="preserve"> (4 h; Thursdays 14h-18h)</w:t>
            </w:r>
          </w:p>
        </w:tc>
        <w:tc>
          <w:tcPr>
            <w:tcW w:w="2430" w:type="dxa"/>
          </w:tcPr>
          <w:p w14:paraId="0F204074" w14:textId="6E7BFDA7"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practical course on experimental chemistry for philosophers-natural scientists (1 h</w:t>
            </w:r>
            <w:r w:rsidR="0022062A"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Tuesdays 14h-15h)</w:t>
            </w:r>
          </w:p>
        </w:tc>
        <w:tc>
          <w:tcPr>
            <w:tcW w:w="2409" w:type="dxa"/>
          </w:tcPr>
          <w:p w14:paraId="2D72B862" w14:textId="27875E0B"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Chemistry of ferments </w:t>
            </w:r>
            <w:r w:rsidR="007448E9" w:rsidRPr="00A54950">
              <w:rPr>
                <w:rFonts w:ascii="Times New Roman" w:hAnsi="Times New Roman" w:cs="Times New Roman"/>
                <w:sz w:val="18"/>
                <w:szCs w:val="18"/>
                <w:lang w:val="en-GB"/>
              </w:rPr>
              <w:br/>
            </w:r>
            <w:r w:rsidRPr="00A54950">
              <w:rPr>
                <w:rFonts w:ascii="Times New Roman" w:hAnsi="Times New Roman" w:cs="Times New Roman"/>
                <w:sz w:val="18"/>
                <w:szCs w:val="18"/>
                <w:lang w:val="en-GB"/>
              </w:rPr>
              <w:t>(2 h</w:t>
            </w:r>
            <w:r w:rsidR="005A65B8" w:rsidRPr="00A54950">
              <w:rPr>
                <w:rFonts w:ascii="Times New Roman" w:hAnsi="Times New Roman" w:cs="Times New Roman"/>
                <w:sz w:val="18"/>
                <w:szCs w:val="18"/>
                <w:lang w:val="en-GB"/>
              </w:rPr>
              <w:t>;</w:t>
            </w:r>
            <w:r w:rsidRPr="00A54950">
              <w:rPr>
                <w:rFonts w:ascii="Times New Roman" w:hAnsi="Times New Roman" w:cs="Times New Roman"/>
                <w:sz w:val="18"/>
                <w:szCs w:val="18"/>
                <w:lang w:val="en-GB"/>
              </w:rPr>
              <w:t xml:space="preserve"> Saturdays 7</w:t>
            </w:r>
            <w:r w:rsidR="0022062A" w:rsidRPr="00A54950">
              <w:rPr>
                <w:rFonts w:ascii="Times New Roman" w:hAnsi="Times New Roman" w:cs="Times New Roman"/>
                <w:sz w:val="18"/>
                <w:szCs w:val="18"/>
                <w:lang w:val="en-GB"/>
              </w:rPr>
              <w:t>h</w:t>
            </w:r>
            <w:r w:rsidRPr="00A54950">
              <w:rPr>
                <w:rFonts w:ascii="Times New Roman" w:hAnsi="Times New Roman" w:cs="Times New Roman"/>
                <w:sz w:val="18"/>
                <w:szCs w:val="18"/>
                <w:lang w:val="en-GB"/>
              </w:rPr>
              <w:t>-9</w:t>
            </w:r>
            <w:r w:rsidR="0022062A" w:rsidRPr="00A54950">
              <w:rPr>
                <w:rFonts w:ascii="Times New Roman" w:hAnsi="Times New Roman" w:cs="Times New Roman"/>
                <w:sz w:val="18"/>
                <w:szCs w:val="18"/>
                <w:lang w:val="en-GB"/>
              </w:rPr>
              <w:t>h</w:t>
            </w:r>
            <w:r w:rsidRPr="00A54950">
              <w:rPr>
                <w:rFonts w:ascii="Times New Roman" w:hAnsi="Times New Roman" w:cs="Times New Roman"/>
                <w:sz w:val="18"/>
                <w:szCs w:val="18"/>
                <w:lang w:val="en-GB"/>
              </w:rPr>
              <w:t>)</w:t>
            </w:r>
          </w:p>
        </w:tc>
        <w:tc>
          <w:tcPr>
            <w:tcW w:w="1648" w:type="dxa"/>
          </w:tcPr>
          <w:p w14:paraId="56818301" w14:textId="77777777" w:rsidR="007873EF"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Physical chemistry </w:t>
            </w:r>
          </w:p>
          <w:p w14:paraId="6A751E96" w14:textId="7136AD68" w:rsidR="006C18E1" w:rsidRPr="00A54950" w:rsidRDefault="007873EF"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(Fizikalna kemija) </w:t>
            </w:r>
            <w:r w:rsidR="006C18E1" w:rsidRPr="00A54950">
              <w:rPr>
                <w:rFonts w:ascii="Times New Roman" w:hAnsi="Times New Roman" w:cs="Times New Roman"/>
                <w:sz w:val="18"/>
                <w:szCs w:val="18"/>
                <w:lang w:val="en-GB"/>
              </w:rPr>
              <w:t>(2 h)</w:t>
            </w:r>
          </w:p>
        </w:tc>
        <w:tc>
          <w:tcPr>
            <w:tcW w:w="2208" w:type="dxa"/>
          </w:tcPr>
          <w:p w14:paraId="03547999" w14:textId="5AC987BF" w:rsidR="007873EF"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 xml:space="preserve">Practical course in physical chemistry </w:t>
            </w:r>
          </w:p>
          <w:p w14:paraId="006987D4" w14:textId="3CE704A5" w:rsidR="007873EF" w:rsidRPr="00A54950" w:rsidRDefault="007873EF"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(Vaje iz fizikalne kemije)</w:t>
            </w:r>
          </w:p>
          <w:p w14:paraId="1F290BDE" w14:textId="59A75428"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(10 h)</w:t>
            </w:r>
          </w:p>
        </w:tc>
        <w:tc>
          <w:tcPr>
            <w:tcW w:w="1956" w:type="dxa"/>
          </w:tcPr>
          <w:p w14:paraId="63556473" w14:textId="3ADFB4D8" w:rsidR="006C18E1" w:rsidRPr="00A54950" w:rsidRDefault="006C18E1" w:rsidP="007E3634">
            <w:pPr>
              <w:spacing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t>Instructions for research work (20 h, Mo-Fr 8h-18h)</w:t>
            </w:r>
          </w:p>
        </w:tc>
      </w:tr>
    </w:tbl>
    <w:p w14:paraId="72358F7B" w14:textId="167AA2F0" w:rsidR="000D0637" w:rsidRPr="00A54950" w:rsidRDefault="00C56872" w:rsidP="007E3634">
      <w:pPr>
        <w:spacing w:after="0" w:line="360" w:lineRule="auto"/>
        <w:rPr>
          <w:rFonts w:ascii="Times New Roman" w:hAnsi="Times New Roman" w:cs="Times New Roman"/>
          <w:sz w:val="18"/>
          <w:szCs w:val="18"/>
          <w:lang w:val="en-GB"/>
        </w:rPr>
      </w:pPr>
      <w:r w:rsidRPr="00A54950">
        <w:rPr>
          <w:rFonts w:ascii="Times New Roman" w:hAnsi="Times New Roman" w:cs="Times New Roman"/>
          <w:sz w:val="18"/>
          <w:szCs w:val="18"/>
          <w:lang w:val="en-GB"/>
        </w:rPr>
        <w:br/>
        <w:t xml:space="preserve">* </w:t>
      </w:r>
      <w:r w:rsidR="00336F65" w:rsidRPr="00A54950">
        <w:rPr>
          <w:rFonts w:ascii="Times New Roman" w:hAnsi="Times New Roman" w:cs="Times New Roman"/>
          <w:sz w:val="18"/>
          <w:szCs w:val="18"/>
          <w:lang w:val="en-GB"/>
        </w:rPr>
        <w:t>With</w:t>
      </w:r>
      <w:r w:rsidR="007873EF" w:rsidRPr="00A54950">
        <w:rPr>
          <w:rFonts w:ascii="Times New Roman" w:hAnsi="Times New Roman" w:cs="Times New Roman"/>
          <w:sz w:val="18"/>
          <w:szCs w:val="18"/>
          <w:lang w:val="en-GB"/>
        </w:rPr>
        <w:t xml:space="preserve"> ‘physical laboratory’ physical chemistry laboratory is meant</w:t>
      </w:r>
      <w:r w:rsidR="00416FA9" w:rsidRPr="00A54950">
        <w:rPr>
          <w:rFonts w:ascii="Times New Roman" w:hAnsi="Times New Roman" w:cs="Times New Roman"/>
          <w:sz w:val="18"/>
          <w:szCs w:val="18"/>
          <w:lang w:val="en-GB"/>
        </w:rPr>
        <w:br/>
      </w:r>
      <w:r w:rsidR="007873EF" w:rsidRPr="00A54950">
        <w:rPr>
          <w:rFonts w:ascii="Times New Roman" w:hAnsi="Times New Roman" w:cs="Times New Roman"/>
          <w:sz w:val="18"/>
          <w:szCs w:val="18"/>
          <w:lang w:val="en-GB"/>
        </w:rPr>
        <w:t xml:space="preserve">** </w:t>
      </w:r>
      <w:r w:rsidR="00336F65">
        <w:rPr>
          <w:rFonts w:ascii="Times New Roman" w:hAnsi="Times New Roman" w:cs="Times New Roman"/>
          <w:sz w:val="18"/>
          <w:szCs w:val="18"/>
          <w:lang w:val="en-GB"/>
        </w:rPr>
        <w:t>W</w:t>
      </w:r>
      <w:r w:rsidRPr="00A54950">
        <w:rPr>
          <w:rFonts w:ascii="Times New Roman" w:hAnsi="Times New Roman" w:cs="Times New Roman"/>
          <w:sz w:val="18"/>
          <w:szCs w:val="18"/>
          <w:lang w:val="en-GB"/>
        </w:rPr>
        <w:t>ith ‘philosophers’ chemistry students who enrolled at the Faculty of Arts (Slov.: Filozofska fakulteta) are meant</w:t>
      </w:r>
    </w:p>
    <w:p w14:paraId="66D6DA2F" w14:textId="5B7D3495" w:rsidR="00C56872" w:rsidRPr="00A54950" w:rsidRDefault="00C56872" w:rsidP="007E3634">
      <w:pPr>
        <w:spacing w:after="0" w:line="360" w:lineRule="auto"/>
        <w:rPr>
          <w:rFonts w:ascii="Times New Roman" w:hAnsi="Times New Roman" w:cs="Times New Roman"/>
          <w:sz w:val="24"/>
          <w:szCs w:val="24"/>
          <w:lang w:val="en-GB"/>
        </w:rPr>
      </w:pPr>
    </w:p>
    <w:p w14:paraId="6D572D77" w14:textId="77777777" w:rsidR="00C56872" w:rsidRPr="00A54950" w:rsidRDefault="00C56872" w:rsidP="007E3634">
      <w:pPr>
        <w:spacing w:after="0" w:line="360" w:lineRule="auto"/>
        <w:rPr>
          <w:rFonts w:ascii="Times New Roman" w:hAnsi="Times New Roman" w:cs="Times New Roman"/>
          <w:sz w:val="24"/>
          <w:szCs w:val="24"/>
          <w:lang w:val="en-GB"/>
        </w:rPr>
        <w:sectPr w:rsidR="00C56872" w:rsidRPr="00A54950" w:rsidSect="00A54950">
          <w:type w:val="continuous"/>
          <w:pgSz w:w="16838" w:h="11906" w:orient="landscape"/>
          <w:pgMar w:top="1418" w:right="1418" w:bottom="1418" w:left="1418" w:header="709" w:footer="709" w:gutter="0"/>
          <w:lnNumType w:countBy="1" w:restart="continuous"/>
          <w:cols w:space="708"/>
          <w:docGrid w:linePitch="360"/>
        </w:sectPr>
      </w:pPr>
    </w:p>
    <w:p w14:paraId="72595563" w14:textId="3E5D266D" w:rsidR="00015A9A" w:rsidRPr="00A54950" w:rsidRDefault="00015A9A"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lastRenderedPageBreak/>
        <w:t>As shown in Table 1, enzy</w:t>
      </w:r>
      <w:r w:rsidR="009B63B1">
        <w:rPr>
          <w:rFonts w:ascii="Times New Roman" w:hAnsi="Times New Roman" w:cs="Times New Roman"/>
          <w:sz w:val="24"/>
          <w:szCs w:val="24"/>
          <w:lang w:val="en-GB"/>
        </w:rPr>
        <w:t>mology</w:t>
      </w:r>
      <w:r w:rsidRPr="00A54950">
        <w:rPr>
          <w:rFonts w:ascii="Times New Roman" w:hAnsi="Times New Roman" w:cs="Times New Roman"/>
          <w:sz w:val="24"/>
          <w:szCs w:val="24"/>
          <w:lang w:val="en-GB"/>
        </w:rPr>
        <w:t xml:space="preserve"> has been part of chemical education at the University of Ljubljana since 1933. In the first three years of Klemen's teaching there seems to have been little interest in the Chemistry of Ferments</w:t>
      </w:r>
      <w:r w:rsidR="005F7BCB" w:rsidRPr="00A54950">
        <w:rPr>
          <w:rFonts w:ascii="Times New Roman" w:hAnsi="Times New Roman" w:cs="Times New Roman"/>
          <w:sz w:val="24"/>
          <w:szCs w:val="24"/>
          <w:lang w:val="en-GB"/>
        </w:rPr>
        <w:t xml:space="preserve"> course</w:t>
      </w:r>
      <w:r w:rsidRPr="00A54950">
        <w:rPr>
          <w:rFonts w:ascii="Times New Roman" w:hAnsi="Times New Roman" w:cs="Times New Roman"/>
          <w:sz w:val="24"/>
          <w:szCs w:val="24"/>
          <w:lang w:val="en-GB"/>
        </w:rPr>
        <w:t>, as neither the time nor the place were fixed in the course description. The same applied to his newly established course on Agricultural Chemistry.</w:t>
      </w:r>
    </w:p>
    <w:p w14:paraId="682DA75B" w14:textId="4D303E37" w:rsidR="00015A9A" w:rsidRPr="00A54950" w:rsidRDefault="00015A9A"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Klemen's teaching and research initially remained largely associated with starch, but soon turned to enzyme biochemistry, as his published work</w:t>
      </w:r>
      <w:r w:rsidR="00336F65">
        <w:rPr>
          <w:rFonts w:ascii="Times New Roman" w:hAnsi="Times New Roman" w:cs="Times New Roman"/>
          <w:sz w:val="24"/>
          <w:szCs w:val="24"/>
          <w:lang w:val="en-GB"/>
        </w:rPr>
        <w:t>s</w:t>
      </w:r>
      <w:r w:rsidRPr="00A54950">
        <w:rPr>
          <w:rFonts w:ascii="Times New Roman" w:hAnsi="Times New Roman" w:cs="Times New Roman"/>
          <w:sz w:val="24"/>
          <w:szCs w:val="24"/>
          <w:lang w:val="en-GB"/>
        </w:rPr>
        <w:t xml:space="preserve"> show. He was a co-mentor (mentor M. Samec) for the B.Eng. dissertation by Anton Tepež on pancreatic amylolysis</w:t>
      </w:r>
      <w:r w:rsidR="00336F65" w:rsidRPr="00336F65">
        <w:rPr>
          <w:rFonts w:ascii="Times New Roman" w:hAnsi="Times New Roman" w:cs="Times New Roman"/>
          <w:sz w:val="24"/>
          <w:szCs w:val="24"/>
          <w:vertAlign w:val="superscript"/>
          <w:lang w:val="en-GB"/>
        </w:rPr>
        <w:t>20</w:t>
      </w:r>
      <w:r w:rsidRPr="00A54950">
        <w:rPr>
          <w:rFonts w:ascii="Times New Roman" w:hAnsi="Times New Roman" w:cs="Times New Roman"/>
          <w:sz w:val="24"/>
          <w:szCs w:val="24"/>
          <w:lang w:val="en-GB"/>
        </w:rPr>
        <w:t>, the results of which were published in the journal of the Yugoslav Chemical Society under the authorship of M. Samec and R. Klemen (1934) under the title A trisaccharide observed in pancreatic amylolysis of erythroamyloses</w:t>
      </w:r>
      <w:r w:rsidR="001C7449" w:rsidRPr="001C7449">
        <w:rPr>
          <w:rFonts w:ascii="Times New Roman" w:hAnsi="Times New Roman" w:cs="Times New Roman"/>
          <w:sz w:val="24"/>
          <w:szCs w:val="24"/>
          <w:vertAlign w:val="superscript"/>
          <w:lang w:val="en-GB"/>
        </w:rPr>
        <w:t>21</w:t>
      </w:r>
      <w:r w:rsidRPr="00A54950">
        <w:rPr>
          <w:rFonts w:ascii="Times New Roman" w:hAnsi="Times New Roman" w:cs="Times New Roman"/>
          <w:sz w:val="24"/>
          <w:szCs w:val="24"/>
          <w:lang w:val="en-GB"/>
        </w:rPr>
        <w:t>. Although today obsolete, the starch subspecies were divided in the 1930s into amyloamylose and erythroamylose, based on iodine staining</w:t>
      </w:r>
      <w:r w:rsidR="001C7449" w:rsidRPr="001C7449">
        <w:rPr>
          <w:rFonts w:ascii="Times New Roman" w:hAnsi="Times New Roman" w:cs="Times New Roman"/>
          <w:sz w:val="24"/>
          <w:szCs w:val="24"/>
          <w:vertAlign w:val="superscript"/>
          <w:lang w:val="en-GB"/>
        </w:rPr>
        <w:t>22</w:t>
      </w:r>
      <w:r w:rsidR="001C7449">
        <w:rPr>
          <w:rFonts w:ascii="Times New Roman" w:hAnsi="Times New Roman" w:cs="Times New Roman"/>
          <w:sz w:val="24"/>
          <w:szCs w:val="24"/>
          <w:lang w:val="en-GB"/>
        </w:rPr>
        <w:t>.</w:t>
      </w:r>
    </w:p>
    <w:p w14:paraId="3A7A3995" w14:textId="529C4810" w:rsidR="00015A9A" w:rsidRPr="00A54950" w:rsidRDefault="00015A9A"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the mid-1930s there was a gap in the published articles, but from 1938 the publications began to take on a new dynamic. Klemen's next article came from the field of analytical biochemistry and appeared in 1938 in the journal Biochemische Zeitschrift. It dealt with influence of nitrogenous compounds on the determination of maltose by two established methods</w:t>
      </w:r>
      <w:r w:rsidR="00E73C50" w:rsidRPr="00E73C50">
        <w:rPr>
          <w:rFonts w:ascii="Times New Roman" w:hAnsi="Times New Roman" w:cs="Times New Roman"/>
          <w:sz w:val="24"/>
          <w:szCs w:val="24"/>
          <w:vertAlign w:val="superscript"/>
          <w:lang w:val="en-GB"/>
        </w:rPr>
        <w:t>23</w:t>
      </w:r>
      <w:r w:rsidRPr="00A54950">
        <w:rPr>
          <w:rFonts w:ascii="Times New Roman" w:hAnsi="Times New Roman" w:cs="Times New Roman"/>
          <w:sz w:val="24"/>
          <w:szCs w:val="24"/>
          <w:lang w:val="en-GB"/>
        </w:rPr>
        <w:t>.</w:t>
      </w:r>
      <w:r w:rsidR="00E9109C" w:rsidRPr="00A54950">
        <w:rPr>
          <w:rFonts w:ascii="Times New Roman" w:hAnsi="Times New Roman" w:cs="Times New Roman"/>
          <w:sz w:val="24"/>
          <w:szCs w:val="24"/>
          <w:lang w:val="en-GB"/>
        </w:rPr>
        <w:t xml:space="preserve"> This work was also presented at the natural science conference in Ljubljana in February 1938 and published in conference proceedings</w:t>
      </w:r>
      <w:r w:rsidR="00E73C50" w:rsidRPr="00E73C50">
        <w:rPr>
          <w:rFonts w:ascii="Times New Roman" w:hAnsi="Times New Roman" w:cs="Times New Roman"/>
          <w:sz w:val="24"/>
          <w:szCs w:val="24"/>
          <w:vertAlign w:val="superscript"/>
          <w:lang w:val="en-GB"/>
        </w:rPr>
        <w:t>24</w:t>
      </w:r>
      <w:r w:rsidR="00E9109C" w:rsidRPr="00A54950">
        <w:rPr>
          <w:rFonts w:ascii="Times New Roman" w:hAnsi="Times New Roman" w:cs="Times New Roman"/>
          <w:sz w:val="24"/>
          <w:szCs w:val="24"/>
          <w:lang w:val="en-GB"/>
        </w:rPr>
        <w:t xml:space="preserve"> a year later in Slovenian language.</w:t>
      </w:r>
    </w:p>
    <w:p w14:paraId="7DFFD5B4" w14:textId="5C2BD9B1" w:rsidR="00015A9A" w:rsidRPr="00A54950" w:rsidRDefault="00015A9A"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continuing his early work on amylolysis with the help of his student Dušan Stucin, who</w:t>
      </w:r>
      <w:r w:rsidR="005F7BCB" w:rsidRPr="00A54950">
        <w:rPr>
          <w:rFonts w:ascii="Times New Roman" w:hAnsi="Times New Roman" w:cs="Times New Roman"/>
          <w:sz w:val="24"/>
          <w:szCs w:val="24"/>
          <w:lang w:val="en-GB"/>
        </w:rPr>
        <w:t>m he supervised for his B.Eng. d</w:t>
      </w:r>
      <w:r w:rsidRPr="00A54950">
        <w:rPr>
          <w:rFonts w:ascii="Times New Roman" w:hAnsi="Times New Roman" w:cs="Times New Roman"/>
          <w:sz w:val="24"/>
          <w:szCs w:val="24"/>
          <w:lang w:val="en-GB"/>
        </w:rPr>
        <w:t>issertation entitled Contribution to kinetics of amylolysis in wheat autolysates</w:t>
      </w:r>
      <w:r w:rsidR="00E73C50" w:rsidRPr="00E73C50">
        <w:rPr>
          <w:rFonts w:ascii="Times New Roman" w:hAnsi="Times New Roman" w:cs="Times New Roman"/>
          <w:sz w:val="24"/>
          <w:szCs w:val="24"/>
          <w:vertAlign w:val="superscript"/>
          <w:lang w:val="en-GB"/>
        </w:rPr>
        <w:t>25</w:t>
      </w:r>
      <w:r w:rsidRPr="00A54950">
        <w:rPr>
          <w:rFonts w:ascii="Times New Roman" w:hAnsi="Times New Roman" w:cs="Times New Roman"/>
          <w:sz w:val="24"/>
          <w:szCs w:val="24"/>
          <w:lang w:val="en-GB"/>
        </w:rPr>
        <w:t>, an accompanying work on yeast autolysates was published</w:t>
      </w:r>
      <w:r w:rsidR="00E73C50" w:rsidRPr="00E73C50">
        <w:rPr>
          <w:rFonts w:ascii="Times New Roman" w:hAnsi="Times New Roman" w:cs="Times New Roman"/>
          <w:sz w:val="24"/>
          <w:szCs w:val="24"/>
          <w:vertAlign w:val="superscript"/>
          <w:lang w:val="en-GB"/>
        </w:rPr>
        <w:t>26</w:t>
      </w:r>
      <w:r w:rsidRPr="00A54950">
        <w:rPr>
          <w:rFonts w:ascii="Times New Roman" w:hAnsi="Times New Roman" w:cs="Times New Roman"/>
          <w:sz w:val="24"/>
          <w:szCs w:val="24"/>
          <w:lang w:val="en-GB"/>
        </w:rPr>
        <w:t xml:space="preserve"> in Biochemische Zeitschrift in 1939. Another enzymes-related contribution from the late 1930s was Klemen's supervision of a B.Eng. thesis of Karel Andreč on amylase</w:t>
      </w:r>
      <w:r w:rsidR="00E73C50" w:rsidRPr="00E73C50">
        <w:rPr>
          <w:rFonts w:ascii="Times New Roman" w:hAnsi="Times New Roman" w:cs="Times New Roman"/>
          <w:sz w:val="24"/>
          <w:szCs w:val="24"/>
          <w:vertAlign w:val="superscript"/>
          <w:lang w:val="en-GB"/>
        </w:rPr>
        <w:t>27</w:t>
      </w:r>
      <w:r w:rsidRPr="00A54950">
        <w:rPr>
          <w:rFonts w:ascii="Times New Roman" w:hAnsi="Times New Roman" w:cs="Times New Roman"/>
          <w:sz w:val="24"/>
          <w:szCs w:val="24"/>
          <w:lang w:val="en-GB"/>
        </w:rPr>
        <w:t>.</w:t>
      </w:r>
    </w:p>
    <w:p w14:paraId="4D54FD23" w14:textId="426C9279" w:rsidR="00617CD7" w:rsidRPr="00A54950" w:rsidRDefault="00015A9A"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memory of the work of the late Johan Rudolf Katz (1880-1938), an important Dutch colloid chemist, a special edition of Kolloid Beihefte was published in March 1939. In this issue an article appeared</w:t>
      </w:r>
      <w:r w:rsidR="00165FAB" w:rsidRPr="00165FAB">
        <w:rPr>
          <w:rFonts w:ascii="Times New Roman" w:hAnsi="Times New Roman" w:cs="Times New Roman"/>
          <w:sz w:val="24"/>
          <w:szCs w:val="24"/>
          <w:vertAlign w:val="superscript"/>
          <w:lang w:val="en-GB"/>
        </w:rPr>
        <w:t>28</w:t>
      </w:r>
      <w:r w:rsidRPr="00A54950">
        <w:rPr>
          <w:rFonts w:ascii="Times New Roman" w:hAnsi="Times New Roman" w:cs="Times New Roman"/>
          <w:sz w:val="24"/>
          <w:szCs w:val="24"/>
          <w:lang w:val="en-GB"/>
        </w:rPr>
        <w:t xml:space="preserve"> which contained results </w:t>
      </w:r>
      <w:r w:rsidR="00D82FED" w:rsidRPr="00A54950">
        <w:rPr>
          <w:rFonts w:ascii="Times New Roman" w:hAnsi="Times New Roman" w:cs="Times New Roman"/>
          <w:sz w:val="24"/>
          <w:szCs w:val="24"/>
          <w:lang w:val="en-GB"/>
        </w:rPr>
        <w:t>of</w:t>
      </w:r>
      <w:r w:rsidRPr="00A54950">
        <w:rPr>
          <w:rFonts w:ascii="Times New Roman" w:hAnsi="Times New Roman" w:cs="Times New Roman"/>
          <w:sz w:val="24"/>
          <w:szCs w:val="24"/>
          <w:lang w:val="en-GB"/>
        </w:rPr>
        <w:t xml:space="preserve"> Richard Klemen and Zvonimir Čanić</w:t>
      </w:r>
      <w:r w:rsidR="00165FAB">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A detailed analysis of the temporal changes (aging) of the starch solution was described in this paper. The collaboration with J. R. Katz probably </w:t>
      </w:r>
      <w:r w:rsidR="00617CD7" w:rsidRPr="00A54950">
        <w:rPr>
          <w:rFonts w:ascii="Times New Roman" w:hAnsi="Times New Roman" w:cs="Times New Roman"/>
          <w:sz w:val="24"/>
          <w:szCs w:val="24"/>
          <w:lang w:val="en-GB"/>
        </w:rPr>
        <w:t xml:space="preserve">begun in early </w:t>
      </w:r>
      <w:r w:rsidRPr="00A54950">
        <w:rPr>
          <w:rFonts w:ascii="Times New Roman" w:hAnsi="Times New Roman" w:cs="Times New Roman"/>
          <w:sz w:val="24"/>
          <w:szCs w:val="24"/>
          <w:lang w:val="en-GB"/>
        </w:rPr>
        <w:t>1930s, since in 1932 a joint article</w:t>
      </w:r>
      <w:r w:rsidR="00165FAB" w:rsidRPr="00165FAB">
        <w:rPr>
          <w:rFonts w:ascii="Times New Roman" w:hAnsi="Times New Roman" w:cs="Times New Roman"/>
          <w:sz w:val="24"/>
          <w:szCs w:val="24"/>
          <w:vertAlign w:val="superscript"/>
          <w:lang w:val="en-GB"/>
        </w:rPr>
        <w:t>29</w:t>
      </w:r>
      <w:r w:rsidRPr="00A54950">
        <w:rPr>
          <w:rFonts w:ascii="Times New Roman" w:hAnsi="Times New Roman" w:cs="Times New Roman"/>
          <w:sz w:val="24"/>
          <w:szCs w:val="24"/>
          <w:lang w:val="en-GB"/>
        </w:rPr>
        <w:t xml:space="preserve"> with M. Samec appeared in the January issue of the Zeitschrift für physikalische Chemie, followed by three further articles in the following years.</w:t>
      </w:r>
    </w:p>
    <w:p w14:paraId="625D5D4C" w14:textId="15703820" w:rsidR="00631A9A" w:rsidRPr="00A54950" w:rsidRDefault="00015A9A"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Richard Klemen not only worked as a university teacher. In 1939 he co-authored two textbooks</w:t>
      </w:r>
      <w:r w:rsidR="00C62DF2" w:rsidRPr="00C62DF2">
        <w:rPr>
          <w:rFonts w:ascii="Times New Roman" w:hAnsi="Times New Roman" w:cs="Times New Roman"/>
          <w:sz w:val="24"/>
          <w:szCs w:val="24"/>
          <w:vertAlign w:val="superscript"/>
          <w:lang w:val="en-GB"/>
        </w:rPr>
        <w:t>30, 31</w:t>
      </w:r>
      <w:r w:rsidRPr="00A54950">
        <w:rPr>
          <w:rFonts w:ascii="Times New Roman" w:hAnsi="Times New Roman" w:cs="Times New Roman"/>
          <w:sz w:val="24"/>
          <w:szCs w:val="24"/>
          <w:lang w:val="en-GB"/>
        </w:rPr>
        <w:t xml:space="preserve"> on mineralogy and chemistry for secondary schools (3rd and 4th grade) together with Vladimir Žitko, another former student of Maks Samec initially working on starch chemistry who later taught chemistry at various grammar schools in Slovenia and Croatia.</w:t>
      </w:r>
      <w:r w:rsidR="00203F4B" w:rsidRPr="00A54950">
        <w:rPr>
          <w:rFonts w:ascii="Times New Roman" w:hAnsi="Times New Roman" w:cs="Times New Roman"/>
          <w:sz w:val="24"/>
          <w:szCs w:val="24"/>
          <w:lang w:val="en-GB"/>
        </w:rPr>
        <w:t xml:space="preserve"> In </w:t>
      </w:r>
      <w:r w:rsidR="00203F4B" w:rsidRPr="00A54950">
        <w:rPr>
          <w:rFonts w:ascii="Times New Roman" w:hAnsi="Times New Roman" w:cs="Times New Roman"/>
          <w:sz w:val="24"/>
          <w:szCs w:val="24"/>
          <w:lang w:val="en-GB"/>
        </w:rPr>
        <w:lastRenderedPageBreak/>
        <w:t>addition, in 1940 he wrote an article</w:t>
      </w:r>
      <w:r w:rsidR="00C62DF2" w:rsidRPr="00C62DF2">
        <w:rPr>
          <w:rFonts w:ascii="Times New Roman" w:hAnsi="Times New Roman" w:cs="Times New Roman"/>
          <w:sz w:val="24"/>
          <w:szCs w:val="24"/>
          <w:vertAlign w:val="superscript"/>
          <w:lang w:val="en-GB"/>
        </w:rPr>
        <w:t>32</w:t>
      </w:r>
      <w:r w:rsidR="00203F4B" w:rsidRPr="00A54950">
        <w:rPr>
          <w:rFonts w:ascii="Times New Roman" w:hAnsi="Times New Roman" w:cs="Times New Roman"/>
          <w:sz w:val="24"/>
          <w:szCs w:val="24"/>
          <w:lang w:val="en-GB"/>
        </w:rPr>
        <w:t xml:space="preserve"> on chemistry of fertilization for the </w:t>
      </w:r>
      <w:r w:rsidR="008D55EA" w:rsidRPr="00A54950">
        <w:rPr>
          <w:rFonts w:ascii="Times New Roman" w:hAnsi="Times New Roman" w:cs="Times New Roman"/>
          <w:sz w:val="24"/>
          <w:szCs w:val="24"/>
          <w:lang w:val="en-GB"/>
        </w:rPr>
        <w:t xml:space="preserve">Slovenian </w:t>
      </w:r>
      <w:r w:rsidR="00203F4B" w:rsidRPr="00A54950">
        <w:rPr>
          <w:rFonts w:ascii="Times New Roman" w:hAnsi="Times New Roman" w:cs="Times New Roman"/>
          <w:sz w:val="24"/>
          <w:szCs w:val="24"/>
          <w:lang w:val="en-GB"/>
        </w:rPr>
        <w:t xml:space="preserve">popular science magazine Proteus. </w:t>
      </w:r>
      <w:r w:rsidR="00AC4FA7" w:rsidRPr="00A54950">
        <w:rPr>
          <w:rFonts w:ascii="Times New Roman" w:hAnsi="Times New Roman" w:cs="Times New Roman"/>
          <w:sz w:val="24"/>
          <w:szCs w:val="24"/>
          <w:lang w:val="en-GB"/>
        </w:rPr>
        <w:t xml:space="preserve">In this article Klemen described </w:t>
      </w:r>
      <w:r w:rsidR="00470501" w:rsidRPr="00A54950">
        <w:rPr>
          <w:rFonts w:ascii="Times New Roman" w:hAnsi="Times New Roman" w:cs="Times New Roman"/>
          <w:sz w:val="24"/>
          <w:szCs w:val="24"/>
          <w:lang w:val="en-GB"/>
        </w:rPr>
        <w:t xml:space="preserve">the </w:t>
      </w:r>
      <w:r w:rsidR="008D55EA" w:rsidRPr="00A54950">
        <w:rPr>
          <w:rFonts w:ascii="Times New Roman" w:hAnsi="Times New Roman" w:cs="Times New Roman"/>
          <w:sz w:val="24"/>
          <w:szCs w:val="24"/>
          <w:lang w:val="en-GB"/>
        </w:rPr>
        <w:t xml:space="preserve">activity of extremely highly diluted </w:t>
      </w:r>
      <w:r w:rsidR="00857645" w:rsidRPr="00A54950">
        <w:rPr>
          <w:rFonts w:ascii="Times New Roman" w:hAnsi="Times New Roman" w:cs="Times New Roman"/>
          <w:sz w:val="24"/>
          <w:szCs w:val="24"/>
          <w:lang w:val="en-GB"/>
        </w:rPr>
        <w:t xml:space="preserve">saffron </w:t>
      </w:r>
      <w:r w:rsidR="00470501" w:rsidRPr="00A54950">
        <w:rPr>
          <w:rFonts w:ascii="Times New Roman" w:hAnsi="Times New Roman" w:cs="Times New Roman"/>
          <w:sz w:val="24"/>
          <w:szCs w:val="24"/>
          <w:lang w:val="en-GB"/>
        </w:rPr>
        <w:t>crocin</w:t>
      </w:r>
      <w:r w:rsidR="00857645" w:rsidRPr="00A54950">
        <w:rPr>
          <w:rFonts w:ascii="Times New Roman" w:hAnsi="Times New Roman" w:cs="Times New Roman"/>
          <w:sz w:val="24"/>
          <w:szCs w:val="24"/>
          <w:lang w:val="en-GB"/>
        </w:rPr>
        <w:t>-type molecules</w:t>
      </w:r>
      <w:r w:rsidR="00470501" w:rsidRPr="00A54950">
        <w:rPr>
          <w:rFonts w:ascii="Times New Roman" w:hAnsi="Times New Roman" w:cs="Times New Roman"/>
          <w:sz w:val="24"/>
          <w:szCs w:val="24"/>
          <w:lang w:val="en-GB"/>
        </w:rPr>
        <w:t xml:space="preserve"> onto</w:t>
      </w:r>
      <w:r w:rsidR="00857645" w:rsidRPr="00A54950">
        <w:rPr>
          <w:rFonts w:ascii="Times New Roman" w:hAnsi="Times New Roman" w:cs="Times New Roman"/>
          <w:sz w:val="24"/>
          <w:szCs w:val="24"/>
          <w:lang w:val="en-GB"/>
        </w:rPr>
        <w:t xml:space="preserve"> gamete</w:t>
      </w:r>
      <w:r w:rsidR="00470501" w:rsidRPr="00A54950">
        <w:rPr>
          <w:rFonts w:ascii="Times New Roman" w:hAnsi="Times New Roman" w:cs="Times New Roman"/>
          <w:sz w:val="24"/>
          <w:szCs w:val="24"/>
          <w:lang w:val="en-GB"/>
        </w:rPr>
        <w:t xml:space="preserve"> </w:t>
      </w:r>
      <w:r w:rsidR="00857645" w:rsidRPr="00A54950">
        <w:rPr>
          <w:rFonts w:ascii="Times New Roman" w:hAnsi="Times New Roman" w:cs="Times New Roman"/>
          <w:sz w:val="24"/>
          <w:szCs w:val="24"/>
          <w:lang w:val="en-GB"/>
        </w:rPr>
        <w:t xml:space="preserve">mating </w:t>
      </w:r>
      <w:r w:rsidR="00470501" w:rsidRPr="00A54950">
        <w:rPr>
          <w:rFonts w:ascii="Times New Roman" w:hAnsi="Times New Roman" w:cs="Times New Roman"/>
          <w:sz w:val="24"/>
          <w:szCs w:val="24"/>
          <w:lang w:val="en-GB"/>
        </w:rPr>
        <w:t xml:space="preserve">in green algae as previously reported by Kuhn </w:t>
      </w:r>
      <w:r w:rsidR="00C62DF2">
        <w:rPr>
          <w:rFonts w:ascii="Times New Roman" w:hAnsi="Times New Roman" w:cs="Times New Roman"/>
          <w:sz w:val="24"/>
          <w:szCs w:val="24"/>
          <w:lang w:val="en-GB"/>
        </w:rPr>
        <w:t>and co-workers</w:t>
      </w:r>
      <w:r w:rsidR="00C62DF2" w:rsidRPr="00C62DF2">
        <w:rPr>
          <w:rFonts w:ascii="Times New Roman" w:hAnsi="Times New Roman" w:cs="Times New Roman"/>
          <w:sz w:val="24"/>
          <w:szCs w:val="24"/>
          <w:vertAlign w:val="superscript"/>
          <w:lang w:val="en-GB"/>
        </w:rPr>
        <w:t>33</w:t>
      </w:r>
      <w:r w:rsidR="00470501" w:rsidRPr="00A54950">
        <w:rPr>
          <w:rFonts w:ascii="Times New Roman" w:hAnsi="Times New Roman" w:cs="Times New Roman"/>
          <w:sz w:val="24"/>
          <w:szCs w:val="24"/>
          <w:lang w:val="en-GB"/>
        </w:rPr>
        <w:t>.</w:t>
      </w:r>
    </w:p>
    <w:p w14:paraId="09875383" w14:textId="77777777" w:rsidR="00675D6C" w:rsidRPr="00A54950" w:rsidRDefault="00675D6C" w:rsidP="007E3634">
      <w:pPr>
        <w:spacing w:after="0" w:line="360" w:lineRule="auto"/>
        <w:jc w:val="both"/>
        <w:rPr>
          <w:rFonts w:ascii="Times New Roman" w:hAnsi="Times New Roman" w:cs="Times New Roman"/>
          <w:sz w:val="24"/>
          <w:szCs w:val="24"/>
          <w:lang w:val="en-GB"/>
        </w:rPr>
      </w:pPr>
    </w:p>
    <w:p w14:paraId="279B7639" w14:textId="2A1AAF1A" w:rsidR="00E8395E" w:rsidRPr="00A54950" w:rsidRDefault="000D52E6" w:rsidP="007E363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7E3634">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E8395E" w:rsidRPr="00A54950">
        <w:rPr>
          <w:rFonts w:ascii="Times New Roman" w:hAnsi="Times New Roman" w:cs="Times New Roman"/>
          <w:b/>
          <w:sz w:val="24"/>
          <w:szCs w:val="24"/>
          <w:lang w:val="en-GB"/>
        </w:rPr>
        <w:t>Emigration and early career in Vienna</w:t>
      </w:r>
    </w:p>
    <w:p w14:paraId="1193DAC9" w14:textId="77777777" w:rsidR="00FB493A" w:rsidRDefault="00DE00DE"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With the death of Richard's father in 1936, his land in Konjice was inherited by Richard. As assistant professor he was not able to be personally involved in grapevine cultivation and wine production. In</w:t>
      </w:r>
      <w:r w:rsidR="00D82FED" w:rsidRPr="00A54950">
        <w:rPr>
          <w:rFonts w:ascii="Times New Roman" w:hAnsi="Times New Roman" w:cs="Times New Roman"/>
          <w:sz w:val="24"/>
          <w:szCs w:val="24"/>
          <w:lang w:val="en-GB"/>
        </w:rPr>
        <w:t>stead, in</w:t>
      </w:r>
      <w:r w:rsidRPr="00A54950">
        <w:rPr>
          <w:rFonts w:ascii="Times New Roman" w:hAnsi="Times New Roman" w:cs="Times New Roman"/>
          <w:sz w:val="24"/>
          <w:szCs w:val="24"/>
          <w:lang w:val="en-GB"/>
        </w:rPr>
        <w:t xml:space="preserve"> their Konjice house lived two families of vintners who worked in the Klemen vineyards</w:t>
      </w:r>
      <w:r w:rsidR="00FB493A" w:rsidRPr="00FB493A">
        <w:rPr>
          <w:rFonts w:ascii="Times New Roman" w:hAnsi="Times New Roman" w:cs="Times New Roman"/>
          <w:sz w:val="24"/>
          <w:szCs w:val="24"/>
          <w:vertAlign w:val="superscript"/>
          <w:lang w:val="en-GB"/>
        </w:rPr>
        <w:t>34</w:t>
      </w:r>
      <w:r w:rsidRPr="00A54950">
        <w:rPr>
          <w:rFonts w:ascii="Times New Roman" w:hAnsi="Times New Roman" w:cs="Times New Roman"/>
          <w:sz w:val="24"/>
          <w:szCs w:val="24"/>
          <w:lang w:val="en-GB"/>
        </w:rPr>
        <w:t>. In April 1941 World War II began in Yugoslavia. The Slovenian territory was divided between Italy, Germany and Hungary. The Province of Ljubljana was integrated into the Kingdom of Italy and the work at the university was significantly impeded</w:t>
      </w:r>
      <w:r w:rsidR="00FB493A" w:rsidRPr="00FB493A">
        <w:rPr>
          <w:rFonts w:ascii="Times New Roman" w:hAnsi="Times New Roman" w:cs="Times New Roman"/>
          <w:sz w:val="24"/>
          <w:szCs w:val="24"/>
          <w:vertAlign w:val="superscript"/>
          <w:lang w:val="en-GB"/>
        </w:rPr>
        <w:t>35</w:t>
      </w:r>
      <w:r w:rsidRPr="00A54950">
        <w:rPr>
          <w:rFonts w:ascii="Times New Roman" w:hAnsi="Times New Roman" w:cs="Times New Roman"/>
          <w:sz w:val="24"/>
          <w:szCs w:val="24"/>
          <w:lang w:val="en-GB"/>
        </w:rPr>
        <w:t xml:space="preserve">. </w:t>
      </w:r>
    </w:p>
    <w:p w14:paraId="158EEF1C" w14:textId="101293E3" w:rsidR="00DE00DE" w:rsidRPr="00A54950" w:rsidRDefault="00DE00DE"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For the winter semester 1941/42, which ended on 15 February, Richard Klemen was still listed as a lecturer, but </w:t>
      </w:r>
      <w:r w:rsidR="00D82FED" w:rsidRPr="00A54950">
        <w:rPr>
          <w:rFonts w:ascii="Times New Roman" w:hAnsi="Times New Roman" w:cs="Times New Roman"/>
          <w:sz w:val="24"/>
          <w:szCs w:val="24"/>
          <w:lang w:val="en-GB"/>
        </w:rPr>
        <w:t xml:space="preserve">he </w:t>
      </w:r>
      <w:r w:rsidRPr="00A54950">
        <w:rPr>
          <w:rFonts w:ascii="Times New Roman" w:hAnsi="Times New Roman" w:cs="Times New Roman"/>
          <w:sz w:val="24"/>
          <w:szCs w:val="24"/>
          <w:lang w:val="en-GB"/>
        </w:rPr>
        <w:t>received permission from the Italian provincial authorities to</w:t>
      </w:r>
      <w:r w:rsidR="00203F4B" w:rsidRPr="00A54950">
        <w:rPr>
          <w:rFonts w:ascii="Times New Roman" w:hAnsi="Times New Roman" w:cs="Times New Roman"/>
          <w:sz w:val="24"/>
          <w:szCs w:val="24"/>
          <w:lang w:val="en-GB"/>
        </w:rPr>
        <w:t xml:space="preserve"> quit his position at the UL and</w:t>
      </w:r>
      <w:r w:rsidRPr="00A54950">
        <w:rPr>
          <w:rFonts w:ascii="Times New Roman" w:hAnsi="Times New Roman" w:cs="Times New Roman"/>
          <w:sz w:val="24"/>
          <w:szCs w:val="24"/>
          <w:lang w:val="en-GB"/>
        </w:rPr>
        <w:t xml:space="preserve"> emigrate to Germany </w:t>
      </w:r>
      <w:r w:rsidR="00203F4B" w:rsidRPr="00A54950">
        <w:rPr>
          <w:rFonts w:ascii="Times New Roman" w:hAnsi="Times New Roman" w:cs="Times New Roman"/>
          <w:sz w:val="24"/>
          <w:szCs w:val="24"/>
          <w:lang w:val="en-GB"/>
        </w:rPr>
        <w:t xml:space="preserve">after </w:t>
      </w:r>
      <w:r w:rsidRPr="00A54950">
        <w:rPr>
          <w:rFonts w:ascii="Times New Roman" w:hAnsi="Times New Roman" w:cs="Times New Roman"/>
          <w:sz w:val="24"/>
          <w:szCs w:val="24"/>
          <w:lang w:val="en-GB"/>
        </w:rPr>
        <w:t>31 January 1942. His enzym</w:t>
      </w:r>
      <w:r w:rsidR="009B63B1">
        <w:rPr>
          <w:rFonts w:ascii="Times New Roman" w:hAnsi="Times New Roman" w:cs="Times New Roman"/>
          <w:sz w:val="24"/>
          <w:szCs w:val="24"/>
          <w:lang w:val="en-GB"/>
        </w:rPr>
        <w:t>ology</w:t>
      </w:r>
      <w:r w:rsidRPr="00A54950">
        <w:rPr>
          <w:rFonts w:ascii="Times New Roman" w:hAnsi="Times New Roman" w:cs="Times New Roman"/>
          <w:sz w:val="24"/>
          <w:szCs w:val="24"/>
          <w:lang w:val="en-GB"/>
        </w:rPr>
        <w:t xml:space="preserve"> course was later appointed to honorary lecturer Marta Blinc, who was advertised for the summer semester 1942/43 as lecturer for the course Selected Topics in Biochemistry and Enzymology (Slov.: Izbrana poglavja iz biokemije in enzimologije). Strangely enough, R</w:t>
      </w:r>
      <w:r w:rsidR="00D82FED" w:rsidRPr="00A54950">
        <w:rPr>
          <w:rFonts w:ascii="Times New Roman" w:hAnsi="Times New Roman" w:cs="Times New Roman"/>
          <w:sz w:val="24"/>
          <w:szCs w:val="24"/>
          <w:lang w:val="en-GB"/>
        </w:rPr>
        <w:t>ichard</w:t>
      </w:r>
      <w:r w:rsidRPr="00A54950">
        <w:rPr>
          <w:rFonts w:ascii="Times New Roman" w:hAnsi="Times New Roman" w:cs="Times New Roman"/>
          <w:sz w:val="24"/>
          <w:szCs w:val="24"/>
          <w:lang w:val="en-GB"/>
        </w:rPr>
        <w:t xml:space="preserve"> Klemen still appeared in the course catalogue</w:t>
      </w:r>
      <w:r w:rsidR="00FB493A" w:rsidRPr="00FB493A">
        <w:rPr>
          <w:rFonts w:ascii="Times New Roman" w:hAnsi="Times New Roman" w:cs="Times New Roman"/>
          <w:sz w:val="24"/>
          <w:szCs w:val="24"/>
          <w:vertAlign w:val="superscript"/>
          <w:lang w:val="en-GB"/>
        </w:rPr>
        <w:t>19</w:t>
      </w:r>
      <w:r w:rsidRPr="00FB493A">
        <w:rPr>
          <w:rFonts w:ascii="Times New Roman" w:hAnsi="Times New Roman" w:cs="Times New Roman"/>
          <w:sz w:val="24"/>
          <w:szCs w:val="24"/>
          <w:vertAlign w:val="superscript"/>
          <w:lang w:val="en-GB"/>
        </w:rPr>
        <w:t xml:space="preserve"> </w:t>
      </w:r>
      <w:r w:rsidRPr="00A54950">
        <w:rPr>
          <w:rFonts w:ascii="Times New Roman" w:hAnsi="Times New Roman" w:cs="Times New Roman"/>
          <w:sz w:val="24"/>
          <w:szCs w:val="24"/>
          <w:lang w:val="en-GB"/>
        </w:rPr>
        <w:t>for the winter semester 1942/43, which indicates that these lists are to be regarded as</w:t>
      </w:r>
      <w:r w:rsidR="00FB493A">
        <w:rPr>
          <w:rFonts w:ascii="Times New Roman" w:hAnsi="Times New Roman" w:cs="Times New Roman"/>
          <w:sz w:val="24"/>
          <w:szCs w:val="24"/>
          <w:lang w:val="en-GB"/>
        </w:rPr>
        <w:t xml:space="preserve"> a historical source with care.</w:t>
      </w:r>
    </w:p>
    <w:p w14:paraId="05BC3FC1" w14:textId="6AE48C0B" w:rsidR="00E8395E" w:rsidRPr="00A54950" w:rsidRDefault="00DE00DE"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It could only be speculated about the reasons for Klemen's decision to leave the Italy-occupied Ljubljana, but there were probably several of them: German language ties, family property in the north of the country, which were now part of the German Reich, constantly growing teaching duties (reflected in the number of courses he </w:t>
      </w:r>
      <w:r w:rsidR="00EE63C3" w:rsidRPr="00A54950">
        <w:rPr>
          <w:rFonts w:ascii="Times New Roman" w:hAnsi="Times New Roman" w:cs="Times New Roman"/>
          <w:sz w:val="24"/>
          <w:szCs w:val="24"/>
          <w:lang w:val="en-GB"/>
        </w:rPr>
        <w:t>delivered</w:t>
      </w:r>
      <w:r w:rsidRPr="00A54950">
        <w:rPr>
          <w:rFonts w:ascii="Times New Roman" w:hAnsi="Times New Roman" w:cs="Times New Roman"/>
          <w:sz w:val="24"/>
          <w:szCs w:val="24"/>
          <w:lang w:val="en-GB"/>
        </w:rPr>
        <w:t xml:space="preserve">, see Table 1), rumours that resistance troops were hostile to people of German origin, and perhaps the fact that he appeared on the list of Kočevje Germans to be </w:t>
      </w:r>
      <w:r w:rsidR="009B63B1">
        <w:rPr>
          <w:rFonts w:ascii="Times New Roman" w:hAnsi="Times New Roman" w:cs="Times New Roman"/>
          <w:sz w:val="24"/>
          <w:szCs w:val="24"/>
          <w:lang w:val="en-GB"/>
        </w:rPr>
        <w:t>moved</w:t>
      </w:r>
      <w:r w:rsidRPr="00A54950">
        <w:rPr>
          <w:rFonts w:ascii="Times New Roman" w:hAnsi="Times New Roman" w:cs="Times New Roman"/>
          <w:sz w:val="24"/>
          <w:szCs w:val="24"/>
          <w:lang w:val="en-GB"/>
        </w:rPr>
        <w:t xml:space="preserve"> from the Kočevje area</w:t>
      </w:r>
      <w:r w:rsidR="00FB493A" w:rsidRPr="00FB493A">
        <w:rPr>
          <w:rFonts w:ascii="Times New Roman" w:hAnsi="Times New Roman" w:cs="Times New Roman"/>
          <w:sz w:val="24"/>
          <w:szCs w:val="24"/>
          <w:vertAlign w:val="superscript"/>
          <w:lang w:val="en-GB"/>
        </w:rPr>
        <w:t>36</w:t>
      </w:r>
      <w:r w:rsidRPr="00A54950">
        <w:rPr>
          <w:rFonts w:ascii="Times New Roman" w:hAnsi="Times New Roman" w:cs="Times New Roman"/>
          <w:sz w:val="24"/>
          <w:szCs w:val="24"/>
          <w:lang w:val="en-GB"/>
        </w:rPr>
        <w:t xml:space="preserve"> </w:t>
      </w:r>
      <w:r w:rsidR="00FB493A">
        <w:rPr>
          <w:rFonts w:ascii="Times New Roman" w:hAnsi="Times New Roman" w:cs="Times New Roman"/>
          <w:sz w:val="24"/>
          <w:szCs w:val="24"/>
          <w:lang w:val="en-GB"/>
        </w:rPr>
        <w:t>to the</w:t>
      </w:r>
      <w:r w:rsidRPr="00A54950">
        <w:rPr>
          <w:rFonts w:ascii="Times New Roman" w:hAnsi="Times New Roman" w:cs="Times New Roman"/>
          <w:sz w:val="24"/>
          <w:szCs w:val="24"/>
          <w:lang w:val="en-GB"/>
        </w:rPr>
        <w:t xml:space="preserve"> plains along the Sava river on the then German side of the border to the Slovenian territories occupied by Italy. In this exodus almost all members (about 12,000, i.e. 95%) of the German minority left their villages</w:t>
      </w:r>
      <w:r w:rsidR="00FB493A" w:rsidRPr="00FB493A">
        <w:rPr>
          <w:rFonts w:ascii="Times New Roman" w:hAnsi="Times New Roman" w:cs="Times New Roman"/>
          <w:sz w:val="24"/>
          <w:szCs w:val="24"/>
          <w:vertAlign w:val="superscript"/>
          <w:lang w:val="en-GB"/>
        </w:rPr>
        <w:t>37</w:t>
      </w:r>
      <w:r w:rsidRPr="00A54950">
        <w:rPr>
          <w:rFonts w:ascii="Times New Roman" w:hAnsi="Times New Roman" w:cs="Times New Roman"/>
          <w:sz w:val="24"/>
          <w:szCs w:val="24"/>
          <w:lang w:val="en-GB"/>
        </w:rPr>
        <w:t xml:space="preserve">. The inability to conduct competitive research under Italian occupation in Ljubljana could also be important. The difference between the highly productive years of 1938-9 and the war situation must have been considerable. At that time Austria seemed isolated from war activities and thus offered itself as a comfortable refuge with perspectives for further research in the field of chemistry. Last but not least, Vienna was regarded as the centre of </w:t>
      </w:r>
      <w:r w:rsidRPr="00A54950">
        <w:rPr>
          <w:rFonts w:ascii="Times New Roman" w:hAnsi="Times New Roman" w:cs="Times New Roman"/>
          <w:sz w:val="24"/>
          <w:szCs w:val="24"/>
          <w:lang w:val="en-GB"/>
        </w:rPr>
        <w:lastRenderedPageBreak/>
        <w:t>chemical education and he might have used some conne</w:t>
      </w:r>
      <w:r w:rsidR="00D82FED" w:rsidRPr="00A54950">
        <w:rPr>
          <w:rFonts w:ascii="Times New Roman" w:hAnsi="Times New Roman" w:cs="Times New Roman"/>
          <w:sz w:val="24"/>
          <w:szCs w:val="24"/>
          <w:lang w:val="en-GB"/>
        </w:rPr>
        <w:t>ct</w:t>
      </w:r>
      <w:r w:rsidRPr="00A54950">
        <w:rPr>
          <w:rFonts w:ascii="Times New Roman" w:hAnsi="Times New Roman" w:cs="Times New Roman"/>
          <w:sz w:val="24"/>
          <w:szCs w:val="24"/>
          <w:lang w:val="en-GB"/>
        </w:rPr>
        <w:t>ions to colleagues of his former mentor, Maks Samec.</w:t>
      </w:r>
    </w:p>
    <w:p w14:paraId="5FD70600" w14:textId="002CA926" w:rsidR="00EE63C3" w:rsidRPr="00A54950" w:rsidRDefault="00EE63C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It seems obvious that Klemen's emigration to Germany (actually Austria, which was annexed to Germany in 1938</w:t>
      </w:r>
      <w:r w:rsidR="00D82FED"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was well planned, as he was already working as a research assistant at the Vienna College of Technology on April 1, 1942. He was a member of the Institute of Inorganic and Analytical Chemistry led by Ulrich Hofmann and later by Robert Strebinger.</w:t>
      </w:r>
    </w:p>
    <w:p w14:paraId="6EF6CC1C" w14:textId="13D3333F" w:rsidR="00C85070" w:rsidRPr="00A54950" w:rsidRDefault="00C85070"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Essentially from the wartime comes Klemen's research, which was published only in 1950 in Zeitschrift für anorganische Chemie</w:t>
      </w:r>
      <w:r w:rsidR="00A024AB" w:rsidRPr="00A024AB">
        <w:rPr>
          <w:rFonts w:ascii="Times New Roman" w:hAnsi="Times New Roman" w:cs="Times New Roman"/>
          <w:sz w:val="24"/>
          <w:szCs w:val="24"/>
          <w:vertAlign w:val="superscript"/>
          <w:lang w:val="en-GB"/>
        </w:rPr>
        <w:t>38</w:t>
      </w:r>
      <w:r w:rsidRPr="00A54950">
        <w:rPr>
          <w:rFonts w:ascii="Times New Roman" w:hAnsi="Times New Roman" w:cs="Times New Roman"/>
          <w:sz w:val="24"/>
          <w:szCs w:val="24"/>
          <w:lang w:val="en-GB"/>
        </w:rPr>
        <w:t xml:space="preserve"> with double authorship of Ulrich Hofmann and Richard Klemen. This is certainly the most frequently cited work </w:t>
      </w:r>
      <w:r w:rsidR="00203F4B" w:rsidRPr="00A54950">
        <w:rPr>
          <w:rFonts w:ascii="Times New Roman" w:hAnsi="Times New Roman" w:cs="Times New Roman"/>
          <w:sz w:val="24"/>
          <w:szCs w:val="24"/>
          <w:lang w:val="en-GB"/>
        </w:rPr>
        <w:t>of Richard Klemen</w:t>
      </w:r>
      <w:r w:rsidRPr="00A54950">
        <w:rPr>
          <w:rFonts w:ascii="Times New Roman" w:hAnsi="Times New Roman" w:cs="Times New Roman"/>
          <w:sz w:val="24"/>
          <w:szCs w:val="24"/>
          <w:lang w:val="en-GB"/>
        </w:rPr>
        <w:t xml:space="preserve">. It describes an important observation in clay chemistry </w:t>
      </w:r>
      <w:r w:rsidR="00D82FED" w:rsidRPr="00A54950">
        <w:rPr>
          <w:rFonts w:ascii="Times New Roman" w:hAnsi="Times New Roman" w:cs="Times New Roman"/>
          <w:sz w:val="24"/>
          <w:szCs w:val="24"/>
          <w:lang w:val="en-GB"/>
        </w:rPr>
        <w:t xml:space="preserve">that </w:t>
      </w:r>
      <w:r w:rsidRPr="00A54950">
        <w:rPr>
          <w:rFonts w:ascii="Times New Roman" w:hAnsi="Times New Roman" w:cs="Times New Roman"/>
          <w:sz w:val="24"/>
          <w:szCs w:val="24"/>
          <w:lang w:val="en-GB"/>
        </w:rPr>
        <w:t>is still referred to as the Hofmann-Klemen Effect. Ulrich Hofmann (1903-1986) is a well-known German chemist who (between 1942 and 1945) headed the institute in Vienna, where Klemen began as a research assistant after leaving Ljubljana. Hofmann's earlier position was that of a university professor in Rostock, Germany,</w:t>
      </w:r>
      <w:r w:rsidR="00D82FED" w:rsidRPr="00A54950">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from where he received one of the then rare and valuable electronic microscopes. In addition to basic research, he conducted several military projects</w:t>
      </w:r>
      <w:r w:rsidR="00A024AB" w:rsidRPr="00A024AB">
        <w:rPr>
          <w:rFonts w:ascii="Times New Roman" w:hAnsi="Times New Roman" w:cs="Times New Roman"/>
          <w:sz w:val="24"/>
          <w:szCs w:val="24"/>
          <w:vertAlign w:val="superscript"/>
          <w:lang w:val="en-GB"/>
        </w:rPr>
        <w:t>39</w:t>
      </w:r>
      <w:r w:rsidRPr="00A54950">
        <w:rPr>
          <w:rFonts w:ascii="Times New Roman" w:hAnsi="Times New Roman" w:cs="Times New Roman"/>
          <w:sz w:val="24"/>
          <w:szCs w:val="24"/>
          <w:lang w:val="en-GB"/>
        </w:rPr>
        <w:t>. Due to his involvement in German army-linked research and his membership in the paramilitary SA (Sturmabteilung) forces where he hold the title of Scharführer</w:t>
      </w:r>
      <w:r w:rsidR="00A024AB" w:rsidRPr="00A024AB">
        <w:rPr>
          <w:rFonts w:ascii="Times New Roman" w:hAnsi="Times New Roman" w:cs="Times New Roman"/>
          <w:sz w:val="24"/>
          <w:szCs w:val="24"/>
          <w:vertAlign w:val="superscript"/>
          <w:lang w:val="en-GB"/>
        </w:rPr>
        <w:t>40</w:t>
      </w:r>
      <w:r w:rsidRPr="00A54950">
        <w:rPr>
          <w:rFonts w:ascii="Times New Roman" w:hAnsi="Times New Roman" w:cs="Times New Roman"/>
          <w:sz w:val="24"/>
          <w:szCs w:val="24"/>
          <w:lang w:val="en-GB"/>
        </w:rPr>
        <w:t>, he had to leave Austria</w:t>
      </w:r>
      <w:r w:rsidR="00203F4B" w:rsidRPr="00A54950">
        <w:rPr>
          <w:rFonts w:ascii="Times New Roman" w:hAnsi="Times New Roman" w:cs="Times New Roman"/>
          <w:sz w:val="24"/>
          <w:szCs w:val="24"/>
          <w:lang w:val="en-GB"/>
        </w:rPr>
        <w:t xml:space="preserve"> in 1945</w:t>
      </w:r>
      <w:r w:rsidRPr="00A54950">
        <w:rPr>
          <w:rFonts w:ascii="Times New Roman" w:hAnsi="Times New Roman" w:cs="Times New Roman"/>
          <w:sz w:val="24"/>
          <w:szCs w:val="24"/>
          <w:lang w:val="en-GB"/>
        </w:rPr>
        <w:t xml:space="preserve">. Since it was not possible for him to work in an exposed position after the war, he </w:t>
      </w:r>
      <w:r w:rsidR="00816DAC" w:rsidRPr="00A54950">
        <w:rPr>
          <w:rFonts w:ascii="Times New Roman" w:hAnsi="Times New Roman" w:cs="Times New Roman"/>
          <w:sz w:val="24"/>
          <w:szCs w:val="24"/>
          <w:lang w:val="en-GB"/>
        </w:rPr>
        <w:t xml:space="preserve">was </w:t>
      </w:r>
      <w:r w:rsidRPr="00A54950">
        <w:rPr>
          <w:rFonts w:ascii="Times New Roman" w:hAnsi="Times New Roman" w:cs="Times New Roman"/>
          <w:sz w:val="24"/>
          <w:szCs w:val="24"/>
          <w:lang w:val="en-GB"/>
        </w:rPr>
        <w:t xml:space="preserve">first </w:t>
      </w:r>
      <w:r w:rsidR="00816DAC" w:rsidRPr="00A54950">
        <w:rPr>
          <w:rFonts w:ascii="Times New Roman" w:hAnsi="Times New Roman" w:cs="Times New Roman"/>
          <w:sz w:val="24"/>
          <w:szCs w:val="24"/>
          <w:lang w:val="en-GB"/>
        </w:rPr>
        <w:t>engaged</w:t>
      </w:r>
      <w:r w:rsidRPr="00A54950">
        <w:rPr>
          <w:rFonts w:ascii="Times New Roman" w:hAnsi="Times New Roman" w:cs="Times New Roman"/>
          <w:sz w:val="24"/>
          <w:szCs w:val="24"/>
          <w:lang w:val="en-GB"/>
        </w:rPr>
        <w:t xml:space="preserve"> as a gardener in a chemical production plant in Bavaria. Then, in 1948, he was asked to establish chemistry courses at the Regensburg university (then Philosophisch-Theologische Hochschule), where he first had to set up laboratories and start</w:t>
      </w:r>
      <w:r w:rsidR="00D82FED" w:rsidRPr="00A54950">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up courses</w:t>
      </w:r>
      <w:r w:rsidR="00D4402B" w:rsidRPr="00D4402B">
        <w:rPr>
          <w:rFonts w:ascii="Times New Roman" w:hAnsi="Times New Roman" w:cs="Times New Roman"/>
          <w:sz w:val="24"/>
          <w:szCs w:val="24"/>
          <w:vertAlign w:val="superscript"/>
          <w:lang w:val="en-GB"/>
        </w:rPr>
        <w:t>41</w:t>
      </w:r>
      <w:r w:rsidRPr="00A54950">
        <w:rPr>
          <w:rFonts w:ascii="Times New Roman" w:hAnsi="Times New Roman" w:cs="Times New Roman"/>
          <w:sz w:val="24"/>
          <w:szCs w:val="24"/>
          <w:lang w:val="en-GB"/>
        </w:rPr>
        <w:t>. For this reason, Klemen's research was probably published only in 1950 and with affiliation to the Regensburg university. However, Klemen remained bound to Vienna College of Technology and belonged to the minority of researchers who were not removed from their positions during the so-called "denazification" in post-war Austria. Only 35% of the researchers were allowed to remain</w:t>
      </w:r>
      <w:r w:rsidR="00D4402B" w:rsidRPr="00D4402B">
        <w:rPr>
          <w:rFonts w:ascii="Times New Roman" w:hAnsi="Times New Roman" w:cs="Times New Roman"/>
          <w:sz w:val="24"/>
          <w:szCs w:val="24"/>
          <w:vertAlign w:val="superscript"/>
          <w:lang w:val="en-GB"/>
        </w:rPr>
        <w:t>42</w:t>
      </w:r>
      <w:r w:rsidRPr="00A54950">
        <w:rPr>
          <w:rFonts w:ascii="Times New Roman" w:hAnsi="Times New Roman" w:cs="Times New Roman"/>
          <w:sz w:val="24"/>
          <w:szCs w:val="24"/>
          <w:lang w:val="en-GB"/>
        </w:rPr>
        <w:t>.</w:t>
      </w:r>
    </w:p>
    <w:p w14:paraId="02881FDD" w14:textId="317D8AA3" w:rsidR="00C85070" w:rsidRPr="00A54950" w:rsidRDefault="00C85070"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their 1950 paper, Hofmann and Klemen presented results that had already been achieved in Vienna in 1944</w:t>
      </w:r>
      <w:r w:rsidR="00D4402B" w:rsidRPr="00D4402B">
        <w:rPr>
          <w:rFonts w:ascii="Times New Roman" w:hAnsi="Times New Roman" w:cs="Times New Roman"/>
          <w:sz w:val="24"/>
          <w:szCs w:val="24"/>
          <w:vertAlign w:val="superscript"/>
          <w:lang w:val="en-GB"/>
        </w:rPr>
        <w:t>41</w:t>
      </w:r>
      <w:r w:rsidRPr="00A54950">
        <w:rPr>
          <w:rFonts w:ascii="Times New Roman" w:hAnsi="Times New Roman" w:cs="Times New Roman"/>
          <w:sz w:val="24"/>
          <w:szCs w:val="24"/>
          <w:lang w:val="en-GB"/>
        </w:rPr>
        <w:t>. Experimental data indicated that in clay (bentonite, more precisely montmorillonite) suspension with lithium, swelling and cation exchange capacity were lost when heated to 125°C. The proposed explanation was that lithium ions diffused into the octahedral sheet of the montmorillonite layer. This effect was later studied by several authors and the 1950 paper is still occasionally quoted.</w:t>
      </w:r>
    </w:p>
    <w:p w14:paraId="298DA039" w14:textId="6A58F0FF" w:rsidR="00C85070" w:rsidRPr="00A54950" w:rsidRDefault="00C85070"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Klemen's habilitation obtained at the University of Ljubljana in 1933 was recognized </w:t>
      </w:r>
      <w:r w:rsidR="00816DAC" w:rsidRPr="00A54950">
        <w:rPr>
          <w:rFonts w:ascii="Times New Roman" w:hAnsi="Times New Roman" w:cs="Times New Roman"/>
          <w:sz w:val="24"/>
          <w:szCs w:val="24"/>
          <w:lang w:val="en-GB"/>
        </w:rPr>
        <w:t>in</w:t>
      </w:r>
      <w:r w:rsidRPr="00A54950">
        <w:rPr>
          <w:rFonts w:ascii="Times New Roman" w:hAnsi="Times New Roman" w:cs="Times New Roman"/>
          <w:sz w:val="24"/>
          <w:szCs w:val="24"/>
          <w:lang w:val="en-GB"/>
        </w:rPr>
        <w:t xml:space="preserve"> January 1946 as proof of competence for teaching in Austria, but it seems that he was not </w:t>
      </w:r>
      <w:r w:rsidRPr="00A54950">
        <w:rPr>
          <w:rFonts w:ascii="Times New Roman" w:hAnsi="Times New Roman" w:cs="Times New Roman"/>
          <w:sz w:val="24"/>
          <w:szCs w:val="24"/>
          <w:lang w:val="en-GB"/>
        </w:rPr>
        <w:lastRenderedPageBreak/>
        <w:t>regularly involved in teaching over the next few years. In June 1950 Richard Klemen moved from the Institute of Inorganic and Analytical Chemistry to the Institute of Biochemical Technology and Microbiology under the direction of Armin von Szilvinyi. Between 1953 and 1955 Klemen was acting head of this institute before appointment of Alexander Janke and during his illness. On 1 October 1954 Richard Klemen was appointed permanent university assistant.</w:t>
      </w:r>
    </w:p>
    <w:p w14:paraId="2C73D328" w14:textId="2F3CBF2C" w:rsidR="00C85070" w:rsidRPr="00A54950" w:rsidRDefault="00C85070"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While employed at the Vienna College of Technology, Richard Klemen contributed the biographical outline of Max Bamberger</w:t>
      </w:r>
      <w:r w:rsidR="00D4402B" w:rsidRPr="00D4402B">
        <w:rPr>
          <w:rFonts w:ascii="Times New Roman" w:hAnsi="Times New Roman" w:cs="Times New Roman"/>
          <w:sz w:val="24"/>
          <w:szCs w:val="24"/>
          <w:vertAlign w:val="superscript"/>
          <w:lang w:val="en-GB"/>
        </w:rPr>
        <w:t>43</w:t>
      </w:r>
      <w:r w:rsidRPr="00A54950">
        <w:rPr>
          <w:rFonts w:ascii="Times New Roman" w:hAnsi="Times New Roman" w:cs="Times New Roman"/>
          <w:sz w:val="24"/>
          <w:szCs w:val="24"/>
          <w:lang w:val="en-GB"/>
        </w:rPr>
        <w:t xml:space="preserve"> for volume 1 of Neue Deutsche Biographie. Max Georg Matthias Bamberger (1861-1927) was an Austrian chemist, professor of organic and technical chemistry, associated with the Vienna College of Technology. He investigated natural compounds which is a connecting point to Klemen's interest. In addition, Bamberger was supervisor of the doctoral thesis of Margarete Garzuly (1923), who later married Alexander Janke, head of the Institute of Biochemical Technology and Microbiology</w:t>
      </w:r>
      <w:r w:rsidR="00D4402B" w:rsidRPr="00D4402B">
        <w:rPr>
          <w:rFonts w:ascii="Times New Roman" w:hAnsi="Times New Roman" w:cs="Times New Roman"/>
          <w:sz w:val="24"/>
          <w:szCs w:val="24"/>
          <w:vertAlign w:val="superscript"/>
          <w:lang w:val="en-GB"/>
        </w:rPr>
        <w:t>44</w:t>
      </w:r>
      <w:r w:rsidRPr="00A54950">
        <w:rPr>
          <w:rFonts w:ascii="Times New Roman" w:hAnsi="Times New Roman" w:cs="Times New Roman"/>
          <w:sz w:val="24"/>
          <w:szCs w:val="24"/>
          <w:lang w:val="en-GB"/>
        </w:rPr>
        <w:t>. One can imagine that A. Janke was originally supposed to write the text, but either because of his illness or perhaps because of a conflict of interest, the biography was finally prepared by Klemen.</w:t>
      </w:r>
    </w:p>
    <w:p w14:paraId="474896C1" w14:textId="762434D8" w:rsidR="00C85070" w:rsidRPr="00A54950" w:rsidRDefault="00C85070"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The list of publications from Klemen's Vienna period is unexpectedly short, which is likely due to the fact that he was not in the role of project leader but rather assisted in various research and applied projects. Nevertheless, he was co-author of some of the publications in the field of food technology. In 1957, together with Alexander Janke he published a professional paper on the biological stabilization of grape juice with an ion-exchange resin</w:t>
      </w:r>
      <w:r w:rsidR="00D4402B" w:rsidRPr="00D4402B">
        <w:rPr>
          <w:rFonts w:ascii="Times New Roman" w:hAnsi="Times New Roman" w:cs="Times New Roman"/>
          <w:sz w:val="24"/>
          <w:szCs w:val="24"/>
          <w:vertAlign w:val="superscript"/>
          <w:lang w:val="en-GB"/>
        </w:rPr>
        <w:t>45</w:t>
      </w:r>
      <w:r w:rsidRPr="00A54950">
        <w:rPr>
          <w:rFonts w:ascii="Times New Roman" w:hAnsi="Times New Roman" w:cs="Times New Roman"/>
          <w:sz w:val="24"/>
          <w:szCs w:val="24"/>
          <w:lang w:val="en-GB"/>
        </w:rPr>
        <w:t>. Two years later, together with E. Seitz, he published an article on paper chromatographic analysis of the Maillard reaction</w:t>
      </w:r>
      <w:r w:rsidR="00D4402B" w:rsidRPr="00D4402B">
        <w:rPr>
          <w:rFonts w:ascii="Times New Roman" w:hAnsi="Times New Roman" w:cs="Times New Roman"/>
          <w:sz w:val="24"/>
          <w:szCs w:val="24"/>
          <w:vertAlign w:val="superscript"/>
          <w:lang w:val="en-GB"/>
        </w:rPr>
        <w:t>46</w:t>
      </w:r>
      <w:r w:rsidRPr="00A54950">
        <w:rPr>
          <w:rFonts w:ascii="Times New Roman" w:hAnsi="Times New Roman" w:cs="Times New Roman"/>
          <w:sz w:val="24"/>
          <w:szCs w:val="24"/>
          <w:lang w:val="en-GB"/>
        </w:rPr>
        <w:t>. This paper was dedicated to Professor Janke on the occasion of his 70th birthday.</w:t>
      </w:r>
    </w:p>
    <w:p w14:paraId="1436B3F9" w14:textId="77777777" w:rsidR="00B06BD0" w:rsidRPr="00A54950" w:rsidRDefault="00B06BD0" w:rsidP="007E3634">
      <w:pPr>
        <w:spacing w:after="0" w:line="360" w:lineRule="auto"/>
        <w:jc w:val="both"/>
        <w:rPr>
          <w:rFonts w:ascii="Times New Roman" w:hAnsi="Times New Roman" w:cs="Times New Roman"/>
          <w:sz w:val="24"/>
          <w:szCs w:val="24"/>
          <w:lang w:val="en-GB"/>
        </w:rPr>
      </w:pPr>
    </w:p>
    <w:p w14:paraId="11A31234" w14:textId="4CC1D707" w:rsidR="00B06BD0" w:rsidRPr="00A54950" w:rsidRDefault="000D52E6" w:rsidP="007E363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6</w:t>
      </w:r>
      <w:r w:rsidR="007E3634">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B06BD0" w:rsidRPr="00A54950">
        <w:rPr>
          <w:rFonts w:ascii="Times New Roman" w:hAnsi="Times New Roman" w:cs="Times New Roman"/>
          <w:b/>
          <w:sz w:val="24"/>
          <w:szCs w:val="24"/>
          <w:lang w:val="en-GB"/>
        </w:rPr>
        <w:t>Klemen’s late career in Vienna</w:t>
      </w:r>
    </w:p>
    <w:p w14:paraId="4BE5E35C" w14:textId="453BB0CC" w:rsidR="00280C73" w:rsidRPr="00A54950" w:rsidRDefault="00816DAC"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w:t>
      </w:r>
      <w:r w:rsidR="00280C73" w:rsidRPr="00A54950">
        <w:rPr>
          <w:rFonts w:ascii="Times New Roman" w:hAnsi="Times New Roman" w:cs="Times New Roman"/>
          <w:sz w:val="24"/>
          <w:szCs w:val="24"/>
          <w:lang w:val="en-GB"/>
        </w:rPr>
        <w:t xml:space="preserve"> April 1964 Richard Klemen was appointed "Titular Associate Professor", which is an honorary professional title in Austria. In 1967 he retired from the Vienna College of Technology, but continued to teach at the University of Agriculture in Vienna (BOKU), from 1966 as an external lecturer. He was in charge of the course on operational and quality control (</w:t>
      </w:r>
      <w:r w:rsidRPr="00A54950">
        <w:rPr>
          <w:rFonts w:ascii="Times New Roman" w:hAnsi="Times New Roman" w:cs="Times New Roman"/>
          <w:sz w:val="24"/>
          <w:szCs w:val="24"/>
          <w:lang w:val="en-GB"/>
        </w:rPr>
        <w:t xml:space="preserve">Ger.: </w:t>
      </w:r>
      <w:r w:rsidR="00280C73" w:rsidRPr="00A54950">
        <w:rPr>
          <w:rFonts w:ascii="Times New Roman" w:hAnsi="Times New Roman" w:cs="Times New Roman"/>
          <w:sz w:val="24"/>
          <w:szCs w:val="24"/>
          <w:lang w:val="en-GB"/>
        </w:rPr>
        <w:t>Betriebs- und Qualitätskontrolle), appointed to the Institute of Food Technology and Chair (</w:t>
      </w:r>
      <w:r w:rsidRPr="00A54950">
        <w:rPr>
          <w:rFonts w:ascii="Times New Roman" w:hAnsi="Times New Roman" w:cs="Times New Roman"/>
          <w:sz w:val="24"/>
          <w:szCs w:val="24"/>
          <w:lang w:val="en-GB"/>
        </w:rPr>
        <w:t xml:space="preserve">Ger.: </w:t>
      </w:r>
      <w:r w:rsidR="00280C73" w:rsidRPr="00A54950">
        <w:rPr>
          <w:rFonts w:ascii="Times New Roman" w:hAnsi="Times New Roman" w:cs="Times New Roman"/>
          <w:sz w:val="24"/>
          <w:szCs w:val="24"/>
          <w:lang w:val="en-GB"/>
        </w:rPr>
        <w:t>Lehrkanzel) of Biochemical Technology. In 1964, Klemen was actually among the candidates for the head of the newly founded BOKU's Institute of Food Technology as the second choice after Hans Klaushofer, who was later appointed to this office</w:t>
      </w:r>
      <w:r w:rsidR="00520ABD" w:rsidRPr="00520ABD">
        <w:rPr>
          <w:rFonts w:ascii="Times New Roman" w:hAnsi="Times New Roman" w:cs="Times New Roman"/>
          <w:sz w:val="24"/>
          <w:szCs w:val="24"/>
          <w:vertAlign w:val="superscript"/>
          <w:lang w:val="en-GB"/>
        </w:rPr>
        <w:t>47</w:t>
      </w:r>
      <w:r w:rsidR="00280C73" w:rsidRPr="00A54950">
        <w:rPr>
          <w:rFonts w:ascii="Times New Roman" w:hAnsi="Times New Roman" w:cs="Times New Roman"/>
          <w:sz w:val="24"/>
          <w:szCs w:val="24"/>
          <w:lang w:val="en-GB"/>
        </w:rPr>
        <w:t>.</w:t>
      </w:r>
    </w:p>
    <w:p w14:paraId="4D50183D" w14:textId="32F482C6"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The appointment of Klemen to BOKU coincided with the </w:t>
      </w:r>
      <w:r w:rsidR="00BA6173" w:rsidRPr="00A54950">
        <w:rPr>
          <w:rFonts w:ascii="Times New Roman" w:hAnsi="Times New Roman" w:cs="Times New Roman"/>
          <w:sz w:val="24"/>
          <w:szCs w:val="24"/>
          <w:lang w:val="en-GB"/>
        </w:rPr>
        <w:t>retirement of</w:t>
      </w:r>
      <w:r w:rsidRPr="00A54950">
        <w:rPr>
          <w:rFonts w:ascii="Times New Roman" w:hAnsi="Times New Roman" w:cs="Times New Roman"/>
          <w:sz w:val="24"/>
          <w:szCs w:val="24"/>
          <w:lang w:val="en-GB"/>
        </w:rPr>
        <w:t xml:space="preserve"> Professor Armin von Szilvinyi in 1966. Interestingly, von Szilvinyi held two positions: he was head of the </w:t>
      </w:r>
      <w:r w:rsidRPr="00A54950">
        <w:rPr>
          <w:rFonts w:ascii="Times New Roman" w:hAnsi="Times New Roman" w:cs="Times New Roman"/>
          <w:sz w:val="24"/>
          <w:szCs w:val="24"/>
          <w:lang w:val="en-GB"/>
        </w:rPr>
        <w:lastRenderedPageBreak/>
        <w:t>Institute of Biochemical Technology and Microbiology (where Klemen was employed from 1950 to 1967) at the Vienna College of Technology and professor at the Chair for Applied Biochemistry and Microbiological Research Methods at BOKU, where Klemen from 1966 was finally offered the opportunity to give his own lectures.</w:t>
      </w:r>
    </w:p>
    <w:p w14:paraId="14BEB182" w14:textId="1450A9F6"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In each semester Klemen gave 3 h lectures per week, while the practical course was not under his direct supervision. In the academic year 1976/77 this course was taken over by Helmut Zenz, the later head of the Institute of Food Technology. In parallel to his assignments at the BOKU, Klemen also worked with the Experimental Station for Fermentation Professionals (</w:t>
      </w:r>
      <w:r w:rsidR="00816DAC" w:rsidRPr="00A54950">
        <w:rPr>
          <w:rFonts w:ascii="Times New Roman" w:hAnsi="Times New Roman" w:cs="Times New Roman"/>
          <w:sz w:val="24"/>
          <w:szCs w:val="24"/>
          <w:lang w:val="en-GB"/>
        </w:rPr>
        <w:t xml:space="preserve">Ger.: </w:t>
      </w:r>
      <w:r w:rsidRPr="00A54950">
        <w:rPr>
          <w:rFonts w:ascii="Times New Roman" w:hAnsi="Times New Roman" w:cs="Times New Roman"/>
          <w:sz w:val="24"/>
          <w:szCs w:val="24"/>
          <w:lang w:val="en-GB"/>
        </w:rPr>
        <w:t>Experimentalstation für Gärungsgewerbe)</w:t>
      </w:r>
      <w:r w:rsidR="00520ABD" w:rsidRPr="00520ABD">
        <w:rPr>
          <w:rFonts w:ascii="Times New Roman" w:hAnsi="Times New Roman" w:cs="Times New Roman"/>
          <w:sz w:val="24"/>
          <w:szCs w:val="24"/>
          <w:vertAlign w:val="superscript"/>
          <w:lang w:val="en-GB"/>
        </w:rPr>
        <w:t>48</w:t>
      </w:r>
      <w:r w:rsidRPr="00A54950">
        <w:rPr>
          <w:rFonts w:ascii="Times New Roman" w:hAnsi="Times New Roman" w:cs="Times New Roman"/>
          <w:sz w:val="24"/>
          <w:szCs w:val="24"/>
          <w:lang w:val="en-GB"/>
        </w:rPr>
        <w:t xml:space="preserve"> which was closely associated with BOKU</w:t>
      </w:r>
      <w:r w:rsidR="00520ABD" w:rsidRPr="00520ABD">
        <w:rPr>
          <w:rFonts w:ascii="Times New Roman" w:hAnsi="Times New Roman" w:cs="Times New Roman"/>
          <w:sz w:val="24"/>
          <w:szCs w:val="24"/>
          <w:vertAlign w:val="superscript"/>
          <w:lang w:val="en-GB"/>
        </w:rPr>
        <w:t>47</w:t>
      </w:r>
      <w:r w:rsidRPr="00A54950">
        <w:rPr>
          <w:rFonts w:ascii="Times New Roman" w:hAnsi="Times New Roman" w:cs="Times New Roman"/>
          <w:sz w:val="24"/>
          <w:szCs w:val="24"/>
          <w:lang w:val="en-GB"/>
        </w:rPr>
        <w:t>, but later developed into an independent school for professional education. From his late career, Klemen's contribution at a seminar on sensory analysis in milk production was published</w:t>
      </w:r>
      <w:r w:rsidR="00520ABD" w:rsidRPr="00520ABD">
        <w:rPr>
          <w:rFonts w:ascii="Times New Roman" w:hAnsi="Times New Roman" w:cs="Times New Roman"/>
          <w:sz w:val="24"/>
          <w:szCs w:val="24"/>
          <w:vertAlign w:val="superscript"/>
          <w:lang w:val="en-GB"/>
        </w:rPr>
        <w:t>49</w:t>
      </w:r>
      <w:r w:rsidRPr="00A54950">
        <w:rPr>
          <w:rFonts w:ascii="Times New Roman" w:hAnsi="Times New Roman" w:cs="Times New Roman"/>
          <w:sz w:val="24"/>
          <w:szCs w:val="24"/>
          <w:lang w:val="en-GB"/>
        </w:rPr>
        <w:t>.</w:t>
      </w:r>
    </w:p>
    <w:p w14:paraId="7833FD82" w14:textId="111028A3"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On the occasion of his 85th birthday, Alfred Lechner, head of archives at TU Wien, assembled </w:t>
      </w:r>
      <w:r w:rsidR="00AD391A" w:rsidRPr="00A54950">
        <w:rPr>
          <w:rFonts w:ascii="Times New Roman" w:hAnsi="Times New Roman" w:cs="Times New Roman"/>
          <w:sz w:val="24"/>
          <w:szCs w:val="24"/>
          <w:lang w:val="en-GB"/>
        </w:rPr>
        <w:t>a curriculum vitae</w:t>
      </w:r>
      <w:r w:rsidR="00520ABD" w:rsidRPr="00520ABD">
        <w:rPr>
          <w:rFonts w:ascii="Times New Roman" w:hAnsi="Times New Roman" w:cs="Times New Roman"/>
          <w:sz w:val="24"/>
          <w:szCs w:val="24"/>
          <w:vertAlign w:val="superscript"/>
          <w:lang w:val="en-GB"/>
        </w:rPr>
        <w:t>50</w:t>
      </w:r>
      <w:r w:rsidRPr="00A54950">
        <w:rPr>
          <w:rFonts w:ascii="Times New Roman" w:hAnsi="Times New Roman" w:cs="Times New Roman"/>
          <w:sz w:val="24"/>
          <w:szCs w:val="24"/>
          <w:lang w:val="en-GB"/>
        </w:rPr>
        <w:t xml:space="preserve"> summarizing Richard Klemen's achievements</w:t>
      </w:r>
      <w:r w:rsidR="00816DAC" w:rsidRPr="00A54950">
        <w:rPr>
          <w:rFonts w:ascii="Times New Roman" w:hAnsi="Times New Roman" w:cs="Times New Roman"/>
          <w:sz w:val="24"/>
          <w:szCs w:val="24"/>
          <w:lang w:val="en-GB"/>
        </w:rPr>
        <w:t xml:space="preserve">. This summary </w:t>
      </w:r>
      <w:r w:rsidRPr="00A54950">
        <w:rPr>
          <w:rFonts w:ascii="Times New Roman" w:hAnsi="Times New Roman" w:cs="Times New Roman"/>
          <w:sz w:val="24"/>
          <w:szCs w:val="24"/>
          <w:lang w:val="en-GB"/>
        </w:rPr>
        <w:t>was an important source of information for th</w:t>
      </w:r>
      <w:r w:rsidR="00816DAC" w:rsidRPr="00A54950">
        <w:rPr>
          <w:rFonts w:ascii="Times New Roman" w:hAnsi="Times New Roman" w:cs="Times New Roman"/>
          <w:sz w:val="24"/>
          <w:szCs w:val="24"/>
          <w:lang w:val="en-GB"/>
        </w:rPr>
        <w:t>e present</w:t>
      </w:r>
      <w:r w:rsidRPr="00A54950">
        <w:rPr>
          <w:rFonts w:ascii="Times New Roman" w:hAnsi="Times New Roman" w:cs="Times New Roman"/>
          <w:sz w:val="24"/>
          <w:szCs w:val="24"/>
          <w:lang w:val="en-GB"/>
        </w:rPr>
        <w:t xml:space="preserve"> article.</w:t>
      </w:r>
    </w:p>
    <w:p w14:paraId="7D914A6D" w14:textId="77777777" w:rsidR="00280C73" w:rsidRPr="00A54950" w:rsidRDefault="00280C73" w:rsidP="007E3634">
      <w:pPr>
        <w:spacing w:after="0" w:line="360" w:lineRule="auto"/>
        <w:jc w:val="both"/>
        <w:rPr>
          <w:rFonts w:ascii="Times New Roman" w:hAnsi="Times New Roman" w:cs="Times New Roman"/>
          <w:sz w:val="24"/>
          <w:szCs w:val="24"/>
          <w:lang w:val="en-GB"/>
        </w:rPr>
      </w:pPr>
    </w:p>
    <w:p w14:paraId="49E12E82" w14:textId="746EC918" w:rsidR="00280C73" w:rsidRPr="00A54950" w:rsidRDefault="000D52E6" w:rsidP="007E363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7</w:t>
      </w:r>
      <w:r w:rsidR="007E3634">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7E3634">
        <w:rPr>
          <w:rFonts w:ascii="Times New Roman" w:hAnsi="Times New Roman" w:cs="Times New Roman"/>
          <w:b/>
          <w:sz w:val="24"/>
          <w:szCs w:val="24"/>
          <w:lang w:val="en-GB"/>
        </w:rPr>
        <w:t>Richard Klemen's private l</w:t>
      </w:r>
      <w:r w:rsidR="00280C73" w:rsidRPr="00A54950">
        <w:rPr>
          <w:rFonts w:ascii="Times New Roman" w:hAnsi="Times New Roman" w:cs="Times New Roman"/>
          <w:b/>
          <w:sz w:val="24"/>
          <w:szCs w:val="24"/>
          <w:lang w:val="en-GB"/>
        </w:rPr>
        <w:t>ife</w:t>
      </w:r>
    </w:p>
    <w:p w14:paraId="5EC21541" w14:textId="5C13C5D7"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In his young years, especially when he attended schools with German as language of instruction, Klemen's first name was written with a </w:t>
      </w:r>
      <w:r w:rsidR="00816DA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ch</w:t>
      </w:r>
      <w:r w:rsidR="00816DA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(Ri</w:t>
      </w:r>
      <w:r w:rsidRPr="00A54950">
        <w:rPr>
          <w:rFonts w:ascii="Times New Roman" w:hAnsi="Times New Roman" w:cs="Times New Roman"/>
          <w:i/>
          <w:sz w:val="24"/>
          <w:szCs w:val="24"/>
          <w:lang w:val="en-GB"/>
        </w:rPr>
        <w:t>ch</w:t>
      </w:r>
      <w:r w:rsidRPr="00A54950">
        <w:rPr>
          <w:rFonts w:ascii="Times New Roman" w:hAnsi="Times New Roman" w:cs="Times New Roman"/>
          <w:sz w:val="24"/>
          <w:szCs w:val="24"/>
          <w:lang w:val="en-GB"/>
        </w:rPr>
        <w:t>ard), while as student and until 1942 his first name was written with a</w:t>
      </w:r>
      <w:r w:rsidR="00DD3BA8" w:rsidRPr="00A54950">
        <w:rPr>
          <w:rFonts w:ascii="Times New Roman" w:hAnsi="Times New Roman" w:cs="Times New Roman"/>
          <w:sz w:val="24"/>
          <w:szCs w:val="24"/>
          <w:lang w:val="en-GB"/>
        </w:rPr>
        <w:t>n</w:t>
      </w:r>
      <w:r w:rsidRPr="00A54950">
        <w:rPr>
          <w:rFonts w:ascii="Times New Roman" w:hAnsi="Times New Roman" w:cs="Times New Roman"/>
          <w:sz w:val="24"/>
          <w:szCs w:val="24"/>
          <w:lang w:val="en-GB"/>
        </w:rPr>
        <w:t xml:space="preserve"> </w:t>
      </w:r>
      <w:r w:rsidR="00816DA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h</w:t>
      </w:r>
      <w:r w:rsidR="00816DA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only (Ri</w:t>
      </w:r>
      <w:r w:rsidRPr="00A54950">
        <w:rPr>
          <w:rFonts w:ascii="Times New Roman" w:hAnsi="Times New Roman" w:cs="Times New Roman"/>
          <w:i/>
          <w:sz w:val="24"/>
          <w:szCs w:val="24"/>
          <w:lang w:val="en-GB"/>
        </w:rPr>
        <w:t>h</w:t>
      </w:r>
      <w:r w:rsidRPr="00A54950">
        <w:rPr>
          <w:rFonts w:ascii="Times New Roman" w:hAnsi="Times New Roman" w:cs="Times New Roman"/>
          <w:sz w:val="24"/>
          <w:szCs w:val="24"/>
          <w:lang w:val="en-GB"/>
        </w:rPr>
        <w:t>ard). After his move to Austria he adopted the German form of his first name again.</w:t>
      </w:r>
    </w:p>
    <w:p w14:paraId="56B64B42" w14:textId="5CADA4B3"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During the outbreak of World War II in Yugoslavia in April 1941, R</w:t>
      </w:r>
      <w:r w:rsidR="00BA6173" w:rsidRPr="00A54950">
        <w:rPr>
          <w:rFonts w:ascii="Times New Roman" w:hAnsi="Times New Roman" w:cs="Times New Roman"/>
          <w:sz w:val="24"/>
          <w:szCs w:val="24"/>
          <w:lang w:val="en-GB"/>
        </w:rPr>
        <w:t>ichard</w:t>
      </w:r>
      <w:r w:rsidRPr="00A54950">
        <w:rPr>
          <w:rFonts w:ascii="Times New Roman" w:hAnsi="Times New Roman" w:cs="Times New Roman"/>
          <w:sz w:val="24"/>
          <w:szCs w:val="24"/>
          <w:lang w:val="en-GB"/>
        </w:rPr>
        <w:t xml:space="preserve"> Klemen was mobilized to East Serbia where he was captured by German troops and sent as a pri</w:t>
      </w:r>
      <w:r w:rsidR="00DD3BA8" w:rsidRPr="00A54950">
        <w:rPr>
          <w:rFonts w:ascii="Times New Roman" w:hAnsi="Times New Roman" w:cs="Times New Roman"/>
          <w:sz w:val="24"/>
          <w:szCs w:val="24"/>
          <w:lang w:val="en-GB"/>
        </w:rPr>
        <w:t>soner to Essen, Germany. After several</w:t>
      </w:r>
      <w:r w:rsidRPr="00A54950">
        <w:rPr>
          <w:rFonts w:ascii="Times New Roman" w:hAnsi="Times New Roman" w:cs="Times New Roman"/>
          <w:sz w:val="24"/>
          <w:szCs w:val="24"/>
          <w:lang w:val="en-GB"/>
        </w:rPr>
        <w:t xml:space="preserve"> weeks </w:t>
      </w:r>
      <w:r w:rsidR="00DD3BA8" w:rsidRPr="00A54950">
        <w:rPr>
          <w:rFonts w:ascii="Times New Roman" w:hAnsi="Times New Roman" w:cs="Times New Roman"/>
          <w:sz w:val="24"/>
          <w:szCs w:val="24"/>
          <w:lang w:val="en-GB"/>
        </w:rPr>
        <w:t>of imprisonment</w:t>
      </w:r>
      <w:r w:rsidR="005D48F8">
        <w:rPr>
          <w:rStyle w:val="FootnoteReference"/>
          <w:rFonts w:ascii="Times New Roman" w:hAnsi="Times New Roman" w:cs="Times New Roman"/>
          <w:sz w:val="24"/>
          <w:szCs w:val="24"/>
          <w:lang w:val="en-GB"/>
        </w:rPr>
        <w:footnoteReference w:customMarkFollows="1" w:id="1"/>
        <w:t>a</w:t>
      </w:r>
      <w:r w:rsidR="00DD3BA8" w:rsidRPr="00A54950">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he was al</w:t>
      </w:r>
      <w:bookmarkStart w:id="0" w:name="_GoBack"/>
      <w:bookmarkEnd w:id="0"/>
      <w:r w:rsidRPr="00A54950">
        <w:rPr>
          <w:rFonts w:ascii="Times New Roman" w:hAnsi="Times New Roman" w:cs="Times New Roman"/>
          <w:sz w:val="24"/>
          <w:szCs w:val="24"/>
          <w:lang w:val="en-GB"/>
        </w:rPr>
        <w:t xml:space="preserve">lowed to return to Ljubljana, where he continued his work at the university. </w:t>
      </w:r>
    </w:p>
    <w:p w14:paraId="2A720B5A" w14:textId="30E46946"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Richard's mother (aged 82) and his younger brother Toussaint and his family were part of the 1942 organized Gottscheer move from their home villages to the German-occupied lowlands along the Sava River, from which the local population had previously been expelled. Toussaint worked on a farm, but after partisan</w:t>
      </w:r>
      <w:r w:rsidR="007E6F7C" w:rsidRPr="00A54950">
        <w:rPr>
          <w:rFonts w:ascii="Times New Roman" w:hAnsi="Times New Roman" w:cs="Times New Roman"/>
          <w:sz w:val="24"/>
          <w:szCs w:val="24"/>
          <w:lang w:val="en-GB"/>
        </w:rPr>
        <w:t>s</w:t>
      </w:r>
      <w:r w:rsidRPr="00A54950">
        <w:rPr>
          <w:rFonts w:ascii="Times New Roman" w:hAnsi="Times New Roman" w:cs="Times New Roman"/>
          <w:sz w:val="24"/>
          <w:szCs w:val="24"/>
          <w:lang w:val="en-GB"/>
        </w:rPr>
        <w:t xml:space="preserve"> attack</w:t>
      </w:r>
      <w:r w:rsidR="007E6F7C" w:rsidRPr="00A54950">
        <w:rPr>
          <w:rFonts w:ascii="Times New Roman" w:hAnsi="Times New Roman" w:cs="Times New Roman"/>
          <w:sz w:val="24"/>
          <w:szCs w:val="24"/>
          <w:lang w:val="en-GB"/>
        </w:rPr>
        <w:t>ed</w:t>
      </w:r>
      <w:r w:rsidRPr="00A54950">
        <w:rPr>
          <w:rFonts w:ascii="Times New Roman" w:hAnsi="Times New Roman" w:cs="Times New Roman"/>
          <w:sz w:val="24"/>
          <w:szCs w:val="24"/>
          <w:lang w:val="en-GB"/>
        </w:rPr>
        <w:t xml:space="preserve"> the area he decided to move to Konjice. There, Richard's mother died in 1943. Toussaint and his family were expelled</w:t>
      </w:r>
      <w:r w:rsidR="00367CE5" w:rsidRPr="00367CE5">
        <w:rPr>
          <w:rFonts w:ascii="Times New Roman" w:hAnsi="Times New Roman" w:cs="Times New Roman"/>
          <w:sz w:val="24"/>
          <w:szCs w:val="24"/>
          <w:vertAlign w:val="superscript"/>
          <w:lang w:val="en-GB"/>
        </w:rPr>
        <w:t>51</w:t>
      </w:r>
      <w:r w:rsidRPr="00A54950">
        <w:rPr>
          <w:rFonts w:ascii="Times New Roman" w:hAnsi="Times New Roman" w:cs="Times New Roman"/>
          <w:sz w:val="24"/>
          <w:szCs w:val="24"/>
          <w:lang w:val="en-GB"/>
        </w:rPr>
        <w:t xml:space="preserve"> to Austria in January 1946. They initially lived as war refugees in Austria, but later settled in Germany.</w:t>
      </w:r>
    </w:p>
    <w:p w14:paraId="44A1E1C8" w14:textId="1913BDB1"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lastRenderedPageBreak/>
        <w:t>After Richard Klemen obtained his research assistant position in Vienna in 1942, he refused to join the National Socialist German Lecturers League (Nationalsozialistischer Deutscher Dozentenbund), a division of the Nazi Party. This could be the reason why he was not allowed to work as a lecturer, which was his previous position at the University of Ljubljana. It is known that until 1945 the 'Lecturers League' was giving opinion about all candidates for teaching positions at German (and also Austrian) universities</w:t>
      </w:r>
      <w:r w:rsidR="00367CE5" w:rsidRPr="00367CE5">
        <w:rPr>
          <w:rFonts w:ascii="Times New Roman" w:hAnsi="Times New Roman" w:cs="Times New Roman"/>
          <w:sz w:val="24"/>
          <w:szCs w:val="24"/>
          <w:vertAlign w:val="superscript"/>
          <w:lang w:val="en-GB"/>
        </w:rPr>
        <w:t>52</w:t>
      </w:r>
      <w:r w:rsidRPr="00A54950">
        <w:rPr>
          <w:rFonts w:ascii="Times New Roman" w:hAnsi="Times New Roman" w:cs="Times New Roman"/>
          <w:sz w:val="24"/>
          <w:szCs w:val="24"/>
          <w:lang w:val="en-GB"/>
        </w:rPr>
        <w:t>.</w:t>
      </w:r>
    </w:p>
    <w:p w14:paraId="00764C06" w14:textId="4E1EEB09"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After World War II R</w:t>
      </w:r>
      <w:r w:rsidR="00BA6173" w:rsidRPr="00A54950">
        <w:rPr>
          <w:rFonts w:ascii="Times New Roman" w:hAnsi="Times New Roman" w:cs="Times New Roman"/>
          <w:sz w:val="24"/>
          <w:szCs w:val="24"/>
          <w:lang w:val="en-GB"/>
        </w:rPr>
        <w:t>ichard</w:t>
      </w:r>
      <w:r w:rsidRPr="00A54950">
        <w:rPr>
          <w:rFonts w:ascii="Times New Roman" w:hAnsi="Times New Roman" w:cs="Times New Roman"/>
          <w:sz w:val="24"/>
          <w:szCs w:val="24"/>
          <w:lang w:val="en-GB"/>
        </w:rPr>
        <w:t xml:space="preserve"> Klemen was visited several times by strangers, who inquired about his possible return to Yugoslavia. On 17 September 1947 he was granted Austrian citizenship. Richard married to Gertrud Steindl</w:t>
      </w:r>
      <w:r w:rsidR="0006352C" w:rsidRPr="00A54950">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a chemist by profession. Their son Ulrich was born in 1948. During his stay in Vienna, Richard Klemen occasionally hosted </w:t>
      </w:r>
      <w:r w:rsidR="00BA6173" w:rsidRPr="00A54950">
        <w:rPr>
          <w:rFonts w:ascii="Times New Roman" w:hAnsi="Times New Roman" w:cs="Times New Roman"/>
          <w:sz w:val="24"/>
          <w:szCs w:val="24"/>
          <w:lang w:val="en-GB"/>
        </w:rPr>
        <w:t>colleague</w:t>
      </w:r>
      <w:r w:rsidRPr="00A54950">
        <w:rPr>
          <w:rFonts w:ascii="Times New Roman" w:hAnsi="Times New Roman" w:cs="Times New Roman"/>
          <w:sz w:val="24"/>
          <w:szCs w:val="24"/>
          <w:lang w:val="en-GB"/>
        </w:rPr>
        <w:t xml:space="preserve">s from Slovenia, among others Friderik Gerl (a chemical engineer who received his B.Eng. from UL in 1926, later Associate Professor of Economics and Organization of the Chemical Industry at the University of Ljubljana, retired in 1972) and his former student Dušan Stucin (who died in 1976 as Professor of Biochemistry and head of the Institute of Biochemistry at the UL Medical Faculty). </w:t>
      </w:r>
    </w:p>
    <w:p w14:paraId="554F29E4" w14:textId="75FAD7D1" w:rsidR="00280C73"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Richard Klemen was not particularly satisfied with his career in Austria and often spoke with sympathy about Slovenia and his land in Konjice (U. Klemen, personal communication). Their family land and house were confiscated by the state in November 1945 (registered in Land Registry in January 1946) and declared 'general people's property' in 1948. Since 1951 it has been managed by the local agricultural enterprise (Kmetijsko gospodarstvo v Slovenskih Konjicah), later by the company Zlati grič</w:t>
      </w:r>
      <w:r w:rsidR="00367CE5" w:rsidRPr="00367CE5">
        <w:rPr>
          <w:rFonts w:ascii="Times New Roman" w:hAnsi="Times New Roman" w:cs="Times New Roman"/>
          <w:sz w:val="24"/>
          <w:szCs w:val="24"/>
          <w:vertAlign w:val="superscript"/>
          <w:lang w:val="en-GB"/>
        </w:rPr>
        <w:t>34</w:t>
      </w:r>
      <w:r w:rsidRPr="00A54950">
        <w:rPr>
          <w:rFonts w:ascii="Times New Roman" w:hAnsi="Times New Roman" w:cs="Times New Roman"/>
          <w:sz w:val="24"/>
          <w:szCs w:val="24"/>
          <w:lang w:val="en-GB"/>
        </w:rPr>
        <w:t>. Attempts by the family to recover possession of the confiscated property were unsuccessful.</w:t>
      </w:r>
    </w:p>
    <w:p w14:paraId="068FF369" w14:textId="132BA0A6" w:rsidR="00EE1C8E" w:rsidRPr="00A54950" w:rsidRDefault="00280C73"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Richard Klemen died on 19 May 1998 at the age of 96. He is buried in Vienna Central Cemetery. He is survived by his son Ulrich, who studied medicine and specialized in ophthalmology. He became chief physician and associate professor of ophthalmology. His wife Christine is also an ophthalmologist.</w:t>
      </w:r>
    </w:p>
    <w:p w14:paraId="0BBEB4C2" w14:textId="77777777" w:rsidR="00BA6173" w:rsidRPr="00A54950" w:rsidRDefault="00BA6173" w:rsidP="007E3634">
      <w:pPr>
        <w:spacing w:after="0" w:line="360" w:lineRule="auto"/>
        <w:jc w:val="both"/>
        <w:rPr>
          <w:rFonts w:ascii="Times New Roman" w:hAnsi="Times New Roman" w:cs="Times New Roman"/>
          <w:sz w:val="24"/>
          <w:szCs w:val="24"/>
          <w:lang w:val="en-GB"/>
        </w:rPr>
      </w:pPr>
    </w:p>
    <w:p w14:paraId="5B79BABD" w14:textId="7C1A5FE6" w:rsidR="003078F6" w:rsidRPr="00A54950" w:rsidRDefault="000D52E6" w:rsidP="007E3634">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8</w:t>
      </w:r>
      <w:r w:rsidR="00DC77A3">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3078F6" w:rsidRPr="00A54950">
        <w:rPr>
          <w:rFonts w:ascii="Times New Roman" w:hAnsi="Times New Roman" w:cs="Times New Roman"/>
          <w:b/>
          <w:sz w:val="24"/>
          <w:szCs w:val="24"/>
          <w:lang w:val="en-GB"/>
        </w:rPr>
        <w:t>Bibliography</w:t>
      </w:r>
    </w:p>
    <w:p w14:paraId="22AC8394" w14:textId="1AA7ADBC" w:rsidR="009065A9" w:rsidRPr="00A54950" w:rsidRDefault="009065A9" w:rsidP="007E3634">
      <w:pPr>
        <w:spacing w:after="0" w:line="360" w:lineRule="auto"/>
        <w:rPr>
          <w:rFonts w:ascii="Times New Roman" w:hAnsi="Times New Roman" w:cs="Times New Roman"/>
          <w:sz w:val="24"/>
          <w:szCs w:val="24"/>
          <w:lang w:val="en-GB"/>
        </w:rPr>
      </w:pPr>
      <w:r w:rsidRPr="00A54950">
        <w:rPr>
          <w:rFonts w:ascii="Times New Roman" w:hAnsi="Times New Roman" w:cs="Times New Roman"/>
          <w:sz w:val="24"/>
          <w:szCs w:val="24"/>
          <w:lang w:val="en-GB"/>
        </w:rPr>
        <w:t xml:space="preserve">English translations of original titles are in square brackets. Richard Klemen as </w:t>
      </w:r>
      <w:r w:rsidR="00367CE5">
        <w:rPr>
          <w:rFonts w:ascii="Times New Roman" w:hAnsi="Times New Roman" w:cs="Times New Roman"/>
          <w:sz w:val="24"/>
          <w:szCs w:val="24"/>
          <w:lang w:val="en-GB"/>
        </w:rPr>
        <w:t>(</w:t>
      </w:r>
      <w:r w:rsidRPr="00A54950">
        <w:rPr>
          <w:rFonts w:ascii="Times New Roman" w:hAnsi="Times New Roman" w:cs="Times New Roman"/>
          <w:sz w:val="24"/>
          <w:szCs w:val="24"/>
          <w:lang w:val="en-GB"/>
        </w:rPr>
        <w:t>co-</w:t>
      </w:r>
      <w:r w:rsidR="00367CE5">
        <w:rPr>
          <w:rFonts w:ascii="Times New Roman" w:hAnsi="Times New Roman" w:cs="Times New Roman"/>
          <w:sz w:val="24"/>
          <w:szCs w:val="24"/>
          <w:lang w:val="en-GB"/>
        </w:rPr>
        <w:t>)</w:t>
      </w:r>
      <w:r w:rsidRPr="00A54950">
        <w:rPr>
          <w:rFonts w:ascii="Times New Roman" w:hAnsi="Times New Roman" w:cs="Times New Roman"/>
          <w:sz w:val="24"/>
          <w:szCs w:val="24"/>
          <w:lang w:val="en-GB"/>
        </w:rPr>
        <w:t>author is underlined in all entries.</w:t>
      </w:r>
    </w:p>
    <w:p w14:paraId="6FF8204B" w14:textId="77777777" w:rsidR="009065A9" w:rsidRPr="00A54950" w:rsidRDefault="009065A9" w:rsidP="007E3634">
      <w:pPr>
        <w:spacing w:after="0" w:line="360" w:lineRule="auto"/>
        <w:rPr>
          <w:rFonts w:ascii="Times New Roman" w:hAnsi="Times New Roman" w:cs="Times New Roman"/>
          <w:sz w:val="24"/>
          <w:szCs w:val="24"/>
          <w:lang w:val="en-GB"/>
        </w:rPr>
      </w:pPr>
    </w:p>
    <w:p w14:paraId="27725248" w14:textId="1023FE01" w:rsidR="006D38C7" w:rsidRDefault="006D38C7" w:rsidP="007E3634">
      <w:pPr>
        <w:spacing w:after="0" w:line="360" w:lineRule="auto"/>
        <w:rPr>
          <w:rFonts w:ascii="Times New Roman" w:hAnsi="Times New Roman" w:cs="Times New Roman"/>
          <w:sz w:val="24"/>
          <w:szCs w:val="24"/>
          <w:lang w:val="en-GB"/>
        </w:rPr>
      </w:pPr>
      <w:r w:rsidRPr="00A54950">
        <w:rPr>
          <w:rFonts w:ascii="Times New Roman" w:hAnsi="Times New Roman" w:cs="Times New Roman"/>
          <w:sz w:val="24"/>
          <w:szCs w:val="24"/>
          <w:u w:val="single"/>
          <w:lang w:val="en-GB"/>
        </w:rPr>
        <w:t>R. Klemen</w:t>
      </w:r>
      <w:r w:rsidRPr="00A54950">
        <w:rPr>
          <w:rFonts w:ascii="Times New Roman" w:hAnsi="Times New Roman" w:cs="Times New Roman"/>
          <w:sz w:val="24"/>
          <w:szCs w:val="24"/>
          <w:lang w:val="en-GB"/>
        </w:rPr>
        <w:t xml:space="preserve"> (1925) Kako se spreminja jodova barva ter množina adsorbiranega joda pri spremembi koloidnega stanja škrobovih sestavin. Univerza Kraljevine Srbov, Hrvatov in Slovencev v Ljubljani, Tehniška fakulteta. Engineer degree thesis, mentor: Maks Samec </w:t>
      </w:r>
      <w:r w:rsidRPr="00A54950">
        <w:rPr>
          <w:rFonts w:ascii="Times New Roman" w:hAnsi="Times New Roman" w:cs="Times New Roman"/>
          <w:sz w:val="24"/>
          <w:szCs w:val="24"/>
          <w:lang w:val="en-GB"/>
        </w:rPr>
        <w:lastRenderedPageBreak/>
        <w:t>[How iodine stain and amount of adsorbed iodine change with changing colloidal state of starch compounds]</w:t>
      </w:r>
    </w:p>
    <w:p w14:paraId="638B9D0D" w14:textId="77777777" w:rsidR="00DC77A3" w:rsidRPr="00A54950" w:rsidRDefault="00DC77A3" w:rsidP="007E3634">
      <w:pPr>
        <w:spacing w:after="0" w:line="360" w:lineRule="auto"/>
        <w:rPr>
          <w:rFonts w:ascii="Times New Roman" w:hAnsi="Times New Roman" w:cs="Times New Roman"/>
          <w:sz w:val="24"/>
          <w:szCs w:val="24"/>
        </w:rPr>
      </w:pPr>
    </w:p>
    <w:p w14:paraId="67FDDC52" w14:textId="64F40915"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M. Samec</w:t>
      </w:r>
      <w:r w:rsidR="00E370E1" w:rsidRPr="00A54950">
        <w:rPr>
          <w:rFonts w:ascii="Times New Roman" w:hAnsi="Times New Roman" w:cs="Times New Roman"/>
          <w:sz w:val="24"/>
          <w:szCs w:val="24"/>
        </w:rPr>
        <w:t xml:space="preserve"> (1925)</w:t>
      </w:r>
      <w:r w:rsidRPr="00A54950">
        <w:rPr>
          <w:rFonts w:ascii="Times New Roman" w:hAnsi="Times New Roman" w:cs="Times New Roman"/>
          <w:sz w:val="24"/>
          <w:szCs w:val="24"/>
        </w:rPr>
        <w:t xml:space="preserve"> Studien über Pflanzenkolloide XVI. Verhalten der Stärkekomponenten zu Jod und ihre kolloide Schutzwirkung / </w:t>
      </w:r>
      <w:r w:rsidRPr="00A54950">
        <w:rPr>
          <w:rFonts w:ascii="Times New Roman" w:hAnsi="Times New Roman" w:cs="Times New Roman"/>
          <w:sz w:val="24"/>
          <w:szCs w:val="24"/>
          <w:u w:val="single"/>
        </w:rPr>
        <w:t>nach Versuchen von R. Klemen</w:t>
      </w:r>
      <w:r w:rsidRPr="00A54950">
        <w:rPr>
          <w:rFonts w:ascii="Times New Roman" w:hAnsi="Times New Roman" w:cs="Times New Roman"/>
          <w:sz w:val="24"/>
          <w:szCs w:val="24"/>
        </w:rPr>
        <w:t>. Kolloidchemische Beihefte</w:t>
      </w:r>
      <w:r w:rsidR="00E370E1" w:rsidRPr="00A54950">
        <w:rPr>
          <w:rFonts w:ascii="Times New Roman" w:hAnsi="Times New Roman" w:cs="Times New Roman"/>
          <w:sz w:val="24"/>
          <w:szCs w:val="24"/>
        </w:rPr>
        <w:t xml:space="preserve"> 21(</w:t>
      </w:r>
      <w:r w:rsidRPr="00A54950">
        <w:rPr>
          <w:rFonts w:ascii="Times New Roman" w:hAnsi="Times New Roman" w:cs="Times New Roman"/>
          <w:sz w:val="24"/>
          <w:szCs w:val="24"/>
        </w:rPr>
        <w:t>3-6), 55-77</w:t>
      </w:r>
      <w:r w:rsidR="006A5AA7" w:rsidRPr="00A54950">
        <w:rPr>
          <w:rFonts w:ascii="Times New Roman" w:hAnsi="Times New Roman" w:cs="Times New Roman"/>
          <w:sz w:val="24"/>
          <w:szCs w:val="24"/>
        </w:rPr>
        <w:t>[Studies of plant colloids XVI. Behaviour of starch components against iodine and their colloid protection activity / Based on experiments of R. Klemen]</w:t>
      </w:r>
    </w:p>
    <w:p w14:paraId="295B2907" w14:textId="77777777" w:rsidR="00DC77A3" w:rsidRPr="00A54950" w:rsidRDefault="00DC77A3" w:rsidP="007E3634">
      <w:pPr>
        <w:spacing w:after="0" w:line="360" w:lineRule="auto"/>
        <w:rPr>
          <w:rFonts w:ascii="Times New Roman" w:hAnsi="Times New Roman" w:cs="Times New Roman"/>
          <w:sz w:val="24"/>
          <w:szCs w:val="24"/>
        </w:rPr>
      </w:pPr>
    </w:p>
    <w:p w14:paraId="10FA12B4" w14:textId="77777777" w:rsidR="00827159" w:rsidRDefault="007519A0" w:rsidP="007E3634">
      <w:pPr>
        <w:spacing w:after="0" w:line="360" w:lineRule="auto"/>
        <w:rPr>
          <w:rFonts w:ascii="Times New Roman" w:hAnsi="Times New Roman" w:cs="Times New Roman"/>
          <w:sz w:val="24"/>
          <w:szCs w:val="24"/>
          <w:lang w:val="en-GB"/>
        </w:rPr>
      </w:pPr>
      <w:r w:rsidRPr="00A54950">
        <w:rPr>
          <w:rFonts w:ascii="Times New Roman" w:hAnsi="Times New Roman" w:cs="Times New Roman"/>
          <w:sz w:val="24"/>
          <w:szCs w:val="24"/>
          <w:u w:val="single"/>
        </w:rPr>
        <w:t>R. Klemen</w:t>
      </w:r>
      <w:r w:rsidR="00E370E1" w:rsidRPr="00A54950">
        <w:rPr>
          <w:rFonts w:ascii="Times New Roman" w:hAnsi="Times New Roman" w:cs="Times New Roman"/>
          <w:sz w:val="24"/>
          <w:szCs w:val="24"/>
          <w:u w:val="single"/>
        </w:rPr>
        <w:t xml:space="preserve"> (1930)</w:t>
      </w:r>
      <w:r w:rsidRPr="00A54950">
        <w:rPr>
          <w:rFonts w:ascii="Times New Roman" w:hAnsi="Times New Roman" w:cs="Times New Roman"/>
          <w:sz w:val="24"/>
          <w:szCs w:val="24"/>
        </w:rPr>
        <w:t xml:space="preserve"> Ueber vergleichende Rebblattanalysen in verschiedenen Weinbergslagen zu bestimmten Zeiträumen. Das Weinland, Zeitschrift für Kellertechnik und Weinbau 2, 90-92 [</w:t>
      </w:r>
      <w:r w:rsidRPr="00A54950">
        <w:rPr>
          <w:rFonts w:ascii="Times New Roman" w:hAnsi="Times New Roman" w:cs="Times New Roman"/>
          <w:sz w:val="24"/>
          <w:szCs w:val="24"/>
          <w:lang w:val="en-GB"/>
        </w:rPr>
        <w:t>On the comparative analysis of grapevine leaves in different vineyards at selected timepoints]</w:t>
      </w:r>
    </w:p>
    <w:p w14:paraId="6A50B80F" w14:textId="77777777" w:rsidR="00DC77A3" w:rsidRPr="00A54950" w:rsidRDefault="00DC77A3" w:rsidP="007E3634">
      <w:pPr>
        <w:spacing w:after="0" w:line="360" w:lineRule="auto"/>
        <w:rPr>
          <w:rFonts w:ascii="Times New Roman" w:hAnsi="Times New Roman" w:cs="Times New Roman"/>
          <w:sz w:val="24"/>
          <w:szCs w:val="24"/>
          <w:lang w:val="en-GB"/>
        </w:rPr>
      </w:pPr>
    </w:p>
    <w:p w14:paraId="2EA4DC24" w14:textId="00B3CC28" w:rsidR="00362BA8" w:rsidRDefault="00362BA8"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 xml:space="preserve">M. Samec (1931) Ugljevi Dravske banovine kao gorivo u Celus peći. Rad izveden uz sudelovanje J. Kavčiča in </w:t>
      </w:r>
      <w:r w:rsidRPr="00A54950">
        <w:rPr>
          <w:rFonts w:ascii="Times New Roman" w:hAnsi="Times New Roman" w:cs="Times New Roman"/>
          <w:sz w:val="24"/>
          <w:szCs w:val="24"/>
          <w:u w:val="single"/>
        </w:rPr>
        <w:t>R. Klemena</w:t>
      </w:r>
      <w:r w:rsidRPr="00A54950">
        <w:rPr>
          <w:rFonts w:ascii="Times New Roman" w:hAnsi="Times New Roman" w:cs="Times New Roman"/>
          <w:sz w:val="24"/>
          <w:szCs w:val="24"/>
        </w:rPr>
        <w:t>. Rudarski i Topionički Vestnik 3(1-2), 3 pp. (in Serbian language)</w:t>
      </w:r>
      <w:r w:rsidR="006A5AA7" w:rsidRPr="00A54950">
        <w:rPr>
          <w:rFonts w:ascii="Times New Roman" w:hAnsi="Times New Roman" w:cs="Times New Roman"/>
          <w:sz w:val="24"/>
          <w:szCs w:val="24"/>
        </w:rPr>
        <w:t xml:space="preserve"> [Coals of Drava Banate as fuel for Celsus heaters. With cooperation of J. Kavčič and R. Klemen.]</w:t>
      </w:r>
    </w:p>
    <w:p w14:paraId="5FD3B6D6" w14:textId="77777777" w:rsidR="00DC77A3" w:rsidRPr="00A54950" w:rsidRDefault="00DC77A3" w:rsidP="007E3634">
      <w:pPr>
        <w:spacing w:after="0" w:line="360" w:lineRule="auto"/>
        <w:rPr>
          <w:rFonts w:ascii="Times New Roman" w:hAnsi="Times New Roman" w:cs="Times New Roman"/>
          <w:sz w:val="24"/>
          <w:szCs w:val="24"/>
        </w:rPr>
      </w:pPr>
    </w:p>
    <w:p w14:paraId="1A58BF2B" w14:textId="638CF8D6" w:rsidR="00C54202" w:rsidRDefault="002802CF" w:rsidP="007E3634">
      <w:pPr>
        <w:spacing w:after="0" w:line="360" w:lineRule="auto"/>
        <w:rPr>
          <w:rFonts w:ascii="Times New Roman" w:hAnsi="Times New Roman" w:cs="Times New Roman"/>
          <w:sz w:val="24"/>
          <w:szCs w:val="24"/>
          <w:lang w:val="en-GB"/>
        </w:rPr>
      </w:pPr>
      <w:r w:rsidRPr="00A54950">
        <w:rPr>
          <w:rFonts w:ascii="Times New Roman" w:hAnsi="Times New Roman" w:cs="Times New Roman"/>
          <w:sz w:val="24"/>
          <w:szCs w:val="24"/>
          <w:u w:val="single"/>
          <w:lang w:val="en-GB"/>
        </w:rPr>
        <w:t>R. Klemen</w:t>
      </w:r>
      <w:r w:rsidRPr="00A54950">
        <w:rPr>
          <w:rFonts w:ascii="Times New Roman" w:hAnsi="Times New Roman" w:cs="Times New Roman"/>
          <w:sz w:val="24"/>
          <w:szCs w:val="24"/>
          <w:lang w:val="en-GB"/>
        </w:rPr>
        <w:t xml:space="preserve"> (1931) Koloidno kemijska karakterizacija posameznih škrobov v zvezi z njihovo razvrstitvijo v skupine. Univerza Kralja Aleksandra I. v Ljubljani, Tehniška fakulteta. Doctoral Degree thesis, mentor: Maks Samec [Colloid-chemical characterization of individual starches in connection to their systemisation into groups]</w:t>
      </w:r>
    </w:p>
    <w:p w14:paraId="2F3FD136" w14:textId="77777777" w:rsidR="00DC77A3" w:rsidRPr="00A54950" w:rsidRDefault="00DC77A3" w:rsidP="007E3634">
      <w:pPr>
        <w:spacing w:after="0" w:line="360" w:lineRule="auto"/>
        <w:rPr>
          <w:rFonts w:ascii="Times New Roman" w:hAnsi="Times New Roman" w:cs="Times New Roman"/>
          <w:sz w:val="24"/>
          <w:szCs w:val="24"/>
        </w:rPr>
      </w:pPr>
    </w:p>
    <w:p w14:paraId="64AC3FDB" w14:textId="73E1C816"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 xml:space="preserve">M. Samec, </w:t>
      </w:r>
      <w:r w:rsidRPr="00A54950">
        <w:rPr>
          <w:rFonts w:ascii="Times New Roman" w:hAnsi="Times New Roman" w:cs="Times New Roman"/>
          <w:sz w:val="24"/>
          <w:szCs w:val="24"/>
          <w:u w:val="single"/>
        </w:rPr>
        <w:t>R. Klemen</w:t>
      </w:r>
      <w:r w:rsidR="00E370E1" w:rsidRPr="00A54950">
        <w:rPr>
          <w:rFonts w:ascii="Times New Roman" w:hAnsi="Times New Roman" w:cs="Times New Roman"/>
          <w:sz w:val="24"/>
          <w:szCs w:val="24"/>
        </w:rPr>
        <w:t xml:space="preserve"> (1931) Studien über Pflanzenkolloide XXVIII. Eigenschaften verschiedener Stärkearten. Kolloidchemische Beihefte 33(5-8), 254-268.</w:t>
      </w:r>
      <w:r w:rsidR="009065A9" w:rsidRPr="00A54950">
        <w:rPr>
          <w:rFonts w:ascii="Times New Roman" w:hAnsi="Times New Roman" w:cs="Times New Roman"/>
          <w:sz w:val="24"/>
          <w:szCs w:val="24"/>
        </w:rPr>
        <w:t xml:space="preserve"> </w:t>
      </w:r>
      <w:r w:rsidR="006A5AA7" w:rsidRPr="00A54950">
        <w:rPr>
          <w:rFonts w:ascii="Times New Roman" w:hAnsi="Times New Roman" w:cs="Times New Roman"/>
          <w:sz w:val="24"/>
          <w:szCs w:val="24"/>
        </w:rPr>
        <w:t>[Studies of plant colloids XXVIII. Properties of various types of starches]</w:t>
      </w:r>
    </w:p>
    <w:p w14:paraId="4EBA9814" w14:textId="77777777" w:rsidR="00DC77A3" w:rsidRPr="00A54950" w:rsidRDefault="00DC77A3" w:rsidP="007E3634">
      <w:pPr>
        <w:spacing w:after="0" w:line="360" w:lineRule="auto"/>
        <w:rPr>
          <w:rFonts w:ascii="Times New Roman" w:hAnsi="Times New Roman" w:cs="Times New Roman"/>
          <w:sz w:val="24"/>
          <w:szCs w:val="24"/>
        </w:rPr>
      </w:pPr>
    </w:p>
    <w:p w14:paraId="3F1AA4CD" w14:textId="46777EBF"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A</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Tepež </w:t>
      </w:r>
      <w:r w:rsidR="00FF71E2" w:rsidRPr="00A54950">
        <w:rPr>
          <w:rFonts w:ascii="Times New Roman" w:hAnsi="Times New Roman" w:cs="Times New Roman"/>
          <w:sz w:val="24"/>
          <w:szCs w:val="24"/>
        </w:rPr>
        <w:t xml:space="preserve">(1934) </w:t>
      </w:r>
      <w:r w:rsidRPr="00A54950">
        <w:rPr>
          <w:rFonts w:ascii="Times New Roman" w:hAnsi="Times New Roman" w:cs="Times New Roman"/>
          <w:sz w:val="24"/>
          <w:szCs w:val="24"/>
        </w:rPr>
        <w:t>K spoznavanju pankreatične amilolise</w:t>
      </w:r>
      <w:r w:rsidR="00FF71E2" w:rsidRPr="00A54950">
        <w:rPr>
          <w:rFonts w:ascii="Times New Roman" w:hAnsi="Times New Roman" w:cs="Times New Roman"/>
          <w:sz w:val="24"/>
          <w:szCs w:val="24"/>
        </w:rPr>
        <w:t xml:space="preserve">. </w:t>
      </w:r>
      <w:r w:rsidRPr="00A54950">
        <w:rPr>
          <w:rFonts w:ascii="Times New Roman" w:hAnsi="Times New Roman" w:cs="Times New Roman"/>
          <w:sz w:val="24"/>
          <w:szCs w:val="24"/>
        </w:rPr>
        <w:t xml:space="preserve"> </w:t>
      </w:r>
      <w:r w:rsidR="00FF71E2" w:rsidRPr="00A54950">
        <w:rPr>
          <w:rFonts w:ascii="Times New Roman" w:hAnsi="Times New Roman" w:cs="Times New Roman"/>
          <w:sz w:val="24"/>
          <w:szCs w:val="24"/>
        </w:rPr>
        <w:t>Univerza Kralja Aleksandra I. v Ljubljani, Tehniška fakulteta.</w:t>
      </w:r>
      <w:r w:rsidRPr="00A54950">
        <w:rPr>
          <w:rFonts w:ascii="Times New Roman" w:hAnsi="Times New Roman" w:cs="Times New Roman"/>
          <w:sz w:val="24"/>
          <w:szCs w:val="24"/>
        </w:rPr>
        <w:t xml:space="preserve"> B.</w:t>
      </w:r>
      <w:r w:rsidR="00FF71E2" w:rsidRPr="00A54950">
        <w:rPr>
          <w:rFonts w:ascii="Times New Roman" w:hAnsi="Times New Roman" w:cs="Times New Roman"/>
          <w:sz w:val="24"/>
          <w:szCs w:val="24"/>
        </w:rPr>
        <w:t>Eng. t</w:t>
      </w:r>
      <w:r w:rsidRPr="00A54950">
        <w:rPr>
          <w:rFonts w:ascii="Times New Roman" w:hAnsi="Times New Roman" w:cs="Times New Roman"/>
          <w:sz w:val="24"/>
          <w:szCs w:val="24"/>
        </w:rPr>
        <w:t>hesis</w:t>
      </w:r>
      <w:r w:rsidR="00FF71E2" w:rsidRPr="00A54950">
        <w:rPr>
          <w:rFonts w:ascii="Times New Roman" w:hAnsi="Times New Roman" w:cs="Times New Roman"/>
          <w:sz w:val="24"/>
          <w:szCs w:val="24"/>
        </w:rPr>
        <w:t>, mentor M. Samec, co-mentor</w:t>
      </w:r>
      <w:r w:rsidR="00FF71E2" w:rsidRPr="00A54950">
        <w:rPr>
          <w:rFonts w:ascii="Times New Roman" w:hAnsi="Times New Roman" w:cs="Times New Roman"/>
          <w:sz w:val="24"/>
          <w:szCs w:val="24"/>
          <w:u w:val="single"/>
        </w:rPr>
        <w:t xml:space="preserve"> R. Klemen</w:t>
      </w:r>
      <w:r w:rsidR="00FF71E2" w:rsidRPr="00A54950">
        <w:rPr>
          <w:rFonts w:ascii="Times New Roman" w:hAnsi="Times New Roman" w:cs="Times New Roman"/>
          <w:sz w:val="24"/>
          <w:szCs w:val="24"/>
        </w:rPr>
        <w:t xml:space="preserve"> [Towards understanding of pancreatic amylolysis]</w:t>
      </w:r>
    </w:p>
    <w:p w14:paraId="3DC50105" w14:textId="77777777" w:rsidR="00DC77A3" w:rsidRPr="00A54950" w:rsidRDefault="00DC77A3" w:rsidP="007E3634">
      <w:pPr>
        <w:spacing w:after="0" w:line="360" w:lineRule="auto"/>
        <w:rPr>
          <w:rFonts w:ascii="Times New Roman" w:hAnsi="Times New Roman" w:cs="Times New Roman"/>
          <w:sz w:val="24"/>
          <w:szCs w:val="24"/>
        </w:rPr>
      </w:pPr>
    </w:p>
    <w:p w14:paraId="7C312A0E" w14:textId="5B7E49DF"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M</w:t>
      </w:r>
      <w:r w:rsidR="006F5404" w:rsidRPr="00A54950">
        <w:rPr>
          <w:rFonts w:ascii="Times New Roman" w:hAnsi="Times New Roman" w:cs="Times New Roman"/>
          <w:sz w:val="24"/>
          <w:szCs w:val="24"/>
        </w:rPr>
        <w:t>.S</w:t>
      </w:r>
      <w:r w:rsidRPr="00A54950">
        <w:rPr>
          <w:rFonts w:ascii="Times New Roman" w:hAnsi="Times New Roman" w:cs="Times New Roman"/>
          <w:sz w:val="24"/>
          <w:szCs w:val="24"/>
        </w:rPr>
        <w:t xml:space="preserve">amec, </w:t>
      </w: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Pr="00A54950">
        <w:rPr>
          <w:rFonts w:ascii="Times New Roman" w:hAnsi="Times New Roman" w:cs="Times New Roman"/>
          <w:sz w:val="24"/>
          <w:szCs w:val="24"/>
          <w:u w:val="single"/>
        </w:rPr>
        <w:t xml:space="preserve"> Klemen</w:t>
      </w:r>
      <w:r w:rsidR="0083293E" w:rsidRPr="00A54950">
        <w:rPr>
          <w:rFonts w:ascii="Times New Roman" w:hAnsi="Times New Roman" w:cs="Times New Roman"/>
          <w:sz w:val="24"/>
          <w:szCs w:val="24"/>
          <w:u w:val="single"/>
        </w:rPr>
        <w:t xml:space="preserve"> (1934)</w:t>
      </w:r>
      <w:r w:rsidRPr="00A54950">
        <w:rPr>
          <w:rFonts w:ascii="Times New Roman" w:hAnsi="Times New Roman" w:cs="Times New Roman"/>
          <w:sz w:val="24"/>
          <w:szCs w:val="24"/>
        </w:rPr>
        <w:t xml:space="preserve"> Trisaccharid pri pankreantični amilolizi Eritroamiloz (po poizkusih A. Tepeža).</w:t>
      </w:r>
      <w:r w:rsidR="00D77793" w:rsidRPr="00A54950">
        <w:rPr>
          <w:rFonts w:ascii="Times New Roman" w:hAnsi="Times New Roman" w:cs="Times New Roman"/>
          <w:sz w:val="24"/>
          <w:szCs w:val="24"/>
        </w:rPr>
        <w:t xml:space="preserve"> </w:t>
      </w:r>
      <w:r w:rsidRPr="00A54950">
        <w:rPr>
          <w:rFonts w:ascii="Times New Roman" w:hAnsi="Times New Roman" w:cs="Times New Roman"/>
          <w:sz w:val="24"/>
          <w:szCs w:val="24"/>
        </w:rPr>
        <w:t>Glasnik Hemi</w:t>
      </w:r>
      <w:r w:rsidR="00D77793" w:rsidRPr="00A54950">
        <w:rPr>
          <w:rFonts w:ascii="Times New Roman" w:hAnsi="Times New Roman" w:cs="Times New Roman"/>
          <w:sz w:val="24"/>
          <w:szCs w:val="24"/>
        </w:rPr>
        <w:t>j</w:t>
      </w:r>
      <w:r w:rsidRPr="00A54950">
        <w:rPr>
          <w:rFonts w:ascii="Times New Roman" w:hAnsi="Times New Roman" w:cs="Times New Roman"/>
          <w:sz w:val="24"/>
          <w:szCs w:val="24"/>
        </w:rPr>
        <w:t>skog društva Kraljevine Jugoslavije 5(1), 25-30 [A trisaccharide observed in pancreatic amylolysis of eritroamyloses]</w:t>
      </w:r>
    </w:p>
    <w:p w14:paraId="2E5D31BC" w14:textId="77777777" w:rsidR="00DC77A3" w:rsidRPr="00A54950" w:rsidRDefault="00DC77A3" w:rsidP="007E3634">
      <w:pPr>
        <w:spacing w:after="0" w:line="360" w:lineRule="auto"/>
        <w:rPr>
          <w:rFonts w:ascii="Times New Roman" w:hAnsi="Times New Roman" w:cs="Times New Roman"/>
          <w:sz w:val="24"/>
          <w:szCs w:val="24"/>
        </w:rPr>
      </w:pPr>
    </w:p>
    <w:p w14:paraId="05275646" w14:textId="5AE48944"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Pr="00A54950">
        <w:rPr>
          <w:rFonts w:ascii="Times New Roman" w:hAnsi="Times New Roman" w:cs="Times New Roman"/>
          <w:sz w:val="24"/>
          <w:szCs w:val="24"/>
          <w:u w:val="single"/>
        </w:rPr>
        <w:t xml:space="preserve"> Klemen</w:t>
      </w:r>
      <w:r w:rsidR="00CA6F6C" w:rsidRPr="00A54950">
        <w:rPr>
          <w:rFonts w:ascii="Times New Roman" w:hAnsi="Times New Roman" w:cs="Times New Roman"/>
          <w:sz w:val="24"/>
          <w:szCs w:val="24"/>
          <w:u w:val="single"/>
        </w:rPr>
        <w:t xml:space="preserve"> (1938)</w:t>
      </w:r>
      <w:r w:rsidRPr="00A54950">
        <w:rPr>
          <w:rFonts w:ascii="Times New Roman" w:hAnsi="Times New Roman" w:cs="Times New Roman"/>
          <w:sz w:val="24"/>
          <w:szCs w:val="24"/>
        </w:rPr>
        <w:t xml:space="preserve"> Uber den Einfluss stickstoffhaltiger Stoffe auf die Maltosebestimmung nach Bertrand, Willstätter-Schudel und Auerbach-Bodländer. Biochem</w:t>
      </w:r>
      <w:r w:rsidR="006A5AA7" w:rsidRPr="00A54950">
        <w:rPr>
          <w:rFonts w:ascii="Times New Roman" w:hAnsi="Times New Roman" w:cs="Times New Roman"/>
          <w:sz w:val="24"/>
          <w:szCs w:val="24"/>
        </w:rPr>
        <w:t>ische</w:t>
      </w:r>
      <w:r w:rsidRPr="00A54950">
        <w:rPr>
          <w:rFonts w:ascii="Times New Roman" w:hAnsi="Times New Roman" w:cs="Times New Roman"/>
          <w:sz w:val="24"/>
          <w:szCs w:val="24"/>
        </w:rPr>
        <w:t xml:space="preserve"> Z</w:t>
      </w:r>
      <w:r w:rsidR="006A5AA7" w:rsidRPr="00A54950">
        <w:rPr>
          <w:rFonts w:ascii="Times New Roman" w:hAnsi="Times New Roman" w:cs="Times New Roman"/>
          <w:sz w:val="24"/>
          <w:szCs w:val="24"/>
        </w:rPr>
        <w:t>ei</w:t>
      </w:r>
      <w:r w:rsidRPr="00A54950">
        <w:rPr>
          <w:rFonts w:ascii="Times New Roman" w:hAnsi="Times New Roman" w:cs="Times New Roman"/>
          <w:sz w:val="24"/>
          <w:szCs w:val="24"/>
        </w:rPr>
        <w:t>tschr</w:t>
      </w:r>
      <w:r w:rsidR="006A5AA7" w:rsidRPr="00A54950">
        <w:rPr>
          <w:rFonts w:ascii="Times New Roman" w:hAnsi="Times New Roman" w:cs="Times New Roman"/>
          <w:sz w:val="24"/>
          <w:szCs w:val="24"/>
        </w:rPr>
        <w:t>ift</w:t>
      </w:r>
      <w:r w:rsidRPr="00A54950">
        <w:rPr>
          <w:rFonts w:ascii="Times New Roman" w:hAnsi="Times New Roman" w:cs="Times New Roman"/>
          <w:sz w:val="24"/>
          <w:szCs w:val="24"/>
        </w:rPr>
        <w:t xml:space="preserve"> 299</w:t>
      </w:r>
      <w:r w:rsidR="00CA6F6C" w:rsidRPr="00A54950">
        <w:rPr>
          <w:rFonts w:ascii="Times New Roman" w:hAnsi="Times New Roman" w:cs="Times New Roman"/>
          <w:sz w:val="24"/>
          <w:szCs w:val="24"/>
        </w:rPr>
        <w:t>,</w:t>
      </w:r>
      <w:r w:rsidRPr="00A54950">
        <w:rPr>
          <w:rFonts w:ascii="Times New Roman" w:hAnsi="Times New Roman" w:cs="Times New Roman"/>
          <w:sz w:val="24"/>
          <w:szCs w:val="24"/>
        </w:rPr>
        <w:t xml:space="preserve"> 58-62 [Effect of nitrogenous compounds on the determination of maltose by the methods of Bertrand, Willstatter and Schudel, and Auerbach and Bodlander]</w:t>
      </w:r>
    </w:p>
    <w:p w14:paraId="56918FC6" w14:textId="77777777" w:rsidR="00DC77A3" w:rsidRPr="00A54950" w:rsidRDefault="00DC77A3" w:rsidP="007E3634">
      <w:pPr>
        <w:spacing w:after="0" w:line="360" w:lineRule="auto"/>
        <w:rPr>
          <w:rFonts w:ascii="Times New Roman" w:hAnsi="Times New Roman" w:cs="Times New Roman"/>
          <w:sz w:val="24"/>
          <w:szCs w:val="24"/>
        </w:rPr>
      </w:pPr>
    </w:p>
    <w:p w14:paraId="12718EDE" w14:textId="4D1BFCB7" w:rsidR="00E9109C" w:rsidRDefault="00E9109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 Klemen</w:t>
      </w:r>
      <w:r w:rsidRPr="00A54950">
        <w:rPr>
          <w:rFonts w:ascii="Times New Roman" w:hAnsi="Times New Roman" w:cs="Times New Roman"/>
          <w:sz w:val="24"/>
          <w:szCs w:val="24"/>
        </w:rPr>
        <w:t xml:space="preserve"> (1939) Doprinosi k določevanju maltoze po Bertrandu. In: Pavel Grošelj (ed.) Zbornik Prirodoslovnega društva, 1. zvezek. Prirodoslovno društvo, Ljubljana. Referatni sestanek (Ljubljana, February 25-26, 1938), pp. 28-31 [Contribution to maltose determination by Bertrand]</w:t>
      </w:r>
    </w:p>
    <w:p w14:paraId="49797E18" w14:textId="77777777" w:rsidR="00DC77A3" w:rsidRPr="00A54950" w:rsidRDefault="00DC77A3" w:rsidP="007E3634">
      <w:pPr>
        <w:spacing w:after="0" w:line="360" w:lineRule="auto"/>
        <w:rPr>
          <w:rFonts w:ascii="Times New Roman" w:hAnsi="Times New Roman" w:cs="Times New Roman"/>
          <w:sz w:val="24"/>
          <w:szCs w:val="24"/>
        </w:rPr>
      </w:pPr>
    </w:p>
    <w:p w14:paraId="51256038" w14:textId="682D6ABF"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D</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Stucin</w:t>
      </w:r>
      <w:r w:rsidR="00CA6F6C" w:rsidRPr="00A54950">
        <w:rPr>
          <w:rFonts w:ascii="Times New Roman" w:hAnsi="Times New Roman" w:cs="Times New Roman"/>
          <w:sz w:val="24"/>
          <w:szCs w:val="24"/>
        </w:rPr>
        <w:t xml:space="preserve"> (1939)</w:t>
      </w:r>
      <w:r w:rsidRPr="00A54950">
        <w:rPr>
          <w:rFonts w:ascii="Times New Roman" w:hAnsi="Times New Roman" w:cs="Times New Roman"/>
          <w:sz w:val="24"/>
          <w:szCs w:val="24"/>
        </w:rPr>
        <w:t xml:space="preserve"> Doprinos h kinetiki amilolize v pšeničnih avtolizatih</w:t>
      </w:r>
      <w:r w:rsidR="00CA6F6C" w:rsidRPr="00A54950">
        <w:rPr>
          <w:rFonts w:ascii="Times New Roman" w:hAnsi="Times New Roman" w:cs="Times New Roman"/>
          <w:sz w:val="24"/>
          <w:szCs w:val="24"/>
        </w:rPr>
        <w:t xml:space="preserve">. Univerza Kralja Aleksandra I. v Ljubljani, Tehniška fakulteta. </w:t>
      </w:r>
      <w:r w:rsidRPr="00A54950">
        <w:rPr>
          <w:rFonts w:ascii="Times New Roman" w:hAnsi="Times New Roman" w:cs="Times New Roman"/>
          <w:sz w:val="24"/>
          <w:szCs w:val="24"/>
        </w:rPr>
        <w:t>B.</w:t>
      </w:r>
      <w:r w:rsidR="00CA6F6C" w:rsidRPr="00A54950">
        <w:rPr>
          <w:rFonts w:ascii="Times New Roman" w:hAnsi="Times New Roman" w:cs="Times New Roman"/>
          <w:sz w:val="24"/>
          <w:szCs w:val="24"/>
        </w:rPr>
        <w:t>Eng. t</w:t>
      </w:r>
      <w:r w:rsidRPr="00A54950">
        <w:rPr>
          <w:rFonts w:ascii="Times New Roman" w:hAnsi="Times New Roman" w:cs="Times New Roman"/>
          <w:sz w:val="24"/>
          <w:szCs w:val="24"/>
        </w:rPr>
        <w:t>hesis</w:t>
      </w:r>
      <w:r w:rsidR="00CA6F6C" w:rsidRPr="00A54950">
        <w:rPr>
          <w:rFonts w:ascii="Times New Roman" w:hAnsi="Times New Roman" w:cs="Times New Roman"/>
          <w:sz w:val="24"/>
          <w:szCs w:val="24"/>
        </w:rPr>
        <w:t xml:space="preserve">, mentor </w:t>
      </w:r>
      <w:r w:rsidR="00CA6F6C"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00CA6F6C" w:rsidRPr="00A54950">
        <w:rPr>
          <w:rFonts w:ascii="Times New Roman" w:hAnsi="Times New Roman" w:cs="Times New Roman"/>
          <w:sz w:val="24"/>
          <w:szCs w:val="24"/>
          <w:u w:val="single"/>
        </w:rPr>
        <w:t xml:space="preserve"> Klemen</w:t>
      </w:r>
      <w:r w:rsidR="00CA6F6C" w:rsidRPr="00A54950">
        <w:rPr>
          <w:rFonts w:ascii="Times New Roman" w:hAnsi="Times New Roman" w:cs="Times New Roman"/>
          <w:sz w:val="24"/>
          <w:szCs w:val="24"/>
        </w:rPr>
        <w:t xml:space="preserve"> </w:t>
      </w:r>
      <w:r w:rsidR="00AA381C" w:rsidRPr="00A54950">
        <w:rPr>
          <w:rFonts w:ascii="Times New Roman" w:hAnsi="Times New Roman" w:cs="Times New Roman"/>
          <w:sz w:val="24"/>
          <w:szCs w:val="24"/>
        </w:rPr>
        <w:t>[A contribution to kinetics of amylolysis in wheat autolysates</w:t>
      </w:r>
      <w:r w:rsidR="00CA6F6C" w:rsidRPr="00A54950">
        <w:rPr>
          <w:rFonts w:ascii="Times New Roman" w:hAnsi="Times New Roman" w:cs="Times New Roman"/>
          <w:sz w:val="24"/>
          <w:szCs w:val="24"/>
        </w:rPr>
        <w:t>]</w:t>
      </w:r>
    </w:p>
    <w:p w14:paraId="728A4C1B" w14:textId="77777777" w:rsidR="00DC77A3" w:rsidRPr="00A54950" w:rsidRDefault="00DC77A3" w:rsidP="007E3634">
      <w:pPr>
        <w:spacing w:after="0" w:line="360" w:lineRule="auto"/>
        <w:rPr>
          <w:rFonts w:ascii="Times New Roman" w:hAnsi="Times New Roman" w:cs="Times New Roman"/>
          <w:sz w:val="24"/>
          <w:szCs w:val="24"/>
        </w:rPr>
      </w:pPr>
    </w:p>
    <w:p w14:paraId="21E9254E" w14:textId="2A2899DE" w:rsidR="00F027DA" w:rsidRDefault="00F027DA"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Pr="00A54950">
        <w:rPr>
          <w:rFonts w:ascii="Times New Roman" w:hAnsi="Times New Roman" w:cs="Times New Roman"/>
          <w:sz w:val="24"/>
          <w:szCs w:val="24"/>
          <w:u w:val="single"/>
        </w:rPr>
        <w:t xml:space="preserve"> Klemen</w:t>
      </w:r>
      <w:r w:rsidRPr="00A54950">
        <w:rPr>
          <w:rFonts w:ascii="Times New Roman" w:hAnsi="Times New Roman" w:cs="Times New Roman"/>
          <w:sz w:val="24"/>
          <w:szCs w:val="24"/>
        </w:rPr>
        <w:t>, D</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Stucin</w:t>
      </w:r>
      <w:r w:rsidR="00CA6F6C" w:rsidRPr="00A54950">
        <w:rPr>
          <w:rFonts w:ascii="Times New Roman" w:hAnsi="Times New Roman" w:cs="Times New Roman"/>
          <w:sz w:val="24"/>
          <w:szCs w:val="24"/>
        </w:rPr>
        <w:t xml:space="preserve"> (1939)</w:t>
      </w:r>
      <w:r w:rsidR="0041000E" w:rsidRPr="00A54950">
        <w:rPr>
          <w:rFonts w:ascii="Times New Roman" w:hAnsi="Times New Roman" w:cs="Times New Roman"/>
          <w:sz w:val="24"/>
          <w:szCs w:val="24"/>
        </w:rPr>
        <w:t xml:space="preserve"> Über den mittels verschiedener Methoden bestimmten zeitlichen Verlauf der Zuckerbildung in Weizenautolysaten</w:t>
      </w:r>
      <w:r w:rsidR="009B39D2" w:rsidRPr="00A54950">
        <w:rPr>
          <w:rFonts w:ascii="Times New Roman" w:hAnsi="Times New Roman" w:cs="Times New Roman"/>
          <w:sz w:val="24"/>
          <w:szCs w:val="24"/>
        </w:rPr>
        <w:t>.</w:t>
      </w:r>
      <w:r w:rsidRPr="00A54950">
        <w:rPr>
          <w:rFonts w:ascii="Times New Roman" w:hAnsi="Times New Roman" w:cs="Times New Roman"/>
          <w:sz w:val="24"/>
          <w:szCs w:val="24"/>
        </w:rPr>
        <w:t xml:space="preserve"> Biochem. Zeitschrift 300(5)</w:t>
      </w:r>
      <w:r w:rsidR="00CA6F6C" w:rsidRPr="00A54950">
        <w:rPr>
          <w:rFonts w:ascii="Times New Roman" w:hAnsi="Times New Roman" w:cs="Times New Roman"/>
          <w:sz w:val="24"/>
          <w:szCs w:val="24"/>
        </w:rPr>
        <w:t>,</w:t>
      </w:r>
      <w:r w:rsidRPr="00A54950">
        <w:rPr>
          <w:rFonts w:ascii="Times New Roman" w:hAnsi="Times New Roman" w:cs="Times New Roman"/>
          <w:sz w:val="24"/>
          <w:szCs w:val="24"/>
        </w:rPr>
        <w:t xml:space="preserve"> 338-342</w:t>
      </w:r>
      <w:r w:rsidR="009245B2" w:rsidRPr="00A54950">
        <w:rPr>
          <w:rFonts w:ascii="Times New Roman" w:hAnsi="Times New Roman" w:cs="Times New Roman"/>
          <w:sz w:val="24"/>
          <w:szCs w:val="24"/>
        </w:rPr>
        <w:t xml:space="preserve"> [</w:t>
      </w:r>
      <w:r w:rsidR="007F6CA0" w:rsidRPr="00A54950">
        <w:rPr>
          <w:rFonts w:ascii="Times New Roman" w:hAnsi="Times New Roman" w:cs="Times New Roman"/>
          <w:sz w:val="24"/>
          <w:szCs w:val="24"/>
        </w:rPr>
        <w:t>About t</w:t>
      </w:r>
      <w:r w:rsidR="009245B2" w:rsidRPr="00A54950">
        <w:rPr>
          <w:rFonts w:ascii="Times New Roman" w:hAnsi="Times New Roman" w:cs="Times New Roman"/>
          <w:sz w:val="24"/>
          <w:szCs w:val="24"/>
        </w:rPr>
        <w:t>he temporal course of sugar formation in yeast autolysates determined by means of various methods]</w:t>
      </w:r>
    </w:p>
    <w:p w14:paraId="6E322D56" w14:textId="77777777" w:rsidR="00DC77A3" w:rsidRPr="00A54950" w:rsidRDefault="00DC77A3" w:rsidP="007E3634">
      <w:pPr>
        <w:spacing w:after="0" w:line="360" w:lineRule="auto"/>
        <w:rPr>
          <w:rFonts w:ascii="Times New Roman" w:hAnsi="Times New Roman" w:cs="Times New Roman"/>
          <w:sz w:val="24"/>
          <w:szCs w:val="24"/>
        </w:rPr>
      </w:pPr>
    </w:p>
    <w:p w14:paraId="0848D677" w14:textId="4B2AC0F0" w:rsidR="00504E7C" w:rsidRDefault="00AA381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K</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Andreč (</w:t>
      </w:r>
      <w:r w:rsidR="00CA6F6C" w:rsidRPr="00A54950">
        <w:rPr>
          <w:rFonts w:ascii="Times New Roman" w:hAnsi="Times New Roman" w:cs="Times New Roman"/>
          <w:sz w:val="24"/>
          <w:szCs w:val="24"/>
        </w:rPr>
        <w:t>1939</w:t>
      </w:r>
      <w:r w:rsidRPr="00A54950">
        <w:rPr>
          <w:rFonts w:ascii="Times New Roman" w:hAnsi="Times New Roman" w:cs="Times New Roman"/>
          <w:sz w:val="24"/>
          <w:szCs w:val="24"/>
        </w:rPr>
        <w:t>)</w:t>
      </w:r>
      <w:r w:rsidR="00504E7C" w:rsidRPr="00A54950">
        <w:rPr>
          <w:rFonts w:ascii="Times New Roman" w:hAnsi="Times New Roman" w:cs="Times New Roman"/>
          <w:sz w:val="24"/>
          <w:szCs w:val="24"/>
        </w:rPr>
        <w:t>: Poizkus karakterizacije elektrolitne občutljivosti amilaze neklitega pšeničnega zrna</w:t>
      </w:r>
      <w:r w:rsidR="00CA6F6C" w:rsidRPr="00A54950">
        <w:rPr>
          <w:rFonts w:ascii="Times New Roman" w:hAnsi="Times New Roman" w:cs="Times New Roman"/>
          <w:sz w:val="24"/>
          <w:szCs w:val="24"/>
        </w:rPr>
        <w:t xml:space="preserve">. B.Eng. thesis, mentor </w:t>
      </w:r>
      <w:r w:rsidR="00CA6F6C" w:rsidRPr="00A54950">
        <w:rPr>
          <w:rFonts w:ascii="Times New Roman" w:hAnsi="Times New Roman" w:cs="Times New Roman"/>
          <w:sz w:val="24"/>
          <w:szCs w:val="24"/>
          <w:u w:val="single"/>
        </w:rPr>
        <w:t>R. Klemen</w:t>
      </w:r>
      <w:r w:rsidRPr="00A54950">
        <w:rPr>
          <w:rFonts w:ascii="Times New Roman" w:hAnsi="Times New Roman" w:cs="Times New Roman"/>
          <w:sz w:val="24"/>
          <w:szCs w:val="24"/>
        </w:rPr>
        <w:t xml:space="preserve">, </w:t>
      </w:r>
      <w:r w:rsidR="00CA6F6C" w:rsidRPr="00A54950">
        <w:rPr>
          <w:rFonts w:ascii="Times New Roman" w:hAnsi="Times New Roman" w:cs="Times New Roman"/>
          <w:sz w:val="24"/>
          <w:szCs w:val="24"/>
        </w:rPr>
        <w:t>Univerza Kralja Aleksandra I. v Ljubljani, Tehniška fakulteta. B.Eng.t</w:t>
      </w:r>
      <w:r w:rsidRPr="00A54950">
        <w:rPr>
          <w:rFonts w:ascii="Times New Roman" w:hAnsi="Times New Roman" w:cs="Times New Roman"/>
          <w:sz w:val="24"/>
          <w:szCs w:val="24"/>
        </w:rPr>
        <w:t>hesis [</w:t>
      </w:r>
      <w:r w:rsidR="0029227B" w:rsidRPr="00A54950">
        <w:rPr>
          <w:rFonts w:ascii="Times New Roman" w:hAnsi="Times New Roman" w:cs="Times New Roman"/>
          <w:sz w:val="24"/>
          <w:szCs w:val="24"/>
        </w:rPr>
        <w:t>An e</w:t>
      </w:r>
      <w:r w:rsidRPr="00A54950">
        <w:rPr>
          <w:rFonts w:ascii="Times New Roman" w:hAnsi="Times New Roman" w:cs="Times New Roman"/>
          <w:sz w:val="24"/>
          <w:szCs w:val="24"/>
        </w:rPr>
        <w:t>xperiment for characterization of electrolytic susceptibility of amylase from non-germinated wheat grain]</w:t>
      </w:r>
    </w:p>
    <w:p w14:paraId="60817538" w14:textId="77777777" w:rsidR="00DC77A3" w:rsidRPr="00A54950" w:rsidRDefault="00DC77A3" w:rsidP="007E3634">
      <w:pPr>
        <w:spacing w:after="0" w:line="360" w:lineRule="auto"/>
        <w:rPr>
          <w:rFonts w:ascii="Times New Roman" w:hAnsi="Times New Roman" w:cs="Times New Roman"/>
          <w:sz w:val="24"/>
          <w:szCs w:val="24"/>
        </w:rPr>
      </w:pPr>
    </w:p>
    <w:p w14:paraId="6D583E63" w14:textId="21CF90D8"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J</w:t>
      </w:r>
      <w:r w:rsidR="006F5404" w:rsidRPr="00A54950">
        <w:rPr>
          <w:rFonts w:ascii="Times New Roman" w:hAnsi="Times New Roman" w:cs="Times New Roman"/>
          <w:sz w:val="24"/>
          <w:szCs w:val="24"/>
        </w:rPr>
        <w:t>.</w:t>
      </w:r>
      <w:r w:rsidR="00AA381C" w:rsidRPr="00A54950">
        <w:rPr>
          <w:rFonts w:ascii="Times New Roman" w:hAnsi="Times New Roman" w:cs="Times New Roman"/>
          <w:sz w:val="24"/>
          <w:szCs w:val="24"/>
        </w:rPr>
        <w:t xml:space="preserve">R. </w:t>
      </w:r>
      <w:r w:rsidRPr="00A54950">
        <w:rPr>
          <w:rFonts w:ascii="Times New Roman" w:hAnsi="Times New Roman" w:cs="Times New Roman"/>
          <w:sz w:val="24"/>
          <w:szCs w:val="24"/>
        </w:rPr>
        <w:t>Katz</w:t>
      </w:r>
      <w:r w:rsidR="00AA381C" w:rsidRPr="00A54950">
        <w:rPr>
          <w:rFonts w:ascii="Times New Roman" w:hAnsi="Times New Roman" w:cs="Times New Roman"/>
          <w:sz w:val="24"/>
          <w:szCs w:val="24"/>
        </w:rPr>
        <w:t>, M</w:t>
      </w:r>
      <w:r w:rsidR="006F5404" w:rsidRPr="00A54950">
        <w:rPr>
          <w:rFonts w:ascii="Times New Roman" w:hAnsi="Times New Roman" w:cs="Times New Roman"/>
          <w:sz w:val="24"/>
          <w:szCs w:val="24"/>
        </w:rPr>
        <w:t xml:space="preserve">. </w:t>
      </w:r>
      <w:r w:rsidR="00AA381C" w:rsidRPr="00A54950">
        <w:rPr>
          <w:rFonts w:ascii="Times New Roman" w:hAnsi="Times New Roman" w:cs="Times New Roman"/>
          <w:sz w:val="24"/>
          <w:szCs w:val="24"/>
        </w:rPr>
        <w:t>Samec</w:t>
      </w:r>
      <w:r w:rsidR="00CA6F6C" w:rsidRPr="00A54950">
        <w:rPr>
          <w:rFonts w:ascii="Times New Roman" w:hAnsi="Times New Roman" w:cs="Times New Roman"/>
          <w:sz w:val="24"/>
          <w:szCs w:val="24"/>
        </w:rPr>
        <w:t xml:space="preserve"> (1939)</w:t>
      </w:r>
      <w:r w:rsidRPr="00A54950">
        <w:rPr>
          <w:rFonts w:ascii="Times New Roman" w:hAnsi="Times New Roman" w:cs="Times New Roman"/>
          <w:sz w:val="24"/>
          <w:szCs w:val="24"/>
        </w:rPr>
        <w:t xml:space="preserve"> </w:t>
      </w:r>
      <w:r w:rsidR="0029227B" w:rsidRPr="00A54950">
        <w:rPr>
          <w:rFonts w:ascii="Times New Roman" w:hAnsi="Times New Roman" w:cs="Times New Roman"/>
          <w:sz w:val="24"/>
          <w:szCs w:val="24"/>
        </w:rPr>
        <w:t>Studien über Pflanzenkolloide</w:t>
      </w:r>
      <w:r w:rsidRPr="00A54950">
        <w:rPr>
          <w:rFonts w:ascii="Times New Roman" w:hAnsi="Times New Roman" w:cs="Times New Roman"/>
          <w:sz w:val="24"/>
          <w:szCs w:val="24"/>
        </w:rPr>
        <w:t xml:space="preserve"> </w:t>
      </w:r>
      <w:r w:rsidR="00D77793" w:rsidRPr="00A54950">
        <w:rPr>
          <w:rFonts w:ascii="Times New Roman" w:hAnsi="Times New Roman" w:cs="Times New Roman"/>
          <w:sz w:val="24"/>
          <w:szCs w:val="24"/>
        </w:rPr>
        <w:t>XLVI</w:t>
      </w:r>
      <w:r w:rsidR="0029227B" w:rsidRPr="00A54950">
        <w:rPr>
          <w:rFonts w:ascii="Times New Roman" w:hAnsi="Times New Roman" w:cs="Times New Roman"/>
          <w:sz w:val="24"/>
          <w:szCs w:val="24"/>
        </w:rPr>
        <w:t>.</w:t>
      </w:r>
      <w:r w:rsidRPr="00A54950">
        <w:rPr>
          <w:rFonts w:ascii="Times New Roman" w:hAnsi="Times New Roman" w:cs="Times New Roman"/>
          <w:sz w:val="24"/>
          <w:szCs w:val="24"/>
        </w:rPr>
        <w:t xml:space="preserve"> Die Alterung der Stärkelösungen, betrachtet vom kolloidchemischen, enzymatischen und röntgenspektrographischen Standpunkt aus </w:t>
      </w:r>
      <w:r w:rsidR="00AA381C" w:rsidRPr="00A54950">
        <w:rPr>
          <w:rFonts w:ascii="Times New Roman" w:hAnsi="Times New Roman" w:cs="Times New Roman"/>
          <w:sz w:val="24"/>
          <w:szCs w:val="24"/>
        </w:rPr>
        <w:t>(</w:t>
      </w:r>
      <w:r w:rsidR="0029227B" w:rsidRPr="00A54950">
        <w:rPr>
          <w:rFonts w:ascii="Times New Roman" w:hAnsi="Times New Roman" w:cs="Times New Roman"/>
          <w:sz w:val="24"/>
          <w:szCs w:val="24"/>
        </w:rPr>
        <w:t>nach Versuchungen von Z. Čanić</w:t>
      </w:r>
      <w:r w:rsidRPr="00A54950">
        <w:rPr>
          <w:rFonts w:ascii="Times New Roman" w:hAnsi="Times New Roman" w:cs="Times New Roman"/>
          <w:sz w:val="24"/>
          <w:szCs w:val="24"/>
        </w:rPr>
        <w:t xml:space="preserve"> und </w:t>
      </w:r>
      <w:r w:rsidRPr="00A54950">
        <w:rPr>
          <w:rFonts w:ascii="Times New Roman" w:hAnsi="Times New Roman" w:cs="Times New Roman"/>
          <w:sz w:val="24"/>
          <w:szCs w:val="24"/>
          <w:u w:val="single"/>
        </w:rPr>
        <w:t>R. Klemen</w:t>
      </w:r>
      <w:r w:rsidR="00AA381C" w:rsidRPr="00A54950">
        <w:rPr>
          <w:rFonts w:ascii="Times New Roman" w:hAnsi="Times New Roman" w:cs="Times New Roman"/>
          <w:sz w:val="24"/>
          <w:szCs w:val="24"/>
        </w:rPr>
        <w:t>)</w:t>
      </w:r>
      <w:r w:rsidRPr="00A54950">
        <w:rPr>
          <w:rFonts w:ascii="Times New Roman" w:hAnsi="Times New Roman" w:cs="Times New Roman"/>
          <w:sz w:val="24"/>
          <w:szCs w:val="24"/>
        </w:rPr>
        <w:t>. Kolloid-Beihefte</w:t>
      </w:r>
      <w:r w:rsidR="00AA381C" w:rsidRPr="00A54950">
        <w:rPr>
          <w:rFonts w:ascii="Times New Roman" w:hAnsi="Times New Roman" w:cs="Times New Roman"/>
          <w:sz w:val="24"/>
          <w:szCs w:val="24"/>
        </w:rPr>
        <w:t xml:space="preserve"> </w:t>
      </w:r>
      <w:r w:rsidRPr="00A54950">
        <w:rPr>
          <w:rFonts w:ascii="Times New Roman" w:hAnsi="Times New Roman" w:cs="Times New Roman"/>
          <w:sz w:val="24"/>
          <w:szCs w:val="24"/>
        </w:rPr>
        <w:t>4</w:t>
      </w:r>
      <w:r w:rsidR="0029227B" w:rsidRPr="00A54950">
        <w:rPr>
          <w:rFonts w:ascii="Times New Roman" w:hAnsi="Times New Roman" w:cs="Times New Roman"/>
          <w:sz w:val="24"/>
          <w:szCs w:val="24"/>
        </w:rPr>
        <w:t>9 (9-12), 455-470</w:t>
      </w:r>
      <w:r w:rsidR="006A5AA7" w:rsidRPr="00A54950">
        <w:rPr>
          <w:rFonts w:ascii="Times New Roman" w:hAnsi="Times New Roman" w:cs="Times New Roman"/>
          <w:sz w:val="24"/>
          <w:szCs w:val="24"/>
        </w:rPr>
        <w:t xml:space="preserve"> [Studies of plant colloids XLVI. Aging of starch solutions as observed from colloid-chemical, enzymatic and X-ray spectrographic points of view </w:t>
      </w:r>
      <w:r w:rsidR="00165FAB">
        <w:rPr>
          <w:rFonts w:ascii="Times New Roman" w:hAnsi="Times New Roman" w:cs="Times New Roman"/>
          <w:sz w:val="24"/>
          <w:szCs w:val="24"/>
        </w:rPr>
        <w:t>(</w:t>
      </w:r>
      <w:r w:rsidR="006A5AA7" w:rsidRPr="00A54950">
        <w:rPr>
          <w:rFonts w:ascii="Times New Roman" w:hAnsi="Times New Roman" w:cs="Times New Roman"/>
          <w:sz w:val="24"/>
          <w:szCs w:val="24"/>
        </w:rPr>
        <w:t>based on experiments of Z. Čanić and R. Klemen</w:t>
      </w:r>
      <w:r w:rsidR="00165FAB">
        <w:rPr>
          <w:rFonts w:ascii="Times New Roman" w:hAnsi="Times New Roman" w:cs="Times New Roman"/>
          <w:sz w:val="24"/>
          <w:szCs w:val="24"/>
        </w:rPr>
        <w:t>)</w:t>
      </w:r>
      <w:r w:rsidR="006A5AA7" w:rsidRPr="00A54950">
        <w:rPr>
          <w:rFonts w:ascii="Times New Roman" w:hAnsi="Times New Roman" w:cs="Times New Roman"/>
          <w:sz w:val="24"/>
          <w:szCs w:val="24"/>
        </w:rPr>
        <w:t>]</w:t>
      </w:r>
    </w:p>
    <w:p w14:paraId="01C6E30D" w14:textId="77777777" w:rsidR="00DC77A3" w:rsidRPr="00A54950" w:rsidRDefault="00DC77A3" w:rsidP="007E3634">
      <w:pPr>
        <w:spacing w:after="0" w:line="360" w:lineRule="auto"/>
        <w:rPr>
          <w:rFonts w:ascii="Times New Roman" w:hAnsi="Times New Roman" w:cs="Times New Roman"/>
          <w:sz w:val="24"/>
          <w:szCs w:val="24"/>
        </w:rPr>
      </w:pPr>
    </w:p>
    <w:p w14:paraId="755103BE" w14:textId="6A85C7DE" w:rsidR="0083293E" w:rsidRDefault="00631A9A"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lastRenderedPageBreak/>
        <w:t>V</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Žitko</w:t>
      </w:r>
      <w:r w:rsidR="00AC4FA7" w:rsidRPr="00A54950">
        <w:rPr>
          <w:rFonts w:ascii="Times New Roman" w:hAnsi="Times New Roman" w:cs="Times New Roman"/>
          <w:sz w:val="24"/>
          <w:szCs w:val="24"/>
        </w:rPr>
        <w:t>,</w:t>
      </w:r>
      <w:r w:rsidRPr="00A54950">
        <w:rPr>
          <w:rFonts w:ascii="Times New Roman" w:hAnsi="Times New Roman" w:cs="Times New Roman"/>
          <w:sz w:val="24"/>
          <w:szCs w:val="24"/>
        </w:rPr>
        <w:t xml:space="preserve"> </w:t>
      </w: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Pr="00A54950">
        <w:rPr>
          <w:rFonts w:ascii="Times New Roman" w:hAnsi="Times New Roman" w:cs="Times New Roman"/>
          <w:sz w:val="24"/>
          <w:szCs w:val="24"/>
          <w:u w:val="single"/>
        </w:rPr>
        <w:t xml:space="preserve"> Klemen</w:t>
      </w:r>
      <w:r w:rsidRPr="00A54950">
        <w:rPr>
          <w:rFonts w:ascii="Times New Roman" w:hAnsi="Times New Roman" w:cs="Times New Roman"/>
          <w:sz w:val="24"/>
          <w:szCs w:val="24"/>
        </w:rPr>
        <w:t xml:space="preserve"> (1939) Mineralogija in kemija s tehnologijo za 3. razred meščanskih šol. Ljubljana: Banovinska zaloga šolskih knjig in učil.</w:t>
      </w:r>
      <w:r w:rsidR="0083293E" w:rsidRPr="00A54950">
        <w:rPr>
          <w:rFonts w:ascii="Times New Roman" w:hAnsi="Times New Roman" w:cs="Times New Roman"/>
          <w:sz w:val="24"/>
          <w:szCs w:val="24"/>
        </w:rPr>
        <w:t xml:space="preserve"> [Mineralogy and chemistry with technology for 3</w:t>
      </w:r>
      <w:r w:rsidR="0083293E" w:rsidRPr="00A54950">
        <w:rPr>
          <w:rFonts w:ascii="Times New Roman" w:hAnsi="Times New Roman" w:cs="Times New Roman"/>
          <w:sz w:val="24"/>
          <w:szCs w:val="24"/>
          <w:vertAlign w:val="superscript"/>
        </w:rPr>
        <w:t>rd</w:t>
      </w:r>
      <w:r w:rsidR="0083293E" w:rsidRPr="00A54950">
        <w:rPr>
          <w:rFonts w:ascii="Times New Roman" w:hAnsi="Times New Roman" w:cs="Times New Roman"/>
          <w:sz w:val="24"/>
          <w:szCs w:val="24"/>
        </w:rPr>
        <w:t xml:space="preserve"> classes of citizen schools]</w:t>
      </w:r>
    </w:p>
    <w:p w14:paraId="492B039F" w14:textId="77777777" w:rsidR="00DC77A3" w:rsidRPr="00A54950" w:rsidRDefault="00DC77A3" w:rsidP="007E3634">
      <w:pPr>
        <w:spacing w:after="0" w:line="360" w:lineRule="auto"/>
        <w:rPr>
          <w:rFonts w:ascii="Times New Roman" w:hAnsi="Times New Roman" w:cs="Times New Roman"/>
          <w:sz w:val="24"/>
          <w:szCs w:val="24"/>
        </w:rPr>
      </w:pPr>
    </w:p>
    <w:p w14:paraId="50ADE9C8" w14:textId="07BD7A1F" w:rsidR="00DC0B23" w:rsidRDefault="00DC0B23"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V</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Žitko</w:t>
      </w:r>
      <w:r w:rsidR="00AC4FA7" w:rsidRPr="00A54950">
        <w:rPr>
          <w:rFonts w:ascii="Times New Roman" w:hAnsi="Times New Roman" w:cs="Times New Roman"/>
          <w:sz w:val="24"/>
          <w:szCs w:val="24"/>
        </w:rPr>
        <w:t xml:space="preserve">, </w:t>
      </w: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Pr="00A54950">
        <w:rPr>
          <w:rFonts w:ascii="Times New Roman" w:hAnsi="Times New Roman" w:cs="Times New Roman"/>
          <w:sz w:val="24"/>
          <w:szCs w:val="24"/>
          <w:u w:val="single"/>
        </w:rPr>
        <w:t xml:space="preserve"> Klemen</w:t>
      </w:r>
      <w:r w:rsidRPr="00A54950">
        <w:rPr>
          <w:rFonts w:ascii="Times New Roman" w:hAnsi="Times New Roman" w:cs="Times New Roman"/>
          <w:sz w:val="24"/>
          <w:szCs w:val="24"/>
        </w:rPr>
        <w:t xml:space="preserve"> (1939) Mineralogija in kemija s tehnologijo za 4. razred meščanskih šol. Ljubljana: Banovinska zaloga šolskih knjig in učil.</w:t>
      </w:r>
      <w:r w:rsidR="0083293E" w:rsidRPr="00A54950">
        <w:rPr>
          <w:rFonts w:ascii="Times New Roman" w:hAnsi="Times New Roman" w:cs="Times New Roman"/>
          <w:sz w:val="24"/>
          <w:szCs w:val="24"/>
        </w:rPr>
        <w:t xml:space="preserve">  [Mineralogy and chemistry with technology for 4</w:t>
      </w:r>
      <w:r w:rsidR="0083293E" w:rsidRPr="00A54950">
        <w:rPr>
          <w:rFonts w:ascii="Times New Roman" w:hAnsi="Times New Roman" w:cs="Times New Roman"/>
          <w:sz w:val="24"/>
          <w:szCs w:val="24"/>
          <w:vertAlign w:val="superscript"/>
        </w:rPr>
        <w:t>th</w:t>
      </w:r>
      <w:r w:rsidR="0083293E" w:rsidRPr="00A54950">
        <w:rPr>
          <w:rFonts w:ascii="Times New Roman" w:hAnsi="Times New Roman" w:cs="Times New Roman"/>
          <w:sz w:val="24"/>
          <w:szCs w:val="24"/>
        </w:rPr>
        <w:t xml:space="preserve"> classes of citizen schools]</w:t>
      </w:r>
    </w:p>
    <w:p w14:paraId="1E4C90F1" w14:textId="77777777" w:rsidR="00DC77A3" w:rsidRPr="00A54950" w:rsidRDefault="00DC77A3" w:rsidP="007E3634">
      <w:pPr>
        <w:spacing w:after="0" w:line="360" w:lineRule="auto"/>
        <w:rPr>
          <w:rFonts w:ascii="Times New Roman" w:hAnsi="Times New Roman" w:cs="Times New Roman"/>
          <w:sz w:val="24"/>
          <w:szCs w:val="24"/>
        </w:rPr>
      </w:pPr>
    </w:p>
    <w:p w14:paraId="45BAE67A" w14:textId="4FE1AE72" w:rsidR="00E9109C" w:rsidRDefault="00E9109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 Klemen</w:t>
      </w:r>
      <w:r w:rsidRPr="00A54950">
        <w:rPr>
          <w:rFonts w:ascii="Times New Roman" w:hAnsi="Times New Roman" w:cs="Times New Roman"/>
          <w:sz w:val="24"/>
          <w:szCs w:val="24"/>
        </w:rPr>
        <w:t xml:space="preserve"> (1940) Oploditev z vidika kemije. Proteus 7(2-3), </w:t>
      </w:r>
      <w:r w:rsidR="00AC4FA7" w:rsidRPr="00A54950">
        <w:rPr>
          <w:rFonts w:ascii="Times New Roman" w:hAnsi="Times New Roman" w:cs="Times New Roman"/>
          <w:sz w:val="24"/>
          <w:szCs w:val="24"/>
        </w:rPr>
        <w:t>43-45 [Fertilization from the chemical point of view]</w:t>
      </w:r>
    </w:p>
    <w:p w14:paraId="65E2015A" w14:textId="77777777" w:rsidR="00DC77A3" w:rsidRPr="00A54950" w:rsidRDefault="00DC77A3" w:rsidP="007E3634">
      <w:pPr>
        <w:spacing w:after="0" w:line="360" w:lineRule="auto"/>
        <w:rPr>
          <w:rFonts w:ascii="Times New Roman" w:hAnsi="Times New Roman" w:cs="Times New Roman"/>
          <w:sz w:val="24"/>
          <w:szCs w:val="24"/>
        </w:rPr>
      </w:pPr>
    </w:p>
    <w:p w14:paraId="6D5E4DC7" w14:textId="7C4F4751"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U</w:t>
      </w:r>
      <w:r w:rsidR="006F5404" w:rsidRPr="00A54950">
        <w:rPr>
          <w:rFonts w:ascii="Times New Roman" w:hAnsi="Times New Roman" w:cs="Times New Roman"/>
          <w:sz w:val="24"/>
          <w:szCs w:val="24"/>
        </w:rPr>
        <w:t>.</w:t>
      </w:r>
      <w:r w:rsidRPr="00A54950">
        <w:rPr>
          <w:rFonts w:ascii="Times New Roman" w:hAnsi="Times New Roman" w:cs="Times New Roman"/>
          <w:sz w:val="24"/>
          <w:szCs w:val="24"/>
        </w:rPr>
        <w:t xml:space="preserve"> Hofmann</w:t>
      </w:r>
      <w:r w:rsidR="00AA381C" w:rsidRPr="00A54950">
        <w:rPr>
          <w:rFonts w:ascii="Times New Roman" w:hAnsi="Times New Roman" w:cs="Times New Roman"/>
          <w:sz w:val="24"/>
          <w:szCs w:val="24"/>
        </w:rPr>
        <w:t>,</w:t>
      </w:r>
      <w:r w:rsidRPr="00A54950">
        <w:rPr>
          <w:rFonts w:ascii="Times New Roman" w:hAnsi="Times New Roman" w:cs="Times New Roman"/>
          <w:sz w:val="24"/>
          <w:szCs w:val="24"/>
        </w:rPr>
        <w:t xml:space="preserve"> </w:t>
      </w: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 xml:space="preserve">. </w:t>
      </w:r>
      <w:r w:rsidRPr="00A54950">
        <w:rPr>
          <w:rFonts w:ascii="Times New Roman" w:hAnsi="Times New Roman" w:cs="Times New Roman"/>
          <w:sz w:val="24"/>
          <w:szCs w:val="24"/>
          <w:u w:val="single"/>
        </w:rPr>
        <w:t>Klemen</w:t>
      </w:r>
      <w:r w:rsidR="0083293E" w:rsidRPr="00A54950">
        <w:rPr>
          <w:rFonts w:ascii="Times New Roman" w:hAnsi="Times New Roman" w:cs="Times New Roman"/>
          <w:sz w:val="24"/>
          <w:szCs w:val="24"/>
        </w:rPr>
        <w:t xml:space="preserve"> (1950)</w:t>
      </w:r>
      <w:r w:rsidRPr="00A54950">
        <w:rPr>
          <w:rFonts w:ascii="Times New Roman" w:hAnsi="Times New Roman" w:cs="Times New Roman"/>
          <w:sz w:val="24"/>
          <w:szCs w:val="24"/>
        </w:rPr>
        <w:t xml:space="preserve"> Verlust der Austauschfähigkeit von Lithiumionen an Bentonit durch Erhitzung. Z</w:t>
      </w:r>
      <w:r w:rsidR="00AA381C" w:rsidRPr="00A54950">
        <w:rPr>
          <w:rFonts w:ascii="Times New Roman" w:hAnsi="Times New Roman" w:cs="Times New Roman"/>
          <w:sz w:val="24"/>
          <w:szCs w:val="24"/>
        </w:rPr>
        <w:t>. A</w:t>
      </w:r>
      <w:r w:rsidRPr="00A54950">
        <w:rPr>
          <w:rFonts w:ascii="Times New Roman" w:hAnsi="Times New Roman" w:cs="Times New Roman"/>
          <w:sz w:val="24"/>
          <w:szCs w:val="24"/>
        </w:rPr>
        <w:t>norg</w:t>
      </w:r>
      <w:r w:rsidR="00AA381C" w:rsidRPr="00A54950">
        <w:rPr>
          <w:rFonts w:ascii="Times New Roman" w:hAnsi="Times New Roman" w:cs="Times New Roman"/>
          <w:sz w:val="24"/>
          <w:szCs w:val="24"/>
        </w:rPr>
        <w:t xml:space="preserve">. Chem. </w:t>
      </w:r>
      <w:r w:rsidRPr="00A54950">
        <w:rPr>
          <w:rFonts w:ascii="Times New Roman" w:hAnsi="Times New Roman" w:cs="Times New Roman"/>
          <w:sz w:val="24"/>
          <w:szCs w:val="24"/>
        </w:rPr>
        <w:t>262(1-5) 95-99</w:t>
      </w:r>
      <w:r w:rsidR="00AA381C" w:rsidRPr="00A54950">
        <w:rPr>
          <w:rFonts w:ascii="Times New Roman" w:hAnsi="Times New Roman" w:cs="Times New Roman"/>
          <w:sz w:val="24"/>
          <w:szCs w:val="24"/>
        </w:rPr>
        <w:t xml:space="preserve"> [</w:t>
      </w:r>
      <w:r w:rsidR="006F5404" w:rsidRPr="00A54950">
        <w:rPr>
          <w:rFonts w:ascii="Times New Roman" w:hAnsi="Times New Roman" w:cs="Times New Roman"/>
          <w:sz w:val="24"/>
          <w:szCs w:val="24"/>
        </w:rPr>
        <w:t>Lost e</w:t>
      </w:r>
      <w:r w:rsidR="00AA381C" w:rsidRPr="00A54950">
        <w:rPr>
          <w:rFonts w:ascii="Times New Roman" w:hAnsi="Times New Roman" w:cs="Times New Roman"/>
          <w:sz w:val="24"/>
          <w:szCs w:val="24"/>
        </w:rPr>
        <w:t>xchange capability of lithium ions on betontite upon heating]</w:t>
      </w:r>
    </w:p>
    <w:p w14:paraId="3AF2A8AD" w14:textId="77777777" w:rsidR="00DC77A3" w:rsidRPr="00A54950" w:rsidRDefault="00DC77A3" w:rsidP="007E3634">
      <w:pPr>
        <w:spacing w:after="0" w:line="360" w:lineRule="auto"/>
        <w:rPr>
          <w:rFonts w:ascii="Times New Roman" w:hAnsi="Times New Roman" w:cs="Times New Roman"/>
          <w:sz w:val="24"/>
          <w:szCs w:val="24"/>
        </w:rPr>
      </w:pPr>
    </w:p>
    <w:p w14:paraId="55DAC833" w14:textId="7656E7F9" w:rsidR="00504E7C" w:rsidRDefault="00AA381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w:t>
      </w:r>
      <w:r w:rsidR="006F5404" w:rsidRPr="00A54950">
        <w:rPr>
          <w:rFonts w:ascii="Times New Roman" w:hAnsi="Times New Roman" w:cs="Times New Roman"/>
          <w:sz w:val="24"/>
          <w:szCs w:val="24"/>
          <w:u w:val="single"/>
        </w:rPr>
        <w:t>.</w:t>
      </w:r>
      <w:r w:rsidRPr="00A54950">
        <w:rPr>
          <w:rFonts w:ascii="Times New Roman" w:hAnsi="Times New Roman" w:cs="Times New Roman"/>
          <w:sz w:val="24"/>
          <w:szCs w:val="24"/>
          <w:u w:val="single"/>
        </w:rPr>
        <w:t xml:space="preserve"> </w:t>
      </w:r>
      <w:r w:rsidR="00504E7C" w:rsidRPr="00A54950">
        <w:rPr>
          <w:rFonts w:ascii="Times New Roman" w:hAnsi="Times New Roman" w:cs="Times New Roman"/>
          <w:sz w:val="24"/>
          <w:szCs w:val="24"/>
          <w:u w:val="single"/>
        </w:rPr>
        <w:t>Klemen</w:t>
      </w:r>
      <w:r w:rsidR="0083293E" w:rsidRPr="00A54950">
        <w:rPr>
          <w:rFonts w:ascii="Times New Roman" w:hAnsi="Times New Roman" w:cs="Times New Roman"/>
          <w:sz w:val="24"/>
          <w:szCs w:val="24"/>
          <w:u w:val="single"/>
        </w:rPr>
        <w:t xml:space="preserve"> (1953)</w:t>
      </w:r>
      <w:r w:rsidR="00504E7C" w:rsidRPr="00A54950">
        <w:rPr>
          <w:rFonts w:ascii="Times New Roman" w:hAnsi="Times New Roman" w:cs="Times New Roman"/>
          <w:sz w:val="24"/>
          <w:szCs w:val="24"/>
        </w:rPr>
        <w:t xml:space="preserve"> Bamberger, Max. In: Neue Deutsche Biographie 1, p. 574 [Online-Version]; URL: </w:t>
      </w:r>
      <w:hyperlink r:id="rId7" w:anchor="ndbcontent" w:history="1">
        <w:r w:rsidRPr="00A54950">
          <w:rPr>
            <w:rStyle w:val="Hyperlink"/>
            <w:rFonts w:ascii="Times New Roman" w:hAnsi="Times New Roman" w:cs="Times New Roman"/>
            <w:sz w:val="24"/>
            <w:szCs w:val="24"/>
          </w:rPr>
          <w:t>https://www.deutsche-biographie.de/pnd116047607.html#ndbcontent</w:t>
        </w:r>
      </w:hyperlink>
      <w:r w:rsidRPr="00A54950">
        <w:rPr>
          <w:rFonts w:ascii="Times New Roman" w:hAnsi="Times New Roman" w:cs="Times New Roman"/>
          <w:sz w:val="24"/>
          <w:szCs w:val="24"/>
        </w:rPr>
        <w:t xml:space="preserve"> (accessed October 3, 2019)</w:t>
      </w:r>
    </w:p>
    <w:p w14:paraId="3598E1F4" w14:textId="77777777" w:rsidR="00DC77A3" w:rsidRPr="00A54950" w:rsidRDefault="00DC77A3" w:rsidP="007E3634">
      <w:pPr>
        <w:spacing w:after="0" w:line="360" w:lineRule="auto"/>
        <w:rPr>
          <w:rFonts w:ascii="Times New Roman" w:hAnsi="Times New Roman" w:cs="Times New Roman"/>
          <w:sz w:val="24"/>
          <w:szCs w:val="24"/>
        </w:rPr>
      </w:pPr>
    </w:p>
    <w:p w14:paraId="453F1E93" w14:textId="1F5A509B" w:rsidR="00504E7C"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rPr>
        <w:t>A</w:t>
      </w:r>
      <w:r w:rsidR="00AA381C" w:rsidRPr="00A54950">
        <w:rPr>
          <w:rFonts w:ascii="Times New Roman" w:hAnsi="Times New Roman" w:cs="Times New Roman"/>
          <w:sz w:val="24"/>
          <w:szCs w:val="24"/>
        </w:rPr>
        <w:t xml:space="preserve">. Janke, </w:t>
      </w:r>
      <w:r w:rsidR="00AA381C" w:rsidRPr="00A54950">
        <w:rPr>
          <w:rFonts w:ascii="Times New Roman" w:hAnsi="Times New Roman" w:cs="Times New Roman"/>
          <w:sz w:val="24"/>
          <w:szCs w:val="24"/>
          <w:u w:val="single"/>
        </w:rPr>
        <w:t>R. Klemen</w:t>
      </w:r>
      <w:r w:rsidR="0083293E" w:rsidRPr="00A54950">
        <w:rPr>
          <w:rFonts w:ascii="Times New Roman" w:hAnsi="Times New Roman" w:cs="Times New Roman"/>
          <w:sz w:val="24"/>
          <w:szCs w:val="24"/>
        </w:rPr>
        <w:t xml:space="preserve"> (1957) </w:t>
      </w:r>
      <w:r w:rsidRPr="00A54950">
        <w:rPr>
          <w:rFonts w:ascii="Times New Roman" w:hAnsi="Times New Roman" w:cs="Times New Roman"/>
          <w:sz w:val="24"/>
          <w:szCs w:val="24"/>
        </w:rPr>
        <w:t>Weitere Untersuchungen über die biologische Stabilisierung von Traubensäften mittels eines Ionenaustauschers. Fruchtsaft-Industrie</w:t>
      </w:r>
      <w:r w:rsidR="00AA381C" w:rsidRPr="00A54950">
        <w:rPr>
          <w:rFonts w:ascii="Times New Roman" w:hAnsi="Times New Roman" w:cs="Times New Roman"/>
          <w:sz w:val="24"/>
          <w:szCs w:val="24"/>
        </w:rPr>
        <w:t xml:space="preserve"> </w:t>
      </w:r>
      <w:r w:rsidRPr="00A54950">
        <w:rPr>
          <w:rFonts w:ascii="Times New Roman" w:hAnsi="Times New Roman" w:cs="Times New Roman"/>
          <w:sz w:val="24"/>
          <w:szCs w:val="24"/>
        </w:rPr>
        <w:t xml:space="preserve">2, 224-227 </w:t>
      </w:r>
      <w:r w:rsidR="00AA381C" w:rsidRPr="00A54950">
        <w:rPr>
          <w:rFonts w:ascii="Times New Roman" w:hAnsi="Times New Roman" w:cs="Times New Roman"/>
          <w:sz w:val="24"/>
          <w:szCs w:val="24"/>
        </w:rPr>
        <w:t>[Further examination on biological stabilization of grape juices using an ion-exchanger]</w:t>
      </w:r>
    </w:p>
    <w:p w14:paraId="6453573E" w14:textId="77777777" w:rsidR="00DC77A3" w:rsidRPr="00A54950" w:rsidRDefault="00DC77A3" w:rsidP="007E3634">
      <w:pPr>
        <w:spacing w:after="0" w:line="360" w:lineRule="auto"/>
        <w:rPr>
          <w:rFonts w:ascii="Times New Roman" w:hAnsi="Times New Roman" w:cs="Times New Roman"/>
          <w:sz w:val="24"/>
          <w:szCs w:val="24"/>
        </w:rPr>
      </w:pPr>
    </w:p>
    <w:p w14:paraId="2184C346" w14:textId="44070DB9" w:rsidR="00504E7C" w:rsidRDefault="00AA381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 Klemen</w:t>
      </w:r>
      <w:r w:rsidRPr="00A54950">
        <w:rPr>
          <w:rFonts w:ascii="Times New Roman" w:hAnsi="Times New Roman" w:cs="Times New Roman"/>
          <w:sz w:val="24"/>
          <w:szCs w:val="24"/>
        </w:rPr>
        <w:t>, E. Seitz</w:t>
      </w:r>
      <w:r w:rsidR="0083293E" w:rsidRPr="00A54950">
        <w:rPr>
          <w:rFonts w:ascii="Times New Roman" w:hAnsi="Times New Roman" w:cs="Times New Roman"/>
          <w:sz w:val="24"/>
          <w:szCs w:val="24"/>
        </w:rPr>
        <w:t xml:space="preserve"> (1959)</w:t>
      </w:r>
      <w:r w:rsidR="00504E7C" w:rsidRPr="00A54950">
        <w:rPr>
          <w:rFonts w:ascii="Times New Roman" w:hAnsi="Times New Roman" w:cs="Times New Roman"/>
          <w:sz w:val="24"/>
          <w:szCs w:val="24"/>
        </w:rPr>
        <w:t xml:space="preserve"> Ein papierchromatographischer Beitrag zur ,,Maillard-Reaktion". Z</w:t>
      </w:r>
      <w:r w:rsidRPr="00A54950">
        <w:rPr>
          <w:rFonts w:ascii="Times New Roman" w:hAnsi="Times New Roman" w:cs="Times New Roman"/>
          <w:sz w:val="24"/>
          <w:szCs w:val="24"/>
        </w:rPr>
        <w:t xml:space="preserve">. </w:t>
      </w:r>
      <w:r w:rsidR="00504E7C" w:rsidRPr="00A54950">
        <w:rPr>
          <w:rFonts w:ascii="Times New Roman" w:hAnsi="Times New Roman" w:cs="Times New Roman"/>
          <w:sz w:val="24"/>
          <w:szCs w:val="24"/>
        </w:rPr>
        <w:t>Lebensmittel-Untersuchung und Forschung</w:t>
      </w:r>
      <w:r w:rsidRPr="00A54950">
        <w:rPr>
          <w:rFonts w:ascii="Times New Roman" w:hAnsi="Times New Roman" w:cs="Times New Roman"/>
          <w:sz w:val="24"/>
          <w:szCs w:val="24"/>
        </w:rPr>
        <w:t xml:space="preserve"> </w:t>
      </w:r>
      <w:r w:rsidR="00504E7C" w:rsidRPr="00A54950">
        <w:rPr>
          <w:rFonts w:ascii="Times New Roman" w:hAnsi="Times New Roman" w:cs="Times New Roman"/>
          <w:sz w:val="24"/>
          <w:szCs w:val="24"/>
        </w:rPr>
        <w:t xml:space="preserve">109 (5), 386-390. </w:t>
      </w:r>
      <w:r w:rsidRPr="00A54950">
        <w:rPr>
          <w:rFonts w:ascii="Times New Roman" w:hAnsi="Times New Roman" w:cs="Times New Roman"/>
          <w:sz w:val="24"/>
          <w:szCs w:val="24"/>
        </w:rPr>
        <w:t>[A paper chromatography contribution to Maillard Reaction]</w:t>
      </w:r>
    </w:p>
    <w:p w14:paraId="2BF3D4AB" w14:textId="77777777" w:rsidR="00DC77A3" w:rsidRPr="00A54950" w:rsidRDefault="00DC77A3" w:rsidP="007E3634">
      <w:pPr>
        <w:spacing w:after="0" w:line="360" w:lineRule="auto"/>
        <w:rPr>
          <w:rFonts w:ascii="Times New Roman" w:hAnsi="Times New Roman" w:cs="Times New Roman"/>
          <w:sz w:val="24"/>
          <w:szCs w:val="24"/>
        </w:rPr>
      </w:pPr>
    </w:p>
    <w:p w14:paraId="7D440E0C" w14:textId="1E206DA4" w:rsidR="00504E7C" w:rsidRPr="00A54950" w:rsidRDefault="00504E7C" w:rsidP="007E3634">
      <w:pPr>
        <w:spacing w:after="0" w:line="360" w:lineRule="auto"/>
        <w:rPr>
          <w:rFonts w:ascii="Times New Roman" w:hAnsi="Times New Roman" w:cs="Times New Roman"/>
          <w:sz w:val="24"/>
          <w:szCs w:val="24"/>
        </w:rPr>
      </w:pPr>
      <w:r w:rsidRPr="00A54950">
        <w:rPr>
          <w:rFonts w:ascii="Times New Roman" w:hAnsi="Times New Roman" w:cs="Times New Roman"/>
          <w:sz w:val="24"/>
          <w:szCs w:val="24"/>
          <w:u w:val="single"/>
        </w:rPr>
        <w:t>R. Klemen</w:t>
      </w:r>
      <w:r w:rsidR="0083293E" w:rsidRPr="00A54950">
        <w:rPr>
          <w:rFonts w:ascii="Times New Roman" w:hAnsi="Times New Roman" w:cs="Times New Roman"/>
          <w:sz w:val="24"/>
          <w:szCs w:val="24"/>
        </w:rPr>
        <w:t xml:space="preserve"> (1970)</w:t>
      </w:r>
      <w:r w:rsidRPr="00A54950">
        <w:rPr>
          <w:rFonts w:ascii="Times New Roman" w:hAnsi="Times New Roman" w:cs="Times New Roman"/>
          <w:sz w:val="24"/>
          <w:szCs w:val="24"/>
        </w:rPr>
        <w:t xml:space="preserve"> Einführung in die Qualitätsprüfung von Lebensmitteln unter besonderer Berücksichtigung der sensorischen Analyse. </w:t>
      </w:r>
      <w:r w:rsidR="00562704" w:rsidRPr="00A54950">
        <w:rPr>
          <w:rFonts w:ascii="Times New Roman" w:hAnsi="Times New Roman" w:cs="Times New Roman"/>
          <w:sz w:val="24"/>
          <w:szCs w:val="24"/>
        </w:rPr>
        <w:t>Presented at INTERLAB-Seminar »Sensorik in der Milchwirtschaft« (Wolfpassing, 24.-25.6.1970). Milchwirtschaftliche Berichte aus den Bundesanstalten Wolfpassing und Rotholz</w:t>
      </w:r>
      <w:r w:rsidRPr="00A54950">
        <w:rPr>
          <w:rFonts w:ascii="Times New Roman" w:hAnsi="Times New Roman" w:cs="Times New Roman"/>
          <w:sz w:val="24"/>
          <w:szCs w:val="24"/>
        </w:rPr>
        <w:t xml:space="preserve"> 25</w:t>
      </w:r>
      <w:r w:rsidR="00AA381C" w:rsidRPr="00A54950">
        <w:rPr>
          <w:rFonts w:ascii="Times New Roman" w:hAnsi="Times New Roman" w:cs="Times New Roman"/>
          <w:sz w:val="24"/>
          <w:szCs w:val="24"/>
        </w:rPr>
        <w:t>,</w:t>
      </w:r>
      <w:r w:rsidRPr="00A54950">
        <w:rPr>
          <w:rFonts w:ascii="Times New Roman" w:hAnsi="Times New Roman" w:cs="Times New Roman"/>
          <w:sz w:val="24"/>
          <w:szCs w:val="24"/>
        </w:rPr>
        <w:t xml:space="preserve"> 245-249</w:t>
      </w:r>
      <w:r w:rsidR="00562704" w:rsidRPr="00A54950">
        <w:rPr>
          <w:rFonts w:ascii="Times New Roman" w:hAnsi="Times New Roman" w:cs="Times New Roman"/>
          <w:sz w:val="24"/>
          <w:szCs w:val="24"/>
        </w:rPr>
        <w:t xml:space="preserve"> [Introduction to quality testing of foodstuffs with special emphasis on sensor</w:t>
      </w:r>
      <w:r w:rsidR="0083293E" w:rsidRPr="00A54950">
        <w:rPr>
          <w:rFonts w:ascii="Times New Roman" w:hAnsi="Times New Roman" w:cs="Times New Roman"/>
          <w:sz w:val="24"/>
          <w:szCs w:val="24"/>
        </w:rPr>
        <w:t>y</w:t>
      </w:r>
      <w:r w:rsidR="00562704" w:rsidRPr="00A54950">
        <w:rPr>
          <w:rFonts w:ascii="Times New Roman" w:hAnsi="Times New Roman" w:cs="Times New Roman"/>
          <w:sz w:val="24"/>
          <w:szCs w:val="24"/>
        </w:rPr>
        <w:t xml:space="preserve"> analysis]</w:t>
      </w:r>
    </w:p>
    <w:p w14:paraId="36DBD659" w14:textId="2E292FA6" w:rsidR="00504E7C" w:rsidRPr="00A54950" w:rsidRDefault="00504E7C" w:rsidP="007E3634">
      <w:pPr>
        <w:spacing w:after="0" w:line="360" w:lineRule="auto"/>
        <w:rPr>
          <w:rFonts w:ascii="Times New Roman" w:hAnsi="Times New Roman" w:cs="Times New Roman"/>
          <w:sz w:val="24"/>
          <w:szCs w:val="24"/>
          <w:lang w:val="en-GB"/>
        </w:rPr>
      </w:pPr>
    </w:p>
    <w:p w14:paraId="7D15BD7B" w14:textId="77777777" w:rsidR="00BA6173" w:rsidRPr="00A54950" w:rsidRDefault="00BA6173" w:rsidP="007E3634">
      <w:pPr>
        <w:spacing w:after="0" w:line="360" w:lineRule="auto"/>
        <w:rPr>
          <w:rFonts w:ascii="Times New Roman" w:hAnsi="Times New Roman" w:cs="Times New Roman"/>
          <w:sz w:val="24"/>
          <w:szCs w:val="24"/>
          <w:lang w:val="en-GB"/>
        </w:rPr>
      </w:pPr>
    </w:p>
    <w:p w14:paraId="2E6DD831" w14:textId="77777777" w:rsidR="006A5AA7" w:rsidRPr="00A54950" w:rsidRDefault="006A5AA7" w:rsidP="007E3634">
      <w:pPr>
        <w:spacing w:after="0" w:line="360" w:lineRule="auto"/>
        <w:rPr>
          <w:rFonts w:ascii="Times New Roman" w:hAnsi="Times New Roman" w:cs="Times New Roman"/>
          <w:sz w:val="24"/>
          <w:szCs w:val="24"/>
          <w:lang w:val="en-GB"/>
        </w:rPr>
      </w:pPr>
    </w:p>
    <w:p w14:paraId="2ABAF511" w14:textId="7FE433BB" w:rsidR="003078F6" w:rsidRPr="00A54950" w:rsidRDefault="000D52E6" w:rsidP="007E3634">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9</w:t>
      </w:r>
      <w:r w:rsidR="00DC77A3">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3078F6" w:rsidRPr="00A54950">
        <w:rPr>
          <w:rFonts w:ascii="Times New Roman" w:hAnsi="Times New Roman" w:cs="Times New Roman"/>
          <w:b/>
          <w:sz w:val="24"/>
          <w:szCs w:val="24"/>
          <w:lang w:val="en-GB"/>
        </w:rPr>
        <w:t>Acknowledgement</w:t>
      </w:r>
    </w:p>
    <w:p w14:paraId="1492175D" w14:textId="4052E0F6" w:rsidR="00976CCF" w:rsidRPr="00A54950" w:rsidRDefault="0064184E" w:rsidP="007E3634">
      <w:pPr>
        <w:spacing w:after="0" w:line="360" w:lineRule="auto"/>
        <w:ind w:firstLine="426"/>
        <w:jc w:val="both"/>
        <w:rPr>
          <w:rFonts w:ascii="Times New Roman" w:hAnsi="Times New Roman" w:cs="Times New Roman"/>
          <w:sz w:val="24"/>
          <w:szCs w:val="24"/>
          <w:lang w:val="en-GB"/>
        </w:rPr>
      </w:pPr>
      <w:r w:rsidRPr="00A54950">
        <w:rPr>
          <w:rFonts w:ascii="Times New Roman" w:hAnsi="Times New Roman" w:cs="Times New Roman"/>
          <w:sz w:val="24"/>
          <w:szCs w:val="24"/>
          <w:lang w:val="en-GB"/>
        </w:rPr>
        <w:t>I wish to thank Dr. Tatjana Peterlin-Neumaier for her first contacts with the Archives of the Vienna University of Technology and for her interest in the progress of my research on Richard Klemen's life. This article would not be possible without the information provided by Dr. Paulus Ebner, head of TU Wien Archives, and Mag. Peter Wiltsche, head of the Archives at the University of Natural Resources and Life Sciences, Vienna. I would also like to thank the Archives of the University of Ljubljana for prov</w:t>
      </w:r>
      <w:r w:rsidR="00027A59" w:rsidRPr="00A54950">
        <w:rPr>
          <w:rFonts w:ascii="Times New Roman" w:hAnsi="Times New Roman" w:cs="Times New Roman"/>
          <w:sz w:val="24"/>
          <w:szCs w:val="24"/>
          <w:lang w:val="en-GB"/>
        </w:rPr>
        <w:t>iding access to their</w:t>
      </w:r>
      <w:r w:rsidRPr="00A54950">
        <w:rPr>
          <w:rFonts w:ascii="Times New Roman" w:hAnsi="Times New Roman" w:cs="Times New Roman"/>
          <w:sz w:val="24"/>
          <w:szCs w:val="24"/>
          <w:lang w:val="en-GB"/>
        </w:rPr>
        <w:t xml:space="preserve"> historic materials</w:t>
      </w:r>
      <w:r w:rsidR="00027A59" w:rsidRPr="00A54950">
        <w:rPr>
          <w:rFonts w:ascii="Times New Roman" w:hAnsi="Times New Roman" w:cs="Times New Roman"/>
          <w:sz w:val="24"/>
          <w:szCs w:val="24"/>
          <w:lang w:val="en-GB"/>
        </w:rPr>
        <w:t>, especially the civil servant folder of Richard Klemen.</w:t>
      </w:r>
      <w:r w:rsidRPr="00A54950">
        <w:rPr>
          <w:rFonts w:ascii="Times New Roman" w:hAnsi="Times New Roman" w:cs="Times New Roman"/>
          <w:sz w:val="24"/>
          <w:szCs w:val="24"/>
          <w:lang w:val="en-GB"/>
        </w:rPr>
        <w:t xml:space="preserve"> Insight into Richard Klemen's background and private life were given by his son, Prof. Dr. Ulrich Klemen, whom I was able to reach through the community of Gottscheer Germans with the help of Mag. Herman Leustik from the Klagenfurt section of the Gottscheer Hometown Society (Gottscheer Landsmannschaft) and the president of its Vienna section, Mr. Karl Hönigmann. Information about the Versuchsstation für das Gärungsgewerbe was received from Dr. Günther Seeleitner and Dr. Hans-Joachim Schmidt, the director of the Oesterreichisches Getraenke Institut. I would also like to thank Mr. Branko Škrinjar, head of the UL FRI-FCCT faculty library, for checking several bibliographic records on works of Richard Klemen published in his Ljubljana period.</w:t>
      </w:r>
    </w:p>
    <w:p w14:paraId="49110511" w14:textId="77777777" w:rsidR="000D52E6" w:rsidRDefault="000D52E6" w:rsidP="007E3634">
      <w:pPr>
        <w:spacing w:after="0" w:line="360" w:lineRule="auto"/>
        <w:rPr>
          <w:rFonts w:ascii="Times New Roman" w:hAnsi="Times New Roman" w:cs="Times New Roman"/>
          <w:b/>
          <w:sz w:val="24"/>
          <w:szCs w:val="24"/>
          <w:lang w:val="en-GB"/>
        </w:rPr>
      </w:pPr>
    </w:p>
    <w:p w14:paraId="350573E3" w14:textId="77777777" w:rsidR="000D52E6" w:rsidRDefault="000D52E6" w:rsidP="007E3634">
      <w:pPr>
        <w:spacing w:after="0" w:line="360" w:lineRule="auto"/>
        <w:rPr>
          <w:rFonts w:ascii="Times New Roman" w:hAnsi="Times New Roman" w:cs="Times New Roman"/>
          <w:b/>
          <w:sz w:val="24"/>
          <w:szCs w:val="24"/>
          <w:lang w:val="en-GB"/>
        </w:rPr>
      </w:pPr>
    </w:p>
    <w:p w14:paraId="127E3573" w14:textId="77777777" w:rsidR="000D52E6" w:rsidRDefault="000D52E6" w:rsidP="007E3634">
      <w:pPr>
        <w:spacing w:after="0" w:line="360" w:lineRule="auto"/>
        <w:rPr>
          <w:rFonts w:ascii="Times New Roman" w:hAnsi="Times New Roman" w:cs="Times New Roman"/>
          <w:b/>
          <w:sz w:val="24"/>
          <w:szCs w:val="24"/>
          <w:lang w:val="en-GB"/>
        </w:rPr>
      </w:pPr>
    </w:p>
    <w:p w14:paraId="4397151D" w14:textId="4BCFD393" w:rsidR="00504E7C" w:rsidRPr="00A54950" w:rsidRDefault="000D52E6" w:rsidP="007E3634">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10</w:t>
      </w:r>
      <w:r w:rsidR="00DC77A3">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00976CCF" w:rsidRPr="00A54950">
        <w:rPr>
          <w:rFonts w:ascii="Times New Roman" w:hAnsi="Times New Roman" w:cs="Times New Roman"/>
          <w:b/>
          <w:sz w:val="24"/>
          <w:szCs w:val="24"/>
          <w:lang w:val="en-GB"/>
        </w:rPr>
        <w:t>Literature</w:t>
      </w:r>
    </w:p>
    <w:p w14:paraId="69BCA1D3" w14:textId="4272517C" w:rsidR="0091075D" w:rsidRDefault="0091075D" w:rsidP="007E3634">
      <w:pPr>
        <w:spacing w:after="0" w:line="360" w:lineRule="auto"/>
        <w:ind w:left="142" w:hanging="142"/>
        <w:rPr>
          <w:rFonts w:ascii="Times New Roman" w:hAnsi="Times New Roman" w:cs="Times New Roman"/>
          <w:sz w:val="24"/>
          <w:szCs w:val="24"/>
          <w:lang w:val="en-GB"/>
        </w:rPr>
      </w:pPr>
      <w:r w:rsidRPr="0091075D">
        <w:rPr>
          <w:rFonts w:ascii="Times New Roman" w:hAnsi="Times New Roman" w:cs="Times New Roman"/>
          <w:sz w:val="24"/>
          <w:szCs w:val="24"/>
          <w:lang w:val="en-GB"/>
        </w:rPr>
        <w:t>1</w:t>
      </w:r>
      <w:r w:rsidR="00DC77A3">
        <w:rPr>
          <w:rFonts w:ascii="Times New Roman" w:hAnsi="Times New Roman" w:cs="Times New Roman"/>
          <w:sz w:val="24"/>
          <w:szCs w:val="24"/>
          <w:lang w:val="en-GB"/>
        </w:rPr>
        <w:t>.</w:t>
      </w:r>
      <w:r w:rsidRPr="0091075D">
        <w:rPr>
          <w:rFonts w:ascii="Times New Roman" w:hAnsi="Times New Roman" w:cs="Times New Roman"/>
          <w:sz w:val="24"/>
          <w:szCs w:val="24"/>
          <w:lang w:val="en-GB"/>
        </w:rPr>
        <w:t xml:space="preserve"> Obča univerzitetna uredba</w:t>
      </w:r>
      <w:r>
        <w:rPr>
          <w:rFonts w:ascii="Times New Roman" w:hAnsi="Times New Roman" w:cs="Times New Roman"/>
          <w:sz w:val="24"/>
          <w:szCs w:val="24"/>
          <w:lang w:val="en-GB"/>
        </w:rPr>
        <w:t>,</w:t>
      </w:r>
      <w:r w:rsidRPr="0091075D">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91075D">
        <w:rPr>
          <w:rFonts w:ascii="Times New Roman" w:hAnsi="Times New Roman" w:cs="Times New Roman"/>
          <w:sz w:val="24"/>
          <w:szCs w:val="24"/>
          <w:lang w:val="en-GB"/>
        </w:rPr>
        <w:t xml:space="preserve">n: Službeni list kraljevske banske uprave Dravske banovine, </w:t>
      </w:r>
      <w:r w:rsidRPr="0091075D">
        <w:rPr>
          <w:rFonts w:ascii="Times New Roman" w:hAnsi="Times New Roman" w:cs="Times New Roman"/>
          <w:b/>
          <w:sz w:val="24"/>
          <w:szCs w:val="24"/>
          <w:lang w:val="en-GB"/>
        </w:rPr>
        <w:t>1932</w:t>
      </w:r>
      <w:r w:rsidRPr="0091075D">
        <w:rPr>
          <w:rFonts w:ascii="Times New Roman" w:hAnsi="Times New Roman" w:cs="Times New Roman"/>
          <w:sz w:val="24"/>
          <w:szCs w:val="24"/>
          <w:lang w:val="en-GB"/>
        </w:rPr>
        <w:t xml:space="preserve">, </w:t>
      </w:r>
      <w:r w:rsidRPr="00F56BC0">
        <w:rPr>
          <w:rFonts w:ascii="Times New Roman" w:hAnsi="Times New Roman" w:cs="Times New Roman"/>
          <w:i/>
          <w:sz w:val="24"/>
          <w:szCs w:val="24"/>
          <w:lang w:val="en-GB"/>
        </w:rPr>
        <w:t>3</w:t>
      </w:r>
      <w:r w:rsidR="00467902">
        <w:rPr>
          <w:rFonts w:ascii="Times New Roman" w:hAnsi="Times New Roman" w:cs="Times New Roman"/>
          <w:sz w:val="24"/>
          <w:szCs w:val="24"/>
          <w:lang w:val="en-GB"/>
        </w:rPr>
        <w:t>, 365-392.</w:t>
      </w:r>
    </w:p>
    <w:p w14:paraId="237BD11C" w14:textId="73BE147F" w:rsidR="00F56BC0" w:rsidRDefault="00F56BC0"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2</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Jahresbericht der k. k. Staats-Oberrealschule (1912/1913).</w:t>
      </w:r>
      <w:r w:rsidRPr="00A54950">
        <w:rPr>
          <w:rFonts w:ascii="Times New Roman" w:hAnsi="Times New Roman" w:cs="Times New Roman"/>
          <w:sz w:val="24"/>
          <w:szCs w:val="24"/>
        </w:rPr>
        <w:t xml:space="preserve"> Laibach: Verlag der k. k. Oberrealschule, </w:t>
      </w:r>
      <w:r w:rsidRPr="00F56BC0">
        <w:rPr>
          <w:rFonts w:ascii="Times New Roman" w:hAnsi="Times New Roman" w:cs="Times New Roman"/>
          <w:b/>
          <w:sz w:val="24"/>
          <w:szCs w:val="24"/>
        </w:rPr>
        <w:t>1913</w:t>
      </w:r>
      <w:r w:rsidR="00467902">
        <w:rPr>
          <w:rFonts w:ascii="Times New Roman" w:hAnsi="Times New Roman" w:cs="Times New Roman"/>
          <w:sz w:val="24"/>
          <w:szCs w:val="24"/>
        </w:rPr>
        <w:t>.</w:t>
      </w:r>
    </w:p>
    <w:p w14:paraId="2BD77099" w14:textId="05D1251E" w:rsidR="00F56BC0" w:rsidRPr="00A54950" w:rsidRDefault="00F56BC0"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3</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68322E">
        <w:rPr>
          <w:rFonts w:ascii="Times New Roman" w:hAnsi="Times New Roman" w:cs="Times New Roman"/>
          <w:i/>
          <w:sz w:val="24"/>
          <w:szCs w:val="24"/>
          <w:lang w:val="en-GB"/>
        </w:rPr>
        <w:t>Večerni list</w:t>
      </w:r>
      <w:r w:rsidRPr="00A54950">
        <w:rPr>
          <w:rFonts w:ascii="Times New Roman" w:hAnsi="Times New Roman" w:cs="Times New Roman"/>
          <w:sz w:val="24"/>
          <w:szCs w:val="24"/>
          <w:lang w:val="en-GB"/>
        </w:rPr>
        <w:t xml:space="preserve"> (newspaper). July 14, </w:t>
      </w:r>
      <w:r w:rsidRPr="00F56BC0">
        <w:rPr>
          <w:rFonts w:ascii="Times New Roman" w:hAnsi="Times New Roman" w:cs="Times New Roman"/>
          <w:b/>
          <w:sz w:val="24"/>
          <w:szCs w:val="24"/>
          <w:lang w:val="en-GB"/>
        </w:rPr>
        <w:t>1920</w:t>
      </w:r>
      <w:r w:rsidRPr="00A54950">
        <w:rPr>
          <w:rFonts w:ascii="Times New Roman" w:hAnsi="Times New Roman" w:cs="Times New Roman"/>
          <w:sz w:val="24"/>
          <w:szCs w:val="24"/>
          <w:lang w:val="en-GB"/>
        </w:rPr>
        <w:t>. p.</w:t>
      </w:r>
      <w:r>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 xml:space="preserve">4. Ljubljana: Konzorcij Večernega lista. </w:t>
      </w:r>
    </w:p>
    <w:p w14:paraId="1A07DF1D" w14:textId="6E8B653B" w:rsidR="00F56BC0" w:rsidRPr="00A54950" w:rsidRDefault="00F56BC0"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4</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67902" w:rsidRPr="00467902">
        <w:rPr>
          <w:rFonts w:ascii="Times New Roman" w:hAnsi="Times New Roman" w:cs="Times New Roman"/>
          <w:sz w:val="24"/>
          <w:szCs w:val="24"/>
          <w:lang w:val="en-GB"/>
        </w:rPr>
        <w:t>R. Klemen</w:t>
      </w:r>
      <w:r w:rsidR="00467902">
        <w:rPr>
          <w:rFonts w:ascii="Times New Roman" w:hAnsi="Times New Roman" w:cs="Times New Roman"/>
          <w:sz w:val="24"/>
          <w:szCs w:val="24"/>
          <w:lang w:val="en-GB"/>
        </w:rPr>
        <w:t>,</w:t>
      </w:r>
      <w:r w:rsidR="00467902" w:rsidRPr="00467902">
        <w:rPr>
          <w:rFonts w:ascii="Times New Roman" w:hAnsi="Times New Roman" w:cs="Times New Roman"/>
          <w:sz w:val="24"/>
          <w:szCs w:val="24"/>
          <w:lang w:val="en-GB"/>
        </w:rPr>
        <w:t xml:space="preserve"> Kako se spreminja jodova barva ter množina adsorbiranega joda pri spremembi koloidnega stanja škrobovih sestavin. </w:t>
      </w:r>
      <w:r w:rsidR="00467902">
        <w:rPr>
          <w:rFonts w:ascii="Times New Roman" w:hAnsi="Times New Roman" w:cs="Times New Roman"/>
          <w:sz w:val="24"/>
          <w:szCs w:val="24"/>
          <w:lang w:val="en-GB"/>
        </w:rPr>
        <w:t xml:space="preserve">Ljubljana: </w:t>
      </w:r>
      <w:r w:rsidR="00467902" w:rsidRPr="00467902">
        <w:rPr>
          <w:rFonts w:ascii="Times New Roman" w:hAnsi="Times New Roman" w:cs="Times New Roman"/>
          <w:sz w:val="24"/>
          <w:szCs w:val="24"/>
          <w:lang w:val="en-GB"/>
        </w:rPr>
        <w:t>Univerza Kraljevine Srbov, Hrvatov in Slovencev v Ljubljani, Tehniška fakulteta</w:t>
      </w:r>
      <w:r w:rsidR="00467902">
        <w:rPr>
          <w:rFonts w:ascii="Times New Roman" w:hAnsi="Times New Roman" w:cs="Times New Roman"/>
          <w:sz w:val="24"/>
          <w:szCs w:val="24"/>
          <w:lang w:val="en-GB"/>
        </w:rPr>
        <w:t xml:space="preserve">, </w:t>
      </w:r>
      <w:r w:rsidR="00467902" w:rsidRPr="00467902">
        <w:rPr>
          <w:rFonts w:ascii="Times New Roman" w:hAnsi="Times New Roman" w:cs="Times New Roman"/>
          <w:b/>
          <w:sz w:val="24"/>
          <w:szCs w:val="24"/>
          <w:lang w:val="en-GB"/>
        </w:rPr>
        <w:t>1925</w:t>
      </w:r>
      <w:r w:rsidR="00467902">
        <w:rPr>
          <w:rFonts w:ascii="Times New Roman" w:hAnsi="Times New Roman" w:cs="Times New Roman"/>
          <w:sz w:val="24"/>
          <w:szCs w:val="24"/>
          <w:lang w:val="en-GB"/>
        </w:rPr>
        <w:t>.</w:t>
      </w:r>
    </w:p>
    <w:p w14:paraId="0E7E7DD4" w14:textId="601738A7" w:rsidR="00F56BC0" w:rsidRDefault="00467902"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5</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467902">
        <w:rPr>
          <w:rFonts w:ascii="Times New Roman" w:hAnsi="Times New Roman" w:cs="Times New Roman"/>
          <w:sz w:val="24"/>
          <w:szCs w:val="24"/>
          <w:lang w:val="en-GB"/>
        </w:rPr>
        <w:t>M. Samec</w:t>
      </w:r>
      <w:r>
        <w:rPr>
          <w:rFonts w:ascii="Times New Roman" w:hAnsi="Times New Roman" w:cs="Times New Roman"/>
          <w:sz w:val="24"/>
          <w:szCs w:val="24"/>
          <w:lang w:val="en-GB"/>
        </w:rPr>
        <w:t>,</w:t>
      </w:r>
      <w:r w:rsidRPr="00467902">
        <w:rPr>
          <w:rFonts w:ascii="Times New Roman" w:hAnsi="Times New Roman" w:cs="Times New Roman"/>
          <w:sz w:val="24"/>
          <w:szCs w:val="24"/>
          <w:lang w:val="en-GB"/>
        </w:rPr>
        <w:t xml:space="preserve"> Studien über Pflanzenkolloide XVI. Verhalten der Stärkekomponenten zu Jod und ihre kolloide Schutzwirkung / nach Versuchen von R. Klemen. </w:t>
      </w:r>
      <w:r w:rsidRPr="0068322E">
        <w:rPr>
          <w:rFonts w:ascii="Times New Roman" w:hAnsi="Times New Roman" w:cs="Times New Roman"/>
          <w:i/>
          <w:sz w:val="24"/>
          <w:szCs w:val="24"/>
          <w:lang w:val="en-GB"/>
        </w:rPr>
        <w:t>Kolloidchemische Beihefte</w:t>
      </w:r>
      <w:r w:rsidRPr="00467902">
        <w:rPr>
          <w:rFonts w:ascii="Times New Roman" w:hAnsi="Times New Roman" w:cs="Times New Roman"/>
          <w:sz w:val="24"/>
          <w:szCs w:val="24"/>
          <w:lang w:val="en-GB"/>
        </w:rPr>
        <w:t xml:space="preserve"> </w:t>
      </w:r>
      <w:r w:rsidRPr="00467902">
        <w:rPr>
          <w:rFonts w:ascii="Times New Roman" w:hAnsi="Times New Roman" w:cs="Times New Roman"/>
          <w:b/>
          <w:sz w:val="24"/>
          <w:szCs w:val="24"/>
          <w:lang w:val="en-GB"/>
        </w:rPr>
        <w:t>1925</w:t>
      </w:r>
      <w:r>
        <w:rPr>
          <w:rFonts w:ascii="Times New Roman" w:hAnsi="Times New Roman" w:cs="Times New Roman"/>
          <w:sz w:val="24"/>
          <w:szCs w:val="24"/>
          <w:lang w:val="en-GB"/>
        </w:rPr>
        <w:t xml:space="preserve">, </w:t>
      </w:r>
      <w:r w:rsidRPr="00467902">
        <w:rPr>
          <w:rFonts w:ascii="Times New Roman" w:hAnsi="Times New Roman" w:cs="Times New Roman"/>
          <w:i/>
          <w:sz w:val="24"/>
          <w:szCs w:val="24"/>
          <w:lang w:val="en-GB"/>
        </w:rPr>
        <w:t>21</w:t>
      </w:r>
      <w:r w:rsidRPr="00467902">
        <w:rPr>
          <w:rFonts w:ascii="Times New Roman" w:hAnsi="Times New Roman" w:cs="Times New Roman"/>
          <w:sz w:val="24"/>
          <w:szCs w:val="24"/>
          <w:lang w:val="en-GB"/>
        </w:rPr>
        <w:t>, 55-77</w:t>
      </w:r>
      <w:r>
        <w:rPr>
          <w:rFonts w:ascii="Times New Roman" w:hAnsi="Times New Roman" w:cs="Times New Roman"/>
          <w:sz w:val="24"/>
          <w:szCs w:val="24"/>
          <w:lang w:val="en-GB"/>
        </w:rPr>
        <w:t>.</w:t>
      </w:r>
    </w:p>
    <w:p w14:paraId="6C4B8E99" w14:textId="6A8B5ADA" w:rsidR="00467902" w:rsidRPr="00A54950" w:rsidRDefault="00467902"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lastRenderedPageBreak/>
        <w:t>6</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8322E">
        <w:rPr>
          <w:rFonts w:ascii="Times New Roman" w:hAnsi="Times New Roman" w:cs="Times New Roman"/>
          <w:sz w:val="24"/>
          <w:szCs w:val="24"/>
          <w:lang w:val="en-GB"/>
        </w:rPr>
        <w:t xml:space="preserve">T. </w:t>
      </w:r>
      <w:r w:rsidRPr="00A54950">
        <w:rPr>
          <w:rFonts w:ascii="Times New Roman" w:hAnsi="Times New Roman" w:cs="Times New Roman"/>
          <w:sz w:val="24"/>
          <w:szCs w:val="24"/>
          <w:lang w:val="en-GB"/>
        </w:rPr>
        <w:t>Dekleva</w:t>
      </w:r>
      <w:r w:rsidR="0068322E">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The Faculty of technical sciences, University of Ljubljana</w:t>
      </w:r>
      <w:r>
        <w:rPr>
          <w:rFonts w:ascii="Times New Roman" w:hAnsi="Times New Roman" w:cs="Times New Roman"/>
          <w:sz w:val="24"/>
          <w:szCs w:val="24"/>
          <w:lang w:val="en-GB"/>
        </w:rPr>
        <w:t>, i</w:t>
      </w:r>
      <w:r w:rsidRPr="00A54950">
        <w:rPr>
          <w:rFonts w:ascii="Times New Roman" w:hAnsi="Times New Roman" w:cs="Times New Roman"/>
          <w:sz w:val="24"/>
          <w:szCs w:val="24"/>
          <w:lang w:val="en-GB"/>
        </w:rPr>
        <w:t>n: J. Ciperle</w:t>
      </w:r>
      <w:r>
        <w:rPr>
          <w:rFonts w:ascii="Times New Roman" w:hAnsi="Times New Roman" w:cs="Times New Roman"/>
          <w:sz w:val="24"/>
          <w:szCs w:val="24"/>
          <w:lang w:val="en-GB"/>
        </w:rPr>
        <w:t xml:space="preserve"> (ed.</w:t>
      </w:r>
      <w:r w:rsidRPr="00A5495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 xml:space="preserve">Tehniška fakulteta Univerze v Ljubljani 1919-1957. Ljubljana: University of Ljubljana, </w:t>
      </w:r>
      <w:r w:rsidRPr="00467902">
        <w:rPr>
          <w:rFonts w:ascii="Times New Roman" w:hAnsi="Times New Roman" w:cs="Times New Roman"/>
          <w:b/>
          <w:sz w:val="24"/>
          <w:szCs w:val="24"/>
          <w:lang w:val="en-GB"/>
        </w:rPr>
        <w:t>2010</w:t>
      </w:r>
      <w:r>
        <w:rPr>
          <w:rFonts w:ascii="Times New Roman" w:hAnsi="Times New Roman" w:cs="Times New Roman"/>
          <w:sz w:val="24"/>
          <w:szCs w:val="24"/>
          <w:lang w:val="en-GB"/>
        </w:rPr>
        <w:t xml:space="preserve">, </w:t>
      </w:r>
      <w:r w:rsidRPr="00A54950">
        <w:rPr>
          <w:rFonts w:ascii="Times New Roman" w:hAnsi="Times New Roman" w:cs="Times New Roman"/>
          <w:sz w:val="24"/>
          <w:szCs w:val="24"/>
          <w:lang w:val="en-GB"/>
        </w:rPr>
        <w:t>pp. 91-201</w:t>
      </w:r>
      <w:r>
        <w:rPr>
          <w:rFonts w:ascii="Times New Roman" w:hAnsi="Times New Roman" w:cs="Times New Roman"/>
          <w:sz w:val="24"/>
          <w:szCs w:val="24"/>
          <w:lang w:val="en-GB"/>
        </w:rPr>
        <w:t>.</w:t>
      </w:r>
    </w:p>
    <w:p w14:paraId="1D69EEA1" w14:textId="65E77FFB" w:rsidR="00467902" w:rsidRDefault="00467902"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7</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8322E">
        <w:rPr>
          <w:rFonts w:ascii="Times New Roman" w:hAnsi="Times New Roman" w:cs="Times New Roman"/>
          <w:sz w:val="24"/>
          <w:szCs w:val="24"/>
          <w:lang w:val="en-GB"/>
        </w:rPr>
        <w:t xml:space="preserve">V. </w:t>
      </w:r>
      <w:r w:rsidRPr="00467902">
        <w:rPr>
          <w:rFonts w:ascii="Times New Roman" w:hAnsi="Times New Roman" w:cs="Times New Roman"/>
          <w:sz w:val="24"/>
          <w:szCs w:val="24"/>
          <w:lang w:val="en-GB"/>
        </w:rPr>
        <w:t>Njegovan</w:t>
      </w:r>
      <w:r>
        <w:rPr>
          <w:rFonts w:ascii="Times New Roman" w:hAnsi="Times New Roman" w:cs="Times New Roman"/>
          <w:sz w:val="24"/>
          <w:szCs w:val="24"/>
          <w:lang w:val="en-GB"/>
        </w:rPr>
        <w:t>,</w:t>
      </w:r>
      <w:r w:rsidRPr="00467902">
        <w:rPr>
          <w:rFonts w:ascii="Times New Roman" w:hAnsi="Times New Roman" w:cs="Times New Roman"/>
          <w:sz w:val="24"/>
          <w:szCs w:val="24"/>
          <w:lang w:val="en-GB"/>
        </w:rPr>
        <w:t xml:space="preserve"> </w:t>
      </w:r>
      <w:r w:rsidR="0068322E">
        <w:rPr>
          <w:rFonts w:ascii="Times New Roman" w:hAnsi="Times New Roman" w:cs="Times New Roman"/>
          <w:sz w:val="24"/>
          <w:szCs w:val="24"/>
          <w:lang w:val="en-GB"/>
        </w:rPr>
        <w:t xml:space="preserve">R. </w:t>
      </w:r>
      <w:r w:rsidRPr="00467902">
        <w:rPr>
          <w:rFonts w:ascii="Times New Roman" w:hAnsi="Times New Roman" w:cs="Times New Roman"/>
          <w:sz w:val="24"/>
          <w:szCs w:val="24"/>
          <w:lang w:val="en-GB"/>
        </w:rPr>
        <w:t>Podhorsky</w:t>
      </w:r>
      <w:r w:rsidR="0068322E">
        <w:rPr>
          <w:rFonts w:ascii="Times New Roman" w:hAnsi="Times New Roman" w:cs="Times New Roman"/>
          <w:sz w:val="24"/>
          <w:szCs w:val="24"/>
          <w:lang w:val="en-GB"/>
        </w:rPr>
        <w:t>,</w:t>
      </w:r>
      <w:r w:rsidRPr="00467902">
        <w:rPr>
          <w:rFonts w:ascii="Times New Roman" w:hAnsi="Times New Roman" w:cs="Times New Roman"/>
          <w:sz w:val="24"/>
          <w:szCs w:val="24"/>
          <w:lang w:val="en-GB"/>
        </w:rPr>
        <w:t xml:space="preserve"> Jugoslovensko hemijsko društvo, Sekcija Zagreb</w:t>
      </w:r>
      <w:r w:rsidR="0068322E">
        <w:rPr>
          <w:rFonts w:ascii="Times New Roman" w:hAnsi="Times New Roman" w:cs="Times New Roman"/>
          <w:sz w:val="24"/>
          <w:szCs w:val="24"/>
          <w:lang w:val="en-GB"/>
        </w:rPr>
        <w:t xml:space="preserve">, </w:t>
      </w:r>
      <w:r w:rsidR="0068322E" w:rsidRPr="0068322E">
        <w:rPr>
          <w:rFonts w:ascii="Times New Roman" w:hAnsi="Times New Roman" w:cs="Times New Roman"/>
          <w:i/>
          <w:sz w:val="24"/>
          <w:szCs w:val="24"/>
          <w:lang w:val="en-GB"/>
        </w:rPr>
        <w:t>Arhiv za hemiju i farmaciju</w:t>
      </w:r>
      <w:r w:rsidR="0068322E">
        <w:rPr>
          <w:rFonts w:ascii="Times New Roman" w:hAnsi="Times New Roman" w:cs="Times New Roman"/>
          <w:sz w:val="24"/>
          <w:szCs w:val="24"/>
          <w:lang w:val="en-GB"/>
        </w:rPr>
        <w:t xml:space="preserve"> </w:t>
      </w:r>
      <w:r w:rsidRPr="0068322E">
        <w:rPr>
          <w:rFonts w:ascii="Times New Roman" w:hAnsi="Times New Roman" w:cs="Times New Roman"/>
          <w:b/>
          <w:sz w:val="24"/>
          <w:szCs w:val="24"/>
          <w:lang w:val="en-GB"/>
        </w:rPr>
        <w:t>1927</w:t>
      </w:r>
      <w:r>
        <w:rPr>
          <w:rFonts w:ascii="Times New Roman" w:hAnsi="Times New Roman" w:cs="Times New Roman"/>
          <w:sz w:val="24"/>
          <w:szCs w:val="24"/>
          <w:lang w:val="en-GB"/>
        </w:rPr>
        <w:t xml:space="preserve">, </w:t>
      </w:r>
      <w:r w:rsidRPr="0068322E">
        <w:rPr>
          <w:rFonts w:ascii="Times New Roman" w:hAnsi="Times New Roman" w:cs="Times New Roman"/>
          <w:i/>
          <w:sz w:val="24"/>
          <w:szCs w:val="24"/>
          <w:lang w:val="en-GB"/>
        </w:rPr>
        <w:t>1</w:t>
      </w:r>
      <w:r w:rsidR="0068322E">
        <w:rPr>
          <w:rFonts w:ascii="Times New Roman" w:hAnsi="Times New Roman" w:cs="Times New Roman"/>
          <w:sz w:val="24"/>
          <w:szCs w:val="24"/>
          <w:lang w:val="en-GB"/>
        </w:rPr>
        <w:t>, 41-47.</w:t>
      </w:r>
    </w:p>
    <w:p w14:paraId="1661C415" w14:textId="77298EE8" w:rsidR="0068322E" w:rsidRPr="00A54950" w:rsidRDefault="0068322E"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8</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G.C. </w:t>
      </w:r>
      <w:r w:rsidRPr="00A54950">
        <w:rPr>
          <w:rFonts w:ascii="Times New Roman" w:hAnsi="Times New Roman" w:cs="Times New Roman"/>
          <w:sz w:val="24"/>
          <w:szCs w:val="24"/>
          <w:lang w:val="en-GB"/>
        </w:rPr>
        <w:t>Hirsch</w:t>
      </w:r>
      <w:r>
        <w:rPr>
          <w:rFonts w:ascii="Times New Roman" w:hAnsi="Times New Roman" w:cs="Times New Roman"/>
          <w:sz w:val="24"/>
          <w:szCs w:val="24"/>
          <w:lang w:val="en-GB"/>
        </w:rPr>
        <w:t>,</w:t>
      </w:r>
      <w:r w:rsidRPr="00A54950">
        <w:rPr>
          <w:rFonts w:ascii="Times New Roman" w:hAnsi="Times New Roman" w:cs="Times New Roman"/>
          <w:sz w:val="24"/>
          <w:szCs w:val="24"/>
          <w:lang w:val="en-GB"/>
        </w:rPr>
        <w:t xml:space="preserve"> Index Biologorum: Investigatores, Laboratoria, Periodica. Editio Prima. Berlin: Julius Springer</w:t>
      </w:r>
      <w:r>
        <w:rPr>
          <w:rFonts w:ascii="Times New Roman" w:hAnsi="Times New Roman" w:cs="Times New Roman"/>
          <w:sz w:val="24"/>
          <w:szCs w:val="24"/>
          <w:lang w:val="en-GB"/>
        </w:rPr>
        <w:t xml:space="preserve"> </w:t>
      </w:r>
      <w:r w:rsidRPr="0068322E">
        <w:rPr>
          <w:rFonts w:ascii="Times New Roman" w:hAnsi="Times New Roman" w:cs="Times New Roman"/>
          <w:b/>
          <w:sz w:val="24"/>
          <w:szCs w:val="24"/>
          <w:lang w:val="en-GB"/>
        </w:rPr>
        <w:t>1928</w:t>
      </w:r>
      <w:r w:rsidRPr="00A54950">
        <w:rPr>
          <w:rFonts w:ascii="Times New Roman" w:hAnsi="Times New Roman" w:cs="Times New Roman"/>
          <w:sz w:val="24"/>
          <w:szCs w:val="24"/>
          <w:lang w:val="en-GB"/>
        </w:rPr>
        <w:t>.</w:t>
      </w:r>
    </w:p>
    <w:p w14:paraId="630F2498" w14:textId="3FD02FB1" w:rsidR="0068322E" w:rsidRDefault="0068322E" w:rsidP="007E3634">
      <w:pPr>
        <w:spacing w:after="0" w:line="360" w:lineRule="auto"/>
        <w:ind w:left="142" w:hanging="142"/>
        <w:rPr>
          <w:rFonts w:ascii="Times New Roman" w:hAnsi="Times New Roman" w:cs="Times New Roman"/>
          <w:sz w:val="24"/>
          <w:szCs w:val="24"/>
          <w:lang w:val="en-GB"/>
        </w:rPr>
      </w:pPr>
      <w:r>
        <w:rPr>
          <w:rFonts w:ascii="Times New Roman" w:hAnsi="Times New Roman" w:cs="Times New Roman"/>
          <w:sz w:val="24"/>
          <w:szCs w:val="24"/>
          <w:lang w:val="en-GB"/>
        </w:rPr>
        <w:t>9</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68322E">
        <w:rPr>
          <w:rFonts w:ascii="Times New Roman" w:hAnsi="Times New Roman" w:cs="Times New Roman"/>
          <w:i/>
          <w:sz w:val="24"/>
          <w:szCs w:val="24"/>
          <w:lang w:val="en-GB"/>
        </w:rPr>
        <w:t>Straža</w:t>
      </w:r>
      <w:r w:rsidRPr="0068322E">
        <w:rPr>
          <w:rFonts w:ascii="Times New Roman" w:hAnsi="Times New Roman" w:cs="Times New Roman"/>
          <w:sz w:val="24"/>
          <w:szCs w:val="24"/>
          <w:lang w:val="en-GB"/>
        </w:rPr>
        <w:t xml:space="preserve"> (newspaper), January 8, </w:t>
      </w:r>
      <w:r w:rsidRPr="0068322E">
        <w:rPr>
          <w:rFonts w:ascii="Times New Roman" w:hAnsi="Times New Roman" w:cs="Times New Roman"/>
          <w:b/>
          <w:sz w:val="24"/>
          <w:szCs w:val="24"/>
          <w:lang w:val="en-GB"/>
        </w:rPr>
        <w:t>1909</w:t>
      </w:r>
      <w:r>
        <w:rPr>
          <w:rFonts w:ascii="Times New Roman" w:hAnsi="Times New Roman" w:cs="Times New Roman"/>
          <w:sz w:val="24"/>
          <w:szCs w:val="24"/>
          <w:lang w:val="en-GB"/>
        </w:rPr>
        <w:t>. Maribor: Konzorcij. p. 4.</w:t>
      </w:r>
    </w:p>
    <w:p w14:paraId="44FDA2DB" w14:textId="71DA17E0" w:rsidR="0068322E" w:rsidRDefault="0068322E"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10</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J. </w:t>
      </w:r>
      <w:r w:rsidRPr="0068322E">
        <w:rPr>
          <w:rFonts w:ascii="Times New Roman" w:hAnsi="Times New Roman" w:cs="Times New Roman"/>
          <w:sz w:val="24"/>
          <w:szCs w:val="24"/>
          <w:lang w:val="en-GB"/>
        </w:rPr>
        <w:t>Priol (</w:t>
      </w:r>
      <w:r>
        <w:rPr>
          <w:rFonts w:ascii="Times New Roman" w:hAnsi="Times New Roman" w:cs="Times New Roman"/>
          <w:sz w:val="24"/>
          <w:szCs w:val="24"/>
          <w:lang w:val="en-GB"/>
        </w:rPr>
        <w:t>E</w:t>
      </w:r>
      <w:r w:rsidRPr="0068322E">
        <w:rPr>
          <w:rFonts w:ascii="Times New Roman" w:hAnsi="Times New Roman" w:cs="Times New Roman"/>
          <w:sz w:val="24"/>
          <w:szCs w:val="24"/>
          <w:lang w:val="en-GB"/>
        </w:rPr>
        <w:t>d.) Izvestje za šolsko leto 1928/29 ter gospodarski leti 1928 in 1929. Maribor: Vinarska in sadjarska šola v Mariboru</w:t>
      </w:r>
      <w:r>
        <w:rPr>
          <w:rFonts w:ascii="Times New Roman" w:hAnsi="Times New Roman" w:cs="Times New Roman"/>
          <w:sz w:val="24"/>
          <w:szCs w:val="24"/>
          <w:lang w:val="en-GB"/>
        </w:rPr>
        <w:t xml:space="preserve"> </w:t>
      </w:r>
      <w:r w:rsidRPr="0068322E">
        <w:rPr>
          <w:rFonts w:ascii="Times New Roman" w:hAnsi="Times New Roman" w:cs="Times New Roman"/>
          <w:b/>
          <w:sz w:val="24"/>
          <w:szCs w:val="24"/>
          <w:lang w:val="en-GB"/>
        </w:rPr>
        <w:t>1930</w:t>
      </w:r>
      <w:r>
        <w:rPr>
          <w:rFonts w:ascii="Times New Roman" w:hAnsi="Times New Roman" w:cs="Times New Roman"/>
          <w:sz w:val="24"/>
          <w:szCs w:val="24"/>
          <w:lang w:val="en-GB"/>
        </w:rPr>
        <w:t>.</w:t>
      </w:r>
    </w:p>
    <w:p w14:paraId="0E6A91DD" w14:textId="223A70C4" w:rsidR="0068322E" w:rsidRDefault="0068322E"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11</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68322E">
        <w:rPr>
          <w:rFonts w:ascii="Times New Roman" w:hAnsi="Times New Roman" w:cs="Times New Roman"/>
          <w:sz w:val="24"/>
          <w:szCs w:val="24"/>
          <w:lang w:val="en-GB"/>
        </w:rPr>
        <w:t>R. Klemen</w:t>
      </w:r>
      <w:r>
        <w:rPr>
          <w:rFonts w:ascii="Times New Roman" w:hAnsi="Times New Roman" w:cs="Times New Roman"/>
          <w:sz w:val="24"/>
          <w:szCs w:val="24"/>
          <w:lang w:val="en-GB"/>
        </w:rPr>
        <w:t>,</w:t>
      </w:r>
      <w:r w:rsidRPr="0068322E">
        <w:rPr>
          <w:rFonts w:ascii="Times New Roman" w:hAnsi="Times New Roman" w:cs="Times New Roman"/>
          <w:sz w:val="24"/>
          <w:szCs w:val="24"/>
          <w:lang w:val="en-GB"/>
        </w:rPr>
        <w:t xml:space="preserve"> Ueber vergleichende Rebblattanalysen in verschiedenen Weinbergslagen zu bestimmten Zeiträumen. </w:t>
      </w:r>
      <w:r w:rsidRPr="0068322E">
        <w:rPr>
          <w:rFonts w:ascii="Times New Roman" w:hAnsi="Times New Roman" w:cs="Times New Roman"/>
          <w:i/>
          <w:sz w:val="24"/>
          <w:szCs w:val="24"/>
          <w:lang w:val="en-GB"/>
        </w:rPr>
        <w:t>Das Weinland, Zeitschrift für Kellertechnik und Weinbau</w:t>
      </w:r>
      <w:r w:rsidR="003D11B2" w:rsidRPr="003D11B2">
        <w:rPr>
          <w:rFonts w:ascii="Times New Roman" w:hAnsi="Times New Roman" w:cs="Times New Roman"/>
          <w:sz w:val="24"/>
          <w:szCs w:val="24"/>
          <w:lang w:val="en-GB"/>
        </w:rPr>
        <w:t>,</w:t>
      </w:r>
      <w:r w:rsidR="003D11B2">
        <w:rPr>
          <w:rFonts w:ascii="Times New Roman" w:hAnsi="Times New Roman" w:cs="Times New Roman"/>
          <w:sz w:val="24"/>
          <w:szCs w:val="24"/>
          <w:lang w:val="en-GB"/>
        </w:rPr>
        <w:t xml:space="preserve"> </w:t>
      </w:r>
      <w:r w:rsidRPr="0068322E">
        <w:rPr>
          <w:rFonts w:ascii="Times New Roman" w:hAnsi="Times New Roman" w:cs="Times New Roman"/>
          <w:b/>
          <w:sz w:val="24"/>
          <w:szCs w:val="24"/>
          <w:lang w:val="en-GB"/>
        </w:rPr>
        <w:t>1930</w:t>
      </w:r>
      <w:r>
        <w:rPr>
          <w:rFonts w:ascii="Times New Roman" w:hAnsi="Times New Roman" w:cs="Times New Roman"/>
          <w:sz w:val="24"/>
          <w:szCs w:val="24"/>
          <w:lang w:val="en-GB"/>
        </w:rPr>
        <w:t xml:space="preserve">, </w:t>
      </w:r>
      <w:r w:rsidRPr="0068322E">
        <w:rPr>
          <w:rFonts w:ascii="Times New Roman" w:hAnsi="Times New Roman" w:cs="Times New Roman"/>
          <w:i/>
          <w:sz w:val="24"/>
          <w:szCs w:val="24"/>
          <w:lang w:val="en-GB"/>
        </w:rPr>
        <w:t>2</w:t>
      </w:r>
      <w:r w:rsidRPr="0068322E">
        <w:rPr>
          <w:rFonts w:ascii="Times New Roman" w:hAnsi="Times New Roman" w:cs="Times New Roman"/>
          <w:sz w:val="24"/>
          <w:szCs w:val="24"/>
          <w:lang w:val="en-GB"/>
        </w:rPr>
        <w:t>, 90-92</w:t>
      </w:r>
      <w:r>
        <w:rPr>
          <w:rFonts w:ascii="Times New Roman" w:hAnsi="Times New Roman" w:cs="Times New Roman"/>
          <w:sz w:val="24"/>
          <w:szCs w:val="24"/>
          <w:lang w:val="en-GB"/>
        </w:rPr>
        <w:t>.</w:t>
      </w:r>
    </w:p>
    <w:p w14:paraId="22C6A247" w14:textId="6D4359BA" w:rsidR="003D11B2" w:rsidRDefault="003D11B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12</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D11B2">
        <w:rPr>
          <w:rFonts w:ascii="Times New Roman" w:hAnsi="Times New Roman" w:cs="Times New Roman"/>
          <w:sz w:val="24"/>
          <w:szCs w:val="24"/>
          <w:lang w:val="en-GB"/>
        </w:rPr>
        <w:t>M. Samec</w:t>
      </w:r>
      <w:r>
        <w:rPr>
          <w:rFonts w:ascii="Times New Roman" w:hAnsi="Times New Roman" w:cs="Times New Roman"/>
          <w:sz w:val="24"/>
          <w:szCs w:val="24"/>
          <w:lang w:val="en-GB"/>
        </w:rPr>
        <w:t>,</w:t>
      </w:r>
      <w:r w:rsidRPr="003D11B2">
        <w:rPr>
          <w:rFonts w:ascii="Times New Roman" w:hAnsi="Times New Roman" w:cs="Times New Roman"/>
          <w:sz w:val="24"/>
          <w:szCs w:val="24"/>
          <w:lang w:val="en-GB"/>
        </w:rPr>
        <w:t xml:space="preserve"> Ugljevi Dravske banovine kao gorivo u Celus peći</w:t>
      </w:r>
      <w:r>
        <w:rPr>
          <w:rFonts w:ascii="Times New Roman" w:hAnsi="Times New Roman" w:cs="Times New Roman"/>
          <w:sz w:val="24"/>
          <w:szCs w:val="24"/>
          <w:lang w:val="en-GB"/>
        </w:rPr>
        <w:t>,</w:t>
      </w:r>
      <w:r w:rsidRPr="003D11B2">
        <w:rPr>
          <w:rFonts w:ascii="Times New Roman" w:hAnsi="Times New Roman" w:cs="Times New Roman"/>
          <w:sz w:val="24"/>
          <w:szCs w:val="24"/>
          <w:lang w:val="en-GB"/>
        </w:rPr>
        <w:t xml:space="preserve"> </w:t>
      </w:r>
      <w:r>
        <w:rPr>
          <w:rFonts w:ascii="Times New Roman" w:hAnsi="Times New Roman" w:cs="Times New Roman"/>
          <w:sz w:val="24"/>
          <w:szCs w:val="24"/>
          <w:lang w:val="en-GB"/>
        </w:rPr>
        <w:t>Rudarski i t</w:t>
      </w:r>
      <w:r w:rsidRPr="003D11B2">
        <w:rPr>
          <w:rFonts w:ascii="Times New Roman" w:hAnsi="Times New Roman" w:cs="Times New Roman"/>
          <w:sz w:val="24"/>
          <w:szCs w:val="24"/>
          <w:lang w:val="en-GB"/>
        </w:rPr>
        <w:t xml:space="preserve">opionički </w:t>
      </w:r>
      <w:r>
        <w:rPr>
          <w:rFonts w:ascii="Times New Roman" w:hAnsi="Times New Roman" w:cs="Times New Roman"/>
          <w:sz w:val="24"/>
          <w:szCs w:val="24"/>
          <w:lang w:val="en-GB"/>
        </w:rPr>
        <w:t>v</w:t>
      </w:r>
      <w:r w:rsidRPr="003D11B2">
        <w:rPr>
          <w:rFonts w:ascii="Times New Roman" w:hAnsi="Times New Roman" w:cs="Times New Roman"/>
          <w:sz w:val="24"/>
          <w:szCs w:val="24"/>
          <w:lang w:val="en-GB"/>
        </w:rPr>
        <w:t>estnik</w:t>
      </w:r>
      <w:r>
        <w:rPr>
          <w:rFonts w:ascii="Times New Roman" w:hAnsi="Times New Roman" w:cs="Times New Roman"/>
          <w:sz w:val="24"/>
          <w:szCs w:val="24"/>
          <w:lang w:val="en-GB"/>
        </w:rPr>
        <w:t>,</w:t>
      </w:r>
      <w:r w:rsidRPr="003D11B2">
        <w:rPr>
          <w:rFonts w:ascii="Times New Roman" w:hAnsi="Times New Roman" w:cs="Times New Roman"/>
          <w:sz w:val="24"/>
          <w:szCs w:val="24"/>
          <w:lang w:val="en-GB"/>
        </w:rPr>
        <w:t xml:space="preserve"> </w:t>
      </w:r>
      <w:r w:rsidRPr="003D11B2">
        <w:rPr>
          <w:rFonts w:ascii="Times New Roman" w:hAnsi="Times New Roman" w:cs="Times New Roman"/>
          <w:b/>
          <w:sz w:val="24"/>
          <w:szCs w:val="24"/>
          <w:lang w:val="en-GB"/>
        </w:rPr>
        <w:t>1931</w:t>
      </w:r>
      <w:r>
        <w:rPr>
          <w:rFonts w:ascii="Times New Roman" w:hAnsi="Times New Roman" w:cs="Times New Roman"/>
          <w:sz w:val="24"/>
          <w:szCs w:val="24"/>
          <w:lang w:val="en-GB"/>
        </w:rPr>
        <w:t xml:space="preserve">, </w:t>
      </w:r>
      <w:r w:rsidRPr="003D11B2">
        <w:rPr>
          <w:rFonts w:ascii="Times New Roman" w:hAnsi="Times New Roman" w:cs="Times New Roman"/>
          <w:i/>
          <w:sz w:val="24"/>
          <w:szCs w:val="24"/>
          <w:lang w:val="en-GB"/>
        </w:rPr>
        <w:t>3</w:t>
      </w:r>
      <w:r w:rsidRPr="003D11B2">
        <w:rPr>
          <w:rFonts w:ascii="Times New Roman" w:hAnsi="Times New Roman" w:cs="Times New Roman"/>
          <w:sz w:val="24"/>
          <w:szCs w:val="24"/>
          <w:lang w:val="en-GB"/>
        </w:rPr>
        <w:t>, 3 pp.</w:t>
      </w:r>
    </w:p>
    <w:p w14:paraId="23CB8860" w14:textId="15CC581E" w:rsidR="003D11B2" w:rsidRDefault="003D11B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13</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D11B2">
        <w:rPr>
          <w:rFonts w:ascii="Times New Roman" w:hAnsi="Times New Roman" w:cs="Times New Roman"/>
          <w:sz w:val="24"/>
          <w:szCs w:val="24"/>
          <w:lang w:val="en-GB"/>
        </w:rPr>
        <w:t>R. Klemen</w:t>
      </w:r>
      <w:r>
        <w:rPr>
          <w:rFonts w:ascii="Times New Roman" w:hAnsi="Times New Roman" w:cs="Times New Roman"/>
          <w:sz w:val="24"/>
          <w:szCs w:val="24"/>
          <w:lang w:val="en-GB"/>
        </w:rPr>
        <w:t>,</w:t>
      </w:r>
      <w:r w:rsidRPr="003D11B2">
        <w:rPr>
          <w:rFonts w:ascii="Times New Roman" w:hAnsi="Times New Roman" w:cs="Times New Roman"/>
          <w:sz w:val="24"/>
          <w:szCs w:val="24"/>
          <w:lang w:val="en-GB"/>
        </w:rPr>
        <w:t xml:space="preserve"> Koloidno kemijska karakterizacija posameznih škrobov v zvezi z njihovo razvrstitvijo v skupine. </w:t>
      </w:r>
      <w:r>
        <w:rPr>
          <w:rFonts w:ascii="Times New Roman" w:hAnsi="Times New Roman" w:cs="Times New Roman"/>
          <w:sz w:val="24"/>
          <w:szCs w:val="24"/>
          <w:lang w:val="en-GB"/>
        </w:rPr>
        <w:t xml:space="preserve">Ljubljana: </w:t>
      </w:r>
      <w:r w:rsidRPr="003D11B2">
        <w:rPr>
          <w:rFonts w:ascii="Times New Roman" w:hAnsi="Times New Roman" w:cs="Times New Roman"/>
          <w:sz w:val="24"/>
          <w:szCs w:val="24"/>
          <w:lang w:val="en-GB"/>
        </w:rPr>
        <w:t>Univerza Kralja Aleksandra I. v Ljubljani, Tehniška fakulteta</w:t>
      </w:r>
      <w:r>
        <w:rPr>
          <w:rFonts w:ascii="Times New Roman" w:hAnsi="Times New Roman" w:cs="Times New Roman"/>
          <w:sz w:val="24"/>
          <w:szCs w:val="24"/>
          <w:lang w:val="en-GB"/>
        </w:rPr>
        <w:t xml:space="preserve">, </w:t>
      </w:r>
      <w:r w:rsidRPr="003D11B2">
        <w:rPr>
          <w:rFonts w:ascii="Times New Roman" w:hAnsi="Times New Roman" w:cs="Times New Roman"/>
          <w:b/>
          <w:sz w:val="24"/>
          <w:szCs w:val="24"/>
          <w:lang w:val="en-GB"/>
        </w:rPr>
        <w:t>1931</w:t>
      </w:r>
      <w:r w:rsidRPr="003D11B2">
        <w:rPr>
          <w:rFonts w:ascii="Times New Roman" w:hAnsi="Times New Roman" w:cs="Times New Roman"/>
          <w:sz w:val="24"/>
          <w:szCs w:val="24"/>
          <w:lang w:val="en-GB"/>
        </w:rPr>
        <w:t>.</w:t>
      </w:r>
    </w:p>
    <w:p w14:paraId="4620BB32" w14:textId="604DC066" w:rsidR="003D11B2" w:rsidRDefault="003D11B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14</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D11B2">
        <w:rPr>
          <w:rFonts w:ascii="Times New Roman" w:hAnsi="Times New Roman" w:cs="Times New Roman"/>
          <w:sz w:val="24"/>
          <w:szCs w:val="24"/>
          <w:lang w:val="en-GB"/>
        </w:rPr>
        <w:t>M. Samec, R. Klemen</w:t>
      </w:r>
      <w:r>
        <w:rPr>
          <w:rFonts w:ascii="Times New Roman" w:hAnsi="Times New Roman" w:cs="Times New Roman"/>
          <w:sz w:val="24"/>
          <w:szCs w:val="24"/>
          <w:lang w:val="en-GB"/>
        </w:rPr>
        <w:t>,</w:t>
      </w:r>
      <w:r w:rsidRPr="003D11B2">
        <w:rPr>
          <w:rFonts w:ascii="Times New Roman" w:hAnsi="Times New Roman" w:cs="Times New Roman"/>
          <w:sz w:val="24"/>
          <w:szCs w:val="24"/>
          <w:lang w:val="en-GB"/>
        </w:rPr>
        <w:t xml:space="preserve"> Studien über Pflanzenkolloide XXVIII. Eigenschaften verschiedener Stärkearten. </w:t>
      </w:r>
      <w:r w:rsidRPr="003D11B2">
        <w:rPr>
          <w:rFonts w:ascii="Times New Roman" w:hAnsi="Times New Roman" w:cs="Times New Roman"/>
          <w:i/>
          <w:sz w:val="24"/>
          <w:szCs w:val="24"/>
          <w:lang w:val="en-GB"/>
        </w:rPr>
        <w:t>Kolloidchemische Beihefte</w:t>
      </w:r>
      <w:r w:rsidRPr="003D11B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D11B2">
        <w:rPr>
          <w:rFonts w:ascii="Times New Roman" w:hAnsi="Times New Roman" w:cs="Times New Roman"/>
          <w:b/>
          <w:sz w:val="24"/>
          <w:szCs w:val="24"/>
          <w:lang w:val="en-GB"/>
        </w:rPr>
        <w:t>1931</w:t>
      </w:r>
      <w:r>
        <w:rPr>
          <w:rFonts w:ascii="Times New Roman" w:hAnsi="Times New Roman" w:cs="Times New Roman"/>
          <w:sz w:val="24"/>
          <w:szCs w:val="24"/>
          <w:lang w:val="en-GB"/>
        </w:rPr>
        <w:t>,</w:t>
      </w:r>
      <w:r w:rsidRPr="003D11B2">
        <w:rPr>
          <w:rFonts w:ascii="Times New Roman" w:hAnsi="Times New Roman" w:cs="Times New Roman"/>
          <w:sz w:val="24"/>
          <w:szCs w:val="24"/>
          <w:lang w:val="en-GB"/>
        </w:rPr>
        <w:t xml:space="preserve"> </w:t>
      </w:r>
      <w:r w:rsidRPr="003D11B2">
        <w:rPr>
          <w:rFonts w:ascii="Times New Roman" w:hAnsi="Times New Roman" w:cs="Times New Roman"/>
          <w:i/>
          <w:sz w:val="24"/>
          <w:szCs w:val="24"/>
          <w:lang w:val="en-GB"/>
        </w:rPr>
        <w:t>33</w:t>
      </w:r>
      <w:r w:rsidRPr="003D11B2">
        <w:rPr>
          <w:rFonts w:ascii="Times New Roman" w:hAnsi="Times New Roman" w:cs="Times New Roman"/>
          <w:sz w:val="24"/>
          <w:szCs w:val="24"/>
          <w:lang w:val="en-GB"/>
        </w:rPr>
        <w:t>, 254-268.</w:t>
      </w:r>
    </w:p>
    <w:p w14:paraId="5FC37E9D" w14:textId="06E23875" w:rsidR="003D11B2" w:rsidRDefault="003D11B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15</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E. Waldschmidt-Leitz, Die Enzyme</w:t>
      </w:r>
      <w:r w:rsidR="00AF36FE">
        <w:rPr>
          <w:rFonts w:ascii="Times New Roman" w:hAnsi="Times New Roman" w:cs="Times New Roman"/>
          <w:sz w:val="24"/>
          <w:szCs w:val="24"/>
          <w:lang w:val="en-GB"/>
        </w:rPr>
        <w:t xml:space="preserve"> – Wirkungen und Eigenschaften</w:t>
      </w:r>
      <w:r>
        <w:rPr>
          <w:rFonts w:ascii="Times New Roman" w:hAnsi="Times New Roman" w:cs="Times New Roman"/>
          <w:sz w:val="24"/>
          <w:szCs w:val="24"/>
          <w:lang w:val="en-GB"/>
        </w:rPr>
        <w:t>, Braunschweig: F. Wieweg &amp; Sohn</w:t>
      </w:r>
      <w:r w:rsidR="00AF36FE">
        <w:rPr>
          <w:rFonts w:ascii="Times New Roman" w:hAnsi="Times New Roman" w:cs="Times New Roman"/>
          <w:sz w:val="24"/>
          <w:szCs w:val="24"/>
          <w:lang w:val="en-GB"/>
        </w:rPr>
        <w:t xml:space="preserve">, </w:t>
      </w:r>
      <w:r w:rsidR="00AF36FE" w:rsidRPr="00AF36FE">
        <w:rPr>
          <w:rFonts w:ascii="Times New Roman" w:hAnsi="Times New Roman" w:cs="Times New Roman"/>
          <w:b/>
          <w:sz w:val="24"/>
          <w:szCs w:val="24"/>
          <w:lang w:val="en-GB"/>
        </w:rPr>
        <w:t>1926</w:t>
      </w:r>
      <w:r w:rsidR="00AF36FE">
        <w:rPr>
          <w:rFonts w:ascii="Times New Roman" w:hAnsi="Times New Roman" w:cs="Times New Roman"/>
          <w:sz w:val="24"/>
          <w:szCs w:val="24"/>
          <w:lang w:val="en-GB"/>
        </w:rPr>
        <w:t>, 235 pp.</w:t>
      </w:r>
    </w:p>
    <w:p w14:paraId="37D71D3F" w14:textId="1EB9BB38" w:rsidR="00AF36FE" w:rsidRDefault="00AF36FE"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16</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E. </w:t>
      </w:r>
      <w:r w:rsidRPr="00AF36FE">
        <w:rPr>
          <w:rFonts w:ascii="Times New Roman" w:hAnsi="Times New Roman" w:cs="Times New Roman"/>
          <w:sz w:val="24"/>
          <w:szCs w:val="24"/>
          <w:lang w:val="en-GB"/>
        </w:rPr>
        <w:t>Nordenskiöld</w:t>
      </w:r>
      <w:r>
        <w:rPr>
          <w:rFonts w:ascii="Times New Roman" w:hAnsi="Times New Roman" w:cs="Times New Roman"/>
          <w:sz w:val="24"/>
          <w:szCs w:val="24"/>
          <w:lang w:val="en-GB"/>
        </w:rPr>
        <w:t>,</w:t>
      </w:r>
      <w:r w:rsidRPr="00AF36FE">
        <w:rPr>
          <w:rFonts w:ascii="Times New Roman" w:hAnsi="Times New Roman" w:cs="Times New Roman"/>
          <w:sz w:val="24"/>
          <w:szCs w:val="24"/>
          <w:lang w:val="en-GB"/>
        </w:rPr>
        <w:t xml:space="preserve"> The history of biology – A survey. London: Taylor &amp; Francis</w:t>
      </w:r>
      <w:r>
        <w:rPr>
          <w:rFonts w:ascii="Times New Roman" w:hAnsi="Times New Roman" w:cs="Times New Roman"/>
          <w:sz w:val="24"/>
          <w:szCs w:val="24"/>
          <w:lang w:val="en-GB"/>
        </w:rPr>
        <w:t xml:space="preserve">, </w:t>
      </w:r>
      <w:r w:rsidRPr="00AF36FE">
        <w:rPr>
          <w:rFonts w:ascii="Times New Roman" w:hAnsi="Times New Roman" w:cs="Times New Roman"/>
          <w:b/>
          <w:sz w:val="24"/>
          <w:szCs w:val="24"/>
          <w:lang w:val="en-GB"/>
        </w:rPr>
        <w:t>1929</w:t>
      </w:r>
      <w:r w:rsidRPr="00AF36FE">
        <w:rPr>
          <w:rFonts w:ascii="Times New Roman" w:hAnsi="Times New Roman" w:cs="Times New Roman"/>
          <w:sz w:val="24"/>
          <w:szCs w:val="24"/>
          <w:lang w:val="en-GB"/>
        </w:rPr>
        <w:t>. Republished 2018 under the title Revival: The history of biology –</w:t>
      </w:r>
      <w:r>
        <w:rPr>
          <w:rFonts w:ascii="Times New Roman" w:hAnsi="Times New Roman" w:cs="Times New Roman"/>
          <w:sz w:val="24"/>
          <w:szCs w:val="24"/>
          <w:lang w:val="en-GB"/>
        </w:rPr>
        <w:t xml:space="preserve"> A survey. Abingdon: Routledge.</w:t>
      </w:r>
    </w:p>
    <w:p w14:paraId="2DFAEA00" w14:textId="20767770" w:rsidR="00AF36FE" w:rsidRDefault="00AF36FE" w:rsidP="007E3634">
      <w:pPr>
        <w:spacing w:after="0" w:line="360" w:lineRule="auto"/>
        <w:ind w:left="284" w:hanging="284"/>
        <w:rPr>
          <w:rFonts w:ascii="Times New Roman" w:hAnsi="Times New Roman" w:cs="Times New Roman"/>
          <w:b/>
          <w:sz w:val="24"/>
          <w:szCs w:val="24"/>
          <w:lang w:val="en-GB"/>
        </w:rPr>
      </w:pPr>
      <w:r>
        <w:rPr>
          <w:rFonts w:ascii="Times New Roman" w:hAnsi="Times New Roman" w:cs="Times New Roman"/>
          <w:sz w:val="24"/>
          <w:szCs w:val="24"/>
          <w:lang w:val="en-GB"/>
        </w:rPr>
        <w:t>17</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Z.F. Čanić, </w:t>
      </w:r>
      <w:r w:rsidRPr="00AF36FE">
        <w:rPr>
          <w:rFonts w:ascii="Times New Roman" w:hAnsi="Times New Roman" w:cs="Times New Roman"/>
          <w:sz w:val="24"/>
          <w:szCs w:val="24"/>
          <w:lang w:val="en-GB"/>
        </w:rPr>
        <w:t>Prilog diferencijaciji amilo i eritro-amiloze pomoću encima pankreasa, ječma i slada</w:t>
      </w:r>
      <w:r>
        <w:rPr>
          <w:rFonts w:ascii="Times New Roman" w:hAnsi="Times New Roman" w:cs="Times New Roman"/>
          <w:sz w:val="24"/>
          <w:szCs w:val="24"/>
          <w:lang w:val="en-GB"/>
        </w:rPr>
        <w:t xml:space="preserve">, Ljubljana: </w:t>
      </w:r>
      <w:r w:rsidRPr="00AF36FE">
        <w:rPr>
          <w:rFonts w:ascii="Times New Roman" w:hAnsi="Times New Roman" w:cs="Times New Roman"/>
          <w:sz w:val="24"/>
          <w:szCs w:val="24"/>
          <w:lang w:val="en-GB"/>
        </w:rPr>
        <w:t>Univerza</w:t>
      </w:r>
      <w:r>
        <w:rPr>
          <w:rFonts w:ascii="Times New Roman" w:hAnsi="Times New Roman" w:cs="Times New Roman"/>
          <w:sz w:val="24"/>
          <w:szCs w:val="24"/>
          <w:lang w:val="en-GB"/>
        </w:rPr>
        <w:t xml:space="preserve"> </w:t>
      </w:r>
      <w:r w:rsidR="001C7449">
        <w:rPr>
          <w:rFonts w:ascii="Times New Roman" w:hAnsi="Times New Roman" w:cs="Times New Roman"/>
          <w:sz w:val="24"/>
          <w:szCs w:val="24"/>
          <w:lang w:val="en-GB"/>
        </w:rPr>
        <w:t>kralja Aleksandra I. v L</w:t>
      </w:r>
      <w:r>
        <w:rPr>
          <w:rFonts w:ascii="Times New Roman" w:hAnsi="Times New Roman" w:cs="Times New Roman"/>
          <w:sz w:val="24"/>
          <w:szCs w:val="24"/>
          <w:lang w:val="en-GB"/>
        </w:rPr>
        <w:t xml:space="preserve">jubljani, Tehniška fakulteta, </w:t>
      </w:r>
      <w:r w:rsidRPr="00AF36FE">
        <w:rPr>
          <w:rFonts w:ascii="Times New Roman" w:hAnsi="Times New Roman" w:cs="Times New Roman"/>
          <w:b/>
          <w:sz w:val="24"/>
          <w:szCs w:val="24"/>
          <w:lang w:val="en-GB"/>
        </w:rPr>
        <w:t>1931</w:t>
      </w:r>
      <w:r>
        <w:rPr>
          <w:rFonts w:ascii="Times New Roman" w:hAnsi="Times New Roman" w:cs="Times New Roman"/>
          <w:b/>
          <w:sz w:val="24"/>
          <w:szCs w:val="24"/>
          <w:lang w:val="en-GB"/>
        </w:rPr>
        <w:t>.</w:t>
      </w:r>
    </w:p>
    <w:p w14:paraId="339D3F8E" w14:textId="170E4AAE" w:rsidR="00AF36FE" w:rsidRDefault="001619EC"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18</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619EC">
        <w:rPr>
          <w:rFonts w:ascii="Times New Roman" w:hAnsi="Times New Roman" w:cs="Times New Roman"/>
          <w:sz w:val="24"/>
          <w:szCs w:val="24"/>
          <w:lang w:val="en-GB"/>
        </w:rPr>
        <w:t>Stalež šolstva in učiteljstva ter prosvetnih in kulturnih ustanov v Dravski banovini</w:t>
      </w:r>
      <w:r>
        <w:rPr>
          <w:rFonts w:ascii="Times New Roman" w:hAnsi="Times New Roman" w:cs="Times New Roman"/>
          <w:sz w:val="24"/>
          <w:szCs w:val="24"/>
          <w:lang w:val="en-GB"/>
        </w:rPr>
        <w:t>,</w:t>
      </w:r>
      <w:r w:rsidRPr="001619EC">
        <w:rPr>
          <w:rFonts w:ascii="Times New Roman" w:hAnsi="Times New Roman" w:cs="Times New Roman"/>
          <w:sz w:val="24"/>
          <w:szCs w:val="24"/>
          <w:lang w:val="en-GB"/>
        </w:rPr>
        <w:t xml:space="preserve"> Ljubljana: Prosvetni oddelek kr. banske uprave</w:t>
      </w:r>
      <w:r>
        <w:rPr>
          <w:rFonts w:ascii="Times New Roman" w:hAnsi="Times New Roman" w:cs="Times New Roman"/>
          <w:sz w:val="24"/>
          <w:szCs w:val="24"/>
          <w:lang w:val="en-GB"/>
        </w:rPr>
        <w:t>,</w:t>
      </w:r>
      <w:r w:rsidRPr="001619EC">
        <w:rPr>
          <w:rFonts w:ascii="Times New Roman" w:hAnsi="Times New Roman" w:cs="Times New Roman"/>
          <w:sz w:val="24"/>
          <w:szCs w:val="24"/>
          <w:lang w:val="en-GB"/>
        </w:rPr>
        <w:t xml:space="preserve"> </w:t>
      </w:r>
      <w:r w:rsidRPr="001619EC">
        <w:rPr>
          <w:rFonts w:ascii="Times New Roman" w:hAnsi="Times New Roman" w:cs="Times New Roman"/>
          <w:b/>
          <w:sz w:val="24"/>
          <w:szCs w:val="24"/>
          <w:lang w:val="en-GB"/>
        </w:rPr>
        <w:t>1934</w:t>
      </w:r>
      <w:r>
        <w:rPr>
          <w:rFonts w:ascii="Times New Roman" w:hAnsi="Times New Roman" w:cs="Times New Roman"/>
          <w:sz w:val="24"/>
          <w:szCs w:val="24"/>
          <w:lang w:val="en-GB"/>
        </w:rPr>
        <w:t>.</w:t>
      </w:r>
      <w:r w:rsidRPr="001619EC">
        <w:rPr>
          <w:rFonts w:ascii="Times New Roman" w:hAnsi="Times New Roman" w:cs="Times New Roman"/>
          <w:sz w:val="24"/>
          <w:szCs w:val="24"/>
          <w:lang w:val="en-GB"/>
        </w:rPr>
        <w:t xml:space="preserve"> </w:t>
      </w:r>
    </w:p>
    <w:p w14:paraId="32EF0D6D" w14:textId="33E30987" w:rsidR="001619EC" w:rsidRDefault="001619EC"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19</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619EC">
        <w:rPr>
          <w:rFonts w:ascii="Times New Roman" w:hAnsi="Times New Roman" w:cs="Times New Roman"/>
          <w:sz w:val="24"/>
          <w:szCs w:val="24"/>
          <w:lang w:val="en-GB"/>
        </w:rPr>
        <w:t>Seznam predavanj na Univerzi kralja Aleksandra I. Ljubljana: Univerza kralja Aleksandra I.</w:t>
      </w:r>
      <w:r w:rsidR="00336F65">
        <w:rPr>
          <w:rFonts w:ascii="Times New Roman" w:hAnsi="Times New Roman" w:cs="Times New Roman"/>
          <w:sz w:val="24"/>
          <w:szCs w:val="24"/>
          <w:lang w:val="en-GB"/>
        </w:rPr>
        <w:t xml:space="preserve"> v Ljubljani,</w:t>
      </w:r>
      <w:r w:rsidRPr="001619EC">
        <w:rPr>
          <w:rFonts w:ascii="Times New Roman" w:hAnsi="Times New Roman" w:cs="Times New Roman"/>
          <w:sz w:val="24"/>
          <w:szCs w:val="24"/>
          <w:lang w:val="en-GB"/>
        </w:rPr>
        <w:t xml:space="preserve"> </w:t>
      </w:r>
      <w:r w:rsidRPr="001619EC">
        <w:rPr>
          <w:rFonts w:ascii="Times New Roman" w:hAnsi="Times New Roman" w:cs="Times New Roman"/>
          <w:b/>
          <w:sz w:val="24"/>
          <w:szCs w:val="24"/>
          <w:lang w:val="en-GB"/>
        </w:rPr>
        <w:t>1930 -1942</w:t>
      </w:r>
      <w:r>
        <w:rPr>
          <w:rFonts w:ascii="Times New Roman" w:hAnsi="Times New Roman" w:cs="Times New Roman"/>
          <w:sz w:val="24"/>
          <w:szCs w:val="24"/>
          <w:lang w:val="en-GB"/>
        </w:rPr>
        <w:t>.</w:t>
      </w:r>
    </w:p>
    <w:p w14:paraId="1BAC242E" w14:textId="1CF3D222" w:rsidR="001619EC" w:rsidRDefault="001619EC"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20</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336F65" w:rsidRPr="00336F65">
        <w:rPr>
          <w:rFonts w:ascii="Times New Roman" w:hAnsi="Times New Roman" w:cs="Times New Roman"/>
          <w:sz w:val="24"/>
          <w:szCs w:val="24"/>
          <w:lang w:val="en-GB"/>
        </w:rPr>
        <w:t>A. Tepež</w:t>
      </w:r>
      <w:r w:rsidR="00336F65">
        <w:rPr>
          <w:rFonts w:ascii="Times New Roman" w:hAnsi="Times New Roman" w:cs="Times New Roman"/>
          <w:sz w:val="24"/>
          <w:szCs w:val="24"/>
          <w:lang w:val="en-GB"/>
        </w:rPr>
        <w:t>,</w:t>
      </w:r>
      <w:r w:rsidR="00336F65" w:rsidRPr="00336F65">
        <w:rPr>
          <w:rFonts w:ascii="Times New Roman" w:hAnsi="Times New Roman" w:cs="Times New Roman"/>
          <w:sz w:val="24"/>
          <w:szCs w:val="24"/>
          <w:lang w:val="en-GB"/>
        </w:rPr>
        <w:t xml:space="preserve"> K spoznavanju pankreatične amilolise.  </w:t>
      </w:r>
      <w:r w:rsidR="00336F65">
        <w:rPr>
          <w:rFonts w:ascii="Times New Roman" w:hAnsi="Times New Roman" w:cs="Times New Roman"/>
          <w:sz w:val="24"/>
          <w:szCs w:val="24"/>
          <w:lang w:val="en-GB"/>
        </w:rPr>
        <w:t>Ljubljana: Univerza k</w:t>
      </w:r>
      <w:r w:rsidR="00336F65" w:rsidRPr="00336F65">
        <w:rPr>
          <w:rFonts w:ascii="Times New Roman" w:hAnsi="Times New Roman" w:cs="Times New Roman"/>
          <w:sz w:val="24"/>
          <w:szCs w:val="24"/>
          <w:lang w:val="en-GB"/>
        </w:rPr>
        <w:t>ralja Aleksandra I. v Ljubljani, Tehniška fakulteta</w:t>
      </w:r>
      <w:r w:rsidR="00336F65">
        <w:rPr>
          <w:rFonts w:ascii="Times New Roman" w:hAnsi="Times New Roman" w:cs="Times New Roman"/>
          <w:sz w:val="24"/>
          <w:szCs w:val="24"/>
          <w:lang w:val="en-GB"/>
        </w:rPr>
        <w:t xml:space="preserve">, </w:t>
      </w:r>
      <w:r w:rsidR="00336F65" w:rsidRPr="00336F65">
        <w:rPr>
          <w:rFonts w:ascii="Times New Roman" w:hAnsi="Times New Roman" w:cs="Times New Roman"/>
          <w:b/>
          <w:sz w:val="24"/>
          <w:szCs w:val="24"/>
          <w:lang w:val="en-GB"/>
        </w:rPr>
        <w:t>1934</w:t>
      </w:r>
      <w:r w:rsidR="00336F65">
        <w:rPr>
          <w:rFonts w:ascii="Times New Roman" w:hAnsi="Times New Roman" w:cs="Times New Roman"/>
          <w:sz w:val="24"/>
          <w:szCs w:val="24"/>
          <w:lang w:val="en-GB"/>
        </w:rPr>
        <w:t>.</w:t>
      </w:r>
    </w:p>
    <w:p w14:paraId="4F63A4AC" w14:textId="6F394A82" w:rsidR="00336F65" w:rsidRDefault="00336F65"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lastRenderedPageBreak/>
        <w:t>21</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C7449" w:rsidRPr="001C7449">
        <w:rPr>
          <w:rFonts w:ascii="Times New Roman" w:hAnsi="Times New Roman" w:cs="Times New Roman"/>
          <w:sz w:val="24"/>
          <w:szCs w:val="24"/>
          <w:lang w:val="en-GB"/>
        </w:rPr>
        <w:t>M.</w:t>
      </w:r>
      <w:r w:rsidR="001C7449">
        <w:rPr>
          <w:rFonts w:ascii="Times New Roman" w:hAnsi="Times New Roman" w:cs="Times New Roman"/>
          <w:sz w:val="24"/>
          <w:szCs w:val="24"/>
          <w:lang w:val="en-GB"/>
        </w:rPr>
        <w:t xml:space="preserve"> </w:t>
      </w:r>
      <w:r w:rsidR="001C7449" w:rsidRPr="001C7449">
        <w:rPr>
          <w:rFonts w:ascii="Times New Roman" w:hAnsi="Times New Roman" w:cs="Times New Roman"/>
          <w:sz w:val="24"/>
          <w:szCs w:val="24"/>
          <w:lang w:val="en-GB"/>
        </w:rPr>
        <w:t xml:space="preserve">Samec, R. Klemen (1934) Trisaccharid pri pankreantični amilolizi Eritroamiloz (po poizkusih A. Tepeža). </w:t>
      </w:r>
      <w:r w:rsidR="001C7449" w:rsidRPr="001C7449">
        <w:rPr>
          <w:rFonts w:ascii="Times New Roman" w:hAnsi="Times New Roman" w:cs="Times New Roman"/>
          <w:i/>
          <w:sz w:val="24"/>
          <w:szCs w:val="24"/>
          <w:lang w:val="en-GB"/>
        </w:rPr>
        <w:t>Glasnik Hemijskog društva Kraljevine Jugoslavije</w:t>
      </w:r>
      <w:r w:rsidR="001C7449" w:rsidRPr="001C7449">
        <w:rPr>
          <w:rFonts w:ascii="Times New Roman" w:hAnsi="Times New Roman" w:cs="Times New Roman"/>
          <w:sz w:val="24"/>
          <w:szCs w:val="24"/>
          <w:lang w:val="en-GB"/>
        </w:rPr>
        <w:t xml:space="preserve"> </w:t>
      </w:r>
      <w:r w:rsidR="001C7449" w:rsidRPr="001C7449">
        <w:rPr>
          <w:rFonts w:ascii="Times New Roman" w:hAnsi="Times New Roman" w:cs="Times New Roman"/>
          <w:b/>
          <w:sz w:val="24"/>
          <w:szCs w:val="24"/>
          <w:lang w:val="en-GB"/>
        </w:rPr>
        <w:t>1934</w:t>
      </w:r>
      <w:r w:rsidR="001C7449">
        <w:rPr>
          <w:rFonts w:ascii="Times New Roman" w:hAnsi="Times New Roman" w:cs="Times New Roman"/>
          <w:sz w:val="24"/>
          <w:szCs w:val="24"/>
          <w:lang w:val="en-GB"/>
        </w:rPr>
        <w:t xml:space="preserve">, </w:t>
      </w:r>
      <w:r w:rsidR="001C7449" w:rsidRPr="001C7449">
        <w:rPr>
          <w:rFonts w:ascii="Times New Roman" w:hAnsi="Times New Roman" w:cs="Times New Roman"/>
          <w:i/>
          <w:sz w:val="24"/>
          <w:szCs w:val="24"/>
          <w:lang w:val="en-GB"/>
        </w:rPr>
        <w:t>5</w:t>
      </w:r>
      <w:r w:rsidR="001C7449" w:rsidRPr="001C7449">
        <w:rPr>
          <w:rFonts w:ascii="Times New Roman" w:hAnsi="Times New Roman" w:cs="Times New Roman"/>
          <w:sz w:val="24"/>
          <w:szCs w:val="24"/>
          <w:lang w:val="en-GB"/>
        </w:rPr>
        <w:t>, 25-30</w:t>
      </w:r>
      <w:r w:rsidR="001C7449">
        <w:rPr>
          <w:rFonts w:ascii="Times New Roman" w:hAnsi="Times New Roman" w:cs="Times New Roman"/>
          <w:sz w:val="24"/>
          <w:szCs w:val="24"/>
          <w:lang w:val="en-GB"/>
        </w:rPr>
        <w:t>.</w:t>
      </w:r>
    </w:p>
    <w:p w14:paraId="39BFD094" w14:textId="021B8E0B" w:rsidR="001C7449" w:rsidRDefault="001C7449"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22</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H. Kraut, M.</w:t>
      </w:r>
      <w:r w:rsidRPr="001C7449">
        <w:rPr>
          <w:rFonts w:ascii="Times New Roman" w:hAnsi="Times New Roman" w:cs="Times New Roman"/>
          <w:sz w:val="24"/>
          <w:szCs w:val="24"/>
          <w:lang w:val="en-GB"/>
        </w:rPr>
        <w:t xml:space="preserve"> Rohdewald</w:t>
      </w:r>
      <w:r>
        <w:rPr>
          <w:rFonts w:ascii="Times New Roman" w:hAnsi="Times New Roman" w:cs="Times New Roman"/>
          <w:sz w:val="24"/>
          <w:szCs w:val="24"/>
          <w:lang w:val="en-GB"/>
        </w:rPr>
        <w:t>,</w:t>
      </w:r>
      <w:r w:rsidRPr="001C7449">
        <w:rPr>
          <w:rFonts w:ascii="Times New Roman" w:hAnsi="Times New Roman" w:cs="Times New Roman"/>
          <w:sz w:val="24"/>
          <w:szCs w:val="24"/>
          <w:lang w:val="en-GB"/>
        </w:rPr>
        <w:t xml:space="preserve"> Carbohydrasen</w:t>
      </w:r>
      <w:r>
        <w:rPr>
          <w:rFonts w:ascii="Times New Roman" w:hAnsi="Times New Roman" w:cs="Times New Roman"/>
          <w:sz w:val="24"/>
          <w:szCs w:val="24"/>
          <w:lang w:val="en-GB"/>
        </w:rPr>
        <w:t>,</w:t>
      </w:r>
      <w:r w:rsidRPr="001C7449">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1C7449">
        <w:rPr>
          <w:rFonts w:ascii="Times New Roman" w:hAnsi="Times New Roman" w:cs="Times New Roman"/>
          <w:sz w:val="24"/>
          <w:szCs w:val="24"/>
          <w:lang w:val="en-GB"/>
        </w:rPr>
        <w:t>n: G.M. Schwab</w:t>
      </w:r>
      <w:r>
        <w:rPr>
          <w:rFonts w:ascii="Times New Roman" w:hAnsi="Times New Roman" w:cs="Times New Roman"/>
          <w:sz w:val="24"/>
          <w:szCs w:val="24"/>
          <w:lang w:val="en-GB"/>
        </w:rPr>
        <w:t xml:space="preserve"> (Ed.),</w:t>
      </w:r>
      <w:r w:rsidRPr="001C7449">
        <w:rPr>
          <w:rFonts w:ascii="Times New Roman" w:hAnsi="Times New Roman" w:cs="Times New Roman"/>
          <w:sz w:val="24"/>
          <w:szCs w:val="24"/>
          <w:lang w:val="en-GB"/>
        </w:rPr>
        <w:t xml:space="preserve"> </w:t>
      </w:r>
      <w:r>
        <w:rPr>
          <w:rFonts w:ascii="Times New Roman" w:hAnsi="Times New Roman" w:cs="Times New Roman"/>
          <w:sz w:val="24"/>
          <w:szCs w:val="24"/>
          <w:lang w:val="en-GB"/>
        </w:rPr>
        <w:t>Handbuch der Katalyse</w:t>
      </w:r>
      <w:r w:rsidRPr="001C7449">
        <w:rPr>
          <w:rFonts w:ascii="Times New Roman" w:hAnsi="Times New Roman" w:cs="Times New Roman"/>
          <w:sz w:val="24"/>
          <w:szCs w:val="24"/>
          <w:lang w:val="en-GB"/>
        </w:rPr>
        <w:t xml:space="preserve">, </w:t>
      </w:r>
      <w:r>
        <w:rPr>
          <w:rFonts w:ascii="Times New Roman" w:hAnsi="Times New Roman" w:cs="Times New Roman"/>
          <w:sz w:val="24"/>
          <w:szCs w:val="24"/>
          <w:lang w:val="en-GB"/>
        </w:rPr>
        <w:t>Band</w:t>
      </w:r>
      <w:r w:rsidRPr="001C7449">
        <w:rPr>
          <w:rFonts w:ascii="Times New Roman" w:hAnsi="Times New Roman" w:cs="Times New Roman"/>
          <w:sz w:val="24"/>
          <w:szCs w:val="24"/>
          <w:lang w:val="en-GB"/>
        </w:rPr>
        <w:t xml:space="preserve"> 3: Biokatalyse. Wien: Springer Verlag</w:t>
      </w:r>
      <w:r>
        <w:rPr>
          <w:rFonts w:ascii="Times New Roman" w:hAnsi="Times New Roman" w:cs="Times New Roman"/>
          <w:sz w:val="24"/>
          <w:szCs w:val="24"/>
          <w:lang w:val="en-GB"/>
        </w:rPr>
        <w:t xml:space="preserve">, </w:t>
      </w:r>
      <w:r w:rsidRPr="001C7449">
        <w:rPr>
          <w:rFonts w:ascii="Times New Roman" w:hAnsi="Times New Roman" w:cs="Times New Roman"/>
          <w:b/>
          <w:sz w:val="24"/>
          <w:szCs w:val="24"/>
          <w:lang w:val="en-GB"/>
        </w:rPr>
        <w:t>1941</w:t>
      </w:r>
      <w:r w:rsidRPr="001C7449">
        <w:rPr>
          <w:rFonts w:ascii="Times New Roman" w:hAnsi="Times New Roman" w:cs="Times New Roman"/>
          <w:sz w:val="24"/>
          <w:szCs w:val="24"/>
          <w:lang w:val="en-GB"/>
        </w:rPr>
        <w:t>.</w:t>
      </w:r>
    </w:p>
    <w:p w14:paraId="3A4B2BEC" w14:textId="71B286BB" w:rsidR="00E73C50" w:rsidRPr="00E73C50" w:rsidRDefault="00E73C50"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23</w:t>
      </w:r>
      <w:r w:rsidR="00DC77A3">
        <w:rPr>
          <w:rFonts w:ascii="Times New Roman" w:hAnsi="Times New Roman" w:cs="Times New Roman"/>
          <w:sz w:val="24"/>
          <w:szCs w:val="24"/>
          <w:lang w:val="en-GB"/>
        </w:rPr>
        <w:t>.</w:t>
      </w:r>
      <w:r w:rsidRPr="00E73C50">
        <w:t xml:space="preserve"> </w:t>
      </w:r>
      <w:r>
        <w:rPr>
          <w:rFonts w:ascii="Times New Roman" w:hAnsi="Times New Roman" w:cs="Times New Roman"/>
          <w:sz w:val="24"/>
          <w:szCs w:val="24"/>
          <w:lang w:val="en-GB"/>
        </w:rPr>
        <w:t>R. Klemen, Ü</w:t>
      </w:r>
      <w:r w:rsidRPr="00E73C50">
        <w:rPr>
          <w:rFonts w:ascii="Times New Roman" w:hAnsi="Times New Roman" w:cs="Times New Roman"/>
          <w:sz w:val="24"/>
          <w:szCs w:val="24"/>
          <w:lang w:val="en-GB"/>
        </w:rPr>
        <w:t xml:space="preserve">ber den Einfluss stickstoffhaltiger Stoffe auf die Maltosebestimmung nach Bertrand, Willstätter-Schudel und Auerbach-Bodländer. </w:t>
      </w:r>
      <w:r w:rsidRPr="00E73C50">
        <w:rPr>
          <w:rFonts w:ascii="Times New Roman" w:hAnsi="Times New Roman" w:cs="Times New Roman"/>
          <w:i/>
          <w:sz w:val="24"/>
          <w:szCs w:val="24"/>
          <w:lang w:val="en-GB"/>
        </w:rPr>
        <w:t>Biochemische Zeitschrift</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w:t>
      </w:r>
      <w:r w:rsidRPr="00E73C50">
        <w:rPr>
          <w:rFonts w:ascii="Times New Roman" w:hAnsi="Times New Roman" w:cs="Times New Roman"/>
          <w:b/>
          <w:sz w:val="24"/>
          <w:szCs w:val="24"/>
          <w:lang w:val="en-GB"/>
        </w:rPr>
        <w:t>1938</w:t>
      </w:r>
      <w:r>
        <w:rPr>
          <w:rFonts w:ascii="Times New Roman" w:hAnsi="Times New Roman" w:cs="Times New Roman"/>
          <w:sz w:val="24"/>
          <w:szCs w:val="24"/>
          <w:lang w:val="en-GB"/>
        </w:rPr>
        <w:t xml:space="preserve">, </w:t>
      </w:r>
      <w:r w:rsidRPr="00E73C50">
        <w:rPr>
          <w:rFonts w:ascii="Times New Roman" w:hAnsi="Times New Roman" w:cs="Times New Roman"/>
          <w:i/>
          <w:sz w:val="24"/>
          <w:szCs w:val="24"/>
          <w:lang w:val="en-GB"/>
        </w:rPr>
        <w:t>299</w:t>
      </w:r>
      <w:r w:rsidRPr="00E73C50">
        <w:rPr>
          <w:rFonts w:ascii="Times New Roman" w:hAnsi="Times New Roman" w:cs="Times New Roman"/>
          <w:sz w:val="24"/>
          <w:szCs w:val="24"/>
          <w:lang w:val="en-GB"/>
        </w:rPr>
        <w:t>, 58-62</w:t>
      </w:r>
      <w:r>
        <w:rPr>
          <w:rFonts w:ascii="Times New Roman" w:hAnsi="Times New Roman" w:cs="Times New Roman"/>
          <w:sz w:val="24"/>
          <w:szCs w:val="24"/>
          <w:lang w:val="en-GB"/>
        </w:rPr>
        <w:t>.</w:t>
      </w:r>
    </w:p>
    <w:p w14:paraId="2F17BB2C" w14:textId="3367E1AB" w:rsidR="00E73C50" w:rsidRDefault="00E73C50"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24</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73C50">
        <w:rPr>
          <w:rFonts w:ascii="Times New Roman" w:hAnsi="Times New Roman" w:cs="Times New Roman"/>
          <w:sz w:val="24"/>
          <w:szCs w:val="24"/>
          <w:lang w:val="en-GB"/>
        </w:rPr>
        <w:t>R. Klemen</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Doprinosi k določevanju maltoze po Bertrandu</w:t>
      </w:r>
      <w:r>
        <w:rPr>
          <w:rFonts w:ascii="Times New Roman" w:hAnsi="Times New Roman" w:cs="Times New Roman"/>
          <w:sz w:val="24"/>
          <w:szCs w:val="24"/>
          <w:lang w:val="en-GB"/>
        </w:rPr>
        <w:t>, in: Pavel Grošelj (E</w:t>
      </w:r>
      <w:r w:rsidRPr="00E73C50">
        <w:rPr>
          <w:rFonts w:ascii="Times New Roman" w:hAnsi="Times New Roman" w:cs="Times New Roman"/>
          <w:sz w:val="24"/>
          <w:szCs w:val="24"/>
          <w:lang w:val="en-GB"/>
        </w:rPr>
        <w:t>d.)</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Zbornik Prirodoslovnega društva, 1. zvezek. </w:t>
      </w:r>
      <w:r>
        <w:rPr>
          <w:rFonts w:ascii="Times New Roman" w:hAnsi="Times New Roman" w:cs="Times New Roman"/>
          <w:sz w:val="24"/>
          <w:szCs w:val="24"/>
          <w:lang w:val="en-GB"/>
        </w:rPr>
        <w:t xml:space="preserve">Ljubljana: </w:t>
      </w:r>
      <w:r w:rsidRPr="00E73C50">
        <w:rPr>
          <w:rFonts w:ascii="Times New Roman" w:hAnsi="Times New Roman" w:cs="Times New Roman"/>
          <w:sz w:val="24"/>
          <w:szCs w:val="24"/>
          <w:lang w:val="en-GB"/>
        </w:rPr>
        <w:t>Prirodoslovno društvo. Referatni sestanek (Ljubljana, February 25-26, 1938),</w:t>
      </w:r>
      <w:r>
        <w:rPr>
          <w:rFonts w:ascii="Times New Roman" w:hAnsi="Times New Roman" w:cs="Times New Roman"/>
          <w:sz w:val="24"/>
          <w:szCs w:val="24"/>
          <w:lang w:val="en-GB"/>
        </w:rPr>
        <w:t xml:space="preserve"> </w:t>
      </w:r>
      <w:r w:rsidRPr="00E73C50">
        <w:rPr>
          <w:rFonts w:ascii="Times New Roman" w:hAnsi="Times New Roman" w:cs="Times New Roman"/>
          <w:b/>
          <w:sz w:val="24"/>
          <w:szCs w:val="24"/>
          <w:lang w:val="en-GB"/>
        </w:rPr>
        <w:t>1939</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pp. 28-31</w:t>
      </w:r>
      <w:r>
        <w:rPr>
          <w:rFonts w:ascii="Times New Roman" w:hAnsi="Times New Roman" w:cs="Times New Roman"/>
          <w:sz w:val="24"/>
          <w:szCs w:val="24"/>
          <w:lang w:val="en-GB"/>
        </w:rPr>
        <w:t>.</w:t>
      </w:r>
    </w:p>
    <w:p w14:paraId="4FA54B09" w14:textId="1074FDBE" w:rsidR="00E73C50" w:rsidRDefault="00E73C50"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25</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73C50">
        <w:rPr>
          <w:rFonts w:ascii="Times New Roman" w:hAnsi="Times New Roman" w:cs="Times New Roman"/>
          <w:sz w:val="24"/>
          <w:szCs w:val="24"/>
          <w:lang w:val="en-GB"/>
        </w:rPr>
        <w:t>D. Stucin</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Doprinos h kinetiki amilolize v pšeničnih avtolizatih. </w:t>
      </w:r>
      <w:r>
        <w:rPr>
          <w:rFonts w:ascii="Times New Roman" w:hAnsi="Times New Roman" w:cs="Times New Roman"/>
          <w:sz w:val="24"/>
          <w:szCs w:val="24"/>
          <w:lang w:val="en-GB"/>
        </w:rPr>
        <w:t xml:space="preserve">Ljubljana: </w:t>
      </w:r>
      <w:r w:rsidRPr="00E73C50">
        <w:rPr>
          <w:rFonts w:ascii="Times New Roman" w:hAnsi="Times New Roman" w:cs="Times New Roman"/>
          <w:sz w:val="24"/>
          <w:szCs w:val="24"/>
          <w:lang w:val="en-GB"/>
        </w:rPr>
        <w:t>Univerza Kralja Aleksandra I. v Ljubljani, Tehniška fakulteta</w:t>
      </w:r>
      <w:r>
        <w:rPr>
          <w:rFonts w:ascii="Times New Roman" w:hAnsi="Times New Roman" w:cs="Times New Roman"/>
          <w:sz w:val="24"/>
          <w:szCs w:val="24"/>
          <w:lang w:val="en-GB"/>
        </w:rPr>
        <w:t xml:space="preserve">, </w:t>
      </w:r>
      <w:r w:rsidRPr="00E73C50">
        <w:rPr>
          <w:rFonts w:ascii="Times New Roman" w:hAnsi="Times New Roman" w:cs="Times New Roman"/>
          <w:b/>
          <w:sz w:val="24"/>
          <w:szCs w:val="24"/>
          <w:lang w:val="en-GB"/>
        </w:rPr>
        <w:t>1939</w:t>
      </w:r>
      <w:r w:rsidRPr="00E73C50">
        <w:rPr>
          <w:rFonts w:ascii="Times New Roman" w:hAnsi="Times New Roman" w:cs="Times New Roman"/>
          <w:sz w:val="24"/>
          <w:szCs w:val="24"/>
          <w:lang w:val="en-GB"/>
        </w:rPr>
        <w:t>.</w:t>
      </w:r>
    </w:p>
    <w:p w14:paraId="79B32D70" w14:textId="3A5DB6D3" w:rsidR="00E73C50" w:rsidRDefault="00E73C50"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26</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73C50">
        <w:rPr>
          <w:rFonts w:ascii="Times New Roman" w:hAnsi="Times New Roman" w:cs="Times New Roman"/>
          <w:sz w:val="24"/>
          <w:szCs w:val="24"/>
          <w:lang w:val="en-GB"/>
        </w:rPr>
        <w:t>R. Klemen, D. Stucin</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Über den mittels verschiedener Methoden bestimmten zeitlichen Verlauf der Zuckerbildung in Weizenautolysaten. </w:t>
      </w:r>
      <w:r w:rsidRPr="00E73C50">
        <w:rPr>
          <w:rFonts w:ascii="Times New Roman" w:hAnsi="Times New Roman" w:cs="Times New Roman"/>
          <w:i/>
          <w:sz w:val="24"/>
          <w:szCs w:val="24"/>
          <w:lang w:val="en-GB"/>
        </w:rPr>
        <w:t>Biochemische Zeitschrift</w:t>
      </w:r>
      <w:r>
        <w:rPr>
          <w:rFonts w:ascii="Times New Roman" w:hAnsi="Times New Roman" w:cs="Times New Roman"/>
          <w:sz w:val="24"/>
          <w:szCs w:val="24"/>
          <w:lang w:val="en-GB"/>
        </w:rPr>
        <w:t xml:space="preserve">, </w:t>
      </w:r>
      <w:r w:rsidRPr="00E73C50">
        <w:rPr>
          <w:rFonts w:ascii="Times New Roman" w:hAnsi="Times New Roman" w:cs="Times New Roman"/>
          <w:b/>
          <w:sz w:val="24"/>
          <w:szCs w:val="24"/>
          <w:lang w:val="en-GB"/>
        </w:rPr>
        <w:t>1939</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w:t>
      </w:r>
      <w:r w:rsidRPr="00E73C50">
        <w:rPr>
          <w:rFonts w:ascii="Times New Roman" w:hAnsi="Times New Roman" w:cs="Times New Roman"/>
          <w:i/>
          <w:sz w:val="24"/>
          <w:szCs w:val="24"/>
          <w:lang w:val="en-GB"/>
        </w:rPr>
        <w:t>300</w:t>
      </w:r>
      <w:r w:rsidRPr="00E73C50">
        <w:rPr>
          <w:rFonts w:ascii="Times New Roman" w:hAnsi="Times New Roman" w:cs="Times New Roman"/>
          <w:sz w:val="24"/>
          <w:szCs w:val="24"/>
          <w:lang w:val="en-GB"/>
        </w:rPr>
        <w:t>, 338-342</w:t>
      </w:r>
      <w:r>
        <w:rPr>
          <w:rFonts w:ascii="Times New Roman" w:hAnsi="Times New Roman" w:cs="Times New Roman"/>
          <w:sz w:val="24"/>
          <w:szCs w:val="24"/>
          <w:lang w:val="en-GB"/>
        </w:rPr>
        <w:t>.</w:t>
      </w:r>
    </w:p>
    <w:p w14:paraId="2E7B0E97" w14:textId="64E6C046" w:rsidR="00E73C50" w:rsidRDefault="00E73C50"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27</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73C50">
        <w:rPr>
          <w:rFonts w:ascii="Times New Roman" w:hAnsi="Times New Roman" w:cs="Times New Roman"/>
          <w:sz w:val="24"/>
          <w:szCs w:val="24"/>
          <w:lang w:val="en-GB"/>
        </w:rPr>
        <w:t>K. Andreč</w:t>
      </w:r>
      <w:r>
        <w:rPr>
          <w:rFonts w:ascii="Times New Roman" w:hAnsi="Times New Roman" w:cs="Times New Roman"/>
          <w:sz w:val="24"/>
          <w:szCs w:val="24"/>
          <w:lang w:val="en-GB"/>
        </w:rPr>
        <w:t>,</w:t>
      </w:r>
      <w:r w:rsidRPr="00E73C50">
        <w:rPr>
          <w:rFonts w:ascii="Times New Roman" w:hAnsi="Times New Roman" w:cs="Times New Roman"/>
          <w:sz w:val="24"/>
          <w:szCs w:val="24"/>
          <w:lang w:val="en-GB"/>
        </w:rPr>
        <w:t xml:space="preserve"> Poizkus karakterizacije elektrolitne občutljivosti am</w:t>
      </w:r>
      <w:r>
        <w:rPr>
          <w:rFonts w:ascii="Times New Roman" w:hAnsi="Times New Roman" w:cs="Times New Roman"/>
          <w:sz w:val="24"/>
          <w:szCs w:val="24"/>
          <w:lang w:val="en-GB"/>
        </w:rPr>
        <w:t>ilaze neklitega pšeničnega zrna</w:t>
      </w:r>
      <w:r w:rsidRPr="00E73C50">
        <w:rPr>
          <w:rFonts w:ascii="Times New Roman" w:hAnsi="Times New Roman" w:cs="Times New Roman"/>
          <w:sz w:val="24"/>
          <w:szCs w:val="24"/>
          <w:lang w:val="en-GB"/>
        </w:rPr>
        <w:t xml:space="preserve">, </w:t>
      </w:r>
      <w:r>
        <w:rPr>
          <w:rFonts w:ascii="Times New Roman" w:hAnsi="Times New Roman" w:cs="Times New Roman"/>
          <w:sz w:val="24"/>
          <w:szCs w:val="24"/>
          <w:lang w:val="en-GB"/>
        </w:rPr>
        <w:t>Ljubljana: Univerza k</w:t>
      </w:r>
      <w:r w:rsidRPr="00E73C50">
        <w:rPr>
          <w:rFonts w:ascii="Times New Roman" w:hAnsi="Times New Roman" w:cs="Times New Roman"/>
          <w:sz w:val="24"/>
          <w:szCs w:val="24"/>
          <w:lang w:val="en-GB"/>
        </w:rPr>
        <w:t>ralja Aleksandra I. v Ljubljani, Tehniška fakulteta</w:t>
      </w:r>
      <w:r>
        <w:rPr>
          <w:rFonts w:ascii="Times New Roman" w:hAnsi="Times New Roman" w:cs="Times New Roman"/>
          <w:sz w:val="24"/>
          <w:szCs w:val="24"/>
          <w:lang w:val="en-GB"/>
        </w:rPr>
        <w:t xml:space="preserve">, </w:t>
      </w:r>
      <w:r w:rsidRPr="00E73C50">
        <w:rPr>
          <w:rFonts w:ascii="Times New Roman" w:hAnsi="Times New Roman" w:cs="Times New Roman"/>
          <w:b/>
          <w:sz w:val="24"/>
          <w:szCs w:val="24"/>
          <w:lang w:val="en-GB"/>
        </w:rPr>
        <w:t>1939</w:t>
      </w:r>
      <w:r>
        <w:rPr>
          <w:rFonts w:ascii="Times New Roman" w:hAnsi="Times New Roman" w:cs="Times New Roman"/>
          <w:sz w:val="24"/>
          <w:szCs w:val="24"/>
          <w:lang w:val="en-GB"/>
        </w:rPr>
        <w:t>.</w:t>
      </w:r>
    </w:p>
    <w:p w14:paraId="6FA0F5F0" w14:textId="75CE2EB1" w:rsidR="00165FAB" w:rsidRDefault="00165FA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28</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65FAB">
        <w:rPr>
          <w:rFonts w:ascii="Times New Roman" w:hAnsi="Times New Roman" w:cs="Times New Roman"/>
          <w:sz w:val="24"/>
          <w:szCs w:val="24"/>
          <w:lang w:val="en-GB"/>
        </w:rPr>
        <w:t>J.R. Katz, M. Samec</w:t>
      </w:r>
      <w:r>
        <w:rPr>
          <w:rFonts w:ascii="Times New Roman" w:hAnsi="Times New Roman" w:cs="Times New Roman"/>
          <w:sz w:val="24"/>
          <w:szCs w:val="24"/>
          <w:lang w:val="en-GB"/>
        </w:rPr>
        <w:t>,</w:t>
      </w:r>
      <w:r w:rsidRPr="00165FAB">
        <w:rPr>
          <w:rFonts w:ascii="Times New Roman" w:hAnsi="Times New Roman" w:cs="Times New Roman"/>
          <w:sz w:val="24"/>
          <w:szCs w:val="24"/>
          <w:lang w:val="en-GB"/>
        </w:rPr>
        <w:t xml:space="preserve"> Studien über Pflanzenkolloide XLVI. Die Alterung der Stärkelösungen, betrachtet vom kolloidchemischen, enzymatischen und röntgenspektrographischen Standpunkt aus (nach Versuchungen von Z. Čanić und R. Klemen). Kolloid-Beihefte </w:t>
      </w:r>
      <w:r w:rsidRPr="00165FAB">
        <w:rPr>
          <w:rFonts w:ascii="Times New Roman" w:hAnsi="Times New Roman" w:cs="Times New Roman"/>
          <w:b/>
          <w:sz w:val="24"/>
          <w:szCs w:val="24"/>
          <w:lang w:val="en-GB"/>
        </w:rPr>
        <w:t>1939</w:t>
      </w:r>
      <w:r>
        <w:rPr>
          <w:rFonts w:ascii="Times New Roman" w:hAnsi="Times New Roman" w:cs="Times New Roman"/>
          <w:sz w:val="24"/>
          <w:szCs w:val="24"/>
          <w:lang w:val="en-GB"/>
        </w:rPr>
        <w:t xml:space="preserve">, </w:t>
      </w:r>
      <w:r w:rsidRPr="00165FAB">
        <w:rPr>
          <w:rFonts w:ascii="Times New Roman" w:hAnsi="Times New Roman" w:cs="Times New Roman"/>
          <w:i/>
          <w:sz w:val="24"/>
          <w:szCs w:val="24"/>
          <w:lang w:val="en-GB"/>
        </w:rPr>
        <w:t>49</w:t>
      </w:r>
      <w:r w:rsidRPr="00165FAB">
        <w:rPr>
          <w:rFonts w:ascii="Times New Roman" w:hAnsi="Times New Roman" w:cs="Times New Roman"/>
          <w:sz w:val="24"/>
          <w:szCs w:val="24"/>
          <w:lang w:val="en-GB"/>
        </w:rPr>
        <w:t>, 455-470</w:t>
      </w:r>
      <w:r>
        <w:rPr>
          <w:rFonts w:ascii="Times New Roman" w:hAnsi="Times New Roman" w:cs="Times New Roman"/>
          <w:sz w:val="24"/>
          <w:szCs w:val="24"/>
          <w:lang w:val="en-GB"/>
        </w:rPr>
        <w:t>.</w:t>
      </w:r>
    </w:p>
    <w:p w14:paraId="6F07589C" w14:textId="23B385D3" w:rsidR="00165FAB" w:rsidRDefault="00165FA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29</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165FAB">
        <w:rPr>
          <w:rFonts w:ascii="Times New Roman" w:hAnsi="Times New Roman" w:cs="Times New Roman"/>
          <w:sz w:val="24"/>
          <w:szCs w:val="24"/>
          <w:lang w:val="en-GB"/>
        </w:rPr>
        <w:t>M. Samec, J. R. Katz</w:t>
      </w:r>
      <w:r>
        <w:rPr>
          <w:rFonts w:ascii="Times New Roman" w:hAnsi="Times New Roman" w:cs="Times New Roman"/>
          <w:sz w:val="24"/>
          <w:szCs w:val="24"/>
          <w:lang w:val="en-GB"/>
        </w:rPr>
        <w:t xml:space="preserve">, </w:t>
      </w:r>
      <w:r w:rsidR="00C62DF2">
        <w:rPr>
          <w:rFonts w:ascii="Times New Roman" w:hAnsi="Times New Roman" w:cs="Times New Roman"/>
          <w:sz w:val="24"/>
          <w:szCs w:val="24"/>
          <w:lang w:val="en-GB"/>
        </w:rPr>
        <w:t xml:space="preserve">J. C. Derksen, </w:t>
      </w:r>
      <w:r w:rsidRPr="00165FAB">
        <w:rPr>
          <w:rFonts w:ascii="Times New Roman" w:hAnsi="Times New Roman" w:cs="Times New Roman"/>
          <w:sz w:val="24"/>
          <w:szCs w:val="24"/>
          <w:lang w:val="en-GB"/>
        </w:rPr>
        <w:t>Abhandlungen zur physikalischen Chemie der Stärke und der Brotbereitung</w:t>
      </w:r>
      <w:r>
        <w:rPr>
          <w:rFonts w:ascii="Times New Roman" w:hAnsi="Times New Roman" w:cs="Times New Roman"/>
          <w:sz w:val="24"/>
          <w:szCs w:val="24"/>
          <w:lang w:val="en-GB"/>
        </w:rPr>
        <w:t xml:space="preserve">, </w:t>
      </w:r>
      <w:r w:rsidRPr="00165FAB">
        <w:rPr>
          <w:rFonts w:ascii="Times New Roman" w:hAnsi="Times New Roman" w:cs="Times New Roman"/>
          <w:sz w:val="24"/>
          <w:szCs w:val="24"/>
          <w:lang w:val="en-GB"/>
        </w:rPr>
        <w:t xml:space="preserve">VIII. Inwieweit bestehen Verkleistern und Retrogradieren bei den mit nativer Stärke verwandten Substanzen? </w:t>
      </w:r>
      <w:r w:rsidR="00C62DF2">
        <w:rPr>
          <w:rFonts w:ascii="Times New Roman" w:hAnsi="Times New Roman" w:cs="Times New Roman"/>
          <w:i/>
          <w:sz w:val="24"/>
          <w:szCs w:val="24"/>
          <w:lang w:val="en-GB"/>
        </w:rPr>
        <w:t>Zeitschrift für p</w:t>
      </w:r>
      <w:r w:rsidRPr="00165FAB">
        <w:rPr>
          <w:rFonts w:ascii="Times New Roman" w:hAnsi="Times New Roman" w:cs="Times New Roman"/>
          <w:i/>
          <w:sz w:val="24"/>
          <w:szCs w:val="24"/>
          <w:lang w:val="en-GB"/>
        </w:rPr>
        <w:t>hysikalische Chemie</w:t>
      </w:r>
      <w:r>
        <w:rPr>
          <w:rFonts w:ascii="Times New Roman" w:hAnsi="Times New Roman" w:cs="Times New Roman"/>
          <w:sz w:val="24"/>
          <w:szCs w:val="24"/>
          <w:lang w:val="en-GB"/>
        </w:rPr>
        <w:t xml:space="preserve">, </w:t>
      </w:r>
      <w:r w:rsidRPr="00165FAB">
        <w:rPr>
          <w:rFonts w:ascii="Times New Roman" w:hAnsi="Times New Roman" w:cs="Times New Roman"/>
          <w:b/>
          <w:sz w:val="24"/>
          <w:szCs w:val="24"/>
          <w:lang w:val="en-GB"/>
        </w:rPr>
        <w:t>1932</w:t>
      </w:r>
      <w:r>
        <w:rPr>
          <w:rFonts w:ascii="Times New Roman" w:hAnsi="Times New Roman" w:cs="Times New Roman"/>
          <w:sz w:val="24"/>
          <w:szCs w:val="24"/>
          <w:lang w:val="en-GB"/>
        </w:rPr>
        <w:t xml:space="preserve">, </w:t>
      </w:r>
      <w:r w:rsidRPr="00165FAB">
        <w:rPr>
          <w:rFonts w:ascii="Times New Roman" w:hAnsi="Times New Roman" w:cs="Times New Roman"/>
          <w:i/>
          <w:sz w:val="24"/>
          <w:szCs w:val="24"/>
          <w:lang w:val="en-GB"/>
        </w:rPr>
        <w:t>158A</w:t>
      </w:r>
      <w:r>
        <w:rPr>
          <w:rFonts w:ascii="Times New Roman" w:hAnsi="Times New Roman" w:cs="Times New Roman"/>
          <w:sz w:val="24"/>
          <w:szCs w:val="24"/>
          <w:lang w:val="en-GB"/>
        </w:rPr>
        <w:t>, 321-336.</w:t>
      </w:r>
    </w:p>
    <w:p w14:paraId="7EC6D7AB" w14:textId="19C9653F" w:rsidR="00C62DF2" w:rsidRPr="00C62DF2" w:rsidRDefault="00C62DF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30</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62DF2">
        <w:rPr>
          <w:rFonts w:ascii="Times New Roman" w:hAnsi="Times New Roman" w:cs="Times New Roman"/>
          <w:sz w:val="24"/>
          <w:szCs w:val="24"/>
          <w:lang w:val="en-GB"/>
        </w:rPr>
        <w:t>V. Žitko, R. Klemen</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Mineralogija in kemija s tehnologijo za 3. razred meščanskih šol. Ljubljana: Banovinska zaloga šolskih knjig in učil</w:t>
      </w:r>
      <w:r>
        <w:rPr>
          <w:rFonts w:ascii="Times New Roman" w:hAnsi="Times New Roman" w:cs="Times New Roman"/>
          <w:sz w:val="24"/>
          <w:szCs w:val="24"/>
          <w:lang w:val="en-GB"/>
        </w:rPr>
        <w:t xml:space="preserve">, </w:t>
      </w:r>
      <w:r w:rsidRPr="00C62DF2">
        <w:rPr>
          <w:rFonts w:ascii="Times New Roman" w:hAnsi="Times New Roman" w:cs="Times New Roman"/>
          <w:b/>
          <w:sz w:val="24"/>
          <w:szCs w:val="24"/>
          <w:lang w:val="en-GB"/>
        </w:rPr>
        <w:t>1939</w:t>
      </w:r>
      <w:r>
        <w:rPr>
          <w:rFonts w:ascii="Times New Roman" w:hAnsi="Times New Roman" w:cs="Times New Roman"/>
          <w:sz w:val="24"/>
          <w:szCs w:val="24"/>
          <w:lang w:val="en-GB"/>
        </w:rPr>
        <w:t>.</w:t>
      </w:r>
    </w:p>
    <w:p w14:paraId="5984AB6A" w14:textId="44EA7A13" w:rsidR="00165FAB" w:rsidRDefault="00C62DF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31</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62DF2">
        <w:rPr>
          <w:rFonts w:ascii="Times New Roman" w:hAnsi="Times New Roman" w:cs="Times New Roman"/>
          <w:sz w:val="24"/>
          <w:szCs w:val="24"/>
          <w:lang w:val="en-GB"/>
        </w:rPr>
        <w:t>V. Žitko, R. Klemen</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Mineralogija in kemija s tehnologijo za 4. razred meščanskih šol. Ljubljana: Banovinska zaloga šolskih knjig in učil</w:t>
      </w:r>
      <w:r>
        <w:rPr>
          <w:rFonts w:ascii="Times New Roman" w:hAnsi="Times New Roman" w:cs="Times New Roman"/>
          <w:sz w:val="24"/>
          <w:szCs w:val="24"/>
          <w:lang w:val="en-GB"/>
        </w:rPr>
        <w:t xml:space="preserve">, </w:t>
      </w:r>
      <w:r w:rsidRPr="00C62DF2">
        <w:rPr>
          <w:rFonts w:ascii="Times New Roman" w:hAnsi="Times New Roman" w:cs="Times New Roman"/>
          <w:b/>
          <w:sz w:val="24"/>
          <w:szCs w:val="24"/>
          <w:lang w:val="en-GB"/>
        </w:rPr>
        <w:t>1939</w:t>
      </w:r>
      <w:r w:rsidRPr="00C62DF2">
        <w:rPr>
          <w:rFonts w:ascii="Times New Roman" w:hAnsi="Times New Roman" w:cs="Times New Roman"/>
          <w:sz w:val="24"/>
          <w:szCs w:val="24"/>
          <w:lang w:val="en-GB"/>
        </w:rPr>
        <w:t>.</w:t>
      </w:r>
    </w:p>
    <w:p w14:paraId="31BE3887" w14:textId="5738E557" w:rsidR="00C62DF2" w:rsidRDefault="00C62DF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32</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62DF2">
        <w:rPr>
          <w:rFonts w:ascii="Times New Roman" w:hAnsi="Times New Roman" w:cs="Times New Roman"/>
          <w:sz w:val="24"/>
          <w:szCs w:val="24"/>
          <w:lang w:val="en-GB"/>
        </w:rPr>
        <w:t>R. Klemen</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Oploditev z vidika kemije. </w:t>
      </w:r>
      <w:r w:rsidRPr="00C62DF2">
        <w:rPr>
          <w:rFonts w:ascii="Times New Roman" w:hAnsi="Times New Roman" w:cs="Times New Roman"/>
          <w:i/>
          <w:sz w:val="24"/>
          <w:szCs w:val="24"/>
          <w:lang w:val="en-GB"/>
        </w:rPr>
        <w:t>Proteus</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w:t>
      </w:r>
      <w:r w:rsidRPr="00C62DF2">
        <w:rPr>
          <w:rFonts w:ascii="Times New Roman" w:hAnsi="Times New Roman" w:cs="Times New Roman"/>
          <w:b/>
          <w:sz w:val="24"/>
          <w:szCs w:val="24"/>
          <w:lang w:val="en-GB"/>
        </w:rPr>
        <w:t>1940</w:t>
      </w:r>
      <w:r>
        <w:rPr>
          <w:rFonts w:ascii="Times New Roman" w:hAnsi="Times New Roman" w:cs="Times New Roman"/>
          <w:sz w:val="24"/>
          <w:szCs w:val="24"/>
          <w:lang w:val="en-GB"/>
        </w:rPr>
        <w:t xml:space="preserve">, </w:t>
      </w:r>
      <w:r w:rsidRPr="00C62DF2">
        <w:rPr>
          <w:rFonts w:ascii="Times New Roman" w:hAnsi="Times New Roman" w:cs="Times New Roman"/>
          <w:i/>
          <w:sz w:val="24"/>
          <w:szCs w:val="24"/>
          <w:lang w:val="en-GB"/>
        </w:rPr>
        <w:t>7</w:t>
      </w:r>
      <w:r w:rsidRPr="00C62DF2">
        <w:rPr>
          <w:rFonts w:ascii="Times New Roman" w:hAnsi="Times New Roman" w:cs="Times New Roman"/>
          <w:sz w:val="24"/>
          <w:szCs w:val="24"/>
          <w:lang w:val="en-GB"/>
        </w:rPr>
        <w:t>, 43-45</w:t>
      </w:r>
      <w:r>
        <w:rPr>
          <w:rFonts w:ascii="Times New Roman" w:hAnsi="Times New Roman" w:cs="Times New Roman"/>
          <w:sz w:val="24"/>
          <w:szCs w:val="24"/>
          <w:lang w:val="en-GB"/>
        </w:rPr>
        <w:t>.</w:t>
      </w:r>
    </w:p>
    <w:p w14:paraId="6773FB24" w14:textId="32EA2279" w:rsidR="00FB493A" w:rsidRDefault="00C62DF2"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33</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R. </w:t>
      </w:r>
      <w:r w:rsidRPr="00C62DF2">
        <w:rPr>
          <w:rFonts w:ascii="Times New Roman" w:hAnsi="Times New Roman" w:cs="Times New Roman"/>
          <w:sz w:val="24"/>
          <w:szCs w:val="24"/>
          <w:lang w:val="en-GB"/>
        </w:rPr>
        <w:t>Kuhn</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 </w:t>
      </w:r>
      <w:r w:rsidRPr="00C62DF2">
        <w:rPr>
          <w:rFonts w:ascii="Times New Roman" w:hAnsi="Times New Roman" w:cs="Times New Roman"/>
          <w:sz w:val="24"/>
          <w:szCs w:val="24"/>
          <w:lang w:val="en-GB"/>
        </w:rPr>
        <w:t xml:space="preserve">Moewus, </w:t>
      </w:r>
      <w:r>
        <w:rPr>
          <w:rFonts w:ascii="Times New Roman" w:hAnsi="Times New Roman" w:cs="Times New Roman"/>
          <w:sz w:val="24"/>
          <w:szCs w:val="24"/>
          <w:lang w:val="en-GB"/>
        </w:rPr>
        <w:t xml:space="preserve">C. </w:t>
      </w:r>
      <w:r w:rsidRPr="00C62DF2">
        <w:rPr>
          <w:rFonts w:ascii="Times New Roman" w:hAnsi="Times New Roman" w:cs="Times New Roman"/>
          <w:sz w:val="24"/>
          <w:szCs w:val="24"/>
          <w:lang w:val="en-GB"/>
        </w:rPr>
        <w:t>Jerchel</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Chemische natur der Stoffe, welche die Kopulation der männlichen und weiblichen Gameten von </w:t>
      </w:r>
      <w:r w:rsidRPr="00C62DF2">
        <w:rPr>
          <w:rFonts w:ascii="Times New Roman" w:hAnsi="Times New Roman" w:cs="Times New Roman"/>
          <w:i/>
          <w:sz w:val="24"/>
          <w:szCs w:val="24"/>
          <w:lang w:val="en-GB"/>
        </w:rPr>
        <w:t>Chlamydomonas eugametos</w:t>
      </w:r>
      <w:r w:rsidRPr="00C62DF2">
        <w:rPr>
          <w:rFonts w:ascii="Times New Roman" w:hAnsi="Times New Roman" w:cs="Times New Roman"/>
          <w:sz w:val="24"/>
          <w:szCs w:val="24"/>
          <w:lang w:val="en-GB"/>
        </w:rPr>
        <w:t xml:space="preserve"> im Lichte bewirken. </w:t>
      </w:r>
      <w:r w:rsidRPr="00C62DF2">
        <w:rPr>
          <w:rFonts w:ascii="Times New Roman" w:hAnsi="Times New Roman" w:cs="Times New Roman"/>
          <w:i/>
          <w:sz w:val="24"/>
          <w:szCs w:val="24"/>
          <w:lang w:val="en-GB"/>
        </w:rPr>
        <w:t>Berichte der deutschen chemischen Gesellschaft</w:t>
      </w:r>
      <w:r>
        <w:rPr>
          <w:rFonts w:ascii="Times New Roman" w:hAnsi="Times New Roman" w:cs="Times New Roman"/>
          <w:sz w:val="24"/>
          <w:szCs w:val="24"/>
          <w:lang w:val="en-GB"/>
        </w:rPr>
        <w:t xml:space="preserve">, </w:t>
      </w:r>
      <w:r w:rsidRPr="00C62DF2">
        <w:rPr>
          <w:rFonts w:ascii="Times New Roman" w:hAnsi="Times New Roman" w:cs="Times New Roman"/>
          <w:b/>
          <w:sz w:val="24"/>
          <w:szCs w:val="24"/>
          <w:lang w:val="en-GB"/>
        </w:rPr>
        <w:t>1938</w:t>
      </w:r>
      <w:r>
        <w:rPr>
          <w:rFonts w:ascii="Times New Roman" w:hAnsi="Times New Roman" w:cs="Times New Roman"/>
          <w:sz w:val="24"/>
          <w:szCs w:val="24"/>
          <w:lang w:val="en-GB"/>
        </w:rPr>
        <w:t>,</w:t>
      </w:r>
      <w:r w:rsidRPr="00C62DF2">
        <w:rPr>
          <w:rFonts w:ascii="Times New Roman" w:hAnsi="Times New Roman" w:cs="Times New Roman"/>
          <w:sz w:val="24"/>
          <w:szCs w:val="24"/>
          <w:lang w:val="en-GB"/>
        </w:rPr>
        <w:t xml:space="preserve"> </w:t>
      </w:r>
      <w:r w:rsidRPr="00C62DF2">
        <w:rPr>
          <w:rFonts w:ascii="Times New Roman" w:hAnsi="Times New Roman" w:cs="Times New Roman"/>
          <w:i/>
          <w:sz w:val="24"/>
          <w:szCs w:val="24"/>
          <w:lang w:val="en-GB"/>
        </w:rPr>
        <w:t>71</w:t>
      </w:r>
      <w:r w:rsidRPr="00C62DF2">
        <w:rPr>
          <w:rFonts w:ascii="Times New Roman" w:hAnsi="Times New Roman" w:cs="Times New Roman"/>
          <w:sz w:val="24"/>
          <w:szCs w:val="24"/>
          <w:lang w:val="en-GB"/>
        </w:rPr>
        <w:t>, 1541-1547.</w:t>
      </w:r>
    </w:p>
    <w:p w14:paraId="6B4F47F6" w14:textId="1579A757" w:rsidR="00FB493A" w:rsidRDefault="00FB493A"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lastRenderedPageBreak/>
        <w:t>34</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V. </w:t>
      </w:r>
      <w:r w:rsidRPr="00FB493A">
        <w:rPr>
          <w:rFonts w:ascii="Times New Roman" w:hAnsi="Times New Roman" w:cs="Times New Roman"/>
          <w:sz w:val="24"/>
          <w:szCs w:val="24"/>
          <w:lang w:val="en-GB"/>
        </w:rPr>
        <w:t>Hazler</w:t>
      </w:r>
      <w:r>
        <w:rPr>
          <w:rFonts w:ascii="Times New Roman" w:hAnsi="Times New Roman" w:cs="Times New Roman"/>
          <w:sz w:val="24"/>
          <w:szCs w:val="24"/>
          <w:lang w:val="en-GB"/>
        </w:rPr>
        <w:t>,</w:t>
      </w:r>
      <w:r w:rsidRPr="00FB493A">
        <w:rPr>
          <w:rFonts w:ascii="Times New Roman" w:hAnsi="Times New Roman" w:cs="Times New Roman"/>
          <w:sz w:val="24"/>
          <w:szCs w:val="24"/>
          <w:lang w:val="en-GB"/>
        </w:rPr>
        <w:t xml:space="preserve"> Kulturna dediščina – izziv sodobnemu podjetništvu; Ljubljana: Univerza v Ljubljani, Filozofska fakulteta, Zbirka kulturna dediščina, 9. zvezek</w:t>
      </w:r>
      <w:r>
        <w:rPr>
          <w:rFonts w:ascii="Times New Roman" w:hAnsi="Times New Roman" w:cs="Times New Roman"/>
          <w:sz w:val="24"/>
          <w:szCs w:val="24"/>
          <w:lang w:val="en-GB"/>
        </w:rPr>
        <w:t xml:space="preserve">, </w:t>
      </w:r>
      <w:r w:rsidRPr="00FB493A">
        <w:rPr>
          <w:rFonts w:ascii="Times New Roman" w:hAnsi="Times New Roman" w:cs="Times New Roman"/>
          <w:b/>
          <w:sz w:val="24"/>
          <w:szCs w:val="24"/>
          <w:lang w:val="en-GB"/>
        </w:rPr>
        <w:t>2013</w:t>
      </w:r>
      <w:r>
        <w:rPr>
          <w:rFonts w:ascii="Times New Roman" w:hAnsi="Times New Roman" w:cs="Times New Roman"/>
          <w:sz w:val="24"/>
          <w:szCs w:val="24"/>
          <w:lang w:val="en-GB"/>
        </w:rPr>
        <w:t>.</w:t>
      </w:r>
    </w:p>
    <w:p w14:paraId="7372FEDE" w14:textId="3E83E371" w:rsidR="00FB493A" w:rsidRDefault="00FB493A"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35</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T. </w:t>
      </w:r>
      <w:r w:rsidRPr="00FB493A">
        <w:rPr>
          <w:rFonts w:ascii="Times New Roman" w:hAnsi="Times New Roman" w:cs="Times New Roman"/>
          <w:sz w:val="24"/>
          <w:szCs w:val="24"/>
          <w:lang w:val="en-GB"/>
        </w:rPr>
        <w:t>Peterlin-Neumeier</w:t>
      </w:r>
      <w:r>
        <w:rPr>
          <w:rFonts w:ascii="Times New Roman" w:hAnsi="Times New Roman" w:cs="Times New Roman"/>
          <w:sz w:val="24"/>
          <w:szCs w:val="24"/>
          <w:lang w:val="en-GB"/>
        </w:rPr>
        <w:t>,</w:t>
      </w:r>
      <w:r w:rsidRPr="00FB493A">
        <w:rPr>
          <w:rFonts w:ascii="Times New Roman" w:hAnsi="Times New Roman" w:cs="Times New Roman"/>
          <w:sz w:val="24"/>
          <w:szCs w:val="24"/>
          <w:lang w:val="en-GB"/>
        </w:rPr>
        <w:t xml:space="preserve"> Življenjepis Maksa Samca (1881-1964)</w:t>
      </w:r>
      <w:r>
        <w:rPr>
          <w:rFonts w:ascii="Times New Roman" w:hAnsi="Times New Roman" w:cs="Times New Roman"/>
          <w:sz w:val="24"/>
          <w:szCs w:val="24"/>
          <w:lang w:val="en-GB"/>
        </w:rPr>
        <w:t xml:space="preserve">, in: B. </w:t>
      </w:r>
      <w:r w:rsidRPr="00FB493A">
        <w:rPr>
          <w:rFonts w:ascii="Times New Roman" w:hAnsi="Times New Roman" w:cs="Times New Roman"/>
          <w:sz w:val="24"/>
          <w:szCs w:val="24"/>
          <w:lang w:val="en-GB"/>
        </w:rPr>
        <w:t>Stanovnik</w:t>
      </w:r>
      <w:r>
        <w:rPr>
          <w:rFonts w:ascii="Times New Roman" w:hAnsi="Times New Roman" w:cs="Times New Roman"/>
          <w:sz w:val="24"/>
          <w:szCs w:val="24"/>
          <w:lang w:val="en-GB"/>
        </w:rPr>
        <w:t xml:space="preserve"> (Ed.)</w:t>
      </w:r>
      <w:r w:rsidRPr="00FB493A">
        <w:rPr>
          <w:rFonts w:ascii="Times New Roman" w:hAnsi="Times New Roman" w:cs="Times New Roman"/>
          <w:sz w:val="24"/>
          <w:szCs w:val="24"/>
          <w:lang w:val="en-GB"/>
        </w:rPr>
        <w:t xml:space="preserve">, Maks Samec (1881-1964): življenje in delo. Ljubljana: Slovensko kemijsko društvo, </w:t>
      </w:r>
      <w:r w:rsidRPr="00FB493A">
        <w:rPr>
          <w:rFonts w:ascii="Times New Roman" w:hAnsi="Times New Roman" w:cs="Times New Roman"/>
          <w:b/>
          <w:sz w:val="24"/>
          <w:szCs w:val="24"/>
          <w:lang w:val="en-GB"/>
        </w:rPr>
        <w:t>2015</w:t>
      </w:r>
      <w:r>
        <w:rPr>
          <w:rFonts w:ascii="Times New Roman" w:hAnsi="Times New Roman" w:cs="Times New Roman"/>
          <w:sz w:val="24"/>
          <w:szCs w:val="24"/>
          <w:lang w:val="en-GB"/>
        </w:rPr>
        <w:t xml:space="preserve">, </w:t>
      </w:r>
      <w:r w:rsidRPr="00FB493A">
        <w:rPr>
          <w:rFonts w:ascii="Times New Roman" w:hAnsi="Times New Roman" w:cs="Times New Roman"/>
          <w:sz w:val="24"/>
          <w:szCs w:val="24"/>
          <w:lang w:val="en-GB"/>
        </w:rPr>
        <w:t>pp. 17-70.</w:t>
      </w:r>
    </w:p>
    <w:p w14:paraId="0404EF17" w14:textId="048E5140" w:rsidR="00C62DF2" w:rsidRDefault="00FB493A"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36</w:t>
      </w:r>
      <w:r w:rsidR="00DC77A3">
        <w:rPr>
          <w:rFonts w:ascii="Times New Roman" w:hAnsi="Times New Roman" w:cs="Times New Roman"/>
          <w:sz w:val="24"/>
          <w:szCs w:val="24"/>
          <w:lang w:val="en-GB"/>
        </w:rPr>
        <w:t>.</w:t>
      </w:r>
      <w:r w:rsidR="00C62DF2">
        <w:rPr>
          <w:rFonts w:ascii="Times New Roman" w:hAnsi="Times New Roman" w:cs="Times New Roman"/>
          <w:sz w:val="24"/>
          <w:szCs w:val="24"/>
          <w:lang w:val="en-GB"/>
        </w:rPr>
        <w:t xml:space="preserve"> </w:t>
      </w:r>
      <w:r w:rsidRPr="00FB493A">
        <w:rPr>
          <w:rFonts w:ascii="Times New Roman" w:hAnsi="Times New Roman" w:cs="Times New Roman"/>
          <w:sz w:val="24"/>
          <w:szCs w:val="24"/>
          <w:lang w:val="en-GB"/>
        </w:rPr>
        <w:t>Verzeichnis der Volks- und Reichsdeutschen Umsiedler, die auf Grund des Abkommens vom 31. August 1941 aus der Provinz Laibach umgesiedelt wurden</w:t>
      </w:r>
      <w:r w:rsidR="00825DF4">
        <w:rPr>
          <w:rFonts w:ascii="Times New Roman" w:hAnsi="Times New Roman" w:cs="Times New Roman"/>
          <w:sz w:val="24"/>
          <w:szCs w:val="24"/>
          <w:lang w:val="en-GB"/>
        </w:rPr>
        <w:t xml:space="preserve">, </w:t>
      </w:r>
      <w:r w:rsidR="00825DF4" w:rsidRPr="00825DF4">
        <w:rPr>
          <w:rFonts w:ascii="Times New Roman" w:hAnsi="Times New Roman" w:cs="Times New Roman"/>
          <w:b/>
          <w:sz w:val="24"/>
          <w:szCs w:val="24"/>
          <w:lang w:val="en-GB"/>
        </w:rPr>
        <w:t>1941</w:t>
      </w:r>
      <w:r w:rsidRPr="00FB493A">
        <w:rPr>
          <w:rFonts w:ascii="Times New Roman" w:hAnsi="Times New Roman" w:cs="Times New Roman"/>
          <w:sz w:val="24"/>
          <w:szCs w:val="24"/>
          <w:lang w:val="en-GB"/>
        </w:rPr>
        <w:t>. Available on-line at http://gottschee.de/Dateien/Dokumente/Web%20Deutsch/Umsiedlungsverzeichnis/nachname.</w:t>
      </w:r>
      <w:r>
        <w:rPr>
          <w:rFonts w:ascii="Times New Roman" w:hAnsi="Times New Roman" w:cs="Times New Roman"/>
          <w:sz w:val="24"/>
          <w:szCs w:val="24"/>
          <w:lang w:val="en-GB"/>
        </w:rPr>
        <w:t>php (Accessed October 16, 2019).</w:t>
      </w:r>
    </w:p>
    <w:p w14:paraId="52569D59" w14:textId="2A7E74D1" w:rsidR="00FB493A" w:rsidRDefault="00FB493A"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37</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A024AB">
        <w:rPr>
          <w:rFonts w:ascii="Times New Roman" w:hAnsi="Times New Roman" w:cs="Times New Roman"/>
          <w:sz w:val="24"/>
          <w:szCs w:val="24"/>
          <w:lang w:val="en-GB"/>
        </w:rPr>
        <w:t xml:space="preserve">M. </w:t>
      </w:r>
      <w:r w:rsidRPr="00FB493A">
        <w:rPr>
          <w:rFonts w:ascii="Times New Roman" w:hAnsi="Times New Roman" w:cs="Times New Roman"/>
          <w:sz w:val="24"/>
          <w:szCs w:val="24"/>
          <w:lang w:val="en-GB"/>
        </w:rPr>
        <w:t>Ferenc</w:t>
      </w:r>
      <w:r w:rsidR="00A024AB">
        <w:rPr>
          <w:rFonts w:ascii="Times New Roman" w:hAnsi="Times New Roman" w:cs="Times New Roman"/>
          <w:sz w:val="24"/>
          <w:szCs w:val="24"/>
          <w:lang w:val="en-GB"/>
        </w:rPr>
        <w:t>,</w:t>
      </w:r>
      <w:r w:rsidRPr="00FB493A">
        <w:rPr>
          <w:rFonts w:ascii="Times New Roman" w:hAnsi="Times New Roman" w:cs="Times New Roman"/>
          <w:sz w:val="24"/>
          <w:szCs w:val="24"/>
          <w:lang w:val="en-GB"/>
        </w:rPr>
        <w:t xml:space="preserve"> Kočevska, bleak and empty. Lecture at the “Bridging Our Worlds" conference, Ljubljana, Sept. 10-12, </w:t>
      </w:r>
      <w:r w:rsidRPr="00825DF4">
        <w:rPr>
          <w:rFonts w:ascii="Times New Roman" w:hAnsi="Times New Roman" w:cs="Times New Roman"/>
          <w:b/>
          <w:sz w:val="24"/>
          <w:szCs w:val="24"/>
          <w:lang w:val="en-GB"/>
        </w:rPr>
        <w:t>2001</w:t>
      </w:r>
      <w:r w:rsidRPr="00FB493A">
        <w:rPr>
          <w:rFonts w:ascii="Times New Roman" w:hAnsi="Times New Roman" w:cs="Times New Roman"/>
          <w:sz w:val="24"/>
          <w:szCs w:val="24"/>
          <w:lang w:val="en-GB"/>
        </w:rPr>
        <w:t>. Published on-line at http://www2.arnes.si/~krsrd1/conference/Speeches/Ferenc_eng.htm (accessed October 16, 2019)</w:t>
      </w:r>
      <w:r w:rsidR="00A024AB">
        <w:rPr>
          <w:rFonts w:ascii="Times New Roman" w:hAnsi="Times New Roman" w:cs="Times New Roman"/>
          <w:sz w:val="24"/>
          <w:szCs w:val="24"/>
          <w:lang w:val="en-GB"/>
        </w:rPr>
        <w:t>.</w:t>
      </w:r>
    </w:p>
    <w:p w14:paraId="54ECCD6A" w14:textId="73ED3942" w:rsidR="00A024AB" w:rsidRDefault="00A024A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38</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A024AB">
        <w:rPr>
          <w:rFonts w:ascii="Times New Roman" w:hAnsi="Times New Roman" w:cs="Times New Roman"/>
          <w:sz w:val="24"/>
          <w:szCs w:val="24"/>
          <w:lang w:val="en-GB"/>
        </w:rPr>
        <w:t xml:space="preserve">U. Hofmann, R. Klemen (1950) Verlust der Austauschfähigkeit von Lithiumionen an Bentonit durch Erhitzung. </w:t>
      </w:r>
      <w:r w:rsidRPr="00A024AB">
        <w:rPr>
          <w:rFonts w:ascii="Times New Roman" w:hAnsi="Times New Roman" w:cs="Times New Roman"/>
          <w:i/>
          <w:sz w:val="24"/>
          <w:szCs w:val="24"/>
          <w:lang w:val="en-GB"/>
        </w:rPr>
        <w:t>Z</w:t>
      </w:r>
      <w:r>
        <w:rPr>
          <w:rFonts w:ascii="Times New Roman" w:hAnsi="Times New Roman" w:cs="Times New Roman"/>
          <w:i/>
          <w:sz w:val="24"/>
          <w:szCs w:val="24"/>
          <w:lang w:val="en-GB"/>
        </w:rPr>
        <w:t>eitschrift für a</w:t>
      </w:r>
      <w:r w:rsidRPr="00A024AB">
        <w:rPr>
          <w:rFonts w:ascii="Times New Roman" w:hAnsi="Times New Roman" w:cs="Times New Roman"/>
          <w:i/>
          <w:sz w:val="24"/>
          <w:szCs w:val="24"/>
          <w:lang w:val="en-GB"/>
        </w:rPr>
        <w:t>norg</w:t>
      </w:r>
      <w:r>
        <w:rPr>
          <w:rFonts w:ascii="Times New Roman" w:hAnsi="Times New Roman" w:cs="Times New Roman"/>
          <w:i/>
          <w:sz w:val="24"/>
          <w:szCs w:val="24"/>
          <w:lang w:val="en-GB"/>
        </w:rPr>
        <w:t>anische</w:t>
      </w:r>
      <w:r w:rsidRPr="00A024AB">
        <w:rPr>
          <w:rFonts w:ascii="Times New Roman" w:hAnsi="Times New Roman" w:cs="Times New Roman"/>
          <w:i/>
          <w:sz w:val="24"/>
          <w:szCs w:val="24"/>
          <w:lang w:val="en-GB"/>
        </w:rPr>
        <w:t xml:space="preserve"> Chem</w:t>
      </w:r>
      <w:r>
        <w:rPr>
          <w:rFonts w:ascii="Times New Roman" w:hAnsi="Times New Roman" w:cs="Times New Roman"/>
          <w:i/>
          <w:sz w:val="24"/>
          <w:szCs w:val="24"/>
          <w:lang w:val="en-GB"/>
        </w:rPr>
        <w:t>ie,</w:t>
      </w:r>
      <w:r>
        <w:rPr>
          <w:rFonts w:ascii="Times New Roman" w:hAnsi="Times New Roman" w:cs="Times New Roman"/>
          <w:sz w:val="24"/>
          <w:szCs w:val="24"/>
          <w:lang w:val="en-GB"/>
        </w:rPr>
        <w:t xml:space="preserve"> </w:t>
      </w:r>
      <w:r w:rsidRPr="00A024AB">
        <w:rPr>
          <w:rFonts w:ascii="Times New Roman" w:hAnsi="Times New Roman" w:cs="Times New Roman"/>
          <w:b/>
          <w:sz w:val="24"/>
          <w:szCs w:val="24"/>
          <w:lang w:val="en-GB"/>
        </w:rPr>
        <w:t>1950</w:t>
      </w:r>
      <w:r>
        <w:rPr>
          <w:rFonts w:ascii="Times New Roman" w:hAnsi="Times New Roman" w:cs="Times New Roman"/>
          <w:sz w:val="24"/>
          <w:szCs w:val="24"/>
          <w:lang w:val="en-GB"/>
        </w:rPr>
        <w:t>,</w:t>
      </w:r>
      <w:r w:rsidRPr="00A024AB">
        <w:rPr>
          <w:rFonts w:ascii="Times New Roman" w:hAnsi="Times New Roman" w:cs="Times New Roman"/>
          <w:sz w:val="24"/>
          <w:szCs w:val="24"/>
          <w:lang w:val="en-GB"/>
        </w:rPr>
        <w:t xml:space="preserve"> </w:t>
      </w:r>
      <w:r w:rsidRPr="00A024AB">
        <w:rPr>
          <w:rFonts w:ascii="Times New Roman" w:hAnsi="Times New Roman" w:cs="Times New Roman"/>
          <w:i/>
          <w:sz w:val="24"/>
          <w:szCs w:val="24"/>
          <w:lang w:val="en-GB"/>
        </w:rPr>
        <w:t>262</w:t>
      </w:r>
      <w:r>
        <w:rPr>
          <w:rFonts w:ascii="Times New Roman" w:hAnsi="Times New Roman" w:cs="Times New Roman"/>
          <w:sz w:val="24"/>
          <w:szCs w:val="24"/>
          <w:lang w:val="en-GB"/>
        </w:rPr>
        <w:t>,</w:t>
      </w:r>
      <w:r w:rsidRPr="00A024AB">
        <w:rPr>
          <w:rFonts w:ascii="Times New Roman" w:hAnsi="Times New Roman" w:cs="Times New Roman"/>
          <w:sz w:val="24"/>
          <w:szCs w:val="24"/>
          <w:lang w:val="en-GB"/>
        </w:rPr>
        <w:t xml:space="preserve"> 95-99</w:t>
      </w:r>
      <w:r>
        <w:rPr>
          <w:rFonts w:ascii="Times New Roman" w:hAnsi="Times New Roman" w:cs="Times New Roman"/>
          <w:sz w:val="24"/>
          <w:szCs w:val="24"/>
          <w:lang w:val="en-GB"/>
        </w:rPr>
        <w:t>.</w:t>
      </w:r>
    </w:p>
    <w:p w14:paraId="58A66BA2" w14:textId="3E4D6929" w:rsidR="00A024AB" w:rsidRDefault="00A024A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39</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J. </w:t>
      </w:r>
      <w:r w:rsidRPr="00A024AB">
        <w:rPr>
          <w:rFonts w:ascii="Times New Roman" w:hAnsi="Times New Roman" w:cs="Times New Roman"/>
          <w:sz w:val="24"/>
          <w:szCs w:val="24"/>
          <w:lang w:val="en-GB"/>
        </w:rPr>
        <w:t>Mikoletzky</w:t>
      </w:r>
      <w:r>
        <w:rPr>
          <w:rFonts w:ascii="Times New Roman" w:hAnsi="Times New Roman" w:cs="Times New Roman"/>
          <w:sz w:val="24"/>
          <w:szCs w:val="24"/>
          <w:lang w:val="en-GB"/>
        </w:rPr>
        <w:t>,</w:t>
      </w:r>
      <w:r w:rsidRPr="00A024AB">
        <w:rPr>
          <w:rFonts w:ascii="Times New Roman" w:hAnsi="Times New Roman" w:cs="Times New Roman"/>
          <w:sz w:val="24"/>
          <w:szCs w:val="24"/>
          <w:lang w:val="en-GB"/>
        </w:rPr>
        <w:t xml:space="preserve"> Researching for the “ultimate victory”: The TH in Vienna as part of the wartime economy</w:t>
      </w:r>
      <w:r>
        <w:rPr>
          <w:rFonts w:ascii="Times New Roman" w:hAnsi="Times New Roman" w:cs="Times New Roman"/>
          <w:sz w:val="24"/>
          <w:szCs w:val="24"/>
          <w:lang w:val="en-GB"/>
        </w:rPr>
        <w:t>, i</w:t>
      </w:r>
      <w:r w:rsidRPr="00A024AB">
        <w:rPr>
          <w:rFonts w:ascii="Times New Roman" w:hAnsi="Times New Roman" w:cs="Times New Roman"/>
          <w:sz w:val="24"/>
          <w:szCs w:val="24"/>
          <w:lang w:val="en-GB"/>
        </w:rPr>
        <w:t>n: Die Technische Hochschule in Wien 1914-1955 / The Technische Hochschule in Vienna 1914–1955</w:t>
      </w:r>
      <w:r>
        <w:rPr>
          <w:rFonts w:ascii="Times New Roman" w:hAnsi="Times New Roman" w:cs="Times New Roman"/>
          <w:sz w:val="24"/>
          <w:szCs w:val="24"/>
          <w:lang w:val="en-GB"/>
        </w:rPr>
        <w:t>,</w:t>
      </w:r>
      <w:r w:rsidRPr="00A024AB">
        <w:rPr>
          <w:rFonts w:ascii="Times New Roman" w:hAnsi="Times New Roman" w:cs="Times New Roman"/>
          <w:sz w:val="24"/>
          <w:szCs w:val="24"/>
          <w:lang w:val="en-GB"/>
        </w:rPr>
        <w:t xml:space="preserve"> Teil 2: Nationalsozialismus - Krieg - Rekonstruktion (1938-1955) / Part 2: National Socialism – War – Reconstruction (1938–1955). Vienna: Böhlau Verlag,</w:t>
      </w:r>
      <w:r>
        <w:rPr>
          <w:rFonts w:ascii="Times New Roman" w:hAnsi="Times New Roman" w:cs="Times New Roman"/>
          <w:sz w:val="24"/>
          <w:szCs w:val="24"/>
          <w:lang w:val="en-GB"/>
        </w:rPr>
        <w:t xml:space="preserve"> </w:t>
      </w:r>
      <w:r w:rsidRPr="00A024AB">
        <w:rPr>
          <w:rFonts w:ascii="Times New Roman" w:hAnsi="Times New Roman" w:cs="Times New Roman"/>
          <w:b/>
          <w:sz w:val="24"/>
          <w:szCs w:val="24"/>
          <w:lang w:val="en-GB"/>
        </w:rPr>
        <w:t>2016</w:t>
      </w:r>
      <w:r>
        <w:rPr>
          <w:rFonts w:ascii="Times New Roman" w:hAnsi="Times New Roman" w:cs="Times New Roman"/>
          <w:sz w:val="24"/>
          <w:szCs w:val="24"/>
          <w:lang w:val="en-GB"/>
        </w:rPr>
        <w:t>,</w:t>
      </w:r>
      <w:r w:rsidRPr="00A024AB">
        <w:rPr>
          <w:rFonts w:ascii="Times New Roman" w:hAnsi="Times New Roman" w:cs="Times New Roman"/>
          <w:sz w:val="24"/>
          <w:szCs w:val="24"/>
          <w:lang w:val="en-GB"/>
        </w:rPr>
        <w:t xml:space="preserve"> pp. 121-141.</w:t>
      </w:r>
    </w:p>
    <w:p w14:paraId="349B66BE" w14:textId="2810D7EF" w:rsidR="00A024AB" w:rsidRDefault="00A024A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40</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H. </w:t>
      </w:r>
      <w:r w:rsidRPr="00A024AB">
        <w:rPr>
          <w:rFonts w:ascii="Times New Roman" w:hAnsi="Times New Roman" w:cs="Times New Roman"/>
          <w:sz w:val="24"/>
          <w:szCs w:val="24"/>
          <w:lang w:val="en-GB"/>
        </w:rPr>
        <w:t>Maier</w:t>
      </w:r>
      <w:r>
        <w:rPr>
          <w:rFonts w:ascii="Times New Roman" w:hAnsi="Times New Roman" w:cs="Times New Roman"/>
          <w:sz w:val="24"/>
          <w:szCs w:val="24"/>
          <w:lang w:val="en-GB"/>
        </w:rPr>
        <w:t>,</w:t>
      </w:r>
      <w:r w:rsidRPr="00A024AB">
        <w:rPr>
          <w:rFonts w:ascii="Times New Roman" w:hAnsi="Times New Roman" w:cs="Times New Roman"/>
          <w:sz w:val="24"/>
          <w:szCs w:val="24"/>
          <w:lang w:val="en-GB"/>
        </w:rPr>
        <w:t xml:space="preserve"> Chemiker im "Dritten Reich": Die Deutsche Chemische Gesellschaft und der Verein Deutscher Chemiker im NS-Herrschaftsapparat. Berlin: WILEY‐VCH Verlag</w:t>
      </w:r>
      <w:r>
        <w:rPr>
          <w:rFonts w:ascii="Times New Roman" w:hAnsi="Times New Roman" w:cs="Times New Roman"/>
          <w:sz w:val="24"/>
          <w:szCs w:val="24"/>
          <w:lang w:val="en-GB"/>
        </w:rPr>
        <w:t xml:space="preserve">, </w:t>
      </w:r>
      <w:r w:rsidRPr="00A024AB">
        <w:rPr>
          <w:rFonts w:ascii="Times New Roman" w:hAnsi="Times New Roman" w:cs="Times New Roman"/>
          <w:b/>
          <w:sz w:val="24"/>
          <w:szCs w:val="24"/>
          <w:lang w:val="en-GB"/>
        </w:rPr>
        <w:t>2015</w:t>
      </w:r>
      <w:r w:rsidRPr="00A024AB">
        <w:rPr>
          <w:rFonts w:ascii="Times New Roman" w:hAnsi="Times New Roman" w:cs="Times New Roman"/>
          <w:sz w:val="24"/>
          <w:szCs w:val="24"/>
          <w:lang w:val="en-GB"/>
        </w:rPr>
        <w:t>.</w:t>
      </w:r>
    </w:p>
    <w:p w14:paraId="4238BBC2" w14:textId="780D5062" w:rsidR="006F5404" w:rsidRDefault="00D4402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41</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C7449">
        <w:rPr>
          <w:rFonts w:ascii="Times New Roman" w:hAnsi="Times New Roman" w:cs="Times New Roman"/>
          <w:sz w:val="24"/>
          <w:szCs w:val="24"/>
          <w:lang w:val="en-GB"/>
        </w:rPr>
        <w:t xml:space="preserve">K. </w:t>
      </w:r>
      <w:r w:rsidR="006F5404" w:rsidRPr="00A54950">
        <w:rPr>
          <w:rFonts w:ascii="Times New Roman" w:hAnsi="Times New Roman" w:cs="Times New Roman"/>
          <w:sz w:val="24"/>
          <w:szCs w:val="24"/>
          <w:lang w:val="en-GB"/>
        </w:rPr>
        <w:t>Beneke</w:t>
      </w:r>
      <w:r w:rsidR="001C7449">
        <w:rPr>
          <w:rFonts w:ascii="Times New Roman" w:hAnsi="Times New Roman" w:cs="Times New Roman"/>
          <w:sz w:val="24"/>
          <w:szCs w:val="24"/>
          <w:lang w:val="en-GB"/>
        </w:rPr>
        <w:t>, G.</w:t>
      </w:r>
      <w:r w:rsidR="006F5404" w:rsidRPr="00A54950">
        <w:rPr>
          <w:rFonts w:ascii="Times New Roman" w:hAnsi="Times New Roman" w:cs="Times New Roman"/>
          <w:sz w:val="24"/>
          <w:szCs w:val="24"/>
          <w:lang w:val="en-GB"/>
        </w:rPr>
        <w:t xml:space="preserve"> Lagaly</w:t>
      </w:r>
      <w:r>
        <w:rPr>
          <w:rFonts w:ascii="Times New Roman" w:hAnsi="Times New Roman" w:cs="Times New Roman"/>
          <w:sz w:val="24"/>
          <w:szCs w:val="24"/>
          <w:lang w:val="en-GB"/>
        </w:rPr>
        <w:t>,</w:t>
      </w:r>
      <w:r w:rsidR="006F5404" w:rsidRPr="00A54950">
        <w:rPr>
          <w:rFonts w:ascii="Times New Roman" w:hAnsi="Times New Roman" w:cs="Times New Roman"/>
          <w:sz w:val="24"/>
          <w:szCs w:val="24"/>
          <w:lang w:val="en-GB"/>
        </w:rPr>
        <w:t xml:space="preserve"> Curriculum </w:t>
      </w:r>
      <w:r w:rsidR="00507B07" w:rsidRPr="00A54950">
        <w:rPr>
          <w:rFonts w:ascii="Times New Roman" w:hAnsi="Times New Roman" w:cs="Times New Roman"/>
          <w:sz w:val="24"/>
          <w:szCs w:val="24"/>
          <w:lang w:val="en-GB"/>
        </w:rPr>
        <w:t>v</w:t>
      </w:r>
      <w:r w:rsidR="006F5404" w:rsidRPr="00A54950">
        <w:rPr>
          <w:rFonts w:ascii="Times New Roman" w:hAnsi="Times New Roman" w:cs="Times New Roman"/>
          <w:sz w:val="24"/>
          <w:szCs w:val="24"/>
          <w:lang w:val="en-GB"/>
        </w:rPr>
        <w:t xml:space="preserve">itae and </w:t>
      </w:r>
      <w:r w:rsidR="00507B07" w:rsidRPr="00A54950">
        <w:rPr>
          <w:rFonts w:ascii="Times New Roman" w:hAnsi="Times New Roman" w:cs="Times New Roman"/>
          <w:sz w:val="24"/>
          <w:szCs w:val="24"/>
          <w:lang w:val="en-GB"/>
        </w:rPr>
        <w:t>s</w:t>
      </w:r>
      <w:r w:rsidR="006F5404" w:rsidRPr="00A54950">
        <w:rPr>
          <w:rFonts w:ascii="Times New Roman" w:hAnsi="Times New Roman" w:cs="Times New Roman"/>
          <w:sz w:val="24"/>
          <w:szCs w:val="24"/>
          <w:lang w:val="en-GB"/>
        </w:rPr>
        <w:t xml:space="preserve">cientific </w:t>
      </w:r>
      <w:r w:rsidR="00507B07" w:rsidRPr="00A54950">
        <w:rPr>
          <w:rFonts w:ascii="Times New Roman" w:hAnsi="Times New Roman" w:cs="Times New Roman"/>
          <w:sz w:val="24"/>
          <w:szCs w:val="24"/>
          <w:lang w:val="en-GB"/>
        </w:rPr>
        <w:t>r</w:t>
      </w:r>
      <w:r w:rsidR="006F5404" w:rsidRPr="00A54950">
        <w:rPr>
          <w:rFonts w:ascii="Times New Roman" w:hAnsi="Times New Roman" w:cs="Times New Roman"/>
          <w:sz w:val="24"/>
          <w:szCs w:val="24"/>
          <w:lang w:val="en-GB"/>
        </w:rPr>
        <w:t>esearch of Ulrich Hofmann (1903 - 1986). ECGA (European Clay Group Association) Newsletter</w:t>
      </w:r>
      <w:r>
        <w:rPr>
          <w:rFonts w:ascii="Times New Roman" w:hAnsi="Times New Roman" w:cs="Times New Roman"/>
          <w:sz w:val="24"/>
          <w:szCs w:val="24"/>
          <w:lang w:val="en-GB"/>
        </w:rPr>
        <w:t xml:space="preserve">, </w:t>
      </w:r>
      <w:r w:rsidRPr="00D4402B">
        <w:rPr>
          <w:rFonts w:ascii="Times New Roman" w:hAnsi="Times New Roman" w:cs="Times New Roman"/>
          <w:b/>
          <w:sz w:val="24"/>
          <w:szCs w:val="24"/>
          <w:lang w:val="en-GB"/>
        </w:rPr>
        <w:t>2002</w:t>
      </w:r>
      <w:r>
        <w:rPr>
          <w:rFonts w:ascii="Times New Roman" w:hAnsi="Times New Roman" w:cs="Times New Roman"/>
          <w:sz w:val="24"/>
          <w:szCs w:val="24"/>
          <w:lang w:val="en-GB"/>
        </w:rPr>
        <w:t>,</w:t>
      </w:r>
      <w:r w:rsidR="006F5404" w:rsidRPr="00A54950">
        <w:rPr>
          <w:rFonts w:ascii="Times New Roman" w:hAnsi="Times New Roman" w:cs="Times New Roman"/>
          <w:sz w:val="24"/>
          <w:szCs w:val="24"/>
          <w:lang w:val="en-GB"/>
        </w:rPr>
        <w:t xml:space="preserve"> </w:t>
      </w:r>
      <w:r w:rsidR="006F5404" w:rsidRPr="00D4402B">
        <w:rPr>
          <w:rFonts w:ascii="Times New Roman" w:hAnsi="Times New Roman" w:cs="Times New Roman"/>
          <w:i/>
          <w:sz w:val="24"/>
          <w:szCs w:val="24"/>
          <w:lang w:val="en-GB"/>
        </w:rPr>
        <w:t>5</w:t>
      </w:r>
      <w:r w:rsidR="006F5404" w:rsidRPr="00A54950">
        <w:rPr>
          <w:rFonts w:ascii="Times New Roman" w:hAnsi="Times New Roman" w:cs="Times New Roman"/>
          <w:sz w:val="24"/>
          <w:szCs w:val="24"/>
          <w:lang w:val="en-GB"/>
        </w:rPr>
        <w:t>, 13-23.</w:t>
      </w:r>
    </w:p>
    <w:p w14:paraId="7CBCC95B" w14:textId="2CB6A9BD" w:rsidR="00D4402B" w:rsidRDefault="00D4402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42</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J. </w:t>
      </w:r>
      <w:r w:rsidRPr="00D4402B">
        <w:rPr>
          <w:rFonts w:ascii="Times New Roman" w:hAnsi="Times New Roman" w:cs="Times New Roman"/>
          <w:sz w:val="24"/>
          <w:szCs w:val="24"/>
          <w:lang w:val="en-GB"/>
        </w:rPr>
        <w:t>Mikoletzky</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‚Säuberungen‘ im Zuge der nationalsozialistischen Machtergreifung 1938  an der Technischen Hochschule in Wien</w:t>
      </w:r>
      <w:r>
        <w:rPr>
          <w:rFonts w:ascii="Times New Roman" w:hAnsi="Times New Roman" w:cs="Times New Roman"/>
          <w:sz w:val="24"/>
          <w:szCs w:val="24"/>
          <w:lang w:val="en-GB"/>
        </w:rPr>
        <w:t>, in</w:t>
      </w:r>
      <w:r w:rsidRPr="00D4402B">
        <w:rPr>
          <w:rFonts w:ascii="Times New Roman" w:hAnsi="Times New Roman" w:cs="Times New Roman"/>
          <w:sz w:val="24"/>
          <w:szCs w:val="24"/>
          <w:lang w:val="en-GB"/>
        </w:rPr>
        <w:t>: J</w:t>
      </w:r>
      <w:r>
        <w:rPr>
          <w:rFonts w:ascii="Times New Roman" w:hAnsi="Times New Roman" w:cs="Times New Roman"/>
          <w:sz w:val="24"/>
          <w:szCs w:val="24"/>
          <w:lang w:val="en-GB"/>
        </w:rPr>
        <w:t>. K</w:t>
      </w:r>
      <w:r w:rsidRPr="00D4402B">
        <w:rPr>
          <w:rFonts w:ascii="Times New Roman" w:hAnsi="Times New Roman" w:cs="Times New Roman"/>
          <w:sz w:val="24"/>
          <w:szCs w:val="24"/>
          <w:lang w:val="en-GB"/>
        </w:rPr>
        <w:t>oll (Ed.)</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"Säuberungen" an österreichischen Hochschulen 1934–1945: Voraussetzungen, Prozesse, Folgen. Vienna: Böhlau Verlag</w:t>
      </w:r>
      <w:r>
        <w:rPr>
          <w:rFonts w:ascii="Times New Roman" w:hAnsi="Times New Roman" w:cs="Times New Roman"/>
          <w:sz w:val="24"/>
          <w:szCs w:val="24"/>
          <w:lang w:val="en-GB"/>
        </w:rPr>
        <w:t xml:space="preserve">, </w:t>
      </w:r>
      <w:r w:rsidRPr="00825DF4">
        <w:rPr>
          <w:rFonts w:ascii="Times New Roman" w:hAnsi="Times New Roman" w:cs="Times New Roman"/>
          <w:b/>
          <w:sz w:val="24"/>
          <w:szCs w:val="24"/>
          <w:lang w:val="en-GB"/>
        </w:rPr>
        <w:t>2017</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pp. 243-266</w:t>
      </w:r>
      <w:r>
        <w:rPr>
          <w:rFonts w:ascii="Times New Roman" w:hAnsi="Times New Roman" w:cs="Times New Roman"/>
          <w:sz w:val="24"/>
          <w:szCs w:val="24"/>
          <w:lang w:val="en-GB"/>
        </w:rPr>
        <w:t>.</w:t>
      </w:r>
    </w:p>
    <w:p w14:paraId="1FA32644" w14:textId="560A4CCE" w:rsidR="00D4402B" w:rsidRDefault="00D4402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43</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4402B">
        <w:rPr>
          <w:rFonts w:ascii="Times New Roman" w:hAnsi="Times New Roman" w:cs="Times New Roman"/>
          <w:sz w:val="24"/>
          <w:szCs w:val="24"/>
          <w:lang w:val="en-GB"/>
        </w:rPr>
        <w:t>R. Klemen</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Bamberger, Max</w:t>
      </w:r>
      <w:r>
        <w:rPr>
          <w:rFonts w:ascii="Times New Roman" w:hAnsi="Times New Roman" w:cs="Times New Roman"/>
          <w:sz w:val="24"/>
          <w:szCs w:val="24"/>
          <w:lang w:val="en-GB"/>
        </w:rPr>
        <w:t>, i</w:t>
      </w:r>
      <w:r w:rsidRPr="00D4402B">
        <w:rPr>
          <w:rFonts w:ascii="Times New Roman" w:hAnsi="Times New Roman" w:cs="Times New Roman"/>
          <w:sz w:val="24"/>
          <w:szCs w:val="24"/>
          <w:lang w:val="en-GB"/>
        </w:rPr>
        <w:t>n: Neue Deutsche Biographie 1,</w:t>
      </w:r>
      <w:r>
        <w:rPr>
          <w:rFonts w:ascii="Times New Roman" w:hAnsi="Times New Roman" w:cs="Times New Roman"/>
          <w:sz w:val="24"/>
          <w:szCs w:val="24"/>
          <w:lang w:val="en-GB"/>
        </w:rPr>
        <w:t xml:space="preserve"> </w:t>
      </w:r>
      <w:r w:rsidRPr="00D4402B">
        <w:rPr>
          <w:rFonts w:ascii="Times New Roman" w:hAnsi="Times New Roman" w:cs="Times New Roman"/>
          <w:b/>
          <w:sz w:val="24"/>
          <w:szCs w:val="24"/>
          <w:lang w:val="en-GB"/>
        </w:rPr>
        <w:t>1953</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p. 574 [Online-Version]; URL: https://www.deutsche-biographie.de/pnd116047607.html#ndbcontent (accessed October 3, 2019)</w:t>
      </w:r>
    </w:p>
    <w:p w14:paraId="1EF53E83" w14:textId="321086EA" w:rsidR="00D4402B" w:rsidRDefault="00D4402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lastRenderedPageBreak/>
        <w:t>44</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J. </w:t>
      </w:r>
      <w:r w:rsidRPr="00D4402B">
        <w:rPr>
          <w:rFonts w:ascii="Times New Roman" w:hAnsi="Times New Roman" w:cs="Times New Roman"/>
          <w:sz w:val="24"/>
          <w:szCs w:val="24"/>
          <w:lang w:val="en-GB"/>
        </w:rPr>
        <w:t>Mikoletzky</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Margarete (Rita) Janke-Garzuly – Viele „Firsts“ und eine gebrochene Karriere</w:t>
      </w:r>
      <w:r>
        <w:rPr>
          <w:rFonts w:ascii="Times New Roman" w:hAnsi="Times New Roman" w:cs="Times New Roman"/>
          <w:sz w:val="24"/>
          <w:szCs w:val="24"/>
          <w:lang w:val="en-GB"/>
        </w:rPr>
        <w:t>, i</w:t>
      </w:r>
      <w:r w:rsidRPr="00D4402B">
        <w:rPr>
          <w:rFonts w:ascii="Times New Roman" w:hAnsi="Times New Roman" w:cs="Times New Roman"/>
          <w:sz w:val="24"/>
          <w:szCs w:val="24"/>
          <w:lang w:val="en-GB"/>
        </w:rPr>
        <w:t>n: Frauenspuren an der TU Wien</w:t>
      </w:r>
      <w:r>
        <w:rPr>
          <w:rFonts w:ascii="Times New Roman" w:hAnsi="Times New Roman" w:cs="Times New Roman"/>
          <w:sz w:val="24"/>
          <w:szCs w:val="24"/>
          <w:lang w:val="en-GB"/>
        </w:rPr>
        <w:t xml:space="preserve">, </w:t>
      </w:r>
      <w:r w:rsidRPr="00D4402B">
        <w:rPr>
          <w:rFonts w:ascii="Times New Roman" w:hAnsi="Times New Roman" w:cs="Times New Roman"/>
          <w:b/>
          <w:sz w:val="24"/>
          <w:szCs w:val="24"/>
          <w:lang w:val="en-GB"/>
        </w:rPr>
        <w:t>2012</w:t>
      </w:r>
      <w:r w:rsidRPr="00D4402B">
        <w:rPr>
          <w:rFonts w:ascii="Times New Roman" w:hAnsi="Times New Roman" w:cs="Times New Roman"/>
          <w:sz w:val="24"/>
          <w:szCs w:val="24"/>
          <w:lang w:val="en-GB"/>
        </w:rPr>
        <w:t>. Available at https://www.frauenspuren.at/frauenspuren_gestern/pionierinnen/margarete_janke_garzul</w:t>
      </w:r>
      <w:r>
        <w:rPr>
          <w:rFonts w:ascii="Times New Roman" w:hAnsi="Times New Roman" w:cs="Times New Roman"/>
          <w:sz w:val="24"/>
          <w:szCs w:val="24"/>
          <w:lang w:val="en-GB"/>
        </w:rPr>
        <w:t>y/ (Accessed November 18, 2019).</w:t>
      </w:r>
    </w:p>
    <w:p w14:paraId="5D868FF2" w14:textId="076EE37F" w:rsidR="00D4402B" w:rsidRDefault="00D4402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45</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4402B">
        <w:rPr>
          <w:rFonts w:ascii="Times New Roman" w:hAnsi="Times New Roman" w:cs="Times New Roman"/>
          <w:sz w:val="24"/>
          <w:szCs w:val="24"/>
          <w:lang w:val="en-GB"/>
        </w:rPr>
        <w:t>A. Janke, R. Klemen</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Weitere Untersuchungen über die biologische Stabilisierung von Traubensäften mittels eines Ionenaustauschers. Fruchtsaft-Industrie</w:t>
      </w:r>
      <w:r>
        <w:rPr>
          <w:rFonts w:ascii="Times New Roman" w:hAnsi="Times New Roman" w:cs="Times New Roman"/>
          <w:sz w:val="24"/>
          <w:szCs w:val="24"/>
          <w:lang w:val="en-GB"/>
        </w:rPr>
        <w:t xml:space="preserve">, </w:t>
      </w:r>
      <w:r w:rsidRPr="00D4402B">
        <w:rPr>
          <w:rFonts w:ascii="Times New Roman" w:hAnsi="Times New Roman" w:cs="Times New Roman"/>
          <w:b/>
          <w:sz w:val="24"/>
          <w:szCs w:val="24"/>
          <w:lang w:val="en-GB"/>
        </w:rPr>
        <w:t>1957</w:t>
      </w:r>
      <w:r>
        <w:rPr>
          <w:rFonts w:ascii="Times New Roman" w:hAnsi="Times New Roman" w:cs="Times New Roman"/>
          <w:sz w:val="24"/>
          <w:szCs w:val="24"/>
          <w:lang w:val="en-GB"/>
        </w:rPr>
        <w:t>,</w:t>
      </w:r>
      <w:r w:rsidRPr="00D4402B">
        <w:rPr>
          <w:rFonts w:ascii="Times New Roman" w:hAnsi="Times New Roman" w:cs="Times New Roman"/>
          <w:sz w:val="24"/>
          <w:szCs w:val="24"/>
          <w:lang w:val="en-GB"/>
        </w:rPr>
        <w:t xml:space="preserve"> </w:t>
      </w:r>
      <w:r w:rsidRPr="00D4402B">
        <w:rPr>
          <w:rFonts w:ascii="Times New Roman" w:hAnsi="Times New Roman" w:cs="Times New Roman"/>
          <w:i/>
          <w:sz w:val="24"/>
          <w:szCs w:val="24"/>
          <w:lang w:val="en-GB"/>
        </w:rPr>
        <w:t>2</w:t>
      </w:r>
      <w:r w:rsidRPr="00D4402B">
        <w:rPr>
          <w:rFonts w:ascii="Times New Roman" w:hAnsi="Times New Roman" w:cs="Times New Roman"/>
          <w:sz w:val="24"/>
          <w:szCs w:val="24"/>
          <w:lang w:val="en-GB"/>
        </w:rPr>
        <w:t>, 224-227</w:t>
      </w:r>
      <w:r>
        <w:rPr>
          <w:rFonts w:ascii="Times New Roman" w:hAnsi="Times New Roman" w:cs="Times New Roman"/>
          <w:sz w:val="24"/>
          <w:szCs w:val="24"/>
          <w:lang w:val="en-GB"/>
        </w:rPr>
        <w:t>.</w:t>
      </w:r>
    </w:p>
    <w:p w14:paraId="569B1A91" w14:textId="75A2F1A1" w:rsidR="00D4402B" w:rsidRDefault="00D4402B"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46</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520ABD" w:rsidRPr="00520ABD">
        <w:rPr>
          <w:rFonts w:ascii="Times New Roman" w:hAnsi="Times New Roman" w:cs="Times New Roman"/>
          <w:sz w:val="24"/>
          <w:szCs w:val="24"/>
          <w:lang w:val="en-GB"/>
        </w:rPr>
        <w:t>R. Klemen, E. Seitz</w:t>
      </w:r>
      <w:r w:rsidR="00520ABD">
        <w:rPr>
          <w:rFonts w:ascii="Times New Roman" w:hAnsi="Times New Roman" w:cs="Times New Roman"/>
          <w:sz w:val="24"/>
          <w:szCs w:val="24"/>
          <w:lang w:val="en-GB"/>
        </w:rPr>
        <w:t>,</w:t>
      </w:r>
      <w:r w:rsidR="00520ABD" w:rsidRPr="00520ABD">
        <w:rPr>
          <w:rFonts w:ascii="Times New Roman" w:hAnsi="Times New Roman" w:cs="Times New Roman"/>
          <w:sz w:val="24"/>
          <w:szCs w:val="24"/>
          <w:lang w:val="en-GB"/>
        </w:rPr>
        <w:t xml:space="preserve"> Ein papierchromatographischer Beitrag zur ,,Maillard-Reaktion". </w:t>
      </w:r>
      <w:r w:rsidR="00520ABD" w:rsidRPr="00520ABD">
        <w:rPr>
          <w:rFonts w:ascii="Times New Roman" w:hAnsi="Times New Roman" w:cs="Times New Roman"/>
          <w:i/>
          <w:sz w:val="24"/>
          <w:szCs w:val="24"/>
          <w:lang w:val="en-GB"/>
        </w:rPr>
        <w:t>Z</w:t>
      </w:r>
      <w:r w:rsidR="00520ABD">
        <w:rPr>
          <w:rFonts w:ascii="Times New Roman" w:hAnsi="Times New Roman" w:cs="Times New Roman"/>
          <w:i/>
          <w:sz w:val="24"/>
          <w:szCs w:val="24"/>
          <w:lang w:val="en-GB"/>
        </w:rPr>
        <w:t>eitschrift für</w:t>
      </w:r>
      <w:r w:rsidR="00520ABD" w:rsidRPr="00520ABD">
        <w:rPr>
          <w:rFonts w:ascii="Times New Roman" w:hAnsi="Times New Roman" w:cs="Times New Roman"/>
          <w:i/>
          <w:sz w:val="24"/>
          <w:szCs w:val="24"/>
          <w:lang w:val="en-GB"/>
        </w:rPr>
        <w:t xml:space="preserve"> Lebensmittel-Untersuchung und Forschung</w:t>
      </w:r>
      <w:r w:rsidR="00520ABD">
        <w:rPr>
          <w:rFonts w:ascii="Times New Roman" w:hAnsi="Times New Roman" w:cs="Times New Roman"/>
          <w:sz w:val="24"/>
          <w:szCs w:val="24"/>
          <w:lang w:val="en-GB"/>
        </w:rPr>
        <w:t xml:space="preserve">, </w:t>
      </w:r>
      <w:r w:rsidR="00520ABD" w:rsidRPr="00520ABD">
        <w:rPr>
          <w:rFonts w:ascii="Times New Roman" w:hAnsi="Times New Roman" w:cs="Times New Roman"/>
          <w:b/>
          <w:sz w:val="24"/>
          <w:szCs w:val="24"/>
          <w:lang w:val="en-GB"/>
        </w:rPr>
        <w:t>1959</w:t>
      </w:r>
      <w:r w:rsidR="00520ABD">
        <w:rPr>
          <w:rFonts w:ascii="Times New Roman" w:hAnsi="Times New Roman" w:cs="Times New Roman"/>
          <w:sz w:val="24"/>
          <w:szCs w:val="24"/>
          <w:lang w:val="en-GB"/>
        </w:rPr>
        <w:t>,</w:t>
      </w:r>
      <w:r w:rsidR="00520ABD" w:rsidRPr="00520ABD">
        <w:rPr>
          <w:rFonts w:ascii="Times New Roman" w:hAnsi="Times New Roman" w:cs="Times New Roman"/>
          <w:sz w:val="24"/>
          <w:szCs w:val="24"/>
          <w:lang w:val="en-GB"/>
        </w:rPr>
        <w:t xml:space="preserve"> </w:t>
      </w:r>
      <w:r w:rsidR="00520ABD" w:rsidRPr="00520ABD">
        <w:rPr>
          <w:rFonts w:ascii="Times New Roman" w:hAnsi="Times New Roman" w:cs="Times New Roman"/>
          <w:i/>
          <w:sz w:val="24"/>
          <w:szCs w:val="24"/>
          <w:lang w:val="en-GB"/>
        </w:rPr>
        <w:t>109</w:t>
      </w:r>
      <w:r w:rsidR="00520ABD" w:rsidRPr="00520ABD">
        <w:rPr>
          <w:rFonts w:ascii="Times New Roman" w:hAnsi="Times New Roman" w:cs="Times New Roman"/>
          <w:sz w:val="24"/>
          <w:szCs w:val="24"/>
          <w:lang w:val="en-GB"/>
        </w:rPr>
        <w:t>, 386-390.</w:t>
      </w:r>
    </w:p>
    <w:p w14:paraId="762485B5" w14:textId="1FB25292" w:rsidR="00520ABD" w:rsidRDefault="00520ABD"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47</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H. </w:t>
      </w:r>
      <w:r w:rsidRPr="00520ABD">
        <w:rPr>
          <w:rFonts w:ascii="Times New Roman" w:hAnsi="Times New Roman" w:cs="Times New Roman"/>
          <w:sz w:val="24"/>
          <w:szCs w:val="24"/>
          <w:lang w:val="en-GB"/>
        </w:rPr>
        <w:t>Klaushofer</w:t>
      </w:r>
      <w:r>
        <w:rPr>
          <w:rFonts w:ascii="Times New Roman" w:hAnsi="Times New Roman" w:cs="Times New Roman"/>
          <w:sz w:val="24"/>
          <w:szCs w:val="24"/>
          <w:lang w:val="en-GB"/>
        </w:rPr>
        <w:t>,</w:t>
      </w:r>
      <w:r w:rsidRPr="00520ABD">
        <w:rPr>
          <w:rFonts w:ascii="Times New Roman" w:hAnsi="Times New Roman" w:cs="Times New Roman"/>
          <w:sz w:val="24"/>
          <w:szCs w:val="24"/>
          <w:lang w:val="en-GB"/>
        </w:rPr>
        <w:t xml:space="preserve"> Geschichte der Studienrichtung Lebensmittel- und Biotechnologie</w:t>
      </w:r>
      <w:r>
        <w:rPr>
          <w:rFonts w:ascii="Times New Roman" w:hAnsi="Times New Roman" w:cs="Times New Roman"/>
          <w:sz w:val="24"/>
          <w:szCs w:val="24"/>
          <w:lang w:val="en-GB"/>
        </w:rPr>
        <w:t>, i</w:t>
      </w:r>
      <w:r w:rsidRPr="00520ABD">
        <w:rPr>
          <w:rFonts w:ascii="Times New Roman" w:hAnsi="Times New Roman" w:cs="Times New Roman"/>
          <w:sz w:val="24"/>
          <w:szCs w:val="24"/>
          <w:lang w:val="en-GB"/>
        </w:rPr>
        <w:t>n: D. Mattanovich (Ed.)</w:t>
      </w:r>
      <w:r>
        <w:rPr>
          <w:rFonts w:ascii="Times New Roman" w:hAnsi="Times New Roman" w:cs="Times New Roman"/>
          <w:sz w:val="24"/>
          <w:szCs w:val="24"/>
          <w:lang w:val="en-GB"/>
        </w:rPr>
        <w:t xml:space="preserve">, </w:t>
      </w:r>
      <w:r w:rsidRPr="00520ABD">
        <w:rPr>
          <w:rFonts w:ascii="Times New Roman" w:hAnsi="Times New Roman" w:cs="Times New Roman"/>
          <w:sz w:val="24"/>
          <w:szCs w:val="24"/>
          <w:lang w:val="en-GB"/>
        </w:rPr>
        <w:t xml:space="preserve">50 Jahre Lebensmittel- und Biotechnologie an der Universität für Bodenkultur Wien, Wien: Fachgruppe Lebensmittel- und Biotechnologie der Universität für Bodenkultur Wien, </w:t>
      </w:r>
      <w:r w:rsidRPr="00520ABD">
        <w:rPr>
          <w:rFonts w:ascii="Times New Roman" w:hAnsi="Times New Roman" w:cs="Times New Roman"/>
          <w:b/>
          <w:sz w:val="24"/>
          <w:szCs w:val="24"/>
          <w:lang w:val="en-GB"/>
        </w:rPr>
        <w:t>1995</w:t>
      </w:r>
      <w:r>
        <w:rPr>
          <w:rFonts w:ascii="Times New Roman" w:hAnsi="Times New Roman" w:cs="Times New Roman"/>
          <w:sz w:val="24"/>
          <w:szCs w:val="24"/>
          <w:lang w:val="en-GB"/>
        </w:rPr>
        <w:t xml:space="preserve">, </w:t>
      </w:r>
      <w:r w:rsidRPr="00520ABD">
        <w:rPr>
          <w:rFonts w:ascii="Times New Roman" w:hAnsi="Times New Roman" w:cs="Times New Roman"/>
          <w:sz w:val="24"/>
          <w:szCs w:val="24"/>
          <w:lang w:val="en-GB"/>
        </w:rPr>
        <w:t>pp. 10-50.</w:t>
      </w:r>
    </w:p>
    <w:p w14:paraId="6B550C06" w14:textId="6FDF3FAD" w:rsidR="00520ABD" w:rsidRDefault="00520ABD"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48</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520ABD">
        <w:rPr>
          <w:rFonts w:ascii="Times New Roman" w:hAnsi="Times New Roman" w:cs="Times New Roman"/>
          <w:sz w:val="24"/>
          <w:szCs w:val="24"/>
          <w:lang w:val="en-GB"/>
        </w:rPr>
        <w:t>Mitteilungen der Versuchsstation für das Gärungsgewerbe in Wien, Vol. 21-23 (</w:t>
      </w:r>
      <w:r w:rsidRPr="00825DF4">
        <w:rPr>
          <w:rFonts w:ascii="Times New Roman" w:hAnsi="Times New Roman" w:cs="Times New Roman"/>
          <w:b/>
          <w:sz w:val="24"/>
          <w:szCs w:val="24"/>
          <w:lang w:val="en-GB"/>
        </w:rPr>
        <w:t>1967-69</w:t>
      </w:r>
      <w:r w:rsidRPr="00520ABD">
        <w:rPr>
          <w:rFonts w:ascii="Times New Roman" w:hAnsi="Times New Roman" w:cs="Times New Roman"/>
          <w:sz w:val="24"/>
          <w:szCs w:val="24"/>
          <w:lang w:val="en-GB"/>
        </w:rPr>
        <w:t>) to Vol. 30-31 (</w:t>
      </w:r>
      <w:r w:rsidRPr="00825DF4">
        <w:rPr>
          <w:rFonts w:ascii="Times New Roman" w:hAnsi="Times New Roman" w:cs="Times New Roman"/>
          <w:b/>
          <w:sz w:val="24"/>
          <w:szCs w:val="24"/>
          <w:lang w:val="en-GB"/>
        </w:rPr>
        <w:t>1976-</w:t>
      </w:r>
      <w:r w:rsidR="00825DF4">
        <w:rPr>
          <w:rFonts w:ascii="Times New Roman" w:hAnsi="Times New Roman" w:cs="Times New Roman"/>
          <w:b/>
          <w:sz w:val="24"/>
          <w:szCs w:val="24"/>
          <w:lang w:val="en-GB"/>
        </w:rPr>
        <w:t>19</w:t>
      </w:r>
      <w:r w:rsidRPr="00825DF4">
        <w:rPr>
          <w:rFonts w:ascii="Times New Roman" w:hAnsi="Times New Roman" w:cs="Times New Roman"/>
          <w:b/>
          <w:sz w:val="24"/>
          <w:szCs w:val="24"/>
          <w:lang w:val="en-GB"/>
        </w:rPr>
        <w:t>77</w:t>
      </w:r>
      <w:r w:rsidRPr="00520ABD">
        <w:rPr>
          <w:rFonts w:ascii="Times New Roman" w:hAnsi="Times New Roman" w:cs="Times New Roman"/>
          <w:sz w:val="24"/>
          <w:szCs w:val="24"/>
          <w:lang w:val="en-GB"/>
        </w:rPr>
        <w:t>)</w:t>
      </w:r>
      <w:r>
        <w:rPr>
          <w:rFonts w:ascii="Times New Roman" w:hAnsi="Times New Roman" w:cs="Times New Roman"/>
          <w:sz w:val="24"/>
          <w:szCs w:val="24"/>
          <w:lang w:val="en-GB"/>
        </w:rPr>
        <w:t>.</w:t>
      </w:r>
    </w:p>
    <w:p w14:paraId="0B6E4D4C" w14:textId="042DA1DB" w:rsidR="00520ABD" w:rsidRDefault="00520ABD"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49</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520ABD">
        <w:rPr>
          <w:rFonts w:ascii="Times New Roman" w:hAnsi="Times New Roman" w:cs="Times New Roman"/>
          <w:sz w:val="24"/>
          <w:szCs w:val="24"/>
          <w:lang w:val="en-GB"/>
        </w:rPr>
        <w:t>R. Klemen</w:t>
      </w:r>
      <w:r>
        <w:rPr>
          <w:rFonts w:ascii="Times New Roman" w:hAnsi="Times New Roman" w:cs="Times New Roman"/>
          <w:sz w:val="24"/>
          <w:szCs w:val="24"/>
          <w:lang w:val="en-GB"/>
        </w:rPr>
        <w:t>,</w:t>
      </w:r>
      <w:r w:rsidRPr="00520ABD">
        <w:rPr>
          <w:rFonts w:ascii="Times New Roman" w:hAnsi="Times New Roman" w:cs="Times New Roman"/>
          <w:sz w:val="24"/>
          <w:szCs w:val="24"/>
          <w:lang w:val="en-GB"/>
        </w:rPr>
        <w:t xml:space="preserve"> Einführung in die Qualitätsprüfung von Lebensmitteln unter besonderer Berücksichtigung der sensorischen Analyse. Presented at INTERLAB-Seminar »Sensorik in der Milchwirtschaft« (Wolfpassing, 24.-25.6.1970). </w:t>
      </w:r>
      <w:r w:rsidRPr="00520ABD">
        <w:rPr>
          <w:rFonts w:ascii="Times New Roman" w:hAnsi="Times New Roman" w:cs="Times New Roman"/>
          <w:i/>
          <w:sz w:val="24"/>
          <w:szCs w:val="24"/>
          <w:lang w:val="en-GB"/>
        </w:rPr>
        <w:t>Milchwirtschaftliche Berichte aus den Bundesanstalten Wolfpassing und Rotholz</w:t>
      </w:r>
      <w:r>
        <w:rPr>
          <w:rFonts w:ascii="Times New Roman" w:hAnsi="Times New Roman" w:cs="Times New Roman"/>
          <w:sz w:val="24"/>
          <w:szCs w:val="24"/>
          <w:lang w:val="en-GB"/>
        </w:rPr>
        <w:t xml:space="preserve">, </w:t>
      </w:r>
      <w:r w:rsidRPr="00520ABD">
        <w:rPr>
          <w:rFonts w:ascii="Times New Roman" w:hAnsi="Times New Roman" w:cs="Times New Roman"/>
          <w:b/>
          <w:sz w:val="24"/>
          <w:szCs w:val="24"/>
          <w:lang w:val="en-GB"/>
        </w:rPr>
        <w:t>1970</w:t>
      </w:r>
      <w:r>
        <w:rPr>
          <w:rFonts w:ascii="Times New Roman" w:hAnsi="Times New Roman" w:cs="Times New Roman"/>
          <w:sz w:val="24"/>
          <w:szCs w:val="24"/>
          <w:lang w:val="en-GB"/>
        </w:rPr>
        <w:t>,</w:t>
      </w:r>
      <w:r w:rsidRPr="00520ABD">
        <w:rPr>
          <w:rFonts w:ascii="Times New Roman" w:hAnsi="Times New Roman" w:cs="Times New Roman"/>
          <w:sz w:val="24"/>
          <w:szCs w:val="24"/>
          <w:lang w:val="en-GB"/>
        </w:rPr>
        <w:t xml:space="preserve"> </w:t>
      </w:r>
      <w:r w:rsidRPr="00520ABD">
        <w:rPr>
          <w:rFonts w:ascii="Times New Roman" w:hAnsi="Times New Roman" w:cs="Times New Roman"/>
          <w:i/>
          <w:sz w:val="24"/>
          <w:szCs w:val="24"/>
          <w:lang w:val="en-GB"/>
        </w:rPr>
        <w:t>25</w:t>
      </w:r>
      <w:r w:rsidRPr="00520ABD">
        <w:rPr>
          <w:rFonts w:ascii="Times New Roman" w:hAnsi="Times New Roman" w:cs="Times New Roman"/>
          <w:sz w:val="24"/>
          <w:szCs w:val="24"/>
          <w:lang w:val="en-GB"/>
        </w:rPr>
        <w:t>, 245-249</w:t>
      </w:r>
      <w:r>
        <w:rPr>
          <w:rFonts w:ascii="Times New Roman" w:hAnsi="Times New Roman" w:cs="Times New Roman"/>
          <w:sz w:val="24"/>
          <w:szCs w:val="24"/>
          <w:lang w:val="en-GB"/>
        </w:rPr>
        <w:t>.</w:t>
      </w:r>
    </w:p>
    <w:p w14:paraId="445F9435" w14:textId="5CBE9314" w:rsidR="00520ABD" w:rsidRDefault="00520ABD"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50</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A. </w:t>
      </w:r>
      <w:r w:rsidRPr="00520ABD">
        <w:rPr>
          <w:rFonts w:ascii="Times New Roman" w:hAnsi="Times New Roman" w:cs="Times New Roman"/>
          <w:sz w:val="24"/>
          <w:szCs w:val="24"/>
          <w:lang w:val="en-GB"/>
        </w:rPr>
        <w:t>Lechner</w:t>
      </w:r>
      <w:r>
        <w:rPr>
          <w:rFonts w:ascii="Times New Roman" w:hAnsi="Times New Roman" w:cs="Times New Roman"/>
          <w:sz w:val="24"/>
          <w:szCs w:val="24"/>
          <w:lang w:val="en-GB"/>
        </w:rPr>
        <w:t>,</w:t>
      </w:r>
      <w:r w:rsidRPr="00520ABD">
        <w:rPr>
          <w:rFonts w:ascii="Times New Roman" w:hAnsi="Times New Roman" w:cs="Times New Roman"/>
          <w:sz w:val="24"/>
          <w:szCs w:val="24"/>
          <w:lang w:val="en-GB"/>
        </w:rPr>
        <w:t xml:space="preserve"> Titl. A.O. Univ.-Prof. Univ.-Doz. Dipl.-Ing. Dr. techn. Richard Klemen; Persönliche Daten, zusammengestellt für die Laudatio anläßlich des 85. Geburtstages am 24. Jänner 1987. Wien: Technische Universität Wien, Universitätsarchiv</w:t>
      </w:r>
      <w:r>
        <w:rPr>
          <w:rFonts w:ascii="Times New Roman" w:hAnsi="Times New Roman" w:cs="Times New Roman"/>
          <w:sz w:val="24"/>
          <w:szCs w:val="24"/>
          <w:lang w:val="en-GB"/>
        </w:rPr>
        <w:t xml:space="preserve">, </w:t>
      </w:r>
      <w:r w:rsidRPr="00520ABD">
        <w:rPr>
          <w:rFonts w:ascii="Times New Roman" w:hAnsi="Times New Roman" w:cs="Times New Roman"/>
          <w:b/>
          <w:sz w:val="24"/>
          <w:szCs w:val="24"/>
          <w:lang w:val="en-GB"/>
        </w:rPr>
        <w:t>1987</w:t>
      </w:r>
      <w:r w:rsidRPr="00520ABD">
        <w:rPr>
          <w:rFonts w:ascii="Times New Roman" w:hAnsi="Times New Roman" w:cs="Times New Roman"/>
          <w:sz w:val="24"/>
          <w:szCs w:val="24"/>
          <w:lang w:val="en-GB"/>
        </w:rPr>
        <w:t xml:space="preserve"> (unpublished)</w:t>
      </w:r>
      <w:r>
        <w:rPr>
          <w:rFonts w:ascii="Times New Roman" w:hAnsi="Times New Roman" w:cs="Times New Roman"/>
          <w:sz w:val="24"/>
          <w:szCs w:val="24"/>
          <w:lang w:val="en-GB"/>
        </w:rPr>
        <w:t>.</w:t>
      </w:r>
    </w:p>
    <w:p w14:paraId="43A26333" w14:textId="39E10FA3" w:rsidR="00367CE5" w:rsidRDefault="00367CE5"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51</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67CE5">
        <w:rPr>
          <w:rFonts w:ascii="Times New Roman" w:hAnsi="Times New Roman" w:cs="Times New Roman"/>
          <w:sz w:val="24"/>
          <w:szCs w:val="24"/>
          <w:lang w:val="en-GB"/>
        </w:rPr>
        <w:t>International Refugee Organization</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Decision of the review board, Geneva. Act Nr. 16636, referring to Linz District case 998.602/4</w:t>
      </w:r>
      <w:r>
        <w:rPr>
          <w:rFonts w:ascii="Times New Roman" w:hAnsi="Times New Roman" w:cs="Times New Roman"/>
          <w:sz w:val="24"/>
          <w:szCs w:val="24"/>
          <w:lang w:val="en-GB"/>
        </w:rPr>
        <w:t xml:space="preserve">, </w:t>
      </w:r>
      <w:r w:rsidRPr="00367CE5">
        <w:rPr>
          <w:rFonts w:ascii="Times New Roman" w:hAnsi="Times New Roman" w:cs="Times New Roman"/>
          <w:b/>
          <w:sz w:val="24"/>
          <w:szCs w:val="24"/>
          <w:lang w:val="en-GB"/>
        </w:rPr>
        <w:t>1949</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Obtained through Arolsen Archives.</w:t>
      </w:r>
    </w:p>
    <w:p w14:paraId="7D1A2448" w14:textId="5B2C8846" w:rsidR="00367CE5" w:rsidRDefault="00367CE5" w:rsidP="007E3634">
      <w:pPr>
        <w:spacing w:after="0" w:line="360" w:lineRule="auto"/>
        <w:ind w:left="284" w:hanging="284"/>
        <w:rPr>
          <w:rFonts w:ascii="Times New Roman" w:hAnsi="Times New Roman" w:cs="Times New Roman"/>
          <w:sz w:val="24"/>
          <w:szCs w:val="24"/>
          <w:lang w:val="en-GB"/>
        </w:rPr>
      </w:pPr>
      <w:r>
        <w:rPr>
          <w:rFonts w:ascii="Times New Roman" w:hAnsi="Times New Roman" w:cs="Times New Roman"/>
          <w:sz w:val="24"/>
          <w:szCs w:val="24"/>
          <w:lang w:val="en-GB"/>
        </w:rPr>
        <w:t>52</w:t>
      </w:r>
      <w:r w:rsidR="00DC77A3">
        <w:rPr>
          <w:rFonts w:ascii="Times New Roman" w:hAnsi="Times New Roman" w:cs="Times New Roman"/>
          <w:sz w:val="24"/>
          <w:szCs w:val="24"/>
          <w:lang w:val="en-GB"/>
        </w:rPr>
        <w:t>.</w:t>
      </w:r>
      <w:r>
        <w:rPr>
          <w:rFonts w:ascii="Times New Roman" w:hAnsi="Times New Roman" w:cs="Times New Roman"/>
          <w:sz w:val="24"/>
          <w:szCs w:val="24"/>
          <w:lang w:val="en-GB"/>
        </w:rPr>
        <w:t xml:space="preserve"> A. C. </w:t>
      </w:r>
      <w:r w:rsidRPr="00367CE5">
        <w:rPr>
          <w:rFonts w:ascii="Times New Roman" w:hAnsi="Times New Roman" w:cs="Times New Roman"/>
          <w:sz w:val="24"/>
          <w:szCs w:val="24"/>
          <w:lang w:val="en-GB"/>
        </w:rPr>
        <w:t>Nagel</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"Er ist der Schrecken überhaupt der Hochschule". Der Nationalsozialistische Deutsche Dozentenbund in der Wissenschaftspolitik des Dritten Reichs</w:t>
      </w:r>
      <w:r>
        <w:rPr>
          <w:rFonts w:ascii="Times New Roman" w:hAnsi="Times New Roman" w:cs="Times New Roman"/>
          <w:sz w:val="24"/>
          <w:szCs w:val="24"/>
          <w:lang w:val="en-GB"/>
        </w:rPr>
        <w:t>, i</w:t>
      </w:r>
      <w:r w:rsidRPr="00367CE5">
        <w:rPr>
          <w:rFonts w:ascii="Times New Roman" w:hAnsi="Times New Roman" w:cs="Times New Roman"/>
          <w:sz w:val="24"/>
          <w:szCs w:val="24"/>
          <w:lang w:val="en-GB"/>
        </w:rPr>
        <w:t>n: J</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Scholtyseck, C</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Studt (Eds.)</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Universitäten und Studenten im Dritten Reich: Bejahung, Anpassung, Widerstand. Proceedings of the XIX. Königswinterer Tagung (17.-19. February 2006). Berlin: LIT Verlag,</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2008</w:t>
      </w:r>
      <w:r>
        <w:rPr>
          <w:rFonts w:ascii="Times New Roman" w:hAnsi="Times New Roman" w:cs="Times New Roman"/>
          <w:sz w:val="24"/>
          <w:szCs w:val="24"/>
          <w:lang w:val="en-GB"/>
        </w:rPr>
        <w:t>,</w:t>
      </w:r>
      <w:r w:rsidRPr="00367CE5">
        <w:rPr>
          <w:rFonts w:ascii="Times New Roman" w:hAnsi="Times New Roman" w:cs="Times New Roman"/>
          <w:sz w:val="24"/>
          <w:szCs w:val="24"/>
          <w:lang w:val="en-GB"/>
        </w:rPr>
        <w:t xml:space="preserve"> pp. 115-132.</w:t>
      </w:r>
    </w:p>
    <w:p w14:paraId="08DCE1E9" w14:textId="77777777" w:rsidR="00367CE5" w:rsidRPr="00A54950" w:rsidRDefault="00367CE5" w:rsidP="007E3634">
      <w:pPr>
        <w:spacing w:after="0" w:line="360" w:lineRule="auto"/>
        <w:ind w:left="284" w:hanging="284"/>
        <w:rPr>
          <w:rFonts w:ascii="Times New Roman" w:hAnsi="Times New Roman" w:cs="Times New Roman"/>
          <w:sz w:val="24"/>
          <w:szCs w:val="24"/>
          <w:lang w:val="en-GB"/>
        </w:rPr>
      </w:pPr>
    </w:p>
    <w:p w14:paraId="0A99261A" w14:textId="30577409" w:rsidR="008350CE" w:rsidRDefault="008350CE" w:rsidP="007E3634">
      <w:pPr>
        <w:spacing w:after="0" w:line="360" w:lineRule="auto"/>
        <w:rPr>
          <w:rFonts w:ascii="Times New Roman" w:hAnsi="Times New Roman" w:cs="Times New Roman"/>
          <w:sz w:val="24"/>
          <w:szCs w:val="24"/>
          <w:lang w:val="en-GB"/>
        </w:rPr>
      </w:pPr>
    </w:p>
    <w:p w14:paraId="5BCC8714" w14:textId="77777777" w:rsidR="00825DF4" w:rsidRDefault="00825DF4" w:rsidP="007E3634">
      <w:pPr>
        <w:spacing w:after="0" w:line="360" w:lineRule="auto"/>
        <w:rPr>
          <w:rFonts w:ascii="Times New Roman" w:hAnsi="Times New Roman" w:cs="Times New Roman"/>
          <w:sz w:val="24"/>
          <w:szCs w:val="24"/>
          <w:lang w:val="en-GB"/>
        </w:rPr>
      </w:pPr>
    </w:p>
    <w:p w14:paraId="5BEA9879" w14:textId="77777777" w:rsidR="00825DF4" w:rsidRPr="00A54950" w:rsidRDefault="00825DF4" w:rsidP="007E3634">
      <w:pPr>
        <w:spacing w:after="0" w:line="360" w:lineRule="auto"/>
        <w:rPr>
          <w:rFonts w:ascii="Times New Roman" w:hAnsi="Times New Roman" w:cs="Times New Roman"/>
          <w:sz w:val="24"/>
          <w:szCs w:val="24"/>
          <w:lang w:val="en-GB"/>
        </w:rPr>
      </w:pPr>
    </w:p>
    <w:p w14:paraId="2199254A" w14:textId="77777777" w:rsidR="00A86748" w:rsidRPr="00A86748" w:rsidRDefault="00A86748" w:rsidP="007E3634">
      <w:pPr>
        <w:spacing w:after="0" w:line="360" w:lineRule="auto"/>
        <w:rPr>
          <w:rFonts w:ascii="Times New Roman" w:hAnsi="Times New Roman" w:cs="Times New Roman"/>
          <w:b/>
          <w:sz w:val="24"/>
          <w:szCs w:val="24"/>
        </w:rPr>
      </w:pPr>
      <w:r w:rsidRPr="00A86748">
        <w:rPr>
          <w:rFonts w:ascii="Times New Roman" w:hAnsi="Times New Roman" w:cs="Times New Roman"/>
          <w:b/>
          <w:sz w:val="24"/>
          <w:szCs w:val="24"/>
        </w:rPr>
        <w:lastRenderedPageBreak/>
        <w:t>Povzetek</w:t>
      </w:r>
    </w:p>
    <w:p w14:paraId="15A10008" w14:textId="3A67F7FD" w:rsidR="00836690" w:rsidRPr="00A86748" w:rsidRDefault="00A86748" w:rsidP="007E3634">
      <w:pPr>
        <w:spacing w:after="0" w:line="360" w:lineRule="auto"/>
        <w:rPr>
          <w:rFonts w:ascii="Times New Roman" w:hAnsi="Times New Roman" w:cs="Times New Roman"/>
          <w:sz w:val="24"/>
          <w:szCs w:val="24"/>
        </w:rPr>
      </w:pPr>
      <w:r w:rsidRPr="00A86748">
        <w:rPr>
          <w:rFonts w:ascii="Times New Roman" w:hAnsi="Times New Roman" w:cs="Times New Roman"/>
          <w:sz w:val="24"/>
          <w:szCs w:val="24"/>
        </w:rPr>
        <w:t xml:space="preserve">Richard Klemen (1902-1998) je bil prvi učitelj encimatike na ljubljanski univerzi. Za privatnega docenta za področje </w:t>
      </w:r>
      <w:r w:rsidR="00CF5AB1">
        <w:rPr>
          <w:rFonts w:ascii="Times New Roman" w:hAnsi="Times New Roman" w:cs="Times New Roman"/>
          <w:sz w:val="24"/>
          <w:szCs w:val="24"/>
        </w:rPr>
        <w:t xml:space="preserve">koloidne kemije in </w:t>
      </w:r>
      <w:r>
        <w:rPr>
          <w:rFonts w:ascii="Times New Roman" w:hAnsi="Times New Roman" w:cs="Times New Roman"/>
          <w:sz w:val="24"/>
          <w:szCs w:val="24"/>
        </w:rPr>
        <w:t xml:space="preserve">kemije </w:t>
      </w:r>
      <w:r w:rsidRPr="00A86748">
        <w:rPr>
          <w:rFonts w:ascii="Times New Roman" w:hAnsi="Times New Roman" w:cs="Times New Roman"/>
          <w:sz w:val="24"/>
          <w:szCs w:val="24"/>
        </w:rPr>
        <w:t>encim</w:t>
      </w:r>
      <w:r>
        <w:rPr>
          <w:rFonts w:ascii="Times New Roman" w:hAnsi="Times New Roman" w:cs="Times New Roman"/>
          <w:sz w:val="24"/>
          <w:szCs w:val="24"/>
        </w:rPr>
        <w:t>ov</w:t>
      </w:r>
      <w:r w:rsidRPr="00A86748">
        <w:rPr>
          <w:rFonts w:ascii="Times New Roman" w:hAnsi="Times New Roman" w:cs="Times New Roman"/>
          <w:sz w:val="24"/>
          <w:szCs w:val="24"/>
        </w:rPr>
        <w:t xml:space="preserve"> je bil izvoljen </w:t>
      </w:r>
      <w:r w:rsidR="00F11D4D">
        <w:rPr>
          <w:rFonts w:ascii="Times New Roman" w:hAnsi="Times New Roman" w:cs="Times New Roman"/>
          <w:sz w:val="24"/>
          <w:szCs w:val="24"/>
        </w:rPr>
        <w:t xml:space="preserve">takoj po doktoratu </w:t>
      </w:r>
      <w:r w:rsidRPr="00A86748">
        <w:rPr>
          <w:rFonts w:ascii="Times New Roman" w:hAnsi="Times New Roman" w:cs="Times New Roman"/>
          <w:sz w:val="24"/>
          <w:szCs w:val="24"/>
        </w:rPr>
        <w:t xml:space="preserve">leta 1931, poleg </w:t>
      </w:r>
      <w:r w:rsidR="007F4731">
        <w:rPr>
          <w:rFonts w:ascii="Times New Roman" w:hAnsi="Times New Roman" w:cs="Times New Roman"/>
          <w:sz w:val="24"/>
          <w:szCs w:val="24"/>
        </w:rPr>
        <w:t xml:space="preserve">predavanj iz </w:t>
      </w:r>
      <w:r w:rsidRPr="00A86748">
        <w:rPr>
          <w:rFonts w:ascii="Times New Roman" w:hAnsi="Times New Roman" w:cs="Times New Roman"/>
          <w:sz w:val="24"/>
          <w:szCs w:val="24"/>
        </w:rPr>
        <w:t>encim</w:t>
      </w:r>
      <w:r>
        <w:rPr>
          <w:rFonts w:ascii="Times New Roman" w:hAnsi="Times New Roman" w:cs="Times New Roman"/>
          <w:sz w:val="24"/>
          <w:szCs w:val="24"/>
        </w:rPr>
        <w:t>atike</w:t>
      </w:r>
      <w:r w:rsidRPr="00A86748">
        <w:rPr>
          <w:rFonts w:ascii="Times New Roman" w:hAnsi="Times New Roman" w:cs="Times New Roman"/>
          <w:sz w:val="24"/>
          <w:szCs w:val="24"/>
        </w:rPr>
        <w:t xml:space="preserve"> in kmetijske kemije pa je vodil tudi kemijski praktikum.</w:t>
      </w:r>
      <w:r>
        <w:rPr>
          <w:rFonts w:ascii="Times New Roman" w:hAnsi="Times New Roman" w:cs="Times New Roman"/>
          <w:sz w:val="24"/>
          <w:szCs w:val="24"/>
        </w:rPr>
        <w:t xml:space="preserve"> Doktoriral je pod mentorstvom Maksa Samca na temo sistemizacije škrobov, nato pa se je eno leto izpopolnjeval </w:t>
      </w:r>
      <w:r w:rsidR="007F4731">
        <w:rPr>
          <w:rFonts w:ascii="Times New Roman" w:hAnsi="Times New Roman" w:cs="Times New Roman"/>
          <w:sz w:val="24"/>
          <w:szCs w:val="24"/>
        </w:rPr>
        <w:t xml:space="preserve">iz encimatike </w:t>
      </w:r>
      <w:r>
        <w:rPr>
          <w:rFonts w:ascii="Times New Roman" w:hAnsi="Times New Roman" w:cs="Times New Roman"/>
          <w:sz w:val="24"/>
          <w:szCs w:val="24"/>
        </w:rPr>
        <w:t xml:space="preserve">na </w:t>
      </w:r>
      <w:r w:rsidR="007F4731">
        <w:rPr>
          <w:rFonts w:ascii="Times New Roman" w:hAnsi="Times New Roman" w:cs="Times New Roman"/>
          <w:sz w:val="24"/>
          <w:szCs w:val="24"/>
        </w:rPr>
        <w:t xml:space="preserve">Nemški tehniški visoki šoli v Pragi. Z raziskovalnim delom na področju encimatike je nadaljeval do italijanske okupacije, nato pa januarja 1942 z dovoljenjem takratne oblasti emigriral v Avstrijo. Na Dunaju se je že aprila istega leta zaposlil kot raziskovalni asistent na Inštitutu za anorgansko in analizno kemijo Tehniške visoke šole. Iz medvojnega obdobja je njegovo najbolj citirano delo, ki je sicer izšlo šele leta 1950 z afiliacijo regensburške univerze, kjer se je kasneje zaposlil Klemnov </w:t>
      </w:r>
      <w:r w:rsidR="00F11D4D">
        <w:rPr>
          <w:rFonts w:ascii="Times New Roman" w:hAnsi="Times New Roman" w:cs="Times New Roman"/>
          <w:sz w:val="24"/>
          <w:szCs w:val="24"/>
        </w:rPr>
        <w:t xml:space="preserve">nekdanji </w:t>
      </w:r>
      <w:r w:rsidR="007F4731">
        <w:rPr>
          <w:rFonts w:ascii="Times New Roman" w:hAnsi="Times New Roman" w:cs="Times New Roman"/>
          <w:sz w:val="24"/>
          <w:szCs w:val="24"/>
        </w:rPr>
        <w:t xml:space="preserve">predstojnik Ulrich Hofmann. Po njima se imenuje tudi Hofmann-Klemnov pojav v kemiji gline. Leta 1950 se je Klemen zaposlil na Inštitutu za biokemijsko tehnologijo in mikrobiologijo Tehniške visoke šole na Dunaju, kjer je ostal </w:t>
      </w:r>
      <w:r w:rsidR="00F11D4D">
        <w:rPr>
          <w:rFonts w:ascii="Times New Roman" w:hAnsi="Times New Roman" w:cs="Times New Roman"/>
          <w:sz w:val="24"/>
          <w:szCs w:val="24"/>
        </w:rPr>
        <w:t xml:space="preserve">kot raziskovalni sodelavec in občasno učitelj </w:t>
      </w:r>
      <w:r w:rsidR="007F4731">
        <w:rPr>
          <w:rFonts w:ascii="Times New Roman" w:hAnsi="Times New Roman" w:cs="Times New Roman"/>
          <w:sz w:val="24"/>
          <w:szCs w:val="24"/>
        </w:rPr>
        <w:t>do upokojitve leta 1967. Tri leta pred upokojitvijo je bil imenovan za nazivnega izrednega profesorja</w:t>
      </w:r>
      <w:r w:rsidR="00A969E0">
        <w:rPr>
          <w:rFonts w:ascii="Times New Roman" w:hAnsi="Times New Roman" w:cs="Times New Roman"/>
          <w:sz w:val="24"/>
          <w:szCs w:val="24"/>
        </w:rPr>
        <w:t xml:space="preserve"> in v letih 1966 do 1976 predaval na dunajski kmetijski univerzi predmet Nadzor obratovanja in kakovosti. Njegova znanstvena bibliografija je sorazmerno kratka in je v tem sestavku prvič zbrana. Ob stoletnici ljubljanske univerze</w:t>
      </w:r>
      <w:r w:rsidR="00F11D4D">
        <w:rPr>
          <w:rFonts w:ascii="Times New Roman" w:hAnsi="Times New Roman" w:cs="Times New Roman"/>
          <w:sz w:val="24"/>
          <w:szCs w:val="24"/>
        </w:rPr>
        <w:t xml:space="preserve"> in </w:t>
      </w:r>
      <w:r w:rsidR="002F2251">
        <w:rPr>
          <w:rFonts w:ascii="Times New Roman" w:hAnsi="Times New Roman" w:cs="Times New Roman"/>
          <w:sz w:val="24"/>
          <w:szCs w:val="24"/>
        </w:rPr>
        <w:t>bližnji</w:t>
      </w:r>
      <w:r w:rsidR="00F11D4D">
        <w:rPr>
          <w:rFonts w:ascii="Times New Roman" w:hAnsi="Times New Roman" w:cs="Times New Roman"/>
          <w:sz w:val="24"/>
          <w:szCs w:val="24"/>
        </w:rPr>
        <w:t xml:space="preserve"> 60-letnici katedre za biokemijo na Fakulteti za kemijo in kemijsko tehnologijo</w:t>
      </w:r>
      <w:r w:rsidR="00A969E0">
        <w:rPr>
          <w:rFonts w:ascii="Times New Roman" w:hAnsi="Times New Roman" w:cs="Times New Roman"/>
          <w:sz w:val="24"/>
          <w:szCs w:val="24"/>
        </w:rPr>
        <w:t xml:space="preserve"> je</w:t>
      </w:r>
      <w:r w:rsidR="00F11D4D">
        <w:rPr>
          <w:rFonts w:ascii="Times New Roman" w:hAnsi="Times New Roman" w:cs="Times New Roman"/>
          <w:sz w:val="24"/>
          <w:szCs w:val="24"/>
        </w:rPr>
        <w:t xml:space="preserve"> poznavanje začetkov </w:t>
      </w:r>
      <w:r w:rsidR="00A969E0">
        <w:rPr>
          <w:rFonts w:ascii="Times New Roman" w:hAnsi="Times New Roman" w:cs="Times New Roman"/>
          <w:sz w:val="24"/>
          <w:szCs w:val="24"/>
        </w:rPr>
        <w:t>biokemije</w:t>
      </w:r>
      <w:r w:rsidR="00F11D4D">
        <w:rPr>
          <w:rFonts w:ascii="Times New Roman" w:hAnsi="Times New Roman" w:cs="Times New Roman"/>
          <w:sz w:val="24"/>
          <w:szCs w:val="24"/>
        </w:rPr>
        <w:t xml:space="preserve"> na Slovenskem za stroko še posebej pomembno.</w:t>
      </w:r>
      <w:r w:rsidR="007F4731">
        <w:rPr>
          <w:rFonts w:ascii="Times New Roman" w:hAnsi="Times New Roman" w:cs="Times New Roman"/>
          <w:sz w:val="24"/>
          <w:szCs w:val="24"/>
        </w:rPr>
        <w:t xml:space="preserve"> </w:t>
      </w:r>
    </w:p>
    <w:p w14:paraId="3C98FCAE" w14:textId="51594FA6" w:rsidR="00CF5AB1" w:rsidRDefault="00CF5AB1" w:rsidP="007E3634">
      <w:pPr>
        <w:spacing w:after="0"/>
        <w:rPr>
          <w:rFonts w:ascii="Times New Roman" w:hAnsi="Times New Roman" w:cs="Times New Roman"/>
          <w:sz w:val="24"/>
          <w:szCs w:val="24"/>
        </w:rPr>
      </w:pPr>
      <w:r>
        <w:rPr>
          <w:rFonts w:ascii="Times New Roman" w:hAnsi="Times New Roman" w:cs="Times New Roman"/>
          <w:sz w:val="24"/>
          <w:szCs w:val="24"/>
        </w:rPr>
        <w:br w:type="page"/>
      </w:r>
    </w:p>
    <w:p w14:paraId="294AD904" w14:textId="3DE0012D" w:rsidR="00BC1706" w:rsidRPr="00A54950" w:rsidRDefault="00CF5AB1" w:rsidP="007E3634">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lang w:eastAsia="sl-SI"/>
        </w:rPr>
        <w:lastRenderedPageBreak/>
        <w:drawing>
          <wp:inline distT="0" distB="0" distL="0" distR="0" wp14:anchorId="5599ECDE" wp14:editId="5B7F407B">
            <wp:extent cx="2272166" cy="3582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Klemen_uslužbList_1930_skrajšana_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917" cy="3610337"/>
                    </a:xfrm>
                    <a:prstGeom prst="rect">
                      <a:avLst/>
                    </a:prstGeom>
                  </pic:spPr>
                </pic:pic>
              </a:graphicData>
            </a:graphic>
          </wp:inline>
        </w:drawing>
      </w:r>
      <w:r w:rsidR="00836690" w:rsidRPr="00A54950">
        <w:rPr>
          <w:rFonts w:ascii="Times New Roman" w:hAnsi="Times New Roman" w:cs="Times New Roman"/>
          <w:sz w:val="24"/>
          <w:szCs w:val="24"/>
          <w:lang w:val="en-GB"/>
        </w:rPr>
        <w:t xml:space="preserve"> </w:t>
      </w:r>
    </w:p>
    <w:p w14:paraId="59698724" w14:textId="71382C5C" w:rsidR="00CF5AB1" w:rsidRDefault="00CF5AB1" w:rsidP="007E3634">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Figure 1: Identity photograph of Richard Klemen from 1930. Photographed from his </w:t>
      </w:r>
      <w:r w:rsidRPr="00CF5AB1">
        <w:rPr>
          <w:rFonts w:ascii="Times New Roman" w:hAnsi="Times New Roman" w:cs="Times New Roman"/>
          <w:sz w:val="24"/>
          <w:szCs w:val="24"/>
          <w:lang w:val="en-GB"/>
        </w:rPr>
        <w:t xml:space="preserve">civil servant folder </w:t>
      </w:r>
      <w:r>
        <w:rPr>
          <w:rFonts w:ascii="Times New Roman" w:hAnsi="Times New Roman" w:cs="Times New Roman"/>
          <w:sz w:val="24"/>
          <w:szCs w:val="24"/>
          <w:lang w:val="en-GB"/>
        </w:rPr>
        <w:t>from University of Ljubljana Archives with permission.</w:t>
      </w:r>
    </w:p>
    <w:p w14:paraId="4A45DA1B" w14:textId="77777777" w:rsidR="00D87814" w:rsidRDefault="00D87814" w:rsidP="007E3634">
      <w:pPr>
        <w:spacing w:after="0" w:line="360" w:lineRule="auto"/>
        <w:rPr>
          <w:rFonts w:ascii="Times New Roman" w:hAnsi="Times New Roman" w:cs="Times New Roman"/>
          <w:sz w:val="24"/>
          <w:szCs w:val="24"/>
          <w:lang w:val="en-GB"/>
        </w:rPr>
      </w:pPr>
    </w:p>
    <w:p w14:paraId="6B8D5380" w14:textId="369D4769" w:rsidR="00E32474" w:rsidRDefault="00E32474" w:rsidP="007E3634">
      <w:pPr>
        <w:spacing w:after="0" w:line="360" w:lineRule="auto"/>
        <w:rPr>
          <w:rFonts w:ascii="Times New Roman" w:hAnsi="Times New Roman" w:cs="Times New Roman"/>
          <w:sz w:val="24"/>
          <w:szCs w:val="24"/>
          <w:lang w:val="en-GB"/>
        </w:rPr>
      </w:pPr>
      <w:r>
        <w:rPr>
          <w:rFonts w:ascii="Times New Roman" w:hAnsi="Times New Roman" w:cs="Times New Roman"/>
          <w:noProof/>
          <w:sz w:val="24"/>
          <w:szCs w:val="24"/>
          <w:lang w:eastAsia="sl-SI"/>
        </w:rPr>
        <w:drawing>
          <wp:inline distT="0" distB="0" distL="0" distR="0" wp14:anchorId="4AC96148" wp14:editId="0CC53DE9">
            <wp:extent cx="5759450" cy="2524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lepSenata_docKlemen_1931b2_medium.jpg"/>
                    <pic:cNvPicPr/>
                  </pic:nvPicPr>
                  <pic:blipFill>
                    <a:blip r:embed="rId9">
                      <a:extLst>
                        <a:ext uri="{28A0092B-C50C-407E-A947-70E740481C1C}">
                          <a14:useLocalDpi xmlns:a14="http://schemas.microsoft.com/office/drawing/2010/main" val="0"/>
                        </a:ext>
                      </a:extLst>
                    </a:blip>
                    <a:stretch>
                      <a:fillRect/>
                    </a:stretch>
                  </pic:blipFill>
                  <pic:spPr>
                    <a:xfrm>
                      <a:off x="0" y="0"/>
                      <a:ext cx="5759450" cy="2524125"/>
                    </a:xfrm>
                    <a:prstGeom prst="rect">
                      <a:avLst/>
                    </a:prstGeom>
                  </pic:spPr>
                </pic:pic>
              </a:graphicData>
            </a:graphic>
          </wp:inline>
        </w:drawing>
      </w:r>
    </w:p>
    <w:p w14:paraId="00E14A4F" w14:textId="220BEEF6" w:rsidR="00E32474" w:rsidRPr="00A54950" w:rsidRDefault="00E32474" w:rsidP="007E3634">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Figure 2: </w:t>
      </w:r>
      <w:r w:rsidR="00D91A8A">
        <w:rPr>
          <w:rFonts w:ascii="Times New Roman" w:hAnsi="Times New Roman" w:cs="Times New Roman"/>
          <w:sz w:val="24"/>
          <w:szCs w:val="24"/>
          <w:lang w:val="en-GB"/>
        </w:rPr>
        <w:t xml:space="preserve">Decision of the university senate dated 20 November 1931 approving election </w:t>
      </w:r>
      <w:r w:rsidR="00D91A8A" w:rsidRPr="00D91A8A">
        <w:rPr>
          <w:rFonts w:ascii="Times New Roman" w:hAnsi="Times New Roman" w:cs="Times New Roman"/>
          <w:sz w:val="24"/>
          <w:szCs w:val="24"/>
          <w:lang w:val="en-GB"/>
        </w:rPr>
        <w:t>of Richard Klemen</w:t>
      </w:r>
      <w:r w:rsidR="00D91A8A">
        <w:rPr>
          <w:rFonts w:ascii="Times New Roman" w:hAnsi="Times New Roman" w:cs="Times New Roman"/>
          <w:sz w:val="24"/>
          <w:szCs w:val="24"/>
          <w:lang w:val="en-GB"/>
        </w:rPr>
        <w:t xml:space="preserve"> as private docent for colloid chemistry and enzyme chemistry at the </w:t>
      </w:r>
      <w:r w:rsidR="00F56BC0">
        <w:rPr>
          <w:rFonts w:ascii="Times New Roman" w:hAnsi="Times New Roman" w:cs="Times New Roman"/>
          <w:sz w:val="24"/>
          <w:szCs w:val="24"/>
          <w:lang w:val="en-GB"/>
        </w:rPr>
        <w:t>Faculty of Technical Sciences</w:t>
      </w:r>
      <w:r w:rsidR="00D91A8A" w:rsidRPr="00D91A8A">
        <w:rPr>
          <w:rFonts w:ascii="Times New Roman" w:hAnsi="Times New Roman" w:cs="Times New Roman"/>
          <w:sz w:val="24"/>
          <w:szCs w:val="24"/>
          <w:lang w:val="en-GB"/>
        </w:rPr>
        <w:t xml:space="preserve">. Photographed from civil servant folder </w:t>
      </w:r>
      <w:r w:rsidR="00D91A8A">
        <w:rPr>
          <w:rFonts w:ascii="Times New Roman" w:hAnsi="Times New Roman" w:cs="Times New Roman"/>
          <w:sz w:val="24"/>
          <w:szCs w:val="24"/>
          <w:lang w:val="en-GB"/>
        </w:rPr>
        <w:t xml:space="preserve">preserved at the </w:t>
      </w:r>
      <w:r w:rsidR="00D91A8A" w:rsidRPr="00D91A8A">
        <w:rPr>
          <w:rFonts w:ascii="Times New Roman" w:hAnsi="Times New Roman" w:cs="Times New Roman"/>
          <w:sz w:val="24"/>
          <w:szCs w:val="24"/>
          <w:lang w:val="en-GB"/>
        </w:rPr>
        <w:t>University of Ljubljana Archives with permission.</w:t>
      </w:r>
    </w:p>
    <w:sectPr w:rsidR="00E32474" w:rsidRPr="00A54950" w:rsidSect="00A54950">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1C382" w14:textId="77777777" w:rsidR="009776E5" w:rsidRDefault="009776E5" w:rsidP="001C46C2">
      <w:pPr>
        <w:spacing w:after="0" w:line="240" w:lineRule="auto"/>
      </w:pPr>
      <w:r>
        <w:separator/>
      </w:r>
    </w:p>
  </w:endnote>
  <w:endnote w:type="continuationSeparator" w:id="0">
    <w:p w14:paraId="38260C24" w14:textId="77777777" w:rsidR="009776E5" w:rsidRDefault="009776E5" w:rsidP="001C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3D45" w14:textId="77777777" w:rsidR="009776E5" w:rsidRDefault="009776E5" w:rsidP="001C46C2">
      <w:pPr>
        <w:spacing w:after="0" w:line="240" w:lineRule="auto"/>
      </w:pPr>
      <w:r>
        <w:separator/>
      </w:r>
    </w:p>
  </w:footnote>
  <w:footnote w:type="continuationSeparator" w:id="0">
    <w:p w14:paraId="07DF641E" w14:textId="77777777" w:rsidR="009776E5" w:rsidRDefault="009776E5" w:rsidP="001C46C2">
      <w:pPr>
        <w:spacing w:after="0" w:line="240" w:lineRule="auto"/>
      </w:pPr>
      <w:r>
        <w:continuationSeparator/>
      </w:r>
    </w:p>
  </w:footnote>
  <w:footnote w:id="1">
    <w:p w14:paraId="3FE559AA" w14:textId="30805FB1" w:rsidR="005D48F8" w:rsidRPr="005D48F8" w:rsidRDefault="005D48F8">
      <w:pPr>
        <w:pStyle w:val="FootnoteText"/>
        <w:rPr>
          <w:lang w:val="en-GB"/>
        </w:rPr>
      </w:pPr>
      <w:r>
        <w:rPr>
          <w:rStyle w:val="FootnoteReference"/>
        </w:rPr>
        <w:t>a</w:t>
      </w:r>
      <w:r>
        <w:t xml:space="preserve"> </w:t>
      </w:r>
      <w:r w:rsidRPr="00DC77A3">
        <w:t xml:space="preserve">  </w:t>
      </w:r>
      <w:r w:rsidRPr="005D48F8">
        <w:rPr>
          <w:lang w:val="en-GB"/>
        </w:rPr>
        <w:t>UL archives keep a letter from the Italian chemical supplier Eigenmann e Veronelli dated 3 July 1941, which was replied in written on 12 July 1941. The Italian company inquired about the current address of Richard Klemen. UL rectorate replied as follows: »We have the honour to inform you that Dr. Richard Klemen is prisoner of war in Germany«.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6C"/>
    <w:rsid w:val="000035E3"/>
    <w:rsid w:val="00005A77"/>
    <w:rsid w:val="000109B9"/>
    <w:rsid w:val="00012EA5"/>
    <w:rsid w:val="00014652"/>
    <w:rsid w:val="00015A9A"/>
    <w:rsid w:val="00027A59"/>
    <w:rsid w:val="00027B1F"/>
    <w:rsid w:val="00046438"/>
    <w:rsid w:val="000474A9"/>
    <w:rsid w:val="0006352C"/>
    <w:rsid w:val="0008018A"/>
    <w:rsid w:val="0009397E"/>
    <w:rsid w:val="00095671"/>
    <w:rsid w:val="00096C96"/>
    <w:rsid w:val="000A3789"/>
    <w:rsid w:val="000B564B"/>
    <w:rsid w:val="000C2AD6"/>
    <w:rsid w:val="000C449D"/>
    <w:rsid w:val="000D0637"/>
    <w:rsid w:val="000D52E6"/>
    <w:rsid w:val="000D6A94"/>
    <w:rsid w:val="000E0E4E"/>
    <w:rsid w:val="00107F73"/>
    <w:rsid w:val="00114B3C"/>
    <w:rsid w:val="001334B2"/>
    <w:rsid w:val="001569E1"/>
    <w:rsid w:val="001619EC"/>
    <w:rsid w:val="00165FAB"/>
    <w:rsid w:val="00166B83"/>
    <w:rsid w:val="00181578"/>
    <w:rsid w:val="00183048"/>
    <w:rsid w:val="00190D72"/>
    <w:rsid w:val="0019274B"/>
    <w:rsid w:val="001A17CE"/>
    <w:rsid w:val="001B0D4E"/>
    <w:rsid w:val="001B6A73"/>
    <w:rsid w:val="001C46C2"/>
    <w:rsid w:val="001C7449"/>
    <w:rsid w:val="001E0395"/>
    <w:rsid w:val="001E478D"/>
    <w:rsid w:val="001E7E99"/>
    <w:rsid w:val="001F5441"/>
    <w:rsid w:val="00203F4B"/>
    <w:rsid w:val="002123F3"/>
    <w:rsid w:val="0022062A"/>
    <w:rsid w:val="00227B3B"/>
    <w:rsid w:val="00254146"/>
    <w:rsid w:val="00254B48"/>
    <w:rsid w:val="0025526E"/>
    <w:rsid w:val="002678AF"/>
    <w:rsid w:val="00272EDB"/>
    <w:rsid w:val="00276D50"/>
    <w:rsid w:val="002802CF"/>
    <w:rsid w:val="00280C73"/>
    <w:rsid w:val="00283001"/>
    <w:rsid w:val="0029227B"/>
    <w:rsid w:val="002B1EA2"/>
    <w:rsid w:val="002B208B"/>
    <w:rsid w:val="002C0B6B"/>
    <w:rsid w:val="002D0576"/>
    <w:rsid w:val="002D196B"/>
    <w:rsid w:val="002E10EC"/>
    <w:rsid w:val="002E5590"/>
    <w:rsid w:val="002F14D6"/>
    <w:rsid w:val="002F2251"/>
    <w:rsid w:val="002F57F2"/>
    <w:rsid w:val="002F62F9"/>
    <w:rsid w:val="002F7AF5"/>
    <w:rsid w:val="00300F4E"/>
    <w:rsid w:val="00307233"/>
    <w:rsid w:val="003078F6"/>
    <w:rsid w:val="00314AFB"/>
    <w:rsid w:val="003174D1"/>
    <w:rsid w:val="003339C9"/>
    <w:rsid w:val="00334E57"/>
    <w:rsid w:val="00336F65"/>
    <w:rsid w:val="00342002"/>
    <w:rsid w:val="00350708"/>
    <w:rsid w:val="003557B7"/>
    <w:rsid w:val="0036078F"/>
    <w:rsid w:val="00360DD9"/>
    <w:rsid w:val="00362BA8"/>
    <w:rsid w:val="00367CE5"/>
    <w:rsid w:val="003760FA"/>
    <w:rsid w:val="0038246B"/>
    <w:rsid w:val="003967AB"/>
    <w:rsid w:val="003A37D7"/>
    <w:rsid w:val="003B0906"/>
    <w:rsid w:val="003B13C7"/>
    <w:rsid w:val="003C5B33"/>
    <w:rsid w:val="003D11B2"/>
    <w:rsid w:val="003E1488"/>
    <w:rsid w:val="0040465B"/>
    <w:rsid w:val="00406C4E"/>
    <w:rsid w:val="0041000E"/>
    <w:rsid w:val="00412CA2"/>
    <w:rsid w:val="00414922"/>
    <w:rsid w:val="00416FA9"/>
    <w:rsid w:val="00420D5E"/>
    <w:rsid w:val="00440EDC"/>
    <w:rsid w:val="0044566B"/>
    <w:rsid w:val="00452B56"/>
    <w:rsid w:val="00467902"/>
    <w:rsid w:val="00470501"/>
    <w:rsid w:val="004A296B"/>
    <w:rsid w:val="004A4FD5"/>
    <w:rsid w:val="004A5FE4"/>
    <w:rsid w:val="004B2E26"/>
    <w:rsid w:val="004B5566"/>
    <w:rsid w:val="004C015C"/>
    <w:rsid w:val="004D2869"/>
    <w:rsid w:val="004D48DE"/>
    <w:rsid w:val="004D75CF"/>
    <w:rsid w:val="004F2071"/>
    <w:rsid w:val="004F5D83"/>
    <w:rsid w:val="00504E7C"/>
    <w:rsid w:val="00507B07"/>
    <w:rsid w:val="00513E48"/>
    <w:rsid w:val="00520ABD"/>
    <w:rsid w:val="005248A7"/>
    <w:rsid w:val="00530C2A"/>
    <w:rsid w:val="005332B0"/>
    <w:rsid w:val="00535AA4"/>
    <w:rsid w:val="005421B4"/>
    <w:rsid w:val="00551E29"/>
    <w:rsid w:val="005548EE"/>
    <w:rsid w:val="00562704"/>
    <w:rsid w:val="00570D21"/>
    <w:rsid w:val="005744CC"/>
    <w:rsid w:val="00575B2C"/>
    <w:rsid w:val="00577754"/>
    <w:rsid w:val="00585878"/>
    <w:rsid w:val="00591BB7"/>
    <w:rsid w:val="00597DC7"/>
    <w:rsid w:val="005A1E19"/>
    <w:rsid w:val="005A3E50"/>
    <w:rsid w:val="005A65B8"/>
    <w:rsid w:val="005D2F5F"/>
    <w:rsid w:val="005D311C"/>
    <w:rsid w:val="005D48F8"/>
    <w:rsid w:val="005F3892"/>
    <w:rsid w:val="005F7BCB"/>
    <w:rsid w:val="00604765"/>
    <w:rsid w:val="006113DD"/>
    <w:rsid w:val="00614007"/>
    <w:rsid w:val="00617CD7"/>
    <w:rsid w:val="00626CCA"/>
    <w:rsid w:val="00631A9A"/>
    <w:rsid w:val="00631B89"/>
    <w:rsid w:val="0064184E"/>
    <w:rsid w:val="00661147"/>
    <w:rsid w:val="00666597"/>
    <w:rsid w:val="00672050"/>
    <w:rsid w:val="00675D6C"/>
    <w:rsid w:val="00680105"/>
    <w:rsid w:val="0068322E"/>
    <w:rsid w:val="006834FF"/>
    <w:rsid w:val="006A2BB8"/>
    <w:rsid w:val="006A5AA7"/>
    <w:rsid w:val="006A61AE"/>
    <w:rsid w:val="006B127C"/>
    <w:rsid w:val="006B7DA3"/>
    <w:rsid w:val="006C18E1"/>
    <w:rsid w:val="006C5133"/>
    <w:rsid w:val="006C61ED"/>
    <w:rsid w:val="006D2402"/>
    <w:rsid w:val="006D38C7"/>
    <w:rsid w:val="006D6E3D"/>
    <w:rsid w:val="006E55B1"/>
    <w:rsid w:val="006F5404"/>
    <w:rsid w:val="007033A5"/>
    <w:rsid w:val="007118EF"/>
    <w:rsid w:val="00713A98"/>
    <w:rsid w:val="007174AE"/>
    <w:rsid w:val="00725586"/>
    <w:rsid w:val="007363F8"/>
    <w:rsid w:val="007448E9"/>
    <w:rsid w:val="0075172B"/>
    <w:rsid w:val="007519A0"/>
    <w:rsid w:val="00786E25"/>
    <w:rsid w:val="00786FD9"/>
    <w:rsid w:val="007873EF"/>
    <w:rsid w:val="00787B73"/>
    <w:rsid w:val="007A641B"/>
    <w:rsid w:val="007B1EFF"/>
    <w:rsid w:val="007B2005"/>
    <w:rsid w:val="007C20E4"/>
    <w:rsid w:val="007D4E75"/>
    <w:rsid w:val="007D58A3"/>
    <w:rsid w:val="007E3634"/>
    <w:rsid w:val="007E6807"/>
    <w:rsid w:val="007E6F7C"/>
    <w:rsid w:val="007E7B37"/>
    <w:rsid w:val="007F4731"/>
    <w:rsid w:val="007F6CA0"/>
    <w:rsid w:val="007F7291"/>
    <w:rsid w:val="007F7A88"/>
    <w:rsid w:val="00813044"/>
    <w:rsid w:val="0081618E"/>
    <w:rsid w:val="00816637"/>
    <w:rsid w:val="00816DAC"/>
    <w:rsid w:val="00820097"/>
    <w:rsid w:val="00825DF4"/>
    <w:rsid w:val="00825FAD"/>
    <w:rsid w:val="00827159"/>
    <w:rsid w:val="008312C7"/>
    <w:rsid w:val="00831D73"/>
    <w:rsid w:val="00831DE3"/>
    <w:rsid w:val="0083293E"/>
    <w:rsid w:val="008335E9"/>
    <w:rsid w:val="008350CE"/>
    <w:rsid w:val="00836690"/>
    <w:rsid w:val="00857645"/>
    <w:rsid w:val="00863EC3"/>
    <w:rsid w:val="008678E7"/>
    <w:rsid w:val="00867F31"/>
    <w:rsid w:val="008709E2"/>
    <w:rsid w:val="00891BE4"/>
    <w:rsid w:val="008A026E"/>
    <w:rsid w:val="008A2C58"/>
    <w:rsid w:val="008A6496"/>
    <w:rsid w:val="008B16D6"/>
    <w:rsid w:val="008D0AAD"/>
    <w:rsid w:val="008D0B3A"/>
    <w:rsid w:val="008D1A60"/>
    <w:rsid w:val="008D55EA"/>
    <w:rsid w:val="008E10AE"/>
    <w:rsid w:val="008E1FDB"/>
    <w:rsid w:val="008F137A"/>
    <w:rsid w:val="008F51BA"/>
    <w:rsid w:val="009065A9"/>
    <w:rsid w:val="0091075D"/>
    <w:rsid w:val="00911AD4"/>
    <w:rsid w:val="009123B8"/>
    <w:rsid w:val="00920DB1"/>
    <w:rsid w:val="009245B2"/>
    <w:rsid w:val="00927A78"/>
    <w:rsid w:val="00937742"/>
    <w:rsid w:val="00951426"/>
    <w:rsid w:val="009676DE"/>
    <w:rsid w:val="00973439"/>
    <w:rsid w:val="00975DDF"/>
    <w:rsid w:val="00976CCF"/>
    <w:rsid w:val="009776E5"/>
    <w:rsid w:val="00982446"/>
    <w:rsid w:val="009828A4"/>
    <w:rsid w:val="00983434"/>
    <w:rsid w:val="00985711"/>
    <w:rsid w:val="009A67B2"/>
    <w:rsid w:val="009B39D2"/>
    <w:rsid w:val="009B63B1"/>
    <w:rsid w:val="009C07EB"/>
    <w:rsid w:val="009C173B"/>
    <w:rsid w:val="009C2572"/>
    <w:rsid w:val="009C351E"/>
    <w:rsid w:val="009C3653"/>
    <w:rsid w:val="009F72C7"/>
    <w:rsid w:val="00A024AB"/>
    <w:rsid w:val="00A228D6"/>
    <w:rsid w:val="00A235F6"/>
    <w:rsid w:val="00A25A27"/>
    <w:rsid w:val="00A54950"/>
    <w:rsid w:val="00A7083E"/>
    <w:rsid w:val="00A74390"/>
    <w:rsid w:val="00A86748"/>
    <w:rsid w:val="00A904AB"/>
    <w:rsid w:val="00A95D1A"/>
    <w:rsid w:val="00A969E0"/>
    <w:rsid w:val="00AA169B"/>
    <w:rsid w:val="00AA29EA"/>
    <w:rsid w:val="00AA381C"/>
    <w:rsid w:val="00AA6BDB"/>
    <w:rsid w:val="00AB77F9"/>
    <w:rsid w:val="00AC148A"/>
    <w:rsid w:val="00AC4FA7"/>
    <w:rsid w:val="00AD1582"/>
    <w:rsid w:val="00AD1C7D"/>
    <w:rsid w:val="00AD391A"/>
    <w:rsid w:val="00AE33B3"/>
    <w:rsid w:val="00AF36FE"/>
    <w:rsid w:val="00AF568E"/>
    <w:rsid w:val="00B06BD0"/>
    <w:rsid w:val="00B11283"/>
    <w:rsid w:val="00B12F3F"/>
    <w:rsid w:val="00B20EA4"/>
    <w:rsid w:val="00B22B42"/>
    <w:rsid w:val="00B36CCF"/>
    <w:rsid w:val="00B4067C"/>
    <w:rsid w:val="00B510E3"/>
    <w:rsid w:val="00B5703E"/>
    <w:rsid w:val="00B62B00"/>
    <w:rsid w:val="00B85520"/>
    <w:rsid w:val="00BA2EBA"/>
    <w:rsid w:val="00BA6173"/>
    <w:rsid w:val="00BC1706"/>
    <w:rsid w:val="00BC795C"/>
    <w:rsid w:val="00BD108C"/>
    <w:rsid w:val="00BD12D4"/>
    <w:rsid w:val="00C1214E"/>
    <w:rsid w:val="00C27BC8"/>
    <w:rsid w:val="00C40E86"/>
    <w:rsid w:val="00C50846"/>
    <w:rsid w:val="00C517D1"/>
    <w:rsid w:val="00C54202"/>
    <w:rsid w:val="00C56872"/>
    <w:rsid w:val="00C62DF2"/>
    <w:rsid w:val="00C77402"/>
    <w:rsid w:val="00C81F36"/>
    <w:rsid w:val="00C85070"/>
    <w:rsid w:val="00C8716C"/>
    <w:rsid w:val="00C9300B"/>
    <w:rsid w:val="00C9367D"/>
    <w:rsid w:val="00C94675"/>
    <w:rsid w:val="00CA6F6C"/>
    <w:rsid w:val="00CC21AE"/>
    <w:rsid w:val="00CC4302"/>
    <w:rsid w:val="00CD7CF5"/>
    <w:rsid w:val="00CE3F60"/>
    <w:rsid w:val="00CF5AB1"/>
    <w:rsid w:val="00D0528F"/>
    <w:rsid w:val="00D10B2C"/>
    <w:rsid w:val="00D12EB5"/>
    <w:rsid w:val="00D23DCA"/>
    <w:rsid w:val="00D376CC"/>
    <w:rsid w:val="00D4402B"/>
    <w:rsid w:val="00D70160"/>
    <w:rsid w:val="00D72AD1"/>
    <w:rsid w:val="00D77793"/>
    <w:rsid w:val="00D82FED"/>
    <w:rsid w:val="00D87814"/>
    <w:rsid w:val="00D91A8A"/>
    <w:rsid w:val="00DA7CBF"/>
    <w:rsid w:val="00DB6D94"/>
    <w:rsid w:val="00DC0B23"/>
    <w:rsid w:val="00DC77A3"/>
    <w:rsid w:val="00DD2032"/>
    <w:rsid w:val="00DD3BA8"/>
    <w:rsid w:val="00DE00DE"/>
    <w:rsid w:val="00DF1B99"/>
    <w:rsid w:val="00DF57AB"/>
    <w:rsid w:val="00E07966"/>
    <w:rsid w:val="00E25731"/>
    <w:rsid w:val="00E307E4"/>
    <w:rsid w:val="00E32474"/>
    <w:rsid w:val="00E370E1"/>
    <w:rsid w:val="00E40246"/>
    <w:rsid w:val="00E42D6D"/>
    <w:rsid w:val="00E46C14"/>
    <w:rsid w:val="00E54681"/>
    <w:rsid w:val="00E66683"/>
    <w:rsid w:val="00E73C50"/>
    <w:rsid w:val="00E773F9"/>
    <w:rsid w:val="00E81651"/>
    <w:rsid w:val="00E8267F"/>
    <w:rsid w:val="00E8395E"/>
    <w:rsid w:val="00E9109C"/>
    <w:rsid w:val="00E93381"/>
    <w:rsid w:val="00EB6B91"/>
    <w:rsid w:val="00EB6BA8"/>
    <w:rsid w:val="00EB6EF4"/>
    <w:rsid w:val="00EC6675"/>
    <w:rsid w:val="00ED5EB9"/>
    <w:rsid w:val="00EE06B4"/>
    <w:rsid w:val="00EE1C8E"/>
    <w:rsid w:val="00EE63C3"/>
    <w:rsid w:val="00EF3932"/>
    <w:rsid w:val="00F027DA"/>
    <w:rsid w:val="00F11D4D"/>
    <w:rsid w:val="00F12DB3"/>
    <w:rsid w:val="00F20499"/>
    <w:rsid w:val="00F232CE"/>
    <w:rsid w:val="00F26C94"/>
    <w:rsid w:val="00F4703F"/>
    <w:rsid w:val="00F5009F"/>
    <w:rsid w:val="00F5697F"/>
    <w:rsid w:val="00F56BC0"/>
    <w:rsid w:val="00F615E8"/>
    <w:rsid w:val="00F76C4A"/>
    <w:rsid w:val="00F907F8"/>
    <w:rsid w:val="00FB13DE"/>
    <w:rsid w:val="00FB493A"/>
    <w:rsid w:val="00FC1921"/>
    <w:rsid w:val="00FC2DAF"/>
    <w:rsid w:val="00FC3101"/>
    <w:rsid w:val="00FD123D"/>
    <w:rsid w:val="00FE28D3"/>
    <w:rsid w:val="00FE504E"/>
    <w:rsid w:val="00FF17AA"/>
    <w:rsid w:val="00FF33D7"/>
    <w:rsid w:val="00FF71E2"/>
    <w:rsid w:val="00FF74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3706"/>
  <w15:chartTrackingRefBased/>
  <w15:docId w15:val="{C8B0F345-C394-422C-A160-5BBEE560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81C"/>
    <w:rPr>
      <w:color w:val="0563C1" w:themeColor="hyperlink"/>
      <w:u w:val="single"/>
    </w:rPr>
  </w:style>
  <w:style w:type="character" w:styleId="CommentReference">
    <w:name w:val="annotation reference"/>
    <w:basedOn w:val="DefaultParagraphFont"/>
    <w:uiPriority w:val="99"/>
    <w:semiHidden/>
    <w:unhideWhenUsed/>
    <w:rsid w:val="00A25A27"/>
    <w:rPr>
      <w:sz w:val="16"/>
      <w:szCs w:val="16"/>
    </w:rPr>
  </w:style>
  <w:style w:type="paragraph" w:styleId="CommentText">
    <w:name w:val="annotation text"/>
    <w:basedOn w:val="Normal"/>
    <w:link w:val="CommentTextChar"/>
    <w:uiPriority w:val="99"/>
    <w:semiHidden/>
    <w:unhideWhenUsed/>
    <w:rsid w:val="00A25A27"/>
    <w:pPr>
      <w:spacing w:line="240" w:lineRule="auto"/>
    </w:pPr>
    <w:rPr>
      <w:sz w:val="20"/>
      <w:szCs w:val="20"/>
    </w:rPr>
  </w:style>
  <w:style w:type="character" w:customStyle="1" w:styleId="CommentTextChar">
    <w:name w:val="Comment Text Char"/>
    <w:basedOn w:val="DefaultParagraphFont"/>
    <w:link w:val="CommentText"/>
    <w:uiPriority w:val="99"/>
    <w:semiHidden/>
    <w:rsid w:val="00A25A27"/>
    <w:rPr>
      <w:sz w:val="20"/>
      <w:szCs w:val="20"/>
    </w:rPr>
  </w:style>
  <w:style w:type="paragraph" w:styleId="CommentSubject">
    <w:name w:val="annotation subject"/>
    <w:basedOn w:val="CommentText"/>
    <w:next w:val="CommentText"/>
    <w:link w:val="CommentSubjectChar"/>
    <w:uiPriority w:val="99"/>
    <w:semiHidden/>
    <w:unhideWhenUsed/>
    <w:rsid w:val="00A25A27"/>
    <w:rPr>
      <w:b/>
      <w:bCs/>
    </w:rPr>
  </w:style>
  <w:style w:type="character" w:customStyle="1" w:styleId="CommentSubjectChar">
    <w:name w:val="Comment Subject Char"/>
    <w:basedOn w:val="CommentTextChar"/>
    <w:link w:val="CommentSubject"/>
    <w:uiPriority w:val="99"/>
    <w:semiHidden/>
    <w:rsid w:val="00A25A27"/>
    <w:rPr>
      <w:b/>
      <w:bCs/>
      <w:sz w:val="20"/>
      <w:szCs w:val="20"/>
    </w:rPr>
  </w:style>
  <w:style w:type="paragraph" w:styleId="BalloonText">
    <w:name w:val="Balloon Text"/>
    <w:basedOn w:val="Normal"/>
    <w:link w:val="BalloonTextChar"/>
    <w:uiPriority w:val="99"/>
    <w:semiHidden/>
    <w:unhideWhenUsed/>
    <w:rsid w:val="00A25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27"/>
    <w:rPr>
      <w:rFonts w:ascii="Segoe UI" w:hAnsi="Segoe UI" w:cs="Segoe UI"/>
      <w:sz w:val="18"/>
      <w:szCs w:val="18"/>
    </w:rPr>
  </w:style>
  <w:style w:type="table" w:styleId="TableGrid">
    <w:name w:val="Table Grid"/>
    <w:basedOn w:val="TableNormal"/>
    <w:uiPriority w:val="39"/>
    <w:rsid w:val="0022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6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6C2"/>
  </w:style>
  <w:style w:type="paragraph" w:styleId="Footer">
    <w:name w:val="footer"/>
    <w:basedOn w:val="Normal"/>
    <w:link w:val="FooterChar"/>
    <w:uiPriority w:val="99"/>
    <w:unhideWhenUsed/>
    <w:rsid w:val="001C46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6C2"/>
  </w:style>
  <w:style w:type="paragraph" w:styleId="FootnoteText">
    <w:name w:val="footnote text"/>
    <w:basedOn w:val="Normal"/>
    <w:link w:val="FootnoteTextChar"/>
    <w:uiPriority w:val="99"/>
    <w:semiHidden/>
    <w:unhideWhenUsed/>
    <w:rsid w:val="00EF39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932"/>
    <w:rPr>
      <w:sz w:val="20"/>
      <w:szCs w:val="20"/>
    </w:rPr>
  </w:style>
  <w:style w:type="character" w:styleId="FootnoteReference">
    <w:name w:val="footnote reference"/>
    <w:basedOn w:val="DefaultParagraphFont"/>
    <w:uiPriority w:val="99"/>
    <w:semiHidden/>
    <w:unhideWhenUsed/>
    <w:rsid w:val="00EF3932"/>
    <w:rPr>
      <w:vertAlign w:val="superscript"/>
    </w:rPr>
  </w:style>
  <w:style w:type="character" w:styleId="LineNumber">
    <w:name w:val="line number"/>
    <w:basedOn w:val="DefaultParagraphFont"/>
    <w:uiPriority w:val="99"/>
    <w:semiHidden/>
    <w:unhideWhenUsed/>
    <w:rsid w:val="00A54950"/>
  </w:style>
  <w:style w:type="paragraph" w:styleId="EndnoteText">
    <w:name w:val="endnote text"/>
    <w:basedOn w:val="Normal"/>
    <w:link w:val="EndnoteTextChar"/>
    <w:uiPriority w:val="99"/>
    <w:semiHidden/>
    <w:unhideWhenUsed/>
    <w:rsid w:val="00DC77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7A3"/>
    <w:rPr>
      <w:sz w:val="20"/>
      <w:szCs w:val="20"/>
    </w:rPr>
  </w:style>
  <w:style w:type="character" w:styleId="EndnoteReference">
    <w:name w:val="endnote reference"/>
    <w:basedOn w:val="DefaultParagraphFont"/>
    <w:uiPriority w:val="99"/>
    <w:semiHidden/>
    <w:unhideWhenUsed/>
    <w:rsid w:val="00DC7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deutsche-biographie.de/pnd11604760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6965E-D495-44BE-BBBF-FA2E8E68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8300</Words>
  <Characters>47316</Characters>
  <Application>Microsoft Office Word</Application>
  <DocSecurity>0</DocSecurity>
  <Lines>394</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Dolinar</dc:creator>
  <cp:keywords/>
  <dc:description/>
  <cp:lastModifiedBy>MarkoD</cp:lastModifiedBy>
  <cp:revision>2</cp:revision>
  <cp:lastPrinted>2020-05-28T08:53:00Z</cp:lastPrinted>
  <dcterms:created xsi:type="dcterms:W3CDTF">2020-05-28T10:13:00Z</dcterms:created>
  <dcterms:modified xsi:type="dcterms:W3CDTF">2020-05-28T10:13:00Z</dcterms:modified>
</cp:coreProperties>
</file>