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37E" w:rsidRPr="007C72D9" w:rsidRDefault="00276AE3" w:rsidP="006130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AE3">
        <w:rPr>
          <w:rFonts w:ascii="Times New Roman" w:hAnsi="Times New Roman" w:cs="Times New Roman"/>
          <w:b/>
          <w:sz w:val="24"/>
          <w:szCs w:val="24"/>
        </w:rPr>
        <w:t>Ext</w:t>
      </w:r>
      <w:r w:rsidRPr="007C72D9">
        <w:rPr>
          <w:rFonts w:ascii="Times New Roman" w:hAnsi="Times New Roman" w:cs="Times New Roman"/>
          <w:b/>
          <w:sz w:val="24"/>
          <w:szCs w:val="24"/>
        </w:rPr>
        <w:t>raction-Chromogenic System for Cobalt Based on 5-Methyl-4-(2-</w:t>
      </w:r>
      <w:proofErr w:type="gramStart"/>
      <w:r w:rsidRPr="007C72D9">
        <w:rPr>
          <w:rFonts w:ascii="Times New Roman" w:hAnsi="Times New Roman" w:cs="Times New Roman"/>
          <w:b/>
          <w:sz w:val="24"/>
          <w:szCs w:val="24"/>
        </w:rPr>
        <w:t>thiazolylazo)resorcinol</w:t>
      </w:r>
      <w:proofErr w:type="gramEnd"/>
      <w:r w:rsidRPr="007C72D9">
        <w:rPr>
          <w:rFonts w:ascii="Times New Roman" w:hAnsi="Times New Roman" w:cs="Times New Roman"/>
          <w:b/>
          <w:sz w:val="24"/>
          <w:szCs w:val="24"/>
        </w:rPr>
        <w:t xml:space="preserve"> and Benzalkonium Chloride</w:t>
      </w:r>
    </w:p>
    <w:p w:rsidR="004A5345" w:rsidRPr="007C72D9" w:rsidRDefault="004A5345" w:rsidP="0061300C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1A1" w:rsidRPr="007C72D9" w:rsidRDefault="004A11A1" w:rsidP="0061300C">
      <w:pPr>
        <w:spacing w:after="0" w:line="360" w:lineRule="auto"/>
        <w:jc w:val="center"/>
        <w:rPr>
          <w:rStyle w:val="A1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7C72D9">
        <w:rPr>
          <w:rFonts w:ascii="Times New Roman" w:hAnsi="Times New Roman" w:cs="Times New Roman"/>
          <w:sz w:val="24"/>
          <w:szCs w:val="24"/>
        </w:rPr>
        <w:t>Danail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 G. Hristov,</w:t>
      </w:r>
      <w:r w:rsidRPr="007C72D9">
        <w:rPr>
          <w:sz w:val="24"/>
          <w:szCs w:val="24"/>
          <w:vertAlign w:val="superscript"/>
        </w:rPr>
        <w:t>1</w:t>
      </w:r>
      <w:r w:rsidRPr="007C72D9">
        <w:rPr>
          <w:rFonts w:ascii="Times New Roman" w:hAnsi="Times New Roman" w:cs="Times New Roman"/>
          <w:sz w:val="24"/>
          <w:szCs w:val="24"/>
        </w:rPr>
        <w:t xml:space="preserve"> Petya V. Racheva,</w:t>
      </w:r>
      <w:r w:rsidRPr="007C72D9">
        <w:rPr>
          <w:sz w:val="24"/>
          <w:szCs w:val="24"/>
          <w:vertAlign w:val="superscript"/>
        </w:rPr>
        <w:t>1,2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Galya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 K. Toncheva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C72D9">
        <w:rPr>
          <w:rFonts w:ascii="Times New Roman" w:hAnsi="Times New Roman" w:cs="Times New Roman"/>
          <w:sz w:val="24"/>
          <w:szCs w:val="24"/>
        </w:rPr>
        <w:t xml:space="preserve"> and Kiril B. Gavazov</w:t>
      </w:r>
      <w:r w:rsidRPr="007C72D9">
        <w:rPr>
          <w:sz w:val="24"/>
          <w:szCs w:val="24"/>
          <w:vertAlign w:val="superscript"/>
        </w:rPr>
        <w:t>1,</w:t>
      </w:r>
      <w:proofErr w:type="gramStart"/>
      <w:r w:rsidRPr="007C72D9">
        <w:rPr>
          <w:sz w:val="24"/>
          <w:szCs w:val="24"/>
          <w:vertAlign w:val="superscript"/>
        </w:rPr>
        <w:t>2,*</w:t>
      </w:r>
      <w:proofErr w:type="gramEnd"/>
    </w:p>
    <w:p w:rsidR="00E018FE" w:rsidRPr="007C72D9" w:rsidRDefault="00E018FE" w:rsidP="0061300C">
      <w:pPr>
        <w:pStyle w:val="Authors"/>
        <w:spacing w:line="360" w:lineRule="auto"/>
        <w:ind w:firstLine="210"/>
        <w:rPr>
          <w:i/>
          <w:sz w:val="24"/>
          <w:szCs w:val="24"/>
          <w:lang w:val="en-GB"/>
        </w:rPr>
      </w:pPr>
    </w:p>
    <w:p w:rsidR="004A11A1" w:rsidRPr="007C72D9" w:rsidRDefault="004A11A1" w:rsidP="0061300C">
      <w:pPr>
        <w:pStyle w:val="Authors"/>
        <w:spacing w:line="360" w:lineRule="auto"/>
        <w:ind w:firstLine="210"/>
        <w:rPr>
          <w:i/>
          <w:sz w:val="24"/>
          <w:szCs w:val="24"/>
          <w:lang w:val="en-GB"/>
        </w:rPr>
      </w:pPr>
      <w:r w:rsidRPr="007C72D9">
        <w:rPr>
          <w:i/>
          <w:sz w:val="24"/>
          <w:szCs w:val="24"/>
          <w:lang w:val="en-GB"/>
        </w:rPr>
        <w:t>1 – Department of Chemical Sciences, Medical University of Plovdiv, 120 Buxton Brothers St., Plovdiv 4004, Bulgaria</w:t>
      </w:r>
    </w:p>
    <w:p w:rsidR="004A11A1" w:rsidRPr="007C72D9" w:rsidRDefault="004A11A1" w:rsidP="0061300C">
      <w:pPr>
        <w:pStyle w:val="Authors"/>
        <w:spacing w:line="360" w:lineRule="auto"/>
        <w:ind w:firstLine="210"/>
        <w:rPr>
          <w:i/>
          <w:sz w:val="24"/>
          <w:szCs w:val="24"/>
          <w:lang w:val="en-GB"/>
        </w:rPr>
      </w:pPr>
      <w:r w:rsidRPr="007C72D9">
        <w:rPr>
          <w:i/>
          <w:sz w:val="24"/>
          <w:szCs w:val="24"/>
          <w:lang w:val="en-GB"/>
        </w:rPr>
        <w:t xml:space="preserve">2 – Research Institute at the Medical University of Plovdiv, 15A Vasil </w:t>
      </w:r>
      <w:proofErr w:type="spellStart"/>
      <w:r w:rsidRPr="007C72D9">
        <w:rPr>
          <w:i/>
          <w:sz w:val="24"/>
          <w:szCs w:val="24"/>
          <w:lang w:val="en-GB"/>
        </w:rPr>
        <w:t>Aprilov</w:t>
      </w:r>
      <w:proofErr w:type="spellEnd"/>
      <w:r w:rsidRPr="007C72D9">
        <w:rPr>
          <w:i/>
          <w:sz w:val="24"/>
          <w:szCs w:val="24"/>
          <w:lang w:val="en-GB"/>
        </w:rPr>
        <w:t xml:space="preserve"> Bld., Plovdiv, Bulgaria</w:t>
      </w:r>
    </w:p>
    <w:p w:rsidR="004A11A1" w:rsidRPr="007C72D9" w:rsidRDefault="004A11A1" w:rsidP="0061300C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</w:pPr>
      <w:r w:rsidRPr="007C72D9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3 – Department of General and Inorganic Chemistry with Methodology of Chemical Education, University of Plovdiv </w:t>
      </w:r>
      <w:proofErr w:type="spellStart"/>
      <w:r w:rsidRPr="007C72D9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Paisii</w:t>
      </w:r>
      <w:proofErr w:type="spellEnd"/>
      <w:r w:rsidRPr="007C72D9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7C72D9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Hilendarski</w:t>
      </w:r>
      <w:proofErr w:type="spellEnd"/>
      <w:r w:rsidRPr="007C72D9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, 24 Tsar Assen St., Plovdiv 4000, Bulgaria </w:t>
      </w:r>
    </w:p>
    <w:p w:rsidR="004A11A1" w:rsidRPr="007C72D9" w:rsidRDefault="004A11A1" w:rsidP="0061300C">
      <w:pPr>
        <w:pStyle w:val="Authors"/>
        <w:spacing w:line="360" w:lineRule="auto"/>
        <w:ind w:firstLine="210"/>
        <w:rPr>
          <w:i/>
          <w:sz w:val="24"/>
          <w:szCs w:val="24"/>
          <w:lang w:val="en-GB"/>
        </w:rPr>
      </w:pPr>
    </w:p>
    <w:p w:rsidR="004A11A1" w:rsidRPr="007C72D9" w:rsidRDefault="004A11A1" w:rsidP="0061300C">
      <w:pPr>
        <w:autoSpaceDE w:val="0"/>
        <w:autoSpaceDN w:val="0"/>
        <w:adjustRightInd w:val="0"/>
        <w:spacing w:after="0" w:line="360" w:lineRule="auto"/>
        <w:jc w:val="center"/>
        <w:rPr>
          <w:rStyle w:val="A1"/>
          <w:rFonts w:ascii="Times New Roman" w:hAnsi="Times New Roman" w:cs="Times New Roman"/>
          <w:color w:val="auto"/>
          <w:sz w:val="24"/>
          <w:szCs w:val="24"/>
        </w:rPr>
      </w:pPr>
      <w:r w:rsidRPr="007C72D9">
        <w:rPr>
          <w:rFonts w:ascii="Times New Roman" w:hAnsi="Times New Roman" w:cs="Times New Roman"/>
          <w:i/>
          <w:iCs/>
          <w:sz w:val="24"/>
          <w:szCs w:val="24"/>
        </w:rPr>
        <w:t>* Corresponding author: E-mail: kgavazov@abv.bg</w:t>
      </w:r>
    </w:p>
    <w:p w:rsidR="004A11A1" w:rsidRPr="007C72D9" w:rsidRDefault="004A11A1" w:rsidP="0061300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018FE" w:rsidRPr="007C72D9" w:rsidRDefault="00E018FE" w:rsidP="0061300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A11A1" w:rsidRPr="007C72D9" w:rsidRDefault="004A11A1" w:rsidP="0061300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C72D9">
        <w:rPr>
          <w:rFonts w:ascii="Times New Roman" w:hAnsi="Times New Roman"/>
          <w:b/>
          <w:sz w:val="24"/>
          <w:szCs w:val="24"/>
        </w:rPr>
        <w:t>Abstract</w:t>
      </w:r>
    </w:p>
    <w:p w:rsidR="00CD237E" w:rsidRPr="007C72D9" w:rsidRDefault="00CD237E" w:rsidP="0061300C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</w:rPr>
      </w:pPr>
    </w:p>
    <w:p w:rsidR="00673EFA" w:rsidRPr="007C72D9" w:rsidRDefault="007D4E90" w:rsidP="00661DB4">
      <w:pPr>
        <w:autoSpaceDE w:val="0"/>
        <w:autoSpaceDN w:val="0"/>
        <w:adjustRightInd w:val="0"/>
        <w:spacing w:after="0" w:line="360" w:lineRule="auto"/>
        <w:rPr>
          <w:rStyle w:val="A6"/>
          <w:rFonts w:ascii="Times New Roman" w:hAnsi="Times New Roman" w:cs="Times New Roman"/>
          <w:color w:val="auto"/>
          <w:sz w:val="24"/>
          <w:szCs w:val="24"/>
        </w:rPr>
      </w:pPr>
      <w:r w:rsidRPr="007C72D9">
        <w:rPr>
          <w:rFonts w:ascii="Times New Roman" w:hAnsi="Times New Roman" w:cs="Times New Roman"/>
          <w:bCs/>
          <w:sz w:val="24"/>
          <w:szCs w:val="24"/>
        </w:rPr>
        <w:t xml:space="preserve">The interaction </w:t>
      </w:r>
      <w:r w:rsidR="003C77B8" w:rsidRPr="007C72D9">
        <w:rPr>
          <w:rFonts w:ascii="Times New Roman" w:hAnsi="Times New Roman" w:cs="Times New Roman"/>
          <w:bCs/>
          <w:sz w:val="24"/>
          <w:szCs w:val="24"/>
        </w:rPr>
        <w:t>between</w:t>
      </w:r>
      <w:r w:rsidRPr="007C72D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C72D9">
        <w:rPr>
          <w:rFonts w:ascii="Times New Roman" w:hAnsi="Times New Roman" w:cs="Times New Roman"/>
          <w:bCs/>
          <w:sz w:val="24"/>
          <w:szCs w:val="24"/>
        </w:rPr>
        <w:t>Co</w:t>
      </w:r>
      <w:r w:rsidRPr="007C72D9">
        <w:rPr>
          <w:rFonts w:ascii="Times New Roman" w:hAnsi="Times New Roman" w:cs="Times New Roman"/>
          <w:bCs/>
          <w:sz w:val="24"/>
          <w:szCs w:val="24"/>
          <w:vertAlign w:val="superscript"/>
        </w:rPr>
        <w:t>II</w:t>
      </w:r>
      <w:proofErr w:type="spellEnd"/>
      <w:r w:rsidRPr="007C72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77B8" w:rsidRPr="007C72D9">
        <w:rPr>
          <w:rFonts w:ascii="Times New Roman" w:hAnsi="Times New Roman" w:cs="Times New Roman"/>
          <w:bCs/>
          <w:sz w:val="24"/>
          <w:szCs w:val="24"/>
        </w:rPr>
        <w:t>and</w:t>
      </w:r>
      <w:r w:rsidRPr="007C72D9">
        <w:rPr>
          <w:rFonts w:ascii="Times New Roman" w:hAnsi="Times New Roman" w:cs="Times New Roman"/>
          <w:bCs/>
          <w:sz w:val="24"/>
          <w:szCs w:val="24"/>
        </w:rPr>
        <w:t xml:space="preserve"> 5-methyl-4-(2-thiazolylazo)-resorcinol (MTAR) </w:t>
      </w:r>
      <w:r w:rsidR="0001162A" w:rsidRPr="007C72D9">
        <w:rPr>
          <w:rFonts w:ascii="Times New Roman" w:hAnsi="Times New Roman" w:cs="Times New Roman"/>
          <w:bCs/>
          <w:sz w:val="24"/>
          <w:szCs w:val="24"/>
        </w:rPr>
        <w:t xml:space="preserve">was studied </w:t>
      </w:r>
      <w:r w:rsidRPr="007C72D9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4F057D" w:rsidRPr="007C72D9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7C72D9">
        <w:rPr>
          <w:rFonts w:ascii="Times New Roman" w:hAnsi="Times New Roman" w:cs="Times New Roman"/>
          <w:bCs/>
          <w:sz w:val="24"/>
          <w:szCs w:val="24"/>
        </w:rPr>
        <w:t>water-chloroform system</w:t>
      </w:r>
      <w:r w:rsidR="004F057D" w:rsidRPr="007C72D9">
        <w:rPr>
          <w:rFonts w:ascii="Times New Roman" w:hAnsi="Times New Roman" w:cs="Times New Roman"/>
          <w:bCs/>
          <w:sz w:val="24"/>
          <w:szCs w:val="24"/>
        </w:rPr>
        <w:t>, in the presence or absence of benzalkonium chloride (BZC)</w:t>
      </w:r>
      <w:r w:rsidR="003F290B" w:rsidRPr="007C72D9">
        <w:rPr>
          <w:rFonts w:ascii="Times New Roman" w:hAnsi="Times New Roman" w:cs="Times New Roman"/>
          <w:bCs/>
          <w:sz w:val="24"/>
          <w:szCs w:val="24"/>
        </w:rPr>
        <w:t xml:space="preserve"> as a cationic ion-association reagent</w:t>
      </w:r>
      <w:r w:rsidRPr="007C72D9">
        <w:rPr>
          <w:rFonts w:ascii="Times New Roman" w:hAnsi="Times New Roman" w:cs="Times New Roman"/>
          <w:bCs/>
          <w:sz w:val="24"/>
          <w:szCs w:val="24"/>
        </w:rPr>
        <w:t>.</w:t>
      </w:r>
      <w:r w:rsidR="003F290B" w:rsidRPr="007C72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The optimum conditions for the extraction of Co were </w:t>
      </w:r>
      <w:proofErr w:type="gramStart"/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found:</w:t>
      </w:r>
      <w:proofErr w:type="gramEnd"/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pH, concentration of the reagents and extraction time. </w:t>
      </w:r>
      <w:r w:rsidR="00C51B4B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I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n the presence of BZC</w:t>
      </w:r>
      <w:r w:rsidR="00500471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,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51B4B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the extracted </w:t>
      </w:r>
      <w:r w:rsidR="004E18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ion-associate</w:t>
      </w:r>
      <w:r w:rsidR="00C51B4B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could be represented </w:t>
      </w:r>
      <w:r w:rsidR="00EF3EDC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by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the formula (BZ</w:t>
      </w:r>
      <w:proofErr w:type="gramStart"/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)[</w:t>
      </w:r>
      <w:proofErr w:type="spellStart"/>
      <w:proofErr w:type="gramEnd"/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Co</w:t>
      </w:r>
      <w:r w:rsidR="00EF3EDC" w:rsidRPr="007C72D9">
        <w:rPr>
          <w:rStyle w:val="A6"/>
          <w:rFonts w:ascii="Times New Roman" w:hAnsi="Times New Roman" w:cs="Times New Roman"/>
          <w:color w:val="auto"/>
          <w:sz w:val="24"/>
          <w:szCs w:val="24"/>
          <w:vertAlign w:val="superscript"/>
        </w:rPr>
        <w:t>III</w:t>
      </w:r>
      <w:proofErr w:type="spellEnd"/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(MTAR</w:t>
      </w:r>
      <w:r w:rsidR="00EF3EDC" w:rsidRPr="007C72D9">
        <w:rPr>
          <w:rStyle w:val="A6"/>
          <w:rFonts w:ascii="Times New Roman" w:hAnsi="Times New Roman" w:cs="Times New Roman"/>
          <w:color w:val="auto"/>
          <w:sz w:val="24"/>
          <w:szCs w:val="24"/>
          <w:vertAlign w:val="superscript"/>
        </w:rPr>
        <w:t>2–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)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], where MTAR is in its deprotonated form. The </w:t>
      </w:r>
      <w:r w:rsidR="00F702B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following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extraction-spectrophotometric characteristics were determined: absorption </w:t>
      </w:r>
      <w:r w:rsidR="00C00A3C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maximum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, molar absorptivity, </w:t>
      </w:r>
      <w:proofErr w:type="spellStart"/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Sandell’s</w:t>
      </w:r>
      <w:proofErr w:type="spellEnd"/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sensitivity, limit of detection</w:t>
      </w:r>
      <w:r w:rsidR="00C00A3C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, limit of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quantification</w:t>
      </w:r>
      <w:r w:rsidR="00F702B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4A5D9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constant of extraction, </w:t>
      </w:r>
      <w:r w:rsidR="00F702B2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distribution ratio and fraction extracted. </w:t>
      </w:r>
      <w:r w:rsidR="00FE6067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In the absence of BZC</w:t>
      </w:r>
      <w:r w:rsidR="00E018FE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,</w:t>
      </w:r>
      <w:r w:rsidR="00FE6067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the 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extraction is incomplete</w:t>
      </w:r>
      <w:r w:rsidR="004B61B6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and </w:t>
      </w:r>
      <w:r w:rsidR="001A131C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occur</w:t>
      </w:r>
      <w:r w:rsidR="0015134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s </w:t>
      </w:r>
      <w:r w:rsidR="00C651CC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in</w:t>
      </w:r>
      <w:r w:rsidR="0015134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a narrow pH range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. The extracted </w:t>
      </w:r>
      <w:r w:rsidR="00500471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chelate</w:t>
      </w:r>
      <w:r w:rsidR="004B61B6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contains one deprotonated and one monoprotonated ligand: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[</w:t>
      </w:r>
      <w:proofErr w:type="spellStart"/>
      <w:proofErr w:type="gramStart"/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Co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  <w:vertAlign w:val="superscript"/>
        </w:rPr>
        <w:t>III</w:t>
      </w:r>
      <w:proofErr w:type="spellEnd"/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(</w:t>
      </w:r>
      <w:proofErr w:type="gramEnd"/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MTAR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  <w:vertAlign w:val="superscript"/>
          <w:lang w:val="bg-BG"/>
        </w:rPr>
        <w:t>2–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)(HMTAR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  <w:vertAlign w:val="superscript"/>
          <w:lang w:val="bg-BG"/>
        </w:rPr>
        <w:t>–</w:t>
      </w:r>
      <w:r w:rsidR="00673EFA" w:rsidRPr="007C72D9">
        <w:rPr>
          <w:rStyle w:val="A6"/>
          <w:rFonts w:ascii="Times New Roman" w:hAnsi="Times New Roman" w:cs="Times New Roman"/>
          <w:color w:val="auto"/>
          <w:sz w:val="24"/>
          <w:szCs w:val="24"/>
        </w:rPr>
        <w:t>)].</w:t>
      </w:r>
    </w:p>
    <w:p w:rsidR="00673EFA" w:rsidRPr="007C72D9" w:rsidRDefault="00673EFA" w:rsidP="0061300C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</w:rPr>
      </w:pPr>
    </w:p>
    <w:p w:rsidR="00F702B2" w:rsidRPr="007C72D9" w:rsidRDefault="00E61BE1" w:rsidP="0061300C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</w:rPr>
      </w:pPr>
      <w:r w:rsidRPr="007C72D9">
        <w:rPr>
          <w:rFonts w:ascii="Times New Roman" w:eastAsia="MinionPro-Regular" w:hAnsi="Times New Roman" w:cs="Times New Roman"/>
          <w:b/>
          <w:bCs/>
          <w:sz w:val="24"/>
          <w:szCs w:val="24"/>
        </w:rPr>
        <w:t>Keywords:</w:t>
      </w:r>
      <w:r w:rsidRPr="007C72D9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="00673EFA" w:rsidRPr="007C72D9">
        <w:rPr>
          <w:rFonts w:ascii="Times New Roman" w:eastAsia="MinionPro-Regular" w:hAnsi="Times New Roman" w:cs="Times New Roman"/>
          <w:sz w:val="24"/>
          <w:szCs w:val="24"/>
        </w:rPr>
        <w:t>Cobalt</w:t>
      </w:r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; 4-(2-</w:t>
      </w:r>
      <w:proofErr w:type="gramStart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thiazolylazo)</w:t>
      </w:r>
      <w:proofErr w:type="spellStart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orcinol</w:t>
      </w:r>
      <w:proofErr w:type="spellEnd"/>
      <w:proofErr w:type="gramEnd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 xml:space="preserve">; </w:t>
      </w:r>
      <w:r w:rsidRPr="007C72D9">
        <w:rPr>
          <w:rFonts w:ascii="Times New Roman" w:eastAsia="MinionPro-Regular" w:hAnsi="Times New Roman" w:cs="Times New Roman"/>
          <w:sz w:val="24"/>
          <w:szCs w:val="24"/>
        </w:rPr>
        <w:t xml:space="preserve">benzalkonium chloride; </w:t>
      </w:r>
      <w:proofErr w:type="spellStart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ternary</w:t>
      </w:r>
      <w:proofErr w:type="spellEnd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complex</w:t>
      </w:r>
      <w:proofErr w:type="spellEnd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 xml:space="preserve">; </w:t>
      </w:r>
      <w:proofErr w:type="spellStart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solvent</w:t>
      </w:r>
      <w:proofErr w:type="spellEnd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extraction</w:t>
      </w:r>
      <w:proofErr w:type="spellEnd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 xml:space="preserve">; </w:t>
      </w:r>
      <w:proofErr w:type="spellStart"/>
      <w:r w:rsidR="00673EFA" w:rsidRPr="007C72D9">
        <w:rPr>
          <w:rFonts w:ascii="Times New Roman" w:eastAsia="MinionPro-Regular" w:hAnsi="Times New Roman" w:cs="Times New Roman"/>
          <w:sz w:val="24"/>
          <w:szCs w:val="24"/>
          <w:lang w:val="bg-BG"/>
        </w:rPr>
        <w:t>spectrophotometry</w:t>
      </w:r>
      <w:proofErr w:type="spellEnd"/>
    </w:p>
    <w:p w:rsidR="004A5345" w:rsidRPr="007C72D9" w:rsidRDefault="004A5345" w:rsidP="005472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8D8" w:rsidRPr="007C72D9" w:rsidRDefault="00CD58D8" w:rsidP="00CD58D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n-GB" w:eastAsia="fr-FR"/>
        </w:rPr>
      </w:pPr>
      <w:r w:rsidRPr="007C72D9">
        <w:rPr>
          <w:rFonts w:ascii="Times New Roman" w:eastAsia="Times New Roman" w:hAnsi="Times New Roman" w:cs="Times New Roman"/>
          <w:b/>
          <w:sz w:val="24"/>
          <w:szCs w:val="20"/>
          <w:lang w:val="en-GB" w:eastAsia="fr-FR"/>
        </w:rPr>
        <w:lastRenderedPageBreak/>
        <w:t>1. Introduction</w:t>
      </w:r>
    </w:p>
    <w:p w:rsidR="00CD58D8" w:rsidRPr="007C72D9" w:rsidRDefault="00CD58D8" w:rsidP="00CD58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GB" w:eastAsia="fr-FR"/>
        </w:rPr>
      </w:pPr>
    </w:p>
    <w:p w:rsidR="00404397" w:rsidRPr="007C72D9" w:rsidRDefault="00295677" w:rsidP="00EC47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>Cobalt is a group 9 transition metal that occupies position 27 in the periodic table.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293F6D" w:rsidRPr="007C72D9">
        <w:rPr>
          <w:rFonts w:ascii="Times New Roman" w:hAnsi="Times New Roman" w:cs="Times New Roman"/>
          <w:sz w:val="24"/>
          <w:szCs w:val="24"/>
        </w:rPr>
        <w:t>Because of its unique properties it is important for industr</w:t>
      </w:r>
      <w:r w:rsidR="008540A2" w:rsidRPr="007C72D9">
        <w:rPr>
          <w:rFonts w:ascii="Times New Roman" w:hAnsi="Times New Roman" w:cs="Times New Roman"/>
          <w:sz w:val="24"/>
          <w:szCs w:val="24"/>
        </w:rPr>
        <w:t>y</w:t>
      </w:r>
      <w:r w:rsidR="00293F6D" w:rsidRPr="007C72D9">
        <w:rPr>
          <w:rFonts w:ascii="Times New Roman" w:hAnsi="Times New Roman" w:cs="Times New Roman"/>
          <w:sz w:val="24"/>
          <w:szCs w:val="24"/>
        </w:rPr>
        <w:t>, agriculture, medicine</w:t>
      </w:r>
      <w:r w:rsidR="008540A2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293F6D" w:rsidRPr="007C72D9">
        <w:rPr>
          <w:rFonts w:ascii="Times New Roman" w:hAnsi="Times New Roman" w:cs="Times New Roman"/>
          <w:sz w:val="24"/>
          <w:szCs w:val="24"/>
        </w:rPr>
        <w:t>and high technology</w:t>
      </w:r>
      <w:r w:rsidR="00BA7058" w:rsidRPr="007C72D9">
        <w:rPr>
          <w:rFonts w:ascii="Times New Roman" w:hAnsi="Times New Roman" w:cs="Times New Roman"/>
          <w:sz w:val="24"/>
          <w:szCs w:val="24"/>
        </w:rPr>
        <w:t xml:space="preserve"> development</w:t>
      </w:r>
      <w:r w:rsidR="00293F6D" w:rsidRPr="007C72D9">
        <w:rPr>
          <w:rFonts w:ascii="Times New Roman" w:hAnsi="Times New Roman" w:cs="Times New Roman"/>
          <w:sz w:val="24"/>
          <w:szCs w:val="24"/>
        </w:rPr>
        <w:t xml:space="preserve">. </w:t>
      </w:r>
      <w:r w:rsidR="00426CB5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>As</w:t>
      </w:r>
      <w:r w:rsidR="007C27A0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 a highly wear- and corrosion-resistant metal which retains these properties </w:t>
      </w:r>
      <w:r w:rsidR="00426CB5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even </w:t>
      </w:r>
      <w:r w:rsidR="007C27A0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>at high temperature</w:t>
      </w:r>
      <w:r w:rsidR="00426CB5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E5B06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>cobalt</w:t>
      </w:r>
      <w:r w:rsidR="00426CB5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 is </w:t>
      </w:r>
      <w:r w:rsidR="00BA7058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an essential </w:t>
      </w:r>
      <w:r w:rsidR="00BA4C23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 xml:space="preserve">constituent of </w:t>
      </w:r>
      <w:r w:rsidR="00CF1EBC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>alloys for special us</w:t>
      </w:r>
      <w:r w:rsidR="00EB48A0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>es</w:t>
      </w:r>
      <w:r w:rsidR="00CF1EBC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t>.</w:t>
      </w:r>
      <w:r w:rsidR="00065778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548F8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instrText xml:space="preserve"> ADDIN EN.CITE &lt;EndNote&gt;&lt;Cite&gt;&lt;Author&gt;Chatterjee&lt;/Author&gt;&lt;Year&gt;2007&lt;/Year&gt;&lt;RecNum&gt;1303&lt;/RecNum&gt;&lt;DisplayText&gt;&lt;style face="superscript"&gt;1, 2&lt;/style&gt;&lt;/DisplayText&gt;&lt;record&gt;&lt;rec-number&gt;1303&lt;/rec-number&gt;&lt;foreign-keys&gt;&lt;key app="EN" db-id="0sfexxsdkw2s2rerz5ax52ssfwatrxeffeze" timestamp="0"&gt;1303&lt;/key&gt;&lt;/foreign-keys&gt;&lt;ref-type name="Book"&gt;6&lt;/ref-type&gt;&lt;contributors&gt;&lt;authors&gt;&lt;author&gt;Chatterjee, K.K.&lt;/author&gt;&lt;/authors&gt;&lt;/contributors&gt;&lt;titles&gt;&lt;title&gt;Uses of Metals and Metallic Minerals&lt;/title&gt;&lt;/titles&gt;&lt;section&gt;182-184&lt;/section&gt;&lt;dates&gt;&lt;year&gt;2007&lt;/year&gt;&lt;/dates&gt;&lt;pub-location&gt;New Delhi&lt;/pub-location&gt;&lt;publisher&gt;New Age International (P) Ltd. Publishers&lt;/publisher&gt;&lt;urls&gt;&lt;/urls&gt;&lt;/record&gt;&lt;/Cite&gt;&lt;Cite&gt;&lt;Author&gt;Gialanella&lt;/Author&gt;&lt;Year&gt;2020&lt;/Year&gt;&lt;RecNum&gt;3669&lt;/RecNum&gt;&lt;record&gt;&lt;rec-number&gt;3669&lt;/rec-number&gt;&lt;foreign-keys&gt;&lt;key app="EN" db-id="0sfexxsdkw2s2rerz5ax52ssfwatrxeffeze" timestamp="1585980330"&gt;3669&lt;/key&gt;&lt;/foreign-keys&gt;&lt;ref-type name="Book Section"&gt;5&lt;/ref-type&gt;&lt;contributors&gt;&lt;authors&gt;&lt;author&gt;Gialanella, Stefano&lt;/author&gt;&lt;author&gt;Malandruccolo, Alessio&lt;/author&gt;&lt;/authors&gt;&lt;/contributors&gt;&lt;titles&gt;&lt;title&gt;Superalloys&lt;/title&gt;&lt;secondary-title&gt;Aerospace Alloys&lt;/secondary-title&gt;&lt;/titles&gt;&lt;pages&gt;267-386&lt;/pages&gt;&lt;dates&gt;&lt;year&gt;2020&lt;/year&gt;&lt;/dates&gt;&lt;publisher&gt;Springer&lt;/publisher&gt;&lt;urls&gt;&lt;/urls&gt;&lt;electronic-resource-num&gt;10.1007/978-3-030-24440-8_6&lt;/electronic-resource-num&gt;&lt;/record&gt;&lt;/Cite&gt;&lt;/EndNote&gt;</w:instrText>
      </w:r>
      <w:r w:rsidR="00065778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E22BD" w:rsidRPr="007C72D9">
        <w:rPr>
          <w:rStyle w:val="A1"/>
          <w:rFonts w:ascii="Times New Roman" w:hAnsi="Times New Roman" w:cs="Times New Roman"/>
          <w:noProof/>
          <w:color w:val="auto"/>
          <w:sz w:val="24"/>
          <w:szCs w:val="24"/>
          <w:vertAlign w:val="superscript"/>
        </w:rPr>
        <w:t>1, 2</w:t>
      </w:r>
      <w:r w:rsidR="00065778" w:rsidRPr="007C72D9">
        <w:rPr>
          <w:rStyle w:val="A1"/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065778" w:rsidRPr="007C72D9">
        <w:rPr>
          <w:rStyle w:val="A1"/>
          <w:rFonts w:ascii="Times New Roman" w:hAnsi="Times New Roman" w:cs="Times New Roman"/>
          <w:color w:val="auto"/>
          <w:sz w:val="24"/>
          <w:szCs w:val="24"/>
          <w:lang w:val="bg-BG"/>
        </w:rPr>
        <w:t xml:space="preserve"> </w:t>
      </w:r>
      <w:r w:rsidR="00EE5B06" w:rsidRPr="007C72D9">
        <w:rPr>
          <w:rFonts w:ascii="Times New Roman" w:hAnsi="Times New Roman" w:cs="Times New Roman"/>
          <w:sz w:val="24"/>
          <w:szCs w:val="24"/>
        </w:rPr>
        <w:t>It</w:t>
      </w:r>
      <w:r w:rsidR="00942E15" w:rsidRPr="007C72D9">
        <w:rPr>
          <w:rFonts w:ascii="Times New Roman" w:hAnsi="Times New Roman" w:cs="Times New Roman"/>
          <w:sz w:val="24"/>
          <w:szCs w:val="24"/>
        </w:rPr>
        <w:t xml:space="preserve"> is </w:t>
      </w:r>
      <w:r w:rsidR="00426CB5" w:rsidRPr="007C72D9">
        <w:rPr>
          <w:rFonts w:ascii="Times New Roman" w:hAnsi="Times New Roman" w:cs="Times New Roman"/>
          <w:sz w:val="24"/>
          <w:szCs w:val="24"/>
        </w:rPr>
        <w:t>also</w:t>
      </w:r>
      <w:r w:rsidR="00632E9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EB48A0" w:rsidRPr="007C72D9">
        <w:rPr>
          <w:rFonts w:ascii="Times New Roman" w:hAnsi="Times New Roman" w:cs="Times New Roman"/>
          <w:sz w:val="24"/>
          <w:szCs w:val="24"/>
        </w:rPr>
        <w:t>applie</w:t>
      </w:r>
      <w:r w:rsidR="00942E15" w:rsidRPr="007C72D9">
        <w:rPr>
          <w:rFonts w:ascii="Times New Roman" w:hAnsi="Times New Roman" w:cs="Times New Roman"/>
          <w:sz w:val="24"/>
          <w:szCs w:val="24"/>
        </w:rPr>
        <w:t xml:space="preserve">d in the manufacture of </w:t>
      </w:r>
      <w:r w:rsidR="00EB48A0" w:rsidRPr="007C72D9">
        <w:rPr>
          <w:rFonts w:ascii="Times New Roman" w:hAnsi="Times New Roman" w:cs="Times New Roman"/>
          <w:sz w:val="24"/>
          <w:szCs w:val="24"/>
        </w:rPr>
        <w:t>sintered cutting</w:t>
      </w:r>
      <w:r w:rsidR="00EB48A0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B48A0" w:rsidRPr="007C72D9">
        <w:rPr>
          <w:rFonts w:ascii="Times New Roman" w:hAnsi="Times New Roman" w:cs="Times New Roman"/>
          <w:sz w:val="24"/>
          <w:szCs w:val="24"/>
        </w:rPr>
        <w:t xml:space="preserve">tools, </w:t>
      </w:r>
      <w:r w:rsidR="00BA4C23" w:rsidRPr="007C72D9">
        <w:rPr>
          <w:rFonts w:ascii="Times New Roman" w:hAnsi="Times New Roman" w:cs="Times New Roman"/>
          <w:sz w:val="24"/>
          <w:szCs w:val="24"/>
        </w:rPr>
        <w:t xml:space="preserve">catalysts, </w:t>
      </w:r>
      <w:r w:rsidR="000D73D5" w:rsidRPr="007C72D9">
        <w:rPr>
          <w:rFonts w:ascii="Times New Roman" w:hAnsi="Times New Roman" w:cs="Times New Roman"/>
          <w:sz w:val="24"/>
          <w:szCs w:val="24"/>
        </w:rPr>
        <w:t xml:space="preserve">permanent magnets, </w:t>
      </w:r>
      <w:r w:rsidR="000F589B" w:rsidRPr="007C72D9">
        <w:rPr>
          <w:rFonts w:ascii="Times New Roman" w:hAnsi="Times New Roman" w:cs="Times New Roman"/>
          <w:sz w:val="24"/>
          <w:szCs w:val="24"/>
        </w:rPr>
        <w:t>pigments</w:t>
      </w:r>
      <w:r w:rsidR="001D7B25" w:rsidRPr="007C72D9">
        <w:rPr>
          <w:rFonts w:ascii="Times New Roman" w:hAnsi="Times New Roman" w:cs="Times New Roman"/>
          <w:sz w:val="24"/>
          <w:szCs w:val="24"/>
        </w:rPr>
        <w:t>,</w:t>
      </w:r>
      <w:r w:rsidR="00665642"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89B" w:rsidRPr="007C72D9">
        <w:rPr>
          <w:rFonts w:ascii="Times New Roman" w:hAnsi="Times New Roman" w:cs="Times New Roman"/>
          <w:sz w:val="24"/>
          <w:szCs w:val="24"/>
        </w:rPr>
        <w:t>siccatives</w:t>
      </w:r>
      <w:proofErr w:type="spellEnd"/>
      <w:r w:rsidR="00D6465E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EC4782" w:rsidRPr="007C72D9">
        <w:rPr>
          <w:rFonts w:ascii="Times New Roman" w:hAnsi="Times New Roman" w:cs="Times New Roman"/>
          <w:sz w:val="24"/>
          <w:szCs w:val="24"/>
        </w:rPr>
        <w:t>and</w:t>
      </w:r>
      <w:r w:rsidR="000D73D5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E5B06" w:rsidRPr="007C72D9">
        <w:rPr>
          <w:rFonts w:ascii="Times New Roman" w:hAnsi="Times New Roman" w:cs="Times New Roman"/>
          <w:sz w:val="24"/>
          <w:szCs w:val="24"/>
        </w:rPr>
        <w:t xml:space="preserve">rechargeable </w:t>
      </w:r>
      <w:r w:rsidR="00EB5730" w:rsidRPr="007C72D9">
        <w:rPr>
          <w:rFonts w:ascii="Times New Roman" w:hAnsi="Times New Roman" w:cs="Times New Roman"/>
          <w:sz w:val="24"/>
          <w:szCs w:val="24"/>
        </w:rPr>
        <w:t xml:space="preserve">(e.g., lithium-ion) </w:t>
      </w:r>
      <w:r w:rsidR="006259A9" w:rsidRPr="007C72D9">
        <w:rPr>
          <w:rFonts w:ascii="Times New Roman" w:hAnsi="Times New Roman" w:cs="Times New Roman"/>
          <w:sz w:val="24"/>
          <w:szCs w:val="24"/>
        </w:rPr>
        <w:t>batteries</w:t>
      </w:r>
      <w:r w:rsidR="00EB48A0" w:rsidRPr="007C72D9">
        <w:rPr>
          <w:rFonts w:ascii="Times New Roman" w:hAnsi="Times New Roman" w:cs="Times New Roman"/>
          <w:sz w:val="24"/>
          <w:szCs w:val="24"/>
        </w:rPr>
        <w:t>.</w:t>
      </w:r>
      <w:r w:rsidR="001D7B25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9F4214" w:rsidRPr="007C72D9">
        <w:rPr>
          <w:rFonts w:ascii="Times New Roman" w:hAnsi="Times New Roman" w:cs="Times New Roman"/>
          <w:sz w:val="24"/>
          <w:szCs w:val="24"/>
        </w:rPr>
        <w:t>Since</w:t>
      </w:r>
      <w:r w:rsidR="00404397" w:rsidRPr="007C72D9">
        <w:rPr>
          <w:rFonts w:ascii="Times New Roman" w:hAnsi="Times New Roman" w:cs="Times New Roman"/>
          <w:sz w:val="24"/>
          <w:szCs w:val="24"/>
        </w:rPr>
        <w:t xml:space="preserve"> the </w:t>
      </w:r>
      <w:r w:rsidR="00AB5A2B" w:rsidRPr="007C72D9">
        <w:rPr>
          <w:rFonts w:ascii="Times New Roman" w:hAnsi="Times New Roman" w:cs="Times New Roman"/>
          <w:sz w:val="24"/>
          <w:szCs w:val="24"/>
        </w:rPr>
        <w:t>need</w:t>
      </w:r>
      <w:r w:rsidR="00404397" w:rsidRPr="007C72D9">
        <w:rPr>
          <w:rFonts w:ascii="Times New Roman" w:hAnsi="Times New Roman" w:cs="Times New Roman"/>
          <w:sz w:val="24"/>
          <w:szCs w:val="24"/>
        </w:rPr>
        <w:t xml:space="preserve"> of </w:t>
      </w:r>
      <w:r w:rsidR="00EE5B06" w:rsidRPr="007C72D9">
        <w:rPr>
          <w:rFonts w:ascii="Times New Roman" w:hAnsi="Times New Roman" w:cs="Times New Roman"/>
          <w:sz w:val="24"/>
          <w:szCs w:val="24"/>
        </w:rPr>
        <w:t>these</w:t>
      </w:r>
      <w:r w:rsidR="00404397" w:rsidRPr="007C72D9">
        <w:rPr>
          <w:rFonts w:ascii="Times New Roman" w:hAnsi="Times New Roman" w:cs="Times New Roman"/>
          <w:sz w:val="24"/>
          <w:szCs w:val="24"/>
        </w:rPr>
        <w:t xml:space="preserve"> batteries increases, </w:t>
      </w:r>
      <w:r w:rsidR="00D24B49" w:rsidRPr="007C72D9">
        <w:rPr>
          <w:rFonts w:ascii="Times New Roman" w:hAnsi="Times New Roman" w:cs="Times New Roman"/>
          <w:sz w:val="24"/>
          <w:szCs w:val="24"/>
        </w:rPr>
        <w:t>some business experts predict a 47x increase in global demand for cobalt in</w:t>
      </w:r>
      <w:r w:rsidR="00D24B49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2030</w:t>
      </w:r>
      <w:r w:rsidR="00404397" w:rsidRPr="007C72D9">
        <w:rPr>
          <w:rFonts w:ascii="Times New Roman" w:hAnsi="Times New Roman" w:cs="Times New Roman"/>
          <w:sz w:val="24"/>
          <w:szCs w:val="24"/>
        </w:rPr>
        <w:t xml:space="preserve"> compared to 2017.</w:t>
      </w:r>
      <w:r w:rsidR="00143F20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6E22BD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&lt;EndNote&gt;&lt;Cite&gt;&lt;Author&gt;Wilson&lt;/Author&gt;&lt;Year&gt;2017&lt;/Year&gt;&lt;RecNum&gt;3645&lt;/RecNum&gt;&lt;DisplayText&gt;&lt;style face="superscript"&gt;3&lt;/style&gt;&lt;/DisplayText&gt;&lt;record&gt;&lt;rec-number&gt;3645&lt;/rec-number&gt;&lt;foreign-keys&gt;&lt;key app="EN" db-id="0sfexxsdkw2s2rerz5ax52ssfwatrxeffeze" timestamp="1584946859"&gt;3645&lt;/key&gt;&lt;/foreign-keys&gt;&lt;ref-type name="Electronic Article"&gt;43&lt;/ref-type&gt;&lt;contributors&gt;&lt;authors&gt;&lt;author&gt;Wilson, T.&lt;/author&gt;&lt;/authors&gt;&lt;/contributors&gt;&lt;titles&gt;&lt;title&gt;We&amp;apos;ll all be relying on Congo to power our electric cars&lt;/title&gt;&lt;/titles&gt;&lt;num-vols&gt;October 26, 2017&lt;/num-vols&gt;&lt;dates&gt;&lt;year&gt;2017&lt;/year&gt;&lt;/dates&gt;&lt;publisher&gt;Bloomberg&lt;/publisher&gt;&lt;urls&gt;&lt;related-urls&gt;&lt;url&gt;https://www.bloomberg.com/news/articles/2017-10-26/battery-boom-relies-on-one-african-nation-avoiding-chaos-of-past&lt;/url&gt;&lt;/related-urls&gt;&lt;/urls&gt;&lt;/record&gt;&lt;/Cite&gt;&lt;/EndNote&gt;</w:instrText>
      </w:r>
      <w:r w:rsidR="00143F20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6E22BD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143F2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EE5B06" w:rsidRPr="007C72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A4E" w:rsidRPr="007C72D9" w:rsidRDefault="00B93563" w:rsidP="00310592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Cobalt is </w:t>
      </w:r>
      <w:r w:rsidR="001C72CB" w:rsidRPr="007C72D9">
        <w:rPr>
          <w:rFonts w:ascii="Times New Roman" w:hAnsi="Times New Roman" w:cs="Times New Roman"/>
          <w:sz w:val="24"/>
          <w:szCs w:val="24"/>
        </w:rPr>
        <w:t xml:space="preserve">a </w:t>
      </w:r>
      <w:r w:rsidRPr="007C72D9">
        <w:rPr>
          <w:rFonts w:ascii="Times New Roman" w:hAnsi="Times New Roman" w:cs="Times New Roman"/>
          <w:sz w:val="24"/>
          <w:szCs w:val="24"/>
        </w:rPr>
        <w:t xml:space="preserve">relatively rare </w:t>
      </w:r>
      <w:r w:rsidR="005719C8" w:rsidRPr="007C72D9">
        <w:rPr>
          <w:rFonts w:ascii="Times New Roman" w:hAnsi="Times New Roman" w:cs="Times New Roman"/>
          <w:sz w:val="24"/>
          <w:szCs w:val="24"/>
        </w:rPr>
        <w:t>element</w:t>
      </w:r>
      <w:r w:rsidRPr="007C72D9">
        <w:rPr>
          <w:rFonts w:ascii="Times New Roman" w:hAnsi="Times New Roman" w:cs="Times New Roman"/>
          <w:sz w:val="24"/>
          <w:szCs w:val="24"/>
        </w:rPr>
        <w:t xml:space="preserve">. </w:t>
      </w:r>
      <w:r w:rsidR="00874C83" w:rsidRPr="007C72D9">
        <w:rPr>
          <w:rFonts w:ascii="Times New Roman" w:hAnsi="Times New Roman" w:cs="Times New Roman"/>
          <w:sz w:val="24"/>
          <w:szCs w:val="24"/>
        </w:rPr>
        <w:t xml:space="preserve">It is present in rocks, soils and sea water </w:t>
      </w:r>
      <w:r w:rsidR="00B801C4" w:rsidRPr="007C72D9">
        <w:rPr>
          <w:rFonts w:ascii="Times New Roman" w:hAnsi="Times New Roman" w:cs="Times New Roman"/>
          <w:sz w:val="24"/>
          <w:szCs w:val="24"/>
        </w:rPr>
        <w:t>at</w:t>
      </w:r>
      <w:r w:rsidR="00874C83" w:rsidRPr="007C72D9">
        <w:rPr>
          <w:rFonts w:ascii="Times New Roman" w:hAnsi="Times New Roman" w:cs="Times New Roman"/>
          <w:sz w:val="24"/>
          <w:szCs w:val="24"/>
        </w:rPr>
        <w:t xml:space="preserve"> very low concentration</w:t>
      </w:r>
      <w:r w:rsidR="00CE46B4" w:rsidRPr="007C72D9">
        <w:rPr>
          <w:rFonts w:ascii="Times New Roman" w:hAnsi="Times New Roman" w:cs="Times New Roman"/>
          <w:sz w:val="24"/>
          <w:szCs w:val="24"/>
        </w:rPr>
        <w:t>s</w:t>
      </w:r>
      <w:r w:rsidR="00A36365" w:rsidRPr="007C72D9">
        <w:rPr>
          <w:rFonts w:ascii="Times New Roman" w:hAnsi="Times New Roman" w:cs="Times New Roman"/>
          <w:sz w:val="24"/>
          <w:szCs w:val="24"/>
        </w:rPr>
        <w:t xml:space="preserve"> and i</w:t>
      </w:r>
      <w:r w:rsidR="00874C83" w:rsidRPr="007C72D9">
        <w:rPr>
          <w:rFonts w:ascii="Times New Roman" w:hAnsi="Times New Roman" w:cs="Times New Roman"/>
          <w:sz w:val="24"/>
          <w:szCs w:val="24"/>
        </w:rPr>
        <w:t xml:space="preserve">ts average content in the </w:t>
      </w:r>
      <w:r w:rsidR="001C72CB" w:rsidRPr="007C72D9">
        <w:rPr>
          <w:rFonts w:ascii="Times New Roman" w:hAnsi="Times New Roman" w:cs="Times New Roman"/>
          <w:sz w:val="24"/>
          <w:szCs w:val="24"/>
        </w:rPr>
        <w:t>continental crust is approximately 17.3 mg/kg</w:t>
      </w:r>
      <w:r w:rsidR="00874C83" w:rsidRPr="007C72D9">
        <w:rPr>
          <w:rFonts w:ascii="Times New Roman" w:hAnsi="Times New Roman" w:cs="Times New Roman"/>
          <w:sz w:val="24"/>
          <w:szCs w:val="24"/>
        </w:rPr>
        <w:t>.</w:t>
      </w:r>
      <w:r w:rsidR="001C72CB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6E22BD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&lt;EndNote&gt;&lt;Cite&gt;&lt;Author&gt;Mudd&lt;/Author&gt;&lt;Year&gt;2013&lt;/Year&gt;&lt;RecNum&gt;3647&lt;/RecNum&gt;&lt;DisplayText&gt;&lt;style face="superscript"&gt;4&lt;/style&gt;&lt;/DisplayText&gt;&lt;record&gt;&lt;rec-number&gt;3647&lt;/rec-number&gt;&lt;foreign-keys&gt;&lt;key app="EN" db-id="0sfexxsdkw2s2rerz5ax52ssfwatrxeffeze" timestamp="1584961345"&gt;3647&lt;/key&gt;&lt;/foreign-keys&gt;&lt;ref-type name="Journal Article"&gt;17&lt;/ref-type&gt;&lt;contributors&gt;&lt;authors&gt;&lt;author&gt;Mudd, Gavin Mark&lt;/author&gt;&lt;author&gt;Weng, Zhehan&lt;/author&gt;&lt;author&gt;Jowitt, Simon Martin&lt;/author&gt;&lt;author&gt;Turnbull, ID&lt;/author&gt;&lt;author&gt;Graedel, TE&lt;/author&gt;&lt;/authors&gt;&lt;/contributors&gt;&lt;titles&gt;&lt;title&gt;Quantifying the recoverable resources of by-product metals: The case of cobalt&lt;/title&gt;&lt;secondary-title&gt;Ore Geology Reviews&lt;/secondary-title&gt;&lt;/titles&gt;&lt;periodical&gt;&lt;full-title&gt;Ore Geology Reviews&lt;/full-title&gt;&lt;/periodical&gt;&lt;pages&gt;87-98&lt;/pages&gt;&lt;volume&gt;55&lt;/volume&gt;&lt;dates&gt;&lt;year&gt;2013&lt;/year&gt;&lt;/dates&gt;&lt;isbn&gt;0169-1368&lt;/isbn&gt;&lt;urls&gt;&lt;/urls&gt;&lt;electronic-resource-num&gt;10.1016/j.oregeorev.2013.04.010&lt;/electronic-resource-num&gt;&lt;/record&gt;&lt;/Cite&gt;&lt;/EndNote&gt;</w:instrText>
      </w:r>
      <w:r w:rsidR="001C72CB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6E22BD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1C72CB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A36365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D46A4E" w:rsidRPr="007C72D9">
        <w:rPr>
          <w:rFonts w:ascii="Times New Roman" w:hAnsi="Times New Roman" w:cs="Times New Roman"/>
          <w:sz w:val="24"/>
          <w:szCs w:val="24"/>
        </w:rPr>
        <w:t>There are several commercially important cobalt</w:t>
      </w:r>
      <w:r w:rsidR="00C91C5C" w:rsidRPr="007C72D9">
        <w:rPr>
          <w:rFonts w:ascii="Times New Roman" w:hAnsi="Times New Roman" w:cs="Times New Roman"/>
          <w:sz w:val="24"/>
          <w:szCs w:val="24"/>
        </w:rPr>
        <w:t>-</w:t>
      </w:r>
      <w:r w:rsidR="005719C8" w:rsidRPr="007C72D9">
        <w:rPr>
          <w:rFonts w:ascii="Times New Roman" w:hAnsi="Times New Roman" w:cs="Times New Roman"/>
          <w:sz w:val="24"/>
          <w:szCs w:val="24"/>
        </w:rPr>
        <w:t>containing</w:t>
      </w:r>
      <w:r w:rsidR="00D46A4E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CA1769" w:rsidRPr="007C72D9">
        <w:rPr>
          <w:rFonts w:ascii="Times New Roman" w:hAnsi="Times New Roman" w:cs="Times New Roman"/>
          <w:sz w:val="24"/>
          <w:szCs w:val="24"/>
        </w:rPr>
        <w:t>minerals, such as</w:t>
      </w:r>
      <w:r w:rsidR="00D46A4E"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6A4E" w:rsidRPr="007C72D9">
        <w:rPr>
          <w:rFonts w:ascii="Times New Roman" w:hAnsi="Times New Roman" w:cs="Times New Roman"/>
          <w:sz w:val="24"/>
          <w:szCs w:val="24"/>
        </w:rPr>
        <w:t>heterogenite</w:t>
      </w:r>
      <w:proofErr w:type="spellEnd"/>
      <w:r w:rsidR="00D46A4E" w:rsidRPr="007C72D9">
        <w:rPr>
          <w:rFonts w:ascii="Times New Roman" w:hAnsi="Times New Roman" w:cs="Times New Roman"/>
          <w:sz w:val="24"/>
          <w:szCs w:val="24"/>
        </w:rPr>
        <w:t>, linnaeite, cobaltite, smaltite, erythrite</w:t>
      </w:r>
      <w:r w:rsidR="00B6361A" w:rsidRPr="007C72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6A4E" w:rsidRPr="007C72D9">
        <w:rPr>
          <w:rFonts w:ascii="Times New Roman" w:hAnsi="Times New Roman" w:cs="Times New Roman"/>
          <w:sz w:val="24"/>
          <w:szCs w:val="24"/>
        </w:rPr>
        <w:t>carrolite</w:t>
      </w:r>
      <w:proofErr w:type="spellEnd"/>
      <w:r w:rsidR="00B6361A" w:rsidRPr="007C72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361A" w:rsidRPr="007C72D9">
        <w:rPr>
          <w:rFonts w:ascii="Times New Roman" w:hAnsi="Times New Roman" w:cs="Times New Roman"/>
          <w:sz w:val="24"/>
          <w:szCs w:val="24"/>
        </w:rPr>
        <w:t>skutterudite</w:t>
      </w:r>
      <w:proofErr w:type="spellEnd"/>
      <w:r w:rsidR="00B6361A" w:rsidRPr="007C72D9">
        <w:rPr>
          <w:rFonts w:ascii="Times New Roman" w:hAnsi="Times New Roman" w:cs="Times New Roman"/>
          <w:sz w:val="24"/>
          <w:szCs w:val="24"/>
        </w:rPr>
        <w:t xml:space="preserve"> and</w:t>
      </w:r>
      <w:r w:rsidR="00D46A4E"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361A" w:rsidRPr="007C72D9">
        <w:rPr>
          <w:rFonts w:ascii="Times New Roman" w:hAnsi="Times New Roman" w:cs="Times New Roman"/>
          <w:sz w:val="24"/>
          <w:szCs w:val="24"/>
        </w:rPr>
        <w:t>asbolite</w:t>
      </w:r>
      <w:proofErr w:type="spellEnd"/>
      <w:r w:rsidR="00D46A4E" w:rsidRPr="007C72D9">
        <w:rPr>
          <w:rFonts w:ascii="Times New Roman" w:hAnsi="Times New Roman" w:cs="Times New Roman"/>
          <w:sz w:val="24"/>
          <w:szCs w:val="24"/>
        </w:rPr>
        <w:t>.</w:t>
      </w:r>
      <w:r w:rsidR="00B6361A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4043CF" w:rsidRPr="007C72D9">
        <w:rPr>
          <w:rFonts w:ascii="Times New Roman" w:hAnsi="Times New Roman" w:cs="Times New Roman"/>
          <w:sz w:val="24"/>
          <w:szCs w:val="24"/>
        </w:rPr>
        <w:t xml:space="preserve">However, in most deposits, </w:t>
      </w:r>
      <w:r w:rsidR="0034678B" w:rsidRPr="007C72D9">
        <w:rPr>
          <w:rFonts w:ascii="Times New Roman" w:hAnsi="Times New Roman" w:cs="Times New Roman"/>
          <w:sz w:val="24"/>
          <w:szCs w:val="24"/>
        </w:rPr>
        <w:t>this element</w:t>
      </w:r>
      <w:r w:rsidR="004043CF" w:rsidRPr="007C72D9">
        <w:rPr>
          <w:rFonts w:ascii="Times New Roman" w:hAnsi="Times New Roman" w:cs="Times New Roman"/>
          <w:sz w:val="24"/>
          <w:szCs w:val="24"/>
        </w:rPr>
        <w:t xml:space="preserve"> is not in sufficient quantity to be economically minable alone</w:t>
      </w:r>
      <w:r w:rsidR="00E5319C" w:rsidRPr="007C72D9">
        <w:rPr>
          <w:rFonts w:ascii="Times New Roman" w:hAnsi="Times New Roman" w:cs="Times New Roman"/>
          <w:sz w:val="24"/>
          <w:szCs w:val="24"/>
        </w:rPr>
        <w:t xml:space="preserve"> and</w:t>
      </w:r>
      <w:r w:rsidR="00D46A4E" w:rsidRPr="007C72D9">
        <w:rPr>
          <w:rFonts w:ascii="Times New Roman" w:hAnsi="Times New Roman" w:cs="Times New Roman"/>
          <w:sz w:val="24"/>
          <w:szCs w:val="24"/>
        </w:rPr>
        <w:t xml:space="preserve"> is obtained as a by-product of </w:t>
      </w:r>
      <w:r w:rsidR="00EB5730" w:rsidRPr="007C72D9">
        <w:rPr>
          <w:rFonts w:ascii="Times New Roman" w:hAnsi="Times New Roman" w:cs="Times New Roman"/>
          <w:sz w:val="24"/>
          <w:szCs w:val="24"/>
        </w:rPr>
        <w:t xml:space="preserve">the metallurgy of </w:t>
      </w:r>
      <w:r w:rsidR="00D9279E" w:rsidRPr="007C72D9">
        <w:rPr>
          <w:rFonts w:ascii="Times New Roman" w:hAnsi="Times New Roman" w:cs="Times New Roman"/>
          <w:sz w:val="24"/>
          <w:szCs w:val="24"/>
        </w:rPr>
        <w:t>copper, nickel, silver, gold, lead and zinc</w:t>
      </w:r>
      <w:r w:rsidR="00EB5730" w:rsidRPr="007C72D9">
        <w:rPr>
          <w:rFonts w:ascii="Times New Roman" w:hAnsi="Times New Roman" w:cs="Times New Roman"/>
          <w:sz w:val="24"/>
          <w:szCs w:val="24"/>
        </w:rPr>
        <w:t>.</w:t>
      </w:r>
      <w:r w:rsidR="009901DC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PEVuZE5vdGU+PENpdGU+PEF1dGhvcj5NdWRkPC9BdXRob3I+PFllYXI+MjAxMzwvWWVhcj48UmVj
TnVtPjM2NDc8L1JlY051bT48RGlzcGxheVRleHQ+PHN0eWxlIGZhY2U9InN1cGVyc2NyaXB0Ij4x
LCA0LCA1PC9zdHlsZT48L0Rpc3BsYXlUZXh0PjxyZWNvcmQ+PHJlYy1udW1iZXI+MzY0NzwvcmVj
LW51bWJlcj48Zm9yZWlnbi1rZXlzPjxrZXkgYXBwPSJFTiIgZGItaWQ9IjBzZmV4eHNka3cyczJy
ZXJ6NWF4NTJzc2Z3YXRyeGVmZmV6ZSIgdGltZXN0YW1wPSIxNTg0OTYxMzQ1Ij4zNjQ3PC9rZXk+
PC9mb3JlaWduLWtleXM+PHJlZi10eXBlIG5hbWU9IkpvdXJuYWwgQXJ0aWNsZSI+MTc8L3JlZi10
eXBlPjxjb250cmlidXRvcnM+PGF1dGhvcnM+PGF1dGhvcj5NdWRkLCBHYXZpbiBNYXJrPC9hdXRo
b3I+PGF1dGhvcj5XZW5nLCBaaGVoYW48L2F1dGhvcj48YXV0aG9yPkpvd2l0dCwgU2ltb24gTWFy
dGluPC9hdXRob3I+PGF1dGhvcj5UdXJuYnVsbCwgSUQ8L2F1dGhvcj48YXV0aG9yPkdyYWVkZWws
IFRFPC9hdXRob3I+PC9hdXRob3JzPjwvY29udHJpYnV0b3JzPjx0aXRsZXM+PHRpdGxlPlF1YW50
aWZ5aW5nIHRoZSByZWNvdmVyYWJsZSByZXNvdXJjZXMgb2YgYnktcHJvZHVjdCBtZXRhbHM6IFRo
ZSBjYXNlIG9mIGNvYmFsdDwvdGl0bGU+PHNlY29uZGFyeS10aXRsZT5PcmUgR2VvbG9neSBSZXZp
ZXdzPC9zZWNvbmRhcnktdGl0bGU+PC90aXRsZXM+PHBlcmlvZGljYWw+PGZ1bGwtdGl0bGU+T3Jl
IEdlb2xvZ3kgUmV2aWV3czwvZnVsbC10aXRsZT48L3BlcmlvZGljYWw+PHBhZ2VzPjg3LTk4PC9w
YWdlcz48dm9sdW1lPjU1PC92b2x1bWU+PGRhdGVzPjx5ZWFyPjIwMTM8L3llYXI+PC9kYXRlcz48
aXNibj4wMTY5LTEzNjg8L2lzYm4+PHVybHM+PC91cmxzPjxlbGVjdHJvbmljLXJlc291cmNlLW51
bT4xMC4xMDE2L2oub3JlZ2VvcmV2LjIwMTMuMDQuMDEwPC9lbGVjdHJvbmljLXJlc291cmNlLW51
bT48L3JlY29yZD48L0NpdGU+PENpdGU+PEF1dGhvcj5DaGF0dGVyamVlPC9BdXRob3I+PFllYXI+
MjAwNzwvWWVhcj48UmVjTnVtPjEzMDM8L1JlY051bT48cmVjb3JkPjxyZWMtbnVtYmVyPjEzMDM8
L3JlYy1udW1iZXI+PGZvcmVpZ24ta2V5cz48a2V5IGFwcD0iRU4iIGRiLWlkPSIwc2ZleHhzZGt3
MnMycmVyejVheDUyc3Nmd2F0cnhlZmZlemUiIHRpbWVzdGFtcD0iMCI+MTMwMzwva2V5PjwvZm9y
ZWlnbi1rZXlzPjxyZWYtdHlwZSBuYW1lPSJCb29rIj42PC9yZWYtdHlwZT48Y29udHJpYnV0b3Jz
PjxhdXRob3JzPjxhdXRob3I+Q2hhdHRlcmplZSwgSy5LLjwvYXV0aG9yPjwvYXV0aG9ycz48L2Nv
bnRyaWJ1dG9ycz48dGl0bGVzPjx0aXRsZT5Vc2VzIG9mIE1ldGFscyBhbmQgTWV0YWxsaWMgTWlu
ZXJhbHM8L3RpdGxlPjwvdGl0bGVzPjxzZWN0aW9uPjE4Mi0xODQ8L3NlY3Rpb24+PGRhdGVzPjx5
ZWFyPjIwMDc8L3llYXI+PC9kYXRlcz48cHViLWxvY2F0aW9uPk5ldyBEZWxoaTwvcHViLWxvY2F0
aW9uPjxwdWJsaXNoZXI+TmV3IEFnZSBJbnRlcm5hdGlvbmFsIChQKSBMdGQuIFB1Ymxpc2hlcnM8
L3B1Ymxpc2hlcj48dXJscz48L3VybHM+PC9yZWNvcmQ+PC9DaXRlPjxDaXRlPjxBdXRob3I+UmFv
PC9BdXRob3I+PFllYXI+MjAxNDwvWWVhcj48UmVjTnVtPjM2Njg8L1JlY051bT48cmVjb3JkPjxy
ZWMtbnVtYmVyPjM2Njg8L3JlYy1udW1iZXI+PGZvcmVpZ24ta2V5cz48a2V5IGFwcD0iRU4iIGRi
LWlkPSIwc2ZleHhzZGt3MnMycmVyejVheDUyc3Nmd2F0cnhlZmZlemUiIHRpbWVzdGFtcD0iMTU4
NTk3MzY0OCI+MzY2ODwva2V5PjwvZm9yZWlnbi1rZXlzPjxyZWYtdHlwZSBuYW1lPSJCb29rIFNl
Y3Rpb24iPjU8L3JlZi10eXBlPjxjb250cmlidXRvcnM+PGF1dGhvcnM+PGF1dGhvcj5SYW8sIEcu
IFYuPC9hdXRob3I+PC9hdXRob3JzPjwvY29udHJpYnV0b3JzPjx0aXRsZXM+PHRpdGxlPk5pY2tl
bCBhbmQgQ29iYWx0IE9yZXM6IEZsb3RhdGlvbuKYhjwvdGl0bGU+PHNlY29uZGFyeS10aXRsZT5S
ZWZlcmVuY2UgTW9kdWxlIGluIENoZW1pc3RyeSwgTW9sZWN1bGFyIFNjaWVuY2VzIGFuZCBDaGVt
aWNhbCBFbmdpbmVlcmluZzwvc2Vjb25kYXJ5LXRpdGxlPjwvdGl0bGVzPjxrZXl3b3Jkcz48a2V5
d29yZD5BZXJhdGlvbiBjb25kaXRpb25pbmc8L2tleXdvcmQ+PGtleXdvcmQ+Q2Fyb24gcHJvY2Vz
czwva2V5d29yZD48a2V5d29yZD5DaHJ5c290aWxlPC9rZXl3b3JkPjxrZXl3b3JkPkNvYmFsdCBv
cmVzPC9rZXl3b3JkPjxrZXl3b3JkPkNvbGxlY3RvciBsZXNzIGZsb3RhdGlvbjwva2V5d29yZD48
a2V5d29yZD5Db2xsZWN0b3JzPC9rZXl3b3JkPjxrZXl3b3JkPkRlcHJlc3NhbnRzPC9rZXl3b3Jk
PjxrZXl3b3JkPkdhcm5pZXJpdGU8L2tleXdvcmQ+PGtleXdvcmQ+R2Vyc2RvcmZmaXRlPC9rZXl3
b3JkPjxrZXl3b3JkPkdvZXRoaXRlIGZsb3RhdGlvbjwva2V5d29yZD48a2V5d29yZD5IZXRlcm9n
ZW5pdGU8L2tleXdvcmQ+PGtleXdvcmQ+SGlnaCBwcmVzc3VyZSBhY2lkIGxlYWNoaW5nPC9rZXl3
b3JkPjxrZXl3b3JkPkh5ZHJvcGhvYmljIG1pbmVyYWxzPC9rZXl3b3JkPjxrZXl3b3JkPkxpbW9u
aXRpYyBuaWNrZWwgb3JlPC9rZXl3b3JkPjxrZXl3b3JkPkxpemFyZGl0ZTwva2V5d29yZD48a2V5
d29yZD5OaWNrZWwgYXJzZW5pZGVzPC9rZXl3b3JkPjxrZXl3b3JkPk5pY2tlbCBzdWxwaGlkZSBv
cmVzPC9rZXl3b3JkPjxrZXl3b3JkPk94aWRlIG5pY2tlbCBvcmVzPC9rZXl3b3JkPjxrZXl3b3Jk
PlBlbnRsYW5kaXRlPC9rZXl3b3JkPjxrZXl3b3JkPlB5cnJob3RpdGUgZGVwcmVzc2lvbjwva2V5
d29yZD48a2V5d29yZD5TdWxwaGlkaXphdGlvbjwva2V5d29yZD48a2V5d29yZD5UYWxjPC9rZXl3
b3JkPjxrZXl3b3JkPlhhbnRoYXRlczwva2V5d29yZD48L2tleXdvcmRzPjxkYXRlcz48eWVhcj4y
MDE0PC95ZWFyPjxwdWItZGF0ZXM+PGRhdGU+MjAxNC8wMS8wMS88L2RhdGU+PC9wdWItZGF0ZXM+
PC9kYXRlcz48cHVibGlzaGVyPkVsc2V2aWVyPC9wdWJsaXNoZXI+PGlzYm4+OTc4LTAtMTItNDA5
NTQ3LTI8L2lzYm4+PHVybHM+PHJlbGF0ZWQtdXJscz48dXJsPmh0dHA6Ly93d3cuc2NpZW5jZWRp
cmVjdC5jb20vc2NpZW5jZS9hcnRpY2xlL3BpaS9COTc4MDEyNDA5NTQ3MjEwOTQ0ODwvdXJsPjwv
cmVsYXRlZC11cmxzPjwvdXJscz48ZWxlY3Ryb25pYy1yZXNvdXJjZS1udW0+aHR0cHM6Ly9kb2ku
b3JnLzEwLjEwMTYvQjk3OC0wLTEyLTQwOTU0Ny0yLjEwOTQ0LTg8L2VsZWN0cm9uaWMtcmVzb3Vy
Y2UtbnVtPjwvcmVjb3JkPjwvQ2l0ZT48L0VuZE5vdGU+
</w:fldData>
        </w:fldChar>
      </w:r>
      <w:r w:rsidR="006E22BD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E22BD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PEVuZE5vdGU+PENpdGU+PEF1dGhvcj5NdWRkPC9BdXRob3I+PFllYXI+MjAxMzwvWWVhcj48UmVj
TnVtPjM2NDc8L1JlY051bT48RGlzcGxheVRleHQ+PHN0eWxlIGZhY2U9InN1cGVyc2NyaXB0Ij4x
LCA0LCA1PC9zdHlsZT48L0Rpc3BsYXlUZXh0PjxyZWNvcmQ+PHJlYy1udW1iZXI+MzY0NzwvcmVj
LW51bWJlcj48Zm9yZWlnbi1rZXlzPjxrZXkgYXBwPSJFTiIgZGItaWQ9IjBzZmV4eHNka3cyczJy
ZXJ6NWF4NTJzc2Z3YXRyeGVmZmV6ZSIgdGltZXN0YW1wPSIxNTg0OTYxMzQ1Ij4zNjQ3PC9rZXk+
PC9mb3JlaWduLWtleXM+PHJlZi10eXBlIG5hbWU9IkpvdXJuYWwgQXJ0aWNsZSI+MTc8L3JlZi10
eXBlPjxjb250cmlidXRvcnM+PGF1dGhvcnM+PGF1dGhvcj5NdWRkLCBHYXZpbiBNYXJrPC9hdXRo
b3I+PGF1dGhvcj5XZW5nLCBaaGVoYW48L2F1dGhvcj48YXV0aG9yPkpvd2l0dCwgU2ltb24gTWFy
dGluPC9hdXRob3I+PGF1dGhvcj5UdXJuYnVsbCwgSUQ8L2F1dGhvcj48YXV0aG9yPkdyYWVkZWws
IFRFPC9hdXRob3I+PC9hdXRob3JzPjwvY29udHJpYnV0b3JzPjx0aXRsZXM+PHRpdGxlPlF1YW50
aWZ5aW5nIHRoZSByZWNvdmVyYWJsZSByZXNvdXJjZXMgb2YgYnktcHJvZHVjdCBtZXRhbHM6IFRo
ZSBjYXNlIG9mIGNvYmFsdDwvdGl0bGU+PHNlY29uZGFyeS10aXRsZT5PcmUgR2VvbG9neSBSZXZp
ZXdzPC9zZWNvbmRhcnktdGl0bGU+PC90aXRsZXM+PHBlcmlvZGljYWw+PGZ1bGwtdGl0bGU+T3Jl
IEdlb2xvZ3kgUmV2aWV3czwvZnVsbC10aXRsZT48L3BlcmlvZGljYWw+PHBhZ2VzPjg3LTk4PC9w
YWdlcz48dm9sdW1lPjU1PC92b2x1bWU+PGRhdGVzPjx5ZWFyPjIwMTM8L3llYXI+PC9kYXRlcz48
aXNibj4wMTY5LTEzNjg8L2lzYm4+PHVybHM+PC91cmxzPjxlbGVjdHJvbmljLXJlc291cmNlLW51
bT4xMC4xMDE2L2oub3JlZ2VvcmV2LjIwMTMuMDQuMDEwPC9lbGVjdHJvbmljLXJlc291cmNlLW51
bT48L3JlY29yZD48L0NpdGU+PENpdGU+PEF1dGhvcj5DaGF0dGVyamVlPC9BdXRob3I+PFllYXI+
MjAwNzwvWWVhcj48UmVjTnVtPjEzMDM8L1JlY051bT48cmVjb3JkPjxyZWMtbnVtYmVyPjEzMDM8
L3JlYy1udW1iZXI+PGZvcmVpZ24ta2V5cz48a2V5IGFwcD0iRU4iIGRiLWlkPSIwc2ZleHhzZGt3
MnMycmVyejVheDUyc3Nmd2F0cnhlZmZlemUiIHRpbWVzdGFtcD0iMCI+MTMwMzwva2V5PjwvZm9y
ZWlnbi1rZXlzPjxyZWYtdHlwZSBuYW1lPSJCb29rIj42PC9yZWYtdHlwZT48Y29udHJpYnV0b3Jz
PjxhdXRob3JzPjxhdXRob3I+Q2hhdHRlcmplZSwgSy5LLjwvYXV0aG9yPjwvYXV0aG9ycz48L2Nv
bnRyaWJ1dG9ycz48dGl0bGVzPjx0aXRsZT5Vc2VzIG9mIE1ldGFscyBhbmQgTWV0YWxsaWMgTWlu
ZXJhbHM8L3RpdGxlPjwvdGl0bGVzPjxzZWN0aW9uPjE4Mi0xODQ8L3NlY3Rpb24+PGRhdGVzPjx5
ZWFyPjIwMDc8L3llYXI+PC9kYXRlcz48cHViLWxvY2F0aW9uPk5ldyBEZWxoaTwvcHViLWxvY2F0
aW9uPjxwdWJsaXNoZXI+TmV3IEFnZSBJbnRlcm5hdGlvbmFsIChQKSBMdGQuIFB1Ymxpc2hlcnM8
L3B1Ymxpc2hlcj48dXJscz48L3VybHM+PC9yZWNvcmQ+PC9DaXRlPjxDaXRlPjxBdXRob3I+UmFv
PC9BdXRob3I+PFllYXI+MjAxNDwvWWVhcj48UmVjTnVtPjM2Njg8L1JlY051bT48cmVjb3JkPjxy
ZWMtbnVtYmVyPjM2Njg8L3JlYy1udW1iZXI+PGZvcmVpZ24ta2V5cz48a2V5IGFwcD0iRU4iIGRi
LWlkPSIwc2ZleHhzZGt3MnMycmVyejVheDUyc3Nmd2F0cnhlZmZlemUiIHRpbWVzdGFtcD0iMTU4
NTk3MzY0OCI+MzY2ODwva2V5PjwvZm9yZWlnbi1rZXlzPjxyZWYtdHlwZSBuYW1lPSJCb29rIFNl
Y3Rpb24iPjU8L3JlZi10eXBlPjxjb250cmlidXRvcnM+PGF1dGhvcnM+PGF1dGhvcj5SYW8sIEcu
IFYuPC9hdXRob3I+PC9hdXRob3JzPjwvY29udHJpYnV0b3JzPjx0aXRsZXM+PHRpdGxlPk5pY2tl
bCBhbmQgQ29iYWx0IE9yZXM6IEZsb3RhdGlvbuKYhjwvdGl0bGU+PHNlY29uZGFyeS10aXRsZT5S
ZWZlcmVuY2UgTW9kdWxlIGluIENoZW1pc3RyeSwgTW9sZWN1bGFyIFNjaWVuY2VzIGFuZCBDaGVt
aWNhbCBFbmdpbmVlcmluZzwvc2Vjb25kYXJ5LXRpdGxlPjwvdGl0bGVzPjxrZXl3b3Jkcz48a2V5
d29yZD5BZXJhdGlvbiBjb25kaXRpb25pbmc8L2tleXdvcmQ+PGtleXdvcmQ+Q2Fyb24gcHJvY2Vz
czwva2V5d29yZD48a2V5d29yZD5DaHJ5c290aWxlPC9rZXl3b3JkPjxrZXl3b3JkPkNvYmFsdCBv
cmVzPC9rZXl3b3JkPjxrZXl3b3JkPkNvbGxlY3RvciBsZXNzIGZsb3RhdGlvbjwva2V5d29yZD48
a2V5d29yZD5Db2xsZWN0b3JzPC9rZXl3b3JkPjxrZXl3b3JkPkRlcHJlc3NhbnRzPC9rZXl3b3Jk
PjxrZXl3b3JkPkdhcm5pZXJpdGU8L2tleXdvcmQ+PGtleXdvcmQ+R2Vyc2RvcmZmaXRlPC9rZXl3
b3JkPjxrZXl3b3JkPkdvZXRoaXRlIGZsb3RhdGlvbjwva2V5d29yZD48a2V5d29yZD5IZXRlcm9n
ZW5pdGU8L2tleXdvcmQ+PGtleXdvcmQ+SGlnaCBwcmVzc3VyZSBhY2lkIGxlYWNoaW5nPC9rZXl3
b3JkPjxrZXl3b3JkPkh5ZHJvcGhvYmljIG1pbmVyYWxzPC9rZXl3b3JkPjxrZXl3b3JkPkxpbW9u
aXRpYyBuaWNrZWwgb3JlPC9rZXl3b3JkPjxrZXl3b3JkPkxpemFyZGl0ZTwva2V5d29yZD48a2V5
d29yZD5OaWNrZWwgYXJzZW5pZGVzPC9rZXl3b3JkPjxrZXl3b3JkPk5pY2tlbCBzdWxwaGlkZSBv
cmVzPC9rZXl3b3JkPjxrZXl3b3JkPk94aWRlIG5pY2tlbCBvcmVzPC9rZXl3b3JkPjxrZXl3b3Jk
PlBlbnRsYW5kaXRlPC9rZXl3b3JkPjxrZXl3b3JkPlB5cnJob3RpdGUgZGVwcmVzc2lvbjwva2V5
d29yZD48a2V5d29yZD5TdWxwaGlkaXphdGlvbjwva2V5d29yZD48a2V5d29yZD5UYWxjPC9rZXl3
b3JkPjxrZXl3b3JkPlhhbnRoYXRlczwva2V5d29yZD48L2tleXdvcmRzPjxkYXRlcz48eWVhcj4y
MDE0PC95ZWFyPjxwdWItZGF0ZXM+PGRhdGU+MjAxNC8wMS8wMS88L2RhdGU+PC9wdWItZGF0ZXM+
PC9kYXRlcz48cHVibGlzaGVyPkVsc2V2aWVyPC9wdWJsaXNoZXI+PGlzYm4+OTc4LTAtMTItNDA5
NTQ3LTI8L2lzYm4+PHVybHM+PHJlbGF0ZWQtdXJscz48dXJsPmh0dHA6Ly93d3cuc2NpZW5jZWRp
cmVjdC5jb20vc2NpZW5jZS9hcnRpY2xlL3BpaS9COTc4MDEyNDA5NTQ3MjEwOTQ0ODwvdXJsPjwv
cmVsYXRlZC11cmxzPjwvdXJscz48ZWxlY3Ryb25pYy1yZXNvdXJjZS1udW0+aHR0cHM6Ly9kb2ku
b3JnLzEwLjEwMTYvQjk3OC0wLTEyLTQwOTU0Ny0yLjEwOTQ0LTg8L2VsZWN0cm9uaWMtcmVzb3Vy
Y2UtbnVtPjwvcmVjb3JkPjwvQ2l0ZT48L0VuZE5vdGU+
</w:fldData>
        </w:fldChar>
      </w:r>
      <w:r w:rsidR="006E22BD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E22BD" w:rsidRPr="007C72D9">
        <w:rPr>
          <w:rFonts w:ascii="Times New Roman" w:hAnsi="Times New Roman" w:cs="Times New Roman"/>
          <w:sz w:val="24"/>
          <w:szCs w:val="24"/>
        </w:rPr>
      </w:r>
      <w:r w:rsidR="006E22BD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9901DC" w:rsidRPr="007C72D9">
        <w:rPr>
          <w:rFonts w:ascii="Times New Roman" w:hAnsi="Times New Roman" w:cs="Times New Roman"/>
          <w:sz w:val="24"/>
          <w:szCs w:val="24"/>
        </w:rPr>
      </w:r>
      <w:r w:rsidR="009901DC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6E22BD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1, 4, 5</w:t>
      </w:r>
      <w:r w:rsidR="009901DC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8A36CE" w:rsidRPr="007C72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F50" w:rsidRPr="007C72D9" w:rsidRDefault="00EA4D59" w:rsidP="00DB1648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72D9">
        <w:rPr>
          <w:rFonts w:ascii="Times New Roman" w:hAnsi="Times New Roman" w:cs="Times New Roman"/>
          <w:sz w:val="24"/>
          <w:szCs w:val="24"/>
        </w:rPr>
        <w:t>Cobalt is an essential trace element for all animals</w:t>
      </w:r>
      <w:r w:rsidR="005A50E4" w:rsidRPr="007C72D9">
        <w:rPr>
          <w:rFonts w:ascii="Times New Roman" w:hAnsi="Times New Roman" w:cs="Times New Roman"/>
          <w:sz w:val="24"/>
          <w:szCs w:val="24"/>
        </w:rPr>
        <w:t>, including human</w:t>
      </w:r>
      <w:r w:rsidR="00E61AF2" w:rsidRPr="007C72D9">
        <w:rPr>
          <w:rFonts w:ascii="Times New Roman" w:hAnsi="Times New Roman" w:cs="Times New Roman"/>
          <w:sz w:val="24"/>
          <w:szCs w:val="24"/>
        </w:rPr>
        <w:t>s</w:t>
      </w:r>
      <w:r w:rsidR="005A50E4" w:rsidRPr="007C72D9">
        <w:rPr>
          <w:rFonts w:ascii="Times New Roman" w:hAnsi="Times New Roman" w:cs="Times New Roman"/>
          <w:sz w:val="24"/>
          <w:szCs w:val="24"/>
        </w:rPr>
        <w:t xml:space="preserve">, </w:t>
      </w:r>
      <w:r w:rsidRPr="007C72D9">
        <w:rPr>
          <w:rFonts w:ascii="Times New Roman" w:hAnsi="Times New Roman" w:cs="Times New Roman"/>
          <w:sz w:val="24"/>
          <w:szCs w:val="24"/>
        </w:rPr>
        <w:t xml:space="preserve">and an active nutrient for bacteria, fungi and algae. </w:t>
      </w:r>
      <w:r w:rsidR="00E61AF2" w:rsidRPr="007C72D9">
        <w:rPr>
          <w:rFonts w:ascii="Times New Roman" w:hAnsi="Times New Roman" w:cs="Times New Roman"/>
          <w:sz w:val="24"/>
          <w:szCs w:val="24"/>
        </w:rPr>
        <w:t>It</w:t>
      </w:r>
      <w:r w:rsidRPr="007C72D9">
        <w:rPr>
          <w:rFonts w:ascii="Times New Roman" w:hAnsi="Times New Roman" w:cs="Times New Roman"/>
          <w:sz w:val="24"/>
          <w:szCs w:val="24"/>
        </w:rPr>
        <w:t xml:space="preserve"> is </w:t>
      </w:r>
      <w:r w:rsidR="00E172C0" w:rsidRPr="007C72D9">
        <w:rPr>
          <w:rFonts w:ascii="Times New Roman" w:hAnsi="Times New Roman" w:cs="Times New Roman"/>
          <w:sz w:val="24"/>
          <w:szCs w:val="24"/>
        </w:rPr>
        <w:t>utilized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D30763" w:rsidRPr="007C72D9">
        <w:rPr>
          <w:rFonts w:ascii="Times New Roman" w:hAnsi="Times New Roman" w:cs="Times New Roman"/>
          <w:sz w:val="24"/>
          <w:szCs w:val="24"/>
        </w:rPr>
        <w:t xml:space="preserve">by </w:t>
      </w:r>
      <w:r w:rsidR="00871E51" w:rsidRPr="007C72D9">
        <w:rPr>
          <w:rFonts w:ascii="Times New Roman" w:hAnsi="Times New Roman" w:cs="Times New Roman"/>
          <w:sz w:val="24"/>
          <w:szCs w:val="24"/>
        </w:rPr>
        <w:t>animals</w:t>
      </w:r>
      <w:r w:rsidR="00D91C42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 xml:space="preserve">only in the form of </w:t>
      </w:r>
      <w:r w:rsidR="007E1418" w:rsidRPr="007C72D9">
        <w:rPr>
          <w:rFonts w:ascii="Times New Roman" w:hAnsi="Times New Roman" w:cs="Times New Roman"/>
          <w:sz w:val="24"/>
          <w:szCs w:val="24"/>
        </w:rPr>
        <w:t xml:space="preserve">vitamin </w:t>
      </w:r>
      <w:r w:rsidRPr="007C72D9">
        <w:rPr>
          <w:rFonts w:ascii="Times New Roman" w:hAnsi="Times New Roman" w:cs="Times New Roman"/>
          <w:sz w:val="24"/>
          <w:szCs w:val="24"/>
        </w:rPr>
        <w:t>B</w:t>
      </w:r>
      <w:r w:rsidR="00A35B08" w:rsidRPr="007C72D9">
        <w:rPr>
          <w:rFonts w:ascii="Times New Roman" w:hAnsi="Times New Roman" w:cs="Times New Roman"/>
          <w:sz w:val="24"/>
          <w:szCs w:val="24"/>
        </w:rPr>
        <w:t>-</w:t>
      </w:r>
      <w:r w:rsidRPr="007C72D9">
        <w:rPr>
          <w:rFonts w:ascii="Times New Roman" w:hAnsi="Times New Roman" w:cs="Times New Roman"/>
          <w:sz w:val="24"/>
          <w:szCs w:val="24"/>
        </w:rPr>
        <w:t>12</w:t>
      </w:r>
      <w:r w:rsidR="002A6FCD" w:rsidRPr="007C72D9">
        <w:rPr>
          <w:rFonts w:ascii="Times New Roman" w:hAnsi="Times New Roman" w:cs="Times New Roman"/>
          <w:sz w:val="24"/>
          <w:szCs w:val="24"/>
        </w:rPr>
        <w:t xml:space="preserve">, </w:t>
      </w:r>
      <w:r w:rsidR="000C68DF" w:rsidRPr="007C72D9">
        <w:rPr>
          <w:rFonts w:ascii="Times New Roman" w:hAnsi="Times New Roman" w:cs="Times New Roman"/>
          <w:sz w:val="24"/>
          <w:szCs w:val="24"/>
        </w:rPr>
        <w:t xml:space="preserve">synthesized by </w:t>
      </w:r>
      <w:r w:rsidR="00A86AAD" w:rsidRPr="007C72D9">
        <w:rPr>
          <w:rFonts w:ascii="Times New Roman" w:hAnsi="Times New Roman" w:cs="Times New Roman"/>
          <w:sz w:val="24"/>
          <w:szCs w:val="24"/>
        </w:rPr>
        <w:t>certain</w:t>
      </w:r>
      <w:r w:rsidR="00871E51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0C68DF" w:rsidRPr="007C72D9">
        <w:rPr>
          <w:rFonts w:ascii="Times New Roman" w:hAnsi="Times New Roman" w:cs="Times New Roman"/>
          <w:sz w:val="24"/>
          <w:szCs w:val="24"/>
        </w:rPr>
        <w:t>bacteria</w:t>
      </w:r>
      <w:r w:rsidR="00871E51" w:rsidRPr="007C72D9">
        <w:rPr>
          <w:rFonts w:ascii="Times New Roman" w:hAnsi="Times New Roman" w:cs="Times New Roman"/>
          <w:sz w:val="24"/>
          <w:szCs w:val="24"/>
        </w:rPr>
        <w:t xml:space="preserve"> and archaea</w:t>
      </w:r>
      <w:r w:rsidR="000C68DF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2721DF" w:rsidRPr="007C72D9">
        <w:rPr>
          <w:rFonts w:ascii="Times New Roman" w:hAnsi="Times New Roman" w:cs="Times New Roman"/>
          <w:sz w:val="24"/>
          <w:szCs w:val="24"/>
        </w:rPr>
        <w:t xml:space="preserve">in the presence of enough cobalt. </w:t>
      </w:r>
      <w:r w:rsidR="001A6A7E" w:rsidRPr="007C72D9">
        <w:rPr>
          <w:rFonts w:ascii="Times New Roman" w:hAnsi="Times New Roman" w:cs="Times New Roman"/>
          <w:sz w:val="24"/>
          <w:szCs w:val="24"/>
        </w:rPr>
        <w:t>C</w:t>
      </w:r>
      <w:r w:rsidR="000C68DF" w:rsidRPr="007C72D9">
        <w:rPr>
          <w:rFonts w:ascii="Times New Roman" w:hAnsi="Times New Roman" w:cs="Times New Roman"/>
          <w:sz w:val="24"/>
          <w:szCs w:val="24"/>
        </w:rPr>
        <w:t>obalt</w:t>
      </w:r>
      <w:r w:rsidR="002A6FCD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B04655" w:rsidRPr="007C72D9">
        <w:rPr>
          <w:rFonts w:ascii="Times New Roman" w:hAnsi="Times New Roman" w:cs="Times New Roman"/>
          <w:sz w:val="24"/>
          <w:szCs w:val="24"/>
        </w:rPr>
        <w:t xml:space="preserve">deficiency </w:t>
      </w:r>
      <w:r w:rsidR="002A6FCD" w:rsidRPr="007C72D9">
        <w:rPr>
          <w:rFonts w:ascii="Times New Roman" w:hAnsi="Times New Roman" w:cs="Times New Roman"/>
          <w:sz w:val="24"/>
          <w:szCs w:val="24"/>
        </w:rPr>
        <w:t>(or vitamin B-12</w:t>
      </w:r>
      <w:r w:rsidR="000C68DF" w:rsidRPr="007C72D9">
        <w:rPr>
          <w:rFonts w:ascii="Times New Roman" w:hAnsi="Times New Roman" w:cs="Times New Roman"/>
          <w:sz w:val="24"/>
          <w:szCs w:val="24"/>
        </w:rPr>
        <w:t xml:space="preserve"> deficiency</w:t>
      </w:r>
      <w:r w:rsidR="00B04655" w:rsidRPr="007C72D9">
        <w:rPr>
          <w:rFonts w:ascii="Times New Roman" w:hAnsi="Times New Roman" w:cs="Times New Roman"/>
          <w:sz w:val="24"/>
          <w:szCs w:val="24"/>
        </w:rPr>
        <w:t>)</w:t>
      </w:r>
      <w:r w:rsidR="000C68DF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2D1BF5" w:rsidRPr="007C72D9">
        <w:rPr>
          <w:rFonts w:ascii="Times New Roman" w:hAnsi="Times New Roman" w:cs="Times New Roman"/>
          <w:sz w:val="24"/>
          <w:szCs w:val="24"/>
        </w:rPr>
        <w:t>in humans can lead to pernicious anemia and nerve damage.</w:t>
      </w:r>
      <w:r w:rsidR="002D1BF5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6E22BD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&lt;EndNote&gt;&lt;Cite&gt;&lt;Author&gt;Linhares&lt;/Author&gt;&lt;Year&gt;2019&lt;/Year&gt;&lt;RecNum&gt;3649&lt;/RecNum&gt;&lt;DisplayText&gt;&lt;style face="superscript"&gt;6&lt;/style&gt;&lt;/DisplayText&gt;&lt;record&gt;&lt;rec-number&gt;3649&lt;/rec-number&gt;&lt;foreign-keys&gt;&lt;key app="EN" db-id="0sfexxsdkw2s2rerz5ax52ssfwatrxeffeze" timestamp="1585037094"&gt;3649&lt;/key&gt;&lt;/foreign-keys&gt;&lt;ref-type name="Journal Article"&gt;17&lt;/ref-type&gt;&lt;contributors&gt;&lt;authors&gt;&lt;author&gt;Linhares, Diana&lt;/author&gt;&lt;author&gt;Pimentel, Adriano&lt;/author&gt;&lt;author&gt;Borges, Cristina&lt;/author&gt;&lt;author&gt;Cruz, José Virgílio&lt;/author&gt;&lt;author&gt;Garcia, Patrícia&lt;/author&gt;&lt;author&gt;dos Santos Rodrigues, Armindo&lt;/author&gt;&lt;/authors&gt;&lt;/contributors&gt;&lt;titles&gt;&lt;title&gt;Cobalt distribution in the soils of São Miguel Island (Azores): From volcanoes to health effects&lt;/title&gt;&lt;secondary-title&gt;Science of The Total Environment&lt;/secondary-title&gt;&lt;/titles&gt;&lt;periodical&gt;&lt;full-title&gt;Science of The Total Environment&lt;/full-title&gt;&lt;/periodical&gt;&lt;pages&gt;715-721&lt;/pages&gt;&lt;volume&gt;684&lt;/volume&gt;&lt;keywords&gt;&lt;keyword&gt;Cobalt&lt;/keyword&gt;&lt;keyword&gt;Deficiency&lt;/keyword&gt;&lt;keyword&gt;Health&lt;/keyword&gt;&lt;keyword&gt;Volcanic island&lt;/keyword&gt;&lt;keyword&gt;Geology&lt;/keyword&gt;&lt;keyword&gt;Risk&lt;/keyword&gt;&lt;/keywords&gt;&lt;dates&gt;&lt;year&gt;2019&lt;/year&gt;&lt;pub-dates&gt;&lt;date&gt;2019/09/20/&lt;/date&gt;&lt;/pub-dates&gt;&lt;/dates&gt;&lt;isbn&gt;0048-9697&lt;/isbn&gt;&lt;urls&gt;&lt;related-urls&gt;&lt;url&gt;http://www.sciencedirect.com/science/article/pii/S004896971932412X&lt;/url&gt;&lt;/related-urls&gt;&lt;/urls&gt;&lt;electronic-resource-num&gt;https://doi.org/10.1016/j.scitotenv.2019.05.359&lt;/electronic-resource-num&gt;&lt;/record&gt;&lt;/Cite&gt;&lt;/EndNote&gt;</w:instrText>
      </w:r>
      <w:r w:rsidR="002D1BF5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6E22BD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="002D1BF5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7762F0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A71263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On the other hand, </w:t>
      </w:r>
      <w:r w:rsidR="007762F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>e</w:t>
      </w:r>
      <w:r w:rsidR="00616F5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xcess cobalt can </w:t>
      </w:r>
      <w:r w:rsidR="00AF053C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>provoke</w:t>
      </w:r>
      <w:r w:rsidR="00616F5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9226D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>numerous</w:t>
      </w:r>
      <w:r w:rsidR="0063389F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negative</w:t>
      </w:r>
      <w:r w:rsidR="00B9226D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616F5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>effects on central metabolism.</w:t>
      </w:r>
      <w:r w:rsidR="00AF053C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>
          <w:fldData xml:space="preserve">PEVuZE5vdGU+PENpdGU+PEF1dGhvcj5Nb29yZTwvQXV0aG9yPjxZZWFyPjIwMTQ8L1llYXI+PFJl
Y051bT4zNjUyPC9SZWNOdW0+PERpc3BsYXlUZXh0PjxzdHlsZSBmYWNlPSJzdXBlcnNjcmlwdCI+
NywgODwvc3R5bGU+PC9EaXNwbGF5VGV4dD48cmVjb3JkPjxyZWMtbnVtYmVyPjM2NTI8L3JlYy1u
dW1iZXI+PGZvcmVpZ24ta2V5cz48a2V5IGFwcD0iRU4iIGRiLWlkPSIwc2ZleHhzZGt3MnMycmVy
ejVheDUyc3Nmd2F0cnhlZmZlemUiIHRpbWVzdGFtcD0iMTU4NTA0MjI1OSI+MzY1Mjwva2V5Pjwv
Zm9yZWlnbi1rZXlzPjxyZWYtdHlwZSBuYW1lPSJKb3VybmFsIEFydGljbGUiPjE3PC9yZWYtdHlw
ZT48Y29udHJpYnV0b3JzPjxhdXRob3JzPjxhdXRob3I+TW9vcmUsIFNpbW9uIEouPC9hdXRob3I+
PGF1dGhvcj5NYXllciwgTWF0dGhpYXMgSi48L2F1dGhvcj48YXV0aG9yPkJpZWRlbmRpZWNrLCBS
ZWJla2thPC9hdXRob3I+PGF1dGhvcj5EZWVyeSwgRXZlbHluZTwvYXV0aG9yPjxhdXRob3I+V2Fy
cmVuLCBNYXJ0aW4gSi48L2F1dGhvcj48L2F1dGhvcnM+PC9jb250cmlidXRvcnM+PHRpdGxlcz48
dGl0bGU+VG93YXJkcyBhIGNlbGwgZmFjdG9yeSBmb3Igdml0YW1pbiBCMTIgcHJvZHVjdGlvbiBp
biBCYWNpbGx1cyBtZWdhdGVyaXVtOiBieXBhc3Npbmcgb2YgdGhlIGNvYmFsYW1pbiByaWJvc3dp
dGNoIGNvbnRyb2wgZWxlbWVudHM8L3RpdGxlPjxzZWNvbmRhcnktdGl0bGU+TmV3IEJpb3RlY2hu
b2xvZ3k8L3NlY29uZGFyeS10aXRsZT48L3RpdGxlcz48cGVyaW9kaWNhbD48ZnVsbC10aXRsZT5O
ZXcgQmlvdGVjaG5vbG9neTwvZnVsbC10aXRsZT48L3BlcmlvZGljYWw+PHBhZ2VzPjU1My01NjE8
L3BhZ2VzPjx2b2x1bWU+MzE8L3ZvbHVtZT48bnVtYmVyPjY8L251bWJlcj48ZGF0ZXM+PHllYXI+
MjAxNDwveWVhcj48cHViLWRhdGVzPjxkYXRlPjIwMTQvMTIvMjUvPC9kYXRlPjwvcHViLWRhdGVz
PjwvZGF0ZXM+PGlzYm4+MTg3MS02Nzg0PC9pc2JuPjx1cmxzPjxyZWxhdGVkLXVybHM+PHVybD5o
dHRwOi8vd3d3LnNjaWVuY2VkaXJlY3QuY29tL3NjaWVuY2UvYXJ0aWNsZS9waWkvUzE4NzE2Nzg0
MTQwMDAyODQ8L3VybD48L3JlbGF0ZWQtdXJscz48L3VybHM+PGVsZWN0cm9uaWMtcmVzb3VyY2Ut
bnVtPmh0dHBzOi8vZG9pLm9yZy8xMC4xMDE2L2oubmJ0LjIwMTQuMDMuMDAzPC9lbGVjdHJvbmlj
LXJlc291cmNlLW51bT48L3JlY29yZD48L0NpdGU+PENpdGU+PEF1dGhvcj7Ql9Cw0LvQvtCyPC9B
dXRob3I+PFllYXI+MjAxOTwvWWVhcj48UmVjTnVtPjM2NzE8L1JlY051bT48cmVjb3JkPjxyZWMt
bnVtYmVyPjM2NzE8L3JlYy1udW1iZXI+PGZvcmVpZ24ta2V5cz48a2V5IGFwcD0iRU4iIGRiLWlk
PSIwc2ZleHhzZGt3MnMycmVyejVheDUyc3Nmd2F0cnhlZmZlemUiIHRpbWVzdGFtcD0iMTU4NjA3
MTgyMCI+MzY3MTwva2V5PjwvZm9yZWlnbi1rZXlzPjxyZWYtdHlwZSBuYW1lPSJKb3VybmFsIEFy
dGljbGUiPjE3PC9yZWYtdHlwZT48Y29udHJpYnV0b3JzPjxhdXRob3JzPjxhdXRob3I+0JfQsNC7
0L7Qsiwg0JDQu9C4INCX0LDQuyDQntCz0LvRizwvYXV0aG9yPjxhdXRob3I+0JjQsdGA0LDQs9C4
0LzQvtCy0LAsINCo0LDRhdC70LAg0JDQtNCw0LvQsNGCINCa0YvQt9GLPC9hdXRob3I+PC9hdXRo
b3JzPjwvY29udHJpYnV0b3JzPjx0aXRsZXM+PHRpdGxlPtCt0LrRgdGC0YDQsNC60YbQuNC+0L3Q
vdC+LdGE0L7RgtC+0LzQtdGC0YDQuNGH0LXRgdC60L7QtSDQvtC/0YDQtdC00LXQu9C10L3QuNC1
INC60L7QsdCw0LvRjNGC0LAgKElJKSDRgSDQs9C40LTRgNC+0LrRgdC40YLQuNC+0YTQtdC90L7Q
u9Cw0LzQuCDQuCDQs9C40LTRgNC+0YTQvtCx0L3Ri9C80Lgg0LDQvNC40L3QsNC80Lg8L3RpdGxl
PjxzZWNvbmRhcnktdGl0bGU+0JjQt9Cy0LXRgdGC0LjRjyDQodCw0YDQsNGC0L7QstGB0LrQvtCz
0L4g0YPQvdC40LLQtdGA0YHQuNGC0LXRgtCwLiDQndC+0LLQsNGPINGB0LXRgNC40Y8uINCh0LXR
gNC40Y8g0KXQuNC80LjRjy4g0JHQuNC+0LvQvtCz0LjRjy4g0K3QutC+0LvQvtCz0LjRjzwvc2Vj
b25kYXJ5LXRpdGxlPjwvdGl0bGVzPjxwZXJpb2RpY2FsPjxmdWxsLXRpdGxlPtCY0LfQstC10YHR
gtC40Y8g0KHQsNGA0LDRgtC+0LLRgdC60L7Qs9C+INGD0L3QuNCy0LXRgNGB0LjRgtC10YLQsC4g
0J3QvtCy0LDRjyDRgdC10YDQuNGPLiDQodC10YDQuNGPINCl0LjQvNC40Y8uINCR0LjQvtC70L7Q
s9C40Y8uINCt0LrQvtC70L7Qs9C40Y88L2Z1bGwtdGl0bGU+PC9wZXJpb2RpY2FsPjxwYWdlcz4z
NznigJMzODYgPC9wYWdlcz48dm9sdW1lPjE5PC92b2x1bWU+PG51bWJlcj40PC9udW1iZXI+PGRh
dGVzPjx5ZWFyPjIwMTk8L3llYXI+PC9kYXRlcz48aXNibj4xODE2LTk3NzU8L2lzYm4+PHVybHM+
PC91cmxzPjxlbGVjdHJvbmljLXJlc291cmNlLW51bT4xMC4xODUwMC8xODE2LTk3NzUtMjAxOS0x
OS00LTM3OS0zODY8L2VsZWN0cm9uaWMtcmVzb3VyY2UtbnVtPjwvcmVjb3JkPjwvQ2l0ZT48L0Vu
ZE5vdGU+
</w:fldData>
        </w:fldChar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ADDIN EN.CITE </w:instrText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>
          <w:fldData xml:space="preserve">PEVuZE5vdGU+PENpdGU+PEF1dGhvcj5Nb29yZTwvQXV0aG9yPjxZZWFyPjIwMTQ8L1llYXI+PFJl
Y051bT4zNjUyPC9SZWNOdW0+PERpc3BsYXlUZXh0PjxzdHlsZSBmYWNlPSJzdXBlcnNjcmlwdCI+
NywgODwvc3R5bGU+PC9EaXNwbGF5VGV4dD48cmVjb3JkPjxyZWMtbnVtYmVyPjM2NTI8L3JlYy1u
dW1iZXI+PGZvcmVpZ24ta2V5cz48a2V5IGFwcD0iRU4iIGRiLWlkPSIwc2ZleHhzZGt3MnMycmVy
ejVheDUyc3Nmd2F0cnhlZmZlemUiIHRpbWVzdGFtcD0iMTU4NTA0MjI1OSI+MzY1Mjwva2V5Pjwv
Zm9yZWlnbi1rZXlzPjxyZWYtdHlwZSBuYW1lPSJKb3VybmFsIEFydGljbGUiPjE3PC9yZWYtdHlw
ZT48Y29udHJpYnV0b3JzPjxhdXRob3JzPjxhdXRob3I+TW9vcmUsIFNpbW9uIEouPC9hdXRob3I+
PGF1dGhvcj5NYXllciwgTWF0dGhpYXMgSi48L2F1dGhvcj48YXV0aG9yPkJpZWRlbmRpZWNrLCBS
ZWJla2thPC9hdXRob3I+PGF1dGhvcj5EZWVyeSwgRXZlbHluZTwvYXV0aG9yPjxhdXRob3I+V2Fy
cmVuLCBNYXJ0aW4gSi48L2F1dGhvcj48L2F1dGhvcnM+PC9jb250cmlidXRvcnM+PHRpdGxlcz48
dGl0bGU+VG93YXJkcyBhIGNlbGwgZmFjdG9yeSBmb3Igdml0YW1pbiBCMTIgcHJvZHVjdGlvbiBp
biBCYWNpbGx1cyBtZWdhdGVyaXVtOiBieXBhc3Npbmcgb2YgdGhlIGNvYmFsYW1pbiByaWJvc3dp
dGNoIGNvbnRyb2wgZWxlbWVudHM8L3RpdGxlPjxzZWNvbmRhcnktdGl0bGU+TmV3IEJpb3RlY2hu
b2xvZ3k8L3NlY29uZGFyeS10aXRsZT48L3RpdGxlcz48cGVyaW9kaWNhbD48ZnVsbC10aXRsZT5O
ZXcgQmlvdGVjaG5vbG9neTwvZnVsbC10aXRsZT48L3BlcmlvZGljYWw+PHBhZ2VzPjU1My01NjE8
L3BhZ2VzPjx2b2x1bWU+MzE8L3ZvbHVtZT48bnVtYmVyPjY8L251bWJlcj48ZGF0ZXM+PHllYXI+
MjAxNDwveWVhcj48cHViLWRhdGVzPjxkYXRlPjIwMTQvMTIvMjUvPC9kYXRlPjwvcHViLWRhdGVz
PjwvZGF0ZXM+PGlzYm4+MTg3MS02Nzg0PC9pc2JuPjx1cmxzPjxyZWxhdGVkLXVybHM+PHVybD5o
dHRwOi8vd3d3LnNjaWVuY2VkaXJlY3QuY29tL3NjaWVuY2UvYXJ0aWNsZS9waWkvUzE4NzE2Nzg0
MTQwMDAyODQ8L3VybD48L3JlbGF0ZWQtdXJscz48L3VybHM+PGVsZWN0cm9uaWMtcmVzb3VyY2Ut
bnVtPmh0dHBzOi8vZG9pLm9yZy8xMC4xMDE2L2oubmJ0LjIwMTQuMDMuMDAzPC9lbGVjdHJvbmlj
LXJlc291cmNlLW51bT48L3JlY29yZD48L0NpdGU+PENpdGU+PEF1dGhvcj7Ql9Cw0LvQvtCyPC9B
dXRob3I+PFllYXI+MjAxOTwvWWVhcj48UmVjTnVtPjM2NzE8L1JlY051bT48cmVjb3JkPjxyZWMt
bnVtYmVyPjM2NzE8L3JlYy1udW1iZXI+PGZvcmVpZ24ta2V5cz48a2V5IGFwcD0iRU4iIGRiLWlk
PSIwc2ZleHhzZGt3MnMycmVyejVheDUyc3Nmd2F0cnhlZmZlemUiIHRpbWVzdGFtcD0iMTU4NjA3
MTgyMCI+MzY3MTwva2V5PjwvZm9yZWlnbi1rZXlzPjxyZWYtdHlwZSBuYW1lPSJKb3VybmFsIEFy
dGljbGUiPjE3PC9yZWYtdHlwZT48Y29udHJpYnV0b3JzPjxhdXRob3JzPjxhdXRob3I+0JfQsNC7
0L7Qsiwg0JDQu9C4INCX0LDQuyDQntCz0LvRizwvYXV0aG9yPjxhdXRob3I+0JjQsdGA0LDQs9C4
0LzQvtCy0LAsINCo0LDRhdC70LAg0JDQtNCw0LvQsNGCINCa0YvQt9GLPC9hdXRob3I+PC9hdXRo
b3JzPjwvY29udHJpYnV0b3JzPjx0aXRsZXM+PHRpdGxlPtCt0LrRgdGC0YDQsNC60YbQuNC+0L3Q
vdC+LdGE0L7RgtC+0LzQtdGC0YDQuNGH0LXRgdC60L7QtSDQvtC/0YDQtdC00LXQu9C10L3QuNC1
INC60L7QsdCw0LvRjNGC0LAgKElJKSDRgSDQs9C40LTRgNC+0LrRgdC40YLQuNC+0YTQtdC90L7Q
u9Cw0LzQuCDQuCDQs9C40LTRgNC+0YTQvtCx0L3Ri9C80Lgg0LDQvNC40L3QsNC80Lg8L3RpdGxl
PjxzZWNvbmRhcnktdGl0bGU+0JjQt9Cy0LXRgdGC0LjRjyDQodCw0YDQsNGC0L7QstGB0LrQvtCz
0L4g0YPQvdC40LLQtdGA0YHQuNGC0LXRgtCwLiDQndC+0LLQsNGPINGB0LXRgNC40Y8uINCh0LXR
gNC40Y8g0KXQuNC80LjRjy4g0JHQuNC+0LvQvtCz0LjRjy4g0K3QutC+0LvQvtCz0LjRjzwvc2Vj
b25kYXJ5LXRpdGxlPjwvdGl0bGVzPjxwZXJpb2RpY2FsPjxmdWxsLXRpdGxlPtCY0LfQstC10YHR
gtC40Y8g0KHQsNGA0LDRgtC+0LLRgdC60L7Qs9C+INGD0L3QuNCy0LXRgNGB0LjRgtC10YLQsC4g
0J3QvtCy0LDRjyDRgdC10YDQuNGPLiDQodC10YDQuNGPINCl0LjQvNC40Y8uINCR0LjQvtC70L7Q
s9C40Y8uINCt0LrQvtC70L7Qs9C40Y88L2Z1bGwtdGl0bGU+PC9wZXJpb2RpY2FsPjxwYWdlcz4z
NznigJMzODYgPC9wYWdlcz48dm9sdW1lPjE5PC92b2x1bWU+PG51bWJlcj40PC9udW1iZXI+PGRh
dGVzPjx5ZWFyPjIwMTk8L3llYXI+PC9kYXRlcz48aXNibj4xODE2LTk3NzU8L2lzYm4+PHVybHM+
PC91cmxzPjxlbGVjdHJvbmljLXJlc291cmNlLW51bT4xMC4xODUwMC8xODE2LTk3NzUtMjAxOS0x
OS00LTM3OS0zODY8L2VsZWN0cm9uaWMtcmVzb3VyY2UtbnVtPjwvcmVjb3JkPjwvQ2l0ZT48L0Vu
ZE5vdGU+
</w:fldData>
        </w:fldChar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ADDIN EN.CITE.DATA </w:instrText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AF053C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</w:r>
      <w:r w:rsidR="00AF053C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FC6C64" w:rsidRPr="007C72D9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bg-BG"/>
        </w:rPr>
        <w:t>7, 8</w:t>
      </w:r>
      <w:r w:rsidR="00AF053C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616F5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9226D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That is why </w:t>
      </w:r>
      <w:r w:rsidR="005A44A3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t>its content in various samples should be monitored.</w:t>
      </w:r>
      <w:r w:rsidR="00093122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>
          <w:fldData xml:space="preserve">PEVuZE5vdGU+PENpdGU+PEF1dGhvcj5Eb3NwYXRsaWV2PC9BdXRob3I+PFllYXI+MjAxNzwvWWVh
cj48UmVjTnVtPjMyNTk8L1JlY051bT48RGlzcGxheVRleHQ+PHN0eWxlIGZhY2U9InN1cGVyc2Ny
aXB0Ij44LTExPC9zdHlsZT48L0Rpc3BsYXlUZXh0PjxyZWNvcmQ+PHJlYy1udW1iZXI+MzI1OTwv
cmVjLW51bWJlcj48Zm9yZWlnbi1rZXlzPjxrZXkgYXBwPSJFTiIgZGItaWQ9IjBzZmV4eHNka3cy
czJyZXJ6NWF4NTJzc2Z3YXRyeGVmZmV6ZSIgdGltZXN0YW1wPSIxNTQwNTc3NjQxIj4zMjU5PC9r
ZXk+PC9mb3JlaWduLWtleXM+PHJlZi10eXBlIG5hbWU9IkpvdXJuYWwgQXJ0aWNsZSI+MTc8L3Jl
Zi10eXBlPjxjb250cmlidXRvcnM+PGF1dGhvcnM+PGF1dGhvcj5Eb3NwYXRsaWV2LCBMPC9hdXRo
b3I+PGF1dGhvcj5JdmFub3ZhLCBNPC9hdXRob3I+PC9hdXRob3JzPjwvY29udHJpYnV0b3JzPjx0
aXRsZXM+PHRpdGxlPlNwZWN0cm9waG90b21ldHJpYyBpbnZlc3RpZ2F0aW9ucyBvbiBsaXF1aWQt
bGlxdWlkIGV4dHJhY3Rpb24gc3lzdGVtcyBjb250YWluaW5nIGNvYmFsdCBhbmQgdGV0cmF6b2xp
dW0gc2FsdHMuIEFwcGxpY2F0aW9uIG9mIHRoZSBkZXZlbG9wZWQgbWV0aG9kIGZvciBhbmFseXNp
cyBvZiB0aGUgY29iYWx0IGNvbnRlbnQgb2YgYmlvbG9naWNhbCBzYW1wbGVzIChtdXNocm9vbXMg
YW5kIHRvYmFjY29zKTwvdGl0bGU+PHNlY29uZGFyeS10aXRsZT5CdWxnYXJpYW4gQ2hlbWljYWwg
Q29tbXVuaWNhdGlvbnM8L3NlY29uZGFyeS10aXRsZT48L3RpdGxlcz48cGVyaW9kaWNhbD48ZnVs
bC10aXRsZT5CdWxnYXJpYW4gQ2hlbWljYWwgQ29tbXVuaWNhdGlvbnM8L2Z1bGwtdGl0bGU+PC9w
ZXJpb2RpY2FsPjxwYWdlcz43ODctNzkxPC9wYWdlcz48dm9sdW1lPjQ5PC92b2x1bWU+PG51bWJl
cj40PC9udW1iZXI+PGRhdGVzPjx5ZWFyPjIwMTc8L3llYXI+PC9kYXRlcz48aXNibj4wMzI0LTEx
MzA8L2lzYm4+PHVybHM+PC91cmxzPjwvcmVjb3JkPjwvQ2l0ZT48Q2l0ZT48QXV0aG9yPkRvc3Bh
dGxpZXY8L0F1dGhvcj48WWVhcj4yMDE0PC9ZZWFyPjxSZWNOdW0+MjQzNTwvUmVjTnVtPjxyZWNv
cmQ+PHJlYy1udW1iZXI+MjQzNTwvcmVjLW51bWJlcj48Zm9yZWlnbi1rZXlzPjxrZXkgYXBwPSJF
TiIgZGItaWQ9IjBzZmV4eHNka3cyczJyZXJ6NWF4NTJzc2Z3YXRyeGVmZmV6ZSIgdGltZXN0YW1w
PSIwIj4yNDM1PC9rZXk+PC9mb3JlaWduLWtleXM+PHJlZi10eXBlIG5hbWU9IkpvdXJuYWwgQXJ0
aWNsZSI+MTc8L3JlZi10eXBlPjxjb250cmlidXRvcnM+PGF1dGhvcnM+PGF1dGhvcj5Eb3NwYXRs
aWV2LCBMLjwvYXV0aG9yPjxhdXRob3I+WWFuZXZhLCBaLjwvYXV0aG9yPjwvYXV0aG9ycz48L2Nv
bnRyaWJ1dG9ycz48dGl0bGVzPjx0aXRsZT5EZXRlcm1pbmF0aW9uIG9mIENvKElJKSB3aXRoIGlv
ZG5pdGV0cmF6b2xpdW0gY2hsb3JpZGUgKElOVCk8L3RpdGxlPjxzZWNvbmRhcnktdGl0bGU+U2Np
ZW5jZSAmYW1wOyBUZWNobm9sb2dpZXM8L3NlY29uZGFyeS10aXRsZT48L3RpdGxlcz48cGFnZXM+
MzEtMzU8L3BhZ2VzPjx2b2x1bWU+NDwvdm9sdW1lPjxudW1iZXI+MzwvbnVtYmVyPjxkYXRlcz48
eWVhcj4yMDE0PC95ZWFyPjwvZGF0ZXM+PHVybHM+PC91cmxzPjwvcmVjb3JkPjwvQ2l0ZT48Q2l0
ZT48QXV0aG9yPtCX0LDQu9C+0LI8L0F1dGhvcj48WWVhcj4yMDE5PC9ZZWFyPjxSZWNOdW0+MzY3
MTwvUmVjTnVtPjxyZWNvcmQ+PHJlYy1udW1iZXI+MzY3MTwvcmVjLW51bWJlcj48Zm9yZWlnbi1r
ZXlzPjxrZXkgYXBwPSJFTiIgZGItaWQ9IjBzZmV4eHNka3cyczJyZXJ6NWF4NTJzc2Z3YXRyeGVm
ZmV6ZSIgdGltZXN0YW1wPSIxNTg2MDcxODIwIj4zNjcxPC9rZXk+PC9mb3JlaWduLWtleXM+PHJl
Zi10eXBlIG5hbWU9IkpvdXJuYWwgQXJ0aWNsZSI+MTc8L3JlZi10eXBlPjxjb250cmlidXRvcnM+
PGF1dGhvcnM+PGF1dGhvcj7Ql9Cw0LvQvtCyLCDQkNC70Lgg0JfQsNC7INCe0LPQu9GLPC9hdXRo
b3I+PGF1dGhvcj7QmNCx0YDQsNCz0LjQvNC+0LLQsCwg0KjQsNGF0LvQsCDQkNC00LDQu9Cw0YIg
0JrRi9C30Ys8L2F1dGhvcj48L2F1dGhvcnM+PC9jb250cmlidXRvcnM+PHRpdGxlcz48dGl0bGU+
0K3QutGB0YLRgNCw0LrRhtC40L7QvdC90L4t0YTQvtGC0L7QvNC10YLRgNC40YfQtdGB0LrQvtC1
INC+0L/RgNC10LTQtdC70LXQvdC40LUg0LrQvtCx0LDQu9GM0YLQsCAoSUkpINGBINCz0LjQtNGA
0L7QutGB0LjRgtC40L7RhNC10L3QvtC70LDQvNC4INC4INCz0LjQtNGA0L7RhNC+0LHQvdGL0LzQ
uCDQsNC80LjQvdCw0LzQuDwvdGl0bGU+PHNlY29uZGFyeS10aXRsZT7QmNC30LLQtdGB0YLQuNGP
INCh0LDRgNCw0YLQvtCy0YHQutC+0LPQviDRg9C90LjQstC10YDRgdC40YLQtdGC0LAuINCd0L7Q
stCw0Y8g0YHQtdGA0LjRjy4g0KHQtdGA0LjRjyDQpdC40LzQuNGPLiDQkdC40L7Qu9C+0LPQuNGP
LiDQrdC60L7Qu9C+0LPQuNGPPC9zZWNvbmRhcnktdGl0bGU+PC90aXRsZXM+PHBlcmlvZGljYWw+
PGZ1bGwtdGl0bGU+0JjQt9Cy0LXRgdGC0LjRjyDQodCw0YDQsNGC0L7QstGB0LrQvtCz0L4g0YPQ
vdC40LLQtdGA0YHQuNGC0LXRgtCwLiDQndC+0LLQsNGPINGB0LXRgNC40Y8uINCh0LXRgNC40Y8g
0KXQuNC80LjRjy4g0JHQuNC+0LvQvtCz0LjRjy4g0K3QutC+0LvQvtCz0LjRjzwvZnVsbC10aXRs
ZT48L3BlcmlvZGljYWw+PHBhZ2VzPjM3OeKAkzM4NiA8L3BhZ2VzPjx2b2x1bWU+MTk8L3ZvbHVt
ZT48bnVtYmVyPjQ8L251bWJlcj48ZGF0ZXM+PHllYXI+MjAxOTwveWVhcj48L2RhdGVzPjxpc2Ju
PjE4MTYtOTc3NTwvaXNibj48dXJscz48L3VybHM+PGVsZWN0cm9uaWMtcmVzb3VyY2UtbnVtPjEw
LjE4NTAwLzE4MTYtOTc3NS0yMDE5LTE5LTQtMzc5LTM4NjwvZWxlY3Ryb25pYy1yZXNvdXJjZS1u
dW0+PC9yZWNvcmQ+PC9DaXRlPjxDaXRlPjxBdXRob3I+WmFsb3Y8L0F1dGhvcj48WWVhcj4yMDE5
PC9ZZWFyPjxSZWNOdW0+MzY3MjwvUmVjTnVtPjxyZWNvcmQ+PHJlYy1udW1iZXI+MzY3MjwvcmVj
LW51bWJlcj48Zm9yZWlnbi1rZXlzPjxrZXkgYXBwPSJFTiIgZGItaWQ9IjBzZmV4eHNka3cyczJy
ZXJ6NWF4NTJzc2Z3YXRyeGVmZmV6ZSIgdGltZXN0YW1wPSIxNTg2MDczOTMxIj4zNjcyPC9rZXk+
PC9mb3JlaWduLWtleXM+PHJlZi10eXBlIG5hbWU9IkpvdXJuYWwgQXJ0aWNsZSI+MTc8L3JlZi10
eXBlPjxjb250cmlidXRvcnM+PGF1dGhvcnM+PGF1dGhvcj5aYWxvdiwgQWxpIFo8L2F1dGhvcj48
YXV0aG9yPkt1bGlldiwgS2VyaW0gQTwvYXV0aG9yPjxhdXRob3I+U2hpcmFsaWV2YSwgU2V2aWwg
TTwvYXV0aG9yPjxhdXRob3I+TWFtbWFkb3ZhLCBTaGFmYSBBPC9hdXRob3I+PGF1dGhvcj5BbGl5
ZXZhLCBLb251bCBSPC9hdXRob3I+PGF1dGhvcj5HYWhyYW1hbm92YSwgU2FsaWdhIE48L2F1dGhv
cj48L2F1dGhvcnM+PC9jb250cmlidXRvcnM+PHRpdGxlcz48dGl0bGU+RXh0cmFjdGlvbi1waG90
b21ldHJpYyBkZXRlcm1pbmF0aW9uIG9mIGNvYmFsdCAoSUkpIHdpdGggNS0oNC1IeWRyb3h5YmVu
enlsaWRlbmUpLTIsIDQtdGlhem9saWRpbmRpb24gaW4gZGlmZmVyZW50IG9iamVjdHM8L3RpdGxl
PjxzZWNvbmRhcnktdGl0bGU+Sm91cm5hbCBvZiBQaGFybWFjb2dub3N5IGFuZCBQaHl0b2NoZW1p
c3RyeTwvc2Vjb25kYXJ5LXRpdGxlPjwvdGl0bGVzPjxwZXJpb2RpY2FsPjxmdWxsLXRpdGxlPkpv
dXJuYWwgb2YgUGhhcm1hY29nbm9zeSBhbmQgUGh5dG9jaGVtaXN0cnk8L2Z1bGwtdGl0bGU+PC9w
ZXJpb2RpY2FsPjxwYWdlcz4yNjEyLTI2MTY8L3BhZ2VzPjx2b2x1bWU+ODwvdm9sdW1lPjxudW1i
ZXI+MTwvbnVtYmVyPjxkYXRlcz48eWVhcj4yMDE5PC95ZWFyPjwvZGF0ZXM+PHVybHM+PC91cmxz
PjwvcmVjb3JkPjwvQ2l0ZT48L0VuZE5vdGU+AG==
</w:fldData>
        </w:fldChar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ADDIN EN.CITE </w:instrText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>
          <w:fldData xml:space="preserve">PEVuZE5vdGU+PENpdGU+PEF1dGhvcj5Eb3NwYXRsaWV2PC9BdXRob3I+PFllYXI+MjAxNzwvWWVh
cj48UmVjTnVtPjMyNTk8L1JlY051bT48RGlzcGxheVRleHQ+PHN0eWxlIGZhY2U9InN1cGVyc2Ny
aXB0Ij44LTExPC9zdHlsZT48L0Rpc3BsYXlUZXh0PjxyZWNvcmQ+PHJlYy1udW1iZXI+MzI1OTwv
cmVjLW51bWJlcj48Zm9yZWlnbi1rZXlzPjxrZXkgYXBwPSJFTiIgZGItaWQ9IjBzZmV4eHNka3cy
czJyZXJ6NWF4NTJzc2Z3YXRyeGVmZmV6ZSIgdGltZXN0YW1wPSIxNTQwNTc3NjQxIj4zMjU5PC9r
ZXk+PC9mb3JlaWduLWtleXM+PHJlZi10eXBlIG5hbWU9IkpvdXJuYWwgQXJ0aWNsZSI+MTc8L3Jl
Zi10eXBlPjxjb250cmlidXRvcnM+PGF1dGhvcnM+PGF1dGhvcj5Eb3NwYXRsaWV2LCBMPC9hdXRo
b3I+PGF1dGhvcj5JdmFub3ZhLCBNPC9hdXRob3I+PC9hdXRob3JzPjwvY29udHJpYnV0b3JzPjx0
aXRsZXM+PHRpdGxlPlNwZWN0cm9waG90b21ldHJpYyBpbnZlc3RpZ2F0aW9ucyBvbiBsaXF1aWQt
bGlxdWlkIGV4dHJhY3Rpb24gc3lzdGVtcyBjb250YWluaW5nIGNvYmFsdCBhbmQgdGV0cmF6b2xp
dW0gc2FsdHMuIEFwcGxpY2F0aW9uIG9mIHRoZSBkZXZlbG9wZWQgbWV0aG9kIGZvciBhbmFseXNp
cyBvZiB0aGUgY29iYWx0IGNvbnRlbnQgb2YgYmlvbG9naWNhbCBzYW1wbGVzIChtdXNocm9vbXMg
YW5kIHRvYmFjY29zKTwvdGl0bGU+PHNlY29uZGFyeS10aXRsZT5CdWxnYXJpYW4gQ2hlbWljYWwg
Q29tbXVuaWNhdGlvbnM8L3NlY29uZGFyeS10aXRsZT48L3RpdGxlcz48cGVyaW9kaWNhbD48ZnVs
bC10aXRsZT5CdWxnYXJpYW4gQ2hlbWljYWwgQ29tbXVuaWNhdGlvbnM8L2Z1bGwtdGl0bGU+PC9w
ZXJpb2RpY2FsPjxwYWdlcz43ODctNzkxPC9wYWdlcz48dm9sdW1lPjQ5PC92b2x1bWU+PG51bWJl
cj40PC9udW1iZXI+PGRhdGVzPjx5ZWFyPjIwMTc8L3llYXI+PC9kYXRlcz48aXNibj4wMzI0LTEx
MzA8L2lzYm4+PHVybHM+PC91cmxzPjwvcmVjb3JkPjwvQ2l0ZT48Q2l0ZT48QXV0aG9yPkRvc3Bh
dGxpZXY8L0F1dGhvcj48WWVhcj4yMDE0PC9ZZWFyPjxSZWNOdW0+MjQzNTwvUmVjTnVtPjxyZWNv
cmQ+PHJlYy1udW1iZXI+MjQzNTwvcmVjLW51bWJlcj48Zm9yZWlnbi1rZXlzPjxrZXkgYXBwPSJF
TiIgZGItaWQ9IjBzZmV4eHNka3cyczJyZXJ6NWF4NTJzc2Z3YXRyeGVmZmV6ZSIgdGltZXN0YW1w
PSIwIj4yNDM1PC9rZXk+PC9mb3JlaWduLWtleXM+PHJlZi10eXBlIG5hbWU9IkpvdXJuYWwgQXJ0
aWNsZSI+MTc8L3JlZi10eXBlPjxjb250cmlidXRvcnM+PGF1dGhvcnM+PGF1dGhvcj5Eb3NwYXRs
aWV2LCBMLjwvYXV0aG9yPjxhdXRob3I+WWFuZXZhLCBaLjwvYXV0aG9yPjwvYXV0aG9ycz48L2Nv
bnRyaWJ1dG9ycz48dGl0bGVzPjx0aXRsZT5EZXRlcm1pbmF0aW9uIG9mIENvKElJKSB3aXRoIGlv
ZG5pdGV0cmF6b2xpdW0gY2hsb3JpZGUgKElOVCk8L3RpdGxlPjxzZWNvbmRhcnktdGl0bGU+U2Np
ZW5jZSAmYW1wOyBUZWNobm9sb2dpZXM8L3NlY29uZGFyeS10aXRsZT48L3RpdGxlcz48cGFnZXM+
MzEtMzU8L3BhZ2VzPjx2b2x1bWU+NDwvdm9sdW1lPjxudW1iZXI+MzwvbnVtYmVyPjxkYXRlcz48
eWVhcj4yMDE0PC95ZWFyPjwvZGF0ZXM+PHVybHM+PC91cmxzPjwvcmVjb3JkPjwvQ2l0ZT48Q2l0
ZT48QXV0aG9yPtCX0LDQu9C+0LI8L0F1dGhvcj48WWVhcj4yMDE5PC9ZZWFyPjxSZWNOdW0+MzY3
MTwvUmVjTnVtPjxyZWNvcmQ+PHJlYy1udW1iZXI+MzY3MTwvcmVjLW51bWJlcj48Zm9yZWlnbi1r
ZXlzPjxrZXkgYXBwPSJFTiIgZGItaWQ9IjBzZmV4eHNka3cyczJyZXJ6NWF4NTJzc2Z3YXRyeGVm
ZmV6ZSIgdGltZXN0YW1wPSIxNTg2MDcxODIwIj4zNjcxPC9rZXk+PC9mb3JlaWduLWtleXM+PHJl
Zi10eXBlIG5hbWU9IkpvdXJuYWwgQXJ0aWNsZSI+MTc8L3JlZi10eXBlPjxjb250cmlidXRvcnM+
PGF1dGhvcnM+PGF1dGhvcj7Ql9Cw0LvQvtCyLCDQkNC70Lgg0JfQsNC7INCe0LPQu9GLPC9hdXRo
b3I+PGF1dGhvcj7QmNCx0YDQsNCz0LjQvNC+0LLQsCwg0KjQsNGF0LvQsCDQkNC00LDQu9Cw0YIg
0JrRi9C30Ys8L2F1dGhvcj48L2F1dGhvcnM+PC9jb250cmlidXRvcnM+PHRpdGxlcz48dGl0bGU+
0K3QutGB0YLRgNCw0LrRhtC40L7QvdC90L4t0YTQvtGC0L7QvNC10YLRgNC40YfQtdGB0LrQvtC1
INC+0L/RgNC10LTQtdC70LXQvdC40LUg0LrQvtCx0LDQu9GM0YLQsCAoSUkpINGBINCz0LjQtNGA
0L7QutGB0LjRgtC40L7RhNC10L3QvtC70LDQvNC4INC4INCz0LjQtNGA0L7RhNC+0LHQvdGL0LzQ
uCDQsNC80LjQvdCw0LzQuDwvdGl0bGU+PHNlY29uZGFyeS10aXRsZT7QmNC30LLQtdGB0YLQuNGP
INCh0LDRgNCw0YLQvtCy0YHQutC+0LPQviDRg9C90LjQstC10YDRgdC40YLQtdGC0LAuINCd0L7Q
stCw0Y8g0YHQtdGA0LjRjy4g0KHQtdGA0LjRjyDQpdC40LzQuNGPLiDQkdC40L7Qu9C+0LPQuNGP
LiDQrdC60L7Qu9C+0LPQuNGPPC9zZWNvbmRhcnktdGl0bGU+PC90aXRsZXM+PHBlcmlvZGljYWw+
PGZ1bGwtdGl0bGU+0JjQt9Cy0LXRgdGC0LjRjyDQodCw0YDQsNGC0L7QstGB0LrQvtCz0L4g0YPQ
vdC40LLQtdGA0YHQuNGC0LXRgtCwLiDQndC+0LLQsNGPINGB0LXRgNC40Y8uINCh0LXRgNC40Y8g
0KXQuNC80LjRjy4g0JHQuNC+0LvQvtCz0LjRjy4g0K3QutC+0LvQvtCz0LjRjzwvZnVsbC10aXRs
ZT48L3BlcmlvZGljYWw+PHBhZ2VzPjM3OeKAkzM4NiA8L3BhZ2VzPjx2b2x1bWU+MTk8L3ZvbHVt
ZT48bnVtYmVyPjQ8L251bWJlcj48ZGF0ZXM+PHllYXI+MjAxOTwveWVhcj48L2RhdGVzPjxpc2Ju
PjE4MTYtOTc3NTwvaXNibj48dXJscz48L3VybHM+PGVsZWN0cm9uaWMtcmVzb3VyY2UtbnVtPjEw
LjE4NTAwLzE4MTYtOTc3NS0yMDE5LTE5LTQtMzc5LTM4NjwvZWxlY3Ryb25pYy1yZXNvdXJjZS1u
dW0+PC9yZWNvcmQ+PC9DaXRlPjxDaXRlPjxBdXRob3I+WmFsb3Y8L0F1dGhvcj48WWVhcj4yMDE5
PC9ZZWFyPjxSZWNOdW0+MzY3MjwvUmVjTnVtPjxyZWNvcmQ+PHJlYy1udW1iZXI+MzY3MjwvcmVj
LW51bWJlcj48Zm9yZWlnbi1rZXlzPjxrZXkgYXBwPSJFTiIgZGItaWQ9IjBzZmV4eHNka3cyczJy
ZXJ6NWF4NTJzc2Z3YXRyeGVmZmV6ZSIgdGltZXN0YW1wPSIxNTg2MDczOTMxIj4zNjcyPC9rZXk+
PC9mb3JlaWduLWtleXM+PHJlZi10eXBlIG5hbWU9IkpvdXJuYWwgQXJ0aWNsZSI+MTc8L3JlZi10
eXBlPjxjb250cmlidXRvcnM+PGF1dGhvcnM+PGF1dGhvcj5aYWxvdiwgQWxpIFo8L2F1dGhvcj48
YXV0aG9yPkt1bGlldiwgS2VyaW0gQTwvYXV0aG9yPjxhdXRob3I+U2hpcmFsaWV2YSwgU2V2aWwg
TTwvYXV0aG9yPjxhdXRob3I+TWFtbWFkb3ZhLCBTaGFmYSBBPC9hdXRob3I+PGF1dGhvcj5BbGl5
ZXZhLCBLb251bCBSPC9hdXRob3I+PGF1dGhvcj5HYWhyYW1hbm92YSwgU2FsaWdhIE48L2F1dGhv
cj48L2F1dGhvcnM+PC9jb250cmlidXRvcnM+PHRpdGxlcz48dGl0bGU+RXh0cmFjdGlvbi1waG90
b21ldHJpYyBkZXRlcm1pbmF0aW9uIG9mIGNvYmFsdCAoSUkpIHdpdGggNS0oNC1IeWRyb3h5YmVu
enlsaWRlbmUpLTIsIDQtdGlhem9saWRpbmRpb24gaW4gZGlmZmVyZW50IG9iamVjdHM8L3RpdGxl
PjxzZWNvbmRhcnktdGl0bGU+Sm91cm5hbCBvZiBQaGFybWFjb2dub3N5IGFuZCBQaHl0b2NoZW1p
c3RyeTwvc2Vjb25kYXJ5LXRpdGxlPjwvdGl0bGVzPjxwZXJpb2RpY2FsPjxmdWxsLXRpdGxlPkpv
dXJuYWwgb2YgUGhhcm1hY29nbm9zeSBhbmQgUGh5dG9jaGVtaXN0cnk8L2Z1bGwtdGl0bGU+PC9w
ZXJpb2RpY2FsPjxwYWdlcz4yNjEyLTI2MTY8L3BhZ2VzPjx2b2x1bWU+ODwvdm9sdW1lPjxudW1i
ZXI+MTwvbnVtYmVyPjxkYXRlcz48eWVhcj4yMDE5PC95ZWFyPjwvZGF0ZXM+PHVybHM+PC91cmxz
PjwvcmVjb3JkPjwvQ2l0ZT48L0VuZE5vdGU+AG==
</w:fldData>
        </w:fldChar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ADDIN EN.CITE.DATA </w:instrText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</w:r>
      <w:r w:rsidR="00804740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093122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</w:r>
      <w:r w:rsidR="00093122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804740" w:rsidRPr="007C72D9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bg-BG"/>
        </w:rPr>
        <w:t>8-11</w:t>
      </w:r>
      <w:r w:rsidR="00093122" w:rsidRPr="007C72D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</w:p>
    <w:p w:rsidR="007B2C9F" w:rsidRPr="007C72D9" w:rsidRDefault="004A5345" w:rsidP="007A24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There are many </w:t>
      </w:r>
      <w:r w:rsidR="002432E4" w:rsidRPr="007C72D9">
        <w:rPr>
          <w:rFonts w:ascii="Times New Roman" w:hAnsi="Times New Roman" w:cs="Times New Roman"/>
          <w:sz w:val="24"/>
          <w:szCs w:val="24"/>
        </w:rPr>
        <w:t xml:space="preserve">analytical </w:t>
      </w:r>
      <w:r w:rsidRPr="007C72D9">
        <w:rPr>
          <w:rFonts w:ascii="Times New Roman" w:hAnsi="Times New Roman" w:cs="Times New Roman"/>
          <w:sz w:val="24"/>
          <w:szCs w:val="24"/>
        </w:rPr>
        <w:t xml:space="preserve">methods for cobalt. </w:t>
      </w:r>
      <w:r w:rsidR="002432E4" w:rsidRPr="007C72D9">
        <w:rPr>
          <w:rFonts w:ascii="Times New Roman" w:hAnsi="Times New Roman" w:cs="Times New Roman"/>
          <w:sz w:val="24"/>
          <w:szCs w:val="24"/>
        </w:rPr>
        <w:t>Azo dyes such as 4-(2-pyridylazo)resorcinol (PAR)</w:t>
      </w:r>
      <w:r w:rsidR="0057274C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PEVuZE5vdGU+PENpdGU+PEF1dGhvcj5Zb3RzdXlhbmFnaTwvQXV0aG9yPjxZZWFyPjE5NzA8L1ll
YXI+PFJlY051bT4zMTYyPC9SZWNOdW0+PERpc3BsYXlUZXh0PjxzdHlsZSBmYWNlPSJzdXBlcnNj
cmlwdCI+MTItMjM8L3N0eWxlPjwvRGlzcGxheVRleHQ+PHJlY29yZD48cmVjLW51bWJlcj4zMTYy
PC9yZWMtbnVtYmVyPjxmb3JlaWduLWtleXM+PGtleSBhcHA9IkVOIiBkYi1pZD0iMHNmZXh4c2Rr
dzJzMnJlcno1YXg1MnNzZndhdHJ4ZWZmZXplIiB0aW1lc3RhbXA9IjE1Mjk0ODMzMTgiPjMxNjI8
L2tleT48L2ZvcmVpZ24ta2V5cz48cmVmLXR5cGUgbmFtZT0iSm91cm5hbCBBcnRpY2xlIj4xNzwv
cmVmLXR5cGU+PGNvbnRyaWJ1dG9ycz48YXV0aG9ycz48YXV0aG9yPllvdHN1eWFuYWdpLCBUPC9h
dXRob3I+PGF1dGhvcj5ZYW1hc2hpdGEsIFI8L2F1dGhvcj48YXV0aG9yPkFvbXVyYSwgSzwvYXV0
aG9yPjwvYXV0aG9ycz48L2NvbnRyaWJ1dG9ycz48dGl0bGVzPjx0aXRsZT5TcGVjdHJvcGhvdG9t
ZXRyaWMgZGV0ZXJtaW5hdGlvbiBvZiB0cmFjZXMgb2YgbWV0YWxzIGJ5IHNvbHZlbnQgZXh0cmFj
dGlvbiB3aXRoIDQtKDItcHlyaWR5bGF6byktcmVzb3JjaW4gcXVhdGVybmFyeSBhbW1vbml1bSBz
YWx0LXBvbHlhbWlub2NhcmJveHlsaWMgYWNpZCBzeXN0ZW08L3RpdGxlPjxzZWNvbmRhcnktdGl0
bGU+SmFwYW4gQW5hbHlzdDwvc2Vjb25kYXJ5LXRpdGxlPjwvdGl0bGVzPjxwZXJpb2RpY2FsPjxm
dWxsLXRpdGxlPkpBUEFOIEFOQUxZU1Q8L2Z1bGwtdGl0bGU+PC9wZXJpb2RpY2FsPjxwYWdlcz45
ODEtOTgyPC9wYWdlcz48dm9sdW1lPjE5PC92b2x1bWU+PG51bWJlcj43PC9udW1iZXI+PGRhdGVz
Pjx5ZWFyPjE5NzA8L3llYXI+PC9kYXRlcz48dXJscz48L3VybHM+PGVsZWN0cm9uaWMtcmVzb3Vy
Y2UtbnVtPjEwLjIxMTYvYnVuc2VraWthZ2FrdS4xOS45ODE8L2VsZWN0cm9uaWMtcmVzb3VyY2Ut
bnVtPjwvcmVjb3JkPjwvQ2l0ZT48Q2l0ZT48QXV0aG9yPllhbWFzaGl0YTwvQXV0aG9yPjxZZWFy
PjE5NzE8L1llYXI+PFJlY051bT4xNTM5PC9SZWNOdW0+PHJlY29yZD48cmVjLW51bWJlcj4xNTM5
PC9yZWMtbnVtYmVyPjxmb3JlaWduLWtleXM+PGtleSBhcHA9IkVOIiBkYi1pZD0iMHNmZXh4c2Rr
dzJzMnJlcno1YXg1MnNzZndhdHJ4ZWZmZXplIiB0aW1lc3RhbXA9IjAiPjE1Mzk8L2tleT48L2Zv
cmVpZ24ta2V5cz48cmVmLXR5cGUgbmFtZT0iSm91cm5hbCBBcnRpY2xlIj4xNzwvcmVmLXR5cGU+
PGNvbnRyaWJ1dG9ycz48YXV0aG9ycz48YXV0aG9yPllhbWFzaGl0YSwgUi48L2F1dGhvcj48YXV0
aG9yPllvdHN1eWFuYWdpLCBULjwvYXV0aG9yPjxhdXRob3I+QW9tdXJhLCBLLjwvYXV0aG9yPjwv
YXV0aG9ycz48L2NvbnRyaWJ1dG9ycz48dGl0bGVzPjx0aXRsZT5UaGUgZXh0cmFjdGlvbi1zcGVj
dHJvcGhvdG9tZXRyaWMgZGV0ZXJtaW5hdGlvbiBvZiB0cmFjZXMgb2YgaXJvbiBhbmQgY29iYWx0
IHdpdGggNC0oMi1weXJpZHlsYXpvKS1yZXNvcmNpbm9sPC90aXRsZT48c2Vjb25kYXJ5LXRpdGxl
PkphcGFuIEFuYWx5c3Q8L3NlY29uZGFyeS10aXRsZT48L3RpdGxlcz48cGVyaW9kaWNhbD48ZnVs
bC10aXRsZT5KQVBBTiBBTkFMWVNUPC9mdWxsLXRpdGxlPjwvcGVyaW9kaWNhbD48cGFnZXM+MTI4
Mi0xMjg4PC9wYWdlcz48dm9sdW1lPjIwPC92b2x1bWU+PGRhdGVzPjx5ZWFyPjE5NzE8L3llYXI+
PC9kYXRlcz48dXJscz48L3VybHM+PGVsZWN0cm9uaWMtcmVzb3VyY2UtbnVtPjEwLjIxMTYvYnVu
c2VraWthZ2FrdS4yMC4xMjgyPC9lbGVjdHJvbmljLXJlc291cmNlLW51bT48L3JlY29yZD48L0Np
dGU+PENpdGU+PEF1dGhvcj5Pa29jaGk8L0F1dGhvcj48WWVhcj4xOTcyPC9ZZWFyPjxSZWNOdW0+
MTU1MzwvUmVjTnVtPjxyZWNvcmQ+PHJlYy1udW1iZXI+MTU1MzwvcmVjLW51bWJlcj48Zm9yZWln
bi1rZXlzPjxrZXkgYXBwPSJFTiIgZGItaWQ9IjBzZmV4eHNka3cyczJyZXJ6NWF4NTJzc2Z3YXRy
eGVmZmV6ZSIgdGltZXN0YW1wPSIwIj4xNTUzPC9rZXk+PC9mb3JlaWduLWtleXM+PHJlZi10eXBl
IG5hbWU9IkpvdXJuYWwgQXJ0aWNsZSI+MTc8L3JlZi10eXBlPjxjb250cmlidXRvcnM+PGF1dGhv
cnM+PGF1dGhvcj5Pa29jaGksIEhhcnVubzwvYXV0aG9yPjwvYXV0aG9ycz48L2NvbnRyaWJ1dG9y
cz48dGl0bGVzPjx0aXRsZT5TcGVjdHJvcGhvdG9tZXRyaWMgZGV0ZXJtaW5hdGlvbiBvZiBtaWNy
b2Ftb3VudHMgb2YgY29iYWx0IGluIGlyb24gYW5kIHN0ZWVsIGJ5IHNvbHZlbnQgZXh0cmFjdGlv
biBvZiBjb2JhbHQtNC0oMi1weXJpZHlsYXpvKSByZXNvcmNpbm9sIGNvbXBsZXggd2l0aCBxdWF0
ZXJuYXJ5IGFtbW9uaXVtIGNobG9yaWRlPC90aXRsZT48c2Vjb25kYXJ5LXRpdGxlPkJ1bnNla2kg
S2FnYWt1PC9zZWNvbmRhcnktdGl0bGU+PC90aXRsZXM+PHBlcmlvZGljYWw+PGZ1bGwtdGl0bGU+
QlVOU0VLSSBLQUdBS1U8L2Z1bGwtdGl0bGU+PC9wZXJpb2RpY2FsPjxwYWdlcz41MS01NjwvcGFn
ZXM+PHZvbHVtZT4yMTwvdm9sdW1lPjxudW1iZXI+MTwvbnVtYmVyPjxkYXRlcz48eWVhcj4xOTcy
PC95ZWFyPjxwdWItZGF0ZXM+PGRhdGU+MTk3MjwvZGF0ZT48L3B1Yi1kYXRlcz48L2RhdGVzPjxp
c2JuPjA1MjUtMTkzMTwvaXNibj48dXJscz48cmVsYXRlZC11cmxzPjx1cmw+aHR0cDovL2NpLm5p
aS5hYy5qcC9uYWlkLzEzMDAwMDk0MjY2MS9lbi88L3VybD48L3JlbGF0ZWQtdXJscz48L3VybHM+
PGVsZWN0cm9uaWMtcmVzb3VyY2UtbnVtPjEwLjIxMTYvYnVuc2VraWthZ2FrdS4yMS41MTwvZWxl
Y3Ryb25pYy1yZXNvdXJjZS1udW0+PC9yZWNvcmQ+PC9DaXRlPjxDaXRlPjxBdXRob3I+TWFtdWxp
eWE8L0F1dGhvcj48WWVhcj4xOTgwPC9ZZWFyPjxSZWNOdW0+MTUwNzwvUmVjTnVtPjxyZWNvcmQ+
PHJlYy1udW1iZXI+MTUwNzwvcmVjLW51bWJlcj48Zm9yZWlnbi1rZXlzPjxrZXkgYXBwPSJFTiIg
ZGItaWQ9IjBzZmV4eHNka3cyczJyZXJ6NWF4NTJzc2Z3YXRyeGVmZmV6ZSIgdGltZXN0YW1wPSIw
Ij4xNTA3PC9rZXk+PC9mb3JlaWduLWtleXM+PHJlZi10eXBlIG5hbWU9IkpvdXJuYWwgQXJ0aWNs
ZSI+MTc8L3JlZi10eXBlPjxjb250cmlidXRvcnM+PGF1dGhvcnM+PGF1dGhvcj5NYW11bGl5YSwg
Uy4gRy48L2F1dGhvcj48YXV0aG9yPlB5YXRuaXRza2lpLCBJLiBWLjwvYXV0aG9yPjxhdXRob3I+
S29sb21pZXRzLCBMLiBMLjwvYXV0aG9yPjxhdXRob3I+R3JpZ2FsYXNodmlsaSwgSy4gSS48L2F1
dGhvcj48L2F1dGhvcnM+PC9jb250cmlidXRvcnM+PHRpdGxlcz48dGl0bGU+U29sdmVudCBleHRy
YWN0aW9uIG9mIGNvbXBsZXhlcyBvZiBjb2JhbHQsIG5pY2tlbCwgY29wcGVyLCB6aW5jIGFuZCBj
YWRtaXVtIHdpdGggNC0oMi1weXJpZHlsYXpvKS1yZXNvcmNpbm9sIGFuZCBkaXBoZW55bGd1YW5p
ZGluZTwvdGl0bGU+PHNlY29uZGFyeS10aXRsZT5aaC4gQW5hbC4gS2hpbS48L3NlY29uZGFyeS10
aXRsZT48L3RpdGxlcz48cGVyaW9kaWNhbD48ZnVsbC10aXRsZT5aaC4gQW5hbC4gS2hpbS48L2Z1
bGwtdGl0bGU+PC9wZXJpb2RpY2FsPjxwYWdlcz4xMzA2LTEzMDk8L3BhZ2VzPjx2b2x1bWU+MzU8
L3ZvbHVtZT48bnVtYmVyPjc8L251bWJlcj48ZGF0ZXM+PHllYXI+MTk4MDwveWVhcj48L2RhdGVz
Pjx1cmxzPjwvdXJscz48L3JlY29yZD48L0NpdGU+PENpdGU+PEF1dGhvcj5Pa3V0YW5pPC9BdXRo
b3I+PFllYXI+MTk5MTwvWWVhcj48UmVjTnVtPjM2NTQ8L1JlY051bT48cmVjb3JkPjxyZWMtbnVt
YmVyPjM2NTQ8L3JlYy1udW1iZXI+PGZvcmVpZ24ta2V5cz48a2V5IGFwcD0iRU4iIGRiLWlkPSIw
c2ZleHhzZGt3MnMycmVyejVheDUyc3Nmd2F0cnhlZmZlemUiIHRpbWVzdGFtcD0iMTU4NTA0OTYw
MyI+MzY1NDwva2V5PjwvZm9yZWlnbi1rZXlzPjxyZWYtdHlwZSBuYW1lPSJKb3VybmFsIEFydGlj
bGUiPjE3PC9yZWYtdHlwZT48Y29udHJpYnV0b3JzPjxhdXRob3JzPjxhdXRob3I+T2t1dGFuaSwg
VGFkYW88L2F1dGhvcj48YXV0aG9yPlNha3VyYWdhd2EsIEFraW88L2F1dGhvcj48YXV0aG9yPk11
cmFrYW1pLCBNaWNoaW88L2F1dGhvcj48L2F1dGhvcnM+PC9jb250cmlidXRvcnM+PHRpdGxlcz48
dGl0bGU+RGV0ZXJtaW5hdGlvbiBvZiBpcm9uLCBjb2JhbHQgYW5kIG5pY2tlbCBieSByZXZlcnNl
IHBoYXNlIGhpZ2ggcGVyZm9ybWFuY2UgbGlxdWlkIGNocm9tYXRvZ3JhcGh5IGZvbGxvd2luZyBp
b24gcGFpciBleHRyYWN0aW9uIG9mIG1ldGFsLTQtKDItcHlyaWR5bGF6bylyZXNvcmNpbm9sIGNv
bXBsZXhlczwvdGl0bGU+PHNlY29uZGFyeS10aXRsZT5BbmFseXRpY2FsIHNjaWVuY2VzPC9zZWNv
bmRhcnktdGl0bGU+PC90aXRsZXM+PHBlcmlvZGljYWw+PGZ1bGwtdGl0bGU+QW5hbHl0aWNhbCBz
Y2llbmNlczwvZnVsbC10aXRsZT48L3BlcmlvZGljYWw+PHBhZ2VzPjEwOS0xMTI8L3BhZ2VzPjx2
b2x1bWU+Nzwvdm9sdW1lPjxudW1iZXI+U3VwcGxlPC9udW1iZXI+PGRhdGVzPjx5ZWFyPjE5OTE8
L3llYXI+PC9kYXRlcz48aXNibj4wOTEwLTYzNDA8L2lzYm4+PHVybHM+PC91cmxzPjxlbGVjdHJv
bmljLXJlc291cmNlLW51bT4xMC4yMTE2L2FuYWxzY2kuNy5TdXBwbGVfMTA5PC9lbGVjdHJvbmlj
LXJlc291cmNlLW51bT48L3JlY29yZD48L0NpdGU+PENpdGU+PEF1dGhvcj5HYWlrd2FkPC9BdXRo
b3I+PFllYXI+MTk5MTwvWWVhcj48UmVjTnVtPjE1MDA8L1JlY051bT48cmVjb3JkPjxyZWMtbnVt
YmVyPjE1MDA8L3JlYy1udW1iZXI+PGZvcmVpZ24ta2V5cz48a2V5IGFwcD0iRU4iIGRiLWlkPSIw
c2ZleHhzZGt3MnMycmVyejVheDUyc3Nmd2F0cnhlZmZlemUiIHRpbWVzdGFtcD0iMCI+MTUwMDwv
a2V5PjwvZm9yZWlnbi1rZXlzPjxyZWYtdHlwZSBuYW1lPSJKb3VybmFsIEFydGljbGUiPjE3PC9y
ZWYtdHlwZT48Y29udHJpYnV0b3JzPjxhdXRob3JzPjxhdXRob3I+R2Fpa3dhZCwgQWJhamkgRy48
L2F1dGhvcj48YXV0aG9yPk5vZ3VjaGksIEhpZGV5dWtpPC9hdXRob3I+PGF1dGhvcj5Zb3NoaW8s
IE1hc2FraTwvYXV0aG9yPjwvYXV0aG9ycz48L2NvbnRyaWJ1dG9ycz48dGl0bGVzPjx0aXRsZT5T
b2x2ZW50IGV4dHJhY3Rpb24gc3R1ZGllcyBvZiBtZXRhbC00LSgyLXB5cmlkeWxhem8pcmVzb3Jj
aW5vbCBjb21wbGV4ZXMgd2l0aCBwb3Rhc3NpdW0tZGljeWNsb2hleHlsLTE4LWNyb3duLTYgY29t
cGxleDwvdGl0bGU+PHNlY29uZGFyeS10aXRsZT5BbmFsLiBMZXR0Ljwvc2Vjb25kYXJ5LXRpdGxl
PjwvdGl0bGVzPjxwYWdlcz4xNjI1LTE2NDE8L3BhZ2VzPjx2b2x1bWU+MjQ8L3ZvbHVtZT48bnVt
YmVyPjk8L251bWJlcj48ZGF0ZXM+PHllYXI+MTk5MTwveWVhcj48cHViLWRhdGVzPjxkYXRlPjE5
OTEvMDkvMDE8L2RhdGU+PC9wdWItZGF0ZXM+PC9kYXRlcz48cHVibGlzaGVyPlRheWxvciAmYW1w
OyBGcmFuY2lzPC9wdWJsaXNoZXI+PGlzYm4+MDAwMy0yNzE5PC9pc2JuPjx1cmxzPjxyZWxhdGVk
LXVybHM+PHVybD5odHRwOi8vZHguZG9pLm9yZy8xMC4xMDgwLzAwMDMyNzE5MTA4MDUyOTk5PC91
cmw+PC9yZWxhdGVkLXVybHM+PC91cmxzPjxlbGVjdHJvbmljLXJlc291cmNlLW51bT4xMC4xMDgw
LzAwMDMyNzE5MTA4MDUyOTk5PC9lbGVjdHJvbmljLXJlc291cmNlLW51bT48YWNjZXNzLWRhdGU+
MjAxMi8xMC8yNTwvYWNjZXNzLWRhdGU+PC9yZWNvcmQ+PC9DaXRlPjxDaXRlPjxBdXRob3I+RG9s
ZXphbDwvQXV0aG9yPjxZZWFyPjE5OTQ8L1llYXI+PFJlY051bT4xNTM3PC9SZWNOdW0+PHJlY29y
ZD48cmVjLW51bWJlcj4xNTM3PC9yZWMtbnVtYmVyPjxmb3JlaWduLWtleXM+PGtleSBhcHA9IkVO
IiBkYi1pZD0iMHNmZXh4c2RrdzJzMnJlcno1YXg1MnNzZndhdHJ4ZWZmZXplIiB0aW1lc3RhbXA9
IjAiPjE1Mzc8L2tleT48L2ZvcmVpZ24ta2V5cz48cmVmLXR5cGUgbmFtZT0iSm91cm5hbCBBcnRp
Y2xlIj4xNzwvcmVmLXR5cGU+PGNvbnRyaWJ1dG9ycz48YXV0aG9ycz48YXV0aG9yPkRvbGV6YWws
IEouPC9hdXRob3I+PGF1dGhvcj5Tb21tZXIsIEwuPC9hdXRob3I+PC9hdXRob3JzPjwvY29udHJp
YnV0b3JzPjx0aXRsZXM+PHRpdGxlPlJldmVyc2UtcGhhc2UgaGlnaCBwZXJmb3JtYW5jZSBsaXF1
aWQgY2hyb21hdG9ncmFwaHkgb2YgbWV0YWwgY2hlbGF0ZXMgb2YgNC0oMi1weXJpZHlsYXpvKXJl
c29yY2lub2wgYW5kIDQtKDItdGhpYXpvbHlsYXpvKXJlc29yY2lub2wuIFNpbXVsdGFuZW91cyBk
ZXRlcm1pbmF0aW9uIG9mIGxvdyBjb25jZW50cmF0aW9ucyBvZiBDbywgTmkgYW5kIEZlPC90aXRs
ZT48c2Vjb25kYXJ5LXRpdGxlPkNvbGxlY3Rpb24gQ3plY2guIENoZW0uIENvbW11bi48L3NlY29u
ZGFyeS10aXRsZT48L3RpdGxlcz48cGFnZXM+MjIwOS0yMjI2PC9wYWdlcz48dm9sdW1lPjU5PC92
b2x1bWU+PGRhdGVzPjx5ZWFyPjE5OTQ8L3llYXI+PC9kYXRlcz48dXJscz48L3VybHM+PGVsZWN0
cm9uaWMtcmVzb3VyY2UtbnVtPmh0dHA6Ly9keC5kb2kub3JnLzEwLjExMzUvY2NjYzE5OTQyMjA5
PC9lbGVjdHJvbmljLXJlc291cmNlLW51bT48L3JlY29yZD48L0NpdGU+PENpdGU+PEF1dGhvcj5C
aGFkYW5pPC9BdXRob3I+PFllYXI+MTk5ODwvWWVhcj48UmVjTnVtPjE1NDU8L1JlY051bT48cmVj
b3JkPjxyZWMtbnVtYmVyPjE1NDU8L3JlYy1udW1iZXI+PGZvcmVpZ24ta2V5cz48a2V5IGFwcD0i
RU4iIGRiLWlkPSIwc2ZleHhzZGt3MnMycmVyejVheDUyc3Nmd2F0cnhlZmZlemUiIHRpbWVzdGFt
cD0iMCI+MTU0NTwva2V5PjwvZm9yZWlnbi1rZXlzPjxyZWYtdHlwZSBuYW1lPSJKb3VybmFsIEFy
dGljbGUiPjE3PC9yZWYtdHlwZT48Y29udHJpYnV0b3JzPjxhdXRob3JzPjxhdXRob3I+QmhhZGFu
aSwgUy4gTi48L2F1dGhvcj48YXV0aG9yPlRld2FyaSwgTS48L2F1dGhvcj48YXV0aG9yPkFncmF3
YWwsIEEuIDwvYXV0aG9yPjxhdXRob3I+U2VraGFyLCBDLjwvYXV0aG9yPjwvYXV0aG9ycz48L2Nv
bnRyaWJ1dG9ycz48dGl0bGVzPjx0aXRsZT5FeHRyYWN0aXZlLXBob3RvbWV0cmljIGRldGVybWlu
YXRpb24gb2YgY29iYWx0KElJKSBpbiBzdGVlbHMgdXNpbmcgNC0oMi1weXJpZHlsYXpvKXJlc29y
Y2lub2wgYW5kIHh5bG9tZXRhem9saW5lIGh5ZHJvY2hsb3JpZGU8L3RpdGxlPjxzZWNvbmRhcnkt
dGl0bGU+Si4gSW5kaWFuIENoZW0uIFNvYy48L3NlY29uZGFyeS10aXRsZT48L3RpdGxlcz48cGFn
ZXM+MTc2LTE3NzwvcGFnZXM+PHZvbHVtZT43NTwvdm9sdW1lPjxudW1iZXI+MzwvbnVtYmVyPjxk
YXRlcz48eWVhcj4xOTk4PC95ZWFyPjwvZGF0ZXM+PHVybHM+PC91cmxzPjwvcmVjb3JkPjwvQ2l0
ZT48Q2l0ZT48QXV0aG9yPlNhdG88L0F1dGhvcj48WWVhcj4xOTk4PC9ZZWFyPjxSZWNOdW0+MTU0
MjwvUmVjTnVtPjxyZWNvcmQ+PHJlYy1udW1iZXI+MTU0MjwvcmVjLW51bWJlcj48Zm9yZWlnbi1r
ZXlzPjxrZXkgYXBwPSJFTiIgZGItaWQ9IjBzZmV4eHNka3cyczJyZXJ6NWF4NTJzc2Z3YXRyeGVm
ZmV6ZSIgdGltZXN0YW1wPSIwIj4xNTQyPC9rZXk+PC9mb3JlaWduLWtleXM+PHJlZi10eXBlIG5h
bWU9IkpvdXJuYWwgQXJ0aWNsZSI+MTc8L3JlZi10eXBlPjxjb250cmlidXRvcnM+PGF1dGhvcnM+
PGF1dGhvcj5TYXRvLCBLLjwvYXV0aG9yPjxhdXRob3I+R290bywgVC48L2F1dGhvcj48L2F1dGhv
cnM+PC9jb250cmlidXRvcnM+PHRpdGxlcz48dGl0bGU+RGV0ZXJtaW5hdGlvbiBvZiBuaWNrZWwo
SUkpIGFuZCBjb2JhbHQoSUkpIGluIGFxdWVvdXMgc29sdXRpb24gdXNpbmcgNC0oMi1weXJpZHls
YXpvKS1yZXNvcmNpbm9sL0NhcHJpcXVhdC1sb2FkZWRzaWxpY2EgZ2VsPC90aXRsZT48c2Vjb25k
YXJ5LXRpdGxlPkJ1bnNla2kgS2FnYWt1PC9zZWNvbmRhcnktdGl0bGU+PC90aXRsZXM+PHBlcmlv
ZGljYWw+PGZ1bGwtdGl0bGU+QlVOU0VLSSBLQUdBS1U8L2Z1bGwtdGl0bGU+PC9wZXJpb2RpY2Fs
PjxwYWdlcz43MzUtNzM4PC9wYWdlcz48dm9sdW1lPjQ3PC92b2x1bWU+PG51bWJlcj4xMDwvbnVt
YmVyPjxkYXRlcz48eWVhcj4xOTk4PC95ZWFyPjwvZGF0ZXM+PHVybHM+PC91cmxzPjxlbGVjdHJv
bmljLXJlc291cmNlLW51bT4xMC4yMTE2L2J1bnNla2lrYWdha3UuNDcuNzM1PC9lbGVjdHJvbmlj
LXJlc291cmNlLW51bT48L3JlY29yZD48L0NpdGU+PENpdGU+PEF1dGhvcj5CZXJ0b248L0F1dGhv
cj48WWVhcj4yMDExPC9ZZWFyPjxSZWNOdW0+MTQ1NzwvUmVjTnVtPjxyZWNvcmQ+PHJlYy1udW1i
ZXI+MTQ1NzwvcmVjLW51bWJlcj48Zm9yZWlnbi1rZXlzPjxrZXkgYXBwPSJFTiIgZGItaWQ9IjBz
ZmV4eHNka3cyczJyZXJ6NWF4NTJzc2Z3YXRyeGVmZmV6ZSIgdGltZXN0YW1wPSIwIj4xNDU3PC9r
ZXk+PC9mb3JlaWduLWtleXM+PHJlZi10eXBlIG5hbWU9IkpvdXJuYWwgQXJ0aWNsZSI+MTc8L3Jl
Zi10eXBlPjxjb250cmlidXRvcnM+PGF1dGhvcnM+PGF1dGhvcj5CZXJ0b24sIFAuPC9hdXRob3I+
PGF1dGhvcj5XdWlsbG91ZCwgUi4gRy48L2F1dGhvcj48L2F1dGhvcnM+PC9jb250cmlidXRvcnM+
PGF1dGgtYWRkcmVzcz5BbmFseXRpY2FsIENoZW1pc3RyeSBSZXNlYXJjaCBhbmQgRGV2ZWxvcG1l
bnQgR3JvdXAgKFFVSUFOSUQpLCBMSVNBTUVOLUNDVC1DT05JQ0VULU1lbmRvemEsIEF2LiBSdWl6
IExlYWwgUy9OIFBhcnF1ZSBHZW5lcmFsIFNhbiBNYXJ0w61uLCBNIDU1MDIgSVJBIE1lbmRvemEs
IEFyZ2VudGluYSYjeEQ7SW5zdGl0dXRvIGRlIENpZW5jaWFzIELDoXNpY2FzLCBVbml2ZXJzaWRh
ZCBOYWNpb25hbCBkZSBDdXlvLCBNZW5kb3phLCBBcmdlbnRpbmE8L2F1dGgtYWRkcmVzcz48dGl0
bGVzPjx0aXRsZT5BbiBvbmxpbmUgaW9uaWMgbGlxdWlkLWJhc2VkIG1pY3JvZXh0cmFjdGlvbiBz
eXN0ZW0gY291cGxlZCB0byBlbGVjdHJvdGhlcm1hbCBhdG9taWMgYWJzb3JwdGlvbiBzcGVjdHJv
bWV0cnkgZm9yIGNvYmFsdCBkZXRlcm1pbmF0aW9uIGluIGVudmlyb25tZW50YWwgc2FtcGxlcyBh
bmQgcGhhcm1hY2V1dGljYWwgZm9ybXVsYXRpb25zPC90aXRsZT48c2Vjb25kYXJ5LXRpdGxlPkFu
YWwuIE1ldGhvZHM8L3NlY29uZGFyeS10aXRsZT48L3RpdGxlcz48cGFnZXM+NjY0LTY3MjwvcGFn
ZXM+PHZvbHVtZT4zPC92b2x1bWU+PG51bWJlcj4zPC9udW1iZXI+PGRhdGVzPjx5ZWFyPjIwMTE8
L3llYXI+PC9kYXRlcz48dXJscz48cmVsYXRlZC11cmxzPjx1cmw+aHR0cDovL3d3dy5zY29wdXMu
Y29tL2lud2FyZC9yZWNvcmQudXJsP2VpZD0yLXMyLjAtNzk5NTI5NjgzNTEmYW1wO3BhcnRuZXJJ
RD00MCZhbXA7bWQ1PWM4OTIwOThmZWVjNzlkYTE5NTBkMWY4ZTNmZGExZTQ4PC91cmw+PC9yZWxh
dGVkLXVybHM+PC91cmxzPjxlbGVjdHJvbmljLXJlc291cmNlLW51bT4xMC4xMDM5L0MwQVkwMDYx
NkU8L2VsZWN0cm9uaWMtcmVzb3VyY2UtbnVtPjwvcmVjb3JkPjwvQ2l0ZT48Q2l0ZT48QXV0aG9y
Pkhvc3NlaW5pPC9BdXRob3I+PFllYXI+MjAxNzwvWWVhcj48UmVjTnVtPjM2NjI8L1JlY051bT48
cmVjb3JkPjxyZWMtbnVtYmVyPjM2NjI8L3JlYy1udW1iZXI+PGZvcmVpZ24ta2V5cz48a2V5IGFw
cD0iRU4iIGRiLWlkPSIwc2ZleHhzZGt3MnMycmVyejVheDUyc3Nmd2F0cnhlZmZlemUiIHRpbWVz
dGFtcD0iMTU4NTg5NDk2OCI+MzY2Mjwva2V5PjwvZm9yZWlnbi1rZXlzPjxyZWYtdHlwZSBuYW1l
PSJKb3VybmFsIEFydGljbGUiPjE3PC9yZWYtdHlwZT48Y29udHJpYnV0b3JzPjxhdXRob3JzPjxh
dXRob3I+SG9zc2VpbmksIE1hamlkIEhhamk8L2F1dGhvcj48YXV0aG9yPkthdmVoLCBGYXJpZGVo
PC9hdXRob3I+PGF1dGhvcj5IYWRkYWRpLCBIZWRheWF0PC9hdXRob3I+PGF1dGhvcj5ab2xmb25v
dW4sIEVoc2FuPC9hdXRob3I+PC9hdXRob3JzPjwvY29udHJpYnV0b3JzPjx0aXRsZXM+PHRpdGxl
PkEgbm92ZWwgb3JnYW5pYyBnYXMgc3RlYW0tbGlxdWlkIGV4dHJhY3Rpb24gbWV0aG9kIGZvciB0
aGUgc2VsZWN0aXZlIGV4dHJhY3Rpb24gb2YgY29iYWx0IGZyb20gd2F0ZXIgc2FtcGxlczwvdGl0
bGU+PHNlY29uZGFyeS10aXRsZT5TZXBhcmF0aW9uIFNjaWVuY2UgYW5kIFRlY2hub2xvZ3k8L3Nl
Y29uZGFyeS10aXRsZT48L3RpdGxlcz48cGVyaW9kaWNhbD48ZnVsbC10aXRsZT5TZXBhcmF0aW9u
IFNjaWVuY2UgYW5kIFRlY2hub2xvZ3k8L2Z1bGwtdGl0bGU+PC9wZXJpb2RpY2FsPjxwYWdlcz4y
NjMyLTI2NDA8L3BhZ2VzPjx2b2x1bWU+NTI8L3ZvbHVtZT48bnVtYmVyPjE2PC9udW1iZXI+PGRh
dGVzPjx5ZWFyPjIwMTc8L3llYXI+PHB1Yi1kYXRlcz48ZGF0ZT4yMDE3LzExLzAyPC9kYXRlPjwv
cHViLWRhdGVzPjwvZGF0ZXM+PHB1Ymxpc2hlcj5UYXlsb3IgJmFtcDsgRnJhbmNpczwvcHVibGlz
aGVyPjxpc2JuPjAxNDktNjM5NTwvaXNibj48dXJscz48cmVsYXRlZC11cmxzPjx1cmw+aHR0cHM6
Ly9kb2kub3JnLzEwLjEwODAvMDE0OTYzOTUuMjAxNy4xMzAxOTU1PC91cmw+PC9yZWxhdGVkLXVy
bHM+PC91cmxzPjxlbGVjdHJvbmljLXJlc291cmNlLW51bT4xMC4xMDgwLzAxNDk2Mzk1LjIwMTcu
MTMwMTk1NTwvZWxlY3Ryb25pYy1yZXNvdXJjZS1udW0+PC9yZWNvcmQ+PC9DaXRlPjxDaXRlPjxB
dXRob3I+QWtsPC9BdXRob3I+PFllYXI+MjAxODwvWWVhcj48UmVjTnVtPjM2NjA8L1JlY051bT48
cmVjb3JkPjxyZWMtbnVtYmVyPjM2NjA8L3JlYy1udW1iZXI+PGZvcmVpZ24ta2V5cz48a2V5IGFw
cD0iRU4iIGRiLWlkPSIwc2ZleHhzZGt3MnMycmVyejVheDUyc3Nmd2F0cnhlZmZlemUiIHRpbWVz
dGFtcD0iMTU4NTg5MjAzMCI+MzY2MDwva2V5PjwvZm9yZWlnbi1rZXlzPjxyZWYtdHlwZSBuYW1l
PSJKb3VybmFsIEFydGljbGUiPjE3PC9yZWYtdHlwZT48Y29udHJpYnV0b3JzPjxhdXRob3JzPjxh
dXRob3I+QWtsLCBNYWdkYSBBbGk8L2F1dGhvcj48YXV0aG9yPkFsaGFyYXdpLCBXZWdkYW4gU0E8
L2F1dGhvcj48L2F1dGhvcnM+PC9jb250cmlidXRvcnM+PHRpdGxlcz48dGl0bGU+QSBHcmVlbiBh
bmQgU2ltcGxlIFRlY2huaXF1ZSBmb3IgRmxvdGF0aW9uIGFuZCBTcGVjdHJvcGhvdG9tZXRyaWMg
RGV0ZXJtaW5hdGlvbiBvZiBDb2JhbHQgKElJKSBpbiBQaGFybWFjZXV0aWNhbCBhbmQgV2F0ZXIg
U2FtcGxlczwvdGl0bGU+PHNlY29uZGFyeS10aXRsZT5FZ3lwdGlhbiBKb3VybmFsIG9mIENoZW1p
c3RyeTwvc2Vjb25kYXJ5LXRpdGxlPjwvdGl0bGVzPjxwZXJpb2RpY2FsPjxmdWxsLXRpdGxlPkVn
eXB0aWFuIEpvdXJuYWwgb2YgQ2hlbWlzdHJ5PC9mdWxsLXRpdGxlPjwvcGVyaW9kaWNhbD48cGFn
ZXM+NjM5LTY1MDwvcGFnZXM+PHZvbHVtZT42MTwvdm9sdW1lPjxudW1iZXI+NDwvbnVtYmVyPjxk
YXRlcz48eWVhcj4yMDE4PC95ZWFyPjwvZGF0ZXM+PGlzYm4+MDQ0OS0yMjg1PC9pc2JuPjx1cmxz
PjwvdXJscz48ZWxlY3Ryb25pYy1yZXNvdXJjZS1udW0+MTAuMjE2MDgvRUpDSEVNLjIwMTguMzU4
Ni4xMzAwPC9lbGVjdHJvbmljLXJlc291cmNlLW51bT48L3JlY29yZD48L0NpdGU+PC9FbmROb3Rl
Pn==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PEVuZE5vdGU+PENpdGU+PEF1dGhvcj5Zb3RzdXlhbmFnaTwvQXV0aG9yPjxZZWFyPjE5NzA8L1ll
YXI+PFJlY051bT4zMTYyPC9SZWNOdW0+PERpc3BsYXlUZXh0PjxzdHlsZSBmYWNlPSJzdXBlcnNj
cmlwdCI+MTItMjM8L3N0eWxlPjwvRGlzcGxheVRleHQ+PHJlY29yZD48cmVjLW51bWJlcj4zMTYy
PC9yZWMtbnVtYmVyPjxmb3JlaWduLWtleXM+PGtleSBhcHA9IkVOIiBkYi1pZD0iMHNmZXh4c2Rr
dzJzMnJlcno1YXg1MnNzZndhdHJ4ZWZmZXplIiB0aW1lc3RhbXA9IjE1Mjk0ODMzMTgiPjMxNjI8
L2tleT48L2ZvcmVpZ24ta2V5cz48cmVmLXR5cGUgbmFtZT0iSm91cm5hbCBBcnRpY2xlIj4xNzwv
cmVmLXR5cGU+PGNvbnRyaWJ1dG9ycz48YXV0aG9ycz48YXV0aG9yPllvdHN1eWFuYWdpLCBUPC9h
dXRob3I+PGF1dGhvcj5ZYW1hc2hpdGEsIFI8L2F1dGhvcj48YXV0aG9yPkFvbXVyYSwgSzwvYXV0
aG9yPjwvYXV0aG9ycz48L2NvbnRyaWJ1dG9ycz48dGl0bGVzPjx0aXRsZT5TcGVjdHJvcGhvdG9t
ZXRyaWMgZGV0ZXJtaW5hdGlvbiBvZiB0cmFjZXMgb2YgbWV0YWxzIGJ5IHNvbHZlbnQgZXh0cmFj
dGlvbiB3aXRoIDQtKDItcHlyaWR5bGF6byktcmVzb3JjaW4gcXVhdGVybmFyeSBhbW1vbml1bSBz
YWx0LXBvbHlhbWlub2NhcmJveHlsaWMgYWNpZCBzeXN0ZW08L3RpdGxlPjxzZWNvbmRhcnktdGl0
bGU+SmFwYW4gQW5hbHlzdDwvc2Vjb25kYXJ5LXRpdGxlPjwvdGl0bGVzPjxwZXJpb2RpY2FsPjxm
dWxsLXRpdGxlPkpBUEFOIEFOQUxZU1Q8L2Z1bGwtdGl0bGU+PC9wZXJpb2RpY2FsPjxwYWdlcz45
ODEtOTgyPC9wYWdlcz48dm9sdW1lPjE5PC92b2x1bWU+PG51bWJlcj43PC9udW1iZXI+PGRhdGVz
Pjx5ZWFyPjE5NzA8L3llYXI+PC9kYXRlcz48dXJscz48L3VybHM+PGVsZWN0cm9uaWMtcmVzb3Vy
Y2UtbnVtPjEwLjIxMTYvYnVuc2VraWthZ2FrdS4xOS45ODE8L2VsZWN0cm9uaWMtcmVzb3VyY2Ut
bnVtPjwvcmVjb3JkPjwvQ2l0ZT48Q2l0ZT48QXV0aG9yPllhbWFzaGl0YTwvQXV0aG9yPjxZZWFy
PjE5NzE8L1llYXI+PFJlY051bT4xNTM5PC9SZWNOdW0+PHJlY29yZD48cmVjLW51bWJlcj4xNTM5
PC9yZWMtbnVtYmVyPjxmb3JlaWduLWtleXM+PGtleSBhcHA9IkVOIiBkYi1pZD0iMHNmZXh4c2Rr
dzJzMnJlcno1YXg1MnNzZndhdHJ4ZWZmZXplIiB0aW1lc3RhbXA9IjAiPjE1Mzk8L2tleT48L2Zv
cmVpZ24ta2V5cz48cmVmLXR5cGUgbmFtZT0iSm91cm5hbCBBcnRpY2xlIj4xNzwvcmVmLXR5cGU+
PGNvbnRyaWJ1dG9ycz48YXV0aG9ycz48YXV0aG9yPllhbWFzaGl0YSwgUi48L2F1dGhvcj48YXV0
aG9yPllvdHN1eWFuYWdpLCBULjwvYXV0aG9yPjxhdXRob3I+QW9tdXJhLCBLLjwvYXV0aG9yPjwv
YXV0aG9ycz48L2NvbnRyaWJ1dG9ycz48dGl0bGVzPjx0aXRsZT5UaGUgZXh0cmFjdGlvbi1zcGVj
dHJvcGhvdG9tZXRyaWMgZGV0ZXJtaW5hdGlvbiBvZiB0cmFjZXMgb2YgaXJvbiBhbmQgY29iYWx0
IHdpdGggNC0oMi1weXJpZHlsYXpvKS1yZXNvcmNpbm9sPC90aXRsZT48c2Vjb25kYXJ5LXRpdGxl
PkphcGFuIEFuYWx5c3Q8L3NlY29uZGFyeS10aXRsZT48L3RpdGxlcz48cGVyaW9kaWNhbD48ZnVs
bC10aXRsZT5KQVBBTiBBTkFMWVNUPC9mdWxsLXRpdGxlPjwvcGVyaW9kaWNhbD48cGFnZXM+MTI4
Mi0xMjg4PC9wYWdlcz48dm9sdW1lPjIwPC92b2x1bWU+PGRhdGVzPjx5ZWFyPjE5NzE8L3llYXI+
PC9kYXRlcz48dXJscz48L3VybHM+PGVsZWN0cm9uaWMtcmVzb3VyY2UtbnVtPjEwLjIxMTYvYnVu
c2VraWthZ2FrdS4yMC4xMjgyPC9lbGVjdHJvbmljLXJlc291cmNlLW51bT48L3JlY29yZD48L0Np
dGU+PENpdGU+PEF1dGhvcj5Pa29jaGk8L0F1dGhvcj48WWVhcj4xOTcyPC9ZZWFyPjxSZWNOdW0+
MTU1MzwvUmVjTnVtPjxyZWNvcmQ+PHJlYy1udW1iZXI+MTU1MzwvcmVjLW51bWJlcj48Zm9yZWln
bi1rZXlzPjxrZXkgYXBwPSJFTiIgZGItaWQ9IjBzZmV4eHNka3cyczJyZXJ6NWF4NTJzc2Z3YXRy
eGVmZmV6ZSIgdGltZXN0YW1wPSIwIj4xNTUzPC9rZXk+PC9mb3JlaWduLWtleXM+PHJlZi10eXBl
IG5hbWU9IkpvdXJuYWwgQXJ0aWNsZSI+MTc8L3JlZi10eXBlPjxjb250cmlidXRvcnM+PGF1dGhv
cnM+PGF1dGhvcj5Pa29jaGksIEhhcnVubzwvYXV0aG9yPjwvYXV0aG9ycz48L2NvbnRyaWJ1dG9y
cz48dGl0bGVzPjx0aXRsZT5TcGVjdHJvcGhvdG9tZXRyaWMgZGV0ZXJtaW5hdGlvbiBvZiBtaWNy
b2Ftb3VudHMgb2YgY29iYWx0IGluIGlyb24gYW5kIHN0ZWVsIGJ5IHNvbHZlbnQgZXh0cmFjdGlv
biBvZiBjb2JhbHQtNC0oMi1weXJpZHlsYXpvKSByZXNvcmNpbm9sIGNvbXBsZXggd2l0aCBxdWF0
ZXJuYXJ5IGFtbW9uaXVtIGNobG9yaWRlPC90aXRsZT48c2Vjb25kYXJ5LXRpdGxlPkJ1bnNla2kg
S2FnYWt1PC9zZWNvbmRhcnktdGl0bGU+PC90aXRsZXM+PHBlcmlvZGljYWw+PGZ1bGwtdGl0bGU+
QlVOU0VLSSBLQUdBS1U8L2Z1bGwtdGl0bGU+PC9wZXJpb2RpY2FsPjxwYWdlcz41MS01NjwvcGFn
ZXM+PHZvbHVtZT4yMTwvdm9sdW1lPjxudW1iZXI+MTwvbnVtYmVyPjxkYXRlcz48eWVhcj4xOTcy
PC95ZWFyPjxwdWItZGF0ZXM+PGRhdGU+MTk3MjwvZGF0ZT48L3B1Yi1kYXRlcz48L2RhdGVzPjxp
c2JuPjA1MjUtMTkzMTwvaXNibj48dXJscz48cmVsYXRlZC11cmxzPjx1cmw+aHR0cDovL2NpLm5p
aS5hYy5qcC9uYWlkLzEzMDAwMDk0MjY2MS9lbi88L3VybD48L3JlbGF0ZWQtdXJscz48L3VybHM+
PGVsZWN0cm9uaWMtcmVzb3VyY2UtbnVtPjEwLjIxMTYvYnVuc2VraWthZ2FrdS4yMS41MTwvZWxl
Y3Ryb25pYy1yZXNvdXJjZS1udW0+PC9yZWNvcmQ+PC9DaXRlPjxDaXRlPjxBdXRob3I+TWFtdWxp
eWE8L0F1dGhvcj48WWVhcj4xOTgwPC9ZZWFyPjxSZWNOdW0+MTUwNzwvUmVjTnVtPjxyZWNvcmQ+
PHJlYy1udW1iZXI+MTUwNzwvcmVjLW51bWJlcj48Zm9yZWlnbi1rZXlzPjxrZXkgYXBwPSJFTiIg
ZGItaWQ9IjBzZmV4eHNka3cyczJyZXJ6NWF4NTJzc2Z3YXRyeGVmZmV6ZSIgdGltZXN0YW1wPSIw
Ij4xNTA3PC9rZXk+PC9mb3JlaWduLWtleXM+PHJlZi10eXBlIG5hbWU9IkpvdXJuYWwgQXJ0aWNs
ZSI+MTc8L3JlZi10eXBlPjxjb250cmlidXRvcnM+PGF1dGhvcnM+PGF1dGhvcj5NYW11bGl5YSwg
Uy4gRy48L2F1dGhvcj48YXV0aG9yPlB5YXRuaXRza2lpLCBJLiBWLjwvYXV0aG9yPjxhdXRob3I+
S29sb21pZXRzLCBMLiBMLjwvYXV0aG9yPjxhdXRob3I+R3JpZ2FsYXNodmlsaSwgSy4gSS48L2F1
dGhvcj48L2F1dGhvcnM+PC9jb250cmlidXRvcnM+PHRpdGxlcz48dGl0bGU+U29sdmVudCBleHRy
YWN0aW9uIG9mIGNvbXBsZXhlcyBvZiBjb2JhbHQsIG5pY2tlbCwgY29wcGVyLCB6aW5jIGFuZCBj
YWRtaXVtIHdpdGggNC0oMi1weXJpZHlsYXpvKS1yZXNvcmNpbm9sIGFuZCBkaXBoZW55bGd1YW5p
ZGluZTwvdGl0bGU+PHNlY29uZGFyeS10aXRsZT5aaC4gQW5hbC4gS2hpbS48L3NlY29uZGFyeS10
aXRsZT48L3RpdGxlcz48cGVyaW9kaWNhbD48ZnVsbC10aXRsZT5aaC4gQW5hbC4gS2hpbS48L2Z1
bGwtdGl0bGU+PC9wZXJpb2RpY2FsPjxwYWdlcz4xMzA2LTEzMDk8L3BhZ2VzPjx2b2x1bWU+MzU8
L3ZvbHVtZT48bnVtYmVyPjc8L251bWJlcj48ZGF0ZXM+PHllYXI+MTk4MDwveWVhcj48L2RhdGVz
Pjx1cmxzPjwvdXJscz48L3JlY29yZD48L0NpdGU+PENpdGU+PEF1dGhvcj5Pa3V0YW5pPC9BdXRo
b3I+PFllYXI+MTk5MTwvWWVhcj48UmVjTnVtPjM2NTQ8L1JlY051bT48cmVjb3JkPjxyZWMtbnVt
YmVyPjM2NTQ8L3JlYy1udW1iZXI+PGZvcmVpZ24ta2V5cz48a2V5IGFwcD0iRU4iIGRiLWlkPSIw
c2ZleHhzZGt3MnMycmVyejVheDUyc3Nmd2F0cnhlZmZlemUiIHRpbWVzdGFtcD0iMTU4NTA0OTYw
MyI+MzY1NDwva2V5PjwvZm9yZWlnbi1rZXlzPjxyZWYtdHlwZSBuYW1lPSJKb3VybmFsIEFydGlj
bGUiPjE3PC9yZWYtdHlwZT48Y29udHJpYnV0b3JzPjxhdXRob3JzPjxhdXRob3I+T2t1dGFuaSwg
VGFkYW88L2F1dGhvcj48YXV0aG9yPlNha3VyYWdhd2EsIEFraW88L2F1dGhvcj48YXV0aG9yPk11
cmFrYW1pLCBNaWNoaW88L2F1dGhvcj48L2F1dGhvcnM+PC9jb250cmlidXRvcnM+PHRpdGxlcz48
dGl0bGU+RGV0ZXJtaW5hdGlvbiBvZiBpcm9uLCBjb2JhbHQgYW5kIG5pY2tlbCBieSByZXZlcnNl
IHBoYXNlIGhpZ2ggcGVyZm9ybWFuY2UgbGlxdWlkIGNocm9tYXRvZ3JhcGh5IGZvbGxvd2luZyBp
b24gcGFpciBleHRyYWN0aW9uIG9mIG1ldGFsLTQtKDItcHlyaWR5bGF6bylyZXNvcmNpbm9sIGNv
bXBsZXhlczwvdGl0bGU+PHNlY29uZGFyeS10aXRsZT5BbmFseXRpY2FsIHNjaWVuY2VzPC9zZWNv
bmRhcnktdGl0bGU+PC90aXRsZXM+PHBlcmlvZGljYWw+PGZ1bGwtdGl0bGU+QW5hbHl0aWNhbCBz
Y2llbmNlczwvZnVsbC10aXRsZT48L3BlcmlvZGljYWw+PHBhZ2VzPjEwOS0xMTI8L3BhZ2VzPjx2
b2x1bWU+Nzwvdm9sdW1lPjxudW1iZXI+U3VwcGxlPC9udW1iZXI+PGRhdGVzPjx5ZWFyPjE5OTE8
L3llYXI+PC9kYXRlcz48aXNibj4wOTEwLTYzNDA8L2lzYm4+PHVybHM+PC91cmxzPjxlbGVjdHJv
bmljLXJlc291cmNlLW51bT4xMC4yMTE2L2FuYWxzY2kuNy5TdXBwbGVfMTA5PC9lbGVjdHJvbmlj
LXJlc291cmNlLW51bT48L3JlY29yZD48L0NpdGU+PENpdGU+PEF1dGhvcj5HYWlrd2FkPC9BdXRo
b3I+PFllYXI+MTk5MTwvWWVhcj48UmVjTnVtPjE1MDA8L1JlY051bT48cmVjb3JkPjxyZWMtbnVt
YmVyPjE1MDA8L3JlYy1udW1iZXI+PGZvcmVpZ24ta2V5cz48a2V5IGFwcD0iRU4iIGRiLWlkPSIw
c2ZleHhzZGt3MnMycmVyejVheDUyc3Nmd2F0cnhlZmZlemUiIHRpbWVzdGFtcD0iMCI+MTUwMDwv
a2V5PjwvZm9yZWlnbi1rZXlzPjxyZWYtdHlwZSBuYW1lPSJKb3VybmFsIEFydGljbGUiPjE3PC9y
ZWYtdHlwZT48Y29udHJpYnV0b3JzPjxhdXRob3JzPjxhdXRob3I+R2Fpa3dhZCwgQWJhamkgRy48
L2F1dGhvcj48YXV0aG9yPk5vZ3VjaGksIEhpZGV5dWtpPC9hdXRob3I+PGF1dGhvcj5Zb3NoaW8s
IE1hc2FraTwvYXV0aG9yPjwvYXV0aG9ycz48L2NvbnRyaWJ1dG9ycz48dGl0bGVzPjx0aXRsZT5T
b2x2ZW50IGV4dHJhY3Rpb24gc3R1ZGllcyBvZiBtZXRhbC00LSgyLXB5cmlkeWxhem8pcmVzb3Jj
aW5vbCBjb21wbGV4ZXMgd2l0aCBwb3Rhc3NpdW0tZGljeWNsb2hleHlsLTE4LWNyb3duLTYgY29t
cGxleDwvdGl0bGU+PHNlY29uZGFyeS10aXRsZT5BbmFsLiBMZXR0Ljwvc2Vjb25kYXJ5LXRpdGxl
PjwvdGl0bGVzPjxwYWdlcz4xNjI1LTE2NDE8L3BhZ2VzPjx2b2x1bWU+MjQ8L3ZvbHVtZT48bnVt
YmVyPjk8L251bWJlcj48ZGF0ZXM+PHllYXI+MTk5MTwveWVhcj48cHViLWRhdGVzPjxkYXRlPjE5
OTEvMDkvMDE8L2RhdGU+PC9wdWItZGF0ZXM+PC9kYXRlcz48cHVibGlzaGVyPlRheWxvciAmYW1w
OyBGcmFuY2lzPC9wdWJsaXNoZXI+PGlzYm4+MDAwMy0yNzE5PC9pc2JuPjx1cmxzPjxyZWxhdGVk
LXVybHM+PHVybD5odHRwOi8vZHguZG9pLm9yZy8xMC4xMDgwLzAwMDMyNzE5MTA4MDUyOTk5PC91
cmw+PC9yZWxhdGVkLXVybHM+PC91cmxzPjxlbGVjdHJvbmljLXJlc291cmNlLW51bT4xMC4xMDgw
LzAwMDMyNzE5MTA4MDUyOTk5PC9lbGVjdHJvbmljLXJlc291cmNlLW51bT48YWNjZXNzLWRhdGU+
MjAxMi8xMC8yNTwvYWNjZXNzLWRhdGU+PC9yZWNvcmQ+PC9DaXRlPjxDaXRlPjxBdXRob3I+RG9s
ZXphbDwvQXV0aG9yPjxZZWFyPjE5OTQ8L1llYXI+PFJlY051bT4xNTM3PC9SZWNOdW0+PHJlY29y
ZD48cmVjLW51bWJlcj4xNTM3PC9yZWMtbnVtYmVyPjxmb3JlaWduLWtleXM+PGtleSBhcHA9IkVO
IiBkYi1pZD0iMHNmZXh4c2RrdzJzMnJlcno1YXg1MnNzZndhdHJ4ZWZmZXplIiB0aW1lc3RhbXA9
IjAiPjE1Mzc8L2tleT48L2ZvcmVpZ24ta2V5cz48cmVmLXR5cGUgbmFtZT0iSm91cm5hbCBBcnRp
Y2xlIj4xNzwvcmVmLXR5cGU+PGNvbnRyaWJ1dG9ycz48YXV0aG9ycz48YXV0aG9yPkRvbGV6YWws
IEouPC9hdXRob3I+PGF1dGhvcj5Tb21tZXIsIEwuPC9hdXRob3I+PC9hdXRob3JzPjwvY29udHJp
YnV0b3JzPjx0aXRsZXM+PHRpdGxlPlJldmVyc2UtcGhhc2UgaGlnaCBwZXJmb3JtYW5jZSBsaXF1
aWQgY2hyb21hdG9ncmFwaHkgb2YgbWV0YWwgY2hlbGF0ZXMgb2YgNC0oMi1weXJpZHlsYXpvKXJl
c29yY2lub2wgYW5kIDQtKDItdGhpYXpvbHlsYXpvKXJlc29yY2lub2wuIFNpbXVsdGFuZW91cyBk
ZXRlcm1pbmF0aW9uIG9mIGxvdyBjb25jZW50cmF0aW9ucyBvZiBDbywgTmkgYW5kIEZlPC90aXRs
ZT48c2Vjb25kYXJ5LXRpdGxlPkNvbGxlY3Rpb24gQ3plY2guIENoZW0uIENvbW11bi48L3NlY29u
ZGFyeS10aXRsZT48L3RpdGxlcz48cGFnZXM+MjIwOS0yMjI2PC9wYWdlcz48dm9sdW1lPjU5PC92
b2x1bWU+PGRhdGVzPjx5ZWFyPjE5OTQ8L3llYXI+PC9kYXRlcz48dXJscz48L3VybHM+PGVsZWN0
cm9uaWMtcmVzb3VyY2UtbnVtPmh0dHA6Ly9keC5kb2kub3JnLzEwLjExMzUvY2NjYzE5OTQyMjA5
PC9lbGVjdHJvbmljLXJlc291cmNlLW51bT48L3JlY29yZD48L0NpdGU+PENpdGU+PEF1dGhvcj5C
aGFkYW5pPC9BdXRob3I+PFllYXI+MTk5ODwvWWVhcj48UmVjTnVtPjE1NDU8L1JlY051bT48cmVj
b3JkPjxyZWMtbnVtYmVyPjE1NDU8L3JlYy1udW1iZXI+PGZvcmVpZ24ta2V5cz48a2V5IGFwcD0i
RU4iIGRiLWlkPSIwc2ZleHhzZGt3MnMycmVyejVheDUyc3Nmd2F0cnhlZmZlemUiIHRpbWVzdGFt
cD0iMCI+MTU0NTwva2V5PjwvZm9yZWlnbi1rZXlzPjxyZWYtdHlwZSBuYW1lPSJKb3VybmFsIEFy
dGljbGUiPjE3PC9yZWYtdHlwZT48Y29udHJpYnV0b3JzPjxhdXRob3JzPjxhdXRob3I+QmhhZGFu
aSwgUy4gTi48L2F1dGhvcj48YXV0aG9yPlRld2FyaSwgTS48L2F1dGhvcj48YXV0aG9yPkFncmF3
YWwsIEEuIDwvYXV0aG9yPjxhdXRob3I+U2VraGFyLCBDLjwvYXV0aG9yPjwvYXV0aG9ycz48L2Nv
bnRyaWJ1dG9ycz48dGl0bGVzPjx0aXRsZT5FeHRyYWN0aXZlLXBob3RvbWV0cmljIGRldGVybWlu
YXRpb24gb2YgY29iYWx0KElJKSBpbiBzdGVlbHMgdXNpbmcgNC0oMi1weXJpZHlsYXpvKXJlc29y
Y2lub2wgYW5kIHh5bG9tZXRhem9saW5lIGh5ZHJvY2hsb3JpZGU8L3RpdGxlPjxzZWNvbmRhcnkt
dGl0bGU+Si4gSW5kaWFuIENoZW0uIFNvYy48L3NlY29uZGFyeS10aXRsZT48L3RpdGxlcz48cGFn
ZXM+MTc2LTE3NzwvcGFnZXM+PHZvbHVtZT43NTwvdm9sdW1lPjxudW1iZXI+MzwvbnVtYmVyPjxk
YXRlcz48eWVhcj4xOTk4PC95ZWFyPjwvZGF0ZXM+PHVybHM+PC91cmxzPjwvcmVjb3JkPjwvQ2l0
ZT48Q2l0ZT48QXV0aG9yPlNhdG88L0F1dGhvcj48WWVhcj4xOTk4PC9ZZWFyPjxSZWNOdW0+MTU0
MjwvUmVjTnVtPjxyZWNvcmQ+PHJlYy1udW1iZXI+MTU0MjwvcmVjLW51bWJlcj48Zm9yZWlnbi1r
ZXlzPjxrZXkgYXBwPSJFTiIgZGItaWQ9IjBzZmV4eHNka3cyczJyZXJ6NWF4NTJzc2Z3YXRyeGVm
ZmV6ZSIgdGltZXN0YW1wPSIwIj4xNTQyPC9rZXk+PC9mb3JlaWduLWtleXM+PHJlZi10eXBlIG5h
bWU9IkpvdXJuYWwgQXJ0aWNsZSI+MTc8L3JlZi10eXBlPjxjb250cmlidXRvcnM+PGF1dGhvcnM+
PGF1dGhvcj5TYXRvLCBLLjwvYXV0aG9yPjxhdXRob3I+R290bywgVC48L2F1dGhvcj48L2F1dGhv
cnM+PC9jb250cmlidXRvcnM+PHRpdGxlcz48dGl0bGU+RGV0ZXJtaW5hdGlvbiBvZiBuaWNrZWwo
SUkpIGFuZCBjb2JhbHQoSUkpIGluIGFxdWVvdXMgc29sdXRpb24gdXNpbmcgNC0oMi1weXJpZHls
YXpvKS1yZXNvcmNpbm9sL0NhcHJpcXVhdC1sb2FkZWRzaWxpY2EgZ2VsPC90aXRsZT48c2Vjb25k
YXJ5LXRpdGxlPkJ1bnNla2kgS2FnYWt1PC9zZWNvbmRhcnktdGl0bGU+PC90aXRsZXM+PHBlcmlv
ZGljYWw+PGZ1bGwtdGl0bGU+QlVOU0VLSSBLQUdBS1U8L2Z1bGwtdGl0bGU+PC9wZXJpb2RpY2Fs
PjxwYWdlcz43MzUtNzM4PC9wYWdlcz48dm9sdW1lPjQ3PC92b2x1bWU+PG51bWJlcj4xMDwvbnVt
YmVyPjxkYXRlcz48eWVhcj4xOTk4PC95ZWFyPjwvZGF0ZXM+PHVybHM+PC91cmxzPjxlbGVjdHJv
bmljLXJlc291cmNlLW51bT4xMC4yMTE2L2J1bnNla2lrYWdha3UuNDcuNzM1PC9lbGVjdHJvbmlj
LXJlc291cmNlLW51bT48L3JlY29yZD48L0NpdGU+PENpdGU+PEF1dGhvcj5CZXJ0b248L0F1dGhv
cj48WWVhcj4yMDExPC9ZZWFyPjxSZWNOdW0+MTQ1NzwvUmVjTnVtPjxyZWNvcmQ+PHJlYy1udW1i
ZXI+MTQ1NzwvcmVjLW51bWJlcj48Zm9yZWlnbi1rZXlzPjxrZXkgYXBwPSJFTiIgZGItaWQ9IjBz
ZmV4eHNka3cyczJyZXJ6NWF4NTJzc2Z3YXRyeGVmZmV6ZSIgdGltZXN0YW1wPSIwIj4xNDU3PC9r
ZXk+PC9mb3JlaWduLWtleXM+PHJlZi10eXBlIG5hbWU9IkpvdXJuYWwgQXJ0aWNsZSI+MTc8L3Jl
Zi10eXBlPjxjb250cmlidXRvcnM+PGF1dGhvcnM+PGF1dGhvcj5CZXJ0b24sIFAuPC9hdXRob3I+
PGF1dGhvcj5XdWlsbG91ZCwgUi4gRy48L2F1dGhvcj48L2F1dGhvcnM+PC9jb250cmlidXRvcnM+
PGF1dGgtYWRkcmVzcz5BbmFseXRpY2FsIENoZW1pc3RyeSBSZXNlYXJjaCBhbmQgRGV2ZWxvcG1l
bnQgR3JvdXAgKFFVSUFOSUQpLCBMSVNBTUVOLUNDVC1DT05JQ0VULU1lbmRvemEsIEF2LiBSdWl6
IExlYWwgUy9OIFBhcnF1ZSBHZW5lcmFsIFNhbiBNYXJ0w61uLCBNIDU1MDIgSVJBIE1lbmRvemEs
IEFyZ2VudGluYSYjeEQ7SW5zdGl0dXRvIGRlIENpZW5jaWFzIELDoXNpY2FzLCBVbml2ZXJzaWRh
ZCBOYWNpb25hbCBkZSBDdXlvLCBNZW5kb3phLCBBcmdlbnRpbmE8L2F1dGgtYWRkcmVzcz48dGl0
bGVzPjx0aXRsZT5BbiBvbmxpbmUgaW9uaWMgbGlxdWlkLWJhc2VkIG1pY3JvZXh0cmFjdGlvbiBz
eXN0ZW0gY291cGxlZCB0byBlbGVjdHJvdGhlcm1hbCBhdG9taWMgYWJzb3JwdGlvbiBzcGVjdHJv
bWV0cnkgZm9yIGNvYmFsdCBkZXRlcm1pbmF0aW9uIGluIGVudmlyb25tZW50YWwgc2FtcGxlcyBh
bmQgcGhhcm1hY2V1dGljYWwgZm9ybXVsYXRpb25zPC90aXRsZT48c2Vjb25kYXJ5LXRpdGxlPkFu
YWwuIE1ldGhvZHM8L3NlY29uZGFyeS10aXRsZT48L3RpdGxlcz48cGFnZXM+NjY0LTY3MjwvcGFn
ZXM+PHZvbHVtZT4zPC92b2x1bWU+PG51bWJlcj4zPC9udW1iZXI+PGRhdGVzPjx5ZWFyPjIwMTE8
L3llYXI+PC9kYXRlcz48dXJscz48cmVsYXRlZC11cmxzPjx1cmw+aHR0cDovL3d3dy5zY29wdXMu
Y29tL2lud2FyZC9yZWNvcmQudXJsP2VpZD0yLXMyLjAtNzk5NTI5NjgzNTEmYW1wO3BhcnRuZXJJ
RD00MCZhbXA7bWQ1PWM4OTIwOThmZWVjNzlkYTE5NTBkMWY4ZTNmZGExZTQ4PC91cmw+PC9yZWxh
dGVkLXVybHM+PC91cmxzPjxlbGVjdHJvbmljLXJlc291cmNlLW51bT4xMC4xMDM5L0MwQVkwMDYx
NkU8L2VsZWN0cm9uaWMtcmVzb3VyY2UtbnVtPjwvcmVjb3JkPjwvQ2l0ZT48Q2l0ZT48QXV0aG9y
Pkhvc3NlaW5pPC9BdXRob3I+PFllYXI+MjAxNzwvWWVhcj48UmVjTnVtPjM2NjI8L1JlY051bT48
cmVjb3JkPjxyZWMtbnVtYmVyPjM2NjI8L3JlYy1udW1iZXI+PGZvcmVpZ24ta2V5cz48a2V5IGFw
cD0iRU4iIGRiLWlkPSIwc2ZleHhzZGt3MnMycmVyejVheDUyc3Nmd2F0cnhlZmZlemUiIHRpbWVz
dGFtcD0iMTU4NTg5NDk2OCI+MzY2Mjwva2V5PjwvZm9yZWlnbi1rZXlzPjxyZWYtdHlwZSBuYW1l
PSJKb3VybmFsIEFydGljbGUiPjE3PC9yZWYtdHlwZT48Y29udHJpYnV0b3JzPjxhdXRob3JzPjxh
dXRob3I+SG9zc2VpbmksIE1hamlkIEhhamk8L2F1dGhvcj48YXV0aG9yPkthdmVoLCBGYXJpZGVo
PC9hdXRob3I+PGF1dGhvcj5IYWRkYWRpLCBIZWRheWF0PC9hdXRob3I+PGF1dGhvcj5ab2xmb25v
dW4sIEVoc2FuPC9hdXRob3I+PC9hdXRob3JzPjwvY29udHJpYnV0b3JzPjx0aXRsZXM+PHRpdGxl
PkEgbm92ZWwgb3JnYW5pYyBnYXMgc3RlYW0tbGlxdWlkIGV4dHJhY3Rpb24gbWV0aG9kIGZvciB0
aGUgc2VsZWN0aXZlIGV4dHJhY3Rpb24gb2YgY29iYWx0IGZyb20gd2F0ZXIgc2FtcGxlczwvdGl0
bGU+PHNlY29uZGFyeS10aXRsZT5TZXBhcmF0aW9uIFNjaWVuY2UgYW5kIFRlY2hub2xvZ3k8L3Nl
Y29uZGFyeS10aXRsZT48L3RpdGxlcz48cGVyaW9kaWNhbD48ZnVsbC10aXRsZT5TZXBhcmF0aW9u
IFNjaWVuY2UgYW5kIFRlY2hub2xvZ3k8L2Z1bGwtdGl0bGU+PC9wZXJpb2RpY2FsPjxwYWdlcz4y
NjMyLTI2NDA8L3BhZ2VzPjx2b2x1bWU+NTI8L3ZvbHVtZT48bnVtYmVyPjE2PC9udW1iZXI+PGRh
dGVzPjx5ZWFyPjIwMTc8L3llYXI+PHB1Yi1kYXRlcz48ZGF0ZT4yMDE3LzExLzAyPC9kYXRlPjwv
cHViLWRhdGVzPjwvZGF0ZXM+PHB1Ymxpc2hlcj5UYXlsb3IgJmFtcDsgRnJhbmNpczwvcHVibGlz
aGVyPjxpc2JuPjAxNDktNjM5NTwvaXNibj48dXJscz48cmVsYXRlZC11cmxzPjx1cmw+aHR0cHM6
Ly9kb2kub3JnLzEwLjEwODAvMDE0OTYzOTUuMjAxNy4xMzAxOTU1PC91cmw+PC9yZWxhdGVkLXVy
bHM+PC91cmxzPjxlbGVjdHJvbmljLXJlc291cmNlLW51bT4xMC4xMDgwLzAxNDk2Mzk1LjIwMTcu
MTMwMTk1NTwvZWxlY3Ryb25pYy1yZXNvdXJjZS1udW0+PC9yZWNvcmQ+PC9DaXRlPjxDaXRlPjxB
dXRob3I+QWtsPC9BdXRob3I+PFllYXI+MjAxODwvWWVhcj48UmVjTnVtPjM2NjA8L1JlY051bT48
cmVjb3JkPjxyZWMtbnVtYmVyPjM2NjA8L3JlYy1udW1iZXI+PGZvcmVpZ24ta2V5cz48a2V5IGFw
cD0iRU4iIGRiLWlkPSIwc2ZleHhzZGt3MnMycmVyejVheDUyc3Nmd2F0cnhlZmZlemUiIHRpbWVz
dGFtcD0iMTU4NTg5MjAzMCI+MzY2MDwva2V5PjwvZm9yZWlnbi1rZXlzPjxyZWYtdHlwZSBuYW1l
PSJKb3VybmFsIEFydGljbGUiPjE3PC9yZWYtdHlwZT48Y29udHJpYnV0b3JzPjxhdXRob3JzPjxh
dXRob3I+QWtsLCBNYWdkYSBBbGk8L2F1dGhvcj48YXV0aG9yPkFsaGFyYXdpLCBXZWdkYW4gU0E8
L2F1dGhvcj48L2F1dGhvcnM+PC9jb250cmlidXRvcnM+PHRpdGxlcz48dGl0bGU+QSBHcmVlbiBh
bmQgU2ltcGxlIFRlY2huaXF1ZSBmb3IgRmxvdGF0aW9uIGFuZCBTcGVjdHJvcGhvdG9tZXRyaWMg
RGV0ZXJtaW5hdGlvbiBvZiBDb2JhbHQgKElJKSBpbiBQaGFybWFjZXV0aWNhbCBhbmQgV2F0ZXIg
U2FtcGxlczwvdGl0bGU+PHNlY29uZGFyeS10aXRsZT5FZ3lwdGlhbiBKb3VybmFsIG9mIENoZW1p
c3RyeTwvc2Vjb25kYXJ5LXRpdGxlPjwvdGl0bGVzPjxwZXJpb2RpY2FsPjxmdWxsLXRpdGxlPkVn
eXB0aWFuIEpvdXJuYWwgb2YgQ2hlbWlzdHJ5PC9mdWxsLXRpdGxlPjwvcGVyaW9kaWNhbD48cGFn
ZXM+NjM5LTY1MDwvcGFnZXM+PHZvbHVtZT42MTwvdm9sdW1lPjxudW1iZXI+NDwvbnVtYmVyPjxk
YXRlcz48eWVhcj4yMDE4PC95ZWFyPjwvZGF0ZXM+PGlzYm4+MDQ0OS0yMjg1PC9pc2JuPjx1cmxz
PjwvdXJscz48ZWxlY3Ryb25pYy1yZXNvdXJjZS1udW0+MTAuMjE2MDgvRUpDSEVNLjIwMTguMzU4
Ni4xMzAwPC9lbGVjdHJvbmljLXJlc291cmNlLW51bT48L3JlY29yZD48L0NpdGU+PC9FbmROb3Rl
Pn==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57274C" w:rsidRPr="007C72D9">
        <w:rPr>
          <w:rFonts w:ascii="Times New Roman" w:hAnsi="Times New Roman" w:cs="Times New Roman"/>
          <w:sz w:val="24"/>
          <w:szCs w:val="24"/>
        </w:rPr>
      </w:r>
      <w:r w:rsidR="0057274C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12-23</w:t>
      </w:r>
      <w:r w:rsidR="0057274C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2432E4" w:rsidRPr="007C72D9">
        <w:rPr>
          <w:rFonts w:ascii="Times New Roman" w:hAnsi="Times New Roman" w:cs="Times New Roman"/>
          <w:sz w:val="24"/>
          <w:szCs w:val="24"/>
        </w:rPr>
        <w:t xml:space="preserve"> and 4-(2-thiazolylazo)resorcinol (TAR)</w:t>
      </w:r>
      <w:r w:rsidR="001526AB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PEVuZE5vdGU+PENpdGU+PEF1dGhvcj5VZWRhPC9BdXRob3I+PFllYXI+MTk3OTwvWWVhcj48UmVj
TnVtPjE1NTU8L1JlY051bT48RGlzcGxheVRleHQ+PHN0eWxlIGZhY2U9InN1cGVyc2NyaXB0Ij4y
NC0yNzwvc3R5bGU+PC9EaXNwbGF5VGV4dD48cmVjb3JkPjxyZWMtbnVtYmVyPjE1NTU8L3JlYy1u
dW1iZXI+PGZvcmVpZ24ta2V5cz48a2V5IGFwcD0iRU4iIGRiLWlkPSIwc2ZleHhzZGt3MnMycmVy
ejVheDUyc3Nmd2F0cnhlZmZlemUiIHRpbWVzdGFtcD0iMCI+MTU1NTwva2V5PjwvZm9yZWlnbi1r
ZXlzPjxyZWYtdHlwZSBuYW1lPSJKb3VybmFsIEFydGljbGUiPjE3PC9yZWYtdHlwZT48Y29udHJp
YnV0b3JzPjxhdXRob3JzPjxhdXRob3I+VWVkYSwgSy48L2F1dGhvcj48L2F1dGhvcnM+PC9jb250
cmlidXRvcnM+PHRpdGxlcz48dGl0bGU+VGhlIGV4dHJhY3Rpb24gc3BlY3Ryb3Bob3RvbWV0cmlj
IGRldGVybWluYXRpb24gb2YgY29iYWx0KElJKSB3aXRoIDQtKDItdGhpYXpvbHlsYXpvKXJlc29y
Y2lub2wgYW5kIHplcGhpcmFtaW48L3RpdGxlPjxzZWNvbmRhcnktdGl0bGU+QnVsbC4gQ2hlbS4g
U29jLiBKYXBhbjwvc2Vjb25kYXJ5LXRpdGxlPjwvdGl0bGVzPjxwYWdlcz4xMjE1LTEyMTY8L3Bh
Z2VzPjx2b2x1bWU+NTI8L3ZvbHVtZT48bnVtYmVyPjQ8L251bWJlcj48ZGF0ZXM+PHllYXI+MTk3
OTwveWVhcj48L2RhdGVzPjx1cmxzPjwvdXJscz48ZWxlY3Ryb25pYy1yZXNvdXJjZS1udW0+MTAu
MTI0Ni9iY3NqLjUyLjEyMTU8L2VsZWN0cm9uaWMtcmVzb3VyY2UtbnVtPjwvcmVjb3JkPjwvQ2l0
ZT48Q2l0ZT48QXV0aG9yPlNveWxhazwvQXV0aG9yPjxZZWFyPjIwMTA8L1llYXI+PFJlY051bT40
MzI8L1JlY051bT48cmVjb3JkPjxyZWMtbnVtYmVyPjQzMjwvcmVjLW51bWJlcj48Zm9yZWlnbi1r
ZXlzPjxrZXkgYXBwPSJFTiIgZGItaWQ9IjBzZmV4eHNka3cyczJyZXJ6NWF4NTJzc2Z3YXRyeGVm
ZmV6ZSIgdGltZXN0YW1wPSIwIj40MzI8L2tleT48L2ZvcmVpZ24ta2V5cz48cmVmLXR5cGUgbmFt
ZT0iSm91cm5hbCBBcnRpY2xlIj4xNzwvcmVmLXR5cGU+PGNvbnRyaWJ1dG9ycz48YXV0aG9ycz48
YXV0aG9yPlNveWxhaywgTXVzdGFmYTwvYXV0aG9yPjxhdXRob3I+WWlsbWF6LCBFcmthbjwvYXV0
aG9yPjwvYXV0aG9ycz48L2NvbnRyaWJ1dG9ycz48dGl0bGVzPjx0aXRsZT5Tb3JiZW50IGV4dHJh
Y3Rpb24gb2YgNC0oMi10aGlhem9seWxhem8pIHJlc29yY2lub2wgKFRBUinigJNtZXRhbCBjaGVs
YXRlcyBvbiBEaWFpb24gU1AtODUwIGFkc29ycHRpb24gcmVzaW4gaW4gb3JkZXIgdG8gcHJlY29u
Y2VudHJhdGlvbi9zZXBhcmF0aW9uPC90aXRsZT48c2Vjb25kYXJ5LXRpdGxlPkouIEhhemFyZC4g
TWF0ZXIuPC9zZWNvbmRhcnktdGl0bGU+PC90aXRsZXM+PHBhZ2VzPjcwNC03MDk8L3BhZ2VzPjx2
b2x1bWU+MTgyPC92b2x1bWU+PG51bWJlcj4x4oCTMzwvbnVtYmVyPjxrZXl3b3Jkcz48a2V5d29y
ZD5EaWFpb24gU1AtODUwPC9rZXl3b3JkPjxrZXl3b3JkPjQtKDItVGhpYXpvbHlsYXpvKSByZXNv
cmNpbm9sPC9rZXl3b3JkPjxrZXl3b3JkPkNvbHVtbjwva2V5d29yZD48a2V5d29yZD5UcmFjZSBt
ZXRhbDwva2V5d29yZD48a2V5d29yZD5GbGFtZSBhdG9taWMgYWJzb3JwdGlvbiBzcGVjdHJvbWV0
cnk8L2tleXdvcmQ+PC9rZXl3b3Jkcz48ZGF0ZXM+PHllYXI+MjAxMDwveWVhcj48L2RhdGVzPjxp
c2JuPjAzMDQtMzg5NDwvaXNibj48dXJscz48cmVsYXRlZC11cmxzPjx1cmw+aHR0cDovL3d3dy5z
Y2llbmNlZGlyZWN0LmNvbS9zY2llbmNlL2FydGljbGUvcGlpL1MwMzA0Mzg5NDEwMDA4MjkwPC91
cmw+PC9yZWxhdGVkLXVybHM+PC91cmxzPjxlbGVjdHJvbmljLXJlc291cmNlLW51bT4xMC4xMDE2
L2ouamhhem1hdC4yMDEwLjA2LjA4OTwvZWxlY3Ryb25pYy1yZXNvdXJjZS1udW0+PC9yZWNvcmQ+
PC9DaXRlPjxDaXRlPjxBdXRob3I+RGl2YXJvdmE8L0F1dGhvcj48WWVhcj4yMDE4PC9ZZWFyPjxS
ZWNOdW0+MzY1MzwvUmVjTnVtPjxyZWNvcmQ+PHJlYy1udW1iZXI+MzY1MzwvcmVjLW51bWJlcj48
Zm9yZWlnbi1rZXlzPjxrZXkgYXBwPSJFTiIgZGItaWQ9IjBzZmV4eHNka3cyczJyZXJ6NWF4NTJz
c2Z3YXRyeGVmZmV6ZSIgdGltZXN0YW1wPSIxNTg1MDQ4NjM0Ij4zNjUzPC9rZXk+PC9mb3JlaWdu
LWtleXM+PHJlZi10eXBlIG5hbWU9IkpvdXJuYWwgQXJ0aWNsZSI+MTc8L3JlZi10eXBlPjxjb250
cmlidXRvcnM+PGF1dGhvcnM+PGF1dGhvcj5EaXZhcm92YSwgVjwvYXV0aG9yPjxhdXRob3I+U3Rv
am5vdmEsIEs8L2F1dGhvcj48YXV0aG9yPlJhY2hldmEsIFA8L2F1dGhvcj48YXV0aG9yPkxla292
YSwgVjwvYXV0aG9yPjwvYXV0aG9ycz48L2NvbnRyaWJ1dG9ycz48dGl0bGVzPjx0aXRsZT5EZXRl
cm1pbmF0aW9uIG9mIGNvYmFsdCBpbiB0aGUgZm9ybSBvZiBhbiBpb24gYXNzb2NpYXRlIGluIHZp
dGFtaW4gQiAxMjwvdGl0bGU+PHNlY29uZGFyeS10aXRsZT5SdXNzaWFuIEpvdXJuYWwgb2YgSW5v
cmdhbmljIENoZW1pc3RyeTwvc2Vjb25kYXJ5LXRpdGxlPjwvdGl0bGVzPjxwZXJpb2RpY2FsPjxm
dWxsLXRpdGxlPlJ1c3NpYW4gSm91cm5hbCBvZiBJbm9yZ2FuaWMgQ2hlbWlzdHJ5PC9mdWxsLXRp
dGxlPjwvcGVyaW9kaWNhbD48cGFnZXM+OTc0LTk3NzwvcGFnZXM+PHZvbHVtZT42Mzwvdm9sdW1l
PjxudW1iZXI+NzwvbnVtYmVyPjxkYXRlcz48eWVhcj4yMDE4PC95ZWFyPjwvZGF0ZXM+PGlzYm4+
MDAzNi0wMjM2PC9pc2JuPjx1cmxzPjwvdXJscz48ZWxlY3Ryb25pYy1yZXNvdXJjZS1udW0+MTAu
MTEzNC9TMDAzNjAyMzYxODA3MDA1NzwvZWxlY3Ryb25pYy1yZXNvdXJjZS1udW0+PC9yZWNvcmQ+
PC9DaXRlPjxDaXRlPjxBdXRob3I+RGl2YXJvdmE8L0F1dGhvcj48WWVhcj4yMDEzPC9ZZWFyPjxS
ZWNOdW0+MTg2OTwvUmVjTnVtPjxyZWNvcmQ+PHJlYy1udW1iZXI+MTg2OTwvcmVjLW51bWJlcj48
Zm9yZWlnbi1rZXlzPjxrZXkgYXBwPSJFTiIgZGItaWQ9IjBzZmV4eHNka3cyczJyZXJ6NWF4NTJz
c2Z3YXRyeGVmZmV6ZSIgdGltZXN0YW1wPSIwIj4xODY5PC9rZXk+PC9mb3JlaWduLWtleXM+PHJl
Zi10eXBlIG5hbWU9IkpvdXJuYWwgQXJ0aWNsZSI+MTc8L3JlZi10eXBlPjxjb250cmlidXRvcnM+
PGF1dGhvcnM+PGF1dGhvcj5EaXZhcm92YSwgVi5WLjwvYXV0aG9yPjxhdXRob3I+UmFjaGV2YSwg
UC5WLjwvYXV0aG9yPjxhdXRob3I+TGVrb3ZhLCBWLkQuPC9hdXRob3I+PGF1dGhvcj5HYXZhem92
LCBLLkIuPC9hdXRob3I+PGF1dGhvcj5EaW1pdHJvdiwgQS5OLiA8L2F1dGhvcj48L2F1dGhvcnM+
PC9jb250cmlidXRvcnM+PHRpdGxlcz48dGl0bGU+U3BlY3Ryb3Bob3RvbWV0cmljIGRldGVybWlu
YXRpb24gb2YgY29iYWx0KElJKSBpbiBhIGxpcXVpZC1saXF1aWQgZXh0cmFjdGlvbiBzeXN0ZW0g
Y29udGFpbmluZyA0LSgyLXRoaWF6b2x5bGF6bykgcmVzb3JjaW5vbCBhbmQgMiwzLDUtdHJpcGhl
bnlsLTJILXRldHJhem9saXVtIGNobG9yaWRlPC90aXRsZT48c2Vjb25kYXJ5LXRpdGxlPkouIENo
ZW0uIFRlY2hub2wuIE1ldGFsbC48L3NlY29uZGFyeS10aXRsZT48L3RpdGxlcz48cGFnZXM+NjIz
LTYzMDwvcGFnZXM+PHZvbHVtZT40ODwvdm9sdW1lPjxudW1iZXI+NjwvbnVtYmVyPjxkYXRlcz48
eWVhcj4yMDEzPC95ZWFyPjwvZGF0ZXM+PHVybHM+PC91cmxzPjwvcmVjb3JkPjwvQ2l0ZT48L0Vu
ZE5vdGU+AG==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PEVuZE5vdGU+PENpdGU+PEF1dGhvcj5VZWRhPC9BdXRob3I+PFllYXI+MTk3OTwvWWVhcj48UmVj
TnVtPjE1NTU8L1JlY051bT48RGlzcGxheVRleHQ+PHN0eWxlIGZhY2U9InN1cGVyc2NyaXB0Ij4y
NC0yNzwvc3R5bGU+PC9EaXNwbGF5VGV4dD48cmVjb3JkPjxyZWMtbnVtYmVyPjE1NTU8L3JlYy1u
dW1iZXI+PGZvcmVpZ24ta2V5cz48a2V5IGFwcD0iRU4iIGRiLWlkPSIwc2ZleHhzZGt3MnMycmVy
ejVheDUyc3Nmd2F0cnhlZmZlemUiIHRpbWVzdGFtcD0iMCI+MTU1NTwva2V5PjwvZm9yZWlnbi1r
ZXlzPjxyZWYtdHlwZSBuYW1lPSJKb3VybmFsIEFydGljbGUiPjE3PC9yZWYtdHlwZT48Y29udHJp
YnV0b3JzPjxhdXRob3JzPjxhdXRob3I+VWVkYSwgSy48L2F1dGhvcj48L2F1dGhvcnM+PC9jb250
cmlidXRvcnM+PHRpdGxlcz48dGl0bGU+VGhlIGV4dHJhY3Rpb24gc3BlY3Ryb3Bob3RvbWV0cmlj
IGRldGVybWluYXRpb24gb2YgY29iYWx0KElJKSB3aXRoIDQtKDItdGhpYXpvbHlsYXpvKXJlc29y
Y2lub2wgYW5kIHplcGhpcmFtaW48L3RpdGxlPjxzZWNvbmRhcnktdGl0bGU+QnVsbC4gQ2hlbS4g
U29jLiBKYXBhbjwvc2Vjb25kYXJ5LXRpdGxlPjwvdGl0bGVzPjxwYWdlcz4xMjE1LTEyMTY8L3Bh
Z2VzPjx2b2x1bWU+NTI8L3ZvbHVtZT48bnVtYmVyPjQ8L251bWJlcj48ZGF0ZXM+PHllYXI+MTk3
OTwveWVhcj48L2RhdGVzPjx1cmxzPjwvdXJscz48ZWxlY3Ryb25pYy1yZXNvdXJjZS1udW0+MTAu
MTI0Ni9iY3NqLjUyLjEyMTU8L2VsZWN0cm9uaWMtcmVzb3VyY2UtbnVtPjwvcmVjb3JkPjwvQ2l0
ZT48Q2l0ZT48QXV0aG9yPlNveWxhazwvQXV0aG9yPjxZZWFyPjIwMTA8L1llYXI+PFJlY051bT40
MzI8L1JlY051bT48cmVjb3JkPjxyZWMtbnVtYmVyPjQzMjwvcmVjLW51bWJlcj48Zm9yZWlnbi1r
ZXlzPjxrZXkgYXBwPSJFTiIgZGItaWQ9IjBzZmV4eHNka3cyczJyZXJ6NWF4NTJzc2Z3YXRyeGVm
ZmV6ZSIgdGltZXN0YW1wPSIwIj40MzI8L2tleT48L2ZvcmVpZ24ta2V5cz48cmVmLXR5cGUgbmFt
ZT0iSm91cm5hbCBBcnRpY2xlIj4xNzwvcmVmLXR5cGU+PGNvbnRyaWJ1dG9ycz48YXV0aG9ycz48
YXV0aG9yPlNveWxhaywgTXVzdGFmYTwvYXV0aG9yPjxhdXRob3I+WWlsbWF6LCBFcmthbjwvYXV0
aG9yPjwvYXV0aG9ycz48L2NvbnRyaWJ1dG9ycz48dGl0bGVzPjx0aXRsZT5Tb3JiZW50IGV4dHJh
Y3Rpb24gb2YgNC0oMi10aGlhem9seWxhem8pIHJlc29yY2lub2wgKFRBUinigJNtZXRhbCBjaGVs
YXRlcyBvbiBEaWFpb24gU1AtODUwIGFkc29ycHRpb24gcmVzaW4gaW4gb3JkZXIgdG8gcHJlY29u
Y2VudHJhdGlvbi9zZXBhcmF0aW9uPC90aXRsZT48c2Vjb25kYXJ5LXRpdGxlPkouIEhhemFyZC4g
TWF0ZXIuPC9zZWNvbmRhcnktdGl0bGU+PC90aXRsZXM+PHBhZ2VzPjcwNC03MDk8L3BhZ2VzPjx2
b2x1bWU+MTgyPC92b2x1bWU+PG51bWJlcj4x4oCTMzwvbnVtYmVyPjxrZXl3b3Jkcz48a2V5d29y
ZD5EaWFpb24gU1AtODUwPC9rZXl3b3JkPjxrZXl3b3JkPjQtKDItVGhpYXpvbHlsYXpvKSByZXNv
cmNpbm9sPC9rZXl3b3JkPjxrZXl3b3JkPkNvbHVtbjwva2V5d29yZD48a2V5d29yZD5UcmFjZSBt
ZXRhbDwva2V5d29yZD48a2V5d29yZD5GbGFtZSBhdG9taWMgYWJzb3JwdGlvbiBzcGVjdHJvbWV0
cnk8L2tleXdvcmQ+PC9rZXl3b3Jkcz48ZGF0ZXM+PHllYXI+MjAxMDwveWVhcj48L2RhdGVzPjxp
c2JuPjAzMDQtMzg5NDwvaXNibj48dXJscz48cmVsYXRlZC11cmxzPjx1cmw+aHR0cDovL3d3dy5z
Y2llbmNlZGlyZWN0LmNvbS9zY2llbmNlL2FydGljbGUvcGlpL1MwMzA0Mzg5NDEwMDA4MjkwPC91
cmw+PC9yZWxhdGVkLXVybHM+PC91cmxzPjxlbGVjdHJvbmljLXJlc291cmNlLW51bT4xMC4xMDE2
L2ouamhhem1hdC4yMDEwLjA2LjA4OTwvZWxlY3Ryb25pYy1yZXNvdXJjZS1udW0+PC9yZWNvcmQ+
PC9DaXRlPjxDaXRlPjxBdXRob3I+RGl2YXJvdmE8L0F1dGhvcj48WWVhcj4yMDE4PC9ZZWFyPjxS
ZWNOdW0+MzY1MzwvUmVjTnVtPjxyZWNvcmQ+PHJlYy1udW1iZXI+MzY1MzwvcmVjLW51bWJlcj48
Zm9yZWlnbi1rZXlzPjxrZXkgYXBwPSJFTiIgZGItaWQ9IjBzZmV4eHNka3cyczJyZXJ6NWF4NTJz
c2Z3YXRyeGVmZmV6ZSIgdGltZXN0YW1wPSIxNTg1MDQ4NjM0Ij4zNjUzPC9rZXk+PC9mb3JlaWdu
LWtleXM+PHJlZi10eXBlIG5hbWU9IkpvdXJuYWwgQXJ0aWNsZSI+MTc8L3JlZi10eXBlPjxjb250
cmlidXRvcnM+PGF1dGhvcnM+PGF1dGhvcj5EaXZhcm92YSwgVjwvYXV0aG9yPjxhdXRob3I+U3Rv
am5vdmEsIEs8L2F1dGhvcj48YXV0aG9yPlJhY2hldmEsIFA8L2F1dGhvcj48YXV0aG9yPkxla292
YSwgVjwvYXV0aG9yPjwvYXV0aG9ycz48L2NvbnRyaWJ1dG9ycz48dGl0bGVzPjx0aXRsZT5EZXRl
cm1pbmF0aW9uIG9mIGNvYmFsdCBpbiB0aGUgZm9ybSBvZiBhbiBpb24gYXNzb2NpYXRlIGluIHZp
dGFtaW4gQiAxMjwvdGl0bGU+PHNlY29uZGFyeS10aXRsZT5SdXNzaWFuIEpvdXJuYWwgb2YgSW5v
cmdhbmljIENoZW1pc3RyeTwvc2Vjb25kYXJ5LXRpdGxlPjwvdGl0bGVzPjxwZXJpb2RpY2FsPjxm
dWxsLXRpdGxlPlJ1c3NpYW4gSm91cm5hbCBvZiBJbm9yZ2FuaWMgQ2hlbWlzdHJ5PC9mdWxsLXRp
dGxlPjwvcGVyaW9kaWNhbD48cGFnZXM+OTc0LTk3NzwvcGFnZXM+PHZvbHVtZT42Mzwvdm9sdW1l
PjxudW1iZXI+NzwvbnVtYmVyPjxkYXRlcz48eWVhcj4yMDE4PC95ZWFyPjwvZGF0ZXM+PGlzYm4+
MDAzNi0wMjM2PC9pc2JuPjx1cmxzPjwvdXJscz48ZWxlY3Ryb25pYy1yZXNvdXJjZS1udW0+MTAu
MTEzNC9TMDAzNjAyMzYxODA3MDA1NzwvZWxlY3Ryb25pYy1yZXNvdXJjZS1udW0+PC9yZWNvcmQ+
PC9DaXRlPjxDaXRlPjxBdXRob3I+RGl2YXJvdmE8L0F1dGhvcj48WWVhcj4yMDEzPC9ZZWFyPjxS
ZWNOdW0+MTg2OTwvUmVjTnVtPjxyZWNvcmQ+PHJlYy1udW1iZXI+MTg2OTwvcmVjLW51bWJlcj48
Zm9yZWlnbi1rZXlzPjxrZXkgYXBwPSJFTiIgZGItaWQ9IjBzZmV4eHNka3cyczJyZXJ6NWF4NTJz
c2Z3YXRyeGVmZmV6ZSIgdGltZXN0YW1wPSIwIj4xODY5PC9rZXk+PC9mb3JlaWduLWtleXM+PHJl
Zi10eXBlIG5hbWU9IkpvdXJuYWwgQXJ0aWNsZSI+MTc8L3JlZi10eXBlPjxjb250cmlidXRvcnM+
PGF1dGhvcnM+PGF1dGhvcj5EaXZhcm92YSwgVi5WLjwvYXV0aG9yPjxhdXRob3I+UmFjaGV2YSwg
UC5WLjwvYXV0aG9yPjxhdXRob3I+TGVrb3ZhLCBWLkQuPC9hdXRob3I+PGF1dGhvcj5HYXZhem92
LCBLLkIuPC9hdXRob3I+PGF1dGhvcj5EaW1pdHJvdiwgQS5OLiA8L2F1dGhvcj48L2F1dGhvcnM+
PC9jb250cmlidXRvcnM+PHRpdGxlcz48dGl0bGU+U3BlY3Ryb3Bob3RvbWV0cmljIGRldGVybWlu
YXRpb24gb2YgY29iYWx0KElJKSBpbiBhIGxpcXVpZC1saXF1aWQgZXh0cmFjdGlvbiBzeXN0ZW0g
Y29udGFpbmluZyA0LSgyLXRoaWF6b2x5bGF6bykgcmVzb3JjaW5vbCBhbmQgMiwzLDUtdHJpcGhl
bnlsLTJILXRldHJhem9saXVtIGNobG9yaWRlPC90aXRsZT48c2Vjb25kYXJ5LXRpdGxlPkouIENo
ZW0uIFRlY2hub2wuIE1ldGFsbC48L3NlY29uZGFyeS10aXRsZT48L3RpdGxlcz48cGFnZXM+NjIz
LTYzMDwvcGFnZXM+PHZvbHVtZT40ODwvdm9sdW1lPjxudW1iZXI+NjwvbnVtYmVyPjxkYXRlcz48
eWVhcj4yMDEzPC95ZWFyPjwvZGF0ZXM+PHVybHM+PC91cmxzPjwvcmVjb3JkPjwvQ2l0ZT48L0Vu
ZE5vdGU+AG==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1526AB" w:rsidRPr="007C72D9">
        <w:rPr>
          <w:rFonts w:ascii="Times New Roman" w:hAnsi="Times New Roman" w:cs="Times New Roman"/>
          <w:sz w:val="24"/>
          <w:szCs w:val="24"/>
        </w:rPr>
      </w:r>
      <w:r w:rsidR="001526AB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24-27</w:t>
      </w:r>
      <w:r w:rsidR="001526AB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8D7208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2432E4" w:rsidRPr="007C72D9">
        <w:rPr>
          <w:rFonts w:ascii="Times New Roman" w:hAnsi="Times New Roman" w:cs="Times New Roman"/>
          <w:sz w:val="24"/>
          <w:szCs w:val="24"/>
        </w:rPr>
        <w:t xml:space="preserve">have long been used for its </w:t>
      </w:r>
      <w:r w:rsidR="002D4334" w:rsidRPr="007C72D9">
        <w:rPr>
          <w:rFonts w:ascii="Times New Roman" w:hAnsi="Times New Roman" w:cs="Times New Roman"/>
          <w:sz w:val="24"/>
          <w:szCs w:val="24"/>
        </w:rPr>
        <w:t>preconcentration</w:t>
      </w:r>
      <w:r w:rsidR="002432E4" w:rsidRPr="007C72D9">
        <w:rPr>
          <w:rFonts w:ascii="Times New Roman" w:hAnsi="Times New Roman" w:cs="Times New Roman"/>
          <w:sz w:val="24"/>
          <w:szCs w:val="24"/>
        </w:rPr>
        <w:t xml:space="preserve"> and </w:t>
      </w:r>
      <w:r w:rsidR="00093122" w:rsidRPr="007C72D9">
        <w:rPr>
          <w:rFonts w:ascii="Times New Roman" w:hAnsi="Times New Roman" w:cs="Times New Roman"/>
          <w:sz w:val="24"/>
          <w:szCs w:val="24"/>
        </w:rPr>
        <w:t>subsequent</w:t>
      </w:r>
      <w:r w:rsidR="002432E4" w:rsidRPr="007C72D9">
        <w:rPr>
          <w:rFonts w:ascii="Times New Roman" w:hAnsi="Times New Roman" w:cs="Times New Roman"/>
          <w:sz w:val="24"/>
          <w:szCs w:val="24"/>
        </w:rPr>
        <w:t xml:space="preserve"> determination.</w:t>
      </w:r>
      <w:r w:rsidR="001A7FCA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B2C9F" w:rsidRPr="007C72D9">
        <w:rPr>
          <w:rFonts w:ascii="Times New Roman" w:hAnsi="Times New Roman" w:cs="Times New Roman"/>
          <w:sz w:val="24"/>
          <w:szCs w:val="24"/>
        </w:rPr>
        <w:t xml:space="preserve">Due to the ability of these reagents to form anionic </w:t>
      </w:r>
      <w:r w:rsidR="00AB2D91" w:rsidRPr="007C72D9">
        <w:rPr>
          <w:rFonts w:ascii="Times New Roman" w:hAnsi="Times New Roman" w:cs="Times New Roman"/>
          <w:sz w:val="24"/>
          <w:szCs w:val="24"/>
        </w:rPr>
        <w:t>chelates</w:t>
      </w:r>
      <w:r w:rsidR="007B2C9F" w:rsidRPr="007C72D9">
        <w:rPr>
          <w:rFonts w:ascii="Times New Roman" w:hAnsi="Times New Roman" w:cs="Times New Roman"/>
          <w:sz w:val="24"/>
          <w:szCs w:val="24"/>
        </w:rPr>
        <w:t xml:space="preserve"> with </w:t>
      </w:r>
      <w:r w:rsidR="0063389F" w:rsidRPr="007C72D9">
        <w:rPr>
          <w:rFonts w:ascii="Times New Roman" w:hAnsi="Times New Roman" w:cs="Times New Roman"/>
          <w:sz w:val="24"/>
          <w:szCs w:val="24"/>
        </w:rPr>
        <w:t>cobalt cations</w:t>
      </w:r>
      <w:r w:rsidR="007B2C9F" w:rsidRPr="007C72D9">
        <w:rPr>
          <w:rFonts w:ascii="Times New Roman" w:hAnsi="Times New Roman" w:cs="Times New Roman"/>
          <w:sz w:val="24"/>
          <w:szCs w:val="24"/>
        </w:rPr>
        <w:t>, analytical procedures are often associated with the addition of auxiliary reagents providing the necessary hydrophobicity and extraction characteristics.</w:t>
      </w:r>
    </w:p>
    <w:p w:rsidR="001A7FCA" w:rsidRPr="007C72D9" w:rsidRDefault="001A7FCA" w:rsidP="003E3770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The following </w:t>
      </w:r>
      <w:r w:rsidR="00E564CC" w:rsidRPr="007C72D9">
        <w:rPr>
          <w:rFonts w:ascii="Times New Roman" w:hAnsi="Times New Roman" w:cs="Times New Roman"/>
          <w:sz w:val="24"/>
          <w:szCs w:val="24"/>
        </w:rPr>
        <w:t xml:space="preserve">cationic </w:t>
      </w:r>
      <w:r w:rsidRPr="007C72D9">
        <w:rPr>
          <w:rFonts w:ascii="Times New Roman" w:hAnsi="Times New Roman" w:cs="Times New Roman"/>
          <w:sz w:val="24"/>
          <w:szCs w:val="24"/>
        </w:rPr>
        <w:t xml:space="preserve">reagents have been used as components of Co-PAR </w:t>
      </w:r>
      <w:r w:rsidR="001526AB" w:rsidRPr="007C72D9">
        <w:rPr>
          <w:rFonts w:ascii="Times New Roman" w:hAnsi="Times New Roman" w:cs="Times New Roman"/>
          <w:sz w:val="24"/>
          <w:szCs w:val="24"/>
        </w:rPr>
        <w:t xml:space="preserve">and Co-TAR </w:t>
      </w:r>
      <w:r w:rsidRPr="007C72D9">
        <w:rPr>
          <w:rFonts w:ascii="Times New Roman" w:hAnsi="Times New Roman" w:cs="Times New Roman"/>
          <w:sz w:val="24"/>
          <w:szCs w:val="24"/>
        </w:rPr>
        <w:t xml:space="preserve">ternary complexes: </w:t>
      </w:r>
      <w:r w:rsidR="001E246B" w:rsidRPr="007C72D9">
        <w:rPr>
          <w:rFonts w:ascii="Times New Roman" w:hAnsi="Times New Roman" w:cs="Times New Roman"/>
          <w:sz w:val="24"/>
          <w:szCs w:val="24"/>
        </w:rPr>
        <w:t>diphenylguanidine,</w: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&lt;EndNote&gt;&lt;Cite&gt;&lt;Author&gt;Mamuliya&lt;/Author&gt;&lt;Year&gt;1980&lt;/Year&gt;&lt;RecNum&gt;1507&lt;/RecNum&gt;&lt;DisplayText&gt;&lt;style face="superscript"&gt;15&lt;/style&gt;&lt;/DisplayText&gt;&lt;record&gt;&lt;rec-number&gt;1507&lt;/rec-number&gt;&lt;foreign-keys&gt;&lt;key app="EN" db-id="0sfexxsdkw2s2rerz5ax52ssfwatrxeffeze" timestamp="0"&gt;1507&lt;/key&gt;&lt;/foreign-keys&gt;&lt;ref-type name="Journal Article"&gt;17&lt;/ref-type&gt;&lt;contributors&gt;&lt;authors&gt;&lt;author&gt;Mamuliya, S. G.&lt;/author&gt;&lt;author&gt;Pyatnitskii, I. V.&lt;/author&gt;&lt;author&gt;Kolomiets, L. L.&lt;/author&gt;&lt;author&gt;Grigalashvili, K. I.&lt;/author&gt;&lt;/authors&gt;&lt;/contributors&gt;&lt;titles&gt;&lt;title&gt;Solvent extraction of complexes of cobalt, nickel, copper, zinc and cadmium with 4-(2-pyridylazo)-resorcinol and diphenylguanidine&lt;/title&gt;&lt;secondary-title&gt;Zh. Anal. Khim.&lt;/secondary-title&gt;&lt;/titles&gt;&lt;periodical&gt;&lt;full-title&gt;Zh. Anal. Khim.&lt;/full-title&gt;&lt;/periodical&gt;&lt;pages&gt;1306-1309&lt;/pages&gt;&lt;volume&gt;35&lt;/volume&gt;&lt;number&gt;7&lt;/number&gt;&lt;dates&gt;&lt;year&gt;1980&lt;/year&gt;&lt;/dates&gt;&lt;urls&gt;&lt;/urls&gt;&lt;/record&gt;&lt;/Cite&gt;&lt;/EndNote&gt;</w:instrTex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15</w: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1E246B" w:rsidRPr="007C72D9">
        <w:rPr>
          <w:rFonts w:ascii="Times New Roman" w:hAnsi="Times New Roman" w:cs="Times New Roman"/>
          <w:sz w:val="24"/>
          <w:szCs w:val="24"/>
        </w:rPr>
        <w:t xml:space="preserve"> dicyclohexyl-18-crown-6,</w: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&lt;EndNote&gt;&lt;Cite&gt;&lt;Author&gt;Gaikwad&lt;/Author&gt;&lt;Year&gt;1991&lt;/Year&gt;&lt;RecNum&gt;1500&lt;/RecNum&gt;&lt;DisplayText&gt;&lt;style face="superscript"&gt;17&lt;/style&gt;&lt;/DisplayText&gt;&lt;record&gt;&lt;rec-number&gt;1500&lt;/rec-number&gt;&lt;foreign-keys&gt;&lt;key app="EN" db-id="0sfexxsdkw2s2rerz5ax52ssfwatrxeffeze" timestamp="0"&gt;1500&lt;/key&gt;&lt;/foreign-keys&gt;&lt;ref-type name="Journal Article"&gt;17&lt;/ref-type&gt;&lt;contributors&gt;&lt;authors&gt;&lt;author&gt;Gaikwad, Abaji G.&lt;/author&gt;&lt;author&gt;Noguchi, Hideyuki&lt;/author&gt;&lt;author&gt;Yoshio, Masaki&lt;/author&gt;&lt;/authors&gt;&lt;/contributors&gt;&lt;titles&gt;&lt;title&gt;Solvent extraction studies of metal-4-(2-pyridylazo)resorcinol complexes with potassium-dicyclohexyl-18-crown-6 complex&lt;/title&gt;&lt;secondary-title&gt;Anal. Lett.&lt;/secondary-title&gt;&lt;/titles&gt;&lt;pages&gt;1625-1641&lt;/pages&gt;&lt;volume&gt;24&lt;/volume&gt;&lt;number&gt;9&lt;/number&gt;&lt;dates&gt;&lt;year&gt;1991&lt;/year&gt;&lt;pub-dates&gt;&lt;date&gt;1991/09/01&lt;/date&gt;&lt;/pub-dates&gt;&lt;/dates&gt;&lt;publisher&gt;Taylor &amp;amp; Francis&lt;/publisher&gt;&lt;isbn&gt;0003-2719&lt;/isbn&gt;&lt;urls&gt;&lt;related-urls&gt;&lt;url&gt;http://dx.doi.org/10.1080/00032719108052999&lt;/url&gt;&lt;/related-urls&gt;&lt;/urls&gt;&lt;electronic-resource-num&gt;10.1080/00032719108052999&lt;/electronic-resource-num&gt;&lt;access-date&gt;2012/10/25&lt;/access-date&gt;&lt;/record&gt;&lt;/Cite&gt;&lt;/EndNote&gt;</w:instrTex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17</w: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1E246B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tetradecyl(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trihexyl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)phosphonium chloride,</w:t>
      </w:r>
      <w:r w:rsidR="003A7FF3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&lt;EndNote&gt;&lt;Cite&gt;&lt;Author&gt;Berton&lt;/Author&gt;&lt;Year&gt;2011&lt;/Year&gt;&lt;RecNum&gt;1457&lt;/RecNum&gt;&lt;DisplayText&gt;&lt;style face="superscript"&gt;21&lt;/style&gt;&lt;/DisplayText&gt;&lt;record&gt;&lt;rec-number&gt;1457&lt;/rec-number&gt;&lt;foreign-keys&gt;&lt;key app="EN" db-id="0sfexxsdkw2s2rerz5ax52ssfwatrxeffeze" timestamp="0"&gt;1457&lt;/key&gt;&lt;/foreign-keys&gt;&lt;ref-type name="Journal Article"&gt;17&lt;/ref-type&gt;&lt;contributors&gt;&lt;authors&gt;&lt;author&gt;Berton, P.&lt;/author&gt;&lt;author&gt;Wuilloud, R. G.&lt;/author&gt;&lt;/authors&gt;&lt;/contributors&gt;&lt;auth-address&gt;Analytical Chemistry Research and Development Group (QUIANID), LISAMEN-CCT-CONICET-Mendoza, Av. Ruiz Leal S/N Parque General San Martín, M 5502 IRA Mendoza, Argentina&amp;#xD;Instituto de Ciencias Básicas, Universidad Nacional de Cuyo, Mendoza, Argentina&lt;/auth-address&gt;&lt;titles&gt;&lt;title&gt;An online ionic liquid-based microextraction system coupled to electrothermal atomic absorption spectrometry for cobalt determination in environmental samples and pharmaceutical formulations&lt;/title&gt;&lt;secondary-title&gt;Anal. Methods&lt;/secondary-title&gt;&lt;/titles&gt;&lt;pages&gt;664-672&lt;/pages&gt;&lt;volume&gt;3&lt;/volume&gt;&lt;number&gt;3&lt;/number&gt;&lt;dates&gt;&lt;year&gt;2011&lt;/year&gt;&lt;/dates&gt;&lt;urls&gt;&lt;related-urls&gt;&lt;url&gt;http://www.scopus.com/inward/record.url?eid=2-s2.0-79952968351&amp;amp;partnerID=40&amp;amp;md5=c892098feec79da1950d1f8e3fda1e48&lt;/url&gt;&lt;/related-urls&gt;&lt;/urls&gt;&lt;electronic-resource-num&gt;10.1039/C0AY00616E&lt;/electronic-resource-num&gt;&lt;/record&gt;&lt;/Cite&gt;&lt;/EndNote&gt;</w:instrText>
      </w:r>
      <w:r w:rsidR="003A7FF3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21</w:t>
      </w:r>
      <w:r w:rsidR="003A7FF3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Pr="007C72D9">
        <w:rPr>
          <w:rFonts w:ascii="Times New Roman" w:hAnsi="Times New Roman" w:cs="Times New Roman"/>
          <w:sz w:val="24"/>
          <w:szCs w:val="24"/>
        </w:rPr>
        <w:t xml:space="preserve"> xylometazoline hydrochloride,</w:t>
      </w:r>
      <w:r w:rsidR="0057274C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&lt;EndNote&gt;&lt;Cite&gt;&lt;Author&gt;Bhadani&lt;/Author&gt;&lt;Year&gt;1998&lt;/Year&gt;&lt;RecNum&gt;1545&lt;/RecNum&gt;&lt;DisplayText&gt;&lt;style face="superscript"&gt;19&lt;/style&gt;&lt;/DisplayText&gt;&lt;record&gt;&lt;rec-number&gt;1545&lt;/rec-number&gt;&lt;foreign-keys&gt;&lt;key app="EN" db-id="0sfexxsdkw2s2rerz5ax52ssfwatrxeffeze" timestamp="0"&gt;1545&lt;/key&gt;&lt;/foreign-keys&gt;&lt;ref-type name="Journal Article"&gt;17&lt;/ref-type&gt;&lt;contributors&gt;&lt;authors&gt;&lt;author&gt;Bhadani, S. N.&lt;/author&gt;&lt;author&gt;Tewari, M.&lt;/author&gt;&lt;author&gt;Agrawal, A. &lt;/author&gt;&lt;author&gt;Sekhar, C.&lt;/author&gt;&lt;/authors&gt;&lt;/contributors&gt;&lt;titles&gt;&lt;title&gt;Extractive-photometric determination of cobalt(II) in steels using 4-(2-pyridylazo)resorcinol and xylometazoline hydrochloride&lt;/title&gt;&lt;secondary-title&gt;J. Indian Chem. Soc.&lt;/secondary-title&gt;&lt;/titles&gt;&lt;pages&gt;176-177&lt;/pages&gt;&lt;volume&gt;75&lt;/volume&gt;&lt;number&gt;3&lt;/number&gt;&lt;dates&gt;&lt;year&gt;1998&lt;/year&gt;&lt;/dates&gt;&lt;urls&gt;&lt;/urls&gt;&lt;/record&gt;&lt;/Cite&gt;&lt;/EndNote&gt;</w:instrText>
      </w:r>
      <w:r w:rsidR="0057274C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19</w:t>
      </w:r>
      <w:r w:rsidR="0057274C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46B" w:rsidRPr="007C72D9">
        <w:rPr>
          <w:rFonts w:ascii="Times New Roman" w:hAnsi="Times New Roman" w:cs="Times New Roman"/>
          <w:sz w:val="24"/>
          <w:szCs w:val="24"/>
        </w:rPr>
        <w:t>tributylammonium</w:t>
      </w:r>
      <w:proofErr w:type="spellEnd"/>
      <w:r w:rsidR="001E246B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1E246B" w:rsidRPr="007C72D9">
        <w:rPr>
          <w:rFonts w:ascii="Times New Roman" w:hAnsi="Times New Roman" w:cs="Times New Roman"/>
          <w:sz w:val="24"/>
          <w:szCs w:val="24"/>
        </w:rPr>
        <w:lastRenderedPageBreak/>
        <w:t>bromide,</w: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&lt;EndNote&gt;&lt;Cite&gt;&lt;Author&gt;Hosseini&lt;/Author&gt;&lt;Year&gt;2017&lt;/Year&gt;&lt;RecNum&gt;3662&lt;/RecNum&gt;&lt;DisplayText&gt;&lt;style face="superscript"&gt;22&lt;/style&gt;&lt;/DisplayText&gt;&lt;record&gt;&lt;rec-number&gt;3662&lt;/rec-number&gt;&lt;foreign-keys&gt;&lt;key app="EN" db-id="0sfexxsdkw2s2rerz5ax52ssfwatrxeffeze" timestamp="1585894968"&gt;3662&lt;/key&gt;&lt;/foreign-keys&gt;&lt;ref-type name="Journal Article"&gt;17&lt;/ref-type&gt;&lt;contributors&gt;&lt;authors&gt;&lt;author&gt;Hosseini, Majid Haji&lt;/author&gt;&lt;author&gt;Kaveh, Farideh&lt;/author&gt;&lt;author&gt;Haddadi, Hedayat&lt;/author&gt;&lt;author&gt;Zolfonoun, Ehsan&lt;/author&gt;&lt;/authors&gt;&lt;/contributors&gt;&lt;titles&gt;&lt;title&gt;A novel organic gas steam-liquid extraction method for the selective extraction of cobalt from water samples&lt;/title&gt;&lt;secondary-title&gt;Separation Science and Technology&lt;/secondary-title&gt;&lt;/titles&gt;&lt;periodical&gt;&lt;full-title&gt;Separation Science and Technology&lt;/full-title&gt;&lt;/periodical&gt;&lt;pages&gt;2632-2640&lt;/pages&gt;&lt;volume&gt;52&lt;/volume&gt;&lt;number&gt;16&lt;/number&gt;&lt;dates&gt;&lt;year&gt;2017&lt;/year&gt;&lt;pub-dates&gt;&lt;date&gt;2017/11/02&lt;/date&gt;&lt;/pub-dates&gt;&lt;/dates&gt;&lt;publisher&gt;Taylor &amp;amp; Francis&lt;/publisher&gt;&lt;isbn&gt;0149-6395&lt;/isbn&gt;&lt;urls&gt;&lt;related-urls&gt;&lt;url&gt;https://doi.org/10.1080/01496395.2017.1301955&lt;/url&gt;&lt;/related-urls&gt;&lt;/urls&gt;&lt;electronic-resource-num&gt;10.1080/01496395.2017.1301955&lt;/electronic-resource-num&gt;&lt;/record&gt;&lt;/Cite&gt;&lt;/EndNote&gt;</w:instrTex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22</w:t>
      </w:r>
      <w:r w:rsidR="001E246B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1E246B"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tetraphenylarsonium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 chloride,</w:t>
      </w:r>
      <w:r w:rsidR="00A43074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PEVuZE5vdGU+PENpdGU+PEF1dGhvcj7FoGlyb2tpPC9BdXRob3I+PFllYXI+MTk3NTwvWWVhcj48
UmVjTnVtPjI5MjwvUmVjTnVtPjxEaXNwbGF5VGV4dD48c3R5bGUgZmFjZT0ic3VwZXJzY3JpcHQi
PjI4LCAyOTwvc3R5bGU+PC9EaXNwbGF5VGV4dD48cmVjb3JkPjxyZWMtbnVtYmVyPjI5MjwvcmVj
LW51bWJlcj48Zm9yZWlnbi1rZXlzPjxrZXkgYXBwPSJFTiIgZGItaWQ9IjBzZmV4eHNka3cyczJy
ZXJ6NWF4NTJzc2Z3YXRyeGVmZmV6ZSIgdGltZXN0YW1wPSIwIj4yOTI8L2tleT48L2ZvcmVpZ24t
a2V5cz48cmVmLXR5cGUgbmFtZT0iSm91cm5hbCBBcnRpY2xlIj4xNzwvcmVmLXR5cGU+PGNvbnRy
aWJ1dG9ycz48YXV0aG9ycz48YXV0aG9yPsWgaXJva2ksIE0uPC9hdXRob3I+PGF1dGhvcj5NYXJp
xIcsIExqPC9hdXRob3I+PGF1dGhvcj7FoHRlZmFuYWMsIFouPC9hdXRob3I+PGF1dGhvcj5IZXJh
aywgTS4gSi48L2F1dGhvcj48L2F1dGhvcnM+PC9jb250cmlidXRvcnM+PGF1dGgtYWRkcmVzcz5M
YWJvcmF0b3J5IG9mIEFuYWx5dGljYWwgQ2hlbWlzdHJ5LCBGYWN1bHR5IG9mIFNjaWVuY2UsIFRo
ZSBVbml2ZXJzaXR5IG9mIFphZ3JlYiwgWXVnb3NsYXZpYTwvYXV0aC1hZGRyZXNzPjx0aXRsZXM+
PHRpdGxlPkNoYXJhY3Rlcml6YXRpb24gb2YgY29tcGxleGVzIGludm9sdmVkIGluIHRoZSBzcGVj
dHJvcGhvdG9tZXRyaWMgZGV0ZXJtaW5hdGlvbiBvZiBjb2JhbHQgd2l0aCA0LSgyLXB5cmlkeWxh
em8pcmVzb3JjaW5vbDwvdGl0bGU+PHNlY29uZGFyeS10aXRsZT5BbmFsLiBDaGltLiBBY3RhPC9z
ZWNvbmRhcnktdGl0bGU+PC90aXRsZXM+PHBhZ2VzPjEwMS0xMDk8L3BhZ2VzPjx2b2x1bWU+NzU8
L3ZvbHVtZT48bnVtYmVyPjE8L251bWJlcj48ZGF0ZXM+PHllYXI+MTk3NTwveWVhcj48L2RhdGVz
Pjx1cmxzPjxyZWxhdGVkLXVybHM+PHVybD5odHRwOi8vd3d3LnNjb3B1cy5jb20vaW53YXJkL3Jl
Y29yZC51cmw/ZWlkPTItczIuMC0wMDAxNjAxNjE1JmFtcDtwYXJ0bmVySUQ9NDAmYW1wO21kNT02
YzFmYjhiNWU0MzgxNzZhNTc0ODdiZmYwZTJlMWM2MDwvdXJsPjwvcmVsYXRlZC11cmxzPjwvdXJs
cz48ZWxlY3Ryb25pYy1yZXNvdXJjZS1udW0+MTAuMTAxNi9TMDAwMy0yNjcwKDAxKTgxOTU3LTc8
L2VsZWN0cm9uaWMtcmVzb3VyY2UtbnVtPjwvcmVjb3JkPjwvQ2l0ZT48Q2l0ZT48QXV0aG9yPk1h
cmnEhzwvQXV0aG9yPjxZZWFyPjE5ODE8L1llYXI+PFJlY051bT4xMzc4PC9SZWNOdW0+PHJlY29y
ZD48cmVjLW51bWJlcj4xMzc4PC9yZWMtbnVtYmVyPjxmb3JlaWduLWtleXM+PGtleSBhcHA9IkVO
IiBkYi1pZD0iMHNmZXh4c2RrdzJzMnJlcno1YXg1MnNzZndhdHJ4ZWZmZXplIiB0aW1lc3RhbXA9
IjAiPjEzNzg8L2tleT48L2ZvcmVpZ24ta2V5cz48cmVmLXR5cGUgbmFtZT0iSm91cm5hbCBBcnRp
Y2xlIj4xNzwvcmVmLXR5cGU+PGNvbnRyaWJ1dG9ycz48YXV0aG9ycz48YXV0aG9yPk1hcmnEhywg
TGo8L2F1dGhvcj48YXV0aG9yPsWgaXJva2ksIE0uPC9hdXRob3I+PGF1dGhvcj7FoHRlZmFuYWMs
IFouPC9hdXRob3I+PGF1dGhvcj5IZXJhaywgTS4gSi48L2F1dGhvcj48L2F1dGhvcnM+PC9jb250
cmlidXRvcnM+PHRpdGxlcz48dGl0bGU+RXh0cmFjdGlvbiBvZiBjb2JhbHQtWzQtKDItdGhpYXpv
bHlsYXpvKXJlc29yY2lub2xdIGNvbXBsZXhlczwvdGl0bGU+PHNlY29uZGFyeS10aXRsZT5Kb3Vy
bmFsIG9mIElub3JnYW5pYyBhbmQgTnVjbGVhciBDaGVtaXN0cnk8L3NlY29uZGFyeS10aXRsZT48
L3RpdGxlcz48cGFnZXM+MzM1Ny0zMzYxPC9wYWdlcz48dm9sdW1lPjQzPC92b2x1bWU+PG51bWJl
cj4xMjwvbnVtYmVyPjxkYXRlcz48eWVhcj4xOTgxPC95ZWFyPjwvZGF0ZXM+PGlzYm4+MDAyMi0x
OTAyPC9pc2JuPjx1cmxzPjxyZWxhdGVkLXVybHM+PHVybD5odHRwOi8vd3d3LnNjaWVuY2VkaXJl
Y3QuY29tL3NjaWVuY2UvYXJ0aWNsZS9waWkvMDAyMjE5MDI4MTgwMTE1NzwvdXJsPjwvcmVsYXRl
ZC11cmxzPjwvdXJscz48ZWxlY3Ryb25pYy1yZXNvdXJjZS1udW0+MTAuMTAxNi8wMDIyLTE5MDIo
ODEpODAxMTUtNzwvZWxlY3Ryb25pYy1yZXNvdXJjZS1udW0+PC9yZWNvcmQ+PC9DaXRlPjwvRW5k
Tm90ZT5=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PEVuZE5vdGU+PENpdGU+PEF1dGhvcj7FoGlyb2tpPC9BdXRob3I+PFllYXI+MTk3NTwvWWVhcj48
UmVjTnVtPjI5MjwvUmVjTnVtPjxEaXNwbGF5VGV4dD48c3R5bGUgZmFjZT0ic3VwZXJzY3JpcHQi
PjI4LCAyOTwvc3R5bGU+PC9EaXNwbGF5VGV4dD48cmVjb3JkPjxyZWMtbnVtYmVyPjI5MjwvcmVj
LW51bWJlcj48Zm9yZWlnbi1rZXlzPjxrZXkgYXBwPSJFTiIgZGItaWQ9IjBzZmV4eHNka3cyczJy
ZXJ6NWF4NTJzc2Z3YXRyeGVmZmV6ZSIgdGltZXN0YW1wPSIwIj4yOTI8L2tleT48L2ZvcmVpZ24t
a2V5cz48cmVmLXR5cGUgbmFtZT0iSm91cm5hbCBBcnRpY2xlIj4xNzwvcmVmLXR5cGU+PGNvbnRy
aWJ1dG9ycz48YXV0aG9ycz48YXV0aG9yPsWgaXJva2ksIE0uPC9hdXRob3I+PGF1dGhvcj5NYXJp
xIcsIExqPC9hdXRob3I+PGF1dGhvcj7FoHRlZmFuYWMsIFouPC9hdXRob3I+PGF1dGhvcj5IZXJh
aywgTS4gSi48L2F1dGhvcj48L2F1dGhvcnM+PC9jb250cmlidXRvcnM+PGF1dGgtYWRkcmVzcz5M
YWJvcmF0b3J5IG9mIEFuYWx5dGljYWwgQ2hlbWlzdHJ5LCBGYWN1bHR5IG9mIFNjaWVuY2UsIFRo
ZSBVbml2ZXJzaXR5IG9mIFphZ3JlYiwgWXVnb3NsYXZpYTwvYXV0aC1hZGRyZXNzPjx0aXRsZXM+
PHRpdGxlPkNoYXJhY3Rlcml6YXRpb24gb2YgY29tcGxleGVzIGludm9sdmVkIGluIHRoZSBzcGVj
dHJvcGhvdG9tZXRyaWMgZGV0ZXJtaW5hdGlvbiBvZiBjb2JhbHQgd2l0aCA0LSgyLXB5cmlkeWxh
em8pcmVzb3JjaW5vbDwvdGl0bGU+PHNlY29uZGFyeS10aXRsZT5BbmFsLiBDaGltLiBBY3RhPC9z
ZWNvbmRhcnktdGl0bGU+PC90aXRsZXM+PHBhZ2VzPjEwMS0xMDk8L3BhZ2VzPjx2b2x1bWU+NzU8
L3ZvbHVtZT48bnVtYmVyPjE8L251bWJlcj48ZGF0ZXM+PHllYXI+MTk3NTwveWVhcj48L2RhdGVz
Pjx1cmxzPjxyZWxhdGVkLXVybHM+PHVybD5odHRwOi8vd3d3LnNjb3B1cy5jb20vaW53YXJkL3Jl
Y29yZC51cmw/ZWlkPTItczIuMC0wMDAxNjAxNjE1JmFtcDtwYXJ0bmVySUQ9NDAmYW1wO21kNT02
YzFmYjhiNWU0MzgxNzZhNTc0ODdiZmYwZTJlMWM2MDwvdXJsPjwvcmVsYXRlZC11cmxzPjwvdXJs
cz48ZWxlY3Ryb25pYy1yZXNvdXJjZS1udW0+MTAuMTAxNi9TMDAwMy0yNjcwKDAxKTgxOTU3LTc8
L2VsZWN0cm9uaWMtcmVzb3VyY2UtbnVtPjwvcmVjb3JkPjwvQ2l0ZT48Q2l0ZT48QXV0aG9yPk1h
cmnEhzwvQXV0aG9yPjxZZWFyPjE5ODE8L1llYXI+PFJlY051bT4xMzc4PC9SZWNOdW0+PHJlY29y
ZD48cmVjLW51bWJlcj4xMzc4PC9yZWMtbnVtYmVyPjxmb3JlaWduLWtleXM+PGtleSBhcHA9IkVO
IiBkYi1pZD0iMHNmZXh4c2RrdzJzMnJlcno1YXg1MnNzZndhdHJ4ZWZmZXplIiB0aW1lc3RhbXA9
IjAiPjEzNzg8L2tleT48L2ZvcmVpZ24ta2V5cz48cmVmLXR5cGUgbmFtZT0iSm91cm5hbCBBcnRp
Y2xlIj4xNzwvcmVmLXR5cGU+PGNvbnRyaWJ1dG9ycz48YXV0aG9ycz48YXV0aG9yPk1hcmnEhywg
TGo8L2F1dGhvcj48YXV0aG9yPsWgaXJva2ksIE0uPC9hdXRob3I+PGF1dGhvcj7FoHRlZmFuYWMs
IFouPC9hdXRob3I+PGF1dGhvcj5IZXJhaywgTS4gSi48L2F1dGhvcj48L2F1dGhvcnM+PC9jb250
cmlidXRvcnM+PHRpdGxlcz48dGl0bGU+RXh0cmFjdGlvbiBvZiBjb2JhbHQtWzQtKDItdGhpYXpv
bHlsYXpvKXJlc29yY2lub2xdIGNvbXBsZXhlczwvdGl0bGU+PHNlY29uZGFyeS10aXRsZT5Kb3Vy
bmFsIG9mIElub3JnYW5pYyBhbmQgTnVjbGVhciBDaGVtaXN0cnk8L3NlY29uZGFyeS10aXRsZT48
L3RpdGxlcz48cGFnZXM+MzM1Ny0zMzYxPC9wYWdlcz48dm9sdW1lPjQzPC92b2x1bWU+PG51bWJl
cj4xMjwvbnVtYmVyPjxkYXRlcz48eWVhcj4xOTgxPC95ZWFyPjwvZGF0ZXM+PGlzYm4+MDAyMi0x
OTAyPC9pc2JuPjx1cmxzPjxyZWxhdGVkLXVybHM+PHVybD5odHRwOi8vd3d3LnNjaWVuY2VkaXJl
Y3QuY29tL3NjaWVuY2UvYXJ0aWNsZS9waWkvMDAyMjE5MDI4MTgwMTE1NzwvdXJsPjwvcmVsYXRl
ZC11cmxzPjwvdXJscz48ZWxlY3Ryb25pYy1yZXNvdXJjZS1udW0+MTAuMTAxNi8wMDIyLTE5MDIo
ODEpODAxMTUtNzwvZWxlY3Ryb25pYy1yZXNvdXJjZS1udW0+PC9yZWNvcmQ+PC9DaXRlPjwvRW5k
Tm90ZT5=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A43074" w:rsidRPr="007C72D9">
        <w:rPr>
          <w:rFonts w:ascii="Times New Roman" w:hAnsi="Times New Roman" w:cs="Times New Roman"/>
          <w:sz w:val="24"/>
          <w:szCs w:val="24"/>
        </w:rPr>
      </w:r>
      <w:r w:rsidR="00A43074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28, 29</w:t>
      </w:r>
      <w:r w:rsidR="00A43074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1E246B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tetraphenylphosphonium chloride,</w:t>
      </w:r>
      <w:r w:rsidR="00A43074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PEVuZE5vdGU+PENpdGU+PEF1dGhvcj7FoGlyb2tpPC9BdXRob3I+PFllYXI+MTk3NTwvWWVhcj48
UmVjTnVtPjI5MjwvUmVjTnVtPjxEaXNwbGF5VGV4dD48c3R5bGUgZmFjZT0ic3VwZXJzY3JpcHQi
PjI4LCAyOTwvc3R5bGU+PC9EaXNwbGF5VGV4dD48cmVjb3JkPjxyZWMtbnVtYmVyPjI5MjwvcmVj
LW51bWJlcj48Zm9yZWlnbi1rZXlzPjxrZXkgYXBwPSJFTiIgZGItaWQ9IjBzZmV4eHNka3cyczJy
ZXJ6NWF4NTJzc2Z3YXRyeGVmZmV6ZSIgdGltZXN0YW1wPSIwIj4yOTI8L2tleT48L2ZvcmVpZ24t
a2V5cz48cmVmLXR5cGUgbmFtZT0iSm91cm5hbCBBcnRpY2xlIj4xNzwvcmVmLXR5cGU+PGNvbnRy
aWJ1dG9ycz48YXV0aG9ycz48YXV0aG9yPsWgaXJva2ksIE0uPC9hdXRob3I+PGF1dGhvcj5NYXJp
xIcsIExqPC9hdXRob3I+PGF1dGhvcj7FoHRlZmFuYWMsIFouPC9hdXRob3I+PGF1dGhvcj5IZXJh
aywgTS4gSi48L2F1dGhvcj48L2F1dGhvcnM+PC9jb250cmlidXRvcnM+PGF1dGgtYWRkcmVzcz5M
YWJvcmF0b3J5IG9mIEFuYWx5dGljYWwgQ2hlbWlzdHJ5LCBGYWN1bHR5IG9mIFNjaWVuY2UsIFRo
ZSBVbml2ZXJzaXR5IG9mIFphZ3JlYiwgWXVnb3NsYXZpYTwvYXV0aC1hZGRyZXNzPjx0aXRsZXM+
PHRpdGxlPkNoYXJhY3Rlcml6YXRpb24gb2YgY29tcGxleGVzIGludm9sdmVkIGluIHRoZSBzcGVj
dHJvcGhvdG9tZXRyaWMgZGV0ZXJtaW5hdGlvbiBvZiBjb2JhbHQgd2l0aCA0LSgyLXB5cmlkeWxh
em8pcmVzb3JjaW5vbDwvdGl0bGU+PHNlY29uZGFyeS10aXRsZT5BbmFsLiBDaGltLiBBY3RhPC9z
ZWNvbmRhcnktdGl0bGU+PC90aXRsZXM+PHBhZ2VzPjEwMS0xMDk8L3BhZ2VzPjx2b2x1bWU+NzU8
L3ZvbHVtZT48bnVtYmVyPjE8L251bWJlcj48ZGF0ZXM+PHllYXI+MTk3NTwveWVhcj48L2RhdGVz
Pjx1cmxzPjxyZWxhdGVkLXVybHM+PHVybD5odHRwOi8vd3d3LnNjb3B1cy5jb20vaW53YXJkL3Jl
Y29yZC51cmw/ZWlkPTItczIuMC0wMDAxNjAxNjE1JmFtcDtwYXJ0bmVySUQ9NDAmYW1wO21kNT02
YzFmYjhiNWU0MzgxNzZhNTc0ODdiZmYwZTJlMWM2MDwvdXJsPjwvcmVsYXRlZC11cmxzPjwvdXJs
cz48ZWxlY3Ryb25pYy1yZXNvdXJjZS1udW0+MTAuMTAxNi9TMDAwMy0yNjcwKDAxKTgxOTU3LTc8
L2VsZWN0cm9uaWMtcmVzb3VyY2UtbnVtPjwvcmVjb3JkPjwvQ2l0ZT48Q2l0ZT48QXV0aG9yPk1h
cmnEhzwvQXV0aG9yPjxZZWFyPjE5ODE8L1llYXI+PFJlY051bT4xMzc4PC9SZWNOdW0+PHJlY29y
ZD48cmVjLW51bWJlcj4xMzc4PC9yZWMtbnVtYmVyPjxmb3JlaWduLWtleXM+PGtleSBhcHA9IkVO
IiBkYi1pZD0iMHNmZXh4c2RrdzJzMnJlcno1YXg1MnNzZndhdHJ4ZWZmZXplIiB0aW1lc3RhbXA9
IjAiPjEzNzg8L2tleT48L2ZvcmVpZ24ta2V5cz48cmVmLXR5cGUgbmFtZT0iSm91cm5hbCBBcnRp
Y2xlIj4xNzwvcmVmLXR5cGU+PGNvbnRyaWJ1dG9ycz48YXV0aG9ycz48YXV0aG9yPk1hcmnEhywg
TGo8L2F1dGhvcj48YXV0aG9yPsWgaXJva2ksIE0uPC9hdXRob3I+PGF1dGhvcj7FoHRlZmFuYWMs
IFouPC9hdXRob3I+PGF1dGhvcj5IZXJhaywgTS4gSi48L2F1dGhvcj48L2F1dGhvcnM+PC9jb250
cmlidXRvcnM+PHRpdGxlcz48dGl0bGU+RXh0cmFjdGlvbiBvZiBjb2JhbHQtWzQtKDItdGhpYXpv
bHlsYXpvKXJlc29yY2lub2xdIGNvbXBsZXhlczwvdGl0bGU+PHNlY29uZGFyeS10aXRsZT5Kb3Vy
bmFsIG9mIElub3JnYW5pYyBhbmQgTnVjbGVhciBDaGVtaXN0cnk8L3NlY29uZGFyeS10aXRsZT48
L3RpdGxlcz48cGFnZXM+MzM1Ny0zMzYxPC9wYWdlcz48dm9sdW1lPjQzPC92b2x1bWU+PG51bWJl
cj4xMjwvbnVtYmVyPjxkYXRlcz48eWVhcj4xOTgxPC95ZWFyPjwvZGF0ZXM+PGlzYm4+MDAyMi0x
OTAyPC9pc2JuPjx1cmxzPjxyZWxhdGVkLXVybHM+PHVybD5odHRwOi8vd3d3LnNjaWVuY2VkaXJl
Y3QuY29tL3NjaWVuY2UvYXJ0aWNsZS9waWkvMDAyMjE5MDI4MTgwMTE1NzwvdXJsPjwvcmVsYXRl
ZC11cmxzPjwvdXJscz48ZWxlY3Ryb25pYy1yZXNvdXJjZS1udW0+MTAuMTAxNi8wMDIyLTE5MDIo
ODEpODAxMTUtNzwvZWxlY3Ryb25pYy1yZXNvdXJjZS1udW0+PC9yZWNvcmQ+PC9DaXRlPjwvRW5k
Tm90ZT5=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PEVuZE5vdGU+PENpdGU+PEF1dGhvcj7FoGlyb2tpPC9BdXRob3I+PFllYXI+MTk3NTwvWWVhcj48
UmVjTnVtPjI5MjwvUmVjTnVtPjxEaXNwbGF5VGV4dD48c3R5bGUgZmFjZT0ic3VwZXJzY3JpcHQi
PjI4LCAyOTwvc3R5bGU+PC9EaXNwbGF5VGV4dD48cmVjb3JkPjxyZWMtbnVtYmVyPjI5MjwvcmVj
LW51bWJlcj48Zm9yZWlnbi1rZXlzPjxrZXkgYXBwPSJFTiIgZGItaWQ9IjBzZmV4eHNka3cyczJy
ZXJ6NWF4NTJzc2Z3YXRyeGVmZmV6ZSIgdGltZXN0YW1wPSIwIj4yOTI8L2tleT48L2ZvcmVpZ24t
a2V5cz48cmVmLXR5cGUgbmFtZT0iSm91cm5hbCBBcnRpY2xlIj4xNzwvcmVmLXR5cGU+PGNvbnRy
aWJ1dG9ycz48YXV0aG9ycz48YXV0aG9yPsWgaXJva2ksIE0uPC9hdXRob3I+PGF1dGhvcj5NYXJp
xIcsIExqPC9hdXRob3I+PGF1dGhvcj7FoHRlZmFuYWMsIFouPC9hdXRob3I+PGF1dGhvcj5IZXJh
aywgTS4gSi48L2F1dGhvcj48L2F1dGhvcnM+PC9jb250cmlidXRvcnM+PGF1dGgtYWRkcmVzcz5M
YWJvcmF0b3J5IG9mIEFuYWx5dGljYWwgQ2hlbWlzdHJ5LCBGYWN1bHR5IG9mIFNjaWVuY2UsIFRo
ZSBVbml2ZXJzaXR5IG9mIFphZ3JlYiwgWXVnb3NsYXZpYTwvYXV0aC1hZGRyZXNzPjx0aXRsZXM+
PHRpdGxlPkNoYXJhY3Rlcml6YXRpb24gb2YgY29tcGxleGVzIGludm9sdmVkIGluIHRoZSBzcGVj
dHJvcGhvdG9tZXRyaWMgZGV0ZXJtaW5hdGlvbiBvZiBjb2JhbHQgd2l0aCA0LSgyLXB5cmlkeWxh
em8pcmVzb3JjaW5vbDwvdGl0bGU+PHNlY29uZGFyeS10aXRsZT5BbmFsLiBDaGltLiBBY3RhPC9z
ZWNvbmRhcnktdGl0bGU+PC90aXRsZXM+PHBhZ2VzPjEwMS0xMDk8L3BhZ2VzPjx2b2x1bWU+NzU8
L3ZvbHVtZT48bnVtYmVyPjE8L251bWJlcj48ZGF0ZXM+PHllYXI+MTk3NTwveWVhcj48L2RhdGVz
Pjx1cmxzPjxyZWxhdGVkLXVybHM+PHVybD5odHRwOi8vd3d3LnNjb3B1cy5jb20vaW53YXJkL3Jl
Y29yZC51cmw/ZWlkPTItczIuMC0wMDAxNjAxNjE1JmFtcDtwYXJ0bmVySUQ9NDAmYW1wO21kNT02
YzFmYjhiNWU0MzgxNzZhNTc0ODdiZmYwZTJlMWM2MDwvdXJsPjwvcmVsYXRlZC11cmxzPjwvdXJs
cz48ZWxlY3Ryb25pYy1yZXNvdXJjZS1udW0+MTAuMTAxNi9TMDAwMy0yNjcwKDAxKTgxOTU3LTc8
L2VsZWN0cm9uaWMtcmVzb3VyY2UtbnVtPjwvcmVjb3JkPjwvQ2l0ZT48Q2l0ZT48QXV0aG9yPk1h
cmnEhzwvQXV0aG9yPjxZZWFyPjE5ODE8L1llYXI+PFJlY051bT4xMzc4PC9SZWNOdW0+PHJlY29y
ZD48cmVjLW51bWJlcj4xMzc4PC9yZWMtbnVtYmVyPjxmb3JlaWduLWtleXM+PGtleSBhcHA9IkVO
IiBkYi1pZD0iMHNmZXh4c2RrdzJzMnJlcno1YXg1MnNzZndhdHJ4ZWZmZXplIiB0aW1lc3RhbXA9
IjAiPjEzNzg8L2tleT48L2ZvcmVpZ24ta2V5cz48cmVmLXR5cGUgbmFtZT0iSm91cm5hbCBBcnRp
Y2xlIj4xNzwvcmVmLXR5cGU+PGNvbnRyaWJ1dG9ycz48YXV0aG9ycz48YXV0aG9yPk1hcmnEhywg
TGo8L2F1dGhvcj48YXV0aG9yPsWgaXJva2ksIE0uPC9hdXRob3I+PGF1dGhvcj7FoHRlZmFuYWMs
IFouPC9hdXRob3I+PGF1dGhvcj5IZXJhaywgTS4gSi48L2F1dGhvcj48L2F1dGhvcnM+PC9jb250
cmlidXRvcnM+PHRpdGxlcz48dGl0bGU+RXh0cmFjdGlvbiBvZiBjb2JhbHQtWzQtKDItdGhpYXpv
bHlsYXpvKXJlc29yY2lub2xdIGNvbXBsZXhlczwvdGl0bGU+PHNlY29uZGFyeS10aXRsZT5Kb3Vy
bmFsIG9mIElub3JnYW5pYyBhbmQgTnVjbGVhciBDaGVtaXN0cnk8L3NlY29uZGFyeS10aXRsZT48
L3RpdGxlcz48cGFnZXM+MzM1Ny0zMzYxPC9wYWdlcz48dm9sdW1lPjQzPC92b2x1bWU+PG51bWJl
cj4xMjwvbnVtYmVyPjxkYXRlcz48eWVhcj4xOTgxPC95ZWFyPjwvZGF0ZXM+PGlzYm4+MDAyMi0x
OTAyPC9pc2JuPjx1cmxzPjxyZWxhdGVkLXVybHM+PHVybD5odHRwOi8vd3d3LnNjaWVuY2VkaXJl
Y3QuY29tL3NjaWVuY2UvYXJ0aWNsZS9waWkvMDAyMjE5MDI4MTgwMTE1NzwvdXJsPjwvcmVsYXRl
ZC11cmxzPjwvdXJscz48ZWxlY3Ryb25pYy1yZXNvdXJjZS1udW0+MTAuMTAxNi8wMDIyLTE5MDIo
ODEpODAxMTUtNzwvZWxlY3Ryb25pYy1yZXNvdXJjZS1udW0+PC9yZWNvcmQ+PC9DaXRlPjwvRW5k
Tm90ZT5=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A43074" w:rsidRPr="007C72D9">
        <w:rPr>
          <w:rFonts w:ascii="Times New Roman" w:hAnsi="Times New Roman" w:cs="Times New Roman"/>
          <w:sz w:val="24"/>
          <w:szCs w:val="24"/>
        </w:rPr>
      </w:r>
      <w:r w:rsidR="00A43074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28, 29</w:t>
      </w:r>
      <w:r w:rsidR="00A43074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900636" w:rsidRPr="007C72D9">
        <w:rPr>
          <w:rFonts w:ascii="Times New Roman" w:hAnsi="Times New Roman" w:cs="Times New Roman"/>
          <w:sz w:val="24"/>
          <w:szCs w:val="24"/>
        </w:rPr>
        <w:t>nitron,</w:t>
      </w:r>
      <w:r w:rsidR="00B4047F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&lt;EndNote&gt;&lt;Cite&gt;&lt;Author&gt;Racheva&lt;/Author&gt;&lt;Year&gt;2013&lt;/Year&gt;&lt;RecNum&gt;1711&lt;/RecNum&gt;&lt;DisplayText&gt;&lt;style face="superscript"&gt;30&lt;/style&gt;&lt;/DisplayText&gt;&lt;record&gt;&lt;rec-number&gt;1711&lt;/rec-number&gt;&lt;foreign-keys&gt;&lt;key app="EN" db-id="0sfexxsdkw2s2rerz5ax52ssfwatrxeffeze" timestamp="0"&gt;1711&lt;/key&gt;&lt;/foreign-keys&gt;&lt;ref-type name="Journal Article"&gt;17&lt;/ref-type&gt;&lt;contributors&gt;&lt;authors&gt;&lt;author&gt;Racheva, Petya Vassileva&lt;/author&gt;&lt;author&gt;Gavazov, Kiril Blazhev&lt;/author&gt;&lt;author&gt;Lekova, Vanya Dimitrova&lt;/author&gt;&lt;author&gt;Dimitrov, Atanas Nikolov&lt;/author&gt;&lt;/authors&gt;&lt;/contributors&gt;&lt;titles&gt;&lt;title&gt;Complex formation in a liquid-liquid extraction system containing cobalt(II), 4-(2-pyridylazo)resorcinol, and nitron&lt;/title&gt;&lt;secondary-title&gt;Journal of Materials&lt;/secondary-title&gt;&lt;/titles&gt;&lt;pages&gt;7&lt;/pages&gt;&lt;volume&gt;2013&lt;/volume&gt;&lt;dates&gt;&lt;year&gt;2013&lt;/year&gt;&lt;/dates&gt;&lt;urls&gt;&lt;related-urls&gt;&lt;url&gt;http://dx.doi.org/10.1155/2013/897343&lt;/url&gt;&lt;/related-urls&gt;&lt;/urls&gt;&lt;electronic-resource-num&gt;10.1155/2013/897343&lt;/electronic-resource-num&gt;&lt;/record&gt;&lt;/Cite&gt;&lt;/EndNote&gt;</w:instrText>
      </w:r>
      <w:r w:rsidR="00B4047F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30</w:t>
      </w:r>
      <w:r w:rsidR="00B4047F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900636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7B2C9F" w:rsidRPr="007C72D9">
        <w:rPr>
          <w:rFonts w:ascii="Times New Roman" w:hAnsi="Times New Roman" w:cs="Times New Roman"/>
          <w:sz w:val="24"/>
          <w:szCs w:val="24"/>
        </w:rPr>
        <w:t>tetrazolium salts,</w:t>
      </w:r>
      <w:r w:rsidR="00E90693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PEVuZE5vdGU+PENpdGU+PEF1dGhvcj5EaXZhcm92YTwvQXV0aG9yPjxZZWFyPjIwMTM8L1llYXI+
PFJlY051bT4xNjA5PC9SZWNOdW0+PERpc3BsYXlUZXh0PjxzdHlsZSBmYWNlPSJzdXBlcnNjcmlw
dCI+MjcsIDMxLTMzPC9zdHlsZT48L0Rpc3BsYXlUZXh0PjxyZWNvcmQ+PHJlYy1udW1iZXI+MTYw
OTwvcmVjLW51bWJlcj48Zm9yZWlnbi1rZXlzPjxrZXkgYXBwPSJFTiIgZGItaWQ9IjBzZmV4eHNk
a3cyczJyZXJ6NWF4NTJzc2Z3YXRyeGVmZmV6ZSIgdGltZXN0YW1wPSIwIj4xNjA5PC9rZXk+PC9m
b3JlaWduLWtleXM+PHJlZi10eXBlIG5hbWU9IkpvdXJuYWwgQXJ0aWNsZSI+MTc8L3JlZi10eXBl
Pjxjb250cmlidXRvcnM+PGF1dGhvcnM+PGF1dGhvcj5EaXZhcm92YSwgVi5WLjwvYXV0aG9yPjxh
dXRob3I+R2F2YXpvdiwgSy5CLjwvYXV0aG9yPjxhdXRob3I+TGVrb3ZhLCBWLkQuPC9hdXRob3I+
PGF1dGhvcj5EaW1pdHJvdiwgQS5OLjwvYXV0aG9yPjwvYXV0aG9ycz48L2NvbnRyaWJ1dG9ycz48
dGl0bGVzPjx0aXRsZT5TcGVjdHJvcGhvdG9tZXRyaWMgaW52ZXN0aWdhdGlvbnMgb24gbGlxdWlk
LWxpcXVpZCBleHRyYWN0aW9uIHN5c3RlbXMgY29udGFpbmluZyBjb2JhbHQsIDQtKDItcHlyaWR5
bGF6byktcmVzb3JjaW5vbCBhbmQgdGV0cmF6b2xpdW0gc2FsdHM8L3RpdGxlPjxzZWNvbmRhcnkt
dGl0bGU+Q2hlbWlqYTwvc2Vjb25kYXJ5LXRpdGxlPjwvdGl0bGVzPjxwYWdlcz44MS04NzwvcGFn
ZXM+PHZvbHVtZT4yNDwvdm9sdW1lPjxudW1iZXI+MjwvbnVtYmVyPjxkYXRlcz48eWVhcj4yMDEz
PC95ZWFyPjwvZGF0ZXM+PHVybHM+PC91cmxzPjwvcmVjb3JkPjwvQ2l0ZT48Q2l0ZT48QXV0aG9y
PkRpdmFyb3ZhPC9BdXRob3I+PFllYXI+MjAxMzwvWWVhcj48UmVjTnVtPjE4Njk8L1JlY051bT48
cmVjb3JkPjxyZWMtbnVtYmVyPjE4Njk8L3JlYy1udW1iZXI+PGZvcmVpZ24ta2V5cz48a2V5IGFw
cD0iRU4iIGRiLWlkPSIwc2ZleHhzZGt3MnMycmVyejVheDUyc3Nmd2F0cnhlZmZlemUiIHRpbWVz
dGFtcD0iMCI+MTg2OTwva2V5PjwvZm9yZWlnbi1rZXlzPjxyZWYtdHlwZSBuYW1lPSJKb3VybmFs
IEFydGljbGUiPjE3PC9yZWYtdHlwZT48Y29udHJpYnV0b3JzPjxhdXRob3JzPjxhdXRob3I+RGl2
YXJvdmEsIFYuVi48L2F1dGhvcj48YXV0aG9yPlJhY2hldmEsIFAuVi48L2F1dGhvcj48YXV0aG9y
Pkxla292YSwgVi5ELjwvYXV0aG9yPjxhdXRob3I+R2F2YXpvdiwgSy5CLjwvYXV0aG9yPjxhdXRo
b3I+RGltaXRyb3YsIEEuTi4gPC9hdXRob3I+PC9hdXRob3JzPjwvY29udHJpYnV0b3JzPjx0aXRs
ZXM+PHRpdGxlPlNwZWN0cm9waG90b21ldHJpYyBkZXRlcm1pbmF0aW9uIG9mIGNvYmFsdChJSSkg
aW4gYSBsaXF1aWQtbGlxdWlkIGV4dHJhY3Rpb24gc3lzdGVtIGNvbnRhaW5pbmcgNC0oMi10aGlh
em9seWxhem8pIHJlc29yY2lub2wgYW5kIDIsMyw1LXRyaXBoZW55bC0ySC10ZXRyYXpvbGl1bSBj
aGxvcmlkZTwvdGl0bGU+PHNlY29uZGFyeS10aXRsZT5KLiBDaGVtLiBUZWNobm9sLiBNZXRhbGwu
PC9zZWNvbmRhcnktdGl0bGU+PC90aXRsZXM+PHBhZ2VzPjYyMy02MzA8L3BhZ2VzPjx2b2x1bWU+
NDg8L3ZvbHVtZT48bnVtYmVyPjY8L251bWJlcj48ZGF0ZXM+PHllYXI+MjAxMzwveWVhcj48L2Rh
dGVzPjx1cmxzPjwvdXJscz48L3JlY29yZD48L0NpdGU+PENpdGU+PEF1dGhvcj5EaXZhcm92YTwv
QXV0aG9yPjxZZWFyPjIwMTQ8L1llYXI+PFJlY051bT4yMjczPC9SZWNOdW0+PHJlY29yZD48cmVj
LW51bWJlcj4yMjczPC9yZWMtbnVtYmVyPjxmb3JlaWduLWtleXM+PGtleSBhcHA9IkVOIiBkYi1p
ZD0iMHNmZXh4c2RrdzJzMnJlcno1YXg1MnNzZndhdHJ4ZWZmZXplIiB0aW1lc3RhbXA9IjAiPjIy
NzM8L2tleT48L2ZvcmVpZ24ta2V5cz48cmVmLXR5cGUgbmFtZT0iSm91cm5hbCBBcnRpY2xlIj4x
NzwvcmVmLXR5cGU+PGNvbnRyaWJ1dG9ycz48YXV0aG9ycz48YXV0aG9yPkRpdmFyb3ZhLCBWaWRr
YSBWYXNpbGV2YTwvYXV0aG9yPjxhdXRob3I+TGVrb3ZhLCBWYW55YSBEaW1pdHJvdmE8L2F1dGhv
cj48YXV0aG9yPlJhY2hldmEsIFBldHlhIFZhc2lsZXZhPC9hdXRob3I+PGF1dGhvcj5TdG9qbm92
YSwgS2lyaWxhIFRyaWZvbm92YTwvYXV0aG9yPjxhdXRob3I+RGltaXRyb3YsIEF0YW5hcyBOaWtv
bG92PC9hdXRob3I+PC9hdXRob3JzPjwvY29udHJpYnV0b3JzPjx0aXRsZXM+PHRpdGxlPlRlcm5h
cnkgaW9uLWFzc29jaWF0aW9uIGNvbXBsZXhlcyBvZiBjb2JhbHQgd2l0aCA0LSgyLXB5cmlkeWxh
em8pcmVzb3JjaW5vbCBhbmQgdGV0cmF6b2xpdW0gc2FsdHM8L3RpdGxlPjxzZWNvbmRhcnktdGl0
bGU+QWN0YSBDaGltaWNhIFNsb3ZlbmljYTwvc2Vjb25kYXJ5LXRpdGxlPjwvdGl0bGVzPjxwZXJp
b2RpY2FsPjxmdWxsLXRpdGxlPkFjdGEgQ2hpbWljYSBTbG92ZW5pY2E8L2Z1bGwtdGl0bGU+PC9w
ZXJpb2RpY2FsPjxwYWdlcz44MTMtODE4PC9wYWdlcz48dm9sdW1lPjYxPC92b2x1bWU+PGRhdGVz
Pjx5ZWFyPjIwMTQ8L3llYXI+PC9kYXRlcz48aXNibj4xNTgwLTMxNTU8L2lzYm4+PHVybHM+PC91
cmxzPjwvcmVjb3JkPjwvQ2l0ZT48Q2l0ZT48QXV0aG9yPkRpdmFyb3ZhPC9BdXRob3I+PFllYXI+
MjAxNjwvWWVhcj48UmVjTnVtPjM2NTg8L1JlY051bT48cmVjb3JkPjxyZWMtbnVtYmVyPjM2NTg8
L3JlYy1udW1iZXI+PGZvcmVpZ24ta2V5cz48a2V5IGFwcD0iRU4iIGRiLWlkPSIwc2ZleHhzZGt3
MnMycmVyejVheDUyc3Nmd2F0cnhlZmZlemUiIHRpbWVzdGFtcD0iMTU4NTg4OTQ1MiI+MzY1ODwv
a2V5PjwvZm9yZWlnbi1rZXlzPjxyZWYtdHlwZSBuYW1lPSJKb3VybmFsIEFydGljbGUiPjE3PC9y
ZWYtdHlwZT48Y29udHJpYnV0b3JzPjxhdXRob3JzPjxhdXRob3I+RGl2YXJvdmEsIFZpZGthPC9h
dXRob3I+PGF1dGhvcj5TdG9qbm92YSwgS2lyaWxhPC9hdXRob3I+PGF1dGhvcj5SYWNoZXZhLCBQ
ZXR5YTwvYXV0aG9yPjxhdXRob3I+TGVrb3ZhLCBWYW55YTwvYXV0aG9yPjwvYXV0aG9ycz48L2Nv
bnRyaWJ1dG9ycz48dGl0bGVzPjx0aXRsZT5Db21wbGV4IGZvcm1hdGlvbiBpbiBhIGxpcXVpZC1s
aXF1aWQgZXh0cmFjdGlvbiBzeXN0ZW0gY29udGFpbmluZyBDbyhJSSksIDQtKDItdGhpYXpvbHls
YXpvKSByZXNvcmNpbm9sIGFuZCBtb25vdGV0cmF6b2xpdW0gc2FsdDwvdGl0bGU+PHNlY29uZGFy
eS10aXRsZT5BY3RhIENoaW1pY2EgU2xvdmVuaWNhPC9zZWNvbmRhcnktdGl0bGU+PC90aXRsZXM+
PHBlcmlvZGljYWw+PGZ1bGwtdGl0bGU+QWN0YSBDaGltaWNhIFNsb3ZlbmljYTwvZnVsbC10aXRs
ZT48L3BlcmlvZGljYWw+PHBhZ2VzPjk3LTEwMzwvcGFnZXM+PHZvbHVtZT42Mzwvdm9sdW1lPjxu
dW1iZXI+MTwvbnVtYmVyPjxkYXRlcz48eWVhcj4yMDE2PC95ZWFyPjwvZGF0ZXM+PGlzYm4+MTMx
OC0wMjA3PC9pc2JuPjx1cmxzPjwvdXJscz48ZWxlY3Ryb25pYy1yZXNvdXJjZS1udW0+MTAuMTcz
NDQvYWNzaS4yMDE1LjE5ODc8L2VsZWN0cm9uaWMtcmVzb3VyY2UtbnVtPjwvcmVjb3JkPjwvQ2l0
ZT48L0VuZE5vdGU+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PEVuZE5vdGU+PENpdGU+PEF1dGhvcj5EaXZhcm92YTwvQXV0aG9yPjxZZWFyPjIwMTM8L1llYXI+
PFJlY051bT4xNjA5PC9SZWNOdW0+PERpc3BsYXlUZXh0PjxzdHlsZSBmYWNlPSJzdXBlcnNjcmlw
dCI+MjcsIDMxLTMzPC9zdHlsZT48L0Rpc3BsYXlUZXh0PjxyZWNvcmQ+PHJlYy1udW1iZXI+MTYw
OTwvcmVjLW51bWJlcj48Zm9yZWlnbi1rZXlzPjxrZXkgYXBwPSJFTiIgZGItaWQ9IjBzZmV4eHNk
a3cyczJyZXJ6NWF4NTJzc2Z3YXRyeGVmZmV6ZSIgdGltZXN0YW1wPSIwIj4xNjA5PC9rZXk+PC9m
b3JlaWduLWtleXM+PHJlZi10eXBlIG5hbWU9IkpvdXJuYWwgQXJ0aWNsZSI+MTc8L3JlZi10eXBl
Pjxjb250cmlidXRvcnM+PGF1dGhvcnM+PGF1dGhvcj5EaXZhcm92YSwgVi5WLjwvYXV0aG9yPjxh
dXRob3I+R2F2YXpvdiwgSy5CLjwvYXV0aG9yPjxhdXRob3I+TGVrb3ZhLCBWLkQuPC9hdXRob3I+
PGF1dGhvcj5EaW1pdHJvdiwgQS5OLjwvYXV0aG9yPjwvYXV0aG9ycz48L2NvbnRyaWJ1dG9ycz48
dGl0bGVzPjx0aXRsZT5TcGVjdHJvcGhvdG9tZXRyaWMgaW52ZXN0aWdhdGlvbnMgb24gbGlxdWlk
LWxpcXVpZCBleHRyYWN0aW9uIHN5c3RlbXMgY29udGFpbmluZyBjb2JhbHQsIDQtKDItcHlyaWR5
bGF6byktcmVzb3JjaW5vbCBhbmQgdGV0cmF6b2xpdW0gc2FsdHM8L3RpdGxlPjxzZWNvbmRhcnkt
dGl0bGU+Q2hlbWlqYTwvc2Vjb25kYXJ5LXRpdGxlPjwvdGl0bGVzPjxwYWdlcz44MS04NzwvcGFn
ZXM+PHZvbHVtZT4yNDwvdm9sdW1lPjxudW1iZXI+MjwvbnVtYmVyPjxkYXRlcz48eWVhcj4yMDEz
PC95ZWFyPjwvZGF0ZXM+PHVybHM+PC91cmxzPjwvcmVjb3JkPjwvQ2l0ZT48Q2l0ZT48QXV0aG9y
PkRpdmFyb3ZhPC9BdXRob3I+PFllYXI+MjAxMzwvWWVhcj48UmVjTnVtPjE4Njk8L1JlY051bT48
cmVjb3JkPjxyZWMtbnVtYmVyPjE4Njk8L3JlYy1udW1iZXI+PGZvcmVpZ24ta2V5cz48a2V5IGFw
cD0iRU4iIGRiLWlkPSIwc2ZleHhzZGt3MnMycmVyejVheDUyc3Nmd2F0cnhlZmZlemUiIHRpbWVz
dGFtcD0iMCI+MTg2OTwva2V5PjwvZm9yZWlnbi1rZXlzPjxyZWYtdHlwZSBuYW1lPSJKb3VybmFs
IEFydGljbGUiPjE3PC9yZWYtdHlwZT48Y29udHJpYnV0b3JzPjxhdXRob3JzPjxhdXRob3I+RGl2
YXJvdmEsIFYuVi48L2F1dGhvcj48YXV0aG9yPlJhY2hldmEsIFAuVi48L2F1dGhvcj48YXV0aG9y
Pkxla292YSwgVi5ELjwvYXV0aG9yPjxhdXRob3I+R2F2YXpvdiwgSy5CLjwvYXV0aG9yPjxhdXRo
b3I+RGltaXRyb3YsIEEuTi4gPC9hdXRob3I+PC9hdXRob3JzPjwvY29udHJpYnV0b3JzPjx0aXRs
ZXM+PHRpdGxlPlNwZWN0cm9waG90b21ldHJpYyBkZXRlcm1pbmF0aW9uIG9mIGNvYmFsdChJSSkg
aW4gYSBsaXF1aWQtbGlxdWlkIGV4dHJhY3Rpb24gc3lzdGVtIGNvbnRhaW5pbmcgNC0oMi10aGlh
em9seWxhem8pIHJlc29yY2lub2wgYW5kIDIsMyw1LXRyaXBoZW55bC0ySC10ZXRyYXpvbGl1bSBj
aGxvcmlkZTwvdGl0bGU+PHNlY29uZGFyeS10aXRsZT5KLiBDaGVtLiBUZWNobm9sLiBNZXRhbGwu
PC9zZWNvbmRhcnktdGl0bGU+PC90aXRsZXM+PHBhZ2VzPjYyMy02MzA8L3BhZ2VzPjx2b2x1bWU+
NDg8L3ZvbHVtZT48bnVtYmVyPjY8L251bWJlcj48ZGF0ZXM+PHllYXI+MjAxMzwveWVhcj48L2Rh
dGVzPjx1cmxzPjwvdXJscz48L3JlY29yZD48L0NpdGU+PENpdGU+PEF1dGhvcj5EaXZhcm92YTwv
QXV0aG9yPjxZZWFyPjIwMTQ8L1llYXI+PFJlY051bT4yMjczPC9SZWNOdW0+PHJlY29yZD48cmVj
LW51bWJlcj4yMjczPC9yZWMtbnVtYmVyPjxmb3JlaWduLWtleXM+PGtleSBhcHA9IkVOIiBkYi1p
ZD0iMHNmZXh4c2RrdzJzMnJlcno1YXg1MnNzZndhdHJ4ZWZmZXplIiB0aW1lc3RhbXA9IjAiPjIy
NzM8L2tleT48L2ZvcmVpZ24ta2V5cz48cmVmLXR5cGUgbmFtZT0iSm91cm5hbCBBcnRpY2xlIj4x
NzwvcmVmLXR5cGU+PGNvbnRyaWJ1dG9ycz48YXV0aG9ycz48YXV0aG9yPkRpdmFyb3ZhLCBWaWRr
YSBWYXNpbGV2YTwvYXV0aG9yPjxhdXRob3I+TGVrb3ZhLCBWYW55YSBEaW1pdHJvdmE8L2F1dGhv
cj48YXV0aG9yPlJhY2hldmEsIFBldHlhIFZhc2lsZXZhPC9hdXRob3I+PGF1dGhvcj5TdG9qbm92
YSwgS2lyaWxhIFRyaWZvbm92YTwvYXV0aG9yPjxhdXRob3I+RGltaXRyb3YsIEF0YW5hcyBOaWtv
bG92PC9hdXRob3I+PC9hdXRob3JzPjwvY29udHJpYnV0b3JzPjx0aXRsZXM+PHRpdGxlPlRlcm5h
cnkgaW9uLWFzc29jaWF0aW9uIGNvbXBsZXhlcyBvZiBjb2JhbHQgd2l0aCA0LSgyLXB5cmlkeWxh
em8pcmVzb3JjaW5vbCBhbmQgdGV0cmF6b2xpdW0gc2FsdHM8L3RpdGxlPjxzZWNvbmRhcnktdGl0
bGU+QWN0YSBDaGltaWNhIFNsb3ZlbmljYTwvc2Vjb25kYXJ5LXRpdGxlPjwvdGl0bGVzPjxwZXJp
b2RpY2FsPjxmdWxsLXRpdGxlPkFjdGEgQ2hpbWljYSBTbG92ZW5pY2E8L2Z1bGwtdGl0bGU+PC9w
ZXJpb2RpY2FsPjxwYWdlcz44MTMtODE4PC9wYWdlcz48dm9sdW1lPjYxPC92b2x1bWU+PGRhdGVz
Pjx5ZWFyPjIwMTQ8L3llYXI+PC9kYXRlcz48aXNibj4xNTgwLTMxNTU8L2lzYm4+PHVybHM+PC91
cmxzPjwvcmVjb3JkPjwvQ2l0ZT48Q2l0ZT48QXV0aG9yPkRpdmFyb3ZhPC9BdXRob3I+PFllYXI+
MjAxNjwvWWVhcj48UmVjTnVtPjM2NTg8L1JlY051bT48cmVjb3JkPjxyZWMtbnVtYmVyPjM2NTg8
L3JlYy1udW1iZXI+PGZvcmVpZ24ta2V5cz48a2V5IGFwcD0iRU4iIGRiLWlkPSIwc2ZleHhzZGt3
MnMycmVyejVheDUyc3Nmd2F0cnhlZmZlemUiIHRpbWVzdGFtcD0iMTU4NTg4OTQ1MiI+MzY1ODwv
a2V5PjwvZm9yZWlnbi1rZXlzPjxyZWYtdHlwZSBuYW1lPSJKb3VybmFsIEFydGljbGUiPjE3PC9y
ZWYtdHlwZT48Y29udHJpYnV0b3JzPjxhdXRob3JzPjxhdXRob3I+RGl2YXJvdmEsIFZpZGthPC9h
dXRob3I+PGF1dGhvcj5TdG9qbm92YSwgS2lyaWxhPC9hdXRob3I+PGF1dGhvcj5SYWNoZXZhLCBQ
ZXR5YTwvYXV0aG9yPjxhdXRob3I+TGVrb3ZhLCBWYW55YTwvYXV0aG9yPjwvYXV0aG9ycz48L2Nv
bnRyaWJ1dG9ycz48dGl0bGVzPjx0aXRsZT5Db21wbGV4IGZvcm1hdGlvbiBpbiBhIGxpcXVpZC1s
aXF1aWQgZXh0cmFjdGlvbiBzeXN0ZW0gY29udGFpbmluZyBDbyhJSSksIDQtKDItdGhpYXpvbHls
YXpvKSByZXNvcmNpbm9sIGFuZCBtb25vdGV0cmF6b2xpdW0gc2FsdDwvdGl0bGU+PHNlY29uZGFy
eS10aXRsZT5BY3RhIENoaW1pY2EgU2xvdmVuaWNhPC9zZWNvbmRhcnktdGl0bGU+PC90aXRsZXM+
PHBlcmlvZGljYWw+PGZ1bGwtdGl0bGU+QWN0YSBDaGltaWNhIFNsb3ZlbmljYTwvZnVsbC10aXRs
ZT48L3BlcmlvZGljYWw+PHBhZ2VzPjk3LTEwMzwvcGFnZXM+PHZvbHVtZT42Mzwvdm9sdW1lPjxu
dW1iZXI+MTwvbnVtYmVyPjxkYXRlcz48eWVhcj4yMDE2PC95ZWFyPjwvZGF0ZXM+PGlzYm4+MTMx
OC0wMjA3PC9pc2JuPjx1cmxzPjwvdXJscz48ZWxlY3Ryb25pYy1yZXNvdXJjZS1udW0+MTAuMTcz
NDQvYWNzaS4yMDE1LjE5ODc8L2VsZWN0cm9uaWMtcmVzb3VyY2UtbnVtPjwvcmVjb3JkPjwvQ2l0
ZT48L0VuZE5vdGU+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E90693" w:rsidRPr="007C72D9">
        <w:rPr>
          <w:rFonts w:ascii="Times New Roman" w:hAnsi="Times New Roman" w:cs="Times New Roman"/>
          <w:sz w:val="24"/>
          <w:szCs w:val="24"/>
        </w:rPr>
      </w:r>
      <w:r w:rsidR="00E90693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27, 31-33</w:t>
      </w:r>
      <w:r w:rsidR="00E90693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7B2C9F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an</w:t>
      </w:r>
      <w:r w:rsidR="00FF0C11" w:rsidRPr="007C72D9">
        <w:rPr>
          <w:rFonts w:ascii="Times New Roman" w:hAnsi="Times New Roman" w:cs="Times New Roman"/>
          <w:sz w:val="24"/>
          <w:szCs w:val="24"/>
        </w:rPr>
        <w:t>d</w:t>
      </w:r>
      <w:r w:rsidR="00557018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 xml:space="preserve"> quaternary ammonium salts.</w:t>
      </w:r>
      <w:r w:rsidR="00C72A01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PEVuZE5vdGU+PENpdGU+PEF1dGhvcj5Pa3V0YW5pPC9BdXRob3I+PFllYXI+MTk5MTwvWWVhcj48
UmVjTnVtPjM2NTQ8L1JlY051bT48RGlzcGxheVRleHQ+PHN0eWxlIGZhY2U9InN1cGVyc2NyaXB0
Ij4xNiwgMTgsIDIwLCAzNC0zNjwvc3R5bGU+PC9EaXNwbGF5VGV4dD48cmVjb3JkPjxyZWMtbnVt
YmVyPjM2NTQ8L3JlYy1udW1iZXI+PGZvcmVpZ24ta2V5cz48a2V5IGFwcD0iRU4iIGRiLWlkPSIw
c2ZleHhzZGt3MnMycmVyejVheDUyc3Nmd2F0cnhlZmZlemUiIHRpbWVzdGFtcD0iMTU4NTA0OTYw
MyI+MzY1NDwva2V5PjwvZm9yZWlnbi1rZXlzPjxyZWYtdHlwZSBuYW1lPSJKb3VybmFsIEFydGlj
bGUiPjE3PC9yZWYtdHlwZT48Y29udHJpYnV0b3JzPjxhdXRob3JzPjxhdXRob3I+T2t1dGFuaSwg
VGFkYW88L2F1dGhvcj48YXV0aG9yPlNha3VyYWdhd2EsIEFraW88L2F1dGhvcj48YXV0aG9yPk11
cmFrYW1pLCBNaWNoaW88L2F1dGhvcj48L2F1dGhvcnM+PC9jb250cmlidXRvcnM+PHRpdGxlcz48
dGl0bGU+RGV0ZXJtaW5hdGlvbiBvZiBpcm9uLCBjb2JhbHQgYW5kIG5pY2tlbCBieSByZXZlcnNl
IHBoYXNlIGhpZ2ggcGVyZm9ybWFuY2UgbGlxdWlkIGNocm9tYXRvZ3JhcGh5IGZvbGxvd2luZyBp
b24gcGFpciBleHRyYWN0aW9uIG9mIG1ldGFsLTQtKDItcHlyaWR5bGF6bylyZXNvcmNpbm9sIGNv
bXBsZXhlczwvdGl0bGU+PHNlY29uZGFyeS10aXRsZT5BbmFseXRpY2FsIHNjaWVuY2VzPC9zZWNv
bmRhcnktdGl0bGU+PC90aXRsZXM+PHBlcmlvZGljYWw+PGZ1bGwtdGl0bGU+QW5hbHl0aWNhbCBz
Y2llbmNlczwvZnVsbC10aXRsZT48L3BlcmlvZGljYWw+PHBhZ2VzPjEwOS0xMTI8L3BhZ2VzPjx2
b2x1bWU+Nzwvdm9sdW1lPjxudW1iZXI+U3VwcGxlPC9udW1iZXI+PGRhdGVzPjx5ZWFyPjE5OTE8
L3llYXI+PC9kYXRlcz48aXNibj4wOTEwLTYzNDA8L2lzYm4+PHVybHM+PC91cmxzPjxlbGVjdHJv
bmljLXJlc291cmNlLW51bT4xMC4yMTE2L2FuYWxzY2kuNy5TdXBwbGVfMTA5PC9lbGVjdHJvbmlj
LXJlc291cmNlLW51bT48L3JlY29yZD48L0NpdGU+PENpdGU+PEF1dGhvcj5TYXRvPC9BdXRob3I+
PFllYXI+MTk5ODwvWWVhcj48UmVjTnVtPjE1NDI8L1JlY051bT48cmVjb3JkPjxyZWMtbnVtYmVy
PjE1NDI8L3JlYy1udW1iZXI+PGZvcmVpZ24ta2V5cz48a2V5IGFwcD0iRU4iIGRiLWlkPSIwc2Zl
eHhzZGt3MnMycmVyejVheDUyc3Nmd2F0cnhlZmZlemUiIHRpbWVzdGFtcD0iMCI+MTU0Mjwva2V5
PjwvZm9yZWlnbi1rZXlzPjxyZWYtdHlwZSBuYW1lPSJKb3VybmFsIEFydGljbGUiPjE3PC9yZWYt
dHlwZT48Y29udHJpYnV0b3JzPjxhdXRob3JzPjxhdXRob3I+U2F0bywgSy48L2F1dGhvcj48YXV0
aG9yPkdvdG8sIFQuPC9hdXRob3I+PC9hdXRob3JzPjwvY29udHJpYnV0b3JzPjx0aXRsZXM+PHRp
dGxlPkRldGVybWluYXRpb24gb2Ygbmlja2VsKElJKSBhbmQgY29iYWx0KElJKSBpbiBhcXVlb3Vz
IHNvbHV0aW9uIHVzaW5nIDQtKDItcHlyaWR5bGF6byktcmVzb3JjaW5vbC9DYXByaXF1YXQtbG9h
ZGVkc2lsaWNhIGdlbDwvdGl0bGU+PHNlY29uZGFyeS10aXRsZT5CdW5zZWtpIEthZ2FrdTwvc2Vj
b25kYXJ5LXRpdGxlPjwvdGl0bGVzPjxwZXJpb2RpY2FsPjxmdWxsLXRpdGxlPkJVTlNFS0kgS0FH
QUtVPC9mdWxsLXRpdGxlPjwvcGVyaW9kaWNhbD48cGFnZXM+NzM1LTczODwvcGFnZXM+PHZvbHVt
ZT40Nzwvdm9sdW1lPjxudW1iZXI+MTA8L251bWJlcj48ZGF0ZXM+PHllYXI+MTk5ODwveWVhcj48
L2RhdGVzPjx1cmxzPjwvdXJscz48ZWxlY3Ryb25pYy1yZXNvdXJjZS1udW0+MTAuMjExNi9idW5z
ZWtpa2FnYWt1LjQ3LjczNTwvZWxlY3Ryb25pYy1yZXNvdXJjZS1udW0+PC9yZWNvcmQ+PC9DaXRl
PjxDaXRlPjxBdXRob3I+Tm9mZnNpbmdlcjwvQXV0aG9yPjxZZWFyPjE5ODY8L1llYXI+PFJlY051
bT4xNDY2PC9SZWNOdW0+PHJlY29yZD48cmVjLW51bWJlcj4xNDY2PC9yZWMtbnVtYmVyPjxmb3Jl
aWduLWtleXM+PGtleSBhcHA9IkVOIiBkYi1pZD0iMHNmZXh4c2RrdzJzMnJlcno1YXg1MnNzZndh
dHJ4ZWZmZXplIiB0aW1lc3RhbXA9IjAiPjE0NjY8L2tleT48L2ZvcmVpZ24ta2V5cz48cmVmLXR5
cGUgbmFtZT0iSm91cm5hbCBBcnRpY2xlIj4xNzwvcmVmLXR5cGU+PGNvbnRyaWJ1dG9ycz48YXV0
aG9ycz48YXV0aG9yPk5vZmZzaW5nZXIsIEphbWVzIEIuPC9hdXRob3I+PGF1dGhvcj5EYW5pZWxz
b24sIE5laWwgRC48L2F1dGhvcj48L2F1dGhvcnM+PC9jb250cmlidXRvcnM+PGF1dGgtYWRkcmVz
cz5NaWFtaSBVbml2LCBPeGZvcmQsIE9ILCBVU0EsIE1pYW1pIFVuaXYsIE94Zm9yZCwgT0gsIFVT
QTwvYXV0aC1hZGRyZXNzPjx0aXRsZXM+PHRpdGxlPlJldGVudGlvbiBjaGFyYWN0ZXJpc3RpY3Mg
b2YgQ28rMywgRmUrMywgYW5kIEN1KzIgNC0oMi1weXJpZHlsYXpvKXJlc29yY2lub2wgKFBBUikg
Y29tcGxleGVzIG9uIEMtMTggYW5kIGFtaW5vIHNpbGljYSBwYWNraW5nczwvdGl0bGU+PHNlY29u
ZGFyeS10aXRsZT5KLiBMaXEuIENocm9tYXRvZ3IuPC9zZWNvbmRhcnktdGl0bGU+PC90aXRsZXM+
PHBhZ2VzPjIxNjUtMjE4MzwvcGFnZXM+PHZvbHVtZT45PC92b2x1bWU+PG51bWJlcj4xMDwvbnVt
YmVyPjxkYXRlcz48eWVhcj4xOTg2PC95ZWFyPjwvZGF0ZXM+PHVybHM+PHJlbGF0ZWQtdXJscz48
dXJsPmh0dHA6Ly93d3cuc2NvcHVzLmNvbS9pbndhcmQvcmVjb3JkLnVybD9laWQ9Mi1zMi4wLTAw
MjI3Njg5OTImYW1wO3BhcnRuZXJJRD00MCZhbXA7bWQ1PTBhOWEyYTMwNTI5OGE0ZTViYTllMGRj
YjFhZjhhM2UzPC91cmw+PC9yZWxhdGVkLXVybHM+PC91cmxzPjxlbGVjdHJvbmljLXJlc291cmNl
LW51bT4xMC4xMDgwLzAxNDgzOTE4NjA4MDc0MTQxPC9lbGVjdHJvbmljLXJlc291cmNlLW51bT48
L3JlY29yZD48L0NpdGU+PENpdGU+PEF1dGhvcj5Qb3VyZXRlZGFsPC9BdXRob3I+PFllYXI+MjAw
OTwvWWVhcj48UmVjTnVtPjE1NDA8L1JlY051bT48cmVjb3JkPjxyZWMtbnVtYmVyPjE1NDA8L3Jl
Yy1udW1iZXI+PGZvcmVpZ24ta2V5cz48a2V5IGFwcD0iRU4iIGRiLWlkPSIwc2ZleHhzZGt3MnMy
cmVyejVheDUyc3Nmd2F0cnhlZmZlemUiIHRpbWVzdGFtcD0iMCI+MTU0MDwva2V5PjwvZm9yZWln
bi1rZXlzPjxyZWYtdHlwZSBuYW1lPSJKb3VybmFsIEFydGljbGUiPjE3PC9yZWYtdHlwZT48Y29u
dHJpYnV0b3JzPjxhdXRob3JzPjxhdXRob3I+UG91cmV0ZWRhbCwgSC4gUi48L2F1dGhvcj48YXV0
aG9yPlNvbm9uaSwgUC48L2F1dGhvcj48YXV0aG9yPktlc2hhdmFyeiwgTS4gSC48L2F1dGhvcj48
YXV0aG9yPlNlbW5hbmksIEEuPC9hdXRob3I+PC9hdXRob3JzPjwvY29udHJpYnV0b3JzPjx0aXRs
ZXM+PHRpdGxlPlNpbXVsdGFuZW91cyBkZXRlcm1pbmF0aW9uIG9mIGNvYmFsdCBhbmQgaXJvbiB1
c2luZyBmaXJzdGRlcml2YXRpdmUgc3BlY3Ryb3Bob3RvbWV0cmljIGFuZCBILXBvaW50IHN0YW5k
YXJkIGFkZGl0aW9uIG1ldGhvZHMgaW4gbWljZWxsYXIgbWVkaWE8L3RpdGxlPjxzZWNvbmRhcnkt
dGl0bGU+Q2hlbWlzdHJ5PC9zZWNvbmRhcnktdGl0bGU+PC90aXRsZXM+PHBhZ2VzPjIyLTM0PC9w
YWdlcz48dm9sdW1lPjE4PC92b2x1bWU+PG51bWJlcj4zPC9udW1iZXI+PGRhdGVzPjx5ZWFyPjIw
MDk8L3llYXI+PC9kYXRlcz48dXJscz48L3VybHM+PC9yZWNvcmQ+PC9DaXRlPjxDaXRlPjxBdXRo
b3I+RG9sZXphbDwvQXV0aG9yPjxZZWFyPjE5OTQ8L1llYXI+PFJlY051bT4xNTM3PC9SZWNOdW0+
PHJlY29yZD48cmVjLW51bWJlcj4xNTM3PC9yZWMtbnVtYmVyPjxmb3JlaWduLWtleXM+PGtleSBh
cHA9IkVOIiBkYi1pZD0iMHNmZXh4c2RrdzJzMnJlcno1YXg1MnNzZndhdHJ4ZWZmZXplIiB0aW1l
c3RhbXA9IjAiPjE1Mzc8L2tleT48L2ZvcmVpZ24ta2V5cz48cmVmLXR5cGUgbmFtZT0iSm91cm5h
bCBBcnRpY2xlIj4xNzwvcmVmLXR5cGU+PGNvbnRyaWJ1dG9ycz48YXV0aG9ycz48YXV0aG9yPkRv
bGV6YWwsIEouPC9hdXRob3I+PGF1dGhvcj5Tb21tZXIsIEwuPC9hdXRob3I+PC9hdXRob3JzPjwv
Y29udHJpYnV0b3JzPjx0aXRsZXM+PHRpdGxlPlJldmVyc2UtcGhhc2UgaGlnaCBwZXJmb3JtYW5j
ZSBsaXF1aWQgY2hyb21hdG9ncmFwaHkgb2YgbWV0YWwgY2hlbGF0ZXMgb2YgNC0oMi1weXJpZHls
YXpvKXJlc29yY2lub2wgYW5kIDQtKDItdGhpYXpvbHlsYXpvKXJlc29yY2lub2wuIFNpbXVsdGFu
ZW91cyBkZXRlcm1pbmF0aW9uIG9mIGxvdyBjb25jZW50cmF0aW9ucyBvZiBDbywgTmkgYW5kIEZl
PC90aXRsZT48c2Vjb25kYXJ5LXRpdGxlPkNvbGxlY3Rpb24gQ3plY2guIENoZW0uIENvbW11bi48
L3NlY29uZGFyeS10aXRsZT48L3RpdGxlcz48cGFnZXM+MjIwOS0yMjI2PC9wYWdlcz48dm9sdW1l
PjU5PC92b2x1bWU+PGRhdGVzPjx5ZWFyPjE5OTQ8L3llYXI+PC9kYXRlcz48dXJscz48L3VybHM+
PGVsZWN0cm9uaWMtcmVzb3VyY2UtbnVtPmh0dHA6Ly9keC5kb2kub3JnLzEwLjExMzUvY2NjYzE5
OTQyMjA5PC9lbGVjdHJvbmljLXJlc291cmNlLW51bT48L3JlY29yZD48L0NpdGU+PENpdGU+PEF1
dGhvcj5VZWRhPC9BdXRob3I+PFllYXI+MTk3ODwvWWVhcj48UmVjTnVtPjM2Njc8L1JlY051bT48
cmVjb3JkPjxyZWMtbnVtYmVyPjM2Njc8L3JlYy1udW1iZXI+PGZvcmVpZ24ta2V5cz48a2V5IGFw
cD0iRU4iIGRiLWlkPSIwc2ZleHhzZGt3MnMycmVyejVheDUyc3Nmd2F0cnhlZmZlemUiIHRpbWVz
dGFtcD0iMTU4NTkwNDI5MCI+MzY2Nzwva2V5PjwvZm9yZWlnbi1rZXlzPjxyZWYtdHlwZSBuYW1l
PSJKb3VybmFsIEFydGljbGUiPjE3PC9yZWYtdHlwZT48Y29udHJpYnV0b3JzPjxhdXRob3JzPjxh
dXRob3I+VWVkYSwgSy48L2F1dGhvcj48L2F1dGhvcnM+PC9jb250cmlidXRvcnM+PHRpdGxlcz48
dGl0bGU+U3BlY3Ryb3Bob3RvbWV0cmljIFN0dWR5IG9uIHRoZSBFeHRyYWN0aW9uIG9mIDQtKDIt
IFRoaWF6b2x5bGF6bylSZXNvcmNpbm9sIENoZWxhdGVzIG9mIENvYmFsdChJSSksIE5pY2tlbChJ
SSksIENvcHBlcihJSSksIGFuZCBaaW5jKElJKSB3aXRoIFplcGhpcmFtaW48L3RpdGxlPjxzZWNv
bmRhcnktdGl0bGU+QW5hbHl0aWNhbCBMZXR0ZXJzPC9zZWNvbmRhcnktdGl0bGU+PC90aXRsZXM+
PHBlcmlvZGljYWw+PGZ1bGwtdGl0bGU+QW5hbHl0aWNhbCBMZXR0ZXJzPC9mdWxsLXRpdGxlPjwv
cGVyaW9kaWNhbD48cGFnZXM+MTAwOS0xMDIxPC9wYWdlcz48dm9sdW1lPjExPC92b2x1bWU+PG51
bWJlcj4xMjwvbnVtYmVyPjxkYXRlcz48eWVhcj4xOTc4PC95ZWFyPjxwdWItZGF0ZXM+PGRhdGU+
MTk3OC8wMS8wMTwvZGF0ZT48L3B1Yi1kYXRlcz48L2RhdGVzPjxwdWJsaXNoZXI+VGF5bG9yICZh
bXA7IEZyYW5jaXM8L3B1Ymxpc2hlcj48aXNibj4wMDAzLTI3MTk8L2lzYm4+PHVybHM+PHJlbGF0
ZWQtdXJscz48dXJsPmh0dHBzOi8vZG9pLm9yZy8xMC4xMDgwLzAwMDMyNzE3ODA4MDY3ODk2PC91
cmw+PC9yZWxhdGVkLXVybHM+PC91cmxzPjxlbGVjdHJvbmljLXJlc291cmNlLW51bT4xMC4xMDgw
LzAwMDMyNzE3ODA4MDY3ODk2PC9lbGVjdHJvbmljLXJlc291cmNlLW51bT48L3JlY29yZD48L0Np
dGU+PC9FbmROb3RlPgB=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PEVuZE5vdGU+PENpdGU+PEF1dGhvcj5Pa3V0YW5pPC9BdXRob3I+PFllYXI+MTk5MTwvWWVhcj48
UmVjTnVtPjM2NTQ8L1JlY051bT48RGlzcGxheVRleHQ+PHN0eWxlIGZhY2U9InN1cGVyc2NyaXB0
Ij4xNiwgMTgsIDIwLCAzNC0zNjwvc3R5bGU+PC9EaXNwbGF5VGV4dD48cmVjb3JkPjxyZWMtbnVt
YmVyPjM2NTQ8L3JlYy1udW1iZXI+PGZvcmVpZ24ta2V5cz48a2V5IGFwcD0iRU4iIGRiLWlkPSIw
c2ZleHhzZGt3MnMycmVyejVheDUyc3Nmd2F0cnhlZmZlemUiIHRpbWVzdGFtcD0iMTU4NTA0OTYw
MyI+MzY1NDwva2V5PjwvZm9yZWlnbi1rZXlzPjxyZWYtdHlwZSBuYW1lPSJKb3VybmFsIEFydGlj
bGUiPjE3PC9yZWYtdHlwZT48Y29udHJpYnV0b3JzPjxhdXRob3JzPjxhdXRob3I+T2t1dGFuaSwg
VGFkYW88L2F1dGhvcj48YXV0aG9yPlNha3VyYWdhd2EsIEFraW88L2F1dGhvcj48YXV0aG9yPk11
cmFrYW1pLCBNaWNoaW88L2F1dGhvcj48L2F1dGhvcnM+PC9jb250cmlidXRvcnM+PHRpdGxlcz48
dGl0bGU+RGV0ZXJtaW5hdGlvbiBvZiBpcm9uLCBjb2JhbHQgYW5kIG5pY2tlbCBieSByZXZlcnNl
IHBoYXNlIGhpZ2ggcGVyZm9ybWFuY2UgbGlxdWlkIGNocm9tYXRvZ3JhcGh5IGZvbGxvd2luZyBp
b24gcGFpciBleHRyYWN0aW9uIG9mIG1ldGFsLTQtKDItcHlyaWR5bGF6bylyZXNvcmNpbm9sIGNv
bXBsZXhlczwvdGl0bGU+PHNlY29uZGFyeS10aXRsZT5BbmFseXRpY2FsIHNjaWVuY2VzPC9zZWNv
bmRhcnktdGl0bGU+PC90aXRsZXM+PHBlcmlvZGljYWw+PGZ1bGwtdGl0bGU+QW5hbHl0aWNhbCBz
Y2llbmNlczwvZnVsbC10aXRsZT48L3BlcmlvZGljYWw+PHBhZ2VzPjEwOS0xMTI8L3BhZ2VzPjx2
b2x1bWU+Nzwvdm9sdW1lPjxudW1iZXI+U3VwcGxlPC9udW1iZXI+PGRhdGVzPjx5ZWFyPjE5OTE8
L3llYXI+PC9kYXRlcz48aXNibj4wOTEwLTYzNDA8L2lzYm4+PHVybHM+PC91cmxzPjxlbGVjdHJv
bmljLXJlc291cmNlLW51bT4xMC4yMTE2L2FuYWxzY2kuNy5TdXBwbGVfMTA5PC9lbGVjdHJvbmlj
LXJlc291cmNlLW51bT48L3JlY29yZD48L0NpdGU+PENpdGU+PEF1dGhvcj5TYXRvPC9BdXRob3I+
PFllYXI+MTk5ODwvWWVhcj48UmVjTnVtPjE1NDI8L1JlY051bT48cmVjb3JkPjxyZWMtbnVtYmVy
PjE1NDI8L3JlYy1udW1iZXI+PGZvcmVpZ24ta2V5cz48a2V5IGFwcD0iRU4iIGRiLWlkPSIwc2Zl
eHhzZGt3MnMycmVyejVheDUyc3Nmd2F0cnhlZmZlemUiIHRpbWVzdGFtcD0iMCI+MTU0Mjwva2V5
PjwvZm9yZWlnbi1rZXlzPjxyZWYtdHlwZSBuYW1lPSJKb3VybmFsIEFydGljbGUiPjE3PC9yZWYt
dHlwZT48Y29udHJpYnV0b3JzPjxhdXRob3JzPjxhdXRob3I+U2F0bywgSy48L2F1dGhvcj48YXV0
aG9yPkdvdG8sIFQuPC9hdXRob3I+PC9hdXRob3JzPjwvY29udHJpYnV0b3JzPjx0aXRsZXM+PHRp
dGxlPkRldGVybWluYXRpb24gb2Ygbmlja2VsKElJKSBhbmQgY29iYWx0KElJKSBpbiBhcXVlb3Vz
IHNvbHV0aW9uIHVzaW5nIDQtKDItcHlyaWR5bGF6byktcmVzb3JjaW5vbC9DYXByaXF1YXQtbG9h
ZGVkc2lsaWNhIGdlbDwvdGl0bGU+PHNlY29uZGFyeS10aXRsZT5CdW5zZWtpIEthZ2FrdTwvc2Vj
b25kYXJ5LXRpdGxlPjwvdGl0bGVzPjxwZXJpb2RpY2FsPjxmdWxsLXRpdGxlPkJVTlNFS0kgS0FH
QUtVPC9mdWxsLXRpdGxlPjwvcGVyaW9kaWNhbD48cGFnZXM+NzM1LTczODwvcGFnZXM+PHZvbHVt
ZT40Nzwvdm9sdW1lPjxudW1iZXI+MTA8L251bWJlcj48ZGF0ZXM+PHllYXI+MTk5ODwveWVhcj48
L2RhdGVzPjx1cmxzPjwvdXJscz48ZWxlY3Ryb25pYy1yZXNvdXJjZS1udW0+MTAuMjExNi9idW5z
ZWtpa2FnYWt1LjQ3LjczNTwvZWxlY3Ryb25pYy1yZXNvdXJjZS1udW0+PC9yZWNvcmQ+PC9DaXRl
PjxDaXRlPjxBdXRob3I+Tm9mZnNpbmdlcjwvQXV0aG9yPjxZZWFyPjE5ODY8L1llYXI+PFJlY051
bT4xNDY2PC9SZWNOdW0+PHJlY29yZD48cmVjLW51bWJlcj4xNDY2PC9yZWMtbnVtYmVyPjxmb3Jl
aWduLWtleXM+PGtleSBhcHA9IkVOIiBkYi1pZD0iMHNmZXh4c2RrdzJzMnJlcno1YXg1MnNzZndh
dHJ4ZWZmZXplIiB0aW1lc3RhbXA9IjAiPjE0NjY8L2tleT48L2ZvcmVpZ24ta2V5cz48cmVmLXR5
cGUgbmFtZT0iSm91cm5hbCBBcnRpY2xlIj4xNzwvcmVmLXR5cGU+PGNvbnRyaWJ1dG9ycz48YXV0
aG9ycz48YXV0aG9yPk5vZmZzaW5nZXIsIEphbWVzIEIuPC9hdXRob3I+PGF1dGhvcj5EYW5pZWxz
b24sIE5laWwgRC48L2F1dGhvcj48L2F1dGhvcnM+PC9jb250cmlidXRvcnM+PGF1dGgtYWRkcmVz
cz5NaWFtaSBVbml2LCBPeGZvcmQsIE9ILCBVU0EsIE1pYW1pIFVuaXYsIE94Zm9yZCwgT0gsIFVT
QTwvYXV0aC1hZGRyZXNzPjx0aXRsZXM+PHRpdGxlPlJldGVudGlvbiBjaGFyYWN0ZXJpc3RpY3Mg
b2YgQ28rMywgRmUrMywgYW5kIEN1KzIgNC0oMi1weXJpZHlsYXpvKXJlc29yY2lub2wgKFBBUikg
Y29tcGxleGVzIG9uIEMtMTggYW5kIGFtaW5vIHNpbGljYSBwYWNraW5nczwvdGl0bGU+PHNlY29u
ZGFyeS10aXRsZT5KLiBMaXEuIENocm9tYXRvZ3IuPC9zZWNvbmRhcnktdGl0bGU+PC90aXRsZXM+
PHBhZ2VzPjIxNjUtMjE4MzwvcGFnZXM+PHZvbHVtZT45PC92b2x1bWU+PG51bWJlcj4xMDwvbnVt
YmVyPjxkYXRlcz48eWVhcj4xOTg2PC95ZWFyPjwvZGF0ZXM+PHVybHM+PHJlbGF0ZWQtdXJscz48
dXJsPmh0dHA6Ly93d3cuc2NvcHVzLmNvbS9pbndhcmQvcmVjb3JkLnVybD9laWQ9Mi1zMi4wLTAw
MjI3Njg5OTImYW1wO3BhcnRuZXJJRD00MCZhbXA7bWQ1PTBhOWEyYTMwNTI5OGE0ZTViYTllMGRj
YjFhZjhhM2UzPC91cmw+PC9yZWxhdGVkLXVybHM+PC91cmxzPjxlbGVjdHJvbmljLXJlc291cmNl
LW51bT4xMC4xMDgwLzAxNDgzOTE4NjA4MDc0MTQxPC9lbGVjdHJvbmljLXJlc291cmNlLW51bT48
L3JlY29yZD48L0NpdGU+PENpdGU+PEF1dGhvcj5Qb3VyZXRlZGFsPC9BdXRob3I+PFllYXI+MjAw
OTwvWWVhcj48UmVjTnVtPjE1NDA8L1JlY051bT48cmVjb3JkPjxyZWMtbnVtYmVyPjE1NDA8L3Jl
Yy1udW1iZXI+PGZvcmVpZ24ta2V5cz48a2V5IGFwcD0iRU4iIGRiLWlkPSIwc2ZleHhzZGt3MnMy
cmVyejVheDUyc3Nmd2F0cnhlZmZlemUiIHRpbWVzdGFtcD0iMCI+MTU0MDwva2V5PjwvZm9yZWln
bi1rZXlzPjxyZWYtdHlwZSBuYW1lPSJKb3VybmFsIEFydGljbGUiPjE3PC9yZWYtdHlwZT48Y29u
dHJpYnV0b3JzPjxhdXRob3JzPjxhdXRob3I+UG91cmV0ZWRhbCwgSC4gUi48L2F1dGhvcj48YXV0
aG9yPlNvbm9uaSwgUC48L2F1dGhvcj48YXV0aG9yPktlc2hhdmFyeiwgTS4gSC48L2F1dGhvcj48
YXV0aG9yPlNlbW5hbmksIEEuPC9hdXRob3I+PC9hdXRob3JzPjwvY29udHJpYnV0b3JzPjx0aXRs
ZXM+PHRpdGxlPlNpbXVsdGFuZW91cyBkZXRlcm1pbmF0aW9uIG9mIGNvYmFsdCBhbmQgaXJvbiB1
c2luZyBmaXJzdGRlcml2YXRpdmUgc3BlY3Ryb3Bob3RvbWV0cmljIGFuZCBILXBvaW50IHN0YW5k
YXJkIGFkZGl0aW9uIG1ldGhvZHMgaW4gbWljZWxsYXIgbWVkaWE8L3RpdGxlPjxzZWNvbmRhcnkt
dGl0bGU+Q2hlbWlzdHJ5PC9zZWNvbmRhcnktdGl0bGU+PC90aXRsZXM+PHBhZ2VzPjIyLTM0PC9w
YWdlcz48dm9sdW1lPjE4PC92b2x1bWU+PG51bWJlcj4zPC9udW1iZXI+PGRhdGVzPjx5ZWFyPjIw
MDk8L3llYXI+PC9kYXRlcz48dXJscz48L3VybHM+PC9yZWNvcmQ+PC9DaXRlPjxDaXRlPjxBdXRo
b3I+RG9sZXphbDwvQXV0aG9yPjxZZWFyPjE5OTQ8L1llYXI+PFJlY051bT4xNTM3PC9SZWNOdW0+
PHJlY29yZD48cmVjLW51bWJlcj4xNTM3PC9yZWMtbnVtYmVyPjxmb3JlaWduLWtleXM+PGtleSBh
cHA9IkVOIiBkYi1pZD0iMHNmZXh4c2RrdzJzMnJlcno1YXg1MnNzZndhdHJ4ZWZmZXplIiB0aW1l
c3RhbXA9IjAiPjE1Mzc8L2tleT48L2ZvcmVpZ24ta2V5cz48cmVmLXR5cGUgbmFtZT0iSm91cm5h
bCBBcnRpY2xlIj4xNzwvcmVmLXR5cGU+PGNvbnRyaWJ1dG9ycz48YXV0aG9ycz48YXV0aG9yPkRv
bGV6YWwsIEouPC9hdXRob3I+PGF1dGhvcj5Tb21tZXIsIEwuPC9hdXRob3I+PC9hdXRob3JzPjwv
Y29udHJpYnV0b3JzPjx0aXRsZXM+PHRpdGxlPlJldmVyc2UtcGhhc2UgaGlnaCBwZXJmb3JtYW5j
ZSBsaXF1aWQgY2hyb21hdG9ncmFwaHkgb2YgbWV0YWwgY2hlbGF0ZXMgb2YgNC0oMi1weXJpZHls
YXpvKXJlc29yY2lub2wgYW5kIDQtKDItdGhpYXpvbHlsYXpvKXJlc29yY2lub2wuIFNpbXVsdGFu
ZW91cyBkZXRlcm1pbmF0aW9uIG9mIGxvdyBjb25jZW50cmF0aW9ucyBvZiBDbywgTmkgYW5kIEZl
PC90aXRsZT48c2Vjb25kYXJ5LXRpdGxlPkNvbGxlY3Rpb24gQ3plY2guIENoZW0uIENvbW11bi48
L3NlY29uZGFyeS10aXRsZT48L3RpdGxlcz48cGFnZXM+MjIwOS0yMjI2PC9wYWdlcz48dm9sdW1l
PjU5PC92b2x1bWU+PGRhdGVzPjx5ZWFyPjE5OTQ8L3llYXI+PC9kYXRlcz48dXJscz48L3VybHM+
PGVsZWN0cm9uaWMtcmVzb3VyY2UtbnVtPmh0dHA6Ly9keC5kb2kub3JnLzEwLjExMzUvY2NjYzE5
OTQyMjA5PC9lbGVjdHJvbmljLXJlc291cmNlLW51bT48L3JlY29yZD48L0NpdGU+PENpdGU+PEF1
dGhvcj5VZWRhPC9BdXRob3I+PFllYXI+MTk3ODwvWWVhcj48UmVjTnVtPjM2Njc8L1JlY051bT48
cmVjb3JkPjxyZWMtbnVtYmVyPjM2Njc8L3JlYy1udW1iZXI+PGZvcmVpZ24ta2V5cz48a2V5IGFw
cD0iRU4iIGRiLWlkPSIwc2ZleHhzZGt3MnMycmVyejVheDUyc3Nmd2F0cnhlZmZlemUiIHRpbWVz
dGFtcD0iMTU4NTkwNDI5MCI+MzY2Nzwva2V5PjwvZm9yZWlnbi1rZXlzPjxyZWYtdHlwZSBuYW1l
PSJKb3VybmFsIEFydGljbGUiPjE3PC9yZWYtdHlwZT48Y29udHJpYnV0b3JzPjxhdXRob3JzPjxh
dXRob3I+VWVkYSwgSy48L2F1dGhvcj48L2F1dGhvcnM+PC9jb250cmlidXRvcnM+PHRpdGxlcz48
dGl0bGU+U3BlY3Ryb3Bob3RvbWV0cmljIFN0dWR5IG9uIHRoZSBFeHRyYWN0aW9uIG9mIDQtKDIt
IFRoaWF6b2x5bGF6bylSZXNvcmNpbm9sIENoZWxhdGVzIG9mIENvYmFsdChJSSksIE5pY2tlbChJ
SSksIENvcHBlcihJSSksIGFuZCBaaW5jKElJKSB3aXRoIFplcGhpcmFtaW48L3RpdGxlPjxzZWNv
bmRhcnktdGl0bGU+QW5hbHl0aWNhbCBMZXR0ZXJzPC9zZWNvbmRhcnktdGl0bGU+PC90aXRsZXM+
PHBlcmlvZGljYWw+PGZ1bGwtdGl0bGU+QW5hbHl0aWNhbCBMZXR0ZXJzPC9mdWxsLXRpdGxlPjwv
cGVyaW9kaWNhbD48cGFnZXM+MTAwOS0xMDIxPC9wYWdlcz48dm9sdW1lPjExPC92b2x1bWU+PG51
bWJlcj4xMjwvbnVtYmVyPjxkYXRlcz48eWVhcj4xOTc4PC95ZWFyPjxwdWItZGF0ZXM+PGRhdGU+
MTk3OC8wMS8wMTwvZGF0ZT48L3B1Yi1kYXRlcz48L2RhdGVzPjxwdWJsaXNoZXI+VGF5bG9yICZh
bXA7IEZyYW5jaXM8L3B1Ymxpc2hlcj48aXNibj4wMDAzLTI3MTk8L2lzYm4+PHVybHM+PHJlbGF0
ZWQtdXJscz48dXJsPmh0dHBzOi8vZG9pLm9yZy8xMC4xMDgwLzAwMDMyNzE3ODA4MDY3ODk2PC91
cmw+PC9yZWxhdGVkLXVybHM+PC91cmxzPjxlbGVjdHJvbmljLXJlc291cmNlLW51bT4xMC4xMDgw
LzAwMDMyNzE3ODA4MDY3ODk2PC9lbGVjdHJvbmljLXJlc291cmNlLW51bT48L3JlY29yZD48L0Np
dGU+PC9FbmROb3RlPgB=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C72A01" w:rsidRPr="007C72D9">
        <w:rPr>
          <w:rFonts w:ascii="Times New Roman" w:hAnsi="Times New Roman" w:cs="Times New Roman"/>
          <w:sz w:val="24"/>
          <w:szCs w:val="24"/>
        </w:rPr>
      </w:r>
      <w:r w:rsidR="00C72A01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16, 18, 20, 34-36</w:t>
      </w:r>
      <w:r w:rsidR="00C72A01" w:rsidRPr="007C72D9">
        <w:rPr>
          <w:rFonts w:ascii="Times New Roman" w:hAnsi="Times New Roman" w:cs="Times New Roman"/>
          <w:sz w:val="24"/>
          <w:szCs w:val="24"/>
        </w:rPr>
        <w:fldChar w:fldCharType="end"/>
      </w:r>
    </w:p>
    <w:p w:rsidR="00BD5D00" w:rsidRPr="007C72D9" w:rsidRDefault="00A839F0" w:rsidP="00A839F0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5-</w:t>
      </w:r>
      <w:r w:rsidR="00684A61" w:rsidRPr="007C72D9">
        <w:rPr>
          <w:rFonts w:ascii="Times New Roman" w:hAnsi="Times New Roman" w:cs="Times New Roman"/>
          <w:sz w:val="24"/>
          <w:szCs w:val="24"/>
        </w:rPr>
        <w:t>M</w:t>
      </w:r>
      <w:r w:rsidRPr="007C72D9">
        <w:rPr>
          <w:rFonts w:ascii="Times New Roman" w:hAnsi="Times New Roman" w:cs="Times New Roman"/>
          <w:sz w:val="24"/>
          <w:szCs w:val="24"/>
        </w:rPr>
        <w:t>ethyl-4-(2-thiazolylazo)resorcinol (</w:t>
      </w:r>
      <w:r w:rsidRPr="007C72D9">
        <w:rPr>
          <w:rFonts w:ascii="Times New Roman" w:hAnsi="Times New Roman" w:cs="Times New Roman"/>
          <w:sz w:val="24"/>
          <w:szCs w:val="24"/>
          <w:lang w:val="bg-BG"/>
        </w:rPr>
        <w:t>MTA</w:t>
      </w:r>
      <w:r w:rsidRPr="007C72D9">
        <w:rPr>
          <w:rFonts w:ascii="Times New Roman" w:hAnsi="Times New Roman" w:cs="Times New Roman"/>
          <w:sz w:val="24"/>
          <w:szCs w:val="24"/>
        </w:rPr>
        <w:t>R)</w:t>
      </w:r>
      <w:r w:rsidR="009B4027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&lt;EndNote&gt;&lt;Cite&gt;&lt;Author&gt;Erdogdu&lt;/Author&gt;&lt;Year&gt;2019&lt;/Year&gt;&lt;RecNum&gt;3509&lt;/RecNum&gt;&lt;DisplayText&gt;&lt;style face="superscript"&gt;37&lt;/style&gt;&lt;/DisplayText&gt;&lt;record&gt;&lt;rec-number&gt;3509&lt;/rec-number&gt;&lt;foreign-keys&gt;&lt;key app="EN" db-id="0sfexxsdkw2s2rerz5ax52ssfwatrxeffeze" timestamp="1555080530"&gt;3509&lt;/key&gt;&lt;/foreign-keys&gt;&lt;ref-type name="Journal Article"&gt;17&lt;/ref-type&gt;&lt;contributors&gt;&lt;authors&gt;&lt;author&gt;Erdogdu, Y.&lt;/author&gt;&lt;author&gt;Başköse, Ü C.&lt;/author&gt;&lt;author&gt;Sağlam, S.&lt;/author&gt;&lt;/authors&gt;&lt;/contributors&gt;&lt;titles&gt;&lt;title&gt;Conformational, structural, electronic, and vibrational investigations on 5-methyl-4-(2-thiazolylazo)resorcinol by FT-IR, FT–Raman, NMR, and DFT&lt;/title&gt;&lt;secondary-title&gt;Chemical Papers&lt;/secondary-title&gt;&lt;/titles&gt;&lt;periodical&gt;&lt;full-title&gt;Chemical Papers&lt;/full-title&gt;&lt;/periodical&gt;&lt;pages&gt;1879-1891&lt;/pages&gt;&lt;volume&gt;73&lt;/volume&gt;&lt;number&gt;8&lt;/number&gt;&lt;dates&gt;&lt;year&gt;2019&lt;/year&gt;&lt;pub-dates&gt;&lt;date&gt;2019/03/13&lt;/date&gt;&lt;/pub-dates&gt;&lt;/dates&gt;&lt;isbn&gt;1336-9075&lt;/isbn&gt;&lt;urls&gt;&lt;related-urls&gt;&lt;url&gt;https://doi.org/10.1007/s11696-019-00739-4&lt;/url&gt;&lt;/related-urls&gt;&lt;/urls&gt;&lt;electronic-resource-num&gt;10.1007/s11696-019-00739-4&lt;/electronic-resource-num&gt;&lt;/record&gt;&lt;/Cite&gt;&lt;/EndNote&gt;</w:instrText>
      </w:r>
      <w:r w:rsidR="009B4027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37</w:t>
      </w:r>
      <w:r w:rsidR="009B4027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Pr="007C72D9">
        <w:rPr>
          <w:rFonts w:ascii="Times New Roman" w:hAnsi="Times New Roman" w:cs="Times New Roman"/>
          <w:sz w:val="24"/>
          <w:szCs w:val="24"/>
        </w:rPr>
        <w:t xml:space="preserve"> is a TAR derivative </w:t>
      </w:r>
      <w:r w:rsidR="00684A61" w:rsidRPr="007C72D9">
        <w:rPr>
          <w:rFonts w:ascii="Times New Roman" w:hAnsi="Times New Roman" w:cs="Times New Roman"/>
          <w:sz w:val="24"/>
          <w:szCs w:val="24"/>
        </w:rPr>
        <w:t>that</w:t>
      </w:r>
      <w:r w:rsidR="00917A84" w:rsidRPr="007C72D9">
        <w:rPr>
          <w:rFonts w:ascii="Times New Roman" w:hAnsi="Times New Roman" w:cs="Times New Roman"/>
          <w:sz w:val="24"/>
          <w:szCs w:val="24"/>
        </w:rPr>
        <w:t xml:space="preserve"> has been used in our laboratory for</w:t>
      </w:r>
      <w:r w:rsidR="001144E0" w:rsidRPr="007C72D9">
        <w:rPr>
          <w:rFonts w:ascii="Times New Roman" w:hAnsi="Times New Roman" w:cs="Times New Roman"/>
          <w:sz w:val="24"/>
          <w:szCs w:val="24"/>
        </w:rPr>
        <w:t xml:space="preserve"> the</w:t>
      </w:r>
      <w:r w:rsidR="00917A84" w:rsidRPr="007C72D9">
        <w:rPr>
          <w:rFonts w:ascii="Times New Roman" w:hAnsi="Times New Roman" w:cs="Times New Roman"/>
          <w:sz w:val="24"/>
          <w:szCs w:val="24"/>
        </w:rPr>
        <w:t xml:space="preserve"> liquid-liquid extraction of </w:t>
      </w:r>
      <w:r w:rsidR="00800AF6" w:rsidRPr="007C72D9">
        <w:rPr>
          <w:rFonts w:ascii="Times New Roman" w:hAnsi="Times New Roman" w:cs="Times New Roman"/>
          <w:sz w:val="24"/>
          <w:szCs w:val="24"/>
        </w:rPr>
        <w:t>V</w:t>
      </w:r>
      <w:r w:rsidR="00BC58CB" w:rsidRPr="007C72D9">
        <w:rPr>
          <w:rFonts w:ascii="Times New Roman" w:hAnsi="Times New Roman" w:cs="Times New Roman"/>
          <w:sz w:val="24"/>
          <w:szCs w:val="24"/>
          <w:vertAlign w:val="superscript"/>
        </w:rPr>
        <w:t>IV,</w:t>
      </w:r>
      <w:r w:rsidR="00800AF6" w:rsidRPr="007C72D9">
        <w:rPr>
          <w:rFonts w:ascii="Times New Roman" w:hAnsi="Times New Roman" w:cs="Times New Roman"/>
          <w:sz w:val="24"/>
          <w:szCs w:val="24"/>
          <w:vertAlign w:val="superscript"/>
        </w:rPr>
        <w:t>V</w:t>
      </w:r>
      <w:r w:rsidR="00BE1ADA" w:rsidRPr="007C72D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03C5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PEVuZE5vdGU+PENpdGU+PEF1dGhvcj5HYXZhem92PC9BdXRob3I+PFllYXI+MjAxNDwvWWVhcj48
UmVjTnVtPjIwODQ8L1JlY051bT48RGlzcGxheVRleHQ+PHN0eWxlIGZhY2U9InN1cGVyc2NyaXB0
Ij4zOC00Mjwvc3R5bGU+PC9EaXNwbGF5VGV4dD48cmVjb3JkPjxyZWMtbnVtYmVyPjIwODQ8L3Jl
Yy1udW1iZXI+PGZvcmVpZ24ta2V5cz48a2V5IGFwcD0iRU4iIGRiLWlkPSIwc2ZleHhzZGt3MnMy
cmVyejVheDUyc3Nmd2F0cnhlZmZlemUiIHRpbWVzdGFtcD0iMCI+MjA4NDwva2V5PjwvZm9yZWln
bi1rZXlzPjxyZWYtdHlwZSBuYW1lPSJKb3VybmFsIEFydGljbGUiPjE3PC9yZWYtdHlwZT48Y29u
dHJpYnV0b3JzPjxhdXRob3JzPjxhdXRob3I+R2F2YXpvdiwgSy5CLjwvYXV0aG9yPjxhdXRob3I+
U3RlZmFub3ZhLCBULlMuPC9hdXRob3I+PC9hdXRob3JzPjwvY29udHJpYnV0b3JzPjx0aXRsZXM+
PHRpdGxlPkxpcXVpZC1saXF1aWQgZXh0cmFjdGlvbi1zcGVjdHJvcGhvdG9tZXRyaWMgaW52ZXN0
aWdhdGlvbnMgb2YgdGhyZWUgdGVybmFyeSBjb21wbGV4ZXMgb2YgdmFuYWRpdW08L3RpdGxlPjxz
ZWNvbmRhcnktdGl0bGU+Q3JvYXQuIENoZW0uIEFjdGE8L3NlY29uZGFyeS10aXRsZT48L3RpdGxl
cz48cGFnZXM+MjMzLTI0MDwvcGFnZXM+PHZvbHVtZT4gODc8L3ZvbHVtZT48bnVtYmVyPjM8L251
bWJlcj48ZGF0ZXM+PHllYXI+MjAxNDwveWVhcj48L2RhdGVzPjx1cmxzPjwvdXJscz48ZWxlY3Ry
b25pYy1yZXNvdXJjZS1udW0+MTAuNTU2Mi9jY2EyNDM2IDwvZWxlY3Ryb25pYy1yZXNvdXJjZS1u
dW0+PC9yZWNvcmQ+PC9DaXRlPjxDaXRlPjxBdXRob3I+R2F2YXpvdjwvQXV0aG9yPjxZZWFyPjIw
MTY8L1llYXI+PFJlY051bT4yNzkyPC9SZWNOdW0+PHJlY29yZD48cmVjLW51bWJlcj4yNzkyPC9y
ZWMtbnVtYmVyPjxmb3JlaWduLWtleXM+PGtleSBhcHA9IkVOIiBkYi1pZD0iMHNmZXh4c2RrdzJz
MnJlcno1YXg1MnNzZndhdHJ4ZWZmZXplIiB0aW1lc3RhbXA9IjAiPjI3OTI8L2tleT48L2ZvcmVp
Z24ta2V5cz48cmVmLXR5cGUgbmFtZT0iSm91cm5hbCBBcnRpY2xlIj4xNzwvcmVmLXR5cGU+PGNv
bnRyaWJ1dG9ycz48YXV0aG9ycz48YXV0aG9yPkdhdmF6b3YsIEtpcmlsIEJsYXpoZXY8L2F1dGhv
cj48YXV0aG9yPkRlbGNoZXYsIFZhc3NpbCBCb3Jpc292PC9hdXRob3I+PGF1dGhvcj5NaWxldmEs
IEtyZW1lbmEgVG9tb3ZhPC9hdXRob3I+PGF1dGhvcj5TdGVmYW5vdmEsIFRlb2RvcmEgU3RlZmNo
ZXZhPC9hdXRob3I+PGF1dGhvcj5Ub25jaGV2YSwgR2FseWEgS29zdGFkaW5vdmE8L2F1dGhvcj48
L2F1dGhvcnM+PC9jb250cmlidXRvcnM+PHRpdGxlcz48dGl0bGU+QSAyOiAyOiAyIGNvbXBsZXgg
b2YgdmFuYWRpdW0oVikgd2l0aCA0LSgyLXRoaWF6b2x5bGF6bylvcmNpbm9sIGFuZCAyLDMsNS10
cmlwaGVueWwtMkgtdGV0cmF6b2xpdW0gY2hsb3JpZGU8L3RpdGxlPjxzZWNvbmRhcnktdGl0bGU+
QWN0YSBDaGltaWNhIFNsb3ZlbmljYTwvc2Vjb25kYXJ5LXRpdGxlPjwvdGl0bGVzPjxwZXJpb2Rp
Y2FsPjxmdWxsLXRpdGxlPkFjdGEgQ2hpbWljYSBTbG92ZW5pY2E8L2Z1bGwtdGl0bGU+PC9wZXJp
b2RpY2FsPjxwYWdlcz4zOTItMzk4PC9wYWdlcz48dm9sdW1lPjYzPC92b2x1bWU+PG51bWJlcj4y
PC9udW1iZXI+PGRhdGVzPjx5ZWFyPjIwMTY8L3llYXI+PC9kYXRlcz48aXNibj4xNTgwLTMxNTU8
L2lzYm4+PHVybHM+PC91cmxzPjxlbGVjdHJvbmljLXJlc291cmNlLW51bT4xMC4xNzM0NC9hY3Np
LjIwMTYuMjQzMTwvZWxlY3Ryb25pYy1yZXNvdXJjZS1udW0+PC9yZWNvcmQ+PC9DaXRlPjxDaXRl
PjxBdXRob3I+VG9uY2hldmE8L0F1dGhvcj48WWVhcj4yMDE4PC9ZZWFyPjxSZWNOdW0+MzI1Mjwv
UmVjTnVtPjxyZWNvcmQ+PHJlYy1udW1iZXI+MzI1MjwvcmVjLW51bWJlcj48Zm9yZWlnbi1rZXlz
PjxrZXkgYXBwPSJFTiIgZGItaWQ9IjBzZmV4eHNka3cyczJyZXJ6NWF4NTJzc2Z3YXRyeGVmZmV6
ZSIgdGltZXN0YW1wPSIxNTQwMTIxNTk5Ij4zMjUyPC9rZXk+PC9mb3JlaWduLWtleXM+PHJlZi10
eXBlIG5hbWU9IkpvdXJuYWwgQXJ0aWNsZSI+MTc8L3JlZi10eXBlPjxjb250cmlidXRvcnM+PGF1
dGhvcnM+PGF1dGhvcj5Ub25jaGV2YSwgRy4gSy4gPC9hdXRob3I+PGF1dGhvcj5NaWxjaGV2YSwg
Ti4gUC4gPC9hdXRob3I+PGF1dGhvcj5HYXZhem92LCBLLiBCLiA8L2F1dGhvcj48L2F1dGhvcnM+
PC9jb250cmlidXRvcnM+PHRpdGxlcz48dGl0bGU+TGlxdWlkLWxpcXVpZCBleHRyYWN0aW9uLWNo
cm9tb2dlbmljIHN5c3RlbSBmb3IgdmFuYWRpdW0oVikgYmFzZWQgb24gNC0oMi10aGlhem9seWxh
em8pb3JjaW5vbCAoVEFPKSBhbmQgQWxpcXVhdCAzMzY8L3RpdGxlPjxzZWNvbmRhcnktdGl0bGU+
QWN0YSBDaGltaWNhIFNsb3ZlbmljYTwvc2Vjb25kYXJ5LXRpdGxlPjwvdGl0bGVzPjxwZXJpb2Rp
Y2FsPjxmdWxsLXRpdGxlPkFjdGEgQ2hpbWljYSBTbG92ZW5pY2E8L2Z1bGwtdGl0bGU+PC9wZXJp
b2RpY2FsPjxwYWdlcz44NDctODUyPC9wYWdlcz48dm9sdW1lPjY1PC92b2x1bWU+PG51bWJlcj40
PC9udW1iZXI+PGRhdGVzPjx5ZWFyPjIwMTg8L3llYXI+PC9kYXRlcz48dXJscz48L3VybHM+PGVs
ZWN0cm9uaWMtcmVzb3VyY2UtbnVtPjEwLjE3MzQ0L2Fjc2kuMjAxOC40NDkxPC9lbGVjdHJvbmlj
LXJlc291cmNlLW51bT48L3JlY29yZD48L0NpdGU+PENpdGU+PEF1dGhvcj5IcmlzdG92PC9BdXRo
b3I+PFllYXI+MjAxOTwvWWVhcj48UmVjTnVtPjM2MTI8L1JlY051bT48cmVjb3JkPjxyZWMtbnVt
YmVyPjM2MTI8L3JlYy1udW1iZXI+PGZvcmVpZ24ta2V5cz48a2V5IGFwcD0iRU4iIGRiLWlkPSIw
c2ZleHhzZGt3MnMycmVyejVheDUyc3Nmd2F0cnhlZmZlemUiIHRpbWVzdGFtcD0iMTU2NjM2NzU3
NyI+MzYxMjwva2V5PjwvZm9yZWlnbi1rZXlzPjxyZWYtdHlwZSBuYW1lPSJKb3VybmFsIEFydGlj
bGUiPjE3PC9yZWYtdHlwZT48Y29udHJpYnV0b3JzPjxhdXRob3JzPjxhdXRob3I+SHJpc3Rvdiwg
RGFuYWlsIEdlb3JnaWV2PC9hdXRob3I+PGF1dGhvcj5NaWxjaGV2YSwgTmlrb2xpbmEgUGV0a292
YTwvYXV0aG9yPjxhdXRob3I+R2F2YXpvdiwgS2lyaWwgQmxhemhldjwvYXV0aG9yPjwvYXV0aG9y
cz48L2NvbnRyaWJ1dG9ycz48dGl0bGVzPjx0aXRsZT5FeHRyYWN0aW9uLWNocm9tb2dlbmljIHN5
c3RlbXMgZm9yIHZhbmFkaXVtIChWKSBiYXNlZCBvbiBhem8gZHllcyBhbmQgeHlsb21ldGF6b2xp
bmUgaHlkcm9jaGxvcmlkZTwvdGl0bGU+PHNlY29uZGFyeS10aXRsZT5BY3RhIENoaW1pY2EgU2xv
dmVuaWNhPC9zZWNvbmRhcnktdGl0bGU+PC90aXRsZXM+PHBlcmlvZGljYWw+PGZ1bGwtdGl0bGU+
QWN0YSBDaGltaWNhIFNsb3ZlbmljYTwvZnVsbC10aXRsZT48L3BlcmlvZGljYWw+PHBhZ2VzPjk4
Ny05OTQ8L3BhZ2VzPjx2b2x1bWU+NjY8L3ZvbHVtZT48bnVtYmVyPjQ8L251bWJlcj48ZGF0ZXM+
PHllYXI+MjAxOTwveWVhcj48L2RhdGVzPjxpc2JuPjE1ODAtMzE1NTwvaXNibj48dXJscz48L3Vy
bHM+PGVsZWN0cm9uaWMtcmVzb3VyY2UtbnVtPjEwLjE3MzQ0L2Fjc2kuMjAxOS41MjQ0PC9lbGVj
dHJvbmljLXJlc291cmNlLW51bT48L3JlY29yZD48L0NpdGU+PENpdGU+PEF1dGhvcj5HYXZhem92
PC9BdXRob3I+PFllYXI+MjAxOTwvWWVhcj48UmVjTnVtPjM2MTc8L1JlY051bT48cmVjb3JkPjxy
ZWMtbnVtYmVyPjM2MTc8L3JlYy1udW1iZXI+PGZvcmVpZ24ta2V5cz48a2V5IGFwcD0iRU4iIGRi
LWlkPSIwc2ZleHhzZGt3MnMycmVyejVheDUyc3Nmd2F0cnhlZmZlemUiIHRpbWVzdGFtcD0iMTU2
Nzg0NzkxMiI+MzYxNzwva2V5PjwvZm9yZWlnbi1rZXlzPjxyZWYtdHlwZSBuYW1lPSJKb3VybmFs
IEFydGljbGUiPjE3PC9yZWYtdHlwZT48Y29udHJpYnV0b3JzPjxhdXRob3JzPjxhdXRob3I+R2F2
YXpvdiwgSy5CLjwvYXV0aG9yPjxhdXRob3I+RGVsY2hldiwgVi4gQi48L2F1dGhvcj48YXV0aG9y
PiBNaWxjaGV2YSwgTi4gUC48L2F1dGhvcj48YXV0aG9yPlRvbmNoZXZhLCBHLiBLLiA8L2F1dGhv
cj48L2F1dGhvcnM+PC9jb250cmlidXRvcnM+PHRpdGxlcz48dGl0bGU+Q29tcGxleCBmb3JtYXRp
b24gaW4gYSBsaXF1aWQtbGlxdWlkIGV4dHJhY3Rpb25jaHJvbW9nZW5pYyBzeXN0ZW0gZm9yIHZh
bmFkaXVtKElWKTwvdGl0bGU+PHNlY29uZGFyeS10aXRsZT5PcGVuIENoZW1pc3RyeTwvc2Vjb25k
YXJ5LXRpdGxlPjwvdGl0bGVzPjxwZXJpb2RpY2FsPjxmdWxsLXRpdGxlPk9wZW4gQ2hlbWlzdHJ5
PC9mdWxsLXRpdGxlPjwvcGVyaW9kaWNhbD48cGFnZXM+IDU5OeKAkzYwODwvcGFnZXM+PHZvbHVt
ZT4xNzwvdm9sdW1lPjxudW1iZXI+MTwvbnVtYmVyPjxkYXRlcz48eWVhcj4yMDE5PC95ZWFyPjwv
ZGF0ZXM+PHVybHM+PC91cmxzPjxlbGVjdHJvbmljLXJlc291cmNlLW51bT5odHRwczovL2RvaS5v
cmcvMTAuMTUxNS9jaGVtLTIwMTktMDA3MTwvZWxlY3Ryb25pYy1yZXNvdXJjZS1udW0+PC9yZWNv
cmQ+PC9DaXRlPjwvRW5kTm90ZT4A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PEVuZE5vdGU+PENpdGU+PEF1dGhvcj5HYXZhem92PC9BdXRob3I+PFllYXI+MjAxNDwvWWVhcj48
UmVjTnVtPjIwODQ8L1JlY051bT48RGlzcGxheVRleHQ+PHN0eWxlIGZhY2U9InN1cGVyc2NyaXB0
Ij4zOC00Mjwvc3R5bGU+PC9EaXNwbGF5VGV4dD48cmVjb3JkPjxyZWMtbnVtYmVyPjIwODQ8L3Jl
Yy1udW1iZXI+PGZvcmVpZ24ta2V5cz48a2V5IGFwcD0iRU4iIGRiLWlkPSIwc2ZleHhzZGt3MnMy
cmVyejVheDUyc3Nmd2F0cnhlZmZlemUiIHRpbWVzdGFtcD0iMCI+MjA4NDwva2V5PjwvZm9yZWln
bi1rZXlzPjxyZWYtdHlwZSBuYW1lPSJKb3VybmFsIEFydGljbGUiPjE3PC9yZWYtdHlwZT48Y29u
dHJpYnV0b3JzPjxhdXRob3JzPjxhdXRob3I+R2F2YXpvdiwgSy5CLjwvYXV0aG9yPjxhdXRob3I+
U3RlZmFub3ZhLCBULlMuPC9hdXRob3I+PC9hdXRob3JzPjwvY29udHJpYnV0b3JzPjx0aXRsZXM+
PHRpdGxlPkxpcXVpZC1saXF1aWQgZXh0cmFjdGlvbi1zcGVjdHJvcGhvdG9tZXRyaWMgaW52ZXN0
aWdhdGlvbnMgb2YgdGhyZWUgdGVybmFyeSBjb21wbGV4ZXMgb2YgdmFuYWRpdW08L3RpdGxlPjxz
ZWNvbmRhcnktdGl0bGU+Q3JvYXQuIENoZW0uIEFjdGE8L3NlY29uZGFyeS10aXRsZT48L3RpdGxl
cz48cGFnZXM+MjMzLTI0MDwvcGFnZXM+PHZvbHVtZT4gODc8L3ZvbHVtZT48bnVtYmVyPjM8L251
bWJlcj48ZGF0ZXM+PHllYXI+MjAxNDwveWVhcj48L2RhdGVzPjx1cmxzPjwvdXJscz48ZWxlY3Ry
b25pYy1yZXNvdXJjZS1udW0+MTAuNTU2Mi9jY2EyNDM2IDwvZWxlY3Ryb25pYy1yZXNvdXJjZS1u
dW0+PC9yZWNvcmQ+PC9DaXRlPjxDaXRlPjxBdXRob3I+R2F2YXpvdjwvQXV0aG9yPjxZZWFyPjIw
MTY8L1llYXI+PFJlY051bT4yNzkyPC9SZWNOdW0+PHJlY29yZD48cmVjLW51bWJlcj4yNzkyPC9y
ZWMtbnVtYmVyPjxmb3JlaWduLWtleXM+PGtleSBhcHA9IkVOIiBkYi1pZD0iMHNmZXh4c2RrdzJz
MnJlcno1YXg1MnNzZndhdHJ4ZWZmZXplIiB0aW1lc3RhbXA9IjAiPjI3OTI8L2tleT48L2ZvcmVp
Z24ta2V5cz48cmVmLXR5cGUgbmFtZT0iSm91cm5hbCBBcnRpY2xlIj4xNzwvcmVmLXR5cGU+PGNv
bnRyaWJ1dG9ycz48YXV0aG9ycz48YXV0aG9yPkdhdmF6b3YsIEtpcmlsIEJsYXpoZXY8L2F1dGhv
cj48YXV0aG9yPkRlbGNoZXYsIFZhc3NpbCBCb3Jpc292PC9hdXRob3I+PGF1dGhvcj5NaWxldmEs
IEtyZW1lbmEgVG9tb3ZhPC9hdXRob3I+PGF1dGhvcj5TdGVmYW5vdmEsIFRlb2RvcmEgU3RlZmNo
ZXZhPC9hdXRob3I+PGF1dGhvcj5Ub25jaGV2YSwgR2FseWEgS29zdGFkaW5vdmE8L2F1dGhvcj48
L2F1dGhvcnM+PC9jb250cmlidXRvcnM+PHRpdGxlcz48dGl0bGU+QSAyOiAyOiAyIGNvbXBsZXgg
b2YgdmFuYWRpdW0oVikgd2l0aCA0LSgyLXRoaWF6b2x5bGF6bylvcmNpbm9sIGFuZCAyLDMsNS10
cmlwaGVueWwtMkgtdGV0cmF6b2xpdW0gY2hsb3JpZGU8L3RpdGxlPjxzZWNvbmRhcnktdGl0bGU+
QWN0YSBDaGltaWNhIFNsb3ZlbmljYTwvc2Vjb25kYXJ5LXRpdGxlPjwvdGl0bGVzPjxwZXJpb2Rp
Y2FsPjxmdWxsLXRpdGxlPkFjdGEgQ2hpbWljYSBTbG92ZW5pY2E8L2Z1bGwtdGl0bGU+PC9wZXJp
b2RpY2FsPjxwYWdlcz4zOTItMzk4PC9wYWdlcz48dm9sdW1lPjYzPC92b2x1bWU+PG51bWJlcj4y
PC9udW1iZXI+PGRhdGVzPjx5ZWFyPjIwMTY8L3llYXI+PC9kYXRlcz48aXNibj4xNTgwLTMxNTU8
L2lzYm4+PHVybHM+PC91cmxzPjxlbGVjdHJvbmljLXJlc291cmNlLW51bT4xMC4xNzM0NC9hY3Np
LjIwMTYuMjQzMTwvZWxlY3Ryb25pYy1yZXNvdXJjZS1udW0+PC9yZWNvcmQ+PC9DaXRlPjxDaXRl
PjxBdXRob3I+VG9uY2hldmE8L0F1dGhvcj48WWVhcj4yMDE4PC9ZZWFyPjxSZWNOdW0+MzI1Mjwv
UmVjTnVtPjxyZWNvcmQ+PHJlYy1udW1iZXI+MzI1MjwvcmVjLW51bWJlcj48Zm9yZWlnbi1rZXlz
PjxrZXkgYXBwPSJFTiIgZGItaWQ9IjBzZmV4eHNka3cyczJyZXJ6NWF4NTJzc2Z3YXRyeGVmZmV6
ZSIgdGltZXN0YW1wPSIxNTQwMTIxNTk5Ij4zMjUyPC9rZXk+PC9mb3JlaWduLWtleXM+PHJlZi10
eXBlIG5hbWU9IkpvdXJuYWwgQXJ0aWNsZSI+MTc8L3JlZi10eXBlPjxjb250cmlidXRvcnM+PGF1
dGhvcnM+PGF1dGhvcj5Ub25jaGV2YSwgRy4gSy4gPC9hdXRob3I+PGF1dGhvcj5NaWxjaGV2YSwg
Ti4gUC4gPC9hdXRob3I+PGF1dGhvcj5HYXZhem92LCBLLiBCLiA8L2F1dGhvcj48L2F1dGhvcnM+
PC9jb250cmlidXRvcnM+PHRpdGxlcz48dGl0bGU+TGlxdWlkLWxpcXVpZCBleHRyYWN0aW9uLWNo
cm9tb2dlbmljIHN5c3RlbSBmb3IgdmFuYWRpdW0oVikgYmFzZWQgb24gNC0oMi10aGlhem9seWxh
em8pb3JjaW5vbCAoVEFPKSBhbmQgQWxpcXVhdCAzMzY8L3RpdGxlPjxzZWNvbmRhcnktdGl0bGU+
QWN0YSBDaGltaWNhIFNsb3ZlbmljYTwvc2Vjb25kYXJ5LXRpdGxlPjwvdGl0bGVzPjxwZXJpb2Rp
Y2FsPjxmdWxsLXRpdGxlPkFjdGEgQ2hpbWljYSBTbG92ZW5pY2E8L2Z1bGwtdGl0bGU+PC9wZXJp
b2RpY2FsPjxwYWdlcz44NDctODUyPC9wYWdlcz48dm9sdW1lPjY1PC92b2x1bWU+PG51bWJlcj40
PC9udW1iZXI+PGRhdGVzPjx5ZWFyPjIwMTg8L3llYXI+PC9kYXRlcz48dXJscz48L3VybHM+PGVs
ZWN0cm9uaWMtcmVzb3VyY2UtbnVtPjEwLjE3MzQ0L2Fjc2kuMjAxOC40NDkxPC9lbGVjdHJvbmlj
LXJlc291cmNlLW51bT48L3JlY29yZD48L0NpdGU+PENpdGU+PEF1dGhvcj5IcmlzdG92PC9BdXRo
b3I+PFllYXI+MjAxOTwvWWVhcj48UmVjTnVtPjM2MTI8L1JlY051bT48cmVjb3JkPjxyZWMtbnVt
YmVyPjM2MTI8L3JlYy1udW1iZXI+PGZvcmVpZ24ta2V5cz48a2V5IGFwcD0iRU4iIGRiLWlkPSIw
c2ZleHhzZGt3MnMycmVyejVheDUyc3Nmd2F0cnhlZmZlemUiIHRpbWVzdGFtcD0iMTU2NjM2NzU3
NyI+MzYxMjwva2V5PjwvZm9yZWlnbi1rZXlzPjxyZWYtdHlwZSBuYW1lPSJKb3VybmFsIEFydGlj
bGUiPjE3PC9yZWYtdHlwZT48Y29udHJpYnV0b3JzPjxhdXRob3JzPjxhdXRob3I+SHJpc3Rvdiwg
RGFuYWlsIEdlb3JnaWV2PC9hdXRob3I+PGF1dGhvcj5NaWxjaGV2YSwgTmlrb2xpbmEgUGV0a292
YTwvYXV0aG9yPjxhdXRob3I+R2F2YXpvdiwgS2lyaWwgQmxhemhldjwvYXV0aG9yPjwvYXV0aG9y
cz48L2NvbnRyaWJ1dG9ycz48dGl0bGVzPjx0aXRsZT5FeHRyYWN0aW9uLWNocm9tb2dlbmljIHN5
c3RlbXMgZm9yIHZhbmFkaXVtIChWKSBiYXNlZCBvbiBhem8gZHllcyBhbmQgeHlsb21ldGF6b2xp
bmUgaHlkcm9jaGxvcmlkZTwvdGl0bGU+PHNlY29uZGFyeS10aXRsZT5BY3RhIENoaW1pY2EgU2xv
dmVuaWNhPC9zZWNvbmRhcnktdGl0bGU+PC90aXRsZXM+PHBlcmlvZGljYWw+PGZ1bGwtdGl0bGU+
QWN0YSBDaGltaWNhIFNsb3ZlbmljYTwvZnVsbC10aXRsZT48L3BlcmlvZGljYWw+PHBhZ2VzPjk4
Ny05OTQ8L3BhZ2VzPjx2b2x1bWU+NjY8L3ZvbHVtZT48bnVtYmVyPjQ8L251bWJlcj48ZGF0ZXM+
PHllYXI+MjAxOTwveWVhcj48L2RhdGVzPjxpc2JuPjE1ODAtMzE1NTwvaXNibj48dXJscz48L3Vy
bHM+PGVsZWN0cm9uaWMtcmVzb3VyY2UtbnVtPjEwLjE3MzQ0L2Fjc2kuMjAxOS41MjQ0PC9lbGVj
dHJvbmljLXJlc291cmNlLW51bT48L3JlY29yZD48L0NpdGU+PENpdGU+PEF1dGhvcj5HYXZhem92
PC9BdXRob3I+PFllYXI+MjAxOTwvWWVhcj48UmVjTnVtPjM2MTc8L1JlY051bT48cmVjb3JkPjxy
ZWMtbnVtYmVyPjM2MTc8L3JlYy1udW1iZXI+PGZvcmVpZ24ta2V5cz48a2V5IGFwcD0iRU4iIGRi
LWlkPSIwc2ZleHhzZGt3MnMycmVyejVheDUyc3Nmd2F0cnhlZmZlemUiIHRpbWVzdGFtcD0iMTU2
Nzg0NzkxMiI+MzYxNzwva2V5PjwvZm9yZWlnbi1rZXlzPjxyZWYtdHlwZSBuYW1lPSJKb3VybmFs
IEFydGljbGUiPjE3PC9yZWYtdHlwZT48Y29udHJpYnV0b3JzPjxhdXRob3JzPjxhdXRob3I+R2F2
YXpvdiwgSy5CLjwvYXV0aG9yPjxhdXRob3I+RGVsY2hldiwgVi4gQi48L2F1dGhvcj48YXV0aG9y
PiBNaWxjaGV2YSwgTi4gUC48L2F1dGhvcj48YXV0aG9yPlRvbmNoZXZhLCBHLiBLLiA8L2F1dGhv
cj48L2F1dGhvcnM+PC9jb250cmlidXRvcnM+PHRpdGxlcz48dGl0bGU+Q29tcGxleCBmb3JtYXRp
b24gaW4gYSBsaXF1aWQtbGlxdWlkIGV4dHJhY3Rpb25jaHJvbW9nZW5pYyBzeXN0ZW0gZm9yIHZh
bmFkaXVtKElWKTwvdGl0bGU+PHNlY29uZGFyeS10aXRsZT5PcGVuIENoZW1pc3RyeTwvc2Vjb25k
YXJ5LXRpdGxlPjwvdGl0bGVzPjxwZXJpb2RpY2FsPjxmdWxsLXRpdGxlPk9wZW4gQ2hlbWlzdHJ5
PC9mdWxsLXRpdGxlPjwvcGVyaW9kaWNhbD48cGFnZXM+IDU5OeKAkzYwODwvcGFnZXM+PHZvbHVt
ZT4xNzwvdm9sdW1lPjxudW1iZXI+MTwvbnVtYmVyPjxkYXRlcz48eWVhcj4yMDE5PC95ZWFyPjwv
ZGF0ZXM+PHVybHM+PC91cmxzPjxlbGVjdHJvbmljLXJlc291cmNlLW51bT5odHRwczovL2RvaS5v
cmcvMTAuMTUxNS9jaGVtLTIwMTktMDA3MTwvZWxlY3Ryb25pYy1yZXNvdXJjZS1udW0+PC9yZWNv
cmQ+PC9DaXRlPjwvRW5kTm90ZT4A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603C50" w:rsidRPr="007C72D9">
        <w:rPr>
          <w:rFonts w:ascii="Times New Roman" w:hAnsi="Times New Roman" w:cs="Times New Roman"/>
          <w:sz w:val="24"/>
          <w:szCs w:val="24"/>
        </w:rPr>
      </w:r>
      <w:r w:rsidR="00603C50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38-42</w:t>
      </w:r>
      <w:r w:rsidR="00603C5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917A84" w:rsidRPr="007C72D9">
        <w:rPr>
          <w:rFonts w:ascii="Times New Roman" w:hAnsi="Times New Roman" w:cs="Times New Roman"/>
          <w:sz w:val="24"/>
          <w:szCs w:val="24"/>
        </w:rPr>
        <w:t xml:space="preserve"> and </w:t>
      </w:r>
      <w:r w:rsidR="00800AF6" w:rsidRPr="007C72D9">
        <w:rPr>
          <w:rFonts w:ascii="Times New Roman" w:hAnsi="Times New Roman" w:cs="Times New Roman"/>
          <w:sz w:val="24"/>
          <w:szCs w:val="24"/>
        </w:rPr>
        <w:t>Ni</w:t>
      </w:r>
      <w:r w:rsidR="00800AF6"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r w:rsidR="003E3770" w:rsidRPr="007C72D9">
        <w:rPr>
          <w:rFonts w:ascii="Times New Roman" w:hAnsi="Times New Roman" w:cs="Times New Roman"/>
          <w:sz w:val="24"/>
          <w:szCs w:val="24"/>
        </w:rPr>
        <w:t>.</w:t>
      </w:r>
      <w:r w:rsidR="00267635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&lt;EndNote&gt;&lt;Cite&gt;&lt;Author&gt;Toncheva&lt;/Author&gt;&lt;Year&gt;2020&lt;/Year&gt;&lt;RecNum&gt;3631&lt;/RecNum&gt;&lt;DisplayText&gt;&lt;style face="superscript"&gt;43&lt;/style&gt;&lt;/DisplayText&gt;&lt;record&gt;&lt;rec-number&gt;3631&lt;/rec-number&gt;&lt;foreign-keys&gt;&lt;key app="EN" db-id="0sfexxsdkw2s2rerz5ax52ssfwatrxeffeze" timestamp="1579074041"&gt;3631&lt;/key&gt;&lt;/foreign-keys&gt;&lt;ref-type name="Journal Article"&gt;17&lt;/ref-type&gt;&lt;contributors&gt;&lt;authors&gt;&lt;author&gt;Toncheva, Galya Konstantinova&lt;/author&gt;&lt;author&gt;Hristov, Danail Georgiev&lt;/author&gt;&lt;author&gt;Milcheva, Nikolina Petkova&lt;/author&gt;&lt;author&gt;Gavazov, Kiril Blazhev&lt;/author&gt;&lt;/authors&gt;&lt;/contributors&gt;&lt;titles&gt;&lt;title&gt;Extraction-chromogenic system for nickel(II) based on 5-methyl-4-(2-thiazolylazo) resorcinol and Aliquat 336&lt;/title&gt;&lt;secondary-title&gt;Acta Chimica Slovenica&lt;/secondary-title&gt;&lt;/titles&gt;&lt;periodical&gt;&lt;full-title&gt;Acta Chimica Slovenica&lt;/full-title&gt;&lt;/periodical&gt;&lt;pages&gt;151–158&lt;/pages&gt;&lt;volume&gt;67&lt;/volume&gt;&lt;dates&gt;&lt;year&gt;2020&lt;/year&gt;&lt;/dates&gt;&lt;isbn&gt;1580-3155&lt;/isbn&gt;&lt;urls&gt;&lt;/urls&gt;&lt;electronic-resource-num&gt;10.17344/acsi.2019.5299&lt;/electronic-resource-num&gt;&lt;/record&gt;&lt;/Cite&gt;&lt;/EndNote&gt;</w:instrText>
      </w:r>
      <w:r w:rsidR="00267635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43</w:t>
      </w:r>
      <w:r w:rsidR="00267635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3E3770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D73046" w:rsidRPr="007C72D9">
        <w:rPr>
          <w:rFonts w:ascii="Times New Roman" w:hAnsi="Times New Roman" w:cs="Times New Roman"/>
          <w:sz w:val="24"/>
          <w:szCs w:val="24"/>
        </w:rPr>
        <w:t xml:space="preserve">Its interaction with </w:t>
      </w:r>
      <w:proofErr w:type="spellStart"/>
      <w:r w:rsidR="00CB4ADE" w:rsidRPr="007C72D9">
        <w:rPr>
          <w:rFonts w:ascii="Times New Roman" w:hAnsi="Times New Roman" w:cs="Times New Roman"/>
          <w:sz w:val="24"/>
          <w:szCs w:val="24"/>
        </w:rPr>
        <w:t>Co</w:t>
      </w:r>
      <w:r w:rsidR="00CB4ADE"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="00D73046" w:rsidRPr="007C72D9">
        <w:rPr>
          <w:rFonts w:ascii="Times New Roman" w:hAnsi="Times New Roman" w:cs="Times New Roman"/>
          <w:sz w:val="24"/>
          <w:szCs w:val="24"/>
        </w:rPr>
        <w:t xml:space="preserve"> in water-</w:t>
      </w:r>
      <w:r w:rsidR="00CB4ADE" w:rsidRPr="007C72D9">
        <w:rPr>
          <w:rFonts w:ascii="Times New Roman" w:hAnsi="Times New Roman" w:cs="Times New Roman"/>
          <w:sz w:val="24"/>
          <w:szCs w:val="24"/>
        </w:rPr>
        <w:t>ethanol</w:t>
      </w:r>
      <w:r w:rsidR="00D73046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CB4ADE" w:rsidRPr="007C72D9">
        <w:rPr>
          <w:rFonts w:ascii="Times New Roman" w:hAnsi="Times New Roman" w:cs="Times New Roman"/>
          <w:sz w:val="24"/>
          <w:szCs w:val="24"/>
        </w:rPr>
        <w:t>medium</w:t>
      </w:r>
      <w:r w:rsidR="00D73046" w:rsidRPr="007C72D9">
        <w:rPr>
          <w:rFonts w:ascii="Times New Roman" w:hAnsi="Times New Roman" w:cs="Times New Roman"/>
          <w:sz w:val="24"/>
          <w:szCs w:val="24"/>
        </w:rPr>
        <w:t xml:space="preserve"> has been studied by Kiryukhina.</w:t>
      </w:r>
      <w:r w:rsidR="00CB4ADE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&lt;EndNote&gt;&lt;Cite&gt;&lt;Author&gt;Kiryukhina&lt;/Author&gt;&lt;Year&gt;1972&lt;/Year&gt;&lt;RecNum&gt;1944&lt;/RecNum&gt;&lt;DisplayText&gt;&lt;style face="superscript"&gt;44&lt;/style&gt;&lt;/DisplayText&gt;&lt;record&gt;&lt;rec-number&gt;1944&lt;/rec-number&gt;&lt;foreign-keys&gt;&lt;key app="EN" db-id="0sfexxsdkw2s2rerz5ax52ssfwatrxeffeze" timestamp="0"&gt;1944&lt;/key&gt;&lt;/foreign-keys&gt;&lt;ref-type name="Journal Article"&gt;17&lt;/ref-type&gt;&lt;contributors&gt;&lt;authors&gt;&lt;author&gt;Kiryukhina, N.N.&lt;/author&gt;&lt;/authors&gt;&lt;/contributors&gt;&lt;titles&gt;&lt;title&gt;Thiazolylazo compounds as reagents for cobalt&lt;/title&gt;&lt;secondary-title&gt;Tr. Perm. Med. Inst.&lt;/secondary-title&gt;&lt;/titles&gt;&lt;pages&gt;178-181&lt;/pages&gt;&lt;volume&gt;108&lt;/volume&gt;&lt;dates&gt;&lt;year&gt;1972&lt;/year&gt;&lt;/dates&gt;&lt;urls&gt;&lt;/urls&gt;&lt;/record&gt;&lt;/Cite&gt;&lt;/EndNote&gt;</w:instrText>
      </w:r>
      <w:r w:rsidR="00CB4ADE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44</w:t>
      </w:r>
      <w:r w:rsidR="00CB4ADE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D73046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ED41D7" w:rsidRPr="007C72D9">
        <w:rPr>
          <w:rFonts w:ascii="Times New Roman" w:hAnsi="Times New Roman" w:cs="Times New Roman"/>
          <w:sz w:val="24"/>
          <w:szCs w:val="24"/>
        </w:rPr>
        <w:t xml:space="preserve">This reagent has also been used for the </w:t>
      </w:r>
      <w:r w:rsidR="00431F07" w:rsidRPr="007C72D9">
        <w:rPr>
          <w:rFonts w:ascii="Times New Roman" w:hAnsi="Times New Roman" w:cs="Times New Roman"/>
          <w:sz w:val="24"/>
          <w:szCs w:val="24"/>
        </w:rPr>
        <w:t xml:space="preserve">reversed-phase </w:t>
      </w:r>
      <w:r w:rsidR="00800AF6" w:rsidRPr="007C72D9">
        <w:rPr>
          <w:rFonts w:ascii="Times New Roman" w:hAnsi="Times New Roman" w:cs="Times New Roman"/>
          <w:sz w:val="24"/>
          <w:szCs w:val="24"/>
        </w:rPr>
        <w:t>capillary</w:t>
      </w:r>
      <w:r w:rsidR="00431F07" w:rsidRPr="007C72D9">
        <w:rPr>
          <w:rFonts w:ascii="Times New Roman" w:hAnsi="Times New Roman" w:cs="Times New Roman"/>
          <w:sz w:val="24"/>
          <w:szCs w:val="24"/>
        </w:rPr>
        <w:t xml:space="preserve"> high-performance liquid chromatographic determination of </w:t>
      </w:r>
      <w:proofErr w:type="spellStart"/>
      <w:r w:rsidR="00431F07" w:rsidRPr="007C72D9">
        <w:rPr>
          <w:rFonts w:ascii="Times New Roman" w:hAnsi="Times New Roman" w:cs="Times New Roman"/>
          <w:sz w:val="24"/>
          <w:szCs w:val="24"/>
        </w:rPr>
        <w:t>Co</w:t>
      </w:r>
      <w:r w:rsidR="00431F07"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="00431F07" w:rsidRPr="007C72D9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431F07" w:rsidRPr="007C72D9">
        <w:rPr>
          <w:rFonts w:ascii="Times New Roman" w:hAnsi="Times New Roman" w:cs="Times New Roman"/>
          <w:sz w:val="24"/>
          <w:szCs w:val="24"/>
          <w:lang w:val="bg-BG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  <w:lang w:val="bg-BG"/>
        </w:rPr>
        <w:instrText xml:space="preserve"> ADDIN EN.CITE &lt;EndNote&gt;&lt;Cite&gt;&lt;Author&gt;Chung&lt;/Author&gt;&lt;Year&gt;2003&lt;/Year&gt;&lt;RecNum&gt;1946&lt;/RecNum&gt;&lt;DisplayText&gt;&lt;style face="superscript"&gt;45&lt;/style&gt;&lt;/DisplayText&gt;&lt;record&gt;&lt;rec-number&gt;1946&lt;/rec-number&gt;&lt;foreign-keys&gt;&lt;key app="EN" db-id="0sfexxsdkw2s2rerz5ax52ssfwatrxeffeze" timestamp="0"&gt;1946&lt;/key&gt;&lt;/foreign-keys&gt;&lt;ref-type name="Journal Article"&gt;17&lt;/ref-type&gt;&lt;contributors&gt;&lt;authors&gt;&lt;author&gt;Chung, Y.&lt;/author&gt;&lt;author&gt;Chung, W.&lt;/author&gt;&lt;/authors&gt;&lt;/contributors&gt;&lt;titles&gt;&lt;title&gt;Determination of Co(II) ion as a 4-(2-thiazolylazo) resorcinol or 5-methyl-4-(2-thiazolylazo) resorcinol chelate by reversed-phase capillary high-performance liquid chromatography&lt;/title&gt;&lt;secondary-title&gt;Bull. Korean Chem. Soc. &lt;/secondary-title&gt;&lt;/titles&gt;&lt;pages&gt;1781-1784&lt;/pages&gt;&lt;volume&gt;24&lt;/volume&gt;&lt;number&gt;12&lt;/number&gt;&lt;dates&gt;&lt;year&gt;2003&lt;/year&gt;&lt;/dates&gt;&lt;isbn&gt;0253-2964&lt;/isbn&gt;&lt;urls&gt;&lt;/urls&gt;&lt;electronic-resource-num&gt;10.5012/bkcs.2003.24.12.1781&lt;/electronic-resource-num&gt;&lt;/record&gt;&lt;/Cite&gt;&lt;/EndNote&gt;</w:instrText>
      </w:r>
      <w:r w:rsidR="00431F07" w:rsidRPr="007C72D9">
        <w:rPr>
          <w:rFonts w:ascii="Times New Roman" w:hAnsi="Times New Roman" w:cs="Times New Roman"/>
          <w:sz w:val="24"/>
          <w:szCs w:val="24"/>
          <w:lang w:val="bg-BG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  <w:lang w:val="bg-BG"/>
        </w:rPr>
        <w:t>45</w:t>
      </w:r>
      <w:r w:rsidR="00431F07" w:rsidRPr="007C72D9">
        <w:rPr>
          <w:rFonts w:ascii="Times New Roman" w:hAnsi="Times New Roman" w:cs="Times New Roman"/>
          <w:sz w:val="24"/>
          <w:szCs w:val="24"/>
          <w:lang w:val="bg-BG"/>
        </w:rPr>
        <w:fldChar w:fldCharType="end"/>
      </w:r>
      <w:r w:rsidR="00431F07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D5D00" w:rsidRPr="007C72D9">
        <w:rPr>
          <w:rFonts w:ascii="Times New Roman" w:hAnsi="Times New Roman" w:cs="Times New Roman"/>
          <w:sz w:val="24"/>
          <w:szCs w:val="24"/>
        </w:rPr>
        <w:t xml:space="preserve">There are no reports on the </w:t>
      </w:r>
      <w:r w:rsidR="00D4730E" w:rsidRPr="007C72D9">
        <w:rPr>
          <w:rFonts w:ascii="Times New Roman" w:hAnsi="Times New Roman" w:cs="Times New Roman"/>
          <w:sz w:val="24"/>
          <w:szCs w:val="24"/>
        </w:rPr>
        <w:t xml:space="preserve">liquid-liquid </w:t>
      </w:r>
      <w:r w:rsidR="00BD5D00" w:rsidRPr="007C72D9">
        <w:rPr>
          <w:rFonts w:ascii="Times New Roman" w:hAnsi="Times New Roman" w:cs="Times New Roman"/>
          <w:sz w:val="24"/>
          <w:szCs w:val="24"/>
        </w:rPr>
        <w:t>extraction of Co complexes with MTAR, nor on the t</w:t>
      </w:r>
      <w:r w:rsidR="00D4730E" w:rsidRPr="007C72D9">
        <w:rPr>
          <w:rFonts w:ascii="Times New Roman" w:hAnsi="Times New Roman" w:cs="Times New Roman"/>
          <w:sz w:val="24"/>
          <w:szCs w:val="24"/>
        </w:rPr>
        <w:t>ernary</w:t>
      </w:r>
      <w:r w:rsidR="00BD5D00" w:rsidRPr="007C72D9">
        <w:rPr>
          <w:rFonts w:ascii="Times New Roman" w:hAnsi="Times New Roman" w:cs="Times New Roman"/>
          <w:sz w:val="24"/>
          <w:szCs w:val="24"/>
        </w:rPr>
        <w:t xml:space="preserve"> Co-MTAR complexes with </w:t>
      </w:r>
      <w:r w:rsidR="00D4730E" w:rsidRPr="007C72D9">
        <w:rPr>
          <w:rFonts w:ascii="Times New Roman" w:hAnsi="Times New Roman" w:cs="Times New Roman"/>
          <w:sz w:val="24"/>
          <w:szCs w:val="24"/>
        </w:rPr>
        <w:t>auxiliary</w:t>
      </w:r>
      <w:r w:rsidR="00BD5D00" w:rsidRPr="007C72D9">
        <w:rPr>
          <w:rFonts w:ascii="Times New Roman" w:hAnsi="Times New Roman" w:cs="Times New Roman"/>
          <w:sz w:val="24"/>
          <w:szCs w:val="24"/>
        </w:rPr>
        <w:t xml:space="preserve"> reagents</w:t>
      </w:r>
      <w:r w:rsidR="00D4730E" w:rsidRPr="007C72D9">
        <w:rPr>
          <w:rFonts w:ascii="Times New Roman" w:hAnsi="Times New Roman" w:cs="Times New Roman"/>
          <w:sz w:val="24"/>
          <w:szCs w:val="24"/>
        </w:rPr>
        <w:t>.</w:t>
      </w:r>
    </w:p>
    <w:p w:rsidR="0086548D" w:rsidRPr="007C72D9" w:rsidRDefault="00DC1FCE" w:rsidP="00DC1FC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The objective of this work </w:t>
      </w:r>
      <w:r w:rsidR="00BC58CB" w:rsidRPr="007C72D9">
        <w:rPr>
          <w:rFonts w:ascii="Times New Roman" w:hAnsi="Times New Roman" w:cs="Times New Roman"/>
          <w:sz w:val="24"/>
          <w:szCs w:val="24"/>
        </w:rPr>
        <w:t>w</w:t>
      </w:r>
      <w:r w:rsidR="00B34461">
        <w:rPr>
          <w:rFonts w:ascii="Times New Roman" w:hAnsi="Times New Roman" w:cs="Times New Roman"/>
          <w:sz w:val="24"/>
          <w:szCs w:val="24"/>
        </w:rPr>
        <w:t>as</w:t>
      </w:r>
      <w:r w:rsidRPr="007C72D9">
        <w:rPr>
          <w:rFonts w:ascii="Times New Roman" w:hAnsi="Times New Roman" w:cs="Times New Roman"/>
          <w:sz w:val="24"/>
          <w:szCs w:val="24"/>
        </w:rPr>
        <w:t xml:space="preserve"> to investigate the complex formation and liquid-liquid extraction of Co with MTAR </w:t>
      </w:r>
      <w:r w:rsidR="00BC58CB" w:rsidRPr="007C72D9">
        <w:rPr>
          <w:rFonts w:ascii="Times New Roman" w:hAnsi="Times New Roman" w:cs="Times New Roman"/>
          <w:sz w:val="24"/>
          <w:szCs w:val="24"/>
        </w:rPr>
        <w:t xml:space="preserve">in the presence </w:t>
      </w:r>
      <w:r w:rsidR="003F22B6" w:rsidRPr="007C72D9">
        <w:rPr>
          <w:rFonts w:ascii="Times New Roman" w:hAnsi="Times New Roman" w:cs="Times New Roman"/>
          <w:sz w:val="24"/>
          <w:szCs w:val="24"/>
        </w:rPr>
        <w:t>and</w:t>
      </w:r>
      <w:r w:rsidR="00BC58CB" w:rsidRPr="007C72D9">
        <w:rPr>
          <w:rFonts w:ascii="Times New Roman" w:hAnsi="Times New Roman" w:cs="Times New Roman"/>
          <w:sz w:val="24"/>
          <w:szCs w:val="24"/>
        </w:rPr>
        <w:t xml:space="preserve"> absence of b</w:t>
      </w:r>
      <w:r w:rsidRPr="007C72D9">
        <w:rPr>
          <w:rFonts w:ascii="Times New Roman" w:hAnsi="Times New Roman" w:cs="Times New Roman"/>
          <w:sz w:val="24"/>
          <w:szCs w:val="24"/>
        </w:rPr>
        <w:t>enzalkonium chloride (BZ</w:t>
      </w:r>
      <w:r w:rsidR="000F5A08" w:rsidRPr="007C72D9">
        <w:rPr>
          <w:rFonts w:ascii="Times New Roman" w:hAnsi="Times New Roman" w:cs="Times New Roman"/>
          <w:sz w:val="24"/>
          <w:szCs w:val="24"/>
        </w:rPr>
        <w:t>C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="006B7B81" w:rsidRPr="007C72D9">
        <w:rPr>
          <w:rFonts w:ascii="Times New Roman" w:hAnsi="Times New Roman" w:cs="Times New Roman"/>
          <w:sz w:val="24"/>
          <w:szCs w:val="24"/>
        </w:rPr>
        <w:t>. BZ</w:t>
      </w:r>
      <w:r w:rsidR="000F5A08" w:rsidRPr="007C72D9">
        <w:rPr>
          <w:rFonts w:ascii="Times New Roman" w:hAnsi="Times New Roman" w:cs="Times New Roman"/>
          <w:sz w:val="24"/>
          <w:szCs w:val="24"/>
        </w:rPr>
        <w:t>C</w:t>
      </w:r>
      <w:r w:rsidR="006B7B81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BC58CB" w:rsidRPr="007C72D9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BC58CB" w:rsidRPr="007C72D9">
        <w:rPr>
          <w:rFonts w:ascii="Times New Roman" w:hAnsi="Times New Roman" w:cs="Times New Roman"/>
          <w:sz w:val="24"/>
          <w:szCs w:val="24"/>
        </w:rPr>
        <w:t>Fig</w:t>
      </w:r>
      <w:r w:rsidR="00BC58CB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. 1) </w:t>
      </w:r>
      <w:r w:rsidR="006B7B81" w:rsidRPr="007C72D9">
        <w:rPr>
          <w:rFonts w:ascii="Times New Roman" w:hAnsi="Times New Roman" w:cs="Times New Roman"/>
          <w:sz w:val="24"/>
          <w:szCs w:val="24"/>
        </w:rPr>
        <w:t xml:space="preserve">is a mixture of </w:t>
      </w:r>
      <w:r w:rsidR="000F5A08" w:rsidRPr="007C72D9">
        <w:rPr>
          <w:rFonts w:ascii="Times New Roman" w:hAnsi="Times New Roman" w:cs="Times New Roman"/>
          <w:sz w:val="24"/>
          <w:szCs w:val="24"/>
        </w:rPr>
        <w:t>quaternary ammonium chlorides</w:t>
      </w:r>
      <w:r w:rsidR="00846BC3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03261" w:rsidRPr="007C72D9">
        <w:rPr>
          <w:rFonts w:ascii="Times New Roman" w:hAnsi="Times New Roman" w:cs="Times New Roman"/>
          <w:sz w:val="24"/>
          <w:szCs w:val="24"/>
        </w:rPr>
        <w:t xml:space="preserve">used in pharmaceuticals, cosmetics and cleaning products due to its </w:t>
      </w:r>
      <w:r w:rsidR="003F22B6" w:rsidRPr="007C72D9">
        <w:rPr>
          <w:rFonts w:ascii="Times New Roman" w:hAnsi="Times New Roman" w:cs="Times New Roman"/>
          <w:sz w:val="24"/>
          <w:szCs w:val="24"/>
        </w:rPr>
        <w:t xml:space="preserve">valuable </w:t>
      </w:r>
      <w:r w:rsidR="00403261" w:rsidRPr="007C72D9">
        <w:rPr>
          <w:rFonts w:ascii="Times New Roman" w:hAnsi="Times New Roman" w:cs="Times New Roman"/>
          <w:sz w:val="24"/>
          <w:szCs w:val="24"/>
        </w:rPr>
        <w:t xml:space="preserve">bacteriostatic, </w:t>
      </w:r>
      <w:r w:rsidR="00A27F7E" w:rsidRPr="007C72D9">
        <w:rPr>
          <w:rFonts w:ascii="Times New Roman" w:hAnsi="Times New Roman" w:cs="Times New Roman"/>
          <w:sz w:val="24"/>
          <w:szCs w:val="24"/>
        </w:rPr>
        <w:t>bactericidal, fungicidal</w:t>
      </w:r>
      <w:r w:rsidR="002E6D60" w:rsidRPr="007C72D9">
        <w:rPr>
          <w:rFonts w:ascii="Times New Roman" w:hAnsi="Times New Roman" w:cs="Times New Roman"/>
          <w:sz w:val="24"/>
          <w:szCs w:val="24"/>
        </w:rPr>
        <w:t>,</w:t>
      </w:r>
      <w:r w:rsidR="0065594C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A27F7E" w:rsidRPr="007C72D9">
        <w:rPr>
          <w:rFonts w:ascii="Times New Roman" w:hAnsi="Times New Roman" w:cs="Times New Roman"/>
          <w:sz w:val="24"/>
          <w:szCs w:val="24"/>
        </w:rPr>
        <w:t>algicide, spermicide</w:t>
      </w:r>
      <w:r w:rsidR="0065594C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27F7E" w:rsidRPr="007C72D9">
        <w:rPr>
          <w:rFonts w:ascii="Times New Roman" w:hAnsi="Times New Roman" w:cs="Times New Roman"/>
          <w:sz w:val="24"/>
          <w:szCs w:val="24"/>
        </w:rPr>
        <w:t>and surfactant properties</w:t>
      </w:r>
      <w:r w:rsidR="0065594C" w:rsidRPr="007C72D9">
        <w:rPr>
          <w:rFonts w:ascii="Times New Roman" w:hAnsi="Times New Roman" w:cs="Times New Roman"/>
          <w:sz w:val="24"/>
          <w:szCs w:val="24"/>
        </w:rPr>
        <w:t>.</w:t>
      </w:r>
      <w:r w:rsidR="00F7639F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&lt;EndNote&gt;&lt;Cite&gt;&lt;Author&gt;Mastropasqua&lt;/Author&gt;&lt;Year&gt;2013&lt;/Year&gt;&lt;RecNum&gt;3655&lt;/RecNum&gt;&lt;DisplayText&gt;&lt;style face="superscript"&gt;46, 47&lt;/style&gt;&lt;/DisplayText&gt;&lt;record&gt;&lt;rec-number&gt;3655&lt;/rec-number&gt;&lt;foreign-keys&gt;&lt;key app="EN" db-id="0sfexxsdkw2s2rerz5ax52ssfwatrxeffeze" timestamp="1585126702"&gt;3655&lt;/key&gt;&lt;/foreign-keys&gt;&lt;ref-type name="Journal Article"&gt;17&lt;/ref-type&gt;&lt;contributors&gt;&lt;authors&gt;&lt;author&gt;Mastropasqua, Leonardo&lt;/author&gt;&lt;author&gt;Agnifili, Luca&lt;/author&gt;&lt;author&gt;Mastropasqua, Rodolfo&lt;/author&gt;&lt;author&gt;Fasanella, Vincenzo&lt;/author&gt;&lt;/authors&gt;&lt;/contributors&gt;&lt;titles&gt;&lt;title&gt;Conjunctival modifications induced by medical and surgical therapies in patients with glaucoma&lt;/title&gt;&lt;secondary-title&gt;Current Opinion in Pharmacology&lt;/secondary-title&gt;&lt;/titles&gt;&lt;periodical&gt;&lt;full-title&gt;Current Opinion in Pharmacology&lt;/full-title&gt;&lt;/periodical&gt;&lt;pages&gt;56-64&lt;/pages&gt;&lt;volume&gt;13&lt;/volume&gt;&lt;number&gt;1&lt;/number&gt;&lt;dates&gt;&lt;year&gt;2013&lt;/year&gt;&lt;pub-dates&gt;&lt;date&gt;2013/02/01/&lt;/date&gt;&lt;/pub-dates&gt;&lt;/dates&gt;&lt;isbn&gt;1471-4892&lt;/isbn&gt;&lt;urls&gt;&lt;related-urls&gt;&lt;url&gt;http://www.sciencedirect.com/science/article/pii/S1471489212001981&lt;/url&gt;&lt;/related-urls&gt;&lt;/urls&gt;&lt;electronic-resource-num&gt;https://doi.org/10.1016/j.coph.2012.10.002&lt;/electronic-resource-num&gt;&lt;/record&gt;&lt;/Cite&gt;&lt;Cite&gt;&lt;Author&gt;Rowe&lt;/Author&gt;&lt;Year&gt;2009&lt;/Year&gt;&lt;RecNum&gt;3656&lt;/RecNum&gt;&lt;record&gt;&lt;rec-number&gt;3656&lt;/rec-number&gt;&lt;foreign-keys&gt;&lt;key app="EN" db-id="0sfexxsdkw2s2rerz5ax52ssfwatrxeffeze" timestamp="1585127244"&gt;3656&lt;/key&gt;&lt;/foreign-keys&gt;&lt;ref-type name="Book"&gt;6&lt;/ref-type&gt;&lt;contributors&gt;&lt;authors&gt;&lt;author&gt;Rowe, Raymond C&lt;/author&gt;&lt;author&gt;Sheskey, Paul&lt;/author&gt;&lt;author&gt;Quinn, Marian&lt;/author&gt;&lt;/authors&gt;&lt;/contributors&gt;&lt;titles&gt;&lt;title&gt;Handbook of pharmaceutical excipients&lt;/title&gt;&lt;/titles&gt;&lt;edition&gt;6th&lt;/edition&gt;&lt;section&gt;56-58&lt;/section&gt;&lt;dates&gt;&lt;year&gt;2009&lt;/year&gt;&lt;/dates&gt;&lt;publisher&gt;Libros Digitales-Pharmaceutical Press&lt;/publisher&gt;&lt;isbn&gt;1582121354&lt;/isbn&gt;&lt;urls&gt;&lt;/urls&gt;&lt;/record&gt;&lt;/Cite&gt;&lt;/EndNote&gt;</w:instrText>
      </w:r>
      <w:r w:rsidR="00F7639F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46, 47</w:t>
      </w:r>
      <w:r w:rsidR="00F7639F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65594C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6548D" w:rsidRPr="007C72D9">
        <w:rPr>
          <w:rFonts w:ascii="Times New Roman" w:hAnsi="Times New Roman" w:cs="Times New Roman"/>
          <w:sz w:val="24"/>
          <w:szCs w:val="24"/>
        </w:rPr>
        <w:t>Its ability to form ion-pairs with bulky anions has been used in liquid-liquid extraction methods for its</w:t>
      </w:r>
      <w:r w:rsidR="00BC58CB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86548D" w:rsidRPr="007C72D9">
        <w:rPr>
          <w:rFonts w:ascii="Times New Roman" w:hAnsi="Times New Roman" w:cs="Times New Roman"/>
          <w:sz w:val="24"/>
          <w:szCs w:val="24"/>
        </w:rPr>
        <w:t>determination.</w:t>
      </w:r>
      <w:r w:rsidR="000A6368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&lt;EndNote&gt;&lt;Cite&gt;&lt;Author&gt;Halvax&lt;/Author&gt;&lt;Year&gt;1990&lt;/Year&gt;&lt;RecNum&gt;3484&lt;/RecNum&gt;&lt;DisplayText&gt;&lt;style face="superscript"&gt;48&lt;/style&gt;&lt;/DisplayText&gt;&lt;record&gt;&lt;rec-number&gt;3484&lt;/rec-number&gt;&lt;foreign-keys&gt;&lt;key app="EN" db-id="0sfexxsdkw2s2rerz5ax52ssfwatrxeffeze" timestamp="1550930281"&gt;3484&lt;/key&gt;&lt;/foreign-keys&gt;&lt;ref-type name="Journal Article"&gt;17&lt;/ref-type&gt;&lt;contributors&gt;&lt;authors&gt;&lt;author&gt;Halvax, JJ&lt;/author&gt;&lt;author&gt;Wiese, G&lt;/author&gt;&lt;author&gt;Arp, JA&lt;/author&gt;&lt;author&gt;Vermeer, JMP&lt;/author&gt;&lt;author&gt;Van Bennekom, WP&lt;/author&gt;&lt;author&gt;Bult, A&lt;/author&gt;&lt;/authors&gt;&lt;/contributors&gt;&lt;titles&gt;&lt;title&gt;Rapid determination of benzalkonium chloride in pharmaceutical preparations with flow injection liquid—liquid extraction&lt;/title&gt;&lt;secondary-title&gt;Journal of Pharmaceutical and Biomedical Analysis&lt;/secondary-title&gt;&lt;/titles&gt;&lt;periodical&gt;&lt;full-title&gt;Journal of pharmaceutical and biomedical analysis&lt;/full-title&gt;&lt;/periodical&gt;&lt;pages&gt;243-252&lt;/pages&gt;&lt;volume&gt;8&lt;/volume&gt;&lt;number&gt;3&lt;/number&gt;&lt;dates&gt;&lt;year&gt;1990&lt;/year&gt;&lt;/dates&gt;&lt;isbn&gt;0731-7085&lt;/isbn&gt;&lt;urls&gt;&lt;/urls&gt;&lt;electronic-resource-num&gt;10.1016/0731-7085(90)80033-L&lt;/electronic-resource-num&gt;&lt;/record&gt;&lt;/Cite&gt;&lt;/EndNote&gt;</w:instrText>
      </w:r>
      <w:r w:rsidR="000A6368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48</w:t>
      </w:r>
      <w:r w:rsidR="000A6368" w:rsidRPr="007C72D9">
        <w:rPr>
          <w:rFonts w:ascii="Times New Roman" w:hAnsi="Times New Roman" w:cs="Times New Roman"/>
          <w:sz w:val="24"/>
          <w:szCs w:val="24"/>
        </w:rPr>
        <w:fldChar w:fldCharType="end"/>
      </w:r>
    </w:p>
    <w:p w:rsidR="00DC1FCE" w:rsidRPr="007C72D9" w:rsidRDefault="00DC1FCE" w:rsidP="00DC1FC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21684" w:rsidRPr="007C72D9" w:rsidRDefault="00D864C1" w:rsidP="001576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360" cy="923544"/>
            <wp:effectExtent l="0" t="0" r="0" b="0"/>
            <wp:docPr id="8" name="Picture 8" descr="A picture containing object, clo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C1" w:rsidRPr="007C72D9" w:rsidRDefault="000A6368" w:rsidP="000A63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b/>
          <w:bCs/>
          <w:sz w:val="24"/>
          <w:szCs w:val="24"/>
        </w:rPr>
        <w:t>Fig. 1.</w:t>
      </w:r>
      <w:r w:rsidRPr="007C72D9">
        <w:rPr>
          <w:rFonts w:ascii="Times New Roman" w:hAnsi="Times New Roman" w:cs="Times New Roman"/>
          <w:sz w:val="24"/>
          <w:szCs w:val="24"/>
        </w:rPr>
        <w:t xml:space="preserve"> Structural formula of BZC.</w:t>
      </w:r>
      <w:r w:rsidR="001A3EE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4A36E5" w:rsidRPr="007C72D9">
        <w:rPr>
          <w:rFonts w:ascii="Times New Roman" w:hAnsi="Times New Roman" w:cs="Times New Roman"/>
          <w:sz w:val="24"/>
          <w:szCs w:val="24"/>
        </w:rPr>
        <w:t xml:space="preserve">The index </w:t>
      </w:r>
      <w:r w:rsidR="00EE1B84" w:rsidRPr="007C72D9">
        <w:rPr>
          <w:rFonts w:ascii="Times New Roman" w:hAnsi="Times New Roman" w:cs="Times New Roman"/>
          <w:sz w:val="24"/>
          <w:szCs w:val="24"/>
        </w:rPr>
        <w:t>n</w:t>
      </w:r>
      <w:r w:rsidR="001A3EE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4A36E5" w:rsidRPr="007C72D9">
        <w:rPr>
          <w:rFonts w:ascii="Times New Roman" w:hAnsi="Times New Roman" w:cs="Times New Roman"/>
          <w:sz w:val="24"/>
          <w:szCs w:val="24"/>
        </w:rPr>
        <w:t>can be</w:t>
      </w:r>
      <w:r w:rsidR="001A3EE4" w:rsidRPr="007C72D9">
        <w:rPr>
          <w:rFonts w:ascii="Times New Roman" w:hAnsi="Times New Roman" w:cs="Times New Roman"/>
          <w:sz w:val="24"/>
          <w:szCs w:val="24"/>
        </w:rPr>
        <w:t xml:space="preserve"> 8,</w:t>
      </w:r>
      <w:r w:rsidR="00EE1B8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1A3EE4" w:rsidRPr="007C72D9">
        <w:rPr>
          <w:rFonts w:ascii="Times New Roman" w:hAnsi="Times New Roman" w:cs="Times New Roman"/>
          <w:sz w:val="24"/>
          <w:szCs w:val="24"/>
        </w:rPr>
        <w:t>10,</w:t>
      </w:r>
      <w:r w:rsidR="00EE1B8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1A3EE4" w:rsidRPr="007C72D9">
        <w:rPr>
          <w:rFonts w:ascii="Times New Roman" w:hAnsi="Times New Roman" w:cs="Times New Roman"/>
          <w:sz w:val="24"/>
          <w:szCs w:val="24"/>
        </w:rPr>
        <w:t>12,</w:t>
      </w:r>
      <w:r w:rsidR="00EE1B8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1A3EE4" w:rsidRPr="007C72D9">
        <w:rPr>
          <w:rFonts w:ascii="Times New Roman" w:hAnsi="Times New Roman" w:cs="Times New Roman"/>
          <w:sz w:val="24"/>
          <w:szCs w:val="24"/>
        </w:rPr>
        <w:t>14</w:t>
      </w:r>
      <w:r w:rsidR="00EE1B84" w:rsidRPr="007C72D9">
        <w:rPr>
          <w:rFonts w:ascii="Times New Roman" w:hAnsi="Times New Roman" w:cs="Times New Roman"/>
          <w:sz w:val="24"/>
          <w:szCs w:val="24"/>
        </w:rPr>
        <w:t xml:space="preserve">, </w:t>
      </w:r>
      <w:r w:rsidR="004A36E5" w:rsidRPr="007C72D9">
        <w:rPr>
          <w:rFonts w:ascii="Times New Roman" w:hAnsi="Times New Roman" w:cs="Times New Roman"/>
          <w:sz w:val="24"/>
          <w:szCs w:val="24"/>
        </w:rPr>
        <w:t xml:space="preserve">16 or </w:t>
      </w:r>
      <w:r w:rsidR="00EE1B84" w:rsidRPr="007C72D9">
        <w:rPr>
          <w:rFonts w:ascii="Times New Roman" w:hAnsi="Times New Roman" w:cs="Times New Roman"/>
          <w:sz w:val="24"/>
          <w:szCs w:val="24"/>
        </w:rPr>
        <w:t>18</w:t>
      </w:r>
      <w:r w:rsidR="004A36E5" w:rsidRPr="007C72D9">
        <w:rPr>
          <w:rFonts w:ascii="Times New Roman" w:hAnsi="Times New Roman" w:cs="Times New Roman"/>
          <w:sz w:val="24"/>
          <w:szCs w:val="24"/>
        </w:rPr>
        <w:t xml:space="preserve"> (</w:t>
      </w:r>
      <w:r w:rsidR="004C3DA1" w:rsidRPr="007C72D9">
        <w:rPr>
          <w:rFonts w:ascii="Times New Roman" w:hAnsi="Times New Roman" w:cs="Times New Roman"/>
          <w:sz w:val="24"/>
          <w:szCs w:val="24"/>
        </w:rPr>
        <w:t>constituents</w:t>
      </w:r>
      <w:r w:rsidR="00D864C1" w:rsidRPr="007C72D9">
        <w:rPr>
          <w:rFonts w:ascii="Times New Roman" w:hAnsi="Times New Roman" w:cs="Times New Roman"/>
          <w:sz w:val="24"/>
          <w:szCs w:val="24"/>
        </w:rPr>
        <w:t xml:space="preserve"> with n = 12, 14, and 16 predominate).</w:t>
      </w:r>
    </w:p>
    <w:p w:rsidR="004A5345" w:rsidRPr="007C72D9" w:rsidRDefault="004A5345" w:rsidP="00571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8D8" w:rsidRPr="007C72D9" w:rsidRDefault="00CD58D8" w:rsidP="00CD58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C72D9">
        <w:rPr>
          <w:rFonts w:ascii="Times New Roman" w:hAnsi="Times New Roman"/>
          <w:b/>
          <w:sz w:val="24"/>
          <w:szCs w:val="24"/>
        </w:rPr>
        <w:t>2. Experimental</w:t>
      </w:r>
    </w:p>
    <w:p w:rsidR="00325D30" w:rsidRPr="007C72D9" w:rsidRDefault="00325D30" w:rsidP="00CD58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D58D8" w:rsidRPr="007C72D9" w:rsidRDefault="00CD58D8" w:rsidP="00CD58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C72D9">
        <w:rPr>
          <w:rFonts w:ascii="Times New Roman" w:hAnsi="Times New Roman"/>
          <w:b/>
          <w:i/>
          <w:sz w:val="24"/>
          <w:szCs w:val="24"/>
        </w:rPr>
        <w:t>2. 1. Reagents and Apparatus</w:t>
      </w:r>
    </w:p>
    <w:p w:rsidR="00D97969" w:rsidRPr="007C72D9" w:rsidRDefault="002E4C68" w:rsidP="0072392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Cobalt standard solution (1000 mg </w:t>
      </w:r>
      <w:r w:rsidR="00414D76" w:rsidRPr="007C72D9">
        <w:rPr>
          <w:rFonts w:ascii="Times New Roman" w:hAnsi="Times New Roman" w:cs="Times New Roman"/>
          <w:sz w:val="24"/>
          <w:szCs w:val="24"/>
        </w:rPr>
        <w:t>dm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414D76" w:rsidRPr="007C72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E0B6C" w:rsidRPr="007C72D9">
        <w:rPr>
          <w:rFonts w:ascii="Times New Roman" w:hAnsi="Times New Roman" w:cs="Times New Roman"/>
          <w:sz w:val="24"/>
          <w:szCs w:val="24"/>
        </w:rPr>
        <w:t>,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72D9">
        <w:rPr>
          <w:rFonts w:ascii="Times New Roman" w:hAnsi="Times New Roman" w:cs="Times New Roman"/>
          <w:sz w:val="24"/>
          <w:szCs w:val="24"/>
        </w:rPr>
        <w:t>Co(</w:t>
      </w:r>
      <w:proofErr w:type="gramEnd"/>
      <w:r w:rsidRPr="007C72D9">
        <w:rPr>
          <w:rFonts w:ascii="Times New Roman" w:hAnsi="Times New Roman" w:cs="Times New Roman"/>
          <w:sz w:val="24"/>
          <w:szCs w:val="24"/>
        </w:rPr>
        <w:t>NO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 xml:space="preserve">) was </w:t>
      </w:r>
      <w:r w:rsidR="00414D76" w:rsidRPr="007C72D9">
        <w:rPr>
          <w:rFonts w:ascii="Times New Roman" w:hAnsi="Times New Roman" w:cs="Times New Roman"/>
          <w:sz w:val="24"/>
          <w:szCs w:val="24"/>
        </w:rPr>
        <w:t>obtained</w:t>
      </w:r>
      <w:r w:rsidRPr="007C72D9">
        <w:rPr>
          <w:rFonts w:ascii="Times New Roman" w:hAnsi="Times New Roman" w:cs="Times New Roman"/>
          <w:sz w:val="24"/>
          <w:szCs w:val="24"/>
        </w:rPr>
        <w:t xml:space="preserve"> from Merck</w:t>
      </w:r>
      <w:r w:rsidR="00854434" w:rsidRPr="007C72D9">
        <w:rPr>
          <w:rFonts w:ascii="Times New Roman" w:hAnsi="Times New Roman" w:cs="Times New Roman"/>
          <w:sz w:val="24"/>
          <w:szCs w:val="24"/>
        </w:rPr>
        <w:t xml:space="preserve">, </w:t>
      </w:r>
      <w:r w:rsidRPr="007C72D9">
        <w:rPr>
          <w:rFonts w:ascii="Times New Roman" w:hAnsi="Times New Roman" w:cs="Times New Roman"/>
          <w:sz w:val="24"/>
          <w:szCs w:val="24"/>
        </w:rPr>
        <w:t xml:space="preserve">Germany. </w:t>
      </w:r>
      <w:r w:rsidR="00B5087A" w:rsidRPr="007C72D9">
        <w:rPr>
          <w:rFonts w:ascii="Times New Roman" w:hAnsi="Times New Roman" w:cs="Times New Roman"/>
          <w:sz w:val="24"/>
          <w:szCs w:val="24"/>
        </w:rPr>
        <w:t>W</w:t>
      </w:r>
      <w:r w:rsidR="003E0B6C" w:rsidRPr="007C72D9">
        <w:rPr>
          <w:rFonts w:ascii="Times New Roman" w:hAnsi="Times New Roman" w:cs="Times New Roman"/>
          <w:sz w:val="24"/>
          <w:szCs w:val="24"/>
        </w:rPr>
        <w:t>orking</w:t>
      </w:r>
      <w:r w:rsidRPr="007C72D9">
        <w:rPr>
          <w:rFonts w:ascii="Times New Roman" w:hAnsi="Times New Roman" w:cs="Times New Roman"/>
          <w:sz w:val="24"/>
          <w:szCs w:val="24"/>
        </w:rPr>
        <w:t xml:space="preserve"> solutions (</w:t>
      </w:r>
      <w:proofErr w:type="spellStart"/>
      <w:r w:rsidR="00414D76" w:rsidRPr="007C72D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Co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=</w:t>
      </w:r>
      <w:r w:rsidR="00414D76" w:rsidRPr="007C72D9">
        <w:rPr>
          <w:rFonts w:ascii="Times New Roman" w:hAnsi="Times New Roman" w:cs="Times New Roman"/>
          <w:sz w:val="24"/>
          <w:szCs w:val="24"/>
        </w:rPr>
        <w:t>4</w:t>
      </w:r>
      <w:r w:rsidRPr="007C72D9">
        <w:rPr>
          <w:rFonts w:ascii="Times New Roman" w:hAnsi="Times New Roman" w:cs="Times New Roman"/>
          <w:sz w:val="24"/>
          <w:szCs w:val="24"/>
        </w:rPr>
        <w:t>.</w:t>
      </w:r>
      <w:r w:rsidR="00414D76" w:rsidRPr="007C72D9">
        <w:rPr>
          <w:rFonts w:ascii="Times New Roman" w:hAnsi="Times New Roman" w:cs="Times New Roman"/>
          <w:sz w:val="24"/>
          <w:szCs w:val="24"/>
        </w:rPr>
        <w:t>0</w:t>
      </w:r>
      <w:r w:rsidRPr="007C72D9">
        <w:rPr>
          <w:rFonts w:ascii="Times New Roman" w:hAnsi="Times New Roman" w:cs="Times New Roman"/>
          <w:sz w:val="24"/>
          <w:szCs w:val="24"/>
        </w:rPr>
        <w:sym w:font="Symbol" w:char="F0B4"/>
      </w:r>
      <w:r w:rsidRPr="007C72D9">
        <w:rPr>
          <w:rFonts w:ascii="Times New Roman" w:hAnsi="Times New Roman" w:cs="Times New Roman"/>
          <w:sz w:val="24"/>
          <w:szCs w:val="24"/>
        </w:rPr>
        <w:t>10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414D76" w:rsidRPr="007C72D9">
        <w:rPr>
          <w:rFonts w:ascii="Times New Roman" w:hAnsi="Times New Roman"/>
          <w:sz w:val="24"/>
          <w:szCs w:val="24"/>
        </w:rPr>
        <w:t>mol dm</w:t>
      </w:r>
      <w:r w:rsidR="00414D76" w:rsidRPr="007C72D9">
        <w:rPr>
          <w:rFonts w:ascii="Times New Roman" w:hAnsi="Times New Roman"/>
          <w:sz w:val="24"/>
          <w:szCs w:val="24"/>
          <w:vertAlign w:val="superscript"/>
        </w:rPr>
        <w:t>–3</w:t>
      </w:r>
      <w:r w:rsidRPr="007C72D9">
        <w:rPr>
          <w:rFonts w:ascii="Times New Roman" w:hAnsi="Times New Roman" w:cs="Times New Roman"/>
          <w:sz w:val="24"/>
          <w:szCs w:val="24"/>
        </w:rPr>
        <w:t xml:space="preserve">) were prepared </w:t>
      </w:r>
      <w:r w:rsidR="005633C7" w:rsidRPr="007C72D9">
        <w:rPr>
          <w:rFonts w:ascii="Times New Roman" w:hAnsi="Times New Roman" w:cs="Times New Roman"/>
          <w:sz w:val="24"/>
          <w:szCs w:val="24"/>
        </w:rPr>
        <w:t xml:space="preserve">by appropriate dilution. </w:t>
      </w:r>
      <w:r w:rsidR="00B5087A" w:rsidRPr="007C72D9">
        <w:rPr>
          <w:rFonts w:ascii="Times New Roman" w:hAnsi="Times New Roman" w:cs="Times New Roman"/>
          <w:sz w:val="24"/>
          <w:szCs w:val="24"/>
        </w:rPr>
        <w:t>MTAR (95 %) and BZC (≥ 95 %) were also Merck products. Neutral or slightly basic aqueous solutions of MTAR (2.0×10</w:t>
      </w:r>
      <w:r w:rsidR="00B5087A" w:rsidRPr="007C72D9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="00B5087A" w:rsidRPr="007C72D9">
        <w:rPr>
          <w:rFonts w:ascii="Times New Roman" w:hAnsi="Times New Roman" w:cs="Times New Roman"/>
          <w:sz w:val="24"/>
          <w:szCs w:val="24"/>
        </w:rPr>
        <w:t xml:space="preserve"> mol dm</w:t>
      </w:r>
      <w:r w:rsidR="00B5087A" w:rsidRPr="007C72D9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="00B5087A" w:rsidRPr="007C72D9">
        <w:rPr>
          <w:rFonts w:ascii="Times New Roman" w:hAnsi="Times New Roman" w:cs="Times New Roman"/>
          <w:sz w:val="24"/>
          <w:szCs w:val="24"/>
        </w:rPr>
        <w:t>) were prepared by the addition of KOH.</w:t>
      </w:r>
      <w:r w:rsidR="00BC2AEA" w:rsidRPr="007C72D9">
        <w:rPr>
          <w:rFonts w:ascii="Times New Roman" w:hAnsi="Times New Roman"/>
          <w:iCs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iCs/>
          <w:sz w:val="24"/>
          <w:szCs w:val="24"/>
        </w:rPr>
        <w:instrText xml:space="preserve"> ADDIN EN.CITE &lt;EndNote&gt;&lt;Cite&gt;&lt;Author&gt;Toncheva&lt;/Author&gt;&lt;Year&gt;2018&lt;/Year&gt;&lt;RecNum&gt;3252&lt;/RecNum&gt;&lt;DisplayText&gt;&lt;style face="superscript"&gt;40, 41&lt;/style&gt;&lt;/DisplayText&gt;&lt;record&gt;&lt;rec-number&gt;3252&lt;/rec-number&gt;&lt;foreign-keys&gt;&lt;key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Cite&gt;&lt;Author&gt;Hristov&lt;/Author&gt;&lt;Year&gt;2019&lt;/Year&gt;&lt;RecNum&gt;3612&lt;/RecNum&gt;&lt;record&gt;&lt;rec-number&gt;3612&lt;/rec-number&gt;&lt;foreign-keys&gt;&lt;key app="EN" db-id="0sfexxsdkw2s2rerz5ax52ssfwatrxeffeze" timestamp="1566367577"&gt;3612&lt;/key&gt;&lt;/foreign-keys&gt;&lt;ref-type name="Journal Article"&gt;17&lt;/ref-type&gt;&lt;contributors&gt;&lt;authors&gt;&lt;author&gt;Hristov, Danail Georgiev&lt;/author&gt;&lt;author&gt;Milcheva, Nikolina Petkova&lt;/author&gt;&lt;author&gt;Gavazov, Kiril Blazhev&lt;/author&gt;&lt;/authors&gt;&lt;/contributors&gt;&lt;titles&gt;&lt;title&gt;Extraction-chromogenic systems for vanadium (V) based on azo dyes and xylometazoline hydrochloride&lt;/title&gt;&lt;secondary-title&gt;Acta Chimica Slovenica&lt;/secondary-title&gt;&lt;/titles&gt;&lt;periodical&gt;&lt;full-title&gt;Acta Chimica Slovenica&lt;/full-title&gt;&lt;/periodical&gt;&lt;pages&gt;987-994&lt;/pages&gt;&lt;volume&gt;66&lt;/volume&gt;&lt;number&gt;4&lt;/number&gt;&lt;dates&gt;&lt;year&gt;2019&lt;/year&gt;&lt;/dates&gt;&lt;isbn&gt;1580-3155&lt;/isbn&gt;&lt;urls&gt;&lt;/urls&gt;&lt;electronic-resource-num&gt;10.17344/acsi.2019.5244&lt;/electronic-resource-num&gt;&lt;/record&gt;&lt;/Cite&gt;&lt;/EndNote&gt;</w:instrText>
      </w:r>
      <w:r w:rsidR="00BC2AEA" w:rsidRPr="007C72D9">
        <w:rPr>
          <w:rFonts w:ascii="Times New Roman" w:hAnsi="Times New Roman"/>
          <w:iCs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iCs/>
          <w:noProof/>
          <w:sz w:val="24"/>
          <w:szCs w:val="24"/>
          <w:vertAlign w:val="superscript"/>
        </w:rPr>
        <w:t>40, 41</w:t>
      </w:r>
      <w:r w:rsidR="00BC2AEA" w:rsidRPr="007C72D9">
        <w:rPr>
          <w:rFonts w:ascii="Times New Roman" w:hAnsi="Times New Roman"/>
          <w:iCs/>
          <w:sz w:val="24"/>
          <w:szCs w:val="24"/>
        </w:rPr>
        <w:fldChar w:fldCharType="end"/>
      </w:r>
      <w:r w:rsidR="00B5087A" w:rsidRPr="007C72D9">
        <w:rPr>
          <w:rFonts w:ascii="Times New Roman" w:hAnsi="Times New Roman"/>
          <w:iCs/>
          <w:sz w:val="24"/>
          <w:szCs w:val="24"/>
        </w:rPr>
        <w:t xml:space="preserve"> </w:t>
      </w:r>
      <w:r w:rsidR="00B5087A" w:rsidRPr="007C72D9">
        <w:rPr>
          <w:rFonts w:ascii="Times New Roman" w:hAnsi="Times New Roman" w:cs="Times New Roman"/>
          <w:sz w:val="24"/>
          <w:szCs w:val="24"/>
        </w:rPr>
        <w:t>BZC was dissolved in water</w:t>
      </w:r>
      <w:r w:rsidR="008B5E5A" w:rsidRPr="007C72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B5E5A" w:rsidRPr="007C72D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8B5E5A" w:rsidRPr="007C72D9">
        <w:rPr>
          <w:rFonts w:ascii="Times New Roman" w:hAnsi="Times New Roman" w:cs="Times New Roman"/>
          <w:sz w:val="24"/>
          <w:szCs w:val="24"/>
          <w:vertAlign w:val="subscript"/>
        </w:rPr>
        <w:t>BZC</w:t>
      </w:r>
      <w:proofErr w:type="spellEnd"/>
      <w:r w:rsidR="008B5E5A" w:rsidRPr="007C72D9">
        <w:rPr>
          <w:rFonts w:ascii="Times New Roman" w:hAnsi="Times New Roman" w:cs="Times New Roman"/>
          <w:sz w:val="24"/>
          <w:szCs w:val="24"/>
        </w:rPr>
        <w:t xml:space="preserve">= </w:t>
      </w:r>
      <w:r w:rsidR="00B5087A" w:rsidRPr="007C72D9">
        <w:rPr>
          <w:rFonts w:ascii="Times New Roman" w:hAnsi="Times New Roman" w:cs="Times New Roman"/>
          <w:sz w:val="24"/>
          <w:szCs w:val="24"/>
        </w:rPr>
        <w:t>2×10</w:t>
      </w:r>
      <w:r w:rsidR="00B5087A" w:rsidRPr="007C72D9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="00B5087A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8B5E5A" w:rsidRPr="007C72D9">
        <w:rPr>
          <w:rFonts w:ascii="Times New Roman" w:hAnsi="Times New Roman" w:cs="Times New Roman"/>
          <w:sz w:val="24"/>
          <w:szCs w:val="24"/>
        </w:rPr>
        <w:t>mol dm</w:t>
      </w:r>
      <w:r w:rsidR="008B5E5A" w:rsidRPr="007C72D9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="008B5E5A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B5087A" w:rsidRPr="007C72D9">
        <w:rPr>
          <w:rFonts w:ascii="Times New Roman" w:hAnsi="Times New Roman" w:cs="Times New Roman"/>
          <w:sz w:val="24"/>
          <w:szCs w:val="24"/>
        </w:rPr>
        <w:t xml:space="preserve">and </w:t>
      </w:r>
      <w:r w:rsidR="00246892" w:rsidRPr="007C72D9">
        <w:rPr>
          <w:rFonts w:ascii="Times New Roman" w:hAnsi="Times New Roman" w:cs="Times New Roman"/>
          <w:sz w:val="24"/>
          <w:szCs w:val="24"/>
        </w:rPr>
        <w:t>4</w:t>
      </w:r>
      <w:r w:rsidR="00B5087A" w:rsidRPr="007C72D9">
        <w:rPr>
          <w:rFonts w:ascii="Times New Roman" w:hAnsi="Times New Roman" w:cs="Times New Roman"/>
          <w:sz w:val="24"/>
          <w:szCs w:val="24"/>
        </w:rPr>
        <w:t>×10</w:t>
      </w:r>
      <w:r w:rsidR="00B5087A" w:rsidRPr="007C72D9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="00B5087A" w:rsidRPr="007C72D9">
        <w:rPr>
          <w:rFonts w:ascii="Times New Roman" w:hAnsi="Times New Roman" w:cs="Times New Roman"/>
          <w:sz w:val="24"/>
          <w:szCs w:val="24"/>
        </w:rPr>
        <w:t xml:space="preserve"> mol dm</w:t>
      </w:r>
      <w:r w:rsidR="00B5087A" w:rsidRPr="007C72D9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="008B5E5A" w:rsidRPr="007C72D9">
        <w:rPr>
          <w:rFonts w:ascii="Times New Roman" w:hAnsi="Times New Roman" w:cs="Times New Roman"/>
          <w:sz w:val="24"/>
          <w:szCs w:val="24"/>
        </w:rPr>
        <w:t>)</w:t>
      </w:r>
      <w:r w:rsidR="00246892" w:rsidRPr="007C72D9">
        <w:rPr>
          <w:rFonts w:ascii="Times New Roman" w:hAnsi="Times New Roman" w:cs="Times New Roman"/>
          <w:sz w:val="24"/>
          <w:szCs w:val="24"/>
        </w:rPr>
        <w:t>.</w:t>
      </w:r>
      <w:r w:rsidR="00B5087A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5859B1" w:rsidRPr="007C72D9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hloroform was redistilled and used repeatedly. The acidity of the aqueous </w:t>
      </w:r>
      <w:r w:rsidR="00723920" w:rsidRPr="007C72D9">
        <w:rPr>
          <w:rFonts w:ascii="Times New Roman" w:hAnsi="Times New Roman" w:cs="Times New Roman"/>
          <w:sz w:val="24"/>
          <w:szCs w:val="24"/>
          <w:lang w:val="en-GB"/>
        </w:rPr>
        <w:t>phase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 was </w:t>
      </w:r>
      <w:r w:rsidR="005859B1" w:rsidRPr="007C72D9">
        <w:rPr>
          <w:rFonts w:ascii="Times New Roman" w:hAnsi="Times New Roman"/>
          <w:iCs/>
          <w:sz w:val="24"/>
          <w:szCs w:val="24"/>
        </w:rPr>
        <w:t>maintained constant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 by the addition of buffer solution, prepared by mixing 2 mol </w:t>
      </w:r>
      <w:r w:rsidR="005859B1" w:rsidRPr="007C72D9">
        <w:rPr>
          <w:rFonts w:ascii="Times New Roman" w:hAnsi="Times New Roman" w:cs="Times New Roman"/>
          <w:sz w:val="24"/>
          <w:szCs w:val="24"/>
          <w:lang w:val="en-GB"/>
        </w:rPr>
        <w:t>dm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5859B1" w:rsidRPr="007C72D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 aqueous solutions of </w:t>
      </w:r>
      <w:r w:rsidR="005859B1" w:rsidRPr="007C72D9">
        <w:rPr>
          <w:rFonts w:ascii="Times New Roman" w:hAnsi="Times New Roman"/>
          <w:sz w:val="24"/>
          <w:szCs w:val="24"/>
        </w:rPr>
        <w:t>acetic acid and ammonia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. The 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resulting pH was checked by </w:t>
      </w:r>
      <w:r w:rsidR="00D97969"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D97969" w:rsidRPr="007C72D9">
        <w:rPr>
          <w:rFonts w:ascii="Times New Roman" w:hAnsi="Times New Roman"/>
          <w:sz w:val="24"/>
          <w:szCs w:val="24"/>
        </w:rPr>
        <w:t xml:space="preserve">WTW </w:t>
      </w:r>
      <w:proofErr w:type="spellStart"/>
      <w:r w:rsidR="00D97969" w:rsidRPr="007C72D9">
        <w:rPr>
          <w:rFonts w:ascii="Times New Roman" w:hAnsi="Times New Roman"/>
          <w:sz w:val="24"/>
          <w:szCs w:val="24"/>
        </w:rPr>
        <w:t>InoLab</w:t>
      </w:r>
      <w:proofErr w:type="spellEnd"/>
      <w:r w:rsidR="00D97969" w:rsidRPr="007C72D9">
        <w:rPr>
          <w:rFonts w:ascii="Times New Roman" w:hAnsi="Times New Roman"/>
          <w:sz w:val="24"/>
          <w:szCs w:val="24"/>
        </w:rPr>
        <w:t xml:space="preserve"> 720 pH-meter (Germany) with a precision of ±0.01 pH units.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97969"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UV/vis spectrophotometers </w:t>
      </w:r>
      <w:r w:rsidR="00D97969" w:rsidRPr="007C72D9">
        <w:rPr>
          <w:rFonts w:ascii="Times New Roman" w:hAnsi="Times New Roman"/>
          <w:sz w:val="24"/>
          <w:szCs w:val="24"/>
        </w:rPr>
        <w:t xml:space="preserve">Ultrospec3300 pro and </w:t>
      </w:r>
      <w:proofErr w:type="spellStart"/>
      <w:r w:rsidR="00D97969" w:rsidRPr="007C72D9">
        <w:rPr>
          <w:rFonts w:ascii="Times New Roman" w:hAnsi="Times New Roman" w:cs="Times New Roman"/>
          <w:sz w:val="24"/>
          <w:szCs w:val="24"/>
          <w:lang w:val="en-GB"/>
        </w:rPr>
        <w:t>Camspec</w:t>
      </w:r>
      <w:proofErr w:type="spellEnd"/>
      <w:r w:rsidR="00D97969"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 M508 </w:t>
      </w:r>
      <w:r w:rsidR="00D97969" w:rsidRPr="007C72D9">
        <w:rPr>
          <w:rFonts w:ascii="Times New Roman" w:hAnsi="Times New Roman"/>
          <w:sz w:val="24"/>
          <w:szCs w:val="24"/>
        </w:rPr>
        <w:t xml:space="preserve">UV-Vis (UK), equipped with 10-mm path-length cells, </w:t>
      </w:r>
      <w:r w:rsidR="00723920" w:rsidRPr="007C72D9">
        <w:rPr>
          <w:rFonts w:ascii="Times New Roman" w:hAnsi="Times New Roman"/>
          <w:sz w:val="24"/>
          <w:szCs w:val="24"/>
        </w:rPr>
        <w:t>were employed for absorbance measurements.</w:t>
      </w:r>
      <w:r w:rsidR="004774AE" w:rsidRPr="007C72D9">
        <w:rPr>
          <w:rFonts w:ascii="Times New Roman" w:hAnsi="Times New Roman"/>
          <w:sz w:val="24"/>
          <w:szCs w:val="24"/>
        </w:rPr>
        <w:t xml:space="preserve"> </w:t>
      </w:r>
      <w:r w:rsidR="00D97969" w:rsidRPr="007C72D9">
        <w:rPr>
          <w:rFonts w:ascii="Times New Roman" w:hAnsi="Times New Roman"/>
          <w:sz w:val="24"/>
          <w:szCs w:val="24"/>
        </w:rPr>
        <w:t xml:space="preserve">Distilled water was used in </w:t>
      </w:r>
      <w:r w:rsidR="00723920" w:rsidRPr="007C72D9">
        <w:rPr>
          <w:rFonts w:ascii="Times New Roman" w:hAnsi="Times New Roman"/>
          <w:sz w:val="24"/>
          <w:szCs w:val="24"/>
        </w:rPr>
        <w:t>all</w:t>
      </w:r>
      <w:r w:rsidR="00D97969" w:rsidRPr="007C72D9">
        <w:rPr>
          <w:rFonts w:ascii="Times New Roman" w:hAnsi="Times New Roman"/>
          <w:sz w:val="24"/>
          <w:szCs w:val="24"/>
        </w:rPr>
        <w:t xml:space="preserve"> experiments.</w:t>
      </w:r>
    </w:p>
    <w:p w:rsidR="00D97969" w:rsidRPr="007C72D9" w:rsidRDefault="00D97969" w:rsidP="00CD58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8D8" w:rsidRPr="007C72D9" w:rsidRDefault="00CD58D8" w:rsidP="00CD58D8">
      <w:pPr>
        <w:spacing w:after="0" w:line="360" w:lineRule="auto"/>
        <w:rPr>
          <w:rFonts w:ascii="AdvTT5235d5a9" w:hAnsi="AdvTT5235d5a9" w:cs="AdvTT5235d5a9"/>
          <w:i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i/>
          <w:sz w:val="24"/>
          <w:szCs w:val="24"/>
        </w:rPr>
        <w:t>2. 2. General Procedure</w:t>
      </w:r>
      <w:r w:rsidRPr="007C72D9">
        <w:rPr>
          <w:rFonts w:ascii="AdvTT5235d5a9" w:hAnsi="AdvTT5235d5a9" w:cs="AdvTT5235d5a9"/>
          <w:i/>
          <w:sz w:val="24"/>
          <w:szCs w:val="24"/>
          <w:lang w:eastAsia="bg-BG"/>
        </w:rPr>
        <w:t xml:space="preserve"> </w:t>
      </w:r>
    </w:p>
    <w:p w:rsidR="00CD58D8" w:rsidRPr="007C72D9" w:rsidRDefault="00CD58D8" w:rsidP="00AC58F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bg-BG"/>
        </w:rPr>
      </w:pP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Solutions of </w:t>
      </w:r>
      <w:proofErr w:type="spellStart"/>
      <w:r w:rsidR="00AD0136" w:rsidRPr="007C72D9">
        <w:rPr>
          <w:rFonts w:ascii="Times New Roman" w:hAnsi="Times New Roman" w:cs="Times New Roman"/>
          <w:sz w:val="24"/>
          <w:szCs w:val="24"/>
          <w:lang w:eastAsia="bg-BG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eastAsia="bg-BG"/>
        </w:rPr>
        <w:t>II</w:t>
      </w:r>
      <w:proofErr w:type="spellEnd"/>
      <w:r w:rsidRPr="007C72D9">
        <w:rPr>
          <w:rFonts w:ascii="Times New Roman" w:hAnsi="Times New Roman" w:cs="Times New Roman"/>
          <w:sz w:val="24"/>
          <w:szCs w:val="24"/>
          <w:lang w:eastAsia="bg-BG"/>
        </w:rPr>
        <w:t>, buffer (pH 3.</w:t>
      </w:r>
      <w:r w:rsidR="0053703D" w:rsidRPr="007C72D9">
        <w:rPr>
          <w:rFonts w:ascii="Times New Roman" w:hAnsi="Times New Roman" w:cs="Times New Roman"/>
          <w:sz w:val="24"/>
          <w:szCs w:val="24"/>
          <w:lang w:eastAsia="bg-BG"/>
        </w:rPr>
        <w:t>7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– 9.2), </w:t>
      </w:r>
      <w:r w:rsidR="00AD0136"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MTAR 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and </w:t>
      </w:r>
      <w:r w:rsidR="00AD0136" w:rsidRPr="007C72D9">
        <w:rPr>
          <w:rFonts w:ascii="Times New Roman" w:hAnsi="Times New Roman" w:cs="Times New Roman"/>
          <w:sz w:val="24"/>
          <w:szCs w:val="24"/>
          <w:lang w:eastAsia="bg-BG"/>
        </w:rPr>
        <w:t>BZ</w:t>
      </w:r>
      <w:r w:rsidR="00854434" w:rsidRPr="007C72D9">
        <w:rPr>
          <w:rFonts w:ascii="Times New Roman" w:hAnsi="Times New Roman" w:cs="Times New Roman"/>
          <w:sz w:val="24"/>
          <w:szCs w:val="24"/>
          <w:lang w:eastAsia="bg-BG"/>
        </w:rPr>
        <w:t>C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were </w:t>
      </w:r>
      <w:r w:rsidR="00AD0136"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sequentially 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transferred into a separatory funnel. </w:t>
      </w:r>
      <w:r w:rsidR="00AC58F5"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Water was added to a total volume of 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>10 cm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eastAsia="bg-BG"/>
        </w:rPr>
        <w:t>3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. Then </w:t>
      </w:r>
      <w:r w:rsidR="006413F3" w:rsidRPr="007C72D9">
        <w:rPr>
          <w:rFonts w:ascii="Times New Roman" w:hAnsi="Times New Roman" w:cs="Times New Roman"/>
          <w:sz w:val="24"/>
          <w:szCs w:val="24"/>
          <w:lang w:eastAsia="bg-BG"/>
        </w:rPr>
        <w:t>10 cm</w:t>
      </w:r>
      <w:r w:rsidR="006413F3" w:rsidRPr="007C72D9">
        <w:rPr>
          <w:rFonts w:ascii="Times New Roman" w:hAnsi="Times New Roman" w:cs="Times New Roman"/>
          <w:sz w:val="24"/>
          <w:szCs w:val="24"/>
          <w:vertAlign w:val="superscript"/>
          <w:lang w:eastAsia="bg-BG"/>
        </w:rPr>
        <w:t>3</w:t>
      </w:r>
      <w:r w:rsidR="006413F3"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of 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chloroform </w:t>
      </w:r>
      <w:r w:rsidR="00DC4632"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were </w:t>
      </w:r>
      <w:proofErr w:type="spellStart"/>
      <w:r w:rsidR="00627F35" w:rsidRPr="007C72D9">
        <w:rPr>
          <w:rFonts w:ascii="Times New Roman" w:hAnsi="Times New Roman" w:cs="Times New Roman"/>
          <w:sz w:val="24"/>
          <w:szCs w:val="24"/>
          <w:lang w:eastAsia="bg-BG"/>
        </w:rPr>
        <w:t>buretted</w:t>
      </w:r>
      <w:proofErr w:type="spellEnd"/>
      <w:r w:rsidR="00515A0E"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and 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the </w:t>
      </w:r>
      <w:r w:rsidR="00627F35" w:rsidRPr="007C72D9">
        <w:rPr>
          <w:rFonts w:ascii="Times New Roman" w:hAnsi="Times New Roman" w:cs="Times New Roman"/>
          <w:sz w:val="24"/>
          <w:szCs w:val="24"/>
          <w:lang w:eastAsia="bg-BG"/>
        </w:rPr>
        <w:t>funnel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was</w:t>
      </w:r>
      <w:r w:rsidR="00627F35"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>shaken</w:t>
      </w:r>
      <w:r w:rsidR="006413F3" w:rsidRPr="007C7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 a fixed time interval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. After a short wait for phase separation, a portion of the organic </w:t>
      </w:r>
      <w:r w:rsidR="00C339DA" w:rsidRPr="007C72D9">
        <w:rPr>
          <w:rFonts w:ascii="Times New Roman" w:hAnsi="Times New Roman" w:cs="Times New Roman"/>
          <w:sz w:val="24"/>
          <w:szCs w:val="24"/>
          <w:lang w:eastAsia="bg-BG"/>
        </w:rPr>
        <w:t>extract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was transferred through a filter paper into the spectrophotometer cell. </w:t>
      </w:r>
      <w:r w:rsidR="00CE692A" w:rsidRPr="007C72D9">
        <w:rPr>
          <w:rFonts w:ascii="Times New Roman" w:hAnsi="Times New Roman" w:cs="Times New Roman"/>
          <w:sz w:val="24"/>
          <w:szCs w:val="24"/>
          <w:lang w:eastAsia="bg-BG"/>
        </w:rPr>
        <w:t>A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bsorbance was </w:t>
      </w:r>
      <w:r w:rsidR="00CE692A" w:rsidRPr="007C72D9">
        <w:rPr>
          <w:rFonts w:ascii="Times New Roman" w:hAnsi="Times New Roman" w:cs="Times New Roman"/>
          <w:sz w:val="24"/>
          <w:szCs w:val="24"/>
          <w:lang w:eastAsia="bg-BG"/>
        </w:rPr>
        <w:t>measured</w:t>
      </w:r>
      <w:r w:rsidRPr="007C72D9">
        <w:rPr>
          <w:rFonts w:ascii="Times New Roman" w:hAnsi="Times New Roman" w:cs="Times New Roman"/>
          <w:sz w:val="24"/>
          <w:szCs w:val="24"/>
          <w:lang w:eastAsia="bg-BG"/>
        </w:rPr>
        <w:t xml:space="preserve"> against chloroform or a simultaneously prepared blank.</w:t>
      </w:r>
    </w:p>
    <w:p w:rsidR="00CD58D8" w:rsidRPr="007C72D9" w:rsidRDefault="00CD58D8" w:rsidP="00CD58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iCs/>
          <w:sz w:val="24"/>
          <w:szCs w:val="24"/>
        </w:rPr>
      </w:pPr>
    </w:p>
    <w:p w:rsidR="00CD58D8" w:rsidRPr="007C72D9" w:rsidRDefault="00CD58D8" w:rsidP="00CD58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7C72D9">
        <w:rPr>
          <w:rFonts w:ascii="Times New Roman" w:hAnsi="Times New Roman"/>
          <w:b/>
          <w:i/>
          <w:iCs/>
          <w:sz w:val="24"/>
          <w:szCs w:val="24"/>
        </w:rPr>
        <w:t>2. 3. Determination of the Distribution Ratio and Fraction Extracted</w:t>
      </w:r>
    </w:p>
    <w:p w:rsidR="00CD58D8" w:rsidRPr="007C72D9" w:rsidRDefault="00CD58D8" w:rsidP="00CD58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</w:rPr>
        <w:t xml:space="preserve">The distribution ratio </w:t>
      </w:r>
      <w:r w:rsidRPr="007C72D9">
        <w:rPr>
          <w:rFonts w:ascii="Times New Roman" w:hAnsi="Times New Roman"/>
          <w:i/>
          <w:iCs/>
          <w:sz w:val="24"/>
          <w:szCs w:val="24"/>
        </w:rPr>
        <w:t>D</w:t>
      </w:r>
      <w:r w:rsidRPr="007C72D9">
        <w:rPr>
          <w:rFonts w:ascii="Times New Roman" w:hAnsi="Times New Roman"/>
          <w:sz w:val="24"/>
          <w:szCs w:val="24"/>
        </w:rPr>
        <w:t xml:space="preserve"> </w:t>
      </w:r>
      <w:r w:rsidR="002B437B" w:rsidRPr="007C72D9">
        <w:rPr>
          <w:rFonts w:ascii="Times New Roman" w:hAnsi="Times New Roman"/>
          <w:sz w:val="24"/>
          <w:szCs w:val="24"/>
        </w:rPr>
        <w:t>was</w:t>
      </w:r>
      <w:r w:rsidRPr="007C72D9">
        <w:rPr>
          <w:rFonts w:ascii="Times New Roman" w:hAnsi="Times New Roman"/>
          <w:sz w:val="24"/>
          <w:szCs w:val="24"/>
        </w:rPr>
        <w:t xml:space="preserve"> </w:t>
      </w:r>
      <w:r w:rsidR="00842075" w:rsidRPr="007C72D9">
        <w:rPr>
          <w:rFonts w:ascii="Times New Roman" w:hAnsi="Times New Roman"/>
          <w:sz w:val="24"/>
          <w:szCs w:val="24"/>
        </w:rPr>
        <w:t>found</w:t>
      </w:r>
      <w:r w:rsidRPr="007C72D9">
        <w:rPr>
          <w:rFonts w:ascii="Times New Roman" w:hAnsi="Times New Roman"/>
          <w:sz w:val="24"/>
          <w:szCs w:val="24"/>
        </w:rPr>
        <w:t xml:space="preserve"> from the equation </w:t>
      </w:r>
      <w:r w:rsidRPr="007C72D9">
        <w:rPr>
          <w:rFonts w:ascii="Times New Roman" w:hAnsi="Times New Roman"/>
          <w:i/>
          <w:iCs/>
          <w:sz w:val="24"/>
          <w:szCs w:val="24"/>
        </w:rPr>
        <w:t>D</w:t>
      </w:r>
      <w:r w:rsidRPr="007C72D9">
        <w:rPr>
          <w:rFonts w:ascii="Times New Roman" w:hAnsi="Times New Roman"/>
          <w:sz w:val="24"/>
          <w:szCs w:val="24"/>
        </w:rPr>
        <w:t xml:space="preserve"> = </w:t>
      </w:r>
      <w:r w:rsidRPr="007C72D9">
        <w:rPr>
          <w:rFonts w:ascii="Times New Roman" w:hAnsi="Times New Roman"/>
          <w:i/>
          <w:iCs/>
          <w:sz w:val="24"/>
          <w:szCs w:val="24"/>
        </w:rPr>
        <w:t>A</w:t>
      </w:r>
      <w:r w:rsidRPr="007C72D9">
        <w:rPr>
          <w:rFonts w:ascii="Times New Roman" w:hAnsi="Times New Roman"/>
          <w:sz w:val="24"/>
          <w:szCs w:val="24"/>
          <w:vertAlign w:val="subscript"/>
        </w:rPr>
        <w:t>1</w:t>
      </w:r>
      <w:r w:rsidRPr="007C72D9">
        <w:rPr>
          <w:rFonts w:ascii="Times New Roman" w:hAnsi="Times New Roman"/>
          <w:sz w:val="24"/>
          <w:szCs w:val="24"/>
        </w:rPr>
        <w:t>/(</w:t>
      </w:r>
      <w:r w:rsidRPr="007C72D9">
        <w:rPr>
          <w:rFonts w:ascii="Times New Roman" w:hAnsi="Times New Roman"/>
          <w:i/>
          <w:iCs/>
          <w:sz w:val="24"/>
          <w:szCs w:val="24"/>
        </w:rPr>
        <w:t>A</w:t>
      </w:r>
      <w:r w:rsidRPr="007C72D9">
        <w:rPr>
          <w:rFonts w:ascii="Times New Roman" w:hAnsi="Times New Roman"/>
          <w:sz w:val="24"/>
          <w:szCs w:val="24"/>
          <w:vertAlign w:val="subscript"/>
        </w:rPr>
        <w:t>3</w:t>
      </w:r>
      <w:r w:rsidRPr="007C72D9">
        <w:rPr>
          <w:rFonts w:ascii="Times New Roman" w:hAnsi="Times New Roman"/>
          <w:sz w:val="24"/>
          <w:szCs w:val="24"/>
        </w:rPr>
        <w:t xml:space="preserve"> – </w:t>
      </w:r>
      <w:r w:rsidRPr="007C72D9">
        <w:rPr>
          <w:rFonts w:ascii="Times New Roman" w:hAnsi="Times New Roman"/>
          <w:i/>
          <w:iCs/>
          <w:sz w:val="24"/>
          <w:szCs w:val="24"/>
        </w:rPr>
        <w:t>A</w:t>
      </w:r>
      <w:r w:rsidRPr="007C72D9">
        <w:rPr>
          <w:rFonts w:ascii="Times New Roman" w:hAnsi="Times New Roman"/>
          <w:sz w:val="24"/>
          <w:szCs w:val="24"/>
          <w:vertAlign w:val="subscript"/>
        </w:rPr>
        <w:t>1</w:t>
      </w:r>
      <w:r w:rsidRPr="007C72D9">
        <w:rPr>
          <w:rFonts w:ascii="Times New Roman" w:hAnsi="Times New Roman"/>
          <w:sz w:val="24"/>
          <w:szCs w:val="24"/>
        </w:rPr>
        <w:t xml:space="preserve">), where </w:t>
      </w:r>
      <w:r w:rsidRPr="007C72D9">
        <w:rPr>
          <w:rFonts w:ascii="Times New Roman" w:hAnsi="Times New Roman"/>
          <w:i/>
          <w:iCs/>
          <w:sz w:val="24"/>
          <w:szCs w:val="24"/>
        </w:rPr>
        <w:t>A</w:t>
      </w:r>
      <w:r w:rsidRPr="007C72D9">
        <w:rPr>
          <w:rFonts w:ascii="Times New Roman" w:hAnsi="Times New Roman"/>
          <w:sz w:val="24"/>
          <w:szCs w:val="24"/>
          <w:vertAlign w:val="subscript"/>
        </w:rPr>
        <w:t>1</w:t>
      </w:r>
      <w:r w:rsidRPr="007C72D9">
        <w:rPr>
          <w:rFonts w:ascii="Times New Roman" w:hAnsi="Times New Roman"/>
          <w:sz w:val="24"/>
          <w:szCs w:val="24"/>
        </w:rPr>
        <w:t xml:space="preserve"> is the absorbance measured after a single extraction under the optim</w:t>
      </w:r>
      <w:r w:rsidR="009B6C04" w:rsidRPr="007C72D9">
        <w:rPr>
          <w:rFonts w:ascii="Times New Roman" w:hAnsi="Times New Roman"/>
          <w:sz w:val="24"/>
          <w:szCs w:val="24"/>
        </w:rPr>
        <w:t>um</w:t>
      </w:r>
      <w:r w:rsidRPr="007C72D9">
        <w:rPr>
          <w:rFonts w:ascii="Times New Roman" w:hAnsi="Times New Roman"/>
          <w:sz w:val="24"/>
          <w:szCs w:val="24"/>
        </w:rPr>
        <w:t xml:space="preserve"> </w:t>
      </w:r>
      <w:r w:rsidR="001C4B4A" w:rsidRPr="007C72D9">
        <w:rPr>
          <w:rFonts w:ascii="Times New Roman" w:hAnsi="Times New Roman"/>
          <w:sz w:val="24"/>
          <w:szCs w:val="24"/>
        </w:rPr>
        <w:t>conditions in the presence of BZC</w:t>
      </w:r>
      <w:r w:rsidR="009B6C04" w:rsidRPr="007C72D9">
        <w:rPr>
          <w:rFonts w:ascii="Times New Roman" w:hAnsi="Times New Roman"/>
          <w:sz w:val="24"/>
          <w:szCs w:val="24"/>
        </w:rPr>
        <w:t xml:space="preserve"> (</w:t>
      </w:r>
      <w:r w:rsidRPr="007C72D9">
        <w:rPr>
          <w:rFonts w:ascii="Times New Roman" w:hAnsi="Times New Roman"/>
          <w:sz w:val="24"/>
          <w:szCs w:val="24"/>
        </w:rPr>
        <w:t xml:space="preserve">Table </w:t>
      </w:r>
      <w:r w:rsidR="00842075" w:rsidRPr="007C72D9">
        <w:rPr>
          <w:rFonts w:ascii="Times New Roman" w:hAnsi="Times New Roman"/>
          <w:sz w:val="24"/>
          <w:szCs w:val="24"/>
        </w:rPr>
        <w:t>1</w:t>
      </w:r>
      <w:r w:rsidRPr="007C72D9">
        <w:rPr>
          <w:rFonts w:ascii="Times New Roman" w:hAnsi="Times New Roman"/>
          <w:sz w:val="24"/>
          <w:szCs w:val="24"/>
        </w:rPr>
        <w:t xml:space="preserve">) and </w:t>
      </w:r>
      <w:r w:rsidRPr="007C72D9">
        <w:rPr>
          <w:rFonts w:ascii="Times New Roman" w:hAnsi="Times New Roman"/>
          <w:i/>
          <w:iCs/>
          <w:sz w:val="24"/>
          <w:szCs w:val="24"/>
        </w:rPr>
        <w:t>A</w:t>
      </w:r>
      <w:r w:rsidRPr="007C72D9">
        <w:rPr>
          <w:rFonts w:ascii="Times New Roman" w:hAnsi="Times New Roman"/>
          <w:sz w:val="24"/>
          <w:szCs w:val="24"/>
          <w:vertAlign w:val="subscript"/>
        </w:rPr>
        <w:t>3</w:t>
      </w:r>
      <w:r w:rsidRPr="007C72D9">
        <w:rPr>
          <w:rFonts w:ascii="Times New Roman" w:hAnsi="Times New Roman"/>
          <w:sz w:val="24"/>
          <w:szCs w:val="24"/>
        </w:rPr>
        <w:t xml:space="preserve"> is the absorbance measured after a triple extraction under the same conditions. The total volume in both cases (single extraction and triple extraction) was 25 cm</w:t>
      </w:r>
      <w:r w:rsidRPr="007C72D9">
        <w:rPr>
          <w:rFonts w:ascii="Times New Roman" w:hAnsi="Times New Roman"/>
          <w:sz w:val="24"/>
          <w:szCs w:val="24"/>
          <w:vertAlign w:val="superscript"/>
        </w:rPr>
        <w:t>3</w:t>
      </w:r>
      <w:r w:rsidRPr="007C72D9">
        <w:rPr>
          <w:rFonts w:ascii="Times New Roman" w:hAnsi="Times New Roman"/>
          <w:sz w:val="24"/>
          <w:szCs w:val="24"/>
        </w:rPr>
        <w:t>.</w:t>
      </w:r>
      <w:r w:rsidRPr="007C72D9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PEVuZE5vdGU+PENpdGU+PEF1dGhvcj5HYXZhem92PC9BdXRob3I+PFllYXI+MjAxNjwvWWVhcj48
UmVjTnVtPjI3OTI8L1JlY051bT48RGlzcGxheVRleHQ+PHN0eWxlIGZhY2U9InN1cGVyc2NyaXB0
Ij4zOS00MTwvc3R5bGU+PC9EaXNwbGF5VGV4dD48cmVjb3JkPjxyZWMtbnVtYmVyPjI3OTI8L3Jl
Yy1udW1iZXI+PGZvcmVpZ24ta2V5cz48a2V5IGFwcD0iRU4iIGRiLWlkPSIwc2ZleHhzZGt3MnMy
cmVyejVheDUyc3Nmd2F0cnhlZmZlemUiIHRpbWVzdGFtcD0iMCI+Mjc5Mjwva2V5PjwvZm9yZWln
bi1rZXlzPjxyZWYtdHlwZSBuYW1lPSJKb3VybmFsIEFydGljbGUiPjE3PC9yZWYtdHlwZT48Y29u
dHJpYnV0b3JzPjxhdXRob3JzPjxhdXRob3I+R2F2YXpvdiwgS2lyaWwgQmxhemhldjwvYXV0aG9y
PjxhdXRob3I+RGVsY2hldiwgVmFzc2lsIEJvcmlzb3Y8L2F1dGhvcj48YXV0aG9yPk1pbGV2YSwg
S3JlbWVuYSBUb21vdmE8L2F1dGhvcj48YXV0aG9yPlN0ZWZhbm92YSwgVGVvZG9yYSBTdGVmY2hl
dmE8L2F1dGhvcj48YXV0aG9yPlRvbmNoZXZhLCBHYWx5YSBLb3N0YWRpbm92YTwvYXV0aG9yPjwv
YXV0aG9ycz48L2NvbnRyaWJ1dG9ycz48dGl0bGVzPjx0aXRsZT5BIDI6IDI6IDIgY29tcGxleCBv
ZiB2YW5hZGl1bShWKSB3aXRoIDQtKDItdGhpYXpvbHlsYXpvKW9yY2lub2wgYW5kIDIsMyw1LXRy
aXBoZW55bC0ySC10ZXRyYXpvbGl1bSBjaGxvcmlkZTwvdGl0bGU+PHNlY29uZGFyeS10aXRsZT5B
Y3RhIENoaW1pY2EgU2xvdmVuaWNhPC9zZWNvbmRhcnktdGl0bGU+PC90aXRsZXM+PHBlcmlvZGlj
YWw+PGZ1bGwtdGl0bGU+QWN0YSBDaGltaWNhIFNsb3ZlbmljYTwvZnVsbC10aXRsZT48L3Blcmlv
ZGljYWw+PHBhZ2VzPjM5Mi0zOTg8L3BhZ2VzPjx2b2x1bWU+NjM8L3ZvbHVtZT48bnVtYmVyPjI8
L251bWJlcj48ZGF0ZXM+PHllYXI+MjAxNjwveWVhcj48L2RhdGVzPjxpc2JuPjE1ODAtMzE1NTwv
aXNibj48dXJscz48L3VybHM+PGVsZWN0cm9uaWMtcmVzb3VyY2UtbnVtPjEwLjE3MzQ0L2Fjc2ku
MjAxNi4yNDMxPC9lbGVjdHJvbmljLXJlc291cmNlLW51bT48L3JlY29yZD48L0NpdGU+PENpdGU+
PEF1dGhvcj5IcmlzdG92PC9BdXRob3I+PFllYXI+MjAxOTwvWWVhcj48UmVjTnVtPjM2MTI8L1Jl
Y051bT48cmVjb3JkPjxyZWMtbnVtYmVyPjM2MTI8L3JlYy1udW1iZXI+PGZvcmVpZ24ta2V5cz48
a2V5IGFwcD0iRU4iIGRiLWlkPSIwc2ZleHhzZGt3MnMycmVyejVheDUyc3Nmd2F0cnhlZmZlemUi
IHRpbWVzdGFtcD0iMTU2NjM2NzU3NyI+MzYxMjwva2V5PjwvZm9yZWlnbi1rZXlzPjxyZWYtdHlw
ZSBuYW1lPSJKb3VybmFsIEFydGljbGUiPjE3PC9yZWYtdHlwZT48Y29udHJpYnV0b3JzPjxhdXRo
b3JzPjxhdXRob3I+SHJpc3RvdiwgRGFuYWlsIEdlb3JnaWV2PC9hdXRob3I+PGF1dGhvcj5NaWxj
aGV2YSwgTmlrb2xpbmEgUGV0a292YTwvYXV0aG9yPjxhdXRob3I+R2F2YXpvdiwgS2lyaWwgQmxh
emhldjwvYXV0aG9yPjwvYXV0aG9ycz48L2NvbnRyaWJ1dG9ycz48dGl0bGVzPjx0aXRsZT5FeHRy
YWN0aW9uLWNocm9tb2dlbmljIHN5c3RlbXMgZm9yIHZhbmFkaXVtIChWKSBiYXNlZCBvbiBhem8g
ZHllcyBhbmQgeHlsb21ldGF6b2xpbmUgaHlkcm9jaGxvcmlkZTwvdGl0bGU+PHNlY29uZGFyeS10
aXRsZT5BY3RhIENoaW1pY2EgU2xvdmVuaWNhPC9zZWNvbmRhcnktdGl0bGU+PC90aXRsZXM+PHBl
cmlvZGljYWw+PGZ1bGwtdGl0bGU+QWN0YSBDaGltaWNhIFNsb3ZlbmljYTwvZnVsbC10aXRsZT48
L3BlcmlvZGljYWw+PHBhZ2VzPjk4Ny05OTQ8L3BhZ2VzPjx2b2x1bWU+NjY8L3ZvbHVtZT48bnVt
YmVyPjQ8L251bWJlcj48ZGF0ZXM+PHllYXI+MjAxOTwveWVhcj48L2RhdGVzPjxpc2JuPjE1ODAt
MzE1NTwvaXNibj48dXJscz48L3VybHM+PGVsZWN0cm9uaWMtcmVzb3VyY2UtbnVtPjEwLjE3MzQ0
L2Fjc2kuMjAxOS41MjQ0PC9lbGVjdHJvbmljLXJlc291cmNlLW51bT48L3JlY29yZD48L0NpdGU+
PENpdGU+PEF1dGhvcj5Ub25jaGV2YTwvQXV0aG9yPjxZZWFyPjIwMTg8L1llYXI+PFJlY051bT4z
MjUyPC9SZWNOdW0+PHJlY29yZD48cmVjLW51bWJlcj4zMjUyPC9yZWMtbnVtYmVyPjxmb3JlaWdu
LWtleXM+PGtleSBhcHA9IkVOIiBkYi1pZD0iMHNmZXh4c2RrdzJzMnJlcno1YXg1MnNzZndhdHJ4
ZWZmZXplIiB0aW1lc3RhbXA9IjE1NDAxMjE1OTkiPjMyNTI8L2tleT48L2ZvcmVpZ24ta2V5cz48
cmVmLXR5cGUgbmFtZT0iSm91cm5hbCBBcnRpY2xlIj4xNzwvcmVmLXR5cGU+PGNvbnRyaWJ1dG9y
cz48YXV0aG9ycz48YXV0aG9yPlRvbmNoZXZhLCBHLiBLLiA8L2F1dGhvcj48YXV0aG9yPk1pbGNo
ZXZhLCBOLiBQLiA8L2F1dGhvcj48YXV0aG9yPkdhdmF6b3YsIEsuIEIuIDwvYXV0aG9yPjwvYXV0
aG9ycz48L2NvbnRyaWJ1dG9ycz48dGl0bGVzPjx0aXRsZT5MaXF1aWQtbGlxdWlkIGV4dHJhY3Rp
b24tY2hyb21vZ2VuaWMgc3lzdGVtIGZvciB2YW5hZGl1bShWKSBiYXNlZCBvbiA0LSgyLXRoaWF6
b2x5bGF6bylvcmNpbm9sIChUQU8pIGFuZCBBbGlxdWF0IDMzNjwvdGl0bGU+PHNlY29uZGFyeS10
aXRsZT5BY3RhIENoaW1pY2EgU2xvdmVuaWNhPC9zZWNvbmRhcnktdGl0bGU+PC90aXRsZXM+PHBl
cmlvZGljYWw+PGZ1bGwtdGl0bGU+QWN0YSBDaGltaWNhIFNsb3ZlbmljYTwvZnVsbC10aXRsZT48
L3BlcmlvZGljYWw+PHBhZ2VzPjg0Ny04NTI8L3BhZ2VzPjx2b2x1bWU+NjU8L3ZvbHVtZT48bnVt
YmVyPjQ8L251bWJlcj48ZGF0ZXM+PHllYXI+MjAxODwveWVhcj48L2RhdGVzPjx1cmxzPjwvdXJs
cz48ZWxlY3Ryb25pYy1yZXNvdXJjZS1udW0+MTAuMTczNDQvYWNzaS4yMDE4LjQ0OTE8L2VsZWN0
cm9uaWMtcmVzb3VyY2UtbnVtPjwvcmVjb3JkPjwvQ2l0ZT48L0VuZE5vdGU+AG==
</w:fldData>
        </w:fldChar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PEVuZE5vdGU+PENpdGU+PEF1dGhvcj5HYXZhem92PC9BdXRob3I+PFllYXI+MjAxNjwvWWVhcj48
UmVjTnVtPjI3OTI8L1JlY051bT48RGlzcGxheVRleHQ+PHN0eWxlIGZhY2U9InN1cGVyc2NyaXB0
Ij4zOS00MTwvc3R5bGU+PC9EaXNwbGF5VGV4dD48cmVjb3JkPjxyZWMtbnVtYmVyPjI3OTI8L3Jl
Yy1udW1iZXI+PGZvcmVpZ24ta2V5cz48a2V5IGFwcD0iRU4iIGRiLWlkPSIwc2ZleHhzZGt3MnMy
cmVyejVheDUyc3Nmd2F0cnhlZmZlemUiIHRpbWVzdGFtcD0iMCI+Mjc5Mjwva2V5PjwvZm9yZWln
bi1rZXlzPjxyZWYtdHlwZSBuYW1lPSJKb3VybmFsIEFydGljbGUiPjE3PC9yZWYtdHlwZT48Y29u
dHJpYnV0b3JzPjxhdXRob3JzPjxhdXRob3I+R2F2YXpvdiwgS2lyaWwgQmxhemhldjwvYXV0aG9y
PjxhdXRob3I+RGVsY2hldiwgVmFzc2lsIEJvcmlzb3Y8L2F1dGhvcj48YXV0aG9yPk1pbGV2YSwg
S3JlbWVuYSBUb21vdmE8L2F1dGhvcj48YXV0aG9yPlN0ZWZhbm92YSwgVGVvZG9yYSBTdGVmY2hl
dmE8L2F1dGhvcj48YXV0aG9yPlRvbmNoZXZhLCBHYWx5YSBLb3N0YWRpbm92YTwvYXV0aG9yPjwv
YXV0aG9ycz48L2NvbnRyaWJ1dG9ycz48dGl0bGVzPjx0aXRsZT5BIDI6IDI6IDIgY29tcGxleCBv
ZiB2YW5hZGl1bShWKSB3aXRoIDQtKDItdGhpYXpvbHlsYXpvKW9yY2lub2wgYW5kIDIsMyw1LXRy
aXBoZW55bC0ySC10ZXRyYXpvbGl1bSBjaGxvcmlkZTwvdGl0bGU+PHNlY29uZGFyeS10aXRsZT5B
Y3RhIENoaW1pY2EgU2xvdmVuaWNhPC9zZWNvbmRhcnktdGl0bGU+PC90aXRsZXM+PHBlcmlvZGlj
YWw+PGZ1bGwtdGl0bGU+QWN0YSBDaGltaWNhIFNsb3ZlbmljYTwvZnVsbC10aXRsZT48L3Blcmlv
ZGljYWw+PHBhZ2VzPjM5Mi0zOTg8L3BhZ2VzPjx2b2x1bWU+NjM8L3ZvbHVtZT48bnVtYmVyPjI8
L251bWJlcj48ZGF0ZXM+PHllYXI+MjAxNjwveWVhcj48L2RhdGVzPjxpc2JuPjE1ODAtMzE1NTwv
aXNibj48dXJscz48L3VybHM+PGVsZWN0cm9uaWMtcmVzb3VyY2UtbnVtPjEwLjE3MzQ0L2Fjc2ku
MjAxNi4yNDMxPC9lbGVjdHJvbmljLXJlc291cmNlLW51bT48L3JlY29yZD48L0NpdGU+PENpdGU+
PEF1dGhvcj5IcmlzdG92PC9BdXRob3I+PFllYXI+MjAxOTwvWWVhcj48UmVjTnVtPjM2MTI8L1Jl
Y051bT48cmVjb3JkPjxyZWMtbnVtYmVyPjM2MTI8L3JlYy1udW1iZXI+PGZvcmVpZ24ta2V5cz48
a2V5IGFwcD0iRU4iIGRiLWlkPSIwc2ZleHhzZGt3MnMycmVyejVheDUyc3Nmd2F0cnhlZmZlemUi
IHRpbWVzdGFtcD0iMTU2NjM2NzU3NyI+MzYxMjwva2V5PjwvZm9yZWlnbi1rZXlzPjxyZWYtdHlw
ZSBuYW1lPSJKb3VybmFsIEFydGljbGUiPjE3PC9yZWYtdHlwZT48Y29udHJpYnV0b3JzPjxhdXRo
b3JzPjxhdXRob3I+SHJpc3RvdiwgRGFuYWlsIEdlb3JnaWV2PC9hdXRob3I+PGF1dGhvcj5NaWxj
aGV2YSwgTmlrb2xpbmEgUGV0a292YTwvYXV0aG9yPjxhdXRob3I+R2F2YXpvdiwgS2lyaWwgQmxh
emhldjwvYXV0aG9yPjwvYXV0aG9ycz48L2NvbnRyaWJ1dG9ycz48dGl0bGVzPjx0aXRsZT5FeHRy
YWN0aW9uLWNocm9tb2dlbmljIHN5c3RlbXMgZm9yIHZhbmFkaXVtIChWKSBiYXNlZCBvbiBhem8g
ZHllcyBhbmQgeHlsb21ldGF6b2xpbmUgaHlkcm9jaGxvcmlkZTwvdGl0bGU+PHNlY29uZGFyeS10
aXRsZT5BY3RhIENoaW1pY2EgU2xvdmVuaWNhPC9zZWNvbmRhcnktdGl0bGU+PC90aXRsZXM+PHBl
cmlvZGljYWw+PGZ1bGwtdGl0bGU+QWN0YSBDaGltaWNhIFNsb3ZlbmljYTwvZnVsbC10aXRsZT48
L3BlcmlvZGljYWw+PHBhZ2VzPjk4Ny05OTQ8L3BhZ2VzPjx2b2x1bWU+NjY8L3ZvbHVtZT48bnVt
YmVyPjQ8L251bWJlcj48ZGF0ZXM+PHllYXI+MjAxOTwveWVhcj48L2RhdGVzPjxpc2JuPjE1ODAt
MzE1NTwvaXNibj48dXJscz48L3VybHM+PGVsZWN0cm9uaWMtcmVzb3VyY2UtbnVtPjEwLjE3MzQ0
L2Fjc2kuMjAxOS41MjQ0PC9lbGVjdHJvbmljLXJlc291cmNlLW51bT48L3JlY29yZD48L0NpdGU+
PENpdGU+PEF1dGhvcj5Ub25jaGV2YTwvQXV0aG9yPjxZZWFyPjIwMTg8L1llYXI+PFJlY051bT4z
MjUyPC9SZWNOdW0+PHJlY29yZD48cmVjLW51bWJlcj4zMjUyPC9yZWMtbnVtYmVyPjxmb3JlaWdu
LWtleXM+PGtleSBhcHA9IkVOIiBkYi1pZD0iMHNmZXh4c2RrdzJzMnJlcno1YXg1MnNzZndhdHJ4
ZWZmZXplIiB0aW1lc3RhbXA9IjE1NDAxMjE1OTkiPjMyNTI8L2tleT48L2ZvcmVpZ24ta2V5cz48
cmVmLXR5cGUgbmFtZT0iSm91cm5hbCBBcnRpY2xlIj4xNzwvcmVmLXR5cGU+PGNvbnRyaWJ1dG9y
cz48YXV0aG9ycz48YXV0aG9yPlRvbmNoZXZhLCBHLiBLLiA8L2F1dGhvcj48YXV0aG9yPk1pbGNo
ZXZhLCBOLiBQLiA8L2F1dGhvcj48YXV0aG9yPkdhdmF6b3YsIEsuIEIuIDwvYXV0aG9yPjwvYXV0
aG9ycz48L2NvbnRyaWJ1dG9ycz48dGl0bGVzPjx0aXRsZT5MaXF1aWQtbGlxdWlkIGV4dHJhY3Rp
b24tY2hyb21vZ2VuaWMgc3lzdGVtIGZvciB2YW5hZGl1bShWKSBiYXNlZCBvbiA0LSgyLXRoaWF6
b2x5bGF6bylvcmNpbm9sIChUQU8pIGFuZCBBbGlxdWF0IDMzNjwvdGl0bGU+PHNlY29uZGFyeS10
aXRsZT5BY3RhIENoaW1pY2EgU2xvdmVuaWNhPC9zZWNvbmRhcnktdGl0bGU+PC90aXRsZXM+PHBl
cmlvZGljYWw+PGZ1bGwtdGl0bGU+QWN0YSBDaGltaWNhIFNsb3ZlbmljYTwvZnVsbC10aXRsZT48
L3BlcmlvZGljYWw+PHBhZ2VzPjg0Ny04NTI8L3BhZ2VzPjx2b2x1bWU+NjU8L3ZvbHVtZT48bnVt
YmVyPjQ8L251bWJlcj48ZGF0ZXM+PHllYXI+MjAxODwveWVhcj48L2RhdGVzPjx1cmxzPjwvdXJs
cz48ZWxlY3Ryb25pYy1yZXNvdXJjZS1udW0+MTAuMTczNDQvYWNzaS4yMDE4LjQ0OTE8L2VsZWN0
cm9uaWMtcmVzb3VyY2UtbnVtPjwvcmVjb3JkPjwvQ2l0ZT48L0VuZE5vdGU+AG==
</w:fldData>
        </w:fldChar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/>
          <w:sz w:val="24"/>
          <w:szCs w:val="24"/>
        </w:rPr>
      </w:r>
      <w:r w:rsidR="00804740" w:rsidRPr="007C72D9">
        <w:rPr>
          <w:rFonts w:ascii="Times New Roman" w:hAnsi="Times New Roman"/>
          <w:sz w:val="24"/>
          <w:szCs w:val="24"/>
        </w:rPr>
        <w:fldChar w:fldCharType="end"/>
      </w:r>
      <w:r w:rsidRPr="007C72D9">
        <w:rPr>
          <w:rFonts w:ascii="Times New Roman" w:hAnsi="Times New Roman"/>
          <w:sz w:val="24"/>
          <w:szCs w:val="24"/>
        </w:rPr>
      </w:r>
      <w:r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39-41</w:t>
      </w:r>
      <w:r w:rsidRPr="007C72D9">
        <w:rPr>
          <w:rFonts w:ascii="Times New Roman" w:hAnsi="Times New Roman"/>
          <w:sz w:val="24"/>
          <w:szCs w:val="24"/>
        </w:rPr>
        <w:fldChar w:fldCharType="end"/>
      </w:r>
      <w:r w:rsidRPr="007C72D9">
        <w:rPr>
          <w:rFonts w:ascii="Times New Roman" w:hAnsi="Times New Roman"/>
          <w:sz w:val="24"/>
          <w:szCs w:val="24"/>
        </w:rPr>
        <w:t xml:space="preserve"> </w:t>
      </w:r>
      <w:r w:rsidRPr="007C72D9">
        <w:rPr>
          <w:rFonts w:ascii="Times New Roman" w:eastAsia="MinionPro-Regular" w:hAnsi="Times New Roman"/>
          <w:sz w:val="24"/>
          <w:szCs w:val="24"/>
        </w:rPr>
        <w:t>The fraction extracted w</w:t>
      </w:r>
      <w:r w:rsidR="00842075" w:rsidRPr="007C72D9">
        <w:rPr>
          <w:rFonts w:ascii="Times New Roman" w:eastAsia="MinionPro-Regular" w:hAnsi="Times New Roman"/>
          <w:sz w:val="24"/>
          <w:szCs w:val="24"/>
        </w:rPr>
        <w:t>as</w:t>
      </w:r>
      <w:r w:rsidRPr="007C72D9">
        <w:rPr>
          <w:rFonts w:ascii="Times New Roman" w:eastAsia="MinionPro-Regular" w:hAnsi="Times New Roman"/>
          <w:sz w:val="24"/>
          <w:szCs w:val="24"/>
        </w:rPr>
        <w:t xml:space="preserve"> </w:t>
      </w:r>
      <w:r w:rsidR="00842075" w:rsidRPr="007C72D9">
        <w:rPr>
          <w:rFonts w:ascii="Times New Roman" w:eastAsia="MinionPro-Regular" w:hAnsi="Times New Roman"/>
          <w:sz w:val="24"/>
          <w:szCs w:val="24"/>
        </w:rPr>
        <w:t>calculated</w:t>
      </w:r>
      <w:r w:rsidRPr="007C72D9">
        <w:rPr>
          <w:rFonts w:ascii="Times New Roman" w:eastAsia="MinionPro-Regular" w:hAnsi="Times New Roman"/>
          <w:sz w:val="24"/>
          <w:szCs w:val="24"/>
        </w:rPr>
        <w:t xml:space="preserve"> from the equation </w:t>
      </w:r>
      <w:r w:rsidRPr="007C72D9">
        <w:rPr>
          <w:rFonts w:ascii="Times New Roman" w:eastAsia="MinionPro-Regular" w:hAnsi="Times New Roman"/>
          <w:i/>
          <w:sz w:val="24"/>
          <w:szCs w:val="24"/>
        </w:rPr>
        <w:t>E</w:t>
      </w:r>
      <w:r w:rsidRPr="007C72D9">
        <w:rPr>
          <w:rFonts w:ascii="Times New Roman" w:eastAsia="MinionPro-Regular" w:hAnsi="Times New Roman"/>
          <w:sz w:val="24"/>
          <w:szCs w:val="24"/>
        </w:rPr>
        <w:t>% = 100×</w:t>
      </w:r>
      <w:r w:rsidRPr="007C72D9">
        <w:rPr>
          <w:rFonts w:ascii="Times New Roman" w:eastAsia="MinionPro-Regular" w:hAnsi="Times New Roman"/>
          <w:i/>
          <w:sz w:val="24"/>
          <w:szCs w:val="24"/>
        </w:rPr>
        <w:t>D</w:t>
      </w:r>
      <w:r w:rsidRPr="007C72D9">
        <w:rPr>
          <w:rFonts w:ascii="Times New Roman" w:eastAsia="MinionPro-Regular" w:hAnsi="Times New Roman"/>
          <w:sz w:val="24"/>
          <w:szCs w:val="24"/>
        </w:rPr>
        <w:t>/(</w:t>
      </w:r>
      <w:r w:rsidRPr="007C72D9">
        <w:rPr>
          <w:rFonts w:ascii="Times New Roman" w:eastAsia="MinionPro-Regular" w:hAnsi="Times New Roman"/>
          <w:i/>
          <w:sz w:val="24"/>
          <w:szCs w:val="24"/>
        </w:rPr>
        <w:t>D</w:t>
      </w:r>
      <w:r w:rsidRPr="007C72D9">
        <w:rPr>
          <w:rFonts w:ascii="Times New Roman" w:eastAsia="MinionPro-Regular" w:hAnsi="Times New Roman"/>
          <w:sz w:val="24"/>
          <w:szCs w:val="24"/>
        </w:rPr>
        <w:t>+1).</w:t>
      </w:r>
    </w:p>
    <w:p w:rsidR="00CD58D8" w:rsidRPr="007C72D9" w:rsidRDefault="00CD58D8" w:rsidP="005719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757" w:rsidRPr="007C72D9" w:rsidRDefault="00020757" w:rsidP="00020757">
      <w:pPr>
        <w:rPr>
          <w:rFonts w:ascii="Times New Roman" w:hAnsi="Times New Roman"/>
          <w:b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Table 1. </w:t>
      </w:r>
      <w:r w:rsidRPr="007C72D9">
        <w:rPr>
          <w:rFonts w:ascii="Times New Roman" w:hAnsi="Times New Roman"/>
          <w:sz w:val="24"/>
          <w:szCs w:val="24"/>
        </w:rPr>
        <w:t xml:space="preserve">Optimum </w:t>
      </w:r>
      <w:r w:rsidR="003A6F6D" w:rsidRPr="007C72D9">
        <w:rPr>
          <w:rFonts w:ascii="Times New Roman" w:hAnsi="Times New Roman"/>
          <w:sz w:val="24"/>
          <w:szCs w:val="24"/>
        </w:rPr>
        <w:t>extraction-spectrophotometric</w:t>
      </w:r>
      <w:r w:rsidRPr="007C72D9">
        <w:rPr>
          <w:rFonts w:ascii="Times New Roman" w:hAnsi="Times New Roman"/>
          <w:sz w:val="24"/>
          <w:szCs w:val="24"/>
        </w:rPr>
        <w:t xml:space="preserve"> conditions.</w:t>
      </w:r>
    </w:p>
    <w:tbl>
      <w:tblPr>
        <w:tblW w:w="9498" w:type="dxa"/>
        <w:tblInd w:w="-34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851"/>
        <w:gridCol w:w="850"/>
        <w:gridCol w:w="1134"/>
        <w:gridCol w:w="1276"/>
        <w:gridCol w:w="1276"/>
      </w:tblGrid>
      <w:tr w:rsidR="007C72D9" w:rsidRPr="007C72D9" w:rsidTr="006377A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Extraction system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sym w:font="Symbol" w:char="F06C"/>
            </w:r>
            <w:r w:rsidRPr="007C72D9">
              <w:rPr>
                <w:rFonts w:ascii="Times New Roman" w:hAnsi="Times New Roman"/>
                <w:sz w:val="24"/>
                <w:szCs w:val="24"/>
                <w:vertAlign w:val="subscript"/>
              </w:rPr>
              <w:t>max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,</w:t>
            </w:r>
            <w:r w:rsidRPr="007C72D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nm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pH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20757" w:rsidRPr="007C72D9" w:rsidRDefault="00852122" w:rsidP="009B4027">
            <w:pPr>
              <w:spacing w:after="0" w:line="360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72D9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="00020757" w:rsidRPr="007C72D9">
              <w:rPr>
                <w:rFonts w:ascii="Times New Roman" w:hAnsi="Times New Roman"/>
                <w:sz w:val="24"/>
                <w:szCs w:val="24"/>
                <w:vertAlign w:val="subscript"/>
              </w:rPr>
              <w:t>MTAR</w:t>
            </w:r>
            <w:proofErr w:type="spellEnd"/>
            <w:r w:rsidR="00020757" w:rsidRPr="007C72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20757" w:rsidRPr="007C72D9" w:rsidRDefault="0002075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mol dm</w:t>
            </w:r>
            <w:r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–3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757" w:rsidRPr="007C72D9" w:rsidRDefault="00852122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 w:rsidRPr="007C72D9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="00020757" w:rsidRPr="007C72D9">
              <w:rPr>
                <w:rFonts w:ascii="Times New Roman" w:hAnsi="Times New Roman"/>
                <w:sz w:val="24"/>
                <w:szCs w:val="24"/>
                <w:vertAlign w:val="subscript"/>
              </w:rPr>
              <w:t>BZC</w:t>
            </w:r>
            <w:proofErr w:type="spellEnd"/>
            <w:r w:rsidR="00020757" w:rsidRPr="007C72D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20757" w:rsidRPr="007C72D9" w:rsidRDefault="0002075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mol dm</w:t>
            </w:r>
            <w:r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–3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757" w:rsidRPr="007C72D9" w:rsidRDefault="0002075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 xml:space="preserve">Shaking time, </w:t>
            </w:r>
            <w:r w:rsidR="006377A0" w:rsidRPr="007C72D9">
              <w:rPr>
                <w:rFonts w:ascii="Times New Roman" w:hAnsi="Times New Roman"/>
                <w:sz w:val="24"/>
                <w:szCs w:val="24"/>
              </w:rPr>
              <w:t>min</w:t>
            </w:r>
          </w:p>
        </w:tc>
      </w:tr>
      <w:tr w:rsidR="007C72D9" w:rsidRPr="007C72D9" w:rsidTr="006377A0">
        <w:tc>
          <w:tcPr>
            <w:tcW w:w="4111" w:type="dxa"/>
            <w:tcBorders>
              <w:top w:val="nil"/>
              <w:right w:val="nil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Co – MTAR – water –chloroform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5</w:t>
            </w:r>
            <w:r w:rsidR="003A6F6D" w:rsidRPr="007C72D9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5.</w:t>
            </w:r>
            <w:r w:rsidR="00365DB7" w:rsidRPr="007C72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020757" w:rsidRPr="007C72D9" w:rsidRDefault="00677F92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4</w:t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t>.</w:t>
            </w:r>
            <w:r w:rsidR="00365DB7" w:rsidRPr="007C72D9">
              <w:rPr>
                <w:rFonts w:ascii="Times New Roman" w:hAnsi="Times New Roman"/>
                <w:sz w:val="24"/>
                <w:szCs w:val="24"/>
              </w:rPr>
              <w:t>0</w:t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sym w:font="Symbol" w:char="F0B4"/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t>10</w:t>
            </w:r>
            <w:r w:rsidR="00020757"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–4</w:t>
            </w:r>
          </w:p>
        </w:tc>
        <w:tc>
          <w:tcPr>
            <w:tcW w:w="1276" w:type="dxa"/>
            <w:tcBorders>
              <w:top w:val="nil"/>
            </w:tcBorders>
          </w:tcPr>
          <w:p w:rsidR="00020757" w:rsidRPr="007C72D9" w:rsidRDefault="00365DB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t>–</w:t>
            </w:r>
          </w:p>
        </w:tc>
        <w:tc>
          <w:tcPr>
            <w:tcW w:w="1276" w:type="dxa"/>
            <w:tcBorders>
              <w:top w:val="nil"/>
            </w:tcBorders>
          </w:tcPr>
          <w:p w:rsidR="00020757" w:rsidRPr="007C72D9" w:rsidRDefault="001C0BC0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t>3</w:t>
            </w:r>
            <w:r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7C72D9" w:rsidRPr="007C72D9" w:rsidTr="006377A0">
        <w:tc>
          <w:tcPr>
            <w:tcW w:w="4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Co – MTAR – BZC– water –chloroform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020757" w:rsidRPr="007C72D9" w:rsidRDefault="00020757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5</w:t>
            </w:r>
            <w:r w:rsidR="001C4B4A" w:rsidRPr="007C72D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20757" w:rsidRPr="007C72D9" w:rsidRDefault="00085255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7</w:t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t>.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020757" w:rsidRPr="007C72D9" w:rsidRDefault="001C4B4A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1</w:t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t>.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6</w:t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sym w:font="Symbol" w:char="F0B4"/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t>10</w:t>
            </w:r>
            <w:r w:rsidR="00020757"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–4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20757" w:rsidRPr="007C72D9" w:rsidRDefault="00BA15B6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1</w:t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t>.</w:t>
            </w:r>
            <w:r w:rsidR="00957B90" w:rsidRPr="007C72D9">
              <w:rPr>
                <w:rFonts w:ascii="Times New Roman" w:hAnsi="Times New Roman"/>
                <w:sz w:val="24"/>
                <w:szCs w:val="24"/>
              </w:rPr>
              <w:t>4</w:t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sym w:font="Symbol" w:char="F0B4"/>
            </w:r>
            <w:r w:rsidR="00020757" w:rsidRPr="007C72D9">
              <w:rPr>
                <w:rFonts w:ascii="Times New Roman" w:hAnsi="Times New Roman"/>
                <w:sz w:val="24"/>
                <w:szCs w:val="24"/>
              </w:rPr>
              <w:t>10</w:t>
            </w:r>
            <w:r w:rsidR="00020757"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–</w:t>
            </w:r>
            <w:r w:rsidR="00957B90"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20757" w:rsidRPr="007C72D9" w:rsidRDefault="006377A0" w:rsidP="009B402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4795B" w:rsidRPr="007C72D9" w:rsidRDefault="001C0BC0" w:rsidP="001C0BC0">
      <w:pPr>
        <w:spacing w:after="0"/>
        <w:rPr>
          <w:rFonts w:ascii="Times New Roman" w:hAnsi="Times New Roman"/>
          <w:bCs/>
          <w:sz w:val="24"/>
          <w:szCs w:val="24"/>
          <w:lang w:eastAsia="bg-BG"/>
        </w:rPr>
      </w:pPr>
      <w:r w:rsidRPr="007C72D9">
        <w:rPr>
          <w:rFonts w:ascii="Times New Roman" w:hAnsi="Times New Roman"/>
          <w:bCs/>
          <w:sz w:val="24"/>
          <w:szCs w:val="24"/>
          <w:vertAlign w:val="superscript"/>
          <w:lang w:eastAsia="bg-BG"/>
        </w:rPr>
        <w:t>a</w:t>
      </w:r>
      <w:r w:rsidRPr="007C72D9">
        <w:rPr>
          <w:rFonts w:ascii="Times New Roman" w:hAnsi="Times New Roman"/>
          <w:bCs/>
          <w:sz w:val="24"/>
          <w:szCs w:val="24"/>
          <w:lang w:eastAsia="bg-BG"/>
        </w:rPr>
        <w:t xml:space="preserve"> quantitative extraction cannot be achieved</w:t>
      </w:r>
    </w:p>
    <w:p w:rsidR="001C0BC0" w:rsidRPr="007C72D9" w:rsidRDefault="001C0BC0" w:rsidP="001C0BC0">
      <w:pPr>
        <w:spacing w:after="0"/>
        <w:rPr>
          <w:rFonts w:ascii="Times New Roman" w:hAnsi="Times New Roman"/>
          <w:bCs/>
          <w:sz w:val="24"/>
          <w:szCs w:val="24"/>
          <w:lang w:eastAsia="bg-BG"/>
        </w:rPr>
      </w:pPr>
    </w:p>
    <w:p w:rsidR="00D4404B" w:rsidRPr="007C72D9" w:rsidRDefault="00D4404B" w:rsidP="001C0BC0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3. Results and Discussion </w:t>
      </w:r>
    </w:p>
    <w:p w:rsidR="0004795B" w:rsidRPr="007C72D9" w:rsidRDefault="0004795B" w:rsidP="0061051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t>3. 1. Absorption Spectra and Effect of pH</w:t>
      </w:r>
    </w:p>
    <w:p w:rsidR="00093AFB" w:rsidRDefault="00673525" w:rsidP="006105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Kiryukhina</w:t>
      </w:r>
      <w:r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&lt;EndNote&gt;&lt;Cite&gt;&lt;Author&gt;Kiryukhina&lt;/Author&gt;&lt;Year&gt;1972&lt;/Year&gt;&lt;RecNum&gt;1944&lt;/RecNum&gt;&lt;DisplayText&gt;&lt;style face="superscript"&gt;44&lt;/style&gt;&lt;/DisplayText&gt;&lt;record&gt;&lt;rec-number&gt;1944&lt;/rec-number&gt;&lt;foreign-keys&gt;&lt;key app="EN" db-id="0sfexxsdkw2s2rerz5ax52ssfwatrxeffeze" timestamp="0"&gt;1944&lt;/key&gt;&lt;/foreign-keys&gt;&lt;ref-type name="Journal Article"&gt;17&lt;/ref-type&gt;&lt;contributors&gt;&lt;authors&gt;&lt;author&gt;Kiryukhina, N.N.&lt;/author&gt;&lt;/authors&gt;&lt;/contributors&gt;&lt;titles&gt;&lt;title&gt;Thiazolylazo compounds as reagents for cobalt&lt;/title&gt;&lt;secondary-title&gt;Tr. Perm. Med. Inst.&lt;/secondary-title&gt;&lt;/titles&gt;&lt;pages&gt;178-181&lt;/pages&gt;&lt;volume&gt;108&lt;/volume&gt;&lt;dates&gt;&lt;year&gt;1972&lt;/year&gt;&lt;/dates&gt;&lt;urls&gt;&lt;/urls&gt;&lt;/record&gt;&lt;/Cite&gt;&lt;/EndNote&gt;</w:instrText>
      </w:r>
      <w:r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44</w:t>
      </w:r>
      <w:r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Pr="007C72D9">
        <w:rPr>
          <w:rFonts w:ascii="Times New Roman" w:hAnsi="Times New Roman" w:cs="Times New Roman"/>
          <w:sz w:val="24"/>
          <w:szCs w:val="24"/>
        </w:rPr>
        <w:t xml:space="preserve"> reported that 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 reacts with MTAR in a water-ethanol medium to form a 1:2</w:t>
      </w:r>
      <w:r w:rsidR="007F628E" w:rsidRPr="007C72D9">
        <w:rPr>
          <w:rFonts w:ascii="Times New Roman" w:hAnsi="Times New Roman" w:cs="Times New Roman"/>
          <w:sz w:val="24"/>
          <w:szCs w:val="24"/>
        </w:rPr>
        <w:t>-</w:t>
      </w:r>
      <w:r w:rsidRPr="007C72D9">
        <w:rPr>
          <w:rFonts w:ascii="Times New Roman" w:hAnsi="Times New Roman" w:cs="Times New Roman"/>
          <w:sz w:val="24"/>
          <w:szCs w:val="24"/>
        </w:rPr>
        <w:t xml:space="preserve">complex with an absorption maximum </w:t>
      </w:r>
      <w:r w:rsidRPr="007C72D9">
        <w:rPr>
          <w:rFonts w:ascii="Times New Roman" w:hAnsi="Times New Roman" w:cs="Times New Roman"/>
          <w:i/>
          <w:iCs/>
          <w:sz w:val="24"/>
          <w:szCs w:val="24"/>
        </w:rPr>
        <w:sym w:font="Symbol" w:char="F06C"/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7C72D9">
        <w:rPr>
          <w:rFonts w:ascii="Times New Roman" w:hAnsi="Times New Roman" w:cs="Times New Roman"/>
          <w:sz w:val="24"/>
          <w:szCs w:val="24"/>
        </w:rPr>
        <w:t xml:space="preserve"> = 520 nm</w:t>
      </w:r>
      <w:r w:rsidR="0000534E" w:rsidRPr="007C72D9">
        <w:rPr>
          <w:rFonts w:ascii="Times New Roman" w:hAnsi="Times New Roman" w:cs="Times New Roman"/>
          <w:sz w:val="24"/>
          <w:szCs w:val="24"/>
        </w:rPr>
        <w:t xml:space="preserve">. </w:t>
      </w:r>
      <w:r w:rsidR="00093AFB" w:rsidRPr="00093AFB">
        <w:rPr>
          <w:rFonts w:ascii="Times New Roman" w:hAnsi="Times New Roman" w:cs="Times New Roman"/>
          <w:sz w:val="24"/>
          <w:szCs w:val="24"/>
        </w:rPr>
        <w:t xml:space="preserve">She found that the optimum pH of </w:t>
      </w:r>
      <w:r w:rsidR="00093AFB" w:rsidRPr="00093AFB">
        <w:rPr>
          <w:rFonts w:ascii="Times New Roman" w:hAnsi="Times New Roman" w:cs="Times New Roman"/>
          <w:sz w:val="24"/>
          <w:szCs w:val="24"/>
        </w:rPr>
        <w:lastRenderedPageBreak/>
        <w:t xml:space="preserve">complex formation was 6 </w:t>
      </w:r>
      <w:r w:rsidR="00093AFB" w:rsidRPr="007C72D9">
        <w:rPr>
          <w:rFonts w:ascii="Times New Roman" w:hAnsi="Times New Roman" w:cs="Times New Roman"/>
          <w:sz w:val="24"/>
          <w:szCs w:val="24"/>
        </w:rPr>
        <w:t>–</w:t>
      </w:r>
      <w:r w:rsidR="00093AFB" w:rsidRPr="00093AFB">
        <w:rPr>
          <w:rFonts w:ascii="Times New Roman" w:hAnsi="Times New Roman" w:cs="Times New Roman"/>
          <w:sz w:val="24"/>
          <w:szCs w:val="24"/>
        </w:rPr>
        <w:t xml:space="preserve"> 8 but did not pay attention to the change in spectral characteristics as the pH changed.</w:t>
      </w:r>
    </w:p>
    <w:p w:rsidR="007F628E" w:rsidRPr="007C72D9" w:rsidRDefault="00054771" w:rsidP="0005477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Our extraction studies have shown that the extracted into organic phase complex in the Co-MTAR-water-chloroform system has an absorption maximum at 509 nm (Fig. 2, spectrum 1). In the presence of BZC, the absorption maximum shifts to the higher wavelengths (about </w:t>
      </w:r>
      <w:r w:rsidR="00024FB9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549 – </w:t>
      </w:r>
      <w:r w:rsidRPr="007C72D9">
        <w:rPr>
          <w:rFonts w:ascii="Times New Roman" w:hAnsi="Times New Roman" w:cs="Times New Roman"/>
          <w:sz w:val="24"/>
          <w:szCs w:val="24"/>
        </w:rPr>
        <w:t>550 nm; spectr</w:t>
      </w:r>
      <w:r w:rsidR="000174CF" w:rsidRPr="007C72D9">
        <w:rPr>
          <w:rFonts w:ascii="Times New Roman" w:hAnsi="Times New Roman" w:cs="Times New Roman"/>
          <w:sz w:val="24"/>
          <w:szCs w:val="24"/>
        </w:rPr>
        <w:t>um</w:t>
      </w:r>
      <w:r w:rsidRPr="007C72D9">
        <w:rPr>
          <w:rFonts w:ascii="Times New Roman" w:hAnsi="Times New Roman" w:cs="Times New Roman"/>
          <w:sz w:val="24"/>
          <w:szCs w:val="24"/>
        </w:rPr>
        <w:t xml:space="preserve"> 2) and the optimum pH range widens significantly and shifts to higher pH values (Fig. 3).</w:t>
      </w:r>
    </w:p>
    <w:p w:rsidR="00AF69E0" w:rsidRPr="007C72D9" w:rsidRDefault="00AF69E0" w:rsidP="006105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316953" w:rsidRPr="007C72D9" w:rsidRDefault="00316953" w:rsidP="006105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7C72D9">
        <w:rPr>
          <w:rFonts w:ascii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>
            <wp:extent cx="2880360" cy="1847088"/>
            <wp:effectExtent l="0" t="0" r="0" b="127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EB" w:rsidRPr="007C72D9" w:rsidRDefault="00286EEB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Figure 2. 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Absorption spectra in chloroform of the Co-MTAR binary complex (1) against blank (1’) and Co-MTAR-BZC ternary complex (2) against corresponding blank (2’). </w:t>
      </w:r>
      <w:proofErr w:type="spellStart"/>
      <w:r w:rsidR="000D266C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Co</w:t>
      </w:r>
      <w:proofErr w:type="spellEnd"/>
      <w:r w:rsidRPr="007C72D9">
        <w:rPr>
          <w:rFonts w:ascii="Times New Roman" w:hAnsi="Times New Roman"/>
          <w:sz w:val="24"/>
          <w:szCs w:val="24"/>
          <w:lang w:eastAsia="bg-BG"/>
        </w:rPr>
        <w:t xml:space="preserve"> = 4</w:t>
      </w:r>
      <w:r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−5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t>;</w:t>
      </w:r>
      <w:r w:rsidR="00C81992" w:rsidRPr="007C72D9">
        <w:rPr>
          <w:rFonts w:ascii="Times New Roman" w:hAnsi="Times New Roman"/>
          <w:i/>
          <w:sz w:val="24"/>
          <w:szCs w:val="24"/>
          <w:lang w:eastAsia="bg-BG"/>
        </w:rPr>
        <w:t xml:space="preserve"> </w:t>
      </w:r>
      <w:proofErr w:type="spellStart"/>
      <w:r w:rsidR="00932582" w:rsidRPr="007C72D9">
        <w:rPr>
          <w:rFonts w:ascii="Times New Roman" w:hAnsi="Times New Roman"/>
          <w:i/>
          <w:iCs/>
          <w:sz w:val="24"/>
          <w:szCs w:val="24"/>
          <w:lang w:eastAsia="bg-BG"/>
        </w:rPr>
        <w:t>t</w:t>
      </w:r>
      <w:r w:rsidR="00932582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ex</w:t>
      </w:r>
      <w:proofErr w:type="spellEnd"/>
      <w:r w:rsidR="00932582" w:rsidRPr="007C72D9">
        <w:rPr>
          <w:rFonts w:ascii="Times New Roman" w:hAnsi="Times New Roman"/>
          <w:sz w:val="24"/>
          <w:szCs w:val="24"/>
          <w:lang w:eastAsia="bg-BG"/>
        </w:rPr>
        <w:t xml:space="preserve"> = 3 min;</w:t>
      </w:r>
      <w:r w:rsidR="00932582" w:rsidRPr="007C72D9">
        <w:rPr>
          <w:rFonts w:ascii="Times New Roman" w:hAnsi="Times New Roman"/>
          <w:i/>
          <w:sz w:val="24"/>
          <w:szCs w:val="24"/>
          <w:lang w:eastAsia="bg-BG"/>
        </w:rPr>
        <w:t xml:space="preserve"> </w:t>
      </w:r>
      <w:proofErr w:type="spellStart"/>
      <w:r w:rsidR="00C81992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C81992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MTAR</w:t>
      </w:r>
      <w:proofErr w:type="spellEnd"/>
      <w:r w:rsidR="00C81992" w:rsidRPr="007C72D9">
        <w:rPr>
          <w:rFonts w:ascii="Times New Roman" w:hAnsi="Times New Roman"/>
          <w:sz w:val="24"/>
          <w:szCs w:val="24"/>
          <w:lang w:eastAsia="bg-BG"/>
        </w:rPr>
        <w:t xml:space="preserve"> = </w:t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t>4</w:t>
      </w:r>
      <w:r w:rsidR="00C81992" w:rsidRPr="007C72D9">
        <w:rPr>
          <w:rFonts w:ascii="Times New Roman" w:hAnsi="Times New Roman"/>
          <w:sz w:val="24"/>
          <w:szCs w:val="24"/>
          <w:lang w:eastAsia="bg-BG"/>
        </w:rPr>
        <w:t>.</w:t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t>0</w:t>
      </w:r>
      <w:r w:rsidR="00C81992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C81992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C81992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−4</w:t>
      </w:r>
      <w:r w:rsidR="00C81992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C81992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E205FE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 xml:space="preserve"> </w:t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t xml:space="preserve">(1, 1’) or </w:t>
      </w:r>
      <w:r w:rsidR="00834D3A" w:rsidRPr="007C72D9">
        <w:rPr>
          <w:rFonts w:ascii="Times New Roman" w:hAnsi="Times New Roman"/>
          <w:sz w:val="24"/>
          <w:szCs w:val="24"/>
          <w:lang w:eastAsia="bg-BG"/>
        </w:rPr>
        <w:t>1.6</w:t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E205FE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−4</w:t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E205FE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E205FE" w:rsidRPr="007C72D9">
        <w:rPr>
          <w:rFonts w:ascii="Times New Roman" w:hAnsi="Times New Roman"/>
          <w:sz w:val="24"/>
          <w:szCs w:val="24"/>
          <w:lang w:eastAsia="bg-BG"/>
        </w:rPr>
        <w:t xml:space="preserve"> (2, 2’)</w:t>
      </w:r>
      <w:r w:rsidR="000C5142" w:rsidRPr="007C72D9">
        <w:rPr>
          <w:rFonts w:ascii="Times New Roman" w:hAnsi="Times New Roman"/>
          <w:sz w:val="24"/>
          <w:szCs w:val="24"/>
          <w:lang w:eastAsia="bg-BG"/>
        </w:rPr>
        <w:t>; pH = 5.5 (1, 1’) or 7.5 (2, 2’)</w:t>
      </w:r>
      <w:r w:rsidR="00834D3A" w:rsidRPr="007C72D9">
        <w:rPr>
          <w:rFonts w:ascii="Times New Roman" w:hAnsi="Times New Roman"/>
          <w:sz w:val="24"/>
          <w:szCs w:val="24"/>
          <w:lang w:eastAsia="bg-BG"/>
        </w:rPr>
        <w:t>;</w:t>
      </w:r>
      <w:r w:rsidR="00932582" w:rsidRPr="007C72D9">
        <w:rPr>
          <w:rFonts w:ascii="Times New Roman" w:hAnsi="Times New Roman"/>
          <w:i/>
          <w:sz w:val="24"/>
          <w:szCs w:val="24"/>
          <w:lang w:eastAsia="bg-BG"/>
        </w:rPr>
        <w:t xml:space="preserve"> </w:t>
      </w:r>
      <w:proofErr w:type="spellStart"/>
      <w:r w:rsidR="00932582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932582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BZC</w:t>
      </w:r>
      <w:proofErr w:type="spellEnd"/>
      <w:r w:rsidR="00932582" w:rsidRPr="007C72D9">
        <w:rPr>
          <w:rFonts w:ascii="Times New Roman" w:hAnsi="Times New Roman"/>
          <w:sz w:val="24"/>
          <w:szCs w:val="24"/>
          <w:lang w:eastAsia="bg-BG"/>
        </w:rPr>
        <w:t xml:space="preserve"> = 1.</w:t>
      </w:r>
      <w:r w:rsidR="00D12BF5" w:rsidRPr="007C72D9">
        <w:rPr>
          <w:rFonts w:ascii="Times New Roman" w:hAnsi="Times New Roman"/>
          <w:sz w:val="24"/>
          <w:szCs w:val="24"/>
          <w:lang w:eastAsia="bg-BG"/>
        </w:rPr>
        <w:t>4</w:t>
      </w:r>
      <w:r w:rsidR="00932582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932582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932582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</w:t>
      </w:r>
      <w:r w:rsidR="00D12BF5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4</w:t>
      </w:r>
      <w:r w:rsidR="00932582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932582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932582" w:rsidRPr="007C72D9">
        <w:rPr>
          <w:rFonts w:ascii="Times New Roman" w:hAnsi="Times New Roman"/>
          <w:sz w:val="24"/>
          <w:szCs w:val="24"/>
          <w:lang w:eastAsia="bg-BG"/>
        </w:rPr>
        <w:t xml:space="preserve"> (2, 2’).</w:t>
      </w:r>
    </w:p>
    <w:p w:rsidR="004424F6" w:rsidRPr="007C72D9" w:rsidRDefault="004424F6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</w:p>
    <w:p w:rsidR="00F80472" w:rsidRPr="007C72D9" w:rsidRDefault="00F80472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  <w:r w:rsidRPr="007C72D9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2880360" cy="1847088"/>
            <wp:effectExtent l="0" t="0" r="0" b="127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61" w:rsidRPr="007C72D9" w:rsidRDefault="00F80472" w:rsidP="00153B61">
      <w:pPr>
        <w:widowControl w:val="0"/>
        <w:spacing w:after="0" w:line="360" w:lineRule="auto"/>
        <w:rPr>
          <w:rFonts w:ascii="Times New Roman" w:hAnsi="Times New Roman"/>
          <w:iCs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sz w:val="24"/>
          <w:szCs w:val="24"/>
          <w:lang w:eastAsia="bg-BG"/>
        </w:rPr>
        <w:t>F</w:t>
      </w:r>
      <w:r w:rsidR="00286EEB"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igure 3. 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Absorbance of the Co-MTAR (1) and Co-MTAR-BZC (2) complexes and corresponding blanks (1’ and 2’) </w:t>
      </w:r>
      <w:r w:rsidR="00153B61" w:rsidRPr="007C72D9">
        <w:rPr>
          <w:rFonts w:ascii="Times New Roman" w:hAnsi="Times New Roman"/>
          <w:i/>
          <w:sz w:val="24"/>
          <w:szCs w:val="24"/>
          <w:lang w:eastAsia="bg-BG"/>
        </w:rPr>
        <w:t>vs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pH of the aqueous phase. </w:t>
      </w:r>
      <w:r w:rsidR="00153B61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Co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> = 4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153B61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−5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153B61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(1, 2); </w:t>
      </w:r>
      <w:proofErr w:type="spellStart"/>
      <w:r w:rsidR="00153B61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153B61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MTAR</w:t>
      </w:r>
      <w:proofErr w:type="spellEnd"/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= 4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153B61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−4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153B61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 xml:space="preserve">−3 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(1, 1’, 2, 2’); </w:t>
      </w:r>
      <w:proofErr w:type="spellStart"/>
      <w:r w:rsidR="00153B61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153B61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BZC</w:t>
      </w:r>
      <w:proofErr w:type="spellEnd"/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= 1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153B61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153B61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(2, 2’); </w:t>
      </w:r>
      <w:r w:rsidR="00153B61" w:rsidRPr="007C72D9">
        <w:rPr>
          <w:rFonts w:ascii="Times New Roman" w:hAnsi="Times New Roman"/>
          <w:i/>
          <w:iCs/>
          <w:sz w:val="24"/>
          <w:szCs w:val="24"/>
          <w:lang w:eastAsia="bg-BG"/>
        </w:rPr>
        <w:sym w:font="Symbol" w:char="F06C"/>
      </w:r>
      <w:r w:rsidR="00153B61" w:rsidRPr="007C72D9">
        <w:rPr>
          <w:rFonts w:ascii="Times New Roman" w:hAnsi="Times New Roman"/>
          <w:sz w:val="24"/>
          <w:szCs w:val="24"/>
          <w:lang w:eastAsia="bg-BG"/>
        </w:rPr>
        <w:t xml:space="preserve"> = 509 nm (1,1’)</w:t>
      </w:r>
      <w:r w:rsidR="00153B61" w:rsidRPr="007C72D9">
        <w:rPr>
          <w:rFonts w:ascii="Times New Roman" w:hAnsi="Times New Roman"/>
          <w:i/>
          <w:sz w:val="24"/>
          <w:szCs w:val="24"/>
          <w:lang w:eastAsia="bg-BG"/>
        </w:rPr>
        <w:t xml:space="preserve"> </w:t>
      </w:r>
      <w:r w:rsidR="00153B61" w:rsidRPr="007C72D9">
        <w:rPr>
          <w:rFonts w:ascii="Times New Roman" w:hAnsi="Times New Roman"/>
          <w:iCs/>
          <w:sz w:val="24"/>
          <w:szCs w:val="24"/>
          <w:lang w:eastAsia="bg-BG"/>
        </w:rPr>
        <w:t>or</w:t>
      </w:r>
      <w:r w:rsidR="00153B61" w:rsidRPr="007C72D9">
        <w:rPr>
          <w:rFonts w:ascii="Times New Roman" w:hAnsi="Times New Roman"/>
          <w:i/>
          <w:sz w:val="24"/>
          <w:szCs w:val="24"/>
          <w:lang w:eastAsia="bg-BG"/>
        </w:rPr>
        <w:t xml:space="preserve"> </w:t>
      </w:r>
      <w:r w:rsidR="00153B61" w:rsidRPr="007C72D9">
        <w:rPr>
          <w:rFonts w:ascii="Times New Roman" w:hAnsi="Times New Roman"/>
          <w:iCs/>
          <w:sz w:val="24"/>
          <w:szCs w:val="24"/>
          <w:lang w:eastAsia="bg-BG"/>
        </w:rPr>
        <w:t>5</w:t>
      </w:r>
      <w:r w:rsidR="005D1C22" w:rsidRPr="007C72D9">
        <w:rPr>
          <w:rFonts w:ascii="Times New Roman" w:hAnsi="Times New Roman"/>
          <w:iCs/>
          <w:sz w:val="24"/>
          <w:szCs w:val="24"/>
          <w:lang w:eastAsia="bg-BG"/>
        </w:rPr>
        <w:t>50</w:t>
      </w:r>
      <w:r w:rsidR="00153B61" w:rsidRPr="007C72D9">
        <w:rPr>
          <w:rFonts w:ascii="Times New Roman" w:hAnsi="Times New Roman"/>
          <w:iCs/>
          <w:sz w:val="24"/>
          <w:szCs w:val="24"/>
          <w:lang w:eastAsia="bg-BG"/>
        </w:rPr>
        <w:t xml:space="preserve"> nm </w:t>
      </w:r>
      <w:r w:rsidR="00153B61" w:rsidRPr="007C72D9">
        <w:rPr>
          <w:rFonts w:ascii="Times New Roman" w:hAnsi="Times New Roman"/>
          <w:iCs/>
          <w:sz w:val="24"/>
          <w:szCs w:val="24"/>
          <w:lang w:eastAsia="bg-BG"/>
        </w:rPr>
        <w:lastRenderedPageBreak/>
        <w:t>(2,2’)</w:t>
      </w:r>
      <w:r w:rsidR="00475AF7" w:rsidRPr="007C72D9">
        <w:rPr>
          <w:rFonts w:ascii="Times New Roman" w:hAnsi="Times New Roman"/>
          <w:iCs/>
          <w:sz w:val="24"/>
          <w:szCs w:val="24"/>
          <w:lang w:eastAsia="bg-BG"/>
        </w:rPr>
        <w:t>;</w:t>
      </w:r>
      <w:r w:rsidR="00475AF7" w:rsidRPr="007C72D9">
        <w:rPr>
          <w:rFonts w:ascii="Times New Roman" w:hAnsi="Times New Roman"/>
          <w:i/>
          <w:iCs/>
          <w:sz w:val="24"/>
          <w:szCs w:val="24"/>
          <w:lang w:eastAsia="bg-BG"/>
        </w:rPr>
        <w:t xml:space="preserve"> </w:t>
      </w:r>
      <w:proofErr w:type="spellStart"/>
      <w:r w:rsidR="00475AF7" w:rsidRPr="007C72D9">
        <w:rPr>
          <w:rFonts w:ascii="Times New Roman" w:hAnsi="Times New Roman"/>
          <w:i/>
          <w:iCs/>
          <w:sz w:val="24"/>
          <w:szCs w:val="24"/>
          <w:lang w:eastAsia="bg-BG"/>
        </w:rPr>
        <w:t>t</w:t>
      </w:r>
      <w:r w:rsidR="00475AF7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ex</w:t>
      </w:r>
      <w:proofErr w:type="spellEnd"/>
      <w:r w:rsidR="00475AF7" w:rsidRPr="007C72D9">
        <w:rPr>
          <w:rFonts w:ascii="Times New Roman" w:hAnsi="Times New Roman"/>
          <w:sz w:val="24"/>
          <w:szCs w:val="24"/>
          <w:lang w:eastAsia="bg-BG"/>
        </w:rPr>
        <w:t xml:space="preserve"> = 3 min.</w:t>
      </w:r>
    </w:p>
    <w:p w:rsidR="00252E08" w:rsidRPr="007C72D9" w:rsidRDefault="00252E08">
      <w:pPr>
        <w:rPr>
          <w:rFonts w:ascii="Times New Roman" w:hAnsi="Times New Roman"/>
          <w:b/>
          <w:i/>
          <w:sz w:val="24"/>
          <w:szCs w:val="24"/>
          <w:lang w:eastAsia="bg-BG"/>
        </w:rPr>
      </w:pPr>
    </w:p>
    <w:p w:rsidR="0004795B" w:rsidRPr="007C72D9" w:rsidRDefault="0004795B" w:rsidP="0004795B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3. 2. </w:t>
      </w:r>
      <w:r w:rsidR="00575271"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Effect of MTAR </w:t>
      </w:r>
      <w:r w:rsidR="00D35C8B" w:rsidRPr="007C72D9">
        <w:rPr>
          <w:rFonts w:ascii="Times New Roman" w:hAnsi="Times New Roman"/>
          <w:b/>
          <w:i/>
          <w:sz w:val="24"/>
          <w:szCs w:val="24"/>
          <w:lang w:eastAsia="bg-BG"/>
        </w:rPr>
        <w:t>C</w:t>
      </w:r>
      <w:r w:rsidR="00575271" w:rsidRPr="007C72D9">
        <w:rPr>
          <w:rFonts w:ascii="Times New Roman" w:hAnsi="Times New Roman"/>
          <w:b/>
          <w:i/>
          <w:sz w:val="24"/>
          <w:szCs w:val="24"/>
          <w:lang w:eastAsia="bg-BG"/>
        </w:rPr>
        <w:t>oncentration</w:t>
      </w:r>
      <w:r w:rsidR="00CF65F9"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 and the MTAR-to-Co </w:t>
      </w:r>
      <w:r w:rsidR="00D35C8B" w:rsidRPr="007C72D9">
        <w:rPr>
          <w:rFonts w:ascii="Times New Roman" w:hAnsi="Times New Roman"/>
          <w:b/>
          <w:i/>
          <w:sz w:val="24"/>
          <w:szCs w:val="24"/>
          <w:lang w:eastAsia="bg-BG"/>
        </w:rPr>
        <w:t>M</w:t>
      </w:r>
      <w:r w:rsidR="00CF65F9"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olar </w:t>
      </w:r>
      <w:r w:rsidR="00D35C8B" w:rsidRPr="007C72D9">
        <w:rPr>
          <w:rFonts w:ascii="Times New Roman" w:hAnsi="Times New Roman"/>
          <w:b/>
          <w:i/>
          <w:sz w:val="24"/>
          <w:szCs w:val="24"/>
          <w:lang w:eastAsia="bg-BG"/>
        </w:rPr>
        <w:t>R</w:t>
      </w:r>
      <w:r w:rsidR="00CF65F9" w:rsidRPr="007C72D9">
        <w:rPr>
          <w:rFonts w:ascii="Times New Roman" w:hAnsi="Times New Roman"/>
          <w:b/>
          <w:i/>
          <w:sz w:val="24"/>
          <w:szCs w:val="24"/>
          <w:lang w:eastAsia="bg-BG"/>
        </w:rPr>
        <w:t>atio</w:t>
      </w:r>
    </w:p>
    <w:p w:rsidR="00024FB9" w:rsidRPr="007C72D9" w:rsidRDefault="0004795B" w:rsidP="00447A7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</w:rPr>
        <w:t xml:space="preserve">The effect of </w:t>
      </w:r>
      <w:r w:rsidR="0053408D" w:rsidRPr="007C72D9">
        <w:rPr>
          <w:rFonts w:ascii="Times New Roman" w:hAnsi="Times New Roman"/>
          <w:sz w:val="24"/>
          <w:szCs w:val="24"/>
        </w:rPr>
        <w:t>MTAR</w:t>
      </w:r>
      <w:r w:rsidRPr="007C72D9">
        <w:rPr>
          <w:rFonts w:ascii="Times New Roman" w:hAnsi="Times New Roman"/>
          <w:sz w:val="24"/>
          <w:szCs w:val="24"/>
        </w:rPr>
        <w:t xml:space="preserve"> concentration</w:t>
      </w:r>
      <w:r w:rsidR="0053408D" w:rsidRPr="007C72D9">
        <w:rPr>
          <w:rFonts w:ascii="Times New Roman" w:hAnsi="Times New Roman"/>
          <w:sz w:val="24"/>
          <w:szCs w:val="24"/>
        </w:rPr>
        <w:t xml:space="preserve"> </w:t>
      </w:r>
      <w:r w:rsidR="00447A76" w:rsidRPr="007C72D9">
        <w:rPr>
          <w:rFonts w:ascii="Times New Roman" w:hAnsi="Times New Roman"/>
          <w:sz w:val="24"/>
          <w:szCs w:val="24"/>
        </w:rPr>
        <w:t xml:space="preserve">on the absorbance </w:t>
      </w:r>
      <w:r w:rsidR="004316BA" w:rsidRPr="007C72D9">
        <w:rPr>
          <w:rFonts w:ascii="Times New Roman" w:hAnsi="Times New Roman"/>
          <w:sz w:val="24"/>
          <w:szCs w:val="24"/>
        </w:rPr>
        <w:t xml:space="preserve">at 509 and 550 nm </w:t>
      </w:r>
      <w:r w:rsidR="0053408D" w:rsidRPr="007C72D9">
        <w:rPr>
          <w:rFonts w:ascii="Times New Roman" w:hAnsi="Times New Roman"/>
          <w:sz w:val="24"/>
          <w:szCs w:val="24"/>
        </w:rPr>
        <w:t>is</w:t>
      </w:r>
      <w:r w:rsidRPr="007C72D9">
        <w:rPr>
          <w:rFonts w:ascii="Times New Roman" w:hAnsi="Times New Roman"/>
          <w:sz w:val="24"/>
          <w:szCs w:val="24"/>
        </w:rPr>
        <w:t xml:space="preserve"> shown in Fig. 4</w:t>
      </w:r>
      <w:r w:rsidR="004316BA" w:rsidRPr="007C72D9">
        <w:rPr>
          <w:rFonts w:ascii="Times New Roman" w:hAnsi="Times New Roman"/>
          <w:sz w:val="24"/>
          <w:szCs w:val="24"/>
        </w:rPr>
        <w:t>, curves 1a,b,c</w:t>
      </w:r>
      <w:r w:rsidRPr="007C72D9">
        <w:rPr>
          <w:rFonts w:ascii="Times New Roman" w:hAnsi="Times New Roman"/>
          <w:sz w:val="24"/>
          <w:szCs w:val="24"/>
        </w:rPr>
        <w:t xml:space="preserve">. </w:t>
      </w:r>
      <w:r w:rsidR="00F37C1A" w:rsidRPr="007C72D9">
        <w:rPr>
          <w:rFonts w:ascii="Times New Roman" w:hAnsi="Times New Roman"/>
          <w:sz w:val="24"/>
          <w:szCs w:val="24"/>
        </w:rPr>
        <w:t>P</w:t>
      </w:r>
      <w:r w:rsidR="00524171" w:rsidRPr="007C72D9">
        <w:rPr>
          <w:rFonts w:ascii="Times New Roman" w:hAnsi="Times New Roman"/>
          <w:sz w:val="24"/>
          <w:szCs w:val="24"/>
        </w:rPr>
        <w:t xml:space="preserve">rocessing of the </w:t>
      </w:r>
      <w:r w:rsidR="00B753D5" w:rsidRPr="007C72D9">
        <w:rPr>
          <w:rFonts w:ascii="Times New Roman" w:hAnsi="Times New Roman"/>
          <w:sz w:val="24"/>
          <w:szCs w:val="24"/>
        </w:rPr>
        <w:t xml:space="preserve">data </w:t>
      </w:r>
      <w:r w:rsidR="00F37C1A" w:rsidRPr="007C72D9">
        <w:rPr>
          <w:rFonts w:ascii="Times New Roman" w:hAnsi="Times New Roman"/>
          <w:sz w:val="24"/>
          <w:szCs w:val="24"/>
        </w:rPr>
        <w:t xml:space="preserve">received </w:t>
      </w:r>
      <w:r w:rsidR="00CF65F9" w:rsidRPr="007C72D9">
        <w:rPr>
          <w:rFonts w:ascii="Times New Roman" w:hAnsi="Times New Roman"/>
          <w:sz w:val="24"/>
          <w:szCs w:val="24"/>
        </w:rPr>
        <w:t xml:space="preserve">in the </w:t>
      </w:r>
      <w:r w:rsidR="00E56803" w:rsidRPr="007C72D9">
        <w:rPr>
          <w:rFonts w:ascii="Times New Roman" w:hAnsi="Times New Roman"/>
          <w:sz w:val="24"/>
          <w:szCs w:val="24"/>
        </w:rPr>
        <w:t xml:space="preserve">presence or </w:t>
      </w:r>
      <w:r w:rsidR="00F37C1A" w:rsidRPr="007C72D9">
        <w:rPr>
          <w:rFonts w:ascii="Times New Roman" w:hAnsi="Times New Roman"/>
          <w:sz w:val="24"/>
          <w:szCs w:val="24"/>
        </w:rPr>
        <w:t xml:space="preserve">absence </w:t>
      </w:r>
      <w:r w:rsidR="00CF65F9" w:rsidRPr="007C72D9">
        <w:rPr>
          <w:rFonts w:ascii="Times New Roman" w:hAnsi="Times New Roman"/>
          <w:sz w:val="24"/>
          <w:szCs w:val="24"/>
        </w:rPr>
        <w:t xml:space="preserve">of BZC </w:t>
      </w:r>
      <w:r w:rsidR="00EE3C36" w:rsidRPr="007C72D9">
        <w:rPr>
          <w:rFonts w:ascii="Times New Roman" w:hAnsi="Times New Roman"/>
          <w:sz w:val="24"/>
          <w:szCs w:val="24"/>
        </w:rPr>
        <w:t>by the straight-line method of Asmus</w:t>
      </w:r>
      <w:r w:rsidR="00EE3C36"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&lt;EndNote&gt;&lt;Cite&gt;&lt;Author&gt;Asmus&lt;/Author&gt;&lt;Year&gt;1960&lt;/Year&gt;&lt;RecNum&gt;274&lt;/RecNum&gt;&lt;DisplayText&gt;&lt;style face="superscript"&gt;49&lt;/style&gt;&lt;/DisplayText&gt;&lt;record&gt;&lt;rec-number&gt;274&lt;/rec-number&gt;&lt;foreign-keys&gt;&lt;key app="EN" db-id="0sfexxsdkw2s2rerz5ax52ssfwatrxeffeze" timestamp="0"&gt;274&lt;/key&gt;&lt;/foreign-keys&gt;&lt;ref-type name="Journal Article"&gt;17&lt;/ref-type&gt;&lt;contributors&gt;&lt;authors&gt;&lt;author&gt;Asmus, E.&lt;/author&gt;&lt;/authors&gt;&lt;/contributors&gt;&lt;titles&gt;&lt;title&gt;Eine neue Methode zur Ermittlung der Zusammensetzung schwacher Komplexe (A new method for the determination of composition of weak complexes)&lt;/title&gt;&lt;secondary-title&gt;Fresenius&amp;apos; J. Anal. Chem.&lt;/secondary-title&gt;&lt;/titles&gt;&lt;pages&gt;104-116&lt;/pages&gt;&lt;volume&gt;178&lt;/volume&gt;&lt;number&gt;2&lt;/number&gt;&lt;keywords&gt;&lt;keyword&gt;Chemistry and Materials Science&lt;/keyword&gt;&lt;/keywords&gt;&lt;dates&gt;&lt;year&gt;1960&lt;/year&gt;&lt;/dates&gt;&lt;publisher&gt;Springer Berlin / Heidelberg&lt;/publisher&gt;&lt;isbn&gt;0937-0633&lt;/isbn&gt;&lt;urls&gt;&lt;related-urls&gt;&lt;url&gt;http://dx.doi.org/10.1007/BF00467200&lt;/url&gt;&lt;/related-urls&gt;&lt;/urls&gt;&lt;electronic-resource-num&gt;10.1007/bf00467200&lt;/electronic-resource-num&gt;&lt;/record&gt;&lt;/Cite&gt;&lt;/EndNote&gt;</w:instrText>
      </w:r>
      <w:r w:rsidR="00EE3C36"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49</w:t>
      </w:r>
      <w:r w:rsidR="00EE3C36" w:rsidRPr="007C72D9">
        <w:rPr>
          <w:rFonts w:ascii="Times New Roman" w:hAnsi="Times New Roman"/>
          <w:sz w:val="24"/>
          <w:szCs w:val="24"/>
        </w:rPr>
        <w:fldChar w:fldCharType="end"/>
      </w:r>
      <w:r w:rsidR="00EE3C36" w:rsidRPr="007C72D9">
        <w:rPr>
          <w:rFonts w:ascii="Times New Roman" w:hAnsi="Times New Roman"/>
          <w:sz w:val="24"/>
          <w:szCs w:val="24"/>
        </w:rPr>
        <w:t xml:space="preserve"> </w:t>
      </w:r>
      <w:r w:rsidR="00E56803" w:rsidRPr="007C72D9">
        <w:rPr>
          <w:rFonts w:ascii="Times New Roman" w:hAnsi="Times New Roman"/>
          <w:sz w:val="24"/>
          <w:szCs w:val="24"/>
        </w:rPr>
        <w:t xml:space="preserve">(Fig. 5) </w:t>
      </w:r>
      <w:r w:rsidR="00803169" w:rsidRPr="007C72D9">
        <w:rPr>
          <w:rFonts w:ascii="Times New Roman" w:hAnsi="Times New Roman"/>
          <w:sz w:val="24"/>
          <w:szCs w:val="24"/>
        </w:rPr>
        <w:t>showed</w:t>
      </w:r>
      <w:r w:rsidR="00E56803" w:rsidRPr="007C72D9">
        <w:rPr>
          <w:rFonts w:ascii="Times New Roman" w:hAnsi="Times New Roman"/>
          <w:sz w:val="24"/>
          <w:szCs w:val="24"/>
        </w:rPr>
        <w:t xml:space="preserve"> </w:t>
      </w:r>
      <w:r w:rsidR="00803169" w:rsidRPr="007C72D9">
        <w:rPr>
          <w:rFonts w:ascii="Times New Roman" w:hAnsi="Times New Roman"/>
          <w:sz w:val="24"/>
          <w:szCs w:val="24"/>
        </w:rPr>
        <w:t>that</w:t>
      </w:r>
      <w:r w:rsidR="00524171" w:rsidRPr="007C72D9">
        <w:rPr>
          <w:rFonts w:ascii="Times New Roman" w:hAnsi="Times New Roman"/>
          <w:sz w:val="24"/>
          <w:szCs w:val="24"/>
        </w:rPr>
        <w:t xml:space="preserve"> </w:t>
      </w:r>
      <w:r w:rsidR="00CF65F9" w:rsidRPr="007C72D9">
        <w:rPr>
          <w:rFonts w:ascii="Times New Roman" w:hAnsi="Times New Roman"/>
          <w:sz w:val="24"/>
          <w:szCs w:val="24"/>
        </w:rPr>
        <w:t xml:space="preserve">in both cases </w:t>
      </w:r>
      <w:r w:rsidR="00524171" w:rsidRPr="007C72D9">
        <w:rPr>
          <w:rFonts w:ascii="Times New Roman" w:hAnsi="Times New Roman"/>
          <w:sz w:val="24"/>
          <w:szCs w:val="24"/>
        </w:rPr>
        <w:t xml:space="preserve">the </w:t>
      </w:r>
      <w:r w:rsidR="00F37C1A" w:rsidRPr="007C72D9">
        <w:rPr>
          <w:rFonts w:ascii="Times New Roman" w:hAnsi="Times New Roman"/>
          <w:sz w:val="24"/>
          <w:szCs w:val="24"/>
        </w:rPr>
        <w:t>MTAR</w:t>
      </w:r>
      <w:r w:rsidR="0041204E" w:rsidRPr="007C72D9">
        <w:rPr>
          <w:rFonts w:ascii="Times New Roman" w:hAnsi="Times New Roman"/>
          <w:sz w:val="24"/>
          <w:szCs w:val="24"/>
        </w:rPr>
        <w:t>-</w:t>
      </w:r>
      <w:r w:rsidR="00F37C1A" w:rsidRPr="007C72D9">
        <w:rPr>
          <w:rFonts w:ascii="Times New Roman" w:hAnsi="Times New Roman"/>
          <w:sz w:val="24"/>
          <w:szCs w:val="24"/>
        </w:rPr>
        <w:t>to</w:t>
      </w:r>
      <w:r w:rsidR="0041204E" w:rsidRPr="007C72D9">
        <w:rPr>
          <w:rFonts w:ascii="Times New Roman" w:hAnsi="Times New Roman"/>
          <w:sz w:val="24"/>
          <w:szCs w:val="24"/>
        </w:rPr>
        <w:t>-</w:t>
      </w:r>
      <w:r w:rsidR="00F37C1A" w:rsidRPr="007C72D9">
        <w:rPr>
          <w:rFonts w:ascii="Times New Roman" w:hAnsi="Times New Roman"/>
          <w:sz w:val="24"/>
          <w:szCs w:val="24"/>
        </w:rPr>
        <w:t xml:space="preserve">Co </w:t>
      </w:r>
      <w:r w:rsidR="00524171" w:rsidRPr="007C72D9">
        <w:rPr>
          <w:rFonts w:ascii="Times New Roman" w:hAnsi="Times New Roman"/>
          <w:sz w:val="24"/>
          <w:szCs w:val="24"/>
        </w:rPr>
        <w:t>molar ratio is 2:1</w:t>
      </w:r>
      <w:r w:rsidR="00CF65F9" w:rsidRPr="007C72D9">
        <w:rPr>
          <w:rFonts w:ascii="Times New Roman" w:hAnsi="Times New Roman"/>
          <w:sz w:val="24"/>
          <w:szCs w:val="24"/>
        </w:rPr>
        <w:t>.</w:t>
      </w:r>
      <w:r w:rsidR="00E103E6" w:rsidRPr="007C72D9">
        <w:rPr>
          <w:rFonts w:ascii="Times New Roman" w:hAnsi="Times New Roman"/>
          <w:sz w:val="24"/>
          <w:szCs w:val="24"/>
        </w:rPr>
        <w:t xml:space="preserve"> </w:t>
      </w:r>
      <w:r w:rsidR="00E56803" w:rsidRPr="007C72D9">
        <w:rPr>
          <w:rFonts w:ascii="Times New Roman" w:hAnsi="Times New Roman"/>
          <w:sz w:val="24"/>
          <w:szCs w:val="24"/>
        </w:rPr>
        <w:t>When</w:t>
      </w:r>
      <w:r w:rsidR="00024FB9" w:rsidRPr="007C72D9">
        <w:rPr>
          <w:rFonts w:ascii="Times New Roman" w:hAnsi="Times New Roman"/>
          <w:sz w:val="24"/>
          <w:szCs w:val="24"/>
        </w:rPr>
        <w:t xml:space="preserve"> the concentration of MTAR increases in the presence of BZC, the absorption maximum </w:t>
      </w:r>
      <w:r w:rsidR="00E56803" w:rsidRPr="007C72D9">
        <w:rPr>
          <w:rFonts w:ascii="Times New Roman" w:hAnsi="Times New Roman"/>
          <w:sz w:val="24"/>
          <w:szCs w:val="24"/>
        </w:rPr>
        <w:t xml:space="preserve">shifts </w:t>
      </w:r>
      <w:r w:rsidR="00024FB9" w:rsidRPr="007C72D9">
        <w:rPr>
          <w:rFonts w:ascii="Times New Roman" w:hAnsi="Times New Roman"/>
          <w:sz w:val="24"/>
          <w:szCs w:val="24"/>
        </w:rPr>
        <w:t xml:space="preserve">to lower wavelengths. This can be attributed to the simultaneous extraction of </w:t>
      </w:r>
      <w:r w:rsidR="00170FE6">
        <w:rPr>
          <w:rFonts w:ascii="Times New Roman" w:hAnsi="Times New Roman"/>
          <w:sz w:val="24"/>
          <w:szCs w:val="24"/>
        </w:rPr>
        <w:t xml:space="preserve">the </w:t>
      </w:r>
      <w:r w:rsidR="00973FD4" w:rsidRPr="007C72D9">
        <w:rPr>
          <w:rFonts w:ascii="Times New Roman" w:hAnsi="Times New Roman"/>
          <w:sz w:val="24"/>
          <w:szCs w:val="24"/>
        </w:rPr>
        <w:t>binary</w:t>
      </w:r>
      <w:r w:rsidR="00024FB9" w:rsidRPr="007C72D9">
        <w:rPr>
          <w:rFonts w:ascii="Times New Roman" w:hAnsi="Times New Roman"/>
          <w:sz w:val="24"/>
          <w:szCs w:val="24"/>
        </w:rPr>
        <w:t xml:space="preserve"> </w:t>
      </w:r>
      <w:r w:rsidR="00E56803" w:rsidRPr="007C72D9">
        <w:rPr>
          <w:rFonts w:ascii="Times New Roman" w:hAnsi="Times New Roman"/>
          <w:sz w:val="24"/>
          <w:szCs w:val="24"/>
        </w:rPr>
        <w:t>Co</w:t>
      </w:r>
      <w:r w:rsidR="00E56803" w:rsidRPr="007C72D9">
        <w:rPr>
          <w:rFonts w:ascii="Times New Roman" w:hAnsi="Times New Roman"/>
          <w:sz w:val="24"/>
          <w:szCs w:val="24"/>
        </w:rPr>
        <w:sym w:font="Symbol" w:char="F02D"/>
      </w:r>
      <w:r w:rsidR="00E56803" w:rsidRPr="007C72D9">
        <w:rPr>
          <w:rFonts w:ascii="Times New Roman" w:hAnsi="Times New Roman"/>
          <w:sz w:val="24"/>
          <w:szCs w:val="24"/>
        </w:rPr>
        <w:t xml:space="preserve">MTAR </w:t>
      </w:r>
      <w:r w:rsidR="00170FE6">
        <w:rPr>
          <w:rFonts w:ascii="Times New Roman" w:hAnsi="Times New Roman"/>
          <w:sz w:val="24"/>
          <w:szCs w:val="24"/>
        </w:rPr>
        <w:t xml:space="preserve">complex </w:t>
      </w:r>
      <w:r w:rsidR="00024FB9" w:rsidRPr="007C72D9">
        <w:rPr>
          <w:rFonts w:ascii="Times New Roman" w:hAnsi="Times New Roman"/>
          <w:sz w:val="24"/>
          <w:szCs w:val="24"/>
          <w:lang w:val="bg-BG"/>
        </w:rPr>
        <w:t>(</w:t>
      </w:r>
      <w:r w:rsidR="00024FB9" w:rsidRPr="007C72D9">
        <w:rPr>
          <w:rFonts w:ascii="Times New Roman" w:hAnsi="Times New Roman"/>
          <w:i/>
          <w:iCs/>
          <w:sz w:val="24"/>
          <w:szCs w:val="24"/>
          <w:lang w:val="bg-BG"/>
        </w:rPr>
        <w:sym w:font="Symbol" w:char="F06C"/>
      </w:r>
      <w:r w:rsidR="00024FB9" w:rsidRPr="007C72D9">
        <w:rPr>
          <w:rFonts w:ascii="Times New Roman" w:hAnsi="Times New Roman"/>
          <w:sz w:val="24"/>
          <w:szCs w:val="24"/>
          <w:vertAlign w:val="subscript"/>
        </w:rPr>
        <w:t>max</w:t>
      </w:r>
      <w:r w:rsidR="00024FB9" w:rsidRPr="007C72D9">
        <w:rPr>
          <w:rFonts w:ascii="Times New Roman" w:hAnsi="Times New Roman"/>
          <w:sz w:val="24"/>
          <w:szCs w:val="24"/>
        </w:rPr>
        <w:t xml:space="preserve"> = 509 nm). </w:t>
      </w:r>
    </w:p>
    <w:p w:rsidR="00024FB9" w:rsidRPr="007C72D9" w:rsidRDefault="00024FB9" w:rsidP="00447A7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60523" w:rsidRPr="007C72D9" w:rsidRDefault="00E60523" w:rsidP="00447A7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360" cy="1908048"/>
            <wp:effectExtent l="0" t="0" r="0" b="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33" w:rsidRPr="007C72D9" w:rsidRDefault="00391033" w:rsidP="00391033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Figure 4. 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Effect of MTAR </w:t>
      </w:r>
      <w:r w:rsidR="00C41294" w:rsidRPr="007C72D9">
        <w:rPr>
          <w:rFonts w:ascii="Times New Roman" w:hAnsi="Times New Roman"/>
          <w:sz w:val="24"/>
          <w:szCs w:val="24"/>
          <w:lang w:val="bg-BG" w:eastAsia="bg-BG"/>
        </w:rPr>
        <w:t>(1</w:t>
      </w:r>
      <w:proofErr w:type="spellStart"/>
      <w:proofErr w:type="gramStart"/>
      <w:r w:rsidR="00C41294" w:rsidRPr="007C72D9">
        <w:rPr>
          <w:rFonts w:ascii="Times New Roman" w:hAnsi="Times New Roman"/>
          <w:sz w:val="24"/>
          <w:szCs w:val="24"/>
          <w:lang w:eastAsia="bg-BG"/>
        </w:rPr>
        <w:t>a,b</w:t>
      </w:r>
      <w:proofErr w:type="gramEnd"/>
      <w:r w:rsidR="00E60523" w:rsidRPr="007C72D9">
        <w:rPr>
          <w:rFonts w:ascii="Times New Roman" w:hAnsi="Times New Roman"/>
          <w:sz w:val="24"/>
          <w:szCs w:val="24"/>
          <w:lang w:eastAsia="bg-BG"/>
        </w:rPr>
        <w:t>,c</w:t>
      </w:r>
      <w:proofErr w:type="spellEnd"/>
      <w:r w:rsidR="00C41294" w:rsidRPr="007C72D9">
        <w:rPr>
          <w:rFonts w:ascii="Times New Roman" w:hAnsi="Times New Roman"/>
          <w:sz w:val="24"/>
          <w:szCs w:val="24"/>
          <w:lang w:val="bg-BG" w:eastAsia="bg-BG"/>
        </w:rPr>
        <w:t xml:space="preserve">) </w:t>
      </w:r>
      <w:r w:rsidR="00C41294" w:rsidRPr="007C72D9">
        <w:rPr>
          <w:rFonts w:ascii="Times New Roman" w:hAnsi="Times New Roman"/>
          <w:sz w:val="24"/>
          <w:szCs w:val="24"/>
          <w:lang w:eastAsia="bg-BG"/>
        </w:rPr>
        <w:t xml:space="preserve">and BZC (2) </w:t>
      </w:r>
      <w:r w:rsidRPr="007C72D9">
        <w:rPr>
          <w:rFonts w:ascii="Times New Roman" w:hAnsi="Times New Roman"/>
          <w:sz w:val="24"/>
          <w:szCs w:val="24"/>
          <w:lang w:eastAsia="bg-BG"/>
        </w:rPr>
        <w:t>concentration. (1</w:t>
      </w:r>
      <w:r w:rsidR="00C41294" w:rsidRPr="007C72D9">
        <w:rPr>
          <w:rFonts w:ascii="Times New Roman" w:hAnsi="Times New Roman"/>
          <w:sz w:val="24"/>
          <w:szCs w:val="24"/>
          <w:lang w:eastAsia="bg-BG"/>
        </w:rPr>
        <w:t>a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) </w:t>
      </w:r>
      <w:proofErr w:type="spellStart"/>
      <w:r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Co</w:t>
      </w:r>
      <w:proofErr w:type="spellEnd"/>
      <w:r w:rsidRPr="007C72D9">
        <w:rPr>
          <w:rFonts w:ascii="Times New Roman" w:hAnsi="Times New Roman"/>
          <w:sz w:val="24"/>
          <w:szCs w:val="24"/>
          <w:lang w:eastAsia="bg-BG"/>
        </w:rPr>
        <w:t xml:space="preserve"> = 4</w:t>
      </w:r>
      <w:r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−5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, pH 5.2, </w:t>
      </w:r>
      <w:proofErr w:type="spellStart"/>
      <w:r w:rsidRPr="007C72D9">
        <w:rPr>
          <w:rFonts w:ascii="Times New Roman" w:hAnsi="Times New Roman"/>
          <w:i/>
          <w:iCs/>
          <w:sz w:val="24"/>
          <w:szCs w:val="24"/>
          <w:lang w:eastAsia="bg-BG"/>
        </w:rPr>
        <w:t>t</w:t>
      </w:r>
      <w:r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ex</w:t>
      </w:r>
      <w:proofErr w:type="spellEnd"/>
      <w:r w:rsidRPr="007C72D9">
        <w:rPr>
          <w:rFonts w:ascii="Times New Roman" w:hAnsi="Times New Roman"/>
          <w:sz w:val="24"/>
          <w:szCs w:val="24"/>
          <w:lang w:eastAsia="bg-BG"/>
        </w:rPr>
        <w:t xml:space="preserve"> = 3 min, </w:t>
      </w:r>
      <w:r w:rsidRPr="007C72D9">
        <w:rPr>
          <w:rFonts w:ascii="Times New Roman" w:hAnsi="Times New Roman"/>
          <w:i/>
          <w:iCs/>
          <w:sz w:val="24"/>
          <w:szCs w:val="24"/>
          <w:lang w:eastAsia="bg-BG"/>
        </w:rPr>
        <w:sym w:font="Symbol" w:char="F06C"/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 = 509 nm; (</w:t>
      </w:r>
      <w:r w:rsidR="00C41294" w:rsidRPr="007C72D9">
        <w:rPr>
          <w:rFonts w:ascii="Times New Roman" w:hAnsi="Times New Roman"/>
          <w:sz w:val="24"/>
          <w:szCs w:val="24"/>
          <w:lang w:eastAsia="bg-BG"/>
        </w:rPr>
        <w:t>1b</w:t>
      </w:r>
      <w:r w:rsidRPr="007C72D9">
        <w:rPr>
          <w:rFonts w:ascii="Times New Roman" w:hAnsi="Times New Roman"/>
          <w:sz w:val="24"/>
          <w:szCs w:val="24"/>
          <w:lang w:eastAsia="bg-BG"/>
        </w:rPr>
        <w:t>)</w:t>
      </w:r>
      <w:r w:rsidRPr="007C72D9">
        <w:rPr>
          <w:rFonts w:ascii="Times New Roman" w:hAnsi="Times New Roman"/>
          <w:i/>
          <w:sz w:val="24"/>
          <w:szCs w:val="24"/>
          <w:lang w:eastAsia="bg-BG"/>
        </w:rPr>
        <w:t xml:space="preserve"> </w:t>
      </w:r>
      <w:proofErr w:type="spellStart"/>
      <w:r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Co</w:t>
      </w:r>
      <w:proofErr w:type="spellEnd"/>
      <w:r w:rsidRPr="007C72D9">
        <w:rPr>
          <w:rFonts w:ascii="Times New Roman" w:hAnsi="Times New Roman"/>
          <w:sz w:val="24"/>
          <w:szCs w:val="24"/>
          <w:lang w:eastAsia="bg-BG"/>
        </w:rPr>
        <w:t xml:space="preserve"> = 8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>.5</w:t>
      </w:r>
      <w:r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−5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, </w:t>
      </w:r>
      <w:proofErr w:type="spellStart"/>
      <w:r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BZC</w:t>
      </w:r>
      <w:proofErr w:type="spellEnd"/>
      <w:r w:rsidRPr="007C72D9">
        <w:rPr>
          <w:rFonts w:ascii="Times New Roman" w:hAnsi="Times New Roman"/>
          <w:sz w:val="24"/>
          <w:szCs w:val="24"/>
          <w:lang w:eastAsia="bg-BG"/>
        </w:rPr>
        <w:t xml:space="preserve"> = 4</w:t>
      </w:r>
      <w:r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−4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, pH 6.0, </w:t>
      </w:r>
      <w:proofErr w:type="spellStart"/>
      <w:r w:rsidRPr="007C72D9">
        <w:rPr>
          <w:rFonts w:ascii="Times New Roman" w:hAnsi="Times New Roman"/>
          <w:i/>
          <w:iCs/>
          <w:sz w:val="24"/>
          <w:szCs w:val="24"/>
          <w:lang w:eastAsia="bg-BG"/>
        </w:rPr>
        <w:t>t</w:t>
      </w:r>
      <w:r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ex</w:t>
      </w:r>
      <w:proofErr w:type="spellEnd"/>
      <w:r w:rsidRPr="007C72D9">
        <w:rPr>
          <w:rFonts w:ascii="Times New Roman" w:hAnsi="Times New Roman"/>
          <w:sz w:val="24"/>
          <w:szCs w:val="24"/>
          <w:lang w:eastAsia="bg-BG"/>
        </w:rPr>
        <w:t xml:space="preserve"> = 3 min, </w:t>
      </w:r>
      <w:r w:rsidRPr="007C72D9">
        <w:rPr>
          <w:rFonts w:ascii="Times New Roman" w:hAnsi="Times New Roman"/>
          <w:i/>
          <w:iCs/>
          <w:sz w:val="24"/>
          <w:szCs w:val="24"/>
          <w:lang w:eastAsia="bg-BG"/>
        </w:rPr>
        <w:sym w:font="Symbol" w:char="F06C"/>
      </w:r>
      <w:r w:rsidRPr="007C72D9">
        <w:rPr>
          <w:rFonts w:ascii="Times New Roman" w:hAnsi="Times New Roman"/>
          <w:sz w:val="24"/>
          <w:szCs w:val="24"/>
          <w:lang w:eastAsia="bg-BG"/>
        </w:rPr>
        <w:t xml:space="preserve"> = 509 nm</w:t>
      </w:r>
      <w:r w:rsidR="00C41294" w:rsidRPr="007C72D9">
        <w:rPr>
          <w:rFonts w:ascii="Times New Roman" w:hAnsi="Times New Roman"/>
          <w:sz w:val="24"/>
          <w:szCs w:val="24"/>
          <w:lang w:eastAsia="bg-BG"/>
        </w:rPr>
        <w:t xml:space="preserve">; 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>(1c)</w:t>
      </w:r>
      <w:r w:rsidR="00E60523" w:rsidRPr="007C72D9">
        <w:rPr>
          <w:rFonts w:ascii="Times New Roman" w:hAnsi="Times New Roman"/>
          <w:i/>
          <w:sz w:val="24"/>
          <w:szCs w:val="24"/>
          <w:lang w:eastAsia="bg-BG"/>
        </w:rPr>
        <w:t xml:space="preserve"> </w:t>
      </w:r>
      <w:proofErr w:type="spellStart"/>
      <w:r w:rsidR="00E60523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E60523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Co</w:t>
      </w:r>
      <w:proofErr w:type="spellEnd"/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 = 4.0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E60523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−5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E60523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, </w:t>
      </w:r>
      <w:proofErr w:type="spellStart"/>
      <w:r w:rsidR="00E60523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E60523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BZC</w:t>
      </w:r>
      <w:proofErr w:type="spellEnd"/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 = 1.4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E60523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−4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E60523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, pH 7.5, </w:t>
      </w:r>
      <w:proofErr w:type="spellStart"/>
      <w:r w:rsidR="00E60523" w:rsidRPr="007C72D9">
        <w:rPr>
          <w:rFonts w:ascii="Times New Roman" w:hAnsi="Times New Roman"/>
          <w:i/>
          <w:iCs/>
          <w:sz w:val="24"/>
          <w:szCs w:val="24"/>
          <w:lang w:eastAsia="bg-BG"/>
        </w:rPr>
        <w:t>t</w:t>
      </w:r>
      <w:r w:rsidR="00E60523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ex</w:t>
      </w:r>
      <w:proofErr w:type="spellEnd"/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 = 3 min, </w:t>
      </w:r>
      <w:r w:rsidR="00E60523" w:rsidRPr="007C72D9">
        <w:rPr>
          <w:rFonts w:ascii="Times New Roman" w:hAnsi="Times New Roman"/>
          <w:i/>
          <w:iCs/>
          <w:sz w:val="24"/>
          <w:szCs w:val="24"/>
          <w:lang w:eastAsia="bg-BG"/>
        </w:rPr>
        <w:sym w:font="Symbol" w:char="F06C"/>
      </w:r>
      <w:r w:rsidR="00E60523" w:rsidRPr="007C72D9">
        <w:rPr>
          <w:rFonts w:ascii="Times New Roman" w:hAnsi="Times New Roman"/>
          <w:sz w:val="24"/>
          <w:szCs w:val="24"/>
          <w:lang w:eastAsia="bg-BG"/>
        </w:rPr>
        <w:t xml:space="preserve"> = 550 nm; 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(2) </w:t>
      </w:r>
      <w:proofErr w:type="spellStart"/>
      <w:r w:rsidR="00291920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291920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Co</w:t>
      </w:r>
      <w:proofErr w:type="spellEnd"/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 = 4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291920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−5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291920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, </w:t>
      </w:r>
      <w:proofErr w:type="spellStart"/>
      <w:r w:rsidR="00291920" w:rsidRPr="007C72D9">
        <w:rPr>
          <w:rFonts w:ascii="Times New Roman" w:hAnsi="Times New Roman"/>
          <w:i/>
          <w:sz w:val="24"/>
          <w:szCs w:val="24"/>
          <w:lang w:eastAsia="bg-BG"/>
        </w:rPr>
        <w:t>c</w:t>
      </w:r>
      <w:r w:rsidR="00291920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MTAR</w:t>
      </w:r>
      <w:proofErr w:type="spellEnd"/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 = 2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sym w:font="Symbol" w:char="F0B4"/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>10</w:t>
      </w:r>
      <w:r w:rsidR="00291920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−4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291920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, pH 7.5, </w:t>
      </w:r>
      <w:proofErr w:type="spellStart"/>
      <w:r w:rsidR="00291920" w:rsidRPr="007C72D9">
        <w:rPr>
          <w:rFonts w:ascii="Times New Roman" w:hAnsi="Times New Roman"/>
          <w:i/>
          <w:iCs/>
          <w:sz w:val="24"/>
          <w:szCs w:val="24"/>
          <w:lang w:eastAsia="bg-BG"/>
        </w:rPr>
        <w:t>t</w:t>
      </w:r>
      <w:r w:rsidR="00291920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ex</w:t>
      </w:r>
      <w:proofErr w:type="spellEnd"/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 = 3 min, </w:t>
      </w:r>
      <w:r w:rsidR="00291920" w:rsidRPr="007C72D9">
        <w:rPr>
          <w:rFonts w:ascii="Times New Roman" w:hAnsi="Times New Roman"/>
          <w:i/>
          <w:iCs/>
          <w:sz w:val="24"/>
          <w:szCs w:val="24"/>
          <w:lang w:eastAsia="bg-BG"/>
        </w:rPr>
        <w:sym w:font="Symbol" w:char="F06C"/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 = 5</w:t>
      </w:r>
      <w:r w:rsidR="005D1C22" w:rsidRPr="007C72D9">
        <w:rPr>
          <w:rFonts w:ascii="Times New Roman" w:hAnsi="Times New Roman"/>
          <w:sz w:val="24"/>
          <w:szCs w:val="24"/>
          <w:lang w:eastAsia="bg-BG"/>
        </w:rPr>
        <w:t>50</w:t>
      </w:r>
      <w:r w:rsidR="00291920" w:rsidRPr="007C72D9">
        <w:rPr>
          <w:rFonts w:ascii="Times New Roman" w:hAnsi="Times New Roman"/>
          <w:sz w:val="24"/>
          <w:szCs w:val="24"/>
          <w:lang w:eastAsia="bg-BG"/>
        </w:rPr>
        <w:t xml:space="preserve"> nm.</w:t>
      </w:r>
    </w:p>
    <w:p w:rsidR="00450A3A" w:rsidRPr="007C72D9" w:rsidRDefault="00450A3A" w:rsidP="00391033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</w:p>
    <w:p w:rsidR="00664A51" w:rsidRPr="007C72D9" w:rsidRDefault="00F63458" w:rsidP="0004795B">
      <w:pPr>
        <w:spacing w:after="0" w:line="360" w:lineRule="auto"/>
        <w:rPr>
          <w:rFonts w:ascii="Times New Roman" w:hAnsi="Times New Roman"/>
          <w:sz w:val="24"/>
          <w:szCs w:val="24"/>
          <w:lang w:val="bg-BG"/>
        </w:rPr>
      </w:pPr>
      <w:r w:rsidRPr="007C72D9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880360" cy="2343912"/>
            <wp:effectExtent l="0" t="0" r="0" b="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5a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155" w:rsidRPr="007C72D9">
        <w:rPr>
          <w:rFonts w:ascii="Times New Roman" w:hAnsi="Times New Roman"/>
          <w:b/>
          <w:bCs/>
          <w:sz w:val="24"/>
          <w:szCs w:val="24"/>
        </w:rPr>
        <w:t xml:space="preserve"> a</w:t>
      </w:r>
    </w:p>
    <w:p w:rsidR="007355FF" w:rsidRPr="007C72D9" w:rsidRDefault="00010E5F" w:rsidP="0004795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C72D9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880360" cy="2350008"/>
            <wp:effectExtent l="0" t="0" r="0" b="0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5b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155" w:rsidRPr="007C72D9">
        <w:rPr>
          <w:rFonts w:ascii="Times New Roman" w:hAnsi="Times New Roman"/>
          <w:b/>
          <w:bCs/>
          <w:sz w:val="24"/>
          <w:szCs w:val="24"/>
        </w:rPr>
        <w:t>b</w:t>
      </w:r>
    </w:p>
    <w:p w:rsidR="00012F11" w:rsidRPr="007C72D9" w:rsidRDefault="00112B9F" w:rsidP="0004795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2880360" cy="2362200"/>
            <wp:effectExtent l="0" t="0" r="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5c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7B9" w:rsidRPr="007C72D9">
        <w:rPr>
          <w:rFonts w:ascii="Times New Roman" w:hAnsi="Times New Roman"/>
          <w:b/>
          <w:bCs/>
          <w:sz w:val="24"/>
          <w:szCs w:val="24"/>
        </w:rPr>
        <w:t>c</w:t>
      </w:r>
    </w:p>
    <w:p w:rsidR="002B3155" w:rsidRPr="007C72D9" w:rsidRDefault="00664A51" w:rsidP="002B31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Figure </w:t>
      </w:r>
      <w:r w:rsidRPr="007C72D9">
        <w:rPr>
          <w:rFonts w:ascii="Times New Roman" w:hAnsi="Times New Roman"/>
          <w:b/>
          <w:sz w:val="24"/>
          <w:szCs w:val="24"/>
          <w:lang w:val="bg-BG" w:eastAsia="bg-BG"/>
        </w:rPr>
        <w:t>5</w:t>
      </w: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. </w:t>
      </w:r>
      <w:r w:rsidR="002B3155" w:rsidRPr="007C72D9">
        <w:rPr>
          <w:rFonts w:ascii="Times New Roman" w:hAnsi="Times New Roman"/>
          <w:bCs/>
          <w:sz w:val="24"/>
          <w:szCs w:val="24"/>
          <w:lang w:eastAsia="bg-BG"/>
        </w:rPr>
        <w:t xml:space="preserve">Determination of the MTAR-to-Co molar ratio by the </w:t>
      </w:r>
      <w:r w:rsidR="002B3155" w:rsidRPr="007C72D9">
        <w:rPr>
          <w:rFonts w:ascii="Times New Roman" w:hAnsi="Times New Roman"/>
          <w:sz w:val="24"/>
          <w:szCs w:val="24"/>
        </w:rPr>
        <w:t xml:space="preserve">straight-line method of </w:t>
      </w:r>
      <w:proofErr w:type="spellStart"/>
      <w:r w:rsidR="002B3155" w:rsidRPr="007C72D9">
        <w:rPr>
          <w:rFonts w:ascii="Times New Roman" w:hAnsi="Times New Roman"/>
          <w:sz w:val="24"/>
          <w:szCs w:val="24"/>
        </w:rPr>
        <w:t>Asmus</w:t>
      </w:r>
      <w:proofErr w:type="spellEnd"/>
      <w:r w:rsidR="002B3155" w:rsidRPr="007C72D9">
        <w:rPr>
          <w:rFonts w:ascii="Times New Roman" w:hAnsi="Times New Roman"/>
          <w:sz w:val="24"/>
          <w:szCs w:val="24"/>
        </w:rPr>
        <w:t>. The experimental conditions are given in Fig. 4, curve</w:t>
      </w:r>
      <w:r w:rsidR="00FA3E20" w:rsidRPr="007C72D9">
        <w:rPr>
          <w:rFonts w:ascii="Times New Roman" w:hAnsi="Times New Roman"/>
          <w:sz w:val="24"/>
          <w:szCs w:val="24"/>
        </w:rPr>
        <w:t>s</w:t>
      </w:r>
      <w:r w:rsidR="002B3155" w:rsidRPr="007C72D9">
        <w:rPr>
          <w:rFonts w:ascii="Times New Roman" w:hAnsi="Times New Roman"/>
          <w:sz w:val="24"/>
          <w:szCs w:val="24"/>
        </w:rPr>
        <w:t xml:space="preserve"> 1</w:t>
      </w:r>
      <w:proofErr w:type="gramStart"/>
      <w:r w:rsidR="00291920" w:rsidRPr="007C72D9">
        <w:rPr>
          <w:rFonts w:ascii="Times New Roman" w:hAnsi="Times New Roman"/>
          <w:sz w:val="24"/>
          <w:szCs w:val="24"/>
        </w:rPr>
        <w:t>a</w:t>
      </w:r>
      <w:r w:rsidR="00FA3E20" w:rsidRPr="007C72D9">
        <w:rPr>
          <w:rFonts w:ascii="Times New Roman" w:hAnsi="Times New Roman"/>
          <w:sz w:val="24"/>
          <w:szCs w:val="24"/>
        </w:rPr>
        <w:t>,b</w:t>
      </w:r>
      <w:proofErr w:type="gramEnd"/>
      <w:r w:rsidR="00DE47C9" w:rsidRPr="007C72D9">
        <w:rPr>
          <w:rFonts w:ascii="Times New Roman" w:hAnsi="Times New Roman"/>
          <w:sz w:val="24"/>
          <w:szCs w:val="24"/>
        </w:rPr>
        <w:t>,c</w:t>
      </w:r>
      <w:r w:rsidR="00012F11" w:rsidRPr="007C72D9">
        <w:rPr>
          <w:rFonts w:ascii="Times New Roman" w:hAnsi="Times New Roman"/>
          <w:sz w:val="24"/>
          <w:szCs w:val="24"/>
        </w:rPr>
        <w:t>, respectively</w:t>
      </w:r>
      <w:r w:rsidR="002B3155" w:rsidRPr="007C72D9">
        <w:rPr>
          <w:rFonts w:ascii="Times New Roman" w:hAnsi="Times New Roman"/>
          <w:sz w:val="24"/>
          <w:szCs w:val="24"/>
        </w:rPr>
        <w:t>.</w:t>
      </w:r>
    </w:p>
    <w:p w:rsidR="007355FF" w:rsidRPr="007C72D9" w:rsidRDefault="007355FF" w:rsidP="0004795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47A76" w:rsidRPr="007C72D9" w:rsidRDefault="00447A76" w:rsidP="00447A76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lastRenderedPageBreak/>
        <w:t xml:space="preserve">3. </w:t>
      </w:r>
      <w:r w:rsidR="001119A8" w:rsidRPr="007C72D9">
        <w:rPr>
          <w:rFonts w:ascii="Times New Roman" w:hAnsi="Times New Roman"/>
          <w:b/>
          <w:i/>
          <w:sz w:val="24"/>
          <w:szCs w:val="24"/>
          <w:lang w:eastAsia="bg-BG"/>
        </w:rPr>
        <w:t>3</w:t>
      </w: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. Effect of BZC </w:t>
      </w:r>
      <w:r w:rsidR="00DF109C" w:rsidRPr="007C72D9">
        <w:rPr>
          <w:rFonts w:ascii="Times New Roman" w:hAnsi="Times New Roman"/>
          <w:b/>
          <w:i/>
          <w:sz w:val="24"/>
          <w:szCs w:val="24"/>
          <w:lang w:eastAsia="bg-BG"/>
        </w:rPr>
        <w:t>C</w:t>
      </w: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t>oncentration</w:t>
      </w:r>
      <w:r w:rsidR="00DF109C"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 and the BZC-to-Co Molar Ratio</w:t>
      </w:r>
    </w:p>
    <w:p w:rsidR="00217508" w:rsidRPr="007C72D9" w:rsidRDefault="00447A76" w:rsidP="00447A7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</w:rPr>
        <w:t xml:space="preserve">The effect of BZC concentration is shown in Fig. </w:t>
      </w:r>
      <w:r w:rsidR="005B061F" w:rsidRPr="007C72D9">
        <w:rPr>
          <w:rFonts w:ascii="Times New Roman" w:hAnsi="Times New Roman"/>
          <w:sz w:val="24"/>
          <w:szCs w:val="24"/>
        </w:rPr>
        <w:t>4, curve 2</w:t>
      </w:r>
      <w:r w:rsidRPr="007C72D9">
        <w:rPr>
          <w:rFonts w:ascii="Times New Roman" w:hAnsi="Times New Roman"/>
          <w:sz w:val="24"/>
          <w:szCs w:val="24"/>
        </w:rPr>
        <w:t>.</w:t>
      </w:r>
      <w:r w:rsidR="00AC3CDB" w:rsidRPr="007C72D9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3232E" w:rsidRPr="007C72D9">
        <w:rPr>
          <w:rFonts w:ascii="Times New Roman" w:hAnsi="Times New Roman"/>
          <w:sz w:val="24"/>
          <w:szCs w:val="24"/>
        </w:rPr>
        <w:t>Th</w:t>
      </w:r>
      <w:r w:rsidR="005B061F" w:rsidRPr="007C72D9">
        <w:rPr>
          <w:rFonts w:ascii="Times New Roman" w:hAnsi="Times New Roman"/>
          <w:sz w:val="24"/>
          <w:szCs w:val="24"/>
        </w:rPr>
        <w:t xml:space="preserve">is curve </w:t>
      </w:r>
      <w:r w:rsidR="0083232E" w:rsidRPr="007C72D9">
        <w:rPr>
          <w:rFonts w:ascii="Times New Roman" w:hAnsi="Times New Roman"/>
          <w:sz w:val="24"/>
          <w:szCs w:val="24"/>
        </w:rPr>
        <w:t xml:space="preserve">allowed the </w:t>
      </w:r>
      <w:r w:rsidR="007B15E8" w:rsidRPr="007C72D9">
        <w:rPr>
          <w:rFonts w:ascii="Times New Roman" w:hAnsi="Times New Roman"/>
          <w:sz w:val="24"/>
          <w:szCs w:val="24"/>
        </w:rPr>
        <w:t xml:space="preserve">BZC-to-Co </w:t>
      </w:r>
      <w:r w:rsidR="0083232E" w:rsidRPr="007C72D9">
        <w:rPr>
          <w:rFonts w:ascii="Times New Roman" w:hAnsi="Times New Roman"/>
          <w:sz w:val="24"/>
          <w:szCs w:val="24"/>
        </w:rPr>
        <w:t xml:space="preserve">molar ratio </w:t>
      </w:r>
      <w:r w:rsidR="005B061F" w:rsidRPr="007C72D9">
        <w:rPr>
          <w:rFonts w:ascii="Times New Roman" w:hAnsi="Times New Roman"/>
          <w:sz w:val="24"/>
          <w:szCs w:val="24"/>
        </w:rPr>
        <w:t xml:space="preserve">(= 1:1) </w:t>
      </w:r>
      <w:r w:rsidR="0083232E" w:rsidRPr="007C72D9">
        <w:rPr>
          <w:rFonts w:ascii="Times New Roman" w:hAnsi="Times New Roman"/>
          <w:sz w:val="24"/>
          <w:szCs w:val="24"/>
        </w:rPr>
        <w:t xml:space="preserve">to be determined by </w:t>
      </w:r>
      <w:r w:rsidR="00927B7F" w:rsidRPr="007C72D9">
        <w:rPr>
          <w:rFonts w:ascii="Times New Roman" w:hAnsi="Times New Roman"/>
          <w:sz w:val="24"/>
          <w:szCs w:val="24"/>
        </w:rPr>
        <w:t>many</w:t>
      </w:r>
      <w:r w:rsidR="0083232E" w:rsidRPr="007C72D9">
        <w:rPr>
          <w:rFonts w:ascii="Times New Roman" w:hAnsi="Times New Roman"/>
          <w:sz w:val="24"/>
          <w:szCs w:val="24"/>
        </w:rPr>
        <w:t xml:space="preserve"> methods:</w:t>
      </w:r>
      <w:r w:rsidR="00331BD4" w:rsidRPr="007C72D9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72B3A" w:rsidRPr="007C72D9">
        <w:rPr>
          <w:rFonts w:ascii="Times New Roman" w:hAnsi="Times New Roman"/>
          <w:sz w:val="24"/>
          <w:szCs w:val="24"/>
        </w:rPr>
        <w:t>straight-line method of Asmus,</w:t>
      </w:r>
      <w:r w:rsidR="00172B3A"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&lt;EndNote&gt;&lt;Cite&gt;&lt;Author&gt;Asmus&lt;/Author&gt;&lt;Year&gt;1960&lt;/Year&gt;&lt;RecNum&gt;274&lt;/RecNum&gt;&lt;DisplayText&gt;&lt;style face="superscript"&gt;49&lt;/style&gt;&lt;/DisplayText&gt;&lt;record&gt;&lt;rec-number&gt;274&lt;/rec-number&gt;&lt;foreign-keys&gt;&lt;key app="EN" db-id="0sfexxsdkw2s2rerz5ax52ssfwatrxeffeze" timestamp="0"&gt;274&lt;/key&gt;&lt;/foreign-keys&gt;&lt;ref-type name="Journal Article"&gt;17&lt;/ref-type&gt;&lt;contributors&gt;&lt;authors&gt;&lt;author&gt;Asmus, E.&lt;/author&gt;&lt;/authors&gt;&lt;/contributors&gt;&lt;titles&gt;&lt;title&gt;Eine neue Methode zur Ermittlung der Zusammensetzung schwacher Komplexe (A new method for the determination of composition of weak complexes)&lt;/title&gt;&lt;secondary-title&gt;Fresenius&amp;apos; J. Anal. Chem.&lt;/secondary-title&gt;&lt;/titles&gt;&lt;pages&gt;104-116&lt;/pages&gt;&lt;volume&gt;178&lt;/volume&gt;&lt;number&gt;2&lt;/number&gt;&lt;keywords&gt;&lt;keyword&gt;Chemistry and Materials Science&lt;/keyword&gt;&lt;/keywords&gt;&lt;dates&gt;&lt;year&gt;1960&lt;/year&gt;&lt;/dates&gt;&lt;publisher&gt;Springer Berlin / Heidelberg&lt;/publisher&gt;&lt;isbn&gt;0937-0633&lt;/isbn&gt;&lt;urls&gt;&lt;related-urls&gt;&lt;url&gt;http://dx.doi.org/10.1007/BF00467200&lt;/url&gt;&lt;/related-urls&gt;&lt;/urls&gt;&lt;electronic-resource-num&gt;10.1007/bf00467200&lt;/electronic-resource-num&gt;&lt;/record&gt;&lt;/Cite&gt;&lt;/EndNote&gt;</w:instrText>
      </w:r>
      <w:r w:rsidR="00172B3A"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49</w:t>
      </w:r>
      <w:r w:rsidR="00172B3A" w:rsidRPr="007C72D9">
        <w:rPr>
          <w:rFonts w:ascii="Times New Roman" w:hAnsi="Times New Roman"/>
          <w:sz w:val="24"/>
          <w:szCs w:val="24"/>
        </w:rPr>
        <w:fldChar w:fldCharType="end"/>
      </w:r>
      <w:r w:rsidR="00172B3A" w:rsidRPr="007C72D9">
        <w:rPr>
          <w:rFonts w:ascii="Times New Roman" w:hAnsi="Times New Roman"/>
          <w:sz w:val="24"/>
          <w:szCs w:val="24"/>
        </w:rPr>
        <w:t xml:space="preserve"> </w:t>
      </w:r>
      <w:r w:rsidR="005B061F" w:rsidRPr="007C72D9">
        <w:rPr>
          <w:rFonts w:ascii="Times New Roman" w:hAnsi="Times New Roman"/>
          <w:sz w:val="24"/>
          <w:szCs w:val="24"/>
        </w:rPr>
        <w:t>Bent and French limited logarithm method</w:t>
      </w:r>
      <w:r w:rsidR="005B061F" w:rsidRPr="007C72D9">
        <w:rPr>
          <w:rFonts w:ascii="Times New Roman" w:hAnsi="Times New Roman"/>
          <w:sz w:val="24"/>
          <w:szCs w:val="24"/>
          <w:lang w:val="bg-BG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  <w:lang w:val="bg-BG"/>
        </w:rPr>
        <w:instrText xml:space="preserve"> ADDIN EN.CITE &lt;EndNote&gt;&lt;Cite&gt;&lt;Author&gt;Bent&lt;/Author&gt;&lt;Year&gt;1941&lt;/Year&gt;&lt;RecNum&gt;1659&lt;/RecNum&gt;&lt;DisplayText&gt;&lt;style face="superscript"&gt;50, 51&lt;/style&gt;&lt;/DisplayText&gt;&lt;record&gt;&lt;rec-number&gt;1659&lt;/rec-number&gt;&lt;foreign-keys&gt;&lt;key app="EN" db-id="0sfexxsdkw2s2rerz5ax52ssfwatrxeffeze" timestamp="0"&gt;1659&lt;/key&gt;&lt;/foreign-keys&gt;&lt;ref-type name="Journal Article"&gt;17&lt;/ref-type&gt;&lt;contributors&gt;&lt;authors&gt;&lt;author&gt;Bent, H. E.&lt;/author&gt;&lt;author&gt;French, C. L.&lt;/author&gt;&lt;/authors&gt;&lt;/contributors&gt;&lt;titles&gt;&lt;title&gt;The structure of ferric thiocyanate and its dissociation in aqueous solution&lt;/title&gt;&lt;secondary-title&gt;J. Am. Chem. Soc.&lt;/secondary-title&gt;&lt;/titles&gt;&lt;pages&gt;568-572&lt;/pages&gt;&lt;volume&gt;63&lt;/volume&gt;&lt;number&gt;2&lt;/number&gt;&lt;dates&gt;&lt;year&gt;1941&lt;/year&gt;&lt;pub-dates&gt;&lt;date&gt;1941/02/01&lt;/date&gt;&lt;/pub-dates&gt;&lt;/dates&gt;&lt;publisher&gt;American Chemical Society&lt;/publisher&gt;&lt;isbn&gt;0002-7863&lt;/isbn&gt;&lt;urls&gt;&lt;related-urls&gt;&lt;url&gt;http://dx.doi.org/10.1021/ja01847a059&lt;/url&gt;&lt;/related-urls&gt;&lt;/urls&gt;&lt;electronic-resource-num&gt;10.1021/ja01847a059&lt;/electronic-resource-num&gt;&lt;access-date&gt;2013/01/07&lt;/access-date&gt;&lt;/record&gt;&lt;/Cite&gt;&lt;Cite&gt;&lt;Author&gt;Bulatov&lt;/Author&gt;&lt;Year&gt;1986&lt;/Year&gt;&lt;RecNum&gt;28&lt;/RecNum&gt;&lt;record&gt;&lt;rec-number&gt;28&lt;/rec-number&gt;&lt;foreign-keys&gt;&lt;key app="EN" db-id="0sfexxsdkw2s2rerz5ax52ssfwatrxeffeze" timestamp="0"&gt;28&lt;/key&gt;&lt;/foreign-keys&gt;&lt;ref-type name="Book"&gt;6&lt;/ref-type&gt;&lt;contributors&gt;&lt;authors&gt;&lt;author&gt;Bulatov, M.I.  &lt;/author&gt;&lt;author&gt;Kalinkin, I.P. &lt;/author&gt;&lt;/authors&gt;&lt;/contributors&gt;&lt;titles&gt;&lt;title&gt;Prakticheskoe rukovodstvo po fotokolorimetricheskim i spektrofotometricheskim metodam analiza (in Russian) (Practical handbook on photocolorimetric and spectrophotometric methods of analysis)&lt;/title&gt;&lt;/titles&gt;&lt;dates&gt;&lt;year&gt;1986&lt;/year&gt;&lt;/dates&gt;&lt;pub-location&gt;Leningrad&lt;/pub-location&gt;&lt;publisher&gt;Khimiya&lt;/publisher&gt;&lt;urls&gt;&lt;/urls&gt;&lt;/record&gt;&lt;/Cite&gt;&lt;/EndNote&gt;</w:instrText>
      </w:r>
      <w:r w:rsidR="005B061F" w:rsidRPr="007C72D9">
        <w:rPr>
          <w:rFonts w:ascii="Times New Roman" w:hAnsi="Times New Roman"/>
          <w:sz w:val="24"/>
          <w:szCs w:val="24"/>
          <w:lang w:val="bg-BG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  <w:lang w:val="bg-BG"/>
        </w:rPr>
        <w:t>50, 51</w:t>
      </w:r>
      <w:r w:rsidR="005B061F" w:rsidRPr="007C72D9">
        <w:rPr>
          <w:rFonts w:ascii="Times New Roman" w:hAnsi="Times New Roman"/>
          <w:sz w:val="24"/>
          <w:szCs w:val="24"/>
          <w:lang w:val="bg-BG"/>
        </w:rPr>
        <w:fldChar w:fldCharType="end"/>
      </w:r>
      <w:r w:rsidR="005B061F" w:rsidRPr="007C72D9">
        <w:rPr>
          <w:rFonts w:ascii="Times New Roman" w:hAnsi="Times New Roman"/>
          <w:sz w:val="24"/>
          <w:szCs w:val="24"/>
        </w:rPr>
        <w:t xml:space="preserve"> (Fig. 6), </w:t>
      </w:r>
      <w:r w:rsidR="00DB37FE" w:rsidRPr="007C72D9">
        <w:rPr>
          <w:rFonts w:ascii="Times New Roman" w:hAnsi="Times New Roman"/>
          <w:sz w:val="24"/>
          <w:szCs w:val="24"/>
        </w:rPr>
        <w:t>You and Jones method</w:t>
      </w:r>
      <w:r w:rsidR="00DB37FE" w:rsidRPr="007C72D9">
        <w:rPr>
          <w:rFonts w:ascii="Times New Roman" w:hAnsi="Times New Roman"/>
          <w:sz w:val="24"/>
          <w:szCs w:val="24"/>
          <w:lang w:val="bg-BG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  <w:lang w:val="bg-BG"/>
        </w:rPr>
        <w:instrText xml:space="preserve"> ADDIN EN.CITE &lt;EndNote&gt;&lt;Cite&gt;&lt;Author&gt;Yoe&lt;/Author&gt;&lt;Year&gt;1944&lt;/Year&gt;&lt;RecNum&gt;1611&lt;/RecNum&gt;&lt;DisplayText&gt;&lt;style face="superscript"&gt;52&lt;/style&gt;&lt;/DisplayText&gt;&lt;record&gt;&lt;rec-number&gt;1611&lt;/rec-number&gt;&lt;foreign-keys&gt;&lt;key app="EN" db-id="0sfexxsdkw2s2rerz5ax52ssfwatrxeffeze" timestamp="0"&gt;1611&lt;/key&gt;&lt;/foreign-keys&gt;&lt;ref-type name="Journal Article"&gt;17&lt;/ref-type&gt;&lt;contributors&gt;&lt;authors&gt;&lt;author&gt;Yoe, J. H.&lt;/author&gt;&lt;author&gt;Jones, A. L.&lt;/author&gt;&lt;/authors&gt;&lt;/contributors&gt;&lt;titles&gt;&lt;title&gt;Colorimetric determination of iron with disodium-1,2-dihydroxybenzene-3,5-disulfonate&lt;/title&gt;&lt;secondary-title&gt; Ind. Eng. Chem. Anal. Ed.&lt;/secondary-title&gt;&lt;/titles&gt;&lt;pages&gt;111-115&lt;/pages&gt;&lt;volume&gt;16&lt;/volume&gt;&lt;dates&gt;&lt;year&gt;1944&lt;/year&gt;&lt;/dates&gt;&lt;urls&gt;&lt;/urls&gt;&lt;electronic-resource-num&gt;10.1021/i560126a015&lt;/electronic-resource-num&gt;&lt;/record&gt;&lt;/Cite&gt;&lt;/EndNote&gt;</w:instrText>
      </w:r>
      <w:r w:rsidR="00DB37FE" w:rsidRPr="007C72D9">
        <w:rPr>
          <w:rFonts w:ascii="Times New Roman" w:hAnsi="Times New Roman"/>
          <w:sz w:val="24"/>
          <w:szCs w:val="24"/>
          <w:lang w:val="bg-BG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  <w:lang w:val="bg-BG"/>
        </w:rPr>
        <w:t>52</w:t>
      </w:r>
      <w:r w:rsidR="00DB37FE" w:rsidRPr="007C72D9">
        <w:rPr>
          <w:rFonts w:ascii="Times New Roman" w:hAnsi="Times New Roman"/>
          <w:sz w:val="24"/>
          <w:szCs w:val="24"/>
          <w:lang w:val="bg-BG"/>
        </w:rPr>
        <w:fldChar w:fldCharType="end"/>
      </w:r>
      <w:r w:rsidR="00DB37FE" w:rsidRPr="007C72D9">
        <w:rPr>
          <w:rFonts w:ascii="Times New Roman" w:hAnsi="Times New Roman"/>
          <w:sz w:val="24"/>
          <w:szCs w:val="24"/>
        </w:rPr>
        <w:t xml:space="preserve"> (Fig. 7)</w:t>
      </w:r>
      <w:r w:rsidR="00DB37FE" w:rsidRPr="007C72D9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DB37FE" w:rsidRPr="007C72D9">
        <w:rPr>
          <w:rFonts w:ascii="Times New Roman" w:hAnsi="Times New Roman"/>
          <w:sz w:val="24"/>
          <w:szCs w:val="24"/>
        </w:rPr>
        <w:t xml:space="preserve">and </w:t>
      </w:r>
      <w:r w:rsidR="00331BD4" w:rsidRPr="007C72D9">
        <w:rPr>
          <w:rFonts w:ascii="Times New Roman" w:hAnsi="Times New Roman"/>
          <w:sz w:val="24"/>
          <w:szCs w:val="24"/>
        </w:rPr>
        <w:t>mobile equilibrium method</w:t>
      </w:r>
      <w:r w:rsidR="004635FE"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&lt;EndNote&gt;&lt;Cite&gt;&lt;Author&gt;Zhiming&lt;/Author&gt;&lt;Year&gt;1997&lt;/Year&gt;&lt;RecNum&gt;261&lt;/RecNum&gt;&lt;DisplayText&gt;&lt;style face="superscript"&gt;53&lt;/style&gt;&lt;/DisplayText&gt;&lt;record&gt;&lt;rec-number&gt;261&lt;/rec-number&gt;&lt;foreign-keys&gt;&lt;key app="EN" db-id="0sfexxsdkw2s2rerz5ax52ssfwatrxeffeze" timestamp="0"&gt;261&lt;/key&gt;&lt;/foreign-keys&gt;&lt;ref-type name="Journal Article"&gt;17&lt;/ref-type&gt;&lt;contributors&gt;&lt;authors&gt;&lt;author&gt;Zhiming, Z.&lt;/author&gt;&lt;author&gt;Dongsten, M.&lt;/author&gt;&lt;author&gt;Cunxiao, Y.&lt;/author&gt;&lt;/authors&gt;&lt;/contributors&gt;&lt;titles&gt;&lt;title&gt;&lt;style face="normal" font="default" size="100%"&gt;Mobile equilibrium method for determining composition and stability constant of coordination compounds of the form M&lt;/style&gt;&lt;style face="subscript" font="default" size="100%"&gt;m&lt;/style&gt;&lt;style face="normal" font="default" size="100%"&gt;R&lt;/style&gt;&lt;style face="subscript" font="default" size="100%"&gt;n&lt;/style&gt;&lt;/title&gt;&lt;secondary-title&gt;J. Rare Earths&lt;/secondary-title&gt;&lt;/titles&gt;&lt;pages&gt;216-219&lt;/pages&gt;&lt;volume&gt;15&lt;/volume&gt;&lt;number&gt;3&lt;/number&gt;&lt;dates&gt;&lt;year&gt;1997&lt;/year&gt;&lt;/dates&gt;&lt;urls&gt;&lt;/urls&gt;&lt;/record&gt;&lt;/Cite&gt;&lt;/EndNote&gt;</w:instrText>
      </w:r>
      <w:r w:rsidR="004635FE"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53</w:t>
      </w:r>
      <w:r w:rsidR="004635FE" w:rsidRPr="007C72D9">
        <w:rPr>
          <w:rFonts w:ascii="Times New Roman" w:hAnsi="Times New Roman"/>
          <w:sz w:val="24"/>
          <w:szCs w:val="24"/>
        </w:rPr>
        <w:fldChar w:fldCharType="end"/>
      </w:r>
      <w:r w:rsidR="004635FE" w:rsidRPr="007C72D9">
        <w:rPr>
          <w:rFonts w:ascii="Times New Roman" w:hAnsi="Times New Roman"/>
          <w:sz w:val="24"/>
          <w:szCs w:val="24"/>
          <w:lang w:val="bg-BG"/>
        </w:rPr>
        <w:t xml:space="preserve"> (</w:t>
      </w:r>
      <w:r w:rsidR="004635FE" w:rsidRPr="007C72D9">
        <w:rPr>
          <w:rFonts w:ascii="Times New Roman" w:hAnsi="Times New Roman"/>
          <w:sz w:val="24"/>
          <w:szCs w:val="24"/>
        </w:rPr>
        <w:t xml:space="preserve">Fig. </w:t>
      </w:r>
      <w:r w:rsidR="00DB37FE" w:rsidRPr="007C72D9">
        <w:rPr>
          <w:rFonts w:ascii="Times New Roman" w:hAnsi="Times New Roman"/>
          <w:sz w:val="24"/>
          <w:szCs w:val="24"/>
        </w:rPr>
        <w:t>8</w:t>
      </w:r>
      <w:r w:rsidR="004635FE" w:rsidRPr="007C72D9">
        <w:rPr>
          <w:rFonts w:ascii="Times New Roman" w:hAnsi="Times New Roman"/>
          <w:sz w:val="24"/>
          <w:szCs w:val="24"/>
        </w:rPr>
        <w:t>)</w:t>
      </w:r>
      <w:r w:rsidR="00DB37FE" w:rsidRPr="007C72D9">
        <w:rPr>
          <w:rFonts w:ascii="Times New Roman" w:hAnsi="Times New Roman"/>
          <w:sz w:val="24"/>
          <w:szCs w:val="24"/>
        </w:rPr>
        <w:t>.</w:t>
      </w:r>
      <w:r w:rsidR="00331BD4" w:rsidRPr="007C72D9">
        <w:rPr>
          <w:rFonts w:ascii="Times New Roman" w:hAnsi="Times New Roman"/>
          <w:sz w:val="24"/>
          <w:szCs w:val="24"/>
        </w:rPr>
        <w:t xml:space="preserve"> </w:t>
      </w:r>
      <w:r w:rsidR="008B7642" w:rsidRPr="007C72D9">
        <w:rPr>
          <w:rFonts w:ascii="Times New Roman" w:hAnsi="Times New Roman"/>
          <w:sz w:val="24"/>
          <w:szCs w:val="24"/>
        </w:rPr>
        <w:t xml:space="preserve">Successful determination of the composition by </w:t>
      </w:r>
      <w:r w:rsidR="00B0543C" w:rsidRPr="007C72D9">
        <w:rPr>
          <w:rFonts w:ascii="Times New Roman" w:hAnsi="Times New Roman"/>
          <w:sz w:val="24"/>
          <w:szCs w:val="24"/>
        </w:rPr>
        <w:t>all these</w:t>
      </w:r>
      <w:r w:rsidR="008B7642" w:rsidRPr="007C72D9">
        <w:rPr>
          <w:rFonts w:ascii="Times New Roman" w:hAnsi="Times New Roman"/>
          <w:sz w:val="24"/>
          <w:szCs w:val="24"/>
        </w:rPr>
        <w:t xml:space="preserve"> methods is rarely possible since </w:t>
      </w:r>
      <w:r w:rsidR="00B0543C" w:rsidRPr="007C72D9">
        <w:rPr>
          <w:rFonts w:ascii="Times New Roman" w:hAnsi="Times New Roman"/>
          <w:sz w:val="24"/>
          <w:szCs w:val="24"/>
        </w:rPr>
        <w:t>they have certain</w:t>
      </w:r>
      <w:r w:rsidR="008B7642" w:rsidRPr="007C72D9">
        <w:rPr>
          <w:rFonts w:ascii="Times New Roman" w:hAnsi="Times New Roman"/>
          <w:sz w:val="24"/>
          <w:szCs w:val="24"/>
        </w:rPr>
        <w:t xml:space="preserve"> limitations related to the stability of the species </w:t>
      </w:r>
      <w:r w:rsidR="008620BC" w:rsidRPr="007C72D9">
        <w:rPr>
          <w:rFonts w:ascii="Times New Roman" w:hAnsi="Times New Roman"/>
          <w:sz w:val="24"/>
          <w:szCs w:val="24"/>
        </w:rPr>
        <w:t>and the presence of</w:t>
      </w:r>
      <w:r w:rsidR="008B7642" w:rsidRPr="007C72D9">
        <w:rPr>
          <w:rFonts w:ascii="Times New Roman" w:hAnsi="Times New Roman"/>
          <w:sz w:val="24"/>
          <w:szCs w:val="24"/>
        </w:rPr>
        <w:t xml:space="preserve"> side processes.</w:t>
      </w:r>
      <w:r w:rsidR="00D92854"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&lt;EndNote&gt;&lt;Cite&gt;&lt;Author&gt;Bulatov&lt;/Author&gt;&lt;Year&gt;1986&lt;/Year&gt;&lt;RecNum&gt;28&lt;/RecNum&gt;&lt;DisplayText&gt;&lt;style face="superscript"&gt;51, 54&lt;/style&gt;&lt;/DisplayText&gt;&lt;record&gt;&lt;rec-number&gt;28&lt;/rec-number&gt;&lt;foreign-keys&gt;&lt;key app="EN" db-id="0sfexxsdkw2s2rerz5ax52ssfwatrxeffeze" timestamp="0"&gt;28&lt;/key&gt;&lt;/foreign-keys&gt;&lt;ref-type name="Book"&gt;6&lt;/ref-type&gt;&lt;contributors&gt;&lt;authors&gt;&lt;author&gt;Bulatov, M.I.  &lt;/author&gt;&lt;author&gt;Kalinkin, I.P. &lt;/author&gt;&lt;/authors&gt;&lt;/contributors&gt;&lt;titles&gt;&lt;title&gt;Prakticheskoe rukovodstvo po fotokolorimetricheskim i spektrofotometricheskim metodam analiza (in Russian) (Practical handbook on photocolorimetric and spectrophotometric methods of analysis)&lt;/title&gt;&lt;/titles&gt;&lt;dates&gt;&lt;year&gt;1986&lt;/year&gt;&lt;/dates&gt;&lt;pub-location&gt;Leningrad&lt;/pub-location&gt;&lt;publisher&gt;Khimiya&lt;/publisher&gt;&lt;urls&gt;&lt;/urls&gt;&lt;/record&gt;&lt;/Cite&gt;&lt;Cite&gt;&lt;Author&gt;Gavazov&lt;/Author&gt;&lt;Year&gt;2019&lt;/Year&gt;&lt;RecNum&gt;3437&lt;/RecNum&gt;&lt;record&gt;&lt;rec-number&gt;3437&lt;/rec-number&gt;&lt;foreign-keys&gt;&lt;key app="EN" db-id="0sfexxsdkw2s2rerz5ax52ssfwatrxeffeze" timestamp="1548916049"&gt;3437&lt;/key&gt;&lt;/foreign-keys&gt;&lt;ref-type name="Book Section"&gt;5&lt;/ref-type&gt;&lt;contributors&gt;&lt;authors&gt;&lt;author&gt;Gavazov, K.B.&lt;/author&gt;&lt;/authors&gt;&lt;secondary-authors&gt;&lt;author&gt;Taylor, James C.&lt;/author&gt;&lt;/secondary-authors&gt;&lt;/contributors&gt;&lt;titles&gt;&lt;title&gt;Liquid-liquid extraction of ion-association complexes&lt;/title&gt;&lt;secondary-title&gt;Advances in Chemistry Research&lt;/secondary-title&gt;&lt;/titles&gt;&lt;pages&gt;203-238&lt;/pages&gt;&lt;volume&gt;50&lt;/volume&gt;&lt;section&gt;4&lt;/section&gt;&lt;dates&gt;&lt;year&gt;2019&lt;/year&gt;&lt;/dates&gt;&lt;pub-location&gt;New York&lt;/pub-location&gt;&lt;publisher&gt;Nova Science Publishers&lt;/publisher&gt;&lt;isbn&gt;978-1-53614-808-4&lt;/isbn&gt;&lt;urls&gt;&lt;/urls&gt;&lt;/record&gt;&lt;/Cite&gt;&lt;/EndNote&gt;</w:instrText>
      </w:r>
      <w:r w:rsidR="00D92854"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51, 54</w:t>
      </w:r>
      <w:r w:rsidR="00D92854" w:rsidRPr="007C72D9">
        <w:rPr>
          <w:rFonts w:ascii="Times New Roman" w:hAnsi="Times New Roman"/>
          <w:sz w:val="24"/>
          <w:szCs w:val="24"/>
        </w:rPr>
        <w:fldChar w:fldCharType="end"/>
      </w:r>
      <w:r w:rsidR="008620BC" w:rsidRPr="007C72D9">
        <w:rPr>
          <w:rFonts w:ascii="Times New Roman" w:hAnsi="Times New Roman"/>
          <w:sz w:val="24"/>
          <w:szCs w:val="24"/>
        </w:rPr>
        <w:t xml:space="preserve"> </w:t>
      </w:r>
    </w:p>
    <w:p w:rsidR="00217508" w:rsidRPr="007C72D9" w:rsidRDefault="00217508" w:rsidP="00217508">
      <w:pPr>
        <w:widowControl w:val="0"/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</w:rPr>
        <w:t>In addition to the aforementioned methods, the composition was determined by the Job’s method of continuous variations (Fig. 9).</w:t>
      </w:r>
      <w:r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&lt;EndNote&gt;&lt;Cite&gt;&lt;Author&gt;Job&lt;/Author&gt;&lt;Year&gt;1928&lt;/Year&gt;&lt;RecNum&gt;275&lt;/RecNum&gt;&lt;DisplayText&gt;&lt;style face="superscript"&gt;55&lt;/style&gt;&lt;/DisplayText&gt;&lt;record&gt;&lt;rec-number&gt;275&lt;/rec-number&gt;&lt;foreign-keys&gt;&lt;key app="EN" db-id="0sfexxsdkw2s2rerz5ax52ssfwatrxeffeze" timestamp="0"&gt;275&lt;/key&gt;&lt;/foreign-keys&gt;&lt;ref-type name="Journal Article"&gt;17&lt;/ref-type&gt;&lt;contributors&gt;&lt;authors&gt;&lt;author&gt;Job, P.&lt;/author&gt;&lt;/authors&gt;&lt;/contributors&gt;&lt;titles&gt;&lt;title&gt;Recherches sur la formation de complexes minéraux en solution, et sur leur stabilité (Formation and stability of inorganic complexes in solution)&lt;/title&gt;&lt;secondary-title&gt;Ann. Chim. (Paris)&lt;/secondary-title&gt;&lt;/titles&gt;&lt;pages&gt;113-134&lt;/pages&gt;&lt;volume&gt;9&lt;/volume&gt;&lt;dates&gt;&lt;year&gt;1928&lt;/year&gt;&lt;/dates&gt;&lt;urls&gt;&lt;/urls&gt;&lt;/record&gt;&lt;/Cite&gt;&lt;/EndNote&gt;</w:instrText>
      </w:r>
      <w:r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55</w:t>
      </w:r>
      <w:r w:rsidRPr="007C72D9">
        <w:rPr>
          <w:rFonts w:ascii="Times New Roman" w:hAnsi="Times New Roman"/>
          <w:sz w:val="24"/>
          <w:szCs w:val="24"/>
        </w:rPr>
        <w:fldChar w:fldCharType="end"/>
      </w:r>
      <w:r w:rsidRPr="007C72D9">
        <w:rPr>
          <w:rFonts w:ascii="Times New Roman" w:hAnsi="Times New Roman"/>
          <w:sz w:val="24"/>
          <w:szCs w:val="24"/>
        </w:rPr>
        <w:t xml:space="preserve"> The </w:t>
      </w:r>
      <w:r w:rsidR="000B0C04">
        <w:rPr>
          <w:rFonts w:ascii="Times New Roman" w:hAnsi="Times New Roman"/>
          <w:sz w:val="24"/>
          <w:szCs w:val="24"/>
        </w:rPr>
        <w:t>obtained curve</w:t>
      </w:r>
      <w:r w:rsidRPr="007C72D9">
        <w:rPr>
          <w:rFonts w:ascii="Times New Roman" w:hAnsi="Times New Roman"/>
          <w:sz w:val="24"/>
          <w:szCs w:val="24"/>
        </w:rPr>
        <w:t xml:space="preserve"> show</w:t>
      </w:r>
      <w:r w:rsidR="000B0C04">
        <w:rPr>
          <w:rFonts w:ascii="Times New Roman" w:hAnsi="Times New Roman"/>
          <w:sz w:val="24"/>
          <w:szCs w:val="24"/>
        </w:rPr>
        <w:t>s</w:t>
      </w:r>
      <w:r w:rsidRPr="007C72D9">
        <w:rPr>
          <w:rFonts w:ascii="Times New Roman" w:hAnsi="Times New Roman"/>
          <w:sz w:val="24"/>
          <w:szCs w:val="24"/>
        </w:rPr>
        <w:t xml:space="preserve"> that the complex is rather stable.</w:t>
      </w:r>
    </w:p>
    <w:p w:rsidR="000144EA" w:rsidRPr="007C72D9" w:rsidRDefault="000144EA" w:rsidP="00927B7F">
      <w:pPr>
        <w:widowControl w:val="0"/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134C91" w:rsidRPr="007C72D9" w:rsidRDefault="00134C91" w:rsidP="00134C91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360" cy="2151888"/>
            <wp:effectExtent l="0" t="0" r="0" b="127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. 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1F" w:rsidRPr="007C72D9" w:rsidRDefault="005B061F" w:rsidP="005B061F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b/>
          <w:bCs/>
          <w:sz w:val="24"/>
          <w:szCs w:val="24"/>
        </w:rPr>
        <w:t>Fig</w:t>
      </w:r>
      <w:r w:rsidR="00AE01D4" w:rsidRPr="007C72D9">
        <w:rPr>
          <w:rFonts w:ascii="Times New Roman" w:hAnsi="Times New Roman"/>
          <w:b/>
          <w:bCs/>
          <w:sz w:val="24"/>
          <w:szCs w:val="24"/>
        </w:rPr>
        <w:t>ure</w:t>
      </w:r>
      <w:r w:rsidRPr="007C72D9">
        <w:rPr>
          <w:rFonts w:ascii="Times New Roman" w:hAnsi="Times New Roman"/>
          <w:b/>
          <w:bCs/>
          <w:sz w:val="24"/>
          <w:szCs w:val="24"/>
        </w:rPr>
        <w:t xml:space="preserve"> 6. </w:t>
      </w:r>
      <w:r w:rsidR="00EC29CC" w:rsidRPr="007C72D9">
        <w:rPr>
          <w:rFonts w:ascii="Times New Roman" w:hAnsi="Times New Roman"/>
          <w:sz w:val="24"/>
          <w:szCs w:val="24"/>
        </w:rPr>
        <w:t xml:space="preserve">Determination of the BZC-to-Co molar ratio by the Bent-French limited logarithm method. </w:t>
      </w:r>
    </w:p>
    <w:p w:rsidR="00D37168" w:rsidRPr="007C72D9" w:rsidRDefault="00D37168" w:rsidP="005B061F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144EA" w:rsidRPr="007C72D9" w:rsidRDefault="000144EA" w:rsidP="005B061F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0360" cy="1905000"/>
            <wp:effectExtent l="0" t="0" r="0" b="0"/>
            <wp:docPr id="15" name="Picture 15" descr="A picture containing hanging, table, photo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. 7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20" w:rsidRPr="007C72D9" w:rsidRDefault="00D36C20" w:rsidP="00D36C20">
      <w:pPr>
        <w:widowControl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C72D9">
        <w:rPr>
          <w:rFonts w:ascii="Times New Roman" w:hAnsi="Times New Roman"/>
          <w:b/>
          <w:bCs/>
          <w:sz w:val="24"/>
          <w:szCs w:val="24"/>
        </w:rPr>
        <w:t xml:space="preserve">Figure 7. </w:t>
      </w:r>
      <w:r w:rsidR="00EC29CC" w:rsidRPr="007C72D9">
        <w:rPr>
          <w:rFonts w:ascii="Times New Roman" w:hAnsi="Times New Roman"/>
          <w:sz w:val="24"/>
          <w:szCs w:val="24"/>
        </w:rPr>
        <w:t>Determination of the BZC-to-Co molar ratio by the You and Jones method.</w:t>
      </w:r>
    </w:p>
    <w:p w:rsidR="00AE01D4" w:rsidRPr="007C72D9" w:rsidRDefault="00AE01D4" w:rsidP="005B061F">
      <w:pPr>
        <w:widowControl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52E08" w:rsidRPr="007C72D9" w:rsidRDefault="00252E08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bg-BG" w:eastAsia="bg-BG"/>
        </w:rPr>
      </w:pPr>
    </w:p>
    <w:p w:rsidR="0092008B" w:rsidRPr="007C72D9" w:rsidRDefault="0092008B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bg-BG" w:eastAsia="bg-BG"/>
        </w:rPr>
      </w:pPr>
      <w:r w:rsidRPr="007C72D9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880360" cy="2127504"/>
            <wp:effectExtent l="0" t="0" r="0" b="6350"/>
            <wp:docPr id="16" name="Picture 1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. 8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0B" w:rsidRPr="007C72D9" w:rsidRDefault="005B061F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b/>
          <w:bCs/>
          <w:sz w:val="24"/>
          <w:szCs w:val="24"/>
        </w:rPr>
        <w:t>Fig</w:t>
      </w:r>
      <w:r w:rsidR="00AE01D4" w:rsidRPr="007C72D9">
        <w:rPr>
          <w:rFonts w:ascii="Times New Roman" w:hAnsi="Times New Roman"/>
          <w:b/>
          <w:bCs/>
          <w:sz w:val="24"/>
          <w:szCs w:val="24"/>
        </w:rPr>
        <w:t>ure</w:t>
      </w:r>
      <w:r w:rsidRPr="007C72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E7E56" w:rsidRPr="007C72D9">
        <w:rPr>
          <w:rFonts w:ascii="Times New Roman" w:hAnsi="Times New Roman"/>
          <w:b/>
          <w:bCs/>
          <w:sz w:val="24"/>
          <w:szCs w:val="24"/>
        </w:rPr>
        <w:t>8</w:t>
      </w:r>
      <w:r w:rsidRPr="007C72D9">
        <w:rPr>
          <w:rFonts w:ascii="Times New Roman" w:hAnsi="Times New Roman"/>
          <w:b/>
          <w:bCs/>
          <w:sz w:val="24"/>
          <w:szCs w:val="24"/>
        </w:rPr>
        <w:t>.</w:t>
      </w:r>
      <w:r w:rsidR="00EC29CC" w:rsidRPr="007C72D9">
        <w:rPr>
          <w:rFonts w:ascii="Times New Roman" w:hAnsi="Times New Roman"/>
          <w:sz w:val="24"/>
          <w:szCs w:val="24"/>
        </w:rPr>
        <w:t xml:space="preserve"> Determination of the BZC-to-Co molar ratio by the mobile equilibrium method.</w:t>
      </w:r>
    </w:p>
    <w:p w:rsidR="00D37168" w:rsidRPr="007C72D9" w:rsidRDefault="00D37168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</w:p>
    <w:p w:rsidR="00010D4E" w:rsidRPr="007C72D9" w:rsidRDefault="00010D4E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  <w:r w:rsidRPr="007C72D9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2880360" cy="1892808"/>
            <wp:effectExtent l="0" t="0" r="0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. 9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88" w:rsidRPr="007C72D9" w:rsidRDefault="001C0188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Figure </w:t>
      </w:r>
      <w:r w:rsidR="00AE01D4" w:rsidRPr="007C72D9">
        <w:rPr>
          <w:rFonts w:ascii="Times New Roman" w:hAnsi="Times New Roman"/>
          <w:b/>
          <w:sz w:val="24"/>
          <w:szCs w:val="24"/>
          <w:lang w:eastAsia="bg-BG"/>
        </w:rPr>
        <w:t>9</w:t>
      </w:r>
      <w:r w:rsidRPr="007C72D9">
        <w:rPr>
          <w:rFonts w:ascii="Times New Roman" w:hAnsi="Times New Roman"/>
          <w:b/>
          <w:sz w:val="24"/>
          <w:szCs w:val="24"/>
          <w:lang w:eastAsia="bg-BG"/>
        </w:rPr>
        <w:t xml:space="preserve">. </w:t>
      </w:r>
      <w:r w:rsidR="0052397A" w:rsidRPr="007C72D9">
        <w:rPr>
          <w:rFonts w:ascii="Times New Roman" w:hAnsi="Times New Roman"/>
          <w:sz w:val="24"/>
          <w:szCs w:val="24"/>
        </w:rPr>
        <w:t>Determination of the BZC-to-Co molar ratio by the</w:t>
      </w:r>
      <w:r w:rsidR="0052397A" w:rsidRPr="007C72D9">
        <w:rPr>
          <w:rFonts w:ascii="Times New Roman" w:hAnsi="Times New Roman"/>
          <w:sz w:val="24"/>
          <w:szCs w:val="24"/>
          <w:lang w:eastAsia="bg-BG"/>
        </w:rPr>
        <w:t xml:space="preserve"> Job’s method of continuous variations and </w:t>
      </w:r>
      <w:proofErr w:type="spellStart"/>
      <w:r w:rsidR="0052397A" w:rsidRPr="007C72D9">
        <w:rPr>
          <w:rFonts w:ascii="Times New Roman" w:hAnsi="Times New Roman"/>
          <w:i/>
          <w:iCs/>
          <w:sz w:val="24"/>
          <w:szCs w:val="24"/>
          <w:lang w:eastAsia="bg-BG"/>
        </w:rPr>
        <w:t>K</w:t>
      </w:r>
      <w:r w:rsidR="0052397A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ex</w:t>
      </w:r>
      <w:proofErr w:type="spellEnd"/>
      <w:r w:rsidR="0052397A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 xml:space="preserve"> </w:t>
      </w:r>
      <w:r w:rsidR="0052397A" w:rsidRPr="007C72D9">
        <w:rPr>
          <w:rFonts w:ascii="Times New Roman" w:hAnsi="Times New Roman"/>
          <w:sz w:val="24"/>
          <w:szCs w:val="24"/>
          <w:lang w:eastAsia="bg-BG"/>
        </w:rPr>
        <w:t xml:space="preserve">by the </w:t>
      </w:r>
      <w:proofErr w:type="spellStart"/>
      <w:r w:rsidRPr="007C72D9">
        <w:rPr>
          <w:rFonts w:ascii="Times New Roman" w:hAnsi="Times New Roman"/>
          <w:sz w:val="24"/>
          <w:szCs w:val="24"/>
          <w:lang w:eastAsia="bg-BG"/>
        </w:rPr>
        <w:t>Likussar</w:t>
      </w:r>
      <w:proofErr w:type="spellEnd"/>
      <w:r w:rsidRPr="007C72D9">
        <w:rPr>
          <w:rFonts w:ascii="Times New Roman" w:hAnsi="Times New Roman"/>
          <w:sz w:val="24"/>
          <w:szCs w:val="24"/>
          <w:lang w:eastAsia="bg-BG"/>
        </w:rPr>
        <w:t xml:space="preserve">-Boltz method. </w:t>
      </w:r>
      <w:r w:rsidR="00406C30" w:rsidRPr="007C72D9">
        <w:rPr>
          <w:rFonts w:ascii="Times New Roman" w:hAnsi="Times New Roman"/>
          <w:i/>
          <w:iCs/>
          <w:sz w:val="24"/>
          <w:szCs w:val="24"/>
          <w:lang w:eastAsia="bg-BG"/>
        </w:rPr>
        <w:t>k</w:t>
      </w:r>
      <w:r w:rsidR="00406C30" w:rsidRPr="007C72D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=</w:t>
      </w:r>
      <w:r w:rsidR="00406C30" w:rsidRPr="007C72D9">
        <w:rPr>
          <w:rFonts w:ascii="Times New Roman" w:hAnsi="Times New Roman"/>
          <w:sz w:val="24"/>
          <w:szCs w:val="24"/>
          <w:lang w:eastAsia="bg-BG"/>
        </w:rPr>
        <w:t xml:space="preserve"> </w:t>
      </w:r>
      <w:proofErr w:type="spellStart"/>
      <w:r w:rsidR="0035776B" w:rsidRPr="007C72D9">
        <w:rPr>
          <w:rFonts w:ascii="Times New Roman" w:hAnsi="Times New Roman"/>
          <w:i/>
          <w:iCs/>
          <w:sz w:val="24"/>
          <w:szCs w:val="24"/>
          <w:lang w:eastAsia="bg-BG"/>
        </w:rPr>
        <w:t>c</w:t>
      </w:r>
      <w:r w:rsidR="0035776B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Co</w:t>
      </w:r>
      <w:proofErr w:type="spellEnd"/>
      <w:r w:rsidR="00175E63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 xml:space="preserve"> 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+</w:t>
      </w:r>
      <w:r w:rsidR="00175E63" w:rsidRPr="007C72D9">
        <w:rPr>
          <w:rFonts w:ascii="Times New Roman" w:hAnsi="Times New Roman"/>
          <w:sz w:val="24"/>
          <w:szCs w:val="24"/>
          <w:lang w:eastAsia="bg-BG"/>
        </w:rPr>
        <w:t xml:space="preserve"> </w:t>
      </w:r>
      <w:proofErr w:type="spellStart"/>
      <w:r w:rsidR="0035776B" w:rsidRPr="007C72D9">
        <w:rPr>
          <w:rFonts w:ascii="Times New Roman" w:hAnsi="Times New Roman"/>
          <w:i/>
          <w:iCs/>
          <w:sz w:val="24"/>
          <w:szCs w:val="24"/>
          <w:lang w:eastAsia="bg-BG"/>
        </w:rPr>
        <w:t>c</w:t>
      </w:r>
      <w:r w:rsidR="0035776B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BZC</w:t>
      </w:r>
      <w:proofErr w:type="spellEnd"/>
      <w:r w:rsidR="00175E63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 xml:space="preserve"> 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=</w:t>
      </w:r>
      <w:r w:rsidR="00175E63" w:rsidRPr="007C72D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771ED2" w:rsidRPr="007C72D9">
        <w:rPr>
          <w:rFonts w:ascii="Times New Roman" w:hAnsi="Times New Roman"/>
          <w:sz w:val="24"/>
          <w:szCs w:val="24"/>
          <w:lang w:eastAsia="bg-BG"/>
        </w:rPr>
        <w:t>8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×10</w:t>
      </w:r>
      <w:r w:rsidR="0035776B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</w:t>
      </w:r>
      <w:r w:rsidR="00771ED2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5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35776B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406C30" w:rsidRPr="007C72D9">
        <w:rPr>
          <w:rFonts w:ascii="Times New Roman" w:hAnsi="Times New Roman"/>
          <w:sz w:val="24"/>
          <w:szCs w:val="24"/>
          <w:lang w:eastAsia="bg-BG"/>
        </w:rPr>
        <w:t>,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 xml:space="preserve"> </w:t>
      </w:r>
      <w:proofErr w:type="spellStart"/>
      <w:r w:rsidR="0035776B" w:rsidRPr="007C72D9">
        <w:rPr>
          <w:rFonts w:ascii="Times New Roman" w:hAnsi="Times New Roman"/>
          <w:i/>
          <w:iCs/>
          <w:sz w:val="24"/>
          <w:szCs w:val="24"/>
          <w:lang w:eastAsia="bg-BG"/>
        </w:rPr>
        <w:t>c</w:t>
      </w:r>
      <w:r w:rsidR="00406C30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>MTAR</w:t>
      </w:r>
      <w:proofErr w:type="spellEnd"/>
      <w:r w:rsidR="00175E63" w:rsidRPr="007C72D9">
        <w:rPr>
          <w:rFonts w:ascii="Times New Roman" w:hAnsi="Times New Roman"/>
          <w:sz w:val="24"/>
          <w:szCs w:val="24"/>
          <w:vertAlign w:val="subscript"/>
          <w:lang w:eastAsia="bg-BG"/>
        </w:rPr>
        <w:t xml:space="preserve"> 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=</w:t>
      </w:r>
      <w:r w:rsidR="00175E63" w:rsidRPr="007C72D9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406C30" w:rsidRPr="007C72D9">
        <w:rPr>
          <w:rFonts w:ascii="Times New Roman" w:hAnsi="Times New Roman"/>
          <w:sz w:val="24"/>
          <w:szCs w:val="24"/>
          <w:lang w:eastAsia="bg-BG"/>
        </w:rPr>
        <w:t>2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×10</w:t>
      </w:r>
      <w:r w:rsidR="0035776B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−4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 xml:space="preserve"> mol dm</w:t>
      </w:r>
      <w:r w:rsidR="0035776B" w:rsidRPr="007C72D9">
        <w:rPr>
          <w:rFonts w:ascii="Times New Roman" w:hAnsi="Times New Roman"/>
          <w:sz w:val="24"/>
          <w:szCs w:val="24"/>
          <w:vertAlign w:val="superscript"/>
          <w:lang w:eastAsia="bg-BG"/>
        </w:rPr>
        <w:t>−3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 xml:space="preserve">, pH </w:t>
      </w:r>
      <w:r w:rsidR="00771ED2" w:rsidRPr="007C72D9">
        <w:rPr>
          <w:rFonts w:ascii="Times New Roman" w:hAnsi="Times New Roman"/>
          <w:sz w:val="24"/>
          <w:szCs w:val="24"/>
          <w:lang w:eastAsia="bg-BG"/>
        </w:rPr>
        <w:t>7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.</w:t>
      </w:r>
      <w:r w:rsidR="00771ED2" w:rsidRPr="007C72D9">
        <w:rPr>
          <w:rFonts w:ascii="Times New Roman" w:hAnsi="Times New Roman"/>
          <w:sz w:val="24"/>
          <w:szCs w:val="24"/>
          <w:lang w:eastAsia="bg-BG"/>
        </w:rPr>
        <w:t>5</w:t>
      </w:r>
      <w:r w:rsidR="00406C30" w:rsidRPr="007C72D9">
        <w:rPr>
          <w:rFonts w:ascii="Times New Roman" w:hAnsi="Times New Roman"/>
          <w:sz w:val="24"/>
          <w:szCs w:val="24"/>
          <w:lang w:eastAsia="bg-BG"/>
        </w:rPr>
        <w:t xml:space="preserve">, </w:t>
      </w:r>
      <w:r w:rsidR="00406C30" w:rsidRPr="007C72D9">
        <w:rPr>
          <w:rFonts w:ascii="Times New Roman" w:hAnsi="Times New Roman"/>
          <w:i/>
          <w:iCs/>
          <w:sz w:val="24"/>
          <w:szCs w:val="24"/>
          <w:lang w:eastAsia="bg-BG"/>
        </w:rPr>
        <w:sym w:font="Symbol" w:char="F06C"/>
      </w:r>
      <w:r w:rsidR="00406C30" w:rsidRPr="007C72D9">
        <w:rPr>
          <w:rFonts w:ascii="Times New Roman" w:hAnsi="Times New Roman"/>
          <w:sz w:val="24"/>
          <w:szCs w:val="24"/>
          <w:lang w:eastAsia="bg-BG"/>
        </w:rPr>
        <w:t xml:space="preserve"> = 5</w:t>
      </w:r>
      <w:r w:rsidR="000E6FA5" w:rsidRPr="007C72D9">
        <w:rPr>
          <w:rFonts w:ascii="Times New Roman" w:hAnsi="Times New Roman"/>
          <w:sz w:val="24"/>
          <w:szCs w:val="24"/>
          <w:lang w:eastAsia="bg-BG"/>
        </w:rPr>
        <w:t>47</w:t>
      </w:r>
      <w:r w:rsidR="00406C30" w:rsidRPr="007C72D9">
        <w:rPr>
          <w:rFonts w:ascii="Times New Roman" w:hAnsi="Times New Roman"/>
          <w:sz w:val="24"/>
          <w:szCs w:val="24"/>
          <w:lang w:eastAsia="bg-BG"/>
        </w:rPr>
        <w:t xml:space="preserve"> nm</w:t>
      </w:r>
      <w:r w:rsidR="0035776B" w:rsidRPr="007C72D9">
        <w:rPr>
          <w:rFonts w:ascii="Times New Roman" w:hAnsi="Times New Roman"/>
          <w:sz w:val="24"/>
          <w:szCs w:val="24"/>
          <w:lang w:eastAsia="bg-BG"/>
        </w:rPr>
        <w:t>.</w:t>
      </w:r>
    </w:p>
    <w:p w:rsidR="001C0188" w:rsidRPr="007C72D9" w:rsidRDefault="001C0188" w:rsidP="00286EEB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eastAsia="bg-BG"/>
        </w:rPr>
      </w:pPr>
    </w:p>
    <w:p w:rsidR="001119A8" w:rsidRPr="007C72D9" w:rsidRDefault="001119A8" w:rsidP="008B0012">
      <w:pPr>
        <w:spacing w:after="0" w:line="360" w:lineRule="auto"/>
        <w:ind w:left="840" w:hanging="8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3. 4. Suggested </w:t>
      </w:r>
      <w:r w:rsidR="000C6BDF" w:rsidRPr="007C72D9">
        <w:rPr>
          <w:rFonts w:ascii="Times New Roman" w:hAnsi="Times New Roman"/>
          <w:b/>
          <w:i/>
          <w:sz w:val="24"/>
          <w:szCs w:val="24"/>
          <w:lang w:eastAsia="bg-BG"/>
        </w:rPr>
        <w:t>C</w:t>
      </w:r>
      <w:r w:rsidR="00167F8D"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hemical </w:t>
      </w:r>
      <w:r w:rsidR="000C6BDF" w:rsidRPr="007C72D9">
        <w:rPr>
          <w:rFonts w:ascii="Times New Roman" w:hAnsi="Times New Roman"/>
          <w:b/>
          <w:i/>
          <w:sz w:val="24"/>
          <w:szCs w:val="24"/>
          <w:lang w:eastAsia="bg-BG"/>
        </w:rPr>
        <w:t>F</w:t>
      </w: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t xml:space="preserve">ormulae and </w:t>
      </w:r>
      <w:r w:rsidR="000C6BDF" w:rsidRPr="007C72D9">
        <w:rPr>
          <w:rFonts w:ascii="Times New Roman" w:hAnsi="Times New Roman"/>
          <w:b/>
          <w:i/>
          <w:sz w:val="24"/>
          <w:szCs w:val="24"/>
          <w:lang w:eastAsia="bg-BG"/>
        </w:rPr>
        <w:t>E</w:t>
      </w:r>
      <w:r w:rsidR="00673F71" w:rsidRPr="007C72D9">
        <w:rPr>
          <w:rFonts w:ascii="Times New Roman" w:hAnsi="Times New Roman"/>
          <w:b/>
          <w:i/>
          <w:sz w:val="24"/>
          <w:szCs w:val="24"/>
          <w:lang w:eastAsia="bg-BG"/>
        </w:rPr>
        <w:t>quations</w:t>
      </w:r>
    </w:p>
    <w:p w:rsidR="00396041" w:rsidRPr="007C72D9" w:rsidRDefault="00DE6B5F" w:rsidP="008B001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In order to propose correct formulae for the extracted </w:t>
      </w:r>
      <w:r w:rsidR="008A4BBA" w:rsidRPr="007C72D9">
        <w:rPr>
          <w:rFonts w:ascii="Times New Roman" w:hAnsi="Times New Roman" w:cs="Times New Roman"/>
          <w:sz w:val="24"/>
          <w:szCs w:val="24"/>
        </w:rPr>
        <w:t>species</w:t>
      </w:r>
      <w:r w:rsidRPr="007C72D9">
        <w:rPr>
          <w:rFonts w:ascii="Times New Roman" w:hAnsi="Times New Roman" w:cs="Times New Roman"/>
          <w:sz w:val="24"/>
          <w:szCs w:val="24"/>
        </w:rPr>
        <w:t xml:space="preserve">, the data for their composition </w:t>
      </w:r>
      <w:r w:rsidR="00396041" w:rsidRPr="007C72D9">
        <w:rPr>
          <w:rFonts w:ascii="Times New Roman" w:hAnsi="Times New Roman" w:cs="Times New Roman"/>
          <w:sz w:val="24"/>
          <w:szCs w:val="24"/>
        </w:rPr>
        <w:t>must</w:t>
      </w:r>
      <w:r w:rsidRPr="007C72D9">
        <w:rPr>
          <w:rFonts w:ascii="Times New Roman" w:hAnsi="Times New Roman" w:cs="Times New Roman"/>
          <w:sz w:val="24"/>
          <w:szCs w:val="24"/>
        </w:rPr>
        <w:t xml:space="preserve"> be synchronized with the information accumulated in the literature </w:t>
      </w:r>
      <w:r w:rsidR="00396041" w:rsidRPr="007C72D9">
        <w:rPr>
          <w:rFonts w:ascii="Times New Roman" w:hAnsi="Times New Roman" w:cs="Times New Roman"/>
          <w:sz w:val="24"/>
          <w:szCs w:val="24"/>
        </w:rPr>
        <w:t xml:space="preserve">for the </w:t>
      </w:r>
      <w:r w:rsidR="00FE3278" w:rsidRPr="007C72D9">
        <w:rPr>
          <w:rFonts w:ascii="Times New Roman" w:hAnsi="Times New Roman" w:cs="Times New Roman"/>
          <w:sz w:val="24"/>
          <w:szCs w:val="24"/>
        </w:rPr>
        <w:t>possible</w:t>
      </w:r>
      <w:r w:rsidR="00396041" w:rsidRPr="007C72D9">
        <w:rPr>
          <w:rFonts w:ascii="Times New Roman" w:hAnsi="Times New Roman" w:cs="Times New Roman"/>
          <w:sz w:val="24"/>
          <w:szCs w:val="24"/>
        </w:rPr>
        <w:t xml:space="preserve"> oxidation of </w:t>
      </w:r>
      <w:proofErr w:type="spellStart"/>
      <w:r w:rsidR="00396041" w:rsidRPr="007C72D9">
        <w:rPr>
          <w:rFonts w:ascii="Times New Roman" w:hAnsi="Times New Roman" w:cs="Times New Roman"/>
          <w:sz w:val="24"/>
          <w:szCs w:val="24"/>
        </w:rPr>
        <w:t>Co</w:t>
      </w:r>
      <w:r w:rsidR="00396041"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="00396041" w:rsidRPr="007C72D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96041" w:rsidRPr="007C72D9">
        <w:rPr>
          <w:rFonts w:ascii="Times New Roman" w:hAnsi="Times New Roman" w:cs="Times New Roman"/>
          <w:sz w:val="24"/>
          <w:szCs w:val="24"/>
        </w:rPr>
        <w:t>Co</w:t>
      </w:r>
      <w:r w:rsidR="00396041"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="00396041" w:rsidRPr="007C72D9">
        <w:rPr>
          <w:rFonts w:ascii="Times New Roman" w:hAnsi="Times New Roman" w:cs="Times New Roman"/>
          <w:sz w:val="24"/>
          <w:szCs w:val="24"/>
        </w:rPr>
        <w:t xml:space="preserve"> by the atmospheric oxygen</w:t>
      </w:r>
      <w:r w:rsidR="00E6248B" w:rsidRPr="007C72D9">
        <w:rPr>
          <w:rFonts w:ascii="Times New Roman" w:hAnsi="Times New Roman" w:cs="Times New Roman"/>
          <w:sz w:val="24"/>
          <w:szCs w:val="24"/>
        </w:rPr>
        <w:t xml:space="preserve">. </w:t>
      </w:r>
      <w:r w:rsidR="00396041" w:rsidRPr="007C72D9">
        <w:rPr>
          <w:rFonts w:ascii="Times New Roman" w:hAnsi="Times New Roman" w:cs="Times New Roman"/>
          <w:sz w:val="24"/>
          <w:szCs w:val="24"/>
        </w:rPr>
        <w:t>Numerous studies in this area allow us to summarize that</w:t>
      </w:r>
      <w:r w:rsidR="00E6248B" w:rsidRPr="007C72D9">
        <w:rPr>
          <w:rFonts w:ascii="Times New Roman" w:hAnsi="Times New Roman" w:cs="Times New Roman"/>
          <w:sz w:val="24"/>
          <w:szCs w:val="24"/>
        </w:rPr>
        <w:t xml:space="preserve"> in the presence of azo dyes</w:t>
      </w:r>
      <w:r w:rsidR="00030C1B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PEVuZE5vdGU+PENpdGU+PEF1dGhvcj5Db3JzaW5pPC9BdXRob3I+PFllYXI+MTk2MzwvWWVhcj48
UmVjTnVtPjE0NzI8L1JlY051bT48RGlzcGxheVRleHQ+PHN0eWxlIGZhY2U9InN1cGVyc2NyaXB0
Ij4xNywgMjctMzEsIDU2LTYxPC9zdHlsZT48L0Rpc3BsYXlUZXh0PjxyZWNvcmQ+PHJlYy1udW1i
ZXI+MTQ3MjwvcmVjLW51bWJlcj48Zm9yZWlnbi1rZXlzPjxrZXkgYXBwPSJFTiIgZGItaWQ9IjBz
ZmV4eHNka3cyczJyZXJ6NWF4NTJzc2Z3YXRyeGVmZmV6ZSIgdGltZXN0YW1wPSIwIj4xNDcyPC9r
ZXk+PC9mb3JlaWduLWtleXM+PHJlZi10eXBlIG5hbWU9IkpvdXJuYWwgQXJ0aWNsZSI+MTc8L3Jl
Zi10eXBlPjxjb250cmlidXRvcnM+PGF1dGhvcnM+PGF1dGhvcj5Db3JzaW5pLCBBbGZpbzwvYXV0
aG9yPjxhdXRob3I+RmVybmFuZG8sIFF1aW50dXM8L2F1dGhvcj48YXV0aG9yPkZyZWlzZXIsIEhl
bnJ5PC9hdXRob3I+PC9hdXRob3JzPjwvY29udHJpYnV0b3JzPjx0aXRsZXM+PHRpdGxlPlRoZSBl
ZmZlY3Qgb2YgbWV0YWwgaW9uIGNoZWxhdGlvbiBvbiB0aGUgYWNpZCBkaXNzb2NpYXRpb24gb2Yg
dGhlIGxpZ2FuZCA0LSgyLXB5cmlkeWxhem8pLXJlc29yY2lub2w8L3RpdGxlPjxzZWNvbmRhcnkt
dGl0bGU+SW5vcmcuIENoZW0uPC9zZWNvbmRhcnktdGl0bGU+PC90aXRsZXM+PHBhZ2VzPjIyNC0y
MjY8L3BhZ2VzPjx2b2x1bWU+Mjwvdm9sdW1lPjxudW1iZXI+MTwvbnVtYmVyPjxkYXRlcz48eWVh
cj4xOTYzPC95ZWFyPjxwdWItZGF0ZXM+PGRhdGU+MTk2My8wMi8wMTwvZGF0ZT48L3B1Yi1kYXRl
cz48L2RhdGVzPjxwdWJsaXNoZXI+QW1lcmljYW4gQ2hlbWljYWwgU29jaWV0eTwvcHVibGlzaGVy
Pjxpc2JuPjAwMjAtMTY2OTwvaXNibj48dXJscz48cmVsYXRlZC11cmxzPjx1cmw+aHR0cDovL2R4
LmRvaS5vcmcvMTAuMTAyMS9pYzUwMDA1YTA2MTwvdXJsPjwvcmVsYXRlZC11cmxzPjwvdXJscz48
ZWxlY3Ryb25pYy1yZXNvdXJjZS1udW0+MTAuMTAyMS9pYzUwMDA1YTA2MTwvZWxlY3Ryb25pYy1y
ZXNvdXJjZS1udW0+PGFjY2Vzcy1kYXRlPjIwMTIvMTAvMjU8L2FjY2Vzcy1kYXRlPjwvcmVjb3Jk
PjwvQ2l0ZT48Q2l0ZT48QXV0aG9yPkl3YW1vdG88L0F1dGhvcj48WWVhcj4xOTYzPC9ZZWFyPjxS
ZWNOdW0+MjQ0OTwvUmVjTnVtPjxyZWNvcmQ+PHJlYy1udW1iZXI+MjQ0OTwvcmVjLW51bWJlcj48
Zm9yZWlnbi1rZXlzPjxrZXkgYXBwPSJFTiIgZGItaWQ9IjBzZmV4eHNka3cyczJyZXJ6NWF4NTJz
c2Z3YXRyeGVmZmV6ZSIgdGltZXN0YW1wPSIwIj4yNDQ5PC9rZXk+PC9mb3JlaWduLWtleXM+PHJl
Zi10eXBlIG5hbWU9IkpvdXJuYWwgQXJ0aWNsZSI+MTc8L3JlZi10eXBlPjxjb250cmlidXRvcnM+
PGF1dGhvcnM+PGF1dGhvcj5Jd2Ftb3RvLCBULjwvYXV0aG9yPjxhdXRob3I+RnVqaW1vdG8sIE0u
PC9hdXRob3I+PC9hdXRob3JzPjwvY29udHJpYnV0b3JzPjx0aXRsZXM+PHRpdGxlPk9uIHRoZSBv
eGlkYXRpb24gc3RhdGUgb2YgY29iYWx0IGluIGl0cyBQQU4gYW5kIFBBUiBjaGVsYXRlczwvdGl0
bGU+PHNlY29uZGFyeS10aXRsZT5BbmFseXRpY2EgQ2hpbWljYSBBY3RhPC9zZWNvbmRhcnktdGl0
bGU+PC90aXRsZXM+PHBlcmlvZGljYWw+PGZ1bGwtdGl0bGU+QW5hbHl0aWNhIENoaW1pY2EgQWN0
YTwvZnVsbC10aXRsZT48L3BlcmlvZGljYWw+PHBhZ2VzPjI4Mi0yODQ8L3BhZ2VzPjx2b2x1bWU+
Mjk8L3ZvbHVtZT48bnVtYmVyPjA8L251bWJlcj48ZGF0ZXM+PHllYXI+MTk2MzwveWVhcj48L2Rh
dGVzPjxpc2JuPjAwMDMtMjY3MDwvaXNibj48dXJscz48cmVsYXRlZC11cmxzPjx1cmw+aHR0cDov
L3d3dy5zY2llbmNlZGlyZWN0LmNvbS9zY2llbmNlL2FydGljbGUvcGlpL1MwMDAzMjY3MDAwODg2
MTZYPC91cmw+PC9yZWxhdGVkLXVybHM+PC91cmxzPjxlbGVjdHJvbmljLXJlc291cmNlLW51bT5o
dHRwOi8vZHguZG9pLm9yZy8xMC4xMDE2L1MwMDAzLTI2NzAoMDApODg2MTYtWDwvZWxlY3Ryb25p
Yy1yZXNvdXJjZS1udW0+PC9yZWNvcmQ+PC9DaXRlPjxDaXRlPjxBdXRob3I+xaBpcm9raTwvQXV0
aG9yPjxZZWFyPjE5NzU8L1llYXI+PFJlY051bT4yOTI8L1JlY051bT48cmVjb3JkPjxyZWMtbnVt
YmVyPjI5MjwvcmVjLW51bWJlcj48Zm9yZWlnbi1rZXlzPjxrZXkgYXBwPSJFTiIgZGItaWQ9IjBz
ZmV4eHNka3cyczJyZXJ6NWF4NTJzc2Z3YXRyeGVmZmV6ZSIgdGltZXN0YW1wPSIwIj4yOTI8L2tl
eT48L2ZvcmVpZ24ta2V5cz48cmVmLXR5cGUgbmFtZT0iSm91cm5hbCBBcnRpY2xlIj4xNzwvcmVm
LXR5cGU+PGNvbnRyaWJ1dG9ycz48YXV0aG9ycz48YXV0aG9yPsWgaXJva2ksIE0uPC9hdXRob3I+
PGF1dGhvcj5NYXJpxIcsIExqPC9hdXRob3I+PGF1dGhvcj7FoHRlZmFuYWMsIFouPC9hdXRob3I+
PGF1dGhvcj5IZXJhaywgTS4gSi48L2F1dGhvcj48L2F1dGhvcnM+PC9jb250cmlidXRvcnM+PGF1
dGgtYWRkcmVzcz5MYWJvcmF0b3J5IG9mIEFuYWx5dGljYWwgQ2hlbWlzdHJ5LCBGYWN1bHR5IG9m
IFNjaWVuY2UsIFRoZSBVbml2ZXJzaXR5IG9mIFphZ3JlYiwgWXVnb3NsYXZpYTwvYXV0aC1hZGRy
ZXNzPjx0aXRsZXM+PHRpdGxlPkNoYXJhY3Rlcml6YXRpb24gb2YgY29tcGxleGVzIGludm9sdmVk
IGluIHRoZSBzcGVjdHJvcGhvdG9tZXRyaWMgZGV0ZXJtaW5hdGlvbiBvZiBjb2JhbHQgd2l0aCA0
LSgyLXB5cmlkeWxhem8pcmVzb3JjaW5vbDwvdGl0bGU+PHNlY29uZGFyeS10aXRsZT5BbmFsLiBD
aGltLiBBY3RhPC9zZWNvbmRhcnktdGl0bGU+PC90aXRsZXM+PHBhZ2VzPjEwMS0xMDk8L3BhZ2Vz
Pjx2b2x1bWU+NzU8L3ZvbHVtZT48bnVtYmVyPjE8L251bWJlcj48ZGF0ZXM+PHllYXI+MTk3NTwv
eWVhcj48L2RhdGVzPjx1cmxzPjxyZWxhdGVkLXVybHM+PHVybD5odHRwOi8vd3d3LnNjb3B1cy5j
b20vaW53YXJkL3JlY29yZC51cmw/ZWlkPTItczIuMC0wMDAxNjAxNjE1JmFtcDtwYXJ0bmVySUQ9
NDAmYW1wO21kNT02YzFmYjhiNWU0MzgxNzZhNTc0ODdiZmYwZTJlMWM2MDwvdXJsPjwvcmVsYXRl
ZC11cmxzPjwvdXJscz48ZWxlY3Ryb25pYy1yZXNvdXJjZS1udW0+MTAuMTAxNi9TMDAwMy0yNjcw
KDAxKTgxOTU3LTc8L2VsZWN0cm9uaWMtcmVzb3VyY2UtbnVtPjwvcmVjb3JkPjwvQ2l0ZT48Q2l0
ZT48QXV0aG9yPk1vY2hpenVraTwvQXV0aG9yPjxZZWFyPjE5Nzg8L1llYXI+PFJlY051bT4yNDQz
PC9SZWNOdW0+PHJlY29yZD48cmVjLW51bWJlcj4yNDQzPC9yZWMtbnVtYmVyPjxmb3JlaWduLWtl
eXM+PGtleSBhcHA9IkVOIiBkYi1pZD0iMHNmZXh4c2RrdzJzMnJlcno1YXg1MnNzZndhdHJ4ZWZm
ZXplIiB0aW1lc3RhbXA9IjAiPjI0NDM8L2tleT48L2ZvcmVpZ24ta2V5cz48cmVmLXR5cGUgbmFt
ZT0iSm91cm5hbCBBcnRpY2xlIj4xNzwvcmVmLXR5cGU+PGNvbnRyaWJ1dG9ycz48YXV0aG9ycz48
YXV0aG9yPk1vY2hpenVraSwgS2F0c3VyYTwvYXV0aG9yPjxhdXRob3I+SW1hbXVyYSwgVGFpcmE8
L2F1dGhvcj48YXV0aG9yPkl0bywgVGFzdWt1PC9hdXRob3I+PGF1dGhvcj5GdWppbW90bywgTWFz
YXRvc2hpPC9hdXRob3I+PC9hdXRob3JzPjwvY29udHJpYnV0b3JzPjx0aXRsZXM+PHRpdGxlPkJp
dmFsZW50IGFuZCB0ZXJ2YWxlbnQgY29iYWx0IGNvbXBsZXhlcyBvZiA0LSgyLXB5cmlkeWxhem8p
IHJlc29yY2lub2wsIDEtKDItcHlyaWR5bGF6byktMi1uYXBodGhvbCwgYW5kIHRoZWlyIHRoaWF6
b2x5bCBhbmFsb2dzIGluIGFxdWVvdXMgYW5kIGFxdWVvdXMgZGlveGFuZSBtZWRpYS4gUmFwaWQt
c2NhbiBzcGVjdHJhbCBhbmQga2luZXRpYyBzdHVkaWVzPC90aXRsZT48c2Vjb25kYXJ5LXRpdGxl
PkJ1bGxldGluIG9mIHRoZSBDaGVtaWNhbCBTb2NpZXR5IG9mIEphcGFuPC9zZWNvbmRhcnktdGl0
bGU+PC90aXRsZXM+PHBlcmlvZGljYWw+PGZ1bGwtdGl0bGU+QnVsbGV0aW4gb2YgdGhlIENoZW1p
Y2FsIFNvY2lldHkgb2YgSmFwYW48L2Z1bGwtdGl0bGU+PC9wZXJpb2RpY2FsPjxwYWdlcz4xNzQz
LTE3NTA8L3BhZ2VzPjx2b2x1bWU+NTE8L3ZvbHVtZT48bnVtYmVyPjY8L251bWJlcj48ZGF0ZXM+
PHllYXI+MTk3ODwveWVhcj48L2RhdGVzPjxpc2JuPjAwMDktMjY3MzwvaXNibj48dXJscz48L3Vy
bHM+PGVsZWN0cm9uaWMtcmVzb3VyY2UtbnVtPjEwLjEyNDYvYmNzai41MS4xNzQzPC9lbGVjdHJv
bmljLXJlc291cmNlLW51bT48L3JlY29yZD48L0NpdGU+PENpdGU+PEF1dGhvcj5Nb2NoaXp1a2k8
L0F1dGhvcj48WWVhcj4xOTc5PC9ZZWFyPjxSZWNOdW0+MzY1NzwvUmVjTnVtPjxyZWNvcmQ+PHJl
Yy1udW1iZXI+MzY1NzwvcmVjLW51bWJlcj48Zm9yZWlnbi1rZXlzPjxrZXkgYXBwPSJFTiIgZGIt
aWQ9IjBzZmV4eHNka3cyczJyZXJ6NWF4NTJzc2Z3YXRyeGVmZmV6ZSIgdGltZXN0YW1wPSIxNTg1
ODIwMTg1Ij4zNjU3PC9rZXk+PC9mb3JlaWduLWtleXM+PHJlZi10eXBlIG5hbWU9IkpvdXJuYWwg
QXJ0aWNsZSI+MTc8L3JlZi10eXBlPjxjb250cmlidXRvcnM+PGF1dGhvcnM+PGF1dGhvcj5Nb2No
aXp1a2ksIEthdHN1cmE8L2F1dGhvcj48YXV0aG9yPkl0bywgVGFzdWt1PC9hdXRob3I+PGF1dGhv
cj5GdWppbW90bywgTWFzYXRvc2hpPC9hdXRob3I+PC9hdXRob3JzPjwvY29udHJpYnV0b3JzPjx0
aXRsZXM+PHRpdGxlPlByb3RvbiBNYWduZXRpYyBSZXNvbmFuY2UgU3R1ZGllcyBvZiA0LSgyLVB5
cmlkeWxhem8pIHJlc29yY2lub2wgKFBBUikgYW5kIEl0cyBDb2JhbHQgKElJSSkgQ29tcGxleGVz
PC90aXRsZT48c2Vjb25kYXJ5LXRpdGxlPkJ1bGxldGluIG9mIHRoZSBDaGVtaWNhbCBTb2NpZXR5
IG9mIEphcGFuPC9zZWNvbmRhcnktdGl0bGU+PC90aXRsZXM+PHBlcmlvZGljYWw+PGZ1bGwtdGl0
bGU+QnVsbGV0aW4gb2YgdGhlIENoZW1pY2FsIFNvY2lldHkgb2YgSmFwYW48L2Z1bGwtdGl0bGU+
PC9wZXJpb2RpY2FsPjxwYWdlcz40NDEtNDQ1PC9wYWdlcz48dm9sdW1lPjUyPC92b2x1bWU+PG51
bWJlcj4yPC9udW1iZXI+PGRhdGVzPjx5ZWFyPjE5Nzk8L3llYXI+PC9kYXRlcz48aXNibj4xMzQ4
LTA2MzQ8L2lzYm4+PHVybHM+PC91cmxzPjxlbGVjdHJvbmljLXJlc291cmNlLW51bT4xMC4xMjQ2
L2Jjc2ouNTIuNDQxPC9lbGVjdHJvbmljLXJlc291cmNlLW51bT48L3JlY29yZD48L0NpdGU+PENp
dGU+PEF1dGhvcj5NYXJpxIc8L0F1dGhvcj48WWVhcj4xOTgxPC9ZZWFyPjxSZWNOdW0+MTM3ODwv
UmVjTnVtPjxyZWNvcmQ+PHJlYy1udW1iZXI+MTM3ODwvcmVjLW51bWJlcj48Zm9yZWlnbi1rZXlz
PjxrZXkgYXBwPSJFTiIgZGItaWQ9IjBzZmV4eHNka3cyczJyZXJ6NWF4NTJzc2Z3YXRyeGVmZmV6
ZSIgdGltZXN0YW1wPSIwIj4xMzc4PC9rZXk+PC9mb3JlaWduLWtleXM+PHJlZi10eXBlIG5hbWU9
IkpvdXJuYWwgQXJ0aWNsZSI+MTc8L3JlZi10eXBlPjxjb250cmlidXRvcnM+PGF1dGhvcnM+PGF1
dGhvcj5NYXJpxIcsIExqPC9hdXRob3I+PGF1dGhvcj7FoGlyb2tpLCBNLjwvYXV0aG9yPjxhdXRo
b3I+xaB0ZWZhbmFjLCBaLjwvYXV0aG9yPjxhdXRob3I+SGVyYWssIE0uIEouPC9hdXRob3I+PC9h
dXRob3JzPjwvY29udHJpYnV0b3JzPjx0aXRsZXM+PHRpdGxlPkV4dHJhY3Rpb24gb2YgY29iYWx0
LVs0LSgyLXRoaWF6b2x5bGF6bylyZXNvcmNpbm9sXSBjb21wbGV4ZXM8L3RpdGxlPjxzZWNvbmRh
cnktdGl0bGU+Sm91cm5hbCBvZiBJbm9yZ2FuaWMgYW5kIE51Y2xlYXIgQ2hlbWlzdHJ5PC9zZWNv
bmRhcnktdGl0bGU+PC90aXRsZXM+PHBhZ2VzPjMzNTctMzM2MTwvcGFnZXM+PHZvbHVtZT40Mzwv
dm9sdW1lPjxudW1iZXI+MTI8L251bWJlcj48ZGF0ZXM+PHllYXI+MTk4MTwveWVhcj48L2RhdGVz
Pjxpc2JuPjAwMjItMTkwMjwvaXNibj48dXJscz48cmVsYXRlZC11cmxzPjx1cmw+aHR0cDovL3d3
dy5zY2llbmNlZGlyZWN0LmNvbS9zY2llbmNlL2FydGljbGUvcGlpLzAwMjIxOTAyODE4MDExNTc8
L3VybD48L3JlbGF0ZWQtdXJscz48L3VybHM+PGVsZWN0cm9uaWMtcmVzb3VyY2UtbnVtPjEwLjEw
MTYvMDAyMi0xOTAyKDgxKTgwMTE1LTc8L2VsZWN0cm9uaWMtcmVzb3VyY2UtbnVtPjwvcmVjb3Jk
PjwvQ2l0ZT48Q2l0ZT48QXV0aG9yPkdhaWt3YWQ8L0F1dGhvcj48WWVhcj4xOTkxPC9ZZWFyPjxS
ZWNOdW0+MTUwMDwvUmVjTnVtPjxyZWNvcmQ+PHJlYy1udW1iZXI+MTUwMDwvcmVjLW51bWJlcj48
Zm9yZWlnbi1rZXlzPjxrZXkgYXBwPSJFTiIgZGItaWQ9IjBzZmV4eHNka3cyczJyZXJ6NWF4NTJz
c2Z3YXRyeGVmZmV6ZSIgdGltZXN0YW1wPSIwIj4xNTAwPC9rZXk+PC9mb3JlaWduLWtleXM+PHJl
Zi10eXBlIG5hbWU9IkpvdXJuYWwgQXJ0aWNsZSI+MTc8L3JlZi10eXBlPjxjb250cmlidXRvcnM+
PGF1dGhvcnM+PGF1dGhvcj5HYWlrd2FkLCBBYmFqaSBHLjwvYXV0aG9yPjxhdXRob3I+Tm9ndWNo
aSwgSGlkZXl1a2k8L2F1dGhvcj48YXV0aG9yPllvc2hpbywgTWFzYWtpPC9hdXRob3I+PC9hdXRo
b3JzPjwvY29udHJpYnV0b3JzPjx0aXRsZXM+PHRpdGxlPlNvbHZlbnQgZXh0cmFjdGlvbiBzdHVk
aWVzIG9mIG1ldGFsLTQtKDItcHlyaWR5bGF6bylyZXNvcmNpbm9sIGNvbXBsZXhlcyB3aXRoIHBv
dGFzc2l1bS1kaWN5Y2xvaGV4eWwtMTgtY3Jvd24tNiBjb21wbGV4PC90aXRsZT48c2Vjb25kYXJ5
LXRpdGxlPkFuYWwuIExldHQuPC9zZWNvbmRhcnktdGl0bGU+PC90aXRsZXM+PHBhZ2VzPjE2MjUt
MTY0MTwvcGFnZXM+PHZvbHVtZT4yNDwvdm9sdW1lPjxudW1iZXI+OTwvbnVtYmVyPjxkYXRlcz48
eWVhcj4xOTkxPC95ZWFyPjxwdWItZGF0ZXM+PGRhdGU+MTk5MS8wOS8wMTwvZGF0ZT48L3B1Yi1k
YXRlcz48L2RhdGVzPjxwdWJsaXNoZXI+VGF5bG9yICZhbXA7IEZyYW5jaXM8L3B1Ymxpc2hlcj48
aXNibj4wMDAzLTI3MTk8L2lzYm4+PHVybHM+PHJlbGF0ZWQtdXJscz48dXJsPmh0dHA6Ly9keC5k
b2kub3JnLzEwLjEwODAvMDAwMzI3MTkxMDgwNTI5OTk8L3VybD48L3JlbGF0ZWQtdXJscz48L3Vy
bHM+PGVsZWN0cm9uaWMtcmVzb3VyY2UtbnVtPjEwLjEwODAvMDAwMzI3MTkxMDgwNTI5OTk8L2Vs
ZWN0cm9uaWMtcmVzb3VyY2UtbnVtPjxhY2Nlc3MtZGF0ZT4yMDEyLzEwLzI1PC9hY2Nlc3MtZGF0
ZT48L3JlY29yZD48L0NpdGU+PENpdGU+PEF1dGhvcj5DdWNpbm90dGE8L0F1dGhvcj48WWVhcj4y
MDA4PC9ZZWFyPjxSZWNOdW0+MTU0MTwvUmVjTnVtPjxyZWNvcmQ+PHJlYy1udW1iZXI+MTU0MTwv
cmVjLW51bWJlcj48Zm9yZWlnbi1rZXlzPjxrZXkgYXBwPSJFTiIgZGItaWQ9IjBzZmV4eHNka3cy
czJyZXJ6NWF4NTJzc2Z3YXRyeGVmZmV6ZSIgdGltZXN0YW1wPSIwIj4xNTQxPC9rZXk+PC9mb3Jl
aWduLWtleXM+PHJlZi10eXBlIG5hbWU9IkpvdXJuYWwgQXJ0aWNsZSI+MTc8L3JlZi10eXBlPjxj
b250cmlidXRvcnM+PGF1dGhvcnM+PGF1dGhvcj5DdWNpbm90dGEsIFZpbmNlbnpvPC9hdXRob3I+
PGF1dGhvcj5DYXJ1c28sIFJvc2FyaW88L2F1dGhvcj48YXV0aG9yPkdpdWZmcmlkYSwgQWxlc3Nh
bmRybzwvYXV0aG9yPjxhdXRob3I+TWVzc2luYSwgTWFyaWFubmE8L2F1dGhvcj48YXV0aG9yPk1h
Y2NhcnJvbmUsIEdpdXNlcHBlPC9hdXRob3I+PGF1dGhvcj5Ub3JyaXNpLCBBbGJlcnRvPC9hdXRo
b3I+PC9hdXRob3JzPjwvY29udHJpYnV0b3JzPjx0aXRsZXM+PHRpdGxlPlNlcGFyYXRpb24gYW5k
IHF1YW50aXRhdGlvbiBvZiBtZXRhbCBpb25zIGJ5IDQtKDItcHlyaWR5bGF6bylyZXNvcmNpbm9s
IGNvbXBsZXhhdGlvbiBpbiBjYXBpbGxhcnkgZWxlY3Ryb3Bob3Jlc2lz4oCTZWxlY3Ryb3NwcmF5
IGlvbmlzYXRpb24gbWFzcyBzcGVjdHJvbWV0cnk8L3RpdGxlPjxzZWNvbmRhcnktdGl0bGU+Si4g
Q2hyb21hdG9nci4gQTwvc2Vjb25kYXJ5LXRpdGxlPjwvdGl0bGVzPjxwYWdlcz4xNy0yMzwvcGFn
ZXM+PHZvbHVtZT4xMTc5PC92b2x1bWU+PG51bWJlcj4xPC9udW1iZXI+PGtleXdvcmRzPjxrZXl3
b3JkPkNhcGlsbGFyeSBlbGVjdHJvcGhvcmVzaXM8L2tleXdvcmQ+PGtleXdvcmQ+TWFzcyBzcGVj
dHJvbWV0cnk8L2tleXdvcmQ+PGtleXdvcmQ+TWV0YWwgY29tcGxleGVzPC9rZXl3b3JkPjxrZXl3
b3JkPlNlcGFyYXRpb24gYW5kIHF1YW50aXRhdGlvbiBvZiBtZXRhbCBpb25zPC9rZXl3b3JkPjxr
ZXl3b3JkPkh5cGhlbmF0ZWQgdGVjaG5pcXVlczwva2V5d29yZD48a2V5d29yZD5FbGVjdHJvc3By
YXkgaW9uaXNhdGlvbjwva2V5d29yZD48L2tleXdvcmRzPjxkYXRlcz48eWVhcj4yMDA4PC95ZWFy
PjwvZGF0ZXM+PGlzYm4+MDAyMS05NjczPC9pc2JuPjx1cmxzPjxyZWxhdGVkLXVybHM+PHVybD5o
dHRwOi8vd3d3LnNjaWVuY2VkaXJlY3QuY29tL3NjaWVuY2UvYXJ0aWNsZS9waWkvUzAwMjE5Njcz
MDcwMTYxNzI8L3VybD48L3JlbGF0ZWQtdXJscz48L3VybHM+PGVsZWN0cm9uaWMtcmVzb3VyY2Ut
bnVtPjEwLjEwMTYvai5jaHJvbWEuMjAwNy4wOS4wNjM8L2VsZWN0cm9uaWMtcmVzb3VyY2UtbnVt
PjwvcmVjb3JkPjwvQ2l0ZT48Q2l0ZT48QXV0aG9yPlZ5c2hjaGVyZXZpY2g8L0F1dGhvcj48WWVh
cj4yMDEwPC9ZZWFyPjxSZWNOdW0+MTQ5NDwvUmVjTnVtPjxyZWNvcmQ+PHJlYy1udW1iZXI+MTQ5
NDwvcmVjLW51bWJlcj48Zm9yZWlnbi1rZXlzPjxrZXkgYXBwPSJFTiIgZGItaWQ9IjBzZmV4eHNk
a3cyczJyZXJ6NWF4NTJzc2Z3YXRyeGVmZmV6ZSIgdGltZXN0YW1wPSIwIj4xNDk0PC9rZXk+PC9m
b3JlaWduLWtleXM+PHJlZi10eXBlIG5hbWU9IkpvdXJuYWwgQXJ0aWNsZSI+MTc8L3JlZi10eXBl
Pjxjb250cmlidXRvcnM+PGF1dGhvcnM+PGF1dGhvcj5WeXNoY2hlcmV2aWNoLCBJLjwvYXV0aG9y
PjxhdXRob3I+S2FsaW5pY2hlbmtvLCBJLjwvYXV0aG9yPjwvYXV0aG9ycz48L2NvbnRyaWJ1dG9y
cz48dGl0bGVzPjx0aXRsZT5QaG90b21ldHJpYyBkZXRlcm1pbmF0aW9uIGluIGRyaW5raW5nIHdh
dGVyIG9mIGNvYmFsdCBhbmQgbmlja2VsIHdpdGggNC0oMi1weXJpZHlsYXpvKS1yZXNvcmNpbm9s
PC90aXRsZT48c2Vjb25kYXJ5LXRpdGxlPkouIFdhdGVyIENoZW0uIFRlY2hub2wuPC9zZWNvbmRh
cnktdGl0bGU+PC90aXRsZXM+PHBhZ2VzPjMzLTM4PC9wYWdlcz48dm9sdW1lPjMyPC92b2x1bWU+
PG51bWJlcj4xPC9udW1iZXI+PGtleXdvcmRzPjxrZXl3b3JkPkVhcnRoIGFuZCBFbnZpcm9ubWVu
dGFsIFNjaWVuY2U8L2tleXdvcmQ+PC9rZXl3b3Jkcz48ZGF0ZXM+PHllYXI+MjAxMDwveWVhcj48
L2RhdGVzPjxwdWJsaXNoZXI+QWxsZXJ0b24gUHJlc3MsIEluYy4gZGlzdHJpYnV0ZWQgZXhjbHVz
aXZlbHkgYnkgU3ByaW5nZXIgU2NpZW5jZStCdXNpbmVzcyBNZWRpYSBMTEM8L3B1Ymxpc2hlcj48
aXNibj4xMDYzLTQ1NVg8L2lzYm4+PHVybHM+PHJlbGF0ZWQtdXJscz48dXJsPmh0dHA6Ly9keC5k
b2kub3JnLzEwLjMxMDMvUzEwNjM0NTVYMTAwMTAwNDI8L3VybD48L3JlbGF0ZWQtdXJscz48L3Vy
bHM+PGVsZWN0cm9uaWMtcmVzb3VyY2UtbnVtPjEwLjMxMDMvczEwNjM0NTV4MTAwMTAwNDI8L2Vs
ZWN0cm9uaWMtcmVzb3VyY2UtbnVtPjwvcmVjb3JkPjwvQ2l0ZT48Q2l0ZT48QXV0aG9yPkRpdmFy
b3ZhPC9BdXRob3I+PFllYXI+MjAxMzwvWWVhcj48UmVjTnVtPjE2MDk8L1JlY051bT48cmVjb3Jk
PjxyZWMtbnVtYmVyPjE2MDk8L3JlYy1udW1iZXI+PGZvcmVpZ24ta2V5cz48a2V5IGFwcD0iRU4i
IGRiLWlkPSIwc2ZleHhzZGt3MnMycmVyejVheDUyc3Nmd2F0cnhlZmZlemUiIHRpbWVzdGFtcD0i
MCI+MTYwOTwva2V5PjwvZm9yZWlnbi1rZXlzPjxyZWYtdHlwZSBuYW1lPSJKb3VybmFsIEFydGlj
bGUiPjE3PC9yZWYtdHlwZT48Y29udHJpYnV0b3JzPjxhdXRob3JzPjxhdXRob3I+RGl2YXJvdmEs
IFYuVi48L2F1dGhvcj48YXV0aG9yPkdhdmF6b3YsIEsuQi48L2F1dGhvcj48YXV0aG9yPkxla292
YSwgVi5ELjwvYXV0aG9yPjxhdXRob3I+RGltaXRyb3YsIEEuTi48L2F1dGhvcj48L2F1dGhvcnM+
PC9jb250cmlidXRvcnM+PHRpdGxlcz48dGl0bGU+U3BlY3Ryb3Bob3RvbWV0cmljIGludmVzdGln
YXRpb25zIG9uIGxpcXVpZC1saXF1aWQgZXh0cmFjdGlvbiBzeXN0ZW1zIGNvbnRhaW5pbmcgY29i
YWx0LCA0LSgyLXB5cmlkeWxhem8pLXJlc29yY2lub2wgYW5kIHRldHJhem9saXVtIHNhbHRzPC90
aXRsZT48c2Vjb25kYXJ5LXRpdGxlPkNoZW1pamE8L3NlY29uZGFyeS10aXRsZT48L3RpdGxlcz48
cGFnZXM+ODEtODc8L3BhZ2VzPjx2b2x1bWU+MjQ8L3ZvbHVtZT48bnVtYmVyPjI8L251bWJlcj48
ZGF0ZXM+PHllYXI+MjAxMzwveWVhcj48L2RhdGVzPjx1cmxzPjwvdXJscz48L3JlY29yZD48L0Np
dGU+PENpdGU+PEF1dGhvcj5EaXZhcm92YTwvQXV0aG9yPjxZZWFyPjIwMTM8L1llYXI+PFJlY051
bT4xODY5PC9SZWNOdW0+PHJlY29yZD48cmVjLW51bWJlcj4xODY5PC9yZWMtbnVtYmVyPjxmb3Jl
aWduLWtleXM+PGtleSBhcHA9IkVOIiBkYi1pZD0iMHNmZXh4c2RrdzJzMnJlcno1YXg1MnNzZndh
dHJ4ZWZmZXplIiB0aW1lc3RhbXA9IjAiPjE4Njk8L2tleT48L2ZvcmVpZ24ta2V5cz48cmVmLXR5
cGUgbmFtZT0iSm91cm5hbCBBcnRpY2xlIj4xNzwvcmVmLXR5cGU+PGNvbnRyaWJ1dG9ycz48YXV0
aG9ycz48YXV0aG9yPkRpdmFyb3ZhLCBWLlYuPC9hdXRob3I+PGF1dGhvcj5SYWNoZXZhLCBQLlYu
PC9hdXRob3I+PGF1dGhvcj5MZWtvdmEsIFYuRC48L2F1dGhvcj48YXV0aG9yPkdhdmF6b3YsIEsu
Qi48L2F1dGhvcj48YXV0aG9yPkRpbWl0cm92LCBBLk4uIDwvYXV0aG9yPjwvYXV0aG9ycz48L2Nv
bnRyaWJ1dG9ycz48dGl0bGVzPjx0aXRsZT5TcGVjdHJvcGhvdG9tZXRyaWMgZGV0ZXJtaW5hdGlv
biBvZiBjb2JhbHQoSUkpIGluIGEgbGlxdWlkLWxpcXVpZCBleHRyYWN0aW9uIHN5c3RlbSBjb250
YWluaW5nIDQtKDItdGhpYXpvbHlsYXpvKSByZXNvcmNpbm9sIGFuZCAyLDMsNS10cmlwaGVueWwt
MkgtdGV0cmF6b2xpdW0gY2hsb3JpZGU8L3RpdGxlPjxzZWNvbmRhcnktdGl0bGU+Si4gQ2hlbS4g
VGVjaG5vbC4gTWV0YWxsLjwvc2Vjb25kYXJ5LXRpdGxlPjwvdGl0bGVzPjxwYWdlcz42MjMtNjMw
PC9wYWdlcz48dm9sdW1lPjQ4PC92b2x1bWU+PG51bWJlcj42PC9udW1iZXI+PGRhdGVzPjx5ZWFy
PjIwMTM8L3llYXI+PC9kYXRlcz48dXJscz48L3VybHM+PC9yZWNvcmQ+PC9DaXRlPjxDaXRlPjxB
dXRob3I+UmFjaGV2YTwvQXV0aG9yPjxZZWFyPjIwMTM8L1llYXI+PFJlY051bT4xNzExPC9SZWNO
dW0+PHJlY29yZD48cmVjLW51bWJlcj4xNzExPC9yZWMtbnVtYmVyPjxmb3JlaWduLWtleXM+PGtl
eSBhcHA9IkVOIiBkYi1pZD0iMHNmZXh4c2RrdzJzMnJlcno1YXg1MnNzZndhdHJ4ZWZmZXplIiB0
aW1lc3RhbXA9IjAiPjE3MTE8L2tleT48L2ZvcmVpZ24ta2V5cz48cmVmLXR5cGUgbmFtZT0iSm91
cm5hbCBBcnRpY2xlIj4xNzwvcmVmLXR5cGU+PGNvbnRyaWJ1dG9ycz48YXV0aG9ycz48YXV0aG9y
PlJhY2hldmEsIFBldHlhIFZhc3NpbGV2YTwvYXV0aG9yPjxhdXRob3I+R2F2YXpvdiwgS2lyaWwg
QmxhemhldjwvYXV0aG9yPjxhdXRob3I+TGVrb3ZhLCBWYW55YSBEaW1pdHJvdmE8L2F1dGhvcj48
YXV0aG9yPkRpbWl0cm92LCBBdGFuYXMgTmlrb2xvdjwvYXV0aG9yPjwvYXV0aG9ycz48L2NvbnRy
aWJ1dG9ycz48dGl0bGVzPjx0aXRsZT5Db21wbGV4IGZvcm1hdGlvbiBpbiBhIGxpcXVpZC1saXF1
aWQgZXh0cmFjdGlvbiBzeXN0ZW0gY29udGFpbmluZyBjb2JhbHQoSUkpLCA0LSgyLXB5cmlkeWxh
em8pcmVzb3JjaW5vbCwgYW5kIG5pdHJvbjwvdGl0bGU+PHNlY29uZGFyeS10aXRsZT5Kb3VybmFs
IG9mIE1hdGVyaWFsczwvc2Vjb25kYXJ5LXRpdGxlPjwvdGl0bGVzPjxwYWdlcz43PC9wYWdlcz48
dm9sdW1lPjIwMTM8L3ZvbHVtZT48ZGF0ZXM+PHllYXI+MjAxMzwveWVhcj48L2RhdGVzPjx1cmxz
PjxyZWxhdGVkLXVybHM+PHVybD5odHRwOi8vZHguZG9pLm9yZy8xMC4xMTU1LzIwMTMvODk3MzQz
PC91cmw+PC9yZWxhdGVkLXVybHM+PC91cmxzPjxlbGVjdHJvbmljLXJlc291cmNlLW51bT4xMC4x
MTU1LzIwMTMvODk3MzQzPC9lbGVjdHJvbmljLXJlc291cmNlLW51bT48L3JlY29yZD48L0NpdGU+
PC9FbmROb3RlPgB=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PEVuZE5vdGU+PENpdGU+PEF1dGhvcj5Db3JzaW5pPC9BdXRob3I+PFllYXI+MTk2MzwvWWVhcj48
UmVjTnVtPjE0NzI8L1JlY051bT48RGlzcGxheVRleHQ+PHN0eWxlIGZhY2U9InN1cGVyc2NyaXB0
Ij4xNywgMjctMzEsIDU2LTYxPC9zdHlsZT48L0Rpc3BsYXlUZXh0PjxyZWNvcmQ+PHJlYy1udW1i
ZXI+MTQ3MjwvcmVjLW51bWJlcj48Zm9yZWlnbi1rZXlzPjxrZXkgYXBwPSJFTiIgZGItaWQ9IjBz
ZmV4eHNka3cyczJyZXJ6NWF4NTJzc2Z3YXRyeGVmZmV6ZSIgdGltZXN0YW1wPSIwIj4xNDcyPC9r
ZXk+PC9mb3JlaWduLWtleXM+PHJlZi10eXBlIG5hbWU9IkpvdXJuYWwgQXJ0aWNsZSI+MTc8L3Jl
Zi10eXBlPjxjb250cmlidXRvcnM+PGF1dGhvcnM+PGF1dGhvcj5Db3JzaW5pLCBBbGZpbzwvYXV0
aG9yPjxhdXRob3I+RmVybmFuZG8sIFF1aW50dXM8L2F1dGhvcj48YXV0aG9yPkZyZWlzZXIsIEhl
bnJ5PC9hdXRob3I+PC9hdXRob3JzPjwvY29udHJpYnV0b3JzPjx0aXRsZXM+PHRpdGxlPlRoZSBl
ZmZlY3Qgb2YgbWV0YWwgaW9uIGNoZWxhdGlvbiBvbiB0aGUgYWNpZCBkaXNzb2NpYXRpb24gb2Yg
dGhlIGxpZ2FuZCA0LSgyLXB5cmlkeWxhem8pLXJlc29yY2lub2w8L3RpdGxlPjxzZWNvbmRhcnkt
dGl0bGU+SW5vcmcuIENoZW0uPC9zZWNvbmRhcnktdGl0bGU+PC90aXRsZXM+PHBhZ2VzPjIyNC0y
MjY8L3BhZ2VzPjx2b2x1bWU+Mjwvdm9sdW1lPjxudW1iZXI+MTwvbnVtYmVyPjxkYXRlcz48eWVh
cj4xOTYzPC95ZWFyPjxwdWItZGF0ZXM+PGRhdGU+MTk2My8wMi8wMTwvZGF0ZT48L3B1Yi1kYXRl
cz48L2RhdGVzPjxwdWJsaXNoZXI+QW1lcmljYW4gQ2hlbWljYWwgU29jaWV0eTwvcHVibGlzaGVy
Pjxpc2JuPjAwMjAtMTY2OTwvaXNibj48dXJscz48cmVsYXRlZC11cmxzPjx1cmw+aHR0cDovL2R4
LmRvaS5vcmcvMTAuMTAyMS9pYzUwMDA1YTA2MTwvdXJsPjwvcmVsYXRlZC11cmxzPjwvdXJscz48
ZWxlY3Ryb25pYy1yZXNvdXJjZS1udW0+MTAuMTAyMS9pYzUwMDA1YTA2MTwvZWxlY3Ryb25pYy1y
ZXNvdXJjZS1udW0+PGFjY2Vzcy1kYXRlPjIwMTIvMTAvMjU8L2FjY2Vzcy1kYXRlPjwvcmVjb3Jk
PjwvQ2l0ZT48Q2l0ZT48QXV0aG9yPkl3YW1vdG88L0F1dGhvcj48WWVhcj4xOTYzPC9ZZWFyPjxS
ZWNOdW0+MjQ0OTwvUmVjTnVtPjxyZWNvcmQ+PHJlYy1udW1iZXI+MjQ0OTwvcmVjLW51bWJlcj48
Zm9yZWlnbi1rZXlzPjxrZXkgYXBwPSJFTiIgZGItaWQ9IjBzZmV4eHNka3cyczJyZXJ6NWF4NTJz
c2Z3YXRyeGVmZmV6ZSIgdGltZXN0YW1wPSIwIj4yNDQ5PC9rZXk+PC9mb3JlaWduLWtleXM+PHJl
Zi10eXBlIG5hbWU9IkpvdXJuYWwgQXJ0aWNsZSI+MTc8L3JlZi10eXBlPjxjb250cmlidXRvcnM+
PGF1dGhvcnM+PGF1dGhvcj5Jd2Ftb3RvLCBULjwvYXV0aG9yPjxhdXRob3I+RnVqaW1vdG8sIE0u
PC9hdXRob3I+PC9hdXRob3JzPjwvY29udHJpYnV0b3JzPjx0aXRsZXM+PHRpdGxlPk9uIHRoZSBv
eGlkYXRpb24gc3RhdGUgb2YgY29iYWx0IGluIGl0cyBQQU4gYW5kIFBBUiBjaGVsYXRlczwvdGl0
bGU+PHNlY29uZGFyeS10aXRsZT5BbmFseXRpY2EgQ2hpbWljYSBBY3RhPC9zZWNvbmRhcnktdGl0
bGU+PC90aXRsZXM+PHBlcmlvZGljYWw+PGZ1bGwtdGl0bGU+QW5hbHl0aWNhIENoaW1pY2EgQWN0
YTwvZnVsbC10aXRsZT48L3BlcmlvZGljYWw+PHBhZ2VzPjI4Mi0yODQ8L3BhZ2VzPjx2b2x1bWU+
Mjk8L3ZvbHVtZT48bnVtYmVyPjA8L251bWJlcj48ZGF0ZXM+PHllYXI+MTk2MzwveWVhcj48L2Rh
dGVzPjxpc2JuPjAwMDMtMjY3MDwvaXNibj48dXJscz48cmVsYXRlZC11cmxzPjx1cmw+aHR0cDov
L3d3dy5zY2llbmNlZGlyZWN0LmNvbS9zY2llbmNlL2FydGljbGUvcGlpL1MwMDAzMjY3MDAwODg2
MTZYPC91cmw+PC9yZWxhdGVkLXVybHM+PC91cmxzPjxlbGVjdHJvbmljLXJlc291cmNlLW51bT5o
dHRwOi8vZHguZG9pLm9yZy8xMC4xMDE2L1MwMDAzLTI2NzAoMDApODg2MTYtWDwvZWxlY3Ryb25p
Yy1yZXNvdXJjZS1udW0+PC9yZWNvcmQ+PC9DaXRlPjxDaXRlPjxBdXRob3I+xaBpcm9raTwvQXV0
aG9yPjxZZWFyPjE5NzU8L1llYXI+PFJlY051bT4yOTI8L1JlY051bT48cmVjb3JkPjxyZWMtbnVt
YmVyPjI5MjwvcmVjLW51bWJlcj48Zm9yZWlnbi1rZXlzPjxrZXkgYXBwPSJFTiIgZGItaWQ9IjBz
ZmV4eHNka3cyczJyZXJ6NWF4NTJzc2Z3YXRyeGVmZmV6ZSIgdGltZXN0YW1wPSIwIj4yOTI8L2tl
eT48L2ZvcmVpZ24ta2V5cz48cmVmLXR5cGUgbmFtZT0iSm91cm5hbCBBcnRpY2xlIj4xNzwvcmVm
LXR5cGU+PGNvbnRyaWJ1dG9ycz48YXV0aG9ycz48YXV0aG9yPsWgaXJva2ksIE0uPC9hdXRob3I+
PGF1dGhvcj5NYXJpxIcsIExqPC9hdXRob3I+PGF1dGhvcj7FoHRlZmFuYWMsIFouPC9hdXRob3I+
PGF1dGhvcj5IZXJhaywgTS4gSi48L2F1dGhvcj48L2F1dGhvcnM+PC9jb250cmlidXRvcnM+PGF1
dGgtYWRkcmVzcz5MYWJvcmF0b3J5IG9mIEFuYWx5dGljYWwgQ2hlbWlzdHJ5LCBGYWN1bHR5IG9m
IFNjaWVuY2UsIFRoZSBVbml2ZXJzaXR5IG9mIFphZ3JlYiwgWXVnb3NsYXZpYTwvYXV0aC1hZGRy
ZXNzPjx0aXRsZXM+PHRpdGxlPkNoYXJhY3Rlcml6YXRpb24gb2YgY29tcGxleGVzIGludm9sdmVk
IGluIHRoZSBzcGVjdHJvcGhvdG9tZXRyaWMgZGV0ZXJtaW5hdGlvbiBvZiBjb2JhbHQgd2l0aCA0
LSgyLXB5cmlkeWxhem8pcmVzb3JjaW5vbDwvdGl0bGU+PHNlY29uZGFyeS10aXRsZT5BbmFsLiBD
aGltLiBBY3RhPC9zZWNvbmRhcnktdGl0bGU+PC90aXRsZXM+PHBhZ2VzPjEwMS0xMDk8L3BhZ2Vz
Pjx2b2x1bWU+NzU8L3ZvbHVtZT48bnVtYmVyPjE8L251bWJlcj48ZGF0ZXM+PHllYXI+MTk3NTwv
eWVhcj48L2RhdGVzPjx1cmxzPjxyZWxhdGVkLXVybHM+PHVybD5odHRwOi8vd3d3LnNjb3B1cy5j
b20vaW53YXJkL3JlY29yZC51cmw/ZWlkPTItczIuMC0wMDAxNjAxNjE1JmFtcDtwYXJ0bmVySUQ9
NDAmYW1wO21kNT02YzFmYjhiNWU0MzgxNzZhNTc0ODdiZmYwZTJlMWM2MDwvdXJsPjwvcmVsYXRl
ZC11cmxzPjwvdXJscz48ZWxlY3Ryb25pYy1yZXNvdXJjZS1udW0+MTAuMTAxNi9TMDAwMy0yNjcw
KDAxKTgxOTU3LTc8L2VsZWN0cm9uaWMtcmVzb3VyY2UtbnVtPjwvcmVjb3JkPjwvQ2l0ZT48Q2l0
ZT48QXV0aG9yPk1vY2hpenVraTwvQXV0aG9yPjxZZWFyPjE5Nzg8L1llYXI+PFJlY051bT4yNDQz
PC9SZWNOdW0+PHJlY29yZD48cmVjLW51bWJlcj4yNDQzPC9yZWMtbnVtYmVyPjxmb3JlaWduLWtl
eXM+PGtleSBhcHA9IkVOIiBkYi1pZD0iMHNmZXh4c2RrdzJzMnJlcno1YXg1MnNzZndhdHJ4ZWZm
ZXplIiB0aW1lc3RhbXA9IjAiPjI0NDM8L2tleT48L2ZvcmVpZ24ta2V5cz48cmVmLXR5cGUgbmFt
ZT0iSm91cm5hbCBBcnRpY2xlIj4xNzwvcmVmLXR5cGU+PGNvbnRyaWJ1dG9ycz48YXV0aG9ycz48
YXV0aG9yPk1vY2hpenVraSwgS2F0c3VyYTwvYXV0aG9yPjxhdXRob3I+SW1hbXVyYSwgVGFpcmE8
L2F1dGhvcj48YXV0aG9yPkl0bywgVGFzdWt1PC9hdXRob3I+PGF1dGhvcj5GdWppbW90bywgTWFz
YXRvc2hpPC9hdXRob3I+PC9hdXRob3JzPjwvY29udHJpYnV0b3JzPjx0aXRsZXM+PHRpdGxlPkJp
dmFsZW50IGFuZCB0ZXJ2YWxlbnQgY29iYWx0IGNvbXBsZXhlcyBvZiA0LSgyLXB5cmlkeWxhem8p
IHJlc29yY2lub2wsIDEtKDItcHlyaWR5bGF6byktMi1uYXBodGhvbCwgYW5kIHRoZWlyIHRoaWF6
b2x5bCBhbmFsb2dzIGluIGFxdWVvdXMgYW5kIGFxdWVvdXMgZGlveGFuZSBtZWRpYS4gUmFwaWQt
c2NhbiBzcGVjdHJhbCBhbmQga2luZXRpYyBzdHVkaWVzPC90aXRsZT48c2Vjb25kYXJ5LXRpdGxl
PkJ1bGxldGluIG9mIHRoZSBDaGVtaWNhbCBTb2NpZXR5IG9mIEphcGFuPC9zZWNvbmRhcnktdGl0
bGU+PC90aXRsZXM+PHBlcmlvZGljYWw+PGZ1bGwtdGl0bGU+QnVsbGV0aW4gb2YgdGhlIENoZW1p
Y2FsIFNvY2lldHkgb2YgSmFwYW48L2Z1bGwtdGl0bGU+PC9wZXJpb2RpY2FsPjxwYWdlcz4xNzQz
LTE3NTA8L3BhZ2VzPjx2b2x1bWU+NTE8L3ZvbHVtZT48bnVtYmVyPjY8L251bWJlcj48ZGF0ZXM+
PHllYXI+MTk3ODwveWVhcj48L2RhdGVzPjxpc2JuPjAwMDktMjY3MzwvaXNibj48dXJscz48L3Vy
bHM+PGVsZWN0cm9uaWMtcmVzb3VyY2UtbnVtPjEwLjEyNDYvYmNzai41MS4xNzQzPC9lbGVjdHJv
bmljLXJlc291cmNlLW51bT48L3JlY29yZD48L0NpdGU+PENpdGU+PEF1dGhvcj5Nb2NoaXp1a2k8
L0F1dGhvcj48WWVhcj4xOTc5PC9ZZWFyPjxSZWNOdW0+MzY1NzwvUmVjTnVtPjxyZWNvcmQ+PHJl
Yy1udW1iZXI+MzY1NzwvcmVjLW51bWJlcj48Zm9yZWlnbi1rZXlzPjxrZXkgYXBwPSJFTiIgZGIt
aWQ9IjBzZmV4eHNka3cyczJyZXJ6NWF4NTJzc2Z3YXRyeGVmZmV6ZSIgdGltZXN0YW1wPSIxNTg1
ODIwMTg1Ij4zNjU3PC9rZXk+PC9mb3JlaWduLWtleXM+PHJlZi10eXBlIG5hbWU9IkpvdXJuYWwg
QXJ0aWNsZSI+MTc8L3JlZi10eXBlPjxjb250cmlidXRvcnM+PGF1dGhvcnM+PGF1dGhvcj5Nb2No
aXp1a2ksIEthdHN1cmE8L2F1dGhvcj48YXV0aG9yPkl0bywgVGFzdWt1PC9hdXRob3I+PGF1dGhv
cj5GdWppbW90bywgTWFzYXRvc2hpPC9hdXRob3I+PC9hdXRob3JzPjwvY29udHJpYnV0b3JzPjx0
aXRsZXM+PHRpdGxlPlByb3RvbiBNYWduZXRpYyBSZXNvbmFuY2UgU3R1ZGllcyBvZiA0LSgyLVB5
cmlkeWxhem8pIHJlc29yY2lub2wgKFBBUikgYW5kIEl0cyBDb2JhbHQgKElJSSkgQ29tcGxleGVz
PC90aXRsZT48c2Vjb25kYXJ5LXRpdGxlPkJ1bGxldGluIG9mIHRoZSBDaGVtaWNhbCBTb2NpZXR5
IG9mIEphcGFuPC9zZWNvbmRhcnktdGl0bGU+PC90aXRsZXM+PHBlcmlvZGljYWw+PGZ1bGwtdGl0
bGU+QnVsbGV0aW4gb2YgdGhlIENoZW1pY2FsIFNvY2lldHkgb2YgSmFwYW48L2Z1bGwtdGl0bGU+
PC9wZXJpb2RpY2FsPjxwYWdlcz40NDEtNDQ1PC9wYWdlcz48dm9sdW1lPjUyPC92b2x1bWU+PG51
bWJlcj4yPC9udW1iZXI+PGRhdGVzPjx5ZWFyPjE5Nzk8L3llYXI+PC9kYXRlcz48aXNibj4xMzQ4
LTA2MzQ8L2lzYm4+PHVybHM+PC91cmxzPjxlbGVjdHJvbmljLXJlc291cmNlLW51bT4xMC4xMjQ2
L2Jjc2ouNTIuNDQxPC9lbGVjdHJvbmljLXJlc291cmNlLW51bT48L3JlY29yZD48L0NpdGU+PENp
dGU+PEF1dGhvcj5NYXJpxIc8L0F1dGhvcj48WWVhcj4xOTgxPC9ZZWFyPjxSZWNOdW0+MTM3ODwv
UmVjTnVtPjxyZWNvcmQ+PHJlYy1udW1iZXI+MTM3ODwvcmVjLW51bWJlcj48Zm9yZWlnbi1rZXlz
PjxrZXkgYXBwPSJFTiIgZGItaWQ9IjBzZmV4eHNka3cyczJyZXJ6NWF4NTJzc2Z3YXRyeGVmZmV6
ZSIgdGltZXN0YW1wPSIwIj4xMzc4PC9rZXk+PC9mb3JlaWduLWtleXM+PHJlZi10eXBlIG5hbWU9
IkpvdXJuYWwgQXJ0aWNsZSI+MTc8L3JlZi10eXBlPjxjb250cmlidXRvcnM+PGF1dGhvcnM+PGF1
dGhvcj5NYXJpxIcsIExqPC9hdXRob3I+PGF1dGhvcj7FoGlyb2tpLCBNLjwvYXV0aG9yPjxhdXRo
b3I+xaB0ZWZhbmFjLCBaLjwvYXV0aG9yPjxhdXRob3I+SGVyYWssIE0uIEouPC9hdXRob3I+PC9h
dXRob3JzPjwvY29udHJpYnV0b3JzPjx0aXRsZXM+PHRpdGxlPkV4dHJhY3Rpb24gb2YgY29iYWx0
LVs0LSgyLXRoaWF6b2x5bGF6bylyZXNvcmNpbm9sXSBjb21wbGV4ZXM8L3RpdGxlPjxzZWNvbmRh
cnktdGl0bGU+Sm91cm5hbCBvZiBJbm9yZ2FuaWMgYW5kIE51Y2xlYXIgQ2hlbWlzdHJ5PC9zZWNv
bmRhcnktdGl0bGU+PC90aXRsZXM+PHBhZ2VzPjMzNTctMzM2MTwvcGFnZXM+PHZvbHVtZT40Mzwv
dm9sdW1lPjxudW1iZXI+MTI8L251bWJlcj48ZGF0ZXM+PHllYXI+MTk4MTwveWVhcj48L2RhdGVz
Pjxpc2JuPjAwMjItMTkwMjwvaXNibj48dXJscz48cmVsYXRlZC11cmxzPjx1cmw+aHR0cDovL3d3
dy5zY2llbmNlZGlyZWN0LmNvbS9zY2llbmNlL2FydGljbGUvcGlpLzAwMjIxOTAyODE4MDExNTc8
L3VybD48L3JlbGF0ZWQtdXJscz48L3VybHM+PGVsZWN0cm9uaWMtcmVzb3VyY2UtbnVtPjEwLjEw
MTYvMDAyMi0xOTAyKDgxKTgwMTE1LTc8L2VsZWN0cm9uaWMtcmVzb3VyY2UtbnVtPjwvcmVjb3Jk
PjwvQ2l0ZT48Q2l0ZT48QXV0aG9yPkdhaWt3YWQ8L0F1dGhvcj48WWVhcj4xOTkxPC9ZZWFyPjxS
ZWNOdW0+MTUwMDwvUmVjTnVtPjxyZWNvcmQ+PHJlYy1udW1iZXI+MTUwMDwvcmVjLW51bWJlcj48
Zm9yZWlnbi1rZXlzPjxrZXkgYXBwPSJFTiIgZGItaWQ9IjBzZmV4eHNka3cyczJyZXJ6NWF4NTJz
c2Z3YXRyeGVmZmV6ZSIgdGltZXN0YW1wPSIwIj4xNTAwPC9rZXk+PC9mb3JlaWduLWtleXM+PHJl
Zi10eXBlIG5hbWU9IkpvdXJuYWwgQXJ0aWNsZSI+MTc8L3JlZi10eXBlPjxjb250cmlidXRvcnM+
PGF1dGhvcnM+PGF1dGhvcj5HYWlrd2FkLCBBYmFqaSBHLjwvYXV0aG9yPjxhdXRob3I+Tm9ndWNo
aSwgSGlkZXl1a2k8L2F1dGhvcj48YXV0aG9yPllvc2hpbywgTWFzYWtpPC9hdXRob3I+PC9hdXRo
b3JzPjwvY29udHJpYnV0b3JzPjx0aXRsZXM+PHRpdGxlPlNvbHZlbnQgZXh0cmFjdGlvbiBzdHVk
aWVzIG9mIG1ldGFsLTQtKDItcHlyaWR5bGF6bylyZXNvcmNpbm9sIGNvbXBsZXhlcyB3aXRoIHBv
dGFzc2l1bS1kaWN5Y2xvaGV4eWwtMTgtY3Jvd24tNiBjb21wbGV4PC90aXRsZT48c2Vjb25kYXJ5
LXRpdGxlPkFuYWwuIExldHQuPC9zZWNvbmRhcnktdGl0bGU+PC90aXRsZXM+PHBhZ2VzPjE2MjUt
MTY0MTwvcGFnZXM+PHZvbHVtZT4yNDwvdm9sdW1lPjxudW1iZXI+OTwvbnVtYmVyPjxkYXRlcz48
eWVhcj4xOTkxPC95ZWFyPjxwdWItZGF0ZXM+PGRhdGU+MTk5MS8wOS8wMTwvZGF0ZT48L3B1Yi1k
YXRlcz48L2RhdGVzPjxwdWJsaXNoZXI+VGF5bG9yICZhbXA7IEZyYW5jaXM8L3B1Ymxpc2hlcj48
aXNibj4wMDAzLTI3MTk8L2lzYm4+PHVybHM+PHJlbGF0ZWQtdXJscz48dXJsPmh0dHA6Ly9keC5k
b2kub3JnLzEwLjEwODAvMDAwMzI3MTkxMDgwNTI5OTk8L3VybD48L3JlbGF0ZWQtdXJscz48L3Vy
bHM+PGVsZWN0cm9uaWMtcmVzb3VyY2UtbnVtPjEwLjEwODAvMDAwMzI3MTkxMDgwNTI5OTk8L2Vs
ZWN0cm9uaWMtcmVzb3VyY2UtbnVtPjxhY2Nlc3MtZGF0ZT4yMDEyLzEwLzI1PC9hY2Nlc3MtZGF0
ZT48L3JlY29yZD48L0NpdGU+PENpdGU+PEF1dGhvcj5DdWNpbm90dGE8L0F1dGhvcj48WWVhcj4y
MDA4PC9ZZWFyPjxSZWNOdW0+MTU0MTwvUmVjTnVtPjxyZWNvcmQ+PHJlYy1udW1iZXI+MTU0MTwv
cmVjLW51bWJlcj48Zm9yZWlnbi1rZXlzPjxrZXkgYXBwPSJFTiIgZGItaWQ9IjBzZmV4eHNka3cy
czJyZXJ6NWF4NTJzc2Z3YXRyeGVmZmV6ZSIgdGltZXN0YW1wPSIwIj4xNTQxPC9rZXk+PC9mb3Jl
aWduLWtleXM+PHJlZi10eXBlIG5hbWU9IkpvdXJuYWwgQXJ0aWNsZSI+MTc8L3JlZi10eXBlPjxj
b250cmlidXRvcnM+PGF1dGhvcnM+PGF1dGhvcj5DdWNpbm90dGEsIFZpbmNlbnpvPC9hdXRob3I+
PGF1dGhvcj5DYXJ1c28sIFJvc2FyaW88L2F1dGhvcj48YXV0aG9yPkdpdWZmcmlkYSwgQWxlc3Nh
bmRybzwvYXV0aG9yPjxhdXRob3I+TWVzc2luYSwgTWFyaWFubmE8L2F1dGhvcj48YXV0aG9yPk1h
Y2NhcnJvbmUsIEdpdXNlcHBlPC9hdXRob3I+PGF1dGhvcj5Ub3JyaXNpLCBBbGJlcnRvPC9hdXRo
b3I+PC9hdXRob3JzPjwvY29udHJpYnV0b3JzPjx0aXRsZXM+PHRpdGxlPlNlcGFyYXRpb24gYW5k
IHF1YW50aXRhdGlvbiBvZiBtZXRhbCBpb25zIGJ5IDQtKDItcHlyaWR5bGF6bylyZXNvcmNpbm9s
IGNvbXBsZXhhdGlvbiBpbiBjYXBpbGxhcnkgZWxlY3Ryb3Bob3Jlc2lz4oCTZWxlY3Ryb3NwcmF5
IGlvbmlzYXRpb24gbWFzcyBzcGVjdHJvbWV0cnk8L3RpdGxlPjxzZWNvbmRhcnktdGl0bGU+Si4g
Q2hyb21hdG9nci4gQTwvc2Vjb25kYXJ5LXRpdGxlPjwvdGl0bGVzPjxwYWdlcz4xNy0yMzwvcGFn
ZXM+PHZvbHVtZT4xMTc5PC92b2x1bWU+PG51bWJlcj4xPC9udW1iZXI+PGtleXdvcmRzPjxrZXl3
b3JkPkNhcGlsbGFyeSBlbGVjdHJvcGhvcmVzaXM8L2tleXdvcmQ+PGtleXdvcmQ+TWFzcyBzcGVj
dHJvbWV0cnk8L2tleXdvcmQ+PGtleXdvcmQ+TWV0YWwgY29tcGxleGVzPC9rZXl3b3JkPjxrZXl3
b3JkPlNlcGFyYXRpb24gYW5kIHF1YW50aXRhdGlvbiBvZiBtZXRhbCBpb25zPC9rZXl3b3JkPjxr
ZXl3b3JkPkh5cGhlbmF0ZWQgdGVjaG5pcXVlczwva2V5d29yZD48a2V5d29yZD5FbGVjdHJvc3By
YXkgaW9uaXNhdGlvbjwva2V5d29yZD48L2tleXdvcmRzPjxkYXRlcz48eWVhcj4yMDA4PC95ZWFy
PjwvZGF0ZXM+PGlzYm4+MDAyMS05NjczPC9pc2JuPjx1cmxzPjxyZWxhdGVkLXVybHM+PHVybD5o
dHRwOi8vd3d3LnNjaWVuY2VkaXJlY3QuY29tL3NjaWVuY2UvYXJ0aWNsZS9waWkvUzAwMjE5Njcz
MDcwMTYxNzI8L3VybD48L3JlbGF0ZWQtdXJscz48L3VybHM+PGVsZWN0cm9uaWMtcmVzb3VyY2Ut
bnVtPjEwLjEwMTYvai5jaHJvbWEuMjAwNy4wOS4wNjM8L2VsZWN0cm9uaWMtcmVzb3VyY2UtbnVt
PjwvcmVjb3JkPjwvQ2l0ZT48Q2l0ZT48QXV0aG9yPlZ5c2hjaGVyZXZpY2g8L0F1dGhvcj48WWVh
cj4yMDEwPC9ZZWFyPjxSZWNOdW0+MTQ5NDwvUmVjTnVtPjxyZWNvcmQ+PHJlYy1udW1iZXI+MTQ5
NDwvcmVjLW51bWJlcj48Zm9yZWlnbi1rZXlzPjxrZXkgYXBwPSJFTiIgZGItaWQ9IjBzZmV4eHNk
a3cyczJyZXJ6NWF4NTJzc2Z3YXRyeGVmZmV6ZSIgdGltZXN0YW1wPSIwIj4xNDk0PC9rZXk+PC9m
b3JlaWduLWtleXM+PHJlZi10eXBlIG5hbWU9IkpvdXJuYWwgQXJ0aWNsZSI+MTc8L3JlZi10eXBl
Pjxjb250cmlidXRvcnM+PGF1dGhvcnM+PGF1dGhvcj5WeXNoY2hlcmV2aWNoLCBJLjwvYXV0aG9y
PjxhdXRob3I+S2FsaW5pY2hlbmtvLCBJLjwvYXV0aG9yPjwvYXV0aG9ycz48L2NvbnRyaWJ1dG9y
cz48dGl0bGVzPjx0aXRsZT5QaG90b21ldHJpYyBkZXRlcm1pbmF0aW9uIGluIGRyaW5raW5nIHdh
dGVyIG9mIGNvYmFsdCBhbmQgbmlja2VsIHdpdGggNC0oMi1weXJpZHlsYXpvKS1yZXNvcmNpbm9s
PC90aXRsZT48c2Vjb25kYXJ5LXRpdGxlPkouIFdhdGVyIENoZW0uIFRlY2hub2wuPC9zZWNvbmRh
cnktdGl0bGU+PC90aXRsZXM+PHBhZ2VzPjMzLTM4PC9wYWdlcz48dm9sdW1lPjMyPC92b2x1bWU+
PG51bWJlcj4xPC9udW1iZXI+PGtleXdvcmRzPjxrZXl3b3JkPkVhcnRoIGFuZCBFbnZpcm9ubWVu
dGFsIFNjaWVuY2U8L2tleXdvcmQ+PC9rZXl3b3Jkcz48ZGF0ZXM+PHllYXI+MjAxMDwveWVhcj48
L2RhdGVzPjxwdWJsaXNoZXI+QWxsZXJ0b24gUHJlc3MsIEluYy4gZGlzdHJpYnV0ZWQgZXhjbHVz
aXZlbHkgYnkgU3ByaW5nZXIgU2NpZW5jZStCdXNpbmVzcyBNZWRpYSBMTEM8L3B1Ymxpc2hlcj48
aXNibj4xMDYzLTQ1NVg8L2lzYm4+PHVybHM+PHJlbGF0ZWQtdXJscz48dXJsPmh0dHA6Ly9keC5k
b2kub3JnLzEwLjMxMDMvUzEwNjM0NTVYMTAwMTAwNDI8L3VybD48L3JlbGF0ZWQtdXJscz48L3Vy
bHM+PGVsZWN0cm9uaWMtcmVzb3VyY2UtbnVtPjEwLjMxMDMvczEwNjM0NTV4MTAwMTAwNDI8L2Vs
ZWN0cm9uaWMtcmVzb3VyY2UtbnVtPjwvcmVjb3JkPjwvQ2l0ZT48Q2l0ZT48QXV0aG9yPkRpdmFy
b3ZhPC9BdXRob3I+PFllYXI+MjAxMzwvWWVhcj48UmVjTnVtPjE2MDk8L1JlY051bT48cmVjb3Jk
PjxyZWMtbnVtYmVyPjE2MDk8L3JlYy1udW1iZXI+PGZvcmVpZ24ta2V5cz48a2V5IGFwcD0iRU4i
IGRiLWlkPSIwc2ZleHhzZGt3MnMycmVyejVheDUyc3Nmd2F0cnhlZmZlemUiIHRpbWVzdGFtcD0i
MCI+MTYwOTwva2V5PjwvZm9yZWlnbi1rZXlzPjxyZWYtdHlwZSBuYW1lPSJKb3VybmFsIEFydGlj
bGUiPjE3PC9yZWYtdHlwZT48Y29udHJpYnV0b3JzPjxhdXRob3JzPjxhdXRob3I+RGl2YXJvdmEs
IFYuVi48L2F1dGhvcj48YXV0aG9yPkdhdmF6b3YsIEsuQi48L2F1dGhvcj48YXV0aG9yPkxla292
YSwgVi5ELjwvYXV0aG9yPjxhdXRob3I+RGltaXRyb3YsIEEuTi48L2F1dGhvcj48L2F1dGhvcnM+
PC9jb250cmlidXRvcnM+PHRpdGxlcz48dGl0bGU+U3BlY3Ryb3Bob3RvbWV0cmljIGludmVzdGln
YXRpb25zIG9uIGxpcXVpZC1saXF1aWQgZXh0cmFjdGlvbiBzeXN0ZW1zIGNvbnRhaW5pbmcgY29i
YWx0LCA0LSgyLXB5cmlkeWxhem8pLXJlc29yY2lub2wgYW5kIHRldHJhem9saXVtIHNhbHRzPC90
aXRsZT48c2Vjb25kYXJ5LXRpdGxlPkNoZW1pamE8L3NlY29uZGFyeS10aXRsZT48L3RpdGxlcz48
cGFnZXM+ODEtODc8L3BhZ2VzPjx2b2x1bWU+MjQ8L3ZvbHVtZT48bnVtYmVyPjI8L251bWJlcj48
ZGF0ZXM+PHllYXI+MjAxMzwveWVhcj48L2RhdGVzPjx1cmxzPjwvdXJscz48L3JlY29yZD48L0Np
dGU+PENpdGU+PEF1dGhvcj5EaXZhcm92YTwvQXV0aG9yPjxZZWFyPjIwMTM8L1llYXI+PFJlY051
bT4xODY5PC9SZWNOdW0+PHJlY29yZD48cmVjLW51bWJlcj4xODY5PC9yZWMtbnVtYmVyPjxmb3Jl
aWduLWtleXM+PGtleSBhcHA9IkVOIiBkYi1pZD0iMHNmZXh4c2RrdzJzMnJlcno1YXg1MnNzZndh
dHJ4ZWZmZXplIiB0aW1lc3RhbXA9IjAiPjE4Njk8L2tleT48L2ZvcmVpZ24ta2V5cz48cmVmLXR5
cGUgbmFtZT0iSm91cm5hbCBBcnRpY2xlIj4xNzwvcmVmLXR5cGU+PGNvbnRyaWJ1dG9ycz48YXV0
aG9ycz48YXV0aG9yPkRpdmFyb3ZhLCBWLlYuPC9hdXRob3I+PGF1dGhvcj5SYWNoZXZhLCBQLlYu
PC9hdXRob3I+PGF1dGhvcj5MZWtvdmEsIFYuRC48L2F1dGhvcj48YXV0aG9yPkdhdmF6b3YsIEsu
Qi48L2F1dGhvcj48YXV0aG9yPkRpbWl0cm92LCBBLk4uIDwvYXV0aG9yPjwvYXV0aG9ycz48L2Nv
bnRyaWJ1dG9ycz48dGl0bGVzPjx0aXRsZT5TcGVjdHJvcGhvdG9tZXRyaWMgZGV0ZXJtaW5hdGlv
biBvZiBjb2JhbHQoSUkpIGluIGEgbGlxdWlkLWxpcXVpZCBleHRyYWN0aW9uIHN5c3RlbSBjb250
YWluaW5nIDQtKDItdGhpYXpvbHlsYXpvKSByZXNvcmNpbm9sIGFuZCAyLDMsNS10cmlwaGVueWwt
MkgtdGV0cmF6b2xpdW0gY2hsb3JpZGU8L3RpdGxlPjxzZWNvbmRhcnktdGl0bGU+Si4gQ2hlbS4g
VGVjaG5vbC4gTWV0YWxsLjwvc2Vjb25kYXJ5LXRpdGxlPjwvdGl0bGVzPjxwYWdlcz42MjMtNjMw
PC9wYWdlcz48dm9sdW1lPjQ4PC92b2x1bWU+PG51bWJlcj42PC9udW1iZXI+PGRhdGVzPjx5ZWFy
PjIwMTM8L3llYXI+PC9kYXRlcz48dXJscz48L3VybHM+PC9yZWNvcmQ+PC9DaXRlPjxDaXRlPjxB
dXRob3I+UmFjaGV2YTwvQXV0aG9yPjxZZWFyPjIwMTM8L1llYXI+PFJlY051bT4xNzExPC9SZWNO
dW0+PHJlY29yZD48cmVjLW51bWJlcj4xNzExPC9yZWMtbnVtYmVyPjxmb3JlaWduLWtleXM+PGtl
eSBhcHA9IkVOIiBkYi1pZD0iMHNmZXh4c2RrdzJzMnJlcno1YXg1MnNzZndhdHJ4ZWZmZXplIiB0
aW1lc3RhbXA9IjAiPjE3MTE8L2tleT48L2ZvcmVpZ24ta2V5cz48cmVmLXR5cGUgbmFtZT0iSm91
cm5hbCBBcnRpY2xlIj4xNzwvcmVmLXR5cGU+PGNvbnRyaWJ1dG9ycz48YXV0aG9ycz48YXV0aG9y
PlJhY2hldmEsIFBldHlhIFZhc3NpbGV2YTwvYXV0aG9yPjxhdXRob3I+R2F2YXpvdiwgS2lyaWwg
QmxhemhldjwvYXV0aG9yPjxhdXRob3I+TGVrb3ZhLCBWYW55YSBEaW1pdHJvdmE8L2F1dGhvcj48
YXV0aG9yPkRpbWl0cm92LCBBdGFuYXMgTmlrb2xvdjwvYXV0aG9yPjwvYXV0aG9ycz48L2NvbnRy
aWJ1dG9ycz48dGl0bGVzPjx0aXRsZT5Db21wbGV4IGZvcm1hdGlvbiBpbiBhIGxpcXVpZC1saXF1
aWQgZXh0cmFjdGlvbiBzeXN0ZW0gY29udGFpbmluZyBjb2JhbHQoSUkpLCA0LSgyLXB5cmlkeWxh
em8pcmVzb3JjaW5vbCwgYW5kIG5pdHJvbjwvdGl0bGU+PHNlY29uZGFyeS10aXRsZT5Kb3VybmFs
IG9mIE1hdGVyaWFsczwvc2Vjb25kYXJ5LXRpdGxlPjwvdGl0bGVzPjxwYWdlcz43PC9wYWdlcz48
dm9sdW1lPjIwMTM8L3ZvbHVtZT48ZGF0ZXM+PHllYXI+MjAxMzwveWVhcj48L2RhdGVzPjx1cmxz
PjxyZWxhdGVkLXVybHM+PHVybD5odHRwOi8vZHguZG9pLm9yZy8xMC4xMTU1LzIwMTMvODk3MzQz
PC91cmw+PC9yZWxhdGVkLXVybHM+PC91cmxzPjxlbGVjdHJvbmljLXJlc291cmNlLW51bT4xMC4x
MTU1LzIwMTMvODk3MzQzPC9lbGVjdHJvbmljLXJlc291cmNlLW51bT48L3JlY29yZD48L0NpdGU+
PC9FbmROb3RlPgB=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030C1B" w:rsidRPr="007C72D9">
        <w:rPr>
          <w:rFonts w:ascii="Times New Roman" w:hAnsi="Times New Roman" w:cs="Times New Roman"/>
          <w:sz w:val="24"/>
          <w:szCs w:val="24"/>
        </w:rPr>
      </w:r>
      <w:r w:rsidR="00030C1B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17, 27-31, 56-61</w:t>
      </w:r>
      <w:r w:rsidR="00030C1B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E6248B" w:rsidRPr="007C72D9">
        <w:rPr>
          <w:rFonts w:ascii="Times New Roman" w:hAnsi="Times New Roman" w:cs="Times New Roman"/>
          <w:sz w:val="24"/>
          <w:szCs w:val="24"/>
        </w:rPr>
        <w:t xml:space="preserve"> such as PAR</w:t>
      </w:r>
      <w:r w:rsidR="00CE6EA5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E6248B" w:rsidRPr="007C72D9">
        <w:rPr>
          <w:rFonts w:ascii="Times New Roman" w:hAnsi="Times New Roman" w:cs="Times New Roman"/>
          <w:sz w:val="24"/>
          <w:szCs w:val="24"/>
        </w:rPr>
        <w:t xml:space="preserve"> and TAR</w:t>
      </w:r>
      <w:r w:rsidR="001C0AFB">
        <w:rPr>
          <w:rFonts w:ascii="Times New Roman" w:hAnsi="Times New Roman" w:cs="Times New Roman"/>
          <w:sz w:val="24"/>
          <w:szCs w:val="24"/>
        </w:rPr>
        <w:t>,</w:t>
      </w:r>
      <w:r w:rsidR="00E6248B" w:rsidRPr="007C72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6248B" w:rsidRPr="007C72D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6248B" w:rsidRPr="007C72D9">
        <w:rPr>
          <w:rFonts w:ascii="Times New Roman" w:hAnsi="Times New Roman" w:cs="Times New Roman"/>
          <w:sz w:val="24"/>
          <w:szCs w:val="24"/>
        </w:rPr>
        <w:t>) t</w:t>
      </w:r>
      <w:r w:rsidR="00396041" w:rsidRPr="007C72D9">
        <w:rPr>
          <w:rFonts w:ascii="Times New Roman" w:hAnsi="Times New Roman" w:cs="Times New Roman"/>
          <w:sz w:val="24"/>
          <w:szCs w:val="24"/>
        </w:rPr>
        <w:t>he oxidation proceeds rapidly (in seconds)</w:t>
      </w:r>
      <w:r w:rsidR="006745D0" w:rsidRPr="007C72D9">
        <w:rPr>
          <w:rFonts w:ascii="Times New Roman" w:hAnsi="Times New Roman" w:cs="Times New Roman"/>
          <w:sz w:val="24"/>
          <w:szCs w:val="24"/>
        </w:rPr>
        <w:t>;</w:t>
      </w:r>
      <w:r w:rsidR="00396041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PEVuZE5vdGU+PENpdGU+PEF1dGhvcj5Nb2NoaXp1a2k8L0F1dGhvcj48WWVhcj4xOTc4PC9ZZWFy
PjxSZWNOdW0+MjQ0MzwvUmVjTnVtPjxEaXNwbGF5VGV4dD48c3R5bGUgZmFjZT0ic3VwZXJzY3Jp
cHQiPjU4LCA2MTwvc3R5bGU+PC9EaXNwbGF5VGV4dD48cmVjb3JkPjxyZWMtbnVtYmVyPjI0NDM8
L3JlYy1udW1iZXI+PGZvcmVpZ24ta2V5cz48a2V5IGFwcD0iRU4iIGRiLWlkPSIwc2ZleHhzZGt3
MnMycmVyejVheDUyc3Nmd2F0cnhlZmZlemUiIHRpbWVzdGFtcD0iMCI+MjQ0Mzwva2V5PjwvZm9y
ZWlnbi1rZXlzPjxyZWYtdHlwZSBuYW1lPSJKb3VybmFsIEFydGljbGUiPjE3PC9yZWYtdHlwZT48
Y29udHJpYnV0b3JzPjxhdXRob3JzPjxhdXRob3I+TW9jaGl6dWtpLCBLYXRzdXJhPC9hdXRob3I+
PGF1dGhvcj5JbWFtdXJhLCBUYWlyYTwvYXV0aG9yPjxhdXRob3I+SXRvLCBUYXN1a3U8L2F1dGhv
cj48YXV0aG9yPkZ1amltb3RvLCBNYXNhdG9zaGk8L2F1dGhvcj48L2F1dGhvcnM+PC9jb250cmli
dXRvcnM+PHRpdGxlcz48dGl0bGU+Qml2YWxlbnQgYW5kIHRlcnZhbGVudCBjb2JhbHQgY29tcGxl
eGVzIG9mIDQtKDItcHlyaWR5bGF6bykgcmVzb3JjaW5vbCwgMS0oMi1weXJpZHlsYXpvKS0yLW5h
cGh0aG9sLCBhbmQgdGhlaXIgdGhpYXpvbHlsIGFuYWxvZ3MgaW4gYXF1ZW91cyBhbmQgYXF1ZW91
cyBkaW94YW5lIG1lZGlhLiBSYXBpZC1zY2FuIHNwZWN0cmFsIGFuZCBraW5ldGljIHN0dWRpZXM8
L3RpdGxlPjxzZWNvbmRhcnktdGl0bGU+QnVsbGV0aW4gb2YgdGhlIENoZW1pY2FsIFNvY2lldHkg
b2YgSmFwYW48L3NlY29uZGFyeS10aXRsZT48L3RpdGxlcz48cGVyaW9kaWNhbD48ZnVsbC10aXRs
ZT5CdWxsZXRpbiBvZiB0aGUgQ2hlbWljYWwgU29jaWV0eSBvZiBKYXBhbjwvZnVsbC10aXRsZT48
L3BlcmlvZGljYWw+PHBhZ2VzPjE3NDMtMTc1MDwvcGFnZXM+PHZvbHVtZT41MTwvdm9sdW1lPjxu
dW1iZXI+NjwvbnVtYmVyPjxkYXRlcz48eWVhcj4xOTc4PC95ZWFyPjwvZGF0ZXM+PGlzYm4+MDAw
OS0yNjczPC9pc2JuPjx1cmxzPjwvdXJscz48ZWxlY3Ryb25pYy1yZXNvdXJjZS1udW0+MTAuMTI0
Ni9iY3NqLjUxLjE3NDM8L2VsZWN0cm9uaWMtcmVzb3VyY2UtbnVtPjwvcmVjb3JkPjwvQ2l0ZT48
Q2l0ZT48QXV0aG9yPlZ5c2hjaGVyZXZpY2g8L0F1dGhvcj48WWVhcj4yMDEwPC9ZZWFyPjxSZWNO
dW0+MTQ5NDwvUmVjTnVtPjxyZWNvcmQ+PHJlYy1udW1iZXI+MTQ5NDwvcmVjLW51bWJlcj48Zm9y
ZWlnbi1rZXlzPjxrZXkgYXBwPSJFTiIgZGItaWQ9IjBzZmV4eHNka3cyczJyZXJ6NWF4NTJzc2Z3
YXRyeGVmZmV6ZSIgdGltZXN0YW1wPSIwIj4xNDk0PC9rZXk+PC9mb3JlaWduLWtleXM+PHJlZi10
eXBlIG5hbWU9IkpvdXJuYWwgQXJ0aWNsZSI+MTc8L3JlZi10eXBlPjxjb250cmlidXRvcnM+PGF1
dGhvcnM+PGF1dGhvcj5WeXNoY2hlcmV2aWNoLCBJLjwvYXV0aG9yPjxhdXRob3I+S2FsaW5pY2hl
bmtvLCBJLjwvYXV0aG9yPjwvYXV0aG9ycz48L2NvbnRyaWJ1dG9ycz48dGl0bGVzPjx0aXRsZT5Q
aG90b21ldHJpYyBkZXRlcm1pbmF0aW9uIGluIGRyaW5raW5nIHdhdGVyIG9mIGNvYmFsdCBhbmQg
bmlja2VsIHdpdGggNC0oMi1weXJpZHlsYXpvKS1yZXNvcmNpbm9sPC90aXRsZT48c2Vjb25kYXJ5
LXRpdGxlPkouIFdhdGVyIENoZW0uIFRlY2hub2wuPC9zZWNvbmRhcnktdGl0bGU+PC90aXRsZXM+
PHBhZ2VzPjMzLTM4PC9wYWdlcz48dm9sdW1lPjMyPC92b2x1bWU+PG51bWJlcj4xPC9udW1iZXI+
PGtleXdvcmRzPjxrZXl3b3JkPkVhcnRoIGFuZCBFbnZpcm9ubWVudGFsIFNjaWVuY2U8L2tleXdv
cmQ+PC9rZXl3b3Jkcz48ZGF0ZXM+PHllYXI+MjAxMDwveWVhcj48L2RhdGVzPjxwdWJsaXNoZXI+
QWxsZXJ0b24gUHJlc3MsIEluYy4gZGlzdHJpYnV0ZWQgZXhjbHVzaXZlbHkgYnkgU3ByaW5nZXIg
U2NpZW5jZStCdXNpbmVzcyBNZWRpYSBMTEM8L3B1Ymxpc2hlcj48aXNibj4xMDYzLTQ1NVg8L2lz
Ym4+PHVybHM+PHJlbGF0ZWQtdXJscz48dXJsPmh0dHA6Ly9keC5kb2kub3JnLzEwLjMxMDMvUzEw
NjM0NTVYMTAwMTAwNDI8L3VybD48L3JlbGF0ZWQtdXJscz48L3VybHM+PGVsZWN0cm9uaWMtcmVz
b3VyY2UtbnVtPjEwLjMxMDMvczEwNjM0NTV4MTAwMTAwNDI8L2VsZWN0cm9uaWMtcmVzb3VyY2Ut
bnVtPjwvcmVjb3JkPjwvQ2l0ZT48L0VuZE5vdGU+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PEVuZE5vdGU+PENpdGU+PEF1dGhvcj5Nb2NoaXp1a2k8L0F1dGhvcj48WWVhcj4xOTc4PC9ZZWFy
PjxSZWNOdW0+MjQ0MzwvUmVjTnVtPjxEaXNwbGF5VGV4dD48c3R5bGUgZmFjZT0ic3VwZXJzY3Jp
cHQiPjU4LCA2MTwvc3R5bGU+PC9EaXNwbGF5VGV4dD48cmVjb3JkPjxyZWMtbnVtYmVyPjI0NDM8
L3JlYy1udW1iZXI+PGZvcmVpZ24ta2V5cz48a2V5IGFwcD0iRU4iIGRiLWlkPSIwc2ZleHhzZGt3
MnMycmVyejVheDUyc3Nmd2F0cnhlZmZlemUiIHRpbWVzdGFtcD0iMCI+MjQ0Mzwva2V5PjwvZm9y
ZWlnbi1rZXlzPjxyZWYtdHlwZSBuYW1lPSJKb3VybmFsIEFydGljbGUiPjE3PC9yZWYtdHlwZT48
Y29udHJpYnV0b3JzPjxhdXRob3JzPjxhdXRob3I+TW9jaGl6dWtpLCBLYXRzdXJhPC9hdXRob3I+
PGF1dGhvcj5JbWFtdXJhLCBUYWlyYTwvYXV0aG9yPjxhdXRob3I+SXRvLCBUYXN1a3U8L2F1dGhv
cj48YXV0aG9yPkZ1amltb3RvLCBNYXNhdG9zaGk8L2F1dGhvcj48L2F1dGhvcnM+PC9jb250cmli
dXRvcnM+PHRpdGxlcz48dGl0bGU+Qml2YWxlbnQgYW5kIHRlcnZhbGVudCBjb2JhbHQgY29tcGxl
eGVzIG9mIDQtKDItcHlyaWR5bGF6bykgcmVzb3JjaW5vbCwgMS0oMi1weXJpZHlsYXpvKS0yLW5h
cGh0aG9sLCBhbmQgdGhlaXIgdGhpYXpvbHlsIGFuYWxvZ3MgaW4gYXF1ZW91cyBhbmQgYXF1ZW91
cyBkaW94YW5lIG1lZGlhLiBSYXBpZC1zY2FuIHNwZWN0cmFsIGFuZCBraW5ldGljIHN0dWRpZXM8
L3RpdGxlPjxzZWNvbmRhcnktdGl0bGU+QnVsbGV0aW4gb2YgdGhlIENoZW1pY2FsIFNvY2lldHkg
b2YgSmFwYW48L3NlY29uZGFyeS10aXRsZT48L3RpdGxlcz48cGVyaW9kaWNhbD48ZnVsbC10aXRs
ZT5CdWxsZXRpbiBvZiB0aGUgQ2hlbWljYWwgU29jaWV0eSBvZiBKYXBhbjwvZnVsbC10aXRsZT48
L3BlcmlvZGljYWw+PHBhZ2VzPjE3NDMtMTc1MDwvcGFnZXM+PHZvbHVtZT41MTwvdm9sdW1lPjxu
dW1iZXI+NjwvbnVtYmVyPjxkYXRlcz48eWVhcj4xOTc4PC95ZWFyPjwvZGF0ZXM+PGlzYm4+MDAw
OS0yNjczPC9pc2JuPjx1cmxzPjwvdXJscz48ZWxlY3Ryb25pYy1yZXNvdXJjZS1udW0+MTAuMTI0
Ni9iY3NqLjUxLjE3NDM8L2VsZWN0cm9uaWMtcmVzb3VyY2UtbnVtPjwvcmVjb3JkPjwvQ2l0ZT48
Q2l0ZT48QXV0aG9yPlZ5c2hjaGVyZXZpY2g8L0F1dGhvcj48WWVhcj4yMDEwPC9ZZWFyPjxSZWNO
dW0+MTQ5NDwvUmVjTnVtPjxyZWNvcmQ+PHJlYy1udW1iZXI+MTQ5NDwvcmVjLW51bWJlcj48Zm9y
ZWlnbi1rZXlzPjxrZXkgYXBwPSJFTiIgZGItaWQ9IjBzZmV4eHNka3cyczJyZXJ6NWF4NTJzc2Z3
YXRyeGVmZmV6ZSIgdGltZXN0YW1wPSIwIj4xNDk0PC9rZXk+PC9mb3JlaWduLWtleXM+PHJlZi10
eXBlIG5hbWU9IkpvdXJuYWwgQXJ0aWNsZSI+MTc8L3JlZi10eXBlPjxjb250cmlidXRvcnM+PGF1
dGhvcnM+PGF1dGhvcj5WeXNoY2hlcmV2aWNoLCBJLjwvYXV0aG9yPjxhdXRob3I+S2FsaW5pY2hl
bmtvLCBJLjwvYXV0aG9yPjwvYXV0aG9ycz48L2NvbnRyaWJ1dG9ycz48dGl0bGVzPjx0aXRsZT5Q
aG90b21ldHJpYyBkZXRlcm1pbmF0aW9uIGluIGRyaW5raW5nIHdhdGVyIG9mIGNvYmFsdCBhbmQg
bmlja2VsIHdpdGggNC0oMi1weXJpZHlsYXpvKS1yZXNvcmNpbm9sPC90aXRsZT48c2Vjb25kYXJ5
LXRpdGxlPkouIFdhdGVyIENoZW0uIFRlY2hub2wuPC9zZWNvbmRhcnktdGl0bGU+PC90aXRsZXM+
PHBhZ2VzPjMzLTM4PC9wYWdlcz48dm9sdW1lPjMyPC92b2x1bWU+PG51bWJlcj4xPC9udW1iZXI+
PGtleXdvcmRzPjxrZXl3b3JkPkVhcnRoIGFuZCBFbnZpcm9ubWVudGFsIFNjaWVuY2U8L2tleXdv
cmQ+PC9rZXl3b3Jkcz48ZGF0ZXM+PHllYXI+MjAxMDwveWVhcj48L2RhdGVzPjxwdWJsaXNoZXI+
QWxsZXJ0b24gUHJlc3MsIEluYy4gZGlzdHJpYnV0ZWQgZXhjbHVzaXZlbHkgYnkgU3ByaW5nZXIg
U2NpZW5jZStCdXNpbmVzcyBNZWRpYSBMTEM8L3B1Ymxpc2hlcj48aXNibj4xMDYzLTQ1NVg8L2lz
Ym4+PHVybHM+PHJlbGF0ZWQtdXJscz48dXJsPmh0dHA6Ly9keC5kb2kub3JnLzEwLjMxMDMvUzEw
NjM0NTVYMTAwMTAwNDI8L3VybD48L3JlbGF0ZWQtdXJscz48L3VybHM+PGVsZWN0cm9uaWMtcmVz
b3VyY2UtbnVtPjEwLjMxMDMvczEwNjM0NTV4MTAwMTAwNDI8L2VsZWN0cm9uaWMtcmVzb3VyY2Ut
bnVtPjwvcmVjb3JkPjwvQ2l0ZT48L0VuZE5vdGU+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396041" w:rsidRPr="007C72D9">
        <w:rPr>
          <w:rFonts w:ascii="Times New Roman" w:hAnsi="Times New Roman" w:cs="Times New Roman"/>
          <w:sz w:val="24"/>
          <w:szCs w:val="24"/>
        </w:rPr>
      </w:r>
      <w:r w:rsidR="00396041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58, 61</w:t>
      </w:r>
      <w:r w:rsidR="00396041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396041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0D2BB7" w:rsidRPr="007C72D9">
        <w:rPr>
          <w:rFonts w:ascii="Times New Roman" w:hAnsi="Times New Roman" w:cs="Times New Roman"/>
          <w:sz w:val="24"/>
          <w:szCs w:val="24"/>
        </w:rPr>
        <w:t xml:space="preserve">(ii) </w:t>
      </w:r>
      <w:r w:rsidR="00DD2DF3" w:rsidRPr="007C72D9">
        <w:rPr>
          <w:rFonts w:ascii="Times New Roman" w:hAnsi="Times New Roman" w:cs="Times New Roman"/>
          <w:sz w:val="24"/>
          <w:szCs w:val="24"/>
        </w:rPr>
        <w:t>the oxidation</w:t>
      </w:r>
      <w:r w:rsidR="000D2BB7" w:rsidRPr="007C72D9">
        <w:rPr>
          <w:rFonts w:ascii="Times New Roman" w:hAnsi="Times New Roman" w:cs="Times New Roman"/>
          <w:sz w:val="24"/>
          <w:szCs w:val="24"/>
        </w:rPr>
        <w:t xml:space="preserve"> is quantitative;</w:t>
      </w:r>
      <w:r w:rsidR="000D2BB7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&lt;EndNote&gt;&lt;Cite&gt;&lt;Author&gt;Cucinotta&lt;/Author&gt;&lt;Year&gt;2008&lt;/Year&gt;&lt;RecNum&gt;1541&lt;/RecNum&gt;&lt;DisplayText&gt;&lt;style face="superscript"&gt;60&lt;/style&gt;&lt;/DisplayText&gt;&lt;record&gt;&lt;rec-number&gt;1541&lt;/rec-number&gt;&lt;foreign-keys&gt;&lt;key app="EN" db-id="0sfexxsdkw2s2rerz5ax52ssfwatrxeffeze" timestamp="0"&gt;1541&lt;/key&gt;&lt;/foreign-keys&gt;&lt;ref-type name="Journal Article"&gt;17&lt;/ref-type&gt;&lt;contributors&gt;&lt;authors&gt;&lt;author&gt;Cucinotta, Vincenzo&lt;/author&gt;&lt;author&gt;Caruso, Rosario&lt;/author&gt;&lt;author&gt;Giuffrida, Alessandro&lt;/author&gt;&lt;author&gt;Messina, Marianna&lt;/author&gt;&lt;author&gt;Maccarrone, Giuseppe&lt;/author&gt;&lt;author&gt;Torrisi, Alberto&lt;/author&gt;&lt;/authors&gt;&lt;/contributors&gt;&lt;titles&gt;&lt;title&gt;Separation and quantitation of metal ions by 4-(2-pyridylazo)resorcinol complexation in capillary electrophoresis–electrospray ionisation mass spectrometry&lt;/title&gt;&lt;secondary-title&gt;J. Chromatogr. A&lt;/secondary-title&gt;&lt;/titles&gt;&lt;pages&gt;17-23&lt;/pages&gt;&lt;volume&gt;1179&lt;/volume&gt;&lt;number&gt;1&lt;/number&gt;&lt;keywords&gt;&lt;keyword&gt;Capillary electrophoresis&lt;/keyword&gt;&lt;keyword&gt;Mass spectrometry&lt;/keyword&gt;&lt;keyword&gt;Metal complexes&lt;/keyword&gt;&lt;keyword&gt;Separation and quantitation of metal ions&lt;/keyword&gt;&lt;keyword&gt;Hyphenated techniques&lt;/keyword&gt;&lt;keyword&gt;Electrospray ionisation&lt;/keyword&gt;&lt;/keywords&gt;&lt;dates&gt;&lt;year&gt;2008&lt;/year&gt;&lt;/dates&gt;&lt;isbn&gt;0021-9673&lt;/isbn&gt;&lt;urls&gt;&lt;related-urls&gt;&lt;url&gt;http://www.sciencedirect.com/science/article/pii/S0021967307016172&lt;/url&gt;&lt;/related-urls&gt;&lt;/urls&gt;&lt;electronic-resource-num&gt;10.1016/j.chroma.2007.09.063&lt;/electronic-resource-num&gt;&lt;/record&gt;&lt;/Cite&gt;&lt;/EndNote&gt;</w:instrText>
      </w:r>
      <w:r w:rsidR="000D2BB7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60</w:t>
      </w:r>
      <w:r w:rsidR="000D2BB7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0D2BB7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E6248B" w:rsidRPr="007C72D9">
        <w:rPr>
          <w:rFonts w:ascii="Times New Roman" w:hAnsi="Times New Roman" w:cs="Times New Roman"/>
          <w:sz w:val="24"/>
          <w:szCs w:val="24"/>
        </w:rPr>
        <w:t>(ii</w:t>
      </w:r>
      <w:r w:rsidR="000D2BB7" w:rsidRPr="007C72D9">
        <w:rPr>
          <w:rFonts w:ascii="Times New Roman" w:hAnsi="Times New Roman" w:cs="Times New Roman"/>
          <w:sz w:val="24"/>
          <w:szCs w:val="24"/>
        </w:rPr>
        <w:t>i</w:t>
      </w:r>
      <w:r w:rsidR="00E6248B" w:rsidRPr="007C72D9">
        <w:rPr>
          <w:rFonts w:ascii="Times New Roman" w:hAnsi="Times New Roman" w:cs="Times New Roman"/>
          <w:sz w:val="24"/>
          <w:szCs w:val="24"/>
        </w:rPr>
        <w:t>)</w:t>
      </w:r>
      <w:r w:rsidR="00396041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396041" w:rsidRPr="007C72D9">
        <w:rPr>
          <w:rFonts w:ascii="Times New Roman" w:hAnsi="Times New Roman" w:cs="Times New Roman"/>
          <w:sz w:val="24"/>
          <w:szCs w:val="24"/>
        </w:rPr>
        <w:t>Co</w:t>
      </w:r>
      <w:r w:rsidR="00396041"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="00396041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5828EF" w:rsidRPr="007C72D9">
        <w:rPr>
          <w:rFonts w:ascii="Times New Roman" w:hAnsi="Times New Roman" w:cs="Times New Roman"/>
          <w:sz w:val="24"/>
          <w:szCs w:val="24"/>
        </w:rPr>
        <w:t>is</w:t>
      </w:r>
      <w:r w:rsidR="00396041" w:rsidRPr="007C72D9">
        <w:rPr>
          <w:rFonts w:ascii="Times New Roman" w:hAnsi="Times New Roman" w:cs="Times New Roman"/>
          <w:sz w:val="24"/>
          <w:szCs w:val="24"/>
        </w:rPr>
        <w:t xml:space="preserve"> oxidized even in the presence of reducing agents such as ascorbic acid,</w:t>
      </w:r>
      <w:r w:rsidR="003045E7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396041" w:rsidRPr="007C72D9">
        <w:rPr>
          <w:rFonts w:ascii="Times New Roman" w:hAnsi="Times New Roman" w:cs="Times New Roman"/>
          <w:sz w:val="24"/>
          <w:szCs w:val="24"/>
        </w:rPr>
        <w:t>sulfite or hydrazine</w:t>
      </w:r>
      <w:r w:rsidR="00E6248B" w:rsidRPr="007C72D9">
        <w:rPr>
          <w:rFonts w:ascii="Times New Roman" w:hAnsi="Times New Roman" w:cs="Times New Roman"/>
          <w:sz w:val="24"/>
          <w:szCs w:val="24"/>
        </w:rPr>
        <w:t>;</w:t>
      </w:r>
      <w:r w:rsidR="00396041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PEVuZE5vdGU+PENpdGU+PEF1dGhvcj5WeXNoY2hlcmV2aWNoPC9BdXRob3I+PFllYXI+MjAxMDwv
WWVhcj48UmVjTnVtPjE0OTQ8L1JlY051bT48RGlzcGxheVRleHQ+PHN0eWxlIGZhY2U9InN1cGVy
c2NyaXB0Ij41NywgNjE8L3N0eWxlPjwvRGlzcGxheVRleHQ+PHJlY29yZD48cmVjLW51bWJlcj4x
NDk0PC9yZWMtbnVtYmVyPjxmb3JlaWduLWtleXM+PGtleSBhcHA9IkVOIiBkYi1pZD0iMHNmZXh4
c2RrdzJzMnJlcno1YXg1MnNzZndhdHJ4ZWZmZXplIiB0aW1lc3RhbXA9IjAiPjE0OTQ8L2tleT48
L2ZvcmVpZ24ta2V5cz48cmVmLXR5cGUgbmFtZT0iSm91cm5hbCBBcnRpY2xlIj4xNzwvcmVmLXR5
cGU+PGNvbnRyaWJ1dG9ycz48YXV0aG9ycz48YXV0aG9yPlZ5c2hjaGVyZXZpY2gsIEkuPC9hdXRo
b3I+PGF1dGhvcj5LYWxpbmljaGVua28sIEkuPC9hdXRob3I+PC9hdXRob3JzPjwvY29udHJpYnV0
b3JzPjx0aXRsZXM+PHRpdGxlPlBob3RvbWV0cmljIGRldGVybWluYXRpb24gaW4gZHJpbmtpbmcg
d2F0ZXIgb2YgY29iYWx0IGFuZCBuaWNrZWwgd2l0aCA0LSgyLXB5cmlkeWxhem8pLXJlc29yY2lu
b2w8L3RpdGxlPjxzZWNvbmRhcnktdGl0bGU+Si4gV2F0ZXIgQ2hlbS4gVGVjaG5vbC48L3NlY29u
ZGFyeS10aXRsZT48L3RpdGxlcz48cGFnZXM+MzMtMzg8L3BhZ2VzPjx2b2x1bWU+MzI8L3ZvbHVt
ZT48bnVtYmVyPjE8L251bWJlcj48a2V5d29yZHM+PGtleXdvcmQ+RWFydGggYW5kIEVudmlyb25t
ZW50YWwgU2NpZW5jZTwva2V5d29yZD48L2tleXdvcmRzPjxkYXRlcz48eWVhcj4yMDEwPC95ZWFy
PjwvZGF0ZXM+PHB1Ymxpc2hlcj5BbGxlcnRvbiBQcmVzcywgSW5jLiBkaXN0cmlidXRlZCBleGNs
dXNpdmVseSBieSBTcHJpbmdlciBTY2llbmNlK0J1c2luZXNzIE1lZGlhIExMQzwvcHVibGlzaGVy
Pjxpc2JuPjEwNjMtNDU1WDwvaXNibj48dXJscz48cmVsYXRlZC11cmxzPjx1cmw+aHR0cDovL2R4
LmRvaS5vcmcvMTAuMzEwMy9TMTA2MzQ1NVgxMDAxMDA0MjwvdXJsPjwvcmVsYXRlZC11cmxzPjwv
dXJscz48ZWxlY3Ryb25pYy1yZXNvdXJjZS1udW0+MTAuMzEwMy9zMTA2MzQ1NXgxMDAxMDA0Mjwv
ZWxlY3Ryb25pYy1yZXNvdXJjZS1udW0+PC9yZWNvcmQ+PC9DaXRlPjxDaXRlPjxBdXRob3I+SXdh
bW90bzwvQXV0aG9yPjxZZWFyPjE5NjM8L1llYXI+PFJlY051bT4yNDQ5PC9SZWNOdW0+PHJlY29y
ZD48cmVjLW51bWJlcj4yNDQ5PC9yZWMtbnVtYmVyPjxmb3JlaWduLWtleXM+PGtleSBhcHA9IkVO
IiBkYi1pZD0iMHNmZXh4c2RrdzJzMnJlcno1YXg1MnNzZndhdHJ4ZWZmZXplIiB0aW1lc3RhbXA9
IjAiPjI0NDk8L2tleT48L2ZvcmVpZ24ta2V5cz48cmVmLXR5cGUgbmFtZT0iSm91cm5hbCBBcnRp
Y2xlIj4xNzwvcmVmLXR5cGU+PGNvbnRyaWJ1dG9ycz48YXV0aG9ycz48YXV0aG9yPkl3YW1vdG8s
IFQuPC9hdXRob3I+PGF1dGhvcj5GdWppbW90bywgTS48L2F1dGhvcj48L2F1dGhvcnM+PC9jb250
cmlidXRvcnM+PHRpdGxlcz48dGl0bGU+T24gdGhlIG94aWRhdGlvbiBzdGF0ZSBvZiBjb2JhbHQg
aW4gaXRzIFBBTiBhbmQgUEFSIGNoZWxhdGVzPC90aXRsZT48c2Vjb25kYXJ5LXRpdGxlPkFuYWx5
dGljYSBDaGltaWNhIEFjdGE8L3NlY29uZGFyeS10aXRsZT48L3RpdGxlcz48cGVyaW9kaWNhbD48
ZnVsbC10aXRsZT5BbmFseXRpY2EgQ2hpbWljYSBBY3RhPC9mdWxsLXRpdGxlPjwvcGVyaW9kaWNh
bD48cGFnZXM+MjgyLTI4NDwvcGFnZXM+PHZvbHVtZT4yOTwvdm9sdW1lPjxudW1iZXI+MDwvbnVt
YmVyPjxkYXRlcz48eWVhcj4xOTYzPC95ZWFyPjwvZGF0ZXM+PGlzYm4+MDAwMy0yNjcwPC9pc2Ju
Pjx1cmxzPjxyZWxhdGVkLXVybHM+PHVybD5odHRwOi8vd3d3LnNjaWVuY2VkaXJlY3QuY29tL3Nj
aWVuY2UvYXJ0aWNsZS9waWkvUzAwMDMyNjcwMDA4ODYxNlg8L3VybD48L3JlbGF0ZWQtdXJscz48
L3VybHM+PGVsZWN0cm9uaWMtcmVzb3VyY2UtbnVtPmh0dHA6Ly9keC5kb2kub3JnLzEwLjEwMTYv
UzAwMDMtMjY3MCgwMCk4ODYxNi1YPC9lbGVjdHJvbmljLXJlc291cmNlLW51bT48L3JlY29yZD48
L0NpdGU+PC9FbmROb3RlPn==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PEVuZE5vdGU+PENpdGU+PEF1dGhvcj5WeXNoY2hlcmV2aWNoPC9BdXRob3I+PFllYXI+MjAxMDwv
WWVhcj48UmVjTnVtPjE0OTQ8L1JlY051bT48RGlzcGxheVRleHQ+PHN0eWxlIGZhY2U9InN1cGVy
c2NyaXB0Ij41NywgNjE8L3N0eWxlPjwvRGlzcGxheVRleHQ+PHJlY29yZD48cmVjLW51bWJlcj4x
NDk0PC9yZWMtbnVtYmVyPjxmb3JlaWduLWtleXM+PGtleSBhcHA9IkVOIiBkYi1pZD0iMHNmZXh4
c2RrdzJzMnJlcno1YXg1MnNzZndhdHJ4ZWZmZXplIiB0aW1lc3RhbXA9IjAiPjE0OTQ8L2tleT48
L2ZvcmVpZ24ta2V5cz48cmVmLXR5cGUgbmFtZT0iSm91cm5hbCBBcnRpY2xlIj4xNzwvcmVmLXR5
cGU+PGNvbnRyaWJ1dG9ycz48YXV0aG9ycz48YXV0aG9yPlZ5c2hjaGVyZXZpY2gsIEkuPC9hdXRo
b3I+PGF1dGhvcj5LYWxpbmljaGVua28sIEkuPC9hdXRob3I+PC9hdXRob3JzPjwvY29udHJpYnV0
b3JzPjx0aXRsZXM+PHRpdGxlPlBob3RvbWV0cmljIGRldGVybWluYXRpb24gaW4gZHJpbmtpbmcg
d2F0ZXIgb2YgY29iYWx0IGFuZCBuaWNrZWwgd2l0aCA0LSgyLXB5cmlkeWxhem8pLXJlc29yY2lu
b2w8L3RpdGxlPjxzZWNvbmRhcnktdGl0bGU+Si4gV2F0ZXIgQ2hlbS4gVGVjaG5vbC48L3NlY29u
ZGFyeS10aXRsZT48L3RpdGxlcz48cGFnZXM+MzMtMzg8L3BhZ2VzPjx2b2x1bWU+MzI8L3ZvbHVt
ZT48bnVtYmVyPjE8L251bWJlcj48a2V5d29yZHM+PGtleXdvcmQ+RWFydGggYW5kIEVudmlyb25t
ZW50YWwgU2NpZW5jZTwva2V5d29yZD48L2tleXdvcmRzPjxkYXRlcz48eWVhcj4yMDEwPC95ZWFy
PjwvZGF0ZXM+PHB1Ymxpc2hlcj5BbGxlcnRvbiBQcmVzcywgSW5jLiBkaXN0cmlidXRlZCBleGNs
dXNpdmVseSBieSBTcHJpbmdlciBTY2llbmNlK0J1c2luZXNzIE1lZGlhIExMQzwvcHVibGlzaGVy
Pjxpc2JuPjEwNjMtNDU1WDwvaXNibj48dXJscz48cmVsYXRlZC11cmxzPjx1cmw+aHR0cDovL2R4
LmRvaS5vcmcvMTAuMzEwMy9TMTA2MzQ1NVgxMDAxMDA0MjwvdXJsPjwvcmVsYXRlZC11cmxzPjwv
dXJscz48ZWxlY3Ryb25pYy1yZXNvdXJjZS1udW0+MTAuMzEwMy9zMTA2MzQ1NXgxMDAxMDA0Mjwv
ZWxlY3Ryb25pYy1yZXNvdXJjZS1udW0+PC9yZWNvcmQ+PC9DaXRlPjxDaXRlPjxBdXRob3I+SXdh
bW90bzwvQXV0aG9yPjxZZWFyPjE5NjM8L1llYXI+PFJlY051bT4yNDQ5PC9SZWNOdW0+PHJlY29y
ZD48cmVjLW51bWJlcj4yNDQ5PC9yZWMtbnVtYmVyPjxmb3JlaWduLWtleXM+PGtleSBhcHA9IkVO
IiBkYi1pZD0iMHNmZXh4c2RrdzJzMnJlcno1YXg1MnNzZndhdHJ4ZWZmZXplIiB0aW1lc3RhbXA9
IjAiPjI0NDk8L2tleT48L2ZvcmVpZ24ta2V5cz48cmVmLXR5cGUgbmFtZT0iSm91cm5hbCBBcnRp
Y2xlIj4xNzwvcmVmLXR5cGU+PGNvbnRyaWJ1dG9ycz48YXV0aG9ycz48YXV0aG9yPkl3YW1vdG8s
IFQuPC9hdXRob3I+PGF1dGhvcj5GdWppbW90bywgTS48L2F1dGhvcj48L2F1dGhvcnM+PC9jb250
cmlidXRvcnM+PHRpdGxlcz48dGl0bGU+T24gdGhlIG94aWRhdGlvbiBzdGF0ZSBvZiBjb2JhbHQg
aW4gaXRzIFBBTiBhbmQgUEFSIGNoZWxhdGVzPC90aXRsZT48c2Vjb25kYXJ5LXRpdGxlPkFuYWx5
dGljYSBDaGltaWNhIEFjdGE8L3NlY29uZGFyeS10aXRsZT48L3RpdGxlcz48cGVyaW9kaWNhbD48
ZnVsbC10aXRsZT5BbmFseXRpY2EgQ2hpbWljYSBBY3RhPC9mdWxsLXRpdGxlPjwvcGVyaW9kaWNh
bD48cGFnZXM+MjgyLTI4NDwvcGFnZXM+PHZvbHVtZT4yOTwvdm9sdW1lPjxudW1iZXI+MDwvbnVt
YmVyPjxkYXRlcz48eWVhcj4xOTYzPC95ZWFyPjwvZGF0ZXM+PGlzYm4+MDAwMy0yNjcwPC9pc2Ju
Pjx1cmxzPjxyZWxhdGVkLXVybHM+PHVybD5odHRwOi8vd3d3LnNjaWVuY2VkaXJlY3QuY29tL3Nj
aWVuY2UvYXJ0aWNsZS9waWkvUzAwMDMyNjcwMDA4ODYxNlg8L3VybD48L3JlbGF0ZWQtdXJscz48
L3VybHM+PGVsZWN0cm9uaWMtcmVzb3VyY2UtbnVtPmh0dHA6Ly9keC5kb2kub3JnLzEwLjEwMTYv
UzAwMDMtMjY3MCgwMCk4ODYxNi1YPC9lbGVjdHJvbmljLXJlc291cmNlLW51bT48L3JlY29yZD48
L0NpdGU+PC9FbmROb3RlPn==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396041" w:rsidRPr="007C72D9">
        <w:rPr>
          <w:rFonts w:ascii="Times New Roman" w:hAnsi="Times New Roman" w:cs="Times New Roman"/>
          <w:sz w:val="24"/>
          <w:szCs w:val="24"/>
        </w:rPr>
      </w:r>
      <w:r w:rsidR="00396041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57, 61</w:t>
      </w:r>
      <w:r w:rsidR="00396041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840E4E" w:rsidRPr="007C72D9">
        <w:rPr>
          <w:rFonts w:ascii="Times New Roman" w:hAnsi="Times New Roman" w:cs="Times New Roman"/>
          <w:sz w:val="24"/>
          <w:szCs w:val="24"/>
        </w:rPr>
        <w:t xml:space="preserve"> (iv) the protonation </w:t>
      </w:r>
      <w:r w:rsidR="00840E4E" w:rsidRPr="007C72D9">
        <w:rPr>
          <w:rFonts w:ascii="Times New Roman" w:hAnsi="Times New Roman" w:cs="Times New Roman"/>
          <w:sz w:val="24"/>
          <w:szCs w:val="24"/>
        </w:rPr>
        <w:lastRenderedPageBreak/>
        <w:t xml:space="preserve">state of the </w:t>
      </w:r>
      <w:r w:rsidR="00DA524C" w:rsidRPr="007C72D9">
        <w:rPr>
          <w:rFonts w:ascii="Times New Roman" w:hAnsi="Times New Roman" w:cs="Times New Roman"/>
          <w:sz w:val="24"/>
          <w:szCs w:val="24"/>
        </w:rPr>
        <w:t>azo dye</w:t>
      </w:r>
      <w:r w:rsidR="00840E4E" w:rsidRPr="007C72D9">
        <w:rPr>
          <w:rFonts w:ascii="Times New Roman" w:hAnsi="Times New Roman" w:cs="Times New Roman"/>
          <w:sz w:val="24"/>
          <w:szCs w:val="24"/>
        </w:rPr>
        <w:t xml:space="preserve"> in the complex</w:t>
      </w:r>
      <w:r w:rsidR="00746E5A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840E4E" w:rsidRPr="007C72D9">
        <w:rPr>
          <w:rFonts w:ascii="Times New Roman" w:hAnsi="Times New Roman" w:cs="Times New Roman"/>
          <w:sz w:val="24"/>
          <w:szCs w:val="24"/>
        </w:rPr>
        <w:t>can be estimated by the position and intensity of the spectral bands in the visible range</w:t>
      </w:r>
      <w:r w:rsidR="0063349B">
        <w:rPr>
          <w:rFonts w:ascii="Times New Roman" w:hAnsi="Times New Roman" w:cs="Times New Roman"/>
          <w:sz w:val="24"/>
          <w:szCs w:val="24"/>
        </w:rPr>
        <w:t>.</w:t>
      </w:r>
    </w:p>
    <w:p w:rsidR="004F41CF" w:rsidRPr="007C72D9" w:rsidRDefault="008A717C" w:rsidP="0038433E">
      <w:pPr>
        <w:spacing w:after="0" w:line="360" w:lineRule="auto"/>
        <w:ind w:firstLine="567"/>
        <w:rPr>
          <w:rFonts w:ascii="Times New Roman" w:hAnsi="Times New Roman" w:cs="Times New Roman"/>
          <w:noProof/>
          <w:sz w:val="24"/>
          <w:szCs w:val="24"/>
          <w:lang w:val="bg-BG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The </w:t>
      </w:r>
      <w:r w:rsidR="00E75033" w:rsidRPr="007C72D9">
        <w:rPr>
          <w:rFonts w:ascii="Times New Roman" w:hAnsi="Times New Roman" w:cs="Times New Roman"/>
          <w:sz w:val="24"/>
          <w:szCs w:val="24"/>
        </w:rPr>
        <w:t xml:space="preserve">MTAR </w:t>
      </w:r>
      <w:r w:rsidRPr="007C72D9">
        <w:rPr>
          <w:rFonts w:ascii="Times New Roman" w:hAnsi="Times New Roman" w:cs="Times New Roman"/>
          <w:sz w:val="24"/>
          <w:szCs w:val="24"/>
        </w:rPr>
        <w:t xml:space="preserve">complex extracted in the absence of BZC </w:t>
      </w:r>
      <w:r w:rsidR="000815B9" w:rsidRPr="007C72D9">
        <w:rPr>
          <w:rFonts w:ascii="Times New Roman" w:hAnsi="Times New Roman" w:cs="Times New Roman"/>
          <w:sz w:val="24"/>
          <w:szCs w:val="24"/>
        </w:rPr>
        <w:t xml:space="preserve">has a composition of </w:t>
      </w:r>
      <w:proofErr w:type="spellStart"/>
      <w:r w:rsidR="000815B9" w:rsidRPr="007C72D9">
        <w:rPr>
          <w:rFonts w:ascii="Times New Roman" w:hAnsi="Times New Roman" w:cs="Times New Roman"/>
          <w:sz w:val="24"/>
          <w:szCs w:val="24"/>
        </w:rPr>
        <w:t>Co:MTAR</w:t>
      </w:r>
      <w:proofErr w:type="spellEnd"/>
      <w:r w:rsidR="000815B9" w:rsidRPr="007C72D9">
        <w:rPr>
          <w:rFonts w:ascii="Times New Roman" w:hAnsi="Times New Roman" w:cs="Times New Roman"/>
          <w:sz w:val="24"/>
          <w:szCs w:val="24"/>
        </w:rPr>
        <w:t xml:space="preserve"> = 1:2. </w:t>
      </w:r>
      <w:r w:rsidR="00FD2EDC" w:rsidRPr="007C72D9">
        <w:rPr>
          <w:rFonts w:ascii="Times New Roman" w:hAnsi="Times New Roman" w:cs="Times New Roman"/>
          <w:sz w:val="24"/>
          <w:szCs w:val="24"/>
        </w:rPr>
        <w:t xml:space="preserve">Because of the requirement of electroneutrality, it is reasonable to assume that its formula is </w:t>
      </w:r>
      <w:r w:rsidR="000815B9" w:rsidRPr="007C72D9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0815B9" w:rsidRPr="007C72D9">
        <w:rPr>
          <w:rFonts w:ascii="Times New Roman" w:hAnsi="Times New Roman" w:cs="Times New Roman"/>
          <w:sz w:val="24"/>
          <w:szCs w:val="24"/>
        </w:rPr>
        <w:t>Co</w:t>
      </w:r>
      <w:r w:rsidR="000815B9"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="000815B9" w:rsidRPr="007C72D9">
        <w:rPr>
          <w:rFonts w:ascii="Times New Roman" w:hAnsi="Times New Roman" w:cs="Times New Roman"/>
          <w:sz w:val="24"/>
          <w:szCs w:val="24"/>
        </w:rPr>
        <w:t>(HL</w:t>
      </w:r>
      <w:r w:rsidR="000815B9"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="000815B9" w:rsidRPr="007C72D9">
        <w:rPr>
          <w:rFonts w:ascii="Times New Roman" w:hAnsi="Times New Roman" w:cs="Times New Roman"/>
          <w:sz w:val="24"/>
          <w:szCs w:val="24"/>
        </w:rPr>
        <w:t>)(L</w:t>
      </w:r>
      <w:r w:rsidR="000815B9"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815B9"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="000815B9" w:rsidRPr="007C72D9">
        <w:rPr>
          <w:rFonts w:ascii="Times New Roman" w:hAnsi="Times New Roman" w:cs="Times New Roman"/>
          <w:sz w:val="24"/>
          <w:szCs w:val="24"/>
        </w:rPr>
        <w:t>)]</w:t>
      </w:r>
      <w:r w:rsidR="000815B9" w:rsidRPr="007C72D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91A82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991A82" w:rsidRPr="007C72D9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FD2EDC" w:rsidRPr="007C72D9">
        <w:rPr>
          <w:rFonts w:ascii="Times New Roman" w:hAnsi="Times New Roman" w:cs="Times New Roman"/>
          <w:sz w:val="24"/>
          <w:szCs w:val="24"/>
        </w:rPr>
        <w:t>L</w:t>
      </w:r>
      <w:r w:rsidR="00FD2EDC"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D2EDC"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="00FD2EDC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D2EDC" w:rsidRPr="007C72D9">
        <w:rPr>
          <w:rFonts w:ascii="Times New Roman" w:hAnsi="Times New Roman" w:cs="Times New Roman"/>
          <w:sz w:val="24"/>
          <w:szCs w:val="24"/>
        </w:rPr>
        <w:t>and</w:t>
      </w:r>
      <w:r w:rsidR="00FD2EDC"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91A82" w:rsidRPr="007C72D9">
        <w:rPr>
          <w:rFonts w:ascii="Times New Roman" w:hAnsi="Times New Roman" w:cs="Times New Roman"/>
          <w:sz w:val="24"/>
          <w:szCs w:val="24"/>
        </w:rPr>
        <w:t>HL</w:t>
      </w:r>
      <w:r w:rsidR="00991A82"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="00392275" w:rsidRPr="007C72D9">
        <w:rPr>
          <w:rFonts w:ascii="Times New Roman" w:hAnsi="Times New Roman" w:cs="Times New Roman"/>
          <w:sz w:val="24"/>
          <w:szCs w:val="24"/>
        </w:rPr>
        <w:t xml:space="preserve"> are the </w:t>
      </w:r>
      <w:r w:rsidR="00FD2EDC" w:rsidRPr="007C72D9">
        <w:rPr>
          <w:rFonts w:ascii="Times New Roman" w:hAnsi="Times New Roman" w:cs="Times New Roman"/>
          <w:sz w:val="24"/>
          <w:szCs w:val="24"/>
        </w:rPr>
        <w:t xml:space="preserve">deprotonated and </w:t>
      </w:r>
      <w:r w:rsidR="00392275" w:rsidRPr="007C72D9">
        <w:rPr>
          <w:rFonts w:ascii="Times New Roman" w:hAnsi="Times New Roman" w:cs="Times New Roman"/>
          <w:sz w:val="24"/>
          <w:szCs w:val="24"/>
        </w:rPr>
        <w:t>monoprotonated forms of the ligand H</w:t>
      </w:r>
      <w:r w:rsidR="00392275"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2275" w:rsidRPr="007C72D9">
        <w:rPr>
          <w:rFonts w:ascii="Times New Roman" w:hAnsi="Times New Roman" w:cs="Times New Roman"/>
          <w:sz w:val="24"/>
          <w:szCs w:val="24"/>
        </w:rPr>
        <w:t>L = MTAR</w:t>
      </w:r>
      <w:r w:rsidR="00991A82" w:rsidRPr="007C72D9">
        <w:rPr>
          <w:rFonts w:ascii="Times New Roman" w:hAnsi="Times New Roman" w:cs="Times New Roman"/>
          <w:sz w:val="24"/>
          <w:szCs w:val="24"/>
        </w:rPr>
        <w:t>)</w:t>
      </w:r>
      <w:r w:rsidR="00392275" w:rsidRPr="007C72D9">
        <w:rPr>
          <w:rFonts w:ascii="Times New Roman" w:hAnsi="Times New Roman" w:cs="Times New Roman"/>
          <w:sz w:val="24"/>
          <w:szCs w:val="24"/>
        </w:rPr>
        <w:t xml:space="preserve">. </w:t>
      </w:r>
      <w:r w:rsidR="00746E5A" w:rsidRPr="007C72D9">
        <w:rPr>
          <w:rFonts w:ascii="Times New Roman" w:hAnsi="Times New Roman" w:cs="Times New Roman"/>
          <w:sz w:val="24"/>
          <w:szCs w:val="24"/>
        </w:rPr>
        <w:t>A s</w:t>
      </w:r>
      <w:r w:rsidR="00975CBD" w:rsidRPr="007C72D9">
        <w:rPr>
          <w:rFonts w:ascii="Times New Roman" w:hAnsi="Times New Roman" w:cs="Times New Roman"/>
          <w:sz w:val="24"/>
          <w:szCs w:val="24"/>
        </w:rPr>
        <w:t>i</w:t>
      </w:r>
      <w:r w:rsidR="00392275" w:rsidRPr="007C72D9">
        <w:rPr>
          <w:rFonts w:ascii="Times New Roman" w:hAnsi="Times New Roman" w:cs="Times New Roman"/>
          <w:sz w:val="24"/>
          <w:szCs w:val="24"/>
        </w:rPr>
        <w:t xml:space="preserve">milar Co-PAR </w:t>
      </w:r>
      <w:r w:rsidR="00841BD9" w:rsidRPr="007C72D9">
        <w:rPr>
          <w:rFonts w:ascii="Times New Roman" w:hAnsi="Times New Roman" w:cs="Times New Roman"/>
          <w:sz w:val="24"/>
          <w:szCs w:val="24"/>
        </w:rPr>
        <w:t>complex has been isolated and studied by Mochizuki et al</w:t>
      </w:r>
      <w:r w:rsidR="00765643">
        <w:rPr>
          <w:rFonts w:ascii="Times New Roman" w:hAnsi="Times New Roman" w:cs="Times New Roman"/>
          <w:sz w:val="24"/>
          <w:szCs w:val="24"/>
        </w:rPr>
        <w:t>.</w:t>
      </w:r>
      <w:r w:rsidR="00765643">
        <w:rPr>
          <w:rFonts w:ascii="Times New Roman" w:hAnsi="Times New Roman" w:cs="Times New Roman"/>
          <w:sz w:val="24"/>
          <w:szCs w:val="24"/>
        </w:rPr>
        <w:fldChar w:fldCharType="begin"/>
      </w:r>
      <w:r w:rsidR="007656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&lt;EndNote&gt;&lt;Cite&gt;&lt;Author&gt;Mochizuki&lt;/Author&gt;&lt;Year&gt;1978&lt;/Year&gt;&lt;RecNum&gt;2443&lt;/RecNum&gt;&lt;DisplayText&gt;&lt;style face="superscript"&gt;58&lt;/style&gt;&lt;/DisplayText&gt;&lt;record&gt;&lt;rec-number&gt;2443&lt;/rec-number&gt;&lt;foreign-keys&gt;&lt;key app="EN" db-id="0sfexxsdkw2s2rerz5ax52ssfwatrxeffeze" timestamp="0"&gt;2443&lt;/key&gt;&lt;/foreign-keys&gt;&lt;ref-type name="Journal Article"&gt;17&lt;/ref-type&gt;&lt;contributors&gt;&lt;authors&gt;&lt;author&gt;Mochizuki, Katsura&lt;/author&gt;&lt;author&gt;Imamura, Taira&lt;/author&gt;&lt;author&gt;Ito, Tasuku&lt;/author&gt;&lt;author&gt;Fujimoto, Masatoshi&lt;/author&gt;&lt;/authors&gt;&lt;/contributors&gt;&lt;titles&gt;&lt;title&gt;Bivalent and tervalent cobalt complexes of 4-(2-pyridylazo) resorcinol, 1-(2-pyridylazo)-2-naphthol, and their thiazolyl analogs in aqueous and aqueous dioxane media. Rapid-scan spectral and kinetic studies&lt;/title&gt;&lt;secondary-title&gt;Bulletin of the Chemical Society of Japan&lt;/secondary-title&gt;&lt;/titles&gt;&lt;periodical&gt;&lt;full-title&gt;Bulletin of the Chemical Society of Japan&lt;/full-title&gt;&lt;/periodical&gt;&lt;pages&gt;1743-1750&lt;/pages&gt;&lt;volume&gt;51&lt;/volume&gt;&lt;number&gt;6&lt;/number&gt;&lt;dates&gt;&lt;year&gt;1978&lt;/year&gt;&lt;/dates&gt;&lt;isbn&gt;0009-2673&lt;/isbn&gt;&lt;urls&gt;&lt;/urls&gt;&lt;electronic-resource-num&gt;10.1246/bcsj.51.1743&lt;/electronic-resource-num&gt;&lt;/record&gt;&lt;/Cite&gt;&lt;/EndNote&gt;</w:instrText>
      </w:r>
      <w:r w:rsidR="00765643">
        <w:rPr>
          <w:rFonts w:ascii="Times New Roman" w:hAnsi="Times New Roman" w:cs="Times New Roman"/>
          <w:sz w:val="24"/>
          <w:szCs w:val="24"/>
        </w:rPr>
        <w:fldChar w:fldCharType="separate"/>
      </w:r>
      <w:r w:rsidR="00765643" w:rsidRPr="00765643">
        <w:rPr>
          <w:rFonts w:ascii="Times New Roman" w:hAnsi="Times New Roman" w:cs="Times New Roman"/>
          <w:noProof/>
          <w:sz w:val="24"/>
          <w:szCs w:val="24"/>
          <w:vertAlign w:val="superscript"/>
        </w:rPr>
        <w:t>58</w:t>
      </w:r>
      <w:r w:rsidR="00765643">
        <w:rPr>
          <w:rFonts w:ascii="Times New Roman" w:hAnsi="Times New Roman" w:cs="Times New Roman"/>
          <w:sz w:val="24"/>
          <w:szCs w:val="24"/>
        </w:rPr>
        <w:fldChar w:fldCharType="end"/>
      </w:r>
      <w:r w:rsidR="0038433E" w:rsidRPr="007C72D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F41CF" w:rsidRPr="007C72D9">
        <w:rPr>
          <w:rFonts w:ascii="Times New Roman" w:hAnsi="Times New Roman" w:cs="Times New Roman"/>
          <w:noProof/>
          <w:sz w:val="24"/>
          <w:szCs w:val="24"/>
        </w:rPr>
        <w:t xml:space="preserve">The chloroform-extracted </w:t>
      </w:r>
      <w:r w:rsidR="006A0B67" w:rsidRPr="007C72D9">
        <w:rPr>
          <w:rFonts w:ascii="Times New Roman" w:hAnsi="Times New Roman" w:cs="Times New Roman"/>
          <w:noProof/>
          <w:sz w:val="24"/>
          <w:szCs w:val="24"/>
        </w:rPr>
        <w:t>(</w:t>
      </w:r>
      <w:r w:rsidR="004F41CF" w:rsidRPr="007C72D9"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at pH </w:t>
      </w:r>
      <w:r w:rsidR="006A0B67" w:rsidRPr="007C72D9">
        <w:rPr>
          <w:rFonts w:ascii="Times New Roman" w:hAnsi="Times New Roman" w:cs="Times New Roman"/>
          <w:noProof/>
          <w:sz w:val="24"/>
          <w:szCs w:val="24"/>
        </w:rPr>
        <w:t>close to 4)</w:t>
      </w:r>
      <w:r w:rsidR="004F41CF" w:rsidRPr="007C72D9">
        <w:rPr>
          <w:rFonts w:ascii="Times New Roman" w:hAnsi="Times New Roman" w:cs="Times New Roman"/>
          <w:noProof/>
          <w:sz w:val="24"/>
          <w:szCs w:val="24"/>
        </w:rPr>
        <w:t xml:space="preserve"> Co-TAR binary complex</w:t>
      </w:r>
      <w:r w:rsidR="004F41CF" w:rsidRPr="007C72D9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noProof/>
          <w:sz w:val="24"/>
          <w:szCs w:val="24"/>
        </w:rPr>
        <w:instrText xml:space="preserve"> ADDIN EN.CITE &lt;EndNote&gt;&lt;Cite&gt;&lt;Author&gt;Marić&lt;/Author&gt;&lt;Year&gt;1981&lt;/Year&gt;&lt;RecNum&gt;1378&lt;/RecNum&gt;&lt;DisplayText&gt;&lt;style face="superscript"&gt;29&lt;/style&gt;&lt;/DisplayText&gt;&lt;record&gt;&lt;rec-number&gt;1378&lt;/rec-number&gt;&lt;foreign-keys&gt;&lt;key app="EN" db-id="0sfexxsdkw2s2rerz5ax52ssfwatrxeffeze" timestamp="0"&gt;1378&lt;/key&gt;&lt;/foreign-keys&gt;&lt;ref-type name="Journal Article"&gt;17&lt;/ref-type&gt;&lt;contributors&gt;&lt;authors&gt;&lt;author&gt;Marić, Lj&lt;/author&gt;&lt;author&gt;Široki, M.&lt;/author&gt;&lt;author&gt;Štefanac, Z.&lt;/author&gt;&lt;author&gt;Herak, M. J.&lt;/author&gt;&lt;/authors&gt;&lt;/contributors&gt;&lt;titles&gt;&lt;title&gt;Extraction of cobalt-[4-(2-thiazolylazo)resorcinol] complexes&lt;/title&gt;&lt;secondary-title&gt;Journal of Inorganic and Nuclear Chemistry&lt;/secondary-title&gt;&lt;/titles&gt;&lt;pages&gt;3357-3361&lt;/pages&gt;&lt;volume&gt;43&lt;/volume&gt;&lt;number&gt;12&lt;/number&gt;&lt;dates&gt;&lt;year&gt;1981&lt;/year&gt;&lt;/dates&gt;&lt;isbn&gt;0022-1902&lt;/isbn&gt;&lt;urls&gt;&lt;related-urls&gt;&lt;url&gt;http://www.sciencedirect.com/science/article/pii/0022190281801157&lt;/url&gt;&lt;/related-urls&gt;&lt;/urls&gt;&lt;electronic-resource-num&gt;10.1016/0022-1902(81)80115-7&lt;/electronic-resource-num&gt;&lt;/record&gt;&lt;/Cite&gt;&lt;/EndNote&gt;</w:instrText>
      </w:r>
      <w:r w:rsidR="004F41CF" w:rsidRPr="007C72D9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29</w:t>
      </w:r>
      <w:r w:rsidR="004F41CF" w:rsidRPr="007C72D9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4F41CF" w:rsidRPr="007C72D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F41CF" w:rsidRPr="007C72D9">
        <w:rPr>
          <w:rFonts w:ascii="Times New Roman" w:hAnsi="Times New Roman" w:cs="Times New Roman"/>
          <w:noProof/>
          <w:sz w:val="24"/>
          <w:szCs w:val="24"/>
          <w:lang w:val="bg-BG"/>
        </w:rPr>
        <w:t>can probably be represented by the same formula.</w:t>
      </w:r>
    </w:p>
    <w:p w:rsidR="000815B9" w:rsidRPr="007C72D9" w:rsidRDefault="00975CBD" w:rsidP="008A71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It can be </w:t>
      </w:r>
      <w:r w:rsidR="00C66B84" w:rsidRPr="007C72D9">
        <w:rPr>
          <w:rFonts w:ascii="Times New Roman" w:hAnsi="Times New Roman" w:cs="Times New Roman"/>
          <w:sz w:val="24"/>
          <w:szCs w:val="24"/>
        </w:rPr>
        <w:t>seen</w:t>
      </w:r>
      <w:r w:rsidRPr="007C72D9">
        <w:rPr>
          <w:rFonts w:ascii="Times New Roman" w:hAnsi="Times New Roman" w:cs="Times New Roman"/>
          <w:sz w:val="24"/>
          <w:szCs w:val="24"/>
        </w:rPr>
        <w:t xml:space="preserve"> from Fig. 3</w:t>
      </w:r>
      <w:r w:rsidR="00C66B84" w:rsidRPr="007C72D9">
        <w:rPr>
          <w:rFonts w:ascii="Times New Roman" w:hAnsi="Times New Roman" w:cs="Times New Roman"/>
          <w:sz w:val="24"/>
          <w:szCs w:val="24"/>
        </w:rPr>
        <w:t xml:space="preserve"> (curve 1)</w:t>
      </w:r>
      <w:r w:rsidRPr="007C72D9">
        <w:rPr>
          <w:rFonts w:ascii="Times New Roman" w:hAnsi="Times New Roman" w:cs="Times New Roman"/>
          <w:sz w:val="24"/>
          <w:szCs w:val="24"/>
        </w:rPr>
        <w:t xml:space="preserve"> that the Co-MTAR </w:t>
      </w:r>
      <w:r w:rsidR="00567C86" w:rsidRPr="007C72D9">
        <w:rPr>
          <w:rFonts w:ascii="Times New Roman" w:hAnsi="Times New Roman" w:cs="Times New Roman"/>
          <w:sz w:val="24"/>
          <w:szCs w:val="24"/>
        </w:rPr>
        <w:t xml:space="preserve">binary </w:t>
      </w:r>
      <w:r w:rsidRPr="007C72D9">
        <w:rPr>
          <w:rFonts w:ascii="Times New Roman" w:hAnsi="Times New Roman" w:cs="Times New Roman"/>
          <w:sz w:val="24"/>
          <w:szCs w:val="24"/>
        </w:rPr>
        <w:t xml:space="preserve">complex </w:t>
      </w:r>
      <w:r w:rsidR="00C66B84" w:rsidRPr="007C72D9">
        <w:rPr>
          <w:rFonts w:ascii="Times New Roman" w:hAnsi="Times New Roman" w:cs="Times New Roman"/>
          <w:sz w:val="24"/>
          <w:szCs w:val="24"/>
        </w:rPr>
        <w:t>is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BC20B5" w:rsidRPr="007C72D9">
        <w:rPr>
          <w:rFonts w:ascii="Times New Roman" w:hAnsi="Times New Roman" w:cs="Times New Roman"/>
          <w:sz w:val="24"/>
          <w:szCs w:val="24"/>
        </w:rPr>
        <w:t>formed</w:t>
      </w:r>
      <w:r w:rsidRPr="007C72D9">
        <w:rPr>
          <w:rFonts w:ascii="Times New Roman" w:hAnsi="Times New Roman" w:cs="Times New Roman"/>
          <w:sz w:val="24"/>
          <w:szCs w:val="24"/>
        </w:rPr>
        <w:t xml:space="preserve"> in a narrow pH range (about pH 5.5), which corresponds well with the onset of the decrease in absorbance (curve 1 ') associated with the conversion of </w:t>
      </w:r>
      <w:r w:rsidR="00C66B84" w:rsidRPr="007C72D9">
        <w:rPr>
          <w:rFonts w:ascii="Times New Roman" w:hAnsi="Times New Roman" w:cs="Times New Roman"/>
          <w:sz w:val="24"/>
          <w:szCs w:val="24"/>
        </w:rPr>
        <w:t xml:space="preserve">the </w:t>
      </w:r>
      <w:r w:rsidRPr="007C72D9">
        <w:rPr>
          <w:rFonts w:ascii="Times New Roman" w:hAnsi="Times New Roman" w:cs="Times New Roman"/>
          <w:sz w:val="24"/>
          <w:szCs w:val="24"/>
        </w:rPr>
        <w:t>neutral MTAR</w:t>
      </w:r>
      <w:r w:rsidR="00C66B8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into a monoanion:</w:t>
      </w:r>
    </w:p>
    <w:p w:rsidR="00975CBD" w:rsidRPr="007C72D9" w:rsidRDefault="00975CBD" w:rsidP="00975C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5CBD" w:rsidRPr="007C72D9" w:rsidRDefault="00975CBD" w:rsidP="00975C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H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>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Cambria Math" w:hAnsi="Cambria Math" w:cs="Times New Roman"/>
          <w:sz w:val="24"/>
          <w:szCs w:val="24"/>
        </w:rPr>
        <w:t>⇄</w:t>
      </w:r>
      <w:r w:rsidRPr="007C72D9">
        <w:rPr>
          <w:rFonts w:ascii="Times New Roman" w:hAnsi="Times New Roman" w:cs="Times New Roman"/>
          <w:sz w:val="24"/>
          <w:szCs w:val="24"/>
        </w:rPr>
        <w:t xml:space="preserve"> HL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  <w:lang w:val="bg-BG"/>
        </w:rPr>
        <w:t xml:space="preserve"> + </w:t>
      </w:r>
      <w:r w:rsidRPr="007C72D9">
        <w:rPr>
          <w:rFonts w:ascii="Times New Roman" w:hAnsi="Times New Roman" w:cs="Times New Roman"/>
          <w:sz w:val="24"/>
          <w:szCs w:val="24"/>
        </w:rPr>
        <w:t>H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C72D9">
        <w:rPr>
          <w:rFonts w:ascii="Times New Roman" w:hAnsi="Times New Roman" w:cs="Times New Roman"/>
          <w:sz w:val="24"/>
          <w:szCs w:val="24"/>
        </w:rPr>
        <w:tab/>
      </w:r>
      <w:r w:rsidR="00BE79BC" w:rsidRPr="007C72D9">
        <w:rPr>
          <w:rFonts w:ascii="Times New Roman" w:hAnsi="Times New Roman" w:cs="Times New Roman"/>
          <w:sz w:val="24"/>
          <w:szCs w:val="24"/>
        </w:rPr>
        <w:tab/>
      </w:r>
      <w:r w:rsidR="00BE79BC" w:rsidRPr="007C72D9">
        <w:rPr>
          <w:rFonts w:ascii="Times New Roman" w:hAnsi="Times New Roman" w:cs="Times New Roman"/>
          <w:sz w:val="24"/>
          <w:szCs w:val="24"/>
        </w:rPr>
        <w:tab/>
      </w:r>
      <w:r w:rsidR="00BE79BC" w:rsidRPr="007C72D9">
        <w:rPr>
          <w:rFonts w:ascii="Times New Roman" w:hAnsi="Times New Roman" w:cs="Times New Roman"/>
          <w:sz w:val="24"/>
          <w:szCs w:val="24"/>
        </w:rPr>
        <w:tab/>
      </w:r>
      <w:r w:rsidR="00757A03" w:rsidRPr="007C72D9">
        <w:rPr>
          <w:rFonts w:ascii="Times New Roman" w:hAnsi="Times New Roman" w:cs="Times New Roman"/>
          <w:sz w:val="24"/>
          <w:szCs w:val="24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</w:rPr>
        <w:tab/>
      </w:r>
      <w:r w:rsidRPr="007C72D9">
        <w:rPr>
          <w:rFonts w:ascii="Times New Roman" w:hAnsi="Times New Roman" w:cs="Times New Roman"/>
          <w:sz w:val="24"/>
          <w:szCs w:val="24"/>
        </w:rPr>
        <w:tab/>
        <w:t>(1)</w:t>
      </w:r>
    </w:p>
    <w:p w:rsidR="00975CBD" w:rsidRPr="007C72D9" w:rsidRDefault="00975CBD" w:rsidP="007641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1EAA" w:rsidRPr="007C72D9" w:rsidRDefault="00A81EAA" w:rsidP="007641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 xml:space="preserve">The course of curve 1' is in good agreement with the </w:t>
      </w:r>
      <w:proofErr w:type="spellStart"/>
      <w:r w:rsidR="00730992" w:rsidRPr="007C72D9">
        <w:rPr>
          <w:rFonts w:ascii="Times New Roman" w:hAnsi="Times New Roman" w:cs="Times New Roman"/>
          <w:sz w:val="24"/>
          <w:szCs w:val="24"/>
        </w:rPr>
        <w:t>p</w:t>
      </w:r>
      <w:r w:rsidR="00730992" w:rsidRPr="007C72D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730992" w:rsidRPr="007C72D9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="00730992" w:rsidRPr="007C72D9">
        <w:rPr>
          <w:rFonts w:ascii="Times New Roman" w:hAnsi="Times New Roman" w:cs="Times New Roman"/>
          <w:sz w:val="24"/>
          <w:szCs w:val="24"/>
        </w:rPr>
        <w:t xml:space="preserve"> value </w:t>
      </w:r>
      <w:r w:rsidR="00F44C51" w:rsidRPr="007C72D9">
        <w:rPr>
          <w:rFonts w:ascii="Times New Roman" w:hAnsi="Times New Roman" w:cs="Times New Roman"/>
          <w:sz w:val="24"/>
          <w:szCs w:val="24"/>
        </w:rPr>
        <w:t xml:space="preserve">determined by </w:t>
      </w:r>
      <w:proofErr w:type="spellStart"/>
      <w:r w:rsidR="00F44C51" w:rsidRPr="007C72D9">
        <w:rPr>
          <w:rFonts w:ascii="Times New Roman" w:hAnsi="Times New Roman" w:cs="Times New Roman"/>
          <w:sz w:val="24"/>
          <w:szCs w:val="24"/>
        </w:rPr>
        <w:t>Menek</w:t>
      </w:r>
      <w:proofErr w:type="spellEnd"/>
      <w:r w:rsidR="00F44C51" w:rsidRPr="007C72D9">
        <w:rPr>
          <w:rFonts w:ascii="Times New Roman" w:hAnsi="Times New Roman" w:cs="Times New Roman"/>
          <w:sz w:val="24"/>
          <w:szCs w:val="24"/>
        </w:rPr>
        <w:t xml:space="preserve"> et al</w:t>
      </w:r>
      <w:r w:rsidR="002C5753" w:rsidRPr="007C72D9">
        <w:rPr>
          <w:rFonts w:ascii="Times New Roman" w:hAnsi="Times New Roman" w:cs="Times New Roman"/>
          <w:sz w:val="24"/>
          <w:szCs w:val="24"/>
        </w:rPr>
        <w:t>.</w:t>
      </w:r>
      <w:r w:rsidR="00F44C51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&lt;EndNote&gt;&lt;Cite&gt;&lt;Author&gt;Menek&lt;/Author&gt;&lt;Year&gt;2006&lt;/Year&gt;&lt;RecNum&gt;1830&lt;/RecNum&gt;&lt;DisplayText&gt;&lt;style face="superscript"&gt;62&lt;/style&gt;&lt;/DisplayText&gt;&lt;record&gt;&lt;rec-number&gt;1830&lt;/rec-number&gt;&lt;foreign-keys&gt;&lt;key app="EN" db-id="0sfexxsdkw2s2rerz5ax52ssfwatrxeffeze" timestamp="0"&gt;1830&lt;/key&gt;&lt;/foreign-keys&gt;&lt;ref-type name="Journal Article"&gt;17&lt;/ref-type&gt;&lt;contributors&gt;&lt;authors&gt;&lt;author&gt;Menek, N.&lt;/author&gt;&lt;author&gt;Eren, E.&lt;/author&gt;&lt;author&gt;Topçu, S.&lt;/author&gt;&lt;/authors&gt;&lt;/contributors&gt;&lt;titles&gt;&lt;title&gt;Kinetic investigation of an azo dye oxidation by hydrogen peroxide in aqueous surfactant solution&lt;/title&gt;&lt;secondary-title&gt;Dyes and Pigments&lt;/secondary-title&gt;&lt;/titles&gt;&lt;periodical&gt;&lt;full-title&gt;Dyes and pigments&lt;/full-title&gt;&lt;/periodical&gt;&lt;pages&gt;205-210&lt;/pages&gt;&lt;volume&gt;68&lt;/volume&gt;&lt;number&gt;2–3&lt;/number&gt;&lt;keywords&gt;&lt;keyword&gt;Kinetics&lt;/keyword&gt;&lt;keyword&gt;Peroxide&lt;/keyword&gt;&lt;keyword&gt;Surfactant&lt;/keyword&gt;&lt;keyword&gt;Hydrazo&lt;/keyword&gt;&lt;keyword&gt;5-Methyl-4-(2-thiazolylazo)resorcinol&lt;/keyword&gt;&lt;/keywords&gt;&lt;dates&gt;&lt;year&gt;2006&lt;/year&gt;&lt;/dates&gt;&lt;isbn&gt;0143-7208&lt;/isbn&gt;&lt;urls&gt;&lt;related-urls&gt;&lt;url&gt;http://www.sciencedirect.com/science/article/pii/S0143720805000537&lt;/url&gt;&lt;/related-urls&gt;&lt;/urls&gt;&lt;electronic-resource-num&gt;http://dx.doi.org/10.1016/j.dyepig.2005.01.010&lt;/electronic-resource-num&gt;&lt;/record&gt;&lt;/Cite&gt;&lt;/EndNote&gt;</w:instrText>
      </w:r>
      <w:r w:rsidR="00F44C51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62</w:t>
      </w:r>
      <w:r w:rsidR="00F44C51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F44C51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730992" w:rsidRPr="007C72D9">
        <w:rPr>
          <w:rFonts w:ascii="Times New Roman" w:hAnsi="Times New Roman" w:cs="Times New Roman"/>
          <w:sz w:val="24"/>
          <w:szCs w:val="24"/>
        </w:rPr>
        <w:t>(</w:t>
      </w:r>
      <w:r w:rsidR="00F44C51" w:rsidRPr="007C72D9">
        <w:rPr>
          <w:rFonts w:ascii="Times New Roman" w:hAnsi="Times New Roman" w:cs="Times New Roman"/>
          <w:sz w:val="24"/>
          <w:szCs w:val="24"/>
        </w:rPr>
        <w:t xml:space="preserve">Table 2; </w:t>
      </w:r>
      <w:proofErr w:type="spellStart"/>
      <w:r w:rsidR="00F44C51" w:rsidRPr="007C72D9">
        <w:rPr>
          <w:rFonts w:ascii="Times New Roman" w:hAnsi="Times New Roman" w:cs="Times New Roman"/>
          <w:sz w:val="24"/>
          <w:szCs w:val="24"/>
        </w:rPr>
        <w:t>p</w:t>
      </w:r>
      <w:r w:rsidR="00F44C51" w:rsidRPr="007C72D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F44C51" w:rsidRPr="007C72D9"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spellEnd"/>
      <w:r w:rsidR="00F44C51" w:rsidRPr="007C72D9">
        <w:rPr>
          <w:rFonts w:ascii="Times New Roman" w:hAnsi="Times New Roman" w:cs="Times New Roman"/>
          <w:sz w:val="24"/>
          <w:szCs w:val="24"/>
          <w:vertAlign w:val="subscript"/>
        </w:rPr>
        <w:t>-OH</w:t>
      </w:r>
      <w:r w:rsidR="00730992" w:rsidRPr="007C72D9">
        <w:rPr>
          <w:rFonts w:ascii="Times New Roman" w:hAnsi="Times New Roman" w:cs="Times New Roman"/>
          <w:sz w:val="24"/>
          <w:szCs w:val="24"/>
        </w:rPr>
        <w:t xml:space="preserve"> = 5.7)</w:t>
      </w:r>
      <w:r w:rsidR="00F44C51" w:rsidRPr="007C72D9">
        <w:rPr>
          <w:rFonts w:ascii="Times New Roman" w:hAnsi="Times New Roman" w:cs="Times New Roman"/>
          <w:sz w:val="24"/>
          <w:szCs w:val="24"/>
        </w:rPr>
        <w:t>,</w:t>
      </w:r>
      <w:r w:rsidR="00730992" w:rsidRPr="007C72D9">
        <w:rPr>
          <w:rFonts w:ascii="Times New Roman" w:hAnsi="Times New Roman" w:cs="Times New Roman"/>
          <w:sz w:val="24"/>
          <w:szCs w:val="24"/>
        </w:rPr>
        <w:t xml:space="preserve"> characterizing Eq. 1</w:t>
      </w:r>
      <w:r w:rsidR="00D10293" w:rsidRPr="007C72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5B8A" w:rsidRPr="007C72D9" w:rsidRDefault="00E65722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As the pH increases</w:t>
      </w:r>
      <w:r w:rsidR="004B0665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 xml:space="preserve">the neutral complex is transformed into an anionic complex with </w:t>
      </w:r>
      <w:r w:rsidR="00875B8A" w:rsidRPr="007C72D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875B8A" w:rsidRPr="007C72D9">
        <w:rPr>
          <w:rFonts w:ascii="Times New Roman" w:hAnsi="Times New Roman" w:cs="Times New Roman"/>
          <w:sz w:val="24"/>
          <w:szCs w:val="24"/>
        </w:rPr>
        <w:t>bathochromically</w:t>
      </w:r>
      <w:proofErr w:type="spellEnd"/>
      <w:r w:rsidR="00733FBB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875B8A" w:rsidRPr="007C72D9">
        <w:rPr>
          <w:rFonts w:ascii="Times New Roman" w:hAnsi="Times New Roman" w:cs="Times New Roman"/>
          <w:sz w:val="24"/>
          <w:szCs w:val="24"/>
        </w:rPr>
        <w:t>shifted absorption maximum</w:t>
      </w:r>
      <w:r w:rsidR="004F490C" w:rsidRPr="007C72D9">
        <w:rPr>
          <w:rFonts w:ascii="Times New Roman" w:hAnsi="Times New Roman" w:cs="Times New Roman"/>
          <w:sz w:val="24"/>
          <w:szCs w:val="24"/>
        </w:rPr>
        <w:t>:</w:t>
      </w:r>
    </w:p>
    <w:p w:rsidR="00875B8A" w:rsidRPr="007C72D9" w:rsidRDefault="00875B8A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211F" w:rsidRPr="007C72D9" w:rsidRDefault="00BE79BC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C72D9">
        <w:rPr>
          <w:rFonts w:ascii="Times New Roman" w:hAnsi="Times New Roman" w:cs="Times New Roman"/>
          <w:sz w:val="24"/>
          <w:szCs w:val="24"/>
        </w:rPr>
        <w:t>HL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)(L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)]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Cambria Math" w:hAnsi="Cambria Math" w:cs="Times New Roman"/>
          <w:sz w:val="24"/>
          <w:szCs w:val="24"/>
        </w:rPr>
        <w:t>⇄</w:t>
      </w:r>
      <w:r w:rsidRPr="007C72D9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(L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>]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+ H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C72D9">
        <w:rPr>
          <w:rFonts w:ascii="Times New Roman" w:hAnsi="Times New Roman" w:cs="Times New Roman"/>
          <w:sz w:val="24"/>
          <w:szCs w:val="24"/>
        </w:rPr>
        <w:tab/>
      </w:r>
      <w:r w:rsidR="00757A03" w:rsidRPr="007C72D9">
        <w:rPr>
          <w:rFonts w:ascii="Times New Roman" w:hAnsi="Times New Roman" w:cs="Times New Roman"/>
          <w:sz w:val="24"/>
          <w:szCs w:val="24"/>
        </w:rPr>
        <w:tab/>
      </w:r>
      <w:r w:rsidRPr="007C72D9">
        <w:rPr>
          <w:rFonts w:ascii="Times New Roman" w:hAnsi="Times New Roman" w:cs="Times New Roman"/>
          <w:sz w:val="24"/>
          <w:szCs w:val="24"/>
        </w:rPr>
        <w:tab/>
      </w:r>
      <w:r w:rsidRPr="007C72D9">
        <w:rPr>
          <w:rFonts w:ascii="Times New Roman" w:hAnsi="Times New Roman" w:cs="Times New Roman"/>
          <w:sz w:val="24"/>
          <w:szCs w:val="24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</w:rPr>
        <w:tab/>
      </w:r>
      <w:r w:rsidRPr="007C72D9">
        <w:rPr>
          <w:rFonts w:ascii="Times New Roman" w:hAnsi="Times New Roman" w:cs="Times New Roman"/>
          <w:sz w:val="24"/>
          <w:szCs w:val="24"/>
        </w:rPr>
        <w:t>(</w:t>
      </w:r>
      <w:r w:rsidR="009D687B" w:rsidRPr="007C72D9">
        <w:rPr>
          <w:rFonts w:ascii="Times New Roman" w:hAnsi="Times New Roman" w:cs="Times New Roman"/>
          <w:sz w:val="24"/>
          <w:szCs w:val="24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</w:p>
    <w:p w:rsidR="001472E0" w:rsidRPr="007C72D9" w:rsidRDefault="001472E0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72E0" w:rsidRPr="007C72D9" w:rsidRDefault="00477CEB" w:rsidP="00477C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The anionic complex can also be formed by the direct interaction (Eq. 3) of the metal with the dominant form of the reagent under optimal conditions (i.e., HL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="007D7082" w:rsidRPr="007C72D9">
        <w:rPr>
          <w:rFonts w:ascii="Times New Roman" w:hAnsi="Times New Roman" w:cs="Times New Roman"/>
          <w:sz w:val="24"/>
          <w:szCs w:val="24"/>
        </w:rPr>
        <w:t>.</w:t>
      </w:r>
    </w:p>
    <w:p w:rsidR="00DA36B8" w:rsidRPr="007C72D9" w:rsidRDefault="00DA36B8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2B5" w:rsidRPr="007C72D9" w:rsidRDefault="001472E0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7C72D9">
        <w:rPr>
          <w:rFonts w:ascii="Times New Roman" w:hAnsi="Times New Roman" w:cs="Times New Roman"/>
          <w:sz w:val="24"/>
          <w:szCs w:val="24"/>
        </w:rPr>
        <w:t xml:space="preserve"> + 2 HL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Cambria Math" w:hAnsi="Cambria Math" w:cs="Times New Roman"/>
          <w:sz w:val="24"/>
          <w:szCs w:val="24"/>
        </w:rPr>
        <w:t xml:space="preserve"> ⇄ </w:t>
      </w:r>
      <w:r w:rsidRPr="007C72D9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(L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>] + 2H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C72D9">
        <w:rPr>
          <w:rFonts w:ascii="Times New Roman" w:hAnsi="Times New Roman" w:cs="Times New Roman"/>
          <w:sz w:val="24"/>
          <w:szCs w:val="24"/>
        </w:rPr>
        <w:t xml:space="preserve"> + e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="00B76122" w:rsidRPr="007C72D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76122" w:rsidRPr="007C72D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76122" w:rsidRPr="007C72D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76122" w:rsidRPr="007C72D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76122" w:rsidRPr="007C72D9">
        <w:rPr>
          <w:rFonts w:ascii="Times New Roman" w:hAnsi="Times New Roman" w:cs="Times New Roman"/>
          <w:sz w:val="24"/>
          <w:szCs w:val="24"/>
          <w:lang w:val="bg-BG"/>
        </w:rPr>
        <w:tab/>
        <w:t>(3)</w:t>
      </w:r>
    </w:p>
    <w:p w:rsidR="001472E0" w:rsidRPr="007C72D9" w:rsidRDefault="001472E0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6122" w:rsidRPr="007C72D9" w:rsidRDefault="00B76122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The formation of the ternary ion-association complex can be described by Eq. 4</w:t>
      </w:r>
      <w:r w:rsidR="00477CEB" w:rsidRPr="007C72D9">
        <w:rPr>
          <w:rFonts w:ascii="Times New Roman" w:hAnsi="Times New Roman" w:cs="Times New Roman"/>
          <w:sz w:val="24"/>
          <w:szCs w:val="24"/>
        </w:rPr>
        <w:t>, in which BZ</w:t>
      </w:r>
      <w:r w:rsidR="00477CEB"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77CEB" w:rsidRPr="007C72D9">
        <w:rPr>
          <w:rFonts w:ascii="Times New Roman" w:hAnsi="Times New Roman" w:cs="Times New Roman"/>
          <w:sz w:val="24"/>
          <w:szCs w:val="24"/>
        </w:rPr>
        <w:t xml:space="preserve"> is the cation of BZC</w:t>
      </w:r>
      <w:r w:rsidRPr="007C72D9">
        <w:rPr>
          <w:rFonts w:ascii="Times New Roman" w:hAnsi="Times New Roman" w:cs="Times New Roman"/>
          <w:sz w:val="24"/>
          <w:szCs w:val="24"/>
        </w:rPr>
        <w:t>.</w:t>
      </w:r>
    </w:p>
    <w:p w:rsidR="00910B6E" w:rsidRPr="007C72D9" w:rsidRDefault="00910B6E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211F" w:rsidRPr="007C72D9" w:rsidRDefault="009D687B" w:rsidP="00B842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(L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>]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 xml:space="preserve"> + BZ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Cambria Math" w:hAnsi="Cambria Math" w:cs="Times New Roman"/>
          <w:sz w:val="24"/>
          <w:szCs w:val="24"/>
        </w:rPr>
        <w:t>⇄</w:t>
      </w:r>
      <w:r w:rsidRPr="007C72D9">
        <w:rPr>
          <w:rFonts w:ascii="Times New Roman" w:hAnsi="Times New Roman" w:cs="Times New Roman"/>
          <w:sz w:val="24"/>
          <w:szCs w:val="24"/>
        </w:rPr>
        <w:t xml:space="preserve"> (BZ</w:t>
      </w:r>
      <w:proofErr w:type="gramStart"/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C72D9">
        <w:rPr>
          <w:rFonts w:ascii="Times New Roman" w:hAnsi="Times New Roman" w:cs="Times New Roman"/>
          <w:sz w:val="24"/>
          <w:szCs w:val="24"/>
        </w:rPr>
        <w:t>)[</w:t>
      </w:r>
      <w:proofErr w:type="spellStart"/>
      <w:proofErr w:type="gramEnd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(L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>]</w:t>
      </w:r>
      <w:r w:rsidR="00757A03" w:rsidRPr="007C72D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C72D9">
        <w:rPr>
          <w:rFonts w:ascii="Times New Roman" w:hAnsi="Times New Roman" w:cs="Times New Roman"/>
          <w:sz w:val="24"/>
          <w:szCs w:val="24"/>
        </w:rPr>
        <w:tab/>
      </w:r>
      <w:r w:rsidRPr="007C72D9">
        <w:rPr>
          <w:rFonts w:ascii="Times New Roman" w:hAnsi="Times New Roman" w:cs="Times New Roman"/>
          <w:sz w:val="24"/>
          <w:szCs w:val="24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</w:rPr>
        <w:tab/>
      </w:r>
      <w:r w:rsidRPr="007C72D9">
        <w:rPr>
          <w:rFonts w:ascii="Times New Roman" w:hAnsi="Times New Roman" w:cs="Times New Roman"/>
          <w:sz w:val="24"/>
          <w:szCs w:val="24"/>
        </w:rPr>
        <w:t>(</w:t>
      </w:r>
      <w:r w:rsidR="00B76122" w:rsidRPr="007C72D9">
        <w:rPr>
          <w:rFonts w:ascii="Times New Roman" w:hAnsi="Times New Roman" w:cs="Times New Roman"/>
          <w:sz w:val="24"/>
          <w:szCs w:val="24"/>
        </w:rPr>
        <w:t>4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</w:p>
    <w:p w:rsidR="00DC4B43" w:rsidRPr="007C72D9" w:rsidRDefault="00DC4B43" w:rsidP="00DC4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DC4B43" w:rsidRPr="007C72D9" w:rsidRDefault="00DC4B43" w:rsidP="00DC4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lastRenderedPageBreak/>
        <w:t xml:space="preserve">The overall </w:t>
      </w:r>
      <w:r w:rsidR="00FB30A9" w:rsidRPr="007C72D9">
        <w:rPr>
          <w:rFonts w:ascii="Times New Roman" w:hAnsi="Times New Roman" w:cs="Times New Roman"/>
          <w:sz w:val="24"/>
          <w:szCs w:val="24"/>
        </w:rPr>
        <w:t xml:space="preserve">process of </w:t>
      </w:r>
      <w:r w:rsidRPr="007C72D9">
        <w:rPr>
          <w:rFonts w:ascii="Times New Roman" w:hAnsi="Times New Roman" w:cs="Times New Roman"/>
          <w:sz w:val="24"/>
          <w:szCs w:val="24"/>
        </w:rPr>
        <w:t>complex</w:t>
      </w:r>
      <w:r w:rsidR="00B57827" w:rsidRPr="007C72D9">
        <w:rPr>
          <w:rFonts w:ascii="Times New Roman" w:hAnsi="Times New Roman" w:cs="Times New Roman"/>
          <w:sz w:val="24"/>
          <w:szCs w:val="24"/>
        </w:rPr>
        <w:t xml:space="preserve"> format</w:t>
      </w:r>
      <w:r w:rsidRPr="007C72D9">
        <w:rPr>
          <w:rFonts w:ascii="Times New Roman" w:hAnsi="Times New Roman" w:cs="Times New Roman"/>
          <w:sz w:val="24"/>
          <w:szCs w:val="24"/>
        </w:rPr>
        <w:t xml:space="preserve">ion and extraction </w:t>
      </w:r>
      <w:r w:rsidR="008E442F" w:rsidRPr="007C72D9">
        <w:rPr>
          <w:rFonts w:ascii="Times New Roman" w:hAnsi="Times New Roman" w:cs="Times New Roman"/>
          <w:sz w:val="24"/>
          <w:szCs w:val="24"/>
        </w:rPr>
        <w:t>at the</w:t>
      </w:r>
      <w:r w:rsidRPr="007C72D9">
        <w:rPr>
          <w:rFonts w:ascii="Times New Roman" w:hAnsi="Times New Roman" w:cs="Times New Roman"/>
          <w:sz w:val="24"/>
          <w:szCs w:val="24"/>
        </w:rPr>
        <w:t xml:space="preserve"> optim</w:t>
      </w:r>
      <w:r w:rsidR="00D3791F" w:rsidRPr="007C72D9">
        <w:rPr>
          <w:rFonts w:ascii="Times New Roman" w:hAnsi="Times New Roman" w:cs="Times New Roman"/>
          <w:sz w:val="24"/>
          <w:szCs w:val="24"/>
        </w:rPr>
        <w:t>um</w:t>
      </w:r>
      <w:r w:rsidRPr="007C72D9">
        <w:rPr>
          <w:rFonts w:ascii="Times New Roman" w:hAnsi="Times New Roman" w:cs="Times New Roman"/>
          <w:sz w:val="24"/>
          <w:szCs w:val="24"/>
        </w:rPr>
        <w:t xml:space="preserve"> pH</w:t>
      </w:r>
      <w:r w:rsidR="00EE1CA7" w:rsidRPr="007C72D9">
        <w:rPr>
          <w:rFonts w:ascii="Times New Roman" w:hAnsi="Times New Roman" w:cs="Times New Roman"/>
          <w:sz w:val="24"/>
          <w:szCs w:val="24"/>
        </w:rPr>
        <w:t>-</w:t>
      </w:r>
      <w:r w:rsidRPr="007C72D9">
        <w:rPr>
          <w:rFonts w:ascii="Times New Roman" w:hAnsi="Times New Roman" w:cs="Times New Roman"/>
          <w:sz w:val="24"/>
          <w:szCs w:val="24"/>
        </w:rPr>
        <w:t>range (</w:t>
      </w:r>
      <w:r w:rsidR="008E442F" w:rsidRPr="007C72D9">
        <w:rPr>
          <w:rFonts w:ascii="Times New Roman" w:hAnsi="Times New Roman" w:cs="Times New Roman"/>
          <w:sz w:val="24"/>
          <w:szCs w:val="24"/>
        </w:rPr>
        <w:t xml:space="preserve">see </w:t>
      </w:r>
      <w:r w:rsidRPr="007C72D9">
        <w:rPr>
          <w:rFonts w:ascii="Times New Roman" w:hAnsi="Times New Roman" w:cs="Times New Roman"/>
          <w:sz w:val="24"/>
          <w:szCs w:val="24"/>
        </w:rPr>
        <w:t xml:space="preserve">Fig. 3, curve 2) </w:t>
      </w:r>
      <w:r w:rsidR="00910B6E" w:rsidRPr="007C72D9">
        <w:rPr>
          <w:rFonts w:ascii="Times New Roman" w:hAnsi="Times New Roman" w:cs="Times New Roman"/>
          <w:sz w:val="24"/>
          <w:szCs w:val="24"/>
        </w:rPr>
        <w:t>is shown in</w:t>
      </w:r>
      <w:r w:rsidR="00D37168" w:rsidRPr="007C72D9">
        <w:rPr>
          <w:rFonts w:ascii="Times New Roman" w:hAnsi="Times New Roman" w:cs="Times New Roman"/>
          <w:sz w:val="24"/>
          <w:szCs w:val="24"/>
        </w:rPr>
        <w:t xml:space="preserve"> Eq. </w:t>
      </w:r>
      <w:r w:rsidR="00B76122" w:rsidRPr="007C72D9">
        <w:rPr>
          <w:rFonts w:ascii="Times New Roman" w:hAnsi="Times New Roman" w:cs="Times New Roman"/>
          <w:sz w:val="24"/>
          <w:szCs w:val="24"/>
        </w:rPr>
        <w:t>5</w:t>
      </w:r>
      <w:r w:rsidR="00D37168" w:rsidRPr="007C72D9">
        <w:rPr>
          <w:rFonts w:ascii="Times New Roman" w:hAnsi="Times New Roman" w:cs="Times New Roman"/>
          <w:sz w:val="24"/>
          <w:szCs w:val="24"/>
        </w:rPr>
        <w:t>.</w:t>
      </w:r>
    </w:p>
    <w:p w:rsidR="00DD7DEA" w:rsidRPr="007C72D9" w:rsidRDefault="00DD7DEA" w:rsidP="008B00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DD7DEA" w:rsidRPr="007C72D9" w:rsidRDefault="00DD7DEA" w:rsidP="008B00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7C72D9">
        <w:rPr>
          <w:rFonts w:ascii="Times New Roman" w:hAnsi="Times New Roman" w:cs="Times New Roman"/>
          <w:sz w:val="24"/>
          <w:szCs w:val="24"/>
        </w:rPr>
        <w:t xml:space="preserve"> + 2 HL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+ BZ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7C72D9">
        <w:rPr>
          <w:rFonts w:ascii="Cambria Math" w:hAnsi="Cambria Math" w:cs="Times New Roman"/>
          <w:sz w:val="24"/>
          <w:szCs w:val="24"/>
        </w:rPr>
        <w:t xml:space="preserve"> ⇄ </w:t>
      </w:r>
      <w:r w:rsidRPr="007C72D9">
        <w:rPr>
          <w:rFonts w:ascii="Times New Roman" w:hAnsi="Times New Roman" w:cs="Times New Roman"/>
          <w:sz w:val="24"/>
          <w:szCs w:val="24"/>
        </w:rPr>
        <w:t>(BZ</w:t>
      </w:r>
      <w:proofErr w:type="gramStart"/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C72D9">
        <w:rPr>
          <w:rFonts w:ascii="Times New Roman" w:hAnsi="Times New Roman" w:cs="Times New Roman"/>
          <w:sz w:val="24"/>
          <w:szCs w:val="24"/>
        </w:rPr>
        <w:t>)[</w:t>
      </w:r>
      <w:proofErr w:type="spellStart"/>
      <w:proofErr w:type="gramEnd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>(L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)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2D9">
        <w:rPr>
          <w:rFonts w:ascii="Times New Roman" w:hAnsi="Times New Roman" w:cs="Times New Roman"/>
          <w:sz w:val="24"/>
          <w:szCs w:val="24"/>
        </w:rPr>
        <w:t>]</w:t>
      </w:r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 xml:space="preserve"> (org)</w:t>
      </w:r>
      <w:r w:rsidRPr="007C72D9">
        <w:rPr>
          <w:rFonts w:ascii="Times New Roman" w:hAnsi="Times New Roman" w:cs="Times New Roman"/>
          <w:sz w:val="24"/>
          <w:szCs w:val="24"/>
        </w:rPr>
        <w:t xml:space="preserve"> + 2H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BB604D" w:rsidRPr="007C72D9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7C72D9">
        <w:rPr>
          <w:rFonts w:ascii="Times New Roman" w:hAnsi="Times New Roman" w:cs="Times New Roman"/>
          <w:sz w:val="24"/>
          <w:szCs w:val="24"/>
        </w:rPr>
        <w:t xml:space="preserve"> + e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="00B57827" w:rsidRPr="007C72D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57827" w:rsidRPr="007C72D9">
        <w:rPr>
          <w:rFonts w:ascii="Times New Roman" w:hAnsi="Times New Roman" w:cs="Times New Roman"/>
          <w:sz w:val="24"/>
          <w:szCs w:val="24"/>
        </w:rPr>
        <w:t>(</w:t>
      </w:r>
      <w:r w:rsidR="00B76122" w:rsidRPr="007C72D9">
        <w:rPr>
          <w:rFonts w:ascii="Times New Roman" w:hAnsi="Times New Roman" w:cs="Times New Roman"/>
          <w:sz w:val="24"/>
          <w:szCs w:val="24"/>
        </w:rPr>
        <w:t>5</w:t>
      </w:r>
      <w:r w:rsidR="00B57827" w:rsidRPr="007C72D9">
        <w:rPr>
          <w:rFonts w:ascii="Times New Roman" w:hAnsi="Times New Roman" w:cs="Times New Roman"/>
          <w:sz w:val="24"/>
          <w:szCs w:val="24"/>
        </w:rPr>
        <w:t>)</w:t>
      </w:r>
    </w:p>
    <w:p w:rsidR="00DD7DEA" w:rsidRPr="007C72D9" w:rsidRDefault="00DD7DEA" w:rsidP="008B00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B30A9" w:rsidRPr="007C72D9" w:rsidRDefault="00FB30A9" w:rsidP="00910B6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sz w:val="24"/>
          <w:szCs w:val="24"/>
        </w:rPr>
        <w:t>It involves metal assisted deprotonation of the ligand</w:t>
      </w:r>
      <w:r w:rsidR="0066691B" w:rsidRPr="007C72D9">
        <w:rPr>
          <w:rFonts w:ascii="Times New Roman" w:hAnsi="Times New Roman" w:cs="Times New Roman"/>
          <w:sz w:val="24"/>
          <w:szCs w:val="24"/>
        </w:rPr>
        <w:t xml:space="preserve"> HL</w:t>
      </w:r>
      <w:r w:rsidR="0066691B" w:rsidRPr="007C72D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–</w:t>
      </w:r>
      <w:r w:rsidRPr="007C72D9">
        <w:rPr>
          <w:rFonts w:ascii="Times New Roman" w:hAnsi="Times New Roman" w:cs="Times New Roman"/>
          <w:sz w:val="24"/>
          <w:szCs w:val="24"/>
        </w:rPr>
        <w:t>,</w:t>
      </w:r>
      <w:r w:rsidR="00910B6E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 xml:space="preserve">oxidation of the initially formed </w:t>
      </w:r>
      <w:r w:rsidR="004A3424" w:rsidRPr="007C72D9">
        <w:rPr>
          <w:rFonts w:ascii="Times New Roman" w:hAnsi="Times New Roman" w:cs="Times New Roman"/>
          <w:sz w:val="24"/>
          <w:szCs w:val="24"/>
        </w:rPr>
        <w:t xml:space="preserve">labile 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-complex to </w:t>
      </w:r>
      <w:r w:rsidR="004A3424" w:rsidRPr="007C72D9">
        <w:rPr>
          <w:rFonts w:ascii="Times New Roman" w:hAnsi="Times New Roman" w:cs="Times New Roman"/>
          <w:sz w:val="24"/>
          <w:szCs w:val="24"/>
        </w:rPr>
        <w:t xml:space="preserve">inert 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</w:rPr>
        <w:t>III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-complex </w:t>
      </w:r>
      <w:r w:rsidR="00E63464" w:rsidRPr="007C72D9">
        <w:rPr>
          <w:rFonts w:ascii="Times New Roman" w:hAnsi="Times New Roman" w:cs="Times New Roman"/>
          <w:sz w:val="24"/>
          <w:szCs w:val="24"/>
        </w:rPr>
        <w:t>in</w:t>
      </w:r>
      <w:r w:rsidRPr="007C72D9">
        <w:rPr>
          <w:rFonts w:ascii="Times New Roman" w:hAnsi="Times New Roman" w:cs="Times New Roman"/>
          <w:sz w:val="24"/>
          <w:szCs w:val="24"/>
        </w:rPr>
        <w:t xml:space="preserve"> the </w:t>
      </w:r>
      <w:r w:rsidR="004A3424" w:rsidRPr="007C72D9">
        <w:rPr>
          <w:rFonts w:ascii="Times New Roman" w:hAnsi="Times New Roman" w:cs="Times New Roman"/>
          <w:sz w:val="24"/>
          <w:szCs w:val="24"/>
        </w:rPr>
        <w:t xml:space="preserve">presence of </w:t>
      </w:r>
      <w:r w:rsidRPr="007C72D9">
        <w:rPr>
          <w:rFonts w:ascii="Times New Roman" w:hAnsi="Times New Roman" w:cs="Times New Roman"/>
          <w:sz w:val="24"/>
          <w:szCs w:val="24"/>
        </w:rPr>
        <w:t>air</w:t>
      </w:r>
      <w:r w:rsidR="00910B6E" w:rsidRPr="007C72D9">
        <w:rPr>
          <w:rFonts w:ascii="Times New Roman" w:hAnsi="Times New Roman" w:cs="Times New Roman"/>
          <w:sz w:val="24"/>
          <w:szCs w:val="24"/>
        </w:rPr>
        <w:t>,</w:t>
      </w:r>
      <w:r w:rsidR="00D13B9C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PEVuZE5vdGU+PENpdGU+PEF1dGhvcj5MdW88L0F1dGhvcj48WWVhcj4yMDIwPC9ZZWFyPjxSZWNO
dW0+MzY3MDwvUmVjTnVtPjxEaXNwbGF5VGV4dD48c3R5bGUgZmFjZT0ic3VwZXJzY3JpcHQiPjE2
LCA1OCwgNjM8L3N0eWxlPjwvRGlzcGxheVRleHQ+PHJlY29yZD48cmVjLW51bWJlcj4zNjcwPC9y
ZWMtbnVtYmVyPjxmb3JlaWduLWtleXM+PGtleSBhcHA9IkVOIiBkYi1pZD0iMHNmZXh4c2RrdzJz
MnJlcno1YXg1MnNzZndhdHJ4ZWZmZXplIiB0aW1lc3RhbXA9IjE1ODU5ODkyNDMiPjM2NzA8L2tl
eT48L2ZvcmVpZ24ta2V5cz48cmVmLXR5cGUgbmFtZT0iSm91cm5hbCBBcnRpY2xlIj4xNzwvcmVm
LXR5cGU+PGNvbnRyaWJ1dG9ycz48YXV0aG9ycz48YXV0aG9yPkx1bywgWGlhby1RaWFuZzwvYXV0
aG9yPjxhdXRob3I+TGl1LCBRaWFvLVJ1PC9hdXRob3I+PGF1dGhvcj5IYW4sIFlvbmctSnVuPC9h
dXRob3I+PGF1dGhvcj5YdWUsIExpbmctV2VpPC9hdXRob3I+PC9hdXRob3JzPjwvY29udHJpYnV0
b3JzPjx0aXRsZXM+PHRpdGxlPlN5bnRoZXNlcywgWC1SYXkgU2luZ2xlIENyeXN0YWwgU3RydWN0
dXJlcyBhbmQgQmlvbG9naWNhbCBBY3Rpdml0aWVzIG9mIENvYmFsdCAoSUlJKSBDb21wbGV4ZXMg
d2l0aCBSZWR1Y2VkIFNjaGlmZiBCYXNlIExpZ2FuZHM8L3RpdGxlPjxzZWNvbmRhcnktdGl0bGU+
QWN0YSBDaGltaWNhIFNsb3ZlbmljYTwvc2Vjb25kYXJ5LXRpdGxlPjwvdGl0bGVzPjxwZXJpb2Rp
Y2FsPjxmdWxsLXRpdGxlPkFjdGEgQ2hpbWljYSBTbG92ZW5pY2E8L2Z1bGwtdGl0bGU+PC9wZXJp
b2RpY2FsPjxwYWdlcz4xNTktMTY2PC9wYWdlcz48dm9sdW1lPjY3PC92b2x1bWU+PG51bWJlcj4x
PC9udW1iZXI+PGRhdGVzPjx5ZWFyPjIwMjA8L3llYXI+PC9kYXRlcz48aXNibj4xNTgwLTMxNTU8
L2lzYm4+PHVybHM+PC91cmxzPjxlbGVjdHJvbmljLXJlc291cmNlLW51bT5odHRwOi8vZHguZG9p
Lm9yZy8xMC4xNzM0NC9hY3NpLjIwMTkuNTMwMzwvZWxlY3Ryb25pYy1yZXNvdXJjZS1udW0+PC9y
ZWNvcmQ+PC9DaXRlPjxDaXRlPjxBdXRob3I+TW9jaGl6dWtpPC9BdXRob3I+PFllYXI+MTk3ODwv
WWVhcj48UmVjTnVtPjI0NDM8L1JlY051bT48cmVjb3JkPjxyZWMtbnVtYmVyPjI0NDM8L3JlYy1u
dW1iZXI+PGZvcmVpZ24ta2V5cz48a2V5IGFwcD0iRU4iIGRiLWlkPSIwc2ZleHhzZGt3MnMycmVy
ejVheDUyc3Nmd2F0cnhlZmZlemUiIHRpbWVzdGFtcD0iMCI+MjQ0Mzwva2V5PjwvZm9yZWlnbi1r
ZXlzPjxyZWYtdHlwZSBuYW1lPSJKb3VybmFsIEFydGljbGUiPjE3PC9yZWYtdHlwZT48Y29udHJp
YnV0b3JzPjxhdXRob3JzPjxhdXRob3I+TW9jaGl6dWtpLCBLYXRzdXJhPC9hdXRob3I+PGF1dGhv
cj5JbWFtdXJhLCBUYWlyYTwvYXV0aG9yPjxhdXRob3I+SXRvLCBUYXN1a3U8L2F1dGhvcj48YXV0
aG9yPkZ1amltb3RvLCBNYXNhdG9zaGk8L2F1dGhvcj48L2F1dGhvcnM+PC9jb250cmlidXRvcnM+
PHRpdGxlcz48dGl0bGU+Qml2YWxlbnQgYW5kIHRlcnZhbGVudCBjb2JhbHQgY29tcGxleGVzIG9m
IDQtKDItcHlyaWR5bGF6bykgcmVzb3JjaW5vbCwgMS0oMi1weXJpZHlsYXpvKS0yLW5hcGh0aG9s
LCBhbmQgdGhlaXIgdGhpYXpvbHlsIGFuYWxvZ3MgaW4gYXF1ZW91cyBhbmQgYXF1ZW91cyBkaW94
YW5lIG1lZGlhLiBSYXBpZC1zY2FuIHNwZWN0cmFsIGFuZCBraW5ldGljIHN0dWRpZXM8L3RpdGxl
PjxzZWNvbmRhcnktdGl0bGU+QnVsbGV0aW4gb2YgdGhlIENoZW1pY2FsIFNvY2lldHkgb2YgSmFw
YW48L3NlY29uZGFyeS10aXRsZT48L3RpdGxlcz48cGVyaW9kaWNhbD48ZnVsbC10aXRsZT5CdWxs
ZXRpbiBvZiB0aGUgQ2hlbWljYWwgU29jaWV0eSBvZiBKYXBhbjwvZnVsbC10aXRsZT48L3Blcmlv
ZGljYWw+PHBhZ2VzPjE3NDMtMTc1MDwvcGFnZXM+PHZvbHVtZT41MTwvdm9sdW1lPjxudW1iZXI+
NjwvbnVtYmVyPjxkYXRlcz48eWVhcj4xOTc4PC95ZWFyPjwvZGF0ZXM+PGlzYm4+MDAwOS0yNjcz
PC9pc2JuPjx1cmxzPjwvdXJscz48ZWxlY3Ryb25pYy1yZXNvdXJjZS1udW0+MTAuMTI0Ni9iY3Nq
LjUxLjE3NDM8L2VsZWN0cm9uaWMtcmVzb3VyY2UtbnVtPjwvcmVjb3JkPjwvQ2l0ZT48Q2l0ZT48
QXV0aG9yPk9rdXRhbmk8L0F1dGhvcj48WWVhcj4xOTkxPC9ZZWFyPjxSZWNOdW0+MzY1NDwvUmVj
TnVtPjxyZWNvcmQ+PHJlYy1udW1iZXI+MzY1NDwvcmVjLW51bWJlcj48Zm9yZWlnbi1rZXlzPjxr
ZXkgYXBwPSJFTiIgZGItaWQ9IjBzZmV4eHNka3cyczJyZXJ6NWF4NTJzc2Z3YXRyeGVmZmV6ZSIg
dGltZXN0YW1wPSIxNTg1MDQ5NjAzIj4zNjU0PC9rZXk+PC9mb3JlaWduLWtleXM+PHJlZi10eXBl
IG5hbWU9IkpvdXJuYWwgQXJ0aWNsZSI+MTc8L3JlZi10eXBlPjxjb250cmlidXRvcnM+PGF1dGhv
cnM+PGF1dGhvcj5Pa3V0YW5pLCBUYWRhbzwvYXV0aG9yPjxhdXRob3I+U2FrdXJhZ2F3YSwgQWtp
bzwvYXV0aG9yPjxhdXRob3I+TXVyYWthbWksIE1pY2hpbzwvYXV0aG9yPjwvYXV0aG9ycz48L2Nv
bnRyaWJ1dG9ycz48dGl0bGVzPjx0aXRsZT5EZXRlcm1pbmF0aW9uIG9mIGlyb24sIGNvYmFsdCBh
bmQgbmlja2VsIGJ5IHJldmVyc2UgcGhhc2UgaGlnaCBwZXJmb3JtYW5jZSBsaXF1aWQgY2hyb21h
dG9ncmFwaHkgZm9sbG93aW5nIGlvbiBwYWlyIGV4dHJhY3Rpb24gb2YgbWV0YWwtNC0oMi1weXJp
ZHlsYXpvKXJlc29yY2lub2wgY29tcGxleGVzPC90aXRsZT48c2Vjb25kYXJ5LXRpdGxlPkFuYWx5
dGljYWwgc2NpZW5jZXM8L3NlY29uZGFyeS10aXRsZT48L3RpdGxlcz48cGVyaW9kaWNhbD48ZnVs
bC10aXRsZT5BbmFseXRpY2FsIHNjaWVuY2VzPC9mdWxsLXRpdGxlPjwvcGVyaW9kaWNhbD48cGFn
ZXM+MTA5LTExMjwvcGFnZXM+PHZvbHVtZT43PC92b2x1bWU+PG51bWJlcj5TdXBwbGU8L251bWJl
cj48ZGF0ZXM+PHllYXI+MTk5MTwveWVhcj48L2RhdGVzPjxpc2JuPjA5MTAtNjM0MDwvaXNibj48
dXJscz48L3VybHM+PGVsZWN0cm9uaWMtcmVzb3VyY2UtbnVtPjEwLjIxMTYvYW5hbHNjaS43LlN1
cHBsZV8xMDk8L2VsZWN0cm9uaWMtcmVzb3VyY2UtbnVtPjwvcmVjb3JkPjwvQ2l0ZT48L0VuZE5v
dGU+AG==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PEVuZE5vdGU+PENpdGU+PEF1dGhvcj5MdW88L0F1dGhvcj48WWVhcj4yMDIwPC9ZZWFyPjxSZWNO
dW0+MzY3MDwvUmVjTnVtPjxEaXNwbGF5VGV4dD48c3R5bGUgZmFjZT0ic3VwZXJzY3JpcHQiPjE2
LCA1OCwgNjM8L3N0eWxlPjwvRGlzcGxheVRleHQ+PHJlY29yZD48cmVjLW51bWJlcj4zNjcwPC9y
ZWMtbnVtYmVyPjxmb3JlaWduLWtleXM+PGtleSBhcHA9IkVOIiBkYi1pZD0iMHNmZXh4c2RrdzJz
MnJlcno1YXg1MnNzZndhdHJ4ZWZmZXplIiB0aW1lc3RhbXA9IjE1ODU5ODkyNDMiPjM2NzA8L2tl
eT48L2ZvcmVpZ24ta2V5cz48cmVmLXR5cGUgbmFtZT0iSm91cm5hbCBBcnRpY2xlIj4xNzwvcmVm
LXR5cGU+PGNvbnRyaWJ1dG9ycz48YXV0aG9ycz48YXV0aG9yPkx1bywgWGlhby1RaWFuZzwvYXV0
aG9yPjxhdXRob3I+TGl1LCBRaWFvLVJ1PC9hdXRob3I+PGF1dGhvcj5IYW4sIFlvbmctSnVuPC9h
dXRob3I+PGF1dGhvcj5YdWUsIExpbmctV2VpPC9hdXRob3I+PC9hdXRob3JzPjwvY29udHJpYnV0
b3JzPjx0aXRsZXM+PHRpdGxlPlN5bnRoZXNlcywgWC1SYXkgU2luZ2xlIENyeXN0YWwgU3RydWN0
dXJlcyBhbmQgQmlvbG9naWNhbCBBY3Rpdml0aWVzIG9mIENvYmFsdCAoSUlJKSBDb21wbGV4ZXMg
d2l0aCBSZWR1Y2VkIFNjaGlmZiBCYXNlIExpZ2FuZHM8L3RpdGxlPjxzZWNvbmRhcnktdGl0bGU+
QWN0YSBDaGltaWNhIFNsb3ZlbmljYTwvc2Vjb25kYXJ5LXRpdGxlPjwvdGl0bGVzPjxwZXJpb2Rp
Y2FsPjxmdWxsLXRpdGxlPkFjdGEgQ2hpbWljYSBTbG92ZW5pY2E8L2Z1bGwtdGl0bGU+PC9wZXJp
b2RpY2FsPjxwYWdlcz4xNTktMTY2PC9wYWdlcz48dm9sdW1lPjY3PC92b2x1bWU+PG51bWJlcj4x
PC9udW1iZXI+PGRhdGVzPjx5ZWFyPjIwMjA8L3llYXI+PC9kYXRlcz48aXNibj4xNTgwLTMxNTU8
L2lzYm4+PHVybHM+PC91cmxzPjxlbGVjdHJvbmljLXJlc291cmNlLW51bT5odHRwOi8vZHguZG9p
Lm9yZy8xMC4xNzM0NC9hY3NpLjIwMTkuNTMwMzwvZWxlY3Ryb25pYy1yZXNvdXJjZS1udW0+PC9y
ZWNvcmQ+PC9DaXRlPjxDaXRlPjxBdXRob3I+TW9jaGl6dWtpPC9BdXRob3I+PFllYXI+MTk3ODwv
WWVhcj48UmVjTnVtPjI0NDM8L1JlY051bT48cmVjb3JkPjxyZWMtbnVtYmVyPjI0NDM8L3JlYy1u
dW1iZXI+PGZvcmVpZ24ta2V5cz48a2V5IGFwcD0iRU4iIGRiLWlkPSIwc2ZleHhzZGt3MnMycmVy
ejVheDUyc3Nmd2F0cnhlZmZlemUiIHRpbWVzdGFtcD0iMCI+MjQ0Mzwva2V5PjwvZm9yZWlnbi1r
ZXlzPjxyZWYtdHlwZSBuYW1lPSJKb3VybmFsIEFydGljbGUiPjE3PC9yZWYtdHlwZT48Y29udHJp
YnV0b3JzPjxhdXRob3JzPjxhdXRob3I+TW9jaGl6dWtpLCBLYXRzdXJhPC9hdXRob3I+PGF1dGhv
cj5JbWFtdXJhLCBUYWlyYTwvYXV0aG9yPjxhdXRob3I+SXRvLCBUYXN1a3U8L2F1dGhvcj48YXV0
aG9yPkZ1amltb3RvLCBNYXNhdG9zaGk8L2F1dGhvcj48L2F1dGhvcnM+PC9jb250cmlidXRvcnM+
PHRpdGxlcz48dGl0bGU+Qml2YWxlbnQgYW5kIHRlcnZhbGVudCBjb2JhbHQgY29tcGxleGVzIG9m
IDQtKDItcHlyaWR5bGF6bykgcmVzb3JjaW5vbCwgMS0oMi1weXJpZHlsYXpvKS0yLW5hcGh0aG9s
LCBhbmQgdGhlaXIgdGhpYXpvbHlsIGFuYWxvZ3MgaW4gYXF1ZW91cyBhbmQgYXF1ZW91cyBkaW94
YW5lIG1lZGlhLiBSYXBpZC1zY2FuIHNwZWN0cmFsIGFuZCBraW5ldGljIHN0dWRpZXM8L3RpdGxl
PjxzZWNvbmRhcnktdGl0bGU+QnVsbGV0aW4gb2YgdGhlIENoZW1pY2FsIFNvY2lldHkgb2YgSmFw
YW48L3NlY29uZGFyeS10aXRsZT48L3RpdGxlcz48cGVyaW9kaWNhbD48ZnVsbC10aXRsZT5CdWxs
ZXRpbiBvZiB0aGUgQ2hlbWljYWwgU29jaWV0eSBvZiBKYXBhbjwvZnVsbC10aXRsZT48L3Blcmlv
ZGljYWw+PHBhZ2VzPjE3NDMtMTc1MDwvcGFnZXM+PHZvbHVtZT41MTwvdm9sdW1lPjxudW1iZXI+
NjwvbnVtYmVyPjxkYXRlcz48eWVhcj4xOTc4PC95ZWFyPjwvZGF0ZXM+PGlzYm4+MDAwOS0yNjcz
PC9pc2JuPjx1cmxzPjwvdXJscz48ZWxlY3Ryb25pYy1yZXNvdXJjZS1udW0+MTAuMTI0Ni9iY3Nq
LjUxLjE3NDM8L2VsZWN0cm9uaWMtcmVzb3VyY2UtbnVtPjwvcmVjb3JkPjwvQ2l0ZT48Q2l0ZT48
QXV0aG9yPk9rdXRhbmk8L0F1dGhvcj48WWVhcj4xOTkxPC9ZZWFyPjxSZWNOdW0+MzY1NDwvUmVj
TnVtPjxyZWNvcmQ+PHJlYy1udW1iZXI+MzY1NDwvcmVjLW51bWJlcj48Zm9yZWlnbi1rZXlzPjxr
ZXkgYXBwPSJFTiIgZGItaWQ9IjBzZmV4eHNka3cyczJyZXJ6NWF4NTJzc2Z3YXRyeGVmZmV6ZSIg
dGltZXN0YW1wPSIxNTg1MDQ5NjAzIj4zNjU0PC9rZXk+PC9mb3JlaWduLWtleXM+PHJlZi10eXBl
IG5hbWU9IkpvdXJuYWwgQXJ0aWNsZSI+MTc8L3JlZi10eXBlPjxjb250cmlidXRvcnM+PGF1dGhv
cnM+PGF1dGhvcj5Pa3V0YW5pLCBUYWRhbzwvYXV0aG9yPjxhdXRob3I+U2FrdXJhZ2F3YSwgQWtp
bzwvYXV0aG9yPjxhdXRob3I+TXVyYWthbWksIE1pY2hpbzwvYXV0aG9yPjwvYXV0aG9ycz48L2Nv
bnRyaWJ1dG9ycz48dGl0bGVzPjx0aXRsZT5EZXRlcm1pbmF0aW9uIG9mIGlyb24sIGNvYmFsdCBh
bmQgbmlja2VsIGJ5IHJldmVyc2UgcGhhc2UgaGlnaCBwZXJmb3JtYW5jZSBsaXF1aWQgY2hyb21h
dG9ncmFwaHkgZm9sbG93aW5nIGlvbiBwYWlyIGV4dHJhY3Rpb24gb2YgbWV0YWwtNC0oMi1weXJp
ZHlsYXpvKXJlc29yY2lub2wgY29tcGxleGVzPC90aXRsZT48c2Vjb25kYXJ5LXRpdGxlPkFuYWx5
dGljYWwgc2NpZW5jZXM8L3NlY29uZGFyeS10aXRsZT48L3RpdGxlcz48cGVyaW9kaWNhbD48ZnVs
bC10aXRsZT5BbmFseXRpY2FsIHNjaWVuY2VzPC9mdWxsLXRpdGxlPjwvcGVyaW9kaWNhbD48cGFn
ZXM+MTA5LTExMjwvcGFnZXM+PHZvbHVtZT43PC92b2x1bWU+PG51bWJlcj5TdXBwbGU8L251bWJl
cj48ZGF0ZXM+PHllYXI+MTk5MTwveWVhcj48L2RhdGVzPjxpc2JuPjA5MTAtNjM0MDwvaXNibj48
dXJscz48L3VybHM+PGVsZWN0cm9uaWMtcmVzb3VyY2UtbnVtPjEwLjIxMTYvYW5hbHNjaS43LlN1
cHBsZV8xMDk8L2VsZWN0cm9uaWMtcmVzb3VyY2UtbnVtPjwvcmVjb3JkPjwvQ2l0ZT48L0VuZE5v
dGU+AG==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D13B9C" w:rsidRPr="007C72D9">
        <w:rPr>
          <w:rFonts w:ascii="Times New Roman" w:hAnsi="Times New Roman" w:cs="Times New Roman"/>
          <w:sz w:val="24"/>
          <w:szCs w:val="24"/>
        </w:rPr>
      </w:r>
      <w:r w:rsidR="00D13B9C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16, 58, 63</w:t>
      </w:r>
      <w:r w:rsidR="00D13B9C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910B6E" w:rsidRPr="007C72D9">
        <w:rPr>
          <w:rFonts w:ascii="Times New Roman" w:hAnsi="Times New Roman" w:cs="Times New Roman"/>
          <w:sz w:val="24"/>
          <w:szCs w:val="24"/>
        </w:rPr>
        <w:t>and ion-association</w:t>
      </w:r>
      <w:r w:rsidR="00EE1CA7" w:rsidRPr="007C72D9">
        <w:rPr>
          <w:rFonts w:ascii="Times New Roman" w:hAnsi="Times New Roman" w:cs="Times New Roman"/>
          <w:sz w:val="24"/>
          <w:szCs w:val="24"/>
        </w:rPr>
        <w:t xml:space="preserve"> between BZ</w:t>
      </w:r>
      <w:r w:rsidR="00EE1CA7" w:rsidRPr="007C72D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E1CA7" w:rsidRPr="007C72D9">
        <w:rPr>
          <w:rFonts w:ascii="Times New Roman" w:hAnsi="Times New Roman" w:cs="Times New Roman"/>
          <w:sz w:val="24"/>
          <w:szCs w:val="24"/>
        </w:rPr>
        <w:t xml:space="preserve"> and the anionic complex</w:t>
      </w:r>
      <w:r w:rsidR="00910B6E" w:rsidRPr="007C72D9">
        <w:rPr>
          <w:rFonts w:ascii="Times New Roman" w:hAnsi="Times New Roman" w:cs="Times New Roman"/>
          <w:sz w:val="24"/>
          <w:szCs w:val="24"/>
        </w:rPr>
        <w:t>.</w:t>
      </w:r>
      <w:r w:rsidR="00D13B9C" w:rsidRPr="007C72D9">
        <w:rPr>
          <w:rFonts w:ascii="Times New Roman" w:hAnsi="Times New Roman" w:cs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&lt;EndNote&gt;&lt;Cite&gt;&lt;Author&gt;Gavazov&lt;/Author&gt;&lt;Year&gt;2019&lt;/Year&gt;&lt;RecNum&gt;3437&lt;/RecNum&gt;&lt;DisplayText&gt;&lt;style face="superscript"&gt;54, 64&lt;/style&gt;&lt;/DisplayText&gt;&lt;record&gt;&lt;rec-number&gt;3437&lt;/rec-number&gt;&lt;foreign-keys&gt;&lt;key app="EN" db-id="0sfexxsdkw2s2rerz5ax52ssfwatrxeffeze" timestamp="1548916049"&gt;3437&lt;/key&gt;&lt;/foreign-keys&gt;&lt;ref-type name="Book Section"&gt;5&lt;/ref-type&gt;&lt;contributors&gt;&lt;authors&gt;&lt;author&gt;Gavazov, K.B.&lt;/author&gt;&lt;/authors&gt;&lt;secondary-authors&gt;&lt;author&gt;Taylor, James C.&lt;/author&gt;&lt;/secondary-authors&gt;&lt;/contributors&gt;&lt;titles&gt;&lt;title&gt;Liquid-liquid extraction of ion-association complexes&lt;/title&gt;&lt;secondary-title&gt;Advances in Chemistry Research&lt;/secondary-title&gt;&lt;/titles&gt;&lt;pages&gt;203-238&lt;/pages&gt;&lt;volume&gt;50&lt;/volume&gt;&lt;section&gt;4&lt;/section&gt;&lt;dates&gt;&lt;year&gt;2019&lt;/year&gt;&lt;/dates&gt;&lt;pub-location&gt;New York&lt;/pub-location&gt;&lt;publisher&gt;Nova Science Publishers&lt;/publisher&gt;&lt;isbn&gt;978-1-53614-808-4&lt;/isbn&gt;&lt;urls&gt;&lt;/urls&gt;&lt;/record&gt;&lt;/Cite&gt;&lt;Cite&gt;&lt;Author&gt;Tôei&lt;/Author&gt;&lt;Year&gt;1987&lt;/Year&gt;&lt;RecNum&gt;1618&lt;/RecNum&gt;&lt;record&gt;&lt;rec-number&gt;1618&lt;/rec-number&gt;&lt;foreign-keys&gt;&lt;key app="EN" db-id="0sfexxsdkw2s2rerz5ax52ssfwatrxeffeze" timestamp="0"&gt;1618&lt;/key&gt;&lt;/foreign-keys&gt;&lt;ref-type name="Journal Article"&gt;17&lt;/ref-type&gt;&lt;contributors&gt;&lt;authors&gt;&lt;author&gt;Tôei, K.&lt;/author&gt;&lt;/authors&gt;&lt;/contributors&gt;&lt;titles&gt;&lt;title&gt;Ion-association reagents. A review&lt;/title&gt;&lt;secondary-title&gt;Anal. Sci.&lt;/secondary-title&gt;&lt;/titles&gt;&lt;pages&gt;479-488&lt;/pages&gt;&lt;volume&gt;3&lt;/volume&gt;&lt;number&gt;6&lt;/number&gt;&lt;dates&gt;&lt;year&gt;1987&lt;/year&gt;&lt;/dates&gt;&lt;urls&gt;&lt;/urls&gt;&lt;electronic-resource-num&gt;http://dx.doi.org/10.2116/analsci.3.479&lt;/electronic-resource-num&gt;&lt;/record&gt;&lt;/Cite&gt;&lt;/EndNote&gt;</w:instrText>
      </w:r>
      <w:r w:rsidR="00D13B9C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54, 64</w:t>
      </w:r>
      <w:r w:rsidR="00D13B9C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910B6E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The spectral characteristics and composition</w:t>
      </w:r>
      <w:r w:rsidR="0011436F" w:rsidRPr="007C72D9">
        <w:rPr>
          <w:rFonts w:ascii="Times New Roman" w:hAnsi="Times New Roman" w:cs="Times New Roman"/>
          <w:sz w:val="24"/>
          <w:szCs w:val="24"/>
        </w:rPr>
        <w:t xml:space="preserve"> of the ternary complex</w:t>
      </w:r>
      <w:r w:rsidRPr="007C72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Co:MTAR:BZC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 = 1:2:1)</w:t>
      </w:r>
      <w:r w:rsidR="0011436F" w:rsidRPr="007C72D9">
        <w:rPr>
          <w:rFonts w:ascii="Times New Roman" w:hAnsi="Times New Roman" w:cs="Times New Roman"/>
          <w:sz w:val="24"/>
          <w:szCs w:val="24"/>
        </w:rPr>
        <w:t>,</w:t>
      </w:r>
      <w:r w:rsidRPr="007C72D9">
        <w:rPr>
          <w:rFonts w:ascii="Times New Roman" w:hAnsi="Times New Roman" w:cs="Times New Roman"/>
          <w:sz w:val="24"/>
          <w:szCs w:val="24"/>
        </w:rPr>
        <w:t xml:space="preserve"> and the optimal pH</w:t>
      </w:r>
      <w:r w:rsidR="0011436F" w:rsidRPr="007C72D9">
        <w:rPr>
          <w:rFonts w:ascii="Times New Roman" w:hAnsi="Times New Roman" w:cs="Times New Roman"/>
          <w:sz w:val="24"/>
          <w:szCs w:val="24"/>
        </w:rPr>
        <w:t>-</w:t>
      </w:r>
      <w:r w:rsidRPr="007C72D9">
        <w:rPr>
          <w:rFonts w:ascii="Times New Roman" w:hAnsi="Times New Roman" w:cs="Times New Roman"/>
          <w:sz w:val="24"/>
          <w:szCs w:val="24"/>
        </w:rPr>
        <w:t>r</w:t>
      </w:r>
      <w:r w:rsidR="0011436F" w:rsidRPr="007C72D9">
        <w:rPr>
          <w:rFonts w:ascii="Times New Roman" w:hAnsi="Times New Roman" w:cs="Times New Roman"/>
          <w:sz w:val="24"/>
          <w:szCs w:val="24"/>
        </w:rPr>
        <w:t>ange</w:t>
      </w:r>
      <w:r w:rsidRPr="007C72D9">
        <w:rPr>
          <w:rFonts w:ascii="Times New Roman" w:hAnsi="Times New Roman" w:cs="Times New Roman"/>
          <w:sz w:val="24"/>
          <w:szCs w:val="24"/>
        </w:rPr>
        <w:t xml:space="preserve"> of its existence </w:t>
      </w:r>
      <w:r w:rsidR="0011436F" w:rsidRPr="007C72D9">
        <w:rPr>
          <w:rFonts w:ascii="Times New Roman" w:hAnsi="Times New Roman" w:cs="Times New Roman"/>
          <w:sz w:val="24"/>
          <w:szCs w:val="24"/>
        </w:rPr>
        <w:t>suggests</w:t>
      </w:r>
      <w:r w:rsidRPr="007C72D9">
        <w:rPr>
          <w:rFonts w:ascii="Times New Roman" w:hAnsi="Times New Roman" w:cs="Times New Roman"/>
          <w:sz w:val="24"/>
          <w:szCs w:val="24"/>
        </w:rPr>
        <w:t xml:space="preserve"> that it contains two deprotonated ligands, as in the literature concerning similar </w:t>
      </w:r>
      <w:r w:rsidR="0074479D" w:rsidRPr="007C72D9">
        <w:rPr>
          <w:rFonts w:ascii="Times New Roman" w:hAnsi="Times New Roman" w:cs="Times New Roman"/>
          <w:sz w:val="24"/>
          <w:szCs w:val="24"/>
        </w:rPr>
        <w:t xml:space="preserve">ternary </w:t>
      </w:r>
      <w:r w:rsidR="00EE1CA7" w:rsidRPr="007C72D9">
        <w:rPr>
          <w:rFonts w:ascii="Times New Roman" w:hAnsi="Times New Roman" w:cs="Times New Roman"/>
          <w:sz w:val="24"/>
          <w:szCs w:val="24"/>
        </w:rPr>
        <w:t>PAR- and TAR-</w:t>
      </w:r>
      <w:r w:rsidRPr="007C72D9">
        <w:rPr>
          <w:rFonts w:ascii="Times New Roman" w:hAnsi="Times New Roman" w:cs="Times New Roman"/>
          <w:sz w:val="24"/>
          <w:szCs w:val="24"/>
        </w:rPr>
        <w:t>complexes</w:t>
      </w:r>
      <w:r w:rsidR="0011436F" w:rsidRPr="007C72D9">
        <w:rPr>
          <w:rFonts w:ascii="Times New Roman" w:hAnsi="Times New Roman" w:cs="Times New Roman"/>
          <w:sz w:val="24"/>
          <w:szCs w:val="24"/>
        </w:rPr>
        <w:t>.</w:t>
      </w:r>
      <w:r w:rsidR="00957245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PEVuZE5vdGU+PENpdGU+PEF1dGhvcj7FoGlyb2tpPC9BdXRob3I+PFllYXI+MTk3NTwvWWVhcj48
UmVjTnVtPjI5MjwvUmVjTnVtPjxEaXNwbGF5VGV4dD48c3R5bGUgZmFjZT0ic3VwZXJzY3JpcHQi
PjI3LTMxPC9zdHlsZT48L0Rpc3BsYXlUZXh0PjxyZWNvcmQ+PHJlYy1udW1iZXI+MjkyPC9yZWMt
bnVtYmVyPjxmb3JlaWduLWtleXM+PGtleSBhcHA9IkVOIiBkYi1pZD0iMHNmZXh4c2RrdzJzMnJl
cno1YXg1MnNzZndhdHJ4ZWZmZXplIiB0aW1lc3RhbXA9IjAiPjI5Mjwva2V5PjwvZm9yZWlnbi1r
ZXlzPjxyZWYtdHlwZSBuYW1lPSJKb3VybmFsIEFydGljbGUiPjE3PC9yZWYtdHlwZT48Y29udHJp
YnV0b3JzPjxhdXRob3JzPjxhdXRob3I+xaBpcm9raSwgTS48L2F1dGhvcj48YXV0aG9yPk1hcmnE
hywgTGo8L2F1dGhvcj48YXV0aG9yPsWgdGVmYW5hYywgWi48L2F1dGhvcj48YXV0aG9yPkhlcmFr
LCBNLiBKLjwvYXV0aG9yPjwvYXV0aG9ycz48L2NvbnRyaWJ1dG9ycz48YXV0aC1hZGRyZXNzPkxh
Ym9yYXRvcnkgb2YgQW5hbHl0aWNhbCBDaGVtaXN0cnksIEZhY3VsdHkgb2YgU2NpZW5jZSwgVGhl
IFVuaXZlcnNpdHkgb2YgWmFncmViLCBZdWdvc2xhdmlhPC9hdXRoLWFkZHJlc3M+PHRpdGxlcz48
dGl0bGU+Q2hhcmFjdGVyaXphdGlvbiBvZiBjb21wbGV4ZXMgaW52b2x2ZWQgaW4gdGhlIHNwZWN0
cm9waG90b21ldHJpYyBkZXRlcm1pbmF0aW9uIG9mIGNvYmFsdCB3aXRoIDQtKDItcHlyaWR5bGF6
bylyZXNvcmNpbm9sPC90aXRsZT48c2Vjb25kYXJ5LXRpdGxlPkFuYWwuIENoaW0uIEFjdGE8L3Nl
Y29uZGFyeS10aXRsZT48L3RpdGxlcz48cGFnZXM+MTAxLTEwOTwvcGFnZXM+PHZvbHVtZT43NTwv
dm9sdW1lPjxudW1iZXI+MTwvbnVtYmVyPjxkYXRlcz48eWVhcj4xOTc1PC95ZWFyPjwvZGF0ZXM+
PHVybHM+PHJlbGF0ZWQtdXJscz48dXJsPmh0dHA6Ly93d3cuc2NvcHVzLmNvbS9pbndhcmQvcmVj
b3JkLnVybD9laWQ9Mi1zMi4wLTAwMDE2MDE2MTUmYW1wO3BhcnRuZXJJRD00MCZhbXA7bWQ1PTZj
MWZiOGI1ZTQzODE3NmE1NzQ4N2JmZjBlMmUxYzYwPC91cmw+PC9yZWxhdGVkLXVybHM+PC91cmxz
PjxlbGVjdHJvbmljLXJlc291cmNlLW51bT4xMC4xMDE2L1MwMDAzLTI2NzAoMDEpODE5NTctNzwv
ZWxlY3Ryb25pYy1yZXNvdXJjZS1udW0+PC9yZWNvcmQ+PC9DaXRlPjxDaXRlPjxBdXRob3I+TWFy
acSHPC9BdXRob3I+PFllYXI+MTk4MTwvWWVhcj48UmVjTnVtPjEzNzg8L1JlY051bT48cmVjb3Jk
PjxyZWMtbnVtYmVyPjEzNzg8L3JlYy1udW1iZXI+PGZvcmVpZ24ta2V5cz48a2V5IGFwcD0iRU4i
IGRiLWlkPSIwc2ZleHhzZGt3MnMycmVyejVheDUyc3Nmd2F0cnhlZmZlemUiIHRpbWVzdGFtcD0i
MCI+MTM3ODwva2V5PjwvZm9yZWlnbi1rZXlzPjxyZWYtdHlwZSBuYW1lPSJKb3VybmFsIEFydGlj
bGUiPjE3PC9yZWYtdHlwZT48Y29udHJpYnV0b3JzPjxhdXRob3JzPjxhdXRob3I+TWFyacSHLCBM
ajwvYXV0aG9yPjxhdXRob3I+xaBpcm9raSwgTS48L2F1dGhvcj48YXV0aG9yPsWgdGVmYW5hYywg
Wi48L2F1dGhvcj48YXV0aG9yPkhlcmFrLCBNLiBKLjwvYXV0aG9yPjwvYXV0aG9ycz48L2NvbnRy
aWJ1dG9ycz48dGl0bGVzPjx0aXRsZT5FeHRyYWN0aW9uIG9mIGNvYmFsdC1bNC0oMi10aGlhem9s
eWxhem8pcmVzb3JjaW5vbF0gY29tcGxleGVzPC90aXRsZT48c2Vjb25kYXJ5LXRpdGxlPkpvdXJu
YWwgb2YgSW5vcmdhbmljIGFuZCBOdWNsZWFyIENoZW1pc3RyeTwvc2Vjb25kYXJ5LXRpdGxlPjwv
dGl0bGVzPjxwYWdlcz4zMzU3LTMzNjE8L3BhZ2VzPjx2b2x1bWU+NDM8L3ZvbHVtZT48bnVtYmVy
PjEyPC9udW1iZXI+PGRhdGVzPjx5ZWFyPjE5ODE8L3llYXI+PC9kYXRlcz48aXNibj4wMDIyLTE5
MDI8L2lzYm4+PHVybHM+PHJlbGF0ZWQtdXJscz48dXJsPmh0dHA6Ly93d3cuc2NpZW5jZWRpcmVj
dC5jb20vc2NpZW5jZS9hcnRpY2xlL3BpaS8wMDIyMTkwMjgxODAxMTU3PC91cmw+PC9yZWxhdGVk
LXVybHM+PC91cmxzPjxlbGVjdHJvbmljLXJlc291cmNlLW51bT4xMC4xMDE2LzAwMjItMTkwMig4
MSk4MDExNS03PC9lbGVjdHJvbmljLXJlc291cmNlLW51bT48L3JlY29yZD48L0NpdGU+PENpdGU+
PEF1dGhvcj5EaXZhcm92YTwvQXV0aG9yPjxZZWFyPjIwMTM8L1llYXI+PFJlY051bT4xODY5PC9S
ZWNOdW0+PHJlY29yZD48cmVjLW51bWJlcj4xODY5PC9yZWMtbnVtYmVyPjxmb3JlaWduLWtleXM+
PGtleSBhcHA9IkVOIiBkYi1pZD0iMHNmZXh4c2RrdzJzMnJlcno1YXg1MnNzZndhdHJ4ZWZmZXpl
IiB0aW1lc3RhbXA9IjAiPjE4Njk8L2tleT48L2ZvcmVpZ24ta2V5cz48cmVmLXR5cGUgbmFtZT0i
Sm91cm5hbCBBcnRpY2xlIj4xNzwvcmVmLXR5cGU+PGNvbnRyaWJ1dG9ycz48YXV0aG9ycz48YXV0
aG9yPkRpdmFyb3ZhLCBWLlYuPC9hdXRob3I+PGF1dGhvcj5SYWNoZXZhLCBQLlYuPC9hdXRob3I+
PGF1dGhvcj5MZWtvdmEsIFYuRC48L2F1dGhvcj48YXV0aG9yPkdhdmF6b3YsIEsuQi48L2F1dGhv
cj48YXV0aG9yPkRpbWl0cm92LCBBLk4uIDwvYXV0aG9yPjwvYXV0aG9ycz48L2NvbnRyaWJ1dG9y
cz48dGl0bGVzPjx0aXRsZT5TcGVjdHJvcGhvdG9tZXRyaWMgZGV0ZXJtaW5hdGlvbiBvZiBjb2Jh
bHQoSUkpIGluIGEgbGlxdWlkLWxpcXVpZCBleHRyYWN0aW9uIHN5c3RlbSBjb250YWluaW5nIDQt
KDItdGhpYXpvbHlsYXpvKSByZXNvcmNpbm9sIGFuZCAyLDMsNS10cmlwaGVueWwtMkgtdGV0cmF6
b2xpdW0gY2hsb3JpZGU8L3RpdGxlPjxzZWNvbmRhcnktdGl0bGU+Si4gQ2hlbS4gVGVjaG5vbC4g
TWV0YWxsLjwvc2Vjb25kYXJ5LXRpdGxlPjwvdGl0bGVzPjxwYWdlcz42MjMtNjMwPC9wYWdlcz48
dm9sdW1lPjQ4PC92b2x1bWU+PG51bWJlcj42PC9udW1iZXI+PGRhdGVzPjx5ZWFyPjIwMTM8L3ll
YXI+PC9kYXRlcz48dXJscz48L3VybHM+PC9yZWNvcmQ+PC9DaXRlPjxDaXRlPjxBdXRob3I+UmFj
aGV2YTwvQXV0aG9yPjxZZWFyPjIwMTM8L1llYXI+PFJlY051bT4xNzExPC9SZWNOdW0+PHJlY29y
ZD48cmVjLW51bWJlcj4xNzExPC9yZWMtbnVtYmVyPjxmb3JlaWduLWtleXM+PGtleSBhcHA9IkVO
IiBkYi1pZD0iMHNmZXh4c2RrdzJzMnJlcno1YXg1MnNzZndhdHJ4ZWZmZXplIiB0aW1lc3RhbXA9
IjAiPjE3MTE8L2tleT48L2ZvcmVpZ24ta2V5cz48cmVmLXR5cGUgbmFtZT0iSm91cm5hbCBBcnRp
Y2xlIj4xNzwvcmVmLXR5cGU+PGNvbnRyaWJ1dG9ycz48YXV0aG9ycz48YXV0aG9yPlJhY2hldmEs
IFBldHlhIFZhc3NpbGV2YTwvYXV0aG9yPjxhdXRob3I+R2F2YXpvdiwgS2lyaWwgQmxhemhldjwv
YXV0aG9yPjxhdXRob3I+TGVrb3ZhLCBWYW55YSBEaW1pdHJvdmE8L2F1dGhvcj48YXV0aG9yPkRp
bWl0cm92LCBBdGFuYXMgTmlrb2xvdjwvYXV0aG9yPjwvYXV0aG9ycz48L2NvbnRyaWJ1dG9ycz48
dGl0bGVzPjx0aXRsZT5Db21wbGV4IGZvcm1hdGlvbiBpbiBhIGxpcXVpZC1saXF1aWQgZXh0cmFj
dGlvbiBzeXN0ZW0gY29udGFpbmluZyBjb2JhbHQoSUkpLCA0LSgyLXB5cmlkeWxhem8pcmVzb3Jj
aW5vbCwgYW5kIG5pdHJvbjwvdGl0bGU+PHNlY29uZGFyeS10aXRsZT5Kb3VybmFsIG9mIE1hdGVy
aWFsczwvc2Vjb25kYXJ5LXRpdGxlPjwvdGl0bGVzPjxwYWdlcz43PC9wYWdlcz48dm9sdW1lPjIw
MTM8L3ZvbHVtZT48ZGF0ZXM+PHllYXI+MjAxMzwveWVhcj48L2RhdGVzPjx1cmxzPjxyZWxhdGVk
LXVybHM+PHVybD5odHRwOi8vZHguZG9pLm9yZy8xMC4xMTU1LzIwMTMvODk3MzQzPC91cmw+PC9y
ZWxhdGVkLXVybHM+PC91cmxzPjxlbGVjdHJvbmljLXJlc291cmNlLW51bT4xMC4xMTU1LzIwMTMv
ODk3MzQzPC9lbGVjdHJvbmljLXJlc291cmNlLW51bT48L3JlY29yZD48L0NpdGU+PENpdGU+PEF1
dGhvcj5EaXZhcm92YTwvQXV0aG9yPjxZZWFyPjIwMTM8L1llYXI+PFJlY051bT4xNjA5PC9SZWNO
dW0+PHJlY29yZD48cmVjLW51bWJlcj4xNjA5PC9yZWMtbnVtYmVyPjxmb3JlaWduLWtleXM+PGtl
eSBhcHA9IkVOIiBkYi1pZD0iMHNmZXh4c2RrdzJzMnJlcno1YXg1MnNzZndhdHJ4ZWZmZXplIiB0
aW1lc3RhbXA9IjAiPjE2MDk8L2tleT48L2ZvcmVpZ24ta2V5cz48cmVmLXR5cGUgbmFtZT0iSm91
cm5hbCBBcnRpY2xlIj4xNzwvcmVmLXR5cGU+PGNvbnRyaWJ1dG9ycz48YXV0aG9ycz48YXV0aG9y
PkRpdmFyb3ZhLCBWLlYuPC9hdXRob3I+PGF1dGhvcj5HYXZhem92LCBLLkIuPC9hdXRob3I+PGF1
dGhvcj5MZWtvdmEsIFYuRC48L2F1dGhvcj48YXV0aG9yPkRpbWl0cm92LCBBLk4uPC9hdXRob3I+
PC9hdXRob3JzPjwvY29udHJpYnV0b3JzPjx0aXRsZXM+PHRpdGxlPlNwZWN0cm9waG90b21ldHJp
YyBpbnZlc3RpZ2F0aW9ucyBvbiBsaXF1aWQtbGlxdWlkIGV4dHJhY3Rpb24gc3lzdGVtcyBjb250
YWluaW5nIGNvYmFsdCwgNC0oMi1weXJpZHlsYXpvKS1yZXNvcmNpbm9sIGFuZCB0ZXRyYXpvbGl1
bSBzYWx0czwvdGl0bGU+PHNlY29uZGFyeS10aXRsZT5DaGVtaWphPC9zZWNvbmRhcnktdGl0bGU+
PC90aXRsZXM+PHBhZ2VzPjgxLTg3PC9wYWdlcz48dm9sdW1lPjI0PC92b2x1bWU+PG51bWJlcj4y
PC9udW1iZXI+PGRhdGVzPjx5ZWFyPjIwMTM8L3llYXI+PC9kYXRlcz48dXJscz48L3VybHM+PC9y
ZWNvcmQ+PC9DaXRlPjwvRW5kTm90ZT5=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PEVuZE5vdGU+PENpdGU+PEF1dGhvcj7FoGlyb2tpPC9BdXRob3I+PFllYXI+MTk3NTwvWWVhcj48
UmVjTnVtPjI5MjwvUmVjTnVtPjxEaXNwbGF5VGV4dD48c3R5bGUgZmFjZT0ic3VwZXJzY3JpcHQi
PjI3LTMxPC9zdHlsZT48L0Rpc3BsYXlUZXh0PjxyZWNvcmQ+PHJlYy1udW1iZXI+MjkyPC9yZWMt
bnVtYmVyPjxmb3JlaWduLWtleXM+PGtleSBhcHA9IkVOIiBkYi1pZD0iMHNmZXh4c2RrdzJzMnJl
cno1YXg1MnNzZndhdHJ4ZWZmZXplIiB0aW1lc3RhbXA9IjAiPjI5Mjwva2V5PjwvZm9yZWlnbi1r
ZXlzPjxyZWYtdHlwZSBuYW1lPSJKb3VybmFsIEFydGljbGUiPjE3PC9yZWYtdHlwZT48Y29udHJp
YnV0b3JzPjxhdXRob3JzPjxhdXRob3I+xaBpcm9raSwgTS48L2F1dGhvcj48YXV0aG9yPk1hcmnE
hywgTGo8L2F1dGhvcj48YXV0aG9yPsWgdGVmYW5hYywgWi48L2F1dGhvcj48YXV0aG9yPkhlcmFr
LCBNLiBKLjwvYXV0aG9yPjwvYXV0aG9ycz48L2NvbnRyaWJ1dG9ycz48YXV0aC1hZGRyZXNzPkxh
Ym9yYXRvcnkgb2YgQW5hbHl0aWNhbCBDaGVtaXN0cnksIEZhY3VsdHkgb2YgU2NpZW5jZSwgVGhl
IFVuaXZlcnNpdHkgb2YgWmFncmViLCBZdWdvc2xhdmlhPC9hdXRoLWFkZHJlc3M+PHRpdGxlcz48
dGl0bGU+Q2hhcmFjdGVyaXphdGlvbiBvZiBjb21wbGV4ZXMgaW52b2x2ZWQgaW4gdGhlIHNwZWN0
cm9waG90b21ldHJpYyBkZXRlcm1pbmF0aW9uIG9mIGNvYmFsdCB3aXRoIDQtKDItcHlyaWR5bGF6
bylyZXNvcmNpbm9sPC90aXRsZT48c2Vjb25kYXJ5LXRpdGxlPkFuYWwuIENoaW0uIEFjdGE8L3Nl
Y29uZGFyeS10aXRsZT48L3RpdGxlcz48cGFnZXM+MTAxLTEwOTwvcGFnZXM+PHZvbHVtZT43NTwv
dm9sdW1lPjxudW1iZXI+MTwvbnVtYmVyPjxkYXRlcz48eWVhcj4xOTc1PC95ZWFyPjwvZGF0ZXM+
PHVybHM+PHJlbGF0ZWQtdXJscz48dXJsPmh0dHA6Ly93d3cuc2NvcHVzLmNvbS9pbndhcmQvcmVj
b3JkLnVybD9laWQ9Mi1zMi4wLTAwMDE2MDE2MTUmYW1wO3BhcnRuZXJJRD00MCZhbXA7bWQ1PTZj
MWZiOGI1ZTQzODE3NmE1NzQ4N2JmZjBlMmUxYzYwPC91cmw+PC9yZWxhdGVkLXVybHM+PC91cmxz
PjxlbGVjdHJvbmljLXJlc291cmNlLW51bT4xMC4xMDE2L1MwMDAzLTI2NzAoMDEpODE5NTctNzwv
ZWxlY3Ryb25pYy1yZXNvdXJjZS1udW0+PC9yZWNvcmQ+PC9DaXRlPjxDaXRlPjxBdXRob3I+TWFy
acSHPC9BdXRob3I+PFllYXI+MTk4MTwvWWVhcj48UmVjTnVtPjEzNzg8L1JlY051bT48cmVjb3Jk
PjxyZWMtbnVtYmVyPjEzNzg8L3JlYy1udW1iZXI+PGZvcmVpZ24ta2V5cz48a2V5IGFwcD0iRU4i
IGRiLWlkPSIwc2ZleHhzZGt3MnMycmVyejVheDUyc3Nmd2F0cnhlZmZlemUiIHRpbWVzdGFtcD0i
MCI+MTM3ODwva2V5PjwvZm9yZWlnbi1rZXlzPjxyZWYtdHlwZSBuYW1lPSJKb3VybmFsIEFydGlj
bGUiPjE3PC9yZWYtdHlwZT48Y29udHJpYnV0b3JzPjxhdXRob3JzPjxhdXRob3I+TWFyacSHLCBM
ajwvYXV0aG9yPjxhdXRob3I+xaBpcm9raSwgTS48L2F1dGhvcj48YXV0aG9yPsWgdGVmYW5hYywg
Wi48L2F1dGhvcj48YXV0aG9yPkhlcmFrLCBNLiBKLjwvYXV0aG9yPjwvYXV0aG9ycz48L2NvbnRy
aWJ1dG9ycz48dGl0bGVzPjx0aXRsZT5FeHRyYWN0aW9uIG9mIGNvYmFsdC1bNC0oMi10aGlhem9s
eWxhem8pcmVzb3JjaW5vbF0gY29tcGxleGVzPC90aXRsZT48c2Vjb25kYXJ5LXRpdGxlPkpvdXJu
YWwgb2YgSW5vcmdhbmljIGFuZCBOdWNsZWFyIENoZW1pc3RyeTwvc2Vjb25kYXJ5LXRpdGxlPjwv
dGl0bGVzPjxwYWdlcz4zMzU3LTMzNjE8L3BhZ2VzPjx2b2x1bWU+NDM8L3ZvbHVtZT48bnVtYmVy
PjEyPC9udW1iZXI+PGRhdGVzPjx5ZWFyPjE5ODE8L3llYXI+PC9kYXRlcz48aXNibj4wMDIyLTE5
MDI8L2lzYm4+PHVybHM+PHJlbGF0ZWQtdXJscz48dXJsPmh0dHA6Ly93d3cuc2NpZW5jZWRpcmVj
dC5jb20vc2NpZW5jZS9hcnRpY2xlL3BpaS8wMDIyMTkwMjgxODAxMTU3PC91cmw+PC9yZWxhdGVk
LXVybHM+PC91cmxzPjxlbGVjdHJvbmljLXJlc291cmNlLW51bT4xMC4xMDE2LzAwMjItMTkwMig4
MSk4MDExNS03PC9lbGVjdHJvbmljLXJlc291cmNlLW51bT48L3JlY29yZD48L0NpdGU+PENpdGU+
PEF1dGhvcj5EaXZhcm92YTwvQXV0aG9yPjxZZWFyPjIwMTM8L1llYXI+PFJlY051bT4xODY5PC9S
ZWNOdW0+PHJlY29yZD48cmVjLW51bWJlcj4xODY5PC9yZWMtbnVtYmVyPjxmb3JlaWduLWtleXM+
PGtleSBhcHA9IkVOIiBkYi1pZD0iMHNmZXh4c2RrdzJzMnJlcno1YXg1MnNzZndhdHJ4ZWZmZXpl
IiB0aW1lc3RhbXA9IjAiPjE4Njk8L2tleT48L2ZvcmVpZ24ta2V5cz48cmVmLXR5cGUgbmFtZT0i
Sm91cm5hbCBBcnRpY2xlIj4xNzwvcmVmLXR5cGU+PGNvbnRyaWJ1dG9ycz48YXV0aG9ycz48YXV0
aG9yPkRpdmFyb3ZhLCBWLlYuPC9hdXRob3I+PGF1dGhvcj5SYWNoZXZhLCBQLlYuPC9hdXRob3I+
PGF1dGhvcj5MZWtvdmEsIFYuRC48L2F1dGhvcj48YXV0aG9yPkdhdmF6b3YsIEsuQi48L2F1dGhv
cj48YXV0aG9yPkRpbWl0cm92LCBBLk4uIDwvYXV0aG9yPjwvYXV0aG9ycz48L2NvbnRyaWJ1dG9y
cz48dGl0bGVzPjx0aXRsZT5TcGVjdHJvcGhvdG9tZXRyaWMgZGV0ZXJtaW5hdGlvbiBvZiBjb2Jh
bHQoSUkpIGluIGEgbGlxdWlkLWxpcXVpZCBleHRyYWN0aW9uIHN5c3RlbSBjb250YWluaW5nIDQt
KDItdGhpYXpvbHlsYXpvKSByZXNvcmNpbm9sIGFuZCAyLDMsNS10cmlwaGVueWwtMkgtdGV0cmF6
b2xpdW0gY2hsb3JpZGU8L3RpdGxlPjxzZWNvbmRhcnktdGl0bGU+Si4gQ2hlbS4gVGVjaG5vbC4g
TWV0YWxsLjwvc2Vjb25kYXJ5LXRpdGxlPjwvdGl0bGVzPjxwYWdlcz42MjMtNjMwPC9wYWdlcz48
dm9sdW1lPjQ4PC92b2x1bWU+PG51bWJlcj42PC9udW1iZXI+PGRhdGVzPjx5ZWFyPjIwMTM8L3ll
YXI+PC9kYXRlcz48dXJscz48L3VybHM+PC9yZWNvcmQ+PC9DaXRlPjxDaXRlPjxBdXRob3I+UmFj
aGV2YTwvQXV0aG9yPjxZZWFyPjIwMTM8L1llYXI+PFJlY051bT4xNzExPC9SZWNOdW0+PHJlY29y
ZD48cmVjLW51bWJlcj4xNzExPC9yZWMtbnVtYmVyPjxmb3JlaWduLWtleXM+PGtleSBhcHA9IkVO
IiBkYi1pZD0iMHNmZXh4c2RrdzJzMnJlcno1YXg1MnNzZndhdHJ4ZWZmZXplIiB0aW1lc3RhbXA9
IjAiPjE3MTE8L2tleT48L2ZvcmVpZ24ta2V5cz48cmVmLXR5cGUgbmFtZT0iSm91cm5hbCBBcnRp
Y2xlIj4xNzwvcmVmLXR5cGU+PGNvbnRyaWJ1dG9ycz48YXV0aG9ycz48YXV0aG9yPlJhY2hldmEs
IFBldHlhIFZhc3NpbGV2YTwvYXV0aG9yPjxhdXRob3I+R2F2YXpvdiwgS2lyaWwgQmxhemhldjwv
YXV0aG9yPjxhdXRob3I+TGVrb3ZhLCBWYW55YSBEaW1pdHJvdmE8L2F1dGhvcj48YXV0aG9yPkRp
bWl0cm92LCBBdGFuYXMgTmlrb2xvdjwvYXV0aG9yPjwvYXV0aG9ycz48L2NvbnRyaWJ1dG9ycz48
dGl0bGVzPjx0aXRsZT5Db21wbGV4IGZvcm1hdGlvbiBpbiBhIGxpcXVpZC1saXF1aWQgZXh0cmFj
dGlvbiBzeXN0ZW0gY29udGFpbmluZyBjb2JhbHQoSUkpLCA0LSgyLXB5cmlkeWxhem8pcmVzb3Jj
aW5vbCwgYW5kIG5pdHJvbjwvdGl0bGU+PHNlY29uZGFyeS10aXRsZT5Kb3VybmFsIG9mIE1hdGVy
aWFsczwvc2Vjb25kYXJ5LXRpdGxlPjwvdGl0bGVzPjxwYWdlcz43PC9wYWdlcz48dm9sdW1lPjIw
MTM8L3ZvbHVtZT48ZGF0ZXM+PHllYXI+MjAxMzwveWVhcj48L2RhdGVzPjx1cmxzPjxyZWxhdGVk
LXVybHM+PHVybD5odHRwOi8vZHguZG9pLm9yZy8xMC4xMTU1LzIwMTMvODk3MzQzPC91cmw+PC9y
ZWxhdGVkLXVybHM+PC91cmxzPjxlbGVjdHJvbmljLXJlc291cmNlLW51bT4xMC4xMTU1LzIwMTMv
ODk3MzQzPC9lbGVjdHJvbmljLXJlc291cmNlLW51bT48L3JlY29yZD48L0NpdGU+PENpdGU+PEF1
dGhvcj5EaXZhcm92YTwvQXV0aG9yPjxZZWFyPjIwMTM8L1llYXI+PFJlY051bT4xNjA5PC9SZWNO
dW0+PHJlY29yZD48cmVjLW51bWJlcj4xNjA5PC9yZWMtbnVtYmVyPjxmb3JlaWduLWtleXM+PGtl
eSBhcHA9IkVOIiBkYi1pZD0iMHNmZXh4c2RrdzJzMnJlcno1YXg1MnNzZndhdHJ4ZWZmZXplIiB0
aW1lc3RhbXA9IjAiPjE2MDk8L2tleT48L2ZvcmVpZ24ta2V5cz48cmVmLXR5cGUgbmFtZT0iSm91
cm5hbCBBcnRpY2xlIj4xNzwvcmVmLXR5cGU+PGNvbnRyaWJ1dG9ycz48YXV0aG9ycz48YXV0aG9y
PkRpdmFyb3ZhLCBWLlYuPC9hdXRob3I+PGF1dGhvcj5HYXZhem92LCBLLkIuPC9hdXRob3I+PGF1
dGhvcj5MZWtvdmEsIFYuRC48L2F1dGhvcj48YXV0aG9yPkRpbWl0cm92LCBBLk4uPC9hdXRob3I+
PC9hdXRob3JzPjwvY29udHJpYnV0b3JzPjx0aXRsZXM+PHRpdGxlPlNwZWN0cm9waG90b21ldHJp
YyBpbnZlc3RpZ2F0aW9ucyBvbiBsaXF1aWQtbGlxdWlkIGV4dHJhY3Rpb24gc3lzdGVtcyBjb250
YWluaW5nIGNvYmFsdCwgNC0oMi1weXJpZHlsYXpvKS1yZXNvcmNpbm9sIGFuZCB0ZXRyYXpvbGl1
bSBzYWx0czwvdGl0bGU+PHNlY29uZGFyeS10aXRsZT5DaGVtaWphPC9zZWNvbmRhcnktdGl0bGU+
PC90aXRsZXM+PHBhZ2VzPjgxLTg3PC9wYWdlcz48dm9sdW1lPjI0PC92b2x1bWU+PG51bWJlcj4y
PC9udW1iZXI+PGRhdGVzPjx5ZWFyPjIwMTM8L3llYXI+PC9kYXRlcz48dXJscz48L3VybHM+PC9y
ZWNvcmQ+PC9DaXRlPjwvRW5kTm90ZT5=
</w:fldData>
        </w:fldChar>
      </w:r>
      <w:r w:rsidR="00804740" w:rsidRPr="007C72D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04740" w:rsidRPr="007C72D9">
        <w:rPr>
          <w:rFonts w:ascii="Times New Roman" w:hAnsi="Times New Roman" w:cs="Times New Roman"/>
          <w:sz w:val="24"/>
          <w:szCs w:val="24"/>
        </w:rPr>
      </w:r>
      <w:r w:rsidR="00804740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957245" w:rsidRPr="007C72D9">
        <w:rPr>
          <w:rFonts w:ascii="Times New Roman" w:hAnsi="Times New Roman" w:cs="Times New Roman"/>
          <w:sz w:val="24"/>
          <w:szCs w:val="24"/>
        </w:rPr>
      </w:r>
      <w:r w:rsidR="00957245" w:rsidRPr="007C72D9">
        <w:rPr>
          <w:rFonts w:ascii="Times New Roman" w:hAnsi="Times New Roman" w:cs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 w:cs="Times New Roman"/>
          <w:noProof/>
          <w:sz w:val="24"/>
          <w:szCs w:val="24"/>
          <w:vertAlign w:val="superscript"/>
        </w:rPr>
        <w:t>27-31</w:t>
      </w:r>
      <w:r w:rsidR="00957245" w:rsidRPr="007C72D9">
        <w:rPr>
          <w:rFonts w:ascii="Times New Roman" w:hAnsi="Times New Roman" w:cs="Times New Roman"/>
          <w:sz w:val="24"/>
          <w:szCs w:val="24"/>
        </w:rPr>
        <w:fldChar w:fldCharType="end"/>
      </w:r>
      <w:r w:rsidR="00C07354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="0011436F" w:rsidRPr="007C72D9">
        <w:rPr>
          <w:rFonts w:ascii="Times New Roman" w:hAnsi="Times New Roman" w:cs="Times New Roman"/>
          <w:sz w:val="24"/>
          <w:szCs w:val="24"/>
        </w:rPr>
        <w:t xml:space="preserve">These </w:t>
      </w:r>
      <w:r w:rsidRPr="007C72D9">
        <w:rPr>
          <w:rFonts w:ascii="Times New Roman" w:hAnsi="Times New Roman" w:cs="Times New Roman"/>
          <w:sz w:val="24"/>
          <w:szCs w:val="24"/>
        </w:rPr>
        <w:t xml:space="preserve">azo dyes </w:t>
      </w:r>
      <w:r w:rsidR="0011436F" w:rsidRPr="007C72D9">
        <w:rPr>
          <w:rFonts w:ascii="Times New Roman" w:hAnsi="Times New Roman" w:cs="Times New Roman"/>
          <w:sz w:val="24"/>
          <w:szCs w:val="24"/>
        </w:rPr>
        <w:t>have</w:t>
      </w:r>
      <w:r w:rsidRPr="007C7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72D9">
        <w:rPr>
          <w:rFonts w:ascii="Times New Roman" w:hAnsi="Times New Roman" w:cs="Times New Roman"/>
          <w:sz w:val="24"/>
          <w:szCs w:val="24"/>
        </w:rPr>
        <w:t>p</w:t>
      </w:r>
      <w:r w:rsidRPr="007C72D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C72D9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7C72D9">
        <w:rPr>
          <w:rFonts w:ascii="Times New Roman" w:hAnsi="Times New Roman" w:cs="Times New Roman"/>
          <w:sz w:val="24"/>
          <w:szCs w:val="24"/>
        </w:rPr>
        <w:t xml:space="preserve"> values </w:t>
      </w:r>
      <w:r w:rsidR="00EE1CA7" w:rsidRPr="007C72D9">
        <w:rPr>
          <w:rFonts w:ascii="Times New Roman" w:hAnsi="Times New Roman" w:cs="Times New Roman"/>
          <w:sz w:val="24"/>
          <w:szCs w:val="24"/>
        </w:rPr>
        <w:t xml:space="preserve">(Table 2) </w:t>
      </w:r>
      <w:r w:rsidRPr="007C72D9">
        <w:rPr>
          <w:rFonts w:ascii="Times New Roman" w:hAnsi="Times New Roman" w:cs="Times New Roman"/>
          <w:sz w:val="24"/>
          <w:szCs w:val="24"/>
        </w:rPr>
        <w:t>that are close to those reported for MTAR.</w:t>
      </w:r>
    </w:p>
    <w:p w:rsidR="00FB30A9" w:rsidRPr="007C72D9" w:rsidRDefault="00FB30A9" w:rsidP="00AC14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BE0" w:rsidRPr="007C72D9" w:rsidRDefault="00F93AB4" w:rsidP="00541EC5">
      <w:pPr>
        <w:spacing w:after="0" w:line="360" w:lineRule="auto"/>
        <w:ind w:right="3123"/>
        <w:jc w:val="both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 w:cs="Times New Roman"/>
          <w:b/>
          <w:bCs/>
          <w:sz w:val="24"/>
          <w:szCs w:val="24"/>
        </w:rPr>
        <w:t>Table 2.</w:t>
      </w:r>
      <w:r w:rsidRPr="007C72D9">
        <w:rPr>
          <w:rFonts w:ascii="Times New Roman" w:hAnsi="Times New Roman" w:cs="Times New Roman"/>
          <w:sz w:val="24"/>
          <w:szCs w:val="24"/>
        </w:rPr>
        <w:t xml:space="preserve"> Dissociation constants</w:t>
      </w:r>
      <w:r w:rsidR="00517618" w:rsidRPr="007C72D9">
        <w:rPr>
          <w:rFonts w:ascii="Times New Roman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 w:cs="Times New Roman"/>
          <w:sz w:val="24"/>
          <w:szCs w:val="24"/>
        </w:rPr>
        <w:t>of</w:t>
      </w:r>
      <w:r w:rsidR="00517618" w:rsidRPr="007C72D9">
        <w:rPr>
          <w:rFonts w:ascii="Times New Roman" w:hAnsi="Times New Roman" w:cs="Times New Roman"/>
          <w:sz w:val="24"/>
          <w:szCs w:val="24"/>
        </w:rPr>
        <w:t xml:space="preserve"> MTAR, TAR and PAR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55"/>
        <w:gridCol w:w="954"/>
        <w:gridCol w:w="902"/>
        <w:gridCol w:w="2539"/>
        <w:gridCol w:w="851"/>
      </w:tblGrid>
      <w:tr w:rsidR="007C72D9" w:rsidRPr="007C72D9" w:rsidTr="00A9333C">
        <w:tc>
          <w:tcPr>
            <w:tcW w:w="124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665EB" w:rsidRPr="007C72D9" w:rsidRDefault="000665EB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Azo dye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665EB" w:rsidRPr="007C72D9" w:rsidRDefault="000665EB" w:rsidP="00F93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7C72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2539" w:type="dxa"/>
            <w:tcBorders>
              <w:top w:val="single" w:sz="4" w:space="0" w:color="auto"/>
            </w:tcBorders>
          </w:tcPr>
          <w:p w:rsidR="000665EB" w:rsidRPr="007C72D9" w:rsidRDefault="000665EB" w:rsidP="00F93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Conditions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665EB" w:rsidRPr="007C72D9" w:rsidRDefault="000665EB" w:rsidP="00F93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Ref.</w:t>
            </w:r>
          </w:p>
        </w:tc>
      </w:tr>
      <w:tr w:rsidR="007C72D9" w:rsidRPr="007C72D9" w:rsidTr="00A9333C">
        <w:tc>
          <w:tcPr>
            <w:tcW w:w="1242" w:type="dxa"/>
            <w:vMerge/>
            <w:tcBorders>
              <w:bottom w:val="single" w:sz="4" w:space="0" w:color="auto"/>
            </w:tcBorders>
          </w:tcPr>
          <w:p w:rsidR="000665EB" w:rsidRPr="007C72D9" w:rsidRDefault="000665EB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0665EB" w:rsidRPr="007C72D9" w:rsidRDefault="000665EB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7C72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NH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0665EB" w:rsidRPr="007C72D9" w:rsidRDefault="000665EB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7C72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proofErr w:type="spellEnd"/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-OH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0665EB" w:rsidRPr="007C72D9" w:rsidRDefault="000665EB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7C72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proofErr w:type="spellEnd"/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-OH</w:t>
            </w:r>
          </w:p>
        </w:tc>
        <w:tc>
          <w:tcPr>
            <w:tcW w:w="2539" w:type="dxa"/>
            <w:tcBorders>
              <w:bottom w:val="single" w:sz="4" w:space="0" w:color="auto"/>
            </w:tcBorders>
          </w:tcPr>
          <w:p w:rsidR="000665EB" w:rsidRPr="007C72D9" w:rsidRDefault="000665EB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665EB" w:rsidRPr="007C72D9" w:rsidRDefault="000665EB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D9" w:rsidRPr="007C72D9" w:rsidTr="00A9333C">
        <w:trPr>
          <w:trHeight w:val="335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6B24E5" w:rsidRPr="007C72D9" w:rsidRDefault="006B24E5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MTAR</w:t>
            </w:r>
          </w:p>
        </w:tc>
        <w:tc>
          <w:tcPr>
            <w:tcW w:w="855" w:type="dxa"/>
            <w:tcBorders>
              <w:top w:val="single" w:sz="4" w:space="0" w:color="auto"/>
            </w:tcBorders>
            <w:vAlign w:val="center"/>
          </w:tcPr>
          <w:p w:rsidR="006B24E5" w:rsidRPr="007C72D9" w:rsidRDefault="006B24E5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:rsidR="006B24E5" w:rsidRPr="007C72D9" w:rsidRDefault="006B24E5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6B24E5" w:rsidRPr="007C72D9" w:rsidRDefault="006B24E5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2539" w:type="dxa"/>
            <w:tcBorders>
              <w:top w:val="single" w:sz="4" w:space="0" w:color="auto"/>
            </w:tcBorders>
          </w:tcPr>
          <w:p w:rsidR="006B24E5" w:rsidRPr="007C72D9" w:rsidRDefault="006B24E5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6B24E5" w:rsidRPr="007C72D9" w:rsidRDefault="006B24E5" w:rsidP="00E46F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&lt;EndNote&gt;&lt;Cite&gt;&lt;Author&gt;Menek&lt;/Author&gt;&lt;Year&gt;2006&lt;/Year&gt;&lt;RecNum&gt;1830&lt;/RecNum&gt;&lt;DisplayText&gt;&lt;style face="superscript"&gt;62&lt;/style&gt;&lt;/DisplayText&gt;&lt;record&gt;&lt;rec-number&gt;1830&lt;/rec-number&gt;&lt;foreign-keys&gt;&lt;key app="EN" db-id="0sfexxsdkw2s2rerz5ax52ssfwatrxeffeze" timestamp="0"&gt;1830&lt;/key&gt;&lt;/foreign-keys&gt;&lt;ref-type name="Journal Article"&gt;17&lt;/ref-type&gt;&lt;contributors&gt;&lt;authors&gt;&lt;author&gt;Menek, N.&lt;/author&gt;&lt;author&gt;Eren, E.&lt;/author&gt;&lt;author&gt;Topçu, S.&lt;/author&gt;&lt;/authors&gt;&lt;/contributors&gt;&lt;titles&gt;&lt;title&gt;Kinetic investigation of an azo dye oxidation by hydrogen peroxide in aqueous surfactant solution&lt;/title&gt;&lt;secondary-title&gt;Dyes and Pigments&lt;/secondary-title&gt;&lt;/titles&gt;&lt;periodical&gt;&lt;full-title&gt;Dyes and pigments&lt;/full-title&gt;&lt;/periodical&gt;&lt;pages&gt;205-210&lt;/pages&gt;&lt;volume&gt;68&lt;/volume&gt;&lt;number&gt;2–3&lt;/number&gt;&lt;keywords&gt;&lt;keyword&gt;Kinetics&lt;/keyword&gt;&lt;keyword&gt;Peroxide&lt;/keyword&gt;&lt;keyword&gt;Surfactant&lt;/keyword&gt;&lt;keyword&gt;Hydrazo&lt;/keyword&gt;&lt;keyword&gt;5-Methyl-4-(2-thiazolylazo)resorcinol&lt;/keyword&gt;&lt;/keywords&gt;&lt;dates&gt;&lt;year&gt;2006&lt;/year&gt;&lt;/dates&gt;&lt;isbn&gt;0143-7208&lt;/isbn&gt;&lt;urls&gt;&lt;related-urls&gt;&lt;url&gt;http://www.sciencedirect.com/science/article/pii/S0143720805000537&lt;/url&gt;&lt;/related-urls&gt;&lt;/urls&gt;&lt;electronic-resource-num&gt;http://dx.doi.org/10.1016/j.dyepig.2005.01.010&lt;/electronic-resource-num&gt;&lt;/record&gt;&lt;/Cite&gt;&lt;/EndNote&gt;</w:instrText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04740" w:rsidRPr="007C72D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62</w:t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72D9" w:rsidRPr="007C72D9" w:rsidTr="00A9333C">
        <w:tc>
          <w:tcPr>
            <w:tcW w:w="1242" w:type="dxa"/>
            <w:vMerge w:val="restart"/>
            <w:vAlign w:val="center"/>
          </w:tcPr>
          <w:p w:rsidR="00AD6841" w:rsidRPr="007C72D9" w:rsidRDefault="00AD6841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TAR</w:t>
            </w:r>
          </w:p>
        </w:tc>
        <w:tc>
          <w:tcPr>
            <w:tcW w:w="855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954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902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2539" w:type="dxa"/>
          </w:tcPr>
          <w:p w:rsidR="00AD6841" w:rsidRPr="007C72D9" w:rsidRDefault="00AD6841" w:rsidP="00875F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0.1 mol dm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NaC1O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bg-BG"/>
              </w:rPr>
              <w:t>4</w:t>
            </w:r>
          </w:p>
        </w:tc>
        <w:tc>
          <w:tcPr>
            <w:tcW w:w="851" w:type="dxa"/>
            <w:vMerge w:val="restart"/>
            <w:vAlign w:val="center"/>
          </w:tcPr>
          <w:p w:rsidR="00AD6841" w:rsidRPr="007C72D9" w:rsidRDefault="00D14963" w:rsidP="00E46F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PEVuZE5vdGU+PENpdGU+PEF1dGhvcj5IdWxhbmlja2k8L0F1dGhvcj48WWVhcj4xOTgzPC9ZZWFy
PjxSZWNOdW0+MzYwNjwvUmVjTnVtPjxEaXNwbGF5VGV4dD48c3R5bGUgZmFjZT0ic3VwZXJzY3Jp
cHQiPjY1LCA2Njwvc3R5bGU+PC9EaXNwbGF5VGV4dD48cmVjb3JkPjxyZWMtbnVtYmVyPjM2MDY8
L3JlYy1udW1iZXI+PGZvcmVpZ24ta2V5cz48a2V5IGFwcD0iRU4iIGRiLWlkPSIwc2ZleHhzZGt3
MnMycmVyejVheDUyc3Nmd2F0cnhlZmZlemUiIHRpbWVzdGFtcD0iMTU2MzI5NDA0NSI+MzYwNjwv
a2V5PjwvZm9yZWlnbi1rZXlzPjxyZWYtdHlwZSBuYW1lPSJKb3VybmFsIEFydGljbGUiPjE3PC9y
ZWYtdHlwZT48Y29udHJpYnV0b3JzPjxhdXRob3JzPjxhdXRob3I+SHVsYW5pY2tpLCBBPC9hdXRo
b3I+PGF1dGhvcj5HbGFiLCBTPC9hdXRob3I+PGF1dGhvcj5BY2tlcm1hbm4sIEc8L2F1dGhvcj48
L2F1dGhvcnM+PC9jb250cmlidXRvcnM+PHRpdGxlcz48dGl0bGU+Q29tcGxleGltZXRyaWMgaW5k
aWNhdG9yczogY2hhcmFjdGVyaXN0aWNzIGFuZCBhcHBsaWNhdGlvbnM8L3RpdGxlPjxzZWNvbmRh
cnktdGl0bGU+UHVyZSBhbmQgQXBwbGllZCBDaGVtaXN0cnk8L3NlY29uZGFyeS10aXRsZT48L3Rp
dGxlcz48cGVyaW9kaWNhbD48ZnVsbC10aXRsZT5QdXJlIGFuZCBhcHBsaWVkIGNoZW1pc3RyeTwv
ZnVsbC10aXRsZT48L3BlcmlvZGljYWw+PHBhZ2VzPjExMzctMTIzMDwvcGFnZXM+PHZvbHVtZT41
NTwvdm9sdW1lPjxudW1iZXI+NzwvbnVtYmVyPjxkYXRlcz48eWVhcj4xOTgzPC95ZWFyPjwvZGF0
ZXM+PGlzYm4+MTM2NS0zMDc1PC9pc2JuPjx1cmxzPjwvdXJscz48ZWxlY3Ryb25pYy1yZXNvdXJj
ZS1udW0+MTAuMTM1MS9wYWMxOTgzNTUwNzExMzc8L2VsZWN0cm9uaWMtcmVzb3VyY2UtbnVtPjwv
cmVjb3JkPjwvQ2l0ZT48Q2l0ZT48QXV0aG9yPlB5dGxha293c2thPC9BdXRob3I+PFllYXI+MjAx
MzwvWWVhcj48UmVjTnVtPjIwNDk8L1JlY051bT48cmVjb3JkPjxyZWMtbnVtYmVyPjIwNDk8L3Jl
Yy1udW1iZXI+PGZvcmVpZ24ta2V5cz48a2V5IGFwcD0iRU4iIGRiLWlkPSIwc2ZleHhzZGt3MnMy
cmVyejVheDUyc3Nmd2F0cnhlZmZlemUiIHRpbWVzdGFtcD0iMCI+MjA0OTwva2V5PjwvZm9yZWln
bi1rZXlzPjxyZWYtdHlwZSBuYW1lPSJKb3VybmFsIEFydGljbGUiPjE3PC9yZWYtdHlwZT48Y29u
dHJpYnV0b3JzPjxhdXRob3JzPjxhdXRob3I+UHl0bGFrb3dza2EsIEsuPC9hdXRob3I+PGF1dGhv
cj5Lb3ppaywgVi48L2F1dGhvcj48YXV0aG9yPkRhYmlvY2gsIE0uPC9hdXRob3I+PC9hdXRob3Jz
PjwvY29udHJpYnV0b3JzPjx0aXRsZXM+PHRpdGxlPkNvbXBsZXgtZm9ybWluZyBvcmdhbmljIGxp
Z2FuZHMgaW4gY2xvdWQtcG9pbnQgZXh0cmFjdGlvbiBvZiBtZXRhbCBpb25zOiBBIHJldmlldzwv
dGl0bGU+PHNlY29uZGFyeS10aXRsZT5UYWxhbnRhPC9zZWNvbmRhcnktdGl0bGU+PC90aXRsZXM+
PHBlcmlvZGljYWw+PGZ1bGwtdGl0bGU+VGFsYW50YTwvZnVsbC10aXRsZT48L3BlcmlvZGljYWw+
PHBhZ2VzPjIwMi0yMjg8L3BhZ2VzPjx2b2x1bWU+MTEwPC92b2x1bWU+PG51bWJlcj4wPC9udW1i
ZXI+PGtleXdvcmRzPjxrZXl3b3JkPkNsb3VkIHBvaW50IGV4dHJhY3Rpb248L2tleXdvcmQ+PGtl
eXdvcmQ+Q29tcGxleG9tZXRyaWMgb3JnYW5pYyBsaWdhbmRzPC9rZXl3b3JkPjxrZXl3b3JkPk1l
dGFsIGFuYWx5c2lzPC9rZXl3b3JkPjxrZXl3b3JkPlJldmlldzwva2V5d29yZD48L2tleXdvcmRz
PjxkYXRlcz48eWVhcj4yMDEzPC95ZWFyPjwvZGF0ZXM+PGlzYm4+MDAzOS05MTQwPC9pc2JuPjx1
cmxzPjxyZWxhdGVkLXVybHM+PHVybD5odHRwOi8vd3d3LnNjaWVuY2VkaXJlY3QuY29tL3NjaWVu
Y2UvYXJ0aWNsZS9waWkvUzAwMzk5MTQwMTMwMDExMDA8L3VybD48L3JlbGF0ZWQtdXJscz48L3Vy
bHM+PGVsZWN0cm9uaWMtcmVzb3VyY2UtbnVtPmh0dHA6Ly9keC5kb2kub3JnLzEwLjEwMTYvai50
YWxhbnRhLjIwMTMuMDIuMDM3PC9lbGVjdHJvbmljLXJlc291cmNlLW51bT48L3JlY29yZD48L0Np
dGU+PC9FbmROb3RlPgB=
</w:fldData>
              </w:fldChar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PEVuZE5vdGU+PENpdGU+PEF1dGhvcj5IdWxhbmlja2k8L0F1dGhvcj48WWVhcj4xOTgzPC9ZZWFy
PjxSZWNOdW0+MzYwNjwvUmVjTnVtPjxEaXNwbGF5VGV4dD48c3R5bGUgZmFjZT0ic3VwZXJzY3Jp
cHQiPjY1LCA2Njwvc3R5bGU+PC9EaXNwbGF5VGV4dD48cmVjb3JkPjxyZWMtbnVtYmVyPjM2MDY8
L3JlYy1udW1iZXI+PGZvcmVpZ24ta2V5cz48a2V5IGFwcD0iRU4iIGRiLWlkPSIwc2ZleHhzZGt3
MnMycmVyejVheDUyc3Nmd2F0cnhlZmZlemUiIHRpbWVzdGFtcD0iMTU2MzI5NDA0NSI+MzYwNjwv
a2V5PjwvZm9yZWlnbi1rZXlzPjxyZWYtdHlwZSBuYW1lPSJKb3VybmFsIEFydGljbGUiPjE3PC9y
ZWYtdHlwZT48Y29udHJpYnV0b3JzPjxhdXRob3JzPjxhdXRob3I+SHVsYW5pY2tpLCBBPC9hdXRo
b3I+PGF1dGhvcj5HbGFiLCBTPC9hdXRob3I+PGF1dGhvcj5BY2tlcm1hbm4sIEc8L2F1dGhvcj48
L2F1dGhvcnM+PC9jb250cmlidXRvcnM+PHRpdGxlcz48dGl0bGU+Q29tcGxleGltZXRyaWMgaW5k
aWNhdG9yczogY2hhcmFjdGVyaXN0aWNzIGFuZCBhcHBsaWNhdGlvbnM8L3RpdGxlPjxzZWNvbmRh
cnktdGl0bGU+UHVyZSBhbmQgQXBwbGllZCBDaGVtaXN0cnk8L3NlY29uZGFyeS10aXRsZT48L3Rp
dGxlcz48cGVyaW9kaWNhbD48ZnVsbC10aXRsZT5QdXJlIGFuZCBhcHBsaWVkIGNoZW1pc3RyeTwv
ZnVsbC10aXRsZT48L3BlcmlvZGljYWw+PHBhZ2VzPjExMzctMTIzMDwvcGFnZXM+PHZvbHVtZT41
NTwvdm9sdW1lPjxudW1iZXI+NzwvbnVtYmVyPjxkYXRlcz48eWVhcj4xOTgzPC95ZWFyPjwvZGF0
ZXM+PGlzYm4+MTM2NS0zMDc1PC9pc2JuPjx1cmxzPjwvdXJscz48ZWxlY3Ryb25pYy1yZXNvdXJj
ZS1udW0+MTAuMTM1MS9wYWMxOTgzNTUwNzExMzc8L2VsZWN0cm9uaWMtcmVzb3VyY2UtbnVtPjwv
cmVjb3JkPjwvQ2l0ZT48Q2l0ZT48QXV0aG9yPlB5dGxha293c2thPC9BdXRob3I+PFllYXI+MjAx
MzwvWWVhcj48UmVjTnVtPjIwNDk8L1JlY051bT48cmVjb3JkPjxyZWMtbnVtYmVyPjIwNDk8L3Jl
Yy1udW1iZXI+PGZvcmVpZ24ta2V5cz48a2V5IGFwcD0iRU4iIGRiLWlkPSIwc2ZleHhzZGt3MnMy
cmVyejVheDUyc3Nmd2F0cnhlZmZlemUiIHRpbWVzdGFtcD0iMCI+MjA0OTwva2V5PjwvZm9yZWln
bi1rZXlzPjxyZWYtdHlwZSBuYW1lPSJKb3VybmFsIEFydGljbGUiPjE3PC9yZWYtdHlwZT48Y29u
dHJpYnV0b3JzPjxhdXRob3JzPjxhdXRob3I+UHl0bGFrb3dza2EsIEsuPC9hdXRob3I+PGF1dGhv
cj5Lb3ppaywgVi48L2F1dGhvcj48YXV0aG9yPkRhYmlvY2gsIE0uPC9hdXRob3I+PC9hdXRob3Jz
PjwvY29udHJpYnV0b3JzPjx0aXRsZXM+PHRpdGxlPkNvbXBsZXgtZm9ybWluZyBvcmdhbmljIGxp
Z2FuZHMgaW4gY2xvdWQtcG9pbnQgZXh0cmFjdGlvbiBvZiBtZXRhbCBpb25zOiBBIHJldmlldzwv
dGl0bGU+PHNlY29uZGFyeS10aXRsZT5UYWxhbnRhPC9zZWNvbmRhcnktdGl0bGU+PC90aXRsZXM+
PHBlcmlvZGljYWw+PGZ1bGwtdGl0bGU+VGFsYW50YTwvZnVsbC10aXRsZT48L3BlcmlvZGljYWw+
PHBhZ2VzPjIwMi0yMjg8L3BhZ2VzPjx2b2x1bWU+MTEwPC92b2x1bWU+PG51bWJlcj4wPC9udW1i
ZXI+PGtleXdvcmRzPjxrZXl3b3JkPkNsb3VkIHBvaW50IGV4dHJhY3Rpb248L2tleXdvcmQ+PGtl
eXdvcmQ+Q29tcGxleG9tZXRyaWMgb3JnYW5pYyBsaWdhbmRzPC9rZXl3b3JkPjxrZXl3b3JkPk1l
dGFsIGFuYWx5c2lzPC9rZXl3b3JkPjxrZXl3b3JkPlJldmlldzwva2V5d29yZD48L2tleXdvcmRz
PjxkYXRlcz48eWVhcj4yMDEzPC95ZWFyPjwvZGF0ZXM+PGlzYm4+MDAzOS05MTQwPC9pc2JuPjx1
cmxzPjxyZWxhdGVkLXVybHM+PHVybD5odHRwOi8vd3d3LnNjaWVuY2VkaXJlY3QuY29tL3NjaWVu
Y2UvYXJ0aWNsZS9waWkvUzAwMzk5MTQwMTMwMDExMDA8L3VybD48L3JlbGF0ZWQtdXJscz48L3Vy
bHM+PGVsZWN0cm9uaWMtcmVzb3VyY2UtbnVtPmh0dHA6Ly9keC5kb2kub3JnLzEwLjEwMTYvai50
YWxhbnRhLjIwMTMuMDIuMDM3PC9lbGVjdHJvbmljLXJlc291cmNlLW51bT48L3JlY29yZD48L0Np
dGU+PC9FbmROb3RlPgB=
</w:fldData>
              </w:fldChar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04740" w:rsidRPr="007C72D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65, 66</w:t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72D9" w:rsidRPr="007C72D9" w:rsidTr="00A9333C">
        <w:tc>
          <w:tcPr>
            <w:tcW w:w="1242" w:type="dxa"/>
            <w:vMerge/>
            <w:vAlign w:val="center"/>
          </w:tcPr>
          <w:p w:rsidR="00AD6841" w:rsidRPr="007C72D9" w:rsidRDefault="00AD6841" w:rsidP="000665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954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6.23</w:t>
            </w:r>
          </w:p>
        </w:tc>
        <w:tc>
          <w:tcPr>
            <w:tcW w:w="902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9.44</w:t>
            </w:r>
          </w:p>
        </w:tc>
        <w:tc>
          <w:tcPr>
            <w:tcW w:w="2539" w:type="dxa"/>
          </w:tcPr>
          <w:p w:rsidR="00AD6841" w:rsidRPr="007C72D9" w:rsidRDefault="00AD6841" w:rsidP="000665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0.1 mol dm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NaC1O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bg-BG"/>
              </w:rPr>
              <w:t>4</w:t>
            </w:r>
          </w:p>
        </w:tc>
        <w:tc>
          <w:tcPr>
            <w:tcW w:w="851" w:type="dxa"/>
            <w:vMerge/>
            <w:vAlign w:val="center"/>
          </w:tcPr>
          <w:p w:rsidR="00AD6841" w:rsidRPr="007C72D9" w:rsidRDefault="00AD6841" w:rsidP="00E46F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D9" w:rsidRPr="007C72D9" w:rsidTr="00A9333C">
        <w:tc>
          <w:tcPr>
            <w:tcW w:w="1242" w:type="dxa"/>
            <w:vMerge/>
            <w:vAlign w:val="center"/>
          </w:tcPr>
          <w:p w:rsidR="00AD6841" w:rsidRPr="007C72D9" w:rsidRDefault="00AD6841" w:rsidP="000665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</w:p>
        </w:tc>
        <w:tc>
          <w:tcPr>
            <w:tcW w:w="954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6.16</w:t>
            </w:r>
          </w:p>
        </w:tc>
        <w:tc>
          <w:tcPr>
            <w:tcW w:w="902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9.59</w:t>
            </w:r>
          </w:p>
        </w:tc>
        <w:tc>
          <w:tcPr>
            <w:tcW w:w="2539" w:type="dxa"/>
          </w:tcPr>
          <w:p w:rsidR="00AD6841" w:rsidRPr="007C72D9" w:rsidRDefault="00AD6841" w:rsidP="000665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I = 0.2</w:t>
            </w:r>
          </w:p>
        </w:tc>
        <w:tc>
          <w:tcPr>
            <w:tcW w:w="851" w:type="dxa"/>
            <w:vMerge/>
            <w:vAlign w:val="center"/>
          </w:tcPr>
          <w:p w:rsidR="00AD6841" w:rsidRPr="007C72D9" w:rsidRDefault="00AD6841" w:rsidP="00E46F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D9" w:rsidRPr="007C72D9" w:rsidTr="00A9333C">
        <w:tc>
          <w:tcPr>
            <w:tcW w:w="1242" w:type="dxa"/>
            <w:vMerge/>
            <w:vAlign w:val="center"/>
          </w:tcPr>
          <w:p w:rsidR="00AD6841" w:rsidRPr="007C72D9" w:rsidRDefault="00AD6841" w:rsidP="003F2C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</w:p>
        </w:tc>
        <w:tc>
          <w:tcPr>
            <w:tcW w:w="954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</w:p>
        </w:tc>
        <w:tc>
          <w:tcPr>
            <w:tcW w:w="902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9.68</w:t>
            </w:r>
          </w:p>
        </w:tc>
        <w:tc>
          <w:tcPr>
            <w:tcW w:w="2539" w:type="dxa"/>
          </w:tcPr>
          <w:p w:rsidR="00AD6841" w:rsidRPr="007C72D9" w:rsidRDefault="00AD6841" w:rsidP="003F2C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D6841" w:rsidRPr="007C72D9" w:rsidRDefault="00AD6841" w:rsidP="00E46F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D9" w:rsidRPr="007C72D9" w:rsidTr="00A9333C">
        <w:tc>
          <w:tcPr>
            <w:tcW w:w="1242" w:type="dxa"/>
            <w:vMerge w:val="restart"/>
            <w:vAlign w:val="center"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</w:p>
        </w:tc>
        <w:tc>
          <w:tcPr>
            <w:tcW w:w="855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954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5.83</w:t>
            </w:r>
          </w:p>
        </w:tc>
        <w:tc>
          <w:tcPr>
            <w:tcW w:w="902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2539" w:type="dxa"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0.1 mol dm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KNO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51" w:type="dxa"/>
            <w:vMerge w:val="restart"/>
            <w:vAlign w:val="center"/>
          </w:tcPr>
          <w:p w:rsidR="00AD6841" w:rsidRPr="007C72D9" w:rsidRDefault="00D14963" w:rsidP="00E46F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PEVuZE5vdGU+PENpdGU+PEF1dGhvcj5IdWxhbmlja2k8L0F1dGhvcj48WWVhcj4xOTgzPC9ZZWFy
PjxSZWNOdW0+MzYwNjwvUmVjTnVtPjxEaXNwbGF5VGV4dD48c3R5bGUgZmFjZT0ic3VwZXJzY3Jp
cHQiPjY1LCA2Njwvc3R5bGU+PC9EaXNwbGF5VGV4dD48cmVjb3JkPjxyZWMtbnVtYmVyPjM2MDY8
L3JlYy1udW1iZXI+PGZvcmVpZ24ta2V5cz48a2V5IGFwcD0iRU4iIGRiLWlkPSIwc2ZleHhzZGt3
MnMycmVyejVheDUyc3Nmd2F0cnhlZmZlemUiIHRpbWVzdGFtcD0iMTU2MzI5NDA0NSI+MzYwNjwv
a2V5PjwvZm9yZWlnbi1rZXlzPjxyZWYtdHlwZSBuYW1lPSJKb3VybmFsIEFydGljbGUiPjE3PC9y
ZWYtdHlwZT48Y29udHJpYnV0b3JzPjxhdXRob3JzPjxhdXRob3I+SHVsYW5pY2tpLCBBPC9hdXRo
b3I+PGF1dGhvcj5HbGFiLCBTPC9hdXRob3I+PGF1dGhvcj5BY2tlcm1hbm4sIEc8L2F1dGhvcj48
L2F1dGhvcnM+PC9jb250cmlidXRvcnM+PHRpdGxlcz48dGl0bGU+Q29tcGxleGltZXRyaWMgaW5k
aWNhdG9yczogY2hhcmFjdGVyaXN0aWNzIGFuZCBhcHBsaWNhdGlvbnM8L3RpdGxlPjxzZWNvbmRh
cnktdGl0bGU+UHVyZSBhbmQgQXBwbGllZCBDaGVtaXN0cnk8L3NlY29uZGFyeS10aXRsZT48L3Rp
dGxlcz48cGVyaW9kaWNhbD48ZnVsbC10aXRsZT5QdXJlIGFuZCBhcHBsaWVkIGNoZW1pc3RyeTwv
ZnVsbC10aXRsZT48L3BlcmlvZGljYWw+PHBhZ2VzPjExMzctMTIzMDwvcGFnZXM+PHZvbHVtZT41
NTwvdm9sdW1lPjxudW1iZXI+NzwvbnVtYmVyPjxkYXRlcz48eWVhcj4xOTgzPC95ZWFyPjwvZGF0
ZXM+PGlzYm4+MTM2NS0zMDc1PC9pc2JuPjx1cmxzPjwvdXJscz48ZWxlY3Ryb25pYy1yZXNvdXJj
ZS1udW0+MTAuMTM1MS9wYWMxOTgzNTUwNzExMzc8L2VsZWN0cm9uaWMtcmVzb3VyY2UtbnVtPjwv
cmVjb3JkPjwvQ2l0ZT48Q2l0ZT48QXV0aG9yPlB5dGxha293c2thPC9BdXRob3I+PFllYXI+MjAx
MzwvWWVhcj48UmVjTnVtPjIwNDk8L1JlY051bT48cmVjb3JkPjxyZWMtbnVtYmVyPjIwNDk8L3Jl
Yy1udW1iZXI+PGZvcmVpZ24ta2V5cz48a2V5IGFwcD0iRU4iIGRiLWlkPSIwc2ZleHhzZGt3MnMy
cmVyejVheDUyc3Nmd2F0cnhlZmZlemUiIHRpbWVzdGFtcD0iMCI+MjA0OTwva2V5PjwvZm9yZWln
bi1rZXlzPjxyZWYtdHlwZSBuYW1lPSJKb3VybmFsIEFydGljbGUiPjE3PC9yZWYtdHlwZT48Y29u
dHJpYnV0b3JzPjxhdXRob3JzPjxhdXRob3I+UHl0bGFrb3dza2EsIEsuPC9hdXRob3I+PGF1dGhv
cj5Lb3ppaywgVi48L2F1dGhvcj48YXV0aG9yPkRhYmlvY2gsIE0uPC9hdXRob3I+PC9hdXRob3Jz
PjwvY29udHJpYnV0b3JzPjx0aXRsZXM+PHRpdGxlPkNvbXBsZXgtZm9ybWluZyBvcmdhbmljIGxp
Z2FuZHMgaW4gY2xvdWQtcG9pbnQgZXh0cmFjdGlvbiBvZiBtZXRhbCBpb25zOiBBIHJldmlldzwv
dGl0bGU+PHNlY29uZGFyeS10aXRsZT5UYWxhbnRhPC9zZWNvbmRhcnktdGl0bGU+PC90aXRsZXM+
PHBlcmlvZGljYWw+PGZ1bGwtdGl0bGU+VGFsYW50YTwvZnVsbC10aXRsZT48L3BlcmlvZGljYWw+
PHBhZ2VzPjIwMi0yMjg8L3BhZ2VzPjx2b2x1bWU+MTEwPC92b2x1bWU+PG51bWJlcj4wPC9udW1i
ZXI+PGtleXdvcmRzPjxrZXl3b3JkPkNsb3VkIHBvaW50IGV4dHJhY3Rpb248L2tleXdvcmQ+PGtl
eXdvcmQ+Q29tcGxleG9tZXRyaWMgb3JnYW5pYyBsaWdhbmRzPC9rZXl3b3JkPjxrZXl3b3JkPk1l
dGFsIGFuYWx5c2lzPC9rZXl3b3JkPjxrZXl3b3JkPlJldmlldzwva2V5d29yZD48L2tleXdvcmRz
PjxkYXRlcz48eWVhcj4yMDEzPC95ZWFyPjwvZGF0ZXM+PGlzYm4+MDAzOS05MTQwPC9pc2JuPjx1
cmxzPjxyZWxhdGVkLXVybHM+PHVybD5odHRwOi8vd3d3LnNjaWVuY2VkaXJlY3QuY29tL3NjaWVu
Y2UvYXJ0aWNsZS9waWkvUzAwMzk5MTQwMTMwMDExMDA8L3VybD48L3JlbGF0ZWQtdXJscz48L3Vy
bHM+PGVsZWN0cm9uaWMtcmVzb3VyY2UtbnVtPmh0dHA6Ly9keC5kb2kub3JnLzEwLjEwMTYvai50
YWxhbnRhLjIwMTMuMDIuMDM3PC9lbGVjdHJvbmljLXJlc291cmNlLW51bT48L3JlY29yZD48L0Np
dGU+PC9FbmROb3RlPgB=
</w:fldData>
              </w:fldChar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PEVuZE5vdGU+PENpdGU+PEF1dGhvcj5IdWxhbmlja2k8L0F1dGhvcj48WWVhcj4xOTgzPC9ZZWFy
PjxSZWNOdW0+MzYwNjwvUmVjTnVtPjxEaXNwbGF5VGV4dD48c3R5bGUgZmFjZT0ic3VwZXJzY3Jp
cHQiPjY1LCA2Njwvc3R5bGU+PC9EaXNwbGF5VGV4dD48cmVjb3JkPjxyZWMtbnVtYmVyPjM2MDY8
L3JlYy1udW1iZXI+PGZvcmVpZ24ta2V5cz48a2V5IGFwcD0iRU4iIGRiLWlkPSIwc2ZleHhzZGt3
MnMycmVyejVheDUyc3Nmd2F0cnhlZmZlemUiIHRpbWVzdGFtcD0iMTU2MzI5NDA0NSI+MzYwNjwv
a2V5PjwvZm9yZWlnbi1rZXlzPjxyZWYtdHlwZSBuYW1lPSJKb3VybmFsIEFydGljbGUiPjE3PC9y
ZWYtdHlwZT48Y29udHJpYnV0b3JzPjxhdXRob3JzPjxhdXRob3I+SHVsYW5pY2tpLCBBPC9hdXRo
b3I+PGF1dGhvcj5HbGFiLCBTPC9hdXRob3I+PGF1dGhvcj5BY2tlcm1hbm4sIEc8L2F1dGhvcj48
L2F1dGhvcnM+PC9jb250cmlidXRvcnM+PHRpdGxlcz48dGl0bGU+Q29tcGxleGltZXRyaWMgaW5k
aWNhdG9yczogY2hhcmFjdGVyaXN0aWNzIGFuZCBhcHBsaWNhdGlvbnM8L3RpdGxlPjxzZWNvbmRh
cnktdGl0bGU+UHVyZSBhbmQgQXBwbGllZCBDaGVtaXN0cnk8L3NlY29uZGFyeS10aXRsZT48L3Rp
dGxlcz48cGVyaW9kaWNhbD48ZnVsbC10aXRsZT5QdXJlIGFuZCBhcHBsaWVkIGNoZW1pc3RyeTwv
ZnVsbC10aXRsZT48L3BlcmlvZGljYWw+PHBhZ2VzPjExMzctMTIzMDwvcGFnZXM+PHZvbHVtZT41
NTwvdm9sdW1lPjxudW1iZXI+NzwvbnVtYmVyPjxkYXRlcz48eWVhcj4xOTgzPC95ZWFyPjwvZGF0
ZXM+PGlzYm4+MTM2NS0zMDc1PC9pc2JuPjx1cmxzPjwvdXJscz48ZWxlY3Ryb25pYy1yZXNvdXJj
ZS1udW0+MTAuMTM1MS9wYWMxOTgzNTUwNzExMzc8L2VsZWN0cm9uaWMtcmVzb3VyY2UtbnVtPjwv
cmVjb3JkPjwvQ2l0ZT48Q2l0ZT48QXV0aG9yPlB5dGxha293c2thPC9BdXRob3I+PFllYXI+MjAx
MzwvWWVhcj48UmVjTnVtPjIwNDk8L1JlY051bT48cmVjb3JkPjxyZWMtbnVtYmVyPjIwNDk8L3Jl
Yy1udW1iZXI+PGZvcmVpZ24ta2V5cz48a2V5IGFwcD0iRU4iIGRiLWlkPSIwc2ZleHhzZGt3MnMy
cmVyejVheDUyc3Nmd2F0cnhlZmZlemUiIHRpbWVzdGFtcD0iMCI+MjA0OTwva2V5PjwvZm9yZWln
bi1rZXlzPjxyZWYtdHlwZSBuYW1lPSJKb3VybmFsIEFydGljbGUiPjE3PC9yZWYtdHlwZT48Y29u
dHJpYnV0b3JzPjxhdXRob3JzPjxhdXRob3I+UHl0bGFrb3dza2EsIEsuPC9hdXRob3I+PGF1dGhv
cj5Lb3ppaywgVi48L2F1dGhvcj48YXV0aG9yPkRhYmlvY2gsIE0uPC9hdXRob3I+PC9hdXRob3Jz
PjwvY29udHJpYnV0b3JzPjx0aXRsZXM+PHRpdGxlPkNvbXBsZXgtZm9ybWluZyBvcmdhbmljIGxp
Z2FuZHMgaW4gY2xvdWQtcG9pbnQgZXh0cmFjdGlvbiBvZiBtZXRhbCBpb25zOiBBIHJldmlldzwv
dGl0bGU+PHNlY29uZGFyeS10aXRsZT5UYWxhbnRhPC9zZWNvbmRhcnktdGl0bGU+PC90aXRsZXM+
PHBlcmlvZGljYWw+PGZ1bGwtdGl0bGU+VGFsYW50YTwvZnVsbC10aXRsZT48L3BlcmlvZGljYWw+
PHBhZ2VzPjIwMi0yMjg8L3BhZ2VzPjx2b2x1bWU+MTEwPC92b2x1bWU+PG51bWJlcj4wPC9udW1i
ZXI+PGtleXdvcmRzPjxrZXl3b3JkPkNsb3VkIHBvaW50IGV4dHJhY3Rpb248L2tleXdvcmQ+PGtl
eXdvcmQ+Q29tcGxleG9tZXRyaWMgb3JnYW5pYyBsaWdhbmRzPC9rZXl3b3JkPjxrZXl3b3JkPk1l
dGFsIGFuYWx5c2lzPC9rZXl3b3JkPjxrZXl3b3JkPlJldmlldzwva2V5d29yZD48L2tleXdvcmRz
PjxkYXRlcz48eWVhcj4yMDEzPC95ZWFyPjwvZGF0ZXM+PGlzYm4+MDAzOS05MTQwPC9pc2JuPjx1
cmxzPjxyZWxhdGVkLXVybHM+PHVybD5odHRwOi8vd3d3LnNjaWVuY2VkaXJlY3QuY29tL3NjaWVu
Y2UvYXJ0aWNsZS9waWkvUzAwMzk5MTQwMTMwMDExMDA8L3VybD48L3JlbGF0ZWQtdXJscz48L3Vy
bHM+PGVsZWN0cm9uaWMtcmVzb3VyY2UtbnVtPmh0dHA6Ly9keC5kb2kub3JnLzEwLjEwMTYvai50
YWxhbnRhLjIwMTMuMDIuMDM3PC9lbGVjdHJvbmljLXJlc291cmNlLW51bT48L3JlY29yZD48L0Np
dGU+PC9FbmROb3RlPgB=
</w:fldData>
              </w:fldChar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</w:r>
            <w:r w:rsidR="00804740"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04740" w:rsidRPr="007C72D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65, 66</w:t>
            </w:r>
            <w:r w:rsidRPr="007C72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72D9" w:rsidRPr="007C72D9" w:rsidTr="00A9333C">
        <w:tc>
          <w:tcPr>
            <w:tcW w:w="1242" w:type="dxa"/>
            <w:vMerge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2.66</w:t>
            </w:r>
          </w:p>
        </w:tc>
        <w:tc>
          <w:tcPr>
            <w:tcW w:w="954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5.48</w:t>
            </w:r>
          </w:p>
        </w:tc>
        <w:tc>
          <w:tcPr>
            <w:tcW w:w="902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12.31</w:t>
            </w:r>
          </w:p>
        </w:tc>
        <w:tc>
          <w:tcPr>
            <w:tcW w:w="2539" w:type="dxa"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0.1 mol dm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NaC1O</w:t>
            </w:r>
            <w:r w:rsidRPr="007C72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bg-BG"/>
              </w:rPr>
              <w:t>4</w:t>
            </w:r>
          </w:p>
        </w:tc>
        <w:tc>
          <w:tcPr>
            <w:tcW w:w="851" w:type="dxa"/>
            <w:vMerge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D9" w:rsidRPr="007C72D9" w:rsidTr="00A9333C">
        <w:tc>
          <w:tcPr>
            <w:tcW w:w="1242" w:type="dxa"/>
            <w:vMerge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54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902" w:type="dxa"/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  <w:tc>
          <w:tcPr>
            <w:tcW w:w="2539" w:type="dxa"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I = 0.1</w:t>
            </w:r>
          </w:p>
        </w:tc>
        <w:tc>
          <w:tcPr>
            <w:tcW w:w="851" w:type="dxa"/>
            <w:vMerge/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841" w:rsidRPr="007C72D9" w:rsidTr="00A9333C">
        <w:tc>
          <w:tcPr>
            <w:tcW w:w="1242" w:type="dxa"/>
            <w:vMerge/>
            <w:tcBorders>
              <w:bottom w:val="single" w:sz="4" w:space="0" w:color="auto"/>
            </w:tcBorders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AD6841" w:rsidRPr="007C72D9" w:rsidRDefault="00AD6841" w:rsidP="00AD68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2D9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2539" w:type="dxa"/>
            <w:tcBorders>
              <w:bottom w:val="single" w:sz="4" w:space="0" w:color="auto"/>
            </w:tcBorders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AD6841" w:rsidRPr="007C72D9" w:rsidRDefault="00AD6841" w:rsidP="00AA75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14E8" w:rsidRPr="007C72D9" w:rsidRDefault="00AC14E8" w:rsidP="008B00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862D2" w:rsidRPr="007C72D9" w:rsidRDefault="00F862D2" w:rsidP="008B0012">
      <w:pPr>
        <w:spacing w:after="0" w:line="360" w:lineRule="auto"/>
        <w:ind w:left="840" w:hanging="8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2D9">
        <w:rPr>
          <w:rFonts w:ascii="Times New Roman" w:hAnsi="Times New Roman"/>
          <w:b/>
          <w:i/>
          <w:sz w:val="24"/>
          <w:szCs w:val="24"/>
          <w:lang w:eastAsia="bg-BG"/>
        </w:rPr>
        <w:t>3. 5. Extraction Characteristics</w:t>
      </w:r>
    </w:p>
    <w:p w:rsidR="00A016D6" w:rsidRPr="007C72D9" w:rsidRDefault="008E442F" w:rsidP="008B00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</w:rPr>
        <w:t xml:space="preserve">The conditional equilibrium constant characterizing </w:t>
      </w:r>
      <w:r w:rsidR="00D37168" w:rsidRPr="007C72D9">
        <w:rPr>
          <w:rFonts w:ascii="Times New Roman" w:hAnsi="Times New Roman"/>
          <w:sz w:val="24"/>
          <w:szCs w:val="24"/>
        </w:rPr>
        <w:t>E</w:t>
      </w:r>
      <w:r w:rsidRPr="007C72D9">
        <w:rPr>
          <w:rFonts w:ascii="Times New Roman" w:hAnsi="Times New Roman"/>
          <w:sz w:val="24"/>
          <w:szCs w:val="24"/>
        </w:rPr>
        <w:t>q</w:t>
      </w:r>
      <w:r w:rsidR="00D37168" w:rsidRPr="007C72D9">
        <w:rPr>
          <w:rFonts w:ascii="Times New Roman" w:hAnsi="Times New Roman"/>
          <w:sz w:val="24"/>
          <w:szCs w:val="24"/>
        </w:rPr>
        <w:t>.</w:t>
      </w:r>
      <w:r w:rsidRPr="007C72D9">
        <w:rPr>
          <w:rFonts w:ascii="Times New Roman" w:hAnsi="Times New Roman"/>
          <w:sz w:val="24"/>
          <w:szCs w:val="24"/>
        </w:rPr>
        <w:t xml:space="preserve"> </w:t>
      </w:r>
      <w:r w:rsidR="00CA2C30" w:rsidRPr="007C72D9">
        <w:rPr>
          <w:rFonts w:ascii="Times New Roman" w:hAnsi="Times New Roman"/>
          <w:sz w:val="24"/>
          <w:szCs w:val="24"/>
        </w:rPr>
        <w:t>5</w:t>
      </w:r>
      <w:r w:rsidRPr="007C72D9">
        <w:rPr>
          <w:rFonts w:ascii="Times New Roman" w:hAnsi="Times New Roman"/>
          <w:sz w:val="24"/>
          <w:szCs w:val="24"/>
        </w:rPr>
        <w:t xml:space="preserve"> was calculated by </w:t>
      </w:r>
      <w:r w:rsidR="00D37168" w:rsidRPr="007C72D9">
        <w:rPr>
          <w:rFonts w:ascii="Times New Roman" w:hAnsi="Times New Roman"/>
          <w:sz w:val="24"/>
          <w:szCs w:val="24"/>
        </w:rPr>
        <w:t>the mobile equilibrium method</w:t>
      </w:r>
      <w:r w:rsidR="00D37168"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&lt;EndNote&gt;&lt;Cite&gt;&lt;Author&gt;Zhiming&lt;/Author&gt;&lt;Year&gt;1997&lt;/Year&gt;&lt;RecNum&gt;261&lt;/RecNum&gt;&lt;DisplayText&gt;&lt;style face="superscript"&gt;53&lt;/style&gt;&lt;/DisplayText&gt;&lt;record&gt;&lt;rec-number&gt;261&lt;/rec-number&gt;&lt;foreign-keys&gt;&lt;key app="EN" db-id="0sfexxsdkw2s2rerz5ax52ssfwatrxeffeze" timestamp="0"&gt;261&lt;/key&gt;&lt;/foreign-keys&gt;&lt;ref-type name="Journal Article"&gt;17&lt;/ref-type&gt;&lt;contributors&gt;&lt;authors&gt;&lt;author&gt;Zhiming, Z.&lt;/author&gt;&lt;author&gt;Dongsten, M.&lt;/author&gt;&lt;author&gt;Cunxiao, Y.&lt;/author&gt;&lt;/authors&gt;&lt;/contributors&gt;&lt;titles&gt;&lt;title&gt;&lt;style face="normal" font="default" size="100%"&gt;Mobile equilibrium method for determining composition and stability constant of coordination compounds of the form M&lt;/style&gt;&lt;style face="subscript" font="default" size="100%"&gt;m&lt;/style&gt;&lt;style face="normal" font="default" size="100%"&gt;R&lt;/style&gt;&lt;style face="subscript" font="default" size="100%"&gt;n&lt;/style&gt;&lt;/title&gt;&lt;secondary-title&gt;J. Rare Earths&lt;/secondary-title&gt;&lt;/titles&gt;&lt;pages&gt;216-219&lt;/pages&gt;&lt;volume&gt;15&lt;/volume&gt;&lt;number&gt;3&lt;/number&gt;&lt;dates&gt;&lt;year&gt;1997&lt;/year&gt;&lt;/dates&gt;&lt;urls&gt;&lt;/urls&gt;&lt;/record&gt;&lt;/Cite&gt;&lt;/EndNote&gt;</w:instrText>
      </w:r>
      <w:r w:rsidR="00D37168"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53</w:t>
      </w:r>
      <w:r w:rsidR="00D37168" w:rsidRPr="007C72D9">
        <w:rPr>
          <w:rFonts w:ascii="Times New Roman" w:hAnsi="Times New Roman"/>
          <w:sz w:val="24"/>
          <w:szCs w:val="24"/>
        </w:rPr>
        <w:fldChar w:fldCharType="end"/>
      </w:r>
      <w:r w:rsidR="00D37168" w:rsidRPr="007C72D9">
        <w:rPr>
          <w:rFonts w:ascii="Times New Roman" w:hAnsi="Times New Roman"/>
          <w:sz w:val="24"/>
          <w:szCs w:val="24"/>
        </w:rPr>
        <w:t xml:space="preserve"> (Fig. 8), </w:t>
      </w:r>
      <w:proofErr w:type="spellStart"/>
      <w:r w:rsidR="00133E38" w:rsidRPr="007C72D9">
        <w:rPr>
          <w:rFonts w:ascii="Times New Roman" w:hAnsi="Times New Roman"/>
          <w:sz w:val="24"/>
          <w:szCs w:val="24"/>
        </w:rPr>
        <w:t>Likussar</w:t>
      </w:r>
      <w:proofErr w:type="spellEnd"/>
      <w:r w:rsidR="00133E38" w:rsidRPr="007C72D9">
        <w:rPr>
          <w:rFonts w:ascii="Times New Roman" w:hAnsi="Times New Roman"/>
          <w:sz w:val="24"/>
          <w:szCs w:val="24"/>
        </w:rPr>
        <w:t>-Boltz method</w:t>
      </w:r>
      <w:r w:rsidR="007622AC"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&lt;EndNote&gt;&lt;Cite&gt;&lt;Author&gt;Likussar&lt;/Author&gt;&lt;Year&gt;1971&lt;/Year&gt;&lt;RecNum&gt;155&lt;/RecNum&gt;&lt;DisplayText&gt;&lt;style face="superscript"&gt;67&lt;/style&gt;&lt;/DisplayText&gt;&lt;record&gt;&lt;rec-number&gt;155&lt;/rec-number&gt;&lt;foreign-keys&gt;&lt;key app="EN" db-id="0sfexxsdkw2s2rerz5ax52ssfwatrxeffeze" timestamp="0"&gt;155&lt;/key&gt;&lt;/foreign-keys&gt;&lt;ref-type name="Journal Article"&gt;17&lt;/ref-type&gt;&lt;contributors&gt;&lt;authors&gt;&lt;author&gt;Likussar, W. &lt;/author&gt;&lt;author&gt;Boltz, D. F. &lt;/author&gt;&lt;/authors&gt;&lt;/contributors&gt;&lt;titles&gt;&lt;title&gt;Theory of continuous variations plots and a new method for spectrophotometric determination of extraction and formation constants&lt;/title&gt;&lt;secondary-title&gt;Anal. Chem.&lt;/secondary-title&gt;&lt;/titles&gt;&lt;pages&gt;1265-1272&lt;/pages&gt;&lt;volume&gt;43&lt;/volume&gt;&lt;number&gt;10&lt;/number&gt;&lt;dates&gt;&lt;year&gt;1971&lt;/year&gt;&lt;/dates&gt;&lt;urls&gt;&lt;/urls&gt;&lt;electronic-resource-num&gt;10.1021/ac60304a006&lt;/electronic-resource-num&gt;&lt;/record&gt;&lt;/Cite&gt;&lt;/EndNote&gt;</w:instrText>
      </w:r>
      <w:r w:rsidR="007622AC"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67</w:t>
      </w:r>
      <w:r w:rsidR="007622AC" w:rsidRPr="007C72D9">
        <w:rPr>
          <w:rFonts w:ascii="Times New Roman" w:hAnsi="Times New Roman"/>
          <w:sz w:val="24"/>
          <w:szCs w:val="24"/>
        </w:rPr>
        <w:fldChar w:fldCharType="end"/>
      </w:r>
      <w:r w:rsidR="00133E38" w:rsidRPr="007C72D9">
        <w:rPr>
          <w:rFonts w:ascii="Times New Roman" w:hAnsi="Times New Roman"/>
          <w:sz w:val="24"/>
          <w:szCs w:val="24"/>
        </w:rPr>
        <w:t xml:space="preserve"> (Fig. </w:t>
      </w:r>
      <w:r w:rsidR="00D37168" w:rsidRPr="007C72D9">
        <w:rPr>
          <w:rFonts w:ascii="Times New Roman" w:hAnsi="Times New Roman"/>
          <w:sz w:val="24"/>
          <w:szCs w:val="24"/>
        </w:rPr>
        <w:t>9</w:t>
      </w:r>
      <w:r w:rsidR="00133E38" w:rsidRPr="007C72D9">
        <w:rPr>
          <w:rFonts w:ascii="Times New Roman" w:hAnsi="Times New Roman"/>
          <w:sz w:val="24"/>
          <w:szCs w:val="24"/>
        </w:rPr>
        <w:t xml:space="preserve">) and </w:t>
      </w:r>
      <w:proofErr w:type="spellStart"/>
      <w:r w:rsidR="00133E38" w:rsidRPr="007C72D9">
        <w:rPr>
          <w:rFonts w:ascii="Times New Roman" w:hAnsi="Times New Roman"/>
          <w:sz w:val="24"/>
          <w:szCs w:val="24"/>
        </w:rPr>
        <w:t>Holme-Langhmyir</w:t>
      </w:r>
      <w:proofErr w:type="spellEnd"/>
      <w:r w:rsidR="00133E38" w:rsidRPr="007C72D9">
        <w:rPr>
          <w:rFonts w:ascii="Times New Roman" w:hAnsi="Times New Roman"/>
          <w:sz w:val="24"/>
          <w:szCs w:val="24"/>
        </w:rPr>
        <w:t xml:space="preserve"> method.</w:t>
      </w:r>
      <w:r w:rsidRPr="007C72D9">
        <w:rPr>
          <w:rFonts w:ascii="Times New Roman" w:hAnsi="Times New Roman"/>
          <w:sz w:val="24"/>
          <w:szCs w:val="24"/>
        </w:rPr>
        <w:fldChar w:fldCharType="begin"/>
      </w:r>
      <w:r w:rsidR="00804740" w:rsidRPr="007C72D9">
        <w:rPr>
          <w:rFonts w:ascii="Times New Roman" w:hAnsi="Times New Roman"/>
          <w:sz w:val="24"/>
          <w:szCs w:val="24"/>
        </w:rPr>
        <w:instrText xml:space="preserve"> ADDIN EN.CITE &lt;EndNote&gt;&lt;Cite&gt;&lt;Author&gt;Holme&lt;/Author&gt;&lt;Year&gt;1966&lt;/Year&gt;&lt;RecNum&gt;279&lt;/RecNum&gt;&lt;DisplayText&gt;&lt;style face="superscript"&gt;68&lt;/style&gt;&lt;/DisplayText&gt;&lt;record&gt;&lt;rec-number&gt;279&lt;/rec-number&gt;&lt;foreign-keys&gt;&lt;key app="EN" db-id="0sfexxsdkw2s2rerz5ax52ssfwatrxeffeze" timestamp="0"&gt;279&lt;/key&gt;&lt;/foreign-keys&gt;&lt;ref-type name="Journal Article"&gt;17&lt;/ref-type&gt;&lt;contributors&gt;&lt;authors&gt;&lt;author&gt;Holme, A.&lt;/author&gt;&lt;author&gt;Langmyhr, F. J.&lt;/author&gt;&lt;/authors&gt;&lt;/contributors&gt;&lt;titles&gt;&lt;title&gt;A modified and a new straight-line method for determining the composition of weak complexes of the form AmBn&lt;/title&gt;&lt;secondary-title&gt;Anal. Chim. Acta&lt;/secondary-title&gt;&lt;/titles&gt;&lt;pages&gt;383-391&lt;/pages&gt;&lt;volume&gt;36&lt;/volume&gt;&lt;dates&gt;&lt;year&gt;1966&lt;/year&gt;&lt;/dates&gt;&lt;isbn&gt;0003-2670&lt;/isbn&gt;&lt;urls&gt;&lt;related-urls&gt;&lt;url&gt;http://www.sciencedirect.com/science/article/pii/0003267066800661&lt;/url&gt;&lt;/related-urls&gt;&lt;/urls&gt;&lt;electronic-resource-num&gt;10.1016/0003-2670(66)80066-1&lt;/electronic-resource-num&gt;&lt;/record&gt;&lt;/Cite&gt;&lt;/EndNote&gt;</w:instrText>
      </w:r>
      <w:r w:rsidRPr="007C72D9">
        <w:rPr>
          <w:rFonts w:ascii="Times New Roman" w:hAnsi="Times New Roman"/>
          <w:sz w:val="24"/>
          <w:szCs w:val="24"/>
        </w:rPr>
        <w:fldChar w:fldCharType="separate"/>
      </w:r>
      <w:r w:rsidR="00804740" w:rsidRPr="007C72D9">
        <w:rPr>
          <w:rFonts w:ascii="Times New Roman" w:hAnsi="Times New Roman"/>
          <w:noProof/>
          <w:sz w:val="24"/>
          <w:szCs w:val="24"/>
          <w:vertAlign w:val="superscript"/>
        </w:rPr>
        <w:t>68</w:t>
      </w:r>
      <w:r w:rsidRPr="007C72D9">
        <w:rPr>
          <w:rFonts w:ascii="Times New Roman" w:hAnsi="Times New Roman"/>
          <w:sz w:val="24"/>
          <w:szCs w:val="24"/>
        </w:rPr>
        <w:fldChar w:fldCharType="end"/>
      </w:r>
      <w:r w:rsidRPr="007C72D9">
        <w:rPr>
          <w:rFonts w:ascii="Times New Roman" w:hAnsi="Times New Roman"/>
          <w:sz w:val="24"/>
          <w:szCs w:val="24"/>
        </w:rPr>
        <w:t xml:space="preserve"> The obtained values are given in Table </w:t>
      </w:r>
      <w:r w:rsidR="008B3E4B" w:rsidRPr="007C72D9">
        <w:rPr>
          <w:rFonts w:ascii="Times New Roman" w:hAnsi="Times New Roman"/>
          <w:sz w:val="24"/>
          <w:szCs w:val="24"/>
        </w:rPr>
        <w:t>3</w:t>
      </w:r>
      <w:r w:rsidR="00197E02" w:rsidRPr="007C72D9">
        <w:rPr>
          <w:rFonts w:ascii="Times New Roman" w:hAnsi="Times New Roman"/>
          <w:sz w:val="24"/>
          <w:szCs w:val="24"/>
        </w:rPr>
        <w:t>, along with the values for fraction extracted (</w:t>
      </w:r>
      <w:r w:rsidR="00197E02" w:rsidRPr="007C72D9">
        <w:rPr>
          <w:rFonts w:ascii="Times New Roman" w:hAnsi="Times New Roman"/>
          <w:i/>
          <w:iCs/>
          <w:sz w:val="24"/>
          <w:szCs w:val="24"/>
        </w:rPr>
        <w:t>E</w:t>
      </w:r>
      <w:r w:rsidR="00197E02" w:rsidRPr="007C72D9">
        <w:rPr>
          <w:rFonts w:ascii="Times New Roman" w:hAnsi="Times New Roman"/>
          <w:sz w:val="24"/>
          <w:szCs w:val="24"/>
        </w:rPr>
        <w:t>) and distribution ratio</w:t>
      </w:r>
      <w:r w:rsidR="00F43650" w:rsidRPr="007C72D9">
        <w:rPr>
          <w:rFonts w:ascii="Times New Roman" w:hAnsi="Times New Roman"/>
          <w:sz w:val="24"/>
          <w:szCs w:val="24"/>
        </w:rPr>
        <w:t xml:space="preserve"> (</w:t>
      </w:r>
      <w:r w:rsidR="00F43650" w:rsidRPr="007C72D9">
        <w:rPr>
          <w:rFonts w:ascii="Times New Roman" w:hAnsi="Times New Roman"/>
          <w:i/>
          <w:iCs/>
          <w:sz w:val="24"/>
          <w:szCs w:val="24"/>
        </w:rPr>
        <w:t>D</w:t>
      </w:r>
      <w:r w:rsidR="00F43650" w:rsidRPr="007C72D9">
        <w:rPr>
          <w:rFonts w:ascii="Times New Roman" w:hAnsi="Times New Roman" w:cs="Times New Roman"/>
          <w:sz w:val="24"/>
          <w:szCs w:val="24"/>
        </w:rPr>
        <w:t>)</w:t>
      </w:r>
      <w:r w:rsidRPr="007C72D9">
        <w:rPr>
          <w:rFonts w:ascii="Times New Roman" w:hAnsi="Times New Roman" w:cs="Times New Roman"/>
          <w:sz w:val="24"/>
          <w:szCs w:val="24"/>
        </w:rPr>
        <w:t>.</w:t>
      </w:r>
    </w:p>
    <w:p w:rsidR="00A016D6" w:rsidRPr="007C72D9" w:rsidRDefault="00A016D6" w:rsidP="00133E38">
      <w:pPr>
        <w:spacing w:after="0" w:line="360" w:lineRule="auto"/>
      </w:pPr>
    </w:p>
    <w:p w:rsidR="00197E02" w:rsidRPr="007C72D9" w:rsidRDefault="00DA337E" w:rsidP="00DA337E">
      <w:pPr>
        <w:spacing w:after="0" w:line="360" w:lineRule="auto"/>
        <w:rPr>
          <w:rStyle w:val="text"/>
          <w:rFonts w:ascii="Times New Roman" w:hAnsi="Times New Roman"/>
          <w:color w:val="auto"/>
          <w:sz w:val="24"/>
          <w:szCs w:val="24"/>
          <w:lang w:val="cs-CZ"/>
        </w:rPr>
      </w:pPr>
      <w:r w:rsidRPr="007C72D9">
        <w:rPr>
          <w:rStyle w:val="text"/>
          <w:rFonts w:ascii="Times New Roman" w:hAnsi="Times New Roman"/>
          <w:b/>
          <w:color w:val="auto"/>
          <w:sz w:val="24"/>
          <w:szCs w:val="24"/>
          <w:lang w:val="cs-CZ"/>
        </w:rPr>
        <w:t xml:space="preserve">Table </w:t>
      </w:r>
      <w:r w:rsidR="008B3E4B" w:rsidRPr="007C72D9">
        <w:rPr>
          <w:rStyle w:val="text"/>
          <w:rFonts w:ascii="Times New Roman" w:hAnsi="Times New Roman"/>
          <w:b/>
          <w:color w:val="auto"/>
          <w:sz w:val="24"/>
          <w:szCs w:val="24"/>
          <w:lang w:val="cs-CZ"/>
        </w:rPr>
        <w:t>3</w:t>
      </w:r>
      <w:r w:rsidRPr="007C72D9">
        <w:rPr>
          <w:rStyle w:val="text"/>
          <w:rFonts w:ascii="Times New Roman" w:hAnsi="Times New Roman"/>
          <w:b/>
          <w:color w:val="auto"/>
          <w:sz w:val="24"/>
          <w:szCs w:val="24"/>
          <w:lang w:val="cs-CZ"/>
        </w:rPr>
        <w:t>.</w:t>
      </w:r>
      <w:r w:rsidRPr="007C72D9">
        <w:rPr>
          <w:rStyle w:val="text"/>
          <w:rFonts w:ascii="Times New Roman" w:hAnsi="Times New Roman"/>
          <w:color w:val="auto"/>
          <w:sz w:val="24"/>
          <w:szCs w:val="24"/>
          <w:lang w:val="cs-CZ"/>
        </w:rPr>
        <w:t xml:space="preserve"> </w:t>
      </w:r>
      <w:r w:rsidR="00197E02" w:rsidRPr="007C72D9">
        <w:rPr>
          <w:rStyle w:val="text"/>
          <w:rFonts w:ascii="Times New Roman" w:hAnsi="Times New Roman"/>
          <w:color w:val="auto"/>
          <w:sz w:val="24"/>
          <w:szCs w:val="24"/>
          <w:lang w:val="cs-CZ"/>
        </w:rPr>
        <w:t>Extraction characteristics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446"/>
      </w:tblGrid>
      <w:tr w:rsidR="007C72D9" w:rsidRPr="007C72D9" w:rsidTr="006B5515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DA337E" w:rsidRPr="007C72D9" w:rsidRDefault="00DA337E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Extraction characteristic</w:t>
            </w:r>
          </w:p>
        </w:tc>
        <w:tc>
          <w:tcPr>
            <w:tcW w:w="2446" w:type="dxa"/>
            <w:tcBorders>
              <w:top w:val="single" w:sz="4" w:space="0" w:color="auto"/>
              <w:bottom w:val="single" w:sz="4" w:space="0" w:color="auto"/>
            </w:tcBorders>
          </w:tcPr>
          <w:p w:rsidR="00DA337E" w:rsidRPr="007C72D9" w:rsidRDefault="00DA337E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Value</w:t>
            </w:r>
          </w:p>
        </w:tc>
      </w:tr>
      <w:tr w:rsidR="007C72D9" w:rsidRPr="007C72D9" w:rsidTr="000E337E">
        <w:tc>
          <w:tcPr>
            <w:tcW w:w="3227" w:type="dxa"/>
            <w:tcBorders>
              <w:top w:val="single" w:sz="4" w:space="0" w:color="auto"/>
            </w:tcBorders>
            <w:vAlign w:val="center"/>
          </w:tcPr>
          <w:p w:rsidR="00DA337E" w:rsidRPr="007C72D9" w:rsidRDefault="00DA337E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 xml:space="preserve">Extraction constant (Log </w:t>
            </w:r>
            <w:proofErr w:type="spellStart"/>
            <w:r w:rsidRPr="007C72D9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7C72D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ex</w:t>
            </w:r>
            <w:proofErr w:type="spellEnd"/>
            <w:r w:rsidRPr="007C72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46" w:type="dxa"/>
            <w:tcBorders>
              <w:top w:val="single" w:sz="4" w:space="0" w:color="auto"/>
            </w:tcBorders>
          </w:tcPr>
          <w:p w:rsidR="00B61D9D" w:rsidRPr="007C72D9" w:rsidRDefault="00B61D9D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t>5.</w:t>
            </w:r>
            <w:r w:rsidR="000F3339" w:rsidRPr="007C72D9">
              <w:rPr>
                <w:rFonts w:ascii="Times New Roman" w:hAnsi="Times New Roman"/>
                <w:sz w:val="24"/>
                <w:szCs w:val="24"/>
              </w:rPr>
              <w:t>6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sym w:font="Symbol" w:char="F0B1"/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0.</w:t>
            </w:r>
            <w:r w:rsidR="000F3339" w:rsidRPr="007C72D9">
              <w:rPr>
                <w:rFonts w:ascii="Times New Roman" w:hAnsi="Times New Roman"/>
                <w:sz w:val="24"/>
                <w:szCs w:val="24"/>
              </w:rPr>
              <w:t>2</w:t>
            </w:r>
            <w:r w:rsidRPr="007C72D9">
              <w:rPr>
                <w:rFonts w:ascii="Times New Roman" w:hAnsi="Times New Roman"/>
                <w:sz w:val="24"/>
                <w:szCs w:val="24"/>
                <w:vertAlign w:val="superscript"/>
                <w:lang w:val="bg-BG"/>
              </w:rPr>
              <w:t>а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(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= 3)</w:t>
            </w:r>
          </w:p>
          <w:p w:rsidR="00B61D9D" w:rsidRPr="007C72D9" w:rsidRDefault="00B61D9D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t>5.7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sym w:font="Symbol" w:char="F0B1"/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0.</w:t>
            </w:r>
            <w:r w:rsidR="00470781" w:rsidRPr="007C72D9">
              <w:rPr>
                <w:rFonts w:ascii="Times New Roman" w:hAnsi="Times New Roman"/>
                <w:sz w:val="24"/>
                <w:szCs w:val="24"/>
              </w:rPr>
              <w:t>3</w:t>
            </w:r>
            <w:r w:rsidRPr="007C72D9">
              <w:rPr>
                <w:rFonts w:ascii="Times New Roman" w:hAnsi="Times New Roman"/>
                <w:sz w:val="24"/>
                <w:szCs w:val="24"/>
                <w:vertAlign w:val="superscript"/>
                <w:lang w:val="bg-BG"/>
              </w:rPr>
              <w:t>а</w:t>
            </w:r>
            <w:r w:rsidR="00485C80"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(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= </w:t>
            </w:r>
            <w:r w:rsidR="00A93D4F" w:rsidRPr="007C72D9">
              <w:rPr>
                <w:rFonts w:ascii="Times New Roman" w:hAnsi="Times New Roman"/>
                <w:sz w:val="24"/>
                <w:szCs w:val="24"/>
              </w:rPr>
              <w:t>5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)</w:t>
            </w:r>
          </w:p>
          <w:p w:rsidR="00DA337E" w:rsidRPr="007C72D9" w:rsidRDefault="00B61D9D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t>5.8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sym w:font="Symbol" w:char="F0B1"/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0.</w:t>
            </w:r>
            <w:r w:rsidR="00170D4A" w:rsidRPr="007C72D9">
              <w:rPr>
                <w:rFonts w:ascii="Times New Roman" w:hAnsi="Times New Roman"/>
                <w:sz w:val="24"/>
                <w:szCs w:val="24"/>
              </w:rPr>
              <w:t>1</w:t>
            </w:r>
            <w:r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  <w:r w:rsidR="00485C80" w:rsidRPr="007C72D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(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= </w:t>
            </w:r>
            <w:r w:rsidR="00170D4A" w:rsidRPr="007C72D9">
              <w:rPr>
                <w:rFonts w:ascii="Times New Roman" w:hAnsi="Times New Roman"/>
                <w:sz w:val="24"/>
                <w:szCs w:val="24"/>
              </w:rPr>
              <w:t>5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)</w:t>
            </w:r>
          </w:p>
        </w:tc>
      </w:tr>
      <w:tr w:rsidR="007C72D9" w:rsidRPr="007C72D9" w:rsidTr="006B5515">
        <w:tc>
          <w:tcPr>
            <w:tcW w:w="3227" w:type="dxa"/>
          </w:tcPr>
          <w:p w:rsidR="00DA337E" w:rsidRPr="007C72D9" w:rsidRDefault="00DA337E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 xml:space="preserve">Distribution ratio (Log </w:t>
            </w:r>
            <w:r w:rsidRPr="007C72D9">
              <w:rPr>
                <w:rFonts w:ascii="Times New Roman" w:hAnsi="Times New Roman"/>
                <w:i/>
                <w:iCs/>
                <w:sz w:val="24"/>
                <w:szCs w:val="24"/>
              </w:rPr>
              <w:t>D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46" w:type="dxa"/>
          </w:tcPr>
          <w:p w:rsidR="00DA337E" w:rsidRPr="007C72D9" w:rsidRDefault="00893D1F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1</w:t>
            </w:r>
            <w:r w:rsidR="009244A4" w:rsidRPr="007C72D9">
              <w:rPr>
                <w:rFonts w:ascii="Times New Roman" w:hAnsi="Times New Roman"/>
                <w:sz w:val="24"/>
                <w:szCs w:val="24"/>
              </w:rPr>
              <w:t>.</w:t>
            </w:r>
            <w:r w:rsidR="00062142" w:rsidRPr="007C72D9">
              <w:rPr>
                <w:rFonts w:ascii="Times New Roman" w:hAnsi="Times New Roman"/>
                <w:sz w:val="24"/>
                <w:szCs w:val="24"/>
              </w:rPr>
              <w:t>4</w:t>
            </w:r>
            <w:r w:rsidR="00A93D4F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44A4" w:rsidRPr="007C72D9">
              <w:rPr>
                <w:rFonts w:ascii="Times New Roman" w:hAnsi="Times New Roman"/>
                <w:sz w:val="24"/>
                <w:szCs w:val="24"/>
                <w:lang w:val="bg-BG"/>
              </w:rPr>
              <w:sym w:font="Symbol" w:char="F0B1"/>
            </w:r>
            <w:r w:rsidR="00A93D4F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44A4" w:rsidRPr="007C72D9">
              <w:rPr>
                <w:rFonts w:ascii="Times New Roman" w:hAnsi="Times New Roman"/>
                <w:sz w:val="24"/>
                <w:szCs w:val="24"/>
              </w:rPr>
              <w:t>0.2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(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= </w:t>
            </w:r>
            <w:r w:rsidR="00AB697B" w:rsidRPr="007C72D9">
              <w:rPr>
                <w:rFonts w:ascii="Times New Roman" w:hAnsi="Times New Roman"/>
                <w:sz w:val="24"/>
                <w:szCs w:val="24"/>
              </w:rPr>
              <w:t>4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)</w:t>
            </w:r>
          </w:p>
        </w:tc>
      </w:tr>
      <w:tr w:rsidR="007C72D9" w:rsidRPr="007C72D9" w:rsidTr="006B5515">
        <w:tc>
          <w:tcPr>
            <w:tcW w:w="3227" w:type="dxa"/>
            <w:tcBorders>
              <w:bottom w:val="single" w:sz="4" w:space="0" w:color="auto"/>
            </w:tcBorders>
          </w:tcPr>
          <w:p w:rsidR="00DA337E" w:rsidRPr="007C72D9" w:rsidRDefault="00DA337E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Fraction extracted</w:t>
            </w:r>
            <w:r w:rsidR="0091046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10467" w:rsidRPr="00910467">
              <w:rPr>
                <w:rFonts w:ascii="Times New Roman" w:hAnsi="Times New Roman"/>
                <w:i/>
                <w:iCs/>
                <w:sz w:val="24"/>
                <w:szCs w:val="24"/>
              </w:rPr>
              <w:t>E</w:t>
            </w:r>
            <w:r w:rsidR="00910467">
              <w:rPr>
                <w:rFonts w:ascii="Times New Roman" w:hAnsi="Times New Roman"/>
                <w:sz w:val="24"/>
                <w:szCs w:val="24"/>
              </w:rPr>
              <w:t>)</w:t>
            </w:r>
            <w:r w:rsidRPr="007C72D9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DA337E" w:rsidRPr="007C72D9" w:rsidRDefault="00B61D9D" w:rsidP="00DA337E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C72D9">
              <w:rPr>
                <w:rFonts w:ascii="Times New Roman" w:hAnsi="Times New Roman"/>
                <w:sz w:val="24"/>
                <w:szCs w:val="24"/>
              </w:rPr>
              <w:t>9</w:t>
            </w:r>
            <w:r w:rsidR="00B92E69" w:rsidRPr="007C72D9">
              <w:rPr>
                <w:rFonts w:ascii="Times New Roman" w:hAnsi="Times New Roman"/>
                <w:sz w:val="24"/>
                <w:szCs w:val="24"/>
              </w:rPr>
              <w:t>6</w:t>
            </w:r>
            <w:r w:rsidR="00A93D4F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72D9">
              <w:rPr>
                <w:rFonts w:ascii="Times New Roman" w:hAnsi="Times New Roman"/>
                <w:sz w:val="24"/>
                <w:szCs w:val="24"/>
                <w:lang w:val="bg-BG"/>
              </w:rPr>
              <w:sym w:font="Symbol" w:char="F0B1"/>
            </w:r>
            <w:r w:rsidR="00A93D4F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5D88" w:rsidRPr="007C72D9">
              <w:rPr>
                <w:rFonts w:ascii="Times New Roman" w:hAnsi="Times New Roman"/>
                <w:sz w:val="24"/>
                <w:szCs w:val="24"/>
              </w:rPr>
              <w:t>2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(</w:t>
            </w:r>
            <w:r w:rsidR="00485C80" w:rsidRPr="007C72D9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= </w:t>
            </w:r>
            <w:r w:rsidR="00AB697B" w:rsidRPr="007C72D9">
              <w:rPr>
                <w:rFonts w:ascii="Times New Roman" w:hAnsi="Times New Roman"/>
                <w:sz w:val="24"/>
                <w:szCs w:val="24"/>
              </w:rPr>
              <w:t>4</w:t>
            </w:r>
            <w:r w:rsidR="00485C80" w:rsidRPr="007C72D9">
              <w:rPr>
                <w:rFonts w:ascii="Times New Roman" w:hAnsi="Times New Roman"/>
                <w:sz w:val="24"/>
                <w:szCs w:val="24"/>
                <w:lang w:val="bg-BG"/>
              </w:rPr>
              <w:t>)</w:t>
            </w:r>
          </w:p>
        </w:tc>
      </w:tr>
    </w:tbl>
    <w:p w:rsidR="00DA337E" w:rsidRPr="007C72D9" w:rsidRDefault="00DA337E" w:rsidP="00DA337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  <w:vertAlign w:val="superscript"/>
        </w:rPr>
        <w:t>a</w:t>
      </w:r>
      <w:r w:rsidRPr="007C72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2D9">
        <w:rPr>
          <w:rFonts w:ascii="Times New Roman" w:hAnsi="Times New Roman"/>
          <w:sz w:val="24"/>
          <w:szCs w:val="24"/>
        </w:rPr>
        <w:t>Likussar</w:t>
      </w:r>
      <w:proofErr w:type="spellEnd"/>
      <w:r w:rsidRPr="007C72D9">
        <w:rPr>
          <w:rFonts w:ascii="Times New Roman" w:hAnsi="Times New Roman"/>
          <w:sz w:val="24"/>
          <w:szCs w:val="24"/>
        </w:rPr>
        <w:t>-Boltz method</w:t>
      </w:r>
    </w:p>
    <w:p w:rsidR="00DA337E" w:rsidRPr="007C72D9" w:rsidRDefault="00DA337E" w:rsidP="00DA337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  <w:vertAlign w:val="superscript"/>
        </w:rPr>
        <w:t>b</w:t>
      </w:r>
      <w:r w:rsidRPr="007C72D9">
        <w:rPr>
          <w:rFonts w:ascii="Times New Roman" w:hAnsi="Times New Roman"/>
          <w:sz w:val="24"/>
          <w:szCs w:val="24"/>
        </w:rPr>
        <w:t xml:space="preserve"> Molar equilibrium method</w:t>
      </w:r>
    </w:p>
    <w:p w:rsidR="00DA337E" w:rsidRPr="007C72D9" w:rsidRDefault="00DA337E" w:rsidP="00DA337E">
      <w:pPr>
        <w:spacing w:after="0" w:line="360" w:lineRule="auto"/>
        <w:ind w:right="-567"/>
        <w:rPr>
          <w:rFonts w:ascii="Times New Roman" w:hAnsi="Times New Roman"/>
          <w:sz w:val="24"/>
          <w:szCs w:val="24"/>
        </w:rPr>
      </w:pPr>
      <w:r w:rsidRPr="007C72D9">
        <w:rPr>
          <w:rFonts w:ascii="Times New Roman" w:hAnsi="Times New Roman"/>
          <w:sz w:val="24"/>
          <w:szCs w:val="24"/>
          <w:vertAlign w:val="superscript"/>
        </w:rPr>
        <w:t>c</w:t>
      </w:r>
      <w:r w:rsidRPr="007C72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2D9">
        <w:rPr>
          <w:rFonts w:ascii="Times New Roman" w:hAnsi="Times New Roman"/>
          <w:sz w:val="24"/>
          <w:szCs w:val="24"/>
        </w:rPr>
        <w:t>Holme-Langmyhr</w:t>
      </w:r>
      <w:proofErr w:type="spellEnd"/>
      <w:r w:rsidRPr="007C72D9">
        <w:rPr>
          <w:rFonts w:ascii="Times New Roman" w:hAnsi="Times New Roman"/>
          <w:sz w:val="24"/>
          <w:szCs w:val="24"/>
        </w:rPr>
        <w:t xml:space="preserve"> method</w:t>
      </w:r>
    </w:p>
    <w:p w:rsidR="00DA337E" w:rsidRPr="007C72D9" w:rsidRDefault="00DA337E" w:rsidP="00DA33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33E38" w:rsidRPr="007C72D9" w:rsidRDefault="008A7D94" w:rsidP="008A7D94">
      <w:pPr>
        <w:spacing w:after="0" w:line="360" w:lineRule="auto"/>
        <w:rPr>
          <w:rFonts w:ascii="Times New Roman" w:hAnsi="Times New Roman"/>
          <w:b/>
          <w:i/>
          <w:iCs/>
          <w:sz w:val="24"/>
          <w:szCs w:val="24"/>
          <w:lang w:val="en-GB"/>
        </w:rPr>
      </w:pPr>
      <w:r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>3</w:t>
      </w:r>
      <w:r w:rsidR="00133E38"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>.</w:t>
      </w:r>
      <w:r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 xml:space="preserve"> 6</w:t>
      </w:r>
      <w:r w:rsidR="00133E38"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 xml:space="preserve">. </w:t>
      </w:r>
      <w:r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>Beer’s Law and A</w:t>
      </w:r>
      <w:r w:rsidR="00133E38"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 xml:space="preserve">nalytical </w:t>
      </w:r>
      <w:r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>C</w:t>
      </w:r>
      <w:r w:rsidR="00133E38" w:rsidRPr="007C72D9">
        <w:rPr>
          <w:rFonts w:ascii="Times New Roman" w:hAnsi="Times New Roman"/>
          <w:b/>
          <w:i/>
          <w:iCs/>
          <w:sz w:val="24"/>
          <w:szCs w:val="24"/>
          <w:lang w:val="en-GB"/>
        </w:rPr>
        <w:t xml:space="preserve">haracteristics </w:t>
      </w:r>
    </w:p>
    <w:p w:rsidR="00670174" w:rsidRPr="007C72D9" w:rsidRDefault="00670174" w:rsidP="00670174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3E5334"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relationship 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between the concentration of </w:t>
      </w:r>
      <w:proofErr w:type="spellStart"/>
      <w:r w:rsidRPr="007C72D9">
        <w:rPr>
          <w:rFonts w:ascii="Times New Roman" w:hAnsi="Times New Roman" w:cs="Times New Roman"/>
          <w:sz w:val="24"/>
          <w:szCs w:val="24"/>
          <w:lang w:val="en-GB"/>
        </w:rPr>
        <w:t>Co</w:t>
      </w:r>
      <w:r w:rsidRPr="007C72D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II</w:t>
      </w:r>
      <w:proofErr w:type="spellEnd"/>
      <w:r w:rsidRPr="007C72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C72D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in the aqueous phase </w:t>
      </w:r>
      <w:r w:rsidRPr="007C72D9">
        <w:rPr>
          <w:rFonts w:ascii="Times New Roman" w:hAnsi="Times New Roman" w:cs="Times New Roman"/>
          <w:sz w:val="24"/>
          <w:szCs w:val="24"/>
          <w:lang w:val="en-GB"/>
        </w:rPr>
        <w:t>and the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absorbance of the extracted ternary complex was studied under optimum conditions (Table 1). A good linearity was ob</w:t>
      </w:r>
      <w:r w:rsidR="00C450C0" w:rsidRPr="007C72D9">
        <w:rPr>
          <w:rFonts w:ascii="Times New Roman" w:hAnsi="Times New Roman"/>
          <w:sz w:val="24"/>
          <w:szCs w:val="24"/>
          <w:lang w:val="en-GB"/>
        </w:rPr>
        <w:t>served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in the concentration range of 0.</w:t>
      </w:r>
      <w:r w:rsidR="00403631" w:rsidRPr="007C72D9">
        <w:rPr>
          <w:rFonts w:ascii="Times New Roman" w:hAnsi="Times New Roman"/>
          <w:sz w:val="24"/>
          <w:szCs w:val="24"/>
          <w:lang w:val="en-GB"/>
        </w:rPr>
        <w:t>2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 xml:space="preserve"> – 2</w:t>
      </w:r>
      <w:r w:rsidRPr="007C72D9">
        <w:rPr>
          <w:rFonts w:ascii="Times New Roman" w:hAnsi="Times New Roman"/>
          <w:sz w:val="24"/>
          <w:szCs w:val="24"/>
          <w:lang w:val="en-GB"/>
        </w:rPr>
        <w:t>.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>8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C72D9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Pr="007C72D9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8210A5" w:rsidRPr="007C72D9">
        <w:rPr>
          <w:rFonts w:ascii="Times New Roman" w:hAnsi="Times New Roman"/>
          <w:i/>
          <w:sz w:val="24"/>
          <w:szCs w:val="24"/>
          <w:lang w:val="en-GB"/>
        </w:rPr>
        <w:t>R</w:t>
      </w:r>
      <w:r w:rsidRPr="007C72D9">
        <w:rPr>
          <w:rFonts w:ascii="Times New Roman" w:hAnsi="Times New Roman"/>
          <w:i/>
          <w:sz w:val="24"/>
          <w:szCs w:val="24"/>
          <w:vertAlign w:val="superscript"/>
          <w:lang w:val="en-GB"/>
        </w:rPr>
        <w:t xml:space="preserve">2 </w:t>
      </w:r>
      <w:r w:rsidRPr="007C72D9">
        <w:rPr>
          <w:rFonts w:ascii="Times New Roman" w:hAnsi="Times New Roman"/>
          <w:sz w:val="24"/>
          <w:szCs w:val="24"/>
          <w:lang w:val="en-GB"/>
        </w:rPr>
        <w:t>= 0.999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>4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t xml:space="preserve">N 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= 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>7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). The linear regression equation was 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t xml:space="preserve">A </w:t>
      </w:r>
      <w:r w:rsidRPr="007C72D9">
        <w:rPr>
          <w:rFonts w:ascii="Times New Roman" w:hAnsi="Times New Roman"/>
          <w:sz w:val="24"/>
          <w:szCs w:val="24"/>
          <w:lang w:val="en-GB"/>
        </w:rPr>
        <w:t>= 0.</w:t>
      </w:r>
      <w:r w:rsidR="00E623B3" w:rsidRPr="007C72D9">
        <w:rPr>
          <w:rFonts w:ascii="Times New Roman" w:hAnsi="Times New Roman"/>
          <w:sz w:val="24"/>
          <w:szCs w:val="24"/>
          <w:lang w:val="en-GB"/>
        </w:rPr>
        <w:t>395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sym w:font="Symbol" w:char="F067"/>
      </w:r>
      <w:r w:rsidRPr="007C72D9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>+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0.00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>4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, where 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t>A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is the absorbance and 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sym w:font="Symbol" w:char="F067"/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is the concentration (</w:t>
      </w:r>
      <w:proofErr w:type="spellStart"/>
      <w:r w:rsidRPr="007C72D9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Pr="007C72D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Pr="007C72D9">
        <w:rPr>
          <w:rFonts w:ascii="Times New Roman" w:hAnsi="Times New Roman"/>
          <w:sz w:val="24"/>
          <w:szCs w:val="24"/>
          <w:lang w:val="en-GB"/>
        </w:rPr>
        <w:t>cm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proofErr w:type="gramEnd"/>
      <w:r w:rsidRPr="007C72D9">
        <w:rPr>
          <w:rFonts w:ascii="Times New Roman" w:hAnsi="Times New Roman"/>
          <w:sz w:val="24"/>
          <w:szCs w:val="24"/>
          <w:lang w:val="en-GB"/>
        </w:rPr>
        <w:t>). The standard deviations of the slope and intercept were 0.00</w:t>
      </w:r>
      <w:r w:rsidR="007725AC" w:rsidRPr="007C72D9">
        <w:rPr>
          <w:rFonts w:ascii="Times New Roman" w:hAnsi="Times New Roman"/>
          <w:sz w:val="24"/>
          <w:szCs w:val="24"/>
          <w:lang w:val="en-GB"/>
        </w:rPr>
        <w:t>4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and 0.00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>8</w:t>
      </w:r>
      <w:r w:rsidRPr="007C72D9">
        <w:rPr>
          <w:rFonts w:ascii="Times New Roman" w:hAnsi="Times New Roman"/>
          <w:sz w:val="24"/>
          <w:szCs w:val="24"/>
          <w:lang w:val="en-GB"/>
        </w:rPr>
        <w:t>, respectively. The limits of detection (LOD) and quantitation (LOQ), calculated as 3</w:t>
      </w:r>
      <w:r w:rsidR="00CB735B" w:rsidRPr="007C72D9">
        <w:rPr>
          <w:rFonts w:ascii="Times New Roman" w:hAnsi="Times New Roman"/>
          <w:sz w:val="24"/>
          <w:szCs w:val="24"/>
          <w:lang w:val="en-GB"/>
        </w:rPr>
        <w:t>-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and 10 times standard deviation of the intercept divided by the slope, were LOD = 0.0</w:t>
      </w:r>
      <w:r w:rsidR="008B0012" w:rsidRPr="007C72D9">
        <w:rPr>
          <w:rFonts w:ascii="Times New Roman" w:hAnsi="Times New Roman"/>
          <w:sz w:val="24"/>
          <w:szCs w:val="24"/>
          <w:lang w:val="en-GB"/>
        </w:rPr>
        <w:t>58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C72D9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Pr="007C72D9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and LOQ = 0.1</w:t>
      </w:r>
      <w:r w:rsidR="008B0012" w:rsidRPr="007C72D9">
        <w:rPr>
          <w:rFonts w:ascii="Times New Roman" w:hAnsi="Times New Roman"/>
          <w:sz w:val="24"/>
          <w:szCs w:val="24"/>
          <w:lang w:val="en-GB"/>
        </w:rPr>
        <w:t>93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C72D9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="00264227">
        <w:rPr>
          <w:rFonts w:ascii="Times New Roman" w:hAnsi="Times New Roman"/>
          <w:sz w:val="24"/>
          <w:szCs w:val="24"/>
          <w:lang w:val="en-GB"/>
        </w:rPr>
        <w:t> </w:t>
      </w:r>
      <w:r w:rsidRPr="007C72D9">
        <w:rPr>
          <w:rFonts w:ascii="Times New Roman" w:hAnsi="Times New Roman"/>
          <w:sz w:val="24"/>
          <w:szCs w:val="24"/>
          <w:lang w:val="en-GB"/>
        </w:rPr>
        <w:t>cm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–3</w:t>
      </w:r>
      <w:r w:rsidRPr="007C72D9">
        <w:rPr>
          <w:rFonts w:ascii="Times New Roman" w:hAnsi="Times New Roman"/>
          <w:sz w:val="24"/>
          <w:szCs w:val="24"/>
          <w:lang w:val="en-GB"/>
        </w:rPr>
        <w:t>. The molar absorptivity (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sym w:font="Symbol" w:char="F065"/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) and </w:t>
      </w:r>
      <w:proofErr w:type="spellStart"/>
      <w:r w:rsidRPr="007C72D9">
        <w:rPr>
          <w:rFonts w:ascii="Times New Roman" w:hAnsi="Times New Roman"/>
          <w:sz w:val="24"/>
          <w:szCs w:val="24"/>
          <w:lang w:val="en-GB"/>
        </w:rPr>
        <w:t>Sandell’s</w:t>
      </w:r>
      <w:proofErr w:type="spellEnd"/>
      <w:r w:rsidRPr="007C72D9">
        <w:rPr>
          <w:rFonts w:ascii="Times New Roman" w:hAnsi="Times New Roman"/>
          <w:sz w:val="24"/>
          <w:szCs w:val="24"/>
          <w:lang w:val="en-GB"/>
        </w:rPr>
        <w:t xml:space="preserve"> sensitivity (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t>SS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) were 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sym w:font="Symbol" w:char="F065"/>
      </w:r>
      <w:r w:rsidRPr="007C72D9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= </w:t>
      </w:r>
      <w:r w:rsidR="008B0012" w:rsidRPr="007C72D9">
        <w:rPr>
          <w:rFonts w:ascii="Times New Roman" w:hAnsi="Times New Roman"/>
          <w:sz w:val="24"/>
          <w:szCs w:val="24"/>
          <w:lang w:val="en-GB"/>
        </w:rPr>
        <w:t>2</w:t>
      </w:r>
      <w:r w:rsidRPr="007C72D9">
        <w:rPr>
          <w:rFonts w:ascii="Times New Roman" w:hAnsi="Times New Roman"/>
          <w:sz w:val="24"/>
          <w:szCs w:val="24"/>
          <w:lang w:val="en-GB"/>
        </w:rPr>
        <w:t>.</w:t>
      </w:r>
      <w:r w:rsidR="008210A5" w:rsidRPr="007C72D9">
        <w:rPr>
          <w:rFonts w:ascii="Times New Roman" w:hAnsi="Times New Roman"/>
          <w:sz w:val="24"/>
          <w:szCs w:val="24"/>
          <w:lang w:val="en-GB"/>
        </w:rPr>
        <w:t>3</w:t>
      </w:r>
      <w:r w:rsidR="00514E46" w:rsidRPr="007C72D9">
        <w:rPr>
          <w:rFonts w:ascii="Times New Roman" w:hAnsi="Times New Roman"/>
          <w:sz w:val="24"/>
          <w:szCs w:val="24"/>
          <w:lang w:val="en-GB"/>
        </w:rPr>
        <w:t>3</w:t>
      </w:r>
      <w:r w:rsidRPr="007C72D9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C72D9">
        <w:rPr>
          <w:rFonts w:ascii="Times New Roman" w:hAnsi="Times New Roman"/>
          <w:sz w:val="24"/>
          <w:szCs w:val="24"/>
          <w:lang w:val="en-GB"/>
        </w:rPr>
        <w:t>10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4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dm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mol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–1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and </w:t>
      </w:r>
      <w:r w:rsidRPr="007C72D9">
        <w:rPr>
          <w:rFonts w:ascii="Times New Roman" w:hAnsi="Times New Roman"/>
          <w:i/>
          <w:sz w:val="24"/>
          <w:szCs w:val="24"/>
          <w:lang w:val="en-GB"/>
        </w:rPr>
        <w:t>SS</w:t>
      </w:r>
      <w:r w:rsidRPr="007C72D9">
        <w:rPr>
          <w:rFonts w:ascii="Times New Roman" w:hAnsi="Times New Roman"/>
          <w:sz w:val="24"/>
          <w:szCs w:val="24"/>
          <w:lang w:val="en-GB"/>
        </w:rPr>
        <w:t xml:space="preserve"> = 2.</w:t>
      </w:r>
      <w:r w:rsidR="008210A5" w:rsidRPr="007C72D9">
        <w:rPr>
          <w:rFonts w:ascii="Times New Roman" w:hAnsi="Times New Roman"/>
          <w:sz w:val="24"/>
          <w:szCs w:val="24"/>
          <w:lang w:val="en-GB"/>
        </w:rPr>
        <w:t>5</w:t>
      </w:r>
      <w:r w:rsidR="008C7BDD" w:rsidRPr="007C72D9">
        <w:rPr>
          <w:rFonts w:ascii="Times New Roman" w:hAnsi="Times New Roman"/>
          <w:sz w:val="24"/>
          <w:szCs w:val="24"/>
          <w:lang w:val="en-GB"/>
        </w:rPr>
        <w:t>3</w:t>
      </w:r>
      <w:r w:rsidRPr="007C72D9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7C72D9">
        <w:rPr>
          <w:rFonts w:ascii="Times New Roman" w:hAnsi="Times New Roman"/>
          <w:sz w:val="24"/>
          <w:szCs w:val="24"/>
          <w:lang w:val="en-GB"/>
        </w:rPr>
        <w:t>10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–3 </w:t>
      </w:r>
      <w:proofErr w:type="spellStart"/>
      <w:r w:rsidRPr="007C72D9">
        <w:rPr>
          <w:rFonts w:ascii="Times New Roman" w:hAnsi="Times New Roman"/>
          <w:sz w:val="24"/>
          <w:szCs w:val="24"/>
          <w:lang w:val="en-GB"/>
        </w:rPr>
        <w:t>μg</w:t>
      </w:r>
      <w:proofErr w:type="spellEnd"/>
      <w:r w:rsidRPr="007C72D9">
        <w:rPr>
          <w:rFonts w:ascii="Times New Roman" w:hAnsi="Times New Roman"/>
          <w:sz w:val="24"/>
          <w:szCs w:val="24"/>
          <w:lang w:val="en-GB"/>
        </w:rPr>
        <w:t xml:space="preserve"> cm</w:t>
      </w:r>
      <w:r w:rsidRPr="007C72D9">
        <w:rPr>
          <w:rFonts w:ascii="Times New Roman" w:hAnsi="Times New Roman"/>
          <w:sz w:val="24"/>
          <w:szCs w:val="24"/>
          <w:vertAlign w:val="superscript"/>
          <w:lang w:val="en-GB"/>
        </w:rPr>
        <w:t>–2</w:t>
      </w:r>
      <w:r w:rsidRPr="007C72D9">
        <w:rPr>
          <w:rFonts w:ascii="Times New Roman" w:hAnsi="Times New Roman"/>
          <w:sz w:val="24"/>
          <w:szCs w:val="24"/>
          <w:lang w:val="en-GB"/>
        </w:rPr>
        <w:t>, respectively.</w:t>
      </w:r>
    </w:p>
    <w:p w:rsidR="00670174" w:rsidRPr="007C72D9" w:rsidRDefault="00670174" w:rsidP="002A15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D4D" w:rsidRPr="007C72D9" w:rsidRDefault="00B31D4D" w:rsidP="002A15CB">
      <w:pPr>
        <w:pStyle w:val="-10"/>
        <w:widowControl w:val="0"/>
        <w:spacing w:before="120" w:after="120" w:line="360" w:lineRule="auto"/>
        <w:rPr>
          <w:rFonts w:eastAsia="Calibri"/>
          <w:szCs w:val="24"/>
          <w:lang w:eastAsia="bg-BG"/>
        </w:rPr>
      </w:pPr>
      <w:r w:rsidRPr="007C72D9">
        <w:rPr>
          <w:rFonts w:eastAsia="Calibri"/>
          <w:szCs w:val="24"/>
          <w:lang w:eastAsia="bg-BG"/>
        </w:rPr>
        <w:t>4. Conclusions</w:t>
      </w:r>
    </w:p>
    <w:p w:rsidR="00B31D4D" w:rsidRPr="007C72D9" w:rsidRDefault="00B31D4D" w:rsidP="002A15CB">
      <w:pPr>
        <w:pStyle w:val="-1"/>
        <w:widowControl w:val="0"/>
        <w:spacing w:line="360" w:lineRule="auto"/>
        <w:ind w:firstLineChars="0" w:firstLine="0"/>
        <w:jc w:val="left"/>
        <w:rPr>
          <w:sz w:val="24"/>
          <w:szCs w:val="24"/>
        </w:rPr>
      </w:pPr>
    </w:p>
    <w:p w:rsidR="00D42FF6" w:rsidRPr="007C72D9" w:rsidRDefault="00F613FE" w:rsidP="00501DFE">
      <w:pPr>
        <w:pStyle w:val="-1"/>
        <w:widowControl w:val="0"/>
        <w:spacing w:line="360" w:lineRule="auto"/>
        <w:ind w:firstLineChars="0" w:firstLine="0"/>
        <w:jc w:val="left"/>
        <w:rPr>
          <w:rFonts w:eastAsia="Calibri"/>
          <w:sz w:val="24"/>
          <w:szCs w:val="24"/>
          <w:lang w:eastAsia="bg-BG"/>
        </w:rPr>
      </w:pPr>
      <w:r w:rsidRPr="007C72D9">
        <w:rPr>
          <w:sz w:val="24"/>
          <w:szCs w:val="24"/>
        </w:rPr>
        <w:t>The present</w:t>
      </w:r>
      <w:r w:rsidR="00501DFE" w:rsidRPr="007C72D9">
        <w:rPr>
          <w:sz w:val="24"/>
          <w:szCs w:val="24"/>
        </w:rPr>
        <w:t xml:space="preserve"> investigations shed light on the complex formation </w:t>
      </w:r>
      <w:r w:rsidR="004D49C2" w:rsidRPr="007C72D9">
        <w:rPr>
          <w:sz w:val="24"/>
          <w:szCs w:val="24"/>
        </w:rPr>
        <w:t>of</w:t>
      </w:r>
      <w:r w:rsidR="00501DFE" w:rsidRPr="007C72D9">
        <w:rPr>
          <w:sz w:val="24"/>
          <w:szCs w:val="24"/>
        </w:rPr>
        <w:t xml:space="preserve"> </w:t>
      </w:r>
      <w:proofErr w:type="spellStart"/>
      <w:r w:rsidR="00501DFE" w:rsidRPr="007C72D9">
        <w:rPr>
          <w:sz w:val="24"/>
          <w:szCs w:val="24"/>
        </w:rPr>
        <w:t>Co</w:t>
      </w:r>
      <w:r w:rsidR="00501DFE" w:rsidRPr="007C72D9">
        <w:rPr>
          <w:sz w:val="24"/>
          <w:szCs w:val="24"/>
          <w:vertAlign w:val="superscript"/>
        </w:rPr>
        <w:t>II</w:t>
      </w:r>
      <w:proofErr w:type="spellEnd"/>
      <w:r w:rsidR="00501DFE" w:rsidRPr="007C72D9">
        <w:rPr>
          <w:sz w:val="24"/>
          <w:szCs w:val="24"/>
        </w:rPr>
        <w:t xml:space="preserve"> </w:t>
      </w:r>
      <w:r w:rsidR="004D49C2" w:rsidRPr="007C72D9">
        <w:rPr>
          <w:sz w:val="24"/>
          <w:szCs w:val="24"/>
        </w:rPr>
        <w:t>with</w:t>
      </w:r>
      <w:r w:rsidR="00501DFE" w:rsidRPr="007C72D9">
        <w:rPr>
          <w:sz w:val="24"/>
          <w:szCs w:val="24"/>
        </w:rPr>
        <w:t xml:space="preserve"> MTAR in the presence or absence of BZC. The conditions of </w:t>
      </w:r>
      <w:r w:rsidR="006E32AD" w:rsidRPr="007C72D9">
        <w:rPr>
          <w:sz w:val="24"/>
          <w:szCs w:val="24"/>
        </w:rPr>
        <w:t>formation</w:t>
      </w:r>
      <w:r w:rsidR="00501DFE" w:rsidRPr="007C72D9">
        <w:rPr>
          <w:sz w:val="24"/>
          <w:szCs w:val="24"/>
        </w:rPr>
        <w:t xml:space="preserve"> of two electroneutral complex species, were </w:t>
      </w:r>
      <w:r w:rsidR="00106FA6" w:rsidRPr="007C72D9">
        <w:rPr>
          <w:sz w:val="24"/>
          <w:szCs w:val="24"/>
        </w:rPr>
        <w:t>found</w:t>
      </w:r>
      <w:r w:rsidR="00475956" w:rsidRPr="007C72D9">
        <w:rPr>
          <w:sz w:val="24"/>
          <w:szCs w:val="24"/>
        </w:rPr>
        <w:t>:</w:t>
      </w:r>
      <w:r w:rsidR="00475956" w:rsidRPr="007C72D9">
        <w:rPr>
          <w:rFonts w:eastAsia="Calibri"/>
          <w:sz w:val="24"/>
          <w:szCs w:val="24"/>
          <w:lang w:eastAsia="bg-BG"/>
        </w:rPr>
        <w:t xml:space="preserve"> [</w:t>
      </w:r>
      <w:proofErr w:type="spellStart"/>
      <w:proofErr w:type="gramStart"/>
      <w:r w:rsidR="00475956" w:rsidRPr="007C72D9">
        <w:rPr>
          <w:rFonts w:eastAsia="Calibri"/>
          <w:sz w:val="24"/>
          <w:szCs w:val="24"/>
          <w:lang w:eastAsia="bg-BG"/>
        </w:rPr>
        <w:t>Co</w:t>
      </w:r>
      <w:r w:rsidR="00475956" w:rsidRPr="007C72D9">
        <w:rPr>
          <w:rFonts w:eastAsia="Calibri"/>
          <w:sz w:val="24"/>
          <w:szCs w:val="24"/>
          <w:vertAlign w:val="superscript"/>
          <w:lang w:eastAsia="bg-BG"/>
        </w:rPr>
        <w:t>III</w:t>
      </w:r>
      <w:r w:rsidR="00475956" w:rsidRPr="007C72D9">
        <w:rPr>
          <w:rFonts w:eastAsia="Calibri"/>
          <w:sz w:val="24"/>
          <w:szCs w:val="24"/>
          <w:lang w:eastAsia="bg-BG"/>
        </w:rPr>
        <w:t>L</w:t>
      </w:r>
      <w:proofErr w:type="spellEnd"/>
      <w:r w:rsidR="00475956" w:rsidRPr="007C72D9">
        <w:rPr>
          <w:rFonts w:eastAsia="Calibri"/>
          <w:sz w:val="24"/>
          <w:szCs w:val="24"/>
          <w:lang w:eastAsia="bg-BG"/>
        </w:rPr>
        <w:t>(</w:t>
      </w:r>
      <w:proofErr w:type="gramEnd"/>
      <w:r w:rsidR="00475956" w:rsidRPr="007C72D9">
        <w:rPr>
          <w:rFonts w:eastAsia="Calibri"/>
          <w:sz w:val="24"/>
          <w:szCs w:val="24"/>
          <w:lang w:eastAsia="bg-BG"/>
        </w:rPr>
        <w:t>HL)] and (BZ</w:t>
      </w:r>
      <w:r w:rsidR="00475956" w:rsidRPr="007C72D9">
        <w:rPr>
          <w:rFonts w:eastAsia="Calibri"/>
          <w:sz w:val="24"/>
          <w:szCs w:val="24"/>
          <w:vertAlign w:val="superscript"/>
          <w:lang w:eastAsia="bg-BG"/>
        </w:rPr>
        <w:t>+</w:t>
      </w:r>
      <w:r w:rsidR="00475956" w:rsidRPr="007C72D9">
        <w:rPr>
          <w:rFonts w:eastAsia="Calibri"/>
          <w:sz w:val="24"/>
          <w:szCs w:val="24"/>
          <w:lang w:eastAsia="bg-BG"/>
        </w:rPr>
        <w:t>)[</w:t>
      </w:r>
      <w:proofErr w:type="spellStart"/>
      <w:r w:rsidR="00475956" w:rsidRPr="007C72D9">
        <w:rPr>
          <w:rFonts w:eastAsia="Calibri"/>
          <w:sz w:val="24"/>
          <w:szCs w:val="24"/>
          <w:lang w:eastAsia="bg-BG"/>
        </w:rPr>
        <w:t>Co</w:t>
      </w:r>
      <w:r w:rsidR="00475956" w:rsidRPr="007C72D9">
        <w:rPr>
          <w:rFonts w:eastAsia="Calibri"/>
          <w:sz w:val="24"/>
          <w:szCs w:val="24"/>
          <w:vertAlign w:val="superscript"/>
          <w:lang w:eastAsia="bg-BG"/>
        </w:rPr>
        <w:t>III</w:t>
      </w:r>
      <w:proofErr w:type="spellEnd"/>
      <w:r w:rsidR="00475956" w:rsidRPr="007C72D9">
        <w:rPr>
          <w:rFonts w:eastAsia="Calibri"/>
          <w:sz w:val="24"/>
          <w:szCs w:val="24"/>
          <w:lang w:eastAsia="bg-BG"/>
        </w:rPr>
        <w:t>(L)</w:t>
      </w:r>
      <w:r w:rsidR="00475956" w:rsidRPr="007C72D9">
        <w:rPr>
          <w:rFonts w:eastAsia="Calibri"/>
          <w:sz w:val="24"/>
          <w:szCs w:val="24"/>
          <w:vertAlign w:val="subscript"/>
          <w:lang w:eastAsia="bg-BG"/>
        </w:rPr>
        <w:t>2</w:t>
      </w:r>
      <w:r w:rsidR="00475956" w:rsidRPr="007C72D9">
        <w:rPr>
          <w:rFonts w:eastAsia="Calibri"/>
          <w:sz w:val="24"/>
          <w:szCs w:val="24"/>
          <w:lang w:eastAsia="bg-BG"/>
        </w:rPr>
        <w:t>].</w:t>
      </w:r>
      <w:r w:rsidR="00C65932" w:rsidRPr="007C72D9">
        <w:rPr>
          <w:rFonts w:eastAsia="Calibri"/>
          <w:sz w:val="24"/>
          <w:szCs w:val="24"/>
          <w:lang w:eastAsia="bg-BG"/>
        </w:rPr>
        <w:t xml:space="preserve"> The first one</w:t>
      </w:r>
      <w:r w:rsidR="00C66EA4" w:rsidRPr="007C72D9">
        <w:rPr>
          <w:rFonts w:eastAsia="Calibri"/>
          <w:sz w:val="24"/>
          <w:szCs w:val="24"/>
          <w:lang w:val="bg-BG" w:eastAsia="bg-BG"/>
        </w:rPr>
        <w:t xml:space="preserve"> </w:t>
      </w:r>
      <w:r w:rsidR="00C66EA4" w:rsidRPr="007C72D9">
        <w:rPr>
          <w:rFonts w:eastAsia="Calibri"/>
          <w:sz w:val="24"/>
          <w:szCs w:val="24"/>
          <w:lang w:eastAsia="bg-BG"/>
        </w:rPr>
        <w:t>contains</w:t>
      </w:r>
      <w:r w:rsidR="00C65932" w:rsidRPr="007C72D9">
        <w:rPr>
          <w:rFonts w:eastAsia="Calibri"/>
          <w:sz w:val="24"/>
          <w:szCs w:val="24"/>
          <w:lang w:eastAsia="bg-BG"/>
        </w:rPr>
        <w:t xml:space="preserve"> one monoprotonated MTAR and one deprotonated MTAR. It is extracted in a narrow pH-range (about 5.5) and shows an absorption maximum at 509 nm</w:t>
      </w:r>
      <w:r w:rsidR="00C65932" w:rsidRPr="007C72D9">
        <w:rPr>
          <w:rFonts w:eastAsia="Calibri"/>
          <w:sz w:val="24"/>
          <w:szCs w:val="24"/>
          <w:lang w:val="bg-BG" w:eastAsia="bg-BG"/>
        </w:rPr>
        <w:t>.</w:t>
      </w:r>
      <w:r w:rsidR="00315DDD" w:rsidRPr="007C72D9">
        <w:rPr>
          <w:rFonts w:eastAsia="Calibri"/>
          <w:sz w:val="24"/>
          <w:szCs w:val="24"/>
          <w:lang w:eastAsia="bg-BG"/>
        </w:rPr>
        <w:t xml:space="preserve"> In the presence of BZC, a ternary ion-association complex </w:t>
      </w:r>
      <w:r w:rsidR="003A2A20" w:rsidRPr="007C72D9">
        <w:rPr>
          <w:rFonts w:eastAsia="Calibri"/>
          <w:sz w:val="24"/>
          <w:szCs w:val="24"/>
          <w:lang w:eastAsia="bg-BG"/>
        </w:rPr>
        <w:lastRenderedPageBreak/>
        <w:t>(</w:t>
      </w:r>
      <w:r w:rsidR="00315DDD" w:rsidRPr="007C72D9">
        <w:rPr>
          <w:rFonts w:eastAsia="Calibri"/>
          <w:i/>
          <w:iCs/>
          <w:sz w:val="24"/>
          <w:szCs w:val="24"/>
          <w:lang w:eastAsia="bg-BG"/>
        </w:rPr>
        <w:sym w:font="Symbol" w:char="F06C"/>
      </w:r>
      <w:r w:rsidR="00315DDD" w:rsidRPr="007C72D9">
        <w:rPr>
          <w:rFonts w:eastAsia="Calibri"/>
          <w:sz w:val="24"/>
          <w:szCs w:val="24"/>
          <w:vertAlign w:val="subscript"/>
          <w:lang w:eastAsia="bg-BG"/>
        </w:rPr>
        <w:t>max</w:t>
      </w:r>
      <w:r w:rsidR="003A2A20" w:rsidRPr="007C72D9">
        <w:rPr>
          <w:rFonts w:eastAsia="Calibri"/>
          <w:sz w:val="24"/>
          <w:szCs w:val="24"/>
          <w:lang w:eastAsia="bg-BG"/>
        </w:rPr>
        <w:t xml:space="preserve"> </w:t>
      </w:r>
      <w:r w:rsidR="00315DDD" w:rsidRPr="007C72D9">
        <w:rPr>
          <w:rFonts w:eastAsia="Calibri"/>
          <w:sz w:val="24"/>
          <w:szCs w:val="24"/>
          <w:lang w:eastAsia="bg-BG"/>
        </w:rPr>
        <w:t>= 550 nm</w:t>
      </w:r>
      <w:r w:rsidR="003A2A20" w:rsidRPr="007C72D9">
        <w:rPr>
          <w:rFonts w:eastAsia="Calibri"/>
          <w:sz w:val="24"/>
          <w:szCs w:val="24"/>
          <w:lang w:eastAsia="bg-BG"/>
        </w:rPr>
        <w:t>)</w:t>
      </w:r>
      <w:r w:rsidR="00315DDD" w:rsidRPr="007C72D9">
        <w:rPr>
          <w:rFonts w:eastAsia="Calibri"/>
          <w:sz w:val="24"/>
          <w:szCs w:val="24"/>
          <w:lang w:eastAsia="bg-BG"/>
        </w:rPr>
        <w:t xml:space="preserve"> is </w:t>
      </w:r>
      <w:r w:rsidRPr="007C72D9">
        <w:rPr>
          <w:rFonts w:eastAsia="Calibri"/>
          <w:sz w:val="24"/>
          <w:szCs w:val="24"/>
          <w:lang w:eastAsia="bg-BG"/>
        </w:rPr>
        <w:t>formed</w:t>
      </w:r>
      <w:r w:rsidR="00315DDD" w:rsidRPr="007C72D9">
        <w:rPr>
          <w:rFonts w:eastAsia="Calibri"/>
          <w:sz w:val="24"/>
          <w:szCs w:val="24"/>
          <w:lang w:eastAsia="bg-BG"/>
        </w:rPr>
        <w:t xml:space="preserve"> over a wide</w:t>
      </w:r>
      <w:r w:rsidR="007F40C6" w:rsidRPr="007C72D9">
        <w:rPr>
          <w:rFonts w:eastAsia="Calibri"/>
          <w:sz w:val="24"/>
          <w:szCs w:val="24"/>
          <w:lang w:eastAsia="bg-BG"/>
        </w:rPr>
        <w:t>r</w:t>
      </w:r>
      <w:r w:rsidR="00315DDD" w:rsidRPr="007C72D9">
        <w:rPr>
          <w:rFonts w:eastAsia="Calibri"/>
          <w:sz w:val="24"/>
          <w:szCs w:val="24"/>
          <w:lang w:eastAsia="bg-BG"/>
        </w:rPr>
        <w:t xml:space="preserve"> pH range</w:t>
      </w:r>
      <w:r w:rsidR="004E3307" w:rsidRPr="007C72D9">
        <w:rPr>
          <w:rFonts w:eastAsia="Calibri"/>
          <w:sz w:val="24"/>
          <w:szCs w:val="24"/>
          <w:lang w:val="bg-BG" w:eastAsia="bg-BG"/>
        </w:rPr>
        <w:t xml:space="preserve"> (</w:t>
      </w:r>
      <w:r w:rsidR="001E5799" w:rsidRPr="007C72D9">
        <w:rPr>
          <w:rFonts w:eastAsia="Calibri"/>
          <w:sz w:val="24"/>
          <w:szCs w:val="24"/>
          <w:lang w:val="bg-BG" w:eastAsia="bg-BG"/>
        </w:rPr>
        <w:t>6.8 – 8.7</w:t>
      </w:r>
      <w:r w:rsidR="004E3307" w:rsidRPr="007C72D9">
        <w:rPr>
          <w:rFonts w:eastAsia="Calibri"/>
          <w:sz w:val="24"/>
          <w:szCs w:val="24"/>
          <w:lang w:val="bg-BG" w:eastAsia="bg-BG"/>
        </w:rPr>
        <w:t>)</w:t>
      </w:r>
      <w:r w:rsidR="00315DDD" w:rsidRPr="007C72D9">
        <w:rPr>
          <w:rFonts w:eastAsia="Calibri"/>
          <w:sz w:val="24"/>
          <w:szCs w:val="24"/>
          <w:lang w:eastAsia="bg-BG"/>
        </w:rPr>
        <w:t xml:space="preserve">. </w:t>
      </w:r>
      <w:r w:rsidR="004B34E0" w:rsidRPr="007C72D9">
        <w:rPr>
          <w:rFonts w:eastAsia="Calibri"/>
          <w:sz w:val="24"/>
          <w:szCs w:val="24"/>
          <w:lang w:eastAsia="bg-BG"/>
        </w:rPr>
        <w:t>I</w:t>
      </w:r>
      <w:r w:rsidR="007F40C6" w:rsidRPr="007C72D9">
        <w:rPr>
          <w:rFonts w:eastAsia="Calibri"/>
          <w:sz w:val="24"/>
          <w:szCs w:val="24"/>
          <w:lang w:eastAsia="bg-BG"/>
        </w:rPr>
        <w:t>n both cases</w:t>
      </w:r>
      <w:r w:rsidR="004B34E0" w:rsidRPr="007C72D9">
        <w:rPr>
          <w:rFonts w:eastAsia="Calibri"/>
          <w:sz w:val="24"/>
          <w:szCs w:val="24"/>
          <w:lang w:eastAsia="bg-BG"/>
        </w:rPr>
        <w:t xml:space="preserve">, the complex formation </w:t>
      </w:r>
      <w:r w:rsidR="007F40C6" w:rsidRPr="007C72D9">
        <w:rPr>
          <w:rFonts w:eastAsia="Calibri"/>
          <w:sz w:val="24"/>
          <w:szCs w:val="24"/>
          <w:lang w:eastAsia="bg-BG"/>
        </w:rPr>
        <w:t>in</w:t>
      </w:r>
      <w:r w:rsidR="00C66EA4" w:rsidRPr="007C72D9">
        <w:rPr>
          <w:rFonts w:eastAsia="Calibri"/>
          <w:sz w:val="24"/>
          <w:szCs w:val="24"/>
          <w:lang w:eastAsia="bg-BG"/>
        </w:rPr>
        <w:t>volves</w:t>
      </w:r>
      <w:r w:rsidR="007F40C6" w:rsidRPr="007C72D9">
        <w:rPr>
          <w:rFonts w:eastAsia="Calibri"/>
          <w:sz w:val="24"/>
          <w:szCs w:val="24"/>
          <w:lang w:eastAsia="bg-BG"/>
        </w:rPr>
        <w:t xml:space="preserve"> the oxidation of </w:t>
      </w:r>
      <w:proofErr w:type="spellStart"/>
      <w:r w:rsidR="007F40C6" w:rsidRPr="007C72D9">
        <w:rPr>
          <w:rFonts w:eastAsia="Calibri"/>
          <w:sz w:val="24"/>
          <w:szCs w:val="24"/>
          <w:lang w:eastAsia="bg-BG"/>
        </w:rPr>
        <w:t>Co</w:t>
      </w:r>
      <w:r w:rsidR="007F40C6" w:rsidRPr="007C72D9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="007F40C6" w:rsidRPr="007C72D9">
        <w:rPr>
          <w:rFonts w:eastAsia="Calibri"/>
          <w:sz w:val="24"/>
          <w:szCs w:val="24"/>
          <w:lang w:eastAsia="bg-BG"/>
        </w:rPr>
        <w:t xml:space="preserve"> to </w:t>
      </w:r>
      <w:proofErr w:type="spellStart"/>
      <w:r w:rsidR="007F40C6" w:rsidRPr="007C72D9">
        <w:rPr>
          <w:rFonts w:eastAsia="Calibri"/>
          <w:sz w:val="24"/>
          <w:szCs w:val="24"/>
          <w:lang w:eastAsia="bg-BG"/>
        </w:rPr>
        <w:t>Co</w:t>
      </w:r>
      <w:r w:rsidR="007F40C6" w:rsidRPr="007C72D9">
        <w:rPr>
          <w:rFonts w:eastAsia="Calibri"/>
          <w:sz w:val="24"/>
          <w:szCs w:val="24"/>
          <w:vertAlign w:val="superscript"/>
          <w:lang w:eastAsia="bg-BG"/>
        </w:rPr>
        <w:t>III</w:t>
      </w:r>
      <w:proofErr w:type="spellEnd"/>
      <w:r w:rsidR="007F40C6" w:rsidRPr="007C72D9">
        <w:rPr>
          <w:rFonts w:eastAsia="Calibri"/>
          <w:sz w:val="24"/>
          <w:szCs w:val="24"/>
          <w:lang w:eastAsia="bg-BG"/>
        </w:rPr>
        <w:t xml:space="preserve"> by atmospheric oxygen.</w:t>
      </w:r>
    </w:p>
    <w:p w:rsidR="00B31D4D" w:rsidRPr="007C72D9" w:rsidRDefault="00B31D4D" w:rsidP="00D42FF6">
      <w:pPr>
        <w:pStyle w:val="-1"/>
        <w:widowControl w:val="0"/>
        <w:spacing w:line="360" w:lineRule="auto"/>
        <w:ind w:firstLineChars="0" w:firstLine="0"/>
        <w:jc w:val="left"/>
        <w:rPr>
          <w:sz w:val="24"/>
          <w:szCs w:val="24"/>
        </w:rPr>
      </w:pPr>
    </w:p>
    <w:p w:rsidR="00B31D4D" w:rsidRPr="007C72D9" w:rsidRDefault="00B31D4D" w:rsidP="00B31D4D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</w:rPr>
      </w:pPr>
      <w:r w:rsidRPr="007C72D9">
        <w:rPr>
          <w:rFonts w:ascii="Times New Roman" w:hAnsi="Times New Roman"/>
          <w:b/>
          <w:bCs/>
          <w:sz w:val="24"/>
          <w:szCs w:val="24"/>
        </w:rPr>
        <w:t>5. Acknowledgements</w:t>
      </w:r>
      <w:r w:rsidRPr="007C72D9">
        <w:rPr>
          <w:rFonts w:ascii="Times New Roman" w:eastAsia="MinionPro-Regular" w:hAnsi="Times New Roman"/>
          <w:sz w:val="24"/>
          <w:szCs w:val="24"/>
        </w:rPr>
        <w:t xml:space="preserve"> </w:t>
      </w:r>
    </w:p>
    <w:p w:rsidR="00B31D4D" w:rsidRPr="007C72D9" w:rsidRDefault="00B31D4D" w:rsidP="00B31D4D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</w:rPr>
      </w:pPr>
    </w:p>
    <w:p w:rsidR="00B31D4D" w:rsidRPr="007C72D9" w:rsidRDefault="00B31D4D" w:rsidP="00B31D4D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</w:rPr>
      </w:pPr>
      <w:r w:rsidRPr="007C72D9">
        <w:rPr>
          <w:rFonts w:ascii="Times New Roman" w:eastAsia="MinionPro-Regular" w:hAnsi="Times New Roman"/>
          <w:sz w:val="24"/>
          <w:szCs w:val="24"/>
        </w:rPr>
        <w:t>This study is part of a project (DPDP-24) within the framework of a scientific competition "Doctoral and postdoctoral projects-2019" at the Medical University-Plovdiv.</w:t>
      </w:r>
    </w:p>
    <w:p w:rsidR="00B31D4D" w:rsidRPr="007C72D9" w:rsidRDefault="00B31D4D" w:rsidP="00B31D4D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</w:rPr>
      </w:pPr>
    </w:p>
    <w:p w:rsidR="00B31D4D" w:rsidRPr="007C72D9" w:rsidRDefault="00B31D4D" w:rsidP="00B31D4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C72D9">
        <w:rPr>
          <w:rFonts w:ascii="Times New Roman" w:hAnsi="Times New Roman"/>
          <w:b/>
          <w:sz w:val="24"/>
          <w:szCs w:val="24"/>
        </w:rPr>
        <w:t>6. References</w:t>
      </w:r>
    </w:p>
    <w:p w:rsidR="009B4D83" w:rsidRPr="007C72D9" w:rsidRDefault="009B4D83" w:rsidP="0047578D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bCs/>
          <w:sz w:val="24"/>
          <w:szCs w:val="24"/>
          <w:lang w:val="en-GB"/>
        </w:rPr>
      </w:pPr>
      <w:r w:rsidRPr="007C72D9">
        <w:rPr>
          <w:rFonts w:ascii="Times New Roman" w:hAnsi="Times New Roman"/>
          <w:bCs/>
          <w:sz w:val="24"/>
          <w:szCs w:val="24"/>
        </w:rPr>
        <w:t>K. K. Chatterjee</w:t>
      </w:r>
      <w:r w:rsidR="003C5054" w:rsidRPr="007C72D9">
        <w:rPr>
          <w:rFonts w:ascii="Times New Roman" w:hAnsi="Times New Roman"/>
          <w:bCs/>
          <w:sz w:val="24"/>
          <w:szCs w:val="24"/>
        </w:rPr>
        <w:t>,</w:t>
      </w:r>
      <w:r w:rsidRPr="007C72D9">
        <w:rPr>
          <w:rFonts w:ascii="Times New Roman" w:hAnsi="Times New Roman"/>
          <w:bCs/>
          <w:sz w:val="24"/>
          <w:szCs w:val="24"/>
        </w:rPr>
        <w:t xml:space="preserve"> Uses of Metals and Metallic Minerals, New Age International (P) Ltd. Publishers, New Delhi, India, </w:t>
      </w:r>
      <w:r w:rsidRPr="007C72D9">
        <w:rPr>
          <w:rFonts w:ascii="Times New Roman" w:hAnsi="Times New Roman"/>
          <w:b/>
          <w:bCs/>
          <w:sz w:val="24"/>
          <w:szCs w:val="24"/>
        </w:rPr>
        <w:t>2007</w:t>
      </w:r>
      <w:r w:rsidRPr="007C72D9">
        <w:rPr>
          <w:rFonts w:ascii="Times New Roman" w:hAnsi="Times New Roman"/>
          <w:bCs/>
          <w:sz w:val="24"/>
          <w:szCs w:val="24"/>
        </w:rPr>
        <w:t>, pp. 272</w:t>
      </w:r>
      <w:r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Pr="007C72D9">
        <w:rPr>
          <w:rFonts w:ascii="Times New Roman" w:hAnsi="Times New Roman"/>
          <w:bCs/>
          <w:sz w:val="24"/>
          <w:szCs w:val="24"/>
        </w:rPr>
        <w:t>275.</w:t>
      </w:r>
    </w:p>
    <w:p w:rsidR="00041BE0" w:rsidRPr="007C72D9" w:rsidRDefault="00041BE0" w:rsidP="00041BE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</w:rPr>
        <w:t xml:space="preserve">2. </w:t>
      </w:r>
      <w:r w:rsidRPr="007C72D9">
        <w:rPr>
          <w:rFonts w:ascii="Times New Roman" w:hAnsi="Times New Roman"/>
          <w:bCs/>
          <w:sz w:val="24"/>
          <w:szCs w:val="24"/>
        </w:rPr>
        <w:tab/>
        <w:t xml:space="preserve">S. </w:t>
      </w:r>
      <w:proofErr w:type="spellStart"/>
      <w:r w:rsidRPr="007C72D9">
        <w:rPr>
          <w:rFonts w:ascii="Times New Roman" w:hAnsi="Times New Roman"/>
          <w:bCs/>
          <w:sz w:val="24"/>
          <w:szCs w:val="24"/>
        </w:rPr>
        <w:t>Gialanella</w:t>
      </w:r>
      <w:proofErr w:type="spellEnd"/>
      <w:r w:rsidRPr="007C72D9">
        <w:rPr>
          <w:rFonts w:ascii="Times New Roman" w:hAnsi="Times New Roman"/>
          <w:bCs/>
          <w:sz w:val="24"/>
          <w:szCs w:val="24"/>
        </w:rPr>
        <w:t xml:space="preserve">, A. </w:t>
      </w:r>
      <w:proofErr w:type="spellStart"/>
      <w:r w:rsidRPr="007C72D9">
        <w:rPr>
          <w:rFonts w:ascii="Times New Roman" w:hAnsi="Times New Roman"/>
          <w:bCs/>
          <w:sz w:val="24"/>
          <w:szCs w:val="24"/>
        </w:rPr>
        <w:t>Malandruccolo</w:t>
      </w:r>
      <w:proofErr w:type="spellEnd"/>
      <w:r w:rsidR="003C5054" w:rsidRPr="007C72D9">
        <w:rPr>
          <w:rFonts w:ascii="Times New Roman" w:hAnsi="Times New Roman"/>
          <w:bCs/>
          <w:sz w:val="24"/>
          <w:szCs w:val="24"/>
        </w:rPr>
        <w:t>,</w:t>
      </w:r>
      <w:r w:rsidRPr="007C72D9">
        <w:rPr>
          <w:rFonts w:ascii="Times New Roman" w:hAnsi="Times New Roman"/>
          <w:bCs/>
          <w:sz w:val="24"/>
          <w:szCs w:val="24"/>
        </w:rPr>
        <w:t xml:space="preserve"> Aerospace Alloys, Springer, Cham, </w:t>
      </w:r>
      <w:r w:rsidR="008926D2" w:rsidRPr="007C72D9">
        <w:rPr>
          <w:rFonts w:ascii="Times New Roman" w:hAnsi="Times New Roman"/>
          <w:bCs/>
          <w:sz w:val="24"/>
          <w:szCs w:val="24"/>
        </w:rPr>
        <w:t xml:space="preserve">Switzerland, </w:t>
      </w:r>
      <w:r w:rsidRPr="007C72D9">
        <w:rPr>
          <w:rFonts w:ascii="Times New Roman" w:hAnsi="Times New Roman"/>
          <w:b/>
          <w:bCs/>
          <w:sz w:val="24"/>
          <w:szCs w:val="24"/>
        </w:rPr>
        <w:t>2020</w:t>
      </w:r>
      <w:r w:rsidRPr="007C72D9">
        <w:rPr>
          <w:rFonts w:ascii="Times New Roman" w:hAnsi="Times New Roman"/>
          <w:bCs/>
          <w:sz w:val="24"/>
          <w:szCs w:val="24"/>
        </w:rPr>
        <w:t>, pp. 267–386.</w:t>
      </w:r>
      <w:r w:rsidRPr="007C72D9">
        <w:rPr>
          <w:rFonts w:ascii="Times New Roman" w:eastAsia="Calibri" w:hAnsi="Times New Roman" w:cs="Times New Roman"/>
          <w:b/>
          <w:sz w:val="24"/>
          <w:szCs w:val="24"/>
        </w:rPr>
        <w:t xml:space="preserve"> DOI:</w:t>
      </w:r>
      <w:r w:rsidRPr="007C72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72D9">
        <w:rPr>
          <w:rFonts w:ascii="Times New Roman" w:hAnsi="Times New Roman"/>
          <w:bCs/>
          <w:sz w:val="24"/>
          <w:szCs w:val="24"/>
        </w:rPr>
        <w:t>10.1007/978-3-030-24440-8_6</w:t>
      </w:r>
    </w:p>
    <w:p w:rsidR="003F2C69" w:rsidRPr="007C72D9" w:rsidRDefault="00302C7D" w:rsidP="00E67F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</w:rPr>
        <w:t>3</w:t>
      </w:r>
      <w:r w:rsidR="00E67F55" w:rsidRPr="007C72D9">
        <w:rPr>
          <w:rFonts w:ascii="Times New Roman" w:hAnsi="Times New Roman"/>
          <w:bCs/>
          <w:sz w:val="24"/>
          <w:szCs w:val="24"/>
        </w:rPr>
        <w:t>.</w:t>
      </w:r>
      <w:r w:rsidR="00E67F55" w:rsidRPr="007C72D9">
        <w:rPr>
          <w:rFonts w:ascii="Times New Roman" w:hAnsi="Times New Roman"/>
          <w:bCs/>
          <w:sz w:val="24"/>
          <w:szCs w:val="24"/>
        </w:rPr>
        <w:tab/>
      </w:r>
      <w:r w:rsidR="0047578D" w:rsidRPr="007C72D9">
        <w:rPr>
          <w:rFonts w:ascii="Times New Roman" w:hAnsi="Times New Roman"/>
          <w:bCs/>
          <w:sz w:val="24"/>
          <w:szCs w:val="24"/>
        </w:rPr>
        <w:t>T. Wilson, We'll all be relying on Congo to power our electric cars,</w:t>
      </w:r>
      <w:r w:rsidR="003F2C69" w:rsidRPr="007C72D9">
        <w:t xml:space="preserve"> </w:t>
      </w:r>
      <w:hyperlink r:id="rId19" w:history="1">
        <w:r w:rsidR="003F2C69" w:rsidRPr="007C72D9">
          <w:rPr>
            <w:rStyle w:val="Hyperlink"/>
            <w:rFonts w:ascii="Times New Roman" w:hAnsi="Times New Roman"/>
            <w:bCs/>
            <w:color w:val="auto"/>
            <w:sz w:val="24"/>
            <w:szCs w:val="24"/>
          </w:rPr>
          <w:t>https://www.bloomberg.com/news/articles/2017-10-26/battery-boom-relies-on-one-african-nation-avoiding-chaos-of-past</w:t>
        </w:r>
      </w:hyperlink>
      <w:r w:rsidR="003F2C69" w:rsidRPr="007C72D9">
        <w:rPr>
          <w:rFonts w:ascii="Times New Roman" w:hAnsi="Times New Roman"/>
          <w:bCs/>
          <w:sz w:val="24"/>
          <w:szCs w:val="24"/>
        </w:rPr>
        <w:t>, (assessed: March 31, 2020)</w:t>
      </w:r>
    </w:p>
    <w:p w:rsidR="006B34B9" w:rsidRPr="007C72D9" w:rsidRDefault="00302C7D" w:rsidP="006B34B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</w:rPr>
        <w:t>4</w:t>
      </w:r>
      <w:r w:rsidR="00E67F55" w:rsidRPr="007C72D9">
        <w:rPr>
          <w:rFonts w:ascii="Times New Roman" w:hAnsi="Times New Roman"/>
          <w:bCs/>
          <w:sz w:val="24"/>
          <w:szCs w:val="24"/>
        </w:rPr>
        <w:t>.</w:t>
      </w:r>
      <w:r w:rsidR="00E67F55" w:rsidRPr="007C72D9">
        <w:rPr>
          <w:rFonts w:ascii="Times New Roman" w:hAnsi="Times New Roman"/>
          <w:bCs/>
          <w:sz w:val="24"/>
          <w:szCs w:val="24"/>
        </w:rPr>
        <w:tab/>
      </w:r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 xml:space="preserve">G. M. </w:t>
      </w:r>
      <w:proofErr w:type="spellStart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Mudd</w:t>
      </w:r>
      <w:proofErr w:type="spellEnd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Z. </w:t>
      </w:r>
      <w:proofErr w:type="spellStart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Weng</w:t>
      </w:r>
      <w:proofErr w:type="spellEnd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S. M. </w:t>
      </w:r>
      <w:proofErr w:type="spellStart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Jowitt</w:t>
      </w:r>
      <w:proofErr w:type="spellEnd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I. </w:t>
      </w:r>
      <w:proofErr w:type="spellStart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Turnbull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</w:rPr>
        <w:t>,</w:t>
      </w:r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 xml:space="preserve"> T. </w:t>
      </w:r>
      <w:proofErr w:type="spellStart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Graedel</w:t>
      </w:r>
      <w:proofErr w:type="spellEnd"/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B34B9" w:rsidRPr="007C72D9">
        <w:rPr>
          <w:rFonts w:ascii="Times New Roman" w:hAnsi="Times New Roman"/>
          <w:bCs/>
          <w:i/>
          <w:iCs/>
          <w:sz w:val="24"/>
          <w:szCs w:val="24"/>
        </w:rPr>
        <w:t>Ore Geol. Rev.</w:t>
      </w:r>
      <w:r w:rsidR="006B34B9" w:rsidRPr="007C72D9">
        <w:rPr>
          <w:rFonts w:ascii="Times New Roman" w:hAnsi="Times New Roman"/>
          <w:b/>
          <w:bCs/>
          <w:i/>
          <w:iCs/>
          <w:sz w:val="24"/>
          <w:szCs w:val="24"/>
          <w:lang w:val="bg-BG"/>
        </w:rPr>
        <w:t xml:space="preserve"> </w:t>
      </w:r>
      <w:r w:rsidR="006B34B9" w:rsidRPr="007C72D9">
        <w:rPr>
          <w:rFonts w:ascii="Times New Roman" w:hAnsi="Times New Roman"/>
          <w:b/>
          <w:bCs/>
          <w:sz w:val="24"/>
          <w:szCs w:val="24"/>
          <w:lang w:val="bg-BG"/>
        </w:rPr>
        <w:t>2013</w:t>
      </w:r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B34B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55</w:t>
      </w:r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, 87</w:t>
      </w:r>
      <w:r w:rsidR="009629B3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98.</w:t>
      </w:r>
      <w:r w:rsidR="006B34B9" w:rsidRPr="007C72D9">
        <w:t xml:space="preserve"> </w:t>
      </w:r>
      <w:r w:rsidR="006B34B9" w:rsidRPr="007C72D9">
        <w:rPr>
          <w:rFonts w:ascii="Times New Roman" w:eastAsia="Calibri" w:hAnsi="Times New Roman" w:cs="Times New Roman"/>
          <w:b/>
          <w:sz w:val="24"/>
          <w:szCs w:val="24"/>
        </w:rPr>
        <w:t>DOI:</w:t>
      </w:r>
      <w:r w:rsidR="006B34B9" w:rsidRPr="007C72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34B9" w:rsidRPr="007C72D9">
        <w:rPr>
          <w:rFonts w:ascii="Times New Roman" w:hAnsi="Times New Roman"/>
          <w:bCs/>
          <w:sz w:val="24"/>
          <w:szCs w:val="24"/>
          <w:lang w:val="bg-BG"/>
        </w:rPr>
        <w:t>10.1016/j.oregeorev.2013.04.010</w:t>
      </w:r>
    </w:p>
    <w:p w:rsidR="00BF2856" w:rsidRPr="007C72D9" w:rsidRDefault="00302C7D" w:rsidP="00E67F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</w:rPr>
        <w:t>5</w:t>
      </w:r>
      <w:r w:rsidR="00E67F55" w:rsidRPr="007C72D9">
        <w:rPr>
          <w:rFonts w:ascii="Times New Roman" w:hAnsi="Times New Roman"/>
          <w:bCs/>
          <w:sz w:val="24"/>
          <w:szCs w:val="24"/>
        </w:rPr>
        <w:t>.</w:t>
      </w:r>
      <w:r w:rsidR="00E67F55" w:rsidRPr="007C72D9">
        <w:rPr>
          <w:rFonts w:ascii="Times New Roman" w:hAnsi="Times New Roman"/>
          <w:bCs/>
          <w:sz w:val="24"/>
          <w:szCs w:val="24"/>
        </w:rPr>
        <w:tab/>
      </w:r>
      <w:r w:rsidR="00BF2856" w:rsidRPr="007C72D9">
        <w:rPr>
          <w:rFonts w:ascii="Times New Roman" w:hAnsi="Times New Roman"/>
          <w:bCs/>
          <w:sz w:val="24"/>
          <w:szCs w:val="24"/>
        </w:rPr>
        <w:t xml:space="preserve">G. Rao, </w:t>
      </w:r>
      <w:r w:rsidR="00A335E5" w:rsidRPr="007C72D9">
        <w:rPr>
          <w:rFonts w:ascii="Times New Roman" w:hAnsi="Times New Roman"/>
          <w:bCs/>
          <w:sz w:val="24"/>
          <w:szCs w:val="24"/>
        </w:rPr>
        <w:t xml:space="preserve">Nickel and Cobalt Ores: Flotation, </w:t>
      </w:r>
      <w:r w:rsidR="004A60B8" w:rsidRPr="007C72D9">
        <w:rPr>
          <w:rFonts w:ascii="Times New Roman" w:hAnsi="Times New Roman"/>
          <w:bCs/>
          <w:sz w:val="24"/>
          <w:szCs w:val="24"/>
        </w:rPr>
        <w:t>in</w:t>
      </w:r>
      <w:r w:rsidR="00645B0E" w:rsidRPr="007C72D9">
        <w:rPr>
          <w:rFonts w:ascii="Times New Roman" w:hAnsi="Times New Roman"/>
          <w:bCs/>
          <w:sz w:val="24"/>
          <w:szCs w:val="24"/>
        </w:rPr>
        <w:t>:</w:t>
      </w:r>
      <w:r w:rsidR="004A60B8" w:rsidRPr="007C72D9">
        <w:rPr>
          <w:rFonts w:ascii="Times New Roman" w:hAnsi="Times New Roman"/>
          <w:bCs/>
          <w:sz w:val="24"/>
          <w:szCs w:val="24"/>
        </w:rPr>
        <w:t xml:space="preserve"> Reference Module in Chemistry, Molecular Sciences and Chemical Engineering, Elsevier, </w:t>
      </w:r>
      <w:r w:rsidR="004A60B8" w:rsidRPr="007C72D9">
        <w:rPr>
          <w:rFonts w:ascii="Times New Roman" w:hAnsi="Times New Roman"/>
          <w:b/>
          <w:sz w:val="24"/>
          <w:szCs w:val="24"/>
        </w:rPr>
        <w:t>2014</w:t>
      </w:r>
      <w:r w:rsidR="004A60B8" w:rsidRPr="007C72D9">
        <w:rPr>
          <w:rFonts w:ascii="Times New Roman" w:hAnsi="Times New Roman"/>
          <w:bCs/>
          <w:sz w:val="24"/>
          <w:szCs w:val="24"/>
        </w:rPr>
        <w:t>, pp. 1</w:t>
      </w:r>
      <w:r w:rsidR="009629B3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4A60B8" w:rsidRPr="007C72D9">
        <w:rPr>
          <w:rFonts w:ascii="Times New Roman" w:hAnsi="Times New Roman"/>
          <w:bCs/>
          <w:sz w:val="24"/>
          <w:szCs w:val="24"/>
        </w:rPr>
        <w:t xml:space="preserve">27. </w:t>
      </w:r>
      <w:r w:rsidR="004A60B8" w:rsidRPr="007C72D9">
        <w:rPr>
          <w:rFonts w:ascii="Times New Roman" w:hAnsi="Times New Roman"/>
          <w:b/>
          <w:sz w:val="24"/>
          <w:szCs w:val="24"/>
        </w:rPr>
        <w:t>DOI:</w:t>
      </w:r>
      <w:r w:rsidR="004A60B8" w:rsidRPr="007C72D9">
        <w:rPr>
          <w:rFonts w:ascii="Times New Roman" w:hAnsi="Times New Roman"/>
          <w:bCs/>
          <w:sz w:val="24"/>
          <w:szCs w:val="24"/>
        </w:rPr>
        <w:t xml:space="preserve"> 10.1016/B978-0-12-409547-2.10944-8</w:t>
      </w:r>
    </w:p>
    <w:p w:rsidR="00900FED" w:rsidRPr="007C72D9" w:rsidRDefault="00302C7D" w:rsidP="00900FE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</w:rPr>
        <w:t>6</w:t>
      </w:r>
      <w:r w:rsidR="00E67F55" w:rsidRPr="007C72D9">
        <w:rPr>
          <w:rFonts w:ascii="Times New Roman" w:hAnsi="Times New Roman"/>
          <w:bCs/>
          <w:sz w:val="24"/>
          <w:szCs w:val="24"/>
        </w:rPr>
        <w:t>.</w:t>
      </w:r>
      <w:r w:rsidR="00E67F55" w:rsidRPr="007C72D9">
        <w:rPr>
          <w:rFonts w:ascii="Times New Roman" w:hAnsi="Times New Roman"/>
          <w:bCs/>
          <w:sz w:val="24"/>
          <w:szCs w:val="24"/>
        </w:rPr>
        <w:tab/>
      </w:r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D.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Linhares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A.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Pimentel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C.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Borges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J. V.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Cruz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P.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Garcia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</w:rPr>
        <w:t>,</w:t>
      </w:r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dos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Santos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proofErr w:type="spellStart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Rodrigues</w:t>
      </w:r>
      <w:proofErr w:type="spellEnd"/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900F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Sci</w:t>
      </w:r>
      <w:proofErr w:type="spellEnd"/>
      <w:r w:rsidR="008718C9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900F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Total </w:t>
      </w:r>
      <w:proofErr w:type="spellStart"/>
      <w:r w:rsidR="00900F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Environ</w:t>
      </w:r>
      <w:proofErr w:type="spellEnd"/>
      <w:r w:rsidR="008718C9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900F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900FED" w:rsidRPr="007C72D9">
        <w:rPr>
          <w:rFonts w:ascii="Times New Roman" w:hAnsi="Times New Roman"/>
          <w:b/>
          <w:bCs/>
          <w:sz w:val="24"/>
          <w:szCs w:val="24"/>
          <w:lang w:val="bg-BG"/>
        </w:rPr>
        <w:t>2019</w:t>
      </w:r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900F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684</w:t>
      </w:r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, 715</w:t>
      </w:r>
      <w:r w:rsidR="00900FED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900FED" w:rsidRPr="007C72D9">
        <w:rPr>
          <w:rFonts w:ascii="Times New Roman" w:hAnsi="Times New Roman"/>
          <w:bCs/>
          <w:sz w:val="24"/>
          <w:szCs w:val="24"/>
          <w:lang w:val="bg-BG"/>
        </w:rPr>
        <w:t>721.</w:t>
      </w:r>
      <w:r w:rsidR="00900FED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900FED" w:rsidRPr="007C72D9">
        <w:rPr>
          <w:rFonts w:ascii="Times New Roman" w:hAnsi="Times New Roman"/>
          <w:bCs/>
          <w:sz w:val="24"/>
          <w:szCs w:val="24"/>
        </w:rPr>
        <w:t xml:space="preserve"> 10.1016/j.scitotenv.2019.05.359</w:t>
      </w:r>
    </w:p>
    <w:p w:rsidR="000E1E44" w:rsidRPr="007C72D9" w:rsidRDefault="00302C7D" w:rsidP="00E67F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</w:rPr>
        <w:t>7</w:t>
      </w:r>
      <w:r w:rsidR="00E67F55" w:rsidRPr="007C72D9">
        <w:rPr>
          <w:rFonts w:ascii="Times New Roman" w:hAnsi="Times New Roman"/>
          <w:bCs/>
          <w:sz w:val="24"/>
          <w:szCs w:val="24"/>
        </w:rPr>
        <w:t>.</w:t>
      </w:r>
      <w:r w:rsidR="00E67F55" w:rsidRPr="007C72D9">
        <w:rPr>
          <w:rFonts w:ascii="Times New Roman" w:hAnsi="Times New Roman"/>
          <w:bCs/>
          <w:sz w:val="24"/>
          <w:szCs w:val="24"/>
        </w:rPr>
        <w:tab/>
      </w:r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 xml:space="preserve">S. J. </w:t>
      </w:r>
      <w:proofErr w:type="spellStart"/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>Moore</w:t>
      </w:r>
      <w:proofErr w:type="spellEnd"/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M. J. </w:t>
      </w:r>
      <w:proofErr w:type="spellStart"/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>Mayer</w:t>
      </w:r>
      <w:proofErr w:type="spellEnd"/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R. </w:t>
      </w:r>
      <w:proofErr w:type="spellStart"/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>Biedendieck</w:t>
      </w:r>
      <w:proofErr w:type="spellEnd"/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E. </w:t>
      </w:r>
      <w:proofErr w:type="spellStart"/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>Deery</w:t>
      </w:r>
      <w:proofErr w:type="spellEnd"/>
      <w:r w:rsidR="000F6CAD" w:rsidRPr="007C72D9">
        <w:rPr>
          <w:rFonts w:ascii="Times New Roman" w:hAnsi="Times New Roman"/>
          <w:bCs/>
          <w:sz w:val="24"/>
          <w:szCs w:val="24"/>
        </w:rPr>
        <w:t>,</w:t>
      </w:r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J. Warren, </w:t>
      </w:r>
      <w:r w:rsidR="000F6CA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New </w:t>
      </w:r>
      <w:proofErr w:type="spellStart"/>
      <w:r w:rsidR="000F6CA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Biotechnol</w:t>
      </w:r>
      <w:proofErr w:type="spellEnd"/>
      <w:r w:rsidR="000F6CA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0F6CA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0F6CAD" w:rsidRPr="007C72D9">
        <w:rPr>
          <w:rFonts w:ascii="Times New Roman" w:hAnsi="Times New Roman"/>
          <w:b/>
          <w:bCs/>
          <w:sz w:val="24"/>
          <w:szCs w:val="24"/>
          <w:lang w:val="bg-BG"/>
        </w:rPr>
        <w:t>2014</w:t>
      </w:r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0F6CA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31</w:t>
      </w:r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>, 553</w:t>
      </w:r>
      <w:r w:rsidR="000F6CAD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0F6CAD" w:rsidRPr="007C72D9">
        <w:rPr>
          <w:rFonts w:ascii="Times New Roman" w:hAnsi="Times New Roman"/>
          <w:bCs/>
          <w:sz w:val="24"/>
          <w:szCs w:val="24"/>
          <w:lang w:val="bg-BG"/>
        </w:rPr>
        <w:t>561.</w:t>
      </w:r>
      <w:r w:rsidR="000F6CAD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0F6CAD" w:rsidRPr="007C72D9">
        <w:rPr>
          <w:rFonts w:ascii="Times New Roman" w:hAnsi="Times New Roman"/>
          <w:bCs/>
          <w:sz w:val="24"/>
          <w:szCs w:val="24"/>
        </w:rPr>
        <w:t xml:space="preserve"> 10.1016/j.nbt.2014.03.003</w:t>
      </w:r>
    </w:p>
    <w:p w:rsidR="005B1B26" w:rsidRPr="007C72D9" w:rsidRDefault="005A1349" w:rsidP="005B1B2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8.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A. Z. </w:t>
      </w:r>
      <w:proofErr w:type="spellStart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>Zalov</w:t>
      </w:r>
      <w:proofErr w:type="spellEnd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>Sh</w:t>
      </w:r>
      <w:proofErr w:type="spellEnd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. A. K. </w:t>
      </w:r>
      <w:proofErr w:type="spellStart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>Ibragimova</w:t>
      </w:r>
      <w:proofErr w:type="spellEnd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,  </w:t>
      </w:r>
      <w:proofErr w:type="spellStart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Izv</w:t>
      </w:r>
      <w:proofErr w:type="spellEnd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Saratov</w:t>
      </w:r>
      <w:proofErr w:type="spellEnd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Univ</w:t>
      </w:r>
      <w:proofErr w:type="spellEnd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(N. S.), </w:t>
      </w:r>
      <w:proofErr w:type="spellStart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Ser</w:t>
      </w:r>
      <w:proofErr w:type="spellEnd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Chemistry</w:t>
      </w:r>
      <w:proofErr w:type="spellEnd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Biology</w:t>
      </w:r>
      <w:proofErr w:type="spellEnd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Ecology</w:t>
      </w:r>
      <w:proofErr w:type="spellEnd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5B1B26" w:rsidRPr="007C72D9">
        <w:rPr>
          <w:rFonts w:ascii="Times New Roman" w:hAnsi="Times New Roman"/>
          <w:b/>
          <w:sz w:val="24"/>
          <w:szCs w:val="24"/>
          <w:lang w:val="bg-BG"/>
        </w:rPr>
        <w:t>2019</w:t>
      </w:r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5B1B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19</w:t>
      </w:r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>, 379–386 (</w:t>
      </w:r>
      <w:proofErr w:type="spellStart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>in</w:t>
      </w:r>
      <w:proofErr w:type="spellEnd"/>
      <w:r w:rsidR="005B1B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 Russian).</w:t>
      </w:r>
      <w:r w:rsidR="005B1B26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5B1B26" w:rsidRPr="007C72D9">
        <w:rPr>
          <w:rFonts w:ascii="Times New Roman" w:hAnsi="Times New Roman"/>
          <w:bCs/>
          <w:sz w:val="24"/>
          <w:szCs w:val="24"/>
        </w:rPr>
        <w:t xml:space="preserve"> 10.18500/1816-9775-2019-19-4-379-386</w:t>
      </w:r>
    </w:p>
    <w:p w:rsidR="00301799" w:rsidRPr="007C72D9" w:rsidRDefault="00804740" w:rsidP="0030179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9</w:t>
      </w:r>
      <w:r w:rsidR="00E67F55" w:rsidRPr="007C72D9">
        <w:rPr>
          <w:rFonts w:ascii="Times New Roman" w:hAnsi="Times New Roman"/>
          <w:bCs/>
          <w:sz w:val="24"/>
          <w:szCs w:val="24"/>
        </w:rPr>
        <w:t>.</w:t>
      </w:r>
      <w:r w:rsidR="00E67F55" w:rsidRPr="007C72D9">
        <w:rPr>
          <w:rFonts w:ascii="Times New Roman" w:hAnsi="Times New Roman"/>
          <w:bCs/>
          <w:sz w:val="24"/>
          <w:szCs w:val="24"/>
        </w:rPr>
        <w:tab/>
      </w:r>
      <w:r w:rsidR="00301799" w:rsidRPr="007C72D9">
        <w:rPr>
          <w:rFonts w:ascii="Times New Roman" w:hAnsi="Times New Roman"/>
          <w:bCs/>
          <w:sz w:val="24"/>
          <w:szCs w:val="24"/>
        </w:rPr>
        <w:t xml:space="preserve">L. </w:t>
      </w:r>
      <w:proofErr w:type="spellStart"/>
      <w:r w:rsidR="00301799" w:rsidRPr="007C72D9">
        <w:rPr>
          <w:rFonts w:ascii="Times New Roman" w:hAnsi="Times New Roman"/>
          <w:bCs/>
          <w:sz w:val="24"/>
          <w:szCs w:val="24"/>
        </w:rPr>
        <w:t>Dospatliev</w:t>
      </w:r>
      <w:proofErr w:type="spellEnd"/>
      <w:r w:rsidR="00301799" w:rsidRPr="007C72D9">
        <w:rPr>
          <w:rFonts w:ascii="Times New Roman" w:hAnsi="Times New Roman"/>
          <w:bCs/>
          <w:sz w:val="24"/>
          <w:szCs w:val="24"/>
        </w:rPr>
        <w:t xml:space="preserve">, M. Ivanova, </w:t>
      </w:r>
      <w:r w:rsidR="00301799" w:rsidRPr="007C72D9">
        <w:rPr>
          <w:rFonts w:ascii="Times New Roman" w:hAnsi="Times New Roman"/>
          <w:bCs/>
          <w:i/>
          <w:iCs/>
          <w:sz w:val="24"/>
          <w:szCs w:val="24"/>
        </w:rPr>
        <w:t>Bulg</w:t>
      </w:r>
      <w:r w:rsidR="00E82229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301799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 Chem</w:t>
      </w:r>
      <w:r w:rsidR="00E82229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301799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 w:rsidR="00301799" w:rsidRPr="007C72D9">
        <w:rPr>
          <w:rFonts w:ascii="Times New Roman" w:hAnsi="Times New Roman"/>
          <w:bCs/>
          <w:i/>
          <w:iCs/>
          <w:sz w:val="24"/>
          <w:szCs w:val="24"/>
        </w:rPr>
        <w:t>Commun</w:t>
      </w:r>
      <w:proofErr w:type="spellEnd"/>
      <w:r w:rsidR="00E82229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301799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301799" w:rsidRPr="007C72D9">
        <w:rPr>
          <w:rFonts w:ascii="Times New Roman" w:hAnsi="Times New Roman"/>
          <w:b/>
          <w:bCs/>
          <w:sz w:val="24"/>
          <w:szCs w:val="24"/>
        </w:rPr>
        <w:t>2017</w:t>
      </w:r>
      <w:r w:rsidR="00301799" w:rsidRPr="007C72D9">
        <w:rPr>
          <w:rFonts w:ascii="Times New Roman" w:hAnsi="Times New Roman"/>
          <w:bCs/>
          <w:sz w:val="24"/>
          <w:szCs w:val="24"/>
        </w:rPr>
        <w:t xml:space="preserve">, </w:t>
      </w:r>
      <w:r w:rsidR="00301799" w:rsidRPr="007C72D9">
        <w:rPr>
          <w:rFonts w:ascii="Times New Roman" w:hAnsi="Times New Roman"/>
          <w:bCs/>
          <w:i/>
          <w:iCs/>
          <w:sz w:val="24"/>
          <w:szCs w:val="24"/>
        </w:rPr>
        <w:t>49</w:t>
      </w:r>
      <w:r w:rsidR="00301799" w:rsidRPr="007C72D9">
        <w:rPr>
          <w:rFonts w:ascii="Times New Roman" w:hAnsi="Times New Roman"/>
          <w:bCs/>
          <w:sz w:val="24"/>
          <w:szCs w:val="24"/>
        </w:rPr>
        <w:t>, 787–791.</w:t>
      </w:r>
    </w:p>
    <w:p w:rsidR="00E67F55" w:rsidRPr="007C72D9" w:rsidRDefault="00804740" w:rsidP="00E67F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10</w:t>
      </w:r>
      <w:r w:rsidR="00E67F55" w:rsidRPr="007C72D9">
        <w:rPr>
          <w:rFonts w:ascii="Times New Roman" w:hAnsi="Times New Roman"/>
          <w:bCs/>
          <w:sz w:val="24"/>
          <w:szCs w:val="24"/>
        </w:rPr>
        <w:t>.</w:t>
      </w:r>
      <w:r w:rsidR="00E67F55" w:rsidRPr="007C72D9">
        <w:rPr>
          <w:rFonts w:ascii="Times New Roman" w:hAnsi="Times New Roman"/>
          <w:bCs/>
          <w:sz w:val="24"/>
          <w:szCs w:val="24"/>
        </w:rPr>
        <w:tab/>
      </w:r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 xml:space="preserve">L. </w:t>
      </w:r>
      <w:proofErr w:type="spellStart"/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>Dospatliev</w:t>
      </w:r>
      <w:proofErr w:type="spellEnd"/>
      <w:r w:rsidR="00F50CD0" w:rsidRPr="007C72D9">
        <w:rPr>
          <w:rFonts w:ascii="Times New Roman" w:hAnsi="Times New Roman"/>
          <w:bCs/>
          <w:sz w:val="24"/>
          <w:szCs w:val="24"/>
        </w:rPr>
        <w:t>,</w:t>
      </w:r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 xml:space="preserve"> Z. </w:t>
      </w:r>
      <w:proofErr w:type="spellStart"/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>Yaneva</w:t>
      </w:r>
      <w:proofErr w:type="spellEnd"/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F50CD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Sci</w:t>
      </w:r>
      <w:proofErr w:type="spellEnd"/>
      <w:r w:rsidR="00F50CD0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proofErr w:type="spellStart"/>
      <w:r w:rsidR="00F50CD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Technol</w:t>
      </w:r>
      <w:proofErr w:type="spellEnd"/>
      <w:r w:rsidR="00F50CD0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F50CD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F50CD0" w:rsidRPr="007C72D9">
        <w:rPr>
          <w:rFonts w:ascii="Times New Roman" w:hAnsi="Times New Roman"/>
          <w:b/>
          <w:bCs/>
          <w:sz w:val="24"/>
          <w:szCs w:val="24"/>
          <w:lang w:val="bg-BG"/>
        </w:rPr>
        <w:t>2014</w:t>
      </w:r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F50CD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4</w:t>
      </w:r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>, 31</w:t>
      </w:r>
      <w:r w:rsidR="00365FB6" w:rsidRPr="007C72D9">
        <w:rPr>
          <w:rFonts w:ascii="Times New Roman" w:hAnsi="Times New Roman"/>
          <w:bCs/>
          <w:sz w:val="24"/>
          <w:szCs w:val="24"/>
        </w:rPr>
        <w:t>–</w:t>
      </w:r>
      <w:r w:rsidR="00F50CD0" w:rsidRPr="007C72D9">
        <w:rPr>
          <w:rFonts w:ascii="Times New Roman" w:hAnsi="Times New Roman"/>
          <w:bCs/>
          <w:sz w:val="24"/>
          <w:szCs w:val="24"/>
          <w:lang w:val="bg-BG"/>
        </w:rPr>
        <w:t>35.</w:t>
      </w:r>
    </w:p>
    <w:p w:rsidR="00365FB6" w:rsidRPr="007C72D9" w:rsidRDefault="00804740" w:rsidP="00365FB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11.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A. Z. </w:t>
      </w:r>
      <w:proofErr w:type="spellStart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Zalov</w:t>
      </w:r>
      <w:proofErr w:type="spellEnd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A. </w:t>
      </w:r>
      <w:proofErr w:type="spellStart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Kuliev</w:t>
      </w:r>
      <w:proofErr w:type="spellEnd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S. M. </w:t>
      </w:r>
      <w:proofErr w:type="spellStart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Shiralieva</w:t>
      </w:r>
      <w:proofErr w:type="spellEnd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S. A. </w:t>
      </w:r>
      <w:proofErr w:type="spellStart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Mammadova</w:t>
      </w:r>
      <w:proofErr w:type="spellEnd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R. </w:t>
      </w:r>
      <w:proofErr w:type="spellStart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Aliyeva</w:t>
      </w:r>
      <w:proofErr w:type="spellEnd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S. N. </w:t>
      </w:r>
      <w:proofErr w:type="spellStart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Gahramanova</w:t>
      </w:r>
      <w:proofErr w:type="spellEnd"/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365FB6" w:rsidRPr="007C72D9">
        <w:rPr>
          <w:rFonts w:ascii="Times New Roman" w:hAnsi="Times New Roman"/>
          <w:i/>
          <w:iCs/>
          <w:sz w:val="24"/>
          <w:szCs w:val="24"/>
        </w:rPr>
        <w:t>J</w:t>
      </w:r>
      <w:r w:rsidR="00365FB6" w:rsidRPr="007C72D9">
        <w:rPr>
          <w:rFonts w:ascii="Times New Roman" w:hAnsi="Times New Roman"/>
          <w:i/>
          <w:iCs/>
          <w:sz w:val="24"/>
          <w:szCs w:val="24"/>
          <w:lang w:val="bg-BG"/>
        </w:rPr>
        <w:t>.</w:t>
      </w:r>
      <w:r w:rsidR="00365FB6" w:rsidRPr="007C72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365FB6" w:rsidRPr="007C72D9">
        <w:rPr>
          <w:rFonts w:ascii="Times New Roman" w:hAnsi="Times New Roman"/>
          <w:i/>
          <w:iCs/>
          <w:sz w:val="24"/>
          <w:szCs w:val="24"/>
        </w:rPr>
        <w:t>Pharmacogn</w:t>
      </w:r>
      <w:proofErr w:type="spellEnd"/>
      <w:r w:rsidR="00365FB6" w:rsidRPr="007C72D9">
        <w:rPr>
          <w:rFonts w:ascii="Times New Roman" w:hAnsi="Times New Roman"/>
          <w:i/>
          <w:iCs/>
          <w:sz w:val="24"/>
          <w:szCs w:val="24"/>
          <w:lang w:val="bg-BG"/>
        </w:rPr>
        <w:t>.</w:t>
      </w:r>
      <w:r w:rsidR="00365FB6" w:rsidRPr="007C72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365FB6" w:rsidRPr="007C72D9">
        <w:rPr>
          <w:rFonts w:ascii="Times New Roman" w:hAnsi="Times New Roman"/>
          <w:i/>
          <w:iCs/>
          <w:sz w:val="24"/>
          <w:szCs w:val="24"/>
        </w:rPr>
        <w:t>Phytochem</w:t>
      </w:r>
      <w:proofErr w:type="spellEnd"/>
      <w:r w:rsidR="00365FB6" w:rsidRPr="007C72D9">
        <w:rPr>
          <w:rFonts w:ascii="Times New Roman" w:hAnsi="Times New Roman"/>
          <w:sz w:val="24"/>
          <w:szCs w:val="24"/>
          <w:lang w:val="bg-BG"/>
        </w:rPr>
        <w:t xml:space="preserve">. </w:t>
      </w:r>
      <w:r w:rsidR="00365FB6" w:rsidRPr="007C72D9">
        <w:rPr>
          <w:rFonts w:ascii="Times New Roman" w:hAnsi="Times New Roman"/>
          <w:b/>
          <w:bCs/>
          <w:sz w:val="24"/>
          <w:szCs w:val="24"/>
          <w:lang w:val="bg-BG"/>
        </w:rPr>
        <w:t>2019</w:t>
      </w:r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365FB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8</w:t>
      </w:r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, 2612</w:t>
      </w:r>
      <w:r w:rsidR="00365FB6" w:rsidRPr="007C72D9">
        <w:rPr>
          <w:rFonts w:ascii="Times New Roman" w:hAnsi="Times New Roman"/>
          <w:bCs/>
          <w:sz w:val="24"/>
          <w:szCs w:val="24"/>
        </w:rPr>
        <w:t>–</w:t>
      </w:r>
      <w:r w:rsidR="00365FB6" w:rsidRPr="007C72D9">
        <w:rPr>
          <w:rFonts w:ascii="Times New Roman" w:hAnsi="Times New Roman"/>
          <w:bCs/>
          <w:sz w:val="24"/>
          <w:szCs w:val="24"/>
          <w:lang w:val="bg-BG"/>
        </w:rPr>
        <w:t>2616.</w:t>
      </w:r>
    </w:p>
    <w:p w:rsidR="006421AA" w:rsidRPr="007C72D9" w:rsidRDefault="001F1C74" w:rsidP="006421A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lastRenderedPageBreak/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 xml:space="preserve">T. </w:t>
      </w:r>
      <w:proofErr w:type="spellStart"/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>Yotsuyanagi</w:t>
      </w:r>
      <w:proofErr w:type="spellEnd"/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R. </w:t>
      </w:r>
      <w:proofErr w:type="spellStart"/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>Yamashita</w:t>
      </w:r>
      <w:proofErr w:type="spellEnd"/>
      <w:r w:rsidR="007909B0" w:rsidRPr="007C72D9">
        <w:rPr>
          <w:rFonts w:ascii="Times New Roman" w:hAnsi="Times New Roman"/>
          <w:bCs/>
          <w:sz w:val="24"/>
          <w:szCs w:val="24"/>
        </w:rPr>
        <w:t>,</w:t>
      </w:r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 xml:space="preserve"> K. </w:t>
      </w:r>
      <w:proofErr w:type="spellStart"/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>Aomura</w:t>
      </w:r>
      <w:proofErr w:type="spellEnd"/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421A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</w:t>
      </w:r>
      <w:proofErr w:type="spellStart"/>
      <w:r w:rsidR="007C79CA" w:rsidRPr="007C72D9">
        <w:rPr>
          <w:rFonts w:ascii="Times New Roman" w:hAnsi="Times New Roman"/>
          <w:bCs/>
          <w:i/>
          <w:iCs/>
          <w:sz w:val="24"/>
          <w:szCs w:val="24"/>
        </w:rPr>
        <w:t>pn</w:t>
      </w:r>
      <w:proofErr w:type="spellEnd"/>
      <w:r w:rsidR="007C79CA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421A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6421A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6D45C3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421A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6421AA" w:rsidRPr="007C72D9">
        <w:rPr>
          <w:rFonts w:ascii="Times New Roman" w:hAnsi="Times New Roman"/>
          <w:b/>
          <w:bCs/>
          <w:sz w:val="24"/>
          <w:szCs w:val="24"/>
          <w:lang w:val="bg-BG"/>
        </w:rPr>
        <w:t>1970</w:t>
      </w:r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421A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19</w:t>
      </w:r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>, 981</w:t>
      </w:r>
      <w:r w:rsidR="007C79CA" w:rsidRPr="007C72D9">
        <w:rPr>
          <w:rFonts w:ascii="Times New Roman" w:hAnsi="Times New Roman"/>
          <w:bCs/>
          <w:sz w:val="24"/>
          <w:szCs w:val="24"/>
        </w:rPr>
        <w:t>–</w:t>
      </w:r>
      <w:r w:rsidR="006421AA" w:rsidRPr="007C72D9">
        <w:rPr>
          <w:rFonts w:ascii="Times New Roman" w:hAnsi="Times New Roman"/>
          <w:bCs/>
          <w:sz w:val="24"/>
          <w:szCs w:val="24"/>
          <w:lang w:val="bg-BG"/>
        </w:rPr>
        <w:t>982.</w:t>
      </w:r>
      <w:r w:rsidR="006D45C3" w:rsidRPr="007C72D9">
        <w:t xml:space="preserve"> </w:t>
      </w:r>
      <w:r w:rsidR="006D45C3" w:rsidRPr="007C72D9">
        <w:rPr>
          <w:rFonts w:ascii="Times New Roman" w:hAnsi="Times New Roman"/>
          <w:b/>
          <w:sz w:val="24"/>
          <w:szCs w:val="24"/>
        </w:rPr>
        <w:t>DOI:</w:t>
      </w:r>
      <w:r w:rsidR="006D45C3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>10.2116/bunsekikagaku.19.981</w:t>
      </w:r>
    </w:p>
    <w:p w:rsidR="006D45C3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R. </w:t>
      </w:r>
      <w:proofErr w:type="spellStart"/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>Yamashita</w:t>
      </w:r>
      <w:proofErr w:type="spellEnd"/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T. </w:t>
      </w:r>
      <w:proofErr w:type="spellStart"/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>Yotsuyanagi</w:t>
      </w:r>
      <w:proofErr w:type="spellEnd"/>
      <w:r w:rsidR="006D45C3" w:rsidRPr="007C72D9">
        <w:rPr>
          <w:rFonts w:ascii="Times New Roman" w:hAnsi="Times New Roman"/>
          <w:bCs/>
          <w:sz w:val="24"/>
          <w:szCs w:val="24"/>
        </w:rPr>
        <w:t>,</w:t>
      </w:r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 K. </w:t>
      </w:r>
      <w:proofErr w:type="spellStart"/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>Aomura</w:t>
      </w:r>
      <w:proofErr w:type="spellEnd"/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6D45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Jpn</w:t>
      </w:r>
      <w:proofErr w:type="spellEnd"/>
      <w:r w:rsidR="006D45C3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D45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6D45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6D45C3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D45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6D45C3" w:rsidRPr="007C72D9">
        <w:rPr>
          <w:rFonts w:ascii="Times New Roman" w:hAnsi="Times New Roman"/>
          <w:b/>
          <w:bCs/>
          <w:sz w:val="24"/>
          <w:szCs w:val="24"/>
          <w:lang w:val="bg-BG"/>
        </w:rPr>
        <w:t>1971</w:t>
      </w:r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D45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20</w:t>
      </w:r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>, 1282</w:t>
      </w:r>
      <w:r w:rsidR="006D45C3" w:rsidRPr="007C72D9">
        <w:rPr>
          <w:rFonts w:ascii="Times New Roman" w:hAnsi="Times New Roman"/>
          <w:bCs/>
          <w:sz w:val="24"/>
          <w:szCs w:val="24"/>
        </w:rPr>
        <w:t>–</w:t>
      </w:r>
      <w:r w:rsidR="006D45C3" w:rsidRPr="007C72D9">
        <w:rPr>
          <w:rFonts w:ascii="Times New Roman" w:hAnsi="Times New Roman"/>
          <w:bCs/>
          <w:sz w:val="24"/>
          <w:szCs w:val="24"/>
          <w:lang w:val="bg-BG"/>
        </w:rPr>
        <w:t>1288.</w:t>
      </w:r>
      <w:r w:rsidR="006D45C3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6D45C3" w:rsidRPr="007C72D9">
        <w:t xml:space="preserve"> </w:t>
      </w:r>
      <w:r w:rsidR="006D45C3" w:rsidRPr="007C72D9">
        <w:rPr>
          <w:rFonts w:ascii="Times New Roman" w:hAnsi="Times New Roman"/>
          <w:bCs/>
          <w:sz w:val="24"/>
          <w:szCs w:val="24"/>
        </w:rPr>
        <w:t>10.2116/bunsekikagaku.20.1282</w:t>
      </w:r>
    </w:p>
    <w:p w:rsidR="00882026" w:rsidRPr="007C72D9" w:rsidRDefault="001F1C74" w:rsidP="0088202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8820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H. </w:t>
      </w:r>
      <w:proofErr w:type="spellStart"/>
      <w:r w:rsidR="00882026" w:rsidRPr="007C72D9">
        <w:rPr>
          <w:rFonts w:ascii="Times New Roman" w:hAnsi="Times New Roman"/>
          <w:bCs/>
          <w:sz w:val="24"/>
          <w:szCs w:val="24"/>
          <w:lang w:val="bg-BG"/>
        </w:rPr>
        <w:t>Okochi</w:t>
      </w:r>
      <w:proofErr w:type="spellEnd"/>
      <w:r w:rsidR="008820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8820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Jpn</w:t>
      </w:r>
      <w:proofErr w:type="spellEnd"/>
      <w:r w:rsidR="00882026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8820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8820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882026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8820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882026" w:rsidRPr="007C72D9">
        <w:rPr>
          <w:rFonts w:ascii="Times New Roman" w:hAnsi="Times New Roman"/>
          <w:b/>
          <w:bCs/>
          <w:sz w:val="24"/>
          <w:szCs w:val="24"/>
          <w:lang w:val="bg-BG"/>
        </w:rPr>
        <w:t>1972</w:t>
      </w:r>
      <w:r w:rsidR="0088202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88202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21</w:t>
      </w:r>
      <w:r w:rsidR="00882026" w:rsidRPr="007C72D9">
        <w:rPr>
          <w:rFonts w:ascii="Times New Roman" w:hAnsi="Times New Roman"/>
          <w:bCs/>
          <w:sz w:val="24"/>
          <w:szCs w:val="24"/>
          <w:lang w:val="bg-BG"/>
        </w:rPr>
        <w:t>, 51</w:t>
      </w:r>
      <w:r w:rsidR="00882026" w:rsidRPr="007C72D9">
        <w:rPr>
          <w:rFonts w:ascii="Times New Roman" w:hAnsi="Times New Roman"/>
          <w:bCs/>
          <w:sz w:val="24"/>
          <w:szCs w:val="24"/>
        </w:rPr>
        <w:t>–</w:t>
      </w:r>
      <w:r w:rsidR="00882026" w:rsidRPr="007C72D9">
        <w:rPr>
          <w:rFonts w:ascii="Times New Roman" w:hAnsi="Times New Roman"/>
          <w:bCs/>
          <w:sz w:val="24"/>
          <w:szCs w:val="24"/>
          <w:lang w:val="bg-BG"/>
        </w:rPr>
        <w:t>56.</w:t>
      </w:r>
      <w:r w:rsidR="00882026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882026" w:rsidRPr="007C72D9">
        <w:t xml:space="preserve"> </w:t>
      </w:r>
      <w:r w:rsidR="00882026" w:rsidRPr="007C72D9">
        <w:rPr>
          <w:rFonts w:ascii="Times New Roman" w:hAnsi="Times New Roman"/>
          <w:bCs/>
          <w:sz w:val="24"/>
          <w:szCs w:val="24"/>
        </w:rPr>
        <w:t>10.2116/bunsekikagaku.21.51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 xml:space="preserve">S. G. </w:t>
      </w:r>
      <w:proofErr w:type="spellStart"/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>Mamuliya</w:t>
      </w:r>
      <w:proofErr w:type="spellEnd"/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I. V. </w:t>
      </w:r>
      <w:proofErr w:type="spellStart"/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>Pyatnitskii</w:t>
      </w:r>
      <w:proofErr w:type="spellEnd"/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L. L. </w:t>
      </w:r>
      <w:proofErr w:type="spellStart"/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>Kolomiets</w:t>
      </w:r>
      <w:proofErr w:type="spellEnd"/>
      <w:r w:rsidR="006F3A49" w:rsidRPr="007C72D9">
        <w:rPr>
          <w:rFonts w:ascii="Times New Roman" w:hAnsi="Times New Roman"/>
          <w:bCs/>
          <w:sz w:val="24"/>
          <w:szCs w:val="24"/>
        </w:rPr>
        <w:t>,</w:t>
      </w:r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 xml:space="preserve"> K. I. </w:t>
      </w:r>
      <w:proofErr w:type="spellStart"/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>Grigalashvili</w:t>
      </w:r>
      <w:proofErr w:type="spellEnd"/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6F3A4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Zh</w:t>
      </w:r>
      <w:proofErr w:type="spellEnd"/>
      <w:r w:rsidR="006F3A4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6F3A4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6F3A4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6F3A4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Khim</w:t>
      </w:r>
      <w:proofErr w:type="spellEnd"/>
      <w:r w:rsidR="006F3A4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6F3A49" w:rsidRPr="007C72D9">
        <w:rPr>
          <w:rFonts w:ascii="Times New Roman" w:hAnsi="Times New Roman"/>
          <w:b/>
          <w:bCs/>
          <w:sz w:val="24"/>
          <w:szCs w:val="24"/>
          <w:lang w:val="bg-BG"/>
        </w:rPr>
        <w:t>1980</w:t>
      </w:r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F3A49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35</w:t>
      </w:r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>, 1306</w:t>
      </w:r>
      <w:r w:rsidR="006F3A49" w:rsidRPr="007C72D9">
        <w:rPr>
          <w:rFonts w:ascii="Times New Roman" w:hAnsi="Times New Roman"/>
          <w:bCs/>
          <w:sz w:val="24"/>
          <w:szCs w:val="24"/>
        </w:rPr>
        <w:t>–</w:t>
      </w:r>
      <w:r w:rsidR="006F3A49" w:rsidRPr="007C72D9">
        <w:rPr>
          <w:rFonts w:ascii="Times New Roman" w:hAnsi="Times New Roman"/>
          <w:bCs/>
          <w:sz w:val="24"/>
          <w:szCs w:val="24"/>
          <w:lang w:val="bg-BG"/>
        </w:rPr>
        <w:t>1309.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6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T. </w:t>
      </w:r>
      <w:proofErr w:type="spellStart"/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>Okutani</w:t>
      </w:r>
      <w:proofErr w:type="spellEnd"/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A. </w:t>
      </w:r>
      <w:proofErr w:type="spellStart"/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>Sakuragawa</w:t>
      </w:r>
      <w:proofErr w:type="spellEnd"/>
      <w:r w:rsidR="00093684" w:rsidRPr="007C72D9">
        <w:rPr>
          <w:rFonts w:ascii="Times New Roman" w:hAnsi="Times New Roman"/>
          <w:bCs/>
          <w:sz w:val="24"/>
          <w:szCs w:val="24"/>
        </w:rPr>
        <w:t>,</w:t>
      </w:r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</w:t>
      </w:r>
      <w:proofErr w:type="spellStart"/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>Murakami</w:t>
      </w:r>
      <w:proofErr w:type="spellEnd"/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0936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5B027C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0936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5B027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</w:t>
      </w:r>
      <w:r w:rsidR="000936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ci</w:t>
      </w:r>
      <w:proofErr w:type="spellEnd"/>
      <w:r w:rsidR="005B027C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0936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093684" w:rsidRPr="007C72D9">
        <w:rPr>
          <w:rFonts w:ascii="Times New Roman" w:hAnsi="Times New Roman"/>
          <w:b/>
          <w:bCs/>
          <w:sz w:val="24"/>
          <w:szCs w:val="24"/>
          <w:lang w:val="bg-BG"/>
        </w:rPr>
        <w:t>1991</w:t>
      </w:r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0936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7</w:t>
      </w:r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>, 109</w:t>
      </w:r>
      <w:r w:rsidR="00093684" w:rsidRPr="007C72D9">
        <w:rPr>
          <w:rFonts w:ascii="Times New Roman" w:hAnsi="Times New Roman"/>
          <w:bCs/>
          <w:sz w:val="24"/>
          <w:szCs w:val="24"/>
        </w:rPr>
        <w:t>–</w:t>
      </w:r>
      <w:r w:rsidR="00093684" w:rsidRPr="007C72D9">
        <w:rPr>
          <w:rFonts w:ascii="Times New Roman" w:hAnsi="Times New Roman"/>
          <w:bCs/>
          <w:sz w:val="24"/>
          <w:szCs w:val="24"/>
          <w:lang w:val="bg-BG"/>
        </w:rPr>
        <w:t>112.</w:t>
      </w:r>
      <w:r w:rsidR="009C5F75" w:rsidRPr="007C72D9">
        <w:t xml:space="preserve"> </w:t>
      </w:r>
      <w:r w:rsidR="009C5F75" w:rsidRPr="007C72D9">
        <w:rPr>
          <w:rFonts w:ascii="Times New Roman" w:hAnsi="Times New Roman"/>
          <w:b/>
          <w:sz w:val="24"/>
          <w:szCs w:val="24"/>
        </w:rPr>
        <w:t>DOI:</w:t>
      </w:r>
      <w:r w:rsidR="005B027C" w:rsidRPr="007C72D9">
        <w:rPr>
          <w:rFonts w:ascii="Times New Roman" w:hAnsi="Times New Roman"/>
          <w:b/>
          <w:sz w:val="24"/>
          <w:szCs w:val="24"/>
        </w:rPr>
        <w:t xml:space="preserve"> </w:t>
      </w:r>
      <w:r w:rsidR="009C5F75" w:rsidRPr="007C72D9">
        <w:rPr>
          <w:rFonts w:ascii="Times New Roman" w:hAnsi="Times New Roman"/>
          <w:bCs/>
          <w:sz w:val="24"/>
          <w:szCs w:val="24"/>
          <w:lang w:val="bg-BG"/>
        </w:rPr>
        <w:t>10.2116/analsci.7.Supple_109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7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 xml:space="preserve">A. G. </w:t>
      </w:r>
      <w:proofErr w:type="spellStart"/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>Gaikwad</w:t>
      </w:r>
      <w:proofErr w:type="spellEnd"/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H. </w:t>
      </w:r>
      <w:proofErr w:type="spellStart"/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>Noguchi</w:t>
      </w:r>
      <w:proofErr w:type="spellEnd"/>
      <w:r w:rsidR="005B027C" w:rsidRPr="007C72D9">
        <w:rPr>
          <w:rFonts w:ascii="Times New Roman" w:hAnsi="Times New Roman"/>
          <w:bCs/>
          <w:sz w:val="24"/>
          <w:szCs w:val="24"/>
        </w:rPr>
        <w:t>,</w:t>
      </w:r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</w:t>
      </w:r>
      <w:proofErr w:type="spellStart"/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>Yoshio</w:t>
      </w:r>
      <w:proofErr w:type="spellEnd"/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5B027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5B027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5B027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Lett</w:t>
      </w:r>
      <w:proofErr w:type="spellEnd"/>
      <w:r w:rsidR="005B027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5B027C" w:rsidRPr="007C72D9">
        <w:rPr>
          <w:rFonts w:ascii="Times New Roman" w:hAnsi="Times New Roman"/>
          <w:b/>
          <w:bCs/>
          <w:sz w:val="24"/>
          <w:szCs w:val="24"/>
          <w:lang w:val="bg-BG"/>
        </w:rPr>
        <w:t>1991</w:t>
      </w:r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5B027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24</w:t>
      </w:r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>, 1625</w:t>
      </w:r>
      <w:r w:rsidR="005B027C" w:rsidRPr="007C72D9">
        <w:rPr>
          <w:rFonts w:ascii="Times New Roman" w:hAnsi="Times New Roman"/>
          <w:bCs/>
          <w:sz w:val="24"/>
          <w:szCs w:val="24"/>
        </w:rPr>
        <w:t>–</w:t>
      </w:r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>1641.</w:t>
      </w:r>
      <w:r w:rsidR="005B027C" w:rsidRPr="007C72D9">
        <w:rPr>
          <w:rFonts w:ascii="Times New Roman" w:hAnsi="Times New Roman"/>
          <w:b/>
          <w:sz w:val="24"/>
          <w:szCs w:val="24"/>
        </w:rPr>
        <w:t xml:space="preserve"> DOI: </w:t>
      </w:r>
      <w:r w:rsidR="005B027C" w:rsidRPr="007C72D9">
        <w:rPr>
          <w:rFonts w:ascii="Times New Roman" w:hAnsi="Times New Roman"/>
          <w:bCs/>
          <w:sz w:val="24"/>
          <w:szCs w:val="24"/>
          <w:lang w:val="bg-BG"/>
        </w:rPr>
        <w:t>10.1080/00032719108052999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8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 xml:space="preserve">J. </w:t>
      </w:r>
      <w:proofErr w:type="spellStart"/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>Dolezal</w:t>
      </w:r>
      <w:proofErr w:type="spellEnd"/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proofErr w:type="spellStart"/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>and</w:t>
      </w:r>
      <w:proofErr w:type="spellEnd"/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 xml:space="preserve"> L. </w:t>
      </w:r>
      <w:proofErr w:type="spellStart"/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>Sommer</w:t>
      </w:r>
      <w:proofErr w:type="spellEnd"/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Collection</w:t>
      </w:r>
      <w:proofErr w:type="spellEnd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Czech</w:t>
      </w:r>
      <w:proofErr w:type="spellEnd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Commun</w:t>
      </w:r>
      <w:proofErr w:type="spellEnd"/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B9388A" w:rsidRPr="007C72D9">
        <w:rPr>
          <w:rFonts w:ascii="Times New Roman" w:hAnsi="Times New Roman"/>
          <w:b/>
          <w:bCs/>
          <w:sz w:val="24"/>
          <w:szCs w:val="24"/>
          <w:lang w:val="bg-BG"/>
        </w:rPr>
        <w:t>1994</w:t>
      </w:r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9388A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59</w:t>
      </w:r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>, 2209</w:t>
      </w:r>
      <w:r w:rsidR="005A47D8" w:rsidRPr="007C72D9">
        <w:rPr>
          <w:rFonts w:ascii="Times New Roman" w:hAnsi="Times New Roman"/>
          <w:bCs/>
          <w:sz w:val="24"/>
          <w:szCs w:val="24"/>
        </w:rPr>
        <w:t>–</w:t>
      </w:r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>2226.</w:t>
      </w:r>
      <w:r w:rsidR="00B9388A" w:rsidRPr="007C72D9">
        <w:t xml:space="preserve"> </w:t>
      </w:r>
      <w:r w:rsidR="00B9388A" w:rsidRPr="007C72D9">
        <w:rPr>
          <w:rFonts w:ascii="Times New Roman" w:hAnsi="Times New Roman"/>
          <w:b/>
          <w:sz w:val="24"/>
          <w:szCs w:val="24"/>
        </w:rPr>
        <w:t>DOI:</w:t>
      </w:r>
      <w:r w:rsidR="00B9388A" w:rsidRPr="007C72D9">
        <w:rPr>
          <w:rFonts w:ascii="Times New Roman" w:hAnsi="Times New Roman"/>
          <w:bCs/>
          <w:sz w:val="24"/>
          <w:szCs w:val="24"/>
          <w:lang w:val="bg-BG"/>
        </w:rPr>
        <w:t>10.1135/cccc19942209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1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9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 xml:space="preserve">S. N. </w:t>
      </w:r>
      <w:proofErr w:type="spellStart"/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>Bhadani</w:t>
      </w:r>
      <w:proofErr w:type="spellEnd"/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M. </w:t>
      </w:r>
      <w:proofErr w:type="spellStart"/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>Tewari</w:t>
      </w:r>
      <w:proofErr w:type="spellEnd"/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A. </w:t>
      </w:r>
      <w:proofErr w:type="spellStart"/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>Agrawal</w:t>
      </w:r>
      <w:proofErr w:type="spellEnd"/>
      <w:r w:rsidR="005344E2" w:rsidRPr="007C72D9">
        <w:rPr>
          <w:rFonts w:ascii="Times New Roman" w:hAnsi="Times New Roman"/>
          <w:bCs/>
          <w:sz w:val="24"/>
          <w:szCs w:val="24"/>
        </w:rPr>
        <w:t>,</w:t>
      </w:r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 xml:space="preserve"> C. </w:t>
      </w:r>
      <w:proofErr w:type="spellStart"/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>Sekhar</w:t>
      </w:r>
      <w:proofErr w:type="spellEnd"/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J. </w:t>
      </w:r>
      <w:proofErr w:type="spellStart"/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Indian</w:t>
      </w:r>
      <w:proofErr w:type="spellEnd"/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Soc</w:t>
      </w:r>
      <w:proofErr w:type="spellEnd"/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C36BE5" w:rsidRPr="007C72D9">
        <w:rPr>
          <w:rFonts w:ascii="Times New Roman" w:hAnsi="Times New Roman"/>
          <w:b/>
          <w:bCs/>
          <w:sz w:val="24"/>
          <w:szCs w:val="24"/>
          <w:lang w:val="bg-BG"/>
        </w:rPr>
        <w:t>1998</w:t>
      </w:r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C36BE5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75</w:t>
      </w:r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>, 176</w:t>
      </w:r>
      <w:r w:rsidR="005A47D8" w:rsidRPr="007C72D9">
        <w:rPr>
          <w:rFonts w:ascii="Times New Roman" w:hAnsi="Times New Roman"/>
          <w:bCs/>
          <w:sz w:val="24"/>
          <w:szCs w:val="24"/>
        </w:rPr>
        <w:t>–</w:t>
      </w:r>
      <w:r w:rsidR="00C36BE5" w:rsidRPr="007C72D9">
        <w:rPr>
          <w:rFonts w:ascii="Times New Roman" w:hAnsi="Times New Roman"/>
          <w:bCs/>
          <w:sz w:val="24"/>
          <w:szCs w:val="24"/>
          <w:lang w:val="bg-BG"/>
        </w:rPr>
        <w:t>177.</w:t>
      </w:r>
    </w:p>
    <w:p w:rsidR="001F1C74" w:rsidRPr="007C72D9" w:rsidRDefault="00804740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20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 xml:space="preserve">K. </w:t>
      </w:r>
      <w:proofErr w:type="spellStart"/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>Sato</w:t>
      </w:r>
      <w:proofErr w:type="spellEnd"/>
      <w:r w:rsidR="005A47D8" w:rsidRPr="007C72D9">
        <w:rPr>
          <w:rFonts w:ascii="Times New Roman" w:hAnsi="Times New Roman"/>
          <w:bCs/>
          <w:sz w:val="24"/>
          <w:szCs w:val="24"/>
        </w:rPr>
        <w:t>,</w:t>
      </w:r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 xml:space="preserve"> T. </w:t>
      </w:r>
      <w:proofErr w:type="spellStart"/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>Goto</w:t>
      </w:r>
      <w:proofErr w:type="spellEnd"/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5344E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Jpn</w:t>
      </w:r>
      <w:proofErr w:type="spellEnd"/>
      <w:r w:rsidR="005344E2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5344E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5344E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5344E2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5344E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5344E2" w:rsidRPr="007C72D9">
        <w:rPr>
          <w:rFonts w:ascii="Times New Roman" w:hAnsi="Times New Roman"/>
          <w:b/>
          <w:bCs/>
          <w:sz w:val="24"/>
          <w:szCs w:val="24"/>
          <w:lang w:val="bg-BG"/>
        </w:rPr>
        <w:t>1998</w:t>
      </w:r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5344E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47</w:t>
      </w:r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>, 735</w:t>
      </w:r>
      <w:r w:rsidR="005A47D8" w:rsidRPr="007C72D9">
        <w:rPr>
          <w:rFonts w:ascii="Times New Roman" w:hAnsi="Times New Roman"/>
          <w:bCs/>
          <w:sz w:val="24"/>
          <w:szCs w:val="24"/>
        </w:rPr>
        <w:t>–</w:t>
      </w:r>
      <w:r w:rsidR="005344E2" w:rsidRPr="007C72D9">
        <w:rPr>
          <w:rFonts w:ascii="Times New Roman" w:hAnsi="Times New Roman"/>
          <w:bCs/>
          <w:sz w:val="24"/>
          <w:szCs w:val="24"/>
          <w:lang w:val="bg-BG"/>
        </w:rPr>
        <w:t>738.</w:t>
      </w:r>
      <w:r w:rsidR="005344E2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7B79CD" w:rsidRPr="007C72D9">
        <w:rPr>
          <w:rFonts w:ascii="Times New Roman" w:hAnsi="Times New Roman"/>
          <w:bCs/>
          <w:sz w:val="24"/>
          <w:szCs w:val="24"/>
        </w:rPr>
        <w:t>10.2116/bunsekikagaku.47.735</w:t>
      </w:r>
    </w:p>
    <w:p w:rsidR="001F1C74" w:rsidRPr="007C72D9" w:rsidRDefault="00804740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21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 xml:space="preserve">P. </w:t>
      </w:r>
      <w:proofErr w:type="spellStart"/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>Berton</w:t>
      </w:r>
      <w:proofErr w:type="spellEnd"/>
      <w:r w:rsidR="001B2B9A" w:rsidRPr="007C72D9">
        <w:rPr>
          <w:rFonts w:ascii="Times New Roman" w:hAnsi="Times New Roman"/>
          <w:bCs/>
          <w:sz w:val="24"/>
          <w:szCs w:val="24"/>
        </w:rPr>
        <w:t>,</w:t>
      </w:r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 xml:space="preserve"> R. G. </w:t>
      </w:r>
      <w:proofErr w:type="spellStart"/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>Wuilloud</w:t>
      </w:r>
      <w:proofErr w:type="spellEnd"/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5A47D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5A47D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5A47D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Methods</w:t>
      </w:r>
      <w:proofErr w:type="spellEnd"/>
      <w:r w:rsidR="005A47D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5A47D8" w:rsidRPr="007C72D9">
        <w:rPr>
          <w:rFonts w:ascii="Times New Roman" w:hAnsi="Times New Roman"/>
          <w:b/>
          <w:bCs/>
          <w:sz w:val="24"/>
          <w:szCs w:val="24"/>
          <w:lang w:val="bg-BG"/>
        </w:rPr>
        <w:t>2011</w:t>
      </w:r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5A47D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3</w:t>
      </w:r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>, 664</w:t>
      </w:r>
      <w:r w:rsidR="005A47D8" w:rsidRPr="007C72D9">
        <w:rPr>
          <w:rFonts w:ascii="Times New Roman" w:hAnsi="Times New Roman"/>
          <w:bCs/>
          <w:sz w:val="24"/>
          <w:szCs w:val="24"/>
        </w:rPr>
        <w:t>–</w:t>
      </w:r>
      <w:r w:rsidR="005A47D8" w:rsidRPr="007C72D9">
        <w:rPr>
          <w:rFonts w:ascii="Times New Roman" w:hAnsi="Times New Roman"/>
          <w:bCs/>
          <w:sz w:val="24"/>
          <w:szCs w:val="24"/>
          <w:lang w:val="bg-BG"/>
        </w:rPr>
        <w:t>672.</w:t>
      </w:r>
      <w:r w:rsidR="001B2B9A" w:rsidRPr="007C72D9">
        <w:t xml:space="preserve"> </w:t>
      </w:r>
      <w:r w:rsidR="001B2B9A" w:rsidRPr="007C72D9">
        <w:rPr>
          <w:rFonts w:ascii="Times New Roman" w:hAnsi="Times New Roman"/>
          <w:b/>
          <w:sz w:val="24"/>
          <w:szCs w:val="24"/>
        </w:rPr>
        <w:t xml:space="preserve">DOI: </w:t>
      </w:r>
      <w:r w:rsidR="001B2B9A" w:rsidRPr="007C72D9">
        <w:rPr>
          <w:rFonts w:ascii="Times New Roman" w:hAnsi="Times New Roman"/>
          <w:bCs/>
          <w:sz w:val="24"/>
          <w:szCs w:val="24"/>
          <w:lang w:val="bg-BG"/>
        </w:rPr>
        <w:t>10.1039/C0AY00616E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 xml:space="preserve">M. H. </w:t>
      </w:r>
      <w:proofErr w:type="spellStart"/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>Hosseini</w:t>
      </w:r>
      <w:proofErr w:type="spellEnd"/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F. </w:t>
      </w:r>
      <w:proofErr w:type="spellStart"/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>Kaveh</w:t>
      </w:r>
      <w:proofErr w:type="spellEnd"/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H. </w:t>
      </w:r>
      <w:proofErr w:type="spellStart"/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>Haddadi</w:t>
      </w:r>
      <w:proofErr w:type="spellEnd"/>
      <w:r w:rsidR="00827C18" w:rsidRPr="007C72D9">
        <w:rPr>
          <w:rFonts w:ascii="Times New Roman" w:hAnsi="Times New Roman"/>
          <w:bCs/>
          <w:sz w:val="24"/>
          <w:szCs w:val="24"/>
        </w:rPr>
        <w:t>,</w:t>
      </w:r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 xml:space="preserve"> E. </w:t>
      </w:r>
      <w:proofErr w:type="spellStart"/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>Zolfonoun</w:t>
      </w:r>
      <w:proofErr w:type="spellEnd"/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827C1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Sep</w:t>
      </w:r>
      <w:proofErr w:type="spellEnd"/>
      <w:r w:rsidR="00827C18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827C1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827C1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Sci</w:t>
      </w:r>
      <w:proofErr w:type="spellEnd"/>
      <w:r w:rsidR="00827C18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827C1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827C1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Technol</w:t>
      </w:r>
      <w:proofErr w:type="spellEnd"/>
      <w:r w:rsidR="00827C18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827C1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827C18" w:rsidRPr="007C72D9">
        <w:rPr>
          <w:rFonts w:ascii="Times New Roman" w:hAnsi="Times New Roman"/>
          <w:b/>
          <w:bCs/>
          <w:sz w:val="24"/>
          <w:szCs w:val="24"/>
          <w:lang w:val="bg-BG"/>
        </w:rPr>
        <w:t>2017</w:t>
      </w:r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827C1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52</w:t>
      </w:r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>, 2632</w:t>
      </w:r>
      <w:r w:rsidR="00741784" w:rsidRPr="007C72D9">
        <w:rPr>
          <w:rFonts w:ascii="Times New Roman" w:hAnsi="Times New Roman"/>
          <w:bCs/>
          <w:sz w:val="24"/>
          <w:szCs w:val="24"/>
        </w:rPr>
        <w:t>–</w:t>
      </w:r>
      <w:r w:rsidR="00827C18" w:rsidRPr="007C72D9">
        <w:rPr>
          <w:rFonts w:ascii="Times New Roman" w:hAnsi="Times New Roman"/>
          <w:bCs/>
          <w:sz w:val="24"/>
          <w:szCs w:val="24"/>
          <w:lang w:val="bg-BG"/>
        </w:rPr>
        <w:t>2640.</w:t>
      </w:r>
      <w:r w:rsidR="00827C18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827C18" w:rsidRPr="007C72D9">
        <w:rPr>
          <w:rFonts w:ascii="Times New Roman" w:hAnsi="Times New Roman"/>
          <w:b/>
          <w:sz w:val="24"/>
          <w:szCs w:val="24"/>
        </w:rPr>
        <w:t>DOI:</w:t>
      </w:r>
      <w:r w:rsidR="00827C18" w:rsidRPr="007C72D9">
        <w:t xml:space="preserve"> </w:t>
      </w:r>
      <w:r w:rsidR="00827C18" w:rsidRPr="007C72D9">
        <w:rPr>
          <w:rFonts w:ascii="Times New Roman" w:hAnsi="Times New Roman"/>
          <w:bCs/>
          <w:sz w:val="24"/>
          <w:szCs w:val="24"/>
        </w:rPr>
        <w:t>10.1080/01496395.2017.1301955</w:t>
      </w:r>
    </w:p>
    <w:p w:rsidR="0074178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M. A. </w:t>
      </w:r>
      <w:proofErr w:type="spellStart"/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>Akl</w:t>
      </w:r>
      <w:proofErr w:type="spellEnd"/>
      <w:r w:rsidR="00741784" w:rsidRPr="007C72D9">
        <w:rPr>
          <w:rFonts w:ascii="Times New Roman" w:hAnsi="Times New Roman"/>
          <w:bCs/>
          <w:sz w:val="24"/>
          <w:szCs w:val="24"/>
        </w:rPr>
        <w:t>,</w:t>
      </w:r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 W. S. </w:t>
      </w:r>
      <w:proofErr w:type="spellStart"/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>Alharawi</w:t>
      </w:r>
      <w:proofErr w:type="spellEnd"/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7417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Egypt</w:t>
      </w:r>
      <w:proofErr w:type="spellEnd"/>
      <w:r w:rsidR="0074178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417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J</w:t>
      </w:r>
      <w:r w:rsidR="0074178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417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7417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74178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417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741784" w:rsidRPr="007C72D9">
        <w:rPr>
          <w:rFonts w:ascii="Times New Roman" w:hAnsi="Times New Roman"/>
          <w:b/>
          <w:bCs/>
          <w:sz w:val="24"/>
          <w:szCs w:val="24"/>
          <w:lang w:val="bg-BG"/>
        </w:rPr>
        <w:t>2018</w:t>
      </w:r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74178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61</w:t>
      </w:r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>, 639</w:t>
      </w:r>
      <w:r w:rsidR="00741784" w:rsidRPr="007C72D9">
        <w:rPr>
          <w:rFonts w:ascii="Times New Roman" w:hAnsi="Times New Roman"/>
          <w:bCs/>
          <w:sz w:val="24"/>
          <w:szCs w:val="24"/>
        </w:rPr>
        <w:t>–</w:t>
      </w:r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>650.</w:t>
      </w:r>
      <w:r w:rsidR="00741784" w:rsidRPr="007C72D9">
        <w:t xml:space="preserve"> </w:t>
      </w:r>
      <w:r w:rsidR="00741784" w:rsidRPr="007C72D9">
        <w:rPr>
          <w:rFonts w:ascii="Times New Roman" w:hAnsi="Times New Roman"/>
          <w:b/>
          <w:sz w:val="24"/>
          <w:szCs w:val="24"/>
        </w:rPr>
        <w:t>DOI:</w:t>
      </w:r>
      <w:r w:rsidR="00741784" w:rsidRPr="007C72D9">
        <w:rPr>
          <w:rFonts w:ascii="Times New Roman" w:hAnsi="Times New Roman"/>
          <w:bCs/>
          <w:sz w:val="24"/>
          <w:szCs w:val="24"/>
          <w:lang w:val="bg-BG"/>
        </w:rPr>
        <w:t>10.21608/EJCHEM.2018.3586.1300</w:t>
      </w:r>
    </w:p>
    <w:p w:rsidR="00E2676D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E2676D" w:rsidRPr="007C72D9">
        <w:rPr>
          <w:rFonts w:ascii="Times New Roman" w:hAnsi="Times New Roman"/>
          <w:bCs/>
          <w:sz w:val="24"/>
          <w:szCs w:val="24"/>
          <w:lang w:val="bg-BG"/>
        </w:rPr>
        <w:t xml:space="preserve">K. </w:t>
      </w:r>
      <w:proofErr w:type="spellStart"/>
      <w:r w:rsidR="00E2676D" w:rsidRPr="007C72D9">
        <w:rPr>
          <w:rFonts w:ascii="Times New Roman" w:hAnsi="Times New Roman"/>
          <w:bCs/>
          <w:sz w:val="24"/>
          <w:szCs w:val="24"/>
          <w:lang w:val="bg-BG"/>
        </w:rPr>
        <w:t>Ueda</w:t>
      </w:r>
      <w:proofErr w:type="spellEnd"/>
      <w:r w:rsidR="00E2676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Bull</w:t>
      </w:r>
      <w:proofErr w:type="spellEnd"/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Soc</w:t>
      </w:r>
      <w:proofErr w:type="spellEnd"/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Jpn</w:t>
      </w:r>
      <w:proofErr w:type="spellEnd"/>
      <w:r w:rsidR="00E2676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E2676D" w:rsidRPr="007C72D9">
        <w:rPr>
          <w:rFonts w:ascii="Times New Roman" w:hAnsi="Times New Roman"/>
          <w:b/>
          <w:bCs/>
          <w:sz w:val="24"/>
          <w:szCs w:val="24"/>
          <w:lang w:val="bg-BG"/>
        </w:rPr>
        <w:t>1979</w:t>
      </w:r>
      <w:r w:rsidR="00E2676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267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52</w:t>
      </w:r>
      <w:r w:rsidR="00E2676D" w:rsidRPr="007C72D9">
        <w:rPr>
          <w:rFonts w:ascii="Times New Roman" w:hAnsi="Times New Roman"/>
          <w:bCs/>
          <w:sz w:val="24"/>
          <w:szCs w:val="24"/>
          <w:lang w:val="bg-BG"/>
        </w:rPr>
        <w:t>, 1215</w:t>
      </w:r>
      <w:r w:rsidR="00E2676D" w:rsidRPr="007C72D9">
        <w:rPr>
          <w:rFonts w:ascii="Times New Roman" w:hAnsi="Times New Roman"/>
          <w:bCs/>
          <w:sz w:val="24"/>
          <w:szCs w:val="24"/>
        </w:rPr>
        <w:t>–</w:t>
      </w:r>
      <w:r w:rsidR="00E2676D" w:rsidRPr="007C72D9">
        <w:rPr>
          <w:rFonts w:ascii="Times New Roman" w:hAnsi="Times New Roman"/>
          <w:bCs/>
          <w:sz w:val="24"/>
          <w:szCs w:val="24"/>
          <w:lang w:val="bg-BG"/>
        </w:rPr>
        <w:t>1216.</w:t>
      </w:r>
      <w:r w:rsidR="00734CE6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734CE6" w:rsidRPr="007C72D9">
        <w:rPr>
          <w:rFonts w:ascii="Times New Roman" w:hAnsi="Times New Roman"/>
          <w:bCs/>
          <w:sz w:val="24"/>
          <w:szCs w:val="24"/>
          <w:lang w:val="bg-BG"/>
        </w:rPr>
        <w:t>10.1246/bcsj.52.1215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M. </w:t>
      </w:r>
      <w:proofErr w:type="spellStart"/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>Soylak</w:t>
      </w:r>
      <w:proofErr w:type="spellEnd"/>
      <w:r w:rsidR="006F26C3" w:rsidRPr="007C72D9">
        <w:rPr>
          <w:rFonts w:ascii="Times New Roman" w:hAnsi="Times New Roman"/>
          <w:bCs/>
          <w:sz w:val="24"/>
          <w:szCs w:val="24"/>
        </w:rPr>
        <w:t>,</w:t>
      </w:r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 E. </w:t>
      </w:r>
      <w:proofErr w:type="spellStart"/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>Yilmaz</w:t>
      </w:r>
      <w:proofErr w:type="spellEnd"/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F26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J. </w:t>
      </w:r>
      <w:proofErr w:type="spellStart"/>
      <w:r w:rsidR="006F26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Hazard</w:t>
      </w:r>
      <w:proofErr w:type="spellEnd"/>
      <w:r w:rsidR="006F26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6F26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Mater</w:t>
      </w:r>
      <w:proofErr w:type="spellEnd"/>
      <w:r w:rsidR="006F26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6F26C3" w:rsidRPr="007C72D9">
        <w:rPr>
          <w:rFonts w:ascii="Times New Roman" w:hAnsi="Times New Roman"/>
          <w:b/>
          <w:bCs/>
          <w:sz w:val="24"/>
          <w:szCs w:val="24"/>
          <w:lang w:val="bg-BG"/>
        </w:rPr>
        <w:t>2010</w:t>
      </w:r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F26C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182</w:t>
      </w:r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>, 704</w:t>
      </w:r>
      <w:r w:rsidR="006F26C3" w:rsidRPr="007C72D9">
        <w:rPr>
          <w:rFonts w:ascii="Times New Roman" w:hAnsi="Times New Roman"/>
          <w:bCs/>
          <w:sz w:val="24"/>
          <w:szCs w:val="24"/>
        </w:rPr>
        <w:t>–</w:t>
      </w:r>
      <w:r w:rsidR="006F26C3" w:rsidRPr="007C72D9">
        <w:rPr>
          <w:rFonts w:ascii="Times New Roman" w:hAnsi="Times New Roman"/>
          <w:bCs/>
          <w:sz w:val="24"/>
          <w:szCs w:val="24"/>
          <w:lang w:val="bg-BG"/>
        </w:rPr>
        <w:t>709.</w:t>
      </w:r>
      <w:r w:rsidR="006F26C3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F858F7" w:rsidRPr="007C72D9">
        <w:rPr>
          <w:rFonts w:ascii="Times New Roman" w:hAnsi="Times New Roman"/>
          <w:b/>
          <w:sz w:val="24"/>
          <w:szCs w:val="24"/>
        </w:rPr>
        <w:t xml:space="preserve"> </w:t>
      </w:r>
      <w:r w:rsidR="00F858F7" w:rsidRPr="007C72D9">
        <w:rPr>
          <w:rFonts w:ascii="Times New Roman" w:hAnsi="Times New Roman"/>
          <w:bCs/>
          <w:sz w:val="24"/>
          <w:szCs w:val="24"/>
          <w:lang w:val="bg-BG"/>
        </w:rPr>
        <w:t>10.1016/j.jhazmat.2010.06.089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6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 xml:space="preserve">V. </w:t>
      </w:r>
      <w:proofErr w:type="spellStart"/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>Divarova</w:t>
      </w:r>
      <w:proofErr w:type="spellEnd"/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</w:t>
      </w:r>
      <w:proofErr w:type="spellStart"/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>Stojnova</w:t>
      </w:r>
      <w:proofErr w:type="spellEnd"/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P. </w:t>
      </w:r>
      <w:proofErr w:type="spellStart"/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>Racheva</w:t>
      </w:r>
      <w:proofErr w:type="spellEnd"/>
      <w:r w:rsidR="003B573D" w:rsidRPr="007C72D9">
        <w:rPr>
          <w:rFonts w:ascii="Times New Roman" w:hAnsi="Times New Roman"/>
          <w:bCs/>
          <w:sz w:val="24"/>
          <w:szCs w:val="24"/>
        </w:rPr>
        <w:t>,</w:t>
      </w:r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 xml:space="preserve"> V. </w:t>
      </w:r>
      <w:proofErr w:type="spellStart"/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>Lekova</w:t>
      </w:r>
      <w:proofErr w:type="spellEnd"/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Russ</w:t>
      </w:r>
      <w:proofErr w:type="spellEnd"/>
      <w:r w:rsidR="003B573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J</w:t>
      </w:r>
      <w:r w:rsidR="003B573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Inorg</w:t>
      </w:r>
      <w:proofErr w:type="spellEnd"/>
      <w:r w:rsidR="003B573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3B573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3B573D" w:rsidRPr="007C72D9">
        <w:rPr>
          <w:rFonts w:ascii="Times New Roman" w:hAnsi="Times New Roman"/>
          <w:b/>
          <w:bCs/>
          <w:sz w:val="24"/>
          <w:szCs w:val="24"/>
          <w:lang w:val="bg-BG"/>
        </w:rPr>
        <w:t>2018</w:t>
      </w:r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3B573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63</w:t>
      </w:r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>, 974</w:t>
      </w:r>
      <w:r w:rsidR="003B573D" w:rsidRPr="007C72D9">
        <w:rPr>
          <w:rFonts w:ascii="Times New Roman" w:hAnsi="Times New Roman"/>
          <w:bCs/>
          <w:sz w:val="24"/>
          <w:szCs w:val="24"/>
        </w:rPr>
        <w:t>–</w:t>
      </w:r>
      <w:r w:rsidR="003B573D" w:rsidRPr="007C72D9">
        <w:rPr>
          <w:rFonts w:ascii="Times New Roman" w:hAnsi="Times New Roman"/>
          <w:bCs/>
          <w:sz w:val="24"/>
          <w:szCs w:val="24"/>
          <w:lang w:val="bg-BG"/>
        </w:rPr>
        <w:t>977.</w:t>
      </w:r>
      <w:r w:rsidR="003B573D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3B573D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2F0A32" w:rsidRPr="007C72D9">
        <w:rPr>
          <w:rFonts w:ascii="Times New Roman" w:hAnsi="Times New Roman"/>
          <w:bCs/>
          <w:sz w:val="24"/>
          <w:szCs w:val="24"/>
        </w:rPr>
        <w:t>10.1134/S0036023618070057</w:t>
      </w:r>
    </w:p>
    <w:p w:rsidR="00622A29" w:rsidRPr="007C72D9" w:rsidRDefault="00622A29" w:rsidP="00622A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7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  <w:t xml:space="preserve">V. V. </w:t>
      </w:r>
      <w:proofErr w:type="spellStart"/>
      <w:r w:rsidRPr="007C72D9">
        <w:rPr>
          <w:rFonts w:ascii="Times New Roman" w:hAnsi="Times New Roman"/>
          <w:bCs/>
          <w:sz w:val="24"/>
          <w:szCs w:val="24"/>
          <w:lang w:val="bg-BG"/>
        </w:rPr>
        <w:t>Divarova</w:t>
      </w:r>
      <w:proofErr w:type="spellEnd"/>
      <w:r w:rsidRPr="007C72D9">
        <w:rPr>
          <w:rFonts w:ascii="Times New Roman" w:hAnsi="Times New Roman"/>
          <w:bCs/>
          <w:sz w:val="24"/>
          <w:szCs w:val="24"/>
          <w:lang w:val="bg-BG"/>
        </w:rPr>
        <w:t xml:space="preserve">, P. V. </w:t>
      </w:r>
      <w:proofErr w:type="spellStart"/>
      <w:r w:rsidRPr="007C72D9">
        <w:rPr>
          <w:rFonts w:ascii="Times New Roman" w:hAnsi="Times New Roman"/>
          <w:bCs/>
          <w:sz w:val="24"/>
          <w:szCs w:val="24"/>
          <w:lang w:val="bg-BG"/>
        </w:rPr>
        <w:t>Racheva</w:t>
      </w:r>
      <w:proofErr w:type="spellEnd"/>
      <w:r w:rsidRPr="007C72D9">
        <w:rPr>
          <w:rFonts w:ascii="Times New Roman" w:hAnsi="Times New Roman"/>
          <w:bCs/>
          <w:sz w:val="24"/>
          <w:szCs w:val="24"/>
          <w:lang w:val="bg-BG"/>
        </w:rPr>
        <w:t xml:space="preserve">, V. D. </w:t>
      </w:r>
      <w:proofErr w:type="spellStart"/>
      <w:r w:rsidRPr="007C72D9">
        <w:rPr>
          <w:rFonts w:ascii="Times New Roman" w:hAnsi="Times New Roman"/>
          <w:bCs/>
          <w:sz w:val="24"/>
          <w:szCs w:val="24"/>
          <w:lang w:val="bg-BG"/>
        </w:rPr>
        <w:t>Lekova</w:t>
      </w:r>
      <w:proofErr w:type="spellEnd"/>
      <w:r w:rsidRPr="007C72D9">
        <w:rPr>
          <w:rFonts w:ascii="Times New Roman" w:hAnsi="Times New Roman"/>
          <w:bCs/>
          <w:sz w:val="24"/>
          <w:szCs w:val="24"/>
          <w:lang w:val="bg-BG"/>
        </w:rPr>
        <w:t>, K. B. Gavazov</w:t>
      </w:r>
      <w:r w:rsidRPr="007C72D9">
        <w:rPr>
          <w:rFonts w:ascii="Times New Roman" w:hAnsi="Times New Roman"/>
          <w:bCs/>
          <w:sz w:val="24"/>
          <w:szCs w:val="24"/>
        </w:rPr>
        <w:t>,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N. </w:t>
      </w:r>
      <w:proofErr w:type="spellStart"/>
      <w:r w:rsidRPr="007C72D9">
        <w:rPr>
          <w:rFonts w:ascii="Times New Roman" w:hAnsi="Times New Roman"/>
          <w:bCs/>
          <w:sz w:val="24"/>
          <w:szCs w:val="24"/>
          <w:lang w:val="bg-BG"/>
        </w:rPr>
        <w:t>Dimitrov</w:t>
      </w:r>
      <w:proofErr w:type="spellEnd"/>
      <w:r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J. </w:t>
      </w:r>
      <w:proofErr w:type="spellStart"/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Technol</w:t>
      </w:r>
      <w:proofErr w:type="spellEnd"/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Metall</w:t>
      </w:r>
      <w:proofErr w:type="spellEnd"/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Pr="007C72D9">
        <w:rPr>
          <w:rFonts w:ascii="Times New Roman" w:hAnsi="Times New Roman"/>
          <w:b/>
          <w:bCs/>
          <w:sz w:val="24"/>
          <w:szCs w:val="24"/>
          <w:lang w:val="bg-BG"/>
        </w:rPr>
        <w:t>2013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48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, 623</w:t>
      </w:r>
      <w:r w:rsidRPr="007C72D9">
        <w:rPr>
          <w:rFonts w:ascii="Times New Roman" w:hAnsi="Times New Roman"/>
          <w:bCs/>
          <w:sz w:val="24"/>
          <w:szCs w:val="24"/>
        </w:rPr>
        <w:t>–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630.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8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M. </w:t>
      </w:r>
      <w:proofErr w:type="spellStart"/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>Široki</w:t>
      </w:r>
      <w:proofErr w:type="spellEnd"/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L. </w:t>
      </w:r>
      <w:proofErr w:type="spellStart"/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>Marić</w:t>
      </w:r>
      <w:proofErr w:type="spellEnd"/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Z. </w:t>
      </w:r>
      <w:proofErr w:type="spellStart"/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>Štefanac</w:t>
      </w:r>
      <w:proofErr w:type="spellEnd"/>
      <w:r w:rsidR="00B514C4" w:rsidRPr="007C72D9">
        <w:rPr>
          <w:rFonts w:ascii="Times New Roman" w:hAnsi="Times New Roman"/>
          <w:bCs/>
          <w:sz w:val="24"/>
          <w:szCs w:val="24"/>
        </w:rPr>
        <w:t>,</w:t>
      </w:r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J. </w:t>
      </w:r>
      <w:proofErr w:type="spellStart"/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>Herak</w:t>
      </w:r>
      <w:proofErr w:type="spellEnd"/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B514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B514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B514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B514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B514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B514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B514C4" w:rsidRPr="007C72D9">
        <w:rPr>
          <w:rFonts w:ascii="Times New Roman" w:hAnsi="Times New Roman"/>
          <w:b/>
          <w:bCs/>
          <w:sz w:val="24"/>
          <w:szCs w:val="24"/>
          <w:lang w:val="bg-BG"/>
        </w:rPr>
        <w:t>1975</w:t>
      </w:r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514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75</w:t>
      </w:r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>, 101</w:t>
      </w:r>
      <w:r w:rsidR="00A77714" w:rsidRPr="007C72D9">
        <w:rPr>
          <w:rFonts w:ascii="Times New Roman" w:hAnsi="Times New Roman"/>
          <w:bCs/>
          <w:sz w:val="24"/>
          <w:szCs w:val="24"/>
        </w:rPr>
        <w:t>–</w:t>
      </w:r>
      <w:r w:rsidR="00B514C4" w:rsidRPr="007C72D9">
        <w:rPr>
          <w:rFonts w:ascii="Times New Roman" w:hAnsi="Times New Roman"/>
          <w:bCs/>
          <w:sz w:val="24"/>
          <w:szCs w:val="24"/>
          <w:lang w:val="bg-BG"/>
        </w:rPr>
        <w:t>109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B514C4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B514C4" w:rsidRPr="007C72D9">
        <w:rPr>
          <w:rFonts w:ascii="Times New Roman" w:hAnsi="Times New Roman"/>
          <w:bCs/>
          <w:sz w:val="24"/>
          <w:szCs w:val="24"/>
        </w:rPr>
        <w:t xml:space="preserve"> 10.1016/S0003-2670(01)81957-7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lastRenderedPageBreak/>
        <w:t>2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9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 xml:space="preserve">L. </w:t>
      </w:r>
      <w:proofErr w:type="spellStart"/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>Marić</w:t>
      </w:r>
      <w:proofErr w:type="spellEnd"/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M. </w:t>
      </w:r>
      <w:proofErr w:type="spellStart"/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>Široki</w:t>
      </w:r>
      <w:proofErr w:type="spellEnd"/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Z. </w:t>
      </w:r>
      <w:proofErr w:type="spellStart"/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>Štefanac</w:t>
      </w:r>
      <w:proofErr w:type="spellEnd"/>
      <w:r w:rsidR="00E624A2" w:rsidRPr="007C72D9">
        <w:rPr>
          <w:rFonts w:ascii="Times New Roman" w:hAnsi="Times New Roman"/>
          <w:bCs/>
          <w:sz w:val="24"/>
          <w:szCs w:val="24"/>
        </w:rPr>
        <w:t>,</w:t>
      </w:r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J. </w:t>
      </w:r>
      <w:proofErr w:type="spellStart"/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>Herak</w:t>
      </w:r>
      <w:proofErr w:type="spellEnd"/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</w:t>
      </w:r>
      <w:r w:rsidR="00A7771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Inorg</w:t>
      </w:r>
      <w:proofErr w:type="spellEnd"/>
      <w:r w:rsidR="00A7771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Nucl</w:t>
      </w:r>
      <w:proofErr w:type="spellEnd"/>
      <w:r w:rsidR="00A77714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proofErr w:type="spellStart"/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A7771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E624A2" w:rsidRPr="007C72D9">
        <w:rPr>
          <w:rFonts w:ascii="Times New Roman" w:hAnsi="Times New Roman"/>
          <w:b/>
          <w:bCs/>
          <w:sz w:val="24"/>
          <w:szCs w:val="24"/>
          <w:lang w:val="bg-BG"/>
        </w:rPr>
        <w:t>1981</w:t>
      </w:r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624A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43</w:t>
      </w:r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>, 3357</w:t>
      </w:r>
      <w:r w:rsidR="00A77714" w:rsidRPr="007C72D9">
        <w:rPr>
          <w:rFonts w:ascii="Times New Roman" w:hAnsi="Times New Roman"/>
          <w:bCs/>
          <w:sz w:val="24"/>
          <w:szCs w:val="24"/>
        </w:rPr>
        <w:t>–</w:t>
      </w:r>
      <w:r w:rsidR="00E624A2" w:rsidRPr="007C72D9">
        <w:rPr>
          <w:rFonts w:ascii="Times New Roman" w:hAnsi="Times New Roman"/>
          <w:bCs/>
          <w:sz w:val="24"/>
          <w:szCs w:val="24"/>
          <w:lang w:val="bg-BG"/>
        </w:rPr>
        <w:t>3361.</w:t>
      </w:r>
      <w:r w:rsidR="00E624A2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A77714" w:rsidRPr="007C72D9">
        <w:t xml:space="preserve"> </w:t>
      </w:r>
      <w:r w:rsidR="00A77714" w:rsidRPr="007C72D9">
        <w:rPr>
          <w:rFonts w:ascii="Times New Roman" w:hAnsi="Times New Roman"/>
          <w:bCs/>
          <w:sz w:val="24"/>
          <w:szCs w:val="24"/>
          <w:lang w:val="bg-BG"/>
        </w:rPr>
        <w:t>10.1016/0022-1902(81)80115-7</w:t>
      </w:r>
    </w:p>
    <w:p w:rsidR="001F1C74" w:rsidRPr="007C72D9" w:rsidRDefault="00804740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30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 xml:space="preserve">P. V. </w:t>
      </w:r>
      <w:proofErr w:type="spellStart"/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>Racheva</w:t>
      </w:r>
      <w:proofErr w:type="spellEnd"/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B. Gavazov, V. D. </w:t>
      </w:r>
      <w:proofErr w:type="spellStart"/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>Lekova</w:t>
      </w:r>
      <w:proofErr w:type="spellEnd"/>
      <w:r w:rsidR="00E65CA7" w:rsidRPr="007C72D9">
        <w:rPr>
          <w:rFonts w:ascii="Times New Roman" w:hAnsi="Times New Roman"/>
          <w:bCs/>
          <w:sz w:val="24"/>
          <w:szCs w:val="24"/>
        </w:rPr>
        <w:t>,</w:t>
      </w:r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N. </w:t>
      </w:r>
      <w:proofErr w:type="spellStart"/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>Dimitrov</w:t>
      </w:r>
      <w:proofErr w:type="spellEnd"/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FC705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</w:t>
      </w:r>
      <w:r w:rsidR="00A56A7E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FC705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FC705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Mater</w:t>
      </w:r>
      <w:proofErr w:type="spellEnd"/>
      <w:r w:rsidR="00A56A7E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FC705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FC7056" w:rsidRPr="007C72D9">
        <w:rPr>
          <w:rFonts w:ascii="Times New Roman" w:hAnsi="Times New Roman"/>
          <w:b/>
          <w:bCs/>
          <w:sz w:val="24"/>
          <w:szCs w:val="24"/>
          <w:lang w:val="bg-BG"/>
        </w:rPr>
        <w:t>2013</w:t>
      </w:r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FC7056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2013</w:t>
      </w:r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>, 7.</w:t>
      </w:r>
      <w:r w:rsidR="00FC7056" w:rsidRPr="007C72D9">
        <w:t xml:space="preserve"> </w:t>
      </w:r>
      <w:r w:rsidR="00FC7056" w:rsidRPr="007C72D9">
        <w:rPr>
          <w:rFonts w:ascii="Times New Roman" w:hAnsi="Times New Roman"/>
          <w:b/>
          <w:sz w:val="24"/>
          <w:szCs w:val="24"/>
        </w:rPr>
        <w:t>DOI:</w:t>
      </w:r>
      <w:r w:rsidR="00FC7056" w:rsidRPr="007C72D9">
        <w:t xml:space="preserve"> </w:t>
      </w:r>
      <w:r w:rsidR="00FC7056" w:rsidRPr="007C72D9">
        <w:rPr>
          <w:rFonts w:ascii="Times New Roman" w:hAnsi="Times New Roman"/>
          <w:bCs/>
          <w:sz w:val="24"/>
          <w:szCs w:val="24"/>
          <w:lang w:val="bg-BG"/>
        </w:rPr>
        <w:t>10.1155/2013/897343</w:t>
      </w:r>
    </w:p>
    <w:p w:rsidR="001F1C74" w:rsidRPr="007C72D9" w:rsidRDefault="00804740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31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 xml:space="preserve">V. V. </w:t>
      </w:r>
      <w:proofErr w:type="spellStart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>Divarova</w:t>
      </w:r>
      <w:proofErr w:type="spellEnd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B. Gavazov, V. D. </w:t>
      </w:r>
      <w:proofErr w:type="spellStart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>Lekova</w:t>
      </w:r>
      <w:proofErr w:type="spellEnd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proofErr w:type="spellStart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>and</w:t>
      </w:r>
      <w:proofErr w:type="spellEnd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N. </w:t>
      </w:r>
      <w:proofErr w:type="spellStart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>Dimitrov</w:t>
      </w:r>
      <w:proofErr w:type="spellEnd"/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E65CA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Chemija</w:t>
      </w:r>
      <w:proofErr w:type="spellEnd"/>
      <w:r w:rsidR="00E65CA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E65CA7" w:rsidRPr="007C72D9">
        <w:rPr>
          <w:rFonts w:ascii="Times New Roman" w:hAnsi="Times New Roman"/>
          <w:b/>
          <w:bCs/>
          <w:sz w:val="24"/>
          <w:szCs w:val="24"/>
          <w:lang w:val="bg-BG"/>
        </w:rPr>
        <w:t>2013</w:t>
      </w:r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65CA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24</w:t>
      </w:r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>, 81</w:t>
      </w:r>
      <w:r w:rsidR="00E65CA7" w:rsidRPr="007C72D9">
        <w:rPr>
          <w:rFonts w:ascii="Times New Roman" w:hAnsi="Times New Roman"/>
          <w:bCs/>
          <w:sz w:val="24"/>
          <w:szCs w:val="24"/>
        </w:rPr>
        <w:t>–</w:t>
      </w:r>
      <w:r w:rsidR="00E65CA7" w:rsidRPr="007C72D9">
        <w:rPr>
          <w:rFonts w:ascii="Times New Roman" w:hAnsi="Times New Roman"/>
          <w:bCs/>
          <w:sz w:val="24"/>
          <w:szCs w:val="24"/>
          <w:lang w:val="bg-BG"/>
        </w:rPr>
        <w:t>87.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V. V. </w:t>
      </w:r>
      <w:proofErr w:type="spellStart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>Divarova</w:t>
      </w:r>
      <w:proofErr w:type="spellEnd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V. D. </w:t>
      </w:r>
      <w:proofErr w:type="spellStart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>Lekova</w:t>
      </w:r>
      <w:proofErr w:type="spellEnd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P. V. </w:t>
      </w:r>
      <w:proofErr w:type="spellStart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>Racheva</w:t>
      </w:r>
      <w:proofErr w:type="spellEnd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T. </w:t>
      </w:r>
      <w:proofErr w:type="spellStart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>Stojnova</w:t>
      </w:r>
      <w:proofErr w:type="spellEnd"/>
      <w:r w:rsidR="00E23EC4" w:rsidRPr="007C72D9">
        <w:rPr>
          <w:rFonts w:ascii="Times New Roman" w:hAnsi="Times New Roman"/>
          <w:bCs/>
          <w:sz w:val="24"/>
          <w:szCs w:val="24"/>
        </w:rPr>
        <w:t>,</w:t>
      </w:r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N. </w:t>
      </w:r>
      <w:proofErr w:type="spellStart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>Dimitrov</w:t>
      </w:r>
      <w:proofErr w:type="spellEnd"/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E23E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E23E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23E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E23EC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23E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23E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Slov</w:t>
      </w:r>
      <w:proofErr w:type="spellEnd"/>
      <w:r w:rsidR="00E23EC4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23E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E23EC4" w:rsidRPr="007C72D9">
        <w:rPr>
          <w:rFonts w:ascii="Times New Roman" w:hAnsi="Times New Roman"/>
          <w:b/>
          <w:bCs/>
          <w:sz w:val="24"/>
          <w:szCs w:val="24"/>
          <w:lang w:val="bg-BG"/>
        </w:rPr>
        <w:t>2014</w:t>
      </w:r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23EC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61</w:t>
      </w:r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>, 813</w:t>
      </w:r>
      <w:r w:rsidR="00E23EC4" w:rsidRPr="007C72D9">
        <w:rPr>
          <w:rFonts w:ascii="Times New Roman" w:hAnsi="Times New Roman"/>
          <w:bCs/>
          <w:sz w:val="24"/>
          <w:szCs w:val="24"/>
        </w:rPr>
        <w:t>–</w:t>
      </w:r>
      <w:r w:rsidR="00E23EC4" w:rsidRPr="007C72D9">
        <w:rPr>
          <w:rFonts w:ascii="Times New Roman" w:hAnsi="Times New Roman"/>
          <w:bCs/>
          <w:sz w:val="24"/>
          <w:szCs w:val="24"/>
          <w:lang w:val="bg-BG"/>
        </w:rPr>
        <w:t>818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V. </w:t>
      </w:r>
      <w:proofErr w:type="spellStart"/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>Divarova</w:t>
      </w:r>
      <w:proofErr w:type="spellEnd"/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</w:t>
      </w:r>
      <w:proofErr w:type="spellStart"/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>Stojnova</w:t>
      </w:r>
      <w:proofErr w:type="spellEnd"/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P. </w:t>
      </w:r>
      <w:proofErr w:type="spellStart"/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>Racheva</w:t>
      </w:r>
      <w:proofErr w:type="spellEnd"/>
      <w:r w:rsidR="006E30ED" w:rsidRPr="007C72D9">
        <w:rPr>
          <w:rFonts w:ascii="Times New Roman" w:hAnsi="Times New Roman"/>
          <w:bCs/>
          <w:sz w:val="24"/>
          <w:szCs w:val="24"/>
        </w:rPr>
        <w:t>,</w:t>
      </w:r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 V. </w:t>
      </w:r>
      <w:proofErr w:type="spellStart"/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>Lekova</w:t>
      </w:r>
      <w:proofErr w:type="spellEnd"/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6E30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6E30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6E30ED" w:rsidRPr="007C72D9">
        <w:rPr>
          <w:rFonts w:ascii="Times New Roman" w:hAnsi="Times New Roman"/>
          <w:bCs/>
          <w:i/>
          <w:iCs/>
          <w:sz w:val="24"/>
          <w:szCs w:val="24"/>
        </w:rPr>
        <w:t>C</w:t>
      </w:r>
      <w:proofErr w:type="spellStart"/>
      <w:r w:rsidR="006E30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him</w:t>
      </w:r>
      <w:proofErr w:type="spellEnd"/>
      <w:r w:rsidR="006E30E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E30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6E30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Slov</w:t>
      </w:r>
      <w:proofErr w:type="spellEnd"/>
      <w:r w:rsidR="006E30E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E30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6E30ED" w:rsidRPr="007C72D9">
        <w:rPr>
          <w:rFonts w:ascii="Times New Roman" w:hAnsi="Times New Roman"/>
          <w:b/>
          <w:bCs/>
          <w:sz w:val="24"/>
          <w:szCs w:val="24"/>
          <w:lang w:val="bg-BG"/>
        </w:rPr>
        <w:t>2016</w:t>
      </w:r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6E30E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63</w:t>
      </w:r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>, 97</w:t>
      </w:r>
      <w:r w:rsidR="006E30ED" w:rsidRPr="007C72D9">
        <w:rPr>
          <w:rFonts w:ascii="Times New Roman" w:hAnsi="Times New Roman"/>
          <w:bCs/>
          <w:sz w:val="24"/>
          <w:szCs w:val="24"/>
        </w:rPr>
        <w:t>–</w:t>
      </w:r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>103.</w:t>
      </w:r>
      <w:r w:rsidR="006E30ED" w:rsidRPr="007C72D9">
        <w:t xml:space="preserve"> </w:t>
      </w:r>
      <w:r w:rsidR="006E30ED" w:rsidRPr="007C72D9">
        <w:rPr>
          <w:rFonts w:ascii="Times New Roman" w:hAnsi="Times New Roman"/>
          <w:b/>
          <w:sz w:val="24"/>
          <w:szCs w:val="24"/>
        </w:rPr>
        <w:t>DOI:</w:t>
      </w:r>
      <w:r w:rsidR="00F23BF3" w:rsidRPr="007C72D9">
        <w:rPr>
          <w:rFonts w:ascii="Times New Roman" w:hAnsi="Times New Roman"/>
          <w:b/>
          <w:sz w:val="24"/>
          <w:szCs w:val="24"/>
        </w:rPr>
        <w:t xml:space="preserve"> </w:t>
      </w:r>
      <w:r w:rsidR="006E30ED" w:rsidRPr="007C72D9">
        <w:rPr>
          <w:rFonts w:ascii="Times New Roman" w:hAnsi="Times New Roman"/>
          <w:bCs/>
          <w:sz w:val="24"/>
          <w:szCs w:val="24"/>
          <w:lang w:val="bg-BG"/>
        </w:rPr>
        <w:t>10.17344/acsi.2015.1987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 xml:space="preserve">J. B. </w:t>
      </w:r>
      <w:proofErr w:type="spellStart"/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>Noffsinger</w:t>
      </w:r>
      <w:proofErr w:type="spellEnd"/>
      <w:r w:rsidR="00F23BF3" w:rsidRPr="007C72D9">
        <w:rPr>
          <w:rFonts w:ascii="Times New Roman" w:hAnsi="Times New Roman"/>
          <w:bCs/>
          <w:sz w:val="24"/>
          <w:szCs w:val="24"/>
        </w:rPr>
        <w:t>,</w:t>
      </w:r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 xml:space="preserve"> N. D. </w:t>
      </w:r>
      <w:proofErr w:type="spellStart"/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>Danielson</w:t>
      </w:r>
      <w:proofErr w:type="spellEnd"/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F23BF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J. </w:t>
      </w:r>
      <w:proofErr w:type="spellStart"/>
      <w:r w:rsidR="00F23BF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Liq</w:t>
      </w:r>
      <w:proofErr w:type="spellEnd"/>
      <w:r w:rsidR="00F23BF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F23BF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Chromatogr</w:t>
      </w:r>
      <w:proofErr w:type="spellEnd"/>
      <w:r w:rsidR="00F23BF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F23BF3" w:rsidRPr="007C72D9">
        <w:rPr>
          <w:rFonts w:ascii="Times New Roman" w:hAnsi="Times New Roman"/>
          <w:b/>
          <w:bCs/>
          <w:sz w:val="24"/>
          <w:szCs w:val="24"/>
          <w:lang w:val="bg-BG"/>
        </w:rPr>
        <w:t>1986</w:t>
      </w:r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F23BF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9</w:t>
      </w:r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>, 2165</w:t>
      </w:r>
      <w:r w:rsidR="00F23BF3" w:rsidRPr="007C72D9">
        <w:rPr>
          <w:rFonts w:ascii="Times New Roman" w:hAnsi="Times New Roman"/>
          <w:bCs/>
          <w:sz w:val="24"/>
          <w:szCs w:val="24"/>
        </w:rPr>
        <w:t>–</w:t>
      </w:r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>2183.</w:t>
      </w:r>
      <w:r w:rsidR="00F23BF3" w:rsidRPr="007C72D9">
        <w:t xml:space="preserve"> </w:t>
      </w:r>
      <w:r w:rsidR="00F23BF3" w:rsidRPr="007C72D9">
        <w:rPr>
          <w:rFonts w:ascii="Times New Roman" w:hAnsi="Times New Roman"/>
          <w:b/>
          <w:sz w:val="24"/>
          <w:szCs w:val="24"/>
        </w:rPr>
        <w:t xml:space="preserve">DOI: </w:t>
      </w:r>
      <w:r w:rsidR="00F23BF3" w:rsidRPr="007C72D9">
        <w:rPr>
          <w:rFonts w:ascii="Times New Roman" w:hAnsi="Times New Roman"/>
          <w:bCs/>
          <w:sz w:val="24"/>
          <w:szCs w:val="24"/>
          <w:lang w:val="bg-BG"/>
        </w:rPr>
        <w:t>10.1080/01483918608074141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 xml:space="preserve">H. R. </w:t>
      </w:r>
      <w:proofErr w:type="spellStart"/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>Pouretedal</w:t>
      </w:r>
      <w:proofErr w:type="spellEnd"/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P. </w:t>
      </w:r>
      <w:proofErr w:type="spellStart"/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>Sononi</w:t>
      </w:r>
      <w:proofErr w:type="spellEnd"/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M. H. </w:t>
      </w:r>
      <w:proofErr w:type="spellStart"/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>Keshavarz</w:t>
      </w:r>
      <w:proofErr w:type="spellEnd"/>
      <w:r w:rsidR="008702BC" w:rsidRPr="007C72D9">
        <w:rPr>
          <w:rFonts w:ascii="Times New Roman" w:hAnsi="Times New Roman"/>
          <w:bCs/>
          <w:sz w:val="24"/>
          <w:szCs w:val="24"/>
        </w:rPr>
        <w:t>,</w:t>
      </w:r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</w:t>
      </w:r>
      <w:proofErr w:type="spellStart"/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>Semnani</w:t>
      </w:r>
      <w:proofErr w:type="spellEnd"/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8702B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Chemistry</w:t>
      </w:r>
      <w:proofErr w:type="spellEnd"/>
      <w:r w:rsidR="008702B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8702BC" w:rsidRPr="007C72D9">
        <w:rPr>
          <w:rFonts w:ascii="Times New Roman" w:hAnsi="Times New Roman"/>
          <w:b/>
          <w:bCs/>
          <w:sz w:val="24"/>
          <w:szCs w:val="24"/>
          <w:lang w:val="bg-BG"/>
        </w:rPr>
        <w:t>2009</w:t>
      </w:r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8702BC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18</w:t>
      </w:r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>, 22</w:t>
      </w:r>
      <w:r w:rsidR="008702BC" w:rsidRPr="007C72D9">
        <w:rPr>
          <w:rFonts w:ascii="Times New Roman" w:hAnsi="Times New Roman"/>
          <w:bCs/>
          <w:sz w:val="24"/>
          <w:szCs w:val="24"/>
        </w:rPr>
        <w:t>–</w:t>
      </w:r>
      <w:r w:rsidR="008702BC" w:rsidRPr="007C72D9">
        <w:rPr>
          <w:rFonts w:ascii="Times New Roman" w:hAnsi="Times New Roman"/>
          <w:bCs/>
          <w:sz w:val="24"/>
          <w:szCs w:val="24"/>
          <w:lang w:val="bg-BG"/>
        </w:rPr>
        <w:t>34.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6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K. </w:t>
      </w:r>
      <w:proofErr w:type="spellStart"/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Ueda</w:t>
      </w:r>
      <w:proofErr w:type="spellEnd"/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Analytical</w:t>
      </w:r>
      <w:proofErr w:type="spellEnd"/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Letters</w:t>
      </w:r>
      <w:proofErr w:type="spellEnd"/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0C7A9F" w:rsidRPr="007C72D9">
        <w:rPr>
          <w:rFonts w:ascii="Times New Roman" w:hAnsi="Times New Roman"/>
          <w:b/>
          <w:bCs/>
          <w:sz w:val="24"/>
          <w:szCs w:val="24"/>
          <w:lang w:val="bg-BG"/>
        </w:rPr>
        <w:t>1978</w:t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11</w:t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, 1009</w:t>
      </w:r>
      <w:r w:rsidR="000C7A9F" w:rsidRPr="007C72D9">
        <w:rPr>
          <w:rFonts w:ascii="Times New Roman" w:hAnsi="Times New Roman"/>
          <w:bCs/>
          <w:sz w:val="24"/>
          <w:szCs w:val="24"/>
        </w:rPr>
        <w:t>–</w:t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1021.</w:t>
      </w:r>
      <w:r w:rsidR="000C7A9F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0C7A9F" w:rsidRPr="007C72D9">
        <w:rPr>
          <w:rFonts w:ascii="Times New Roman" w:hAnsi="Times New Roman"/>
          <w:b/>
          <w:sz w:val="24"/>
          <w:szCs w:val="24"/>
        </w:rPr>
        <w:t>DOI:</w:t>
      </w:r>
      <w:r w:rsidR="000C7A9F" w:rsidRPr="007C72D9">
        <w:t xml:space="preserve"> </w:t>
      </w:r>
      <w:r w:rsidR="000C7A9F" w:rsidRPr="007C72D9">
        <w:rPr>
          <w:rFonts w:ascii="Times New Roman" w:hAnsi="Times New Roman"/>
          <w:bCs/>
          <w:sz w:val="24"/>
          <w:szCs w:val="24"/>
        </w:rPr>
        <w:t>10.1080/00032717808067896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7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Y. </w:t>
      </w:r>
      <w:proofErr w:type="spellStart"/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Erdogdu</w:t>
      </w:r>
      <w:proofErr w:type="spellEnd"/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Ü. C. </w:t>
      </w:r>
      <w:proofErr w:type="spellStart"/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Başköse</w:t>
      </w:r>
      <w:proofErr w:type="spellEnd"/>
      <w:r w:rsidR="000C7A9F" w:rsidRPr="007C72D9">
        <w:rPr>
          <w:rFonts w:ascii="Times New Roman" w:hAnsi="Times New Roman"/>
          <w:bCs/>
          <w:sz w:val="24"/>
          <w:szCs w:val="24"/>
        </w:rPr>
        <w:t>,</w:t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 S. </w:t>
      </w:r>
      <w:proofErr w:type="spellStart"/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Sağlam</w:t>
      </w:r>
      <w:proofErr w:type="spellEnd"/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D8286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Pap</w:t>
      </w:r>
      <w:proofErr w:type="spellEnd"/>
      <w:r w:rsidR="00D8286D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0C7A9F" w:rsidRPr="007C72D9">
        <w:rPr>
          <w:rFonts w:ascii="Times New Roman" w:hAnsi="Times New Roman"/>
          <w:b/>
          <w:bCs/>
          <w:sz w:val="24"/>
          <w:szCs w:val="24"/>
          <w:lang w:val="bg-BG"/>
        </w:rPr>
        <w:t>2019</w:t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0C7A9F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73</w:t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, 1879</w:t>
      </w:r>
      <w:r w:rsidR="000C7A9F" w:rsidRPr="007C72D9">
        <w:rPr>
          <w:rFonts w:ascii="Times New Roman" w:hAnsi="Times New Roman"/>
          <w:bCs/>
          <w:sz w:val="24"/>
          <w:szCs w:val="24"/>
        </w:rPr>
        <w:t>–</w:t>
      </w:r>
      <w:r w:rsidR="000C7A9F" w:rsidRPr="007C72D9">
        <w:rPr>
          <w:rFonts w:ascii="Times New Roman" w:hAnsi="Times New Roman"/>
          <w:bCs/>
          <w:sz w:val="24"/>
          <w:szCs w:val="24"/>
          <w:lang w:val="bg-BG"/>
        </w:rPr>
        <w:t>1891.</w:t>
      </w:r>
      <w:r w:rsidR="000C7A9F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0C7A9F" w:rsidRPr="007C72D9">
        <w:rPr>
          <w:rFonts w:ascii="Times New Roman" w:hAnsi="Times New Roman"/>
          <w:b/>
          <w:sz w:val="24"/>
          <w:szCs w:val="24"/>
        </w:rPr>
        <w:t>DOI:</w:t>
      </w:r>
      <w:r w:rsidR="000C7A9F" w:rsidRPr="007C72D9">
        <w:t xml:space="preserve"> </w:t>
      </w:r>
      <w:r w:rsidR="000C7A9F" w:rsidRPr="007C72D9">
        <w:rPr>
          <w:rFonts w:ascii="Times New Roman" w:hAnsi="Times New Roman"/>
          <w:bCs/>
          <w:sz w:val="24"/>
          <w:szCs w:val="24"/>
        </w:rPr>
        <w:t>10.1007/s11696-019-00739-4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8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D8286D" w:rsidRPr="007C72D9">
        <w:rPr>
          <w:rFonts w:ascii="Times New Roman" w:hAnsi="Times New Roman"/>
          <w:bCs/>
          <w:sz w:val="24"/>
          <w:szCs w:val="24"/>
          <w:lang w:val="bg-BG"/>
        </w:rPr>
        <w:t>K. B. Gavazov</w:t>
      </w:r>
      <w:r w:rsidR="00D8286D" w:rsidRPr="007C72D9">
        <w:rPr>
          <w:rFonts w:ascii="Times New Roman" w:hAnsi="Times New Roman"/>
          <w:bCs/>
          <w:sz w:val="24"/>
          <w:szCs w:val="24"/>
        </w:rPr>
        <w:t>,</w:t>
      </w:r>
      <w:r w:rsidR="00D8286D" w:rsidRPr="007C72D9">
        <w:rPr>
          <w:rFonts w:ascii="Times New Roman" w:hAnsi="Times New Roman"/>
          <w:bCs/>
          <w:sz w:val="24"/>
          <w:szCs w:val="24"/>
          <w:lang w:val="bg-BG"/>
        </w:rPr>
        <w:t xml:space="preserve"> T. S. </w:t>
      </w:r>
      <w:proofErr w:type="spellStart"/>
      <w:r w:rsidR="00D8286D" w:rsidRPr="007C72D9">
        <w:rPr>
          <w:rFonts w:ascii="Times New Roman" w:hAnsi="Times New Roman"/>
          <w:bCs/>
          <w:sz w:val="24"/>
          <w:szCs w:val="24"/>
          <w:lang w:val="bg-BG"/>
        </w:rPr>
        <w:t>Stefanova</w:t>
      </w:r>
      <w:proofErr w:type="spellEnd"/>
      <w:r w:rsidR="00D8286D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D828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Croat</w:t>
      </w:r>
      <w:proofErr w:type="spellEnd"/>
      <w:r w:rsidR="00D828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D828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D828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D828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D828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D8286D" w:rsidRPr="007C72D9">
        <w:rPr>
          <w:rFonts w:ascii="Times New Roman" w:hAnsi="Times New Roman"/>
          <w:b/>
          <w:bCs/>
          <w:sz w:val="24"/>
          <w:szCs w:val="24"/>
          <w:lang w:val="bg-BG"/>
        </w:rPr>
        <w:t>2014</w:t>
      </w:r>
      <w:r w:rsidR="00D8286D" w:rsidRPr="007C72D9">
        <w:rPr>
          <w:rFonts w:ascii="Times New Roman" w:hAnsi="Times New Roman"/>
          <w:bCs/>
          <w:sz w:val="24"/>
          <w:szCs w:val="24"/>
          <w:lang w:val="bg-BG"/>
        </w:rPr>
        <w:t>,</w:t>
      </w:r>
      <w:r w:rsidR="00D8286D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87</w:t>
      </w:r>
      <w:r w:rsidR="00D8286D" w:rsidRPr="007C72D9">
        <w:rPr>
          <w:rFonts w:ascii="Times New Roman" w:hAnsi="Times New Roman"/>
          <w:bCs/>
          <w:sz w:val="24"/>
          <w:szCs w:val="24"/>
          <w:lang w:val="bg-BG"/>
        </w:rPr>
        <w:t>, 233</w:t>
      </w:r>
      <w:r w:rsidR="00D8286D" w:rsidRPr="007C72D9">
        <w:rPr>
          <w:rFonts w:ascii="Times New Roman" w:hAnsi="Times New Roman"/>
          <w:bCs/>
          <w:sz w:val="24"/>
          <w:szCs w:val="24"/>
        </w:rPr>
        <w:t>–</w:t>
      </w:r>
      <w:r w:rsidR="00D8286D" w:rsidRPr="007C72D9">
        <w:rPr>
          <w:rFonts w:ascii="Times New Roman" w:hAnsi="Times New Roman"/>
          <w:bCs/>
          <w:sz w:val="24"/>
          <w:szCs w:val="24"/>
          <w:lang w:val="bg-BG"/>
        </w:rPr>
        <w:t>240.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9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 xml:space="preserve">K. B. Gavazov, V. B. </w:t>
      </w:r>
      <w:proofErr w:type="spellStart"/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>Delchev</w:t>
      </w:r>
      <w:proofErr w:type="spellEnd"/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K. T. </w:t>
      </w:r>
      <w:proofErr w:type="spellStart"/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>Mileva</w:t>
      </w:r>
      <w:proofErr w:type="spellEnd"/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T. S. </w:t>
      </w:r>
      <w:proofErr w:type="spellStart"/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>Stefanova</w:t>
      </w:r>
      <w:proofErr w:type="spellEnd"/>
      <w:r w:rsidR="00FE3A61" w:rsidRPr="007C72D9">
        <w:rPr>
          <w:rFonts w:ascii="Times New Roman" w:hAnsi="Times New Roman"/>
          <w:bCs/>
          <w:sz w:val="24"/>
          <w:szCs w:val="24"/>
        </w:rPr>
        <w:t>,</w:t>
      </w:r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 xml:space="preserve"> G. K. </w:t>
      </w:r>
      <w:proofErr w:type="spellStart"/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>Toncheva</w:t>
      </w:r>
      <w:proofErr w:type="spellEnd"/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2A153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2A153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2A153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2A1533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2A153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2A153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Slov</w:t>
      </w:r>
      <w:proofErr w:type="spellEnd"/>
      <w:r w:rsidR="002A1533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2A153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2A1533" w:rsidRPr="007C72D9">
        <w:rPr>
          <w:rFonts w:ascii="Times New Roman" w:hAnsi="Times New Roman"/>
          <w:b/>
          <w:bCs/>
          <w:sz w:val="24"/>
          <w:szCs w:val="24"/>
          <w:lang w:val="bg-BG"/>
        </w:rPr>
        <w:t>2016</w:t>
      </w:r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2A1533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63</w:t>
      </w:r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>, 392</w:t>
      </w:r>
      <w:r w:rsidR="00006496" w:rsidRPr="007C72D9">
        <w:rPr>
          <w:rFonts w:ascii="Times New Roman" w:hAnsi="Times New Roman"/>
          <w:bCs/>
          <w:sz w:val="24"/>
          <w:szCs w:val="24"/>
        </w:rPr>
        <w:t>–</w:t>
      </w:r>
      <w:r w:rsidR="002A1533" w:rsidRPr="007C72D9">
        <w:rPr>
          <w:rFonts w:ascii="Times New Roman" w:hAnsi="Times New Roman"/>
          <w:bCs/>
          <w:sz w:val="24"/>
          <w:szCs w:val="24"/>
          <w:lang w:val="bg-BG"/>
        </w:rPr>
        <w:t>398.</w:t>
      </w:r>
      <w:r w:rsidR="002A1533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2A1533" w:rsidRPr="007C72D9">
        <w:rPr>
          <w:rFonts w:ascii="Times New Roman" w:hAnsi="Times New Roman"/>
          <w:b/>
          <w:sz w:val="24"/>
          <w:szCs w:val="24"/>
        </w:rPr>
        <w:t>DOI:</w:t>
      </w:r>
      <w:r w:rsidR="002A1533" w:rsidRPr="007C72D9">
        <w:rPr>
          <w:rFonts w:ascii="Times New Roman" w:hAnsi="Times New Roman"/>
          <w:bCs/>
          <w:sz w:val="24"/>
          <w:szCs w:val="24"/>
        </w:rPr>
        <w:t xml:space="preserve"> 10.17344/acsi.2016.2431</w:t>
      </w:r>
    </w:p>
    <w:p w:rsidR="001F1C74" w:rsidRPr="007C72D9" w:rsidRDefault="00804740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40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 xml:space="preserve">G. K. </w:t>
      </w:r>
      <w:proofErr w:type="spellStart"/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>Toncheva</w:t>
      </w:r>
      <w:proofErr w:type="spellEnd"/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N. P. </w:t>
      </w:r>
      <w:proofErr w:type="spellStart"/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>Milcheva</w:t>
      </w:r>
      <w:proofErr w:type="spellEnd"/>
      <w:r w:rsidR="00FE3A61" w:rsidRPr="007C72D9">
        <w:rPr>
          <w:rFonts w:ascii="Times New Roman" w:hAnsi="Times New Roman"/>
          <w:bCs/>
          <w:sz w:val="24"/>
          <w:szCs w:val="24"/>
        </w:rPr>
        <w:t>,</w:t>
      </w:r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 xml:space="preserve"> K. B. Gavazov, </w:t>
      </w:r>
      <w:proofErr w:type="spellStart"/>
      <w:r w:rsidR="00FE3A6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FE3A6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FE3A6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FE3A61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FE3A6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FE3A6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Slov</w:t>
      </w:r>
      <w:proofErr w:type="spellEnd"/>
      <w:r w:rsidR="00FE3A61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FE3A6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FE3A61" w:rsidRPr="007C72D9">
        <w:rPr>
          <w:rFonts w:ascii="Times New Roman" w:hAnsi="Times New Roman"/>
          <w:b/>
          <w:bCs/>
          <w:sz w:val="24"/>
          <w:szCs w:val="24"/>
          <w:lang w:val="bg-BG"/>
        </w:rPr>
        <w:t>2018</w:t>
      </w:r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FE3A6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65</w:t>
      </w:r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>, 847</w:t>
      </w:r>
      <w:r w:rsidR="00006496" w:rsidRPr="007C72D9">
        <w:rPr>
          <w:rFonts w:ascii="Times New Roman" w:hAnsi="Times New Roman"/>
          <w:bCs/>
          <w:sz w:val="24"/>
          <w:szCs w:val="24"/>
        </w:rPr>
        <w:t>–</w:t>
      </w:r>
      <w:r w:rsidR="00FE3A61" w:rsidRPr="007C72D9">
        <w:rPr>
          <w:rFonts w:ascii="Times New Roman" w:hAnsi="Times New Roman"/>
          <w:bCs/>
          <w:sz w:val="24"/>
          <w:szCs w:val="24"/>
          <w:lang w:val="bg-BG"/>
        </w:rPr>
        <w:t>852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FE3A61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FE3A61" w:rsidRPr="007C72D9">
        <w:rPr>
          <w:rFonts w:ascii="Times New Roman" w:hAnsi="Times New Roman"/>
          <w:bCs/>
          <w:sz w:val="24"/>
          <w:szCs w:val="24"/>
        </w:rPr>
        <w:t>10.17344/acsi.2018.4491</w:t>
      </w:r>
    </w:p>
    <w:p w:rsidR="001F1C74" w:rsidRPr="007C72D9" w:rsidRDefault="00804740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41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1F1C74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 xml:space="preserve">D. G. </w:t>
      </w:r>
      <w:proofErr w:type="spellStart"/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>Hristov</w:t>
      </w:r>
      <w:proofErr w:type="spellEnd"/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N. P. </w:t>
      </w:r>
      <w:proofErr w:type="spellStart"/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>Milcheva</w:t>
      </w:r>
      <w:proofErr w:type="spellEnd"/>
      <w:r w:rsidR="00B04460" w:rsidRPr="007C72D9">
        <w:rPr>
          <w:rFonts w:ascii="Times New Roman" w:hAnsi="Times New Roman"/>
          <w:bCs/>
          <w:sz w:val="24"/>
          <w:szCs w:val="24"/>
        </w:rPr>
        <w:t>,</w:t>
      </w:r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 xml:space="preserve"> K. B. Gavazov, </w:t>
      </w:r>
      <w:proofErr w:type="spellStart"/>
      <w:r w:rsidR="00B0446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B0446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B0446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BD72F1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B0446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B0446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Slov</w:t>
      </w:r>
      <w:proofErr w:type="spellEnd"/>
      <w:r w:rsidR="00BD72F1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B0446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B04460" w:rsidRPr="007C72D9">
        <w:rPr>
          <w:rFonts w:ascii="Times New Roman" w:hAnsi="Times New Roman"/>
          <w:b/>
          <w:bCs/>
          <w:sz w:val="24"/>
          <w:szCs w:val="24"/>
          <w:lang w:val="bg-BG"/>
        </w:rPr>
        <w:t>2019</w:t>
      </w:r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04460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66</w:t>
      </w:r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>, 987</w:t>
      </w:r>
      <w:r w:rsidR="00B04460" w:rsidRPr="007C72D9">
        <w:rPr>
          <w:rFonts w:ascii="Times New Roman" w:hAnsi="Times New Roman"/>
          <w:bCs/>
          <w:sz w:val="24"/>
          <w:szCs w:val="24"/>
        </w:rPr>
        <w:t>–</w:t>
      </w:r>
      <w:r w:rsidR="00B04460" w:rsidRPr="007C72D9">
        <w:rPr>
          <w:rFonts w:ascii="Times New Roman" w:hAnsi="Times New Roman"/>
          <w:bCs/>
          <w:sz w:val="24"/>
          <w:szCs w:val="24"/>
          <w:lang w:val="bg-BG"/>
        </w:rPr>
        <w:t>994.</w:t>
      </w:r>
      <w:r w:rsidR="00B04460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B04460" w:rsidRPr="007C72D9">
        <w:t xml:space="preserve"> </w:t>
      </w:r>
      <w:r w:rsidR="00B04460" w:rsidRPr="007C72D9">
        <w:rPr>
          <w:rFonts w:ascii="Times New Roman" w:hAnsi="Times New Roman"/>
          <w:bCs/>
          <w:sz w:val="24"/>
          <w:szCs w:val="24"/>
        </w:rPr>
        <w:t>10.17344/acsi.2019.5244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K. B. Gavazov, V. B. </w:t>
      </w:r>
      <w:proofErr w:type="spellStart"/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>Delchev</w:t>
      </w:r>
      <w:proofErr w:type="spellEnd"/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N. P. </w:t>
      </w:r>
      <w:proofErr w:type="spellStart"/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>Milcheva</w:t>
      </w:r>
      <w:proofErr w:type="spellEnd"/>
      <w:r w:rsidR="00BD72F1" w:rsidRPr="007C72D9">
        <w:rPr>
          <w:rFonts w:ascii="Times New Roman" w:hAnsi="Times New Roman"/>
          <w:bCs/>
          <w:sz w:val="24"/>
          <w:szCs w:val="24"/>
        </w:rPr>
        <w:t>,</w:t>
      </w:r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 G. K. </w:t>
      </w:r>
      <w:proofErr w:type="spellStart"/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>Toncheva</w:t>
      </w:r>
      <w:proofErr w:type="spellEnd"/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BD72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Open</w:t>
      </w:r>
      <w:proofErr w:type="spellEnd"/>
      <w:r w:rsidR="00BD72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BD72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BD72F1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BD72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BD72F1" w:rsidRPr="007C72D9">
        <w:rPr>
          <w:rFonts w:ascii="Times New Roman" w:hAnsi="Times New Roman"/>
          <w:b/>
          <w:bCs/>
          <w:sz w:val="24"/>
          <w:szCs w:val="24"/>
          <w:lang w:val="bg-BG"/>
        </w:rPr>
        <w:t>2019</w:t>
      </w:r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D72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17</w:t>
      </w:r>
      <w:r w:rsidR="00BD72F1" w:rsidRPr="007C72D9">
        <w:rPr>
          <w:rFonts w:ascii="Times New Roman" w:hAnsi="Times New Roman"/>
          <w:bCs/>
          <w:sz w:val="24"/>
          <w:szCs w:val="24"/>
          <w:lang w:val="bg-BG"/>
        </w:rPr>
        <w:t>, 599–608.</w:t>
      </w:r>
      <w:r w:rsidR="00BD72F1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BD72F1" w:rsidRPr="007C72D9">
        <w:rPr>
          <w:rFonts w:ascii="Times New Roman" w:hAnsi="Times New Roman"/>
          <w:b/>
          <w:sz w:val="24"/>
          <w:szCs w:val="24"/>
        </w:rPr>
        <w:t xml:space="preserve">DOI: </w:t>
      </w:r>
      <w:r w:rsidR="00BD72F1" w:rsidRPr="007C72D9">
        <w:rPr>
          <w:rFonts w:ascii="Times New Roman" w:hAnsi="Times New Roman"/>
          <w:bCs/>
          <w:sz w:val="24"/>
          <w:szCs w:val="24"/>
        </w:rPr>
        <w:t>10.1515/chem-2019-0071</w:t>
      </w:r>
    </w:p>
    <w:p w:rsidR="00B1407B" w:rsidRPr="007C72D9" w:rsidRDefault="001F1C74" w:rsidP="00B140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 xml:space="preserve">G. K. </w:t>
      </w:r>
      <w:proofErr w:type="spellStart"/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>Toncheva</w:t>
      </w:r>
      <w:proofErr w:type="spellEnd"/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D. G. </w:t>
      </w:r>
      <w:proofErr w:type="spellStart"/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>Hristov</w:t>
      </w:r>
      <w:proofErr w:type="spellEnd"/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N. P. </w:t>
      </w:r>
      <w:proofErr w:type="spellStart"/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>Milcheva</w:t>
      </w:r>
      <w:proofErr w:type="spellEnd"/>
      <w:r w:rsidR="00B1407B" w:rsidRPr="007C72D9">
        <w:rPr>
          <w:rFonts w:ascii="Times New Roman" w:hAnsi="Times New Roman"/>
          <w:bCs/>
          <w:sz w:val="24"/>
          <w:szCs w:val="24"/>
        </w:rPr>
        <w:t>,</w:t>
      </w:r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 xml:space="preserve"> K. B. Gavazov, </w:t>
      </w:r>
      <w:proofErr w:type="spellStart"/>
      <w:r w:rsidR="00B1407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B1407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B1407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4E180B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B1407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B1407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Slov</w:t>
      </w:r>
      <w:proofErr w:type="spellEnd"/>
      <w:r w:rsidR="004E180B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B1407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B1407B" w:rsidRPr="007C72D9">
        <w:rPr>
          <w:rFonts w:ascii="Times New Roman" w:hAnsi="Times New Roman"/>
          <w:b/>
          <w:bCs/>
          <w:sz w:val="24"/>
          <w:szCs w:val="24"/>
          <w:lang w:val="bg-BG"/>
        </w:rPr>
        <w:t>2020</w:t>
      </w:r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1407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67</w:t>
      </w:r>
      <w:r w:rsidR="00B1407B" w:rsidRPr="007C72D9">
        <w:rPr>
          <w:rFonts w:ascii="Times New Roman" w:hAnsi="Times New Roman"/>
          <w:bCs/>
          <w:sz w:val="24"/>
          <w:szCs w:val="24"/>
          <w:lang w:val="bg-BG"/>
        </w:rPr>
        <w:t>, 151–158.</w:t>
      </w:r>
      <w:r w:rsidR="004E180B" w:rsidRPr="007C72D9">
        <w:rPr>
          <w:rFonts w:ascii="Times New Roman" w:hAnsi="Times New Roman"/>
          <w:b/>
          <w:sz w:val="24"/>
          <w:szCs w:val="24"/>
        </w:rPr>
        <w:t xml:space="preserve"> DOI:</w:t>
      </w:r>
      <w:r w:rsidR="004E180B" w:rsidRPr="007C72D9">
        <w:rPr>
          <w:rFonts w:ascii="Times New Roman" w:hAnsi="Times New Roman"/>
          <w:bCs/>
          <w:sz w:val="24"/>
          <w:szCs w:val="24"/>
        </w:rPr>
        <w:t xml:space="preserve"> 10.17344/acsi.2019.5299</w:t>
      </w:r>
    </w:p>
    <w:p w:rsidR="001F1C74" w:rsidRPr="007C72D9" w:rsidRDefault="001F1C74" w:rsidP="001F1C7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4E180B" w:rsidRPr="007C72D9">
        <w:rPr>
          <w:rFonts w:ascii="Times New Roman" w:hAnsi="Times New Roman"/>
          <w:bCs/>
          <w:sz w:val="24"/>
          <w:szCs w:val="24"/>
          <w:lang w:val="bg-BG"/>
        </w:rPr>
        <w:t xml:space="preserve">N. N. </w:t>
      </w:r>
      <w:proofErr w:type="spellStart"/>
      <w:r w:rsidR="004E180B" w:rsidRPr="007C72D9">
        <w:rPr>
          <w:rFonts w:ascii="Times New Roman" w:hAnsi="Times New Roman"/>
          <w:bCs/>
          <w:sz w:val="24"/>
          <w:szCs w:val="24"/>
          <w:lang w:val="bg-BG"/>
        </w:rPr>
        <w:t>Kiryukhina</w:t>
      </w:r>
      <w:proofErr w:type="spellEnd"/>
      <w:r w:rsidR="004E180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Tr</w:t>
      </w:r>
      <w:proofErr w:type="spellEnd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Perm</w:t>
      </w:r>
      <w:proofErr w:type="spellEnd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Med</w:t>
      </w:r>
      <w:proofErr w:type="spellEnd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Inst</w:t>
      </w:r>
      <w:proofErr w:type="spellEnd"/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4E180B" w:rsidRPr="007C72D9">
        <w:rPr>
          <w:rFonts w:ascii="Times New Roman" w:hAnsi="Times New Roman"/>
          <w:b/>
          <w:bCs/>
          <w:sz w:val="24"/>
          <w:szCs w:val="24"/>
          <w:lang w:val="bg-BG"/>
        </w:rPr>
        <w:t>1972</w:t>
      </w:r>
      <w:r w:rsidR="004E180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4E180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108</w:t>
      </w:r>
      <w:r w:rsidR="004E180B" w:rsidRPr="007C72D9">
        <w:rPr>
          <w:rFonts w:ascii="Times New Roman" w:hAnsi="Times New Roman"/>
          <w:bCs/>
          <w:sz w:val="24"/>
          <w:szCs w:val="24"/>
          <w:lang w:val="bg-BG"/>
        </w:rPr>
        <w:t>, 178–181.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E35F34" w:rsidRPr="007C72D9">
        <w:rPr>
          <w:rFonts w:ascii="Times New Roman" w:hAnsi="Times New Roman"/>
          <w:bCs/>
          <w:sz w:val="24"/>
          <w:szCs w:val="24"/>
          <w:lang w:val="bg-BG"/>
        </w:rPr>
        <w:t xml:space="preserve">Y. </w:t>
      </w:r>
      <w:proofErr w:type="spellStart"/>
      <w:r w:rsidR="00E35F34" w:rsidRPr="007C72D9">
        <w:rPr>
          <w:rFonts w:ascii="Times New Roman" w:hAnsi="Times New Roman"/>
          <w:bCs/>
          <w:sz w:val="24"/>
          <w:szCs w:val="24"/>
          <w:lang w:val="bg-BG"/>
        </w:rPr>
        <w:t>Chung</w:t>
      </w:r>
      <w:proofErr w:type="spellEnd"/>
      <w:r w:rsidR="00E35F34" w:rsidRPr="007C72D9">
        <w:rPr>
          <w:rFonts w:ascii="Times New Roman" w:hAnsi="Times New Roman"/>
          <w:bCs/>
          <w:sz w:val="24"/>
          <w:szCs w:val="24"/>
        </w:rPr>
        <w:t>,</w:t>
      </w:r>
      <w:r w:rsidR="00E35F34" w:rsidRPr="007C72D9">
        <w:rPr>
          <w:rFonts w:ascii="Times New Roman" w:hAnsi="Times New Roman"/>
          <w:bCs/>
          <w:sz w:val="24"/>
          <w:szCs w:val="24"/>
          <w:lang w:val="bg-BG"/>
        </w:rPr>
        <w:t xml:space="preserve"> W. </w:t>
      </w:r>
      <w:proofErr w:type="spellStart"/>
      <w:r w:rsidR="00E35F34" w:rsidRPr="007C72D9">
        <w:rPr>
          <w:rFonts w:ascii="Times New Roman" w:hAnsi="Times New Roman"/>
          <w:bCs/>
          <w:sz w:val="24"/>
          <w:szCs w:val="24"/>
          <w:lang w:val="bg-BG"/>
        </w:rPr>
        <w:t>Chung</w:t>
      </w:r>
      <w:proofErr w:type="spellEnd"/>
      <w:r w:rsidR="00E35F3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Bull</w:t>
      </w:r>
      <w:proofErr w:type="spellEnd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Korean</w:t>
      </w:r>
      <w:proofErr w:type="spellEnd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Soc</w:t>
      </w:r>
      <w:proofErr w:type="spellEnd"/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E35F34" w:rsidRPr="007C72D9">
        <w:rPr>
          <w:rFonts w:ascii="Times New Roman" w:hAnsi="Times New Roman"/>
          <w:b/>
          <w:bCs/>
          <w:sz w:val="24"/>
          <w:szCs w:val="24"/>
          <w:lang w:val="bg-BG"/>
        </w:rPr>
        <w:t>2003</w:t>
      </w:r>
      <w:r w:rsidR="00E35F34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35F34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24</w:t>
      </w:r>
      <w:r w:rsidR="00E35F34" w:rsidRPr="007C72D9">
        <w:rPr>
          <w:rFonts w:ascii="Times New Roman" w:hAnsi="Times New Roman"/>
          <w:bCs/>
          <w:sz w:val="24"/>
          <w:szCs w:val="24"/>
          <w:lang w:val="bg-BG"/>
        </w:rPr>
        <w:t>, 1781–1784.</w:t>
      </w:r>
      <w:r w:rsidR="00E35F34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2D5422" w:rsidRPr="007C72D9">
        <w:rPr>
          <w:rFonts w:ascii="Times New Roman" w:hAnsi="Times New Roman"/>
          <w:b/>
          <w:sz w:val="24"/>
          <w:szCs w:val="24"/>
        </w:rPr>
        <w:t>DOI:</w:t>
      </w:r>
      <w:r w:rsidR="002D5422" w:rsidRPr="007C72D9">
        <w:rPr>
          <w:rFonts w:ascii="Times New Roman" w:hAnsi="Times New Roman"/>
          <w:bCs/>
          <w:sz w:val="24"/>
          <w:szCs w:val="24"/>
        </w:rPr>
        <w:t xml:space="preserve"> 10.5012/bkcs.2003.24.12.1781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lastRenderedPageBreak/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6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 xml:space="preserve">L. </w:t>
      </w:r>
      <w:proofErr w:type="spellStart"/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>Mastropasqua</w:t>
      </w:r>
      <w:proofErr w:type="spellEnd"/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L. </w:t>
      </w:r>
      <w:proofErr w:type="spellStart"/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>Agnifili</w:t>
      </w:r>
      <w:proofErr w:type="spellEnd"/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R. </w:t>
      </w:r>
      <w:proofErr w:type="spellStart"/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>Mastropasqua</w:t>
      </w:r>
      <w:proofErr w:type="spellEnd"/>
      <w:r w:rsidR="002F2F88" w:rsidRPr="007C72D9">
        <w:rPr>
          <w:rFonts w:ascii="Times New Roman" w:hAnsi="Times New Roman"/>
          <w:bCs/>
          <w:sz w:val="24"/>
          <w:szCs w:val="24"/>
        </w:rPr>
        <w:t>,</w:t>
      </w:r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 xml:space="preserve"> V. </w:t>
      </w:r>
      <w:proofErr w:type="spellStart"/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>Fasanella</w:t>
      </w:r>
      <w:proofErr w:type="spellEnd"/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2F2F8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Curr</w:t>
      </w:r>
      <w:proofErr w:type="spellEnd"/>
      <w:r w:rsidR="00C97DD2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2F2F8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2F2F8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Opin</w:t>
      </w:r>
      <w:proofErr w:type="spellEnd"/>
      <w:r w:rsidR="00C97DD2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2F2F8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2F2F8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Pharmacol</w:t>
      </w:r>
      <w:proofErr w:type="spellEnd"/>
      <w:r w:rsidR="00C97DD2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="002F2F88" w:rsidRPr="007C72D9">
        <w:rPr>
          <w:rFonts w:ascii="Times New Roman" w:hAnsi="Times New Roman"/>
          <w:b/>
          <w:bCs/>
          <w:sz w:val="24"/>
          <w:szCs w:val="24"/>
          <w:lang w:val="bg-BG"/>
        </w:rPr>
        <w:t>2013</w:t>
      </w:r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2F2F88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13</w:t>
      </w:r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>, 56–64.</w:t>
      </w:r>
      <w:r w:rsidR="002F2F88" w:rsidRPr="007C72D9">
        <w:t xml:space="preserve"> </w:t>
      </w:r>
      <w:r w:rsidR="002F2F88" w:rsidRPr="007C72D9">
        <w:rPr>
          <w:rFonts w:ascii="Times New Roman" w:hAnsi="Times New Roman"/>
          <w:b/>
          <w:sz w:val="24"/>
          <w:szCs w:val="24"/>
        </w:rPr>
        <w:t xml:space="preserve">DOI: </w:t>
      </w:r>
      <w:r w:rsidR="002F2F88" w:rsidRPr="007C72D9">
        <w:rPr>
          <w:rFonts w:ascii="Times New Roman" w:hAnsi="Times New Roman"/>
          <w:bCs/>
          <w:sz w:val="24"/>
          <w:szCs w:val="24"/>
          <w:lang w:val="bg-BG"/>
        </w:rPr>
        <w:t>10.1016/j.coph.2012.10.002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</w:p>
    <w:p w:rsidR="003F0790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</w:rPr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7</w:t>
      </w:r>
      <w:r w:rsidRPr="007C72D9">
        <w:rPr>
          <w:rFonts w:ascii="Times New Roman" w:hAnsi="Times New Roman"/>
          <w:bCs/>
          <w:sz w:val="24"/>
          <w:szCs w:val="24"/>
        </w:rPr>
        <w:t>.</w:t>
      </w:r>
      <w:r w:rsidRPr="007C72D9">
        <w:rPr>
          <w:rFonts w:ascii="Times New Roman" w:hAnsi="Times New Roman"/>
          <w:bCs/>
          <w:sz w:val="24"/>
          <w:szCs w:val="24"/>
        </w:rPr>
        <w:tab/>
      </w:r>
      <w:r w:rsidR="003F0790" w:rsidRPr="007C72D9">
        <w:rPr>
          <w:rFonts w:ascii="Times New Roman" w:hAnsi="Times New Roman"/>
          <w:bCs/>
          <w:sz w:val="24"/>
          <w:szCs w:val="24"/>
        </w:rPr>
        <w:t xml:space="preserve">R. C. Rowe, P. </w:t>
      </w:r>
      <w:proofErr w:type="spellStart"/>
      <w:r w:rsidR="003F0790" w:rsidRPr="007C72D9">
        <w:rPr>
          <w:rFonts w:ascii="Times New Roman" w:hAnsi="Times New Roman"/>
          <w:bCs/>
          <w:sz w:val="24"/>
          <w:szCs w:val="24"/>
        </w:rPr>
        <w:t>Sheskey</w:t>
      </w:r>
      <w:proofErr w:type="spellEnd"/>
      <w:r w:rsidR="003F0790" w:rsidRPr="007C72D9">
        <w:rPr>
          <w:rFonts w:ascii="Times New Roman" w:hAnsi="Times New Roman"/>
          <w:bCs/>
          <w:sz w:val="24"/>
          <w:szCs w:val="24"/>
        </w:rPr>
        <w:t>, M. Quinn</w:t>
      </w:r>
      <w:r w:rsidR="002F59ED" w:rsidRPr="007C72D9">
        <w:rPr>
          <w:rFonts w:ascii="Times New Roman" w:hAnsi="Times New Roman"/>
          <w:bCs/>
          <w:sz w:val="24"/>
          <w:szCs w:val="24"/>
        </w:rPr>
        <w:t xml:space="preserve"> (Ed.):</w:t>
      </w:r>
      <w:r w:rsidR="003F0790" w:rsidRPr="007C72D9">
        <w:rPr>
          <w:rFonts w:ascii="Times New Roman" w:hAnsi="Times New Roman"/>
          <w:bCs/>
          <w:sz w:val="24"/>
          <w:szCs w:val="24"/>
        </w:rPr>
        <w:t xml:space="preserve"> Handbook of pharmaceutical excipients, Pharmaceutical Press, </w:t>
      </w:r>
      <w:r w:rsidR="002F59ED" w:rsidRPr="007C72D9">
        <w:rPr>
          <w:rFonts w:ascii="Times New Roman" w:hAnsi="Times New Roman"/>
          <w:bCs/>
          <w:sz w:val="24"/>
          <w:szCs w:val="24"/>
        </w:rPr>
        <w:t xml:space="preserve">London, UK, </w:t>
      </w:r>
      <w:r w:rsidR="003F0790" w:rsidRPr="007C72D9">
        <w:rPr>
          <w:rFonts w:ascii="Times New Roman" w:hAnsi="Times New Roman"/>
          <w:b/>
          <w:bCs/>
          <w:sz w:val="24"/>
          <w:szCs w:val="24"/>
        </w:rPr>
        <w:t>2009</w:t>
      </w:r>
      <w:r w:rsidR="003F0790" w:rsidRPr="007C72D9">
        <w:rPr>
          <w:rFonts w:ascii="Times New Roman" w:hAnsi="Times New Roman"/>
          <w:bCs/>
          <w:sz w:val="24"/>
          <w:szCs w:val="24"/>
        </w:rPr>
        <w:t>, p</w:t>
      </w:r>
      <w:r w:rsidR="002F59ED" w:rsidRPr="007C72D9">
        <w:rPr>
          <w:rFonts w:ascii="Times New Roman" w:hAnsi="Times New Roman"/>
          <w:bCs/>
          <w:sz w:val="24"/>
          <w:szCs w:val="24"/>
        </w:rPr>
        <w:t>p</w:t>
      </w:r>
      <w:r w:rsidR="003F0790" w:rsidRPr="007C72D9">
        <w:rPr>
          <w:rFonts w:ascii="Times New Roman" w:hAnsi="Times New Roman"/>
          <w:bCs/>
          <w:sz w:val="24"/>
          <w:szCs w:val="24"/>
        </w:rPr>
        <w:t>.</w:t>
      </w:r>
      <w:r w:rsidR="003F0790" w:rsidRPr="007C72D9">
        <w:t xml:space="preserve"> </w:t>
      </w:r>
      <w:r w:rsidR="003F0790" w:rsidRPr="007C72D9">
        <w:rPr>
          <w:rFonts w:ascii="Times New Roman" w:hAnsi="Times New Roman"/>
          <w:bCs/>
          <w:sz w:val="24"/>
          <w:szCs w:val="24"/>
        </w:rPr>
        <w:t>56-58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8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J. </w:t>
      </w:r>
      <w:proofErr w:type="spellStart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Halvax</w:t>
      </w:r>
      <w:proofErr w:type="spellEnd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G. </w:t>
      </w:r>
      <w:proofErr w:type="spellStart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Wiese</w:t>
      </w:r>
      <w:proofErr w:type="spellEnd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J. </w:t>
      </w:r>
      <w:proofErr w:type="spellStart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Arp</w:t>
      </w:r>
      <w:proofErr w:type="spellEnd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J. </w:t>
      </w:r>
      <w:proofErr w:type="spellStart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Vermeer</w:t>
      </w:r>
      <w:proofErr w:type="spellEnd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W. </w:t>
      </w:r>
      <w:proofErr w:type="spellStart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Van</w:t>
      </w:r>
      <w:proofErr w:type="spellEnd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proofErr w:type="spellStart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Bennekom</w:t>
      </w:r>
      <w:proofErr w:type="spellEnd"/>
      <w:r w:rsidR="00E265F1" w:rsidRPr="007C72D9">
        <w:rPr>
          <w:rFonts w:ascii="Times New Roman" w:hAnsi="Times New Roman"/>
          <w:bCs/>
          <w:sz w:val="24"/>
          <w:szCs w:val="24"/>
        </w:rPr>
        <w:t>,</w:t>
      </w:r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</w:t>
      </w:r>
      <w:proofErr w:type="spellStart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Bult</w:t>
      </w:r>
      <w:proofErr w:type="spellEnd"/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</w:t>
      </w:r>
      <w:r w:rsidR="00607506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Pharmaceut</w:t>
      </w:r>
      <w:proofErr w:type="spellEnd"/>
      <w:r w:rsidR="00607506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Biomed</w:t>
      </w:r>
      <w:proofErr w:type="spellEnd"/>
      <w:r w:rsidR="00607506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607506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E265F1" w:rsidRPr="007C72D9">
        <w:rPr>
          <w:rFonts w:ascii="Times New Roman" w:hAnsi="Times New Roman"/>
          <w:b/>
          <w:bCs/>
          <w:sz w:val="24"/>
          <w:szCs w:val="24"/>
          <w:lang w:val="bg-BG"/>
        </w:rPr>
        <w:t>1990</w:t>
      </w:r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265F1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8</w:t>
      </w:r>
      <w:r w:rsidR="00E265F1" w:rsidRPr="007C72D9">
        <w:rPr>
          <w:rFonts w:ascii="Times New Roman" w:hAnsi="Times New Roman"/>
          <w:bCs/>
          <w:sz w:val="24"/>
          <w:szCs w:val="24"/>
          <w:lang w:val="bg-BG"/>
        </w:rPr>
        <w:t>, 243–252.</w:t>
      </w:r>
      <w:r w:rsidR="00E265F1" w:rsidRPr="007C72D9">
        <w:rPr>
          <w:rFonts w:ascii="Times New Roman" w:hAnsi="Times New Roman"/>
          <w:bCs/>
          <w:sz w:val="24"/>
          <w:szCs w:val="24"/>
        </w:rPr>
        <w:t xml:space="preserve"> </w:t>
      </w:r>
      <w:r w:rsidR="00E265F1" w:rsidRPr="007C72D9">
        <w:rPr>
          <w:rFonts w:ascii="Times New Roman" w:hAnsi="Times New Roman"/>
          <w:b/>
          <w:sz w:val="24"/>
          <w:szCs w:val="24"/>
        </w:rPr>
        <w:t>DOI:</w:t>
      </w:r>
      <w:r w:rsidR="00E265F1" w:rsidRPr="007C72D9">
        <w:rPr>
          <w:rFonts w:ascii="Times New Roman" w:hAnsi="Times New Roman"/>
          <w:bCs/>
          <w:sz w:val="24"/>
          <w:szCs w:val="24"/>
        </w:rPr>
        <w:t xml:space="preserve"> 10.1016/0731-7085(90)80033-L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9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C05502" w:rsidRPr="007C72D9">
        <w:rPr>
          <w:rFonts w:ascii="Times New Roman" w:hAnsi="Times New Roman"/>
          <w:bCs/>
          <w:sz w:val="24"/>
          <w:szCs w:val="24"/>
          <w:lang w:val="en-GB"/>
        </w:rPr>
        <w:t xml:space="preserve">E. </w:t>
      </w:r>
      <w:proofErr w:type="spellStart"/>
      <w:r w:rsidR="00C05502" w:rsidRPr="007C72D9">
        <w:rPr>
          <w:rFonts w:ascii="Times New Roman" w:hAnsi="Times New Roman"/>
          <w:bCs/>
          <w:sz w:val="24"/>
          <w:szCs w:val="24"/>
          <w:lang w:val="en-GB"/>
        </w:rPr>
        <w:t>Asmus</w:t>
      </w:r>
      <w:proofErr w:type="spellEnd"/>
      <w:r w:rsidR="00C05502" w:rsidRPr="007C72D9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r w:rsidR="00C05502" w:rsidRPr="007C72D9">
        <w:rPr>
          <w:rFonts w:ascii="Times New Roman" w:hAnsi="Times New Roman"/>
          <w:bCs/>
          <w:i/>
          <w:sz w:val="24"/>
          <w:szCs w:val="24"/>
          <w:lang w:val="en-GB"/>
        </w:rPr>
        <w:t>Fresenius' J. Anal. Chem.</w:t>
      </w:r>
      <w:r w:rsidR="00C05502" w:rsidRPr="007C72D9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C05502" w:rsidRPr="007C72D9">
        <w:rPr>
          <w:rFonts w:ascii="Times New Roman" w:hAnsi="Times New Roman"/>
          <w:b/>
          <w:bCs/>
          <w:sz w:val="24"/>
          <w:szCs w:val="24"/>
          <w:lang w:val="en-GB"/>
        </w:rPr>
        <w:t>1960</w:t>
      </w:r>
      <w:r w:rsidR="00C05502" w:rsidRPr="007C72D9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r w:rsidR="00C05502" w:rsidRPr="007C72D9">
        <w:rPr>
          <w:rFonts w:ascii="Times New Roman" w:hAnsi="Times New Roman"/>
          <w:bCs/>
          <w:i/>
          <w:sz w:val="24"/>
          <w:szCs w:val="24"/>
          <w:lang w:val="en-GB"/>
        </w:rPr>
        <w:t>178</w:t>
      </w:r>
      <w:r w:rsidR="00C05502" w:rsidRPr="007C72D9">
        <w:rPr>
          <w:rFonts w:ascii="Times New Roman" w:hAnsi="Times New Roman"/>
          <w:bCs/>
          <w:sz w:val="24"/>
          <w:szCs w:val="24"/>
          <w:lang w:val="en-GB"/>
        </w:rPr>
        <w:t xml:space="preserve">, 104–116. </w:t>
      </w:r>
      <w:r w:rsidR="00C05502" w:rsidRPr="007C72D9">
        <w:rPr>
          <w:rFonts w:ascii="Times New Roman" w:hAnsi="Times New Roman"/>
          <w:b/>
          <w:bCs/>
          <w:sz w:val="24"/>
          <w:szCs w:val="24"/>
          <w:lang w:val="en-GB"/>
        </w:rPr>
        <w:t>DOI:</w:t>
      </w:r>
      <w:r w:rsidR="00C05502" w:rsidRPr="007C72D9">
        <w:rPr>
          <w:rFonts w:ascii="Times New Roman" w:hAnsi="Times New Roman"/>
          <w:bCs/>
          <w:sz w:val="24"/>
          <w:szCs w:val="24"/>
          <w:lang w:val="en-GB"/>
        </w:rPr>
        <w:t xml:space="preserve"> 10.1007/bf00467200</w:t>
      </w:r>
    </w:p>
    <w:p w:rsidR="00B0031B" w:rsidRPr="007C72D9" w:rsidRDefault="00804740" w:rsidP="00B0031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50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H. E. </w:t>
      </w:r>
      <w:proofErr w:type="spellStart"/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>Bent</w:t>
      </w:r>
      <w:proofErr w:type="spellEnd"/>
      <w:r w:rsidR="00B0031B" w:rsidRPr="007C72D9">
        <w:rPr>
          <w:rFonts w:ascii="Times New Roman" w:hAnsi="Times New Roman"/>
          <w:bCs/>
          <w:sz w:val="24"/>
          <w:szCs w:val="24"/>
        </w:rPr>
        <w:t>,</w:t>
      </w:r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 C. L. </w:t>
      </w:r>
      <w:proofErr w:type="spellStart"/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>French</w:t>
      </w:r>
      <w:proofErr w:type="spellEnd"/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J. </w:t>
      </w:r>
      <w:proofErr w:type="spellStart"/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Am</w:t>
      </w:r>
      <w:proofErr w:type="spellEnd"/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Soc</w:t>
      </w:r>
      <w:proofErr w:type="spellEnd"/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B0031B" w:rsidRPr="007C72D9">
        <w:rPr>
          <w:rFonts w:ascii="Times New Roman" w:hAnsi="Times New Roman"/>
          <w:b/>
          <w:bCs/>
          <w:sz w:val="24"/>
          <w:szCs w:val="24"/>
          <w:lang w:val="bg-BG"/>
        </w:rPr>
        <w:t>1941</w:t>
      </w:r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003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63</w:t>
      </w:r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>, 568</w:t>
      </w:r>
      <w:r w:rsidR="00B0031B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B0031B" w:rsidRPr="007C72D9">
        <w:rPr>
          <w:rFonts w:ascii="Times New Roman" w:hAnsi="Times New Roman"/>
          <w:bCs/>
          <w:sz w:val="24"/>
          <w:szCs w:val="24"/>
          <w:lang w:val="bg-BG"/>
        </w:rPr>
        <w:t>572.</w:t>
      </w:r>
      <w:r w:rsidR="00B0031B" w:rsidRPr="007C72D9">
        <w:rPr>
          <w:rFonts w:ascii="Times New Roman" w:hAnsi="Times New Roman"/>
          <w:b/>
          <w:bCs/>
          <w:sz w:val="24"/>
          <w:szCs w:val="24"/>
          <w:lang w:val="en-GB"/>
        </w:rPr>
        <w:t xml:space="preserve"> DOI:</w:t>
      </w:r>
      <w:r w:rsidR="00B0031B" w:rsidRPr="007C72D9">
        <w:rPr>
          <w:rFonts w:ascii="Times New Roman" w:hAnsi="Times New Roman"/>
          <w:bCs/>
          <w:sz w:val="24"/>
          <w:szCs w:val="24"/>
          <w:lang w:val="en-GB"/>
        </w:rPr>
        <w:t xml:space="preserve"> 10.1021/ja01847a059</w:t>
      </w:r>
    </w:p>
    <w:p w:rsidR="00860E08" w:rsidRPr="007C72D9" w:rsidRDefault="00804740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51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860E08" w:rsidRPr="007C72D9">
        <w:rPr>
          <w:rFonts w:ascii="Times New Roman" w:hAnsi="Times New Roman"/>
          <w:bCs/>
          <w:sz w:val="24"/>
          <w:szCs w:val="24"/>
        </w:rPr>
        <w:t>M</w:t>
      </w:r>
      <w:r w:rsidR="009F15C5" w:rsidRPr="007C72D9">
        <w:rPr>
          <w:rFonts w:ascii="Times New Roman" w:hAnsi="Times New Roman"/>
          <w:bCs/>
          <w:sz w:val="24"/>
          <w:szCs w:val="24"/>
        </w:rPr>
        <w:t xml:space="preserve">. </w:t>
      </w:r>
      <w:r w:rsidR="00860E08" w:rsidRPr="007C72D9">
        <w:rPr>
          <w:rFonts w:ascii="Times New Roman" w:hAnsi="Times New Roman"/>
          <w:bCs/>
          <w:sz w:val="24"/>
          <w:szCs w:val="24"/>
        </w:rPr>
        <w:t>I</w:t>
      </w:r>
      <w:r w:rsidR="009F15C5" w:rsidRPr="007C72D9">
        <w:rPr>
          <w:rFonts w:ascii="Times New Roman" w:hAnsi="Times New Roman"/>
          <w:bCs/>
          <w:sz w:val="24"/>
          <w:szCs w:val="24"/>
        </w:rPr>
        <w:t>.</w:t>
      </w:r>
      <w:r w:rsidR="00860E08" w:rsidRPr="007C72D9">
        <w:rPr>
          <w:rFonts w:ascii="Times New Roman" w:hAnsi="Times New Roman"/>
          <w:bCs/>
          <w:sz w:val="24"/>
          <w:szCs w:val="24"/>
        </w:rPr>
        <w:t> </w:t>
      </w:r>
      <w:proofErr w:type="spellStart"/>
      <w:r w:rsidR="00860E08" w:rsidRPr="007C72D9">
        <w:rPr>
          <w:rFonts w:ascii="Times New Roman" w:hAnsi="Times New Roman"/>
          <w:bCs/>
          <w:sz w:val="24"/>
          <w:szCs w:val="24"/>
        </w:rPr>
        <w:t>Bulatov</w:t>
      </w:r>
      <w:proofErr w:type="spellEnd"/>
      <w:r w:rsidR="00860E08" w:rsidRPr="007C72D9">
        <w:rPr>
          <w:rFonts w:ascii="Times New Roman" w:hAnsi="Times New Roman"/>
          <w:bCs/>
          <w:sz w:val="24"/>
          <w:szCs w:val="24"/>
        </w:rPr>
        <w:t>, I</w:t>
      </w:r>
      <w:r w:rsidR="009F15C5" w:rsidRPr="007C72D9">
        <w:rPr>
          <w:rFonts w:ascii="Times New Roman" w:hAnsi="Times New Roman"/>
          <w:bCs/>
          <w:sz w:val="24"/>
          <w:szCs w:val="24"/>
        </w:rPr>
        <w:t xml:space="preserve">. </w:t>
      </w:r>
      <w:r w:rsidR="00860E08" w:rsidRPr="007C72D9">
        <w:rPr>
          <w:rFonts w:ascii="Times New Roman" w:hAnsi="Times New Roman"/>
          <w:bCs/>
          <w:sz w:val="24"/>
          <w:szCs w:val="24"/>
        </w:rPr>
        <w:t>P</w:t>
      </w:r>
      <w:r w:rsidR="009F15C5" w:rsidRPr="007C72D9">
        <w:rPr>
          <w:rFonts w:ascii="Times New Roman" w:hAnsi="Times New Roman"/>
          <w:bCs/>
          <w:sz w:val="24"/>
          <w:szCs w:val="24"/>
        </w:rPr>
        <w:t>.</w:t>
      </w:r>
      <w:r w:rsidR="00860E08" w:rsidRPr="007C72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60E08" w:rsidRPr="007C72D9">
        <w:rPr>
          <w:rFonts w:ascii="Times New Roman" w:hAnsi="Times New Roman"/>
          <w:bCs/>
          <w:sz w:val="24"/>
          <w:szCs w:val="24"/>
        </w:rPr>
        <w:t>Kalinkin</w:t>
      </w:r>
      <w:proofErr w:type="spellEnd"/>
      <w:r w:rsidR="003C5054" w:rsidRPr="007C72D9">
        <w:rPr>
          <w:rFonts w:ascii="Times New Roman" w:hAnsi="Times New Roman"/>
          <w:bCs/>
          <w:sz w:val="24"/>
          <w:szCs w:val="24"/>
        </w:rPr>
        <w:t>,</w:t>
      </w:r>
      <w:r w:rsidR="00860E08" w:rsidRPr="007C72D9">
        <w:rPr>
          <w:rFonts w:ascii="Times New Roman" w:hAnsi="Times New Roman"/>
          <w:bCs/>
          <w:sz w:val="24"/>
          <w:szCs w:val="24"/>
        </w:rPr>
        <w:t xml:space="preserve"> Practical Handbook on Photometric Methods of Analysis, </w:t>
      </w:r>
      <w:proofErr w:type="spellStart"/>
      <w:r w:rsidR="00860E08" w:rsidRPr="007C72D9">
        <w:rPr>
          <w:rFonts w:ascii="Times New Roman" w:hAnsi="Times New Roman"/>
          <w:bCs/>
          <w:sz w:val="24"/>
          <w:szCs w:val="24"/>
        </w:rPr>
        <w:t>Khimiya</w:t>
      </w:r>
      <w:proofErr w:type="spellEnd"/>
      <w:r w:rsidR="00860E08" w:rsidRPr="007C72D9">
        <w:rPr>
          <w:rFonts w:ascii="Times New Roman" w:hAnsi="Times New Roman"/>
          <w:bCs/>
          <w:sz w:val="24"/>
          <w:szCs w:val="24"/>
        </w:rPr>
        <w:t xml:space="preserve">, Leningrad, Russia, </w:t>
      </w:r>
      <w:r w:rsidR="00860E08" w:rsidRPr="007C72D9">
        <w:rPr>
          <w:rFonts w:ascii="Times New Roman" w:hAnsi="Times New Roman"/>
          <w:b/>
          <w:sz w:val="24"/>
          <w:szCs w:val="24"/>
        </w:rPr>
        <w:t>19</w:t>
      </w:r>
      <w:r w:rsidR="006C229E" w:rsidRPr="007C72D9">
        <w:rPr>
          <w:rFonts w:ascii="Times New Roman" w:hAnsi="Times New Roman"/>
          <w:b/>
          <w:sz w:val="24"/>
          <w:szCs w:val="24"/>
        </w:rPr>
        <w:t>7</w:t>
      </w:r>
      <w:r w:rsidR="00860E08" w:rsidRPr="007C72D9">
        <w:rPr>
          <w:rFonts w:ascii="Times New Roman" w:hAnsi="Times New Roman"/>
          <w:b/>
          <w:sz w:val="24"/>
          <w:szCs w:val="24"/>
        </w:rPr>
        <w:t>6</w:t>
      </w:r>
      <w:r w:rsidR="003C5054" w:rsidRPr="007C72D9">
        <w:rPr>
          <w:rFonts w:ascii="Times New Roman" w:hAnsi="Times New Roman"/>
          <w:bCs/>
          <w:sz w:val="24"/>
          <w:szCs w:val="24"/>
        </w:rPr>
        <w:t>.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2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844C85" w:rsidRPr="007C72D9">
        <w:rPr>
          <w:rFonts w:ascii="Times New Roman" w:hAnsi="Times New Roman"/>
          <w:bCs/>
          <w:sz w:val="24"/>
          <w:szCs w:val="24"/>
          <w:lang w:val="en-GB"/>
        </w:rPr>
        <w:t xml:space="preserve">J. H. </w:t>
      </w:r>
      <w:proofErr w:type="spellStart"/>
      <w:r w:rsidR="00844C85" w:rsidRPr="007C72D9">
        <w:rPr>
          <w:rFonts w:ascii="Times New Roman" w:hAnsi="Times New Roman"/>
          <w:bCs/>
          <w:sz w:val="24"/>
          <w:szCs w:val="24"/>
          <w:lang w:val="en-GB"/>
        </w:rPr>
        <w:t>Yoe</w:t>
      </w:r>
      <w:proofErr w:type="spellEnd"/>
      <w:r w:rsidR="00844C85" w:rsidRPr="007C72D9">
        <w:rPr>
          <w:rFonts w:ascii="Times New Roman" w:hAnsi="Times New Roman"/>
          <w:bCs/>
          <w:sz w:val="24"/>
          <w:szCs w:val="24"/>
          <w:lang w:val="en-GB"/>
        </w:rPr>
        <w:t xml:space="preserve">, A. L. Jones, </w:t>
      </w:r>
      <w:r w:rsidR="00844C85" w:rsidRPr="007C72D9">
        <w:rPr>
          <w:rFonts w:ascii="Times New Roman" w:hAnsi="Times New Roman"/>
          <w:bCs/>
          <w:i/>
          <w:sz w:val="24"/>
          <w:szCs w:val="24"/>
          <w:lang w:val="en-GB"/>
        </w:rPr>
        <w:t>Ind. Eng. Chem. Anal. Ed.</w:t>
      </w:r>
      <w:r w:rsidR="00844C85" w:rsidRPr="007C72D9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844C85" w:rsidRPr="007C72D9">
        <w:rPr>
          <w:rFonts w:ascii="Times New Roman" w:hAnsi="Times New Roman"/>
          <w:b/>
          <w:bCs/>
          <w:sz w:val="24"/>
          <w:szCs w:val="24"/>
          <w:lang w:val="en-GB"/>
        </w:rPr>
        <w:t>1944</w:t>
      </w:r>
      <w:r w:rsidR="00844C85" w:rsidRPr="007C72D9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r w:rsidR="00844C85" w:rsidRPr="007C72D9">
        <w:rPr>
          <w:rFonts w:ascii="Times New Roman" w:hAnsi="Times New Roman"/>
          <w:bCs/>
          <w:i/>
          <w:sz w:val="24"/>
          <w:szCs w:val="24"/>
          <w:lang w:val="en-GB"/>
        </w:rPr>
        <w:t>16</w:t>
      </w:r>
      <w:r w:rsidR="00844C85" w:rsidRPr="007C72D9">
        <w:rPr>
          <w:rFonts w:ascii="Times New Roman" w:hAnsi="Times New Roman"/>
          <w:bCs/>
          <w:sz w:val="24"/>
          <w:szCs w:val="24"/>
          <w:lang w:val="en-GB"/>
        </w:rPr>
        <w:t xml:space="preserve">, 111–115. </w:t>
      </w:r>
      <w:r w:rsidR="00844C85" w:rsidRPr="007C72D9">
        <w:rPr>
          <w:rFonts w:ascii="Times New Roman" w:hAnsi="Times New Roman"/>
          <w:b/>
          <w:bCs/>
          <w:sz w:val="24"/>
          <w:szCs w:val="24"/>
          <w:lang w:val="en-GB"/>
        </w:rPr>
        <w:t>DOI:</w:t>
      </w:r>
      <w:r w:rsidR="00844C85" w:rsidRPr="007C72D9">
        <w:rPr>
          <w:rFonts w:ascii="Times New Roman" w:hAnsi="Times New Roman"/>
          <w:bCs/>
          <w:sz w:val="24"/>
          <w:szCs w:val="24"/>
          <w:lang w:val="en-GB"/>
        </w:rPr>
        <w:t xml:space="preserve"> 10.1021/i560126a015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 xml:space="preserve">Z. </w:t>
      </w:r>
      <w:proofErr w:type="spellStart"/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>Zhiming</w:t>
      </w:r>
      <w:proofErr w:type="spellEnd"/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M. </w:t>
      </w:r>
      <w:proofErr w:type="spellStart"/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>Dongsten</w:t>
      </w:r>
      <w:proofErr w:type="spellEnd"/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Y. </w:t>
      </w:r>
      <w:proofErr w:type="spellStart"/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>Cunxiao</w:t>
      </w:r>
      <w:proofErr w:type="spellEnd"/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939F9" w:rsidRPr="007C72D9">
        <w:rPr>
          <w:rFonts w:ascii="Times New Roman" w:hAnsi="Times New Roman"/>
          <w:bCs/>
          <w:i/>
          <w:sz w:val="24"/>
          <w:szCs w:val="24"/>
          <w:lang w:val="bg-BG"/>
        </w:rPr>
        <w:t xml:space="preserve">J. </w:t>
      </w:r>
      <w:proofErr w:type="spellStart"/>
      <w:r w:rsidR="00B939F9" w:rsidRPr="007C72D9">
        <w:rPr>
          <w:rFonts w:ascii="Times New Roman" w:hAnsi="Times New Roman"/>
          <w:bCs/>
          <w:i/>
          <w:sz w:val="24"/>
          <w:szCs w:val="24"/>
          <w:lang w:val="bg-BG"/>
        </w:rPr>
        <w:t>Rare</w:t>
      </w:r>
      <w:proofErr w:type="spellEnd"/>
      <w:r w:rsidR="00B939F9" w:rsidRPr="007C72D9">
        <w:rPr>
          <w:rFonts w:ascii="Times New Roman" w:hAnsi="Times New Roman"/>
          <w:bCs/>
          <w:i/>
          <w:sz w:val="24"/>
          <w:szCs w:val="24"/>
          <w:lang w:val="bg-BG"/>
        </w:rPr>
        <w:t xml:space="preserve"> </w:t>
      </w:r>
      <w:proofErr w:type="spellStart"/>
      <w:r w:rsidR="00B939F9" w:rsidRPr="007C72D9">
        <w:rPr>
          <w:rFonts w:ascii="Times New Roman" w:hAnsi="Times New Roman"/>
          <w:bCs/>
          <w:i/>
          <w:sz w:val="24"/>
          <w:szCs w:val="24"/>
          <w:lang w:val="bg-BG"/>
        </w:rPr>
        <w:t>Earths</w:t>
      </w:r>
      <w:proofErr w:type="spellEnd"/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="00B939F9" w:rsidRPr="007C72D9">
        <w:rPr>
          <w:rFonts w:ascii="Times New Roman" w:hAnsi="Times New Roman"/>
          <w:b/>
          <w:bCs/>
          <w:sz w:val="24"/>
          <w:szCs w:val="24"/>
          <w:lang w:val="bg-BG"/>
        </w:rPr>
        <w:t>1997</w:t>
      </w:r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B939F9" w:rsidRPr="007C72D9">
        <w:rPr>
          <w:rFonts w:ascii="Times New Roman" w:hAnsi="Times New Roman"/>
          <w:bCs/>
          <w:i/>
          <w:sz w:val="24"/>
          <w:szCs w:val="24"/>
          <w:lang w:val="bg-BG"/>
        </w:rPr>
        <w:t>15</w:t>
      </w:r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>, 216</w:t>
      </w:r>
      <w:r w:rsidR="00B939F9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B939F9" w:rsidRPr="007C72D9">
        <w:rPr>
          <w:rFonts w:ascii="Times New Roman" w:hAnsi="Times New Roman"/>
          <w:bCs/>
          <w:sz w:val="24"/>
          <w:szCs w:val="24"/>
          <w:lang w:val="bg-BG"/>
        </w:rPr>
        <w:t>219.</w:t>
      </w:r>
    </w:p>
    <w:p w:rsidR="009F15C5" w:rsidRPr="007C72D9" w:rsidRDefault="00F965E2" w:rsidP="009F15C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C72D9">
        <w:rPr>
          <w:rFonts w:ascii="Times New Roman" w:hAnsi="Times New Roman"/>
          <w:bCs/>
          <w:sz w:val="24"/>
          <w:szCs w:val="24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4</w:t>
      </w:r>
      <w:r w:rsidRPr="007C72D9">
        <w:rPr>
          <w:rFonts w:ascii="Times New Roman" w:hAnsi="Times New Roman"/>
          <w:bCs/>
          <w:sz w:val="24"/>
          <w:szCs w:val="24"/>
        </w:rPr>
        <w:t>.</w:t>
      </w:r>
      <w:r w:rsidRPr="007C72D9">
        <w:rPr>
          <w:rFonts w:ascii="Times New Roman" w:hAnsi="Times New Roman"/>
          <w:bCs/>
          <w:sz w:val="24"/>
          <w:szCs w:val="24"/>
        </w:rPr>
        <w:tab/>
      </w:r>
      <w:r w:rsidR="009F15C5" w:rsidRPr="007C72D9">
        <w:rPr>
          <w:rFonts w:ascii="Times New Roman" w:hAnsi="Times New Roman"/>
          <w:bCs/>
          <w:sz w:val="24"/>
          <w:szCs w:val="24"/>
        </w:rPr>
        <w:t>K. B. Gavazov, Liquid-liquid extraction of ion-association complexes, in: J. C. Taylor</w:t>
      </w:r>
      <w:r w:rsidR="009F15C5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9F15C5" w:rsidRPr="007C72D9">
        <w:rPr>
          <w:rFonts w:ascii="Times New Roman" w:hAnsi="Times New Roman"/>
          <w:bCs/>
          <w:sz w:val="24"/>
          <w:szCs w:val="24"/>
        </w:rPr>
        <w:t>(Ed.) Advances in Chemistry Research,</w:t>
      </w:r>
      <w:r w:rsidR="009F15C5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9F15C5" w:rsidRPr="007C72D9">
        <w:rPr>
          <w:rFonts w:ascii="Times New Roman" w:hAnsi="Times New Roman"/>
          <w:bCs/>
          <w:sz w:val="24"/>
          <w:szCs w:val="24"/>
        </w:rPr>
        <w:t xml:space="preserve">Vol. 50, Nova Science Publishers, New York, </w:t>
      </w:r>
      <w:r w:rsidR="009F15C5" w:rsidRPr="007C72D9">
        <w:rPr>
          <w:rFonts w:ascii="Times New Roman" w:hAnsi="Times New Roman"/>
          <w:b/>
          <w:bCs/>
          <w:sz w:val="24"/>
          <w:szCs w:val="24"/>
        </w:rPr>
        <w:t>2019</w:t>
      </w:r>
      <w:r w:rsidR="009F15C5" w:rsidRPr="007C72D9">
        <w:rPr>
          <w:rFonts w:ascii="Times New Roman" w:hAnsi="Times New Roman"/>
          <w:bCs/>
          <w:sz w:val="24"/>
          <w:szCs w:val="24"/>
        </w:rPr>
        <w:t>, pp. 203</w:t>
      </w:r>
      <w:r w:rsidR="0017771B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9F15C5" w:rsidRPr="007C72D9">
        <w:rPr>
          <w:rFonts w:ascii="Times New Roman" w:hAnsi="Times New Roman"/>
          <w:bCs/>
          <w:sz w:val="24"/>
          <w:szCs w:val="24"/>
        </w:rPr>
        <w:t>238.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356822" w:rsidRPr="007C72D9">
        <w:rPr>
          <w:rFonts w:ascii="Times New Roman" w:hAnsi="Times New Roman"/>
          <w:bCs/>
          <w:sz w:val="24"/>
          <w:szCs w:val="24"/>
          <w:lang w:val="bg-BG"/>
        </w:rPr>
        <w:t xml:space="preserve">P. </w:t>
      </w:r>
      <w:proofErr w:type="spellStart"/>
      <w:r w:rsidR="00356822" w:rsidRPr="007C72D9">
        <w:rPr>
          <w:rFonts w:ascii="Times New Roman" w:hAnsi="Times New Roman"/>
          <w:bCs/>
          <w:sz w:val="24"/>
          <w:szCs w:val="24"/>
          <w:lang w:val="bg-BG"/>
        </w:rPr>
        <w:t>Job</w:t>
      </w:r>
      <w:proofErr w:type="spellEnd"/>
      <w:r w:rsidR="0035682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35682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Ann</w:t>
      </w:r>
      <w:proofErr w:type="spellEnd"/>
      <w:r w:rsidR="0035682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35682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35682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. (</w:t>
      </w:r>
      <w:proofErr w:type="spellStart"/>
      <w:r w:rsidR="0035682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Paris</w:t>
      </w:r>
      <w:proofErr w:type="spellEnd"/>
      <w:r w:rsidR="0035682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) </w:t>
      </w:r>
      <w:r w:rsidR="00356822" w:rsidRPr="007C72D9">
        <w:rPr>
          <w:rFonts w:ascii="Times New Roman" w:hAnsi="Times New Roman"/>
          <w:b/>
          <w:bCs/>
          <w:sz w:val="24"/>
          <w:szCs w:val="24"/>
          <w:lang w:val="bg-BG"/>
        </w:rPr>
        <w:t>1928</w:t>
      </w:r>
      <w:r w:rsidR="0035682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35682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9</w:t>
      </w:r>
      <w:r w:rsidR="00356822" w:rsidRPr="007C72D9">
        <w:rPr>
          <w:rFonts w:ascii="Times New Roman" w:hAnsi="Times New Roman"/>
          <w:bCs/>
          <w:sz w:val="24"/>
          <w:szCs w:val="24"/>
          <w:lang w:val="bg-BG"/>
        </w:rPr>
        <w:t>, 113</w:t>
      </w:r>
      <w:r w:rsidR="00356822" w:rsidRPr="007C72D9">
        <w:rPr>
          <w:rFonts w:ascii="Times New Roman" w:hAnsi="Times New Roman"/>
          <w:bCs/>
          <w:sz w:val="24"/>
          <w:szCs w:val="24"/>
          <w:lang w:val="bg-BG"/>
        </w:rPr>
        <w:sym w:font="Symbol" w:char="F02D"/>
      </w:r>
      <w:r w:rsidR="00356822" w:rsidRPr="007C72D9">
        <w:rPr>
          <w:rFonts w:ascii="Times New Roman" w:hAnsi="Times New Roman"/>
          <w:bCs/>
          <w:sz w:val="24"/>
          <w:szCs w:val="24"/>
          <w:lang w:val="bg-BG"/>
        </w:rPr>
        <w:t>134</w:t>
      </w:r>
      <w:r w:rsidR="00356822" w:rsidRPr="007C72D9">
        <w:rPr>
          <w:rFonts w:ascii="Times New Roman" w:hAnsi="Times New Roman"/>
          <w:bCs/>
          <w:sz w:val="24"/>
          <w:szCs w:val="24"/>
          <w:lang w:val="cs-CZ"/>
        </w:rPr>
        <w:t>.</w:t>
      </w:r>
    </w:p>
    <w:p w:rsidR="0017771B" w:rsidRPr="007C72D9" w:rsidRDefault="00F965E2" w:rsidP="0017771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6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A. </w:t>
      </w:r>
      <w:proofErr w:type="spellStart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Corsini</w:t>
      </w:r>
      <w:proofErr w:type="spellEnd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Q. </w:t>
      </w:r>
      <w:proofErr w:type="spellStart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Fernando</w:t>
      </w:r>
      <w:proofErr w:type="spellEnd"/>
      <w:r w:rsidR="0017771B" w:rsidRPr="007C72D9">
        <w:rPr>
          <w:rFonts w:ascii="Times New Roman" w:hAnsi="Times New Roman"/>
          <w:bCs/>
          <w:sz w:val="24"/>
          <w:szCs w:val="24"/>
        </w:rPr>
        <w:t>,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 H. </w:t>
      </w:r>
      <w:proofErr w:type="spellStart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Freiser</w:t>
      </w:r>
      <w:proofErr w:type="spellEnd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Inorg</w:t>
      </w:r>
      <w:proofErr w:type="spellEnd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17771B" w:rsidRPr="007C72D9">
        <w:rPr>
          <w:rFonts w:ascii="Times New Roman" w:hAnsi="Times New Roman"/>
          <w:b/>
          <w:bCs/>
          <w:sz w:val="24"/>
          <w:szCs w:val="24"/>
          <w:lang w:val="bg-BG"/>
        </w:rPr>
        <w:t>1963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, 224</w:t>
      </w:r>
      <w:r w:rsidR="0017771B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226.</w:t>
      </w:r>
      <w:r w:rsidR="0017771B" w:rsidRPr="007C72D9">
        <w:t xml:space="preserve"> </w:t>
      </w:r>
      <w:r w:rsidR="0017771B" w:rsidRPr="007C72D9">
        <w:rPr>
          <w:rFonts w:ascii="Times New Roman" w:hAnsi="Times New Roman"/>
          <w:b/>
          <w:bCs/>
          <w:sz w:val="24"/>
          <w:szCs w:val="24"/>
          <w:lang w:val="en-GB"/>
        </w:rPr>
        <w:t>DOI:</w:t>
      </w:r>
      <w:r w:rsidR="0017771B" w:rsidRPr="007C72D9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10.1021/ic50005a061</w:t>
      </w:r>
    </w:p>
    <w:p w:rsidR="0017771B" w:rsidRPr="007C72D9" w:rsidRDefault="00F965E2" w:rsidP="0017771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7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T. </w:t>
      </w:r>
      <w:proofErr w:type="spellStart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Iwamoto</w:t>
      </w:r>
      <w:proofErr w:type="spellEnd"/>
      <w:r w:rsidR="0017771B" w:rsidRPr="007C72D9">
        <w:rPr>
          <w:rFonts w:ascii="Times New Roman" w:hAnsi="Times New Roman"/>
          <w:bCs/>
          <w:sz w:val="24"/>
          <w:szCs w:val="24"/>
        </w:rPr>
        <w:t>,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</w:t>
      </w:r>
      <w:proofErr w:type="spellStart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Fujimoto</w:t>
      </w:r>
      <w:proofErr w:type="spellEnd"/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E517BB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E517BB" w:rsidRPr="007C72D9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proofErr w:type="spellStart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17771B" w:rsidRPr="007C72D9">
        <w:rPr>
          <w:rFonts w:ascii="Times New Roman" w:hAnsi="Times New Roman"/>
          <w:b/>
          <w:bCs/>
          <w:sz w:val="24"/>
          <w:szCs w:val="24"/>
          <w:lang w:val="bg-BG"/>
        </w:rPr>
        <w:t>1963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17771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29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, 282</w:t>
      </w:r>
      <w:r w:rsidR="00057672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17771B" w:rsidRPr="007C72D9">
        <w:rPr>
          <w:rFonts w:ascii="Times New Roman" w:hAnsi="Times New Roman"/>
          <w:bCs/>
          <w:sz w:val="24"/>
          <w:szCs w:val="24"/>
          <w:lang w:val="bg-BG"/>
        </w:rPr>
        <w:t>284.</w:t>
      </w:r>
      <w:r w:rsidR="0017771B" w:rsidRPr="007C72D9">
        <w:rPr>
          <w:rFonts w:ascii="Times New Roman" w:hAnsi="Times New Roman"/>
          <w:b/>
          <w:bCs/>
          <w:sz w:val="24"/>
          <w:szCs w:val="24"/>
          <w:lang w:val="en-GB"/>
        </w:rPr>
        <w:t xml:space="preserve"> DOI:</w:t>
      </w:r>
      <w:r w:rsidR="00E517BB" w:rsidRPr="007C72D9">
        <w:t xml:space="preserve"> </w:t>
      </w:r>
      <w:r w:rsidR="00E517BB" w:rsidRPr="007C72D9">
        <w:rPr>
          <w:rFonts w:ascii="Times New Roman" w:hAnsi="Times New Roman"/>
          <w:sz w:val="24"/>
          <w:szCs w:val="24"/>
          <w:lang w:val="en-GB"/>
        </w:rPr>
        <w:t>10.1016/S0003-2670(00)88616-X</w:t>
      </w:r>
    </w:p>
    <w:p w:rsidR="00E517BB" w:rsidRPr="007C72D9" w:rsidRDefault="00F965E2" w:rsidP="00E517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8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 xml:space="preserve">K. </w:t>
      </w:r>
      <w:proofErr w:type="spellStart"/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>Mochizuki</w:t>
      </w:r>
      <w:proofErr w:type="spellEnd"/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T. </w:t>
      </w:r>
      <w:proofErr w:type="spellStart"/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>Imamura</w:t>
      </w:r>
      <w:proofErr w:type="spellEnd"/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T. </w:t>
      </w:r>
      <w:proofErr w:type="spellStart"/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>Ito</w:t>
      </w:r>
      <w:proofErr w:type="spellEnd"/>
      <w:r w:rsidR="00E517BB" w:rsidRPr="007C72D9">
        <w:rPr>
          <w:rFonts w:ascii="Times New Roman" w:hAnsi="Times New Roman"/>
          <w:bCs/>
          <w:sz w:val="24"/>
          <w:szCs w:val="24"/>
        </w:rPr>
        <w:t>,</w:t>
      </w:r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</w:t>
      </w:r>
      <w:proofErr w:type="spellStart"/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>Fujimoto</w:t>
      </w:r>
      <w:proofErr w:type="spellEnd"/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Bull</w:t>
      </w:r>
      <w:proofErr w:type="spellEnd"/>
      <w:r w:rsidR="00E517BB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E517BB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Soc</w:t>
      </w:r>
      <w:proofErr w:type="spellEnd"/>
      <w:r w:rsidR="00E517BB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Jpn</w:t>
      </w:r>
      <w:proofErr w:type="spellEnd"/>
      <w:r w:rsidR="00E517BB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E517BB" w:rsidRPr="007C72D9">
        <w:rPr>
          <w:rFonts w:ascii="Times New Roman" w:hAnsi="Times New Roman"/>
          <w:b/>
          <w:bCs/>
          <w:sz w:val="24"/>
          <w:szCs w:val="24"/>
          <w:lang w:val="bg-BG"/>
        </w:rPr>
        <w:t>1978</w:t>
      </w:r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E517BB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51</w:t>
      </w:r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>, 1743</w:t>
      </w:r>
      <w:r w:rsidR="00E517BB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E517BB" w:rsidRPr="007C72D9">
        <w:rPr>
          <w:rFonts w:ascii="Times New Roman" w:hAnsi="Times New Roman"/>
          <w:bCs/>
          <w:sz w:val="24"/>
          <w:szCs w:val="24"/>
          <w:lang w:val="bg-BG"/>
        </w:rPr>
        <w:t>1750.</w:t>
      </w:r>
      <w:r w:rsidR="00E517BB" w:rsidRPr="007C72D9">
        <w:rPr>
          <w:rFonts w:ascii="Times New Roman" w:hAnsi="Times New Roman"/>
          <w:b/>
          <w:bCs/>
          <w:sz w:val="24"/>
          <w:szCs w:val="24"/>
          <w:lang w:val="en-GB"/>
        </w:rPr>
        <w:t xml:space="preserve"> DOI:</w:t>
      </w:r>
      <w:r w:rsidR="00E517BB" w:rsidRPr="007C72D9">
        <w:t xml:space="preserve"> </w:t>
      </w:r>
      <w:r w:rsidR="00E517BB" w:rsidRPr="007C72D9">
        <w:rPr>
          <w:rFonts w:ascii="Times New Roman" w:hAnsi="Times New Roman"/>
          <w:sz w:val="24"/>
          <w:szCs w:val="24"/>
          <w:lang w:val="en-GB"/>
        </w:rPr>
        <w:t>10.1246/bcsj.51.1743</w:t>
      </w:r>
    </w:p>
    <w:p w:rsidR="00F965E2" w:rsidRPr="007C72D9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5</w:t>
      </w:r>
      <w:r w:rsidR="00804740" w:rsidRPr="007C72D9">
        <w:rPr>
          <w:rFonts w:ascii="Times New Roman" w:hAnsi="Times New Roman"/>
          <w:bCs/>
          <w:sz w:val="24"/>
          <w:szCs w:val="24"/>
          <w:lang w:val="bg-BG"/>
        </w:rPr>
        <w:t>9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 xml:space="preserve">K. </w:t>
      </w:r>
      <w:proofErr w:type="spellStart"/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>Mochizuki</w:t>
      </w:r>
      <w:proofErr w:type="spellEnd"/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T. </w:t>
      </w:r>
      <w:proofErr w:type="spellStart"/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>Ito</w:t>
      </w:r>
      <w:proofErr w:type="spellEnd"/>
      <w:r w:rsidR="007B3507" w:rsidRPr="007C72D9">
        <w:rPr>
          <w:rFonts w:ascii="Times New Roman" w:hAnsi="Times New Roman"/>
          <w:bCs/>
          <w:sz w:val="24"/>
          <w:szCs w:val="24"/>
        </w:rPr>
        <w:t>,</w:t>
      </w:r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 xml:space="preserve"> M. </w:t>
      </w:r>
      <w:proofErr w:type="spellStart"/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>Fujimoto</w:t>
      </w:r>
      <w:proofErr w:type="spellEnd"/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Bull</w:t>
      </w:r>
      <w:proofErr w:type="spellEnd"/>
      <w:r w:rsidR="007B3507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7B3507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Soc</w:t>
      </w:r>
      <w:proofErr w:type="spellEnd"/>
      <w:r w:rsidR="007B3507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Jpn</w:t>
      </w:r>
      <w:proofErr w:type="spellEnd"/>
      <w:r w:rsidR="007B3507" w:rsidRPr="007C72D9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7B3507" w:rsidRPr="007C72D9">
        <w:rPr>
          <w:rFonts w:ascii="Times New Roman" w:hAnsi="Times New Roman"/>
          <w:b/>
          <w:bCs/>
          <w:sz w:val="24"/>
          <w:szCs w:val="24"/>
          <w:lang w:val="bg-BG"/>
        </w:rPr>
        <w:t>1979</w:t>
      </w:r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7B350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52</w:t>
      </w:r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>, 441</w:t>
      </w:r>
      <w:r w:rsidR="007B3507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7B3507" w:rsidRPr="007C72D9">
        <w:rPr>
          <w:rFonts w:ascii="Times New Roman" w:hAnsi="Times New Roman"/>
          <w:bCs/>
          <w:sz w:val="24"/>
          <w:szCs w:val="24"/>
          <w:lang w:val="bg-BG"/>
        </w:rPr>
        <w:t>445.</w:t>
      </w:r>
      <w:r w:rsidR="007B3507" w:rsidRPr="007C72D9">
        <w:rPr>
          <w:rFonts w:ascii="Times New Roman" w:hAnsi="Times New Roman"/>
          <w:b/>
          <w:bCs/>
          <w:sz w:val="24"/>
          <w:szCs w:val="24"/>
          <w:lang w:val="en-GB"/>
        </w:rPr>
        <w:t xml:space="preserve"> DOI:</w:t>
      </w:r>
      <w:r w:rsidR="007B3507" w:rsidRPr="007C72D9">
        <w:t xml:space="preserve"> </w:t>
      </w:r>
      <w:r w:rsidR="009B1967" w:rsidRPr="007C72D9">
        <w:rPr>
          <w:rFonts w:ascii="Times New Roman" w:hAnsi="Times New Roman"/>
          <w:sz w:val="24"/>
          <w:szCs w:val="24"/>
          <w:lang w:val="en-GB"/>
        </w:rPr>
        <w:t>10.1246/bcsj.52.441</w:t>
      </w:r>
    </w:p>
    <w:p w:rsidR="009B1967" w:rsidRPr="007C72D9" w:rsidRDefault="00804740" w:rsidP="009B19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60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V. </w:t>
      </w:r>
      <w:proofErr w:type="spellStart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Cucinotta</w:t>
      </w:r>
      <w:proofErr w:type="spellEnd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R. </w:t>
      </w:r>
      <w:proofErr w:type="spellStart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Caruso</w:t>
      </w:r>
      <w:proofErr w:type="spellEnd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A. </w:t>
      </w:r>
      <w:proofErr w:type="spellStart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Giuffrida</w:t>
      </w:r>
      <w:proofErr w:type="spellEnd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M. </w:t>
      </w:r>
      <w:proofErr w:type="spellStart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Messina</w:t>
      </w:r>
      <w:proofErr w:type="spellEnd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G. </w:t>
      </w:r>
      <w:proofErr w:type="spellStart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Maccarrone</w:t>
      </w:r>
      <w:proofErr w:type="spellEnd"/>
      <w:r w:rsidR="009B1967" w:rsidRPr="007C72D9">
        <w:rPr>
          <w:rFonts w:ascii="Times New Roman" w:hAnsi="Times New Roman"/>
          <w:bCs/>
          <w:sz w:val="24"/>
          <w:szCs w:val="24"/>
        </w:rPr>
        <w:t>,</w:t>
      </w:r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 A. </w:t>
      </w:r>
      <w:proofErr w:type="spellStart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Torrisi</w:t>
      </w:r>
      <w:proofErr w:type="spellEnd"/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9B196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J. </w:t>
      </w:r>
      <w:proofErr w:type="spellStart"/>
      <w:r w:rsidR="009B196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Chromatogr</w:t>
      </w:r>
      <w:proofErr w:type="spellEnd"/>
      <w:r w:rsidR="009B196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A </w:t>
      </w:r>
      <w:r w:rsidR="009B1967" w:rsidRPr="007C72D9">
        <w:rPr>
          <w:rFonts w:ascii="Times New Roman" w:hAnsi="Times New Roman"/>
          <w:b/>
          <w:bCs/>
          <w:sz w:val="24"/>
          <w:szCs w:val="24"/>
          <w:lang w:val="bg-BG"/>
        </w:rPr>
        <w:t>2008</w:t>
      </w:r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9B1967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1179</w:t>
      </w:r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, 17</w:t>
      </w:r>
      <w:r w:rsidR="009B1967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9B1967" w:rsidRPr="007C72D9">
        <w:rPr>
          <w:rFonts w:ascii="Times New Roman" w:hAnsi="Times New Roman"/>
          <w:bCs/>
          <w:sz w:val="24"/>
          <w:szCs w:val="24"/>
          <w:lang w:val="bg-BG"/>
        </w:rPr>
        <w:t>23.</w:t>
      </w:r>
      <w:r w:rsidR="009B1967" w:rsidRPr="007C72D9">
        <w:rPr>
          <w:rFonts w:ascii="Times New Roman" w:hAnsi="Times New Roman"/>
          <w:b/>
          <w:bCs/>
          <w:sz w:val="24"/>
          <w:szCs w:val="24"/>
          <w:lang w:val="en-GB"/>
        </w:rPr>
        <w:t xml:space="preserve"> DOI:</w:t>
      </w:r>
      <w:r w:rsidR="009B1967" w:rsidRPr="007C72D9">
        <w:rPr>
          <w:rFonts w:ascii="Times New Roman" w:hAnsi="Times New Roman"/>
          <w:sz w:val="24"/>
          <w:szCs w:val="24"/>
          <w:lang w:val="en-GB"/>
        </w:rPr>
        <w:t xml:space="preserve"> 10.1016/j.chroma.2007.09.063</w:t>
      </w:r>
    </w:p>
    <w:p w:rsidR="00F965E2" w:rsidRPr="007C72D9" w:rsidRDefault="00804740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C72D9">
        <w:rPr>
          <w:rFonts w:ascii="Times New Roman" w:hAnsi="Times New Roman"/>
          <w:bCs/>
          <w:sz w:val="24"/>
          <w:szCs w:val="24"/>
          <w:lang w:val="bg-BG"/>
        </w:rPr>
        <w:t>61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>.</w:t>
      </w:r>
      <w:r w:rsidR="00F965E2" w:rsidRPr="007C72D9">
        <w:rPr>
          <w:rFonts w:ascii="Times New Roman" w:hAnsi="Times New Roman"/>
          <w:bCs/>
          <w:sz w:val="24"/>
          <w:szCs w:val="24"/>
          <w:lang w:val="bg-BG"/>
        </w:rPr>
        <w:tab/>
      </w:r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 xml:space="preserve">I. </w:t>
      </w:r>
      <w:proofErr w:type="spellStart"/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>Vyshcherevich</w:t>
      </w:r>
      <w:proofErr w:type="spellEnd"/>
      <w:r w:rsidR="00862512" w:rsidRPr="007C72D9">
        <w:rPr>
          <w:rFonts w:ascii="Times New Roman" w:hAnsi="Times New Roman"/>
          <w:bCs/>
          <w:sz w:val="24"/>
          <w:szCs w:val="24"/>
        </w:rPr>
        <w:t>,</w:t>
      </w:r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 xml:space="preserve"> I. </w:t>
      </w:r>
      <w:proofErr w:type="spellStart"/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>Kalinichenko</w:t>
      </w:r>
      <w:proofErr w:type="spellEnd"/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J. </w:t>
      </w:r>
      <w:proofErr w:type="spellStart"/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Water</w:t>
      </w:r>
      <w:proofErr w:type="spellEnd"/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Technol</w:t>
      </w:r>
      <w:proofErr w:type="spellEnd"/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862512" w:rsidRPr="007C72D9">
        <w:rPr>
          <w:rFonts w:ascii="Times New Roman" w:hAnsi="Times New Roman"/>
          <w:b/>
          <w:bCs/>
          <w:sz w:val="24"/>
          <w:szCs w:val="24"/>
          <w:lang w:val="bg-BG"/>
        </w:rPr>
        <w:t>2010</w:t>
      </w:r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862512" w:rsidRPr="007C72D9">
        <w:rPr>
          <w:rFonts w:ascii="Times New Roman" w:hAnsi="Times New Roman"/>
          <w:bCs/>
          <w:i/>
          <w:iCs/>
          <w:sz w:val="24"/>
          <w:szCs w:val="24"/>
          <w:lang w:val="bg-BG"/>
        </w:rPr>
        <w:t>32</w:t>
      </w:r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>, 33</w:t>
      </w:r>
      <w:r w:rsidR="00862512" w:rsidRPr="007C72D9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862512" w:rsidRPr="007C72D9">
        <w:rPr>
          <w:rFonts w:ascii="Times New Roman" w:hAnsi="Times New Roman"/>
          <w:bCs/>
          <w:sz w:val="24"/>
          <w:szCs w:val="24"/>
          <w:lang w:val="bg-BG"/>
        </w:rPr>
        <w:t>38.</w:t>
      </w:r>
      <w:r w:rsidR="00862512" w:rsidRPr="007C72D9">
        <w:rPr>
          <w:rFonts w:ascii="Times New Roman" w:hAnsi="Times New Roman"/>
          <w:b/>
          <w:bCs/>
          <w:sz w:val="24"/>
          <w:szCs w:val="24"/>
          <w:lang w:val="en-GB"/>
        </w:rPr>
        <w:t xml:space="preserve"> DOI:</w:t>
      </w:r>
      <w:r w:rsidR="00862512" w:rsidRPr="007C72D9">
        <w:t xml:space="preserve"> </w:t>
      </w:r>
      <w:r w:rsidR="00862512" w:rsidRPr="007C72D9">
        <w:rPr>
          <w:rFonts w:ascii="Times New Roman" w:hAnsi="Times New Roman"/>
          <w:sz w:val="24"/>
          <w:szCs w:val="24"/>
          <w:lang w:val="en-GB"/>
        </w:rPr>
        <w:t>10.3103/s1063455x10010042</w:t>
      </w:r>
    </w:p>
    <w:p w:rsidR="00F965E2" w:rsidRPr="00350263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350263">
        <w:rPr>
          <w:rFonts w:ascii="Times New Roman" w:hAnsi="Times New Roman"/>
          <w:bCs/>
          <w:sz w:val="24"/>
          <w:szCs w:val="24"/>
          <w:lang w:val="bg-BG"/>
        </w:rPr>
        <w:lastRenderedPageBreak/>
        <w:t>6</w:t>
      </w:r>
      <w:r w:rsidR="00804740">
        <w:rPr>
          <w:rFonts w:ascii="Times New Roman" w:hAnsi="Times New Roman"/>
          <w:bCs/>
          <w:sz w:val="24"/>
          <w:szCs w:val="24"/>
          <w:lang w:val="bg-BG"/>
        </w:rPr>
        <w:t>2</w:t>
      </w:r>
      <w:r w:rsidRPr="00350263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350263">
        <w:rPr>
          <w:rFonts w:ascii="Times New Roman" w:hAnsi="Times New Roman"/>
          <w:bCs/>
          <w:sz w:val="24"/>
          <w:szCs w:val="24"/>
          <w:lang w:val="bg-BG"/>
        </w:rPr>
        <w:tab/>
      </w:r>
      <w:r w:rsidR="00350263" w:rsidRPr="00350263">
        <w:rPr>
          <w:rFonts w:ascii="Times New Roman" w:hAnsi="Times New Roman"/>
          <w:bCs/>
          <w:sz w:val="24"/>
          <w:szCs w:val="24"/>
        </w:rPr>
        <w:t xml:space="preserve">N. </w:t>
      </w:r>
      <w:proofErr w:type="spellStart"/>
      <w:r w:rsidR="00350263" w:rsidRPr="00350263">
        <w:rPr>
          <w:rFonts w:ascii="Times New Roman" w:hAnsi="Times New Roman"/>
          <w:bCs/>
          <w:sz w:val="24"/>
          <w:szCs w:val="24"/>
        </w:rPr>
        <w:t>Menek</w:t>
      </w:r>
      <w:proofErr w:type="spellEnd"/>
      <w:r w:rsidR="00350263" w:rsidRPr="00350263">
        <w:rPr>
          <w:rFonts w:ascii="Times New Roman" w:hAnsi="Times New Roman"/>
          <w:bCs/>
          <w:sz w:val="24"/>
          <w:szCs w:val="24"/>
        </w:rPr>
        <w:t xml:space="preserve">, E. </w:t>
      </w:r>
      <w:proofErr w:type="spellStart"/>
      <w:r w:rsidR="00350263" w:rsidRPr="00350263">
        <w:rPr>
          <w:rFonts w:ascii="Times New Roman" w:hAnsi="Times New Roman"/>
          <w:bCs/>
          <w:sz w:val="24"/>
          <w:szCs w:val="24"/>
        </w:rPr>
        <w:t>Eren</w:t>
      </w:r>
      <w:proofErr w:type="spellEnd"/>
      <w:r w:rsidR="00350263" w:rsidRPr="00350263">
        <w:rPr>
          <w:rFonts w:ascii="Times New Roman" w:hAnsi="Times New Roman"/>
          <w:bCs/>
          <w:sz w:val="24"/>
          <w:szCs w:val="24"/>
        </w:rPr>
        <w:t xml:space="preserve">, S. </w:t>
      </w:r>
      <w:proofErr w:type="spellStart"/>
      <w:r w:rsidR="00350263" w:rsidRPr="00350263">
        <w:rPr>
          <w:rFonts w:ascii="Times New Roman" w:hAnsi="Times New Roman"/>
          <w:bCs/>
          <w:sz w:val="24"/>
          <w:szCs w:val="24"/>
        </w:rPr>
        <w:t>Topçu</w:t>
      </w:r>
      <w:proofErr w:type="spellEnd"/>
      <w:r w:rsidR="00350263" w:rsidRPr="00350263">
        <w:rPr>
          <w:rFonts w:ascii="Times New Roman" w:hAnsi="Times New Roman"/>
          <w:bCs/>
          <w:sz w:val="24"/>
          <w:szCs w:val="24"/>
        </w:rPr>
        <w:t xml:space="preserve">, </w:t>
      </w:r>
      <w:r w:rsidR="00350263" w:rsidRPr="00350263">
        <w:rPr>
          <w:rFonts w:ascii="Times New Roman" w:hAnsi="Times New Roman"/>
          <w:bCs/>
          <w:i/>
          <w:sz w:val="24"/>
          <w:szCs w:val="24"/>
        </w:rPr>
        <w:t xml:space="preserve">Dyes </w:t>
      </w:r>
      <w:proofErr w:type="spellStart"/>
      <w:r w:rsidR="00350263" w:rsidRPr="00350263">
        <w:rPr>
          <w:rFonts w:ascii="Times New Roman" w:hAnsi="Times New Roman"/>
          <w:bCs/>
          <w:i/>
          <w:sz w:val="24"/>
          <w:szCs w:val="24"/>
        </w:rPr>
        <w:t>Pigm</w:t>
      </w:r>
      <w:proofErr w:type="spellEnd"/>
      <w:r w:rsidR="00350263" w:rsidRPr="00350263">
        <w:rPr>
          <w:rFonts w:ascii="Times New Roman" w:hAnsi="Times New Roman"/>
          <w:bCs/>
          <w:i/>
          <w:sz w:val="24"/>
          <w:szCs w:val="24"/>
        </w:rPr>
        <w:t>.</w:t>
      </w:r>
      <w:r w:rsidR="00350263" w:rsidRPr="00350263">
        <w:rPr>
          <w:rFonts w:ascii="Times New Roman" w:hAnsi="Times New Roman"/>
          <w:bCs/>
          <w:sz w:val="24"/>
          <w:szCs w:val="24"/>
        </w:rPr>
        <w:t xml:space="preserve">, </w:t>
      </w:r>
      <w:r w:rsidR="00350263" w:rsidRPr="00350263">
        <w:rPr>
          <w:rFonts w:ascii="Times New Roman" w:hAnsi="Times New Roman"/>
          <w:b/>
          <w:bCs/>
          <w:sz w:val="24"/>
          <w:szCs w:val="24"/>
        </w:rPr>
        <w:t>2006</w:t>
      </w:r>
      <w:r w:rsidR="00350263" w:rsidRPr="00350263">
        <w:rPr>
          <w:rFonts w:ascii="Times New Roman" w:hAnsi="Times New Roman"/>
          <w:bCs/>
          <w:sz w:val="24"/>
          <w:szCs w:val="24"/>
        </w:rPr>
        <w:t xml:space="preserve">, </w:t>
      </w:r>
      <w:r w:rsidR="00350263" w:rsidRPr="00350263">
        <w:rPr>
          <w:rFonts w:ascii="Times New Roman" w:hAnsi="Times New Roman"/>
          <w:bCs/>
          <w:i/>
          <w:sz w:val="24"/>
          <w:szCs w:val="24"/>
        </w:rPr>
        <w:t>68</w:t>
      </w:r>
      <w:r w:rsidR="00350263" w:rsidRPr="00350263">
        <w:rPr>
          <w:rFonts w:ascii="Times New Roman" w:hAnsi="Times New Roman"/>
          <w:bCs/>
          <w:sz w:val="24"/>
          <w:szCs w:val="24"/>
        </w:rPr>
        <w:t>, 205</w:t>
      </w:r>
      <w:r w:rsidR="00350263" w:rsidRPr="00350263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350263" w:rsidRPr="00350263">
        <w:rPr>
          <w:rFonts w:ascii="Times New Roman" w:hAnsi="Times New Roman"/>
          <w:bCs/>
          <w:sz w:val="24"/>
          <w:szCs w:val="24"/>
        </w:rPr>
        <w:t>210.</w:t>
      </w:r>
      <w:r w:rsidR="00350263" w:rsidRPr="00350263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350263" w:rsidRPr="00350263">
        <w:rPr>
          <w:rFonts w:ascii="Times New Roman" w:hAnsi="Times New Roman"/>
          <w:b/>
          <w:bCs/>
          <w:sz w:val="24"/>
          <w:szCs w:val="24"/>
          <w:lang w:val="en-GB"/>
        </w:rPr>
        <w:t xml:space="preserve">DOI: </w:t>
      </w:r>
      <w:r w:rsidR="00350263" w:rsidRPr="00350263">
        <w:rPr>
          <w:rFonts w:ascii="Times New Roman" w:hAnsi="Times New Roman"/>
          <w:bCs/>
          <w:sz w:val="24"/>
          <w:szCs w:val="24"/>
        </w:rPr>
        <w:t>10.1016/j.dyepig.2005.01.010</w:t>
      </w:r>
    </w:p>
    <w:p w:rsidR="007642F7" w:rsidRPr="007642F7" w:rsidRDefault="00F965E2" w:rsidP="007642F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642F7">
        <w:rPr>
          <w:rFonts w:ascii="Times New Roman" w:hAnsi="Times New Roman"/>
          <w:bCs/>
          <w:sz w:val="24"/>
          <w:szCs w:val="24"/>
          <w:lang w:val="bg-BG"/>
        </w:rPr>
        <w:t>6</w:t>
      </w:r>
      <w:r w:rsidR="00804740">
        <w:rPr>
          <w:rFonts w:ascii="Times New Roman" w:hAnsi="Times New Roman"/>
          <w:bCs/>
          <w:sz w:val="24"/>
          <w:szCs w:val="24"/>
          <w:lang w:val="bg-BG"/>
        </w:rPr>
        <w:t>3</w:t>
      </w:r>
      <w:r w:rsidRPr="007642F7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642F7">
        <w:rPr>
          <w:rFonts w:ascii="Times New Roman" w:hAnsi="Times New Roman"/>
          <w:bCs/>
          <w:sz w:val="24"/>
          <w:szCs w:val="24"/>
          <w:lang w:val="bg-BG"/>
        </w:rPr>
        <w:tab/>
      </w:r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 xml:space="preserve">X.-Q. </w:t>
      </w:r>
      <w:proofErr w:type="spellStart"/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>Luo</w:t>
      </w:r>
      <w:proofErr w:type="spellEnd"/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 xml:space="preserve">, Q.-R. </w:t>
      </w:r>
      <w:proofErr w:type="spellStart"/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>Liu</w:t>
      </w:r>
      <w:proofErr w:type="spellEnd"/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 xml:space="preserve">, Y.-J. </w:t>
      </w:r>
      <w:proofErr w:type="spellStart"/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>Han</w:t>
      </w:r>
      <w:proofErr w:type="spellEnd"/>
      <w:r w:rsidR="007642F7" w:rsidRPr="007642F7">
        <w:rPr>
          <w:rFonts w:ascii="Times New Roman" w:hAnsi="Times New Roman"/>
          <w:bCs/>
          <w:sz w:val="24"/>
          <w:szCs w:val="24"/>
        </w:rPr>
        <w:t>,</w:t>
      </w:r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 xml:space="preserve"> L.-W. </w:t>
      </w:r>
      <w:proofErr w:type="spellStart"/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>Xue</w:t>
      </w:r>
      <w:proofErr w:type="spellEnd"/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7642F7" w:rsidRPr="007642F7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7642F7" w:rsidRPr="007642F7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7642F7" w:rsidRPr="007642F7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7642F7" w:rsidRPr="007642F7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642F7" w:rsidRPr="007642F7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7642F7" w:rsidRPr="007642F7">
        <w:rPr>
          <w:rFonts w:ascii="Times New Roman" w:hAnsi="Times New Roman"/>
          <w:bCs/>
          <w:i/>
          <w:iCs/>
          <w:sz w:val="24"/>
          <w:szCs w:val="24"/>
          <w:lang w:val="bg-BG"/>
        </w:rPr>
        <w:t>Slov</w:t>
      </w:r>
      <w:proofErr w:type="spellEnd"/>
      <w:r w:rsidR="007642F7" w:rsidRPr="007642F7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7642F7" w:rsidRPr="007642F7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7642F7" w:rsidRPr="007642F7">
        <w:rPr>
          <w:rFonts w:ascii="Times New Roman" w:hAnsi="Times New Roman"/>
          <w:b/>
          <w:bCs/>
          <w:sz w:val="24"/>
          <w:szCs w:val="24"/>
          <w:lang w:val="bg-BG"/>
        </w:rPr>
        <w:t>2020</w:t>
      </w:r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7642F7" w:rsidRPr="007642F7">
        <w:rPr>
          <w:rFonts w:ascii="Times New Roman" w:hAnsi="Times New Roman"/>
          <w:bCs/>
          <w:i/>
          <w:iCs/>
          <w:sz w:val="24"/>
          <w:szCs w:val="24"/>
          <w:lang w:val="bg-BG"/>
        </w:rPr>
        <w:t>67</w:t>
      </w:r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>, 159</w:t>
      </w:r>
      <w:r w:rsidR="007642F7" w:rsidRPr="007642F7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7642F7" w:rsidRPr="007642F7">
        <w:rPr>
          <w:rFonts w:ascii="Times New Roman" w:hAnsi="Times New Roman"/>
          <w:bCs/>
          <w:sz w:val="24"/>
          <w:szCs w:val="24"/>
          <w:lang w:val="bg-BG"/>
        </w:rPr>
        <w:t>166.</w:t>
      </w:r>
      <w:r w:rsidR="007642F7" w:rsidRPr="007642F7">
        <w:rPr>
          <w:rFonts w:ascii="Times New Roman" w:hAnsi="Times New Roman"/>
          <w:b/>
          <w:bCs/>
          <w:sz w:val="24"/>
          <w:szCs w:val="24"/>
          <w:lang w:val="en-GB"/>
        </w:rPr>
        <w:t xml:space="preserve"> DOI:</w:t>
      </w:r>
      <w:r w:rsidR="007642F7" w:rsidRPr="007642F7">
        <w:rPr>
          <w:rFonts w:ascii="Times New Roman" w:hAnsi="Times New Roman"/>
          <w:sz w:val="24"/>
          <w:szCs w:val="24"/>
          <w:lang w:val="en-GB"/>
        </w:rPr>
        <w:t xml:space="preserve">  </w:t>
      </w:r>
    </w:p>
    <w:p w:rsidR="00F965E2" w:rsidRPr="007642F7" w:rsidRDefault="007642F7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642F7">
        <w:rPr>
          <w:rFonts w:ascii="Times New Roman" w:hAnsi="Times New Roman"/>
          <w:bCs/>
          <w:sz w:val="24"/>
          <w:szCs w:val="24"/>
          <w:lang w:val="bg-BG"/>
        </w:rPr>
        <w:t>http://dx.doi.org/10.17344/acsi.2019.5303</w:t>
      </w:r>
    </w:p>
    <w:p w:rsidR="00186910" w:rsidRPr="00186910" w:rsidRDefault="0096223B" w:rsidP="0018691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7642F7">
        <w:rPr>
          <w:rFonts w:ascii="Times New Roman" w:hAnsi="Times New Roman"/>
          <w:bCs/>
          <w:sz w:val="24"/>
          <w:szCs w:val="24"/>
          <w:lang w:val="bg-BG"/>
        </w:rPr>
        <w:t>6</w:t>
      </w:r>
      <w:r w:rsidR="00804740">
        <w:rPr>
          <w:rFonts w:ascii="Times New Roman" w:hAnsi="Times New Roman"/>
          <w:bCs/>
          <w:sz w:val="24"/>
          <w:szCs w:val="24"/>
          <w:lang w:val="bg-BG"/>
        </w:rPr>
        <w:t>4</w:t>
      </w:r>
      <w:r w:rsidRPr="007642F7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7642F7">
        <w:rPr>
          <w:rFonts w:ascii="Times New Roman" w:hAnsi="Times New Roman"/>
          <w:bCs/>
          <w:sz w:val="24"/>
          <w:szCs w:val="24"/>
          <w:lang w:val="bg-BG"/>
        </w:rPr>
        <w:tab/>
      </w:r>
      <w:r w:rsidR="00186910" w:rsidRPr="00186910">
        <w:rPr>
          <w:rFonts w:ascii="Times New Roman" w:hAnsi="Times New Roman"/>
          <w:bCs/>
          <w:sz w:val="24"/>
          <w:szCs w:val="24"/>
          <w:lang w:val="bg-BG"/>
        </w:rPr>
        <w:t xml:space="preserve">K. </w:t>
      </w:r>
      <w:proofErr w:type="spellStart"/>
      <w:r w:rsidR="00186910" w:rsidRPr="00186910">
        <w:rPr>
          <w:rFonts w:ascii="Times New Roman" w:hAnsi="Times New Roman"/>
          <w:bCs/>
          <w:sz w:val="24"/>
          <w:szCs w:val="24"/>
          <w:lang w:val="bg-BG"/>
        </w:rPr>
        <w:t>Tôei</w:t>
      </w:r>
      <w:proofErr w:type="spellEnd"/>
      <w:r w:rsidR="00186910" w:rsidRPr="00186910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186910" w:rsidRPr="00186910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186910" w:rsidRPr="00186910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186910" w:rsidRPr="00186910">
        <w:rPr>
          <w:rFonts w:ascii="Times New Roman" w:hAnsi="Times New Roman"/>
          <w:bCs/>
          <w:i/>
          <w:iCs/>
          <w:sz w:val="24"/>
          <w:szCs w:val="24"/>
          <w:lang w:val="bg-BG"/>
        </w:rPr>
        <w:t>Sci</w:t>
      </w:r>
      <w:proofErr w:type="spellEnd"/>
      <w:r w:rsidR="00186910" w:rsidRPr="00186910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186910" w:rsidRPr="00186910">
        <w:rPr>
          <w:rFonts w:ascii="Times New Roman" w:hAnsi="Times New Roman"/>
          <w:b/>
          <w:bCs/>
          <w:sz w:val="24"/>
          <w:szCs w:val="24"/>
          <w:lang w:val="bg-BG"/>
        </w:rPr>
        <w:t>1987</w:t>
      </w:r>
      <w:r w:rsidR="00186910" w:rsidRPr="00186910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186910" w:rsidRPr="00186910">
        <w:rPr>
          <w:rFonts w:ascii="Times New Roman" w:hAnsi="Times New Roman"/>
          <w:bCs/>
          <w:i/>
          <w:iCs/>
          <w:sz w:val="24"/>
          <w:szCs w:val="24"/>
          <w:lang w:val="bg-BG"/>
        </w:rPr>
        <w:t>3</w:t>
      </w:r>
      <w:r w:rsidR="00186910" w:rsidRPr="00186910">
        <w:rPr>
          <w:rFonts w:ascii="Times New Roman" w:hAnsi="Times New Roman"/>
          <w:bCs/>
          <w:sz w:val="24"/>
          <w:szCs w:val="24"/>
          <w:lang w:val="bg-BG"/>
        </w:rPr>
        <w:t>, 479</w:t>
      </w:r>
      <w:r w:rsidR="00186910" w:rsidRPr="007642F7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186910" w:rsidRPr="00186910">
        <w:rPr>
          <w:rFonts w:ascii="Times New Roman" w:hAnsi="Times New Roman"/>
          <w:bCs/>
          <w:sz w:val="24"/>
          <w:szCs w:val="24"/>
          <w:lang w:val="bg-BG"/>
        </w:rPr>
        <w:t>488.</w:t>
      </w:r>
      <w:r w:rsidR="00186910" w:rsidRPr="00186910">
        <w:rPr>
          <w:rFonts w:ascii="Times New Roman" w:hAnsi="Times New Roman"/>
          <w:b/>
          <w:bCs/>
          <w:sz w:val="24"/>
          <w:szCs w:val="24"/>
          <w:lang w:val="en-GB"/>
        </w:rPr>
        <w:t xml:space="preserve"> </w:t>
      </w:r>
      <w:r w:rsidR="00186910" w:rsidRPr="007642F7">
        <w:rPr>
          <w:rFonts w:ascii="Times New Roman" w:hAnsi="Times New Roman"/>
          <w:b/>
          <w:bCs/>
          <w:sz w:val="24"/>
          <w:szCs w:val="24"/>
          <w:lang w:val="en-GB"/>
        </w:rPr>
        <w:t>DOI:</w:t>
      </w:r>
      <w:r w:rsidR="00C27701" w:rsidRPr="00C27701">
        <w:t xml:space="preserve"> </w:t>
      </w:r>
      <w:r w:rsidR="00C27701" w:rsidRPr="00C27701">
        <w:rPr>
          <w:rFonts w:ascii="Times New Roman" w:hAnsi="Times New Roman"/>
          <w:sz w:val="24"/>
          <w:szCs w:val="24"/>
          <w:lang w:val="en-GB"/>
        </w:rPr>
        <w:t>10.2116/analsci.3.479</w:t>
      </w:r>
    </w:p>
    <w:p w:rsidR="00F965E2" w:rsidRPr="004C4F0E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4C4F0E">
        <w:rPr>
          <w:rFonts w:ascii="Times New Roman" w:hAnsi="Times New Roman"/>
          <w:bCs/>
          <w:sz w:val="24"/>
          <w:szCs w:val="24"/>
          <w:lang w:val="bg-BG"/>
        </w:rPr>
        <w:t>6</w:t>
      </w:r>
      <w:r w:rsidR="00804740">
        <w:rPr>
          <w:rFonts w:ascii="Times New Roman" w:hAnsi="Times New Roman"/>
          <w:bCs/>
          <w:sz w:val="24"/>
          <w:szCs w:val="24"/>
          <w:lang w:val="bg-BG"/>
        </w:rPr>
        <w:t>5</w:t>
      </w:r>
      <w:r w:rsidRPr="004C4F0E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4C4F0E">
        <w:rPr>
          <w:rFonts w:ascii="Times New Roman" w:hAnsi="Times New Roman"/>
          <w:bCs/>
          <w:sz w:val="24"/>
          <w:szCs w:val="24"/>
          <w:lang w:val="bg-BG"/>
        </w:rPr>
        <w:tab/>
      </w:r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 xml:space="preserve">A. </w:t>
      </w:r>
      <w:proofErr w:type="spellStart"/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>Hulanicki</w:t>
      </w:r>
      <w:proofErr w:type="spellEnd"/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 xml:space="preserve">, S. </w:t>
      </w:r>
      <w:proofErr w:type="spellStart"/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>Glab</w:t>
      </w:r>
      <w:proofErr w:type="spellEnd"/>
      <w:r w:rsidR="00413953" w:rsidRPr="004C4F0E">
        <w:rPr>
          <w:rFonts w:ascii="Times New Roman" w:hAnsi="Times New Roman"/>
          <w:bCs/>
          <w:sz w:val="24"/>
          <w:szCs w:val="24"/>
        </w:rPr>
        <w:t>,</w:t>
      </w:r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 xml:space="preserve"> G. </w:t>
      </w:r>
      <w:proofErr w:type="spellStart"/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>Ackermann</w:t>
      </w:r>
      <w:proofErr w:type="spellEnd"/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>Pure</w:t>
      </w:r>
      <w:proofErr w:type="spellEnd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>and</w:t>
      </w:r>
      <w:proofErr w:type="spellEnd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>Applied</w:t>
      </w:r>
      <w:proofErr w:type="spellEnd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proofErr w:type="spellStart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>Chemistry</w:t>
      </w:r>
      <w:proofErr w:type="spellEnd"/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413953" w:rsidRPr="004C4F0E">
        <w:rPr>
          <w:rFonts w:ascii="Times New Roman" w:hAnsi="Times New Roman"/>
          <w:b/>
          <w:bCs/>
          <w:sz w:val="24"/>
          <w:szCs w:val="24"/>
          <w:lang w:val="bg-BG"/>
        </w:rPr>
        <w:t>1983</w:t>
      </w:r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413953" w:rsidRPr="004C4F0E">
        <w:rPr>
          <w:rFonts w:ascii="Times New Roman" w:hAnsi="Times New Roman"/>
          <w:bCs/>
          <w:i/>
          <w:iCs/>
          <w:sz w:val="24"/>
          <w:szCs w:val="24"/>
          <w:lang w:val="bg-BG"/>
        </w:rPr>
        <w:t>55</w:t>
      </w:r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>, 1137</w:t>
      </w:r>
      <w:r w:rsidR="00413953" w:rsidRPr="004C4F0E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>1230.</w:t>
      </w:r>
      <w:r w:rsidR="00413953" w:rsidRPr="004C4F0E">
        <w:rPr>
          <w:rFonts w:ascii="Times New Roman" w:hAnsi="Times New Roman"/>
          <w:b/>
          <w:bCs/>
          <w:sz w:val="24"/>
          <w:szCs w:val="24"/>
          <w:lang w:val="bg-BG"/>
        </w:rPr>
        <w:t xml:space="preserve"> DOI:</w:t>
      </w:r>
      <w:r w:rsidR="00413953" w:rsidRPr="004C4F0E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="004C4F0E" w:rsidRPr="004C4F0E">
        <w:rPr>
          <w:rFonts w:ascii="Times New Roman" w:hAnsi="Times New Roman"/>
          <w:bCs/>
          <w:sz w:val="24"/>
          <w:szCs w:val="24"/>
          <w:lang w:val="bg-BG"/>
        </w:rPr>
        <w:t>10.1351/pac198355071137</w:t>
      </w:r>
    </w:p>
    <w:p w:rsidR="00F965E2" w:rsidRPr="00DB0EB1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DB0EB1">
        <w:rPr>
          <w:rFonts w:ascii="Times New Roman" w:hAnsi="Times New Roman"/>
          <w:bCs/>
          <w:sz w:val="24"/>
          <w:szCs w:val="24"/>
          <w:lang w:val="bg-BG"/>
        </w:rPr>
        <w:t>6</w:t>
      </w:r>
      <w:r w:rsidR="00804740">
        <w:rPr>
          <w:rFonts w:ascii="Times New Roman" w:hAnsi="Times New Roman"/>
          <w:bCs/>
          <w:sz w:val="24"/>
          <w:szCs w:val="24"/>
          <w:lang w:val="bg-BG"/>
        </w:rPr>
        <w:t>6</w:t>
      </w:r>
      <w:r w:rsidRPr="00DB0EB1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DB0EB1">
        <w:rPr>
          <w:rFonts w:ascii="Times New Roman" w:hAnsi="Times New Roman"/>
          <w:bCs/>
          <w:sz w:val="24"/>
          <w:szCs w:val="24"/>
          <w:lang w:val="bg-BG"/>
        </w:rPr>
        <w:tab/>
      </w:r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 xml:space="preserve">K. </w:t>
      </w:r>
      <w:proofErr w:type="spellStart"/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>Pytlakowska</w:t>
      </w:r>
      <w:proofErr w:type="spellEnd"/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 xml:space="preserve">, V. </w:t>
      </w:r>
      <w:proofErr w:type="spellStart"/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>Kozik</w:t>
      </w:r>
      <w:proofErr w:type="spellEnd"/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 xml:space="preserve">, M. </w:t>
      </w:r>
      <w:proofErr w:type="spellStart"/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>Dabioch</w:t>
      </w:r>
      <w:proofErr w:type="spellEnd"/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DB0EB1" w:rsidRPr="00DB0EB1">
        <w:rPr>
          <w:rFonts w:ascii="Times New Roman" w:hAnsi="Times New Roman"/>
          <w:bCs/>
          <w:i/>
          <w:iCs/>
          <w:sz w:val="24"/>
          <w:szCs w:val="24"/>
          <w:lang w:val="bg-BG"/>
        </w:rPr>
        <w:t>Talanta</w:t>
      </w:r>
      <w:proofErr w:type="spellEnd"/>
      <w:r w:rsidR="00DB0EB1" w:rsidRPr="00DB0EB1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DB0EB1" w:rsidRPr="00DB0EB1">
        <w:rPr>
          <w:rFonts w:ascii="Times New Roman" w:hAnsi="Times New Roman"/>
          <w:b/>
          <w:bCs/>
          <w:sz w:val="24"/>
          <w:szCs w:val="24"/>
          <w:lang w:val="bg-BG"/>
        </w:rPr>
        <w:t>2013</w:t>
      </w:r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DB0EB1" w:rsidRPr="00DB0EB1">
        <w:rPr>
          <w:rFonts w:ascii="Times New Roman" w:hAnsi="Times New Roman"/>
          <w:bCs/>
          <w:i/>
          <w:iCs/>
          <w:sz w:val="24"/>
          <w:szCs w:val="24"/>
          <w:lang w:val="bg-BG"/>
        </w:rPr>
        <w:t>110</w:t>
      </w:r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>, 202</w:t>
      </w:r>
      <w:r w:rsidR="00DB0EB1" w:rsidRPr="00DB0EB1">
        <w:rPr>
          <w:rFonts w:ascii="Times New Roman" w:hAnsi="Times New Roman"/>
          <w:bCs/>
          <w:sz w:val="24"/>
          <w:szCs w:val="24"/>
          <w:lang w:val="en-GB"/>
        </w:rPr>
        <w:t>–</w:t>
      </w:r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 xml:space="preserve">228. </w:t>
      </w:r>
      <w:r w:rsidR="00DB0EB1" w:rsidRPr="00DB0EB1">
        <w:rPr>
          <w:rFonts w:ascii="Times New Roman" w:hAnsi="Times New Roman"/>
          <w:b/>
          <w:bCs/>
          <w:sz w:val="24"/>
          <w:szCs w:val="24"/>
          <w:lang w:val="bg-BG"/>
        </w:rPr>
        <w:t>DOI:</w:t>
      </w:r>
      <w:r w:rsidR="00DB0EB1" w:rsidRPr="00DB0EB1">
        <w:rPr>
          <w:rFonts w:ascii="Times New Roman" w:hAnsi="Times New Roman"/>
          <w:bCs/>
          <w:sz w:val="24"/>
          <w:szCs w:val="24"/>
          <w:lang w:val="bg-BG"/>
        </w:rPr>
        <w:t xml:space="preserve"> 10.1016/j.talanta.2013.02.037</w:t>
      </w:r>
    </w:p>
    <w:p w:rsidR="00F965E2" w:rsidRPr="00F21BA0" w:rsidRDefault="00F965E2" w:rsidP="00F965E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val="bg-BG"/>
        </w:rPr>
      </w:pPr>
      <w:r w:rsidRPr="00F21BA0">
        <w:rPr>
          <w:rFonts w:ascii="Times New Roman" w:hAnsi="Times New Roman"/>
          <w:bCs/>
          <w:sz w:val="24"/>
          <w:szCs w:val="24"/>
          <w:lang w:val="bg-BG"/>
        </w:rPr>
        <w:t>6</w:t>
      </w:r>
      <w:r w:rsidR="00804740">
        <w:rPr>
          <w:rFonts w:ascii="Times New Roman" w:hAnsi="Times New Roman"/>
          <w:bCs/>
          <w:sz w:val="24"/>
          <w:szCs w:val="24"/>
          <w:lang w:val="bg-BG"/>
        </w:rPr>
        <w:t>7</w:t>
      </w:r>
      <w:r w:rsidRPr="00F21BA0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F21BA0">
        <w:rPr>
          <w:rFonts w:ascii="Times New Roman" w:hAnsi="Times New Roman"/>
          <w:bCs/>
          <w:sz w:val="24"/>
          <w:szCs w:val="24"/>
          <w:lang w:val="bg-BG"/>
        </w:rPr>
        <w:tab/>
      </w:r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 xml:space="preserve">W. </w:t>
      </w:r>
      <w:proofErr w:type="spellStart"/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>Likussar</w:t>
      </w:r>
      <w:proofErr w:type="spellEnd"/>
      <w:r w:rsidR="00F21BA0" w:rsidRPr="00F21BA0">
        <w:rPr>
          <w:rFonts w:ascii="Times New Roman" w:hAnsi="Times New Roman"/>
          <w:bCs/>
          <w:sz w:val="24"/>
          <w:szCs w:val="24"/>
        </w:rPr>
        <w:t>,</w:t>
      </w:r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 xml:space="preserve"> D. F. </w:t>
      </w:r>
      <w:proofErr w:type="spellStart"/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>Boltz</w:t>
      </w:r>
      <w:proofErr w:type="spellEnd"/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F21BA0" w:rsidRPr="00F21BA0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F21BA0" w:rsidRPr="00F21BA0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F21BA0" w:rsidRPr="00F21BA0">
        <w:rPr>
          <w:rFonts w:ascii="Times New Roman" w:hAnsi="Times New Roman"/>
          <w:bCs/>
          <w:i/>
          <w:iCs/>
          <w:sz w:val="24"/>
          <w:szCs w:val="24"/>
          <w:lang w:val="bg-BG"/>
        </w:rPr>
        <w:t>Chem</w:t>
      </w:r>
      <w:proofErr w:type="spellEnd"/>
      <w:r w:rsidR="00F21BA0" w:rsidRPr="00F21BA0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r w:rsidR="00F21BA0" w:rsidRPr="00F21BA0">
        <w:rPr>
          <w:rFonts w:ascii="Times New Roman" w:hAnsi="Times New Roman"/>
          <w:b/>
          <w:bCs/>
          <w:sz w:val="24"/>
          <w:szCs w:val="24"/>
          <w:lang w:val="bg-BG"/>
        </w:rPr>
        <w:t>1971</w:t>
      </w:r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F21BA0" w:rsidRPr="00F21BA0">
        <w:rPr>
          <w:rFonts w:ascii="Times New Roman" w:hAnsi="Times New Roman"/>
          <w:bCs/>
          <w:i/>
          <w:iCs/>
          <w:sz w:val="24"/>
          <w:szCs w:val="24"/>
          <w:lang w:val="bg-BG"/>
        </w:rPr>
        <w:t>43</w:t>
      </w:r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>, 1265</w:t>
      </w:r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sym w:font="Symbol" w:char="F02D"/>
      </w:r>
      <w:r w:rsidR="00F21BA0" w:rsidRPr="00F21BA0">
        <w:rPr>
          <w:rFonts w:ascii="Times New Roman" w:hAnsi="Times New Roman"/>
          <w:bCs/>
          <w:sz w:val="24"/>
          <w:szCs w:val="24"/>
          <w:lang w:val="bg-BG"/>
        </w:rPr>
        <w:t>1272.</w:t>
      </w:r>
      <w:r w:rsidR="00F21BA0" w:rsidRPr="00F21BA0">
        <w:rPr>
          <w:rFonts w:ascii="Times New Roman" w:hAnsi="Times New Roman"/>
          <w:bCs/>
          <w:sz w:val="24"/>
          <w:szCs w:val="24"/>
        </w:rPr>
        <w:t xml:space="preserve"> </w:t>
      </w:r>
      <w:r w:rsidR="00F21BA0" w:rsidRPr="00F21BA0">
        <w:rPr>
          <w:rFonts w:ascii="Times New Roman" w:hAnsi="Times New Roman"/>
          <w:b/>
          <w:bCs/>
          <w:sz w:val="24"/>
          <w:szCs w:val="24"/>
        </w:rPr>
        <w:t>DOI:</w:t>
      </w:r>
      <w:r w:rsidR="00F21BA0" w:rsidRPr="00F21BA0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F21BA0" w:rsidRPr="00F21BA0">
        <w:rPr>
          <w:rFonts w:ascii="Times New Roman" w:hAnsi="Times New Roman"/>
          <w:bCs/>
          <w:sz w:val="24"/>
          <w:szCs w:val="24"/>
        </w:rPr>
        <w:t>10.1021/ac60304a006</w:t>
      </w:r>
    </w:p>
    <w:p w:rsidR="00D142C9" w:rsidRDefault="00F965E2" w:rsidP="00E67F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382FFD">
        <w:rPr>
          <w:rFonts w:ascii="Times New Roman" w:hAnsi="Times New Roman"/>
          <w:bCs/>
          <w:sz w:val="24"/>
          <w:szCs w:val="24"/>
          <w:lang w:val="bg-BG"/>
        </w:rPr>
        <w:t>6</w:t>
      </w:r>
      <w:r w:rsidR="00804740">
        <w:rPr>
          <w:rFonts w:ascii="Times New Roman" w:hAnsi="Times New Roman"/>
          <w:bCs/>
          <w:sz w:val="24"/>
          <w:szCs w:val="24"/>
          <w:lang w:val="bg-BG"/>
        </w:rPr>
        <w:t>8</w:t>
      </w:r>
      <w:r w:rsidRPr="00382FFD">
        <w:rPr>
          <w:rFonts w:ascii="Times New Roman" w:hAnsi="Times New Roman"/>
          <w:bCs/>
          <w:sz w:val="24"/>
          <w:szCs w:val="24"/>
          <w:lang w:val="bg-BG"/>
        </w:rPr>
        <w:t>.</w:t>
      </w:r>
      <w:r w:rsidRPr="00382FFD">
        <w:rPr>
          <w:rFonts w:ascii="Times New Roman" w:hAnsi="Times New Roman"/>
          <w:bCs/>
          <w:sz w:val="24"/>
          <w:szCs w:val="24"/>
          <w:lang w:val="bg-BG"/>
        </w:rPr>
        <w:tab/>
      </w:r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 xml:space="preserve">A. </w:t>
      </w:r>
      <w:proofErr w:type="spellStart"/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>Holme</w:t>
      </w:r>
      <w:proofErr w:type="spellEnd"/>
      <w:r w:rsidR="00382FFD" w:rsidRPr="00382FFD">
        <w:rPr>
          <w:rFonts w:ascii="Times New Roman" w:hAnsi="Times New Roman"/>
          <w:bCs/>
          <w:sz w:val="24"/>
          <w:szCs w:val="24"/>
        </w:rPr>
        <w:t>,</w:t>
      </w:r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 xml:space="preserve"> F. J. </w:t>
      </w:r>
      <w:proofErr w:type="spellStart"/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>Langmyhr</w:t>
      </w:r>
      <w:proofErr w:type="spellEnd"/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proofErr w:type="spellStart"/>
      <w:r w:rsidR="00382FFD" w:rsidRPr="00382FFD">
        <w:rPr>
          <w:rFonts w:ascii="Times New Roman" w:hAnsi="Times New Roman"/>
          <w:bCs/>
          <w:i/>
          <w:iCs/>
          <w:sz w:val="24"/>
          <w:szCs w:val="24"/>
          <w:lang w:val="bg-BG"/>
        </w:rPr>
        <w:t>Anal</w:t>
      </w:r>
      <w:proofErr w:type="spellEnd"/>
      <w:r w:rsidR="00382FFD" w:rsidRPr="00382FFD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382FFD" w:rsidRPr="00382FFD">
        <w:rPr>
          <w:rFonts w:ascii="Times New Roman" w:hAnsi="Times New Roman"/>
          <w:bCs/>
          <w:i/>
          <w:iCs/>
          <w:sz w:val="24"/>
          <w:szCs w:val="24"/>
          <w:lang w:val="bg-BG"/>
        </w:rPr>
        <w:t>Chim</w:t>
      </w:r>
      <w:proofErr w:type="spellEnd"/>
      <w:r w:rsidR="00382FFD" w:rsidRPr="00382FFD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. </w:t>
      </w:r>
      <w:proofErr w:type="spellStart"/>
      <w:r w:rsidR="00382FFD" w:rsidRPr="00382FFD">
        <w:rPr>
          <w:rFonts w:ascii="Times New Roman" w:hAnsi="Times New Roman"/>
          <w:bCs/>
          <w:i/>
          <w:iCs/>
          <w:sz w:val="24"/>
          <w:szCs w:val="24"/>
          <w:lang w:val="bg-BG"/>
        </w:rPr>
        <w:t>Acta</w:t>
      </w:r>
      <w:proofErr w:type="spellEnd"/>
      <w:r w:rsidR="00382FFD" w:rsidRPr="00382FFD">
        <w:rPr>
          <w:rFonts w:ascii="Times New Roman" w:hAnsi="Times New Roman"/>
          <w:bCs/>
          <w:i/>
          <w:iCs/>
          <w:sz w:val="24"/>
          <w:szCs w:val="24"/>
          <w:lang w:val="bg-BG"/>
        </w:rPr>
        <w:t xml:space="preserve"> </w:t>
      </w:r>
      <w:r w:rsidR="00382FFD" w:rsidRPr="00382FFD">
        <w:rPr>
          <w:rFonts w:ascii="Times New Roman" w:hAnsi="Times New Roman"/>
          <w:b/>
          <w:bCs/>
          <w:sz w:val="24"/>
          <w:szCs w:val="24"/>
          <w:lang w:val="bg-BG"/>
        </w:rPr>
        <w:t>1966</w:t>
      </w:r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 xml:space="preserve">, </w:t>
      </w:r>
      <w:r w:rsidR="00382FFD" w:rsidRPr="00382FFD">
        <w:rPr>
          <w:rFonts w:ascii="Times New Roman" w:hAnsi="Times New Roman"/>
          <w:bCs/>
          <w:i/>
          <w:iCs/>
          <w:sz w:val="24"/>
          <w:szCs w:val="24"/>
          <w:lang w:val="bg-BG"/>
        </w:rPr>
        <w:t>36</w:t>
      </w:r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>, 383</w:t>
      </w:r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sym w:font="Symbol" w:char="F02D"/>
      </w:r>
      <w:r w:rsidR="00382FFD" w:rsidRPr="00382FFD">
        <w:rPr>
          <w:rFonts w:ascii="Times New Roman" w:hAnsi="Times New Roman"/>
          <w:bCs/>
          <w:sz w:val="24"/>
          <w:szCs w:val="24"/>
          <w:lang w:val="bg-BG"/>
        </w:rPr>
        <w:t>391</w:t>
      </w:r>
      <w:r w:rsidRPr="00382FFD">
        <w:rPr>
          <w:rFonts w:ascii="Times New Roman" w:hAnsi="Times New Roman"/>
          <w:bCs/>
          <w:sz w:val="24"/>
          <w:szCs w:val="24"/>
          <w:lang w:val="bg-BG"/>
        </w:rPr>
        <w:t>.</w:t>
      </w:r>
      <w:r w:rsidR="00382FFD" w:rsidRPr="00382FFD">
        <w:rPr>
          <w:rFonts w:ascii="Times New Roman" w:hAnsi="Times New Roman"/>
          <w:b/>
          <w:bCs/>
          <w:sz w:val="24"/>
          <w:szCs w:val="24"/>
        </w:rPr>
        <w:t xml:space="preserve"> DOI:</w:t>
      </w:r>
      <w:r w:rsidR="00382FFD" w:rsidRPr="00382FFD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="00382FFD" w:rsidRPr="00382FFD">
        <w:rPr>
          <w:rFonts w:ascii="Times New Roman" w:hAnsi="Times New Roman"/>
          <w:bCs/>
          <w:sz w:val="24"/>
          <w:szCs w:val="24"/>
        </w:rPr>
        <w:t>10.1016/0003-2670(66)80066-1</w:t>
      </w:r>
      <w:bookmarkStart w:id="0" w:name="_GoBack"/>
      <w:bookmarkEnd w:id="0"/>
    </w:p>
    <w:sectPr w:rsidR="00D142C9" w:rsidSect="00571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DEC" w:rsidRDefault="00586DEC" w:rsidP="004A5345">
      <w:pPr>
        <w:spacing w:after="0" w:line="240" w:lineRule="auto"/>
      </w:pPr>
      <w:r>
        <w:separator/>
      </w:r>
    </w:p>
  </w:endnote>
  <w:endnote w:type="continuationSeparator" w:id="0">
    <w:p w:rsidR="00586DEC" w:rsidRDefault="00586DEC" w:rsidP="004A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wis721Cn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dvTT5235d5a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DEC" w:rsidRDefault="00586DEC" w:rsidP="004A5345">
      <w:pPr>
        <w:spacing w:after="0" w:line="240" w:lineRule="auto"/>
      </w:pPr>
      <w:r>
        <w:separator/>
      </w:r>
    </w:p>
  </w:footnote>
  <w:footnote w:type="continuationSeparator" w:id="0">
    <w:p w:rsidR="00586DEC" w:rsidRDefault="00586DEC" w:rsidP="004A5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A571D"/>
    <w:multiLevelType w:val="hybridMultilevel"/>
    <w:tmpl w:val="E378FDB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25678B"/>
    <w:multiLevelType w:val="hybridMultilevel"/>
    <w:tmpl w:val="395A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3087C"/>
    <w:multiLevelType w:val="hybridMultilevel"/>
    <w:tmpl w:val="F6F0E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11DA5"/>
    <w:multiLevelType w:val="hybridMultilevel"/>
    <w:tmpl w:val="C640F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537A0"/>
    <w:multiLevelType w:val="multilevel"/>
    <w:tmpl w:val="6A46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514083"/>
    <w:multiLevelType w:val="hybridMultilevel"/>
    <w:tmpl w:val="E378FDB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Organic Letter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sfexxsdkw2s2rerz5ax52ssfwatrxeffeze&quot;&gt;My EndNote Library&lt;record-ids&gt;&lt;item&gt;28&lt;/item&gt;&lt;item&gt;155&lt;/item&gt;&lt;item&gt;261&lt;/item&gt;&lt;item&gt;274&lt;/item&gt;&lt;item&gt;275&lt;/item&gt;&lt;item&gt;279&lt;/item&gt;&lt;item&gt;292&lt;/item&gt;&lt;item&gt;432&lt;/item&gt;&lt;item&gt;1303&lt;/item&gt;&lt;item&gt;1378&lt;/item&gt;&lt;item&gt;1457&lt;/item&gt;&lt;item&gt;1466&lt;/item&gt;&lt;item&gt;1472&lt;/item&gt;&lt;item&gt;1494&lt;/item&gt;&lt;item&gt;1500&lt;/item&gt;&lt;item&gt;1507&lt;/item&gt;&lt;item&gt;1537&lt;/item&gt;&lt;item&gt;1539&lt;/item&gt;&lt;item&gt;1540&lt;/item&gt;&lt;item&gt;1541&lt;/item&gt;&lt;item&gt;1542&lt;/item&gt;&lt;item&gt;1545&lt;/item&gt;&lt;item&gt;1553&lt;/item&gt;&lt;item&gt;1555&lt;/item&gt;&lt;item&gt;1609&lt;/item&gt;&lt;item&gt;1611&lt;/item&gt;&lt;item&gt;1618&lt;/item&gt;&lt;item&gt;1659&lt;/item&gt;&lt;item&gt;1711&lt;/item&gt;&lt;item&gt;1830&lt;/item&gt;&lt;item&gt;1869&lt;/item&gt;&lt;item&gt;1944&lt;/item&gt;&lt;item&gt;1946&lt;/item&gt;&lt;item&gt;2049&lt;/item&gt;&lt;item&gt;2084&lt;/item&gt;&lt;item&gt;2273&lt;/item&gt;&lt;item&gt;2435&lt;/item&gt;&lt;item&gt;2443&lt;/item&gt;&lt;item&gt;2449&lt;/item&gt;&lt;item&gt;2792&lt;/item&gt;&lt;item&gt;3162&lt;/item&gt;&lt;item&gt;3252&lt;/item&gt;&lt;item&gt;3259&lt;/item&gt;&lt;item&gt;3437&lt;/item&gt;&lt;item&gt;3484&lt;/item&gt;&lt;item&gt;3509&lt;/item&gt;&lt;item&gt;3606&lt;/item&gt;&lt;item&gt;3612&lt;/item&gt;&lt;item&gt;3617&lt;/item&gt;&lt;item&gt;3631&lt;/item&gt;&lt;item&gt;3645&lt;/item&gt;&lt;item&gt;3647&lt;/item&gt;&lt;item&gt;3649&lt;/item&gt;&lt;item&gt;3652&lt;/item&gt;&lt;item&gt;3653&lt;/item&gt;&lt;item&gt;3654&lt;/item&gt;&lt;item&gt;3655&lt;/item&gt;&lt;item&gt;3656&lt;/item&gt;&lt;item&gt;3657&lt;/item&gt;&lt;item&gt;3658&lt;/item&gt;&lt;item&gt;3660&lt;/item&gt;&lt;item&gt;3662&lt;/item&gt;&lt;item&gt;3667&lt;/item&gt;&lt;item&gt;3668&lt;/item&gt;&lt;item&gt;3669&lt;/item&gt;&lt;item&gt;3670&lt;/item&gt;&lt;item&gt;3671&lt;/item&gt;&lt;item&gt;3672&lt;/item&gt;&lt;/record-ids&gt;&lt;/item&gt;&lt;/Libraries&gt;"/>
  </w:docVars>
  <w:rsids>
    <w:rsidRoot w:val="004A5345"/>
    <w:rsid w:val="0000248F"/>
    <w:rsid w:val="000034E0"/>
    <w:rsid w:val="0000534E"/>
    <w:rsid w:val="000059A1"/>
    <w:rsid w:val="0000635C"/>
    <w:rsid w:val="00006496"/>
    <w:rsid w:val="00006D90"/>
    <w:rsid w:val="00007339"/>
    <w:rsid w:val="00010D4E"/>
    <w:rsid w:val="00010E5F"/>
    <w:rsid w:val="0001162A"/>
    <w:rsid w:val="00012625"/>
    <w:rsid w:val="00012F11"/>
    <w:rsid w:val="000144EA"/>
    <w:rsid w:val="00015FC1"/>
    <w:rsid w:val="000174CF"/>
    <w:rsid w:val="00020757"/>
    <w:rsid w:val="00022AD6"/>
    <w:rsid w:val="00024FB9"/>
    <w:rsid w:val="00030C1B"/>
    <w:rsid w:val="000325D7"/>
    <w:rsid w:val="00036F30"/>
    <w:rsid w:val="00041BE0"/>
    <w:rsid w:val="00045287"/>
    <w:rsid w:val="0004795B"/>
    <w:rsid w:val="00047E27"/>
    <w:rsid w:val="00054771"/>
    <w:rsid w:val="00054EB1"/>
    <w:rsid w:val="00056196"/>
    <w:rsid w:val="00057672"/>
    <w:rsid w:val="00061215"/>
    <w:rsid w:val="00061CEC"/>
    <w:rsid w:val="00062142"/>
    <w:rsid w:val="00065778"/>
    <w:rsid w:val="00066021"/>
    <w:rsid w:val="000665EB"/>
    <w:rsid w:val="000701F1"/>
    <w:rsid w:val="000712BD"/>
    <w:rsid w:val="00072752"/>
    <w:rsid w:val="0007491D"/>
    <w:rsid w:val="0007502D"/>
    <w:rsid w:val="0007745E"/>
    <w:rsid w:val="000815B9"/>
    <w:rsid w:val="00081BC2"/>
    <w:rsid w:val="00084D9E"/>
    <w:rsid w:val="00085255"/>
    <w:rsid w:val="0008585B"/>
    <w:rsid w:val="000900F0"/>
    <w:rsid w:val="00091E6C"/>
    <w:rsid w:val="00092070"/>
    <w:rsid w:val="00093122"/>
    <w:rsid w:val="00093684"/>
    <w:rsid w:val="00093887"/>
    <w:rsid w:val="00093AFB"/>
    <w:rsid w:val="00095134"/>
    <w:rsid w:val="000A6368"/>
    <w:rsid w:val="000B0C04"/>
    <w:rsid w:val="000B4A78"/>
    <w:rsid w:val="000B769A"/>
    <w:rsid w:val="000C38B5"/>
    <w:rsid w:val="000C5142"/>
    <w:rsid w:val="000C68DF"/>
    <w:rsid w:val="000C6BDF"/>
    <w:rsid w:val="000C7A9F"/>
    <w:rsid w:val="000D04DA"/>
    <w:rsid w:val="000D266C"/>
    <w:rsid w:val="000D2BB7"/>
    <w:rsid w:val="000D38B0"/>
    <w:rsid w:val="000D4874"/>
    <w:rsid w:val="000D690B"/>
    <w:rsid w:val="000D73D5"/>
    <w:rsid w:val="000E1E44"/>
    <w:rsid w:val="000E337E"/>
    <w:rsid w:val="000E4C14"/>
    <w:rsid w:val="000E5037"/>
    <w:rsid w:val="000E6FA5"/>
    <w:rsid w:val="000E74AD"/>
    <w:rsid w:val="000F2C9C"/>
    <w:rsid w:val="000F2D02"/>
    <w:rsid w:val="000F302B"/>
    <w:rsid w:val="000F3339"/>
    <w:rsid w:val="000F589B"/>
    <w:rsid w:val="000F5A08"/>
    <w:rsid w:val="000F6CAD"/>
    <w:rsid w:val="00100144"/>
    <w:rsid w:val="001045BA"/>
    <w:rsid w:val="00106D7F"/>
    <w:rsid w:val="00106FA6"/>
    <w:rsid w:val="001119A8"/>
    <w:rsid w:val="00112B9F"/>
    <w:rsid w:val="001136CE"/>
    <w:rsid w:val="0011436F"/>
    <w:rsid w:val="001144E0"/>
    <w:rsid w:val="00114D7A"/>
    <w:rsid w:val="001168C6"/>
    <w:rsid w:val="001174C2"/>
    <w:rsid w:val="00123BFF"/>
    <w:rsid w:val="00124053"/>
    <w:rsid w:val="0012682F"/>
    <w:rsid w:val="00130B3D"/>
    <w:rsid w:val="00133E38"/>
    <w:rsid w:val="00134C91"/>
    <w:rsid w:val="00142B00"/>
    <w:rsid w:val="00143F20"/>
    <w:rsid w:val="0014468E"/>
    <w:rsid w:val="001452C3"/>
    <w:rsid w:val="001472E0"/>
    <w:rsid w:val="0015134A"/>
    <w:rsid w:val="001526AB"/>
    <w:rsid w:val="0015286A"/>
    <w:rsid w:val="00152D6F"/>
    <w:rsid w:val="00153B61"/>
    <w:rsid w:val="00153F21"/>
    <w:rsid w:val="00155802"/>
    <w:rsid w:val="00157660"/>
    <w:rsid w:val="00157DD2"/>
    <w:rsid w:val="00157F36"/>
    <w:rsid w:val="00163699"/>
    <w:rsid w:val="00167F8D"/>
    <w:rsid w:val="00170D4A"/>
    <w:rsid w:val="00170FE6"/>
    <w:rsid w:val="00172B3A"/>
    <w:rsid w:val="00174964"/>
    <w:rsid w:val="00174E88"/>
    <w:rsid w:val="00175E63"/>
    <w:rsid w:val="0017771B"/>
    <w:rsid w:val="00182E74"/>
    <w:rsid w:val="00183A09"/>
    <w:rsid w:val="00184D00"/>
    <w:rsid w:val="00186910"/>
    <w:rsid w:val="0018748D"/>
    <w:rsid w:val="00191111"/>
    <w:rsid w:val="00195F71"/>
    <w:rsid w:val="00196CDF"/>
    <w:rsid w:val="00197E02"/>
    <w:rsid w:val="001A131C"/>
    <w:rsid w:val="001A1512"/>
    <w:rsid w:val="001A3EE4"/>
    <w:rsid w:val="001A6897"/>
    <w:rsid w:val="001A6A7E"/>
    <w:rsid w:val="001A7C95"/>
    <w:rsid w:val="001A7FCA"/>
    <w:rsid w:val="001B1BB9"/>
    <w:rsid w:val="001B2B9A"/>
    <w:rsid w:val="001C0188"/>
    <w:rsid w:val="001C0AFB"/>
    <w:rsid w:val="001C0BC0"/>
    <w:rsid w:val="001C0E1B"/>
    <w:rsid w:val="001C32B7"/>
    <w:rsid w:val="001C423E"/>
    <w:rsid w:val="001C4B4A"/>
    <w:rsid w:val="001C693F"/>
    <w:rsid w:val="001C72CB"/>
    <w:rsid w:val="001C74A5"/>
    <w:rsid w:val="001D203C"/>
    <w:rsid w:val="001D4D58"/>
    <w:rsid w:val="001D7B25"/>
    <w:rsid w:val="001E00D6"/>
    <w:rsid w:val="001E0A9D"/>
    <w:rsid w:val="001E246B"/>
    <w:rsid w:val="001E2B4F"/>
    <w:rsid w:val="001E5799"/>
    <w:rsid w:val="001E5ECC"/>
    <w:rsid w:val="001E7853"/>
    <w:rsid w:val="001E7AC0"/>
    <w:rsid w:val="001F0AE0"/>
    <w:rsid w:val="001F1C74"/>
    <w:rsid w:val="001F24D5"/>
    <w:rsid w:val="001F3333"/>
    <w:rsid w:val="001F652A"/>
    <w:rsid w:val="001F6847"/>
    <w:rsid w:val="001F71C1"/>
    <w:rsid w:val="0020061A"/>
    <w:rsid w:val="002007EE"/>
    <w:rsid w:val="002022BC"/>
    <w:rsid w:val="00203FD4"/>
    <w:rsid w:val="00204C44"/>
    <w:rsid w:val="00204F95"/>
    <w:rsid w:val="00205422"/>
    <w:rsid w:val="002100B6"/>
    <w:rsid w:val="002114CB"/>
    <w:rsid w:val="00216859"/>
    <w:rsid w:val="00217508"/>
    <w:rsid w:val="00220EB2"/>
    <w:rsid w:val="00221123"/>
    <w:rsid w:val="00225854"/>
    <w:rsid w:val="00230F29"/>
    <w:rsid w:val="00231CA0"/>
    <w:rsid w:val="00232EBC"/>
    <w:rsid w:val="002353AE"/>
    <w:rsid w:val="0023660F"/>
    <w:rsid w:val="002432E4"/>
    <w:rsid w:val="002432FD"/>
    <w:rsid w:val="00244B13"/>
    <w:rsid w:val="00246892"/>
    <w:rsid w:val="00252CA3"/>
    <w:rsid w:val="00252E08"/>
    <w:rsid w:val="00253F2E"/>
    <w:rsid w:val="00255D8E"/>
    <w:rsid w:val="00264227"/>
    <w:rsid w:val="00266460"/>
    <w:rsid w:val="00266513"/>
    <w:rsid w:val="00267635"/>
    <w:rsid w:val="002721DF"/>
    <w:rsid w:val="00273680"/>
    <w:rsid w:val="0027482D"/>
    <w:rsid w:val="00276AE3"/>
    <w:rsid w:val="00276E3E"/>
    <w:rsid w:val="0028103B"/>
    <w:rsid w:val="002835C0"/>
    <w:rsid w:val="00284F5E"/>
    <w:rsid w:val="00285BA4"/>
    <w:rsid w:val="00286EEB"/>
    <w:rsid w:val="00287781"/>
    <w:rsid w:val="00291920"/>
    <w:rsid w:val="002929BD"/>
    <w:rsid w:val="002936D9"/>
    <w:rsid w:val="00293F6D"/>
    <w:rsid w:val="00295677"/>
    <w:rsid w:val="002A0D34"/>
    <w:rsid w:val="002A1533"/>
    <w:rsid w:val="002A15CB"/>
    <w:rsid w:val="002A3017"/>
    <w:rsid w:val="002A4AF4"/>
    <w:rsid w:val="002A6FCD"/>
    <w:rsid w:val="002A7B82"/>
    <w:rsid w:val="002B3155"/>
    <w:rsid w:val="002B3796"/>
    <w:rsid w:val="002B437B"/>
    <w:rsid w:val="002B568E"/>
    <w:rsid w:val="002B7C69"/>
    <w:rsid w:val="002C5753"/>
    <w:rsid w:val="002C5CB7"/>
    <w:rsid w:val="002C687D"/>
    <w:rsid w:val="002C6B8B"/>
    <w:rsid w:val="002C6CE5"/>
    <w:rsid w:val="002D1BF5"/>
    <w:rsid w:val="002D4334"/>
    <w:rsid w:val="002D5422"/>
    <w:rsid w:val="002E4C68"/>
    <w:rsid w:val="002E6D60"/>
    <w:rsid w:val="002F0A32"/>
    <w:rsid w:val="002F1838"/>
    <w:rsid w:val="002F188C"/>
    <w:rsid w:val="002F191D"/>
    <w:rsid w:val="002F2F88"/>
    <w:rsid w:val="002F46BE"/>
    <w:rsid w:val="002F59ED"/>
    <w:rsid w:val="00300DB8"/>
    <w:rsid w:val="00301799"/>
    <w:rsid w:val="003019AB"/>
    <w:rsid w:val="00302C7D"/>
    <w:rsid w:val="003033AA"/>
    <w:rsid w:val="003045E7"/>
    <w:rsid w:val="00310592"/>
    <w:rsid w:val="00313944"/>
    <w:rsid w:val="0031401D"/>
    <w:rsid w:val="00315DDD"/>
    <w:rsid w:val="00316953"/>
    <w:rsid w:val="003232BE"/>
    <w:rsid w:val="0032562C"/>
    <w:rsid w:val="00325D30"/>
    <w:rsid w:val="00327C9B"/>
    <w:rsid w:val="00331BD4"/>
    <w:rsid w:val="0033687C"/>
    <w:rsid w:val="00336FB3"/>
    <w:rsid w:val="00340B82"/>
    <w:rsid w:val="00341798"/>
    <w:rsid w:val="003450F0"/>
    <w:rsid w:val="003456AF"/>
    <w:rsid w:val="003457B9"/>
    <w:rsid w:val="00345950"/>
    <w:rsid w:val="0034678B"/>
    <w:rsid w:val="00350263"/>
    <w:rsid w:val="003515BC"/>
    <w:rsid w:val="00356822"/>
    <w:rsid w:val="0035776B"/>
    <w:rsid w:val="003634D3"/>
    <w:rsid w:val="00365DB7"/>
    <w:rsid w:val="00365FB6"/>
    <w:rsid w:val="00374E2D"/>
    <w:rsid w:val="00382FFD"/>
    <w:rsid w:val="0038433E"/>
    <w:rsid w:val="003867DE"/>
    <w:rsid w:val="00391033"/>
    <w:rsid w:val="00392275"/>
    <w:rsid w:val="00392C69"/>
    <w:rsid w:val="00394AD4"/>
    <w:rsid w:val="00396041"/>
    <w:rsid w:val="003A0F78"/>
    <w:rsid w:val="003A2A20"/>
    <w:rsid w:val="003A3D2F"/>
    <w:rsid w:val="003A5818"/>
    <w:rsid w:val="003A6F6D"/>
    <w:rsid w:val="003A7767"/>
    <w:rsid w:val="003A7FF3"/>
    <w:rsid w:val="003B3EE4"/>
    <w:rsid w:val="003B573D"/>
    <w:rsid w:val="003B5777"/>
    <w:rsid w:val="003B5A43"/>
    <w:rsid w:val="003B7F04"/>
    <w:rsid w:val="003C272C"/>
    <w:rsid w:val="003C2A19"/>
    <w:rsid w:val="003C4F5F"/>
    <w:rsid w:val="003C5054"/>
    <w:rsid w:val="003C77B8"/>
    <w:rsid w:val="003D6457"/>
    <w:rsid w:val="003D670B"/>
    <w:rsid w:val="003D7D2A"/>
    <w:rsid w:val="003E0B6C"/>
    <w:rsid w:val="003E3770"/>
    <w:rsid w:val="003E5334"/>
    <w:rsid w:val="003F010D"/>
    <w:rsid w:val="003F0790"/>
    <w:rsid w:val="003F22B6"/>
    <w:rsid w:val="003F290B"/>
    <w:rsid w:val="003F2C69"/>
    <w:rsid w:val="003F2DA6"/>
    <w:rsid w:val="003F73DE"/>
    <w:rsid w:val="003F7FD1"/>
    <w:rsid w:val="00403261"/>
    <w:rsid w:val="00403631"/>
    <w:rsid w:val="00404397"/>
    <w:rsid w:val="004043CF"/>
    <w:rsid w:val="00406C30"/>
    <w:rsid w:val="00406E27"/>
    <w:rsid w:val="00407493"/>
    <w:rsid w:val="00411330"/>
    <w:rsid w:val="004119ED"/>
    <w:rsid w:val="0041204E"/>
    <w:rsid w:val="00412350"/>
    <w:rsid w:val="00412944"/>
    <w:rsid w:val="00413953"/>
    <w:rsid w:val="00413C3B"/>
    <w:rsid w:val="00414D76"/>
    <w:rsid w:val="004174EA"/>
    <w:rsid w:val="004203FA"/>
    <w:rsid w:val="004219BA"/>
    <w:rsid w:val="00423B98"/>
    <w:rsid w:val="00423FF2"/>
    <w:rsid w:val="00424073"/>
    <w:rsid w:val="00424726"/>
    <w:rsid w:val="00426CB5"/>
    <w:rsid w:val="00427739"/>
    <w:rsid w:val="004300FF"/>
    <w:rsid w:val="004306C5"/>
    <w:rsid w:val="004316BA"/>
    <w:rsid w:val="00431F07"/>
    <w:rsid w:val="00432040"/>
    <w:rsid w:val="00434FC3"/>
    <w:rsid w:val="004424F6"/>
    <w:rsid w:val="00444A4B"/>
    <w:rsid w:val="00444E8E"/>
    <w:rsid w:val="00447A76"/>
    <w:rsid w:val="00450A3A"/>
    <w:rsid w:val="00452175"/>
    <w:rsid w:val="004635FE"/>
    <w:rsid w:val="00463E5C"/>
    <w:rsid w:val="004665DB"/>
    <w:rsid w:val="00470781"/>
    <w:rsid w:val="00471A98"/>
    <w:rsid w:val="00473A66"/>
    <w:rsid w:val="00475122"/>
    <w:rsid w:val="0047578D"/>
    <w:rsid w:val="00475956"/>
    <w:rsid w:val="00475AF7"/>
    <w:rsid w:val="00476109"/>
    <w:rsid w:val="004774AE"/>
    <w:rsid w:val="00477CEB"/>
    <w:rsid w:val="0048002C"/>
    <w:rsid w:val="00481392"/>
    <w:rsid w:val="00482B84"/>
    <w:rsid w:val="00484DC1"/>
    <w:rsid w:val="00485C80"/>
    <w:rsid w:val="00492CF5"/>
    <w:rsid w:val="00497B24"/>
    <w:rsid w:val="004A11A1"/>
    <w:rsid w:val="004A3424"/>
    <w:rsid w:val="004A36E5"/>
    <w:rsid w:val="004A3BEE"/>
    <w:rsid w:val="004A3EEF"/>
    <w:rsid w:val="004A5345"/>
    <w:rsid w:val="004A5D92"/>
    <w:rsid w:val="004A5F8A"/>
    <w:rsid w:val="004A60B8"/>
    <w:rsid w:val="004B0665"/>
    <w:rsid w:val="004B06E8"/>
    <w:rsid w:val="004B1457"/>
    <w:rsid w:val="004B16D0"/>
    <w:rsid w:val="004B34E0"/>
    <w:rsid w:val="004B5022"/>
    <w:rsid w:val="004B61B6"/>
    <w:rsid w:val="004C3DA1"/>
    <w:rsid w:val="004C4F0E"/>
    <w:rsid w:val="004C6FCF"/>
    <w:rsid w:val="004D2AEB"/>
    <w:rsid w:val="004D49C2"/>
    <w:rsid w:val="004D7F23"/>
    <w:rsid w:val="004E0052"/>
    <w:rsid w:val="004E145C"/>
    <w:rsid w:val="004E180B"/>
    <w:rsid w:val="004E18FA"/>
    <w:rsid w:val="004E3307"/>
    <w:rsid w:val="004E5DB4"/>
    <w:rsid w:val="004E5EA1"/>
    <w:rsid w:val="004E7056"/>
    <w:rsid w:val="004F057D"/>
    <w:rsid w:val="004F1679"/>
    <w:rsid w:val="004F41CF"/>
    <w:rsid w:val="004F490C"/>
    <w:rsid w:val="004F59DD"/>
    <w:rsid w:val="004F7176"/>
    <w:rsid w:val="004F7E98"/>
    <w:rsid w:val="00500471"/>
    <w:rsid w:val="00500877"/>
    <w:rsid w:val="00501DFE"/>
    <w:rsid w:val="00503197"/>
    <w:rsid w:val="0050328A"/>
    <w:rsid w:val="00505405"/>
    <w:rsid w:val="00506520"/>
    <w:rsid w:val="005107D4"/>
    <w:rsid w:val="00510C40"/>
    <w:rsid w:val="00514E46"/>
    <w:rsid w:val="00515A0E"/>
    <w:rsid w:val="00517618"/>
    <w:rsid w:val="005178EF"/>
    <w:rsid w:val="00521F30"/>
    <w:rsid w:val="00522098"/>
    <w:rsid w:val="0052397A"/>
    <w:rsid w:val="00524171"/>
    <w:rsid w:val="00526190"/>
    <w:rsid w:val="005309DD"/>
    <w:rsid w:val="00532609"/>
    <w:rsid w:val="005332AF"/>
    <w:rsid w:val="0053408D"/>
    <w:rsid w:val="005344E2"/>
    <w:rsid w:val="00535C7C"/>
    <w:rsid w:val="0053703D"/>
    <w:rsid w:val="00541EC5"/>
    <w:rsid w:val="0054211F"/>
    <w:rsid w:val="00544956"/>
    <w:rsid w:val="00545000"/>
    <w:rsid w:val="00545164"/>
    <w:rsid w:val="00546491"/>
    <w:rsid w:val="00547036"/>
    <w:rsid w:val="005472D8"/>
    <w:rsid w:val="005500DF"/>
    <w:rsid w:val="0055026B"/>
    <w:rsid w:val="00553ECA"/>
    <w:rsid w:val="005540DF"/>
    <w:rsid w:val="005542FB"/>
    <w:rsid w:val="005545C0"/>
    <w:rsid w:val="005568BF"/>
    <w:rsid w:val="00557018"/>
    <w:rsid w:val="0056226A"/>
    <w:rsid w:val="005633C7"/>
    <w:rsid w:val="00566C59"/>
    <w:rsid w:val="005677BC"/>
    <w:rsid w:val="00567C86"/>
    <w:rsid w:val="005702F0"/>
    <w:rsid w:val="005719C8"/>
    <w:rsid w:val="00571F65"/>
    <w:rsid w:val="005723F0"/>
    <w:rsid w:val="0057274C"/>
    <w:rsid w:val="0057493E"/>
    <w:rsid w:val="00574DB7"/>
    <w:rsid w:val="00575271"/>
    <w:rsid w:val="00576866"/>
    <w:rsid w:val="005828EF"/>
    <w:rsid w:val="00583ADD"/>
    <w:rsid w:val="00583BD4"/>
    <w:rsid w:val="005859B1"/>
    <w:rsid w:val="00586DEC"/>
    <w:rsid w:val="0059187C"/>
    <w:rsid w:val="00594073"/>
    <w:rsid w:val="00595133"/>
    <w:rsid w:val="005A02CC"/>
    <w:rsid w:val="005A1349"/>
    <w:rsid w:val="005A2AAD"/>
    <w:rsid w:val="005A44A3"/>
    <w:rsid w:val="005A47D8"/>
    <w:rsid w:val="005A50E4"/>
    <w:rsid w:val="005A7A60"/>
    <w:rsid w:val="005B027C"/>
    <w:rsid w:val="005B061F"/>
    <w:rsid w:val="005B1B26"/>
    <w:rsid w:val="005B298D"/>
    <w:rsid w:val="005B3260"/>
    <w:rsid w:val="005B5AD5"/>
    <w:rsid w:val="005B5BF5"/>
    <w:rsid w:val="005B5E8B"/>
    <w:rsid w:val="005B6984"/>
    <w:rsid w:val="005B7E60"/>
    <w:rsid w:val="005C121A"/>
    <w:rsid w:val="005D1C22"/>
    <w:rsid w:val="005D2EC9"/>
    <w:rsid w:val="005D6940"/>
    <w:rsid w:val="005E03E3"/>
    <w:rsid w:val="005E1E2B"/>
    <w:rsid w:val="005E2988"/>
    <w:rsid w:val="005E6433"/>
    <w:rsid w:val="005E6787"/>
    <w:rsid w:val="005F7B3F"/>
    <w:rsid w:val="006017CC"/>
    <w:rsid w:val="006029E4"/>
    <w:rsid w:val="00603C50"/>
    <w:rsid w:val="006041FF"/>
    <w:rsid w:val="006063D2"/>
    <w:rsid w:val="00607506"/>
    <w:rsid w:val="00610519"/>
    <w:rsid w:val="0061300C"/>
    <w:rsid w:val="00613BD8"/>
    <w:rsid w:val="00616C2F"/>
    <w:rsid w:val="00616F50"/>
    <w:rsid w:val="00621684"/>
    <w:rsid w:val="00622A29"/>
    <w:rsid w:val="0062353B"/>
    <w:rsid w:val="0062362C"/>
    <w:rsid w:val="00624161"/>
    <w:rsid w:val="00624BC1"/>
    <w:rsid w:val="0062596B"/>
    <w:rsid w:val="006259A9"/>
    <w:rsid w:val="00625C1F"/>
    <w:rsid w:val="00627F35"/>
    <w:rsid w:val="00630A7C"/>
    <w:rsid w:val="00632E94"/>
    <w:rsid w:val="0063349B"/>
    <w:rsid w:val="0063389F"/>
    <w:rsid w:val="006343D7"/>
    <w:rsid w:val="006347DF"/>
    <w:rsid w:val="006377A0"/>
    <w:rsid w:val="00640F1C"/>
    <w:rsid w:val="006413F3"/>
    <w:rsid w:val="006421AA"/>
    <w:rsid w:val="0064265D"/>
    <w:rsid w:val="00645B0E"/>
    <w:rsid w:val="00650759"/>
    <w:rsid w:val="0065155D"/>
    <w:rsid w:val="00653C68"/>
    <w:rsid w:val="0065594C"/>
    <w:rsid w:val="00655FBE"/>
    <w:rsid w:val="00656B67"/>
    <w:rsid w:val="00657D25"/>
    <w:rsid w:val="00661DB4"/>
    <w:rsid w:val="00661FC9"/>
    <w:rsid w:val="00662F39"/>
    <w:rsid w:val="00664A51"/>
    <w:rsid w:val="00665642"/>
    <w:rsid w:val="0066691B"/>
    <w:rsid w:val="00667B38"/>
    <w:rsid w:val="00667B58"/>
    <w:rsid w:val="00670174"/>
    <w:rsid w:val="00673525"/>
    <w:rsid w:val="00673EFA"/>
    <w:rsid w:val="00673F71"/>
    <w:rsid w:val="006745D0"/>
    <w:rsid w:val="006751F6"/>
    <w:rsid w:val="006778B8"/>
    <w:rsid w:val="00677F92"/>
    <w:rsid w:val="00681DEF"/>
    <w:rsid w:val="006823DC"/>
    <w:rsid w:val="00684A61"/>
    <w:rsid w:val="00684E87"/>
    <w:rsid w:val="00685459"/>
    <w:rsid w:val="0068687E"/>
    <w:rsid w:val="0069012E"/>
    <w:rsid w:val="006974A7"/>
    <w:rsid w:val="006A0B67"/>
    <w:rsid w:val="006A24F6"/>
    <w:rsid w:val="006A335D"/>
    <w:rsid w:val="006B24E5"/>
    <w:rsid w:val="006B34B9"/>
    <w:rsid w:val="006B5515"/>
    <w:rsid w:val="006B613A"/>
    <w:rsid w:val="006B750F"/>
    <w:rsid w:val="006B7B81"/>
    <w:rsid w:val="006C229E"/>
    <w:rsid w:val="006C278D"/>
    <w:rsid w:val="006C3B9F"/>
    <w:rsid w:val="006C43A7"/>
    <w:rsid w:val="006C68AA"/>
    <w:rsid w:val="006C7F3A"/>
    <w:rsid w:val="006D0901"/>
    <w:rsid w:val="006D45C3"/>
    <w:rsid w:val="006D590D"/>
    <w:rsid w:val="006E22BD"/>
    <w:rsid w:val="006E30ED"/>
    <w:rsid w:val="006E32AD"/>
    <w:rsid w:val="006E44EF"/>
    <w:rsid w:val="006F166C"/>
    <w:rsid w:val="006F2195"/>
    <w:rsid w:val="006F26C3"/>
    <w:rsid w:val="006F3A49"/>
    <w:rsid w:val="006F7015"/>
    <w:rsid w:val="00700FB2"/>
    <w:rsid w:val="00703B68"/>
    <w:rsid w:val="00707C7E"/>
    <w:rsid w:val="007101EB"/>
    <w:rsid w:val="00710F37"/>
    <w:rsid w:val="00710F79"/>
    <w:rsid w:val="0071145A"/>
    <w:rsid w:val="0071264D"/>
    <w:rsid w:val="007127F6"/>
    <w:rsid w:val="007149D3"/>
    <w:rsid w:val="00716AF1"/>
    <w:rsid w:val="007170B9"/>
    <w:rsid w:val="007179F0"/>
    <w:rsid w:val="00723920"/>
    <w:rsid w:val="00727FC0"/>
    <w:rsid w:val="00730107"/>
    <w:rsid w:val="00730992"/>
    <w:rsid w:val="007315C4"/>
    <w:rsid w:val="0073382E"/>
    <w:rsid w:val="00733FBB"/>
    <w:rsid w:val="00734CE6"/>
    <w:rsid w:val="007355FF"/>
    <w:rsid w:val="00736694"/>
    <w:rsid w:val="0074014E"/>
    <w:rsid w:val="00740D41"/>
    <w:rsid w:val="00741784"/>
    <w:rsid w:val="0074479D"/>
    <w:rsid w:val="007460C8"/>
    <w:rsid w:val="0074690C"/>
    <w:rsid w:val="00746E5A"/>
    <w:rsid w:val="00747E63"/>
    <w:rsid w:val="00752C64"/>
    <w:rsid w:val="007572CF"/>
    <w:rsid w:val="00757A03"/>
    <w:rsid w:val="007622AC"/>
    <w:rsid w:val="00764107"/>
    <w:rsid w:val="007642F7"/>
    <w:rsid w:val="00765182"/>
    <w:rsid w:val="00765643"/>
    <w:rsid w:val="00771A8F"/>
    <w:rsid w:val="00771ED2"/>
    <w:rsid w:val="0077224A"/>
    <w:rsid w:val="007725AC"/>
    <w:rsid w:val="007762F0"/>
    <w:rsid w:val="0078011F"/>
    <w:rsid w:val="00780B3D"/>
    <w:rsid w:val="0078501E"/>
    <w:rsid w:val="00785D35"/>
    <w:rsid w:val="007909B0"/>
    <w:rsid w:val="00791DAB"/>
    <w:rsid w:val="007A249C"/>
    <w:rsid w:val="007A33AB"/>
    <w:rsid w:val="007A378D"/>
    <w:rsid w:val="007A72EA"/>
    <w:rsid w:val="007A7911"/>
    <w:rsid w:val="007B15E8"/>
    <w:rsid w:val="007B2C9F"/>
    <w:rsid w:val="007B3507"/>
    <w:rsid w:val="007B5302"/>
    <w:rsid w:val="007B660B"/>
    <w:rsid w:val="007B79CD"/>
    <w:rsid w:val="007C25F0"/>
    <w:rsid w:val="007C27A0"/>
    <w:rsid w:val="007C41D9"/>
    <w:rsid w:val="007C5C16"/>
    <w:rsid w:val="007C6B0F"/>
    <w:rsid w:val="007C6BE3"/>
    <w:rsid w:val="007C72D9"/>
    <w:rsid w:val="007C79CA"/>
    <w:rsid w:val="007D2104"/>
    <w:rsid w:val="007D4E90"/>
    <w:rsid w:val="007D7082"/>
    <w:rsid w:val="007E0529"/>
    <w:rsid w:val="007E0872"/>
    <w:rsid w:val="007E1418"/>
    <w:rsid w:val="007E1D74"/>
    <w:rsid w:val="007E25C8"/>
    <w:rsid w:val="007E4024"/>
    <w:rsid w:val="007F1FFC"/>
    <w:rsid w:val="007F40C6"/>
    <w:rsid w:val="007F4CB7"/>
    <w:rsid w:val="007F628E"/>
    <w:rsid w:val="00800AF6"/>
    <w:rsid w:val="0080226A"/>
    <w:rsid w:val="00803169"/>
    <w:rsid w:val="00804740"/>
    <w:rsid w:val="00806E38"/>
    <w:rsid w:val="00807AD6"/>
    <w:rsid w:val="00811B0A"/>
    <w:rsid w:val="00812BFB"/>
    <w:rsid w:val="008210A5"/>
    <w:rsid w:val="00822F90"/>
    <w:rsid w:val="0082310E"/>
    <w:rsid w:val="00824396"/>
    <w:rsid w:val="00825C73"/>
    <w:rsid w:val="00826B45"/>
    <w:rsid w:val="00827C18"/>
    <w:rsid w:val="0083232E"/>
    <w:rsid w:val="008327AA"/>
    <w:rsid w:val="00834D3A"/>
    <w:rsid w:val="008358CF"/>
    <w:rsid w:val="00836A00"/>
    <w:rsid w:val="00837419"/>
    <w:rsid w:val="00840E4E"/>
    <w:rsid w:val="00841654"/>
    <w:rsid w:val="00841BD9"/>
    <w:rsid w:val="00842075"/>
    <w:rsid w:val="00844C85"/>
    <w:rsid w:val="008450E5"/>
    <w:rsid w:val="00846BC3"/>
    <w:rsid w:val="00851D4B"/>
    <w:rsid w:val="00852122"/>
    <w:rsid w:val="008540A2"/>
    <w:rsid w:val="00854434"/>
    <w:rsid w:val="0085687B"/>
    <w:rsid w:val="00860E08"/>
    <w:rsid w:val="00861173"/>
    <w:rsid w:val="008620BC"/>
    <w:rsid w:val="00862512"/>
    <w:rsid w:val="0086548D"/>
    <w:rsid w:val="008702BC"/>
    <w:rsid w:val="00870991"/>
    <w:rsid w:val="008718C9"/>
    <w:rsid w:val="00871E51"/>
    <w:rsid w:val="008720BE"/>
    <w:rsid w:val="00872112"/>
    <w:rsid w:val="00873C6E"/>
    <w:rsid w:val="00874034"/>
    <w:rsid w:val="00874AC0"/>
    <w:rsid w:val="00874C83"/>
    <w:rsid w:val="008759FE"/>
    <w:rsid w:val="00875B8A"/>
    <w:rsid w:val="00875FC0"/>
    <w:rsid w:val="00882026"/>
    <w:rsid w:val="00883313"/>
    <w:rsid w:val="00885E1D"/>
    <w:rsid w:val="008864BC"/>
    <w:rsid w:val="008867D3"/>
    <w:rsid w:val="00890BA0"/>
    <w:rsid w:val="00890EBE"/>
    <w:rsid w:val="008926D2"/>
    <w:rsid w:val="00893D1F"/>
    <w:rsid w:val="008A36CE"/>
    <w:rsid w:val="008A4453"/>
    <w:rsid w:val="008A46B9"/>
    <w:rsid w:val="008A4BBA"/>
    <w:rsid w:val="008A5212"/>
    <w:rsid w:val="008A717C"/>
    <w:rsid w:val="008A7D94"/>
    <w:rsid w:val="008B0012"/>
    <w:rsid w:val="008B35E1"/>
    <w:rsid w:val="008B3E4B"/>
    <w:rsid w:val="008B5258"/>
    <w:rsid w:val="008B5E5A"/>
    <w:rsid w:val="008B6036"/>
    <w:rsid w:val="008B7642"/>
    <w:rsid w:val="008C4A13"/>
    <w:rsid w:val="008C7593"/>
    <w:rsid w:val="008C7BDD"/>
    <w:rsid w:val="008D2384"/>
    <w:rsid w:val="008D24FB"/>
    <w:rsid w:val="008D2901"/>
    <w:rsid w:val="008D48E0"/>
    <w:rsid w:val="008D4E70"/>
    <w:rsid w:val="008D7208"/>
    <w:rsid w:val="008D723F"/>
    <w:rsid w:val="008E442F"/>
    <w:rsid w:val="008E550B"/>
    <w:rsid w:val="008E6308"/>
    <w:rsid w:val="008E6D3C"/>
    <w:rsid w:val="008F4858"/>
    <w:rsid w:val="008F4B89"/>
    <w:rsid w:val="008F7CBB"/>
    <w:rsid w:val="00900636"/>
    <w:rsid w:val="00900FED"/>
    <w:rsid w:val="00910467"/>
    <w:rsid w:val="00910B6E"/>
    <w:rsid w:val="00910CC4"/>
    <w:rsid w:val="00917A84"/>
    <w:rsid w:val="0092008B"/>
    <w:rsid w:val="009201F4"/>
    <w:rsid w:val="009244A4"/>
    <w:rsid w:val="00925188"/>
    <w:rsid w:val="00925545"/>
    <w:rsid w:val="00926635"/>
    <w:rsid w:val="00927B7F"/>
    <w:rsid w:val="00932582"/>
    <w:rsid w:val="00942E15"/>
    <w:rsid w:val="00946808"/>
    <w:rsid w:val="00950E2F"/>
    <w:rsid w:val="00952C1A"/>
    <w:rsid w:val="00954FCA"/>
    <w:rsid w:val="00957245"/>
    <w:rsid w:val="00957B90"/>
    <w:rsid w:val="00961E6C"/>
    <w:rsid w:val="0096223B"/>
    <w:rsid w:val="009629B3"/>
    <w:rsid w:val="00965702"/>
    <w:rsid w:val="00970B39"/>
    <w:rsid w:val="00970E63"/>
    <w:rsid w:val="00973FD4"/>
    <w:rsid w:val="009747FC"/>
    <w:rsid w:val="00975900"/>
    <w:rsid w:val="00975CBD"/>
    <w:rsid w:val="00976179"/>
    <w:rsid w:val="00976B45"/>
    <w:rsid w:val="00980C41"/>
    <w:rsid w:val="00985905"/>
    <w:rsid w:val="00986A7C"/>
    <w:rsid w:val="009901DC"/>
    <w:rsid w:val="00991A82"/>
    <w:rsid w:val="00997F39"/>
    <w:rsid w:val="009A30DD"/>
    <w:rsid w:val="009A66B0"/>
    <w:rsid w:val="009B0C49"/>
    <w:rsid w:val="009B1967"/>
    <w:rsid w:val="009B304C"/>
    <w:rsid w:val="009B4027"/>
    <w:rsid w:val="009B4A1B"/>
    <w:rsid w:val="009B4D83"/>
    <w:rsid w:val="009B6C04"/>
    <w:rsid w:val="009C2E7E"/>
    <w:rsid w:val="009C3D84"/>
    <w:rsid w:val="009C5F75"/>
    <w:rsid w:val="009D17B1"/>
    <w:rsid w:val="009D2758"/>
    <w:rsid w:val="009D687B"/>
    <w:rsid w:val="009E185A"/>
    <w:rsid w:val="009E2BF0"/>
    <w:rsid w:val="009E4490"/>
    <w:rsid w:val="009E48A8"/>
    <w:rsid w:val="009E53E5"/>
    <w:rsid w:val="009E7E56"/>
    <w:rsid w:val="009F15C5"/>
    <w:rsid w:val="009F3E38"/>
    <w:rsid w:val="009F4214"/>
    <w:rsid w:val="009F4BE3"/>
    <w:rsid w:val="009F5AE1"/>
    <w:rsid w:val="009F7CB9"/>
    <w:rsid w:val="00A003BB"/>
    <w:rsid w:val="00A00406"/>
    <w:rsid w:val="00A016D6"/>
    <w:rsid w:val="00A034CC"/>
    <w:rsid w:val="00A05636"/>
    <w:rsid w:val="00A056A4"/>
    <w:rsid w:val="00A06442"/>
    <w:rsid w:val="00A07543"/>
    <w:rsid w:val="00A10CAE"/>
    <w:rsid w:val="00A14B41"/>
    <w:rsid w:val="00A15F0A"/>
    <w:rsid w:val="00A16BE0"/>
    <w:rsid w:val="00A21A36"/>
    <w:rsid w:val="00A21CA7"/>
    <w:rsid w:val="00A237B0"/>
    <w:rsid w:val="00A27E0C"/>
    <w:rsid w:val="00A27F7E"/>
    <w:rsid w:val="00A329D1"/>
    <w:rsid w:val="00A335E5"/>
    <w:rsid w:val="00A35B08"/>
    <w:rsid w:val="00A36365"/>
    <w:rsid w:val="00A36FD8"/>
    <w:rsid w:val="00A410C2"/>
    <w:rsid w:val="00A43074"/>
    <w:rsid w:val="00A43F40"/>
    <w:rsid w:val="00A453E7"/>
    <w:rsid w:val="00A532A8"/>
    <w:rsid w:val="00A56A7E"/>
    <w:rsid w:val="00A5732C"/>
    <w:rsid w:val="00A57C42"/>
    <w:rsid w:val="00A62474"/>
    <w:rsid w:val="00A62FB8"/>
    <w:rsid w:val="00A67378"/>
    <w:rsid w:val="00A71263"/>
    <w:rsid w:val="00A735FB"/>
    <w:rsid w:val="00A77439"/>
    <w:rsid w:val="00A77714"/>
    <w:rsid w:val="00A77CE9"/>
    <w:rsid w:val="00A802DA"/>
    <w:rsid w:val="00A81D3F"/>
    <w:rsid w:val="00A81EAA"/>
    <w:rsid w:val="00A822BB"/>
    <w:rsid w:val="00A82839"/>
    <w:rsid w:val="00A839F0"/>
    <w:rsid w:val="00A86AAD"/>
    <w:rsid w:val="00A9333C"/>
    <w:rsid w:val="00A93899"/>
    <w:rsid w:val="00A93D4F"/>
    <w:rsid w:val="00AA1A49"/>
    <w:rsid w:val="00AA2570"/>
    <w:rsid w:val="00AA7538"/>
    <w:rsid w:val="00AB28EE"/>
    <w:rsid w:val="00AB2D91"/>
    <w:rsid w:val="00AB5A2B"/>
    <w:rsid w:val="00AB6532"/>
    <w:rsid w:val="00AB697B"/>
    <w:rsid w:val="00AC14E8"/>
    <w:rsid w:val="00AC28F1"/>
    <w:rsid w:val="00AC3CDB"/>
    <w:rsid w:val="00AC58F5"/>
    <w:rsid w:val="00AC7004"/>
    <w:rsid w:val="00AC7482"/>
    <w:rsid w:val="00AC7991"/>
    <w:rsid w:val="00AD0136"/>
    <w:rsid w:val="00AD34A8"/>
    <w:rsid w:val="00AD41A7"/>
    <w:rsid w:val="00AD619F"/>
    <w:rsid w:val="00AD6841"/>
    <w:rsid w:val="00AE0082"/>
    <w:rsid w:val="00AE01D3"/>
    <w:rsid w:val="00AE01D4"/>
    <w:rsid w:val="00AE37E0"/>
    <w:rsid w:val="00AE4FB1"/>
    <w:rsid w:val="00AE72ED"/>
    <w:rsid w:val="00AF053C"/>
    <w:rsid w:val="00AF28F2"/>
    <w:rsid w:val="00AF5D71"/>
    <w:rsid w:val="00AF69E0"/>
    <w:rsid w:val="00AF6BD7"/>
    <w:rsid w:val="00AF6D9D"/>
    <w:rsid w:val="00AF7B9A"/>
    <w:rsid w:val="00B0031B"/>
    <w:rsid w:val="00B00E13"/>
    <w:rsid w:val="00B01AC0"/>
    <w:rsid w:val="00B024C5"/>
    <w:rsid w:val="00B04460"/>
    <w:rsid w:val="00B04655"/>
    <w:rsid w:val="00B0543C"/>
    <w:rsid w:val="00B10C65"/>
    <w:rsid w:val="00B11820"/>
    <w:rsid w:val="00B1407B"/>
    <w:rsid w:val="00B249ED"/>
    <w:rsid w:val="00B264C7"/>
    <w:rsid w:val="00B30DE5"/>
    <w:rsid w:val="00B31D4D"/>
    <w:rsid w:val="00B33DFC"/>
    <w:rsid w:val="00B34272"/>
    <w:rsid w:val="00B34461"/>
    <w:rsid w:val="00B4047F"/>
    <w:rsid w:val="00B43CE5"/>
    <w:rsid w:val="00B5087A"/>
    <w:rsid w:val="00B514C4"/>
    <w:rsid w:val="00B558D6"/>
    <w:rsid w:val="00B57827"/>
    <w:rsid w:val="00B61D9D"/>
    <w:rsid w:val="00B62C0E"/>
    <w:rsid w:val="00B6361A"/>
    <w:rsid w:val="00B64092"/>
    <w:rsid w:val="00B66BC7"/>
    <w:rsid w:val="00B72CBF"/>
    <w:rsid w:val="00B72D77"/>
    <w:rsid w:val="00B747E5"/>
    <w:rsid w:val="00B753D5"/>
    <w:rsid w:val="00B76122"/>
    <w:rsid w:val="00B801C4"/>
    <w:rsid w:val="00B80BCC"/>
    <w:rsid w:val="00B842B5"/>
    <w:rsid w:val="00B855DB"/>
    <w:rsid w:val="00B9226D"/>
    <w:rsid w:val="00B92E69"/>
    <w:rsid w:val="00B93563"/>
    <w:rsid w:val="00B9388A"/>
    <w:rsid w:val="00B939F9"/>
    <w:rsid w:val="00B96254"/>
    <w:rsid w:val="00BA15B6"/>
    <w:rsid w:val="00BA288A"/>
    <w:rsid w:val="00BA2BD1"/>
    <w:rsid w:val="00BA4C23"/>
    <w:rsid w:val="00BA7058"/>
    <w:rsid w:val="00BB0703"/>
    <w:rsid w:val="00BB338B"/>
    <w:rsid w:val="00BB470D"/>
    <w:rsid w:val="00BB514D"/>
    <w:rsid w:val="00BB604D"/>
    <w:rsid w:val="00BC20B5"/>
    <w:rsid w:val="00BC2AEA"/>
    <w:rsid w:val="00BC455C"/>
    <w:rsid w:val="00BC58CB"/>
    <w:rsid w:val="00BC6FD6"/>
    <w:rsid w:val="00BD1968"/>
    <w:rsid w:val="00BD1C36"/>
    <w:rsid w:val="00BD1CF9"/>
    <w:rsid w:val="00BD471A"/>
    <w:rsid w:val="00BD5D00"/>
    <w:rsid w:val="00BD72F1"/>
    <w:rsid w:val="00BE1ADA"/>
    <w:rsid w:val="00BE1E4E"/>
    <w:rsid w:val="00BE52C0"/>
    <w:rsid w:val="00BE5C5A"/>
    <w:rsid w:val="00BE5E97"/>
    <w:rsid w:val="00BE79BC"/>
    <w:rsid w:val="00BF0D92"/>
    <w:rsid w:val="00BF2856"/>
    <w:rsid w:val="00BF2894"/>
    <w:rsid w:val="00BF3709"/>
    <w:rsid w:val="00BF4A51"/>
    <w:rsid w:val="00BF52C2"/>
    <w:rsid w:val="00C00A3C"/>
    <w:rsid w:val="00C03B21"/>
    <w:rsid w:val="00C040C9"/>
    <w:rsid w:val="00C05502"/>
    <w:rsid w:val="00C057A8"/>
    <w:rsid w:val="00C05AFA"/>
    <w:rsid w:val="00C06933"/>
    <w:rsid w:val="00C07354"/>
    <w:rsid w:val="00C12061"/>
    <w:rsid w:val="00C17488"/>
    <w:rsid w:val="00C21E8F"/>
    <w:rsid w:val="00C232FC"/>
    <w:rsid w:val="00C2491F"/>
    <w:rsid w:val="00C2529E"/>
    <w:rsid w:val="00C27701"/>
    <w:rsid w:val="00C27E36"/>
    <w:rsid w:val="00C339DA"/>
    <w:rsid w:val="00C3631C"/>
    <w:rsid w:val="00C36BE5"/>
    <w:rsid w:val="00C3708D"/>
    <w:rsid w:val="00C41294"/>
    <w:rsid w:val="00C42212"/>
    <w:rsid w:val="00C450C0"/>
    <w:rsid w:val="00C4720E"/>
    <w:rsid w:val="00C51B4B"/>
    <w:rsid w:val="00C548F8"/>
    <w:rsid w:val="00C56446"/>
    <w:rsid w:val="00C56B94"/>
    <w:rsid w:val="00C613E0"/>
    <w:rsid w:val="00C61D22"/>
    <w:rsid w:val="00C61E3E"/>
    <w:rsid w:val="00C651CC"/>
    <w:rsid w:val="00C65932"/>
    <w:rsid w:val="00C66B84"/>
    <w:rsid w:val="00C66EA4"/>
    <w:rsid w:val="00C70C4D"/>
    <w:rsid w:val="00C72A01"/>
    <w:rsid w:val="00C81992"/>
    <w:rsid w:val="00C81F38"/>
    <w:rsid w:val="00C83711"/>
    <w:rsid w:val="00C910D5"/>
    <w:rsid w:val="00C91C5C"/>
    <w:rsid w:val="00C92A19"/>
    <w:rsid w:val="00C95EF3"/>
    <w:rsid w:val="00C97DD2"/>
    <w:rsid w:val="00CA1769"/>
    <w:rsid w:val="00CA2C30"/>
    <w:rsid w:val="00CA3D1D"/>
    <w:rsid w:val="00CB175E"/>
    <w:rsid w:val="00CB36C3"/>
    <w:rsid w:val="00CB4ADE"/>
    <w:rsid w:val="00CB735B"/>
    <w:rsid w:val="00CC4746"/>
    <w:rsid w:val="00CC4B3C"/>
    <w:rsid w:val="00CD237E"/>
    <w:rsid w:val="00CD58D8"/>
    <w:rsid w:val="00CD5F86"/>
    <w:rsid w:val="00CE32DF"/>
    <w:rsid w:val="00CE46B4"/>
    <w:rsid w:val="00CE692A"/>
    <w:rsid w:val="00CE6EA5"/>
    <w:rsid w:val="00CF05FA"/>
    <w:rsid w:val="00CF1097"/>
    <w:rsid w:val="00CF1437"/>
    <w:rsid w:val="00CF1EBC"/>
    <w:rsid w:val="00CF65F9"/>
    <w:rsid w:val="00D00AF0"/>
    <w:rsid w:val="00D014EC"/>
    <w:rsid w:val="00D027AA"/>
    <w:rsid w:val="00D05D88"/>
    <w:rsid w:val="00D10293"/>
    <w:rsid w:val="00D12BF5"/>
    <w:rsid w:val="00D13B9C"/>
    <w:rsid w:val="00D142C9"/>
    <w:rsid w:val="00D14963"/>
    <w:rsid w:val="00D16AE6"/>
    <w:rsid w:val="00D20085"/>
    <w:rsid w:val="00D2139D"/>
    <w:rsid w:val="00D2457F"/>
    <w:rsid w:val="00D24B49"/>
    <w:rsid w:val="00D30763"/>
    <w:rsid w:val="00D323D3"/>
    <w:rsid w:val="00D324CE"/>
    <w:rsid w:val="00D3383F"/>
    <w:rsid w:val="00D35C8B"/>
    <w:rsid w:val="00D35F4E"/>
    <w:rsid w:val="00D36A0D"/>
    <w:rsid w:val="00D36C20"/>
    <w:rsid w:val="00D37168"/>
    <w:rsid w:val="00D3791F"/>
    <w:rsid w:val="00D411C8"/>
    <w:rsid w:val="00D419C4"/>
    <w:rsid w:val="00D42FF6"/>
    <w:rsid w:val="00D437C5"/>
    <w:rsid w:val="00D4404B"/>
    <w:rsid w:val="00D46A4E"/>
    <w:rsid w:val="00D4730E"/>
    <w:rsid w:val="00D47DAD"/>
    <w:rsid w:val="00D52671"/>
    <w:rsid w:val="00D606A9"/>
    <w:rsid w:val="00D6465E"/>
    <w:rsid w:val="00D674F3"/>
    <w:rsid w:val="00D71850"/>
    <w:rsid w:val="00D71851"/>
    <w:rsid w:val="00D725A1"/>
    <w:rsid w:val="00D72646"/>
    <w:rsid w:val="00D73046"/>
    <w:rsid w:val="00D73320"/>
    <w:rsid w:val="00D751DB"/>
    <w:rsid w:val="00D8286D"/>
    <w:rsid w:val="00D83243"/>
    <w:rsid w:val="00D837DE"/>
    <w:rsid w:val="00D84BD1"/>
    <w:rsid w:val="00D864C1"/>
    <w:rsid w:val="00D87787"/>
    <w:rsid w:val="00D90A16"/>
    <w:rsid w:val="00D90F0A"/>
    <w:rsid w:val="00D91C42"/>
    <w:rsid w:val="00D9279E"/>
    <w:rsid w:val="00D92854"/>
    <w:rsid w:val="00D97969"/>
    <w:rsid w:val="00DA1D52"/>
    <w:rsid w:val="00DA337E"/>
    <w:rsid w:val="00DA36B8"/>
    <w:rsid w:val="00DA524C"/>
    <w:rsid w:val="00DA6F57"/>
    <w:rsid w:val="00DB0EB1"/>
    <w:rsid w:val="00DB1648"/>
    <w:rsid w:val="00DB1B5F"/>
    <w:rsid w:val="00DB3242"/>
    <w:rsid w:val="00DB37FE"/>
    <w:rsid w:val="00DB4DFF"/>
    <w:rsid w:val="00DC1FCE"/>
    <w:rsid w:val="00DC4632"/>
    <w:rsid w:val="00DC4B43"/>
    <w:rsid w:val="00DC5011"/>
    <w:rsid w:val="00DD2DF3"/>
    <w:rsid w:val="00DD575F"/>
    <w:rsid w:val="00DD7DEA"/>
    <w:rsid w:val="00DE15CD"/>
    <w:rsid w:val="00DE16F6"/>
    <w:rsid w:val="00DE47C9"/>
    <w:rsid w:val="00DE5CC0"/>
    <w:rsid w:val="00DE5FCA"/>
    <w:rsid w:val="00DE6B5F"/>
    <w:rsid w:val="00DF109C"/>
    <w:rsid w:val="00DF3E15"/>
    <w:rsid w:val="00E018FE"/>
    <w:rsid w:val="00E02324"/>
    <w:rsid w:val="00E0330A"/>
    <w:rsid w:val="00E0605F"/>
    <w:rsid w:val="00E103E6"/>
    <w:rsid w:val="00E172C0"/>
    <w:rsid w:val="00E205FE"/>
    <w:rsid w:val="00E23EC4"/>
    <w:rsid w:val="00E24375"/>
    <w:rsid w:val="00E243BE"/>
    <w:rsid w:val="00E263CE"/>
    <w:rsid w:val="00E265F1"/>
    <w:rsid w:val="00E2676D"/>
    <w:rsid w:val="00E305C4"/>
    <w:rsid w:val="00E31213"/>
    <w:rsid w:val="00E31841"/>
    <w:rsid w:val="00E329DA"/>
    <w:rsid w:val="00E35849"/>
    <w:rsid w:val="00E35F34"/>
    <w:rsid w:val="00E37726"/>
    <w:rsid w:val="00E40E86"/>
    <w:rsid w:val="00E42456"/>
    <w:rsid w:val="00E42CDD"/>
    <w:rsid w:val="00E444B9"/>
    <w:rsid w:val="00E46F8C"/>
    <w:rsid w:val="00E517BB"/>
    <w:rsid w:val="00E5319C"/>
    <w:rsid w:val="00E53575"/>
    <w:rsid w:val="00E5472F"/>
    <w:rsid w:val="00E55848"/>
    <w:rsid w:val="00E564CC"/>
    <w:rsid w:val="00E56803"/>
    <w:rsid w:val="00E57C28"/>
    <w:rsid w:val="00E60523"/>
    <w:rsid w:val="00E61AF2"/>
    <w:rsid w:val="00E61BE1"/>
    <w:rsid w:val="00E623B3"/>
    <w:rsid w:val="00E6248B"/>
    <w:rsid w:val="00E624A2"/>
    <w:rsid w:val="00E63464"/>
    <w:rsid w:val="00E65722"/>
    <w:rsid w:val="00E65CA7"/>
    <w:rsid w:val="00E67F55"/>
    <w:rsid w:val="00E742C8"/>
    <w:rsid w:val="00E75033"/>
    <w:rsid w:val="00E82229"/>
    <w:rsid w:val="00E84E4D"/>
    <w:rsid w:val="00E85DAA"/>
    <w:rsid w:val="00E90693"/>
    <w:rsid w:val="00E93290"/>
    <w:rsid w:val="00E95C2C"/>
    <w:rsid w:val="00E95E58"/>
    <w:rsid w:val="00EA11A6"/>
    <w:rsid w:val="00EA4C4A"/>
    <w:rsid w:val="00EA4D59"/>
    <w:rsid w:val="00EA53F8"/>
    <w:rsid w:val="00EB18DE"/>
    <w:rsid w:val="00EB2B1A"/>
    <w:rsid w:val="00EB31BA"/>
    <w:rsid w:val="00EB48A0"/>
    <w:rsid w:val="00EB5730"/>
    <w:rsid w:val="00EC29CC"/>
    <w:rsid w:val="00EC3211"/>
    <w:rsid w:val="00EC3A64"/>
    <w:rsid w:val="00EC42CD"/>
    <w:rsid w:val="00EC4782"/>
    <w:rsid w:val="00EC49B4"/>
    <w:rsid w:val="00ED4175"/>
    <w:rsid w:val="00ED41D7"/>
    <w:rsid w:val="00EE1B84"/>
    <w:rsid w:val="00EE1CA7"/>
    <w:rsid w:val="00EE3C36"/>
    <w:rsid w:val="00EE50E6"/>
    <w:rsid w:val="00EE54EA"/>
    <w:rsid w:val="00EE5B06"/>
    <w:rsid w:val="00EE6D3A"/>
    <w:rsid w:val="00EF02C0"/>
    <w:rsid w:val="00EF3EDC"/>
    <w:rsid w:val="00F040C4"/>
    <w:rsid w:val="00F04F2E"/>
    <w:rsid w:val="00F071B2"/>
    <w:rsid w:val="00F1159F"/>
    <w:rsid w:val="00F147DA"/>
    <w:rsid w:val="00F21662"/>
    <w:rsid w:val="00F21BA0"/>
    <w:rsid w:val="00F23535"/>
    <w:rsid w:val="00F23BF3"/>
    <w:rsid w:val="00F309D1"/>
    <w:rsid w:val="00F35C8D"/>
    <w:rsid w:val="00F3617D"/>
    <w:rsid w:val="00F37C1A"/>
    <w:rsid w:val="00F412BC"/>
    <w:rsid w:val="00F43595"/>
    <w:rsid w:val="00F43650"/>
    <w:rsid w:val="00F44C51"/>
    <w:rsid w:val="00F46891"/>
    <w:rsid w:val="00F50CD0"/>
    <w:rsid w:val="00F5185F"/>
    <w:rsid w:val="00F52551"/>
    <w:rsid w:val="00F54347"/>
    <w:rsid w:val="00F613FE"/>
    <w:rsid w:val="00F61E1B"/>
    <w:rsid w:val="00F62796"/>
    <w:rsid w:val="00F63458"/>
    <w:rsid w:val="00F63A43"/>
    <w:rsid w:val="00F64AF5"/>
    <w:rsid w:val="00F667FB"/>
    <w:rsid w:val="00F702B2"/>
    <w:rsid w:val="00F706AA"/>
    <w:rsid w:val="00F71872"/>
    <w:rsid w:val="00F73CD6"/>
    <w:rsid w:val="00F7639F"/>
    <w:rsid w:val="00F80472"/>
    <w:rsid w:val="00F80757"/>
    <w:rsid w:val="00F858F7"/>
    <w:rsid w:val="00F862D2"/>
    <w:rsid w:val="00F906EC"/>
    <w:rsid w:val="00F92798"/>
    <w:rsid w:val="00F93AB4"/>
    <w:rsid w:val="00F93C07"/>
    <w:rsid w:val="00F963F0"/>
    <w:rsid w:val="00F965E2"/>
    <w:rsid w:val="00F96EC4"/>
    <w:rsid w:val="00F976E4"/>
    <w:rsid w:val="00FA02C7"/>
    <w:rsid w:val="00FA3E20"/>
    <w:rsid w:val="00FB30A9"/>
    <w:rsid w:val="00FB3374"/>
    <w:rsid w:val="00FC0AF4"/>
    <w:rsid w:val="00FC0C5B"/>
    <w:rsid w:val="00FC2953"/>
    <w:rsid w:val="00FC6C64"/>
    <w:rsid w:val="00FC7056"/>
    <w:rsid w:val="00FD00E3"/>
    <w:rsid w:val="00FD2EDC"/>
    <w:rsid w:val="00FE3278"/>
    <w:rsid w:val="00FE3A61"/>
    <w:rsid w:val="00FE6067"/>
    <w:rsid w:val="00FF0C11"/>
    <w:rsid w:val="00FF1123"/>
    <w:rsid w:val="00FF22C6"/>
    <w:rsid w:val="00FF2449"/>
    <w:rsid w:val="00FF2CDE"/>
    <w:rsid w:val="00FF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01A1E53-AE06-4FA6-8586-AA6C96D3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5345"/>
  </w:style>
  <w:style w:type="paragraph" w:styleId="Heading3">
    <w:name w:val="heading 3"/>
    <w:basedOn w:val="Normal"/>
    <w:link w:val="Heading3Char"/>
    <w:uiPriority w:val="9"/>
    <w:qFormat/>
    <w:rsid w:val="004A53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A534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4A5345"/>
    <w:rPr>
      <w:color w:val="0000FF" w:themeColor="hyperlink"/>
      <w:u w:val="single"/>
    </w:rPr>
  </w:style>
  <w:style w:type="character" w:customStyle="1" w:styleId="info">
    <w:name w:val="info"/>
    <w:basedOn w:val="DefaultParagraphFont"/>
    <w:rsid w:val="004A5345"/>
  </w:style>
  <w:style w:type="paragraph" w:styleId="BalloonText">
    <w:name w:val="Balloon Text"/>
    <w:basedOn w:val="Normal"/>
    <w:link w:val="BalloonTextChar"/>
    <w:uiPriority w:val="99"/>
    <w:semiHidden/>
    <w:unhideWhenUsed/>
    <w:rsid w:val="004A5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5345"/>
    <w:pPr>
      <w:ind w:left="720"/>
      <w:contextualSpacing/>
    </w:pPr>
  </w:style>
  <w:style w:type="table" w:styleId="TableGrid">
    <w:name w:val="Table Grid"/>
    <w:basedOn w:val="TableNormal"/>
    <w:uiPriority w:val="39"/>
    <w:rsid w:val="004A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rsid w:val="004A5345"/>
    <w:rPr>
      <w:rFonts w:ascii="Arial" w:hAnsi="Arial"/>
      <w:color w:val="000000"/>
      <w:sz w:val="18"/>
      <w:szCs w:val="18"/>
    </w:rPr>
  </w:style>
  <w:style w:type="character" w:customStyle="1" w:styleId="Keywords-text">
    <w:name w:val="Keywords - text"/>
    <w:rsid w:val="004A5345"/>
    <w:rPr>
      <w:rFonts w:ascii="Arial" w:hAnsi="Arial"/>
      <w:i/>
      <w:color w:val="000000"/>
      <w:sz w:val="14"/>
      <w:szCs w:val="16"/>
    </w:rPr>
  </w:style>
  <w:style w:type="paragraph" w:styleId="NormalWeb">
    <w:name w:val="Normal (Web)"/>
    <w:basedOn w:val="Normal"/>
    <w:uiPriority w:val="99"/>
    <w:unhideWhenUsed/>
    <w:rsid w:val="004A5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A1">
    <w:name w:val="A1"/>
    <w:uiPriority w:val="99"/>
    <w:rsid w:val="004A5345"/>
    <w:rPr>
      <w:color w:val="000000"/>
      <w:sz w:val="18"/>
      <w:szCs w:val="18"/>
    </w:rPr>
  </w:style>
  <w:style w:type="paragraph" w:customStyle="1" w:styleId="Default">
    <w:name w:val="Default"/>
    <w:rsid w:val="004A5345"/>
    <w:pPr>
      <w:autoSpaceDE w:val="0"/>
      <w:autoSpaceDN w:val="0"/>
      <w:adjustRightInd w:val="0"/>
      <w:spacing w:after="0" w:line="240" w:lineRule="auto"/>
    </w:pPr>
    <w:rPr>
      <w:rFonts w:ascii="Swis721CnEU" w:hAnsi="Swis721CnEU" w:cs="Swis721CnEU"/>
      <w:color w:val="000000"/>
      <w:sz w:val="24"/>
      <w:szCs w:val="24"/>
    </w:rPr>
  </w:style>
  <w:style w:type="character" w:customStyle="1" w:styleId="A6">
    <w:name w:val="A6"/>
    <w:uiPriority w:val="99"/>
    <w:rsid w:val="004A5345"/>
    <w:rPr>
      <w:rFonts w:cs="Swis721CnEU"/>
      <w:color w:val="000000"/>
      <w:sz w:val="16"/>
      <w:szCs w:val="16"/>
    </w:rPr>
  </w:style>
  <w:style w:type="character" w:customStyle="1" w:styleId="A11">
    <w:name w:val="A11"/>
    <w:uiPriority w:val="99"/>
    <w:rsid w:val="004A5345"/>
    <w:rPr>
      <w:rFonts w:cs="Swis721CnEU"/>
      <w:color w:val="000000"/>
      <w:sz w:val="9"/>
      <w:szCs w:val="9"/>
    </w:rPr>
  </w:style>
  <w:style w:type="character" w:customStyle="1" w:styleId="A12">
    <w:name w:val="A12"/>
    <w:uiPriority w:val="99"/>
    <w:rsid w:val="004A5345"/>
    <w:rPr>
      <w:rFonts w:cs="Swis721CnEU"/>
      <w:color w:val="000000"/>
      <w:sz w:val="9"/>
      <w:szCs w:val="9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5345"/>
    <w:pPr>
      <w:spacing w:after="0" w:line="240" w:lineRule="auto"/>
    </w:pPr>
    <w:rPr>
      <w:sz w:val="20"/>
      <w:szCs w:val="20"/>
      <w:lang w:val="bg-BG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5345"/>
    <w:rPr>
      <w:sz w:val="20"/>
      <w:szCs w:val="20"/>
      <w:lang w:val="bg-BG"/>
    </w:rPr>
  </w:style>
  <w:style w:type="character" w:styleId="FootnoteReference">
    <w:name w:val="footnote reference"/>
    <w:basedOn w:val="DefaultParagraphFont"/>
    <w:uiPriority w:val="99"/>
    <w:unhideWhenUsed/>
    <w:rsid w:val="004A5345"/>
    <w:rPr>
      <w:rFonts w:ascii="Times New Roman" w:hAnsi="Times New Roman" w:cs="Times New Roman"/>
      <w:b/>
      <w:sz w:val="24"/>
      <w:szCs w:val="24"/>
      <w:vertAlign w:val="superscript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43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4397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06577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6577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6577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65778"/>
    <w:rPr>
      <w:rFonts w:ascii="Calibri" w:hAnsi="Calibri" w:cs="Calibri"/>
      <w:noProof/>
    </w:rPr>
  </w:style>
  <w:style w:type="paragraph" w:customStyle="1" w:styleId="author">
    <w:name w:val="author"/>
    <w:basedOn w:val="Normal"/>
    <w:rsid w:val="00A3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separator">
    <w:name w:val="separator"/>
    <w:basedOn w:val="DefaultParagraphFont"/>
    <w:rsid w:val="00A35B08"/>
  </w:style>
  <w:style w:type="paragraph" w:customStyle="1" w:styleId="source">
    <w:name w:val="source"/>
    <w:basedOn w:val="Normal"/>
    <w:rsid w:val="00A3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Authors">
    <w:name w:val="Authors"/>
    <w:basedOn w:val="Normal"/>
    <w:rsid w:val="004A11A1"/>
    <w:pPr>
      <w:spacing w:after="0" w:line="240" w:lineRule="auto"/>
      <w:jc w:val="center"/>
    </w:pPr>
    <w:rPr>
      <w:rFonts w:ascii="Times New Roman" w:eastAsia="Times New Roman" w:hAnsi="Times New Roman" w:cs="Times New Roman"/>
      <w:iCs/>
      <w:szCs w:val="20"/>
    </w:rPr>
  </w:style>
  <w:style w:type="character" w:customStyle="1" w:styleId="-1Char">
    <w:name w:val="正文-1 Char"/>
    <w:link w:val="-1"/>
    <w:locked/>
    <w:rsid w:val="00670174"/>
    <w:rPr>
      <w:rFonts w:ascii="Times New Roman" w:eastAsia="Times New Roman" w:hAnsi="Times New Roman" w:cs="Times New Roman"/>
      <w:sz w:val="21"/>
      <w:szCs w:val="18"/>
    </w:rPr>
  </w:style>
  <w:style w:type="paragraph" w:customStyle="1" w:styleId="-1">
    <w:name w:val="正文-1"/>
    <w:basedOn w:val="Normal"/>
    <w:link w:val="-1Char"/>
    <w:qFormat/>
    <w:rsid w:val="00670174"/>
    <w:pPr>
      <w:spacing w:after="0" w:line="240" w:lineRule="auto"/>
      <w:ind w:firstLineChars="100" w:firstLine="100"/>
      <w:jc w:val="both"/>
    </w:pPr>
    <w:rPr>
      <w:rFonts w:ascii="Times New Roman" w:eastAsia="Times New Roman" w:hAnsi="Times New Roman" w:cs="Times New Roman"/>
      <w:sz w:val="21"/>
      <w:szCs w:val="18"/>
    </w:rPr>
  </w:style>
  <w:style w:type="paragraph" w:customStyle="1" w:styleId="-2">
    <w:name w:val="标-2"/>
    <w:basedOn w:val="-1"/>
    <w:qFormat/>
    <w:rsid w:val="00670174"/>
    <w:pPr>
      <w:spacing w:beforeLines="50" w:before="50" w:afterLines="50" w:after="50"/>
      <w:ind w:firstLineChars="0" w:firstLine="0"/>
    </w:pPr>
    <w:rPr>
      <w:i/>
      <w:color w:val="000000"/>
      <w:kern w:val="2"/>
      <w:szCs w:val="21"/>
    </w:rPr>
  </w:style>
  <w:style w:type="paragraph" w:customStyle="1" w:styleId="-10">
    <w:name w:val="标-1"/>
    <w:basedOn w:val="-1"/>
    <w:link w:val="-1CharChar"/>
    <w:qFormat/>
    <w:rsid w:val="00B31D4D"/>
    <w:pPr>
      <w:spacing w:beforeLines="50" w:before="50" w:afterLines="50" w:after="50"/>
      <w:ind w:firstLineChars="0" w:firstLine="0"/>
    </w:pPr>
    <w:rPr>
      <w:b/>
      <w:sz w:val="24"/>
    </w:rPr>
  </w:style>
  <w:style w:type="character" w:customStyle="1" w:styleId="-1CharChar">
    <w:name w:val="标-1 Char Char"/>
    <w:basedOn w:val="-1Char"/>
    <w:link w:val="-10"/>
    <w:rsid w:val="00B31D4D"/>
    <w:rPr>
      <w:rFonts w:ascii="Times New Roman" w:eastAsia="Times New Roman" w:hAnsi="Times New Roman" w:cs="Times New Roman"/>
      <w:b/>
      <w:sz w:val="24"/>
      <w:szCs w:val="18"/>
    </w:rPr>
  </w:style>
  <w:style w:type="character" w:styleId="Strong">
    <w:name w:val="Strong"/>
    <w:basedOn w:val="DefaultParagraphFont"/>
    <w:uiPriority w:val="22"/>
    <w:qFormat/>
    <w:rsid w:val="002F59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3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yperlink" Target="https://www.bloomberg.com/news/articles/2017-10-26/battery-boom-relies-on-one-african-nation-avoiding-chaos-of-pas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50DB0-3ED5-4C59-A764-C53F496C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17</Pages>
  <Words>9766</Words>
  <Characters>55668</Characters>
  <Application>Microsoft Office Word</Application>
  <DocSecurity>0</DocSecurity>
  <Lines>463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 Gavazov</dc:creator>
  <cp:keywords/>
  <dc:description/>
  <cp:lastModifiedBy>Author</cp:lastModifiedBy>
  <cp:revision>28</cp:revision>
  <dcterms:created xsi:type="dcterms:W3CDTF">2020-04-05T07:27:00Z</dcterms:created>
  <dcterms:modified xsi:type="dcterms:W3CDTF">2020-04-05T09:37:00Z</dcterms:modified>
</cp:coreProperties>
</file>