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39E" w:rsidRPr="0029767A" w:rsidRDefault="001F239E" w:rsidP="00BC52B3">
      <w:pPr>
        <w:rPr>
          <w:rFonts w:ascii="Times New Roman" w:hAnsi="Times New Roman" w:cs="Times New Roman"/>
          <w:sz w:val="24"/>
          <w:szCs w:val="24"/>
        </w:rPr>
      </w:pPr>
      <w:r w:rsidRPr="0029767A">
        <w:rPr>
          <w:rFonts w:ascii="Times New Roman" w:hAnsi="Times New Roman" w:cs="Times New Roman"/>
          <w:sz w:val="24"/>
          <w:szCs w:val="24"/>
        </w:rPr>
        <w:t xml:space="preserve">      </w:t>
      </w:r>
      <w:r w:rsidR="00BC52B3" w:rsidRPr="00BC52B3">
        <w:rPr>
          <w:rFonts w:ascii="Times New Roman" w:hAnsi="Times New Roman" w:cs="Times New Roman"/>
          <w:sz w:val="24"/>
          <w:szCs w:val="24"/>
        </w:rPr>
        <w:t>Statement of novelty</w:t>
      </w:r>
      <w:r w:rsidRPr="0029767A">
        <w:rPr>
          <w:rFonts w:ascii="Times New Roman" w:hAnsi="Times New Roman" w:cs="Times New Roman"/>
          <w:sz w:val="24"/>
          <w:szCs w:val="24"/>
        </w:rPr>
        <w:t>:</w:t>
      </w:r>
    </w:p>
    <w:p w:rsidR="000A059C" w:rsidRPr="0029767A" w:rsidRDefault="000A059C" w:rsidP="001F239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B86646" w:rsidRPr="00B86646" w:rsidRDefault="001353D1" w:rsidP="00755C9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B86646">
        <w:rPr>
          <w:rFonts w:asciiTheme="majorBidi" w:hAnsiTheme="majorBidi" w:cstheme="majorBidi"/>
          <w:sz w:val="24"/>
          <w:szCs w:val="24"/>
        </w:rPr>
        <w:t xml:space="preserve">The </w:t>
      </w:r>
      <w:r w:rsidR="0026775D" w:rsidRPr="00B86646">
        <w:rPr>
          <w:rFonts w:ascii="Times New Roman" w:hAnsi="Times New Roman" w:cs="Times New Roman"/>
          <w:sz w:val="24"/>
          <w:szCs w:val="24"/>
        </w:rPr>
        <w:t>air-assisted liquid-liquid microextraction</w:t>
      </w:r>
      <w:r w:rsidR="0026775D" w:rsidRPr="00B86646">
        <w:rPr>
          <w:rFonts w:asciiTheme="majorBidi" w:hAnsiTheme="majorBidi" w:cstheme="majorBidi"/>
          <w:sz w:val="24"/>
          <w:szCs w:val="24"/>
        </w:rPr>
        <w:t xml:space="preserve"> based on solidification of floating organic droplet</w:t>
      </w:r>
      <w:r w:rsidR="003935CD" w:rsidRPr="00B86646">
        <w:rPr>
          <w:rFonts w:asciiTheme="majorBidi" w:hAnsiTheme="majorBidi" w:cstheme="majorBidi"/>
          <w:sz w:val="24"/>
          <w:szCs w:val="24"/>
        </w:rPr>
        <w:t xml:space="preserve"> </w:t>
      </w:r>
      <w:r w:rsidR="00136B49" w:rsidRPr="00B86646">
        <w:rPr>
          <w:rFonts w:asciiTheme="majorBidi" w:hAnsiTheme="majorBidi" w:cstheme="majorBidi"/>
          <w:sz w:val="24"/>
          <w:szCs w:val="24"/>
        </w:rPr>
        <w:t xml:space="preserve">was </w:t>
      </w:r>
      <w:r w:rsidR="000A059C" w:rsidRPr="00B86646">
        <w:rPr>
          <w:rFonts w:asciiTheme="majorBidi" w:hAnsiTheme="majorBidi" w:cstheme="majorBidi"/>
          <w:sz w:val="24"/>
          <w:szCs w:val="24"/>
        </w:rPr>
        <w:t>successfully applied for the extraction of</w:t>
      </w:r>
      <w:r w:rsidR="003935CD" w:rsidRPr="00B86646">
        <w:rPr>
          <w:rFonts w:asciiTheme="majorBidi" w:hAnsiTheme="majorBidi" w:cstheme="majorBidi"/>
          <w:sz w:val="24"/>
          <w:szCs w:val="24"/>
        </w:rPr>
        <w:t xml:space="preserve"> </w:t>
      </w:r>
      <w:r w:rsidR="0026775D" w:rsidRPr="00B86646">
        <w:rPr>
          <w:rFonts w:asciiTheme="majorBidi" w:hAnsiTheme="majorBidi" w:cstheme="majorBidi"/>
          <w:sz w:val="24"/>
          <w:szCs w:val="24"/>
        </w:rPr>
        <w:t>Mor</w:t>
      </w:r>
      <w:bookmarkStart w:id="0" w:name="_GoBack"/>
      <w:bookmarkEnd w:id="0"/>
      <w:r w:rsidR="0026775D" w:rsidRPr="00B86646">
        <w:rPr>
          <w:rFonts w:asciiTheme="majorBidi" w:hAnsiTheme="majorBidi" w:cstheme="majorBidi"/>
          <w:sz w:val="24"/>
          <w:szCs w:val="24"/>
        </w:rPr>
        <w:t xml:space="preserve">in and Quercetin </w:t>
      </w:r>
      <w:r w:rsidR="000A059C" w:rsidRPr="00B86646">
        <w:rPr>
          <w:rFonts w:asciiTheme="majorBidi" w:hAnsiTheme="majorBidi" w:cstheme="majorBidi"/>
          <w:sz w:val="24"/>
          <w:szCs w:val="24"/>
        </w:rPr>
        <w:t xml:space="preserve">from </w:t>
      </w:r>
      <w:r w:rsidR="00B86646" w:rsidRPr="00B86646">
        <w:rPr>
          <w:rFonts w:asciiTheme="majorBidi" w:hAnsiTheme="majorBidi" w:cstheme="majorBidi"/>
          <w:sz w:val="20"/>
          <w:szCs w:val="20"/>
        </w:rPr>
        <w:t>fruit juice samples</w:t>
      </w:r>
      <w:r w:rsidR="00B86646" w:rsidRPr="00B86646">
        <w:rPr>
          <w:rFonts w:asciiTheme="majorBidi" w:hAnsiTheme="majorBidi" w:cstheme="majorBidi"/>
          <w:sz w:val="24"/>
          <w:szCs w:val="24"/>
        </w:rPr>
        <w:t>.</w:t>
      </w:r>
    </w:p>
    <w:p w:rsidR="00136B49" w:rsidRPr="00B86646" w:rsidRDefault="00797205" w:rsidP="00755C9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B86646">
        <w:rPr>
          <w:rFonts w:asciiTheme="majorBidi" w:hAnsiTheme="majorBidi" w:cstheme="majorBidi"/>
          <w:sz w:val="24"/>
          <w:szCs w:val="24"/>
        </w:rPr>
        <w:t>The extraction was reached to the equilibrium state in few seconds.</w:t>
      </w:r>
    </w:p>
    <w:p w:rsidR="00937B26" w:rsidRPr="003935CD" w:rsidRDefault="00937B26" w:rsidP="00937B2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9113AD">
        <w:rPr>
          <w:rFonts w:ascii="Times New Roman" w:hAnsi="Times New Roman" w:cs="Times New Roman"/>
          <w:sz w:val="24"/>
          <w:szCs w:val="24"/>
        </w:rPr>
        <w:t xml:space="preserve">The solvent with less density than water </w:t>
      </w:r>
      <w:r w:rsidRPr="00B726CF">
        <w:rPr>
          <w:rFonts w:ascii="Times New Roman" w:hAnsi="Times New Roman" w:cs="Times New Roman"/>
          <w:sz w:val="24"/>
          <w:szCs w:val="24"/>
        </w:rPr>
        <w:t xml:space="preserve">used </w:t>
      </w:r>
      <w:r w:rsidRPr="009113AD">
        <w:rPr>
          <w:rFonts w:ascii="Times New Roman" w:hAnsi="Times New Roman" w:cs="Times New Roman"/>
          <w:sz w:val="24"/>
          <w:szCs w:val="24"/>
        </w:rPr>
        <w:t xml:space="preserve">in this </w:t>
      </w:r>
      <w:r>
        <w:rPr>
          <w:rFonts w:ascii="Times New Roman" w:hAnsi="Times New Roman" w:cs="Times New Roman"/>
          <w:sz w:val="24"/>
          <w:szCs w:val="24"/>
        </w:rPr>
        <w:t>study</w:t>
      </w:r>
      <w:r w:rsidRPr="009113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9113AD">
        <w:rPr>
          <w:rFonts w:ascii="Times New Roman" w:hAnsi="Times New Roman" w:cs="Times New Roman"/>
          <w:sz w:val="24"/>
          <w:szCs w:val="24"/>
        </w:rPr>
        <w:t xml:space="preserve"> less toxic than chlorine solvents used in DLLME.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4FDA">
        <w:rPr>
          <w:rFonts w:ascii="Times New Roman" w:hAnsi="Times New Roman" w:cs="Times New Roman"/>
          <w:sz w:val="24"/>
          <w:szCs w:val="24"/>
        </w:rPr>
        <w:t>Also, no dispers</w:t>
      </w:r>
      <w:r>
        <w:rPr>
          <w:rFonts w:ascii="Times New Roman" w:hAnsi="Times New Roman" w:cs="Times New Roman"/>
          <w:sz w:val="24"/>
          <w:szCs w:val="24"/>
        </w:rPr>
        <w:t xml:space="preserve">er </w:t>
      </w:r>
      <w:r w:rsidRPr="00E04FDA">
        <w:rPr>
          <w:rFonts w:ascii="Times New Roman" w:hAnsi="Times New Roman" w:cs="Times New Roman"/>
          <w:sz w:val="24"/>
          <w:szCs w:val="24"/>
        </w:rPr>
        <w:t>solvent is used.</w:t>
      </w:r>
      <w:r w:rsidRPr="00E83CD6">
        <w:t xml:space="preserve"> </w:t>
      </w:r>
      <w:r>
        <w:rPr>
          <w:rFonts w:ascii="Times New Roman" w:hAnsi="Times New Roman" w:cs="Times New Roman"/>
          <w:sz w:val="24"/>
          <w:szCs w:val="24"/>
        </w:rPr>
        <w:t>Therefore, t</w:t>
      </w:r>
      <w:r w:rsidRPr="000A6E88">
        <w:rPr>
          <w:rFonts w:ascii="Times New Roman" w:hAnsi="Times New Roman" w:cs="Times New Roman"/>
          <w:sz w:val="24"/>
          <w:szCs w:val="24"/>
        </w:rPr>
        <w:t>his method is more environmentally friendly than other DLLME methods.</w:t>
      </w:r>
    </w:p>
    <w:p w:rsidR="00136B49" w:rsidRPr="0029767A" w:rsidRDefault="006553D0" w:rsidP="00937B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67A">
        <w:rPr>
          <w:rFonts w:ascii="Times New Roman" w:hAnsi="Times New Roman" w:cs="Times New Roman"/>
          <w:sz w:val="24"/>
          <w:szCs w:val="24"/>
        </w:rPr>
        <w:t>Simplicity, low cost,</w:t>
      </w:r>
      <w:r w:rsidR="001F239E" w:rsidRPr="0029767A">
        <w:rPr>
          <w:rFonts w:ascii="Times New Roman" w:hAnsi="Times New Roman" w:cs="Times New Roman"/>
          <w:sz w:val="24"/>
          <w:szCs w:val="24"/>
        </w:rPr>
        <w:t xml:space="preserve"> </w:t>
      </w:r>
      <w:r w:rsidR="007F2EC5" w:rsidRPr="0029767A">
        <w:rPr>
          <w:rFonts w:ascii="Times New Roman" w:hAnsi="Times New Roman" w:cs="Times New Roman"/>
          <w:sz w:val="24"/>
          <w:szCs w:val="24"/>
        </w:rPr>
        <w:t>and</w:t>
      </w:r>
      <w:r w:rsidRPr="0029767A">
        <w:rPr>
          <w:rFonts w:ascii="Times New Roman" w:hAnsi="Times New Roman" w:cs="Times New Roman"/>
          <w:sz w:val="24"/>
          <w:szCs w:val="24"/>
        </w:rPr>
        <w:t xml:space="preserve"> </w:t>
      </w:r>
      <w:r w:rsidR="00D15B21">
        <w:rPr>
          <w:rFonts w:asciiTheme="majorBidi" w:hAnsiTheme="majorBidi" w:cstheme="majorBidi"/>
          <w:sz w:val="24"/>
          <w:szCs w:val="24"/>
        </w:rPr>
        <w:t>rapid extraction</w:t>
      </w:r>
      <w:r w:rsidR="00167D27" w:rsidRPr="0029767A">
        <w:rPr>
          <w:rFonts w:ascii="Times New Roman" w:hAnsi="Times New Roman" w:cs="Times New Roman"/>
          <w:sz w:val="24"/>
          <w:szCs w:val="24"/>
        </w:rPr>
        <w:t xml:space="preserve"> are </w:t>
      </w:r>
      <w:r w:rsidRPr="0029767A">
        <w:rPr>
          <w:rFonts w:ascii="Times New Roman" w:hAnsi="Times New Roman" w:cs="Times New Roman"/>
          <w:sz w:val="24"/>
          <w:szCs w:val="24"/>
        </w:rPr>
        <w:t>advantages of the method</w:t>
      </w:r>
      <w:r w:rsidR="003935CD">
        <w:rPr>
          <w:rFonts w:ascii="Times New Roman" w:hAnsi="Times New Roman" w:cs="Times New Roman"/>
          <w:sz w:val="24"/>
          <w:szCs w:val="24"/>
        </w:rPr>
        <w:t>.</w:t>
      </w:r>
    </w:p>
    <w:sectPr w:rsidR="00136B49" w:rsidRPr="00297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C2E74"/>
    <w:multiLevelType w:val="hybridMultilevel"/>
    <w:tmpl w:val="F7063E84"/>
    <w:lvl w:ilvl="0" w:tplc="A64EAA9E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66B1CA8"/>
    <w:multiLevelType w:val="hybridMultilevel"/>
    <w:tmpl w:val="DB0CE15A"/>
    <w:lvl w:ilvl="0" w:tplc="C17AE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D1"/>
    <w:rsid w:val="000A059C"/>
    <w:rsid w:val="000E3505"/>
    <w:rsid w:val="001353D1"/>
    <w:rsid w:val="00136B49"/>
    <w:rsid w:val="00167D27"/>
    <w:rsid w:val="001F239E"/>
    <w:rsid w:val="0026775D"/>
    <w:rsid w:val="0029767A"/>
    <w:rsid w:val="003935CD"/>
    <w:rsid w:val="006553D0"/>
    <w:rsid w:val="00797205"/>
    <w:rsid w:val="007F2EC5"/>
    <w:rsid w:val="008E3D27"/>
    <w:rsid w:val="00937B26"/>
    <w:rsid w:val="00A57292"/>
    <w:rsid w:val="00B02EDD"/>
    <w:rsid w:val="00B86646"/>
    <w:rsid w:val="00BC52B3"/>
    <w:rsid w:val="00D1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0528FE-9008-4E83-9A65-E0911628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win8.1</cp:lastModifiedBy>
  <cp:revision>4</cp:revision>
  <dcterms:created xsi:type="dcterms:W3CDTF">2019-12-22T07:09:00Z</dcterms:created>
  <dcterms:modified xsi:type="dcterms:W3CDTF">2019-12-24T06:37:00Z</dcterms:modified>
</cp:coreProperties>
</file>