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BBFFD" w14:textId="76321CE3" w:rsidR="00A904F4" w:rsidRPr="00326F65" w:rsidRDefault="00A904F4" w:rsidP="00433154">
      <w:pPr>
        <w:spacing w:after="0" w:line="360" w:lineRule="auto"/>
        <w:jc w:val="center"/>
        <w:rPr>
          <w:rFonts w:ascii="Times New Roman" w:eastAsia="Times New Roman" w:hAnsi="Times New Roman" w:cs="Times New Roman"/>
          <w:b/>
          <w:bCs/>
          <w:kern w:val="28"/>
          <w:sz w:val="24"/>
          <w:szCs w:val="24"/>
          <w:lang w:val="en-US" w:eastAsia="zh-CN"/>
        </w:rPr>
      </w:pPr>
      <w:r w:rsidRPr="00326F65">
        <w:rPr>
          <w:rFonts w:ascii="Times New Roman" w:eastAsia="Times New Roman" w:hAnsi="Times New Roman" w:cs="Times New Roman"/>
          <w:b/>
          <w:bCs/>
          <w:kern w:val="28"/>
          <w:sz w:val="24"/>
          <w:szCs w:val="24"/>
          <w:lang w:val="en-US" w:eastAsia="zh-CN"/>
        </w:rPr>
        <w:t>A</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simple</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and</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convenient</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method</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for</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the</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synthesis</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of</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1-methyl-7-arylfuro[3,2-</w:t>
      </w:r>
      <w:r w:rsidRPr="00326F65">
        <w:rPr>
          <w:rFonts w:ascii="Times New Roman" w:eastAsia="Times New Roman" w:hAnsi="Times New Roman" w:cs="Times New Roman"/>
          <w:b/>
          <w:bCs/>
          <w:i/>
          <w:iCs/>
          <w:kern w:val="28"/>
          <w:sz w:val="24"/>
          <w:szCs w:val="24"/>
          <w:lang w:val="en-US" w:eastAsia="zh-CN"/>
        </w:rPr>
        <w:t>g</w:t>
      </w:r>
      <w:r w:rsidRPr="00326F65">
        <w:rPr>
          <w:rFonts w:ascii="Times New Roman" w:eastAsia="Times New Roman" w:hAnsi="Times New Roman" w:cs="Times New Roman"/>
          <w:b/>
          <w:bCs/>
          <w:kern w:val="28"/>
          <w:sz w:val="24"/>
          <w:szCs w:val="24"/>
          <w:lang w:val="en-US" w:eastAsia="zh-CN"/>
        </w:rPr>
        <w:t>]</w:t>
      </w:r>
      <w:r w:rsidR="0016707D" w:rsidRPr="00326F65">
        <w:rPr>
          <w:rFonts w:ascii="Times New Roman" w:eastAsia="Times New Roman" w:hAnsi="Times New Roman" w:cs="Times New Roman"/>
          <w:b/>
          <w:bCs/>
          <w:kern w:val="28"/>
          <w:sz w:val="24"/>
          <w:szCs w:val="24"/>
          <w:lang w:val="en-US" w:eastAsia="zh-CN"/>
        </w:rPr>
        <w:t>pteridine-</w:t>
      </w:r>
      <w:r w:rsidRPr="00326F65">
        <w:rPr>
          <w:rFonts w:ascii="Times New Roman" w:eastAsia="Times New Roman" w:hAnsi="Times New Roman" w:cs="Times New Roman"/>
          <w:b/>
          <w:bCs/>
          <w:kern w:val="28"/>
          <w:sz w:val="24"/>
          <w:szCs w:val="24"/>
          <w:lang w:val="en-US" w:eastAsia="zh-CN"/>
        </w:rPr>
        <w:t>2,4(1</w:t>
      </w:r>
      <w:r w:rsidRPr="00326F65">
        <w:rPr>
          <w:rFonts w:ascii="Times New Roman" w:eastAsia="Times New Roman" w:hAnsi="Times New Roman" w:cs="Times New Roman"/>
          <w:b/>
          <w:bCs/>
          <w:i/>
          <w:iCs/>
          <w:kern w:val="28"/>
          <w:sz w:val="24"/>
          <w:szCs w:val="24"/>
          <w:lang w:val="en-US" w:eastAsia="zh-CN"/>
        </w:rPr>
        <w:t>H</w:t>
      </w:r>
      <w:r w:rsidRPr="00326F65">
        <w:rPr>
          <w:rFonts w:ascii="Times New Roman" w:eastAsia="Times New Roman" w:hAnsi="Times New Roman" w:cs="Times New Roman"/>
          <w:b/>
          <w:bCs/>
          <w:kern w:val="28"/>
          <w:sz w:val="24"/>
          <w:szCs w:val="24"/>
          <w:lang w:val="en-US" w:eastAsia="zh-CN"/>
        </w:rPr>
        <w:t>,3</w:t>
      </w:r>
      <w:r w:rsidRPr="00326F65">
        <w:rPr>
          <w:rFonts w:ascii="Times New Roman" w:eastAsia="Times New Roman" w:hAnsi="Times New Roman" w:cs="Times New Roman"/>
          <w:b/>
          <w:bCs/>
          <w:i/>
          <w:iCs/>
          <w:kern w:val="28"/>
          <w:sz w:val="24"/>
          <w:szCs w:val="24"/>
          <w:lang w:val="en-US" w:eastAsia="zh-CN"/>
        </w:rPr>
        <w:t>H</w:t>
      </w:r>
      <w:r w:rsidRPr="00326F65">
        <w:rPr>
          <w:rFonts w:ascii="Times New Roman" w:eastAsia="Times New Roman" w:hAnsi="Times New Roman" w:cs="Times New Roman"/>
          <w:b/>
          <w:bCs/>
          <w:kern w:val="28"/>
          <w:sz w:val="24"/>
          <w:szCs w:val="24"/>
          <w:lang w:val="en-US" w:eastAsia="zh-CN"/>
        </w:rPr>
        <w:t>)dione</w:t>
      </w:r>
      <w:r w:rsidR="00501C8F" w:rsidRPr="00326F65">
        <w:rPr>
          <w:rFonts w:ascii="Times New Roman" w:eastAsia="Times New Roman" w:hAnsi="Times New Roman" w:cs="Times New Roman"/>
          <w:b/>
          <w:bCs/>
          <w:kern w:val="28"/>
          <w:sz w:val="24"/>
          <w:szCs w:val="24"/>
          <w:lang w:val="en-US" w:eastAsia="zh-CN"/>
        </w:rPr>
        <w:t>s</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and</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their</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substituted</w:t>
      </w:r>
      <w:r w:rsidR="00CD4C8F" w:rsidRPr="00326F65">
        <w:rPr>
          <w:rFonts w:ascii="Times New Roman" w:eastAsia="Times New Roman" w:hAnsi="Times New Roman" w:cs="Times New Roman"/>
          <w:kern w:val="28"/>
          <w:sz w:val="24"/>
          <w:szCs w:val="24"/>
          <w:lang w:val="en-US" w:eastAsia="zh-CN"/>
        </w:rPr>
        <w:t xml:space="preserve"> </w:t>
      </w:r>
      <w:r w:rsidRPr="00326F65">
        <w:rPr>
          <w:rFonts w:ascii="Times New Roman" w:eastAsia="Times New Roman" w:hAnsi="Times New Roman" w:cs="Times New Roman"/>
          <w:b/>
          <w:bCs/>
          <w:kern w:val="28"/>
          <w:sz w:val="24"/>
          <w:szCs w:val="24"/>
          <w:lang w:val="en-US" w:eastAsia="zh-CN"/>
        </w:rPr>
        <w:t>derivatives</w:t>
      </w:r>
    </w:p>
    <w:p w14:paraId="496085AA" w14:textId="5E992559" w:rsidR="00A904F4" w:rsidRPr="00AD664F" w:rsidRDefault="00A904F4" w:rsidP="00433154">
      <w:pPr>
        <w:spacing w:after="0" w:line="360" w:lineRule="auto"/>
        <w:jc w:val="center"/>
        <w:rPr>
          <w:rFonts w:ascii="Times New Roman" w:eastAsia="Times New Roman" w:hAnsi="Times New Roman" w:cs="Times New Roman"/>
          <w:b/>
          <w:bCs/>
          <w:kern w:val="28"/>
          <w:sz w:val="24"/>
          <w:szCs w:val="24"/>
          <w:lang w:val="en-US" w:eastAsia="zh-CN"/>
        </w:rPr>
      </w:pPr>
      <w:r w:rsidRPr="00AD664F">
        <w:rPr>
          <w:rFonts w:ascii="Times New Roman" w:eastAsia="Times New Roman" w:hAnsi="Times New Roman" w:cs="Times New Roman"/>
          <w:b/>
          <w:bCs/>
          <w:kern w:val="28"/>
          <w:sz w:val="24"/>
          <w:szCs w:val="24"/>
          <w:lang w:val="en-US" w:eastAsia="zh-CN"/>
        </w:rPr>
        <w:t>Maxim S. Kazunin</w:t>
      </w:r>
      <w:r w:rsidRPr="00AD664F">
        <w:rPr>
          <w:rFonts w:ascii="Times New Roman" w:eastAsia="Times New Roman" w:hAnsi="Times New Roman" w:cs="Times New Roman"/>
          <w:b/>
          <w:bCs/>
          <w:kern w:val="28"/>
          <w:sz w:val="24"/>
          <w:szCs w:val="24"/>
          <w:vertAlign w:val="superscript"/>
          <w:lang w:val="en-US" w:eastAsia="zh-CN"/>
        </w:rPr>
        <w:t>1</w:t>
      </w:r>
      <w:r w:rsidRPr="00AD664F">
        <w:rPr>
          <w:rFonts w:ascii="Times New Roman" w:eastAsia="Times New Roman" w:hAnsi="Times New Roman" w:cs="Times New Roman"/>
          <w:b/>
          <w:bCs/>
          <w:kern w:val="28"/>
          <w:sz w:val="24"/>
          <w:szCs w:val="24"/>
          <w:lang w:val="en-US" w:eastAsia="zh-CN"/>
        </w:rPr>
        <w:t xml:space="preserve">, </w:t>
      </w:r>
      <w:r w:rsidR="002D40C8" w:rsidRPr="00AD664F">
        <w:rPr>
          <w:rFonts w:ascii="Times New Roman" w:eastAsia="Times New Roman" w:hAnsi="Times New Roman" w:cs="Times New Roman"/>
          <w:b/>
          <w:bCs/>
          <w:kern w:val="28"/>
          <w:sz w:val="24"/>
          <w:szCs w:val="24"/>
          <w:lang w:val="en-US" w:eastAsia="zh-CN"/>
        </w:rPr>
        <w:t>Oleksii</w:t>
      </w:r>
      <w:r w:rsidRPr="00AD664F">
        <w:rPr>
          <w:rFonts w:ascii="Times New Roman" w:eastAsia="Times New Roman" w:hAnsi="Times New Roman" w:cs="Times New Roman"/>
          <w:b/>
          <w:bCs/>
          <w:kern w:val="28"/>
          <w:sz w:val="24"/>
          <w:szCs w:val="24"/>
          <w:lang w:val="en-US" w:eastAsia="zh-CN"/>
        </w:rPr>
        <w:t xml:space="preserve"> Yu. Voskobo</w:t>
      </w:r>
      <w:r w:rsidR="002D40C8" w:rsidRPr="00AD664F">
        <w:rPr>
          <w:rFonts w:ascii="Times New Roman" w:eastAsia="Times New Roman" w:hAnsi="Times New Roman" w:cs="Times New Roman"/>
          <w:b/>
          <w:bCs/>
          <w:kern w:val="28"/>
          <w:sz w:val="24"/>
          <w:szCs w:val="24"/>
          <w:lang w:val="en-US" w:eastAsia="zh-CN"/>
        </w:rPr>
        <w:t>y</w:t>
      </w:r>
      <w:r w:rsidRPr="00AD664F">
        <w:rPr>
          <w:rFonts w:ascii="Times New Roman" w:eastAsia="Times New Roman" w:hAnsi="Times New Roman" w:cs="Times New Roman"/>
          <w:b/>
          <w:bCs/>
          <w:kern w:val="28"/>
          <w:sz w:val="24"/>
          <w:szCs w:val="24"/>
          <w:lang w:val="en-US" w:eastAsia="zh-CN"/>
        </w:rPr>
        <w:t>nik</w:t>
      </w:r>
      <w:r w:rsidRPr="00AD664F">
        <w:rPr>
          <w:rFonts w:ascii="Times New Roman" w:eastAsia="Times New Roman" w:hAnsi="Times New Roman" w:cs="Times New Roman"/>
          <w:b/>
          <w:bCs/>
          <w:kern w:val="28"/>
          <w:sz w:val="24"/>
          <w:szCs w:val="24"/>
          <w:vertAlign w:val="superscript"/>
          <w:lang w:val="en-US" w:eastAsia="zh-CN"/>
        </w:rPr>
        <w:t>1</w:t>
      </w:r>
      <w:r w:rsidRPr="00AD664F">
        <w:rPr>
          <w:rFonts w:ascii="Times New Roman" w:eastAsia="Times New Roman" w:hAnsi="Times New Roman" w:cs="Times New Roman"/>
          <w:b/>
          <w:bCs/>
          <w:kern w:val="28"/>
          <w:sz w:val="24"/>
          <w:szCs w:val="24"/>
          <w:lang w:val="en-US" w:eastAsia="zh-CN"/>
        </w:rPr>
        <w:t>, Svetlana V. Shishkina</w:t>
      </w:r>
      <w:r w:rsidRPr="00AD664F">
        <w:rPr>
          <w:rFonts w:ascii="Times New Roman" w:eastAsia="Times New Roman" w:hAnsi="Times New Roman" w:cs="Times New Roman"/>
          <w:b/>
          <w:bCs/>
          <w:kern w:val="28"/>
          <w:sz w:val="24"/>
          <w:szCs w:val="24"/>
          <w:vertAlign w:val="superscript"/>
          <w:lang w:val="en-US" w:eastAsia="zh-CN"/>
        </w:rPr>
        <w:t>2</w:t>
      </w:r>
      <w:r w:rsidRPr="00AD664F">
        <w:rPr>
          <w:rFonts w:ascii="Times New Roman" w:eastAsia="Times New Roman" w:hAnsi="Times New Roman" w:cs="Times New Roman"/>
          <w:b/>
          <w:bCs/>
          <w:kern w:val="28"/>
          <w:sz w:val="24"/>
          <w:szCs w:val="24"/>
          <w:lang w:val="en-US" w:eastAsia="zh-CN"/>
        </w:rPr>
        <w:t xml:space="preserve">, </w:t>
      </w:r>
      <w:r w:rsidR="007C17C7" w:rsidRPr="00AD664F">
        <w:rPr>
          <w:rFonts w:ascii="Times New Roman" w:eastAsia="Times New Roman" w:hAnsi="Times New Roman" w:cs="Times New Roman"/>
          <w:b/>
          <w:bCs/>
          <w:kern w:val="28"/>
          <w:sz w:val="24"/>
          <w:szCs w:val="24"/>
          <w:lang w:val="en-US" w:eastAsia="zh-CN"/>
        </w:rPr>
        <w:t>Oleksii M. Antypenko</w:t>
      </w:r>
      <w:r w:rsidR="007C17C7" w:rsidRPr="00AD664F">
        <w:rPr>
          <w:rFonts w:ascii="Times New Roman" w:eastAsia="Times New Roman" w:hAnsi="Times New Roman" w:cs="Times New Roman"/>
          <w:b/>
          <w:bCs/>
          <w:kern w:val="28"/>
          <w:sz w:val="24"/>
          <w:szCs w:val="24"/>
          <w:vertAlign w:val="superscript"/>
          <w:lang w:val="en-US" w:eastAsia="zh-CN"/>
        </w:rPr>
        <w:t>1</w:t>
      </w:r>
      <w:r w:rsidR="007C17C7" w:rsidRPr="00AD664F">
        <w:rPr>
          <w:rFonts w:ascii="Times New Roman" w:eastAsia="Times New Roman" w:hAnsi="Times New Roman" w:cs="Times New Roman"/>
          <w:b/>
          <w:bCs/>
          <w:kern w:val="28"/>
          <w:sz w:val="24"/>
          <w:szCs w:val="24"/>
          <w:lang w:val="en-US" w:eastAsia="zh-CN"/>
        </w:rPr>
        <w:t xml:space="preserve">, </w:t>
      </w:r>
      <w:r w:rsidRPr="00AD664F">
        <w:rPr>
          <w:rFonts w:ascii="Times New Roman" w:eastAsia="Times New Roman" w:hAnsi="Times New Roman" w:cs="Times New Roman"/>
          <w:b/>
          <w:bCs/>
          <w:kern w:val="28"/>
          <w:sz w:val="24"/>
          <w:szCs w:val="24"/>
          <w:lang w:val="en-US" w:eastAsia="zh-CN"/>
        </w:rPr>
        <w:t>Sergey I. Kovalenko</w:t>
      </w:r>
      <w:r w:rsidRPr="00AD664F">
        <w:rPr>
          <w:rFonts w:ascii="Times New Roman" w:eastAsia="Times New Roman" w:hAnsi="Times New Roman" w:cs="Times New Roman"/>
          <w:b/>
          <w:bCs/>
          <w:kern w:val="28"/>
          <w:sz w:val="24"/>
          <w:szCs w:val="24"/>
          <w:vertAlign w:val="superscript"/>
          <w:lang w:val="en-US" w:eastAsia="zh-CN"/>
        </w:rPr>
        <w:t>1</w:t>
      </w:r>
      <w:r w:rsidR="006023EB">
        <w:rPr>
          <w:rFonts w:ascii="Times New Roman" w:eastAsia="Times New Roman" w:hAnsi="Times New Roman" w:cs="Times New Roman"/>
          <w:b/>
          <w:bCs/>
          <w:kern w:val="28"/>
          <w:sz w:val="24"/>
          <w:szCs w:val="24"/>
          <w:vertAlign w:val="superscript"/>
          <w:lang w:val="en-US" w:eastAsia="zh-CN"/>
        </w:rPr>
        <w:t>*</w:t>
      </w:r>
      <w:bookmarkStart w:id="0" w:name="_GoBack"/>
      <w:bookmarkEnd w:id="0"/>
    </w:p>
    <w:p w14:paraId="639AE46A" w14:textId="37B00070" w:rsidR="00AD47C8" w:rsidRPr="00326F65" w:rsidRDefault="00A532DD" w:rsidP="00576297">
      <w:pPr>
        <w:spacing w:after="0" w:line="360" w:lineRule="auto"/>
        <w:jc w:val="center"/>
        <w:rPr>
          <w:rFonts w:ascii="Times New Roman" w:eastAsia="Arial Unicode MS" w:hAnsi="Times New Roman" w:cs="Times New Roman"/>
          <w:i/>
          <w:iCs/>
          <w:kern w:val="28"/>
          <w:sz w:val="24"/>
          <w:szCs w:val="24"/>
          <w:lang w:val="en-US"/>
        </w:rPr>
      </w:pPr>
      <w:r w:rsidRPr="00326F65">
        <w:rPr>
          <w:rFonts w:ascii="Times New Roman" w:eastAsia="Arial Unicode MS" w:hAnsi="Times New Roman" w:cs="Times New Roman"/>
          <w:i/>
          <w:kern w:val="28"/>
          <w:sz w:val="24"/>
          <w:szCs w:val="24"/>
          <w:vertAlign w:val="superscript"/>
          <w:lang w:val="en-US"/>
        </w:rPr>
        <w:t>1</w:t>
      </w:r>
      <w:r w:rsidR="00B83725" w:rsidRPr="00326F65">
        <w:rPr>
          <w:rFonts w:ascii="Times New Roman" w:eastAsia="Arial Unicode MS" w:hAnsi="Times New Roman" w:cs="Times New Roman"/>
          <w:i/>
          <w:kern w:val="28"/>
          <w:sz w:val="24"/>
          <w:szCs w:val="24"/>
          <w:lang w:val="en-US"/>
        </w:rPr>
        <w:t xml:space="preserve">The </w:t>
      </w:r>
      <w:r w:rsidRPr="00326F65">
        <w:rPr>
          <w:rFonts w:ascii="Times New Roman" w:hAnsi="Times New Roman" w:cs="Times New Roman"/>
          <w:i/>
          <w:iCs/>
          <w:sz w:val="24"/>
          <w:szCs w:val="24"/>
          <w:lang w:val="en-US" w:eastAsia="uk-UA"/>
        </w:rPr>
        <w:t>Department of Organic and Bioorganic Chemistry, Zaporizhzhia State Medical University, 26 Maiakovski ave., Zaporizhzhia, 69035, Ukraine</w:t>
      </w:r>
    </w:p>
    <w:p w14:paraId="634F58E8" w14:textId="3FAC2ADD" w:rsidR="00BB2024" w:rsidRDefault="003C6218" w:rsidP="00576297">
      <w:pPr>
        <w:pStyle w:val="Institution"/>
        <w:spacing w:line="360" w:lineRule="auto"/>
        <w:jc w:val="center"/>
        <w:rPr>
          <w:iCs/>
          <w:sz w:val="24"/>
          <w:szCs w:val="24"/>
          <w:lang w:val="en-US"/>
        </w:rPr>
      </w:pPr>
      <w:r w:rsidRPr="00326F65">
        <w:rPr>
          <w:iCs/>
          <w:sz w:val="24"/>
          <w:szCs w:val="24"/>
          <w:vertAlign w:val="superscript"/>
          <w:lang w:val="en-US" w:eastAsia="uk-UA"/>
        </w:rPr>
        <w:t>2</w:t>
      </w:r>
      <w:r w:rsidRPr="00326F65">
        <w:rPr>
          <w:iCs/>
          <w:sz w:val="24"/>
          <w:szCs w:val="24"/>
          <w:lang w:val="en-US"/>
        </w:rPr>
        <w:t>State Scientific Institution «Institute for Single Crystals» of National Academy of Sciences of Ukraine</w:t>
      </w:r>
      <w:r w:rsidR="00A532DD" w:rsidRPr="00326F65">
        <w:rPr>
          <w:iCs/>
          <w:sz w:val="24"/>
          <w:szCs w:val="24"/>
          <w:lang w:val="en-US"/>
        </w:rPr>
        <w:t>,</w:t>
      </w:r>
      <w:r w:rsidR="00C77044" w:rsidRPr="00326F65">
        <w:rPr>
          <w:iCs/>
          <w:sz w:val="24"/>
          <w:szCs w:val="24"/>
          <w:lang w:val="en-US"/>
        </w:rPr>
        <w:t xml:space="preserve"> 60 </w:t>
      </w:r>
      <w:r w:rsidR="00A532DD" w:rsidRPr="00326F65">
        <w:rPr>
          <w:iCs/>
          <w:sz w:val="24"/>
          <w:szCs w:val="24"/>
          <w:lang w:val="en-US"/>
        </w:rPr>
        <w:t xml:space="preserve">Nauki </w:t>
      </w:r>
      <w:r w:rsidR="00C77044" w:rsidRPr="00326F65">
        <w:rPr>
          <w:iCs/>
          <w:sz w:val="24"/>
          <w:szCs w:val="24"/>
          <w:lang w:val="en-US"/>
        </w:rPr>
        <w:t>a</w:t>
      </w:r>
      <w:r w:rsidR="00A532DD" w:rsidRPr="00326F65">
        <w:rPr>
          <w:iCs/>
          <w:sz w:val="24"/>
          <w:szCs w:val="24"/>
          <w:lang w:val="en-US"/>
        </w:rPr>
        <w:t>ve., Kharkov, 61000, Ukraine</w:t>
      </w:r>
    </w:p>
    <w:p w14:paraId="170CE2F5" w14:textId="77777777" w:rsidR="00A80E04" w:rsidRDefault="00A80E04" w:rsidP="00A80E04">
      <w:pPr>
        <w:spacing w:after="0" w:line="360" w:lineRule="auto"/>
        <w:ind w:firstLine="284"/>
        <w:contextualSpacing/>
        <w:jc w:val="center"/>
        <w:rPr>
          <w:rStyle w:val="a8"/>
          <w:rFonts w:ascii="Times New Roman" w:hAnsi="Times New Roman" w:cs="Times New Roman"/>
          <w:i/>
          <w:color w:val="auto"/>
          <w:sz w:val="24"/>
          <w:szCs w:val="24"/>
          <w:u w:val="none"/>
          <w:shd w:val="clear" w:color="auto" w:fill="FFFFFF"/>
          <w:lang w:val="en-US"/>
        </w:rPr>
      </w:pPr>
      <w:r w:rsidRPr="00CF0401">
        <w:rPr>
          <w:rFonts w:ascii="Times New Roman" w:eastAsia="Calibri" w:hAnsi="Times New Roman" w:cs="Times New Roman"/>
          <w:i/>
          <w:sz w:val="24"/>
          <w:szCs w:val="24"/>
          <w:lang w:val="en-US" w:eastAsia="ru-RU"/>
        </w:rPr>
        <w:t xml:space="preserve">* Corresponding author: E-mail: </w:t>
      </w:r>
      <w:hyperlink r:id="rId5" w:history="1">
        <w:r w:rsidRPr="00CF0401">
          <w:rPr>
            <w:rStyle w:val="a8"/>
            <w:rFonts w:ascii="Times New Roman" w:hAnsi="Times New Roman" w:cs="Times New Roman"/>
            <w:i/>
            <w:sz w:val="24"/>
            <w:szCs w:val="24"/>
            <w:shd w:val="clear" w:color="auto" w:fill="FFFFFF"/>
            <w:lang w:val="en-US"/>
          </w:rPr>
          <w:t>kovalenkosergiy@gmail.com</w:t>
        </w:r>
      </w:hyperlink>
    </w:p>
    <w:p w14:paraId="32314882" w14:textId="1976C58F" w:rsidR="0007677F" w:rsidRPr="00326F65" w:rsidRDefault="006B2253" w:rsidP="005A3C6B">
      <w:pPr>
        <w:spacing w:after="0" w:line="360" w:lineRule="auto"/>
        <w:rPr>
          <w:rFonts w:ascii="Times New Roman" w:hAnsi="Times New Roman" w:cs="Times New Roman"/>
          <w:sz w:val="24"/>
          <w:szCs w:val="24"/>
        </w:rPr>
      </w:pPr>
      <w:r w:rsidRPr="00326F65">
        <w:rPr>
          <w:rFonts w:ascii="Times New Roman" w:hAnsi="Times New Roman" w:cs="Times New Roman"/>
          <w:sz w:val="24"/>
          <w:szCs w:val="24"/>
        </w:rPr>
        <w:object w:dxaOrig="8674" w:dyaOrig="1548" w14:anchorId="6510A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8pt;height:77.4pt" o:ole="">
            <v:imagedata r:id="rId6" o:title=""/>
          </v:shape>
          <o:OLEObject Type="Embed" ProgID="ChemDraw.Document.6.0" ShapeID="_x0000_i1025" DrawAspect="Content" ObjectID="_1630743958" r:id="rId7"/>
        </w:object>
      </w:r>
    </w:p>
    <w:p w14:paraId="10C4F952" w14:textId="61E31878" w:rsidR="00BB4678" w:rsidRPr="00326F65" w:rsidRDefault="00844BAF" w:rsidP="00433154">
      <w:pPr>
        <w:spacing w:after="0" w:line="360" w:lineRule="auto"/>
        <w:ind w:firstLine="284"/>
        <w:contextualSpacing/>
        <w:jc w:val="both"/>
        <w:rPr>
          <w:rFonts w:ascii="Times New Roman" w:hAnsi="Times New Roman" w:cs="Times New Roman"/>
          <w:sz w:val="24"/>
          <w:szCs w:val="24"/>
          <w:lang w:val="en-US"/>
        </w:rPr>
      </w:pPr>
      <w:r w:rsidRPr="00CF0401">
        <w:rPr>
          <w:rFonts w:ascii="Times New Roman" w:hAnsi="Times New Roman" w:cs="Times New Roman"/>
          <w:b/>
          <w:sz w:val="24"/>
          <w:szCs w:val="24"/>
          <w:lang w:val="en-US"/>
        </w:rPr>
        <w:t xml:space="preserve">Abstract: </w:t>
      </w:r>
      <w:r w:rsidR="00BB4678" w:rsidRPr="00326F65">
        <w:rPr>
          <w:rFonts w:ascii="Times New Roman" w:hAnsi="Times New Roman" w:cs="Times New Roman"/>
          <w:sz w:val="24"/>
          <w:szCs w:val="24"/>
          <w:lang w:val="en-US"/>
        </w:rPr>
        <w:t>A simple and effective method for the synthesis of unknown 1-methyl-7-arylfuro[3,2-</w:t>
      </w:r>
      <w:r w:rsidR="00BB4678" w:rsidRPr="00326F65">
        <w:rPr>
          <w:rFonts w:ascii="Times New Roman" w:hAnsi="Times New Roman" w:cs="Times New Roman"/>
          <w:i/>
          <w:iCs/>
          <w:sz w:val="24"/>
          <w:szCs w:val="24"/>
          <w:lang w:val="en-US"/>
        </w:rPr>
        <w:t>g</w:t>
      </w:r>
      <w:r w:rsidR="00BB4678" w:rsidRPr="00326F65">
        <w:rPr>
          <w:rFonts w:ascii="Times New Roman" w:hAnsi="Times New Roman" w:cs="Times New Roman"/>
          <w:sz w:val="24"/>
          <w:szCs w:val="24"/>
          <w:lang w:val="en-US"/>
        </w:rPr>
        <w:t>]</w:t>
      </w:r>
      <w:r w:rsidR="0016707D" w:rsidRPr="00326F65">
        <w:rPr>
          <w:rFonts w:ascii="Times New Roman" w:hAnsi="Times New Roman" w:cs="Times New Roman"/>
          <w:sz w:val="24"/>
          <w:szCs w:val="24"/>
          <w:lang w:val="en-US"/>
        </w:rPr>
        <w:t>pteridine-</w:t>
      </w:r>
      <w:r w:rsidR="00BB4678" w:rsidRPr="00326F65">
        <w:rPr>
          <w:rFonts w:ascii="Times New Roman" w:hAnsi="Times New Roman" w:cs="Times New Roman"/>
          <w:sz w:val="24"/>
          <w:szCs w:val="24"/>
          <w:lang w:val="en-US"/>
        </w:rPr>
        <w:t>2,4(1</w:t>
      </w:r>
      <w:r w:rsidR="00BB4678" w:rsidRPr="00326F65">
        <w:rPr>
          <w:rFonts w:ascii="Times New Roman" w:hAnsi="Times New Roman" w:cs="Times New Roman"/>
          <w:i/>
          <w:iCs/>
          <w:sz w:val="24"/>
          <w:szCs w:val="24"/>
          <w:lang w:val="en-US"/>
        </w:rPr>
        <w:t>H</w:t>
      </w:r>
      <w:r w:rsidR="00BB4678" w:rsidRPr="00326F65">
        <w:rPr>
          <w:rFonts w:ascii="Times New Roman" w:hAnsi="Times New Roman" w:cs="Times New Roman"/>
          <w:sz w:val="24"/>
          <w:szCs w:val="24"/>
          <w:lang w:val="en-US"/>
        </w:rPr>
        <w:t>,3</w:t>
      </w:r>
      <w:r w:rsidR="00BB4678" w:rsidRPr="00326F65">
        <w:rPr>
          <w:rFonts w:ascii="Times New Roman" w:hAnsi="Times New Roman" w:cs="Times New Roman"/>
          <w:i/>
          <w:iCs/>
          <w:sz w:val="24"/>
          <w:szCs w:val="24"/>
          <w:lang w:val="en-US"/>
        </w:rPr>
        <w:t>H</w:t>
      </w:r>
      <w:r w:rsidR="00BB4678" w:rsidRPr="00326F65">
        <w:rPr>
          <w:rFonts w:ascii="Times New Roman" w:hAnsi="Times New Roman" w:cs="Times New Roman"/>
          <w:sz w:val="24"/>
          <w:szCs w:val="24"/>
          <w:lang w:val="en-US"/>
        </w:rPr>
        <w:t>)diones by dehydration of the corresponding 1-methyl-6-phenacyl</w:t>
      </w:r>
      <w:r w:rsidR="00E15B53" w:rsidRPr="00326F65">
        <w:rPr>
          <w:rFonts w:ascii="Times New Roman" w:hAnsi="Times New Roman" w:cs="Times New Roman"/>
          <w:sz w:val="24"/>
          <w:szCs w:val="24"/>
          <w:lang w:val="en-US"/>
        </w:rPr>
        <w:t>-</w:t>
      </w:r>
      <w:r w:rsidR="0016707D" w:rsidRPr="00326F65">
        <w:rPr>
          <w:rFonts w:ascii="Times New Roman" w:hAnsi="Times New Roman" w:cs="Times New Roman"/>
          <w:sz w:val="24"/>
          <w:szCs w:val="24"/>
          <w:lang w:val="en-US"/>
        </w:rPr>
        <w:t>pteridine-</w:t>
      </w:r>
      <w:r w:rsidR="00BB4678" w:rsidRPr="00326F65">
        <w:rPr>
          <w:rFonts w:ascii="Times New Roman" w:hAnsi="Times New Roman" w:cs="Times New Roman"/>
          <w:sz w:val="24"/>
          <w:szCs w:val="24"/>
          <w:lang w:val="en-US"/>
        </w:rPr>
        <w:t>2,4,7(1</w:t>
      </w:r>
      <w:r w:rsidR="00BB4678" w:rsidRPr="00326F65">
        <w:rPr>
          <w:rFonts w:ascii="Times New Roman" w:hAnsi="Times New Roman" w:cs="Times New Roman"/>
          <w:i/>
          <w:iCs/>
          <w:sz w:val="24"/>
          <w:szCs w:val="24"/>
          <w:lang w:val="en-US"/>
        </w:rPr>
        <w:t>H</w:t>
      </w:r>
      <w:r w:rsidR="00BB4678" w:rsidRPr="00326F65">
        <w:rPr>
          <w:rFonts w:ascii="Times New Roman" w:hAnsi="Times New Roman" w:cs="Times New Roman"/>
          <w:sz w:val="24"/>
          <w:szCs w:val="24"/>
          <w:lang w:val="en-US"/>
        </w:rPr>
        <w:t>,3</w:t>
      </w:r>
      <w:r w:rsidR="00BB4678" w:rsidRPr="00326F65">
        <w:rPr>
          <w:rFonts w:ascii="Times New Roman" w:hAnsi="Times New Roman" w:cs="Times New Roman"/>
          <w:i/>
          <w:iCs/>
          <w:sz w:val="24"/>
          <w:szCs w:val="24"/>
          <w:lang w:val="en-US"/>
        </w:rPr>
        <w:t>H</w:t>
      </w:r>
      <w:r w:rsidR="00BB4678" w:rsidRPr="00326F65">
        <w:rPr>
          <w:rFonts w:ascii="Times New Roman" w:hAnsi="Times New Roman" w:cs="Times New Roman"/>
          <w:sz w:val="24"/>
          <w:szCs w:val="24"/>
          <w:lang w:val="en-US"/>
        </w:rPr>
        <w:t>,8</w:t>
      </w:r>
      <w:r w:rsidR="00BB4678" w:rsidRPr="00326F65">
        <w:rPr>
          <w:rFonts w:ascii="Times New Roman" w:hAnsi="Times New Roman" w:cs="Times New Roman"/>
          <w:i/>
          <w:iCs/>
          <w:sz w:val="24"/>
          <w:szCs w:val="24"/>
          <w:lang w:val="en-US"/>
        </w:rPr>
        <w:t>H</w:t>
      </w:r>
      <w:r w:rsidR="00BB4678" w:rsidRPr="00326F65">
        <w:rPr>
          <w:rFonts w:ascii="Times New Roman" w:hAnsi="Times New Roman" w:cs="Times New Roman"/>
          <w:sz w:val="24"/>
          <w:szCs w:val="24"/>
          <w:lang w:val="en-US"/>
        </w:rPr>
        <w:t>)triones</w:t>
      </w:r>
      <w:r w:rsidR="003C6218" w:rsidRPr="00326F65">
        <w:rPr>
          <w:rFonts w:ascii="Times New Roman" w:hAnsi="Times New Roman" w:cs="Times New Roman"/>
          <w:sz w:val="24"/>
          <w:szCs w:val="24"/>
          <w:lang w:val="en-US"/>
        </w:rPr>
        <w:t xml:space="preserve"> was introduced in this article</w:t>
      </w:r>
      <w:r w:rsidR="00BB4678" w:rsidRPr="00326F65">
        <w:rPr>
          <w:rFonts w:ascii="Times New Roman" w:hAnsi="Times New Roman" w:cs="Times New Roman"/>
          <w:sz w:val="24"/>
          <w:szCs w:val="24"/>
          <w:lang w:val="en-US"/>
        </w:rPr>
        <w:t>. It was shown, that their alkylation with butyl chloroacetate in the presence of bases proceeded by the N</w:t>
      </w:r>
      <w:r w:rsidR="00BB4678" w:rsidRPr="00326F65">
        <w:rPr>
          <w:rFonts w:ascii="Times New Roman" w:hAnsi="Times New Roman" w:cs="Times New Roman"/>
          <w:sz w:val="24"/>
          <w:szCs w:val="24"/>
          <w:vertAlign w:val="subscript"/>
          <w:lang w:val="en-US"/>
        </w:rPr>
        <w:t>3</w:t>
      </w:r>
      <w:r w:rsidR="00BB4678" w:rsidRPr="00326F65">
        <w:rPr>
          <w:rFonts w:ascii="Times New Roman" w:hAnsi="Times New Roman" w:cs="Times New Roman"/>
          <w:sz w:val="24"/>
          <w:szCs w:val="24"/>
          <w:lang w:val="en-US"/>
        </w:rPr>
        <w:t xml:space="preserve">-atom of the heterocycle. The structure and individuality of the synthesized substances were confirmed by physicochemical methods of analysis, namely, IR, </w:t>
      </w:r>
      <w:r w:rsidR="00BB4678" w:rsidRPr="00326F65">
        <w:rPr>
          <w:rFonts w:ascii="Times New Roman" w:hAnsi="Times New Roman" w:cs="Times New Roman"/>
          <w:sz w:val="24"/>
          <w:szCs w:val="24"/>
          <w:vertAlign w:val="superscript"/>
          <w:lang w:val="en-US"/>
        </w:rPr>
        <w:t>1</w:t>
      </w:r>
      <w:r w:rsidR="00BB4678" w:rsidRPr="00326F65">
        <w:rPr>
          <w:rFonts w:ascii="Times New Roman" w:hAnsi="Times New Roman" w:cs="Times New Roman"/>
          <w:sz w:val="24"/>
          <w:szCs w:val="24"/>
          <w:lang w:val="en-US"/>
        </w:rPr>
        <w:t xml:space="preserve">H, </w:t>
      </w:r>
      <w:r w:rsidR="00BB4678" w:rsidRPr="00326F65">
        <w:rPr>
          <w:rFonts w:ascii="Times New Roman" w:hAnsi="Times New Roman" w:cs="Times New Roman"/>
          <w:sz w:val="24"/>
          <w:szCs w:val="24"/>
          <w:vertAlign w:val="superscript"/>
          <w:lang w:val="en-US"/>
        </w:rPr>
        <w:t>13</w:t>
      </w:r>
      <w:r w:rsidR="00BB4678" w:rsidRPr="00326F65">
        <w:rPr>
          <w:rFonts w:ascii="Times New Roman" w:hAnsi="Times New Roman" w:cs="Times New Roman"/>
          <w:sz w:val="24"/>
          <w:szCs w:val="24"/>
          <w:lang w:val="en-US"/>
        </w:rPr>
        <w:t>C-NMR</w:t>
      </w:r>
      <w:r w:rsidR="003C6218" w:rsidRPr="00326F65">
        <w:rPr>
          <w:rFonts w:ascii="Times New Roman" w:hAnsi="Times New Roman" w:cs="Times New Roman"/>
          <w:sz w:val="24"/>
          <w:szCs w:val="24"/>
          <w:lang w:val="en-US"/>
        </w:rPr>
        <w:t>-</w:t>
      </w:r>
      <w:r w:rsidR="00BB4678" w:rsidRPr="00326F65">
        <w:rPr>
          <w:rFonts w:ascii="Times New Roman" w:hAnsi="Times New Roman" w:cs="Times New Roman"/>
          <w:sz w:val="24"/>
          <w:szCs w:val="24"/>
          <w:lang w:val="en-US"/>
        </w:rPr>
        <w:t xml:space="preserve">spectroscopy, </w:t>
      </w:r>
      <w:r w:rsidR="00C77044" w:rsidRPr="00326F65">
        <w:rPr>
          <w:rFonts w:ascii="Times New Roman" w:hAnsi="Times New Roman" w:cs="Times New Roman"/>
          <w:sz w:val="24"/>
          <w:szCs w:val="24"/>
          <w:lang w:val="en-US"/>
        </w:rPr>
        <w:t>g</w:t>
      </w:r>
      <w:r w:rsidR="005F3176" w:rsidRPr="00326F65">
        <w:rPr>
          <w:rFonts w:ascii="Times New Roman" w:hAnsi="Times New Roman" w:cs="Times New Roman"/>
          <w:sz w:val="24"/>
          <w:szCs w:val="24"/>
          <w:lang w:val="en-US"/>
        </w:rPr>
        <w:t>as chromatography</w:t>
      </w:r>
      <w:r w:rsidR="00C77044" w:rsidRPr="00326F65">
        <w:rPr>
          <w:rFonts w:ascii="Times New Roman" w:hAnsi="Times New Roman" w:cs="Times New Roman"/>
          <w:sz w:val="24"/>
          <w:szCs w:val="24"/>
          <w:lang w:val="en-US"/>
        </w:rPr>
        <w:t>-</w:t>
      </w:r>
      <w:r w:rsidR="005F3176" w:rsidRPr="00326F65">
        <w:rPr>
          <w:rFonts w:ascii="Times New Roman" w:hAnsi="Times New Roman" w:cs="Times New Roman"/>
          <w:sz w:val="24"/>
          <w:szCs w:val="24"/>
          <w:lang w:val="en-US"/>
        </w:rPr>
        <w:t>mass spectrometry</w:t>
      </w:r>
      <w:r w:rsidR="00BB4678" w:rsidRPr="00326F65">
        <w:rPr>
          <w:rFonts w:ascii="Times New Roman" w:hAnsi="Times New Roman" w:cs="Times New Roman"/>
          <w:sz w:val="24"/>
          <w:szCs w:val="24"/>
          <w:lang w:val="en-US"/>
        </w:rPr>
        <w:t>, mass</w:t>
      </w:r>
      <w:r w:rsidR="005F3176" w:rsidRPr="00326F65">
        <w:rPr>
          <w:rFonts w:ascii="Times New Roman" w:hAnsi="Times New Roman" w:cs="Times New Roman"/>
          <w:sz w:val="24"/>
          <w:szCs w:val="24"/>
          <w:lang w:val="en-US"/>
        </w:rPr>
        <w:t>-</w:t>
      </w:r>
      <w:r w:rsidR="00BB4678" w:rsidRPr="00326F65">
        <w:rPr>
          <w:rFonts w:ascii="Times New Roman" w:hAnsi="Times New Roman" w:cs="Times New Roman"/>
          <w:sz w:val="24"/>
          <w:szCs w:val="24"/>
          <w:lang w:val="en-US"/>
        </w:rPr>
        <w:t>spectrometry, as well as X-ray diffraction analysis. The proposed mechanism of the dehydration reaction was discussed.</w:t>
      </w:r>
    </w:p>
    <w:p w14:paraId="00BA1E6E" w14:textId="42518C72" w:rsidR="00BB4678" w:rsidRPr="00326F65" w:rsidRDefault="00BB4678" w:rsidP="00433154">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b/>
          <w:bCs/>
          <w:sz w:val="24"/>
          <w:szCs w:val="24"/>
          <w:lang w:val="en-US"/>
        </w:rPr>
        <w:t>Keywords</w:t>
      </w:r>
      <w:r w:rsidRPr="00326F65">
        <w:rPr>
          <w:rFonts w:ascii="Times New Roman" w:hAnsi="Times New Roman" w:cs="Times New Roman"/>
          <w:sz w:val="24"/>
          <w:szCs w:val="24"/>
          <w:lang w:val="en-US"/>
        </w:rPr>
        <w:t>: 1-methyl-6-(2-oxo-2-arylethyl)pteridine-2,4,7(1</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,3</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,8</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)-triones</w:t>
      </w:r>
      <w:r w:rsidR="00AD664F">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 dehydration</w:t>
      </w:r>
      <w:r w:rsidR="00AD664F">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 1-methyl-7-arylfuro[3,2-</w:t>
      </w:r>
      <w:r w:rsidRPr="00326F65">
        <w:rPr>
          <w:rFonts w:ascii="Times New Roman" w:hAnsi="Times New Roman" w:cs="Times New Roman"/>
          <w:i/>
          <w:iCs/>
          <w:sz w:val="24"/>
          <w:szCs w:val="24"/>
          <w:lang w:val="en-US"/>
        </w:rPr>
        <w:t>g</w:t>
      </w:r>
      <w:r w:rsidRPr="00326F65">
        <w:rPr>
          <w:rFonts w:ascii="Times New Roman" w:hAnsi="Times New Roman" w:cs="Times New Roman"/>
          <w:sz w:val="24"/>
          <w:szCs w:val="24"/>
          <w:lang w:val="en-US"/>
        </w:rPr>
        <w:t>]pteridine-2,4(1</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,3</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)diones</w:t>
      </w:r>
      <w:r w:rsidR="00AD664F">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 alkylation</w:t>
      </w:r>
      <w:r w:rsidR="00AD664F">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 X-ray diffraction analysis</w:t>
      </w:r>
    </w:p>
    <w:p w14:paraId="4612C06D" w14:textId="77777777" w:rsidR="009C045A" w:rsidRDefault="009C045A">
      <w:pPr>
        <w:rPr>
          <w:rStyle w:val="a8"/>
          <w:rFonts w:ascii="Times New Roman" w:hAnsi="Times New Roman" w:cs="Times New Roman"/>
          <w:i/>
          <w:color w:val="auto"/>
          <w:sz w:val="24"/>
          <w:szCs w:val="24"/>
          <w:u w:val="none"/>
          <w:shd w:val="clear" w:color="auto" w:fill="FFFFFF"/>
          <w:lang w:val="en-US"/>
        </w:rPr>
      </w:pPr>
      <w:r>
        <w:rPr>
          <w:rStyle w:val="a8"/>
          <w:rFonts w:ascii="Times New Roman" w:hAnsi="Times New Roman" w:cs="Times New Roman"/>
          <w:i/>
          <w:color w:val="auto"/>
          <w:sz w:val="24"/>
          <w:szCs w:val="24"/>
          <w:u w:val="none"/>
          <w:shd w:val="clear" w:color="auto" w:fill="FFFFFF"/>
          <w:lang w:val="en-US"/>
        </w:rPr>
        <w:br w:type="page"/>
      </w:r>
    </w:p>
    <w:p w14:paraId="30824EAD" w14:textId="22058DD7" w:rsidR="00E87D42" w:rsidRPr="00326F65" w:rsidRDefault="00B532A3" w:rsidP="00433154">
      <w:pPr>
        <w:spacing w:after="0" w:line="360" w:lineRule="auto"/>
        <w:ind w:firstLine="284"/>
        <w:contextualSpacing/>
        <w:jc w:val="both"/>
        <w:rPr>
          <w:rFonts w:ascii="Times New Roman" w:hAnsi="Times New Roman" w:cs="Times New Roman"/>
          <w:b/>
          <w:bCs/>
          <w:sz w:val="24"/>
          <w:szCs w:val="24"/>
          <w:lang w:val="en-US"/>
        </w:rPr>
      </w:pPr>
      <w:r w:rsidRPr="00326F65">
        <w:rPr>
          <w:rFonts w:ascii="Times New Roman" w:hAnsi="Times New Roman" w:cs="Times New Roman"/>
          <w:b/>
          <w:bCs/>
          <w:sz w:val="24"/>
          <w:szCs w:val="24"/>
          <w:lang w:val="en-US"/>
        </w:rPr>
        <w:lastRenderedPageBreak/>
        <w:t>1.</w:t>
      </w:r>
      <w:r w:rsidR="00CD4C8F" w:rsidRPr="00326F65">
        <w:rPr>
          <w:rFonts w:ascii="Times New Roman" w:hAnsi="Times New Roman" w:cs="Times New Roman"/>
          <w:sz w:val="24"/>
          <w:szCs w:val="24"/>
          <w:lang w:val="en-US"/>
        </w:rPr>
        <w:t xml:space="preserve"> </w:t>
      </w:r>
      <w:r w:rsidR="00E87D42" w:rsidRPr="00326F65">
        <w:rPr>
          <w:rFonts w:ascii="Times New Roman" w:hAnsi="Times New Roman" w:cs="Times New Roman"/>
          <w:b/>
          <w:bCs/>
          <w:sz w:val="24"/>
          <w:szCs w:val="24"/>
          <w:lang w:val="en-US"/>
        </w:rPr>
        <w:t>Introduction</w:t>
      </w:r>
    </w:p>
    <w:p w14:paraId="30C70031" w14:textId="3D692A78" w:rsidR="00E87D42" w:rsidRPr="00326F65" w:rsidRDefault="00E87D42" w:rsidP="00433154">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Condensed heterocyclic derivatives of pteridines belong to an important, but insufficiently studied group of organic substances. Despite the fact, that the methods for the synthesis of an</w:t>
      </w:r>
      <w:r w:rsidR="009E2741" w:rsidRPr="00326F65">
        <w:rPr>
          <w:rFonts w:ascii="Times New Roman" w:hAnsi="Times New Roman" w:cs="Times New Roman"/>
          <w:sz w:val="24"/>
          <w:szCs w:val="24"/>
          <w:lang w:val="en-US"/>
        </w:rPr>
        <w:t>n</w:t>
      </w:r>
      <w:r w:rsidRPr="00326F65">
        <w:rPr>
          <w:rFonts w:ascii="Times New Roman" w:hAnsi="Times New Roman" w:cs="Times New Roman"/>
          <w:sz w:val="24"/>
          <w:szCs w:val="24"/>
          <w:lang w:val="en-US"/>
        </w:rPr>
        <w:t xml:space="preserve">elated pteridines were systematized in </w:t>
      </w:r>
      <w:r w:rsidR="0016707D" w:rsidRPr="00326F65">
        <w:rPr>
          <w:rFonts w:ascii="Times New Roman" w:hAnsi="Times New Roman" w:cs="Times New Roman"/>
          <w:sz w:val="24"/>
          <w:szCs w:val="24"/>
          <w:lang w:val="en-US"/>
        </w:rPr>
        <w:t>a few</w:t>
      </w:r>
      <w:r w:rsidRPr="00326F65">
        <w:rPr>
          <w:rFonts w:ascii="Times New Roman" w:hAnsi="Times New Roman" w:cs="Times New Roman"/>
          <w:sz w:val="24"/>
          <w:szCs w:val="24"/>
          <w:lang w:val="en-US"/>
        </w:rPr>
        <w:t xml:space="preserve"> monographs</w:t>
      </w:r>
      <w:r w:rsidRPr="00326F65">
        <w:rPr>
          <w:rFonts w:ascii="Times New Roman" w:hAnsi="Times New Roman" w:cs="Times New Roman"/>
          <w:sz w:val="24"/>
          <w:szCs w:val="24"/>
          <w:vertAlign w:val="superscript"/>
          <w:lang w:val="en-US"/>
        </w:rPr>
        <w:t>1,2</w:t>
      </w:r>
      <w:r w:rsidRPr="00326F65">
        <w:rPr>
          <w:rFonts w:ascii="Times New Roman" w:hAnsi="Times New Roman" w:cs="Times New Roman"/>
          <w:sz w:val="24"/>
          <w:szCs w:val="24"/>
          <w:lang w:val="en-US"/>
        </w:rPr>
        <w:t xml:space="preserve"> and rev</w:t>
      </w:r>
      <w:r w:rsidR="009E2741" w:rsidRPr="00326F65">
        <w:rPr>
          <w:rFonts w:ascii="Times New Roman" w:hAnsi="Times New Roman" w:cs="Times New Roman"/>
          <w:sz w:val="24"/>
          <w:szCs w:val="24"/>
          <w:lang w:val="en-US"/>
        </w:rPr>
        <w:t>iews</w:t>
      </w:r>
      <w:r w:rsidR="009F62A2" w:rsidRPr="00326F65">
        <w:rPr>
          <w:rFonts w:ascii="Times New Roman" w:hAnsi="Times New Roman" w:cs="Times New Roman"/>
          <w:sz w:val="24"/>
          <w:szCs w:val="24"/>
          <w:lang w:val="en-US"/>
        </w:rPr>
        <w:t>.</w:t>
      </w:r>
      <w:r w:rsidR="009E2741" w:rsidRPr="00326F65">
        <w:rPr>
          <w:rFonts w:ascii="Times New Roman" w:hAnsi="Times New Roman" w:cs="Times New Roman"/>
          <w:sz w:val="24"/>
          <w:szCs w:val="24"/>
          <w:vertAlign w:val="superscript"/>
          <w:lang w:val="en-US"/>
        </w:rPr>
        <w:t>3</w:t>
      </w:r>
      <w:r w:rsidR="00027827" w:rsidRPr="00326F65">
        <w:rPr>
          <w:rFonts w:ascii="Times New Roman" w:hAnsi="Times New Roman" w:cs="Times New Roman"/>
          <w:sz w:val="24"/>
          <w:szCs w:val="24"/>
          <w:vertAlign w:val="superscript"/>
          <w:lang w:val="en-US"/>
        </w:rPr>
        <w:t>-</w:t>
      </w:r>
      <w:r w:rsidR="009E2741" w:rsidRPr="00326F65">
        <w:rPr>
          <w:rFonts w:ascii="Times New Roman" w:hAnsi="Times New Roman" w:cs="Times New Roman"/>
          <w:sz w:val="24"/>
          <w:szCs w:val="24"/>
          <w:vertAlign w:val="superscript"/>
          <w:lang w:val="en-US"/>
        </w:rPr>
        <w:t>5</w:t>
      </w:r>
      <w:r w:rsidR="009E2741" w:rsidRPr="00326F65">
        <w:rPr>
          <w:rFonts w:ascii="Times New Roman" w:hAnsi="Times New Roman" w:cs="Times New Roman"/>
          <w:sz w:val="24"/>
          <w:szCs w:val="24"/>
          <w:lang w:val="en-US"/>
        </w:rPr>
        <w:t xml:space="preserve"> R</w:t>
      </w:r>
      <w:r w:rsidRPr="00326F65">
        <w:rPr>
          <w:rFonts w:ascii="Times New Roman" w:hAnsi="Times New Roman" w:cs="Times New Roman"/>
          <w:sz w:val="24"/>
          <w:szCs w:val="24"/>
          <w:lang w:val="en-US"/>
        </w:rPr>
        <w:t>esearch in this area continues</w:t>
      </w:r>
      <w:r w:rsidR="009E2741" w:rsidRPr="00326F65">
        <w:rPr>
          <w:rFonts w:ascii="Times New Roman" w:hAnsi="Times New Roman" w:cs="Times New Roman"/>
          <w:sz w:val="24"/>
          <w:szCs w:val="24"/>
          <w:lang w:val="en-US"/>
        </w:rPr>
        <w:t xml:space="preserve"> and</w:t>
      </w:r>
      <w:r w:rsidRPr="00326F65">
        <w:rPr>
          <w:rFonts w:ascii="Times New Roman" w:hAnsi="Times New Roman" w:cs="Times New Roman"/>
          <w:sz w:val="24"/>
          <w:szCs w:val="24"/>
          <w:lang w:val="en-US"/>
        </w:rPr>
        <w:t xml:space="preserve"> </w:t>
      </w:r>
      <w:r w:rsidR="009E2741" w:rsidRPr="00326F65">
        <w:rPr>
          <w:rFonts w:ascii="Times New Roman" w:hAnsi="Times New Roman" w:cs="Times New Roman"/>
          <w:sz w:val="24"/>
          <w:szCs w:val="24"/>
          <w:lang w:val="en-US"/>
        </w:rPr>
        <w:t>t</w:t>
      </w:r>
      <w:r w:rsidR="005F3176" w:rsidRPr="00326F65">
        <w:rPr>
          <w:rFonts w:ascii="Times New Roman" w:hAnsi="Times New Roman" w:cs="Times New Roman"/>
          <w:sz w:val="24"/>
          <w:szCs w:val="24"/>
          <w:lang w:val="en-US"/>
        </w:rPr>
        <w:t xml:space="preserve">his fact </w:t>
      </w:r>
      <w:r w:rsidRPr="00326F65">
        <w:rPr>
          <w:rFonts w:ascii="Times New Roman" w:hAnsi="Times New Roman" w:cs="Times New Roman"/>
          <w:sz w:val="24"/>
          <w:szCs w:val="24"/>
          <w:lang w:val="en-US"/>
        </w:rPr>
        <w:t xml:space="preserve">could be explained by the high biological activity of </w:t>
      </w:r>
      <w:r w:rsidR="005F3176" w:rsidRPr="00326F65">
        <w:rPr>
          <w:rFonts w:ascii="Times New Roman" w:hAnsi="Times New Roman" w:cs="Times New Roman"/>
          <w:sz w:val="24"/>
          <w:szCs w:val="24"/>
          <w:lang w:val="en-US"/>
        </w:rPr>
        <w:t xml:space="preserve">the </w:t>
      </w:r>
      <w:r w:rsidRPr="00326F65">
        <w:rPr>
          <w:rFonts w:ascii="Times New Roman" w:hAnsi="Times New Roman" w:cs="Times New Roman"/>
          <w:sz w:val="24"/>
          <w:szCs w:val="24"/>
          <w:lang w:val="en-US"/>
        </w:rPr>
        <w:t xml:space="preserve">representatives of the </w:t>
      </w:r>
      <w:r w:rsidR="005F3176" w:rsidRPr="00326F65">
        <w:rPr>
          <w:rFonts w:ascii="Times New Roman" w:hAnsi="Times New Roman" w:cs="Times New Roman"/>
          <w:sz w:val="24"/>
          <w:szCs w:val="24"/>
          <w:lang w:val="en-US"/>
        </w:rPr>
        <w:t>mentioned above compounds</w:t>
      </w:r>
      <w:r w:rsidRPr="00326F65">
        <w:rPr>
          <w:rFonts w:ascii="Times New Roman" w:hAnsi="Times New Roman" w:cs="Times New Roman"/>
          <w:sz w:val="24"/>
          <w:szCs w:val="24"/>
          <w:lang w:val="en-US"/>
        </w:rPr>
        <w:t>. Thus, antimicrobial</w:t>
      </w:r>
      <w:r w:rsidR="00765951"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perscript"/>
          <w:lang w:val="en-US"/>
        </w:rPr>
        <w:t>6,</w:t>
      </w:r>
      <w:r w:rsidR="00765951" w:rsidRPr="00326F65">
        <w:rPr>
          <w:rFonts w:ascii="Times New Roman" w:hAnsi="Times New Roman" w:cs="Times New Roman"/>
          <w:sz w:val="24"/>
          <w:szCs w:val="24"/>
          <w:vertAlign w:val="superscript"/>
          <w:lang w:val="en-US"/>
        </w:rPr>
        <w:t>7</w:t>
      </w:r>
      <w:r w:rsidRPr="00326F65">
        <w:rPr>
          <w:rFonts w:ascii="Times New Roman" w:hAnsi="Times New Roman" w:cs="Times New Roman"/>
          <w:sz w:val="24"/>
          <w:szCs w:val="24"/>
          <w:lang w:val="en-US"/>
        </w:rPr>
        <w:t xml:space="preserve"> anticancer</w:t>
      </w:r>
      <w:r w:rsidR="00765951"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perscript"/>
          <w:lang w:val="en-US"/>
        </w:rPr>
        <w:t>8,</w:t>
      </w:r>
      <w:r w:rsidR="00765951" w:rsidRPr="00326F65">
        <w:rPr>
          <w:rFonts w:ascii="Times New Roman" w:hAnsi="Times New Roman" w:cs="Times New Roman"/>
          <w:sz w:val="24"/>
          <w:szCs w:val="24"/>
          <w:vertAlign w:val="superscript"/>
          <w:lang w:val="en-US"/>
        </w:rPr>
        <w:t>9,10</w:t>
      </w:r>
      <w:r w:rsidRPr="00326F65">
        <w:rPr>
          <w:rFonts w:ascii="Times New Roman" w:hAnsi="Times New Roman" w:cs="Times New Roman"/>
          <w:sz w:val="24"/>
          <w:szCs w:val="24"/>
          <w:lang w:val="en-US"/>
        </w:rPr>
        <w:t xml:space="preserve"> anti-inflammatory and analgesic activity</w:t>
      </w:r>
      <w:r w:rsidRPr="00326F65">
        <w:rPr>
          <w:rFonts w:ascii="Times New Roman" w:hAnsi="Times New Roman" w:cs="Times New Roman"/>
          <w:sz w:val="24"/>
          <w:szCs w:val="24"/>
          <w:vertAlign w:val="superscript"/>
          <w:lang w:val="en-US"/>
        </w:rPr>
        <w:t>1</w:t>
      </w:r>
      <w:r w:rsidR="00765951"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vertAlign w:val="superscript"/>
          <w:lang w:val="en-US"/>
        </w:rPr>
        <w:t>,1</w:t>
      </w:r>
      <w:r w:rsidR="00765951" w:rsidRPr="00326F65">
        <w:rPr>
          <w:rFonts w:ascii="Times New Roman" w:hAnsi="Times New Roman" w:cs="Times New Roman"/>
          <w:sz w:val="24"/>
          <w:szCs w:val="24"/>
          <w:vertAlign w:val="superscript"/>
          <w:lang w:val="en-US"/>
        </w:rPr>
        <w:t>2</w:t>
      </w:r>
      <w:r w:rsidRPr="00326F65">
        <w:rPr>
          <w:rFonts w:ascii="Times New Roman" w:hAnsi="Times New Roman" w:cs="Times New Roman"/>
          <w:sz w:val="24"/>
          <w:szCs w:val="24"/>
          <w:lang w:val="en-US"/>
        </w:rPr>
        <w:t xml:space="preserve"> of condensed pteridines, as well as their ability to inhibit PLK1 kinase</w:t>
      </w:r>
      <w:r w:rsidR="00765951" w:rsidRPr="00326F65">
        <w:rPr>
          <w:rFonts w:ascii="Times New Roman" w:hAnsi="Times New Roman" w:cs="Times New Roman"/>
          <w:sz w:val="24"/>
          <w:szCs w:val="24"/>
          <w:vertAlign w:val="superscript"/>
          <w:lang w:val="en-US"/>
        </w:rPr>
        <w:t>13</w:t>
      </w:r>
      <w:r w:rsidRPr="00326F65">
        <w:rPr>
          <w:rFonts w:ascii="Times New Roman" w:hAnsi="Times New Roman" w:cs="Times New Roman"/>
          <w:sz w:val="24"/>
          <w:szCs w:val="24"/>
          <w:vertAlign w:val="superscript"/>
          <w:lang w:val="en-US"/>
        </w:rPr>
        <w:t>,1</w:t>
      </w:r>
      <w:r w:rsidR="00765951" w:rsidRPr="00326F65">
        <w:rPr>
          <w:rFonts w:ascii="Times New Roman" w:hAnsi="Times New Roman" w:cs="Times New Roman"/>
          <w:sz w:val="24"/>
          <w:szCs w:val="24"/>
          <w:vertAlign w:val="superscript"/>
          <w:lang w:val="en-US"/>
        </w:rPr>
        <w:t>4</w:t>
      </w:r>
      <w:r w:rsidRPr="00326F65">
        <w:rPr>
          <w:rFonts w:ascii="Times New Roman" w:hAnsi="Times New Roman" w:cs="Times New Roman"/>
          <w:sz w:val="24"/>
          <w:szCs w:val="24"/>
          <w:lang w:val="en-US"/>
        </w:rPr>
        <w:t xml:space="preserve"> were described. There are also reports of the possibility of using these substances as functional materials</w:t>
      </w:r>
      <w:r w:rsidR="009F62A2"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perscript"/>
          <w:lang w:val="en-US"/>
        </w:rPr>
        <w:t>1</w:t>
      </w:r>
      <w:r w:rsidR="00765951" w:rsidRPr="00326F65">
        <w:rPr>
          <w:rFonts w:ascii="Times New Roman" w:hAnsi="Times New Roman" w:cs="Times New Roman"/>
          <w:sz w:val="24"/>
          <w:szCs w:val="24"/>
          <w:vertAlign w:val="superscript"/>
          <w:lang w:val="en-US"/>
        </w:rPr>
        <w:t>5-17</w:t>
      </w:r>
      <w:r w:rsidRPr="00326F65">
        <w:rPr>
          <w:rFonts w:ascii="Times New Roman" w:hAnsi="Times New Roman" w:cs="Times New Roman"/>
          <w:sz w:val="24"/>
          <w:szCs w:val="24"/>
          <w:lang w:val="en-US"/>
        </w:rPr>
        <w:t xml:space="preserve"> The furo[3,2-</w:t>
      </w:r>
      <w:r w:rsidRPr="00326F65">
        <w:rPr>
          <w:rFonts w:ascii="Times New Roman" w:hAnsi="Times New Roman" w:cs="Times New Roman"/>
          <w:i/>
          <w:iCs/>
          <w:sz w:val="24"/>
          <w:szCs w:val="24"/>
          <w:lang w:val="en-US"/>
        </w:rPr>
        <w:t>g</w:t>
      </w:r>
      <w:r w:rsidRPr="00326F65">
        <w:rPr>
          <w:rFonts w:ascii="Times New Roman" w:hAnsi="Times New Roman" w:cs="Times New Roman"/>
          <w:sz w:val="24"/>
          <w:szCs w:val="24"/>
          <w:lang w:val="en-US"/>
        </w:rPr>
        <w:t>]pteridine system was not described in the scientific literature</w:t>
      </w:r>
      <w:r w:rsidR="000D5142" w:rsidRPr="00326F65">
        <w:rPr>
          <w:rFonts w:ascii="Times New Roman" w:hAnsi="Times New Roman" w:cs="Times New Roman"/>
          <w:sz w:val="24"/>
          <w:szCs w:val="24"/>
          <w:lang w:val="en-US"/>
        </w:rPr>
        <w:t>. However</w:t>
      </w:r>
      <w:r w:rsidR="00E61147" w:rsidRPr="00326F65">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 methods </w:t>
      </w:r>
      <w:r w:rsidR="005F3176" w:rsidRPr="00326F65">
        <w:rPr>
          <w:rFonts w:ascii="Times New Roman" w:hAnsi="Times New Roman" w:cs="Times New Roman"/>
          <w:sz w:val="24"/>
          <w:szCs w:val="24"/>
          <w:lang w:val="en-US"/>
        </w:rPr>
        <w:t xml:space="preserve">of the isomeric </w:t>
      </w:r>
      <w:r w:rsidRPr="00326F65">
        <w:rPr>
          <w:rFonts w:ascii="Times New Roman" w:hAnsi="Times New Roman" w:cs="Times New Roman"/>
          <w:sz w:val="24"/>
          <w:szCs w:val="24"/>
          <w:lang w:val="en-US"/>
        </w:rPr>
        <w:t>furo[2,3-</w:t>
      </w:r>
      <w:r w:rsidRPr="00326F65">
        <w:rPr>
          <w:rFonts w:ascii="Times New Roman" w:hAnsi="Times New Roman" w:cs="Times New Roman"/>
          <w:i/>
          <w:iCs/>
          <w:sz w:val="24"/>
          <w:szCs w:val="24"/>
          <w:lang w:val="en-US"/>
        </w:rPr>
        <w:t>g</w:t>
      </w:r>
      <w:r w:rsidRPr="00326F65">
        <w:rPr>
          <w:rFonts w:ascii="Times New Roman" w:hAnsi="Times New Roman" w:cs="Times New Roman"/>
          <w:sz w:val="24"/>
          <w:szCs w:val="24"/>
          <w:lang w:val="en-US"/>
        </w:rPr>
        <w:t xml:space="preserve">]pteridines </w:t>
      </w:r>
      <w:r w:rsidR="005F3176" w:rsidRPr="00326F65">
        <w:rPr>
          <w:rFonts w:ascii="Times New Roman" w:hAnsi="Times New Roman" w:cs="Times New Roman"/>
          <w:sz w:val="24"/>
          <w:szCs w:val="24"/>
          <w:lang w:val="en-US"/>
        </w:rPr>
        <w:t xml:space="preserve">synthesis </w:t>
      </w:r>
      <w:r w:rsidRPr="00326F65">
        <w:rPr>
          <w:rFonts w:ascii="Times New Roman" w:hAnsi="Times New Roman" w:cs="Times New Roman"/>
          <w:sz w:val="24"/>
          <w:szCs w:val="24"/>
          <w:lang w:val="en-US"/>
        </w:rPr>
        <w:t>are known</w:t>
      </w:r>
      <w:r w:rsidR="009F62A2"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perscript"/>
          <w:lang w:val="en-US"/>
        </w:rPr>
        <w:t>3</w:t>
      </w:r>
    </w:p>
    <w:p w14:paraId="63DE4F59" w14:textId="626B1D52" w:rsidR="00E87D42" w:rsidRPr="00326F65" w:rsidRDefault="00E87D42" w:rsidP="00433154">
      <w:pPr>
        <w:spacing w:after="0" w:line="360" w:lineRule="auto"/>
        <w:ind w:firstLine="284"/>
        <w:contextualSpacing/>
        <w:jc w:val="both"/>
        <w:rPr>
          <w:rFonts w:ascii="Times New Roman" w:eastAsia="Times New Roman" w:hAnsi="Times New Roman" w:cs="Times New Roman"/>
          <w:kern w:val="28"/>
          <w:sz w:val="24"/>
          <w:szCs w:val="24"/>
          <w:lang w:val="en-US"/>
        </w:rPr>
      </w:pPr>
      <w:r w:rsidRPr="00326F65">
        <w:rPr>
          <w:rFonts w:ascii="Times New Roman" w:eastAsia="Times New Roman" w:hAnsi="Times New Roman" w:cs="Times New Roman"/>
          <w:kern w:val="28"/>
          <w:sz w:val="24"/>
          <w:szCs w:val="24"/>
          <w:lang w:val="en-US"/>
        </w:rPr>
        <w:t>Based on the above, the aim of this work was to develop a simple and convenient method for the synthesis of 1-methyl-7-arylfuro[3,2-</w:t>
      </w:r>
      <w:r w:rsidRPr="00326F65">
        <w:rPr>
          <w:rFonts w:ascii="Times New Roman" w:eastAsia="Times New Roman" w:hAnsi="Times New Roman" w:cs="Times New Roman"/>
          <w:i/>
          <w:iCs/>
          <w:kern w:val="28"/>
          <w:sz w:val="24"/>
          <w:szCs w:val="24"/>
          <w:lang w:val="en-US"/>
        </w:rPr>
        <w:t>g</w:t>
      </w:r>
      <w:r w:rsidRPr="00326F65">
        <w:rPr>
          <w:rFonts w:ascii="Times New Roman" w:eastAsia="Times New Roman" w:hAnsi="Times New Roman" w:cs="Times New Roman"/>
          <w:kern w:val="28"/>
          <w:sz w:val="24"/>
          <w:szCs w:val="24"/>
          <w:lang w:val="en-US"/>
        </w:rPr>
        <w:t>]</w:t>
      </w:r>
      <w:r w:rsidR="0016707D" w:rsidRPr="00326F65">
        <w:rPr>
          <w:rFonts w:ascii="Times New Roman" w:eastAsia="Times New Roman" w:hAnsi="Times New Roman" w:cs="Times New Roman"/>
          <w:kern w:val="28"/>
          <w:sz w:val="24"/>
          <w:szCs w:val="24"/>
          <w:lang w:val="en-US"/>
        </w:rPr>
        <w:t>pteridine-</w:t>
      </w:r>
      <w:r w:rsidRPr="00326F65">
        <w:rPr>
          <w:rFonts w:ascii="Times New Roman" w:eastAsia="Times New Roman" w:hAnsi="Times New Roman" w:cs="Times New Roman"/>
          <w:kern w:val="28"/>
          <w:sz w:val="24"/>
          <w:szCs w:val="24"/>
          <w:lang w:val="en-US"/>
        </w:rPr>
        <w:t>2,4(1</w:t>
      </w:r>
      <w:r w:rsidRPr="00326F65">
        <w:rPr>
          <w:rFonts w:ascii="Times New Roman" w:eastAsia="Times New Roman" w:hAnsi="Times New Roman" w:cs="Times New Roman"/>
          <w:i/>
          <w:iCs/>
          <w:kern w:val="28"/>
          <w:sz w:val="24"/>
          <w:szCs w:val="24"/>
          <w:lang w:val="en-US"/>
        </w:rPr>
        <w:t>H</w:t>
      </w:r>
      <w:r w:rsidRPr="00326F65">
        <w:rPr>
          <w:rFonts w:ascii="Times New Roman" w:eastAsia="Times New Roman" w:hAnsi="Times New Roman" w:cs="Times New Roman"/>
          <w:kern w:val="28"/>
          <w:sz w:val="24"/>
          <w:szCs w:val="24"/>
          <w:lang w:val="en-US"/>
        </w:rPr>
        <w:t>,3</w:t>
      </w:r>
      <w:r w:rsidRPr="00326F65">
        <w:rPr>
          <w:rFonts w:ascii="Times New Roman" w:eastAsia="Times New Roman" w:hAnsi="Times New Roman" w:cs="Times New Roman"/>
          <w:i/>
          <w:iCs/>
          <w:kern w:val="28"/>
          <w:sz w:val="24"/>
          <w:szCs w:val="24"/>
          <w:lang w:val="en-US"/>
        </w:rPr>
        <w:t>H</w:t>
      </w:r>
      <w:r w:rsidRPr="00326F65">
        <w:rPr>
          <w:rFonts w:ascii="Times New Roman" w:eastAsia="Times New Roman" w:hAnsi="Times New Roman" w:cs="Times New Roman"/>
          <w:kern w:val="28"/>
          <w:sz w:val="24"/>
          <w:szCs w:val="24"/>
          <w:lang w:val="en-US"/>
        </w:rPr>
        <w:t>)dione</w:t>
      </w:r>
      <w:r w:rsidR="005F3176" w:rsidRPr="00326F65">
        <w:rPr>
          <w:rFonts w:ascii="Times New Roman" w:eastAsia="Times New Roman" w:hAnsi="Times New Roman" w:cs="Times New Roman"/>
          <w:kern w:val="28"/>
          <w:sz w:val="24"/>
          <w:szCs w:val="24"/>
          <w:lang w:val="en-US"/>
        </w:rPr>
        <w:t>s</w:t>
      </w:r>
      <w:r w:rsidRPr="00326F65">
        <w:rPr>
          <w:rFonts w:ascii="Times New Roman" w:eastAsia="Times New Roman" w:hAnsi="Times New Roman" w:cs="Times New Roman"/>
          <w:kern w:val="28"/>
          <w:sz w:val="24"/>
          <w:szCs w:val="24"/>
          <w:lang w:val="en-US"/>
        </w:rPr>
        <w:t xml:space="preserve"> by dehydration of 1-methyl-6-(2-oxo-2-arylethyl)pteridine-2,4,7(1</w:t>
      </w:r>
      <w:r w:rsidRPr="00326F65">
        <w:rPr>
          <w:rFonts w:ascii="Times New Roman" w:eastAsia="Times New Roman" w:hAnsi="Times New Roman" w:cs="Times New Roman"/>
          <w:i/>
          <w:iCs/>
          <w:kern w:val="28"/>
          <w:sz w:val="24"/>
          <w:szCs w:val="24"/>
          <w:lang w:val="en-US"/>
        </w:rPr>
        <w:t>H</w:t>
      </w:r>
      <w:r w:rsidRPr="00326F65">
        <w:rPr>
          <w:rFonts w:ascii="Times New Roman" w:eastAsia="Times New Roman" w:hAnsi="Times New Roman" w:cs="Times New Roman"/>
          <w:kern w:val="28"/>
          <w:sz w:val="24"/>
          <w:szCs w:val="24"/>
          <w:lang w:val="en-US"/>
        </w:rPr>
        <w:t>,3</w:t>
      </w:r>
      <w:r w:rsidRPr="00326F65">
        <w:rPr>
          <w:rFonts w:ascii="Times New Roman" w:eastAsia="Times New Roman" w:hAnsi="Times New Roman" w:cs="Times New Roman"/>
          <w:i/>
          <w:iCs/>
          <w:kern w:val="28"/>
          <w:sz w:val="24"/>
          <w:szCs w:val="24"/>
          <w:lang w:val="en-US"/>
        </w:rPr>
        <w:t>H</w:t>
      </w:r>
      <w:r w:rsidRPr="00326F65">
        <w:rPr>
          <w:rFonts w:ascii="Times New Roman" w:eastAsia="Times New Roman" w:hAnsi="Times New Roman" w:cs="Times New Roman"/>
          <w:kern w:val="28"/>
          <w:sz w:val="24"/>
          <w:szCs w:val="24"/>
          <w:lang w:val="en-US"/>
        </w:rPr>
        <w:t>,8</w:t>
      </w:r>
      <w:r w:rsidRPr="00326F65">
        <w:rPr>
          <w:rFonts w:ascii="Times New Roman" w:eastAsia="Times New Roman" w:hAnsi="Times New Roman" w:cs="Times New Roman"/>
          <w:i/>
          <w:iCs/>
          <w:kern w:val="28"/>
          <w:sz w:val="24"/>
          <w:szCs w:val="24"/>
          <w:lang w:val="en-US"/>
        </w:rPr>
        <w:t>H</w:t>
      </w:r>
      <w:r w:rsidRPr="00326F65">
        <w:rPr>
          <w:rFonts w:ascii="Times New Roman" w:eastAsia="Times New Roman" w:hAnsi="Times New Roman" w:cs="Times New Roman"/>
          <w:kern w:val="28"/>
          <w:sz w:val="24"/>
          <w:szCs w:val="24"/>
          <w:lang w:val="en-US"/>
        </w:rPr>
        <w:t>)-triones.</w:t>
      </w:r>
    </w:p>
    <w:p w14:paraId="4250ACA1" w14:textId="3042A323" w:rsidR="00475730" w:rsidRPr="00326F65" w:rsidRDefault="00475730" w:rsidP="00433154">
      <w:pPr>
        <w:spacing w:after="0" w:line="360" w:lineRule="auto"/>
        <w:ind w:firstLine="284"/>
        <w:contextualSpacing/>
        <w:jc w:val="both"/>
        <w:rPr>
          <w:rFonts w:ascii="Times New Roman" w:eastAsia="Times New Roman" w:hAnsi="Times New Roman" w:cs="Times New Roman"/>
          <w:kern w:val="28"/>
          <w:sz w:val="24"/>
          <w:szCs w:val="24"/>
          <w:lang w:val="en-US"/>
        </w:rPr>
      </w:pPr>
    </w:p>
    <w:p w14:paraId="426AD2CA" w14:textId="7D915E55" w:rsidR="00475730" w:rsidRPr="00326F65" w:rsidRDefault="00B532A3" w:rsidP="00475730">
      <w:pPr>
        <w:widowControl w:val="0"/>
        <w:overflowPunct w:val="0"/>
        <w:autoSpaceDE w:val="0"/>
        <w:autoSpaceDN w:val="0"/>
        <w:adjustRightInd w:val="0"/>
        <w:spacing w:after="0" w:line="360" w:lineRule="auto"/>
        <w:ind w:firstLine="227"/>
        <w:contextualSpacing/>
        <w:jc w:val="both"/>
        <w:textAlignment w:val="baseline"/>
        <w:rPr>
          <w:rFonts w:ascii="Times New Roman" w:eastAsia="Times New Roman" w:hAnsi="Times New Roman" w:cs="Times New Roman"/>
          <w:b/>
          <w:kern w:val="28"/>
          <w:sz w:val="24"/>
          <w:szCs w:val="24"/>
          <w:lang w:val="en-US"/>
        </w:rPr>
      </w:pPr>
      <w:r w:rsidRPr="00DF411E">
        <w:rPr>
          <w:rFonts w:ascii="Times New Roman" w:eastAsia="Times New Roman" w:hAnsi="Times New Roman" w:cs="Times New Roman"/>
          <w:b/>
          <w:kern w:val="28"/>
          <w:sz w:val="24"/>
          <w:szCs w:val="24"/>
          <w:lang w:val="en-US"/>
        </w:rPr>
        <w:t xml:space="preserve">2. </w:t>
      </w:r>
      <w:r w:rsidR="00475730" w:rsidRPr="00326F65">
        <w:rPr>
          <w:rFonts w:ascii="Times New Roman" w:eastAsia="Times New Roman" w:hAnsi="Times New Roman" w:cs="Times New Roman"/>
          <w:b/>
          <w:kern w:val="28"/>
          <w:sz w:val="24"/>
          <w:szCs w:val="24"/>
          <w:lang w:val="en-US"/>
        </w:rPr>
        <w:t>Experimental part</w:t>
      </w:r>
    </w:p>
    <w:p w14:paraId="4CDCE999" w14:textId="2BCA8BC3" w:rsidR="00B532A3" w:rsidRPr="00326F65" w:rsidRDefault="00B532A3" w:rsidP="00475730">
      <w:pPr>
        <w:widowControl w:val="0"/>
        <w:overflowPunct w:val="0"/>
        <w:autoSpaceDE w:val="0"/>
        <w:autoSpaceDN w:val="0"/>
        <w:adjustRightInd w:val="0"/>
        <w:spacing w:after="0" w:line="360" w:lineRule="auto"/>
        <w:ind w:firstLine="227"/>
        <w:contextualSpacing/>
        <w:jc w:val="both"/>
        <w:textAlignment w:val="baseline"/>
        <w:rPr>
          <w:rFonts w:ascii="Times New Roman" w:eastAsia="Times New Roman" w:hAnsi="Times New Roman" w:cs="Times New Roman"/>
          <w:b/>
          <w:bCs/>
          <w:kern w:val="28"/>
          <w:sz w:val="24"/>
          <w:szCs w:val="24"/>
          <w:lang w:val="en-US"/>
        </w:rPr>
      </w:pPr>
      <w:r w:rsidRPr="00326F65">
        <w:rPr>
          <w:rFonts w:ascii="Times New Roman" w:eastAsia="Times New Roman" w:hAnsi="Times New Roman" w:cs="Times New Roman"/>
          <w:b/>
          <w:bCs/>
          <w:kern w:val="28"/>
          <w:sz w:val="24"/>
          <w:szCs w:val="24"/>
          <w:lang w:val="en-US"/>
        </w:rPr>
        <w:t>2.1.</w:t>
      </w:r>
      <w:r w:rsidR="00CD4C8F" w:rsidRPr="00326F65">
        <w:rPr>
          <w:rFonts w:ascii="Times New Roman" w:eastAsia="Times New Roman" w:hAnsi="Times New Roman" w:cs="Times New Roman"/>
          <w:kern w:val="28"/>
          <w:sz w:val="24"/>
          <w:szCs w:val="24"/>
          <w:lang w:val="en-US"/>
        </w:rPr>
        <w:t xml:space="preserve"> </w:t>
      </w:r>
      <w:r w:rsidRPr="00326F65">
        <w:rPr>
          <w:rFonts w:ascii="Times New Roman" w:eastAsia="Times New Roman" w:hAnsi="Times New Roman" w:cs="Times New Roman"/>
          <w:b/>
          <w:bCs/>
          <w:kern w:val="28"/>
          <w:sz w:val="24"/>
          <w:szCs w:val="24"/>
          <w:lang w:val="en-US"/>
        </w:rPr>
        <w:t>Chemistry</w:t>
      </w:r>
    </w:p>
    <w:p w14:paraId="17256EEB" w14:textId="74866142" w:rsidR="00475730" w:rsidRPr="00326F65" w:rsidRDefault="00475730" w:rsidP="00475730">
      <w:pPr>
        <w:pStyle w:val="ElsParagraph"/>
        <w:spacing w:after="0" w:line="360" w:lineRule="auto"/>
        <w:rPr>
          <w:sz w:val="24"/>
          <w:szCs w:val="24"/>
        </w:rPr>
      </w:pPr>
      <w:r w:rsidRPr="00326F65">
        <w:rPr>
          <w:sz w:val="24"/>
          <w:szCs w:val="24"/>
        </w:rPr>
        <w:t>Melting points were determined in open capillary tubes in a «Mettler Toledo МР 50» apparatus and were uncorrected. The elemental analyses (C, H, N) were performed using the ELEMENTAR vario EL cube analyzer (USA). Analyses were indicated by the symbols of the elements or functions within ±0.3% of the theoretical values. IR spectra (4000–600 cm</w:t>
      </w:r>
      <w:r w:rsidRPr="00326F65">
        <w:rPr>
          <w:sz w:val="24"/>
          <w:szCs w:val="24"/>
          <w:vertAlign w:val="superscript"/>
        </w:rPr>
        <w:t>-1</w:t>
      </w:r>
      <w:r w:rsidRPr="00326F65">
        <w:rPr>
          <w:sz w:val="24"/>
          <w:szCs w:val="24"/>
        </w:rPr>
        <w:t xml:space="preserve">) were recorded on a Bruker ALPHA FT-IR spectrometer (Bruker Bioscience, Germany) using a module for measuring attenuated total reflection (ATR). </w:t>
      </w:r>
      <w:r w:rsidRPr="00326F65">
        <w:rPr>
          <w:sz w:val="24"/>
          <w:szCs w:val="24"/>
          <w:vertAlign w:val="superscript"/>
        </w:rPr>
        <w:t>1</w:t>
      </w:r>
      <w:r w:rsidRPr="00326F65">
        <w:rPr>
          <w:sz w:val="24"/>
          <w:szCs w:val="24"/>
        </w:rPr>
        <w:t>H NMR spectra (400 MHz) were recorded on a Varian-Mercury 400 (Varian Inc., Palo Alto, CA, USA) spectrometers with TMS as internal standard in DMSO-</w:t>
      </w:r>
      <w:r w:rsidRPr="00326F65">
        <w:rPr>
          <w:i/>
          <w:sz w:val="24"/>
          <w:szCs w:val="24"/>
        </w:rPr>
        <w:t>d</w:t>
      </w:r>
      <w:r w:rsidRPr="00326F65">
        <w:rPr>
          <w:i/>
          <w:sz w:val="24"/>
          <w:szCs w:val="24"/>
          <w:vertAlign w:val="subscript"/>
        </w:rPr>
        <w:t>6</w:t>
      </w:r>
      <w:r w:rsidRPr="00326F65">
        <w:rPr>
          <w:sz w:val="24"/>
          <w:szCs w:val="24"/>
        </w:rPr>
        <w:t xml:space="preserve"> solution. </w:t>
      </w:r>
      <w:r w:rsidRPr="00326F65">
        <w:rPr>
          <w:sz w:val="24"/>
          <w:szCs w:val="24"/>
          <w:vertAlign w:val="superscript"/>
        </w:rPr>
        <w:t>13</w:t>
      </w:r>
      <w:r w:rsidRPr="00326F65">
        <w:rPr>
          <w:sz w:val="24"/>
          <w:szCs w:val="24"/>
        </w:rPr>
        <w:t>C NMR spectra of compounds (</w:t>
      </w:r>
      <w:r w:rsidRPr="00326F65">
        <w:rPr>
          <w:b/>
          <w:bCs/>
          <w:sz w:val="24"/>
          <w:szCs w:val="24"/>
        </w:rPr>
        <w:t>3.3</w:t>
      </w:r>
      <w:r w:rsidR="00F368DD" w:rsidRPr="00326F65">
        <w:rPr>
          <w:sz w:val="24"/>
          <w:szCs w:val="24"/>
        </w:rPr>
        <w:t>,</w:t>
      </w:r>
      <w:r w:rsidR="00CD4C8F" w:rsidRPr="00326F65">
        <w:rPr>
          <w:sz w:val="24"/>
          <w:szCs w:val="24"/>
        </w:rPr>
        <w:t xml:space="preserve"> </w:t>
      </w:r>
      <w:r w:rsidRPr="00326F65">
        <w:rPr>
          <w:b/>
          <w:bCs/>
          <w:sz w:val="24"/>
          <w:szCs w:val="24"/>
        </w:rPr>
        <w:t>3.5</w:t>
      </w:r>
      <w:r w:rsidR="00F368DD" w:rsidRPr="00326F65">
        <w:rPr>
          <w:sz w:val="24"/>
          <w:szCs w:val="24"/>
        </w:rPr>
        <w:t>,</w:t>
      </w:r>
      <w:r w:rsidR="00CD4C8F" w:rsidRPr="00326F65">
        <w:rPr>
          <w:sz w:val="24"/>
          <w:szCs w:val="24"/>
        </w:rPr>
        <w:t xml:space="preserve"> </w:t>
      </w:r>
      <w:r w:rsidRPr="00326F65">
        <w:rPr>
          <w:b/>
          <w:bCs/>
          <w:sz w:val="24"/>
          <w:szCs w:val="24"/>
        </w:rPr>
        <w:t>3.7-3.10</w:t>
      </w:r>
      <w:r w:rsidRPr="00326F65">
        <w:rPr>
          <w:sz w:val="24"/>
          <w:szCs w:val="24"/>
        </w:rPr>
        <w:t>, 100 MHz) were recorded in TFA-</w:t>
      </w:r>
      <w:r w:rsidRPr="00326F65">
        <w:rPr>
          <w:i/>
          <w:sz w:val="24"/>
          <w:szCs w:val="24"/>
        </w:rPr>
        <w:t>d</w:t>
      </w:r>
      <w:r w:rsidR="0006123C" w:rsidRPr="00326F65">
        <w:rPr>
          <w:i/>
          <w:sz w:val="24"/>
          <w:szCs w:val="24"/>
          <w:vertAlign w:val="subscript"/>
        </w:rPr>
        <w:t>1</w:t>
      </w:r>
      <w:r w:rsidRPr="00326F65">
        <w:rPr>
          <w:sz w:val="24"/>
          <w:szCs w:val="24"/>
        </w:rPr>
        <w:t xml:space="preserve"> solution. LC-MS were recorded using chromatography/mass spectrometric system which consists of high performance liquid chromatography «Agilent 1100 Series» (Agilent, Palo Alto, CA, USA) equipped with diode-matrix and mass-selective detector «Agilent LC/MSD SL» (atmospheric pressure chemical ionization – APCI). Electron impact mass spectra (EI-MS) were recorded on a Varian 1200 L instrument at 70 eV (Varian, USA).</w:t>
      </w:r>
    </w:p>
    <w:p w14:paraId="121CF78E" w14:textId="40509046" w:rsidR="00475730" w:rsidRPr="00326F65" w:rsidRDefault="00475730" w:rsidP="00475730">
      <w:pPr>
        <w:widowControl w:val="0"/>
        <w:overflowPunct w:val="0"/>
        <w:autoSpaceDE w:val="0"/>
        <w:autoSpaceDN w:val="0"/>
        <w:adjustRightInd w:val="0"/>
        <w:spacing w:after="0" w:line="360" w:lineRule="auto"/>
        <w:ind w:firstLine="227"/>
        <w:contextualSpacing/>
        <w:jc w:val="both"/>
        <w:textAlignment w:val="baseline"/>
        <w:rPr>
          <w:rFonts w:ascii="Times New Roman" w:eastAsia="Calibri" w:hAnsi="Times New Roman" w:cs="Times New Roman"/>
          <w:kern w:val="28"/>
          <w:sz w:val="24"/>
          <w:szCs w:val="24"/>
          <w:lang w:val="en-US"/>
        </w:rPr>
      </w:pPr>
      <w:r w:rsidRPr="00326F65">
        <w:rPr>
          <w:rFonts w:ascii="Times New Roman" w:eastAsia="Calibri" w:hAnsi="Times New Roman" w:cs="Times New Roman"/>
          <w:kern w:val="28"/>
          <w:sz w:val="24"/>
          <w:szCs w:val="24"/>
          <w:lang w:val="en-US"/>
        </w:rPr>
        <w:t xml:space="preserve">Compounds of formula </w:t>
      </w:r>
      <w:r w:rsidRPr="00326F65">
        <w:rPr>
          <w:rFonts w:ascii="Times New Roman" w:eastAsia="Calibri" w:hAnsi="Times New Roman" w:cs="Times New Roman"/>
          <w:b/>
          <w:bCs/>
          <w:kern w:val="28"/>
          <w:sz w:val="24"/>
          <w:szCs w:val="24"/>
          <w:lang w:val="en-US"/>
        </w:rPr>
        <w:t>1</w:t>
      </w:r>
      <w:r w:rsidRPr="00326F65">
        <w:rPr>
          <w:rFonts w:ascii="Times New Roman" w:eastAsia="Calibri" w:hAnsi="Times New Roman" w:cs="Times New Roman"/>
          <w:kern w:val="28"/>
          <w:sz w:val="24"/>
          <w:szCs w:val="24"/>
          <w:lang w:val="en-US"/>
        </w:rPr>
        <w:t xml:space="preserve"> (1-methyl-6-(2-oxo-2-arylethyl)pteridine-2,4,7(1</w:t>
      </w:r>
      <w:r w:rsidRPr="00326F65">
        <w:rPr>
          <w:rFonts w:ascii="Times New Roman" w:eastAsia="Calibri" w:hAnsi="Times New Roman" w:cs="Times New Roman"/>
          <w:i/>
          <w:iCs/>
          <w:kern w:val="28"/>
          <w:sz w:val="24"/>
          <w:szCs w:val="24"/>
          <w:lang w:val="en-US"/>
        </w:rPr>
        <w:t>H</w:t>
      </w:r>
      <w:r w:rsidRPr="00326F65">
        <w:rPr>
          <w:rFonts w:ascii="Times New Roman" w:eastAsia="Calibri" w:hAnsi="Times New Roman" w:cs="Times New Roman"/>
          <w:kern w:val="28"/>
          <w:sz w:val="24"/>
          <w:szCs w:val="24"/>
          <w:lang w:val="en-US"/>
        </w:rPr>
        <w:t>,3</w:t>
      </w:r>
      <w:r w:rsidRPr="00326F65">
        <w:rPr>
          <w:rFonts w:ascii="Times New Roman" w:eastAsia="Calibri" w:hAnsi="Times New Roman" w:cs="Times New Roman"/>
          <w:i/>
          <w:iCs/>
          <w:kern w:val="28"/>
          <w:sz w:val="24"/>
          <w:szCs w:val="24"/>
          <w:lang w:val="en-US"/>
        </w:rPr>
        <w:t>H</w:t>
      </w:r>
      <w:r w:rsidRPr="00326F65">
        <w:rPr>
          <w:rFonts w:ascii="Times New Roman" w:eastAsia="Calibri" w:hAnsi="Times New Roman" w:cs="Times New Roman"/>
          <w:kern w:val="28"/>
          <w:sz w:val="24"/>
          <w:szCs w:val="24"/>
          <w:lang w:val="en-US"/>
        </w:rPr>
        <w:t>,8</w:t>
      </w:r>
      <w:r w:rsidRPr="00326F65">
        <w:rPr>
          <w:rFonts w:ascii="Times New Roman" w:eastAsia="Calibri" w:hAnsi="Times New Roman" w:cs="Times New Roman"/>
          <w:i/>
          <w:iCs/>
          <w:kern w:val="28"/>
          <w:sz w:val="24"/>
          <w:szCs w:val="24"/>
          <w:lang w:val="en-US"/>
        </w:rPr>
        <w:t>H</w:t>
      </w:r>
      <w:r w:rsidRPr="00326F65">
        <w:rPr>
          <w:rFonts w:ascii="Times New Roman" w:eastAsia="Calibri" w:hAnsi="Times New Roman" w:cs="Times New Roman"/>
          <w:kern w:val="28"/>
          <w:sz w:val="24"/>
          <w:szCs w:val="24"/>
          <w:lang w:val="en-US"/>
        </w:rPr>
        <w:t>)-triones) were obtained according to the previously described method.</w:t>
      </w:r>
      <w:r w:rsidR="00765951" w:rsidRPr="00326F65">
        <w:rPr>
          <w:rFonts w:ascii="Times New Roman" w:eastAsia="Calibri" w:hAnsi="Times New Roman" w:cs="Times New Roman"/>
          <w:kern w:val="28"/>
          <w:sz w:val="24"/>
          <w:szCs w:val="24"/>
          <w:vertAlign w:val="superscript"/>
          <w:lang w:val="en-US"/>
        </w:rPr>
        <w:t>18</w:t>
      </w:r>
      <w:r w:rsidRPr="00326F65">
        <w:rPr>
          <w:rFonts w:ascii="Times New Roman" w:eastAsia="Calibri" w:hAnsi="Times New Roman" w:cs="Times New Roman"/>
          <w:kern w:val="28"/>
          <w:sz w:val="24"/>
          <w:szCs w:val="24"/>
          <w:lang w:val="en-US"/>
        </w:rPr>
        <w:t xml:space="preserve"> For the experiment commercially available reagents from «Merck» (Darmstadt, Germany), «Sigma-Aldrich» (Missouri, USA) and «Enamine» (K</w:t>
      </w:r>
      <w:r w:rsidR="002F27E0" w:rsidRPr="00326F65">
        <w:rPr>
          <w:rFonts w:ascii="Times New Roman" w:eastAsia="Calibri" w:hAnsi="Times New Roman" w:cs="Times New Roman"/>
          <w:kern w:val="28"/>
          <w:sz w:val="24"/>
          <w:szCs w:val="24"/>
          <w:lang w:val="en-US"/>
        </w:rPr>
        <w:t>yi</w:t>
      </w:r>
      <w:r w:rsidRPr="00326F65">
        <w:rPr>
          <w:rFonts w:ascii="Times New Roman" w:eastAsia="Calibri" w:hAnsi="Times New Roman" w:cs="Times New Roman"/>
          <w:kern w:val="28"/>
          <w:sz w:val="24"/>
          <w:szCs w:val="24"/>
          <w:lang w:val="en-US"/>
        </w:rPr>
        <w:t>v, Ukraine) were used.</w:t>
      </w:r>
    </w:p>
    <w:p w14:paraId="7C51AF51" w14:textId="2459DF6F" w:rsidR="00475730" w:rsidRPr="00326F65" w:rsidRDefault="00475730" w:rsidP="00475730">
      <w:pPr>
        <w:widowControl w:val="0"/>
        <w:overflowPunct w:val="0"/>
        <w:autoSpaceDE w:val="0"/>
        <w:autoSpaceDN w:val="0"/>
        <w:adjustRightInd w:val="0"/>
        <w:spacing w:after="0" w:line="360" w:lineRule="auto"/>
        <w:ind w:firstLine="284"/>
        <w:contextualSpacing/>
        <w:jc w:val="both"/>
        <w:textAlignment w:val="baseline"/>
        <w:rPr>
          <w:rFonts w:ascii="Times New Roman" w:eastAsia="Calibri" w:hAnsi="Times New Roman" w:cs="Times New Roman"/>
          <w:kern w:val="28"/>
          <w:sz w:val="24"/>
          <w:szCs w:val="24"/>
          <w:lang w:val="en-US" w:eastAsia="ru-RU"/>
        </w:rPr>
      </w:pPr>
      <w:r w:rsidRPr="00326F65">
        <w:rPr>
          <w:rFonts w:ascii="Times New Roman" w:eastAsia="Calibri" w:hAnsi="Times New Roman" w:cs="Times New Roman"/>
          <w:b/>
          <w:bCs/>
          <w:kern w:val="28"/>
          <w:sz w:val="24"/>
          <w:szCs w:val="24"/>
          <w:lang w:val="en-US" w:eastAsia="ru-RU"/>
        </w:rPr>
        <w:t>The</w:t>
      </w:r>
      <w:r w:rsidR="00CD4C8F" w:rsidRPr="00326F65">
        <w:rPr>
          <w:rFonts w:ascii="Times New Roman" w:eastAsia="Calibri" w:hAnsi="Times New Roman" w:cs="Times New Roman"/>
          <w:kern w:val="28"/>
          <w:sz w:val="24"/>
          <w:szCs w:val="24"/>
          <w:lang w:val="en-US" w:eastAsia="ru-RU"/>
        </w:rPr>
        <w:t xml:space="preserve"> </w:t>
      </w:r>
      <w:r w:rsidRPr="00326F65">
        <w:rPr>
          <w:rFonts w:ascii="Times New Roman" w:eastAsia="Calibri" w:hAnsi="Times New Roman" w:cs="Times New Roman"/>
          <w:b/>
          <w:bCs/>
          <w:kern w:val="28"/>
          <w:sz w:val="24"/>
          <w:szCs w:val="24"/>
          <w:lang w:val="en-US" w:eastAsia="ru-RU"/>
        </w:rPr>
        <w:t>general</w:t>
      </w:r>
      <w:r w:rsidR="00CD4C8F" w:rsidRPr="00326F65">
        <w:rPr>
          <w:rFonts w:ascii="Times New Roman" w:eastAsia="Calibri" w:hAnsi="Times New Roman" w:cs="Times New Roman"/>
          <w:kern w:val="28"/>
          <w:sz w:val="24"/>
          <w:szCs w:val="24"/>
          <w:lang w:val="en-US" w:eastAsia="ru-RU"/>
        </w:rPr>
        <w:t xml:space="preserve"> </w:t>
      </w:r>
      <w:r w:rsidRPr="00326F65">
        <w:rPr>
          <w:rFonts w:ascii="Times New Roman" w:eastAsia="Calibri" w:hAnsi="Times New Roman" w:cs="Times New Roman"/>
          <w:b/>
          <w:bCs/>
          <w:kern w:val="28"/>
          <w:sz w:val="24"/>
          <w:szCs w:val="24"/>
          <w:lang w:val="en-US" w:eastAsia="ru-RU"/>
        </w:rPr>
        <w:t>method</w:t>
      </w:r>
      <w:r w:rsidR="00CD4C8F" w:rsidRPr="00326F65">
        <w:rPr>
          <w:rFonts w:ascii="Times New Roman" w:eastAsia="Calibri" w:hAnsi="Times New Roman" w:cs="Times New Roman"/>
          <w:kern w:val="28"/>
          <w:sz w:val="24"/>
          <w:szCs w:val="24"/>
          <w:lang w:val="en-US" w:eastAsia="ru-RU"/>
        </w:rPr>
        <w:t xml:space="preserve"> </w:t>
      </w:r>
      <w:r w:rsidRPr="00326F65">
        <w:rPr>
          <w:rFonts w:ascii="Times New Roman" w:eastAsia="Calibri" w:hAnsi="Times New Roman" w:cs="Times New Roman"/>
          <w:b/>
          <w:bCs/>
          <w:kern w:val="28"/>
          <w:sz w:val="24"/>
          <w:szCs w:val="24"/>
          <w:lang w:val="en-US" w:eastAsia="ru-RU"/>
        </w:rPr>
        <w:t>for</w:t>
      </w:r>
      <w:r w:rsidR="00CD4C8F" w:rsidRPr="00326F65">
        <w:rPr>
          <w:rFonts w:ascii="Times New Roman" w:eastAsia="Calibri" w:hAnsi="Times New Roman" w:cs="Times New Roman"/>
          <w:kern w:val="28"/>
          <w:sz w:val="24"/>
          <w:szCs w:val="24"/>
          <w:lang w:val="en-US" w:eastAsia="ru-RU"/>
        </w:rPr>
        <w:t xml:space="preserve"> </w:t>
      </w:r>
      <w:r w:rsidRPr="00326F65">
        <w:rPr>
          <w:rFonts w:ascii="Times New Roman" w:eastAsia="Calibri" w:hAnsi="Times New Roman" w:cs="Times New Roman"/>
          <w:b/>
          <w:bCs/>
          <w:kern w:val="28"/>
          <w:sz w:val="24"/>
          <w:szCs w:val="24"/>
          <w:lang w:val="en-US" w:eastAsia="ru-RU"/>
        </w:rPr>
        <w:t>the</w:t>
      </w:r>
      <w:r w:rsidR="00CD4C8F" w:rsidRPr="00326F65">
        <w:rPr>
          <w:rFonts w:ascii="Times New Roman" w:eastAsia="Calibri" w:hAnsi="Times New Roman" w:cs="Times New Roman"/>
          <w:kern w:val="28"/>
          <w:sz w:val="24"/>
          <w:szCs w:val="24"/>
          <w:lang w:val="en-US" w:eastAsia="ru-RU"/>
        </w:rPr>
        <w:t xml:space="preserve"> </w:t>
      </w:r>
      <w:r w:rsidRPr="00326F65">
        <w:rPr>
          <w:rFonts w:ascii="Times New Roman" w:eastAsia="Calibri" w:hAnsi="Times New Roman" w:cs="Times New Roman"/>
          <w:b/>
          <w:bCs/>
          <w:kern w:val="28"/>
          <w:sz w:val="24"/>
          <w:szCs w:val="24"/>
          <w:lang w:val="en-US" w:eastAsia="ru-RU"/>
        </w:rPr>
        <w:t>synthesis</w:t>
      </w:r>
      <w:r w:rsidR="00CD4C8F" w:rsidRPr="00326F65">
        <w:rPr>
          <w:rFonts w:ascii="Times New Roman" w:eastAsia="Calibri" w:hAnsi="Times New Roman" w:cs="Times New Roman"/>
          <w:kern w:val="28"/>
          <w:sz w:val="24"/>
          <w:szCs w:val="24"/>
          <w:lang w:val="en-US" w:eastAsia="ru-RU"/>
        </w:rPr>
        <w:t xml:space="preserve"> </w:t>
      </w:r>
      <w:r w:rsidRPr="00326F65">
        <w:rPr>
          <w:rFonts w:ascii="Times New Roman" w:eastAsia="Calibri" w:hAnsi="Times New Roman" w:cs="Times New Roman"/>
          <w:b/>
          <w:bCs/>
          <w:kern w:val="28"/>
          <w:sz w:val="24"/>
          <w:szCs w:val="24"/>
          <w:lang w:val="en-US" w:eastAsia="ru-RU"/>
        </w:rPr>
        <w:t>of</w:t>
      </w:r>
      <w:r w:rsidR="00CD4C8F" w:rsidRPr="00326F65">
        <w:rPr>
          <w:rFonts w:ascii="Times New Roman" w:eastAsia="Calibri" w:hAnsi="Times New Roman" w:cs="Times New Roman"/>
          <w:kern w:val="28"/>
          <w:sz w:val="24"/>
          <w:szCs w:val="24"/>
          <w:lang w:val="en-US" w:eastAsia="ru-RU"/>
        </w:rPr>
        <w:t xml:space="preserve"> </w:t>
      </w:r>
      <w:r w:rsidRPr="00326F65">
        <w:rPr>
          <w:rFonts w:ascii="Times New Roman" w:eastAsia="Calibri" w:hAnsi="Times New Roman" w:cs="Times New Roman"/>
          <w:b/>
          <w:bCs/>
          <w:kern w:val="28"/>
          <w:sz w:val="24"/>
          <w:szCs w:val="24"/>
          <w:lang w:val="en-US" w:eastAsia="ru-RU"/>
        </w:rPr>
        <w:t>1-methyl-7-arylfuro[3,2-</w:t>
      </w:r>
      <w:r w:rsidRPr="00326F65">
        <w:rPr>
          <w:rFonts w:ascii="Times New Roman" w:eastAsia="Calibri" w:hAnsi="Times New Roman" w:cs="Times New Roman"/>
          <w:b/>
          <w:bCs/>
          <w:i/>
          <w:iCs/>
          <w:kern w:val="28"/>
          <w:sz w:val="24"/>
          <w:szCs w:val="24"/>
          <w:lang w:val="en-US" w:eastAsia="ru-RU"/>
        </w:rPr>
        <w:t>g</w:t>
      </w:r>
      <w:r w:rsidRPr="00326F65">
        <w:rPr>
          <w:rFonts w:ascii="Times New Roman" w:eastAsia="Calibri" w:hAnsi="Times New Roman" w:cs="Times New Roman"/>
          <w:b/>
          <w:bCs/>
          <w:kern w:val="28"/>
          <w:sz w:val="24"/>
          <w:szCs w:val="24"/>
          <w:lang w:val="en-US" w:eastAsia="ru-RU"/>
        </w:rPr>
        <w:t>]pteridine-2,4(1</w:t>
      </w:r>
      <w:r w:rsidRPr="00326F65">
        <w:rPr>
          <w:rFonts w:ascii="Times New Roman" w:eastAsia="Calibri" w:hAnsi="Times New Roman" w:cs="Times New Roman"/>
          <w:b/>
          <w:bCs/>
          <w:i/>
          <w:iCs/>
          <w:kern w:val="28"/>
          <w:sz w:val="24"/>
          <w:szCs w:val="24"/>
          <w:lang w:val="en-US" w:eastAsia="ru-RU"/>
        </w:rPr>
        <w:t>H</w:t>
      </w:r>
      <w:r w:rsidRPr="00326F65">
        <w:rPr>
          <w:rFonts w:ascii="Times New Roman" w:eastAsia="Calibri" w:hAnsi="Times New Roman" w:cs="Times New Roman"/>
          <w:b/>
          <w:bCs/>
          <w:kern w:val="28"/>
          <w:sz w:val="24"/>
          <w:szCs w:val="24"/>
          <w:lang w:val="en-US" w:eastAsia="ru-RU"/>
        </w:rPr>
        <w:t>,3</w:t>
      </w:r>
      <w:r w:rsidRPr="00326F65">
        <w:rPr>
          <w:rFonts w:ascii="Times New Roman" w:eastAsia="Calibri" w:hAnsi="Times New Roman" w:cs="Times New Roman"/>
          <w:b/>
          <w:bCs/>
          <w:i/>
          <w:iCs/>
          <w:kern w:val="28"/>
          <w:sz w:val="24"/>
          <w:szCs w:val="24"/>
          <w:lang w:val="en-US" w:eastAsia="ru-RU"/>
        </w:rPr>
        <w:t>H</w:t>
      </w:r>
      <w:r w:rsidRPr="00326F65">
        <w:rPr>
          <w:rFonts w:ascii="Times New Roman" w:eastAsia="Calibri" w:hAnsi="Times New Roman" w:cs="Times New Roman"/>
          <w:b/>
          <w:bCs/>
          <w:kern w:val="28"/>
          <w:sz w:val="24"/>
          <w:szCs w:val="24"/>
          <w:lang w:val="en-US" w:eastAsia="ru-RU"/>
        </w:rPr>
        <w:t>)-diones</w:t>
      </w:r>
      <w:r w:rsidR="00CD4C8F" w:rsidRPr="00326F65">
        <w:rPr>
          <w:rFonts w:ascii="Times New Roman" w:eastAsia="Calibri" w:hAnsi="Times New Roman" w:cs="Times New Roman"/>
          <w:kern w:val="28"/>
          <w:sz w:val="24"/>
          <w:szCs w:val="24"/>
          <w:lang w:val="en-US" w:eastAsia="ru-RU"/>
        </w:rPr>
        <w:t xml:space="preserve"> </w:t>
      </w:r>
      <w:r w:rsidRPr="00326F65">
        <w:rPr>
          <w:rFonts w:ascii="Times New Roman" w:eastAsia="Calibri" w:hAnsi="Times New Roman" w:cs="Times New Roman"/>
          <w:b/>
          <w:bCs/>
          <w:kern w:val="28"/>
          <w:sz w:val="24"/>
          <w:szCs w:val="24"/>
          <w:lang w:val="en-US" w:eastAsia="ru-RU"/>
        </w:rPr>
        <w:t>(2.1-2.11)</w:t>
      </w:r>
      <w:r w:rsidR="00F368DD" w:rsidRPr="00326F65">
        <w:rPr>
          <w:rFonts w:ascii="Times New Roman" w:eastAsia="Calibri" w:hAnsi="Times New Roman" w:cs="Times New Roman"/>
          <w:kern w:val="28"/>
          <w:sz w:val="24"/>
          <w:szCs w:val="24"/>
          <w:lang w:val="en-US" w:eastAsia="ru-RU"/>
        </w:rPr>
        <w:t>.</w:t>
      </w:r>
      <w:r w:rsidRPr="00326F65">
        <w:rPr>
          <w:rFonts w:ascii="Times New Roman" w:eastAsia="Calibri" w:hAnsi="Times New Roman" w:cs="Times New Roman"/>
          <w:kern w:val="28"/>
          <w:sz w:val="24"/>
          <w:szCs w:val="24"/>
          <w:lang w:val="en-US" w:eastAsia="ru-RU"/>
        </w:rPr>
        <w:t xml:space="preserve"> A </w:t>
      </w:r>
      <w:r w:rsidRPr="00DF411E">
        <w:rPr>
          <w:rFonts w:ascii="Times New Roman" w:eastAsia="Calibri" w:hAnsi="Times New Roman" w:cs="Times New Roman"/>
          <w:kern w:val="28"/>
          <w:sz w:val="24"/>
          <w:szCs w:val="24"/>
          <w:lang w:val="en-US" w:eastAsia="ru-RU"/>
        </w:rPr>
        <w:t>suspension of 10 mmol of the corresponding 1-methyl-6-(2-oxo-2-</w:t>
      </w:r>
      <w:r w:rsidRPr="00DF411E">
        <w:rPr>
          <w:rFonts w:ascii="Times New Roman" w:eastAsia="Calibri" w:hAnsi="Times New Roman" w:cs="Times New Roman"/>
          <w:kern w:val="28"/>
          <w:sz w:val="24"/>
          <w:szCs w:val="24"/>
          <w:lang w:val="en-US" w:eastAsia="ru-RU"/>
        </w:rPr>
        <w:lastRenderedPageBreak/>
        <w:t>arylethyl)pteridine-2,4,7(1</w:t>
      </w:r>
      <w:r w:rsidRPr="00DF411E">
        <w:rPr>
          <w:rFonts w:ascii="Times New Roman" w:eastAsia="Calibri" w:hAnsi="Times New Roman" w:cs="Times New Roman"/>
          <w:i/>
          <w:iCs/>
          <w:kern w:val="28"/>
          <w:sz w:val="24"/>
          <w:szCs w:val="24"/>
          <w:lang w:val="en-US" w:eastAsia="ru-RU"/>
        </w:rPr>
        <w:t>H</w:t>
      </w:r>
      <w:r w:rsidRPr="00DF411E">
        <w:rPr>
          <w:rFonts w:ascii="Times New Roman" w:eastAsia="Calibri" w:hAnsi="Times New Roman" w:cs="Times New Roman"/>
          <w:kern w:val="28"/>
          <w:sz w:val="24"/>
          <w:szCs w:val="24"/>
          <w:lang w:val="en-US" w:eastAsia="ru-RU"/>
        </w:rPr>
        <w:t>,3</w:t>
      </w:r>
      <w:r w:rsidRPr="00DF411E">
        <w:rPr>
          <w:rFonts w:ascii="Times New Roman" w:eastAsia="Calibri" w:hAnsi="Times New Roman" w:cs="Times New Roman"/>
          <w:i/>
          <w:iCs/>
          <w:kern w:val="28"/>
          <w:sz w:val="24"/>
          <w:szCs w:val="24"/>
          <w:lang w:val="en-US" w:eastAsia="ru-RU"/>
        </w:rPr>
        <w:t>H</w:t>
      </w:r>
      <w:r w:rsidRPr="00DF411E">
        <w:rPr>
          <w:rFonts w:ascii="Times New Roman" w:eastAsia="Calibri" w:hAnsi="Times New Roman" w:cs="Times New Roman"/>
          <w:kern w:val="28"/>
          <w:sz w:val="24"/>
          <w:szCs w:val="24"/>
          <w:lang w:val="en-US" w:eastAsia="ru-RU"/>
        </w:rPr>
        <w:t>,8</w:t>
      </w:r>
      <w:r w:rsidRPr="00DF411E">
        <w:rPr>
          <w:rFonts w:ascii="Times New Roman" w:eastAsia="Calibri" w:hAnsi="Times New Roman" w:cs="Times New Roman"/>
          <w:i/>
          <w:iCs/>
          <w:kern w:val="28"/>
          <w:sz w:val="24"/>
          <w:szCs w:val="24"/>
          <w:lang w:val="en-US" w:eastAsia="ru-RU"/>
        </w:rPr>
        <w:t>H</w:t>
      </w:r>
      <w:r w:rsidRPr="00DF411E">
        <w:rPr>
          <w:rFonts w:ascii="Times New Roman" w:eastAsia="Calibri" w:hAnsi="Times New Roman" w:cs="Times New Roman"/>
          <w:kern w:val="28"/>
          <w:sz w:val="24"/>
          <w:szCs w:val="24"/>
          <w:lang w:val="en-US" w:eastAsia="ru-RU"/>
        </w:rPr>
        <w:t>)-trione (</w:t>
      </w:r>
      <w:r w:rsidRPr="00DF411E">
        <w:rPr>
          <w:rFonts w:ascii="Times New Roman" w:eastAsia="Calibri" w:hAnsi="Times New Roman" w:cs="Times New Roman"/>
          <w:b/>
          <w:bCs/>
          <w:kern w:val="28"/>
          <w:sz w:val="24"/>
          <w:szCs w:val="24"/>
          <w:lang w:val="en-US" w:eastAsia="ru-RU"/>
        </w:rPr>
        <w:t>1</w:t>
      </w:r>
      <w:r w:rsidR="004C5D38" w:rsidRPr="00DF411E">
        <w:rPr>
          <w:rFonts w:ascii="Times New Roman" w:eastAsia="Calibri" w:hAnsi="Times New Roman" w:cs="Times New Roman"/>
          <w:b/>
          <w:bCs/>
          <w:kern w:val="28"/>
          <w:sz w:val="24"/>
          <w:szCs w:val="24"/>
          <w:lang w:val="en-US" w:eastAsia="ru-RU"/>
        </w:rPr>
        <w:t>.1-1.11</w:t>
      </w:r>
      <w:r w:rsidRPr="00DF411E">
        <w:rPr>
          <w:rFonts w:ascii="Times New Roman" w:eastAsia="Calibri" w:hAnsi="Times New Roman" w:cs="Times New Roman"/>
          <w:kern w:val="28"/>
          <w:sz w:val="24"/>
          <w:szCs w:val="24"/>
          <w:lang w:val="en-US" w:eastAsia="ru-RU"/>
        </w:rPr>
        <w:t>)</w:t>
      </w:r>
      <w:r w:rsidRPr="00326F65">
        <w:rPr>
          <w:rFonts w:ascii="Times New Roman" w:eastAsia="Calibri" w:hAnsi="Times New Roman" w:cs="Times New Roman"/>
          <w:kern w:val="28"/>
          <w:sz w:val="24"/>
          <w:szCs w:val="24"/>
          <w:lang w:val="en-US" w:eastAsia="ru-RU"/>
        </w:rPr>
        <w:t xml:space="preserve"> in 20 ml of polyphosphoric acid was heated up to 1</w:t>
      </w:r>
      <w:r w:rsidR="0006123C" w:rsidRPr="00326F65">
        <w:rPr>
          <w:rFonts w:ascii="Times New Roman" w:eastAsia="Calibri" w:hAnsi="Times New Roman" w:cs="Times New Roman"/>
          <w:kern w:val="28"/>
          <w:sz w:val="24"/>
          <w:szCs w:val="24"/>
          <w:lang w:val="en-US" w:eastAsia="ru-RU"/>
        </w:rPr>
        <w:t>3</w:t>
      </w:r>
      <w:r w:rsidRPr="00326F65">
        <w:rPr>
          <w:rFonts w:ascii="Times New Roman" w:eastAsia="Calibri" w:hAnsi="Times New Roman" w:cs="Times New Roman"/>
          <w:kern w:val="28"/>
          <w:sz w:val="24"/>
          <w:szCs w:val="24"/>
          <w:lang w:val="en-US" w:eastAsia="ru-RU"/>
        </w:rPr>
        <w:t>0°C and stirred during 1 hour. Afterwards the reaction mass was cooled, poured into 100 ml of water and stirred. The formed precipitate was filtered off, washed with water and dried.</w:t>
      </w:r>
    </w:p>
    <w:p w14:paraId="64BFA11F" w14:textId="76378258" w:rsidR="00475730" w:rsidRPr="00326F65" w:rsidRDefault="00475730" w:rsidP="00475730">
      <w:pPr>
        <w:widowControl w:val="0"/>
        <w:overflowPunct w:val="0"/>
        <w:autoSpaceDE w:val="0"/>
        <w:autoSpaceDN w:val="0"/>
        <w:adjustRightInd w:val="0"/>
        <w:spacing w:after="0" w:line="360" w:lineRule="auto"/>
        <w:ind w:firstLine="227"/>
        <w:jc w:val="both"/>
        <w:textAlignment w:val="baseline"/>
        <w:rPr>
          <w:rFonts w:ascii="Times New Roman" w:eastAsia="Times New Roman" w:hAnsi="Times New Roman" w:cs="Times New Roman"/>
          <w:kern w:val="28"/>
          <w:sz w:val="24"/>
          <w:szCs w:val="24"/>
          <w:lang w:val="en-US"/>
        </w:rPr>
      </w:pPr>
      <w:r w:rsidRPr="00326F65">
        <w:rPr>
          <w:rFonts w:ascii="Times New Roman" w:eastAsia="Times New Roman" w:hAnsi="Times New Roman" w:cs="Times New Roman"/>
          <w:b/>
          <w:kern w:val="28"/>
          <w:sz w:val="24"/>
          <w:szCs w:val="24"/>
          <w:lang w:val="en-US"/>
        </w:rPr>
        <w:t>1-Methyl-7-phenylfuro[3,2-</w:t>
      </w:r>
      <w:r w:rsidRPr="00326F65">
        <w:rPr>
          <w:rFonts w:ascii="Times New Roman" w:eastAsia="Times New Roman" w:hAnsi="Times New Roman" w:cs="Times New Roman"/>
          <w:b/>
          <w:i/>
          <w:iCs/>
          <w:kern w:val="28"/>
          <w:sz w:val="24"/>
          <w:szCs w:val="24"/>
          <w:lang w:val="en-US"/>
        </w:rPr>
        <w:t>g</w:t>
      </w:r>
      <w:r w:rsidRPr="00326F65">
        <w:rPr>
          <w:rFonts w:ascii="Times New Roman" w:eastAsia="Times New Roman" w:hAnsi="Times New Roman" w:cs="Times New Roman"/>
          <w:b/>
          <w:kern w:val="28"/>
          <w:sz w:val="24"/>
          <w:szCs w:val="24"/>
          <w:lang w:val="en-US"/>
        </w:rPr>
        <w:t>]pteridine-2,4(1</w:t>
      </w:r>
      <w:r w:rsidRPr="00326F65">
        <w:rPr>
          <w:rFonts w:ascii="Times New Roman" w:eastAsia="Times New Roman" w:hAnsi="Times New Roman" w:cs="Times New Roman"/>
          <w:b/>
          <w:i/>
          <w:iCs/>
          <w:kern w:val="28"/>
          <w:sz w:val="24"/>
          <w:szCs w:val="24"/>
          <w:lang w:val="en-US"/>
        </w:rPr>
        <w:t>H</w:t>
      </w:r>
      <w:r w:rsidRPr="00326F65">
        <w:rPr>
          <w:rFonts w:ascii="Times New Roman" w:eastAsia="Times New Roman" w:hAnsi="Times New Roman" w:cs="Times New Roman"/>
          <w:b/>
          <w:kern w:val="28"/>
          <w:sz w:val="24"/>
          <w:szCs w:val="24"/>
          <w:lang w:val="en-US"/>
        </w:rPr>
        <w:t>,3</w:t>
      </w:r>
      <w:r w:rsidRPr="00326F65">
        <w:rPr>
          <w:rFonts w:ascii="Times New Roman" w:eastAsia="Times New Roman" w:hAnsi="Times New Roman" w:cs="Times New Roman"/>
          <w:b/>
          <w:i/>
          <w:iCs/>
          <w:kern w:val="28"/>
          <w:sz w:val="24"/>
          <w:szCs w:val="24"/>
          <w:lang w:val="en-US"/>
        </w:rPr>
        <w:t>H</w:t>
      </w:r>
      <w:r w:rsidRPr="00326F65">
        <w:rPr>
          <w:rFonts w:ascii="Times New Roman" w:eastAsia="Times New Roman" w:hAnsi="Times New Roman" w:cs="Times New Roman"/>
          <w:b/>
          <w:kern w:val="28"/>
          <w:sz w:val="24"/>
          <w:szCs w:val="24"/>
          <w:lang w:val="en-US"/>
        </w:rPr>
        <w:t>)-dione</w:t>
      </w:r>
      <w:r w:rsidRPr="00326F65">
        <w:rPr>
          <w:rFonts w:ascii="Times New Roman" w:eastAsia="Times New Roman" w:hAnsi="Times New Roman" w:cs="Times New Roman"/>
          <w:kern w:val="28"/>
          <w:sz w:val="24"/>
          <w:szCs w:val="24"/>
          <w:lang w:val="en-US"/>
        </w:rPr>
        <w:t xml:space="preserve"> </w:t>
      </w:r>
      <w:r w:rsidRPr="00326F65">
        <w:rPr>
          <w:rFonts w:ascii="Times New Roman" w:eastAsia="Times New Roman" w:hAnsi="Times New Roman" w:cs="Times New Roman"/>
          <w:b/>
          <w:kern w:val="28"/>
          <w:sz w:val="24"/>
          <w:szCs w:val="24"/>
          <w:lang w:val="en-US"/>
        </w:rPr>
        <w:t>(2.1).</w:t>
      </w:r>
      <w:r w:rsidRPr="00326F65">
        <w:rPr>
          <w:rFonts w:ascii="Times New Roman" w:eastAsia="Times New Roman" w:hAnsi="Times New Roman" w:cs="Times New Roman"/>
          <w:kern w:val="28"/>
          <w:sz w:val="24"/>
          <w:szCs w:val="24"/>
          <w:lang w:val="en-US"/>
        </w:rPr>
        <w:t xml:space="preserve"> Yield: 2.35 g (75%),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 1698, 1504, 1340, 1274, 1178, 1058, 1010, 895, 831, 781, 761, 694, 670; </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H NMR, </w:t>
      </w:r>
      <w:r w:rsidRPr="00326F65">
        <w:rPr>
          <w:rFonts w:ascii="Times New Roman" w:eastAsia="Times New Roman" w:hAnsi="Times New Roman" w:cs="Times New Roman"/>
          <w:kern w:val="28"/>
          <w:sz w:val="24"/>
          <w:szCs w:val="24"/>
        </w:rPr>
        <w:t>δ</w:t>
      </w:r>
      <w:r w:rsidRPr="00326F65">
        <w:rPr>
          <w:rFonts w:ascii="Times New Roman" w:eastAsia="Times New Roman" w:hAnsi="Times New Roman" w:cs="Times New Roman"/>
          <w:kern w:val="28"/>
          <w:sz w:val="24"/>
          <w:szCs w:val="24"/>
          <w:lang w:val="en-US"/>
        </w:rPr>
        <w:t xml:space="preserve"> (ppm)</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 xml:space="preserve">11.75 (s, 1H, 3-NH), 8.01 (d, </w:t>
      </w:r>
      <w:r w:rsidRPr="00326F65">
        <w:rPr>
          <w:rFonts w:ascii="Times New Roman" w:eastAsia="Times New Roman" w:hAnsi="Times New Roman" w:cs="Times New Roman"/>
          <w:i/>
          <w:iCs/>
          <w:kern w:val="28"/>
          <w:sz w:val="24"/>
          <w:szCs w:val="24"/>
          <w:lang w:val="en-US"/>
        </w:rPr>
        <w:t>J=</w:t>
      </w:r>
      <w:r w:rsidRPr="00326F65">
        <w:rPr>
          <w:rFonts w:ascii="Times New Roman" w:eastAsia="Times New Roman" w:hAnsi="Times New Roman" w:cs="Times New Roman"/>
          <w:kern w:val="28"/>
          <w:sz w:val="24"/>
          <w:szCs w:val="24"/>
          <w:lang w:val="en-US"/>
        </w:rPr>
        <w:t>7.3 Hz, 2H, Ar H-2,6), 7.67 (s, 1H, H-6), 7.56-7.12 (m, 3H, Ar H-3,4,5), 3.60 (s, 3H, 1-N-CH</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xml:space="preserve">); EI-MS,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 xml:space="preserve"> (I% rel): 295 (13.6), 294 (M</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vertAlign w:val="superscript"/>
        </w:rPr>
        <w:sym w:font="Symbol" w:char="F0B7"/>
      </w:r>
      <w:r w:rsidRPr="00326F65">
        <w:rPr>
          <w:rFonts w:ascii="Times New Roman" w:eastAsia="Times New Roman" w:hAnsi="Times New Roman" w:cs="Times New Roman"/>
          <w:kern w:val="28"/>
          <w:sz w:val="24"/>
          <w:szCs w:val="24"/>
          <w:lang w:val="en-US"/>
        </w:rPr>
        <w:t xml:space="preserve">, 66.8), 251 (12.6), 224 (18.2), 223 (100), 222 (11.5), 196 (11.9), 180 (5.6), 168 (5.2), 167 (5.9), 154 (16.9), 153 (8.3), 140 (24.8), 139 (9.8), 129 (8.4), 128 (11.0), 127 (24.5), 126 (9.6), 105 (27.6), 103 (12.7), 102 (21.8), 92 (10.1), 77 (25.3), 76 (6.9), 70 (12.6), 67 (16.8), 63 (5.0), 44 (76.2), 43 (15.9), 42 (6.9), 41 (10.6), 40 (7.0); LC-MS,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294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15</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10</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xml:space="preserve">: C, 61.22; H, 3.43; N, 19.04;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61.27; H, 3.48; N, 19.09.</w:t>
      </w:r>
    </w:p>
    <w:p w14:paraId="26951547" w14:textId="2256FF86" w:rsidR="00475730" w:rsidRPr="00326F65" w:rsidRDefault="00475730" w:rsidP="00475730">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b/>
          <w:sz w:val="24"/>
          <w:szCs w:val="24"/>
          <w:lang w:val="en-US"/>
        </w:rPr>
        <w:t>1-Methyl-7-(</w:t>
      </w:r>
      <w:r w:rsidRPr="00326F65">
        <w:rPr>
          <w:rFonts w:ascii="Times New Roman" w:hAnsi="Times New Roman" w:cs="Times New Roman"/>
          <w:b/>
          <w:i/>
          <w:iCs/>
          <w:sz w:val="24"/>
          <w:szCs w:val="24"/>
          <w:lang w:val="en-US"/>
        </w:rPr>
        <w:t>p</w:t>
      </w:r>
      <w:r w:rsidRPr="00326F65">
        <w:rPr>
          <w:rFonts w:ascii="Times New Roman" w:hAnsi="Times New Roman" w:cs="Times New Roman"/>
          <w:b/>
          <w:sz w:val="24"/>
          <w:szCs w:val="24"/>
          <w:lang w:val="en-US"/>
        </w:rPr>
        <w:t>-tolyl)-furo[3,2-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]pteridine-2,4(1</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,3</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 xml:space="preserve">)-dione (2.2). </w:t>
      </w:r>
      <w:r w:rsidRPr="00326F65">
        <w:rPr>
          <w:rFonts w:ascii="Times New Roman" w:eastAsia="Times New Roman" w:hAnsi="Times New Roman" w:cs="Times New Roman"/>
          <w:kern w:val="28"/>
          <w:sz w:val="24"/>
          <w:szCs w:val="24"/>
          <w:lang w:val="en-US"/>
        </w:rPr>
        <w:t>Yield: 2.49 g (81%),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1681, 1506, 1342, 1274, 1179, 1060, 894, 863, 822, 804, 752, 670, 612;</w:t>
      </w:r>
      <w:r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11.74 (s, 1H, 3-NH), 7.89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7.5 Hz, 2H, Ar H-2,6), 7.57 (s, 1H, H-6), 7.34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7.4 Hz, 2H, Ar H-3,5), 3.59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2.44 (s, 3H, ArCH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308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16</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12</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bscript"/>
          <w:lang w:val="en-US"/>
        </w:rPr>
        <w:t xml:space="preserve"> </w:t>
      </w:r>
      <w:r w:rsidRPr="00326F65">
        <w:rPr>
          <w:rFonts w:ascii="Times New Roman" w:eastAsia="Times New Roman" w:hAnsi="Times New Roman" w:cs="Times New Roman"/>
          <w:kern w:val="28"/>
          <w:sz w:val="24"/>
          <w:szCs w:val="24"/>
          <w:lang w:val="en-US"/>
        </w:rPr>
        <w:t xml:space="preserve">C, 62.33; H, 3.92; N, 18.17;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62.39; H, 3.98; N, 18.22.</w:t>
      </w:r>
    </w:p>
    <w:p w14:paraId="405E17AA" w14:textId="46144581" w:rsidR="00475730" w:rsidRPr="00326F65" w:rsidRDefault="00475730" w:rsidP="00475730">
      <w:pPr>
        <w:spacing w:after="0" w:line="360" w:lineRule="auto"/>
        <w:ind w:firstLine="284"/>
        <w:contextualSpacing/>
        <w:jc w:val="both"/>
        <w:rPr>
          <w:rFonts w:ascii="Times New Roman" w:hAnsi="Times New Roman" w:cs="Times New Roman"/>
          <w:b/>
          <w:sz w:val="24"/>
          <w:szCs w:val="24"/>
          <w:lang w:val="en-US"/>
        </w:rPr>
      </w:pPr>
      <w:r w:rsidRPr="00326F65">
        <w:rPr>
          <w:rFonts w:ascii="Times New Roman" w:hAnsi="Times New Roman" w:cs="Times New Roman"/>
          <w:b/>
          <w:sz w:val="24"/>
          <w:szCs w:val="24"/>
          <w:lang w:val="en-US"/>
        </w:rPr>
        <w:t>7-(4-Isopropylphenyl)-1-</w:t>
      </w:r>
      <w:r w:rsidR="0098252D" w:rsidRPr="00326F65">
        <w:rPr>
          <w:rFonts w:ascii="Times New Roman" w:hAnsi="Times New Roman" w:cs="Times New Roman"/>
          <w:b/>
          <w:sz w:val="24"/>
          <w:szCs w:val="24"/>
          <w:lang w:val="en-US"/>
        </w:rPr>
        <w:t>methylfuro</w:t>
      </w:r>
      <w:r w:rsidRPr="00326F65">
        <w:rPr>
          <w:rFonts w:ascii="Times New Roman" w:hAnsi="Times New Roman" w:cs="Times New Roman"/>
          <w:b/>
          <w:sz w:val="24"/>
          <w:szCs w:val="24"/>
          <w:lang w:val="en-US"/>
        </w:rPr>
        <w:t>[3,2-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]pteridine-2,4(1</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,3</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 xml:space="preserve">)-dione (2.3). </w:t>
      </w:r>
      <w:r w:rsidRPr="00326F65">
        <w:rPr>
          <w:rFonts w:ascii="Times New Roman" w:eastAsia="Times New Roman" w:hAnsi="Times New Roman" w:cs="Times New Roman"/>
          <w:kern w:val="28"/>
          <w:sz w:val="24"/>
          <w:szCs w:val="24"/>
          <w:lang w:val="en-US"/>
        </w:rPr>
        <w:t>Yield: 2.75 g (82%),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 1680, 1503, 1339, 1270, 1059, 801, 746; </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H NMR, </w:t>
      </w:r>
      <w:r w:rsidRPr="00326F65">
        <w:rPr>
          <w:rFonts w:ascii="Times New Roman" w:eastAsia="Times New Roman" w:hAnsi="Times New Roman" w:cs="Times New Roman"/>
          <w:kern w:val="28"/>
          <w:sz w:val="24"/>
          <w:szCs w:val="24"/>
        </w:rPr>
        <w:t>δ</w:t>
      </w:r>
      <w:r w:rsidRPr="00326F65">
        <w:rPr>
          <w:rFonts w:ascii="Times New Roman" w:eastAsia="Times New Roman" w:hAnsi="Times New Roman" w:cs="Times New Roman"/>
          <w:kern w:val="28"/>
          <w:sz w:val="24"/>
          <w:szCs w:val="24"/>
          <w:lang w:val="en-US"/>
        </w:rPr>
        <w:t xml:space="preserve"> (ppm)</w:t>
      </w:r>
      <w:r w:rsidRPr="00326F65">
        <w:rPr>
          <w:rFonts w:ascii="Times New Roman" w:hAnsi="Times New Roman" w:cs="Times New Roman"/>
          <w:sz w:val="24"/>
          <w:szCs w:val="24"/>
          <w:lang w:val="en-US"/>
        </w:rPr>
        <w:t xml:space="preserve">: 11.88 (s, 1H, 3-NH), 7.91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7.5 Hz, 2H, Ar-H-2,6), 7.62 (s, 1H, H-6), 7.38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7.5 Hz, 2H, Ar H-3,5), 3.58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3.07-2.88 (m, 1H, </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xml:space="preserve">), 1.30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6.4 Hz, 6H, CH(</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336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18</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16</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bscript"/>
          <w:lang w:val="en-US"/>
        </w:rPr>
        <w:t xml:space="preserve"> </w:t>
      </w:r>
      <w:r w:rsidRPr="00326F65">
        <w:rPr>
          <w:rFonts w:ascii="Times New Roman" w:eastAsia="Times New Roman" w:hAnsi="Times New Roman" w:cs="Times New Roman"/>
          <w:kern w:val="28"/>
          <w:sz w:val="24"/>
          <w:szCs w:val="24"/>
          <w:lang w:val="en-US"/>
        </w:rPr>
        <w:t xml:space="preserve">C, 64.28; H, 4.79; N, 16.66;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64.33; H, 4.84; N, 16.71.</w:t>
      </w:r>
    </w:p>
    <w:p w14:paraId="74BEAA8C" w14:textId="3425F276" w:rsidR="00475730" w:rsidRPr="00326F65" w:rsidRDefault="00475730" w:rsidP="00475730">
      <w:pPr>
        <w:widowControl w:val="0"/>
        <w:overflowPunct w:val="0"/>
        <w:autoSpaceDE w:val="0"/>
        <w:autoSpaceDN w:val="0"/>
        <w:adjustRightInd w:val="0"/>
        <w:spacing w:after="0" w:line="360" w:lineRule="auto"/>
        <w:ind w:firstLine="227"/>
        <w:jc w:val="both"/>
        <w:textAlignment w:val="baseline"/>
        <w:rPr>
          <w:rFonts w:ascii="Times New Roman" w:eastAsia="Times New Roman" w:hAnsi="Times New Roman" w:cs="Times New Roman"/>
          <w:b/>
          <w:kern w:val="28"/>
          <w:sz w:val="24"/>
          <w:szCs w:val="24"/>
          <w:lang w:val="en-US"/>
        </w:rPr>
      </w:pPr>
      <w:r w:rsidRPr="00326F65">
        <w:rPr>
          <w:rFonts w:ascii="Times New Roman" w:eastAsia="Times New Roman" w:hAnsi="Times New Roman" w:cs="Times New Roman"/>
          <w:b/>
          <w:kern w:val="28"/>
          <w:sz w:val="24"/>
          <w:szCs w:val="24"/>
          <w:lang w:val="en-US"/>
        </w:rPr>
        <w:t>7-(4-Methoxyphenyl)-1-</w:t>
      </w:r>
      <w:r w:rsidR="0098252D" w:rsidRPr="00326F65">
        <w:rPr>
          <w:rFonts w:ascii="Times New Roman" w:eastAsia="Times New Roman" w:hAnsi="Times New Roman" w:cs="Times New Roman"/>
          <w:b/>
          <w:kern w:val="28"/>
          <w:sz w:val="24"/>
          <w:szCs w:val="24"/>
          <w:lang w:val="en-US"/>
        </w:rPr>
        <w:t>methylfuro</w:t>
      </w:r>
      <w:r w:rsidRPr="00326F65">
        <w:rPr>
          <w:rFonts w:ascii="Times New Roman" w:eastAsia="Times New Roman" w:hAnsi="Times New Roman" w:cs="Times New Roman"/>
          <w:b/>
          <w:kern w:val="28"/>
          <w:sz w:val="24"/>
          <w:szCs w:val="24"/>
          <w:lang w:val="en-US"/>
        </w:rPr>
        <w:t>[3,2-</w:t>
      </w:r>
      <w:r w:rsidRPr="00326F65">
        <w:rPr>
          <w:rFonts w:ascii="Times New Roman" w:eastAsia="Times New Roman" w:hAnsi="Times New Roman" w:cs="Times New Roman"/>
          <w:b/>
          <w:i/>
          <w:iCs/>
          <w:kern w:val="28"/>
          <w:sz w:val="24"/>
          <w:szCs w:val="24"/>
          <w:lang w:val="en-US"/>
        </w:rPr>
        <w:t>g</w:t>
      </w:r>
      <w:r w:rsidRPr="00326F65">
        <w:rPr>
          <w:rFonts w:ascii="Times New Roman" w:eastAsia="Times New Roman" w:hAnsi="Times New Roman" w:cs="Times New Roman"/>
          <w:b/>
          <w:kern w:val="28"/>
          <w:sz w:val="24"/>
          <w:szCs w:val="24"/>
          <w:lang w:val="en-US"/>
        </w:rPr>
        <w:t>]pteridine-2,4(1</w:t>
      </w:r>
      <w:r w:rsidRPr="00326F65">
        <w:rPr>
          <w:rFonts w:ascii="Times New Roman" w:eastAsia="Times New Roman" w:hAnsi="Times New Roman" w:cs="Times New Roman"/>
          <w:b/>
          <w:i/>
          <w:iCs/>
          <w:kern w:val="28"/>
          <w:sz w:val="24"/>
          <w:szCs w:val="24"/>
          <w:lang w:val="en-US"/>
        </w:rPr>
        <w:t>H</w:t>
      </w:r>
      <w:r w:rsidRPr="00326F65">
        <w:rPr>
          <w:rFonts w:ascii="Times New Roman" w:eastAsia="Times New Roman" w:hAnsi="Times New Roman" w:cs="Times New Roman"/>
          <w:b/>
          <w:kern w:val="28"/>
          <w:sz w:val="24"/>
          <w:szCs w:val="24"/>
          <w:lang w:val="en-US"/>
        </w:rPr>
        <w:t>,3</w:t>
      </w:r>
      <w:r w:rsidRPr="00326F65">
        <w:rPr>
          <w:rFonts w:ascii="Times New Roman" w:eastAsia="Times New Roman" w:hAnsi="Times New Roman" w:cs="Times New Roman"/>
          <w:b/>
          <w:i/>
          <w:iCs/>
          <w:kern w:val="28"/>
          <w:sz w:val="24"/>
          <w:szCs w:val="24"/>
          <w:lang w:val="en-US"/>
        </w:rPr>
        <w:t>H</w:t>
      </w:r>
      <w:r w:rsidRPr="00326F65">
        <w:rPr>
          <w:rFonts w:ascii="Times New Roman" w:eastAsia="Times New Roman" w:hAnsi="Times New Roman" w:cs="Times New Roman"/>
          <w:b/>
          <w:kern w:val="28"/>
          <w:sz w:val="24"/>
          <w:szCs w:val="24"/>
          <w:lang w:val="en-US"/>
        </w:rPr>
        <w:t xml:space="preserve">)-dione (2.4). </w:t>
      </w:r>
      <w:r w:rsidRPr="00326F65">
        <w:rPr>
          <w:rFonts w:ascii="Times New Roman" w:eastAsia="Times New Roman" w:hAnsi="Times New Roman" w:cs="Times New Roman"/>
          <w:kern w:val="28"/>
          <w:sz w:val="24"/>
          <w:szCs w:val="24"/>
          <w:lang w:val="en-US"/>
        </w:rPr>
        <w:t>Yield: 2.65 g (82%),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 1714, 1681, 1600, 1504, 1340, 1286, 1259, 1175, 1057, 1014, 893, 843, 798, 748, 614; </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H NMR, </w:t>
      </w:r>
      <w:r w:rsidRPr="00326F65">
        <w:rPr>
          <w:rFonts w:ascii="Times New Roman" w:eastAsia="Times New Roman" w:hAnsi="Times New Roman" w:cs="Times New Roman"/>
          <w:kern w:val="28"/>
          <w:sz w:val="24"/>
          <w:szCs w:val="24"/>
        </w:rPr>
        <w:t>δ</w:t>
      </w:r>
      <w:r w:rsidRPr="00326F65">
        <w:rPr>
          <w:rFonts w:ascii="Times New Roman" w:eastAsia="Times New Roman" w:hAnsi="Times New Roman" w:cs="Times New Roman"/>
          <w:kern w:val="28"/>
          <w:sz w:val="24"/>
          <w:szCs w:val="24"/>
          <w:lang w:val="en-US"/>
        </w:rPr>
        <w:t xml:space="preserve"> (ppm)</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 xml:space="preserve">11.86 (s, 1H, 3-NH), 7.95 (d, </w:t>
      </w:r>
      <w:r w:rsidRPr="00326F65">
        <w:rPr>
          <w:rFonts w:ascii="Times New Roman" w:eastAsia="Times New Roman" w:hAnsi="Times New Roman" w:cs="Times New Roman"/>
          <w:i/>
          <w:iCs/>
          <w:kern w:val="28"/>
          <w:sz w:val="24"/>
          <w:szCs w:val="24"/>
          <w:lang w:val="en-US"/>
        </w:rPr>
        <w:t>J=</w:t>
      </w:r>
      <w:r w:rsidRPr="00326F65">
        <w:rPr>
          <w:rFonts w:ascii="Times New Roman" w:eastAsia="Times New Roman" w:hAnsi="Times New Roman" w:cs="Times New Roman"/>
          <w:kern w:val="28"/>
          <w:sz w:val="24"/>
          <w:szCs w:val="24"/>
          <w:lang w:val="en-US"/>
        </w:rPr>
        <w:t xml:space="preserve">7.3 Hz, 2H, Ar H-2,6), 7.53 (s, 1H, H-6), 7.06 (d, </w:t>
      </w:r>
      <w:r w:rsidRPr="00326F65">
        <w:rPr>
          <w:rFonts w:ascii="Times New Roman" w:eastAsia="Times New Roman" w:hAnsi="Times New Roman" w:cs="Times New Roman"/>
          <w:i/>
          <w:iCs/>
          <w:kern w:val="28"/>
          <w:sz w:val="24"/>
          <w:szCs w:val="24"/>
          <w:lang w:val="en-US"/>
        </w:rPr>
        <w:t>J=</w:t>
      </w:r>
      <w:r w:rsidRPr="00326F65">
        <w:rPr>
          <w:rFonts w:ascii="Times New Roman" w:eastAsia="Times New Roman" w:hAnsi="Times New Roman" w:cs="Times New Roman"/>
          <w:kern w:val="28"/>
          <w:sz w:val="24"/>
          <w:szCs w:val="24"/>
          <w:lang w:val="en-US"/>
        </w:rPr>
        <w:t>8.8 Hz, 2H, Ar H-3,5), 3.88 (s, 3H, OCH</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3.57 (s, 3H, 1-N-CH</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xml:space="preserve">); LC-MS,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324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16</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12</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 xml:space="preserve">: C, 59.26; H, 3.73; N, 17.28;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59.31; H, 3.79; N, 17.32.</w:t>
      </w:r>
    </w:p>
    <w:p w14:paraId="51A1BC3D" w14:textId="7ED37338" w:rsidR="00475730" w:rsidRPr="00326F65" w:rsidRDefault="00475730" w:rsidP="00475730">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b/>
          <w:sz w:val="24"/>
          <w:szCs w:val="24"/>
          <w:lang w:val="en-US"/>
        </w:rPr>
        <w:t>1-Methyl-7-(2-fluorophenyl)furo[3,2-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]pteridine-2,4(1</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,3</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)-dione (2.5).</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Yield: 2.41 g (77%),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 </w:t>
      </w:r>
      <w:r w:rsidRPr="00326F65">
        <w:rPr>
          <w:rFonts w:ascii="Times New Roman" w:hAnsi="Times New Roman" w:cs="Times New Roman"/>
          <w:color w:val="000000"/>
          <w:sz w:val="24"/>
          <w:szCs w:val="24"/>
          <w:lang w:val="en-US"/>
        </w:rPr>
        <w:t>1696, 1488, 1338, 1263, 1175, 1056, 1008, 895, 808, 777, 762, 745, 652;</w:t>
      </w:r>
      <w:r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11.96 (s, 1H, 3-NH), 8.24-8.02 (m, 1H, Ar H-6), 7.70-7.50 (m, 2H, H-6, Ar H-4), 7.47-7.28 (m, 2H, Ar H-3,5), 3.60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lang w:val="en-US"/>
        </w:rPr>
        <w:lastRenderedPageBreak/>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312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15</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9</w:t>
      </w:r>
      <w:r w:rsidRPr="00326F65">
        <w:rPr>
          <w:rFonts w:ascii="Times New Roman" w:eastAsia="Times New Roman" w:hAnsi="Times New Roman" w:cs="Times New Roman"/>
          <w:kern w:val="28"/>
          <w:sz w:val="24"/>
          <w:szCs w:val="24"/>
          <w:lang w:val="en-US"/>
        </w:rPr>
        <w:t>FN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bscript"/>
          <w:lang w:val="en-US"/>
        </w:rPr>
        <w:t xml:space="preserve"> </w:t>
      </w:r>
      <w:r w:rsidRPr="00326F65">
        <w:rPr>
          <w:rFonts w:ascii="Times New Roman" w:eastAsia="Times New Roman" w:hAnsi="Times New Roman" w:cs="Times New Roman"/>
          <w:kern w:val="28"/>
          <w:sz w:val="24"/>
          <w:szCs w:val="24"/>
          <w:lang w:val="en-US"/>
        </w:rPr>
        <w:t xml:space="preserve">C, 57.70; H, 2.91; N, 17.94;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57.76; H, 2.30; N, 17.99.</w:t>
      </w:r>
    </w:p>
    <w:p w14:paraId="44BF41E8" w14:textId="3014903D" w:rsidR="00475730" w:rsidRPr="00326F65" w:rsidRDefault="00475730" w:rsidP="00475730">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b/>
          <w:sz w:val="24"/>
          <w:szCs w:val="24"/>
          <w:lang w:val="en-US"/>
        </w:rPr>
        <w:t>1-Methyl-7-(4-fluorophenyl)furo[3,2-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]pteridine-2,4(1</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,3</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 xml:space="preserve">)-dione (2.6). </w:t>
      </w:r>
      <w:r w:rsidRPr="00326F65">
        <w:rPr>
          <w:rFonts w:ascii="Times New Roman" w:eastAsia="Times New Roman" w:hAnsi="Times New Roman" w:cs="Times New Roman"/>
          <w:kern w:val="28"/>
          <w:sz w:val="24"/>
          <w:szCs w:val="24"/>
          <w:lang w:val="en-US"/>
        </w:rPr>
        <w:t>Yield: 2.55 g (82%),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w:t>
      </w:r>
      <w:r w:rsidRPr="00326F65">
        <w:rPr>
          <w:rFonts w:ascii="Times New Roman" w:hAnsi="Times New Roman" w:cs="Times New Roman"/>
          <w:sz w:val="24"/>
          <w:szCs w:val="24"/>
          <w:lang w:val="en-US"/>
        </w:rPr>
        <w:t xml:space="preserve"> 3048, 1713, 1683, 1603, 1505, 1435, 1345, 1274, 1236, 1162, 1059, 893, 843, 805, 747, 611;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11.91 (s, 1H, 3-NH), 8.10-8.02 (m, 2H, Ar H-2,6), 7.73 (s, 1H, H-6), 7.37-7.21 (m, 2H, Ar H-3,5), 3.57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312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15</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9</w:t>
      </w:r>
      <w:r w:rsidRPr="00326F65">
        <w:rPr>
          <w:rFonts w:ascii="Times New Roman" w:eastAsia="Times New Roman" w:hAnsi="Times New Roman" w:cs="Times New Roman"/>
          <w:kern w:val="28"/>
          <w:sz w:val="24"/>
          <w:szCs w:val="24"/>
          <w:lang w:val="en-US"/>
        </w:rPr>
        <w:t>FN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bscript"/>
          <w:lang w:val="en-US"/>
        </w:rPr>
        <w:t xml:space="preserve"> </w:t>
      </w:r>
      <w:r w:rsidRPr="00326F65">
        <w:rPr>
          <w:rFonts w:ascii="Times New Roman" w:eastAsia="Times New Roman" w:hAnsi="Times New Roman" w:cs="Times New Roman"/>
          <w:kern w:val="28"/>
          <w:sz w:val="24"/>
          <w:szCs w:val="24"/>
          <w:lang w:val="en-US"/>
        </w:rPr>
        <w:t xml:space="preserve">C 57.70; H, 2.91; N, 17.94;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57.76; H, 2.97; N, 17.98.</w:t>
      </w:r>
    </w:p>
    <w:p w14:paraId="785041A3" w14:textId="13E86B0A" w:rsidR="00475730" w:rsidRPr="00326F65" w:rsidRDefault="00475730" w:rsidP="00475730">
      <w:pPr>
        <w:spacing w:after="0" w:line="360" w:lineRule="auto"/>
        <w:ind w:firstLine="284"/>
        <w:contextualSpacing/>
        <w:jc w:val="both"/>
        <w:rPr>
          <w:rFonts w:ascii="Times New Roman" w:hAnsi="Times New Roman" w:cs="Times New Roman"/>
          <w:b/>
          <w:sz w:val="24"/>
          <w:szCs w:val="24"/>
          <w:lang w:val="en-US"/>
        </w:rPr>
      </w:pPr>
      <w:r w:rsidRPr="00326F65">
        <w:rPr>
          <w:rFonts w:ascii="Times New Roman" w:hAnsi="Times New Roman" w:cs="Times New Roman"/>
          <w:b/>
          <w:sz w:val="24"/>
          <w:szCs w:val="24"/>
          <w:lang w:val="en-US"/>
        </w:rPr>
        <w:t>7-(2,4-Difluorophenyl)-1-</w:t>
      </w:r>
      <w:r w:rsidR="0098252D" w:rsidRPr="00326F65">
        <w:rPr>
          <w:rFonts w:ascii="Times New Roman" w:hAnsi="Times New Roman" w:cs="Times New Roman"/>
          <w:b/>
          <w:sz w:val="24"/>
          <w:szCs w:val="24"/>
          <w:lang w:val="en-US"/>
        </w:rPr>
        <w:t>methylfuro</w:t>
      </w:r>
      <w:r w:rsidRPr="00326F65">
        <w:rPr>
          <w:rFonts w:ascii="Times New Roman" w:hAnsi="Times New Roman" w:cs="Times New Roman"/>
          <w:b/>
          <w:sz w:val="24"/>
          <w:szCs w:val="24"/>
          <w:lang w:val="en-US"/>
        </w:rPr>
        <w:t>[3,2-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]pteridine-2,4(1</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,3</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)-dione (2.7).</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Yield: 2.57 g (78%),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xml:space="preserve">: &gt; 300°С;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11.83 (s, 1H, 3-NH), 8.18-7.96 (m, 2H, Ar H-6), 7.49 (s, 1H, H-6), 7.33-7.08 (m, 2H, Ar 3,5), 3.58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330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15</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8</w:t>
      </w:r>
      <w:r w:rsidRPr="00326F65">
        <w:rPr>
          <w:rFonts w:ascii="Times New Roman" w:eastAsia="Times New Roman" w:hAnsi="Times New Roman" w:cs="Times New Roman"/>
          <w:kern w:val="28"/>
          <w:sz w:val="24"/>
          <w:szCs w:val="24"/>
          <w:lang w:val="en-US"/>
        </w:rPr>
        <w:t>F</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xml:space="preserve">: C, 54.55; H, 2.44; N, 16.97;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54.61; H, 2.50; N, 17.02.</w:t>
      </w:r>
    </w:p>
    <w:p w14:paraId="39F2FAAF" w14:textId="17049C55" w:rsidR="00475730" w:rsidRPr="00326F65" w:rsidRDefault="00475730" w:rsidP="00475730">
      <w:pPr>
        <w:widowControl w:val="0"/>
        <w:overflowPunct w:val="0"/>
        <w:autoSpaceDE w:val="0"/>
        <w:autoSpaceDN w:val="0"/>
        <w:adjustRightInd w:val="0"/>
        <w:spacing w:after="0" w:line="360" w:lineRule="auto"/>
        <w:ind w:firstLine="227"/>
        <w:jc w:val="both"/>
        <w:textAlignment w:val="baseline"/>
        <w:rPr>
          <w:rFonts w:ascii="Times New Roman" w:eastAsia="Times New Roman" w:hAnsi="Times New Roman" w:cs="Times New Roman"/>
          <w:kern w:val="28"/>
          <w:sz w:val="24"/>
          <w:szCs w:val="24"/>
          <w:lang w:val="en-US"/>
        </w:rPr>
      </w:pPr>
      <w:r w:rsidRPr="00326F65">
        <w:rPr>
          <w:rFonts w:ascii="Times New Roman" w:hAnsi="Times New Roman" w:cs="Times New Roman"/>
          <w:b/>
          <w:sz w:val="24"/>
          <w:szCs w:val="24"/>
          <w:lang w:val="en-US"/>
        </w:rPr>
        <w:t>1-Methyl-7-(4-chlorophenyl)-furo[3,2-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]pteridine-2,4(1</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,3</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 xml:space="preserve">)-dione </w:t>
      </w:r>
      <w:r w:rsidRPr="00326F65">
        <w:rPr>
          <w:rFonts w:ascii="Times New Roman" w:eastAsia="Times New Roman" w:hAnsi="Times New Roman" w:cs="Times New Roman"/>
          <w:b/>
          <w:kern w:val="28"/>
          <w:sz w:val="24"/>
          <w:szCs w:val="24"/>
          <w:lang w:val="en-US"/>
        </w:rPr>
        <w:t xml:space="preserve">(2.8). </w:t>
      </w:r>
      <w:r w:rsidRPr="00326F65">
        <w:rPr>
          <w:rFonts w:ascii="Times New Roman" w:eastAsia="Times New Roman" w:hAnsi="Times New Roman" w:cs="Times New Roman"/>
          <w:kern w:val="28"/>
          <w:sz w:val="24"/>
          <w:szCs w:val="24"/>
          <w:lang w:val="en-US"/>
        </w:rPr>
        <w:t>Yield: 2.59 g (79%),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 3047, 1716, 1689, 1504, 1433, 1342, 1288, 1177, 1090, 1059, 1003, 893, 841, 826, 805, 751; </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H NMR, </w:t>
      </w:r>
      <w:r w:rsidRPr="00326F65">
        <w:rPr>
          <w:rFonts w:ascii="Times New Roman" w:eastAsia="Times New Roman" w:hAnsi="Times New Roman" w:cs="Times New Roman"/>
          <w:kern w:val="28"/>
          <w:sz w:val="24"/>
          <w:szCs w:val="24"/>
        </w:rPr>
        <w:t>δ</w:t>
      </w:r>
      <w:r w:rsidRPr="00326F65">
        <w:rPr>
          <w:rFonts w:ascii="Times New Roman" w:eastAsia="Times New Roman" w:hAnsi="Times New Roman" w:cs="Times New Roman"/>
          <w:kern w:val="28"/>
          <w:sz w:val="24"/>
          <w:szCs w:val="24"/>
          <w:lang w:val="en-US"/>
        </w:rPr>
        <w:t xml:space="preserve"> (ppm)</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 xml:space="preserve">11.86 (s, 1H, 3-NH), 8.03 (d, </w:t>
      </w:r>
      <w:r w:rsidRPr="00326F65">
        <w:rPr>
          <w:rFonts w:ascii="Times New Roman" w:eastAsia="Times New Roman" w:hAnsi="Times New Roman" w:cs="Times New Roman"/>
          <w:i/>
          <w:iCs/>
          <w:kern w:val="28"/>
          <w:sz w:val="24"/>
          <w:szCs w:val="24"/>
          <w:lang w:val="en-US"/>
        </w:rPr>
        <w:t>J=</w:t>
      </w:r>
      <w:r w:rsidRPr="00326F65">
        <w:rPr>
          <w:rFonts w:ascii="Times New Roman" w:eastAsia="Times New Roman" w:hAnsi="Times New Roman" w:cs="Times New Roman"/>
          <w:kern w:val="28"/>
          <w:sz w:val="24"/>
          <w:szCs w:val="24"/>
          <w:lang w:val="en-US"/>
        </w:rPr>
        <w:t xml:space="preserve">8.9 Hz, 2H, Ar H-2,6), 7.78 (s, 1H, H-6), 7.54 (d, </w:t>
      </w:r>
      <w:r w:rsidRPr="00326F65">
        <w:rPr>
          <w:rFonts w:ascii="Times New Roman" w:eastAsia="Times New Roman" w:hAnsi="Times New Roman" w:cs="Times New Roman"/>
          <w:i/>
          <w:iCs/>
          <w:kern w:val="28"/>
          <w:sz w:val="24"/>
          <w:szCs w:val="24"/>
          <w:lang w:val="en-US"/>
        </w:rPr>
        <w:t>J=</w:t>
      </w:r>
      <w:r w:rsidRPr="00326F65">
        <w:rPr>
          <w:rFonts w:ascii="Times New Roman" w:eastAsia="Times New Roman" w:hAnsi="Times New Roman" w:cs="Times New Roman"/>
          <w:kern w:val="28"/>
          <w:sz w:val="24"/>
          <w:szCs w:val="24"/>
          <w:lang w:val="en-US"/>
        </w:rPr>
        <w:t>9.3 Hz, 2H, Ar H-3,5), 3.58 (s, 3H, 1-N-CH</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xml:space="preserve">); LC-MS,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328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15</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9</w:t>
      </w:r>
      <w:r w:rsidRPr="00326F65">
        <w:rPr>
          <w:rFonts w:ascii="Times New Roman" w:eastAsia="Times New Roman" w:hAnsi="Times New Roman" w:cs="Times New Roman"/>
          <w:kern w:val="28"/>
          <w:sz w:val="24"/>
          <w:szCs w:val="24"/>
          <w:lang w:val="en-US"/>
        </w:rPr>
        <w:t>ClN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bscript"/>
          <w:lang w:val="en-US"/>
        </w:rPr>
        <w:t xml:space="preserve"> </w:t>
      </w:r>
      <w:r w:rsidRPr="00326F65">
        <w:rPr>
          <w:rFonts w:ascii="Times New Roman" w:eastAsia="Times New Roman" w:hAnsi="Times New Roman" w:cs="Times New Roman"/>
          <w:kern w:val="28"/>
          <w:sz w:val="24"/>
          <w:szCs w:val="24"/>
          <w:lang w:val="en-US"/>
        </w:rPr>
        <w:t xml:space="preserve">C, 54.81; H, 2.76; N, 17.04;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54.88; H, 2.81; N, 17.09.</w:t>
      </w:r>
    </w:p>
    <w:p w14:paraId="3987D7C7" w14:textId="17DF5F71" w:rsidR="00475730" w:rsidRPr="00326F65" w:rsidRDefault="00475730" w:rsidP="00475730">
      <w:pPr>
        <w:spacing w:after="0" w:line="360" w:lineRule="auto"/>
        <w:ind w:firstLine="284"/>
        <w:contextualSpacing/>
        <w:jc w:val="both"/>
        <w:rPr>
          <w:rFonts w:ascii="Times New Roman" w:eastAsia="Times New Roman" w:hAnsi="Times New Roman" w:cs="Times New Roman"/>
          <w:kern w:val="28"/>
          <w:sz w:val="24"/>
          <w:szCs w:val="24"/>
          <w:lang w:val="en-US"/>
        </w:rPr>
      </w:pPr>
      <w:r w:rsidRPr="00326F65">
        <w:rPr>
          <w:rFonts w:ascii="Times New Roman" w:hAnsi="Times New Roman" w:cs="Times New Roman"/>
          <w:b/>
          <w:sz w:val="24"/>
          <w:szCs w:val="24"/>
          <w:lang w:val="en-US"/>
        </w:rPr>
        <w:t>7-(4-Bromophenyl)-1-</w:t>
      </w:r>
      <w:r w:rsidR="0098252D" w:rsidRPr="00326F65">
        <w:rPr>
          <w:rFonts w:ascii="Times New Roman" w:hAnsi="Times New Roman" w:cs="Times New Roman"/>
          <w:b/>
          <w:sz w:val="24"/>
          <w:szCs w:val="24"/>
          <w:lang w:val="en-US"/>
        </w:rPr>
        <w:t>methylfuro</w:t>
      </w:r>
      <w:r w:rsidRPr="00326F65">
        <w:rPr>
          <w:rFonts w:ascii="Times New Roman" w:hAnsi="Times New Roman" w:cs="Times New Roman"/>
          <w:b/>
          <w:sz w:val="24"/>
          <w:szCs w:val="24"/>
          <w:lang w:val="en-US"/>
        </w:rPr>
        <w:t>[3,2-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]pteridine-2,4(1</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,3</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)-dione (2.9).</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Yield: 3.09 g (83%),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 3054, 1691, 1503, 1340, 1286, 1059, 1001, 893, 837, 822, 803, 749; </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H NMR, </w:t>
      </w:r>
      <w:r w:rsidRPr="00326F65">
        <w:rPr>
          <w:rFonts w:ascii="Times New Roman" w:eastAsia="Times New Roman" w:hAnsi="Times New Roman" w:cs="Times New Roman"/>
          <w:kern w:val="28"/>
          <w:sz w:val="24"/>
          <w:szCs w:val="24"/>
        </w:rPr>
        <w:t>δ</w:t>
      </w:r>
      <w:r w:rsidRPr="00326F65">
        <w:rPr>
          <w:rFonts w:ascii="Times New Roman" w:eastAsia="Times New Roman" w:hAnsi="Times New Roman" w:cs="Times New Roman"/>
          <w:kern w:val="28"/>
          <w:sz w:val="24"/>
          <w:szCs w:val="24"/>
          <w:lang w:val="en-US"/>
        </w:rPr>
        <w:t xml:space="preserve"> (ppm)</w:t>
      </w:r>
      <w:r w:rsidRPr="00326F65">
        <w:rPr>
          <w:rFonts w:ascii="Times New Roman" w:hAnsi="Times New Roman" w:cs="Times New Roman"/>
          <w:sz w:val="24"/>
          <w:szCs w:val="24"/>
          <w:lang w:val="en-US"/>
        </w:rPr>
        <w:t xml:space="preserve">: 11.44 (s, 1H, 3-NH), 7.98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7.3 Hz, 2H, Ar H-2,6), 7.84 (s, 1H, H-6), 7.71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7.4 Hz, 2H, Ar H-3,5), 3.59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373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15</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9</w:t>
      </w:r>
      <w:r w:rsidRPr="00326F65">
        <w:rPr>
          <w:rFonts w:ascii="Times New Roman" w:eastAsia="Times New Roman" w:hAnsi="Times New Roman" w:cs="Times New Roman"/>
          <w:kern w:val="28"/>
          <w:sz w:val="24"/>
          <w:szCs w:val="24"/>
          <w:lang w:val="en-US"/>
        </w:rPr>
        <w:t>BrN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xml:space="preserve">: C, 48.28; H, 2.43; N, 15.01;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48.32; H, 2.49; N, 15.08.</w:t>
      </w:r>
    </w:p>
    <w:p w14:paraId="2B6DBCB8" w14:textId="62F70367" w:rsidR="00475730" w:rsidRPr="00326F65" w:rsidRDefault="00475730" w:rsidP="00475730">
      <w:pPr>
        <w:spacing w:after="0" w:line="360" w:lineRule="auto"/>
        <w:ind w:firstLine="284"/>
        <w:contextualSpacing/>
        <w:jc w:val="both"/>
        <w:rPr>
          <w:rFonts w:ascii="Times New Roman" w:hAnsi="Times New Roman" w:cs="Times New Roman"/>
          <w:b/>
          <w:sz w:val="24"/>
          <w:szCs w:val="24"/>
          <w:lang w:val="en-US"/>
        </w:rPr>
      </w:pPr>
      <w:r w:rsidRPr="00326F65">
        <w:rPr>
          <w:rFonts w:ascii="Times New Roman" w:hAnsi="Times New Roman" w:cs="Times New Roman"/>
          <w:b/>
          <w:sz w:val="24"/>
          <w:szCs w:val="24"/>
          <w:lang w:val="en-US"/>
        </w:rPr>
        <w:t>1-Methyl-7-(3-nitrophenyl)furo[3,2-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]pteridine-2,4(1</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,3</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)-dione</w:t>
      </w:r>
      <w:r w:rsidRPr="00326F65">
        <w:rPr>
          <w:rFonts w:ascii="Times New Roman" w:hAnsi="Times New Roman" w:cs="Times New Roman"/>
          <w:sz w:val="24"/>
          <w:szCs w:val="24"/>
          <w:lang w:val="en-US"/>
        </w:rPr>
        <w:t xml:space="preserve"> </w:t>
      </w:r>
      <w:r w:rsidRPr="00326F65">
        <w:rPr>
          <w:rFonts w:ascii="Times New Roman" w:hAnsi="Times New Roman" w:cs="Times New Roman"/>
          <w:b/>
          <w:sz w:val="24"/>
          <w:szCs w:val="24"/>
          <w:lang w:val="en-US"/>
        </w:rPr>
        <w:t xml:space="preserve">(2.10). </w:t>
      </w:r>
      <w:r w:rsidRPr="00326F65">
        <w:rPr>
          <w:rFonts w:ascii="Times New Roman" w:eastAsia="Times New Roman" w:hAnsi="Times New Roman" w:cs="Times New Roman"/>
          <w:kern w:val="28"/>
          <w:sz w:val="24"/>
          <w:szCs w:val="24"/>
          <w:lang w:val="en-US"/>
        </w:rPr>
        <w:t>Yield: 2.74 g (81%), light brown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1681, 1527, 1503, 1342, 1291, 1270, 1187, 1059, 914, 850, 807, 740, 725, 681;</w:t>
      </w:r>
      <w:r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11.98 (s, 1H, 3-NH), 8.86 (s, 1H, Ar H-2), 8.48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8.6 Hz, 1H, Ar H-6), 8.33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7.4 Hz, 1H, Ar H-4), 8.14 (s, 1H, H-6), 7.86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8.8 Hz, 1H, Ar H-5), 3.60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339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15</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9</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5</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5</w:t>
      </w:r>
      <w:r w:rsidRPr="00326F65">
        <w:rPr>
          <w:rFonts w:ascii="Times New Roman" w:eastAsia="Times New Roman" w:hAnsi="Times New Roman" w:cs="Times New Roman"/>
          <w:kern w:val="28"/>
          <w:sz w:val="24"/>
          <w:szCs w:val="24"/>
          <w:lang w:val="en-US"/>
        </w:rPr>
        <w:t xml:space="preserve">: C, 53.10; H, 2.67; N, 20.64;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53.17; H, 2.73; N, 20.69.</w:t>
      </w:r>
    </w:p>
    <w:p w14:paraId="2BEDA700" w14:textId="797D660E" w:rsidR="00475730" w:rsidRPr="00326F65" w:rsidRDefault="00475730" w:rsidP="00475730">
      <w:pPr>
        <w:spacing w:after="0" w:line="360" w:lineRule="auto"/>
        <w:ind w:firstLine="284"/>
        <w:contextualSpacing/>
        <w:jc w:val="both"/>
        <w:rPr>
          <w:rFonts w:ascii="Times New Roman" w:hAnsi="Times New Roman" w:cs="Times New Roman"/>
          <w:b/>
          <w:sz w:val="24"/>
          <w:szCs w:val="24"/>
          <w:lang w:val="en-US"/>
        </w:rPr>
      </w:pPr>
      <w:r w:rsidRPr="00326F65">
        <w:rPr>
          <w:rFonts w:ascii="Times New Roman" w:hAnsi="Times New Roman" w:cs="Times New Roman"/>
          <w:b/>
          <w:sz w:val="24"/>
          <w:szCs w:val="24"/>
          <w:lang w:val="en-US"/>
        </w:rPr>
        <w:t>1-Methyl-7-(naphthalen-2-yl)-furo[3,2-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]pteridine-2,4(1</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,3</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)-dione (2.11).</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Yield: 2.85 g (83%), light orange substance</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w:t>
      </w:r>
      <w:r w:rsidRPr="00326F65">
        <w:rPr>
          <w:rFonts w:ascii="Times New Roman" w:hAnsi="Times New Roman" w:cs="Times New Roman"/>
          <w:sz w:val="24"/>
          <w:szCs w:val="24"/>
          <w:lang w:val="en-US"/>
        </w:rPr>
        <w:t xml:space="preserve"> 3047, 1728, 1674, 1507, 1468, 1346, 1283, 1266, 1215, 1060, 947, 833, 748, 711, 662;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12.03 (s, 1H, 3-NH), 8.80 (s, 1H, naphthalene H-1), 8.11-7.14 (m, 7H, H-6, naphthalene H-3,4,5,6,7,8), 3.61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lang w:val="en-US"/>
        </w:rPr>
        <w:lastRenderedPageBreak/>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344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19</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12</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xml:space="preserve">: C, 66.28; H, 3.51; N, 16.2;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66.34; H, 3.58; N, 16.32.</w:t>
      </w:r>
    </w:p>
    <w:p w14:paraId="572C81C4" w14:textId="2345EAD7" w:rsidR="00475730" w:rsidRPr="00326F65" w:rsidRDefault="00475730" w:rsidP="00475730">
      <w:pPr>
        <w:spacing w:after="0" w:line="360" w:lineRule="auto"/>
        <w:ind w:firstLine="284"/>
        <w:contextualSpacing/>
        <w:jc w:val="both"/>
        <w:rPr>
          <w:rFonts w:ascii="Times New Roman" w:hAnsi="Times New Roman" w:cs="Times New Roman"/>
          <w:bCs/>
          <w:sz w:val="24"/>
          <w:szCs w:val="24"/>
          <w:lang w:val="en-US"/>
        </w:rPr>
      </w:pPr>
      <w:r w:rsidRPr="00326F65">
        <w:rPr>
          <w:rFonts w:ascii="Times New Roman" w:hAnsi="Times New Roman" w:cs="Times New Roman"/>
          <w:b/>
          <w:sz w:val="24"/>
          <w:szCs w:val="24"/>
          <w:lang w:val="en-US"/>
        </w:rPr>
        <w:t>The general method for the synthesis of butyl 2-(7-aryl-2,4-dioxo-1-methyl-1,4-dihydrofuro[3,2-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]pteridine-3(2</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)-yl)acetates (3.1-3.10).</w:t>
      </w:r>
      <w:r w:rsidRPr="00326F65">
        <w:rPr>
          <w:rFonts w:ascii="Times New Roman" w:hAnsi="Times New Roman" w:cs="Times New Roman"/>
          <w:bCs/>
          <w:sz w:val="24"/>
          <w:szCs w:val="24"/>
          <w:lang w:val="en-US"/>
        </w:rPr>
        <w:t xml:space="preserve"> To a suspension of 10 mmol of the corresponding 1-methyl-7-arylfuro[3,2-</w:t>
      </w:r>
      <w:r w:rsidRPr="00326F65">
        <w:rPr>
          <w:rFonts w:ascii="Times New Roman" w:hAnsi="Times New Roman" w:cs="Times New Roman"/>
          <w:bCs/>
          <w:i/>
          <w:iCs/>
          <w:sz w:val="24"/>
          <w:szCs w:val="24"/>
          <w:lang w:val="en-US"/>
        </w:rPr>
        <w:t>g</w:t>
      </w:r>
      <w:r w:rsidRPr="00326F65">
        <w:rPr>
          <w:rFonts w:ascii="Times New Roman" w:hAnsi="Times New Roman" w:cs="Times New Roman"/>
          <w:bCs/>
          <w:sz w:val="24"/>
          <w:szCs w:val="24"/>
          <w:lang w:val="en-US"/>
        </w:rPr>
        <w:t>]pteridine-2,4(1</w:t>
      </w:r>
      <w:r w:rsidRPr="00326F65">
        <w:rPr>
          <w:rFonts w:ascii="Times New Roman" w:hAnsi="Times New Roman" w:cs="Times New Roman"/>
          <w:bCs/>
          <w:i/>
          <w:iCs/>
          <w:sz w:val="24"/>
          <w:szCs w:val="24"/>
          <w:lang w:val="en-US"/>
        </w:rPr>
        <w:t>H</w:t>
      </w:r>
      <w:r w:rsidRPr="00326F65">
        <w:rPr>
          <w:rFonts w:ascii="Times New Roman" w:hAnsi="Times New Roman" w:cs="Times New Roman"/>
          <w:bCs/>
          <w:sz w:val="24"/>
          <w:szCs w:val="24"/>
          <w:lang w:val="en-US"/>
        </w:rPr>
        <w:t>,3</w:t>
      </w:r>
      <w:r w:rsidRPr="00326F65">
        <w:rPr>
          <w:rFonts w:ascii="Times New Roman" w:hAnsi="Times New Roman" w:cs="Times New Roman"/>
          <w:bCs/>
          <w:i/>
          <w:iCs/>
          <w:sz w:val="24"/>
          <w:szCs w:val="24"/>
          <w:lang w:val="en-US"/>
        </w:rPr>
        <w:t>H</w:t>
      </w:r>
      <w:r w:rsidRPr="00326F65">
        <w:rPr>
          <w:rFonts w:ascii="Times New Roman" w:hAnsi="Times New Roman" w:cs="Times New Roman"/>
          <w:bCs/>
          <w:sz w:val="24"/>
          <w:szCs w:val="24"/>
          <w:lang w:val="en-US"/>
        </w:rPr>
        <w:t>)dione (</w:t>
      </w:r>
      <w:r w:rsidRPr="00326F65">
        <w:rPr>
          <w:rFonts w:ascii="Times New Roman" w:hAnsi="Times New Roman" w:cs="Times New Roman"/>
          <w:b/>
          <w:sz w:val="24"/>
          <w:szCs w:val="24"/>
          <w:lang w:val="en-US"/>
        </w:rPr>
        <w:t>2</w:t>
      </w:r>
      <w:r w:rsidRPr="00326F65">
        <w:rPr>
          <w:rFonts w:ascii="Times New Roman" w:hAnsi="Times New Roman" w:cs="Times New Roman"/>
          <w:bCs/>
          <w:sz w:val="24"/>
          <w:szCs w:val="24"/>
          <w:lang w:val="en-US"/>
        </w:rPr>
        <w:t>) and 10 mmol of K</w:t>
      </w:r>
      <w:r w:rsidRPr="00326F65">
        <w:rPr>
          <w:rFonts w:ascii="Times New Roman" w:hAnsi="Times New Roman" w:cs="Times New Roman"/>
          <w:bCs/>
          <w:sz w:val="24"/>
          <w:szCs w:val="24"/>
          <w:vertAlign w:val="subscript"/>
          <w:lang w:val="en-US"/>
        </w:rPr>
        <w:t>2</w:t>
      </w:r>
      <w:r w:rsidRPr="00326F65">
        <w:rPr>
          <w:rFonts w:ascii="Times New Roman" w:hAnsi="Times New Roman" w:cs="Times New Roman"/>
          <w:bCs/>
          <w:sz w:val="24"/>
          <w:szCs w:val="24"/>
          <w:lang w:val="en-US"/>
        </w:rPr>
        <w:t>CO</w:t>
      </w:r>
      <w:r w:rsidRPr="00326F65">
        <w:rPr>
          <w:rFonts w:ascii="Times New Roman" w:hAnsi="Times New Roman" w:cs="Times New Roman"/>
          <w:bCs/>
          <w:sz w:val="24"/>
          <w:szCs w:val="24"/>
          <w:vertAlign w:val="subscript"/>
          <w:lang w:val="en-US"/>
        </w:rPr>
        <w:t>3</w:t>
      </w:r>
      <w:r w:rsidRPr="00326F65">
        <w:rPr>
          <w:rFonts w:ascii="Times New Roman" w:hAnsi="Times New Roman" w:cs="Times New Roman"/>
          <w:bCs/>
          <w:sz w:val="24"/>
          <w:szCs w:val="24"/>
          <w:lang w:val="en-US"/>
        </w:rPr>
        <w:t xml:space="preserve"> in 30 ml of dimethylformamide, 10 mmol of butyl chloroacetate w</w:t>
      </w:r>
      <w:r w:rsidR="00E05C2A" w:rsidRPr="00326F65">
        <w:rPr>
          <w:rFonts w:ascii="Times New Roman" w:hAnsi="Times New Roman" w:cs="Times New Roman"/>
          <w:bCs/>
          <w:sz w:val="24"/>
          <w:szCs w:val="24"/>
          <w:lang w:val="en-US"/>
        </w:rPr>
        <w:t>as</w:t>
      </w:r>
      <w:r w:rsidRPr="00326F65">
        <w:rPr>
          <w:rFonts w:ascii="Times New Roman" w:hAnsi="Times New Roman" w:cs="Times New Roman"/>
          <w:bCs/>
          <w:sz w:val="24"/>
          <w:szCs w:val="24"/>
          <w:lang w:val="en-US"/>
        </w:rPr>
        <w:t xml:space="preserve"> added and refluxed within 2 hours. The reaction mass was cooled, poured into 100 ml of water and stirred. The formed precipitate was filtered off, washed with water</w:t>
      </w:r>
      <w:r w:rsidR="00FB1482">
        <w:rPr>
          <w:rFonts w:ascii="Times New Roman" w:hAnsi="Times New Roman" w:cs="Times New Roman"/>
          <w:bCs/>
          <w:sz w:val="24"/>
          <w:szCs w:val="24"/>
          <w:lang w:val="uk-UA"/>
        </w:rPr>
        <w:t>,</w:t>
      </w:r>
      <w:r w:rsidRPr="00326F65">
        <w:rPr>
          <w:rFonts w:ascii="Times New Roman" w:hAnsi="Times New Roman" w:cs="Times New Roman"/>
          <w:bCs/>
          <w:sz w:val="24"/>
          <w:szCs w:val="24"/>
          <w:lang w:val="en-US"/>
        </w:rPr>
        <w:t xml:space="preserve"> </w:t>
      </w:r>
      <w:r w:rsidRPr="00FB1482">
        <w:rPr>
          <w:rFonts w:ascii="Times New Roman" w:hAnsi="Times New Roman" w:cs="Times New Roman"/>
          <w:bCs/>
          <w:sz w:val="24"/>
          <w:szCs w:val="24"/>
          <w:lang w:val="en-US"/>
        </w:rPr>
        <w:t xml:space="preserve">dried </w:t>
      </w:r>
      <w:r w:rsidR="00FB1482" w:rsidRPr="00FB1482">
        <w:rPr>
          <w:rFonts w:ascii="Times New Roman" w:hAnsi="Times New Roman" w:cs="Times New Roman"/>
          <w:bCs/>
          <w:sz w:val="24"/>
          <w:szCs w:val="24"/>
          <w:lang w:val="en-US"/>
        </w:rPr>
        <w:t>and crystallized</w:t>
      </w:r>
      <w:r w:rsidRPr="00FB1482">
        <w:rPr>
          <w:rFonts w:ascii="Times New Roman" w:hAnsi="Times New Roman" w:cs="Times New Roman"/>
          <w:bCs/>
          <w:sz w:val="24"/>
          <w:szCs w:val="24"/>
          <w:lang w:val="en-US"/>
        </w:rPr>
        <w:t xml:space="preserve"> from dimethylformamide.</w:t>
      </w:r>
    </w:p>
    <w:p w14:paraId="617B2314" w14:textId="3BEDF795" w:rsidR="00475730" w:rsidRPr="00326F65" w:rsidRDefault="00475730" w:rsidP="00475730">
      <w:pPr>
        <w:spacing w:after="0" w:line="360" w:lineRule="auto"/>
        <w:ind w:firstLine="284"/>
        <w:contextualSpacing/>
        <w:jc w:val="both"/>
        <w:rPr>
          <w:rFonts w:ascii="Times New Roman" w:hAnsi="Times New Roman" w:cs="Times New Roman"/>
          <w:b/>
          <w:sz w:val="24"/>
          <w:szCs w:val="24"/>
          <w:lang w:val="en-US"/>
        </w:rPr>
      </w:pPr>
      <w:r w:rsidRPr="00326F65">
        <w:rPr>
          <w:rFonts w:ascii="Times New Roman" w:hAnsi="Times New Roman" w:cs="Times New Roman"/>
          <w:b/>
          <w:sz w:val="24"/>
          <w:szCs w:val="24"/>
          <w:lang w:val="en-US"/>
        </w:rPr>
        <w:t>Butyl 2-(2,4-dioxo-1-methyl-7-phenyl-1,4-dihydrofuro[3,2-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]pteridine-3(2</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)-yl)acetate (3.1).</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Yield: 3.34 g (81%),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297-299°С;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 1750, 1715, 1675, 1562, 1508, 1360, 1279, 1200, 1008, 931, 893, 803, 770, 755, 688;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8.03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7.3 Hz, 2H, Ar H-2,6), 7.78 (s, 1H, H-6), 7.62-7.46 (m, 3H, Ar H-3,4,5), 4.73 (s, 2H,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xml:space="preserve">), 4.15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6.5 Hz, 2H,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3.69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1.78-1.52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1.52-1.20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0.95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7.3 Hz, 3H,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 xml:space="preserve">EI-MS,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 xml:space="preserve"> (I% rel): 409 (11.6), 408 (46.6), 352 (10.6), 309 (8.0), 308 (31.9), 307 (30.2), 279 (8.7), 251 (9.5), 249 (5.3), 224 (60), 223 (23.9), 167 (6.4), 140 (10.2), 105 (8.8), 86 (34.3), 84 (49.5), 83 (8.9), 57 (17.3), 56 (18.4), 51 (29.5), 50 (6.8), 49 (100), 48 (11.8), 47 (15.6), 44 (8.9), 43 (6.8), 42 (5.9), 41 (36.4); LC-MS,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408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21</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20</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5</w:t>
      </w:r>
      <w:r w:rsidRPr="00326F65">
        <w:rPr>
          <w:rFonts w:ascii="Times New Roman" w:eastAsia="Times New Roman" w:hAnsi="Times New Roman" w:cs="Times New Roman"/>
          <w:kern w:val="28"/>
          <w:sz w:val="24"/>
          <w:szCs w:val="24"/>
          <w:lang w:val="en-US"/>
        </w:rPr>
        <w:t xml:space="preserve">: C, 61.76; H, 4.94; N, 13.72;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61.81; H, 5.01; N, 13.77.</w:t>
      </w:r>
    </w:p>
    <w:p w14:paraId="4BFD9F2A" w14:textId="648B4FDF" w:rsidR="00475730" w:rsidRPr="00326F65" w:rsidRDefault="00475730" w:rsidP="00475730">
      <w:pPr>
        <w:spacing w:after="0" w:line="360" w:lineRule="auto"/>
        <w:ind w:firstLine="284"/>
        <w:contextualSpacing/>
        <w:jc w:val="both"/>
        <w:rPr>
          <w:rFonts w:ascii="Times New Roman" w:eastAsia="Times New Roman" w:hAnsi="Times New Roman" w:cs="Times New Roman"/>
          <w:kern w:val="28"/>
          <w:sz w:val="24"/>
          <w:szCs w:val="24"/>
          <w:lang w:val="en-US"/>
        </w:rPr>
      </w:pPr>
      <w:r w:rsidRPr="00326F65">
        <w:rPr>
          <w:rFonts w:ascii="Times New Roman" w:hAnsi="Times New Roman" w:cs="Times New Roman"/>
          <w:b/>
          <w:sz w:val="24"/>
          <w:szCs w:val="24"/>
          <w:lang w:val="en-US"/>
        </w:rPr>
        <w:t>Butyl 2-(2,4-dioxo-1-methyl-7-(</w:t>
      </w:r>
      <w:r w:rsidRPr="00326F65">
        <w:rPr>
          <w:rFonts w:ascii="Times New Roman" w:hAnsi="Times New Roman" w:cs="Times New Roman"/>
          <w:b/>
          <w:i/>
          <w:iCs/>
          <w:sz w:val="24"/>
          <w:szCs w:val="24"/>
          <w:lang w:val="en-US"/>
        </w:rPr>
        <w:t>p</w:t>
      </w:r>
      <w:r w:rsidRPr="00326F65">
        <w:rPr>
          <w:rFonts w:ascii="Times New Roman" w:hAnsi="Times New Roman" w:cs="Times New Roman"/>
          <w:b/>
          <w:sz w:val="24"/>
          <w:szCs w:val="24"/>
          <w:lang w:val="en-US"/>
        </w:rPr>
        <w:t>-tolyl)-1,4-dihydrofuro[3,2-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]pteridine-3(2</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 xml:space="preserve">)-yl)acetate (3.2). </w:t>
      </w:r>
      <w:r w:rsidRPr="00326F65">
        <w:rPr>
          <w:rFonts w:ascii="Times New Roman" w:eastAsia="Times New Roman" w:hAnsi="Times New Roman" w:cs="Times New Roman"/>
          <w:kern w:val="28"/>
          <w:sz w:val="24"/>
          <w:szCs w:val="24"/>
          <w:lang w:val="en-US"/>
        </w:rPr>
        <w:t>Yield: 3.21 g (76%),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295-297°С;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 </w:t>
      </w:r>
      <w:r w:rsidRPr="00326F65">
        <w:rPr>
          <w:rFonts w:ascii="Times New Roman" w:hAnsi="Times New Roman" w:cs="Times New Roman"/>
          <w:sz w:val="24"/>
          <w:szCs w:val="24"/>
          <w:lang w:val="en-US"/>
        </w:rPr>
        <w:t xml:space="preserve">1754, 1714, 1674, 1505, 1453, 1360, 1279, 1195, 1000, 932, 892, 818, 801, 756;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7.93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7.5 Hz, 2H, Ar H-2,6), 7.69 (s, 1H, H-6), 7.36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6.9 Hz, 2H, Ar H-3,5), 4.74 (s, 2H,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xml:space="preserve">), 4.17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6.4 Hz, 2H,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3.70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2.46 (s, 3H, ArCH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1.86-</w:t>
      </w:r>
      <w:r w:rsidR="00296DBC" w:rsidRPr="00844BAF">
        <w:rPr>
          <w:rFonts w:ascii="Times New Roman" w:hAnsi="Times New Roman" w:cs="Times New Roman"/>
          <w:sz w:val="24"/>
          <w:szCs w:val="24"/>
          <w:lang w:val="en-US"/>
        </w:rPr>
        <w:t>1</w:t>
      </w:r>
      <w:r w:rsidRPr="00326F65">
        <w:rPr>
          <w:rFonts w:ascii="Times New Roman" w:hAnsi="Times New Roman" w:cs="Times New Roman"/>
          <w:sz w:val="24"/>
          <w:szCs w:val="24"/>
          <w:lang w:val="en-US"/>
        </w:rPr>
        <w:t>.55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1.46-1.36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0.97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6.8 Hz, 3H,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w:t>
      </w:r>
      <w:r w:rsidRPr="00326F65">
        <w:rPr>
          <w:rFonts w:ascii="Times New Roman" w:eastAsia="Times New Roman" w:hAnsi="Times New Roman" w:cs="Times New Roman"/>
          <w:kern w:val="28"/>
          <w:sz w:val="24"/>
          <w:szCs w:val="24"/>
          <w:lang w:val="en-US"/>
        </w:rPr>
        <w:t xml:space="preserve"> </w:t>
      </w:r>
      <w:r w:rsidRPr="00326F65">
        <w:rPr>
          <w:rFonts w:ascii="Times New Roman" w:hAnsi="Times New Roman" w:cs="Times New Roman"/>
          <w:sz w:val="24"/>
          <w:szCs w:val="24"/>
          <w:vertAlign w:val="superscript"/>
          <w:lang w:val="en-US"/>
        </w:rPr>
        <w:t>13</w:t>
      </w:r>
      <w:r w:rsidRPr="00326F65">
        <w:rPr>
          <w:rFonts w:ascii="Times New Roman" w:hAnsi="Times New Roman" w:cs="Times New Roman"/>
          <w:sz w:val="24"/>
          <w:szCs w:val="24"/>
        </w:rPr>
        <w:t>С</w:t>
      </w:r>
      <w:r w:rsidRPr="00326F65">
        <w:rPr>
          <w:rFonts w:ascii="Times New Roman" w:hAnsi="Times New Roman" w:cs="Times New Roman"/>
          <w:sz w:val="24"/>
          <w:szCs w:val="24"/>
          <w:lang w:val="en-US"/>
        </w:rPr>
        <w:t xml:space="preserve">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172.7 (COO), 170.1 (C-8a), 157.5 (C-4), 150.3 (C-7), 148.3 (C-2), 145.7 (C-9a), 135.5 (C-5a), 130.4 (Ar C-2,6), 127.8 (Ar C-3,5), 122.5 (Ar C-1), 117.6 (C-4a), 113.8 (Ar C-4), 95.1 (C-6), 68.2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43.5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CO), 30.0 (N-CH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29.7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20.2 (Ar-CH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18.2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11.7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w:t>
      </w:r>
      <w:r w:rsidRPr="00326F65">
        <w:rPr>
          <w:rFonts w:ascii="Times New Roman" w:eastAsia="Times New Roman" w:hAnsi="Times New Roman" w:cs="Times New Roman"/>
          <w:kern w:val="28"/>
          <w:sz w:val="24"/>
          <w:szCs w:val="24"/>
          <w:lang w:val="en-US"/>
        </w:rPr>
        <w:t xml:space="preserve"> LC-MS,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422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22</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22</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5</w:t>
      </w:r>
      <w:r w:rsidRPr="00326F65">
        <w:rPr>
          <w:rFonts w:ascii="Times New Roman" w:eastAsia="Times New Roman" w:hAnsi="Times New Roman" w:cs="Times New Roman"/>
          <w:kern w:val="28"/>
          <w:sz w:val="24"/>
          <w:szCs w:val="24"/>
          <w:lang w:val="en-US"/>
        </w:rPr>
        <w:t xml:space="preserve">: C, 62.55; H, 5.25; N, 13.26;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62.59; H, 5.29; N, 13.31.</w:t>
      </w:r>
    </w:p>
    <w:p w14:paraId="5BCFF37C" w14:textId="20E7DBE5" w:rsidR="00475730" w:rsidRPr="00326F65" w:rsidRDefault="00475730" w:rsidP="00475730">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b/>
          <w:sz w:val="24"/>
          <w:szCs w:val="24"/>
          <w:lang w:val="en-US"/>
        </w:rPr>
        <w:t>Butyl 2-(2,4-dioxo-7-(4-isopropylphenyl)-1-methyl-1,4-dihydrofuro[3,2-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]pteridine-3(2</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)-yl)acetate (3.3).</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Yield: 3.46 g (77%),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288-291°С;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 </w:t>
      </w:r>
      <w:r w:rsidRPr="00326F65">
        <w:rPr>
          <w:rFonts w:ascii="Times New Roman" w:hAnsi="Times New Roman" w:cs="Times New Roman"/>
          <w:sz w:val="24"/>
          <w:szCs w:val="24"/>
          <w:lang w:val="en-US"/>
        </w:rPr>
        <w:t xml:space="preserve">2957, 1761, 1724, 1667, 1512, 1455, 1362, 1282, 1157, 1006, 894, 843, 805, 755;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7.95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8.1 Hz, 2H, Ar H-2,6), 7.69 (s, 1H, H-6), 7.40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8.1 Hz, 2H, Ar H-3,5), 4.74 </w:t>
      </w:r>
      <w:r w:rsidRPr="00326F65">
        <w:rPr>
          <w:rFonts w:ascii="Times New Roman" w:hAnsi="Times New Roman" w:cs="Times New Roman"/>
          <w:sz w:val="24"/>
          <w:szCs w:val="24"/>
          <w:lang w:val="en-US"/>
        </w:rPr>
        <w:lastRenderedPageBreak/>
        <w:t>(s, 2H,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xml:space="preserve">), 4.16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6.6 Hz, 2H,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3.70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3.16-2.62 (m, 1H, </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1.66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1.41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1.31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6.8 Hz, 6H, CH(</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xml:space="preserve">), 0.97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7.3 Hz, 3H,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w:t>
      </w:r>
      <w:r w:rsidRPr="00326F65">
        <w:rPr>
          <w:rFonts w:ascii="Times New Roman" w:eastAsia="Times New Roman" w:hAnsi="Times New Roman" w:cs="Times New Roman"/>
          <w:kern w:val="28"/>
          <w:sz w:val="24"/>
          <w:szCs w:val="24"/>
          <w:lang w:val="en-US"/>
        </w:rPr>
        <w:t xml:space="preserve"> </w:t>
      </w:r>
      <w:r w:rsidRPr="00326F65">
        <w:rPr>
          <w:rFonts w:ascii="Times New Roman" w:eastAsia="Times New Roman" w:hAnsi="Times New Roman" w:cs="Times New Roman"/>
          <w:kern w:val="28"/>
          <w:sz w:val="24"/>
          <w:szCs w:val="24"/>
          <w:vertAlign w:val="superscript"/>
          <w:lang w:val="en-US"/>
        </w:rPr>
        <w:t>13</w:t>
      </w:r>
      <w:r w:rsidRPr="00326F65">
        <w:rPr>
          <w:rFonts w:ascii="Times New Roman" w:eastAsia="Times New Roman" w:hAnsi="Times New Roman" w:cs="Times New Roman"/>
          <w:kern w:val="28"/>
          <w:sz w:val="24"/>
          <w:szCs w:val="24"/>
          <w:lang w:val="en-US"/>
        </w:rPr>
        <w:t xml:space="preserve">C NMR, </w:t>
      </w:r>
      <w:r w:rsidRPr="00326F65">
        <w:rPr>
          <w:rFonts w:ascii="Times New Roman" w:eastAsia="Times New Roman" w:hAnsi="Times New Roman" w:cs="Times New Roman"/>
          <w:kern w:val="28"/>
          <w:sz w:val="24"/>
          <w:szCs w:val="24"/>
        </w:rPr>
        <w:t>δ</w:t>
      </w:r>
      <w:r w:rsidRPr="00326F65">
        <w:rPr>
          <w:rFonts w:ascii="Times New Roman" w:eastAsia="Times New Roman" w:hAnsi="Times New Roman" w:cs="Times New Roman"/>
          <w:kern w:val="28"/>
          <w:sz w:val="24"/>
          <w:szCs w:val="24"/>
          <w:lang w:val="en-US"/>
        </w:rPr>
        <w:t xml:space="preserve"> (ppm): </w:t>
      </w:r>
      <w:r w:rsidRPr="00326F65">
        <w:rPr>
          <w:rFonts w:ascii="Times New Roman" w:hAnsi="Times New Roman" w:cs="Times New Roman"/>
          <w:sz w:val="24"/>
          <w:szCs w:val="24"/>
          <w:lang w:val="en-US"/>
        </w:rPr>
        <w:t>168.1 (COO, C-8a), 161.4 (C-4), 159.1 (C-7), 155.7 (Ar C-4), 152.2 (C-2), 150.1 (C-9a), 145.6 (C-5a), 139.0 (C-4a), 127.7 (Ar C-2,6), 125.9 (Ar C-3,5), 125.0 (Ar C-1), 116.0 (C-4a), 101.4 (C-6), 65.3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43.2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CO), 33.9 (</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30.5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30.0 (N-CH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23.9 (CH(</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18.9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13.9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450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24</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26</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5</w:t>
      </w:r>
      <w:r w:rsidRPr="00326F65">
        <w:rPr>
          <w:rFonts w:ascii="Times New Roman" w:eastAsia="Times New Roman" w:hAnsi="Times New Roman" w:cs="Times New Roman"/>
          <w:kern w:val="28"/>
          <w:sz w:val="24"/>
          <w:szCs w:val="24"/>
          <w:lang w:val="en-US"/>
        </w:rPr>
        <w:t xml:space="preserve">: C, 63.99; H, 5.82; N, 12.44;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64.04; H, 5.87; N, 12.49.</w:t>
      </w:r>
    </w:p>
    <w:p w14:paraId="53BCC518" w14:textId="5DF73402" w:rsidR="00475730" w:rsidRPr="00326F65" w:rsidRDefault="00475730" w:rsidP="00475730">
      <w:pPr>
        <w:spacing w:after="0" w:line="360" w:lineRule="auto"/>
        <w:ind w:firstLine="284"/>
        <w:contextualSpacing/>
        <w:jc w:val="both"/>
        <w:rPr>
          <w:rFonts w:ascii="Times New Roman" w:hAnsi="Times New Roman" w:cs="Times New Roman"/>
          <w:b/>
          <w:sz w:val="24"/>
          <w:szCs w:val="24"/>
          <w:lang w:val="en-US"/>
        </w:rPr>
      </w:pPr>
      <w:r w:rsidRPr="00326F65">
        <w:rPr>
          <w:rFonts w:ascii="Times New Roman" w:hAnsi="Times New Roman" w:cs="Times New Roman"/>
          <w:b/>
          <w:sz w:val="24"/>
          <w:szCs w:val="24"/>
          <w:lang w:val="en-US"/>
        </w:rPr>
        <w:t>Butyl 2-(2,4-dioxo-1-methyl-7-(2-fluorophenyl)-1,4-dihydrofuro[3,2-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]pteridine-3(2</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 xml:space="preserve">)-yl)acetate (3.4). </w:t>
      </w:r>
      <w:r w:rsidRPr="00326F65">
        <w:rPr>
          <w:rFonts w:ascii="Times New Roman" w:eastAsia="Times New Roman" w:hAnsi="Times New Roman" w:cs="Times New Roman"/>
          <w:kern w:val="28"/>
          <w:sz w:val="24"/>
          <w:szCs w:val="24"/>
          <w:lang w:val="en-US"/>
        </w:rPr>
        <w:t>Yield: 3.24 g (76%),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w:t>
      </w:r>
      <w:r w:rsidRPr="00326F65">
        <w:rPr>
          <w:rFonts w:ascii="Times New Roman" w:hAnsi="Times New Roman" w:cs="Times New Roman"/>
          <w:sz w:val="24"/>
          <w:szCs w:val="24"/>
          <w:lang w:val="en-US"/>
        </w:rPr>
        <w:t xml:space="preserve"> 1752, 1720, 1676, 1504, 1456, 1361, 1276, 1199, 894, 772, 752;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8.22-7.84 (m, 1H, Ar H-6), 7.63-7.49 (m, 2H, H-6, Ar H-4), 7.46-7.23 (m, 2H, Ar H-3,5), 4.74 (s, 2H,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xml:space="preserve">), 4.17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6.6 Hz, 2H,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3.69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1.67 (quintet,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6.9 Hz,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1.42 (sextet,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7.3 Hz,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0.97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7.3 Hz, 3H,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w:t>
      </w:r>
      <w:r w:rsidRPr="00326F65">
        <w:rPr>
          <w:rFonts w:ascii="Times New Roman" w:eastAsia="Times New Roman" w:hAnsi="Times New Roman" w:cs="Times New Roman"/>
          <w:kern w:val="28"/>
          <w:sz w:val="24"/>
          <w:szCs w:val="24"/>
          <w:lang w:val="en-US"/>
        </w:rPr>
        <w:t xml:space="preserve"> </w:t>
      </w:r>
      <w:r w:rsidRPr="00326F65">
        <w:rPr>
          <w:rFonts w:ascii="Times New Roman" w:hAnsi="Times New Roman" w:cs="Times New Roman"/>
          <w:sz w:val="24"/>
          <w:szCs w:val="24"/>
          <w:vertAlign w:val="superscript"/>
          <w:lang w:val="en-US"/>
        </w:rPr>
        <w:t>13</w:t>
      </w:r>
      <w:r w:rsidRPr="00326F65">
        <w:rPr>
          <w:rFonts w:ascii="Times New Roman" w:hAnsi="Times New Roman" w:cs="Times New Roman"/>
          <w:sz w:val="24"/>
          <w:szCs w:val="24"/>
        </w:rPr>
        <w:t>С</w:t>
      </w:r>
      <w:r w:rsidRPr="00326F65">
        <w:rPr>
          <w:rFonts w:ascii="Times New Roman" w:hAnsi="Times New Roman" w:cs="Times New Roman"/>
          <w:sz w:val="24"/>
          <w:szCs w:val="24"/>
          <w:lang w:val="en-US"/>
        </w:rPr>
        <w:t xml:space="preserve">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w:t>
      </w:r>
      <w:r w:rsidRPr="00326F65">
        <w:rPr>
          <w:rFonts w:ascii="Times New Roman" w:eastAsia="Times New Roman" w:hAnsi="Times New Roman" w:cs="Times New Roman"/>
          <w:kern w:val="28"/>
          <w:sz w:val="24"/>
          <w:szCs w:val="24"/>
          <w:lang w:val="en-US"/>
        </w:rPr>
        <w:t xml:space="preserve">168.1 (COO, C-8a), 159.7 (d, </w:t>
      </w:r>
      <w:r w:rsidRPr="00326F65">
        <w:rPr>
          <w:rFonts w:ascii="Times New Roman" w:eastAsia="Times New Roman" w:hAnsi="Times New Roman" w:cs="Times New Roman"/>
          <w:i/>
          <w:kern w:val="28"/>
          <w:sz w:val="24"/>
          <w:szCs w:val="24"/>
          <w:lang w:val="en-US"/>
        </w:rPr>
        <w:t>J=</w:t>
      </w:r>
      <w:r w:rsidRPr="00326F65">
        <w:rPr>
          <w:rFonts w:ascii="Times New Roman" w:eastAsia="Times New Roman" w:hAnsi="Times New Roman" w:cs="Times New Roman"/>
          <w:kern w:val="28"/>
          <w:sz w:val="24"/>
          <w:szCs w:val="24"/>
          <w:lang w:val="en-US"/>
        </w:rPr>
        <w:t xml:space="preserve">254.1 Hz, Ar C-2), 159.0 (C-4), 155.3 (d, </w:t>
      </w:r>
      <w:r w:rsidRPr="00326F65">
        <w:rPr>
          <w:rFonts w:ascii="Times New Roman" w:eastAsia="Times New Roman" w:hAnsi="Times New Roman" w:cs="Times New Roman"/>
          <w:i/>
          <w:kern w:val="28"/>
          <w:sz w:val="24"/>
          <w:szCs w:val="24"/>
          <w:lang w:val="en-US"/>
        </w:rPr>
        <w:t>J=</w:t>
      </w:r>
      <w:r w:rsidRPr="00326F65">
        <w:rPr>
          <w:rFonts w:ascii="Times New Roman" w:eastAsia="Times New Roman" w:hAnsi="Times New Roman" w:cs="Times New Roman"/>
          <w:kern w:val="28"/>
          <w:sz w:val="24"/>
          <w:szCs w:val="24"/>
          <w:lang w:val="en-US"/>
        </w:rPr>
        <w:t xml:space="preserve">18.2 Hz, C-7), 150.1 (C-2), 146.0 (C-9a), 138.3 (C-5a), 133.1 (d, </w:t>
      </w:r>
      <w:r w:rsidRPr="00326F65">
        <w:rPr>
          <w:rFonts w:ascii="Times New Roman" w:eastAsia="Times New Roman" w:hAnsi="Times New Roman" w:cs="Times New Roman"/>
          <w:i/>
          <w:kern w:val="28"/>
          <w:sz w:val="24"/>
          <w:szCs w:val="24"/>
          <w:lang w:val="en-US"/>
        </w:rPr>
        <w:t>J=</w:t>
      </w:r>
      <w:r w:rsidRPr="00326F65">
        <w:rPr>
          <w:rFonts w:ascii="Times New Roman" w:eastAsia="Times New Roman" w:hAnsi="Times New Roman" w:cs="Times New Roman"/>
          <w:kern w:val="28"/>
          <w:sz w:val="24"/>
          <w:szCs w:val="24"/>
          <w:lang w:val="en-US"/>
        </w:rPr>
        <w:t xml:space="preserve">8.9 Hz, Ar C-5), 127.5 (Ar C-6), 125.7 (d, </w:t>
      </w:r>
      <w:r w:rsidRPr="00326F65">
        <w:rPr>
          <w:rFonts w:ascii="Times New Roman" w:eastAsia="Times New Roman" w:hAnsi="Times New Roman" w:cs="Times New Roman"/>
          <w:i/>
          <w:kern w:val="28"/>
          <w:sz w:val="24"/>
          <w:szCs w:val="24"/>
          <w:lang w:val="en-US"/>
        </w:rPr>
        <w:t>J=</w:t>
      </w:r>
      <w:r w:rsidRPr="00326F65">
        <w:rPr>
          <w:rFonts w:ascii="Times New Roman" w:eastAsia="Times New Roman" w:hAnsi="Times New Roman" w:cs="Times New Roman"/>
          <w:kern w:val="28"/>
          <w:sz w:val="24"/>
          <w:szCs w:val="24"/>
          <w:lang w:val="en-US"/>
        </w:rPr>
        <w:t xml:space="preserve">21.2 Hz, Ar C-1), 125.6 (C-4a), 117.1 (d, </w:t>
      </w:r>
      <w:r w:rsidRPr="00326F65">
        <w:rPr>
          <w:rFonts w:ascii="Times New Roman" w:eastAsia="Times New Roman" w:hAnsi="Times New Roman" w:cs="Times New Roman"/>
          <w:i/>
          <w:kern w:val="28"/>
          <w:sz w:val="24"/>
          <w:szCs w:val="24"/>
          <w:lang w:val="en-US"/>
        </w:rPr>
        <w:t>J=</w:t>
      </w:r>
      <w:r w:rsidRPr="00326F65">
        <w:rPr>
          <w:rFonts w:ascii="Times New Roman" w:eastAsia="Times New Roman" w:hAnsi="Times New Roman" w:cs="Times New Roman"/>
          <w:kern w:val="28"/>
          <w:sz w:val="24"/>
          <w:szCs w:val="24"/>
          <w:lang w:val="en-US"/>
        </w:rPr>
        <w:t xml:space="preserve">20.7 Hz, Ar C-3), 116.4 (d, </w:t>
      </w:r>
      <w:r w:rsidRPr="00326F65">
        <w:rPr>
          <w:rFonts w:ascii="Times New Roman" w:eastAsia="Times New Roman" w:hAnsi="Times New Roman" w:cs="Times New Roman"/>
          <w:i/>
          <w:kern w:val="28"/>
          <w:sz w:val="24"/>
          <w:szCs w:val="24"/>
          <w:lang w:val="en-US"/>
        </w:rPr>
        <w:t>J=</w:t>
      </w:r>
      <w:r w:rsidRPr="00326F65">
        <w:rPr>
          <w:rFonts w:ascii="Times New Roman" w:eastAsia="Times New Roman" w:hAnsi="Times New Roman" w:cs="Times New Roman"/>
          <w:kern w:val="28"/>
          <w:sz w:val="24"/>
          <w:szCs w:val="24"/>
          <w:lang w:val="en-US"/>
        </w:rPr>
        <w:t xml:space="preserve">11.0 Hz, Ar C-4), 106.4 (d, </w:t>
      </w:r>
      <w:r w:rsidRPr="00326F65">
        <w:rPr>
          <w:rFonts w:ascii="Times New Roman" w:eastAsia="Times New Roman" w:hAnsi="Times New Roman" w:cs="Times New Roman"/>
          <w:i/>
          <w:kern w:val="28"/>
          <w:sz w:val="24"/>
          <w:szCs w:val="24"/>
          <w:lang w:val="en-US"/>
        </w:rPr>
        <w:t>J=</w:t>
      </w:r>
      <w:r w:rsidRPr="00326F65">
        <w:rPr>
          <w:rFonts w:ascii="Times New Roman" w:eastAsia="Times New Roman" w:hAnsi="Times New Roman" w:cs="Times New Roman"/>
          <w:kern w:val="28"/>
          <w:sz w:val="24"/>
          <w:szCs w:val="24"/>
          <w:lang w:val="en-US"/>
        </w:rPr>
        <w:t>12.2 Hz, C-6), 65.29 (OCH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CH</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43.22 (NCH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CO), 30.55 (N-CH</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30.12 (OCH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CH</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18.94 (OCH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CH</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13.95 (OCH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CH</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CH</w:t>
      </w:r>
      <w:r w:rsidRPr="00326F65">
        <w:rPr>
          <w:rFonts w:ascii="Times New Roman" w:eastAsia="Times New Roman" w:hAnsi="Times New Roman" w:cs="Times New Roman"/>
          <w:kern w:val="28"/>
          <w:sz w:val="24"/>
          <w:szCs w:val="24"/>
          <w:vertAlign w:val="subscript"/>
          <w:lang w:val="en-US"/>
        </w:rPr>
        <w:t>3</w:t>
      </w:r>
      <w:r w:rsidRPr="00326F65">
        <w:rPr>
          <w:rFonts w:ascii="Times New Roman" w:eastAsia="Times New Roman" w:hAnsi="Times New Roman" w:cs="Times New Roman"/>
          <w:kern w:val="28"/>
          <w:sz w:val="24"/>
          <w:szCs w:val="24"/>
          <w:lang w:val="en-US"/>
        </w:rPr>
        <w:t xml:space="preserve">); LC-MS,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426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21</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19</w:t>
      </w:r>
      <w:r w:rsidRPr="00326F65">
        <w:rPr>
          <w:rFonts w:ascii="Times New Roman" w:eastAsia="Times New Roman" w:hAnsi="Times New Roman" w:cs="Times New Roman"/>
          <w:kern w:val="28"/>
          <w:sz w:val="24"/>
          <w:szCs w:val="24"/>
          <w:lang w:val="en-US"/>
        </w:rPr>
        <w:t>FN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5</w:t>
      </w:r>
      <w:r w:rsidRPr="00326F65">
        <w:rPr>
          <w:rFonts w:ascii="Times New Roman" w:eastAsia="Times New Roman" w:hAnsi="Times New Roman" w:cs="Times New Roman"/>
          <w:kern w:val="28"/>
          <w:sz w:val="24"/>
          <w:szCs w:val="24"/>
          <w:lang w:val="en-US"/>
        </w:rPr>
        <w:t xml:space="preserve">: C, 59.15; H, 4.49; N, 13.14;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59.21; H, 4.53; N, 13.19.</w:t>
      </w:r>
    </w:p>
    <w:p w14:paraId="0BE21CE3" w14:textId="77202D4F" w:rsidR="00475730" w:rsidRPr="00326F65" w:rsidRDefault="00475730" w:rsidP="00475730">
      <w:pPr>
        <w:spacing w:after="0" w:line="360" w:lineRule="auto"/>
        <w:ind w:firstLine="284"/>
        <w:contextualSpacing/>
        <w:jc w:val="both"/>
        <w:rPr>
          <w:rFonts w:ascii="Times New Roman" w:hAnsi="Times New Roman" w:cs="Times New Roman"/>
          <w:b/>
          <w:sz w:val="24"/>
          <w:szCs w:val="24"/>
          <w:lang w:val="en-US"/>
        </w:rPr>
      </w:pPr>
      <w:r w:rsidRPr="00326F65">
        <w:rPr>
          <w:rFonts w:ascii="Times New Roman" w:hAnsi="Times New Roman" w:cs="Times New Roman"/>
          <w:b/>
          <w:sz w:val="24"/>
          <w:szCs w:val="24"/>
          <w:lang w:val="en-US"/>
        </w:rPr>
        <w:t>Butyl 2-(2,4-dioxo-1-methyl-7-(4-fluorophenyl)-1,4-dihydrofuro[3,2-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]pteridine-3(2</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 xml:space="preserve">)-yl)acetate (3.5). </w:t>
      </w:r>
      <w:r w:rsidRPr="00326F65">
        <w:rPr>
          <w:rFonts w:ascii="Times New Roman" w:eastAsia="Times New Roman" w:hAnsi="Times New Roman" w:cs="Times New Roman"/>
          <w:kern w:val="28"/>
          <w:sz w:val="24"/>
          <w:szCs w:val="24"/>
          <w:lang w:val="en-US"/>
        </w:rPr>
        <w:t>Yield: 3.36 g (79%),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w:t>
      </w:r>
      <w:r w:rsidRPr="00326F65">
        <w:rPr>
          <w:rFonts w:ascii="Times New Roman" w:hAnsi="Times New Roman" w:cs="Times New Roman"/>
          <w:sz w:val="24"/>
          <w:szCs w:val="24"/>
          <w:lang w:val="en-US"/>
        </w:rPr>
        <w:t xml:space="preserve"> 1719, 1679, 1603, 1502, 1359, 1279, 1194, 1157, 1007, 895, 833, 800, 755;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8.12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7.6 Hz, 2H, Ar H-2,6), 7.79 (s, 1H, H-6), 7.33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7.9 Hz, 2H, Ar H-3,5), 4.75 (s, 2H,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xml:space="preserve">), 4.17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6.5 Hz, 2H,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3.71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1.66 (quintet,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7.2 Hz,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1.42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0.97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7.2 Hz, 3H,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w:t>
      </w:r>
      <w:r w:rsidRPr="00326F65">
        <w:rPr>
          <w:rFonts w:ascii="Times New Roman" w:eastAsia="Times New Roman" w:hAnsi="Times New Roman" w:cs="Times New Roman"/>
          <w:kern w:val="28"/>
          <w:sz w:val="24"/>
          <w:szCs w:val="24"/>
          <w:lang w:val="en-US"/>
        </w:rPr>
        <w:t xml:space="preserve"> </w:t>
      </w:r>
      <w:r w:rsidRPr="00326F65">
        <w:rPr>
          <w:rFonts w:ascii="Times New Roman" w:eastAsia="Times New Roman" w:hAnsi="Times New Roman" w:cs="Times New Roman"/>
          <w:kern w:val="28"/>
          <w:sz w:val="24"/>
          <w:szCs w:val="24"/>
          <w:vertAlign w:val="superscript"/>
          <w:lang w:val="en-US"/>
        </w:rPr>
        <w:t>13</w:t>
      </w:r>
      <w:r w:rsidRPr="00326F65">
        <w:rPr>
          <w:rFonts w:ascii="Times New Roman" w:eastAsia="Times New Roman" w:hAnsi="Times New Roman" w:cs="Times New Roman"/>
          <w:kern w:val="28"/>
          <w:sz w:val="24"/>
          <w:szCs w:val="24"/>
          <w:lang w:val="en-US"/>
        </w:rPr>
        <w:t xml:space="preserve">C NMR, </w:t>
      </w:r>
      <w:r w:rsidRPr="00326F65">
        <w:rPr>
          <w:rFonts w:ascii="Times New Roman" w:eastAsia="Times New Roman" w:hAnsi="Times New Roman" w:cs="Times New Roman"/>
          <w:kern w:val="28"/>
          <w:sz w:val="24"/>
          <w:szCs w:val="24"/>
        </w:rPr>
        <w:t>δ</w:t>
      </w:r>
      <w:r w:rsidRPr="00326F65">
        <w:rPr>
          <w:rFonts w:ascii="Times New Roman" w:eastAsia="Times New Roman" w:hAnsi="Times New Roman" w:cs="Times New Roman"/>
          <w:kern w:val="28"/>
          <w:sz w:val="24"/>
          <w:szCs w:val="24"/>
          <w:lang w:val="en-US"/>
        </w:rPr>
        <w:t xml:space="preserve"> (ppm): </w:t>
      </w:r>
      <w:r w:rsidRPr="00326F65">
        <w:rPr>
          <w:rFonts w:ascii="Times New Roman" w:hAnsi="Times New Roman" w:cs="Times New Roman"/>
          <w:sz w:val="24"/>
          <w:szCs w:val="24"/>
          <w:lang w:val="en-US"/>
        </w:rPr>
        <w:t xml:space="preserve">170.4 (COO), 169.2(C-8a), 166.7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258.7 Hz, Ar C-4), 160.0 (C-4), 158.4 (C-7), 150.6 (C-2), 145.9 (C-9a), 136.6 (C-5a), 129.8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9.6 Hz, Ar C-2,6), 122.2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2.3 Hz, Ar C-1), 117.0 (C-4a), 116.9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23.1 Hz, Ar C-3,5), 96.6 (C-6), 68.2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43.5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CO), 30.0 (N-CH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29.7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18.2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11.7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 xml:space="preserve">LC-MS,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426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21</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19</w:t>
      </w:r>
      <w:r w:rsidRPr="00326F65">
        <w:rPr>
          <w:rFonts w:ascii="Times New Roman" w:eastAsia="Times New Roman" w:hAnsi="Times New Roman" w:cs="Times New Roman"/>
          <w:kern w:val="28"/>
          <w:sz w:val="24"/>
          <w:szCs w:val="24"/>
          <w:lang w:val="en-US"/>
        </w:rPr>
        <w:t>FN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5</w:t>
      </w:r>
      <w:r w:rsidRPr="00326F65">
        <w:rPr>
          <w:rFonts w:ascii="Times New Roman" w:eastAsia="Times New Roman" w:hAnsi="Times New Roman" w:cs="Times New Roman"/>
          <w:kern w:val="28"/>
          <w:sz w:val="24"/>
          <w:szCs w:val="24"/>
          <w:lang w:val="en-US"/>
        </w:rPr>
        <w:t xml:space="preserve">: C, 59.15; H, 4.49; N, 13.14;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59.20; H, 4.53; N, 13.19.</w:t>
      </w:r>
    </w:p>
    <w:p w14:paraId="7C7AEAE8" w14:textId="0038F9E0" w:rsidR="00475730" w:rsidRPr="00326F65" w:rsidRDefault="00475730" w:rsidP="00475730">
      <w:pPr>
        <w:spacing w:after="0" w:line="360" w:lineRule="auto"/>
        <w:ind w:firstLine="284"/>
        <w:contextualSpacing/>
        <w:jc w:val="both"/>
        <w:rPr>
          <w:rFonts w:ascii="Times New Roman" w:hAnsi="Times New Roman" w:cs="Times New Roman"/>
          <w:b/>
          <w:sz w:val="24"/>
          <w:szCs w:val="24"/>
          <w:lang w:val="en-US"/>
        </w:rPr>
      </w:pPr>
      <w:r w:rsidRPr="00326F65">
        <w:rPr>
          <w:rFonts w:ascii="Times New Roman" w:hAnsi="Times New Roman" w:cs="Times New Roman"/>
          <w:b/>
          <w:sz w:val="24"/>
          <w:szCs w:val="24"/>
          <w:lang w:val="en-US"/>
        </w:rPr>
        <w:lastRenderedPageBreak/>
        <w:t>Butyl 2-(2,4-dioxo-7-(2,4-difluorophenyl)-1-methyl-1,4-dihydrofuro[3,2-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]pteridine-3(2</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 xml:space="preserve">)-yl)acetate (3.6). </w:t>
      </w:r>
      <w:r w:rsidRPr="00326F65">
        <w:rPr>
          <w:rFonts w:ascii="Times New Roman" w:eastAsia="Times New Roman" w:hAnsi="Times New Roman" w:cs="Times New Roman"/>
          <w:kern w:val="28"/>
          <w:sz w:val="24"/>
          <w:szCs w:val="24"/>
          <w:lang w:val="en-US"/>
        </w:rPr>
        <w:t>Yield: 3.55 g (80%),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 </w:t>
      </w:r>
      <w:r w:rsidRPr="00326F65">
        <w:rPr>
          <w:rFonts w:ascii="Times New Roman" w:hAnsi="Times New Roman" w:cs="Times New Roman"/>
          <w:sz w:val="24"/>
          <w:szCs w:val="24"/>
          <w:lang w:val="en-US"/>
        </w:rPr>
        <w:t xml:space="preserve">1750, 1722, 1677, 1601, 1501, 1453, 1362, 1278, 1198, 893, 803, 774, 753;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8.32-8.05 (m, 1H, Ar H-6), 7.71 (s, 1H, H-6), 7.58-7.49 (m, 2H, Ar H-3,5), 4.76 (s, 2H,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xml:space="preserve">), 4.21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6.6 Hz, 2H,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3.70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1.71 (quintet,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6.9 Hz,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1.44 (sextet,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7.3 Hz,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1.00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7.3 Hz, 3H,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444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21</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18</w:t>
      </w:r>
      <w:r w:rsidRPr="00326F65">
        <w:rPr>
          <w:rFonts w:ascii="Times New Roman" w:eastAsia="Times New Roman" w:hAnsi="Times New Roman" w:cs="Times New Roman"/>
          <w:kern w:val="28"/>
          <w:sz w:val="24"/>
          <w:szCs w:val="24"/>
          <w:lang w:val="en-US"/>
        </w:rPr>
        <w:t>F</w:t>
      </w:r>
      <w:r w:rsidRPr="00326F65">
        <w:rPr>
          <w:rFonts w:ascii="Times New Roman" w:eastAsia="Times New Roman" w:hAnsi="Times New Roman" w:cs="Times New Roman"/>
          <w:kern w:val="28"/>
          <w:sz w:val="24"/>
          <w:szCs w:val="24"/>
          <w:vertAlign w:val="subscript"/>
          <w:lang w:val="en-US"/>
        </w:rPr>
        <w:t>2</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5</w:t>
      </w:r>
      <w:r w:rsidRPr="00326F65">
        <w:rPr>
          <w:rFonts w:ascii="Times New Roman" w:eastAsia="Times New Roman" w:hAnsi="Times New Roman" w:cs="Times New Roman"/>
          <w:kern w:val="28"/>
          <w:sz w:val="24"/>
          <w:szCs w:val="24"/>
          <w:lang w:val="en-US"/>
        </w:rPr>
        <w:t xml:space="preserve">: C, 56.76; H, 4.08; N, 12.61;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56.81; H, 4.13; N, 12.66.</w:t>
      </w:r>
    </w:p>
    <w:p w14:paraId="1292BA33" w14:textId="5BDE5ACA" w:rsidR="00475730" w:rsidRPr="00326F65" w:rsidRDefault="00475730" w:rsidP="00475730">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b/>
          <w:sz w:val="24"/>
          <w:szCs w:val="24"/>
          <w:lang w:val="en-US"/>
        </w:rPr>
        <w:t>Butyl 2-(2,4-dioxo-1-methyl-7-(4-chlorophenyl)-1,4-dihydrofuro[3,2-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]pteridine-3(2</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)-yl)acetate (3.7).</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Yield: 3.44 g (78%),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 xml:space="preserve">): </w:t>
      </w:r>
      <w:r w:rsidRPr="00326F65">
        <w:rPr>
          <w:rFonts w:ascii="Times New Roman" w:hAnsi="Times New Roman" w:cs="Times New Roman"/>
          <w:sz w:val="24"/>
          <w:szCs w:val="24"/>
          <w:lang w:val="en-US"/>
        </w:rPr>
        <w:t xml:space="preserve">1751, 1719, 1679, 1509, 1361, 1275, 1198, 1019, 928, 893, 830, 802, 756;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8.08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9.2 Hz, 2H, Ar H-2,6), 7.87 (s, 1H, H-6), 7.58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9.4 Hz, 2H, Ar H-3,5), 4.75 (s, 2H,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4.47-4.03 (m, 2H,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3.71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1.73-1.55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1.50-1.36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0.97 (t, 3H,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w:t>
      </w:r>
      <w:r w:rsidRPr="00326F65">
        <w:rPr>
          <w:rFonts w:ascii="Times New Roman" w:eastAsia="Times New Roman" w:hAnsi="Times New Roman" w:cs="Times New Roman"/>
          <w:kern w:val="28"/>
          <w:sz w:val="24"/>
          <w:szCs w:val="24"/>
          <w:lang w:val="en-US"/>
        </w:rPr>
        <w:t xml:space="preserve"> </w:t>
      </w:r>
      <w:r w:rsidRPr="00326F65">
        <w:rPr>
          <w:rFonts w:ascii="Times New Roman" w:eastAsia="Times New Roman" w:hAnsi="Times New Roman" w:cs="Times New Roman"/>
          <w:kern w:val="28"/>
          <w:sz w:val="24"/>
          <w:szCs w:val="24"/>
          <w:vertAlign w:val="superscript"/>
          <w:lang w:val="en-US"/>
        </w:rPr>
        <w:t>13</w:t>
      </w:r>
      <w:r w:rsidRPr="00326F65">
        <w:rPr>
          <w:rFonts w:ascii="Times New Roman" w:eastAsia="Times New Roman" w:hAnsi="Times New Roman" w:cs="Times New Roman"/>
          <w:kern w:val="28"/>
          <w:sz w:val="24"/>
          <w:szCs w:val="24"/>
          <w:lang w:val="en-US"/>
        </w:rPr>
        <w:t xml:space="preserve">C NMR, </w:t>
      </w:r>
      <w:r w:rsidRPr="00326F65">
        <w:rPr>
          <w:rFonts w:ascii="Times New Roman" w:eastAsia="Times New Roman" w:hAnsi="Times New Roman" w:cs="Times New Roman"/>
          <w:kern w:val="28"/>
          <w:sz w:val="24"/>
          <w:szCs w:val="24"/>
        </w:rPr>
        <w:t>δ</w:t>
      </w:r>
      <w:r w:rsidRPr="00326F65">
        <w:rPr>
          <w:rFonts w:ascii="Times New Roman" w:eastAsia="Times New Roman" w:hAnsi="Times New Roman" w:cs="Times New Roman"/>
          <w:kern w:val="28"/>
          <w:sz w:val="24"/>
          <w:szCs w:val="24"/>
          <w:lang w:val="en-US"/>
        </w:rPr>
        <w:t xml:space="preserve"> (ppm): </w:t>
      </w:r>
      <w:r w:rsidRPr="00326F65">
        <w:rPr>
          <w:rFonts w:ascii="Times New Roman" w:hAnsi="Times New Roman" w:cs="Times New Roman"/>
          <w:sz w:val="24"/>
          <w:szCs w:val="24"/>
          <w:lang w:val="en-US"/>
        </w:rPr>
        <w:t>170.5 (COO), 167.5 (C-8a), 159.3 (C-4), 159.1 (C-7), 150.7 (C-2), 145.9 (C-9a), 140.4 (Ar C-4), 137.4 (C-5a), 129.7 (Ar C-2,6), 127.8 (Ar C-3,5), 124.5 (Ar C-1), 118.3 (C-4a), 97.9 (C-6), 68.2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43.5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CO), 29.9 (N-CH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29.7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18.2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11.7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442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21</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19</w:t>
      </w:r>
      <w:r w:rsidRPr="00326F65">
        <w:rPr>
          <w:rFonts w:ascii="Times New Roman" w:eastAsia="Times New Roman" w:hAnsi="Times New Roman" w:cs="Times New Roman"/>
          <w:kern w:val="28"/>
          <w:sz w:val="24"/>
          <w:szCs w:val="24"/>
          <w:lang w:val="en-US"/>
        </w:rPr>
        <w:t>ClN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5</w:t>
      </w:r>
      <w:r w:rsidRPr="00326F65">
        <w:rPr>
          <w:rFonts w:ascii="Times New Roman" w:eastAsia="Times New Roman" w:hAnsi="Times New Roman" w:cs="Times New Roman"/>
          <w:kern w:val="28"/>
          <w:sz w:val="24"/>
          <w:szCs w:val="24"/>
          <w:lang w:val="en-US"/>
        </w:rPr>
        <w:t xml:space="preserve">: C, 56.96; H, 4.32; N, 12.65;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57.01; H, 4.37; N, 12.69.</w:t>
      </w:r>
    </w:p>
    <w:p w14:paraId="21FDEA01" w14:textId="54D57609" w:rsidR="00475730" w:rsidRPr="00326F65" w:rsidRDefault="00475730" w:rsidP="00475730">
      <w:pPr>
        <w:spacing w:after="0" w:line="360" w:lineRule="auto"/>
        <w:ind w:firstLine="284"/>
        <w:contextualSpacing/>
        <w:jc w:val="both"/>
        <w:rPr>
          <w:rFonts w:ascii="Times New Roman" w:hAnsi="Times New Roman" w:cs="Times New Roman"/>
          <w:b/>
          <w:sz w:val="24"/>
          <w:szCs w:val="24"/>
          <w:lang w:val="en-US"/>
        </w:rPr>
      </w:pPr>
      <w:r w:rsidRPr="00326F65">
        <w:rPr>
          <w:rFonts w:ascii="Times New Roman" w:hAnsi="Times New Roman" w:cs="Times New Roman"/>
          <w:b/>
          <w:sz w:val="24"/>
          <w:szCs w:val="24"/>
          <w:lang w:val="en-US"/>
        </w:rPr>
        <w:t>Butyl 2-(7-(4-bromophenyl)-2,4-dioxo-1-methyl-1,4-dihydrofuro[3,2-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]pteridine-3(2</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)-yl)acetate (3.8).</w:t>
      </w:r>
      <w:r w:rsidRPr="00326F65">
        <w:rPr>
          <w:rFonts w:ascii="Times New Roman" w:hAnsi="Times New Roman" w:cs="Times New Roman"/>
          <w:sz w:val="24"/>
          <w:szCs w:val="24"/>
          <w:lang w:val="en-US"/>
        </w:rPr>
        <w:t xml:space="preserve"> </w:t>
      </w:r>
      <w:r w:rsidRPr="00326F65">
        <w:rPr>
          <w:rFonts w:ascii="Times New Roman" w:eastAsia="Times New Roman" w:hAnsi="Times New Roman" w:cs="Times New Roman"/>
          <w:kern w:val="28"/>
          <w:sz w:val="24"/>
          <w:szCs w:val="24"/>
          <w:lang w:val="en-US"/>
        </w:rPr>
        <w:t>Yield: 3.79 g (78%), light yellow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w:t>
      </w:r>
      <w:r w:rsidRPr="00326F65">
        <w:rPr>
          <w:rFonts w:ascii="Times New Roman" w:hAnsi="Times New Roman" w:cs="Times New Roman"/>
          <w:sz w:val="24"/>
          <w:szCs w:val="24"/>
          <w:lang w:val="en-US"/>
        </w:rPr>
        <w:t xml:space="preserve"> 1748, 1718, 1678, 1505, 1453, 1361, 1275, 1203, 1058, 1005, 929, 894, 817, 801, 756;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δ (ppm): 8.01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9.0 Hz, 2H, Ar H-2,6), 7.89 (s, 1H, H-6), 7.73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7.9 Hz, 2H, Ar H-3,5), 4.75 (s, 2H,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4.21-4.07 (m, 2H,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3.71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1.75-1.55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1.52-1.36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1.02-0.92 (m, 3H,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w:t>
      </w:r>
      <w:r w:rsidRPr="00326F65">
        <w:rPr>
          <w:rFonts w:ascii="Times New Roman" w:eastAsia="Times New Roman" w:hAnsi="Times New Roman" w:cs="Times New Roman"/>
          <w:kern w:val="28"/>
          <w:sz w:val="24"/>
          <w:szCs w:val="24"/>
          <w:lang w:val="en-US"/>
        </w:rPr>
        <w:t xml:space="preserve"> </w:t>
      </w:r>
      <w:r w:rsidRPr="00326F65">
        <w:rPr>
          <w:rFonts w:ascii="Times New Roman" w:eastAsia="Times New Roman" w:hAnsi="Times New Roman" w:cs="Times New Roman"/>
          <w:kern w:val="28"/>
          <w:sz w:val="24"/>
          <w:szCs w:val="24"/>
          <w:vertAlign w:val="superscript"/>
          <w:lang w:val="en-US"/>
        </w:rPr>
        <w:t>13</w:t>
      </w:r>
      <w:r w:rsidRPr="00326F65">
        <w:rPr>
          <w:rFonts w:ascii="Times New Roman" w:eastAsia="Times New Roman" w:hAnsi="Times New Roman" w:cs="Times New Roman"/>
          <w:kern w:val="28"/>
          <w:sz w:val="24"/>
          <w:szCs w:val="24"/>
          <w:lang w:val="en-US"/>
        </w:rPr>
        <w:t xml:space="preserve">C NMR, </w:t>
      </w:r>
      <w:r w:rsidRPr="00326F65">
        <w:rPr>
          <w:rFonts w:ascii="Times New Roman" w:eastAsia="Times New Roman" w:hAnsi="Times New Roman" w:cs="Times New Roman"/>
          <w:kern w:val="28"/>
          <w:sz w:val="24"/>
          <w:szCs w:val="24"/>
        </w:rPr>
        <w:t>δ</w:t>
      </w:r>
      <w:r w:rsidRPr="00326F65">
        <w:rPr>
          <w:rFonts w:ascii="Times New Roman" w:eastAsia="Times New Roman" w:hAnsi="Times New Roman" w:cs="Times New Roman"/>
          <w:kern w:val="28"/>
          <w:sz w:val="24"/>
          <w:szCs w:val="24"/>
          <w:lang w:val="en-US"/>
        </w:rPr>
        <w:t xml:space="preserve"> (ppm): </w:t>
      </w:r>
      <w:r w:rsidRPr="00326F65">
        <w:rPr>
          <w:rFonts w:ascii="Times New Roman" w:hAnsi="Times New Roman" w:cs="Times New Roman"/>
          <w:sz w:val="24"/>
          <w:szCs w:val="24"/>
          <w:lang w:val="en-US"/>
        </w:rPr>
        <w:t>170.4 (COO), 166.9 (C-8a), 159.5 (C-4), 159.0 (C-7), 150.8 (C-2), 145.9 (C-9a), 137.7 (C-5a), 132.7 (Ar C-2,6), 128.3 (C-1), 127.6 (Ar C-3,5), 125.1 (C-4), 119.4 (C-4a), 98.3 (C-6), 68.2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43.6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CO), 29.9 (N-CH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29.7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18.2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11.8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487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21</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19</w:t>
      </w:r>
      <w:r w:rsidRPr="00326F65">
        <w:rPr>
          <w:rFonts w:ascii="Times New Roman" w:eastAsia="Times New Roman" w:hAnsi="Times New Roman" w:cs="Times New Roman"/>
          <w:kern w:val="28"/>
          <w:sz w:val="24"/>
          <w:szCs w:val="24"/>
          <w:lang w:val="en-US"/>
        </w:rPr>
        <w:t>BrN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5</w:t>
      </w:r>
      <w:r w:rsidRPr="00326F65">
        <w:rPr>
          <w:rFonts w:ascii="Times New Roman" w:eastAsia="Times New Roman" w:hAnsi="Times New Roman" w:cs="Times New Roman"/>
          <w:kern w:val="28"/>
          <w:sz w:val="24"/>
          <w:szCs w:val="24"/>
          <w:lang w:val="en-US"/>
        </w:rPr>
        <w:t xml:space="preserve">: C, 51.76; H, 3.93; N, 11.50;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51.82; H, 3.98; N, 11.57.</w:t>
      </w:r>
    </w:p>
    <w:p w14:paraId="2506FA09" w14:textId="4A7D1A15" w:rsidR="00475730" w:rsidRPr="00326F65" w:rsidRDefault="00475730" w:rsidP="00475730">
      <w:pPr>
        <w:spacing w:after="0" w:line="360" w:lineRule="auto"/>
        <w:ind w:firstLine="284"/>
        <w:contextualSpacing/>
        <w:jc w:val="both"/>
        <w:rPr>
          <w:rFonts w:ascii="Times New Roman" w:hAnsi="Times New Roman" w:cs="Times New Roman"/>
          <w:b/>
          <w:sz w:val="24"/>
          <w:szCs w:val="24"/>
          <w:lang w:val="en-US"/>
        </w:rPr>
      </w:pPr>
      <w:r w:rsidRPr="00326F65">
        <w:rPr>
          <w:rFonts w:ascii="Times New Roman" w:hAnsi="Times New Roman" w:cs="Times New Roman"/>
          <w:b/>
          <w:sz w:val="24"/>
          <w:szCs w:val="24"/>
          <w:lang w:val="en-US"/>
        </w:rPr>
        <w:t>Butyl 2-(2,4-dioxo-1-methyl-7-(3-nitropheny)-1,4-dihydrofuro[3,2-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]pteridine-3(2</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 xml:space="preserve">)-yl)acetate (3.9). </w:t>
      </w:r>
      <w:r w:rsidRPr="00326F65">
        <w:rPr>
          <w:rFonts w:ascii="Times New Roman" w:eastAsia="Times New Roman" w:hAnsi="Times New Roman" w:cs="Times New Roman"/>
          <w:kern w:val="28"/>
          <w:sz w:val="24"/>
          <w:szCs w:val="24"/>
          <w:lang w:val="en-US"/>
        </w:rPr>
        <w:t>Yield: 3.53 g (78%), light brown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287-289°С;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w:t>
      </w:r>
      <w:r w:rsidRPr="00326F65">
        <w:rPr>
          <w:rFonts w:ascii="Times New Roman" w:hAnsi="Times New Roman" w:cs="Times New Roman"/>
          <w:sz w:val="24"/>
          <w:szCs w:val="24"/>
          <w:lang w:val="en-US"/>
        </w:rPr>
        <w:t xml:space="preserve"> 1713, 1674, 1505, 1349, 1315, 1282, 1211, 918, 857, 804, 756, 740, 723, 684;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w:t>
      </w:r>
      <w:r w:rsidRPr="00326F65">
        <w:rPr>
          <w:rFonts w:ascii="Times New Roman" w:hAnsi="Times New Roman" w:cs="Times New Roman"/>
          <w:sz w:val="24"/>
          <w:szCs w:val="24"/>
        </w:rPr>
        <w:t>δ</w:t>
      </w:r>
      <w:r w:rsidRPr="00326F65">
        <w:rPr>
          <w:rFonts w:ascii="Times New Roman" w:hAnsi="Times New Roman" w:cs="Times New Roman"/>
          <w:sz w:val="24"/>
          <w:szCs w:val="24"/>
          <w:lang w:val="en-US"/>
        </w:rPr>
        <w:t xml:space="preserve"> (ppm): 8.89 (s, 1H, Ar H-2), 8.50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8.0 Hz, 1H, Ar H-6), 8.35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8.4 Hz, 1H, Ar H-4), 8.19 (s, 1H, H-</w:t>
      </w:r>
      <w:r w:rsidRPr="00326F65">
        <w:rPr>
          <w:rFonts w:ascii="Times New Roman" w:hAnsi="Times New Roman" w:cs="Times New Roman"/>
          <w:sz w:val="24"/>
          <w:szCs w:val="24"/>
          <w:lang w:val="en-US"/>
        </w:rPr>
        <w:lastRenderedPageBreak/>
        <w:t xml:space="preserve">6), 7.87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7.1 Hz, 1H, Ar H-5), 4.76 (s, 2H,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xml:space="preserve">), 4.18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6.7 Hz, 2H,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3.72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1.81-1.53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1.54-1.34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0.98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6.5 Hz, 3H,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w:t>
      </w:r>
      <w:r w:rsidRPr="00326F65">
        <w:rPr>
          <w:rFonts w:ascii="Times New Roman" w:eastAsia="Times New Roman" w:hAnsi="Times New Roman" w:cs="Times New Roman"/>
          <w:kern w:val="28"/>
          <w:sz w:val="24"/>
          <w:szCs w:val="24"/>
          <w:lang w:val="en-US"/>
        </w:rPr>
        <w:t xml:space="preserve"> </w:t>
      </w:r>
      <w:r w:rsidRPr="00326F65">
        <w:rPr>
          <w:rFonts w:ascii="Times New Roman" w:eastAsia="Times New Roman" w:hAnsi="Times New Roman" w:cs="Times New Roman"/>
          <w:kern w:val="28"/>
          <w:sz w:val="24"/>
          <w:szCs w:val="24"/>
          <w:vertAlign w:val="superscript"/>
          <w:lang w:val="en-US"/>
        </w:rPr>
        <w:t>13</w:t>
      </w:r>
      <w:r w:rsidRPr="00326F65">
        <w:rPr>
          <w:rFonts w:ascii="Times New Roman" w:eastAsia="Times New Roman" w:hAnsi="Times New Roman" w:cs="Times New Roman"/>
          <w:kern w:val="28"/>
          <w:sz w:val="24"/>
          <w:szCs w:val="24"/>
          <w:lang w:val="en-US"/>
        </w:rPr>
        <w:t xml:space="preserve">C NMR, </w:t>
      </w:r>
      <w:r w:rsidRPr="00326F65">
        <w:rPr>
          <w:rFonts w:ascii="Times New Roman" w:eastAsia="Times New Roman" w:hAnsi="Times New Roman" w:cs="Times New Roman"/>
          <w:kern w:val="28"/>
          <w:sz w:val="24"/>
          <w:szCs w:val="24"/>
        </w:rPr>
        <w:t>δ</w:t>
      </w:r>
      <w:r w:rsidRPr="00326F65">
        <w:rPr>
          <w:rFonts w:ascii="Times New Roman" w:eastAsia="Times New Roman" w:hAnsi="Times New Roman" w:cs="Times New Roman"/>
          <w:kern w:val="28"/>
          <w:sz w:val="24"/>
          <w:szCs w:val="24"/>
          <w:lang w:val="en-US"/>
        </w:rPr>
        <w:t xml:space="preserve"> (ppm): </w:t>
      </w:r>
      <w:r w:rsidRPr="00326F65">
        <w:rPr>
          <w:rFonts w:ascii="Times New Roman" w:hAnsi="Times New Roman" w:cs="Times New Roman"/>
          <w:sz w:val="24"/>
          <w:szCs w:val="24"/>
          <w:lang w:val="en-US"/>
        </w:rPr>
        <w:t>170.8 (COO, C-8a), 158.1 (C-4, C-7), 151.2 (C-2), 148.5 (C-9a), 146.3 (Ar C-3), 138.8 (C-5a), 132.2 (Ar C-6), 130.6 (Ar C-5), 129.1 (Ar C-1), 126.1 (Ar C-4), 122.3 (Ar C-2), 120.8 (C-4a), 101.4 (C-6), 68.2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43.6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CO), 29.8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29.8 (N-CH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18.2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11.73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453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21</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19</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5</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7</w:t>
      </w:r>
      <w:r w:rsidRPr="00326F65">
        <w:rPr>
          <w:rFonts w:ascii="Times New Roman" w:eastAsia="Times New Roman" w:hAnsi="Times New Roman" w:cs="Times New Roman"/>
          <w:kern w:val="28"/>
          <w:sz w:val="24"/>
          <w:szCs w:val="24"/>
          <w:lang w:val="en-US"/>
        </w:rPr>
        <w:t xml:space="preserve">: C, 55.63; H, 4.22; N, 15.45;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55.69; H, 4.28; N, 15.48.</w:t>
      </w:r>
    </w:p>
    <w:p w14:paraId="17B304A9" w14:textId="0EAC94D6" w:rsidR="00475730" w:rsidRPr="00326F65" w:rsidRDefault="00475730" w:rsidP="00475730">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b/>
          <w:sz w:val="24"/>
          <w:szCs w:val="24"/>
          <w:lang w:val="en-US"/>
        </w:rPr>
        <w:t>Butyl 2-(2,4-dioxo-1-methyl-7-(naphthalen-2-yl)-1,4-dihydrofuro[3,2-</w:t>
      </w:r>
      <w:r w:rsidRPr="00326F65">
        <w:rPr>
          <w:rFonts w:ascii="Times New Roman" w:hAnsi="Times New Roman" w:cs="Times New Roman"/>
          <w:b/>
          <w:i/>
          <w:iCs/>
          <w:sz w:val="24"/>
          <w:szCs w:val="24"/>
          <w:lang w:val="en-US"/>
        </w:rPr>
        <w:t>g</w:t>
      </w:r>
      <w:r w:rsidRPr="00326F65">
        <w:rPr>
          <w:rFonts w:ascii="Times New Roman" w:hAnsi="Times New Roman" w:cs="Times New Roman"/>
          <w:b/>
          <w:sz w:val="24"/>
          <w:szCs w:val="24"/>
          <w:lang w:val="en-US"/>
        </w:rPr>
        <w:t>]pteridine-3(2</w:t>
      </w:r>
      <w:r w:rsidRPr="00326F65">
        <w:rPr>
          <w:rFonts w:ascii="Times New Roman" w:hAnsi="Times New Roman" w:cs="Times New Roman"/>
          <w:b/>
          <w:i/>
          <w:iCs/>
          <w:sz w:val="24"/>
          <w:szCs w:val="24"/>
          <w:lang w:val="en-US"/>
        </w:rPr>
        <w:t>H</w:t>
      </w:r>
      <w:r w:rsidRPr="00326F65">
        <w:rPr>
          <w:rFonts w:ascii="Times New Roman" w:hAnsi="Times New Roman" w:cs="Times New Roman"/>
          <w:b/>
          <w:sz w:val="24"/>
          <w:szCs w:val="24"/>
          <w:lang w:val="en-US"/>
        </w:rPr>
        <w:t xml:space="preserve">)-yl)acetate (3.10). </w:t>
      </w:r>
      <w:r w:rsidRPr="00326F65">
        <w:rPr>
          <w:rFonts w:ascii="Times New Roman" w:eastAsia="Times New Roman" w:hAnsi="Times New Roman" w:cs="Times New Roman"/>
          <w:kern w:val="28"/>
          <w:sz w:val="24"/>
          <w:szCs w:val="24"/>
          <w:lang w:val="en-US"/>
        </w:rPr>
        <w:t>Yield: 3.43 g (75%), light orange compound</w:t>
      </w:r>
      <w:r w:rsidR="00FB1482">
        <w:rPr>
          <w:rFonts w:ascii="Times New Roman" w:eastAsia="Times New Roman" w:hAnsi="Times New Roman" w:cs="Times New Roman"/>
          <w:kern w:val="28"/>
          <w:sz w:val="24"/>
          <w:szCs w:val="24"/>
          <w:lang w:val="en-US"/>
        </w:rPr>
        <w:t>, mp</w:t>
      </w:r>
      <w:r w:rsidRPr="00326F65">
        <w:rPr>
          <w:rFonts w:ascii="Times New Roman" w:eastAsia="Times New Roman" w:hAnsi="Times New Roman" w:cs="Times New Roman"/>
          <w:kern w:val="28"/>
          <w:sz w:val="24"/>
          <w:szCs w:val="24"/>
          <w:lang w:val="en-US"/>
        </w:rPr>
        <w:t>: &gt; 300°С; IR (cm</w:t>
      </w:r>
      <w:r w:rsidRPr="00326F65">
        <w:rPr>
          <w:rFonts w:ascii="Times New Roman" w:eastAsia="Times New Roman" w:hAnsi="Times New Roman" w:cs="Times New Roman"/>
          <w:kern w:val="28"/>
          <w:sz w:val="24"/>
          <w:szCs w:val="24"/>
          <w:vertAlign w:val="superscript"/>
          <w:lang w:val="en-US"/>
        </w:rPr>
        <w:t>-1</w:t>
      </w:r>
      <w:r w:rsidRPr="00326F65">
        <w:rPr>
          <w:rFonts w:ascii="Times New Roman" w:eastAsia="Times New Roman" w:hAnsi="Times New Roman" w:cs="Times New Roman"/>
          <w:kern w:val="28"/>
          <w:sz w:val="24"/>
          <w:szCs w:val="24"/>
          <w:lang w:val="en-US"/>
        </w:rPr>
        <w:t>):</w:t>
      </w:r>
      <w:r w:rsidRPr="00326F65">
        <w:rPr>
          <w:rFonts w:ascii="Times New Roman" w:hAnsi="Times New Roman" w:cs="Times New Roman"/>
          <w:sz w:val="24"/>
          <w:szCs w:val="24"/>
          <w:lang w:val="en-US"/>
        </w:rPr>
        <w:t xml:space="preserve"> 1716, 1673, 1554, 1503, 1455, 1363, 1282, 1196, 945, 906, 800, 748;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δ (ppm): 8.59 (s, 1H, naphthalene H-1), 8.11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 xml:space="preserve">8.7 Hz, 1H, naphthalene H-4), 8.06-8.00 (m, 2H, naphthalene H-3,8), 7.95-7.83 (m, 2H, H-6, naphthalene H-5), 7.59 (d,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5.2 Hz, 2H, naphthalene H-6,7), 4.76 (s, 2H,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xml:space="preserve">), 4.18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7.4 Hz, 2H,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3.71 (s, 3H, 1-N-CH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1.78-1.56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1.52-1.34 (m, 2H,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0.98 (t, </w:t>
      </w:r>
      <w:r w:rsidRPr="00326F65">
        <w:rPr>
          <w:rFonts w:ascii="Times New Roman" w:hAnsi="Times New Roman" w:cs="Times New Roman"/>
          <w:i/>
          <w:iCs/>
          <w:sz w:val="24"/>
          <w:szCs w:val="24"/>
          <w:lang w:val="en-US"/>
        </w:rPr>
        <w:t>J=</w:t>
      </w:r>
      <w:r w:rsidRPr="00326F65">
        <w:rPr>
          <w:rFonts w:ascii="Times New Roman" w:hAnsi="Times New Roman" w:cs="Times New Roman"/>
          <w:sz w:val="24"/>
          <w:szCs w:val="24"/>
          <w:lang w:val="en-US"/>
        </w:rPr>
        <w:t>7.8 Hz, 3H,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w:t>
      </w:r>
      <w:r w:rsidRPr="00326F65">
        <w:rPr>
          <w:rFonts w:ascii="Times New Roman" w:eastAsia="Times New Roman" w:hAnsi="Times New Roman" w:cs="Times New Roman"/>
          <w:kern w:val="28"/>
          <w:sz w:val="24"/>
          <w:szCs w:val="24"/>
          <w:lang w:val="en-US"/>
        </w:rPr>
        <w:t xml:space="preserve"> </w:t>
      </w:r>
      <w:r w:rsidRPr="00326F65">
        <w:rPr>
          <w:rFonts w:ascii="Times New Roman" w:eastAsia="Times New Roman" w:hAnsi="Times New Roman" w:cs="Times New Roman"/>
          <w:kern w:val="28"/>
          <w:sz w:val="24"/>
          <w:szCs w:val="24"/>
          <w:vertAlign w:val="superscript"/>
          <w:lang w:val="en-US"/>
        </w:rPr>
        <w:t>13</w:t>
      </w:r>
      <w:r w:rsidRPr="00326F65">
        <w:rPr>
          <w:rFonts w:ascii="Times New Roman" w:eastAsia="Times New Roman" w:hAnsi="Times New Roman" w:cs="Times New Roman"/>
          <w:kern w:val="28"/>
          <w:sz w:val="24"/>
          <w:szCs w:val="24"/>
          <w:lang w:val="en-US"/>
        </w:rPr>
        <w:t xml:space="preserve">C NMR, </w:t>
      </w:r>
      <w:r w:rsidRPr="00326F65">
        <w:rPr>
          <w:rFonts w:ascii="Times New Roman" w:eastAsia="Times New Roman" w:hAnsi="Times New Roman" w:cs="Times New Roman"/>
          <w:kern w:val="28"/>
          <w:sz w:val="24"/>
          <w:szCs w:val="24"/>
        </w:rPr>
        <w:t>δ</w:t>
      </w:r>
      <w:r w:rsidRPr="00326F65">
        <w:rPr>
          <w:rFonts w:ascii="Times New Roman" w:eastAsia="Times New Roman" w:hAnsi="Times New Roman" w:cs="Times New Roman"/>
          <w:kern w:val="28"/>
          <w:sz w:val="24"/>
          <w:szCs w:val="24"/>
          <w:lang w:val="en-US"/>
        </w:rPr>
        <w:t xml:space="preserve"> (ppm): </w:t>
      </w:r>
      <w:r w:rsidRPr="00326F65">
        <w:rPr>
          <w:rFonts w:ascii="Times New Roman" w:hAnsi="Times New Roman" w:cs="Times New Roman"/>
          <w:sz w:val="24"/>
          <w:szCs w:val="24"/>
          <w:lang w:val="en-US"/>
        </w:rPr>
        <w:t>170.2 (COO), 166.6 (C-8a), 158.8 (C-4), 158.3 (C-7), 150.4 (C-2), 145.0 (C-9a), 137.2 (naphthalene C-5a), 134.8 (C-5a), 132.2 (naphthalene C-4a), 129.2 (naphthalene C-4), 128.9 (naphthalene C-8), 128.8 (naphthalene C-5), 127.4 (naphthalene C-6), 127.3 (naphthalene C-3), 127.1 (naphthalene C-7), 123.1 (naphthalene C-2), 121.7 (naphthalene C-1), 118.4 (C-4a), 98.3 (C-6), 68.1 (O</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43.5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CO), 29.8 (N-CH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29.7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18.3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11.8 (OCH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u w:val="single"/>
          <w:lang w:val="en-US"/>
        </w:rPr>
        <w:t>CH</w:t>
      </w:r>
      <w:r w:rsidRPr="00326F65">
        <w:rPr>
          <w:rFonts w:ascii="Times New Roman" w:hAnsi="Times New Roman" w:cs="Times New Roman"/>
          <w:sz w:val="24"/>
          <w:szCs w:val="24"/>
          <w:u w:val="single"/>
          <w:vertAlign w:val="subscript"/>
          <w:lang w:val="en-US"/>
        </w:rPr>
        <w:t>3</w:t>
      </w:r>
      <w:r w:rsidRPr="00326F65">
        <w:rPr>
          <w:rFonts w:ascii="Times New Roman" w:hAnsi="Times New Roman" w:cs="Times New Roman"/>
          <w:sz w:val="24"/>
          <w:szCs w:val="24"/>
          <w:lang w:val="en-US"/>
        </w:rPr>
        <w:t>); LC</w:t>
      </w:r>
      <w:r w:rsidRPr="00326F65">
        <w:rPr>
          <w:rFonts w:ascii="Times New Roman" w:eastAsia="Times New Roman" w:hAnsi="Times New Roman" w:cs="Times New Roman"/>
          <w:kern w:val="28"/>
          <w:sz w:val="24"/>
          <w:szCs w:val="24"/>
          <w:lang w:val="en-US"/>
        </w:rPr>
        <w:t xml:space="preserve">-MS, </w:t>
      </w:r>
      <w:r w:rsidRPr="00326F65">
        <w:rPr>
          <w:rFonts w:ascii="Times New Roman" w:eastAsia="Times New Roman" w:hAnsi="Times New Roman" w:cs="Times New Roman"/>
          <w:i/>
          <w:kern w:val="28"/>
          <w:sz w:val="24"/>
          <w:szCs w:val="24"/>
          <w:lang w:val="en-US"/>
        </w:rPr>
        <w:t>m/z=</w:t>
      </w:r>
      <w:r w:rsidRPr="00326F65">
        <w:rPr>
          <w:rFonts w:ascii="Times New Roman" w:eastAsia="Times New Roman" w:hAnsi="Times New Roman" w:cs="Times New Roman"/>
          <w:kern w:val="28"/>
          <w:sz w:val="24"/>
          <w:szCs w:val="24"/>
          <w:lang w:val="en-US"/>
        </w:rPr>
        <w:t>458 [M+</w:t>
      </w:r>
      <w:r w:rsidRPr="00326F65">
        <w:rPr>
          <w:rFonts w:ascii="Times New Roman" w:eastAsia="Times New Roman" w:hAnsi="Times New Roman" w:cs="Times New Roman"/>
          <w:kern w:val="28"/>
          <w:sz w:val="24"/>
          <w:szCs w:val="24"/>
        </w:rPr>
        <w:t>Н</w:t>
      </w:r>
      <w:r w:rsidRPr="00326F65">
        <w:rPr>
          <w:rFonts w:ascii="Times New Roman" w:eastAsia="Times New Roman" w:hAnsi="Times New Roman" w:cs="Times New Roman"/>
          <w:kern w:val="28"/>
          <w:sz w:val="24"/>
          <w:szCs w:val="24"/>
          <w:lang w:val="en-US"/>
        </w:rPr>
        <w:t>]</w:t>
      </w:r>
      <w:r w:rsidRPr="00326F65">
        <w:rPr>
          <w:rFonts w:ascii="Times New Roman" w:eastAsia="Times New Roman" w:hAnsi="Times New Roman" w:cs="Times New Roman"/>
          <w:kern w:val="28"/>
          <w:sz w:val="24"/>
          <w:szCs w:val="24"/>
          <w:vertAlign w:val="superscript"/>
          <w:lang w:val="en-US"/>
        </w:rPr>
        <w:t>+</w:t>
      </w:r>
      <w:r w:rsidRPr="00326F65">
        <w:rPr>
          <w:rFonts w:ascii="Times New Roman" w:eastAsia="Times New Roman" w:hAnsi="Times New Roman" w:cs="Times New Roman"/>
          <w:kern w:val="28"/>
          <w:sz w:val="24"/>
          <w:szCs w:val="24"/>
          <w:lang w:val="en-US"/>
        </w:rPr>
        <w:t>. Anal. Calcd. for C</w:t>
      </w:r>
      <w:r w:rsidRPr="00326F65">
        <w:rPr>
          <w:rFonts w:ascii="Times New Roman" w:eastAsia="Times New Roman" w:hAnsi="Times New Roman" w:cs="Times New Roman"/>
          <w:kern w:val="28"/>
          <w:sz w:val="24"/>
          <w:szCs w:val="24"/>
          <w:vertAlign w:val="subscript"/>
          <w:lang w:val="en-US"/>
        </w:rPr>
        <w:t>25</w:t>
      </w:r>
      <w:r w:rsidRPr="00326F65">
        <w:rPr>
          <w:rFonts w:ascii="Times New Roman" w:eastAsia="Times New Roman" w:hAnsi="Times New Roman" w:cs="Times New Roman"/>
          <w:kern w:val="28"/>
          <w:sz w:val="24"/>
          <w:szCs w:val="24"/>
          <w:lang w:val="en-US"/>
        </w:rPr>
        <w:t>H</w:t>
      </w:r>
      <w:r w:rsidRPr="00326F65">
        <w:rPr>
          <w:rFonts w:ascii="Times New Roman" w:eastAsia="Times New Roman" w:hAnsi="Times New Roman" w:cs="Times New Roman"/>
          <w:kern w:val="28"/>
          <w:sz w:val="24"/>
          <w:szCs w:val="24"/>
          <w:vertAlign w:val="subscript"/>
          <w:lang w:val="en-US"/>
        </w:rPr>
        <w:t>22</w:t>
      </w:r>
      <w:r w:rsidRPr="00326F65">
        <w:rPr>
          <w:rFonts w:ascii="Times New Roman" w:eastAsia="Times New Roman" w:hAnsi="Times New Roman" w:cs="Times New Roman"/>
          <w:kern w:val="28"/>
          <w:sz w:val="24"/>
          <w:szCs w:val="24"/>
          <w:lang w:val="en-US"/>
        </w:rPr>
        <w:t>N</w:t>
      </w:r>
      <w:r w:rsidRPr="00326F65">
        <w:rPr>
          <w:rFonts w:ascii="Times New Roman" w:eastAsia="Times New Roman" w:hAnsi="Times New Roman" w:cs="Times New Roman"/>
          <w:kern w:val="28"/>
          <w:sz w:val="24"/>
          <w:szCs w:val="24"/>
          <w:vertAlign w:val="subscript"/>
          <w:lang w:val="en-US"/>
        </w:rPr>
        <w:t>4</w:t>
      </w:r>
      <w:r w:rsidRPr="00326F65">
        <w:rPr>
          <w:rFonts w:ascii="Times New Roman" w:eastAsia="Times New Roman" w:hAnsi="Times New Roman" w:cs="Times New Roman"/>
          <w:kern w:val="28"/>
          <w:sz w:val="24"/>
          <w:szCs w:val="24"/>
          <w:lang w:val="en-US"/>
        </w:rPr>
        <w:t>O</w:t>
      </w:r>
      <w:r w:rsidRPr="00326F65">
        <w:rPr>
          <w:rFonts w:ascii="Times New Roman" w:eastAsia="Times New Roman" w:hAnsi="Times New Roman" w:cs="Times New Roman"/>
          <w:kern w:val="28"/>
          <w:sz w:val="24"/>
          <w:szCs w:val="24"/>
          <w:vertAlign w:val="subscript"/>
          <w:lang w:val="en-US"/>
        </w:rPr>
        <w:t>5</w:t>
      </w:r>
      <w:r w:rsidRPr="00326F65">
        <w:rPr>
          <w:rFonts w:ascii="Times New Roman" w:eastAsia="Times New Roman" w:hAnsi="Times New Roman" w:cs="Times New Roman"/>
          <w:kern w:val="28"/>
          <w:sz w:val="24"/>
          <w:szCs w:val="24"/>
          <w:lang w:val="en-US"/>
        </w:rPr>
        <w:t xml:space="preserve">: C, 65.49; H, 4.84; N, 12.22; found: </w:t>
      </w:r>
      <w:r w:rsidRPr="00326F65">
        <w:rPr>
          <w:rFonts w:ascii="Times New Roman" w:eastAsia="Times New Roman" w:hAnsi="Times New Roman" w:cs="Times New Roman"/>
          <w:kern w:val="28"/>
          <w:sz w:val="24"/>
          <w:szCs w:val="24"/>
        </w:rPr>
        <w:t>С</w:t>
      </w:r>
      <w:r w:rsidRPr="00326F65">
        <w:rPr>
          <w:rFonts w:ascii="Times New Roman" w:eastAsia="Times New Roman" w:hAnsi="Times New Roman" w:cs="Times New Roman"/>
          <w:kern w:val="28"/>
          <w:sz w:val="24"/>
          <w:szCs w:val="24"/>
          <w:lang w:val="en-US"/>
        </w:rPr>
        <w:t>, 65.52; H, 4.87; N, 12.25.</w:t>
      </w:r>
    </w:p>
    <w:p w14:paraId="305C27E7" w14:textId="1A01B6A3" w:rsidR="00B532A3" w:rsidRPr="00326F65" w:rsidRDefault="00B532A3" w:rsidP="00475730">
      <w:pPr>
        <w:spacing w:after="0" w:line="360" w:lineRule="auto"/>
        <w:ind w:firstLine="284"/>
        <w:contextualSpacing/>
        <w:jc w:val="both"/>
        <w:rPr>
          <w:rFonts w:ascii="Times New Roman" w:hAnsi="Times New Roman" w:cs="Times New Roman"/>
          <w:b/>
          <w:bCs/>
          <w:sz w:val="24"/>
          <w:szCs w:val="24"/>
          <w:lang w:val="en-US"/>
        </w:rPr>
      </w:pPr>
      <w:r w:rsidRPr="00326F65">
        <w:rPr>
          <w:rFonts w:ascii="Times New Roman" w:eastAsia="Times New Roman" w:hAnsi="Times New Roman" w:cs="Times New Roman"/>
          <w:b/>
          <w:bCs/>
          <w:kern w:val="28"/>
          <w:sz w:val="24"/>
          <w:szCs w:val="24"/>
          <w:lang w:val="en-US"/>
        </w:rPr>
        <w:t>2.2.</w:t>
      </w:r>
      <w:r w:rsidR="00CD4C8F" w:rsidRPr="00326F65">
        <w:rPr>
          <w:rFonts w:ascii="Times New Roman" w:eastAsia="Times New Roman" w:hAnsi="Times New Roman" w:cs="Times New Roman"/>
          <w:kern w:val="28"/>
          <w:sz w:val="24"/>
          <w:szCs w:val="24"/>
          <w:lang w:val="en-US"/>
        </w:rPr>
        <w:t xml:space="preserve"> </w:t>
      </w:r>
      <w:r w:rsidR="00475730" w:rsidRPr="00326F65">
        <w:rPr>
          <w:rFonts w:ascii="Times New Roman" w:hAnsi="Times New Roman" w:cs="Times New Roman"/>
          <w:b/>
          <w:bCs/>
          <w:sz w:val="24"/>
          <w:szCs w:val="24"/>
          <w:lang w:val="en-US"/>
        </w:rPr>
        <w:t>X-ray</w:t>
      </w:r>
      <w:r w:rsidR="00CD4C8F" w:rsidRPr="00326F65">
        <w:rPr>
          <w:rFonts w:ascii="Times New Roman" w:hAnsi="Times New Roman" w:cs="Times New Roman"/>
          <w:sz w:val="24"/>
          <w:szCs w:val="24"/>
          <w:lang w:val="en-US"/>
        </w:rPr>
        <w:t xml:space="preserve"> </w:t>
      </w:r>
      <w:r w:rsidR="00475730" w:rsidRPr="00326F65">
        <w:rPr>
          <w:rFonts w:ascii="Times New Roman" w:hAnsi="Times New Roman" w:cs="Times New Roman"/>
          <w:b/>
          <w:bCs/>
          <w:sz w:val="24"/>
          <w:szCs w:val="24"/>
          <w:lang w:val="en-US"/>
        </w:rPr>
        <w:t>diffraction</w:t>
      </w:r>
      <w:r w:rsidR="00CD4C8F" w:rsidRPr="00326F65">
        <w:rPr>
          <w:rFonts w:ascii="Times New Roman" w:hAnsi="Times New Roman" w:cs="Times New Roman"/>
          <w:sz w:val="24"/>
          <w:szCs w:val="24"/>
          <w:lang w:val="en-US"/>
        </w:rPr>
        <w:t xml:space="preserve"> </w:t>
      </w:r>
      <w:r w:rsidR="00475730" w:rsidRPr="00326F65">
        <w:rPr>
          <w:rFonts w:ascii="Times New Roman" w:hAnsi="Times New Roman" w:cs="Times New Roman"/>
          <w:b/>
          <w:bCs/>
          <w:sz w:val="24"/>
          <w:szCs w:val="24"/>
          <w:lang w:val="en-US"/>
        </w:rPr>
        <w:t>analysis</w:t>
      </w:r>
    </w:p>
    <w:p w14:paraId="49C6959F" w14:textId="6CA5B49A" w:rsidR="00475730" w:rsidRPr="00326F65" w:rsidRDefault="00475730" w:rsidP="00475730">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 xml:space="preserve">Crystals of compound </w:t>
      </w:r>
      <w:r w:rsidRPr="00326F65">
        <w:rPr>
          <w:rFonts w:ascii="Times New Roman" w:hAnsi="Times New Roman" w:cs="Times New Roman"/>
          <w:b/>
          <w:bCs/>
          <w:sz w:val="24"/>
          <w:szCs w:val="24"/>
          <w:lang w:val="en-US"/>
        </w:rPr>
        <w:t>2.1</w:t>
      </w:r>
      <w:r w:rsidRPr="00326F65">
        <w:rPr>
          <w:rFonts w:ascii="Times New Roman" w:hAnsi="Times New Roman" w:cs="Times New Roman"/>
          <w:sz w:val="24"/>
          <w:szCs w:val="24"/>
          <w:lang w:val="en-US"/>
        </w:rPr>
        <w:t xml:space="preserve"> were monoclinic, C</w:t>
      </w:r>
      <w:r w:rsidRPr="00326F65">
        <w:rPr>
          <w:rFonts w:ascii="Times New Roman" w:hAnsi="Times New Roman" w:cs="Times New Roman"/>
          <w:sz w:val="24"/>
          <w:szCs w:val="24"/>
          <w:vertAlign w:val="subscript"/>
          <w:lang w:val="en-US"/>
        </w:rPr>
        <w:t>15</w:t>
      </w:r>
      <w:r w:rsidRPr="00326F65">
        <w:rPr>
          <w:rFonts w:ascii="Times New Roman" w:hAnsi="Times New Roman" w:cs="Times New Roman"/>
          <w:sz w:val="24"/>
          <w:szCs w:val="24"/>
          <w:lang w:val="en-US"/>
        </w:rPr>
        <w:t>H</w:t>
      </w:r>
      <w:r w:rsidRPr="00326F65">
        <w:rPr>
          <w:rFonts w:ascii="Times New Roman" w:hAnsi="Times New Roman" w:cs="Times New Roman"/>
          <w:sz w:val="24"/>
          <w:szCs w:val="24"/>
          <w:vertAlign w:val="subscript"/>
          <w:lang w:val="en-US"/>
        </w:rPr>
        <w:t>10</w:t>
      </w:r>
      <w:r w:rsidRPr="00326F65">
        <w:rPr>
          <w:rFonts w:ascii="Times New Roman" w:hAnsi="Times New Roman" w:cs="Times New Roman"/>
          <w:sz w:val="24"/>
          <w:szCs w:val="24"/>
          <w:lang w:val="en-US"/>
        </w:rPr>
        <w:t>N</w:t>
      </w:r>
      <w:r w:rsidRPr="00326F65">
        <w:rPr>
          <w:rFonts w:ascii="Times New Roman" w:hAnsi="Times New Roman" w:cs="Times New Roman"/>
          <w:sz w:val="24"/>
          <w:szCs w:val="24"/>
          <w:vertAlign w:val="subscript"/>
          <w:lang w:val="en-US"/>
        </w:rPr>
        <w:t>4</w:t>
      </w:r>
      <w:r w:rsidRPr="00326F65">
        <w:rPr>
          <w:rFonts w:ascii="Times New Roman" w:hAnsi="Times New Roman" w:cs="Times New Roman"/>
          <w:sz w:val="24"/>
          <w:szCs w:val="24"/>
        </w:rPr>
        <w:t>О</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at 20°</w:t>
      </w:r>
      <w:r w:rsidRPr="00326F65">
        <w:rPr>
          <w:rFonts w:ascii="Times New Roman" w:hAnsi="Times New Roman" w:cs="Times New Roman"/>
          <w:sz w:val="24"/>
          <w:szCs w:val="24"/>
        </w:rPr>
        <w:t>С</w:t>
      </w:r>
      <w:r w:rsidRPr="00326F65">
        <w:rPr>
          <w:rFonts w:ascii="Times New Roman" w:hAnsi="Times New Roman" w:cs="Times New Roman"/>
          <w:sz w:val="24"/>
          <w:szCs w:val="24"/>
          <w:lang w:val="en-US"/>
        </w:rPr>
        <w:t xml:space="preserve"> </w:t>
      </w:r>
      <w:r w:rsidRPr="00326F65">
        <w:rPr>
          <w:rFonts w:ascii="Times New Roman" w:hAnsi="Times New Roman" w:cs="Times New Roman"/>
          <w:i/>
          <w:iCs/>
          <w:sz w:val="24"/>
          <w:szCs w:val="24"/>
          <w:lang w:val="en-US"/>
        </w:rPr>
        <w:t>a</w:t>
      </w:r>
      <w:r w:rsidRPr="00326F65">
        <w:rPr>
          <w:rFonts w:ascii="Times New Roman" w:hAnsi="Times New Roman" w:cs="Times New Roman"/>
          <w:sz w:val="24"/>
          <w:szCs w:val="24"/>
          <w:lang w:val="en-US"/>
        </w:rPr>
        <w:t xml:space="preserve">=7.7443(6) Å, </w:t>
      </w:r>
      <w:r w:rsidRPr="00326F65">
        <w:rPr>
          <w:rFonts w:ascii="Times New Roman" w:hAnsi="Times New Roman" w:cs="Times New Roman"/>
          <w:i/>
          <w:iCs/>
          <w:sz w:val="24"/>
          <w:szCs w:val="24"/>
          <w:lang w:val="en-US"/>
        </w:rPr>
        <w:t>b</w:t>
      </w:r>
      <w:r w:rsidRPr="00326F65">
        <w:rPr>
          <w:rFonts w:ascii="Times New Roman" w:hAnsi="Times New Roman" w:cs="Times New Roman"/>
          <w:sz w:val="24"/>
          <w:szCs w:val="24"/>
          <w:lang w:val="en-US"/>
        </w:rPr>
        <w:t xml:space="preserve">=6.4905(4) Å, </w:t>
      </w:r>
      <w:r w:rsidRPr="00326F65">
        <w:rPr>
          <w:rFonts w:ascii="Times New Roman" w:hAnsi="Times New Roman" w:cs="Times New Roman"/>
          <w:i/>
          <w:iCs/>
          <w:sz w:val="24"/>
          <w:szCs w:val="24"/>
          <w:lang w:val="en-US"/>
        </w:rPr>
        <w:t>c</w:t>
      </w:r>
      <w:r w:rsidRPr="00326F65">
        <w:rPr>
          <w:rFonts w:ascii="Times New Roman" w:hAnsi="Times New Roman" w:cs="Times New Roman"/>
          <w:sz w:val="24"/>
          <w:szCs w:val="24"/>
          <w:lang w:val="en-US"/>
        </w:rPr>
        <w:t xml:space="preserve">=12.7022(8) Å, </w:t>
      </w:r>
      <w:r w:rsidRPr="00326F65">
        <w:rPr>
          <w:rFonts w:ascii="Times New Roman" w:hAnsi="Times New Roman" w:cs="Times New Roman"/>
          <w:sz w:val="24"/>
          <w:szCs w:val="24"/>
        </w:rPr>
        <w:t>β</w:t>
      </w:r>
      <w:r w:rsidRPr="00326F65">
        <w:rPr>
          <w:rFonts w:ascii="Times New Roman" w:hAnsi="Times New Roman" w:cs="Times New Roman"/>
          <w:sz w:val="24"/>
          <w:szCs w:val="24"/>
          <w:lang w:val="en-US"/>
        </w:rPr>
        <w:t>=105.371(7)°, V=615.63(7) Å</w:t>
      </w:r>
      <w:r w:rsidRPr="00326F65">
        <w:rPr>
          <w:rFonts w:ascii="Times New Roman" w:hAnsi="Times New Roman" w:cs="Times New Roman"/>
          <w:sz w:val="24"/>
          <w:szCs w:val="24"/>
          <w:vertAlign w:val="superscript"/>
          <w:lang w:val="en-US"/>
        </w:rPr>
        <w:t>3</w:t>
      </w:r>
      <w:r w:rsidRPr="00326F65">
        <w:rPr>
          <w:rFonts w:ascii="Times New Roman" w:hAnsi="Times New Roman" w:cs="Times New Roman"/>
          <w:sz w:val="24"/>
          <w:szCs w:val="24"/>
          <w:lang w:val="en-US"/>
        </w:rPr>
        <w:t>, Mr=294.27, Z=2, space group P21, d</w:t>
      </w:r>
      <w:r w:rsidRPr="00326F65">
        <w:rPr>
          <w:rFonts w:ascii="Times New Roman" w:hAnsi="Times New Roman" w:cs="Times New Roman"/>
          <w:sz w:val="24"/>
          <w:szCs w:val="24"/>
          <w:vertAlign w:val="subscript"/>
          <w:lang w:val="en-US"/>
        </w:rPr>
        <w:t>calc.</w:t>
      </w:r>
      <w:r w:rsidRPr="00326F65">
        <w:rPr>
          <w:rFonts w:ascii="Times New Roman" w:hAnsi="Times New Roman" w:cs="Times New Roman"/>
          <w:sz w:val="24"/>
          <w:szCs w:val="24"/>
          <w:lang w:val="en-US"/>
        </w:rPr>
        <w:t>=1.587 g/cm</w:t>
      </w:r>
      <w:r w:rsidRPr="00326F65">
        <w:rPr>
          <w:rFonts w:ascii="Times New Roman" w:hAnsi="Times New Roman" w:cs="Times New Roman"/>
          <w:sz w:val="24"/>
          <w:szCs w:val="24"/>
          <w:vertAlign w:val="superscript"/>
          <w:lang w:val="en-US"/>
        </w:rPr>
        <w:t>3</w:t>
      </w:r>
      <w:r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rPr>
        <w:t>μ</w:t>
      </w:r>
      <w:r w:rsidRPr="00326F65">
        <w:rPr>
          <w:rFonts w:ascii="Times New Roman" w:hAnsi="Times New Roman" w:cs="Times New Roman"/>
          <w:sz w:val="24"/>
          <w:szCs w:val="24"/>
          <w:lang w:val="en-US"/>
        </w:rPr>
        <w:t xml:space="preserve"> (MoK</w:t>
      </w:r>
      <w:r w:rsidRPr="00326F65">
        <w:rPr>
          <w:rFonts w:ascii="Times New Roman" w:hAnsi="Times New Roman" w:cs="Times New Roman"/>
          <w:sz w:val="24"/>
          <w:szCs w:val="24"/>
        </w:rPr>
        <w:t>α</w:t>
      </w:r>
      <w:r w:rsidRPr="00326F65">
        <w:rPr>
          <w:rFonts w:ascii="Times New Roman" w:hAnsi="Times New Roman" w:cs="Times New Roman"/>
          <w:sz w:val="24"/>
          <w:szCs w:val="24"/>
          <w:lang w:val="en-US"/>
        </w:rPr>
        <w:t>)=0.115 mm</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F(000)=304. Unit cell parameters and intensities of 5928 reflections (3081 independent, R</w:t>
      </w:r>
      <w:r w:rsidRPr="00326F65">
        <w:rPr>
          <w:rFonts w:ascii="Times New Roman" w:hAnsi="Times New Roman" w:cs="Times New Roman"/>
          <w:sz w:val="24"/>
          <w:szCs w:val="24"/>
          <w:vertAlign w:val="subscript"/>
          <w:lang w:val="en-US"/>
        </w:rPr>
        <w:t>int</w:t>
      </w:r>
      <w:r w:rsidRPr="00326F65">
        <w:rPr>
          <w:rFonts w:ascii="Times New Roman" w:hAnsi="Times New Roman" w:cs="Times New Roman"/>
          <w:sz w:val="24"/>
          <w:szCs w:val="24"/>
          <w:lang w:val="en-US"/>
        </w:rPr>
        <w:t>=0.022) were measured on a Xcalibur-3 diffractometer (MoK</w:t>
      </w:r>
      <w:r w:rsidRPr="00326F65">
        <w:rPr>
          <w:rFonts w:ascii="Times New Roman" w:hAnsi="Times New Roman" w:cs="Times New Roman"/>
          <w:sz w:val="24"/>
          <w:szCs w:val="24"/>
        </w:rPr>
        <w:t>α</w:t>
      </w:r>
      <w:r w:rsidRPr="00326F65">
        <w:rPr>
          <w:rFonts w:ascii="Times New Roman" w:hAnsi="Times New Roman" w:cs="Times New Roman"/>
          <w:sz w:val="24"/>
          <w:szCs w:val="24"/>
          <w:lang w:val="en-US"/>
        </w:rPr>
        <w:t xml:space="preserve">) radiation, a CCD detector, a graphite monochromator, </w:t>
      </w:r>
      <w:r w:rsidRPr="00326F65">
        <w:rPr>
          <w:rFonts w:ascii="Times New Roman" w:hAnsi="Times New Roman" w:cs="Times New Roman"/>
          <w:sz w:val="24"/>
          <w:szCs w:val="24"/>
        </w:rPr>
        <w:t>ω</w:t>
      </w:r>
      <w:r w:rsidRPr="00326F65">
        <w:rPr>
          <w:rFonts w:ascii="Times New Roman" w:hAnsi="Times New Roman" w:cs="Times New Roman"/>
          <w:sz w:val="24"/>
          <w:szCs w:val="24"/>
          <w:lang w:val="en-US"/>
        </w:rPr>
        <w:t>-scanning, 2</w:t>
      </w:r>
      <w:r w:rsidRPr="00326F65">
        <w:rPr>
          <w:rFonts w:ascii="Times New Roman" w:hAnsi="Times New Roman" w:cs="Times New Roman"/>
          <w:sz w:val="24"/>
          <w:szCs w:val="24"/>
        </w:rPr>
        <w:t>θ</w:t>
      </w:r>
      <w:r w:rsidRPr="00326F65">
        <w:rPr>
          <w:rFonts w:ascii="Times New Roman" w:hAnsi="Times New Roman" w:cs="Times New Roman"/>
          <w:sz w:val="24"/>
          <w:szCs w:val="24"/>
          <w:lang w:val="en-US"/>
        </w:rPr>
        <w:t>max=60°). The structure was deciphered by the direct method using the SHELXTL software package.</w:t>
      </w:r>
      <w:r w:rsidR="00765951" w:rsidRPr="00326F65">
        <w:rPr>
          <w:rFonts w:ascii="Times New Roman" w:hAnsi="Times New Roman" w:cs="Times New Roman"/>
          <w:sz w:val="24"/>
          <w:szCs w:val="24"/>
          <w:vertAlign w:val="superscript"/>
          <w:lang w:val="en-US"/>
        </w:rPr>
        <w:t>19</w:t>
      </w:r>
      <w:r w:rsidRPr="00326F65">
        <w:rPr>
          <w:rFonts w:ascii="Times New Roman" w:hAnsi="Times New Roman" w:cs="Times New Roman"/>
          <w:sz w:val="24"/>
          <w:szCs w:val="24"/>
          <w:lang w:val="en-US"/>
        </w:rPr>
        <w:t xml:space="preserve"> The positions of the hydrogen atoms were revealed from the difference synthesis of electron density and refined using the rider model with U</w:t>
      </w:r>
      <w:r w:rsidRPr="00326F65">
        <w:rPr>
          <w:rFonts w:ascii="Times New Roman" w:hAnsi="Times New Roman" w:cs="Times New Roman"/>
          <w:sz w:val="24"/>
          <w:szCs w:val="24"/>
          <w:vertAlign w:val="subscript"/>
          <w:lang w:val="en-US"/>
        </w:rPr>
        <w:t>iso</w:t>
      </w:r>
      <w:r w:rsidRPr="00326F65">
        <w:rPr>
          <w:rFonts w:ascii="Times New Roman" w:hAnsi="Times New Roman" w:cs="Times New Roman"/>
          <w:sz w:val="24"/>
          <w:szCs w:val="24"/>
          <w:lang w:val="en-US"/>
        </w:rPr>
        <w:t>=nU</w:t>
      </w:r>
      <w:r w:rsidRPr="00326F65">
        <w:rPr>
          <w:rFonts w:ascii="Times New Roman" w:hAnsi="Times New Roman" w:cs="Times New Roman"/>
          <w:sz w:val="24"/>
          <w:szCs w:val="24"/>
          <w:vertAlign w:val="subscript"/>
          <w:lang w:val="en-US"/>
        </w:rPr>
        <w:t>eq</w:t>
      </w:r>
      <w:r w:rsidRPr="00326F65">
        <w:rPr>
          <w:rFonts w:ascii="Times New Roman" w:hAnsi="Times New Roman" w:cs="Times New Roman"/>
          <w:sz w:val="24"/>
          <w:szCs w:val="24"/>
          <w:lang w:val="en-US"/>
        </w:rPr>
        <w:t xml:space="preserve"> non-hydrogen atom associated with this hydrogen atom (n=1.5 for the methyl group and n=1.2 for the remaining hydrogen atoms). The hydrogen atom of the amino group was refined in the isotropic approximation. The structure was refined by F2 by full-matrix least squares in the anisotropic approximation for non-hydrogen atoms up to </w:t>
      </w:r>
      <w:r w:rsidRPr="00326F65">
        <w:rPr>
          <w:rFonts w:ascii="Times New Roman" w:hAnsi="Times New Roman" w:cs="Times New Roman"/>
          <w:sz w:val="24"/>
          <w:szCs w:val="24"/>
          <w:lang w:val="en-US"/>
        </w:rPr>
        <w:lastRenderedPageBreak/>
        <w:t>wR2=0.090 by 3021 reflections (R</w:t>
      </w:r>
      <w:r w:rsidRPr="00326F65">
        <w:rPr>
          <w:rFonts w:ascii="Times New Roman" w:hAnsi="Times New Roman" w:cs="Times New Roman"/>
          <w:sz w:val="24"/>
          <w:szCs w:val="24"/>
          <w:vertAlign w:val="subscript"/>
          <w:lang w:val="en-US"/>
        </w:rPr>
        <w:t>1</w:t>
      </w:r>
      <w:r w:rsidRPr="00326F65">
        <w:rPr>
          <w:rFonts w:ascii="Times New Roman" w:hAnsi="Times New Roman" w:cs="Times New Roman"/>
          <w:sz w:val="24"/>
          <w:szCs w:val="24"/>
          <w:lang w:val="en-US"/>
        </w:rPr>
        <w:t>=0.035 by 2646 reflections with F&gt;4</w:t>
      </w:r>
      <w:r w:rsidRPr="00326F65">
        <w:rPr>
          <w:rFonts w:ascii="Times New Roman" w:hAnsi="Times New Roman" w:cs="Times New Roman"/>
          <w:sz w:val="24"/>
          <w:szCs w:val="24"/>
        </w:rPr>
        <w:t>σ</w:t>
      </w:r>
      <w:r w:rsidRPr="00326F65">
        <w:rPr>
          <w:rFonts w:ascii="Times New Roman" w:hAnsi="Times New Roman" w:cs="Times New Roman"/>
          <w:sz w:val="24"/>
          <w:szCs w:val="24"/>
          <w:lang w:val="en-US"/>
        </w:rPr>
        <w:t xml:space="preserve"> (F), S=0.998). The atomic coordinates, as well as the complete tables of bond lengths and bond angles, were deposited with the Cambridge Structural Data Bank (e-mail: deposit@ccdc.cam.ac.uk) under the number CCDC 1940140.</w:t>
      </w:r>
    </w:p>
    <w:p w14:paraId="5F884976" w14:textId="67E4CD28" w:rsidR="006C358A" w:rsidRPr="00326F65" w:rsidRDefault="008D6118" w:rsidP="00433154">
      <w:pPr>
        <w:spacing w:after="0" w:line="360" w:lineRule="auto"/>
        <w:ind w:firstLine="284"/>
        <w:contextualSpacing/>
        <w:jc w:val="both"/>
        <w:rPr>
          <w:rFonts w:ascii="Times New Roman" w:hAnsi="Times New Roman" w:cs="Times New Roman"/>
          <w:b/>
          <w:bCs/>
          <w:sz w:val="24"/>
          <w:szCs w:val="24"/>
          <w:lang w:val="en-US"/>
        </w:rPr>
      </w:pPr>
      <w:r w:rsidRPr="00D050E4">
        <w:rPr>
          <w:rFonts w:ascii="Times New Roman" w:hAnsi="Times New Roman" w:cs="Times New Roman"/>
          <w:b/>
          <w:bCs/>
          <w:sz w:val="24"/>
          <w:szCs w:val="24"/>
          <w:lang w:val="en-US"/>
        </w:rPr>
        <w:t>3.</w:t>
      </w:r>
      <w:r w:rsidR="00CD4C8F" w:rsidRPr="00D050E4">
        <w:rPr>
          <w:rFonts w:ascii="Times New Roman" w:hAnsi="Times New Roman" w:cs="Times New Roman"/>
          <w:sz w:val="24"/>
          <w:szCs w:val="24"/>
          <w:lang w:val="en-US"/>
        </w:rPr>
        <w:t xml:space="preserve"> </w:t>
      </w:r>
      <w:r w:rsidR="006C358A" w:rsidRPr="00326F65">
        <w:rPr>
          <w:rFonts w:ascii="Times New Roman" w:hAnsi="Times New Roman" w:cs="Times New Roman"/>
          <w:b/>
          <w:bCs/>
          <w:sz w:val="24"/>
          <w:szCs w:val="24"/>
          <w:lang w:val="en-US"/>
        </w:rPr>
        <w:t>Results</w:t>
      </w:r>
      <w:r w:rsidR="00CD4C8F" w:rsidRPr="00326F65">
        <w:rPr>
          <w:rFonts w:ascii="Times New Roman" w:hAnsi="Times New Roman" w:cs="Times New Roman"/>
          <w:sz w:val="24"/>
          <w:szCs w:val="24"/>
          <w:lang w:val="en-US"/>
        </w:rPr>
        <w:t xml:space="preserve"> </w:t>
      </w:r>
      <w:r w:rsidR="006C358A" w:rsidRPr="00326F65">
        <w:rPr>
          <w:rFonts w:ascii="Times New Roman" w:hAnsi="Times New Roman" w:cs="Times New Roman"/>
          <w:b/>
          <w:bCs/>
          <w:sz w:val="24"/>
          <w:szCs w:val="24"/>
          <w:lang w:val="en-US"/>
        </w:rPr>
        <w:t>and</w:t>
      </w:r>
      <w:r w:rsidR="00CD4C8F" w:rsidRPr="00326F65">
        <w:rPr>
          <w:rFonts w:ascii="Times New Roman" w:hAnsi="Times New Roman" w:cs="Times New Roman"/>
          <w:sz w:val="24"/>
          <w:szCs w:val="24"/>
          <w:lang w:val="en-US"/>
        </w:rPr>
        <w:t xml:space="preserve"> </w:t>
      </w:r>
      <w:r w:rsidR="006C358A" w:rsidRPr="00326F65">
        <w:rPr>
          <w:rFonts w:ascii="Times New Roman" w:hAnsi="Times New Roman" w:cs="Times New Roman"/>
          <w:b/>
          <w:bCs/>
          <w:sz w:val="24"/>
          <w:szCs w:val="24"/>
          <w:lang w:val="en-US"/>
        </w:rPr>
        <w:t>discussion</w:t>
      </w:r>
    </w:p>
    <w:p w14:paraId="581A4A80" w14:textId="55B88F83" w:rsidR="006C358A" w:rsidRPr="00326F65" w:rsidRDefault="006C358A" w:rsidP="00433154">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The Paal-Knorr synthesis, despite more than a century of experience in use, remain</w:t>
      </w:r>
      <w:r w:rsidR="005F3176" w:rsidRPr="00326F65">
        <w:rPr>
          <w:rFonts w:ascii="Times New Roman" w:hAnsi="Times New Roman" w:cs="Times New Roman"/>
          <w:sz w:val="24"/>
          <w:szCs w:val="24"/>
          <w:lang w:val="en-US"/>
        </w:rPr>
        <w:t>ed</w:t>
      </w:r>
      <w:r w:rsidRPr="00326F65">
        <w:rPr>
          <w:rFonts w:ascii="Times New Roman" w:hAnsi="Times New Roman" w:cs="Times New Roman"/>
          <w:sz w:val="24"/>
          <w:szCs w:val="24"/>
          <w:lang w:val="en-US"/>
        </w:rPr>
        <w:t xml:space="preserve"> </w:t>
      </w:r>
      <w:r w:rsidR="005F3176" w:rsidRPr="00326F65">
        <w:rPr>
          <w:rFonts w:ascii="Times New Roman" w:hAnsi="Times New Roman" w:cs="Times New Roman"/>
          <w:sz w:val="24"/>
          <w:szCs w:val="24"/>
          <w:lang w:val="en-US"/>
        </w:rPr>
        <w:t xml:space="preserve">to be </w:t>
      </w:r>
      <w:r w:rsidRPr="00326F65">
        <w:rPr>
          <w:rFonts w:ascii="Times New Roman" w:hAnsi="Times New Roman" w:cs="Times New Roman"/>
          <w:sz w:val="24"/>
          <w:szCs w:val="24"/>
          <w:lang w:val="en-US"/>
        </w:rPr>
        <w:t>one of the most effective methods for formation of five-membered heterocycles with one heteroatom</w:t>
      </w:r>
      <w:r w:rsidR="00027827" w:rsidRPr="00326F65">
        <w:rPr>
          <w:rFonts w:ascii="Times New Roman" w:hAnsi="Times New Roman" w:cs="Times New Roman"/>
          <w:sz w:val="24"/>
          <w:szCs w:val="24"/>
          <w:lang w:val="en-US"/>
        </w:rPr>
        <w:t>.</w:t>
      </w:r>
      <w:r w:rsidR="00765951" w:rsidRPr="00326F65">
        <w:rPr>
          <w:rFonts w:ascii="Times New Roman" w:hAnsi="Times New Roman" w:cs="Times New Roman"/>
          <w:sz w:val="24"/>
          <w:szCs w:val="24"/>
          <w:vertAlign w:val="superscript"/>
          <w:lang w:val="en-US"/>
        </w:rPr>
        <w:t>20</w:t>
      </w:r>
      <w:r w:rsidRPr="00326F65">
        <w:rPr>
          <w:rFonts w:ascii="Times New Roman" w:hAnsi="Times New Roman" w:cs="Times New Roman"/>
          <w:sz w:val="24"/>
          <w:szCs w:val="24"/>
          <w:lang w:val="en-US"/>
        </w:rPr>
        <w:t xml:space="preserve"> </w:t>
      </w:r>
      <w:r w:rsidR="00C24085" w:rsidRPr="00326F65">
        <w:rPr>
          <w:rFonts w:ascii="Times New Roman" w:hAnsi="Times New Roman" w:cs="Times New Roman"/>
          <w:sz w:val="24"/>
          <w:szCs w:val="24"/>
          <w:lang w:val="en-US"/>
        </w:rPr>
        <w:t xml:space="preserve">Considering </w:t>
      </w:r>
      <w:r w:rsidRPr="00326F65">
        <w:rPr>
          <w:rFonts w:ascii="Times New Roman" w:hAnsi="Times New Roman" w:cs="Times New Roman"/>
          <w:sz w:val="24"/>
          <w:szCs w:val="24"/>
          <w:lang w:val="en-US"/>
        </w:rPr>
        <w:t>the structural similarity of 1-methyl-6-(2-oxo-2-arylethyl)pteridine-2,4,7(1</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,3</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,8</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)-triones (</w:t>
      </w:r>
      <w:r w:rsidRPr="00326F65">
        <w:rPr>
          <w:rFonts w:ascii="Times New Roman" w:hAnsi="Times New Roman" w:cs="Times New Roman"/>
          <w:b/>
          <w:bCs/>
          <w:sz w:val="24"/>
          <w:szCs w:val="24"/>
          <w:lang w:val="en-US"/>
        </w:rPr>
        <w:t>1</w:t>
      </w:r>
      <w:r w:rsidRPr="00326F65">
        <w:rPr>
          <w:rFonts w:ascii="Times New Roman" w:hAnsi="Times New Roman" w:cs="Times New Roman"/>
          <w:sz w:val="24"/>
          <w:szCs w:val="24"/>
          <w:lang w:val="en-US"/>
        </w:rPr>
        <w:t xml:space="preserve">) to 1,4-dicarbonyl compounds and in the continuation of modification studies </w:t>
      </w:r>
      <w:r w:rsidR="00C24085" w:rsidRPr="00326F65">
        <w:rPr>
          <w:rFonts w:ascii="Times New Roman" w:hAnsi="Times New Roman" w:cs="Times New Roman"/>
          <w:sz w:val="24"/>
          <w:szCs w:val="24"/>
          <w:lang w:val="en-US"/>
        </w:rPr>
        <w:t xml:space="preserve">of </w:t>
      </w:r>
      <w:r w:rsidRPr="007E27E4">
        <w:rPr>
          <w:rFonts w:ascii="Times New Roman" w:hAnsi="Times New Roman" w:cs="Times New Roman"/>
          <w:sz w:val="24"/>
          <w:szCs w:val="24"/>
          <w:lang w:val="en-US"/>
        </w:rPr>
        <w:t xml:space="preserve">pteridines </w:t>
      </w:r>
      <w:r w:rsidR="00D050E4" w:rsidRPr="007E27E4">
        <w:rPr>
          <w:rFonts w:ascii="Times New Roman" w:hAnsi="Times New Roman" w:cs="Times New Roman"/>
          <w:sz w:val="24"/>
          <w:szCs w:val="24"/>
          <w:lang w:val="en-US"/>
        </w:rPr>
        <w:t xml:space="preserve">their dehydration </w:t>
      </w:r>
      <w:r w:rsidRPr="007E27E4">
        <w:rPr>
          <w:rFonts w:ascii="Times New Roman" w:hAnsi="Times New Roman" w:cs="Times New Roman"/>
          <w:sz w:val="24"/>
          <w:szCs w:val="24"/>
          <w:lang w:val="en-US"/>
        </w:rPr>
        <w:t>w</w:t>
      </w:r>
      <w:r w:rsidR="00D050E4" w:rsidRPr="007E27E4">
        <w:rPr>
          <w:rFonts w:ascii="Times New Roman" w:hAnsi="Times New Roman" w:cs="Times New Roman"/>
          <w:sz w:val="24"/>
          <w:szCs w:val="24"/>
          <w:lang w:val="en-US"/>
        </w:rPr>
        <w:t>as</w:t>
      </w:r>
      <w:r w:rsidRPr="007E27E4">
        <w:rPr>
          <w:rFonts w:ascii="Times New Roman" w:hAnsi="Times New Roman" w:cs="Times New Roman"/>
          <w:sz w:val="24"/>
          <w:szCs w:val="24"/>
          <w:lang w:val="en-US"/>
        </w:rPr>
        <w:t xml:space="preserve"> investigated.</w:t>
      </w:r>
      <w:r w:rsidRPr="00326F65">
        <w:rPr>
          <w:rFonts w:ascii="Times New Roman" w:hAnsi="Times New Roman" w:cs="Times New Roman"/>
          <w:sz w:val="24"/>
          <w:szCs w:val="24"/>
          <w:lang w:val="en-US"/>
        </w:rPr>
        <w:t xml:space="preserve"> It was found, that the dehydration of compounds </w:t>
      </w:r>
      <w:r w:rsidRPr="00326F65">
        <w:rPr>
          <w:rFonts w:ascii="Times New Roman" w:hAnsi="Times New Roman" w:cs="Times New Roman"/>
          <w:b/>
          <w:bCs/>
          <w:sz w:val="24"/>
          <w:szCs w:val="24"/>
          <w:lang w:val="en-US"/>
        </w:rPr>
        <w:t>1</w:t>
      </w:r>
      <w:r w:rsidRPr="00326F65">
        <w:rPr>
          <w:rFonts w:ascii="Times New Roman" w:hAnsi="Times New Roman" w:cs="Times New Roman"/>
          <w:sz w:val="24"/>
          <w:szCs w:val="24"/>
          <w:lang w:val="en-US"/>
        </w:rPr>
        <w:t xml:space="preserve"> in concentrated sulfuric acid both at room temperature and during heating proceed</w:t>
      </w:r>
      <w:r w:rsidR="00C24085" w:rsidRPr="00326F65">
        <w:rPr>
          <w:rFonts w:ascii="Times New Roman" w:hAnsi="Times New Roman" w:cs="Times New Roman"/>
          <w:sz w:val="24"/>
          <w:szCs w:val="24"/>
          <w:lang w:val="en-US"/>
        </w:rPr>
        <w:t>ed</w:t>
      </w:r>
      <w:r w:rsidRPr="00326F65">
        <w:rPr>
          <w:rFonts w:ascii="Times New Roman" w:hAnsi="Times New Roman" w:cs="Times New Roman"/>
          <w:sz w:val="24"/>
          <w:szCs w:val="24"/>
          <w:lang w:val="en-US"/>
        </w:rPr>
        <w:t xml:space="preserve"> </w:t>
      </w:r>
      <w:r w:rsidRPr="00D17C80">
        <w:rPr>
          <w:rFonts w:ascii="Times New Roman" w:hAnsi="Times New Roman" w:cs="Times New Roman"/>
          <w:sz w:val="24"/>
          <w:szCs w:val="24"/>
          <w:lang w:val="en-US"/>
        </w:rPr>
        <w:t>unambiguously. In this case, either</w:t>
      </w:r>
      <w:r w:rsidRPr="00326F65">
        <w:rPr>
          <w:rFonts w:ascii="Times New Roman" w:hAnsi="Times New Roman" w:cs="Times New Roman"/>
          <w:sz w:val="24"/>
          <w:szCs w:val="24"/>
          <w:lang w:val="en-US"/>
        </w:rPr>
        <w:t xml:space="preserve"> a difficultly identifiable mixture of substances was </w:t>
      </w:r>
      <w:r w:rsidR="000C2807" w:rsidRPr="00326F65">
        <w:rPr>
          <w:rFonts w:ascii="Times New Roman" w:hAnsi="Times New Roman" w:cs="Times New Roman"/>
          <w:sz w:val="24"/>
          <w:szCs w:val="24"/>
          <w:lang w:val="en-US"/>
        </w:rPr>
        <w:t>formed,</w:t>
      </w:r>
      <w:r w:rsidRPr="00326F65">
        <w:rPr>
          <w:rFonts w:ascii="Times New Roman" w:hAnsi="Times New Roman" w:cs="Times New Roman"/>
          <w:sz w:val="24"/>
          <w:szCs w:val="24"/>
          <w:lang w:val="en-US"/>
        </w:rPr>
        <w:t xml:space="preserve"> or</w:t>
      </w:r>
      <w:r w:rsidR="000C2807" w:rsidRPr="00326F65">
        <w:rPr>
          <w:rFonts w:ascii="Times New Roman" w:hAnsi="Times New Roman" w:cs="Times New Roman"/>
          <w:sz w:val="24"/>
          <w:szCs w:val="24"/>
          <w:lang w:val="en-US"/>
        </w:rPr>
        <w:t xml:space="preserve"> its</w:t>
      </w:r>
      <w:r w:rsidRPr="00326F65">
        <w:rPr>
          <w:rFonts w:ascii="Times New Roman" w:hAnsi="Times New Roman" w:cs="Times New Roman"/>
          <w:sz w:val="24"/>
          <w:szCs w:val="24"/>
          <w:lang w:val="en-US"/>
        </w:rPr>
        <w:t xml:space="preserve"> </w:t>
      </w:r>
      <w:r w:rsidR="000C2807" w:rsidRPr="00326F65">
        <w:rPr>
          <w:rFonts w:ascii="Times New Roman" w:hAnsi="Times New Roman" w:cs="Times New Roman"/>
          <w:sz w:val="24"/>
          <w:szCs w:val="24"/>
          <w:lang w:val="en-US"/>
        </w:rPr>
        <w:t xml:space="preserve">tarring </w:t>
      </w:r>
      <w:r w:rsidR="007E7CB5" w:rsidRPr="00326F65">
        <w:rPr>
          <w:rFonts w:ascii="Times New Roman" w:hAnsi="Times New Roman" w:cs="Times New Roman"/>
          <w:sz w:val="24"/>
          <w:szCs w:val="24"/>
          <w:lang w:val="en-US"/>
        </w:rPr>
        <w:t>occurred</w:t>
      </w:r>
      <w:r w:rsidR="000C2807" w:rsidRPr="00326F65">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 The dehydration reaction was carried out by heating </w:t>
      </w:r>
      <w:r w:rsidR="00CB268C" w:rsidRPr="00326F65">
        <w:rPr>
          <w:rFonts w:ascii="Times New Roman" w:hAnsi="Times New Roman" w:cs="Times New Roman"/>
          <w:sz w:val="24"/>
          <w:szCs w:val="24"/>
          <w:lang w:val="en-US"/>
        </w:rPr>
        <w:t xml:space="preserve">of </w:t>
      </w:r>
      <w:r w:rsidRPr="00326F65">
        <w:rPr>
          <w:rFonts w:ascii="Times New Roman" w:hAnsi="Times New Roman" w:cs="Times New Roman"/>
          <w:sz w:val="24"/>
          <w:szCs w:val="24"/>
          <w:lang w:val="en-US"/>
        </w:rPr>
        <w:t xml:space="preserve">the starting materials in polyphosphoric acid (Scheme 1). </w:t>
      </w:r>
      <w:r w:rsidR="00721084">
        <w:rPr>
          <w:rFonts w:ascii="Times New Roman" w:hAnsi="Times New Roman" w:cs="Times New Roman"/>
          <w:sz w:val="24"/>
          <w:szCs w:val="24"/>
          <w:lang w:val="en-US"/>
        </w:rPr>
        <w:t>I</w:t>
      </w:r>
      <w:r w:rsidRPr="00326F65">
        <w:rPr>
          <w:rFonts w:ascii="Times New Roman" w:hAnsi="Times New Roman" w:cs="Times New Roman"/>
          <w:sz w:val="24"/>
          <w:szCs w:val="24"/>
          <w:lang w:val="en-US"/>
        </w:rPr>
        <w:t>ndividual 1-methyl-7-arylfuro[3,2-</w:t>
      </w:r>
      <w:r w:rsidRPr="00326F65">
        <w:rPr>
          <w:rFonts w:ascii="Times New Roman" w:hAnsi="Times New Roman" w:cs="Times New Roman"/>
          <w:i/>
          <w:iCs/>
          <w:sz w:val="24"/>
          <w:szCs w:val="24"/>
          <w:lang w:val="en-US"/>
        </w:rPr>
        <w:t>g</w:t>
      </w:r>
      <w:r w:rsidRPr="00326F65">
        <w:rPr>
          <w:rFonts w:ascii="Times New Roman" w:hAnsi="Times New Roman" w:cs="Times New Roman"/>
          <w:sz w:val="24"/>
          <w:szCs w:val="24"/>
          <w:lang w:val="en-US"/>
        </w:rPr>
        <w:t>]</w:t>
      </w:r>
      <w:r w:rsidR="0016707D" w:rsidRPr="00326F65">
        <w:rPr>
          <w:rFonts w:ascii="Times New Roman" w:hAnsi="Times New Roman" w:cs="Times New Roman"/>
          <w:sz w:val="24"/>
          <w:szCs w:val="24"/>
          <w:lang w:val="en-US"/>
        </w:rPr>
        <w:t>pteridine-</w:t>
      </w:r>
      <w:r w:rsidRPr="00326F65">
        <w:rPr>
          <w:rFonts w:ascii="Times New Roman" w:hAnsi="Times New Roman" w:cs="Times New Roman"/>
          <w:sz w:val="24"/>
          <w:szCs w:val="24"/>
          <w:lang w:val="en-US"/>
        </w:rPr>
        <w:t>2,4(1</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,3</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)dion</w:t>
      </w:r>
      <w:r w:rsidR="00B77008" w:rsidRPr="00326F65">
        <w:rPr>
          <w:rFonts w:ascii="Times New Roman" w:hAnsi="Times New Roman" w:cs="Times New Roman"/>
          <w:sz w:val="24"/>
          <w:szCs w:val="24"/>
          <w:lang w:val="en-US"/>
        </w:rPr>
        <w:t>e</w:t>
      </w:r>
      <w:r w:rsidRPr="00326F65">
        <w:rPr>
          <w:rFonts w:ascii="Times New Roman" w:hAnsi="Times New Roman" w:cs="Times New Roman"/>
          <w:sz w:val="24"/>
          <w:szCs w:val="24"/>
          <w:lang w:val="en-US"/>
        </w:rPr>
        <w:t>s (</w:t>
      </w:r>
      <w:r w:rsidRPr="00326F65">
        <w:rPr>
          <w:rFonts w:ascii="Times New Roman" w:hAnsi="Times New Roman" w:cs="Times New Roman"/>
          <w:b/>
          <w:bCs/>
          <w:sz w:val="24"/>
          <w:szCs w:val="24"/>
          <w:lang w:val="en-US"/>
        </w:rPr>
        <w:t>2</w:t>
      </w:r>
      <w:r w:rsidRPr="00326F65">
        <w:rPr>
          <w:rFonts w:ascii="Times New Roman" w:hAnsi="Times New Roman" w:cs="Times New Roman"/>
          <w:sz w:val="24"/>
          <w:szCs w:val="24"/>
          <w:lang w:val="en-US"/>
        </w:rPr>
        <w:t xml:space="preserve">) </w:t>
      </w:r>
      <w:r w:rsidR="00B77008" w:rsidRPr="00326F65">
        <w:rPr>
          <w:rFonts w:ascii="Times New Roman" w:hAnsi="Times New Roman" w:cs="Times New Roman"/>
          <w:sz w:val="24"/>
          <w:szCs w:val="24"/>
          <w:lang w:val="en-US"/>
        </w:rPr>
        <w:t>we</w:t>
      </w:r>
      <w:r w:rsidRPr="00326F65">
        <w:rPr>
          <w:rFonts w:ascii="Times New Roman" w:hAnsi="Times New Roman" w:cs="Times New Roman"/>
          <w:sz w:val="24"/>
          <w:szCs w:val="24"/>
          <w:lang w:val="en-US"/>
        </w:rPr>
        <w:t xml:space="preserve">re formed </w:t>
      </w:r>
      <w:r w:rsidR="00B77008" w:rsidRPr="00326F65">
        <w:rPr>
          <w:rFonts w:ascii="Times New Roman" w:hAnsi="Times New Roman" w:cs="Times New Roman"/>
          <w:sz w:val="24"/>
          <w:szCs w:val="24"/>
          <w:lang w:val="en-US"/>
        </w:rPr>
        <w:t>with</w:t>
      </w:r>
      <w:r w:rsidRPr="00326F65">
        <w:rPr>
          <w:rFonts w:ascii="Times New Roman" w:hAnsi="Times New Roman" w:cs="Times New Roman"/>
          <w:sz w:val="24"/>
          <w:szCs w:val="24"/>
          <w:lang w:val="en-US"/>
        </w:rPr>
        <w:t xml:space="preserve"> high yields.</w:t>
      </w:r>
    </w:p>
    <w:p w14:paraId="0489A96E" w14:textId="3784710A" w:rsidR="005F2C33" w:rsidRPr="00326F65" w:rsidRDefault="00041275" w:rsidP="00042002">
      <w:pPr>
        <w:spacing w:after="0" w:line="360" w:lineRule="auto"/>
        <w:contextualSpacing/>
        <w:rPr>
          <w:rFonts w:ascii="Times New Roman" w:hAnsi="Times New Roman" w:cs="Times New Roman"/>
          <w:b/>
          <w:sz w:val="24"/>
          <w:szCs w:val="24"/>
        </w:rPr>
      </w:pPr>
      <w:r w:rsidRPr="00326F65">
        <w:rPr>
          <w:rFonts w:ascii="Times New Roman" w:hAnsi="Times New Roman" w:cs="Times New Roman"/>
          <w:sz w:val="24"/>
          <w:szCs w:val="24"/>
        </w:rPr>
        <w:object w:dxaOrig="9953" w:dyaOrig="2837" w14:anchorId="58BE7E58">
          <v:shape id="_x0000_i1026" type="#_x0000_t75" style="width:424.2pt;height:119.4pt" o:ole="">
            <v:imagedata r:id="rId8" o:title=""/>
          </v:shape>
          <o:OLEObject Type="Embed" ProgID="ChemDraw.Document.6.0" ShapeID="_x0000_i1026" DrawAspect="Content" ObjectID="_1630743959" r:id="rId9"/>
        </w:object>
      </w:r>
    </w:p>
    <w:p w14:paraId="4E1F4B41" w14:textId="52FDEDA8" w:rsidR="00B77008" w:rsidRPr="00326F65" w:rsidRDefault="00B77008" w:rsidP="00433154">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Scheme 1. The dehydration of 1-methyl-6-(2-oxo-2-arylethyl)pteridine-2,4,7(1</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,3</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,8</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)-triones and the alkylation of 1-methyl-7-arylfuro[3,2-</w:t>
      </w:r>
      <w:r w:rsidRPr="00326F65">
        <w:rPr>
          <w:rFonts w:ascii="Times New Roman" w:hAnsi="Times New Roman" w:cs="Times New Roman"/>
          <w:i/>
          <w:iCs/>
          <w:sz w:val="24"/>
          <w:szCs w:val="24"/>
          <w:lang w:val="en-US"/>
        </w:rPr>
        <w:t>g</w:t>
      </w:r>
      <w:r w:rsidRPr="00326F65">
        <w:rPr>
          <w:rFonts w:ascii="Times New Roman" w:hAnsi="Times New Roman" w:cs="Times New Roman"/>
          <w:sz w:val="24"/>
          <w:szCs w:val="24"/>
          <w:lang w:val="en-US"/>
        </w:rPr>
        <w:t>]</w:t>
      </w:r>
      <w:r w:rsidR="0016707D" w:rsidRPr="00326F65">
        <w:rPr>
          <w:rFonts w:ascii="Times New Roman" w:hAnsi="Times New Roman" w:cs="Times New Roman"/>
          <w:sz w:val="24"/>
          <w:szCs w:val="24"/>
          <w:lang w:val="en-US"/>
        </w:rPr>
        <w:t>pteridine-</w:t>
      </w:r>
      <w:r w:rsidRPr="00326F65">
        <w:rPr>
          <w:rFonts w:ascii="Times New Roman" w:hAnsi="Times New Roman" w:cs="Times New Roman"/>
          <w:sz w:val="24"/>
          <w:szCs w:val="24"/>
          <w:lang w:val="en-US"/>
        </w:rPr>
        <w:t>2,4(1</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,3</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)diones</w:t>
      </w:r>
    </w:p>
    <w:p w14:paraId="79960D25" w14:textId="77777777" w:rsidR="00FC33C8" w:rsidRPr="00326F65" w:rsidRDefault="00FC33C8" w:rsidP="00433154">
      <w:pPr>
        <w:spacing w:after="0" w:line="360" w:lineRule="auto"/>
        <w:ind w:firstLine="284"/>
        <w:contextualSpacing/>
        <w:jc w:val="both"/>
        <w:rPr>
          <w:rFonts w:ascii="Times New Roman" w:hAnsi="Times New Roman" w:cs="Times New Roman"/>
          <w:sz w:val="24"/>
          <w:szCs w:val="24"/>
          <w:lang w:val="en-US"/>
        </w:rPr>
      </w:pPr>
    </w:p>
    <w:p w14:paraId="37EBE756" w14:textId="146DEB5A" w:rsidR="00B77008" w:rsidRPr="00326F65" w:rsidRDefault="00B77008" w:rsidP="00433154">
      <w:pPr>
        <w:spacing w:after="0" w:line="360" w:lineRule="auto"/>
        <w:ind w:firstLine="284"/>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It should be noted</w:t>
      </w:r>
      <w:r w:rsidR="00B95ECD" w:rsidRPr="00326F65">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 that </w:t>
      </w:r>
      <w:r w:rsidR="003F0073" w:rsidRPr="00326F65">
        <w:rPr>
          <w:rFonts w:ascii="Times New Roman" w:hAnsi="Times New Roman" w:cs="Times New Roman"/>
          <w:sz w:val="24"/>
          <w:szCs w:val="24"/>
          <w:lang w:val="en-US"/>
        </w:rPr>
        <w:t>compounds</w:t>
      </w:r>
      <w:r w:rsidR="009522C9" w:rsidRPr="00326F65">
        <w:rPr>
          <w:rFonts w:ascii="Times New Roman" w:hAnsi="Times New Roman" w:cs="Times New Roman"/>
          <w:sz w:val="24"/>
          <w:szCs w:val="24"/>
          <w:lang w:val="uk-UA"/>
        </w:rPr>
        <w:t>’</w:t>
      </w:r>
      <w:r w:rsidR="003F0073" w:rsidRPr="00326F65">
        <w:rPr>
          <w:rFonts w:ascii="Times New Roman" w:hAnsi="Times New Roman" w:cs="Times New Roman"/>
          <w:sz w:val="24"/>
          <w:szCs w:val="24"/>
          <w:lang w:val="en-US"/>
        </w:rPr>
        <w:t xml:space="preserve"> </w:t>
      </w:r>
      <w:r w:rsidR="003F0073" w:rsidRPr="00326F65">
        <w:rPr>
          <w:rFonts w:ascii="Times New Roman" w:hAnsi="Times New Roman" w:cs="Times New Roman"/>
          <w:b/>
          <w:bCs/>
          <w:sz w:val="24"/>
          <w:szCs w:val="24"/>
          <w:lang w:val="en-US"/>
        </w:rPr>
        <w:t>1</w:t>
      </w:r>
      <w:r w:rsidR="003F0073" w:rsidRPr="00326F65">
        <w:rPr>
          <w:rFonts w:ascii="Times New Roman" w:hAnsi="Times New Roman" w:cs="Times New Roman"/>
          <w:sz w:val="24"/>
          <w:szCs w:val="24"/>
          <w:lang w:val="en-US"/>
        </w:rPr>
        <w:t xml:space="preserve"> (</w:t>
      </w:r>
      <w:r w:rsidR="003F0073" w:rsidRPr="00326F65">
        <w:rPr>
          <w:rFonts w:ascii="Times New Roman" w:hAnsi="Times New Roman" w:cs="Times New Roman"/>
          <w:b/>
          <w:bCs/>
          <w:sz w:val="24"/>
          <w:szCs w:val="24"/>
          <w:lang w:val="en-US"/>
        </w:rPr>
        <w:t>A</w:t>
      </w:r>
      <w:r w:rsidR="003F0073"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lang w:val="en-US"/>
        </w:rPr>
        <w:t>dehydration in a solution of polyphosphoric acid proceed</w:t>
      </w:r>
      <w:r w:rsidR="00F20373" w:rsidRPr="00326F65">
        <w:rPr>
          <w:rFonts w:ascii="Times New Roman" w:hAnsi="Times New Roman" w:cs="Times New Roman"/>
          <w:sz w:val="24"/>
          <w:szCs w:val="24"/>
          <w:lang w:val="en-US"/>
        </w:rPr>
        <w:t>ed</w:t>
      </w:r>
      <w:r w:rsidRPr="00326F65">
        <w:rPr>
          <w:rFonts w:ascii="Times New Roman" w:hAnsi="Times New Roman" w:cs="Times New Roman"/>
          <w:sz w:val="24"/>
          <w:szCs w:val="24"/>
          <w:lang w:val="en-US"/>
        </w:rPr>
        <w:t xml:space="preserve"> according to</w:t>
      </w:r>
      <w:r w:rsidR="00F20373" w:rsidRPr="00326F65">
        <w:rPr>
          <w:rFonts w:ascii="Times New Roman" w:hAnsi="Times New Roman" w:cs="Times New Roman"/>
          <w:sz w:val="24"/>
          <w:szCs w:val="24"/>
          <w:lang w:val="en-US"/>
        </w:rPr>
        <w:t xml:space="preserve"> mechanism of</w:t>
      </w:r>
      <w:r w:rsidRPr="00326F65">
        <w:rPr>
          <w:rFonts w:ascii="Times New Roman" w:hAnsi="Times New Roman" w:cs="Times New Roman"/>
          <w:sz w:val="24"/>
          <w:szCs w:val="24"/>
          <w:lang w:val="en-US"/>
        </w:rPr>
        <w:t xml:space="preserve"> </w:t>
      </w:r>
      <w:r w:rsidR="00F20373" w:rsidRPr="00326F65">
        <w:rPr>
          <w:rFonts w:ascii="Times New Roman" w:hAnsi="Times New Roman" w:cs="Times New Roman"/>
          <w:sz w:val="24"/>
          <w:szCs w:val="24"/>
          <w:lang w:val="en-US"/>
        </w:rPr>
        <w:t>the Paal-Knorr synthesis</w:t>
      </w:r>
      <w:r w:rsidR="00027827" w:rsidRPr="00326F65">
        <w:rPr>
          <w:rFonts w:ascii="Times New Roman" w:hAnsi="Times New Roman" w:cs="Times New Roman"/>
          <w:sz w:val="24"/>
          <w:szCs w:val="24"/>
          <w:lang w:val="en-US"/>
        </w:rPr>
        <w:t>.</w:t>
      </w:r>
      <w:r w:rsidR="00765951" w:rsidRPr="00326F65">
        <w:rPr>
          <w:rFonts w:ascii="Times New Roman" w:hAnsi="Times New Roman" w:cs="Times New Roman"/>
          <w:sz w:val="24"/>
          <w:szCs w:val="24"/>
          <w:vertAlign w:val="superscript"/>
          <w:lang w:val="en-US"/>
        </w:rPr>
        <w:t>21</w:t>
      </w:r>
      <w:r w:rsidRPr="00326F65">
        <w:rPr>
          <w:rFonts w:ascii="Times New Roman" w:hAnsi="Times New Roman" w:cs="Times New Roman"/>
          <w:sz w:val="24"/>
          <w:szCs w:val="24"/>
          <w:lang w:val="en-US"/>
        </w:rPr>
        <w:t xml:space="preserve"> </w:t>
      </w:r>
      <w:r w:rsidR="00DF667F" w:rsidRPr="00326F65">
        <w:rPr>
          <w:rFonts w:ascii="Times New Roman" w:hAnsi="Times New Roman" w:cs="Times New Roman"/>
          <w:sz w:val="24"/>
          <w:szCs w:val="24"/>
          <w:lang w:val="en-US"/>
        </w:rPr>
        <w:t xml:space="preserve">The </w:t>
      </w:r>
      <w:r w:rsidRPr="00326F65">
        <w:rPr>
          <w:rFonts w:ascii="Times New Roman" w:hAnsi="Times New Roman" w:cs="Times New Roman"/>
          <w:sz w:val="24"/>
          <w:szCs w:val="24"/>
          <w:lang w:val="en-US"/>
        </w:rPr>
        <w:t>mechanism</w:t>
      </w:r>
      <w:r w:rsidR="00DF667F" w:rsidRPr="00326F65">
        <w:rPr>
          <w:rFonts w:ascii="Times New Roman" w:hAnsi="Times New Roman" w:cs="Times New Roman"/>
          <w:sz w:val="24"/>
          <w:szCs w:val="24"/>
          <w:lang w:val="en-US"/>
        </w:rPr>
        <w:t xml:space="preserve"> of this reaction assumed </w:t>
      </w:r>
      <w:r w:rsidRPr="00326F65">
        <w:rPr>
          <w:rFonts w:ascii="Times New Roman" w:hAnsi="Times New Roman" w:cs="Times New Roman"/>
          <w:sz w:val="24"/>
          <w:szCs w:val="24"/>
          <w:lang w:val="en-US"/>
        </w:rPr>
        <w:t xml:space="preserve">the nucleophilic attack of the </w:t>
      </w:r>
      <w:r w:rsidR="009522C9" w:rsidRPr="00326F65">
        <w:rPr>
          <w:rFonts w:ascii="Times New Roman" w:hAnsi="Times New Roman" w:cs="Times New Roman"/>
          <w:sz w:val="24"/>
          <w:szCs w:val="24"/>
          <w:lang w:val="en-US"/>
        </w:rPr>
        <w:t>a</w:t>
      </w:r>
      <w:r w:rsidR="0016707D" w:rsidRPr="00326F65">
        <w:rPr>
          <w:rFonts w:ascii="Times New Roman" w:hAnsi="Times New Roman" w:cs="Times New Roman"/>
          <w:sz w:val="24"/>
          <w:szCs w:val="24"/>
          <w:lang w:val="en-US"/>
        </w:rPr>
        <w:t xml:space="preserve">mide fragment </w:t>
      </w:r>
      <w:r w:rsidRPr="00326F65">
        <w:rPr>
          <w:rFonts w:ascii="Times New Roman" w:hAnsi="Times New Roman" w:cs="Times New Roman"/>
          <w:sz w:val="24"/>
          <w:szCs w:val="24"/>
          <w:lang w:val="en-US"/>
        </w:rPr>
        <w:t>oxygen atom of the molecule at the carbon atom of the protonated carbonyl group (</w:t>
      </w:r>
      <w:r w:rsidRPr="00326F65">
        <w:rPr>
          <w:rFonts w:ascii="Times New Roman" w:hAnsi="Times New Roman" w:cs="Times New Roman"/>
          <w:b/>
          <w:bCs/>
          <w:sz w:val="24"/>
          <w:szCs w:val="24"/>
          <w:lang w:val="en-US"/>
        </w:rPr>
        <w:t>B</w:t>
      </w:r>
      <w:r w:rsidRPr="00326F65">
        <w:rPr>
          <w:rFonts w:ascii="Times New Roman" w:hAnsi="Times New Roman" w:cs="Times New Roman"/>
          <w:sz w:val="24"/>
          <w:szCs w:val="24"/>
          <w:lang w:val="en-US"/>
        </w:rPr>
        <w:t>). The resulting oxonium cation (</w:t>
      </w:r>
      <w:r w:rsidRPr="00326F65">
        <w:rPr>
          <w:rFonts w:ascii="Times New Roman" w:hAnsi="Times New Roman" w:cs="Times New Roman"/>
          <w:b/>
          <w:bCs/>
          <w:sz w:val="24"/>
          <w:szCs w:val="24"/>
          <w:lang w:val="en-US"/>
        </w:rPr>
        <w:t>C</w:t>
      </w:r>
      <w:r w:rsidRPr="00326F65">
        <w:rPr>
          <w:rFonts w:ascii="Times New Roman" w:hAnsi="Times New Roman" w:cs="Times New Roman"/>
          <w:sz w:val="24"/>
          <w:szCs w:val="24"/>
          <w:lang w:val="en-US"/>
        </w:rPr>
        <w:t>) as a result of deprotonation and dehydration restore</w:t>
      </w:r>
      <w:r w:rsidR="00F20373" w:rsidRPr="00326F65">
        <w:rPr>
          <w:rFonts w:ascii="Times New Roman" w:hAnsi="Times New Roman" w:cs="Times New Roman"/>
          <w:sz w:val="24"/>
          <w:szCs w:val="24"/>
          <w:lang w:val="en-US"/>
        </w:rPr>
        <w:t>d</w:t>
      </w:r>
      <w:r w:rsidRPr="00326F65">
        <w:rPr>
          <w:rFonts w:ascii="Times New Roman" w:hAnsi="Times New Roman" w:cs="Times New Roman"/>
          <w:sz w:val="24"/>
          <w:szCs w:val="24"/>
          <w:lang w:val="en-US"/>
        </w:rPr>
        <w:t xml:space="preserve"> aromaticity with the formation of the final product (</w:t>
      </w:r>
      <w:r w:rsidRPr="00326F65">
        <w:rPr>
          <w:rFonts w:ascii="Times New Roman" w:hAnsi="Times New Roman" w:cs="Times New Roman"/>
          <w:b/>
          <w:bCs/>
          <w:sz w:val="24"/>
          <w:szCs w:val="24"/>
          <w:lang w:val="en-US"/>
        </w:rPr>
        <w:t>E</w:t>
      </w:r>
      <w:r w:rsidRPr="00326F65">
        <w:rPr>
          <w:rFonts w:ascii="Times New Roman" w:hAnsi="Times New Roman" w:cs="Times New Roman"/>
          <w:sz w:val="24"/>
          <w:szCs w:val="24"/>
          <w:lang w:val="en-US"/>
        </w:rPr>
        <w:t>).</w:t>
      </w:r>
    </w:p>
    <w:p w14:paraId="30A934CB" w14:textId="5DCF1883" w:rsidR="00580370" w:rsidRPr="00326F65" w:rsidRDefault="00BE13FE" w:rsidP="00BE13FE">
      <w:pPr>
        <w:spacing w:after="0" w:line="360" w:lineRule="auto"/>
        <w:contextualSpacing/>
        <w:rPr>
          <w:rFonts w:ascii="Times New Roman" w:hAnsi="Times New Roman" w:cs="Times New Roman"/>
          <w:sz w:val="24"/>
          <w:szCs w:val="24"/>
        </w:rPr>
      </w:pPr>
      <w:r w:rsidRPr="00326F65">
        <w:rPr>
          <w:rFonts w:ascii="Times New Roman" w:hAnsi="Times New Roman" w:cs="Times New Roman"/>
          <w:sz w:val="24"/>
          <w:szCs w:val="24"/>
        </w:rPr>
        <w:object w:dxaOrig="8381" w:dyaOrig="3247" w14:anchorId="630618EE">
          <v:shape id="_x0000_i1027" type="#_x0000_t75" style="width:418.8pt;height:162pt" o:ole="">
            <v:imagedata r:id="rId10" o:title=""/>
          </v:shape>
          <o:OLEObject Type="Embed" ProgID="ChemDraw.Document.6.0" ShapeID="_x0000_i1027" DrawAspect="Content" ObjectID="_1630743960" r:id="rId11"/>
        </w:object>
      </w:r>
    </w:p>
    <w:p w14:paraId="493F055B" w14:textId="5EAA8FE7" w:rsidR="00F20373" w:rsidRPr="00326F65" w:rsidRDefault="00F20373" w:rsidP="00433154">
      <w:pPr>
        <w:spacing w:after="0" w:line="360" w:lineRule="auto"/>
        <w:ind w:firstLine="709"/>
        <w:contextualSpacing/>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 xml:space="preserve">Scheme 2. The </w:t>
      </w:r>
      <w:r w:rsidR="00501C8F" w:rsidRPr="00326F65">
        <w:rPr>
          <w:rFonts w:ascii="Times New Roman" w:hAnsi="Times New Roman" w:cs="Times New Roman"/>
          <w:sz w:val="24"/>
          <w:szCs w:val="24"/>
          <w:lang w:val="en-US"/>
        </w:rPr>
        <w:t>supposed</w:t>
      </w:r>
      <w:r w:rsidRPr="00326F65">
        <w:rPr>
          <w:rFonts w:ascii="Times New Roman" w:hAnsi="Times New Roman" w:cs="Times New Roman"/>
          <w:sz w:val="24"/>
          <w:szCs w:val="24"/>
          <w:lang w:val="en-US"/>
        </w:rPr>
        <w:t xml:space="preserve"> mechanism of 1-methyl-6-(2-oxo-2-arylethyl)pteridine-2,4,7-(1</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,3</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,8</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)-triones</w:t>
      </w:r>
      <w:r w:rsidR="00501C8F" w:rsidRPr="00326F65">
        <w:rPr>
          <w:rFonts w:ascii="Times New Roman" w:hAnsi="Times New Roman" w:cs="Times New Roman"/>
          <w:sz w:val="24"/>
          <w:szCs w:val="24"/>
          <w:lang w:val="en-US"/>
        </w:rPr>
        <w:t xml:space="preserve"> dehydration</w:t>
      </w:r>
    </w:p>
    <w:p w14:paraId="673FBDC8" w14:textId="77777777" w:rsidR="00E6008D" w:rsidRPr="00326F65" w:rsidRDefault="00E6008D" w:rsidP="00433154">
      <w:pPr>
        <w:spacing w:after="0" w:line="360" w:lineRule="auto"/>
        <w:ind w:firstLine="709"/>
        <w:contextualSpacing/>
        <w:jc w:val="both"/>
        <w:rPr>
          <w:rFonts w:ascii="Times New Roman" w:hAnsi="Times New Roman" w:cs="Times New Roman"/>
          <w:sz w:val="24"/>
          <w:szCs w:val="24"/>
          <w:lang w:val="en-US"/>
        </w:rPr>
      </w:pPr>
    </w:p>
    <w:p w14:paraId="6AB6761B" w14:textId="5FCCE4FA" w:rsidR="00F20373" w:rsidRPr="00326F65" w:rsidRDefault="00F20373" w:rsidP="00433154">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Considering the low solubility of 1-methyl-7-arylfuro[3,2-</w:t>
      </w:r>
      <w:r w:rsidRPr="00326F65">
        <w:rPr>
          <w:rFonts w:ascii="Times New Roman" w:hAnsi="Times New Roman" w:cs="Times New Roman"/>
          <w:i/>
          <w:iCs/>
          <w:sz w:val="24"/>
          <w:szCs w:val="24"/>
          <w:lang w:val="en-US"/>
        </w:rPr>
        <w:t>g</w:t>
      </w:r>
      <w:r w:rsidRPr="00326F65">
        <w:rPr>
          <w:rFonts w:ascii="Times New Roman" w:hAnsi="Times New Roman" w:cs="Times New Roman"/>
          <w:sz w:val="24"/>
          <w:szCs w:val="24"/>
          <w:lang w:val="en-US"/>
        </w:rPr>
        <w:t>]pteridin</w:t>
      </w:r>
      <w:r w:rsidR="0016707D" w:rsidRPr="00326F65">
        <w:rPr>
          <w:rFonts w:ascii="Times New Roman" w:hAnsi="Times New Roman" w:cs="Times New Roman"/>
          <w:sz w:val="24"/>
          <w:szCs w:val="24"/>
          <w:lang w:val="en-US"/>
        </w:rPr>
        <w:t>e</w:t>
      </w:r>
      <w:r w:rsidRPr="00326F65">
        <w:rPr>
          <w:rFonts w:ascii="Times New Roman" w:hAnsi="Times New Roman" w:cs="Times New Roman"/>
          <w:sz w:val="24"/>
          <w:szCs w:val="24"/>
          <w:lang w:val="en-US"/>
        </w:rPr>
        <w:t>-2,4(1</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,3</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)-diones (</w:t>
      </w:r>
      <w:r w:rsidRPr="00326F65">
        <w:rPr>
          <w:rFonts w:ascii="Times New Roman" w:hAnsi="Times New Roman" w:cs="Times New Roman"/>
          <w:b/>
          <w:bCs/>
          <w:sz w:val="24"/>
          <w:szCs w:val="24"/>
          <w:lang w:val="en-US"/>
        </w:rPr>
        <w:t>2</w:t>
      </w:r>
      <w:r w:rsidRPr="00326F65">
        <w:rPr>
          <w:rFonts w:ascii="Times New Roman" w:hAnsi="Times New Roman" w:cs="Times New Roman"/>
          <w:sz w:val="24"/>
          <w:szCs w:val="24"/>
          <w:lang w:val="en-US"/>
        </w:rPr>
        <w:t>) in organic solvents (DMSO, DMF), the next step was to study their alkylatio</w:t>
      </w:r>
      <w:r w:rsidR="00580370" w:rsidRPr="00326F65">
        <w:rPr>
          <w:rFonts w:ascii="Times New Roman" w:hAnsi="Times New Roman" w:cs="Times New Roman"/>
          <w:sz w:val="24"/>
          <w:szCs w:val="24"/>
          <w:lang w:val="en-US"/>
        </w:rPr>
        <w:t>n</w:t>
      </w:r>
      <w:r w:rsidRPr="00326F65">
        <w:rPr>
          <w:rFonts w:ascii="Times New Roman" w:hAnsi="Times New Roman" w:cs="Times New Roman"/>
          <w:sz w:val="24"/>
          <w:szCs w:val="24"/>
          <w:lang w:val="en-US"/>
        </w:rPr>
        <w:t xml:space="preserve">. It was found, that alkylation of compounds </w:t>
      </w:r>
      <w:r w:rsidRPr="00326F65">
        <w:rPr>
          <w:rFonts w:ascii="Times New Roman" w:hAnsi="Times New Roman" w:cs="Times New Roman"/>
          <w:b/>
          <w:bCs/>
          <w:sz w:val="24"/>
          <w:szCs w:val="24"/>
          <w:lang w:val="en-US"/>
        </w:rPr>
        <w:t>2</w:t>
      </w:r>
      <w:r w:rsidRPr="00326F65">
        <w:rPr>
          <w:rFonts w:ascii="Times New Roman" w:hAnsi="Times New Roman" w:cs="Times New Roman"/>
          <w:sz w:val="24"/>
          <w:szCs w:val="24"/>
          <w:lang w:val="en-US"/>
        </w:rPr>
        <w:t xml:space="preserve"> </w:t>
      </w:r>
      <w:r w:rsidR="00580370" w:rsidRPr="00326F65">
        <w:rPr>
          <w:rFonts w:ascii="Times New Roman" w:hAnsi="Times New Roman" w:cs="Times New Roman"/>
          <w:sz w:val="24"/>
          <w:szCs w:val="24"/>
          <w:lang w:val="en-US"/>
        </w:rPr>
        <w:t>by</w:t>
      </w:r>
      <w:r w:rsidRPr="00326F65">
        <w:rPr>
          <w:rFonts w:ascii="Times New Roman" w:hAnsi="Times New Roman" w:cs="Times New Roman"/>
          <w:sz w:val="24"/>
          <w:szCs w:val="24"/>
          <w:lang w:val="en-US"/>
        </w:rPr>
        <w:t xml:space="preserve"> butyl chloroacetate in DMF in the presence of </w:t>
      </w:r>
      <w:r w:rsidR="005F06B7" w:rsidRPr="00326F65">
        <w:rPr>
          <w:rFonts w:ascii="Times New Roman" w:hAnsi="Times New Roman" w:cs="Times New Roman"/>
          <w:sz w:val="24"/>
          <w:szCs w:val="24"/>
          <w:lang w:val="en-US"/>
        </w:rPr>
        <w:t>K</w:t>
      </w:r>
      <w:r w:rsidR="005F06B7" w:rsidRPr="00326F65">
        <w:rPr>
          <w:rFonts w:ascii="Times New Roman" w:hAnsi="Times New Roman" w:cs="Times New Roman"/>
          <w:sz w:val="24"/>
          <w:szCs w:val="24"/>
          <w:vertAlign w:val="subscript"/>
          <w:lang w:val="en-US"/>
        </w:rPr>
        <w:t>2</w:t>
      </w:r>
      <w:r w:rsidR="005F06B7" w:rsidRPr="00326F65">
        <w:rPr>
          <w:rFonts w:ascii="Times New Roman" w:hAnsi="Times New Roman" w:cs="Times New Roman"/>
          <w:sz w:val="24"/>
          <w:szCs w:val="24"/>
          <w:lang w:val="en-US"/>
        </w:rPr>
        <w:t>CO</w:t>
      </w:r>
      <w:r w:rsidR="005F06B7"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xml:space="preserve"> proceeded by the N</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-atom of the heterocycle</w:t>
      </w:r>
      <w:r w:rsidR="00580370" w:rsidRPr="00326F65">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 </w:t>
      </w:r>
      <w:r w:rsidR="00580370" w:rsidRPr="00326F65">
        <w:rPr>
          <w:rFonts w:ascii="Times New Roman" w:hAnsi="Times New Roman" w:cs="Times New Roman"/>
          <w:sz w:val="24"/>
          <w:szCs w:val="24"/>
          <w:lang w:val="en-US"/>
        </w:rPr>
        <w:t>C</w:t>
      </w:r>
      <w:r w:rsidRPr="00326F65">
        <w:rPr>
          <w:rFonts w:ascii="Times New Roman" w:hAnsi="Times New Roman" w:cs="Times New Roman"/>
          <w:sz w:val="24"/>
          <w:szCs w:val="24"/>
          <w:lang w:val="en-US"/>
        </w:rPr>
        <w:t xml:space="preserve">orresponding esters </w:t>
      </w:r>
      <w:r w:rsidRPr="00326F65">
        <w:rPr>
          <w:rFonts w:ascii="Times New Roman" w:hAnsi="Times New Roman" w:cs="Times New Roman"/>
          <w:b/>
          <w:bCs/>
          <w:sz w:val="24"/>
          <w:szCs w:val="24"/>
          <w:lang w:val="en-US"/>
        </w:rPr>
        <w:t>3</w:t>
      </w:r>
      <w:r w:rsidRPr="00326F65">
        <w:rPr>
          <w:rFonts w:ascii="Times New Roman" w:hAnsi="Times New Roman" w:cs="Times New Roman"/>
          <w:sz w:val="24"/>
          <w:szCs w:val="24"/>
          <w:lang w:val="en-US"/>
        </w:rPr>
        <w:t xml:space="preserve"> </w:t>
      </w:r>
      <w:r w:rsidR="00580370" w:rsidRPr="00326F65">
        <w:rPr>
          <w:rFonts w:ascii="Times New Roman" w:hAnsi="Times New Roman" w:cs="Times New Roman"/>
          <w:sz w:val="24"/>
          <w:szCs w:val="24"/>
          <w:lang w:val="en-US"/>
        </w:rPr>
        <w:t>with</w:t>
      </w:r>
      <w:r w:rsidRPr="00326F65">
        <w:rPr>
          <w:rFonts w:ascii="Times New Roman" w:hAnsi="Times New Roman" w:cs="Times New Roman"/>
          <w:sz w:val="24"/>
          <w:szCs w:val="24"/>
          <w:lang w:val="en-US"/>
        </w:rPr>
        <w:t xml:space="preserve"> satisfactory yields </w:t>
      </w:r>
      <w:r w:rsidR="00580370" w:rsidRPr="00326F65">
        <w:rPr>
          <w:rFonts w:ascii="Times New Roman" w:hAnsi="Times New Roman" w:cs="Times New Roman"/>
          <w:sz w:val="24"/>
          <w:szCs w:val="24"/>
          <w:lang w:val="en-US"/>
        </w:rPr>
        <w:t xml:space="preserve">were </w:t>
      </w:r>
      <w:r w:rsidR="00A57179" w:rsidRPr="00326F65">
        <w:rPr>
          <w:rFonts w:ascii="Times New Roman" w:hAnsi="Times New Roman" w:cs="Times New Roman"/>
          <w:sz w:val="24"/>
          <w:szCs w:val="24"/>
          <w:lang w:val="en-US"/>
        </w:rPr>
        <w:t>formed</w:t>
      </w:r>
      <w:r w:rsidR="00580370"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lang w:val="en-US"/>
        </w:rPr>
        <w:t xml:space="preserve">(Scheme 1). In this case, compounds </w:t>
      </w:r>
      <w:r w:rsidRPr="00326F65">
        <w:rPr>
          <w:rFonts w:ascii="Times New Roman" w:hAnsi="Times New Roman" w:cs="Times New Roman"/>
          <w:b/>
          <w:bCs/>
          <w:sz w:val="24"/>
          <w:szCs w:val="24"/>
          <w:lang w:val="en-US"/>
        </w:rPr>
        <w:t>3</w:t>
      </w:r>
      <w:r w:rsidR="00631C55" w:rsidRPr="00326F65">
        <w:rPr>
          <w:rFonts w:ascii="Times New Roman" w:hAnsi="Times New Roman" w:cs="Times New Roman"/>
          <w:sz w:val="24"/>
          <w:szCs w:val="24"/>
          <w:lang w:val="en-US"/>
        </w:rPr>
        <w:t xml:space="preserve"> have a higher solubility in organic solvents.</w:t>
      </w:r>
    </w:p>
    <w:p w14:paraId="01B32A48" w14:textId="3A1C8068" w:rsidR="00F20373" w:rsidRPr="00326F65" w:rsidRDefault="00F20373" w:rsidP="00433154">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 xml:space="preserve">The </w:t>
      </w:r>
      <w:r w:rsidR="00A57179" w:rsidRPr="00326F65">
        <w:rPr>
          <w:rFonts w:ascii="Times New Roman" w:hAnsi="Times New Roman" w:cs="Times New Roman"/>
          <w:sz w:val="24"/>
          <w:szCs w:val="24"/>
          <w:lang w:val="en-US"/>
        </w:rPr>
        <w:t xml:space="preserve">compounds’ </w:t>
      </w:r>
      <w:r w:rsidR="00A57179" w:rsidRPr="00326F65">
        <w:rPr>
          <w:rFonts w:ascii="Times New Roman" w:hAnsi="Times New Roman" w:cs="Times New Roman"/>
          <w:b/>
          <w:bCs/>
          <w:sz w:val="24"/>
          <w:szCs w:val="24"/>
          <w:lang w:val="en-US"/>
        </w:rPr>
        <w:t xml:space="preserve">2 </w:t>
      </w:r>
      <w:r w:rsidR="00A57179" w:rsidRPr="00326F65">
        <w:rPr>
          <w:rFonts w:ascii="Times New Roman" w:hAnsi="Times New Roman" w:cs="Times New Roman"/>
          <w:sz w:val="24"/>
          <w:szCs w:val="24"/>
          <w:lang w:val="en-US"/>
        </w:rPr>
        <w:t xml:space="preserve">formation </w:t>
      </w:r>
      <w:r w:rsidR="00965D47" w:rsidRPr="00326F65">
        <w:rPr>
          <w:rFonts w:ascii="Times New Roman" w:hAnsi="Times New Roman" w:cs="Times New Roman"/>
          <w:sz w:val="24"/>
          <w:szCs w:val="24"/>
          <w:lang w:val="en-US"/>
        </w:rPr>
        <w:t>wa</w:t>
      </w:r>
      <w:r w:rsidRPr="00326F65">
        <w:rPr>
          <w:rFonts w:ascii="Times New Roman" w:hAnsi="Times New Roman" w:cs="Times New Roman"/>
          <w:sz w:val="24"/>
          <w:szCs w:val="24"/>
          <w:lang w:val="en-US"/>
        </w:rPr>
        <w:t xml:space="preserve">s indicated by the data of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H NMR spectra</w:t>
      </w:r>
      <w:r w:rsidR="00580370" w:rsidRPr="00326F65">
        <w:rPr>
          <w:rFonts w:ascii="Times New Roman" w:hAnsi="Times New Roman" w:cs="Times New Roman"/>
          <w:sz w:val="24"/>
          <w:szCs w:val="24"/>
          <w:lang w:val="en-US"/>
        </w:rPr>
        <w:t>. Such</w:t>
      </w:r>
      <w:r w:rsidRPr="00326F65">
        <w:rPr>
          <w:rFonts w:ascii="Times New Roman" w:hAnsi="Times New Roman" w:cs="Times New Roman"/>
          <w:sz w:val="24"/>
          <w:szCs w:val="24"/>
          <w:lang w:val="en-US"/>
        </w:rPr>
        <w:t xml:space="preserve"> singlet signals </w:t>
      </w:r>
      <w:r w:rsidR="00117671" w:rsidRPr="00326F65">
        <w:rPr>
          <w:rFonts w:ascii="Times New Roman" w:hAnsi="Times New Roman" w:cs="Times New Roman"/>
          <w:sz w:val="24"/>
          <w:szCs w:val="24"/>
          <w:lang w:val="en-US"/>
        </w:rPr>
        <w:t>of proton at</w:t>
      </w:r>
      <w:r w:rsidRPr="00326F65">
        <w:rPr>
          <w:rFonts w:ascii="Times New Roman" w:hAnsi="Times New Roman" w:cs="Times New Roman"/>
          <w:sz w:val="24"/>
          <w:szCs w:val="24"/>
          <w:lang w:val="en-US"/>
        </w:rPr>
        <w:t xml:space="preserve"> the</w:t>
      </w:r>
      <w:r w:rsidR="00580370" w:rsidRPr="00326F65">
        <w:rPr>
          <w:rFonts w:ascii="Times New Roman" w:hAnsi="Times New Roman" w:cs="Times New Roman"/>
          <w:sz w:val="24"/>
          <w:szCs w:val="24"/>
          <w:lang w:val="en-US"/>
        </w:rPr>
        <w:t xml:space="preserve"> 6</w:t>
      </w:r>
      <w:r w:rsidR="00580370" w:rsidRPr="00326F65">
        <w:rPr>
          <w:rFonts w:ascii="Times New Roman" w:hAnsi="Times New Roman" w:cs="Times New Roman"/>
          <w:sz w:val="24"/>
          <w:szCs w:val="24"/>
          <w:vertAlign w:val="superscript"/>
          <w:lang w:val="en-US"/>
        </w:rPr>
        <w:t>th</w:t>
      </w:r>
      <w:r w:rsidRPr="00326F65">
        <w:rPr>
          <w:rFonts w:ascii="Times New Roman" w:hAnsi="Times New Roman" w:cs="Times New Roman"/>
          <w:sz w:val="24"/>
          <w:szCs w:val="24"/>
          <w:lang w:val="en-US"/>
        </w:rPr>
        <w:t xml:space="preserve"> position </w:t>
      </w:r>
      <w:r w:rsidR="00965D47" w:rsidRPr="00326F65">
        <w:rPr>
          <w:rFonts w:ascii="Times New Roman" w:hAnsi="Times New Roman" w:cs="Times New Roman"/>
          <w:sz w:val="24"/>
          <w:szCs w:val="24"/>
          <w:lang w:val="en-US"/>
        </w:rPr>
        <w:t>we</w:t>
      </w:r>
      <w:r w:rsidRPr="00326F65">
        <w:rPr>
          <w:rFonts w:ascii="Times New Roman" w:hAnsi="Times New Roman" w:cs="Times New Roman"/>
          <w:sz w:val="24"/>
          <w:szCs w:val="24"/>
          <w:lang w:val="en-US"/>
        </w:rPr>
        <w:t xml:space="preserve">re recorded </w:t>
      </w:r>
      <w:r w:rsidR="005D0D98" w:rsidRPr="00326F65">
        <w:rPr>
          <w:rFonts w:ascii="Times New Roman" w:hAnsi="Times New Roman" w:cs="Times New Roman"/>
          <w:sz w:val="24"/>
          <w:szCs w:val="24"/>
          <w:lang w:val="en-US"/>
        </w:rPr>
        <w:t>at</w:t>
      </w:r>
      <w:r w:rsidRPr="00326F65">
        <w:rPr>
          <w:rFonts w:ascii="Times New Roman" w:hAnsi="Times New Roman" w:cs="Times New Roman"/>
          <w:sz w:val="24"/>
          <w:szCs w:val="24"/>
          <w:lang w:val="en-US"/>
        </w:rPr>
        <w:t xml:space="preserve"> the region</w:t>
      </w:r>
      <w:r w:rsidR="00117671"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lang w:val="en-US"/>
        </w:rPr>
        <w:t>8.14</w:t>
      </w:r>
      <w:r w:rsidR="00117671" w:rsidRPr="00326F65">
        <w:rPr>
          <w:rFonts w:ascii="Times New Roman" w:hAnsi="Times New Roman" w:cs="Times New Roman"/>
          <w:sz w:val="24"/>
          <w:szCs w:val="24"/>
          <w:lang w:val="en-US"/>
        </w:rPr>
        <w:t>-</w:t>
      </w:r>
      <w:r w:rsidRPr="00326F65">
        <w:rPr>
          <w:rFonts w:ascii="Times New Roman" w:hAnsi="Times New Roman" w:cs="Times New Roman"/>
          <w:sz w:val="24"/>
          <w:szCs w:val="24"/>
          <w:lang w:val="en-US"/>
        </w:rPr>
        <w:t>7.49 ppm</w:t>
      </w:r>
      <w:r w:rsidR="00117671" w:rsidRPr="00326F65">
        <w:rPr>
          <w:rFonts w:ascii="Times New Roman" w:hAnsi="Times New Roman" w:cs="Times New Roman"/>
          <w:sz w:val="24"/>
          <w:szCs w:val="24"/>
          <w:lang w:val="en-US"/>
        </w:rPr>
        <w:t xml:space="preserve">. While </w:t>
      </w:r>
      <w:r w:rsidR="003F0073" w:rsidRPr="00326F65">
        <w:rPr>
          <w:rFonts w:ascii="Times New Roman" w:hAnsi="Times New Roman" w:cs="Times New Roman"/>
          <w:sz w:val="24"/>
          <w:szCs w:val="24"/>
          <w:lang w:val="en-US"/>
        </w:rPr>
        <w:t xml:space="preserve">these protons </w:t>
      </w:r>
      <w:r w:rsidRPr="00326F65">
        <w:rPr>
          <w:rFonts w:ascii="Times New Roman" w:hAnsi="Times New Roman" w:cs="Times New Roman"/>
          <w:sz w:val="24"/>
          <w:szCs w:val="24"/>
          <w:lang w:val="en-US"/>
        </w:rPr>
        <w:t xml:space="preserve">in some cases (compounds </w:t>
      </w:r>
      <w:r w:rsidRPr="00326F65">
        <w:rPr>
          <w:rFonts w:ascii="Times New Roman" w:hAnsi="Times New Roman" w:cs="Times New Roman"/>
          <w:b/>
          <w:bCs/>
          <w:sz w:val="24"/>
          <w:szCs w:val="24"/>
          <w:lang w:val="en-US"/>
        </w:rPr>
        <w:t>2.7</w:t>
      </w:r>
      <w:r w:rsidRPr="00326F65">
        <w:rPr>
          <w:rFonts w:ascii="Times New Roman" w:hAnsi="Times New Roman" w:cs="Times New Roman"/>
          <w:sz w:val="24"/>
          <w:szCs w:val="24"/>
          <w:lang w:val="en-US"/>
        </w:rPr>
        <w:t xml:space="preserve"> and </w:t>
      </w:r>
      <w:r w:rsidRPr="00326F65">
        <w:rPr>
          <w:rFonts w:ascii="Times New Roman" w:hAnsi="Times New Roman" w:cs="Times New Roman"/>
          <w:b/>
          <w:bCs/>
          <w:sz w:val="24"/>
          <w:szCs w:val="24"/>
          <w:lang w:val="en-US"/>
        </w:rPr>
        <w:t>2.9</w:t>
      </w:r>
      <w:r w:rsidRPr="00326F65">
        <w:rPr>
          <w:rFonts w:ascii="Times New Roman" w:hAnsi="Times New Roman" w:cs="Times New Roman"/>
          <w:sz w:val="24"/>
          <w:szCs w:val="24"/>
          <w:lang w:val="en-US"/>
        </w:rPr>
        <w:t xml:space="preserve">) </w:t>
      </w:r>
      <w:r w:rsidR="00117671" w:rsidRPr="00326F65">
        <w:rPr>
          <w:rFonts w:ascii="Times New Roman" w:hAnsi="Times New Roman" w:cs="Times New Roman"/>
          <w:sz w:val="24"/>
          <w:szCs w:val="24"/>
          <w:lang w:val="en-US"/>
        </w:rPr>
        <w:t xml:space="preserve">were registered </w:t>
      </w:r>
      <w:r w:rsidRPr="00326F65">
        <w:rPr>
          <w:rFonts w:ascii="Times New Roman" w:hAnsi="Times New Roman" w:cs="Times New Roman"/>
          <w:sz w:val="24"/>
          <w:szCs w:val="24"/>
          <w:lang w:val="en-US"/>
        </w:rPr>
        <w:t xml:space="preserve">in the form of a multiplet, together with the </w:t>
      </w:r>
      <w:r w:rsidR="00611AF2" w:rsidRPr="00326F65">
        <w:rPr>
          <w:rFonts w:ascii="Times New Roman" w:hAnsi="Times New Roman" w:cs="Times New Roman"/>
          <w:sz w:val="24"/>
          <w:szCs w:val="24"/>
          <w:lang w:val="en-US"/>
        </w:rPr>
        <w:t xml:space="preserve">signals of </w:t>
      </w:r>
      <w:r w:rsidRPr="00326F65">
        <w:rPr>
          <w:rFonts w:ascii="Times New Roman" w:hAnsi="Times New Roman" w:cs="Times New Roman"/>
          <w:sz w:val="24"/>
          <w:szCs w:val="24"/>
          <w:lang w:val="en-US"/>
        </w:rPr>
        <w:t>proton</w:t>
      </w:r>
      <w:r w:rsidR="00611AF2" w:rsidRPr="00326F65">
        <w:rPr>
          <w:rFonts w:ascii="Times New Roman" w:hAnsi="Times New Roman" w:cs="Times New Roman"/>
          <w:sz w:val="24"/>
          <w:szCs w:val="24"/>
          <w:lang w:val="en-US"/>
        </w:rPr>
        <w:t>s</w:t>
      </w:r>
      <w:r w:rsidRPr="00326F65">
        <w:rPr>
          <w:rFonts w:ascii="Times New Roman" w:hAnsi="Times New Roman" w:cs="Times New Roman"/>
          <w:sz w:val="24"/>
          <w:szCs w:val="24"/>
          <w:lang w:val="en-US"/>
        </w:rPr>
        <w:t xml:space="preserve"> </w:t>
      </w:r>
      <w:r w:rsidR="00BF2539" w:rsidRPr="00326F65">
        <w:rPr>
          <w:rFonts w:ascii="Times New Roman" w:hAnsi="Times New Roman" w:cs="Times New Roman"/>
          <w:sz w:val="24"/>
          <w:szCs w:val="24"/>
          <w:lang w:val="en-US"/>
        </w:rPr>
        <w:t>of</w:t>
      </w:r>
      <w:r w:rsidRPr="00326F65">
        <w:rPr>
          <w:rFonts w:ascii="Times New Roman" w:hAnsi="Times New Roman" w:cs="Times New Roman"/>
          <w:sz w:val="24"/>
          <w:szCs w:val="24"/>
          <w:lang w:val="en-US"/>
        </w:rPr>
        <w:t xml:space="preserve"> the </w:t>
      </w:r>
      <w:r w:rsidR="00611AF2" w:rsidRPr="00326F65">
        <w:rPr>
          <w:rFonts w:ascii="Times New Roman" w:hAnsi="Times New Roman" w:cs="Times New Roman"/>
          <w:sz w:val="24"/>
          <w:szCs w:val="24"/>
          <w:lang w:val="en-US"/>
        </w:rPr>
        <w:t xml:space="preserve">substituent at the </w:t>
      </w:r>
      <w:r w:rsidR="00965D47" w:rsidRPr="00326F65">
        <w:rPr>
          <w:rFonts w:ascii="Times New Roman" w:hAnsi="Times New Roman" w:cs="Times New Roman"/>
          <w:sz w:val="24"/>
          <w:szCs w:val="24"/>
          <w:lang w:val="en-US"/>
        </w:rPr>
        <w:t>7</w:t>
      </w:r>
      <w:r w:rsidR="00965D47" w:rsidRPr="00326F65">
        <w:rPr>
          <w:rFonts w:ascii="Times New Roman" w:hAnsi="Times New Roman" w:cs="Times New Roman"/>
          <w:sz w:val="24"/>
          <w:szCs w:val="24"/>
          <w:vertAlign w:val="superscript"/>
          <w:lang w:val="en-US"/>
        </w:rPr>
        <w:t>th</w:t>
      </w:r>
      <w:r w:rsidR="00965D47"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lang w:val="en-US"/>
        </w:rPr>
        <w:t xml:space="preserve">position. Also, </w:t>
      </w:r>
      <w:r w:rsidR="007E7989" w:rsidRPr="00326F65">
        <w:rPr>
          <w:rFonts w:ascii="Times New Roman" w:hAnsi="Times New Roman" w:cs="Times New Roman"/>
          <w:sz w:val="24"/>
          <w:szCs w:val="24"/>
          <w:lang w:val="en-US"/>
        </w:rPr>
        <w:t xml:space="preserve">singlets were observed at the 12.03-11.44 ppm </w:t>
      </w:r>
      <w:r w:rsidRPr="00326F65">
        <w:rPr>
          <w:rFonts w:ascii="Times New Roman" w:hAnsi="Times New Roman" w:cs="Times New Roman"/>
          <w:sz w:val="24"/>
          <w:szCs w:val="24"/>
          <w:lang w:val="en-US"/>
        </w:rPr>
        <w:t xml:space="preserve">in the low-field part of the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spectra of compounds </w:t>
      </w:r>
      <w:r w:rsidRPr="00326F65">
        <w:rPr>
          <w:rFonts w:ascii="Times New Roman" w:hAnsi="Times New Roman" w:cs="Times New Roman"/>
          <w:b/>
          <w:bCs/>
          <w:sz w:val="24"/>
          <w:szCs w:val="24"/>
          <w:lang w:val="en-US"/>
        </w:rPr>
        <w:t>2</w:t>
      </w:r>
      <w:r w:rsidRPr="00326F65">
        <w:rPr>
          <w:rFonts w:ascii="Times New Roman" w:hAnsi="Times New Roman" w:cs="Times New Roman"/>
          <w:sz w:val="24"/>
          <w:szCs w:val="24"/>
          <w:lang w:val="en-US"/>
        </w:rPr>
        <w:t>,</w:t>
      </w:r>
      <w:r w:rsidR="00C91DE1"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lang w:val="en-US"/>
        </w:rPr>
        <w:t>which correspond to the protons</w:t>
      </w:r>
      <w:r w:rsidR="00C91DE1" w:rsidRPr="00326F65">
        <w:rPr>
          <w:rFonts w:ascii="Times New Roman" w:hAnsi="Times New Roman" w:cs="Times New Roman"/>
          <w:sz w:val="24"/>
          <w:szCs w:val="24"/>
          <w:lang w:val="en-US"/>
        </w:rPr>
        <w:t xml:space="preserve"> of the </w:t>
      </w:r>
      <w:r w:rsidR="005D0D98" w:rsidRPr="00326F65">
        <w:rPr>
          <w:rFonts w:ascii="Times New Roman" w:hAnsi="Times New Roman" w:cs="Times New Roman"/>
          <w:sz w:val="24"/>
          <w:szCs w:val="24"/>
          <w:lang w:val="en-US"/>
        </w:rPr>
        <w:t>3</w:t>
      </w:r>
      <w:r w:rsidR="005D0D98" w:rsidRPr="00326F65">
        <w:rPr>
          <w:rFonts w:ascii="Times New Roman" w:hAnsi="Times New Roman" w:cs="Times New Roman"/>
          <w:sz w:val="24"/>
          <w:szCs w:val="24"/>
          <w:vertAlign w:val="superscript"/>
          <w:lang w:val="en-US"/>
        </w:rPr>
        <w:t>rd</w:t>
      </w:r>
      <w:r w:rsidRPr="00326F65">
        <w:rPr>
          <w:rFonts w:ascii="Times New Roman" w:hAnsi="Times New Roman" w:cs="Times New Roman"/>
          <w:sz w:val="24"/>
          <w:szCs w:val="24"/>
          <w:lang w:val="en-US"/>
        </w:rPr>
        <w:t xml:space="preserve"> position. </w:t>
      </w:r>
      <w:r w:rsidR="00611AF2" w:rsidRPr="00326F65">
        <w:rPr>
          <w:rFonts w:ascii="Times New Roman" w:hAnsi="Times New Roman" w:cs="Times New Roman"/>
          <w:sz w:val="24"/>
          <w:szCs w:val="24"/>
          <w:lang w:val="en-US"/>
        </w:rPr>
        <w:t>Speaking about</w:t>
      </w:r>
      <w:r w:rsidRPr="00326F65">
        <w:rPr>
          <w:rFonts w:ascii="Times New Roman" w:hAnsi="Times New Roman" w:cs="Times New Roman"/>
          <w:sz w:val="24"/>
          <w:szCs w:val="24"/>
          <w:lang w:val="en-US"/>
        </w:rPr>
        <w:t xml:space="preserve"> compounds </w:t>
      </w:r>
      <w:r w:rsidRPr="00326F65">
        <w:rPr>
          <w:rFonts w:ascii="Times New Roman" w:hAnsi="Times New Roman" w:cs="Times New Roman"/>
          <w:b/>
          <w:bCs/>
          <w:sz w:val="24"/>
          <w:szCs w:val="24"/>
          <w:lang w:val="en-US"/>
        </w:rPr>
        <w:t>3</w:t>
      </w:r>
      <w:r w:rsidRPr="00326F65">
        <w:rPr>
          <w:rFonts w:ascii="Times New Roman" w:hAnsi="Times New Roman" w:cs="Times New Roman"/>
          <w:sz w:val="24"/>
          <w:szCs w:val="24"/>
          <w:lang w:val="en-US"/>
        </w:rPr>
        <w:t xml:space="preserve">, the characteristic signal of the proton </w:t>
      </w:r>
      <w:r w:rsidR="000F2A1F" w:rsidRPr="00326F65">
        <w:rPr>
          <w:rFonts w:ascii="Times New Roman" w:hAnsi="Times New Roman" w:cs="Times New Roman"/>
          <w:sz w:val="24"/>
          <w:szCs w:val="24"/>
          <w:lang w:val="en-US"/>
        </w:rPr>
        <w:t>at</w:t>
      </w:r>
      <w:r w:rsidR="00611AF2" w:rsidRPr="00326F65">
        <w:rPr>
          <w:rFonts w:ascii="Times New Roman" w:hAnsi="Times New Roman" w:cs="Times New Roman"/>
          <w:sz w:val="24"/>
          <w:szCs w:val="24"/>
          <w:lang w:val="en-US"/>
        </w:rPr>
        <w:t xml:space="preserve"> the</w:t>
      </w:r>
      <w:r w:rsidRPr="00326F65">
        <w:rPr>
          <w:rFonts w:ascii="Times New Roman" w:hAnsi="Times New Roman" w:cs="Times New Roman"/>
          <w:sz w:val="24"/>
          <w:szCs w:val="24"/>
          <w:lang w:val="en-US"/>
        </w:rPr>
        <w:t xml:space="preserve"> </w:t>
      </w:r>
      <w:r w:rsidR="002C1A76" w:rsidRPr="00326F65">
        <w:rPr>
          <w:rFonts w:ascii="Times New Roman" w:hAnsi="Times New Roman" w:cs="Times New Roman"/>
          <w:sz w:val="24"/>
          <w:szCs w:val="24"/>
          <w:lang w:val="en-US"/>
        </w:rPr>
        <w:t>6</w:t>
      </w:r>
      <w:r w:rsidR="002C1A76" w:rsidRPr="00326F65">
        <w:rPr>
          <w:rFonts w:ascii="Times New Roman" w:hAnsi="Times New Roman" w:cs="Times New Roman"/>
          <w:sz w:val="24"/>
          <w:szCs w:val="24"/>
          <w:vertAlign w:val="superscript"/>
          <w:lang w:val="en-US"/>
        </w:rPr>
        <w:t>th</w:t>
      </w:r>
      <w:r w:rsidR="002C1A76"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lang w:val="en-US"/>
        </w:rPr>
        <w:t xml:space="preserve">position </w:t>
      </w:r>
      <w:r w:rsidR="00C91DE1" w:rsidRPr="00326F65">
        <w:rPr>
          <w:rFonts w:ascii="Times New Roman" w:hAnsi="Times New Roman" w:cs="Times New Roman"/>
          <w:sz w:val="24"/>
          <w:szCs w:val="24"/>
          <w:lang w:val="en-US"/>
        </w:rPr>
        <w:t>wa</w:t>
      </w:r>
      <w:r w:rsidRPr="00326F65">
        <w:rPr>
          <w:rFonts w:ascii="Times New Roman" w:hAnsi="Times New Roman" w:cs="Times New Roman"/>
          <w:sz w:val="24"/>
          <w:szCs w:val="24"/>
          <w:lang w:val="en-US"/>
        </w:rPr>
        <w:t xml:space="preserve">s recorded at </w:t>
      </w:r>
      <w:r w:rsidR="00C91DE1" w:rsidRPr="00326F65">
        <w:rPr>
          <w:rFonts w:ascii="Times New Roman" w:hAnsi="Times New Roman" w:cs="Times New Roman"/>
          <w:sz w:val="24"/>
          <w:szCs w:val="24"/>
          <w:lang w:val="en-US"/>
        </w:rPr>
        <w:t xml:space="preserve">the </w:t>
      </w:r>
      <w:r w:rsidRPr="00326F65">
        <w:rPr>
          <w:rFonts w:ascii="Times New Roman" w:hAnsi="Times New Roman" w:cs="Times New Roman"/>
          <w:sz w:val="24"/>
          <w:szCs w:val="24"/>
          <w:lang w:val="en-US"/>
        </w:rPr>
        <w:t xml:space="preserve">8.19-7.69 ppm. At </w:t>
      </w:r>
      <w:r w:rsidR="00F31D28" w:rsidRPr="00326F65">
        <w:rPr>
          <w:rFonts w:ascii="Times New Roman" w:hAnsi="Times New Roman" w:cs="Times New Roman"/>
          <w:sz w:val="24"/>
          <w:szCs w:val="24"/>
          <w:lang w:val="en-US"/>
        </w:rPr>
        <w:t>once</w:t>
      </w:r>
      <w:r w:rsidRPr="00326F65">
        <w:rPr>
          <w:rFonts w:ascii="Times New Roman" w:hAnsi="Times New Roman" w:cs="Times New Roman"/>
          <w:sz w:val="24"/>
          <w:szCs w:val="24"/>
          <w:lang w:val="en-US"/>
        </w:rPr>
        <w:t xml:space="preserve">, in the </w:t>
      </w:r>
      <w:r w:rsidRPr="00326F65">
        <w:rPr>
          <w:rFonts w:ascii="Times New Roman" w:hAnsi="Times New Roman" w:cs="Times New Roman"/>
          <w:sz w:val="24"/>
          <w:szCs w:val="24"/>
          <w:vertAlign w:val="superscript"/>
          <w:lang w:val="en-US"/>
        </w:rPr>
        <w:t>1</w:t>
      </w:r>
      <w:r w:rsidRPr="00326F65">
        <w:rPr>
          <w:rFonts w:ascii="Times New Roman" w:hAnsi="Times New Roman" w:cs="Times New Roman"/>
          <w:sz w:val="24"/>
          <w:szCs w:val="24"/>
          <w:lang w:val="en-US"/>
        </w:rPr>
        <w:t xml:space="preserve">H NMR spectra of compounds </w:t>
      </w:r>
      <w:r w:rsidRPr="00326F65">
        <w:rPr>
          <w:rFonts w:ascii="Times New Roman" w:hAnsi="Times New Roman" w:cs="Times New Roman"/>
          <w:b/>
          <w:bCs/>
          <w:sz w:val="24"/>
          <w:szCs w:val="24"/>
          <w:lang w:val="en-US"/>
        </w:rPr>
        <w:t>3</w:t>
      </w:r>
      <w:r w:rsidRPr="00326F65">
        <w:rPr>
          <w:rFonts w:ascii="Times New Roman" w:hAnsi="Times New Roman" w:cs="Times New Roman"/>
          <w:sz w:val="24"/>
          <w:szCs w:val="24"/>
          <w:lang w:val="en-US"/>
        </w:rPr>
        <w:t xml:space="preserve">, unlike compounds </w:t>
      </w:r>
      <w:r w:rsidRPr="00326F65">
        <w:rPr>
          <w:rFonts w:ascii="Times New Roman" w:hAnsi="Times New Roman" w:cs="Times New Roman"/>
          <w:b/>
          <w:bCs/>
          <w:sz w:val="24"/>
          <w:szCs w:val="24"/>
          <w:lang w:val="en-US"/>
        </w:rPr>
        <w:t>2</w:t>
      </w:r>
      <w:r w:rsidRPr="00326F65">
        <w:rPr>
          <w:rFonts w:ascii="Times New Roman" w:hAnsi="Times New Roman" w:cs="Times New Roman"/>
          <w:sz w:val="24"/>
          <w:szCs w:val="24"/>
          <w:lang w:val="en-US"/>
        </w:rPr>
        <w:t xml:space="preserve">, there </w:t>
      </w:r>
      <w:r w:rsidR="00C91DE1" w:rsidRPr="00326F65">
        <w:rPr>
          <w:rFonts w:ascii="Times New Roman" w:hAnsi="Times New Roman" w:cs="Times New Roman"/>
          <w:sz w:val="24"/>
          <w:szCs w:val="24"/>
          <w:lang w:val="en-US"/>
        </w:rPr>
        <w:t>we</w:t>
      </w:r>
      <w:r w:rsidRPr="00326F65">
        <w:rPr>
          <w:rFonts w:ascii="Times New Roman" w:hAnsi="Times New Roman" w:cs="Times New Roman"/>
          <w:sz w:val="24"/>
          <w:szCs w:val="24"/>
          <w:lang w:val="en-US"/>
        </w:rPr>
        <w:t>re s</w:t>
      </w:r>
      <w:r w:rsidR="00C91DE1" w:rsidRPr="00326F65">
        <w:rPr>
          <w:rFonts w:ascii="Times New Roman" w:hAnsi="Times New Roman" w:cs="Times New Roman"/>
          <w:sz w:val="24"/>
          <w:szCs w:val="24"/>
          <w:lang w:val="en-US"/>
        </w:rPr>
        <w:t>i</w:t>
      </w:r>
      <w:r w:rsidRPr="00326F65">
        <w:rPr>
          <w:rFonts w:ascii="Times New Roman" w:hAnsi="Times New Roman" w:cs="Times New Roman"/>
          <w:sz w:val="24"/>
          <w:szCs w:val="24"/>
          <w:lang w:val="en-US"/>
        </w:rPr>
        <w:t>n</w:t>
      </w:r>
      <w:r w:rsidR="00C91DE1" w:rsidRPr="00326F65">
        <w:rPr>
          <w:rFonts w:ascii="Times New Roman" w:hAnsi="Times New Roman" w:cs="Times New Roman"/>
          <w:sz w:val="24"/>
          <w:szCs w:val="24"/>
          <w:lang w:val="en-US"/>
        </w:rPr>
        <w:t>g</w:t>
      </w:r>
      <w:r w:rsidRPr="00326F65">
        <w:rPr>
          <w:rFonts w:ascii="Times New Roman" w:hAnsi="Times New Roman" w:cs="Times New Roman"/>
          <w:sz w:val="24"/>
          <w:szCs w:val="24"/>
          <w:lang w:val="en-US"/>
        </w:rPr>
        <w:t>let signals of protons of the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xml:space="preserve"> group at </w:t>
      </w:r>
      <w:r w:rsidR="00C91DE1" w:rsidRPr="00326F65">
        <w:rPr>
          <w:rFonts w:ascii="Times New Roman" w:hAnsi="Times New Roman" w:cs="Times New Roman"/>
          <w:sz w:val="24"/>
          <w:szCs w:val="24"/>
          <w:lang w:val="en-US"/>
        </w:rPr>
        <w:t xml:space="preserve">the </w:t>
      </w:r>
      <w:r w:rsidRPr="00326F65">
        <w:rPr>
          <w:rFonts w:ascii="Times New Roman" w:hAnsi="Times New Roman" w:cs="Times New Roman"/>
          <w:sz w:val="24"/>
          <w:szCs w:val="24"/>
          <w:lang w:val="en-US"/>
        </w:rPr>
        <w:t>4.74-4.76 ppm and a series of proton signals of a butoxycarbonyl fragment</w:t>
      </w:r>
      <w:r w:rsidR="00C91DE1" w:rsidRPr="00326F65">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 Also, in the spectra of compounds </w:t>
      </w:r>
      <w:r w:rsidRPr="00326F65">
        <w:rPr>
          <w:rFonts w:ascii="Times New Roman" w:hAnsi="Times New Roman" w:cs="Times New Roman"/>
          <w:b/>
          <w:bCs/>
          <w:sz w:val="24"/>
          <w:szCs w:val="24"/>
          <w:lang w:val="en-US"/>
        </w:rPr>
        <w:t>2</w:t>
      </w:r>
      <w:r w:rsidRPr="00326F65">
        <w:rPr>
          <w:rFonts w:ascii="Times New Roman" w:hAnsi="Times New Roman" w:cs="Times New Roman"/>
          <w:sz w:val="24"/>
          <w:szCs w:val="24"/>
          <w:lang w:val="en-US"/>
        </w:rPr>
        <w:t xml:space="preserve"> and </w:t>
      </w:r>
      <w:r w:rsidRPr="00326F65">
        <w:rPr>
          <w:rFonts w:ascii="Times New Roman" w:hAnsi="Times New Roman" w:cs="Times New Roman"/>
          <w:b/>
          <w:bCs/>
          <w:sz w:val="24"/>
          <w:szCs w:val="24"/>
          <w:lang w:val="en-US"/>
        </w:rPr>
        <w:t>3</w:t>
      </w:r>
      <w:r w:rsidRPr="00326F65">
        <w:rPr>
          <w:rFonts w:ascii="Times New Roman" w:hAnsi="Times New Roman" w:cs="Times New Roman"/>
          <w:sz w:val="24"/>
          <w:szCs w:val="24"/>
          <w:lang w:val="en-US"/>
        </w:rPr>
        <w:t xml:space="preserve"> there </w:t>
      </w:r>
      <w:r w:rsidR="00C91DE1" w:rsidRPr="00326F65">
        <w:rPr>
          <w:rFonts w:ascii="Times New Roman" w:hAnsi="Times New Roman" w:cs="Times New Roman"/>
          <w:sz w:val="24"/>
          <w:szCs w:val="24"/>
          <w:lang w:val="en-US"/>
        </w:rPr>
        <w:t>we</w:t>
      </w:r>
      <w:r w:rsidRPr="00326F65">
        <w:rPr>
          <w:rFonts w:ascii="Times New Roman" w:hAnsi="Times New Roman" w:cs="Times New Roman"/>
          <w:sz w:val="24"/>
          <w:szCs w:val="24"/>
          <w:lang w:val="en-US"/>
        </w:rPr>
        <w:t>re singlet signals of methyl group protons at</w:t>
      </w:r>
      <w:r w:rsidR="00C91DE1" w:rsidRPr="00326F65">
        <w:rPr>
          <w:rFonts w:ascii="Times New Roman" w:hAnsi="Times New Roman" w:cs="Times New Roman"/>
          <w:sz w:val="24"/>
          <w:szCs w:val="24"/>
          <w:lang w:val="en-US"/>
        </w:rPr>
        <w:t xml:space="preserve"> the</w:t>
      </w:r>
      <w:r w:rsidRPr="00326F65">
        <w:rPr>
          <w:rFonts w:ascii="Times New Roman" w:hAnsi="Times New Roman" w:cs="Times New Roman"/>
          <w:sz w:val="24"/>
          <w:szCs w:val="24"/>
          <w:lang w:val="en-US"/>
        </w:rPr>
        <w:t xml:space="preserve"> 3.57-3.72 ppm and a set of signals corresponding to the nature of </w:t>
      </w:r>
      <w:r w:rsidR="00611AF2" w:rsidRPr="00326F65">
        <w:rPr>
          <w:rFonts w:ascii="Times New Roman" w:hAnsi="Times New Roman" w:cs="Times New Roman"/>
          <w:sz w:val="24"/>
          <w:szCs w:val="24"/>
          <w:lang w:val="en-US"/>
        </w:rPr>
        <w:t>the substituent at the 7</w:t>
      </w:r>
      <w:r w:rsidR="00611AF2" w:rsidRPr="00326F65">
        <w:rPr>
          <w:rFonts w:ascii="Times New Roman" w:hAnsi="Times New Roman" w:cs="Times New Roman"/>
          <w:sz w:val="24"/>
          <w:szCs w:val="24"/>
          <w:vertAlign w:val="superscript"/>
          <w:lang w:val="en-US"/>
        </w:rPr>
        <w:t>th</w:t>
      </w:r>
      <w:r w:rsidR="00611AF2" w:rsidRPr="00326F65">
        <w:rPr>
          <w:rFonts w:ascii="Times New Roman" w:hAnsi="Times New Roman" w:cs="Times New Roman"/>
          <w:sz w:val="24"/>
          <w:szCs w:val="24"/>
          <w:lang w:val="en-US"/>
        </w:rPr>
        <w:t xml:space="preserve"> position</w:t>
      </w:r>
      <w:r w:rsidR="00027827"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perscript"/>
          <w:lang w:val="en-US"/>
        </w:rPr>
        <w:t>2</w:t>
      </w:r>
      <w:r w:rsidR="00765951" w:rsidRPr="00326F65">
        <w:rPr>
          <w:rFonts w:ascii="Times New Roman" w:hAnsi="Times New Roman" w:cs="Times New Roman"/>
          <w:sz w:val="24"/>
          <w:szCs w:val="24"/>
          <w:vertAlign w:val="superscript"/>
          <w:lang w:val="en-US"/>
        </w:rPr>
        <w:t>2</w:t>
      </w:r>
      <w:r w:rsidRPr="00326F65">
        <w:rPr>
          <w:rFonts w:ascii="Times New Roman" w:hAnsi="Times New Roman" w:cs="Times New Roman"/>
          <w:sz w:val="24"/>
          <w:szCs w:val="24"/>
          <w:lang w:val="en-US"/>
        </w:rPr>
        <w:t xml:space="preserve"> Additionally, the formation of furo[3,2-</w:t>
      </w:r>
      <w:r w:rsidRPr="00326F65">
        <w:rPr>
          <w:rFonts w:ascii="Times New Roman" w:hAnsi="Times New Roman" w:cs="Times New Roman"/>
          <w:i/>
          <w:iCs/>
          <w:sz w:val="24"/>
          <w:szCs w:val="24"/>
          <w:lang w:val="en-US"/>
        </w:rPr>
        <w:t>g</w:t>
      </w:r>
      <w:r w:rsidRPr="00326F65">
        <w:rPr>
          <w:rFonts w:ascii="Times New Roman" w:hAnsi="Times New Roman" w:cs="Times New Roman"/>
          <w:sz w:val="24"/>
          <w:szCs w:val="24"/>
          <w:lang w:val="en-US"/>
        </w:rPr>
        <w:t>]pteridin</w:t>
      </w:r>
      <w:r w:rsidR="0016707D" w:rsidRPr="00326F65">
        <w:rPr>
          <w:rFonts w:ascii="Times New Roman" w:hAnsi="Times New Roman" w:cs="Times New Roman"/>
          <w:sz w:val="24"/>
          <w:szCs w:val="24"/>
          <w:lang w:val="en-US"/>
        </w:rPr>
        <w:t>e</w:t>
      </w:r>
      <w:r w:rsidRPr="00326F65">
        <w:rPr>
          <w:rFonts w:ascii="Times New Roman" w:hAnsi="Times New Roman" w:cs="Times New Roman"/>
          <w:sz w:val="24"/>
          <w:szCs w:val="24"/>
          <w:lang w:val="en-US"/>
        </w:rPr>
        <w:t>-2,4(1</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,3</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)diones (</w:t>
      </w:r>
      <w:r w:rsidRPr="00326F65">
        <w:rPr>
          <w:rFonts w:ascii="Times New Roman" w:hAnsi="Times New Roman" w:cs="Times New Roman"/>
          <w:b/>
          <w:bCs/>
          <w:sz w:val="24"/>
          <w:szCs w:val="24"/>
          <w:lang w:val="en-US"/>
        </w:rPr>
        <w:t>2</w:t>
      </w:r>
      <w:r w:rsidRPr="00326F65">
        <w:rPr>
          <w:rFonts w:ascii="Times New Roman" w:hAnsi="Times New Roman" w:cs="Times New Roman"/>
          <w:sz w:val="24"/>
          <w:szCs w:val="24"/>
          <w:lang w:val="en-US"/>
        </w:rPr>
        <w:t>) was confirmed by</w:t>
      </w:r>
      <w:r w:rsidR="00F31D28" w:rsidRPr="00326F65">
        <w:rPr>
          <w:rFonts w:ascii="Times New Roman" w:hAnsi="Times New Roman" w:cs="Times New Roman"/>
          <w:sz w:val="24"/>
          <w:szCs w:val="24"/>
          <w:lang w:val="en-US"/>
        </w:rPr>
        <w:t xml:space="preserve"> the</w:t>
      </w:r>
      <w:r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vertAlign w:val="superscript"/>
          <w:lang w:val="en-US"/>
        </w:rPr>
        <w:t>13</w:t>
      </w:r>
      <w:r w:rsidRPr="00326F65">
        <w:rPr>
          <w:rFonts w:ascii="Times New Roman" w:hAnsi="Times New Roman" w:cs="Times New Roman"/>
          <w:sz w:val="24"/>
          <w:szCs w:val="24"/>
          <w:lang w:val="en-US"/>
        </w:rPr>
        <w:t xml:space="preserve">C NMR spectrometry </w:t>
      </w:r>
      <w:r w:rsidR="000F2A1F" w:rsidRPr="00326F65">
        <w:rPr>
          <w:rFonts w:ascii="Times New Roman" w:hAnsi="Times New Roman" w:cs="Times New Roman"/>
          <w:sz w:val="24"/>
          <w:szCs w:val="24"/>
          <w:lang w:val="en-US"/>
        </w:rPr>
        <w:t>when</w:t>
      </w:r>
      <w:r w:rsidRPr="00326F65">
        <w:rPr>
          <w:rFonts w:ascii="Times New Roman" w:hAnsi="Times New Roman" w:cs="Times New Roman"/>
          <w:sz w:val="24"/>
          <w:szCs w:val="24"/>
          <w:lang w:val="en-US"/>
        </w:rPr>
        <w:t xml:space="preserve"> </w:t>
      </w:r>
      <w:r w:rsidR="00F31D28" w:rsidRPr="00326F65">
        <w:rPr>
          <w:rFonts w:ascii="Times New Roman" w:hAnsi="Times New Roman" w:cs="Times New Roman"/>
          <w:sz w:val="24"/>
          <w:szCs w:val="24"/>
          <w:lang w:val="en-US"/>
        </w:rPr>
        <w:t xml:space="preserve">their more soluble esters </w:t>
      </w:r>
      <w:r w:rsidR="00F31D28" w:rsidRPr="00326F65">
        <w:rPr>
          <w:rFonts w:ascii="Times New Roman" w:hAnsi="Times New Roman" w:cs="Times New Roman"/>
          <w:b/>
          <w:bCs/>
          <w:sz w:val="24"/>
          <w:szCs w:val="24"/>
          <w:lang w:val="en-US"/>
        </w:rPr>
        <w:t>3</w:t>
      </w:r>
      <w:r w:rsidR="00F31D28" w:rsidRPr="00326F65">
        <w:rPr>
          <w:rFonts w:ascii="Times New Roman" w:hAnsi="Times New Roman" w:cs="Times New Roman"/>
          <w:sz w:val="24"/>
          <w:szCs w:val="24"/>
          <w:lang w:val="en-US"/>
        </w:rPr>
        <w:t xml:space="preserve"> were </w:t>
      </w:r>
      <w:r w:rsidRPr="00326F65">
        <w:rPr>
          <w:rFonts w:ascii="Times New Roman" w:hAnsi="Times New Roman" w:cs="Times New Roman"/>
          <w:sz w:val="24"/>
          <w:szCs w:val="24"/>
          <w:lang w:val="en-US"/>
        </w:rPr>
        <w:t>stud</w:t>
      </w:r>
      <w:r w:rsidR="00F31D28" w:rsidRPr="00326F65">
        <w:rPr>
          <w:rFonts w:ascii="Times New Roman" w:hAnsi="Times New Roman" w:cs="Times New Roman"/>
          <w:sz w:val="24"/>
          <w:szCs w:val="24"/>
          <w:lang w:val="en-US"/>
        </w:rPr>
        <w:t>ied</w:t>
      </w:r>
      <w:r w:rsidRPr="00326F65">
        <w:rPr>
          <w:rFonts w:ascii="Times New Roman" w:hAnsi="Times New Roman" w:cs="Times New Roman"/>
          <w:sz w:val="24"/>
          <w:szCs w:val="24"/>
          <w:lang w:val="en-US"/>
        </w:rPr>
        <w:t xml:space="preserve">. The characteristic signals in the </w:t>
      </w:r>
      <w:r w:rsidRPr="00326F65">
        <w:rPr>
          <w:rFonts w:ascii="Times New Roman" w:hAnsi="Times New Roman" w:cs="Times New Roman"/>
          <w:sz w:val="24"/>
          <w:szCs w:val="24"/>
          <w:vertAlign w:val="superscript"/>
          <w:lang w:val="en-US"/>
        </w:rPr>
        <w:t>13</w:t>
      </w:r>
      <w:r w:rsidRPr="00326F65">
        <w:rPr>
          <w:rFonts w:ascii="Times New Roman" w:hAnsi="Times New Roman" w:cs="Times New Roman"/>
          <w:sz w:val="24"/>
          <w:szCs w:val="24"/>
          <w:lang w:val="en-US"/>
        </w:rPr>
        <w:t>C-NMR spectr</w:t>
      </w:r>
      <w:r w:rsidR="000F2A1F" w:rsidRPr="00326F65">
        <w:rPr>
          <w:rFonts w:ascii="Times New Roman" w:hAnsi="Times New Roman" w:cs="Times New Roman"/>
          <w:sz w:val="24"/>
          <w:szCs w:val="24"/>
          <w:lang w:val="en-US"/>
        </w:rPr>
        <w:t>a</w:t>
      </w:r>
      <w:r w:rsidRPr="00326F65">
        <w:rPr>
          <w:rFonts w:ascii="Times New Roman" w:hAnsi="Times New Roman" w:cs="Times New Roman"/>
          <w:sz w:val="24"/>
          <w:szCs w:val="24"/>
          <w:lang w:val="en-US"/>
        </w:rPr>
        <w:t xml:space="preserve"> of compounds </w:t>
      </w:r>
      <w:r w:rsidRPr="00326F65">
        <w:rPr>
          <w:rFonts w:ascii="Times New Roman" w:hAnsi="Times New Roman" w:cs="Times New Roman"/>
          <w:b/>
          <w:bCs/>
          <w:sz w:val="24"/>
          <w:szCs w:val="24"/>
          <w:lang w:val="en-US"/>
        </w:rPr>
        <w:t>3</w:t>
      </w:r>
      <w:r w:rsidRPr="00326F65">
        <w:rPr>
          <w:rFonts w:ascii="Times New Roman" w:hAnsi="Times New Roman" w:cs="Times New Roman"/>
          <w:sz w:val="24"/>
          <w:szCs w:val="24"/>
          <w:lang w:val="en-US"/>
        </w:rPr>
        <w:t xml:space="preserve"> </w:t>
      </w:r>
      <w:r w:rsidR="00E61147" w:rsidRPr="00326F65">
        <w:rPr>
          <w:rFonts w:ascii="Times New Roman" w:hAnsi="Times New Roman" w:cs="Times New Roman"/>
          <w:sz w:val="24"/>
          <w:szCs w:val="24"/>
          <w:lang w:val="en-US"/>
        </w:rPr>
        <w:t>were:</w:t>
      </w:r>
      <w:r w:rsidRPr="00326F65">
        <w:rPr>
          <w:rFonts w:ascii="Times New Roman" w:hAnsi="Times New Roman" w:cs="Times New Roman"/>
          <w:sz w:val="24"/>
          <w:szCs w:val="24"/>
          <w:lang w:val="en-US"/>
        </w:rPr>
        <w:t xml:space="preserve"> signals of carbon atom </w:t>
      </w:r>
      <w:r w:rsidR="000F2A1F" w:rsidRPr="00326F65">
        <w:rPr>
          <w:rFonts w:ascii="Times New Roman" w:hAnsi="Times New Roman" w:cs="Times New Roman"/>
          <w:sz w:val="24"/>
          <w:szCs w:val="24"/>
          <w:lang w:val="en-US"/>
        </w:rPr>
        <w:t>at</w:t>
      </w:r>
      <w:r w:rsidR="00B72CB9" w:rsidRPr="00326F65">
        <w:rPr>
          <w:rFonts w:ascii="Times New Roman" w:hAnsi="Times New Roman" w:cs="Times New Roman"/>
          <w:sz w:val="24"/>
          <w:szCs w:val="24"/>
          <w:lang w:val="uk-UA"/>
        </w:rPr>
        <w:t xml:space="preserve"> </w:t>
      </w:r>
      <w:r w:rsidR="00B72CB9" w:rsidRPr="00326F65">
        <w:rPr>
          <w:rFonts w:ascii="Times New Roman" w:hAnsi="Times New Roman" w:cs="Times New Roman"/>
          <w:sz w:val="24"/>
          <w:szCs w:val="24"/>
          <w:lang w:val="en-US"/>
        </w:rPr>
        <w:t>the</w:t>
      </w:r>
      <w:r w:rsidR="00C91DE1" w:rsidRPr="00326F65">
        <w:rPr>
          <w:rFonts w:ascii="Times New Roman" w:hAnsi="Times New Roman" w:cs="Times New Roman"/>
          <w:sz w:val="24"/>
          <w:szCs w:val="24"/>
          <w:lang w:val="en-US"/>
        </w:rPr>
        <w:t xml:space="preserve"> 6</w:t>
      </w:r>
      <w:r w:rsidR="00C91DE1" w:rsidRPr="00326F65">
        <w:rPr>
          <w:rFonts w:ascii="Times New Roman" w:hAnsi="Times New Roman" w:cs="Times New Roman"/>
          <w:sz w:val="24"/>
          <w:szCs w:val="24"/>
          <w:vertAlign w:val="superscript"/>
          <w:lang w:val="en-US"/>
        </w:rPr>
        <w:t>th</w:t>
      </w:r>
      <w:r w:rsidRPr="00326F65">
        <w:rPr>
          <w:rFonts w:ascii="Times New Roman" w:hAnsi="Times New Roman" w:cs="Times New Roman"/>
          <w:sz w:val="24"/>
          <w:szCs w:val="24"/>
          <w:lang w:val="en-US"/>
        </w:rPr>
        <w:t xml:space="preserve"> position at</w:t>
      </w:r>
      <w:r w:rsidR="00C91DE1" w:rsidRPr="00326F65">
        <w:rPr>
          <w:rFonts w:ascii="Times New Roman" w:hAnsi="Times New Roman" w:cs="Times New Roman"/>
          <w:sz w:val="24"/>
          <w:szCs w:val="24"/>
          <w:lang w:val="en-US"/>
        </w:rPr>
        <w:t xml:space="preserve"> the</w:t>
      </w:r>
      <w:r w:rsidRPr="00326F65">
        <w:rPr>
          <w:rFonts w:ascii="Times New Roman" w:hAnsi="Times New Roman" w:cs="Times New Roman"/>
          <w:sz w:val="24"/>
          <w:szCs w:val="24"/>
          <w:lang w:val="en-US"/>
        </w:rPr>
        <w:t xml:space="preserve"> 106.4-95.1 ppm,</w:t>
      </w:r>
      <w:r w:rsidR="00E61147" w:rsidRPr="00326F65">
        <w:rPr>
          <w:rFonts w:ascii="Times New Roman" w:hAnsi="Times New Roman" w:cs="Times New Roman"/>
          <w:sz w:val="24"/>
          <w:szCs w:val="24"/>
          <w:lang w:val="en-US"/>
        </w:rPr>
        <w:t xml:space="preserve"> signals of</w:t>
      </w:r>
      <w:r w:rsidRPr="00326F65">
        <w:rPr>
          <w:rFonts w:ascii="Times New Roman" w:hAnsi="Times New Roman" w:cs="Times New Roman"/>
          <w:sz w:val="24"/>
          <w:szCs w:val="24"/>
          <w:lang w:val="en-US"/>
        </w:rPr>
        <w:t xml:space="preserve"> carbon atoms of the COO</w:t>
      </w:r>
      <w:r w:rsidR="00F31D28" w:rsidRPr="00326F65">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 group at</w:t>
      </w:r>
      <w:r w:rsidR="00C91DE1" w:rsidRPr="00326F65">
        <w:rPr>
          <w:rFonts w:ascii="Times New Roman" w:hAnsi="Times New Roman" w:cs="Times New Roman"/>
          <w:sz w:val="24"/>
          <w:szCs w:val="24"/>
          <w:lang w:val="en-US"/>
        </w:rPr>
        <w:t xml:space="preserve"> the</w:t>
      </w:r>
      <w:r w:rsidRPr="00326F65">
        <w:rPr>
          <w:rFonts w:ascii="Times New Roman" w:hAnsi="Times New Roman" w:cs="Times New Roman"/>
          <w:sz w:val="24"/>
          <w:szCs w:val="24"/>
          <w:lang w:val="en-US"/>
        </w:rPr>
        <w:t xml:space="preserve"> 168.1-172.7 ppm</w:t>
      </w:r>
      <w:r w:rsidR="00E61147" w:rsidRPr="00326F65">
        <w:rPr>
          <w:rFonts w:ascii="Times New Roman" w:hAnsi="Times New Roman" w:cs="Times New Roman"/>
          <w:sz w:val="24"/>
          <w:szCs w:val="24"/>
          <w:lang w:val="en-US"/>
        </w:rPr>
        <w:t xml:space="preserve"> and signals of</w:t>
      </w:r>
      <w:r w:rsidRPr="00326F65">
        <w:rPr>
          <w:rFonts w:ascii="Times New Roman" w:hAnsi="Times New Roman" w:cs="Times New Roman"/>
          <w:sz w:val="24"/>
          <w:szCs w:val="24"/>
          <w:lang w:val="en-US"/>
        </w:rPr>
        <w:t xml:space="preserve"> NCH</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CO</w:t>
      </w:r>
      <w:r w:rsidR="00F31D28" w:rsidRPr="00326F65">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fragment at </w:t>
      </w:r>
      <w:r w:rsidR="00C91DE1" w:rsidRPr="00326F65">
        <w:rPr>
          <w:rFonts w:ascii="Times New Roman" w:hAnsi="Times New Roman" w:cs="Times New Roman"/>
          <w:sz w:val="24"/>
          <w:szCs w:val="24"/>
          <w:lang w:val="en-US"/>
        </w:rPr>
        <w:t xml:space="preserve">the </w:t>
      </w:r>
      <w:r w:rsidRPr="00326F65">
        <w:rPr>
          <w:rFonts w:ascii="Times New Roman" w:hAnsi="Times New Roman" w:cs="Times New Roman"/>
          <w:sz w:val="24"/>
          <w:szCs w:val="24"/>
          <w:lang w:val="en-US"/>
        </w:rPr>
        <w:t>43.2-43.6 ppm</w:t>
      </w:r>
      <w:r w:rsidR="000F2A1F" w:rsidRPr="00326F65">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 The position</w:t>
      </w:r>
      <w:r w:rsidR="000F2A1F" w:rsidRPr="00326F65">
        <w:rPr>
          <w:rFonts w:ascii="Times New Roman" w:hAnsi="Times New Roman" w:cs="Times New Roman"/>
          <w:sz w:val="24"/>
          <w:szCs w:val="24"/>
          <w:lang w:val="en-US"/>
        </w:rPr>
        <w:t>s</w:t>
      </w:r>
      <w:r w:rsidRPr="00326F65">
        <w:rPr>
          <w:rFonts w:ascii="Times New Roman" w:hAnsi="Times New Roman" w:cs="Times New Roman"/>
          <w:sz w:val="24"/>
          <w:szCs w:val="24"/>
          <w:lang w:val="en-US"/>
        </w:rPr>
        <w:t xml:space="preserve"> of other signals in the </w:t>
      </w:r>
      <w:r w:rsidRPr="00326F65">
        <w:rPr>
          <w:rFonts w:ascii="Times New Roman" w:hAnsi="Times New Roman" w:cs="Times New Roman"/>
          <w:sz w:val="24"/>
          <w:szCs w:val="24"/>
          <w:vertAlign w:val="superscript"/>
          <w:lang w:val="en-US"/>
        </w:rPr>
        <w:t>13</w:t>
      </w:r>
      <w:r w:rsidRPr="00326F65">
        <w:rPr>
          <w:rFonts w:ascii="Times New Roman" w:hAnsi="Times New Roman" w:cs="Times New Roman"/>
          <w:sz w:val="24"/>
          <w:szCs w:val="24"/>
          <w:lang w:val="en-US"/>
        </w:rPr>
        <w:t>C-NMR spectr</w:t>
      </w:r>
      <w:r w:rsidR="000F2A1F" w:rsidRPr="00326F65">
        <w:rPr>
          <w:rFonts w:ascii="Times New Roman" w:hAnsi="Times New Roman" w:cs="Times New Roman"/>
          <w:sz w:val="24"/>
          <w:szCs w:val="24"/>
          <w:lang w:val="en-US"/>
        </w:rPr>
        <w:t>a</w:t>
      </w:r>
      <w:r w:rsidRPr="00326F65">
        <w:rPr>
          <w:rFonts w:ascii="Times New Roman" w:hAnsi="Times New Roman" w:cs="Times New Roman"/>
          <w:sz w:val="24"/>
          <w:szCs w:val="24"/>
          <w:lang w:val="en-US"/>
        </w:rPr>
        <w:t xml:space="preserve"> </w:t>
      </w:r>
      <w:r w:rsidR="00B72CB9" w:rsidRPr="00326F65">
        <w:rPr>
          <w:rFonts w:ascii="Times New Roman" w:hAnsi="Times New Roman" w:cs="Times New Roman"/>
          <w:sz w:val="24"/>
          <w:szCs w:val="24"/>
          <w:lang w:val="en-US"/>
        </w:rPr>
        <w:t xml:space="preserve">correspond </w:t>
      </w:r>
      <w:r w:rsidR="00A937ED" w:rsidRPr="00326F65">
        <w:rPr>
          <w:rFonts w:ascii="Times New Roman" w:hAnsi="Times New Roman" w:cs="Times New Roman"/>
          <w:sz w:val="24"/>
          <w:szCs w:val="24"/>
          <w:lang w:val="en-US"/>
        </w:rPr>
        <w:t>to</w:t>
      </w:r>
      <w:r w:rsidRPr="00326F65">
        <w:rPr>
          <w:rFonts w:ascii="Times New Roman" w:hAnsi="Times New Roman" w:cs="Times New Roman"/>
          <w:sz w:val="24"/>
          <w:szCs w:val="24"/>
          <w:lang w:val="en-US"/>
        </w:rPr>
        <w:t xml:space="preserve"> the proposed structures</w:t>
      </w:r>
      <w:r w:rsidR="00027827"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perscript"/>
          <w:lang w:val="en-US"/>
        </w:rPr>
        <w:t>2</w:t>
      </w:r>
      <w:r w:rsidR="00765951" w:rsidRPr="00326F65">
        <w:rPr>
          <w:rFonts w:ascii="Times New Roman" w:hAnsi="Times New Roman" w:cs="Times New Roman"/>
          <w:sz w:val="24"/>
          <w:szCs w:val="24"/>
          <w:vertAlign w:val="superscript"/>
          <w:lang w:val="en-US"/>
        </w:rPr>
        <w:t>3</w:t>
      </w:r>
    </w:p>
    <w:p w14:paraId="4E43C8FB" w14:textId="2C9E2533" w:rsidR="004C5071" w:rsidRPr="00326F65" w:rsidRDefault="004C5071" w:rsidP="00433154">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 xml:space="preserve">The analysis of the data of the chromato-mass spectra </w:t>
      </w:r>
      <w:r w:rsidR="00A96B34" w:rsidRPr="00D17C80">
        <w:rPr>
          <w:rFonts w:ascii="Times New Roman" w:hAnsi="Times New Roman" w:cs="Times New Roman"/>
          <w:sz w:val="24"/>
          <w:szCs w:val="24"/>
          <w:lang w:val="en-US"/>
        </w:rPr>
        <w:t>confirmed compounds</w:t>
      </w:r>
      <w:r w:rsidR="008C2163" w:rsidRPr="00D17C80">
        <w:rPr>
          <w:rFonts w:ascii="Times New Roman" w:hAnsi="Times New Roman" w:cs="Times New Roman"/>
          <w:sz w:val="24"/>
          <w:szCs w:val="24"/>
          <w:lang w:val="en-US"/>
        </w:rPr>
        <w:t>’</w:t>
      </w:r>
      <w:r w:rsidR="00A96B34" w:rsidRPr="00D17C80">
        <w:rPr>
          <w:rFonts w:ascii="Times New Roman" w:hAnsi="Times New Roman" w:cs="Times New Roman"/>
          <w:sz w:val="24"/>
          <w:szCs w:val="24"/>
          <w:lang w:val="en-US"/>
        </w:rPr>
        <w:t xml:space="preserve"> </w:t>
      </w:r>
      <w:r w:rsidR="00A96B34" w:rsidRPr="00D17C80">
        <w:rPr>
          <w:rFonts w:ascii="Times New Roman" w:hAnsi="Times New Roman" w:cs="Times New Roman"/>
          <w:b/>
          <w:bCs/>
          <w:sz w:val="24"/>
          <w:szCs w:val="24"/>
          <w:lang w:val="en-US"/>
        </w:rPr>
        <w:t>2</w:t>
      </w:r>
      <w:r w:rsidR="00A96B34" w:rsidRPr="00326F65">
        <w:rPr>
          <w:rFonts w:ascii="Times New Roman" w:hAnsi="Times New Roman" w:cs="Times New Roman"/>
          <w:sz w:val="24"/>
          <w:szCs w:val="24"/>
          <w:lang w:val="en-US"/>
        </w:rPr>
        <w:t xml:space="preserve"> and </w:t>
      </w:r>
      <w:r w:rsidR="00A96B34" w:rsidRPr="00326F65">
        <w:rPr>
          <w:rFonts w:ascii="Times New Roman" w:hAnsi="Times New Roman" w:cs="Times New Roman"/>
          <w:b/>
          <w:bCs/>
          <w:sz w:val="24"/>
          <w:szCs w:val="24"/>
          <w:lang w:val="en-US"/>
        </w:rPr>
        <w:t>3</w:t>
      </w:r>
      <w:r w:rsidR="00A96B34" w:rsidRPr="00326F65">
        <w:rPr>
          <w:rFonts w:ascii="Times New Roman" w:hAnsi="Times New Roman" w:cs="Times New Roman"/>
          <w:sz w:val="24"/>
          <w:szCs w:val="24"/>
          <w:lang w:val="en-US"/>
        </w:rPr>
        <w:t xml:space="preserve"> individuality and structure</w:t>
      </w:r>
      <w:r w:rsidRPr="00326F65">
        <w:rPr>
          <w:rFonts w:ascii="Times New Roman" w:hAnsi="Times New Roman" w:cs="Times New Roman"/>
          <w:sz w:val="24"/>
          <w:szCs w:val="24"/>
          <w:lang w:val="en-US"/>
        </w:rPr>
        <w:t xml:space="preserve">. An additional analysis of the mass spectra (EI) of compounds </w:t>
      </w:r>
      <w:r w:rsidRPr="00326F65">
        <w:rPr>
          <w:rFonts w:ascii="Times New Roman" w:hAnsi="Times New Roman" w:cs="Times New Roman"/>
          <w:b/>
          <w:bCs/>
          <w:sz w:val="24"/>
          <w:szCs w:val="24"/>
          <w:lang w:val="en-US"/>
        </w:rPr>
        <w:t>2.1</w:t>
      </w:r>
      <w:r w:rsidRPr="00326F65">
        <w:rPr>
          <w:rFonts w:ascii="Times New Roman" w:hAnsi="Times New Roman" w:cs="Times New Roman"/>
          <w:sz w:val="24"/>
          <w:szCs w:val="24"/>
          <w:lang w:val="en-US"/>
        </w:rPr>
        <w:t xml:space="preserve"> and </w:t>
      </w:r>
      <w:r w:rsidRPr="00326F65">
        <w:rPr>
          <w:rFonts w:ascii="Times New Roman" w:hAnsi="Times New Roman" w:cs="Times New Roman"/>
          <w:b/>
          <w:bCs/>
          <w:sz w:val="24"/>
          <w:szCs w:val="24"/>
          <w:lang w:val="en-US"/>
        </w:rPr>
        <w:lastRenderedPageBreak/>
        <w:t>3.1</w:t>
      </w:r>
      <w:r w:rsidRPr="00326F65">
        <w:rPr>
          <w:rFonts w:ascii="Times New Roman" w:hAnsi="Times New Roman" w:cs="Times New Roman"/>
          <w:sz w:val="24"/>
          <w:szCs w:val="24"/>
          <w:lang w:val="en-US"/>
        </w:rPr>
        <w:t xml:space="preserve"> showed the fragmentation of the furo[3,2-</w:t>
      </w:r>
      <w:r w:rsidRPr="00326F65">
        <w:rPr>
          <w:rFonts w:ascii="Times New Roman" w:hAnsi="Times New Roman" w:cs="Times New Roman"/>
          <w:i/>
          <w:iCs/>
          <w:sz w:val="24"/>
          <w:szCs w:val="24"/>
          <w:lang w:val="en-US"/>
        </w:rPr>
        <w:t>g</w:t>
      </w:r>
      <w:r w:rsidRPr="00326F65">
        <w:rPr>
          <w:rFonts w:ascii="Times New Roman" w:hAnsi="Times New Roman" w:cs="Times New Roman"/>
          <w:sz w:val="24"/>
          <w:szCs w:val="24"/>
          <w:lang w:val="en-US"/>
        </w:rPr>
        <w:t xml:space="preserve">]pteridine system. Thus, the high stability of the molecular ion of compound </w:t>
      </w:r>
      <w:r w:rsidRPr="00326F65">
        <w:rPr>
          <w:rFonts w:ascii="Times New Roman" w:hAnsi="Times New Roman" w:cs="Times New Roman"/>
          <w:b/>
          <w:bCs/>
          <w:sz w:val="24"/>
          <w:szCs w:val="24"/>
          <w:lang w:val="en-US"/>
        </w:rPr>
        <w:t>2.1</w:t>
      </w:r>
      <w:r w:rsidRPr="00326F65">
        <w:rPr>
          <w:rFonts w:ascii="Times New Roman" w:hAnsi="Times New Roman" w:cs="Times New Roman"/>
          <w:sz w:val="24"/>
          <w:szCs w:val="24"/>
          <w:lang w:val="en-US"/>
        </w:rPr>
        <w:t xml:space="preserve"> ([M]</w:t>
      </w:r>
      <w:r w:rsidRPr="00326F65">
        <w:rPr>
          <w:rFonts w:ascii="Times New Roman" w:hAnsi="Times New Roman" w:cs="Times New Roman"/>
          <w:sz w:val="24"/>
          <w:szCs w:val="24"/>
          <w:vertAlign w:val="superscript"/>
          <w:lang w:val="en-US"/>
        </w:rPr>
        <w:t>•+</w:t>
      </w:r>
      <w:r w:rsidRPr="00326F65">
        <w:rPr>
          <w:rFonts w:ascii="Times New Roman" w:hAnsi="Times New Roman" w:cs="Times New Roman"/>
          <w:sz w:val="24"/>
          <w:szCs w:val="24"/>
          <w:lang w:val="en-US"/>
        </w:rPr>
        <w:t>, m/z=294,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 xml:space="preserve">=66.8%), determined its fragmentation along the less aromatic dihydropyrimidine cycle with a </w:t>
      </w:r>
      <w:r w:rsidR="00EE3C8B" w:rsidRPr="00326F65">
        <w:rPr>
          <w:rFonts w:ascii="Times New Roman" w:hAnsi="Times New Roman" w:cs="Times New Roman"/>
          <w:sz w:val="24"/>
          <w:szCs w:val="24"/>
          <w:lang w:val="en-US"/>
        </w:rPr>
        <w:t xml:space="preserve">step-by-step </w:t>
      </w:r>
      <w:r w:rsidRPr="00326F65">
        <w:rPr>
          <w:rFonts w:ascii="Times New Roman" w:hAnsi="Times New Roman" w:cs="Times New Roman"/>
          <w:sz w:val="24"/>
          <w:szCs w:val="24"/>
          <w:lang w:val="en-US"/>
        </w:rPr>
        <w:t>release of HNCO molecules (F</w:t>
      </w:r>
      <w:r w:rsidRPr="00326F65">
        <w:rPr>
          <w:rFonts w:ascii="Times New Roman" w:hAnsi="Times New Roman" w:cs="Times New Roman"/>
          <w:sz w:val="24"/>
          <w:szCs w:val="24"/>
          <w:vertAlign w:val="subscript"/>
          <w:lang w:val="en-US"/>
        </w:rPr>
        <w:t>1</w:t>
      </w:r>
      <w:r w:rsidRPr="00326F65">
        <w:rPr>
          <w:rFonts w:ascii="Times New Roman" w:hAnsi="Times New Roman" w:cs="Times New Roman"/>
          <w:sz w:val="24"/>
          <w:szCs w:val="24"/>
          <w:lang w:val="en-US"/>
        </w:rPr>
        <w:t>, m/z=251,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=12.6%), CO (F</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m/z=223,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=100%) and the NCH</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vertAlign w:val="superscript"/>
          <w:lang w:val="en-US"/>
        </w:rPr>
        <w:t>•</w:t>
      </w:r>
      <w:r w:rsidRPr="00326F65">
        <w:rPr>
          <w:rFonts w:ascii="Times New Roman" w:hAnsi="Times New Roman" w:cs="Times New Roman"/>
          <w:sz w:val="24"/>
          <w:szCs w:val="24"/>
          <w:lang w:val="en-US"/>
        </w:rPr>
        <w:t xml:space="preserve"> ion (</w:t>
      </w:r>
      <w:r w:rsidR="004340B1" w:rsidRPr="00326F65">
        <w:rPr>
          <w:rFonts w:ascii="Times New Roman" w:hAnsi="Times New Roman" w:cs="Times New Roman"/>
          <w:sz w:val="24"/>
          <w:szCs w:val="24"/>
          <w:lang w:val="en-US"/>
        </w:rPr>
        <w:t>F</w:t>
      </w:r>
      <w:r w:rsidR="004340B1"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m/z=</w:t>
      </w:r>
      <w:r w:rsidR="004340B1" w:rsidRPr="00326F65">
        <w:rPr>
          <w:rFonts w:ascii="Times New Roman" w:hAnsi="Times New Roman" w:cs="Times New Roman"/>
          <w:sz w:val="24"/>
          <w:szCs w:val="24"/>
          <w:lang w:val="en-US"/>
        </w:rPr>
        <w:t>1</w:t>
      </w:r>
      <w:r w:rsidRPr="00326F65">
        <w:rPr>
          <w:rFonts w:ascii="Times New Roman" w:hAnsi="Times New Roman" w:cs="Times New Roman"/>
          <w:sz w:val="24"/>
          <w:szCs w:val="24"/>
          <w:lang w:val="en-US"/>
        </w:rPr>
        <w:t>94,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=10.5%). Formed 6-phenylfuro[2,3-</w:t>
      </w:r>
      <w:r w:rsidRPr="00326F65">
        <w:rPr>
          <w:rFonts w:ascii="Times New Roman" w:hAnsi="Times New Roman" w:cs="Times New Roman"/>
          <w:i/>
          <w:iCs/>
          <w:sz w:val="24"/>
          <w:szCs w:val="24"/>
          <w:lang w:val="en-US"/>
        </w:rPr>
        <w:t>b</w:t>
      </w:r>
      <w:r w:rsidRPr="00326F65">
        <w:rPr>
          <w:rFonts w:ascii="Times New Roman" w:hAnsi="Times New Roman" w:cs="Times New Roman"/>
          <w:sz w:val="24"/>
          <w:szCs w:val="24"/>
          <w:lang w:val="en-US"/>
        </w:rPr>
        <w:t>]pyrazine ion (</w:t>
      </w:r>
      <w:r w:rsidR="004340B1" w:rsidRPr="00326F65">
        <w:rPr>
          <w:rFonts w:ascii="Times New Roman" w:hAnsi="Times New Roman" w:cs="Times New Roman"/>
          <w:sz w:val="24"/>
          <w:szCs w:val="24"/>
          <w:lang w:val="en-US"/>
        </w:rPr>
        <w:t>F</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lang w:val="en-US"/>
        </w:rPr>
        <w:t>) eliminate</w:t>
      </w:r>
      <w:r w:rsidR="004340B1" w:rsidRPr="00326F65">
        <w:rPr>
          <w:rFonts w:ascii="Times New Roman" w:hAnsi="Times New Roman" w:cs="Times New Roman"/>
          <w:sz w:val="24"/>
          <w:szCs w:val="24"/>
          <w:lang w:val="en-US"/>
        </w:rPr>
        <w:t>d</w:t>
      </w:r>
      <w:r w:rsidRPr="00326F65">
        <w:rPr>
          <w:rFonts w:ascii="Times New Roman" w:hAnsi="Times New Roman" w:cs="Times New Roman"/>
          <w:sz w:val="24"/>
          <w:szCs w:val="24"/>
          <w:lang w:val="en-US"/>
        </w:rPr>
        <w:t xml:space="preserve"> two </w:t>
      </w:r>
      <w:r w:rsidRPr="00326F65">
        <w:rPr>
          <w:rFonts w:ascii="Times New Roman" w:hAnsi="Times New Roman" w:cs="Times New Roman"/>
          <w:sz w:val="24"/>
          <w:szCs w:val="24"/>
        </w:rPr>
        <w:t>НС</w:t>
      </w:r>
      <w:r w:rsidRPr="00326F65">
        <w:rPr>
          <w:rFonts w:ascii="Times New Roman" w:hAnsi="Times New Roman" w:cs="Times New Roman"/>
          <w:sz w:val="24"/>
          <w:szCs w:val="24"/>
          <w:lang w:val="en-US"/>
        </w:rPr>
        <w:t xml:space="preserve">N molecules with formation of ions </w:t>
      </w:r>
      <w:r w:rsidR="004340B1" w:rsidRPr="00326F65">
        <w:rPr>
          <w:rFonts w:ascii="Times New Roman" w:hAnsi="Times New Roman" w:cs="Times New Roman"/>
          <w:sz w:val="24"/>
          <w:szCs w:val="24"/>
          <w:lang w:val="en-US"/>
        </w:rPr>
        <w:t>with</w:t>
      </w:r>
      <w:r w:rsidRPr="00326F65">
        <w:rPr>
          <w:rFonts w:ascii="Times New Roman" w:hAnsi="Times New Roman" w:cs="Times New Roman"/>
          <w:sz w:val="24"/>
          <w:szCs w:val="24"/>
          <w:lang w:val="en-US"/>
        </w:rPr>
        <w:t xml:space="preserve"> </w:t>
      </w:r>
      <w:r w:rsidR="004340B1" w:rsidRPr="00326F65">
        <w:rPr>
          <w:rFonts w:ascii="Times New Roman" w:hAnsi="Times New Roman" w:cs="Times New Roman"/>
          <w:sz w:val="24"/>
          <w:szCs w:val="24"/>
          <w:lang w:val="en-US"/>
        </w:rPr>
        <w:t>F</w:t>
      </w:r>
      <w:r w:rsidR="004340B1" w:rsidRPr="00326F65">
        <w:rPr>
          <w:rFonts w:ascii="Times New Roman" w:hAnsi="Times New Roman" w:cs="Times New Roman"/>
          <w:sz w:val="24"/>
          <w:szCs w:val="24"/>
          <w:vertAlign w:val="subscript"/>
          <w:lang w:val="en-US"/>
        </w:rPr>
        <w:t>4</w:t>
      </w:r>
      <w:r w:rsidRPr="00326F65">
        <w:rPr>
          <w:rFonts w:ascii="Times New Roman" w:hAnsi="Times New Roman" w:cs="Times New Roman"/>
          <w:sz w:val="24"/>
          <w:szCs w:val="24"/>
          <w:lang w:val="en-US"/>
        </w:rPr>
        <w:t xml:space="preserve"> (m/z=167,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 xml:space="preserve">=5.9%) and </w:t>
      </w:r>
      <w:r w:rsidR="004340B1" w:rsidRPr="00326F65">
        <w:rPr>
          <w:rFonts w:ascii="Times New Roman" w:hAnsi="Times New Roman" w:cs="Times New Roman"/>
          <w:sz w:val="24"/>
          <w:szCs w:val="24"/>
          <w:lang w:val="en-US"/>
        </w:rPr>
        <w:t>F</w:t>
      </w:r>
      <w:r w:rsidRPr="00326F65">
        <w:rPr>
          <w:rFonts w:ascii="Times New Roman" w:hAnsi="Times New Roman" w:cs="Times New Roman"/>
          <w:sz w:val="24"/>
          <w:szCs w:val="24"/>
          <w:vertAlign w:val="subscript"/>
          <w:lang w:val="en-US"/>
        </w:rPr>
        <w:t>5</w:t>
      </w:r>
      <w:r w:rsidRPr="00326F65">
        <w:rPr>
          <w:rFonts w:ascii="Times New Roman" w:hAnsi="Times New Roman" w:cs="Times New Roman"/>
          <w:sz w:val="24"/>
          <w:szCs w:val="24"/>
          <w:lang w:val="en-US"/>
        </w:rPr>
        <w:t xml:space="preserve"> (m/z=140,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 xml:space="preserve">=24.8%), while </w:t>
      </w:r>
      <w:r w:rsidR="00EE3C8B" w:rsidRPr="00326F65">
        <w:rPr>
          <w:rFonts w:ascii="Times New Roman" w:hAnsi="Times New Roman" w:cs="Times New Roman"/>
          <w:sz w:val="24"/>
          <w:szCs w:val="24"/>
          <w:lang w:val="en-US"/>
        </w:rPr>
        <w:t>for F</w:t>
      </w:r>
      <w:r w:rsidR="00EE3C8B" w:rsidRPr="00326F65">
        <w:rPr>
          <w:rFonts w:ascii="Times New Roman" w:hAnsi="Times New Roman" w:cs="Times New Roman"/>
          <w:sz w:val="24"/>
          <w:szCs w:val="24"/>
          <w:vertAlign w:val="subscript"/>
          <w:lang w:val="en-US"/>
        </w:rPr>
        <w:t>5</w:t>
      </w:r>
      <w:r w:rsidR="00EE3C8B"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lang w:val="en-US"/>
        </w:rPr>
        <w:t>formation of two alternative fragmentation ions [</w:t>
      </w:r>
      <w:r w:rsidRPr="00326F65">
        <w:rPr>
          <w:rFonts w:ascii="Times New Roman" w:hAnsi="Times New Roman" w:cs="Times New Roman"/>
          <w:sz w:val="24"/>
          <w:szCs w:val="24"/>
        </w:rPr>
        <w:t>С</w:t>
      </w:r>
      <w:r w:rsidRPr="00326F65">
        <w:rPr>
          <w:rFonts w:ascii="Times New Roman" w:hAnsi="Times New Roman" w:cs="Times New Roman"/>
          <w:sz w:val="24"/>
          <w:szCs w:val="24"/>
          <w:vertAlign w:val="subscript"/>
          <w:lang w:val="en-US"/>
        </w:rPr>
        <w:t>6</w:t>
      </w:r>
      <w:r w:rsidRPr="00326F65">
        <w:rPr>
          <w:rFonts w:ascii="Times New Roman" w:hAnsi="Times New Roman" w:cs="Times New Roman"/>
          <w:sz w:val="24"/>
          <w:szCs w:val="24"/>
        </w:rPr>
        <w:t>Н</w:t>
      </w:r>
      <w:r w:rsidRPr="00326F65">
        <w:rPr>
          <w:rFonts w:ascii="Times New Roman" w:hAnsi="Times New Roman" w:cs="Times New Roman"/>
          <w:sz w:val="24"/>
          <w:szCs w:val="24"/>
          <w:vertAlign w:val="subscript"/>
          <w:lang w:val="en-US"/>
        </w:rPr>
        <w:t>5</w:t>
      </w:r>
      <w:r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perscript"/>
          <w:lang w:val="en-US"/>
        </w:rPr>
        <w:t>•+</w:t>
      </w:r>
      <w:r w:rsidRPr="00326F65">
        <w:rPr>
          <w:rFonts w:ascii="Times New Roman" w:hAnsi="Times New Roman" w:cs="Times New Roman"/>
          <w:sz w:val="24"/>
          <w:szCs w:val="24"/>
          <w:lang w:val="en-US"/>
        </w:rPr>
        <w:t xml:space="preserve"> (m/z=77,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=25.3%) and</w:t>
      </w:r>
      <w:r w:rsidR="00EE3C8B"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rPr>
        <w:t>С</w:t>
      </w:r>
      <w:r w:rsidRPr="00326F65">
        <w:rPr>
          <w:rFonts w:ascii="Times New Roman" w:hAnsi="Times New Roman" w:cs="Times New Roman"/>
          <w:sz w:val="24"/>
          <w:szCs w:val="24"/>
          <w:vertAlign w:val="subscript"/>
          <w:lang w:val="en-US"/>
        </w:rPr>
        <w:t>4</w:t>
      </w:r>
      <w:r w:rsidRPr="00326F65">
        <w:rPr>
          <w:rFonts w:ascii="Times New Roman" w:hAnsi="Times New Roman" w:cs="Times New Roman"/>
          <w:sz w:val="24"/>
          <w:szCs w:val="24"/>
        </w:rPr>
        <w:t>Н</w:t>
      </w:r>
      <w:r w:rsidRPr="00326F65">
        <w:rPr>
          <w:rFonts w:ascii="Times New Roman" w:hAnsi="Times New Roman" w:cs="Times New Roman"/>
          <w:sz w:val="24"/>
          <w:szCs w:val="24"/>
          <w:vertAlign w:val="subscript"/>
          <w:lang w:val="en-US"/>
        </w:rPr>
        <w:t>3</w:t>
      </w:r>
      <w:r w:rsidRPr="00326F65">
        <w:rPr>
          <w:rFonts w:ascii="Times New Roman" w:hAnsi="Times New Roman" w:cs="Times New Roman"/>
          <w:sz w:val="24"/>
          <w:szCs w:val="24"/>
        </w:rPr>
        <w:t>О</w:t>
      </w:r>
      <w:r w:rsidRPr="00326F65">
        <w:rPr>
          <w:rFonts w:ascii="Times New Roman" w:hAnsi="Times New Roman" w:cs="Times New Roman"/>
          <w:sz w:val="24"/>
          <w:szCs w:val="24"/>
          <w:lang w:val="en-US"/>
        </w:rPr>
        <w:t>]</w:t>
      </w:r>
      <w:r w:rsidRPr="00326F65">
        <w:rPr>
          <w:rFonts w:ascii="Times New Roman" w:hAnsi="Times New Roman" w:cs="Times New Roman"/>
          <w:sz w:val="24"/>
          <w:szCs w:val="24"/>
          <w:vertAlign w:val="superscript"/>
          <w:lang w:val="en-US"/>
        </w:rPr>
        <w:t>•+</w:t>
      </w:r>
      <w:r w:rsidRPr="00326F65">
        <w:rPr>
          <w:rFonts w:ascii="Times New Roman" w:hAnsi="Times New Roman" w:cs="Times New Roman"/>
          <w:sz w:val="24"/>
          <w:szCs w:val="24"/>
          <w:lang w:val="en-US"/>
        </w:rPr>
        <w:t xml:space="preserve"> (m</w:t>
      </w:r>
      <w:r w:rsidR="004340B1" w:rsidRPr="00326F65">
        <w:rPr>
          <w:rFonts w:ascii="Times New Roman" w:hAnsi="Times New Roman" w:cs="Times New Roman"/>
          <w:sz w:val="24"/>
          <w:szCs w:val="24"/>
          <w:lang w:val="en-US"/>
        </w:rPr>
        <w:t>/</w:t>
      </w:r>
      <w:r w:rsidRPr="00326F65">
        <w:rPr>
          <w:rFonts w:ascii="Times New Roman" w:hAnsi="Times New Roman" w:cs="Times New Roman"/>
          <w:sz w:val="24"/>
          <w:szCs w:val="24"/>
          <w:lang w:val="en-US"/>
        </w:rPr>
        <w:t>z=67,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 xml:space="preserve">=16.8%) </w:t>
      </w:r>
      <w:r w:rsidR="004340B1" w:rsidRPr="00326F65">
        <w:rPr>
          <w:rFonts w:ascii="Times New Roman" w:hAnsi="Times New Roman" w:cs="Times New Roman"/>
          <w:sz w:val="24"/>
          <w:szCs w:val="24"/>
          <w:lang w:val="en-US"/>
        </w:rPr>
        <w:t>was</w:t>
      </w:r>
      <w:r w:rsidRPr="00326F65">
        <w:rPr>
          <w:rFonts w:ascii="Times New Roman" w:hAnsi="Times New Roman" w:cs="Times New Roman"/>
          <w:sz w:val="24"/>
          <w:szCs w:val="24"/>
          <w:lang w:val="en-US"/>
        </w:rPr>
        <w:t xml:space="preserve"> characteristic. Whereas, the molecular ion of ether </w:t>
      </w:r>
      <w:r w:rsidRPr="00326F65">
        <w:rPr>
          <w:rFonts w:ascii="Times New Roman" w:hAnsi="Times New Roman" w:cs="Times New Roman"/>
          <w:b/>
          <w:bCs/>
          <w:sz w:val="24"/>
          <w:szCs w:val="24"/>
          <w:lang w:val="en-US"/>
        </w:rPr>
        <w:t>3.1</w:t>
      </w:r>
      <w:r w:rsidRPr="00326F65">
        <w:rPr>
          <w:rFonts w:ascii="Times New Roman" w:hAnsi="Times New Roman" w:cs="Times New Roman"/>
          <w:sz w:val="24"/>
          <w:szCs w:val="24"/>
          <w:lang w:val="en-US"/>
        </w:rPr>
        <w:t xml:space="preserve"> </w:t>
      </w:r>
      <w:r w:rsidR="00EE3C8B" w:rsidRPr="00326F65">
        <w:rPr>
          <w:rFonts w:ascii="Times New Roman" w:hAnsi="Times New Roman" w:cs="Times New Roman"/>
          <w:sz w:val="24"/>
          <w:szCs w:val="24"/>
          <w:lang w:val="en-US"/>
        </w:rPr>
        <w:t>was</w:t>
      </w:r>
      <w:r w:rsidRPr="00326F65">
        <w:rPr>
          <w:rFonts w:ascii="Times New Roman" w:hAnsi="Times New Roman" w:cs="Times New Roman"/>
          <w:sz w:val="24"/>
          <w:szCs w:val="24"/>
          <w:lang w:val="en-US"/>
        </w:rPr>
        <w:t xml:space="preserve"> less stable ([M]</w:t>
      </w:r>
      <w:r w:rsidRPr="00326F65">
        <w:rPr>
          <w:rFonts w:ascii="Times New Roman" w:hAnsi="Times New Roman" w:cs="Times New Roman"/>
          <w:sz w:val="24"/>
          <w:szCs w:val="24"/>
          <w:vertAlign w:val="superscript"/>
          <w:lang w:val="en-US"/>
        </w:rPr>
        <w:t>•+</w:t>
      </w:r>
      <w:r w:rsidRPr="00326F65">
        <w:rPr>
          <w:rFonts w:ascii="Times New Roman" w:hAnsi="Times New Roman" w:cs="Times New Roman"/>
          <w:sz w:val="24"/>
          <w:szCs w:val="24"/>
          <w:lang w:val="en-US"/>
        </w:rPr>
        <w:t>, m/z=408,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 xml:space="preserve">=46.6%). The main ways of its fragmentation </w:t>
      </w:r>
      <w:r w:rsidR="00EE3C8B" w:rsidRPr="00326F65">
        <w:rPr>
          <w:rFonts w:ascii="Times New Roman" w:hAnsi="Times New Roman" w:cs="Times New Roman"/>
          <w:sz w:val="24"/>
          <w:szCs w:val="24"/>
          <w:lang w:val="en-US"/>
        </w:rPr>
        <w:t>we</w:t>
      </w:r>
      <w:r w:rsidRPr="00326F65">
        <w:rPr>
          <w:rFonts w:ascii="Times New Roman" w:hAnsi="Times New Roman" w:cs="Times New Roman"/>
          <w:sz w:val="24"/>
          <w:szCs w:val="24"/>
          <w:lang w:val="en-US"/>
        </w:rPr>
        <w:t xml:space="preserve">re associated with the initial emission of </w:t>
      </w:r>
      <w:r w:rsidRPr="00326F65">
        <w:rPr>
          <w:rFonts w:ascii="Times New Roman" w:hAnsi="Times New Roman" w:cs="Times New Roman"/>
          <w:sz w:val="24"/>
          <w:szCs w:val="24"/>
        </w:rPr>
        <w:t>С</w:t>
      </w:r>
      <w:r w:rsidRPr="00326F65">
        <w:rPr>
          <w:rFonts w:ascii="Times New Roman" w:hAnsi="Times New Roman" w:cs="Times New Roman"/>
          <w:sz w:val="24"/>
          <w:szCs w:val="24"/>
          <w:vertAlign w:val="subscript"/>
          <w:lang w:val="en-US"/>
        </w:rPr>
        <w:t>4</w:t>
      </w:r>
      <w:r w:rsidRPr="00326F65">
        <w:rPr>
          <w:rFonts w:ascii="Times New Roman" w:hAnsi="Times New Roman" w:cs="Times New Roman"/>
          <w:sz w:val="24"/>
          <w:szCs w:val="24"/>
          <w:lang w:val="en-US"/>
        </w:rPr>
        <w:t>H</w:t>
      </w:r>
      <w:r w:rsidRPr="00326F65">
        <w:rPr>
          <w:rFonts w:ascii="Times New Roman" w:hAnsi="Times New Roman" w:cs="Times New Roman"/>
          <w:sz w:val="24"/>
          <w:szCs w:val="24"/>
          <w:vertAlign w:val="subscript"/>
          <w:lang w:val="en-US"/>
        </w:rPr>
        <w:t>9</w:t>
      </w:r>
      <w:r w:rsidRPr="00326F65">
        <w:rPr>
          <w:rFonts w:ascii="Times New Roman" w:hAnsi="Times New Roman" w:cs="Times New Roman"/>
          <w:sz w:val="24"/>
          <w:szCs w:val="24"/>
          <w:vertAlign w:val="superscript"/>
          <w:lang w:val="en-US"/>
        </w:rPr>
        <w:t>+</w:t>
      </w:r>
      <w:r w:rsidRPr="00326F65">
        <w:rPr>
          <w:rFonts w:ascii="Times New Roman" w:hAnsi="Times New Roman" w:cs="Times New Roman"/>
          <w:sz w:val="24"/>
          <w:szCs w:val="24"/>
          <w:lang w:val="en-US"/>
        </w:rPr>
        <w:t xml:space="preserve"> (</w:t>
      </w:r>
      <w:r w:rsidR="004340B1" w:rsidRPr="00326F65">
        <w:rPr>
          <w:rFonts w:ascii="Times New Roman" w:hAnsi="Times New Roman" w:cs="Times New Roman"/>
          <w:sz w:val="24"/>
          <w:szCs w:val="24"/>
          <w:lang w:val="en-US"/>
        </w:rPr>
        <w:t>F</w:t>
      </w:r>
      <w:r w:rsidRPr="00326F65">
        <w:rPr>
          <w:rFonts w:ascii="Times New Roman" w:hAnsi="Times New Roman" w:cs="Times New Roman"/>
          <w:sz w:val="24"/>
          <w:szCs w:val="24"/>
          <w:vertAlign w:val="subscript"/>
          <w:lang w:val="en-US"/>
        </w:rPr>
        <w:t>1</w:t>
      </w:r>
      <w:r w:rsidRPr="00326F65">
        <w:rPr>
          <w:rFonts w:ascii="Times New Roman" w:hAnsi="Times New Roman" w:cs="Times New Roman"/>
          <w:sz w:val="24"/>
          <w:szCs w:val="24"/>
          <w:lang w:val="en-US"/>
        </w:rPr>
        <w:t>, m/z</w:t>
      </w:r>
      <w:r w:rsidR="004340B1" w:rsidRPr="00326F65">
        <w:rPr>
          <w:rFonts w:ascii="Times New Roman" w:hAnsi="Times New Roman" w:cs="Times New Roman"/>
          <w:sz w:val="24"/>
          <w:szCs w:val="24"/>
          <w:lang w:val="en-US"/>
        </w:rPr>
        <w:t>=</w:t>
      </w:r>
      <w:r w:rsidRPr="00326F65">
        <w:rPr>
          <w:rFonts w:ascii="Times New Roman" w:hAnsi="Times New Roman" w:cs="Times New Roman"/>
          <w:sz w:val="24"/>
          <w:szCs w:val="24"/>
          <w:lang w:val="en-US"/>
        </w:rPr>
        <w:t>352,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 xml:space="preserve">=10.6%) and </w:t>
      </w:r>
      <w:r w:rsidRPr="00326F65">
        <w:rPr>
          <w:rFonts w:ascii="Times New Roman" w:hAnsi="Times New Roman" w:cs="Times New Roman"/>
          <w:sz w:val="24"/>
          <w:szCs w:val="24"/>
        </w:rPr>
        <w:t>СО</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xml:space="preserve"> (</w:t>
      </w:r>
      <w:r w:rsidR="004340B1" w:rsidRPr="00326F65">
        <w:rPr>
          <w:rFonts w:ascii="Times New Roman" w:hAnsi="Times New Roman" w:cs="Times New Roman"/>
          <w:sz w:val="24"/>
          <w:szCs w:val="24"/>
          <w:lang w:val="en-US"/>
        </w:rPr>
        <w:t>F</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m/z=308,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=31.9%). Further degradation of the fragmented ion (</w:t>
      </w:r>
      <w:r w:rsidR="004340B1" w:rsidRPr="00326F65">
        <w:rPr>
          <w:rFonts w:ascii="Times New Roman" w:hAnsi="Times New Roman" w:cs="Times New Roman"/>
          <w:sz w:val="24"/>
          <w:szCs w:val="24"/>
          <w:lang w:val="en-US"/>
        </w:rPr>
        <w:t>F</w:t>
      </w:r>
      <w:r w:rsidRPr="00326F65">
        <w:rPr>
          <w:rFonts w:ascii="Times New Roman" w:hAnsi="Times New Roman" w:cs="Times New Roman"/>
          <w:sz w:val="24"/>
          <w:szCs w:val="24"/>
          <w:vertAlign w:val="subscript"/>
          <w:lang w:val="en-US"/>
        </w:rPr>
        <w:t>2</w:t>
      </w:r>
      <w:r w:rsidRPr="00326F65">
        <w:rPr>
          <w:rFonts w:ascii="Times New Roman" w:hAnsi="Times New Roman" w:cs="Times New Roman"/>
          <w:sz w:val="24"/>
          <w:szCs w:val="24"/>
          <w:lang w:val="en-US"/>
        </w:rPr>
        <w:t>) proceed</w:t>
      </w:r>
      <w:r w:rsidR="004340B1" w:rsidRPr="00326F65">
        <w:rPr>
          <w:rFonts w:ascii="Times New Roman" w:hAnsi="Times New Roman" w:cs="Times New Roman"/>
          <w:sz w:val="24"/>
          <w:szCs w:val="24"/>
          <w:lang w:val="en-US"/>
        </w:rPr>
        <w:t>ed</w:t>
      </w:r>
      <w:r w:rsidRPr="00326F65">
        <w:rPr>
          <w:rFonts w:ascii="Times New Roman" w:hAnsi="Times New Roman" w:cs="Times New Roman"/>
          <w:sz w:val="24"/>
          <w:szCs w:val="24"/>
          <w:lang w:val="en-US"/>
        </w:rPr>
        <w:t xml:space="preserve"> similarly to the path described for compound </w:t>
      </w:r>
      <w:r w:rsidRPr="00326F65">
        <w:rPr>
          <w:rFonts w:ascii="Times New Roman" w:hAnsi="Times New Roman" w:cs="Times New Roman"/>
          <w:b/>
          <w:bCs/>
          <w:sz w:val="24"/>
          <w:szCs w:val="24"/>
          <w:lang w:val="en-US"/>
        </w:rPr>
        <w:t>2.1</w:t>
      </w:r>
      <w:r w:rsidRPr="00326F65">
        <w:rPr>
          <w:rFonts w:ascii="Times New Roman" w:hAnsi="Times New Roman" w:cs="Times New Roman"/>
          <w:sz w:val="24"/>
          <w:szCs w:val="24"/>
          <w:lang w:val="en-US"/>
        </w:rPr>
        <w:t>, which le</w:t>
      </w:r>
      <w:r w:rsidR="004340B1" w:rsidRPr="00326F65">
        <w:rPr>
          <w:rFonts w:ascii="Times New Roman" w:hAnsi="Times New Roman" w:cs="Times New Roman"/>
          <w:sz w:val="24"/>
          <w:szCs w:val="24"/>
          <w:lang w:val="en-US"/>
        </w:rPr>
        <w:t>d</w:t>
      </w:r>
      <w:r w:rsidRPr="00326F65">
        <w:rPr>
          <w:rFonts w:ascii="Times New Roman" w:hAnsi="Times New Roman" w:cs="Times New Roman"/>
          <w:sz w:val="24"/>
          <w:szCs w:val="24"/>
          <w:lang w:val="en-US"/>
        </w:rPr>
        <w:t xml:space="preserve"> to the appearance of signals </w:t>
      </w:r>
      <w:r w:rsidR="00145134" w:rsidRPr="00326F65">
        <w:rPr>
          <w:rFonts w:ascii="Times New Roman" w:hAnsi="Times New Roman" w:cs="Times New Roman"/>
          <w:sz w:val="24"/>
          <w:szCs w:val="24"/>
          <w:lang w:val="en-US"/>
        </w:rPr>
        <w:t xml:space="preserve">with </w:t>
      </w:r>
      <w:r w:rsidRPr="00326F65">
        <w:rPr>
          <w:rFonts w:ascii="Times New Roman" w:hAnsi="Times New Roman" w:cs="Times New Roman"/>
          <w:sz w:val="24"/>
          <w:szCs w:val="24"/>
          <w:lang w:val="en-US"/>
        </w:rPr>
        <w:t>m/z=251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=9.5%), m/z=223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=23.9%) and m/z=140 (I</w:t>
      </w:r>
      <w:r w:rsidRPr="00326F65">
        <w:rPr>
          <w:rFonts w:ascii="Times New Roman" w:hAnsi="Times New Roman" w:cs="Times New Roman"/>
          <w:sz w:val="24"/>
          <w:szCs w:val="24"/>
          <w:vertAlign w:val="subscript"/>
          <w:lang w:val="en-US"/>
        </w:rPr>
        <w:t>rel</w:t>
      </w:r>
      <w:r w:rsidRPr="00326F65">
        <w:rPr>
          <w:rFonts w:ascii="Times New Roman" w:hAnsi="Times New Roman" w:cs="Times New Roman"/>
          <w:sz w:val="24"/>
          <w:szCs w:val="24"/>
          <w:lang w:val="en-US"/>
        </w:rPr>
        <w:t>=10.2%).</w:t>
      </w:r>
    </w:p>
    <w:p w14:paraId="1C1375EC" w14:textId="7708B8FE" w:rsidR="00276ACE" w:rsidRPr="00326F65" w:rsidRDefault="00276ACE" w:rsidP="00433154">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 xml:space="preserve">The final structure of compound </w:t>
      </w:r>
      <w:r w:rsidRPr="00326F65">
        <w:rPr>
          <w:rFonts w:ascii="Times New Roman" w:hAnsi="Times New Roman" w:cs="Times New Roman"/>
          <w:b/>
          <w:bCs/>
          <w:sz w:val="24"/>
          <w:szCs w:val="24"/>
          <w:lang w:val="en-US"/>
        </w:rPr>
        <w:t>2.1</w:t>
      </w:r>
      <w:r w:rsidRPr="00326F65">
        <w:rPr>
          <w:rFonts w:ascii="Times New Roman" w:hAnsi="Times New Roman" w:cs="Times New Roman"/>
          <w:sz w:val="24"/>
          <w:szCs w:val="24"/>
          <w:lang w:val="en-US"/>
        </w:rPr>
        <w:t xml:space="preserve"> was confirmed by X-ray diffraction study (Fig. </w:t>
      </w:r>
      <w:r w:rsidR="00A47F79" w:rsidRPr="00326F65">
        <w:rPr>
          <w:rFonts w:ascii="Times New Roman" w:hAnsi="Times New Roman" w:cs="Times New Roman"/>
          <w:sz w:val="24"/>
          <w:szCs w:val="24"/>
          <w:lang w:val="en-US"/>
        </w:rPr>
        <w:t>1</w:t>
      </w:r>
      <w:r w:rsidRPr="00326F65">
        <w:rPr>
          <w:rFonts w:ascii="Times New Roman" w:hAnsi="Times New Roman" w:cs="Times New Roman"/>
          <w:sz w:val="24"/>
          <w:szCs w:val="24"/>
          <w:lang w:val="en-US"/>
        </w:rPr>
        <w:t>). It was found</w:t>
      </w:r>
      <w:r w:rsidR="00132635" w:rsidRPr="00326F65">
        <w:rPr>
          <w:rFonts w:ascii="Times New Roman" w:hAnsi="Times New Roman" w:cs="Times New Roman"/>
          <w:sz w:val="24"/>
          <w:szCs w:val="24"/>
          <w:lang w:val="en-US"/>
        </w:rPr>
        <w:t>,</w:t>
      </w:r>
      <w:r w:rsidRPr="00326F65">
        <w:rPr>
          <w:rFonts w:ascii="Times New Roman" w:hAnsi="Times New Roman" w:cs="Times New Roman"/>
          <w:sz w:val="24"/>
          <w:szCs w:val="24"/>
          <w:lang w:val="en-US"/>
        </w:rPr>
        <w:t xml:space="preserve"> that it crystallize</w:t>
      </w:r>
      <w:r w:rsidR="00132635" w:rsidRPr="00326F65">
        <w:rPr>
          <w:rFonts w:ascii="Times New Roman" w:hAnsi="Times New Roman" w:cs="Times New Roman"/>
          <w:sz w:val="24"/>
          <w:szCs w:val="24"/>
          <w:lang w:val="en-US"/>
        </w:rPr>
        <w:t>d</w:t>
      </w:r>
      <w:r w:rsidRPr="00326F65">
        <w:rPr>
          <w:rFonts w:ascii="Times New Roman" w:hAnsi="Times New Roman" w:cs="Times New Roman"/>
          <w:sz w:val="24"/>
          <w:szCs w:val="24"/>
          <w:lang w:val="en-US"/>
        </w:rPr>
        <w:t xml:space="preserve"> in the </w:t>
      </w:r>
      <w:r w:rsidR="00132635" w:rsidRPr="00326F65">
        <w:rPr>
          <w:rFonts w:ascii="Times New Roman" w:hAnsi="Times New Roman" w:cs="Times New Roman"/>
          <w:sz w:val="24"/>
          <w:szCs w:val="24"/>
          <w:lang w:val="en-US"/>
        </w:rPr>
        <w:t xml:space="preserve">non-centrosymmetric </w:t>
      </w:r>
      <w:r w:rsidRPr="00326F65">
        <w:rPr>
          <w:rFonts w:ascii="Times New Roman" w:hAnsi="Times New Roman" w:cs="Times New Roman"/>
          <w:sz w:val="24"/>
          <w:szCs w:val="24"/>
          <w:lang w:val="en-US"/>
        </w:rPr>
        <w:t xml:space="preserve">space group P21, despite the absence of chiral centers (Fig. </w:t>
      </w:r>
      <w:r w:rsidR="00A47F79" w:rsidRPr="00326F65">
        <w:rPr>
          <w:rFonts w:ascii="Times New Roman" w:hAnsi="Times New Roman" w:cs="Times New Roman"/>
          <w:sz w:val="24"/>
          <w:szCs w:val="24"/>
          <w:lang w:val="en-US"/>
        </w:rPr>
        <w:t>1</w:t>
      </w:r>
      <w:r w:rsidRPr="00326F65">
        <w:rPr>
          <w:rFonts w:ascii="Times New Roman" w:hAnsi="Times New Roman" w:cs="Times New Roman"/>
          <w:sz w:val="24"/>
          <w:szCs w:val="24"/>
          <w:lang w:val="en-US"/>
        </w:rPr>
        <w:t>).</w:t>
      </w:r>
    </w:p>
    <w:p w14:paraId="56418845" w14:textId="401E5FA8" w:rsidR="00027EF2" w:rsidRPr="00326F65" w:rsidRDefault="00027EF2" w:rsidP="00027EF2">
      <w:pPr>
        <w:spacing w:after="0" w:line="360" w:lineRule="auto"/>
        <w:contextualSpacing/>
        <w:jc w:val="center"/>
        <w:rPr>
          <w:rFonts w:ascii="Times New Roman" w:hAnsi="Times New Roman" w:cs="Times New Roman"/>
          <w:sz w:val="24"/>
          <w:szCs w:val="24"/>
          <w:lang w:val="en-US"/>
        </w:rPr>
      </w:pPr>
      <w:r w:rsidRPr="00326F65">
        <w:rPr>
          <w:rFonts w:ascii="Times New Roman" w:hAnsi="Times New Roman" w:cs="Times New Roman"/>
          <w:noProof/>
          <w:sz w:val="24"/>
          <w:szCs w:val="24"/>
          <w:lang w:eastAsia="ru-RU"/>
        </w:rPr>
        <w:drawing>
          <wp:inline distT="0" distB="0" distL="0" distR="0" wp14:anchorId="68BFC084" wp14:editId="5FC237F3">
            <wp:extent cx="6120000" cy="169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000" cy="1699200"/>
                    </a:xfrm>
                    <a:prstGeom prst="rect">
                      <a:avLst/>
                    </a:prstGeom>
                    <a:noFill/>
                    <a:ln>
                      <a:noFill/>
                    </a:ln>
                  </pic:spPr>
                </pic:pic>
              </a:graphicData>
            </a:graphic>
          </wp:inline>
        </w:drawing>
      </w:r>
    </w:p>
    <w:p w14:paraId="7CA5A6AD" w14:textId="787C9EE1" w:rsidR="00063557" w:rsidRPr="00326F65" w:rsidRDefault="00276ACE" w:rsidP="00433154">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 xml:space="preserve">Fig. </w:t>
      </w:r>
      <w:r w:rsidR="00A47F79" w:rsidRPr="00326F65">
        <w:rPr>
          <w:rFonts w:ascii="Times New Roman" w:hAnsi="Times New Roman" w:cs="Times New Roman"/>
          <w:sz w:val="24"/>
          <w:szCs w:val="24"/>
          <w:lang w:val="en-US"/>
        </w:rPr>
        <w:t>1</w:t>
      </w:r>
      <w:r w:rsidRPr="00326F65">
        <w:rPr>
          <w:rFonts w:ascii="Times New Roman" w:hAnsi="Times New Roman" w:cs="Times New Roman"/>
          <w:sz w:val="24"/>
          <w:szCs w:val="24"/>
          <w:lang w:val="en-US"/>
        </w:rPr>
        <w:t>. Molecular structure and packing of molecules in a crystal</w:t>
      </w:r>
      <w:r w:rsidR="00501C8F" w:rsidRPr="00326F65">
        <w:rPr>
          <w:rFonts w:ascii="Times New Roman" w:hAnsi="Times New Roman" w:cs="Times New Roman"/>
          <w:sz w:val="24"/>
          <w:szCs w:val="24"/>
          <w:lang w:val="en-US"/>
        </w:rPr>
        <w:t xml:space="preserve"> of compound</w:t>
      </w:r>
      <w:r w:rsidRPr="00326F65">
        <w:rPr>
          <w:rFonts w:ascii="Times New Roman" w:hAnsi="Times New Roman" w:cs="Times New Roman"/>
          <w:sz w:val="24"/>
          <w:szCs w:val="24"/>
          <w:lang w:val="en-US"/>
        </w:rPr>
        <w:t xml:space="preserve"> </w:t>
      </w:r>
      <w:r w:rsidRPr="00326F65">
        <w:rPr>
          <w:rFonts w:ascii="Times New Roman" w:hAnsi="Times New Roman" w:cs="Times New Roman"/>
          <w:b/>
          <w:bCs/>
          <w:sz w:val="24"/>
          <w:szCs w:val="24"/>
          <w:lang w:val="en-US"/>
        </w:rPr>
        <w:t>2.1</w:t>
      </w:r>
      <w:r w:rsidRPr="00326F65">
        <w:rPr>
          <w:rFonts w:ascii="Times New Roman" w:hAnsi="Times New Roman" w:cs="Times New Roman"/>
          <w:sz w:val="24"/>
          <w:szCs w:val="24"/>
          <w:lang w:val="en-US"/>
        </w:rPr>
        <w:t>.</w:t>
      </w:r>
    </w:p>
    <w:p w14:paraId="3089AC00" w14:textId="77777777" w:rsidR="00276ACE" w:rsidRPr="00326F65" w:rsidRDefault="00276ACE" w:rsidP="00433154">
      <w:pPr>
        <w:spacing w:after="0" w:line="360" w:lineRule="auto"/>
        <w:ind w:firstLine="284"/>
        <w:contextualSpacing/>
        <w:jc w:val="both"/>
        <w:rPr>
          <w:rFonts w:ascii="Times New Roman" w:hAnsi="Times New Roman" w:cs="Times New Roman"/>
          <w:sz w:val="24"/>
          <w:szCs w:val="24"/>
          <w:lang w:val="en-US"/>
        </w:rPr>
      </w:pPr>
    </w:p>
    <w:p w14:paraId="1238048B" w14:textId="32CE6CFA" w:rsidR="00276ACE" w:rsidRPr="00326F65" w:rsidRDefault="00276ACE" w:rsidP="00433154">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All non-hydrogen atoms in the molecule lie in the plane with an accuracy of 0.05 Å, despite the presence of slight steric repulsion between the atoms of the tricyclic fragment and the phenyl substituent (shortened intramolecular contacts H(11)...C(5) 2.79 Å with the sum of the van der Waals radii</w:t>
      </w:r>
      <w:r w:rsidRPr="00326F65">
        <w:rPr>
          <w:rFonts w:ascii="Times New Roman" w:hAnsi="Times New Roman" w:cs="Times New Roman"/>
          <w:sz w:val="24"/>
          <w:szCs w:val="24"/>
          <w:vertAlign w:val="superscript"/>
          <w:lang w:val="en-US"/>
        </w:rPr>
        <w:t>2</w:t>
      </w:r>
      <w:r w:rsidR="00765951" w:rsidRPr="00326F65">
        <w:rPr>
          <w:rFonts w:ascii="Times New Roman" w:hAnsi="Times New Roman" w:cs="Times New Roman"/>
          <w:sz w:val="24"/>
          <w:szCs w:val="24"/>
          <w:vertAlign w:val="superscript"/>
          <w:lang w:val="en-US"/>
        </w:rPr>
        <w:t>4</w:t>
      </w:r>
      <w:r w:rsidRPr="00326F65">
        <w:rPr>
          <w:rFonts w:ascii="Times New Roman" w:hAnsi="Times New Roman" w:cs="Times New Roman"/>
          <w:sz w:val="24"/>
          <w:szCs w:val="24"/>
          <w:lang w:val="en-US"/>
        </w:rPr>
        <w:t xml:space="preserve"> 2.87 Å and H(15)...O(3)</w:t>
      </w:r>
      <w:r w:rsidR="003A23A2"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lang w:val="en-US"/>
        </w:rPr>
        <w:t>2.43 Å (2.46 Å). In the crystal</w:t>
      </w:r>
      <w:r w:rsidR="003A23A2" w:rsidRPr="00326F65">
        <w:rPr>
          <w:rFonts w:ascii="Times New Roman" w:hAnsi="Times New Roman" w:cs="Times New Roman"/>
          <w:sz w:val="24"/>
          <w:szCs w:val="24"/>
          <w:lang w:val="en-US"/>
        </w:rPr>
        <w:t xml:space="preserve"> of</w:t>
      </w:r>
      <w:r w:rsidRPr="00326F65">
        <w:rPr>
          <w:rFonts w:ascii="Times New Roman" w:hAnsi="Times New Roman" w:cs="Times New Roman"/>
          <w:sz w:val="24"/>
          <w:szCs w:val="24"/>
          <w:lang w:val="en-US"/>
        </w:rPr>
        <w:t xml:space="preserve"> molecule </w:t>
      </w:r>
      <w:r w:rsidRPr="00326F65">
        <w:rPr>
          <w:rFonts w:ascii="Times New Roman" w:hAnsi="Times New Roman" w:cs="Times New Roman"/>
          <w:b/>
          <w:bCs/>
          <w:sz w:val="24"/>
          <w:szCs w:val="24"/>
          <w:lang w:val="en-US"/>
        </w:rPr>
        <w:t>2.1</w:t>
      </w:r>
      <w:r w:rsidRPr="00326F65">
        <w:rPr>
          <w:rFonts w:ascii="Times New Roman" w:hAnsi="Times New Roman" w:cs="Times New Roman"/>
          <w:sz w:val="24"/>
          <w:szCs w:val="24"/>
          <w:lang w:val="en-US"/>
        </w:rPr>
        <w:t xml:space="preserve"> double chains along the crystallographic direction [0 1 0]</w:t>
      </w:r>
      <w:r w:rsidR="003A23A2" w:rsidRPr="00326F65">
        <w:rPr>
          <w:rFonts w:ascii="Times New Roman" w:hAnsi="Times New Roman" w:cs="Times New Roman"/>
          <w:sz w:val="24"/>
          <w:szCs w:val="24"/>
          <w:lang w:val="en-US"/>
        </w:rPr>
        <w:t xml:space="preserve"> were</w:t>
      </w:r>
      <w:r w:rsidRPr="00326F65">
        <w:rPr>
          <w:rFonts w:ascii="Times New Roman" w:hAnsi="Times New Roman" w:cs="Times New Roman"/>
          <w:sz w:val="24"/>
          <w:szCs w:val="24"/>
          <w:lang w:val="en-US"/>
        </w:rPr>
        <w:t xml:space="preserve"> </w:t>
      </w:r>
      <w:r w:rsidR="003A23A2" w:rsidRPr="00326F65">
        <w:rPr>
          <w:rFonts w:ascii="Times New Roman" w:hAnsi="Times New Roman" w:cs="Times New Roman"/>
          <w:sz w:val="24"/>
          <w:szCs w:val="24"/>
          <w:lang w:val="en-US"/>
        </w:rPr>
        <w:t>form</w:t>
      </w:r>
      <w:r w:rsidR="00530411" w:rsidRPr="00326F65">
        <w:rPr>
          <w:rFonts w:ascii="Times New Roman" w:hAnsi="Times New Roman" w:cs="Times New Roman"/>
          <w:sz w:val="24"/>
          <w:szCs w:val="24"/>
          <w:lang w:val="en-US"/>
        </w:rPr>
        <w:t>ed</w:t>
      </w:r>
      <w:r w:rsidR="003A23A2" w:rsidRPr="00326F65">
        <w:rPr>
          <w:rFonts w:ascii="Times New Roman" w:hAnsi="Times New Roman" w:cs="Times New Roman"/>
          <w:sz w:val="24"/>
          <w:szCs w:val="24"/>
          <w:lang w:val="en-US"/>
        </w:rPr>
        <w:t xml:space="preserve"> </w:t>
      </w:r>
      <w:r w:rsidRPr="00326F65">
        <w:rPr>
          <w:rFonts w:ascii="Times New Roman" w:hAnsi="Times New Roman" w:cs="Times New Roman"/>
          <w:sz w:val="24"/>
          <w:szCs w:val="24"/>
          <w:lang w:val="en-US"/>
        </w:rPr>
        <w:t xml:space="preserve">due to the intermolecular hydrogen bond N(2)-H...O(2)' (-x, -0.5+y, -z) H...O 1.94 Å N-H...O 175° and stacking interactions (the distance between the </w:t>
      </w:r>
      <w:r w:rsidR="003A23A2" w:rsidRPr="00326F65">
        <w:rPr>
          <w:rFonts w:ascii="Times New Roman" w:hAnsi="Times New Roman" w:cs="Times New Roman"/>
          <w:sz w:val="24"/>
          <w:szCs w:val="24"/>
        </w:rPr>
        <w:sym w:font="Symbol" w:char="F070"/>
      </w:r>
      <w:r w:rsidRPr="00326F65">
        <w:rPr>
          <w:rFonts w:ascii="Times New Roman" w:hAnsi="Times New Roman" w:cs="Times New Roman"/>
          <w:sz w:val="24"/>
          <w:szCs w:val="24"/>
          <w:lang w:val="en-US"/>
        </w:rPr>
        <w:t>-systems of neighboring molecules was 3.37 Å).</w:t>
      </w:r>
    </w:p>
    <w:p w14:paraId="1EE1AA8A" w14:textId="2F716AA2" w:rsidR="005667A5" w:rsidRPr="00326F65" w:rsidRDefault="005667A5" w:rsidP="005667A5">
      <w:pPr>
        <w:spacing w:after="0" w:line="360" w:lineRule="auto"/>
        <w:ind w:firstLine="284"/>
        <w:contextualSpacing/>
        <w:jc w:val="both"/>
        <w:rPr>
          <w:rFonts w:ascii="Times New Roman" w:hAnsi="Times New Roman" w:cs="Times New Roman"/>
          <w:b/>
          <w:bCs/>
          <w:sz w:val="24"/>
          <w:szCs w:val="24"/>
          <w:lang w:val="en-US"/>
        </w:rPr>
      </w:pPr>
      <w:r w:rsidRPr="00326F65">
        <w:rPr>
          <w:rFonts w:ascii="Times New Roman" w:hAnsi="Times New Roman" w:cs="Times New Roman"/>
          <w:b/>
          <w:bCs/>
          <w:sz w:val="24"/>
          <w:szCs w:val="24"/>
          <w:lang w:val="en-US"/>
        </w:rPr>
        <w:t>4.</w:t>
      </w:r>
      <w:r w:rsidR="00CD4C8F" w:rsidRPr="00326F65">
        <w:rPr>
          <w:rFonts w:ascii="Times New Roman" w:hAnsi="Times New Roman" w:cs="Times New Roman"/>
          <w:sz w:val="24"/>
          <w:szCs w:val="24"/>
          <w:lang w:val="en-US"/>
        </w:rPr>
        <w:t xml:space="preserve"> </w:t>
      </w:r>
      <w:r w:rsidRPr="00326F65">
        <w:rPr>
          <w:rFonts w:ascii="Times New Roman" w:hAnsi="Times New Roman" w:cs="Times New Roman"/>
          <w:b/>
          <w:bCs/>
          <w:sz w:val="24"/>
          <w:szCs w:val="24"/>
          <w:lang w:val="en-US"/>
        </w:rPr>
        <w:t>Conclusion</w:t>
      </w:r>
    </w:p>
    <w:p w14:paraId="15D4CD1C" w14:textId="77777777" w:rsidR="00A937ED" w:rsidRPr="00326F65" w:rsidRDefault="00A937ED" w:rsidP="00A937ED">
      <w:pPr>
        <w:spacing w:after="0" w:line="360" w:lineRule="auto"/>
        <w:ind w:firstLine="284"/>
        <w:contextualSpacing/>
        <w:jc w:val="both"/>
        <w:rPr>
          <w:rFonts w:ascii="Times New Roman" w:hAnsi="Times New Roman" w:cs="Times New Roman"/>
          <w:sz w:val="24"/>
          <w:szCs w:val="24"/>
          <w:lang w:val="en-US"/>
        </w:rPr>
      </w:pPr>
      <w:r w:rsidRPr="00326F65">
        <w:rPr>
          <w:rFonts w:ascii="Times New Roman" w:hAnsi="Times New Roman" w:cs="Times New Roman"/>
          <w:sz w:val="24"/>
          <w:szCs w:val="24"/>
          <w:lang w:val="en-US"/>
        </w:rPr>
        <w:t>Using spectral methods and X-ray diffraction studies, it was found that the dehydration of 1-methyl-6-(2-oxo-2-arylethyl)pteridine-2,4,7(1</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,3</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,8</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)-triones proceeded according to the Paal-</w:t>
      </w:r>
      <w:r w:rsidRPr="00326F65">
        <w:rPr>
          <w:rFonts w:ascii="Times New Roman" w:hAnsi="Times New Roman" w:cs="Times New Roman"/>
          <w:sz w:val="24"/>
          <w:szCs w:val="24"/>
          <w:lang w:val="en-US"/>
        </w:rPr>
        <w:lastRenderedPageBreak/>
        <w:t>Knorr synthesis with the formation of the original 1-methyl-7-arylfuro[3,2-</w:t>
      </w:r>
      <w:r w:rsidRPr="00326F65">
        <w:rPr>
          <w:rFonts w:ascii="Times New Roman" w:hAnsi="Times New Roman" w:cs="Times New Roman"/>
          <w:i/>
          <w:iCs/>
          <w:sz w:val="24"/>
          <w:szCs w:val="24"/>
          <w:lang w:val="en-US"/>
        </w:rPr>
        <w:t>g</w:t>
      </w:r>
      <w:r w:rsidRPr="00326F65">
        <w:rPr>
          <w:rFonts w:ascii="Times New Roman" w:hAnsi="Times New Roman" w:cs="Times New Roman"/>
          <w:sz w:val="24"/>
          <w:szCs w:val="24"/>
          <w:lang w:val="en-US"/>
        </w:rPr>
        <w:t>]pteridine-2,4(1</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,3</w:t>
      </w:r>
      <w:r w:rsidRPr="00326F65">
        <w:rPr>
          <w:rFonts w:ascii="Times New Roman" w:hAnsi="Times New Roman" w:cs="Times New Roman"/>
          <w:i/>
          <w:iCs/>
          <w:sz w:val="24"/>
          <w:szCs w:val="24"/>
          <w:lang w:val="en-US"/>
        </w:rPr>
        <w:t>H</w:t>
      </w:r>
      <w:r w:rsidRPr="00326F65">
        <w:rPr>
          <w:rFonts w:ascii="Times New Roman" w:hAnsi="Times New Roman" w:cs="Times New Roman"/>
          <w:sz w:val="24"/>
          <w:szCs w:val="24"/>
          <w:lang w:val="en-US"/>
        </w:rPr>
        <w:t>)diones. For the latter, the alkylation reaction was studied.</w:t>
      </w:r>
    </w:p>
    <w:p w14:paraId="6222E1E4" w14:textId="13E14F7B" w:rsidR="00127E29" w:rsidRPr="008D6662" w:rsidRDefault="005667A5" w:rsidP="005667A5">
      <w:pPr>
        <w:pStyle w:val="SPISOKLITERATURI"/>
        <w:spacing w:before="0" w:after="0" w:line="360" w:lineRule="auto"/>
        <w:ind w:firstLine="284"/>
        <w:contextualSpacing/>
        <w:jc w:val="both"/>
        <w:rPr>
          <w:rFonts w:ascii="Times New Roman" w:hAnsi="Times New Roman"/>
          <w:color w:val="000000"/>
          <w:sz w:val="24"/>
          <w:szCs w:val="24"/>
          <w:lang w:val="en-US"/>
        </w:rPr>
      </w:pPr>
      <w:r w:rsidRPr="00326F65">
        <w:rPr>
          <w:rFonts w:ascii="Times New Roman" w:hAnsi="Times New Roman"/>
          <w:sz w:val="24"/>
          <w:szCs w:val="24"/>
          <w:lang w:val="en-US"/>
        </w:rPr>
        <w:t xml:space="preserve">5. </w:t>
      </w:r>
      <w:r w:rsidR="00127E29" w:rsidRPr="008D6662">
        <w:rPr>
          <w:rFonts w:ascii="Times New Roman" w:hAnsi="Times New Roman"/>
          <w:color w:val="000000"/>
          <w:sz w:val="24"/>
          <w:szCs w:val="24"/>
          <w:lang w:val="en-US"/>
        </w:rPr>
        <w:t>Acknowledgements</w:t>
      </w:r>
    </w:p>
    <w:p w14:paraId="5A1C0291" w14:textId="6AE8356A" w:rsidR="00127E29" w:rsidRPr="008D6662" w:rsidRDefault="00127E29" w:rsidP="005667A5">
      <w:pPr>
        <w:pStyle w:val="SPISOKLITERATURI"/>
        <w:spacing w:before="0" w:after="0" w:line="360" w:lineRule="auto"/>
        <w:ind w:firstLine="284"/>
        <w:contextualSpacing/>
        <w:jc w:val="both"/>
        <w:rPr>
          <w:rFonts w:ascii="Times New Roman" w:hAnsi="Times New Roman"/>
          <w:b w:val="0"/>
          <w:bCs/>
          <w:color w:val="000000"/>
          <w:sz w:val="24"/>
          <w:szCs w:val="24"/>
          <w:lang w:val="en-US"/>
        </w:rPr>
      </w:pPr>
      <w:r w:rsidRPr="008D6662">
        <w:rPr>
          <w:rFonts w:ascii="Times New Roman" w:hAnsi="Times New Roman"/>
          <w:b w:val="0"/>
          <w:bCs/>
          <w:color w:val="000000"/>
          <w:sz w:val="24"/>
          <w:szCs w:val="24"/>
          <w:lang w:val="en-US"/>
        </w:rPr>
        <w:t>The work was performed with the financial support of «Enamine Ltd» (Kyiv, Ukraine).</w:t>
      </w:r>
    </w:p>
    <w:p w14:paraId="241003A2" w14:textId="14F63C6B" w:rsidR="00127E29" w:rsidRPr="008D6662" w:rsidRDefault="00127E29" w:rsidP="005667A5">
      <w:pPr>
        <w:pStyle w:val="SPISOKLITERATURI"/>
        <w:spacing w:before="0" w:after="0" w:line="360" w:lineRule="auto"/>
        <w:ind w:firstLine="284"/>
        <w:contextualSpacing/>
        <w:jc w:val="both"/>
        <w:rPr>
          <w:rFonts w:ascii="Times New Roman" w:hAnsi="Times New Roman"/>
          <w:color w:val="000000"/>
          <w:sz w:val="24"/>
          <w:szCs w:val="24"/>
          <w:lang w:val="en-US"/>
        </w:rPr>
      </w:pPr>
      <w:r w:rsidRPr="008D6662">
        <w:rPr>
          <w:rFonts w:ascii="Times New Roman" w:hAnsi="Times New Roman"/>
          <w:color w:val="000000"/>
          <w:sz w:val="24"/>
          <w:szCs w:val="24"/>
          <w:lang w:val="en-US"/>
        </w:rPr>
        <w:t>References</w:t>
      </w:r>
    </w:p>
    <w:p w14:paraId="42172F42" w14:textId="4BA93DE4" w:rsidR="0009489C" w:rsidRPr="008D6662" w:rsidRDefault="0009489C"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1. </w:t>
      </w:r>
      <w:r w:rsidR="009F4216" w:rsidRPr="008D6662">
        <w:rPr>
          <w:rFonts w:ascii="Times New Roman" w:hAnsi="Times New Roman"/>
          <w:b w:val="0"/>
          <w:sz w:val="24"/>
          <w:szCs w:val="24"/>
          <w:lang w:val="en-US"/>
        </w:rPr>
        <w:t xml:space="preserve">W. </w:t>
      </w:r>
      <w:r w:rsidRPr="008D6662">
        <w:rPr>
          <w:rFonts w:ascii="Times New Roman" w:hAnsi="Times New Roman"/>
          <w:b w:val="0"/>
          <w:sz w:val="24"/>
          <w:szCs w:val="24"/>
          <w:lang w:val="en-US"/>
        </w:rPr>
        <w:t>Pfleiderer</w:t>
      </w:r>
      <w:r w:rsidR="006B737A" w:rsidRPr="008D6662">
        <w:rPr>
          <w:rFonts w:ascii="Times New Roman" w:hAnsi="Times New Roman"/>
          <w:b w:val="0"/>
          <w:sz w:val="24"/>
          <w:szCs w:val="24"/>
          <w:lang w:val="en-US"/>
        </w:rPr>
        <w:t>,</w:t>
      </w:r>
      <w:r w:rsidR="00A70FCC" w:rsidRPr="008D6662">
        <w:rPr>
          <w:rFonts w:ascii="Times New Roman" w:hAnsi="Times New Roman"/>
          <w:sz w:val="24"/>
          <w:szCs w:val="24"/>
          <w:lang w:val="en-US"/>
        </w:rPr>
        <w:t xml:space="preserve"> </w:t>
      </w:r>
      <w:r w:rsidR="004B7D47" w:rsidRPr="008D6662">
        <w:rPr>
          <w:rFonts w:ascii="Times New Roman" w:hAnsi="Times New Roman"/>
          <w:b w:val="0"/>
          <w:i/>
          <w:iCs/>
          <w:sz w:val="24"/>
          <w:szCs w:val="24"/>
          <w:lang w:val="en-US"/>
        </w:rPr>
        <w:t>Compr. Heterocycl. Chem. II</w:t>
      </w:r>
      <w:r w:rsidR="006D5D3C" w:rsidRPr="008D6662">
        <w:rPr>
          <w:rFonts w:ascii="Times New Roman" w:hAnsi="Times New Roman"/>
          <w:b w:val="0"/>
          <w:i/>
          <w:iCs/>
          <w:sz w:val="24"/>
          <w:szCs w:val="24"/>
          <w:lang w:val="en-US"/>
        </w:rPr>
        <w:t>,</w:t>
      </w:r>
      <w:r w:rsidRPr="008D6662">
        <w:rPr>
          <w:rFonts w:ascii="Times New Roman" w:hAnsi="Times New Roman"/>
          <w:b w:val="0"/>
          <w:i/>
          <w:iCs/>
          <w:sz w:val="24"/>
          <w:szCs w:val="24"/>
          <w:lang w:val="en-US"/>
        </w:rPr>
        <w:t xml:space="preserve"> Bicyclic 6-6 Systems: Pteridines</w:t>
      </w:r>
      <w:r w:rsidR="006B737A" w:rsidRPr="008D6662">
        <w:rPr>
          <w:rFonts w:ascii="Times New Roman" w:hAnsi="Times New Roman"/>
          <w:b w:val="0"/>
          <w:iCs/>
          <w:sz w:val="24"/>
          <w:szCs w:val="24"/>
          <w:lang w:val="en-US"/>
        </w:rPr>
        <w:t>;</w:t>
      </w:r>
      <w:r w:rsidR="006B737A" w:rsidRPr="008D6662">
        <w:rPr>
          <w:rFonts w:ascii="Times New Roman" w:hAnsi="Times New Roman"/>
          <w:b w:val="0"/>
          <w:sz w:val="24"/>
          <w:szCs w:val="24"/>
          <w:lang w:val="en-US"/>
        </w:rPr>
        <w:t xml:space="preserve"> </w:t>
      </w:r>
      <w:r w:rsidR="009F4216" w:rsidRPr="008D6662">
        <w:rPr>
          <w:rFonts w:ascii="Times New Roman" w:hAnsi="Times New Roman"/>
          <w:b w:val="0"/>
          <w:sz w:val="24"/>
          <w:szCs w:val="24"/>
          <w:lang w:val="en-US"/>
        </w:rPr>
        <w:t xml:space="preserve">A. R. </w:t>
      </w:r>
      <w:r w:rsidR="000E3795" w:rsidRPr="008D6662">
        <w:rPr>
          <w:rFonts w:ascii="Times New Roman" w:hAnsi="Times New Roman"/>
          <w:b w:val="0"/>
          <w:sz w:val="24"/>
          <w:szCs w:val="24"/>
          <w:lang w:val="en-US"/>
        </w:rPr>
        <w:t xml:space="preserve">Katritzky, </w:t>
      </w:r>
      <w:r w:rsidR="009F4216" w:rsidRPr="008D6662">
        <w:rPr>
          <w:rFonts w:ascii="Times New Roman" w:hAnsi="Times New Roman"/>
          <w:b w:val="0"/>
          <w:sz w:val="24"/>
          <w:szCs w:val="24"/>
          <w:lang w:val="en-US"/>
        </w:rPr>
        <w:t xml:space="preserve">C. W. </w:t>
      </w:r>
      <w:r w:rsidR="000E3795" w:rsidRPr="008D6662">
        <w:rPr>
          <w:rFonts w:ascii="Times New Roman" w:hAnsi="Times New Roman"/>
          <w:b w:val="0"/>
          <w:sz w:val="24"/>
          <w:szCs w:val="24"/>
          <w:lang w:val="en-US"/>
        </w:rPr>
        <w:t xml:space="preserve">Rees, </w:t>
      </w:r>
      <w:r w:rsidR="009F4216" w:rsidRPr="008D6662">
        <w:rPr>
          <w:rFonts w:ascii="Times New Roman" w:hAnsi="Times New Roman"/>
          <w:b w:val="0"/>
          <w:sz w:val="24"/>
          <w:szCs w:val="24"/>
          <w:lang w:val="en-US"/>
        </w:rPr>
        <w:t xml:space="preserve">E. F. V. </w:t>
      </w:r>
      <w:r w:rsidR="000E3795" w:rsidRPr="008D6662">
        <w:rPr>
          <w:rFonts w:ascii="Times New Roman" w:hAnsi="Times New Roman"/>
          <w:b w:val="0"/>
          <w:sz w:val="24"/>
          <w:szCs w:val="24"/>
          <w:lang w:val="en-US"/>
        </w:rPr>
        <w:t xml:space="preserve">Scriven, Eds.; Pergamon Press: </w:t>
      </w:r>
      <w:r w:rsidRPr="008D6662">
        <w:rPr>
          <w:rFonts w:ascii="Times New Roman" w:hAnsi="Times New Roman"/>
          <w:bCs/>
          <w:sz w:val="24"/>
          <w:szCs w:val="24"/>
          <w:lang w:val="en-US"/>
        </w:rPr>
        <w:t>1996</w:t>
      </w:r>
      <w:r w:rsidR="006B737A" w:rsidRPr="008D6662">
        <w:rPr>
          <w:rFonts w:ascii="Times New Roman" w:hAnsi="Times New Roman"/>
          <w:b w:val="0"/>
          <w:sz w:val="24"/>
          <w:szCs w:val="24"/>
          <w:lang w:val="en-US"/>
        </w:rPr>
        <w:t>,</w:t>
      </w:r>
      <w:r w:rsidRPr="008D6662">
        <w:rPr>
          <w:rFonts w:ascii="Times New Roman" w:hAnsi="Times New Roman"/>
          <w:b w:val="0"/>
          <w:sz w:val="24"/>
          <w:szCs w:val="24"/>
          <w:lang w:val="en-US"/>
        </w:rPr>
        <w:t xml:space="preserve"> </w:t>
      </w:r>
      <w:r w:rsidR="006B737A" w:rsidRPr="008D6662">
        <w:rPr>
          <w:rFonts w:ascii="Times New Roman" w:hAnsi="Times New Roman"/>
          <w:b w:val="0"/>
          <w:sz w:val="24"/>
          <w:szCs w:val="24"/>
          <w:lang w:val="en-US"/>
        </w:rPr>
        <w:t>p. 679</w:t>
      </w:r>
      <w:r w:rsidR="00A10E71" w:rsidRPr="008D6662">
        <w:rPr>
          <w:rFonts w:ascii="Times New Roman" w:hAnsi="Times New Roman"/>
          <w:b w:val="0"/>
          <w:sz w:val="24"/>
          <w:szCs w:val="24"/>
          <w:lang w:val="en-US"/>
        </w:rPr>
        <w:t>-736</w:t>
      </w:r>
      <w:r w:rsidR="006B737A" w:rsidRPr="008D6662">
        <w:rPr>
          <w:rFonts w:ascii="Times New Roman" w:hAnsi="Times New Roman"/>
          <w:b w:val="0"/>
          <w:sz w:val="24"/>
          <w:szCs w:val="24"/>
          <w:lang w:val="en-US"/>
        </w:rPr>
        <w:t>.</w:t>
      </w:r>
      <w:r w:rsidR="0053031B"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53031B" w:rsidRPr="008D6662">
        <w:rPr>
          <w:rFonts w:ascii="Times New Roman" w:hAnsi="Times New Roman"/>
          <w:b w:val="0"/>
          <w:sz w:val="24"/>
          <w:szCs w:val="24"/>
          <w:lang w:val="en-US"/>
        </w:rPr>
        <w:t>10.1016/B978-008096518-5.00162-3</w:t>
      </w:r>
    </w:p>
    <w:p w14:paraId="0E7CC7FA" w14:textId="74DB39BF" w:rsidR="0009489C" w:rsidRPr="008D6662" w:rsidRDefault="005742C5"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2</w:t>
      </w:r>
      <w:r w:rsidR="00A70FCC" w:rsidRPr="008D6662">
        <w:rPr>
          <w:rFonts w:ascii="Times New Roman" w:hAnsi="Times New Roman"/>
          <w:b w:val="0"/>
          <w:sz w:val="24"/>
          <w:szCs w:val="24"/>
          <w:lang w:val="en-US"/>
        </w:rPr>
        <w:t>.</w:t>
      </w:r>
      <w:r w:rsidR="006D5D3C" w:rsidRPr="008D6662">
        <w:rPr>
          <w:rFonts w:ascii="Times New Roman" w:hAnsi="Times New Roman"/>
          <w:b w:val="0"/>
          <w:sz w:val="24"/>
          <w:szCs w:val="24"/>
          <w:lang w:val="en-US"/>
        </w:rPr>
        <w:t xml:space="preserve"> </w:t>
      </w:r>
      <w:r w:rsidR="009F4216" w:rsidRPr="008D6662">
        <w:rPr>
          <w:rFonts w:ascii="Times New Roman" w:hAnsi="Times New Roman"/>
          <w:b w:val="0"/>
          <w:sz w:val="24"/>
          <w:szCs w:val="24"/>
          <w:lang w:val="en-US"/>
        </w:rPr>
        <w:t xml:space="preserve">C. </w:t>
      </w:r>
      <w:r w:rsidR="006D5D3C" w:rsidRPr="008D6662">
        <w:rPr>
          <w:rFonts w:ascii="Times New Roman" w:hAnsi="Times New Roman"/>
          <w:b w:val="0"/>
          <w:sz w:val="24"/>
          <w:szCs w:val="24"/>
          <w:lang w:val="en-US"/>
        </w:rPr>
        <w:t>Suckling,</w:t>
      </w:r>
      <w:r w:rsidR="009F4216" w:rsidRPr="008D6662">
        <w:rPr>
          <w:rFonts w:ascii="Times New Roman" w:hAnsi="Times New Roman"/>
          <w:b w:val="0"/>
          <w:sz w:val="24"/>
          <w:szCs w:val="24"/>
          <w:lang w:val="en-US"/>
        </w:rPr>
        <w:t xml:space="preserve"> C. </w:t>
      </w:r>
      <w:r w:rsidR="006D5D3C" w:rsidRPr="008D6662">
        <w:rPr>
          <w:rFonts w:ascii="Times New Roman" w:hAnsi="Times New Roman"/>
          <w:b w:val="0"/>
          <w:sz w:val="24"/>
          <w:szCs w:val="24"/>
          <w:lang w:val="en-US"/>
        </w:rPr>
        <w:t>Gibson,</w:t>
      </w:r>
      <w:r w:rsidR="006B737A" w:rsidRPr="008D6662">
        <w:rPr>
          <w:rFonts w:ascii="Times New Roman" w:hAnsi="Times New Roman"/>
          <w:b w:val="0"/>
          <w:sz w:val="24"/>
          <w:szCs w:val="24"/>
          <w:lang w:val="en-US"/>
        </w:rPr>
        <w:t xml:space="preserve"> </w:t>
      </w:r>
      <w:r w:rsidR="009F4216" w:rsidRPr="008D6662">
        <w:rPr>
          <w:rFonts w:ascii="Times New Roman" w:hAnsi="Times New Roman"/>
          <w:b w:val="0"/>
          <w:sz w:val="24"/>
          <w:szCs w:val="24"/>
          <w:lang w:val="en-US"/>
        </w:rPr>
        <w:t xml:space="preserve">J. </w:t>
      </w:r>
      <w:r w:rsidR="006D5D3C" w:rsidRPr="008D6662">
        <w:rPr>
          <w:rFonts w:ascii="Times New Roman" w:hAnsi="Times New Roman"/>
          <w:b w:val="0"/>
          <w:iCs/>
          <w:sz w:val="24"/>
          <w:szCs w:val="24"/>
          <w:lang w:val="en-US"/>
        </w:rPr>
        <w:t>Huggan</w:t>
      </w:r>
      <w:r w:rsidR="008E46E0" w:rsidRPr="008D6662">
        <w:rPr>
          <w:rFonts w:ascii="Times New Roman" w:hAnsi="Times New Roman"/>
          <w:b w:val="0"/>
          <w:iCs/>
          <w:sz w:val="24"/>
          <w:szCs w:val="24"/>
          <w:lang w:val="en-US"/>
        </w:rPr>
        <w:t>,</w:t>
      </w:r>
      <w:r w:rsidR="006D5D3C" w:rsidRPr="008D6662">
        <w:rPr>
          <w:rFonts w:ascii="Times New Roman" w:hAnsi="Times New Roman"/>
          <w:b w:val="0"/>
          <w:i/>
          <w:iCs/>
          <w:sz w:val="24"/>
          <w:szCs w:val="24"/>
          <w:lang w:val="en-US"/>
        </w:rPr>
        <w:t xml:space="preserve"> </w:t>
      </w:r>
      <w:r w:rsidR="004B7D47" w:rsidRPr="008D6662">
        <w:rPr>
          <w:rFonts w:ascii="Times New Roman" w:hAnsi="Times New Roman"/>
          <w:b w:val="0"/>
          <w:i/>
          <w:iCs/>
          <w:sz w:val="24"/>
          <w:szCs w:val="24"/>
          <w:lang w:val="en-US"/>
        </w:rPr>
        <w:t xml:space="preserve">Compr. Heterocycl. Chem. </w:t>
      </w:r>
      <w:r w:rsidR="006D5D3C" w:rsidRPr="008D6662">
        <w:rPr>
          <w:rFonts w:ascii="Times New Roman" w:hAnsi="Times New Roman"/>
          <w:b w:val="0"/>
          <w:i/>
          <w:iCs/>
          <w:sz w:val="24"/>
          <w:szCs w:val="24"/>
          <w:lang w:val="en-US"/>
        </w:rPr>
        <w:t>III, Bicyclic 6-6 Systems: Pteridines</w:t>
      </w:r>
      <w:r w:rsidR="006B737A" w:rsidRPr="008D6662">
        <w:rPr>
          <w:rFonts w:ascii="Times New Roman" w:hAnsi="Times New Roman"/>
          <w:b w:val="0"/>
          <w:i/>
          <w:iCs/>
          <w:sz w:val="24"/>
          <w:szCs w:val="24"/>
          <w:lang w:val="en-US"/>
        </w:rPr>
        <w:t>;</w:t>
      </w:r>
      <w:r w:rsidR="006D5D3C" w:rsidRPr="008D6662">
        <w:rPr>
          <w:rFonts w:ascii="Times New Roman" w:hAnsi="Times New Roman"/>
          <w:b w:val="0"/>
          <w:sz w:val="24"/>
          <w:szCs w:val="24"/>
          <w:lang w:val="en-US"/>
        </w:rPr>
        <w:t xml:space="preserve"> </w:t>
      </w:r>
      <w:r w:rsidR="000E3795" w:rsidRPr="008D6662">
        <w:rPr>
          <w:rFonts w:ascii="Times New Roman" w:hAnsi="Times New Roman"/>
          <w:b w:val="0"/>
          <w:sz w:val="24"/>
          <w:szCs w:val="24"/>
          <w:lang w:val="en-US"/>
        </w:rPr>
        <w:t xml:space="preserve">Katritzky, A. R.; Ramsden, C. A.; Taylor, R. J. K Eds.; Elsevier: </w:t>
      </w:r>
      <w:r w:rsidR="006D5D3C" w:rsidRPr="008D6662">
        <w:rPr>
          <w:rFonts w:ascii="Times New Roman" w:hAnsi="Times New Roman"/>
          <w:b w:val="0"/>
          <w:sz w:val="24"/>
          <w:szCs w:val="24"/>
          <w:lang w:val="en-US"/>
        </w:rPr>
        <w:t>2008</w:t>
      </w:r>
      <w:r w:rsidR="006B737A" w:rsidRPr="008D6662">
        <w:rPr>
          <w:rFonts w:ascii="Times New Roman" w:hAnsi="Times New Roman"/>
          <w:b w:val="0"/>
          <w:sz w:val="24"/>
          <w:szCs w:val="24"/>
          <w:lang w:val="en-US"/>
        </w:rPr>
        <w:t>,</w:t>
      </w:r>
      <w:r w:rsidR="006D5D3C" w:rsidRPr="008D6662">
        <w:rPr>
          <w:rFonts w:ascii="Times New Roman" w:hAnsi="Times New Roman"/>
          <w:b w:val="0"/>
          <w:sz w:val="24"/>
          <w:szCs w:val="24"/>
          <w:lang w:val="en-US"/>
        </w:rPr>
        <w:t xml:space="preserve"> p</w:t>
      </w:r>
      <w:r w:rsidR="006B737A" w:rsidRPr="008D6662">
        <w:rPr>
          <w:rFonts w:ascii="Times New Roman" w:hAnsi="Times New Roman"/>
          <w:b w:val="0"/>
          <w:sz w:val="24"/>
          <w:szCs w:val="24"/>
          <w:lang w:val="en-US"/>
        </w:rPr>
        <w:t>.</w:t>
      </w:r>
      <w:r w:rsidR="006D5D3C" w:rsidRPr="008D6662">
        <w:rPr>
          <w:rFonts w:ascii="Times New Roman" w:hAnsi="Times New Roman"/>
          <w:b w:val="0"/>
          <w:sz w:val="24"/>
          <w:szCs w:val="24"/>
          <w:lang w:val="en-US"/>
        </w:rPr>
        <w:t xml:space="preserve"> 915</w:t>
      </w:r>
      <w:r w:rsidR="0094023B" w:rsidRPr="008D6662">
        <w:rPr>
          <w:rFonts w:ascii="Times New Roman" w:hAnsi="Times New Roman"/>
          <w:b w:val="0"/>
          <w:sz w:val="24"/>
          <w:szCs w:val="24"/>
          <w:lang w:val="en-US"/>
        </w:rPr>
        <w:t>-975</w:t>
      </w:r>
      <w:r w:rsidR="006B737A" w:rsidRPr="008D6662">
        <w:rPr>
          <w:rFonts w:ascii="Times New Roman" w:hAnsi="Times New Roman"/>
          <w:b w:val="0"/>
          <w:sz w:val="24"/>
          <w:szCs w:val="24"/>
          <w:lang w:val="en-US"/>
        </w:rPr>
        <w:t>.</w:t>
      </w:r>
      <w:r w:rsidR="002B3C58"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53031B" w:rsidRPr="008D6662">
        <w:rPr>
          <w:rFonts w:ascii="Times New Roman" w:hAnsi="Times New Roman"/>
          <w:b w:val="0"/>
          <w:sz w:val="24"/>
          <w:szCs w:val="24"/>
          <w:lang w:val="en-US"/>
        </w:rPr>
        <w:t>10.1016/b978-008044992-0.00918-4</w:t>
      </w:r>
    </w:p>
    <w:p w14:paraId="641082DB" w14:textId="1A7AD1E1" w:rsidR="00CC7B3D" w:rsidRPr="008D6662" w:rsidRDefault="005742C5"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3. </w:t>
      </w:r>
      <w:r w:rsidR="009F4216" w:rsidRPr="008D6662">
        <w:rPr>
          <w:rFonts w:ascii="Times New Roman" w:hAnsi="Times New Roman"/>
          <w:b w:val="0"/>
          <w:sz w:val="24"/>
          <w:szCs w:val="24"/>
          <w:lang w:val="en-US"/>
        </w:rPr>
        <w:t xml:space="preserve">A. V. </w:t>
      </w:r>
      <w:r w:rsidR="00CC7B3D" w:rsidRPr="008D6662">
        <w:rPr>
          <w:rFonts w:ascii="Times New Roman" w:hAnsi="Times New Roman"/>
          <w:b w:val="0"/>
          <w:sz w:val="24"/>
          <w:szCs w:val="24"/>
          <w:lang w:val="en-US"/>
        </w:rPr>
        <w:t xml:space="preserve">Gulevskaya, </w:t>
      </w:r>
      <w:r w:rsidR="009F4216" w:rsidRPr="008D6662">
        <w:rPr>
          <w:rFonts w:ascii="Times New Roman" w:hAnsi="Times New Roman"/>
          <w:b w:val="0"/>
          <w:sz w:val="24"/>
          <w:szCs w:val="24"/>
          <w:lang w:val="en-US"/>
        </w:rPr>
        <w:t>A. F.</w:t>
      </w:r>
      <w:r w:rsidR="002010C3" w:rsidRPr="008D6662">
        <w:rPr>
          <w:rFonts w:ascii="Times New Roman" w:hAnsi="Times New Roman"/>
          <w:b w:val="0"/>
          <w:sz w:val="24"/>
          <w:szCs w:val="24"/>
          <w:lang w:val="en-US"/>
        </w:rPr>
        <w:t xml:space="preserve"> </w:t>
      </w:r>
      <w:r w:rsidR="00CC7B3D" w:rsidRPr="008D6662">
        <w:rPr>
          <w:rFonts w:ascii="Times New Roman" w:hAnsi="Times New Roman"/>
          <w:b w:val="0"/>
          <w:sz w:val="24"/>
          <w:szCs w:val="24"/>
          <w:lang w:val="en-US"/>
        </w:rPr>
        <w:t>Pozharskii</w:t>
      </w:r>
      <w:r w:rsidRPr="008D6662">
        <w:rPr>
          <w:rFonts w:ascii="Times New Roman" w:hAnsi="Times New Roman"/>
          <w:b w:val="0"/>
          <w:sz w:val="24"/>
          <w:szCs w:val="24"/>
          <w:lang w:val="en-US"/>
        </w:rPr>
        <w:t xml:space="preserve"> </w:t>
      </w:r>
      <w:r w:rsidR="00CC7B3D" w:rsidRPr="008D6662">
        <w:rPr>
          <w:rFonts w:ascii="Times New Roman" w:hAnsi="Times New Roman"/>
          <w:b w:val="0"/>
          <w:i/>
          <w:sz w:val="24"/>
          <w:szCs w:val="24"/>
          <w:lang w:val="en-US"/>
        </w:rPr>
        <w:t>Russ. Chem. Rev.</w:t>
      </w:r>
      <w:r w:rsidR="00CC7B3D" w:rsidRPr="008D6662">
        <w:rPr>
          <w:rFonts w:ascii="Times New Roman" w:hAnsi="Times New Roman"/>
          <w:b w:val="0"/>
          <w:sz w:val="24"/>
          <w:szCs w:val="24"/>
          <w:lang w:val="en-US"/>
        </w:rPr>
        <w:t xml:space="preserve"> </w:t>
      </w:r>
      <w:r w:rsidR="00CC7B3D" w:rsidRPr="008D6662">
        <w:rPr>
          <w:rFonts w:ascii="Times New Roman" w:hAnsi="Times New Roman"/>
          <w:sz w:val="24"/>
          <w:szCs w:val="24"/>
          <w:lang w:val="en-US"/>
        </w:rPr>
        <w:t>2011</w:t>
      </w:r>
      <w:r w:rsidR="00CC7B3D" w:rsidRPr="008D6662">
        <w:rPr>
          <w:rFonts w:ascii="Times New Roman" w:hAnsi="Times New Roman"/>
          <w:b w:val="0"/>
          <w:sz w:val="24"/>
          <w:szCs w:val="24"/>
          <w:lang w:val="en-US"/>
        </w:rPr>
        <w:t xml:space="preserve">, </w:t>
      </w:r>
      <w:r w:rsidR="00CC7B3D" w:rsidRPr="008D6662">
        <w:rPr>
          <w:rFonts w:ascii="Times New Roman" w:hAnsi="Times New Roman"/>
          <w:b w:val="0"/>
          <w:i/>
          <w:sz w:val="24"/>
          <w:szCs w:val="24"/>
          <w:lang w:val="en-US"/>
        </w:rPr>
        <w:t>80</w:t>
      </w:r>
      <w:r w:rsidRPr="008D6662">
        <w:rPr>
          <w:rFonts w:ascii="Times New Roman" w:hAnsi="Times New Roman"/>
          <w:b w:val="0"/>
          <w:i/>
          <w:sz w:val="24"/>
          <w:szCs w:val="24"/>
          <w:lang w:val="en-US"/>
        </w:rPr>
        <w:t>(6)</w:t>
      </w:r>
      <w:r w:rsidR="00CC7B3D" w:rsidRPr="008D6662">
        <w:rPr>
          <w:rFonts w:ascii="Times New Roman" w:hAnsi="Times New Roman"/>
          <w:b w:val="0"/>
          <w:sz w:val="24"/>
          <w:szCs w:val="24"/>
          <w:lang w:val="en-US"/>
        </w:rPr>
        <w:t>,</w:t>
      </w:r>
      <w:r w:rsidRPr="008D6662">
        <w:rPr>
          <w:rFonts w:ascii="Times New Roman" w:hAnsi="Times New Roman"/>
          <w:b w:val="0"/>
          <w:sz w:val="24"/>
          <w:szCs w:val="24"/>
          <w:lang w:val="en-US"/>
        </w:rPr>
        <w:t xml:space="preserve"> </w:t>
      </w:r>
      <w:r w:rsidR="0098675B" w:rsidRPr="008D6662">
        <w:rPr>
          <w:rFonts w:ascii="Times New Roman" w:hAnsi="Times New Roman"/>
          <w:b w:val="0"/>
          <w:sz w:val="24"/>
          <w:szCs w:val="24"/>
          <w:lang w:val="en-US"/>
        </w:rPr>
        <w:t xml:space="preserve">p. </w:t>
      </w:r>
      <w:r w:rsidRPr="008D6662">
        <w:rPr>
          <w:rFonts w:ascii="Times New Roman" w:hAnsi="Times New Roman"/>
          <w:b w:val="0"/>
          <w:sz w:val="24"/>
          <w:szCs w:val="24"/>
          <w:lang w:val="en-US"/>
        </w:rPr>
        <w:t>495</w:t>
      </w:r>
      <w:r w:rsidR="0098675B" w:rsidRPr="008D6662">
        <w:rPr>
          <w:rFonts w:ascii="Times New Roman" w:hAnsi="Times New Roman"/>
          <w:b w:val="0"/>
          <w:sz w:val="24"/>
          <w:szCs w:val="24"/>
          <w:lang w:val="en-US"/>
        </w:rPr>
        <w:t>-529</w:t>
      </w:r>
      <w:r w:rsidR="00CC7B3D" w:rsidRPr="008D6662">
        <w:rPr>
          <w:rFonts w:ascii="Times New Roman" w:hAnsi="Times New Roman"/>
          <w:b w:val="0"/>
          <w:sz w:val="24"/>
          <w:szCs w:val="24"/>
          <w:lang w:val="en-US"/>
        </w:rPr>
        <w:t>.</w:t>
      </w:r>
      <w:r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53031B" w:rsidRPr="008D6662">
        <w:rPr>
          <w:rFonts w:ascii="Times New Roman" w:hAnsi="Times New Roman"/>
          <w:b w:val="0"/>
          <w:sz w:val="24"/>
          <w:szCs w:val="24"/>
          <w:lang w:val="en-US"/>
        </w:rPr>
        <w:t>10.1070/RC2011v080n06ABEH004168</w:t>
      </w:r>
    </w:p>
    <w:p w14:paraId="6878FEDF" w14:textId="0FDCFB13" w:rsidR="00A70FCC" w:rsidRPr="008D6662" w:rsidRDefault="005742C5"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4</w:t>
      </w:r>
      <w:r w:rsidR="00A70FCC" w:rsidRPr="008D6662">
        <w:rPr>
          <w:rFonts w:ascii="Times New Roman" w:hAnsi="Times New Roman"/>
          <w:b w:val="0"/>
          <w:sz w:val="24"/>
          <w:szCs w:val="24"/>
          <w:lang w:val="en-US"/>
        </w:rPr>
        <w:t>.</w:t>
      </w:r>
      <w:r w:rsidR="00C80854" w:rsidRPr="008D6662">
        <w:rPr>
          <w:rFonts w:ascii="Times New Roman" w:hAnsi="Times New Roman"/>
          <w:sz w:val="24"/>
          <w:szCs w:val="24"/>
          <w:lang w:val="en-US"/>
        </w:rPr>
        <w:t xml:space="preserve"> </w:t>
      </w:r>
      <w:r w:rsidR="009F4216" w:rsidRPr="008D6662">
        <w:rPr>
          <w:rFonts w:ascii="Times New Roman" w:hAnsi="Times New Roman"/>
          <w:b w:val="0"/>
          <w:sz w:val="24"/>
          <w:szCs w:val="24"/>
          <w:lang w:val="en-US"/>
        </w:rPr>
        <w:t xml:space="preserve">A. A. </w:t>
      </w:r>
      <w:r w:rsidR="00CC7B3D" w:rsidRPr="008D6662">
        <w:rPr>
          <w:rFonts w:ascii="Times New Roman" w:hAnsi="Times New Roman"/>
          <w:b w:val="0"/>
          <w:sz w:val="24"/>
          <w:szCs w:val="24"/>
          <w:lang w:val="en-US"/>
        </w:rPr>
        <w:t>Sayed,</w:t>
      </w:r>
      <w:r w:rsidR="00C80854" w:rsidRPr="008D6662">
        <w:rPr>
          <w:rFonts w:ascii="Times New Roman" w:hAnsi="Times New Roman"/>
          <w:b w:val="0"/>
          <w:sz w:val="24"/>
          <w:szCs w:val="24"/>
          <w:lang w:val="en-US"/>
        </w:rPr>
        <w:t xml:space="preserve"> </w:t>
      </w:r>
      <w:r w:rsidR="009F4216" w:rsidRPr="008D6662">
        <w:rPr>
          <w:rFonts w:ascii="Times New Roman" w:hAnsi="Times New Roman"/>
          <w:b w:val="0"/>
          <w:sz w:val="24"/>
          <w:szCs w:val="24"/>
          <w:lang w:val="en-US"/>
        </w:rPr>
        <w:t xml:space="preserve">A. H. </w:t>
      </w:r>
      <w:r w:rsidR="00C80854" w:rsidRPr="008D6662">
        <w:rPr>
          <w:rFonts w:ascii="Times New Roman" w:hAnsi="Times New Roman"/>
          <w:b w:val="0"/>
          <w:sz w:val="24"/>
          <w:szCs w:val="24"/>
          <w:lang w:val="en-US"/>
        </w:rPr>
        <w:t>El</w:t>
      </w:r>
      <w:r w:rsidR="00CC7B3D" w:rsidRPr="008D6662">
        <w:rPr>
          <w:rFonts w:ascii="Times New Roman" w:hAnsi="Times New Roman"/>
          <w:b w:val="0"/>
          <w:sz w:val="24"/>
          <w:szCs w:val="24"/>
          <w:lang w:val="en-US"/>
        </w:rPr>
        <w:t xml:space="preserve">ghandour, </w:t>
      </w:r>
      <w:r w:rsidR="009F4216" w:rsidRPr="008D6662">
        <w:rPr>
          <w:rFonts w:ascii="Times New Roman" w:hAnsi="Times New Roman"/>
          <w:b w:val="0"/>
          <w:sz w:val="24"/>
          <w:szCs w:val="24"/>
          <w:lang w:val="en-US"/>
        </w:rPr>
        <w:t xml:space="preserve">H. S. </w:t>
      </w:r>
      <w:r w:rsidR="00CC7B3D" w:rsidRPr="008D6662">
        <w:rPr>
          <w:rFonts w:ascii="Times New Roman" w:hAnsi="Times New Roman"/>
          <w:b w:val="0"/>
          <w:sz w:val="24"/>
          <w:szCs w:val="24"/>
          <w:lang w:val="en-US"/>
        </w:rPr>
        <w:t xml:space="preserve">Elgendy </w:t>
      </w:r>
      <w:r w:rsidR="004B7D47" w:rsidRPr="008D6662">
        <w:rPr>
          <w:rFonts w:ascii="Times New Roman" w:hAnsi="Times New Roman"/>
          <w:b w:val="0"/>
          <w:i/>
          <w:sz w:val="24"/>
          <w:szCs w:val="24"/>
          <w:lang w:val="en-US"/>
        </w:rPr>
        <w:t>Pharma Chem</w:t>
      </w:r>
      <w:r w:rsidR="00CC7B3D" w:rsidRPr="008D6662">
        <w:rPr>
          <w:rFonts w:ascii="Times New Roman" w:hAnsi="Times New Roman"/>
          <w:b w:val="0"/>
          <w:i/>
          <w:sz w:val="24"/>
          <w:szCs w:val="24"/>
          <w:lang w:val="en-US"/>
        </w:rPr>
        <w:t>.</w:t>
      </w:r>
      <w:r w:rsidR="00C80854" w:rsidRPr="008D6662">
        <w:rPr>
          <w:rFonts w:ascii="Times New Roman" w:hAnsi="Times New Roman"/>
          <w:b w:val="0"/>
          <w:sz w:val="24"/>
          <w:szCs w:val="24"/>
          <w:lang w:val="en-US"/>
        </w:rPr>
        <w:t xml:space="preserve"> </w:t>
      </w:r>
      <w:r w:rsidR="00C80854" w:rsidRPr="008D6662">
        <w:rPr>
          <w:rFonts w:ascii="Times New Roman" w:hAnsi="Times New Roman"/>
          <w:sz w:val="24"/>
          <w:szCs w:val="24"/>
          <w:lang w:val="en-US"/>
        </w:rPr>
        <w:t>2014</w:t>
      </w:r>
      <w:r w:rsidR="00CC7B3D" w:rsidRPr="008D6662">
        <w:rPr>
          <w:rFonts w:ascii="Times New Roman" w:hAnsi="Times New Roman"/>
          <w:b w:val="0"/>
          <w:sz w:val="24"/>
          <w:szCs w:val="24"/>
          <w:lang w:val="en-US"/>
        </w:rPr>
        <w:t>, 6(3),</w:t>
      </w:r>
      <w:r w:rsidR="006E57D2" w:rsidRPr="008D6662">
        <w:rPr>
          <w:rFonts w:ascii="Times New Roman" w:hAnsi="Times New Roman"/>
          <w:b w:val="0"/>
          <w:sz w:val="24"/>
          <w:szCs w:val="24"/>
          <w:lang w:val="en-US"/>
        </w:rPr>
        <w:t xml:space="preserve"> p. </w:t>
      </w:r>
      <w:r w:rsidR="00CC7B3D" w:rsidRPr="008D6662">
        <w:rPr>
          <w:rFonts w:ascii="Times New Roman" w:hAnsi="Times New Roman"/>
          <w:b w:val="0"/>
          <w:sz w:val="24"/>
          <w:szCs w:val="24"/>
          <w:lang w:val="en-US"/>
        </w:rPr>
        <w:t>194</w:t>
      </w:r>
      <w:r w:rsidR="006E57D2" w:rsidRPr="008D6662">
        <w:rPr>
          <w:rFonts w:ascii="Times New Roman" w:hAnsi="Times New Roman"/>
          <w:b w:val="0"/>
          <w:sz w:val="24"/>
          <w:szCs w:val="24"/>
          <w:lang w:val="en-US"/>
        </w:rPr>
        <w:t>-219</w:t>
      </w:r>
    </w:p>
    <w:p w14:paraId="04D69FC2" w14:textId="1A014BC0" w:rsidR="005742C5" w:rsidRPr="008D6662" w:rsidRDefault="005742C5"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5.</w:t>
      </w:r>
      <w:r w:rsidR="006E29B5" w:rsidRPr="008D6662">
        <w:rPr>
          <w:rFonts w:ascii="Times New Roman" w:hAnsi="Times New Roman"/>
          <w:b w:val="0"/>
          <w:sz w:val="24"/>
          <w:szCs w:val="24"/>
          <w:lang w:val="en-US"/>
        </w:rPr>
        <w:t xml:space="preserve"> </w:t>
      </w:r>
      <w:r w:rsidR="00A776EE" w:rsidRPr="008D6662">
        <w:rPr>
          <w:rFonts w:ascii="Times New Roman" w:hAnsi="Times New Roman"/>
          <w:b w:val="0"/>
          <w:sz w:val="24"/>
          <w:szCs w:val="24"/>
          <w:lang w:val="en-US"/>
        </w:rPr>
        <w:t xml:space="preserve">C. </w:t>
      </w:r>
      <w:r w:rsidR="006E29B5" w:rsidRPr="008D6662">
        <w:rPr>
          <w:rFonts w:ascii="Times New Roman" w:hAnsi="Times New Roman"/>
          <w:b w:val="0"/>
          <w:sz w:val="24"/>
          <w:szCs w:val="24"/>
          <w:lang w:val="en-US"/>
        </w:rPr>
        <w:t>Suckling</w:t>
      </w:r>
      <w:r w:rsidR="000F0887" w:rsidRPr="008D6662">
        <w:rPr>
          <w:rFonts w:ascii="Times New Roman" w:hAnsi="Times New Roman"/>
          <w:b w:val="0"/>
          <w:sz w:val="24"/>
          <w:szCs w:val="24"/>
          <w:lang w:val="en-US"/>
        </w:rPr>
        <w:t xml:space="preserve">, </w:t>
      </w:r>
      <w:r w:rsidR="006E29B5" w:rsidRPr="008D6662">
        <w:rPr>
          <w:rFonts w:ascii="Times New Roman" w:hAnsi="Times New Roman"/>
          <w:b w:val="0"/>
          <w:i/>
          <w:sz w:val="24"/>
          <w:szCs w:val="24"/>
          <w:lang w:val="en-US"/>
        </w:rPr>
        <w:t>IUBMB Life</w:t>
      </w:r>
      <w:r w:rsidR="000F0887" w:rsidRPr="008D6662">
        <w:rPr>
          <w:rFonts w:ascii="Times New Roman" w:hAnsi="Times New Roman"/>
          <w:b w:val="0"/>
          <w:sz w:val="24"/>
          <w:szCs w:val="24"/>
          <w:lang w:val="en-US"/>
        </w:rPr>
        <w:t xml:space="preserve">. </w:t>
      </w:r>
      <w:r w:rsidR="006E29B5" w:rsidRPr="008D6662">
        <w:rPr>
          <w:rFonts w:ascii="Times New Roman" w:hAnsi="Times New Roman"/>
          <w:sz w:val="24"/>
          <w:szCs w:val="24"/>
          <w:lang w:val="en-US"/>
        </w:rPr>
        <w:t>2013</w:t>
      </w:r>
      <w:r w:rsidR="000F0887" w:rsidRPr="008D6662">
        <w:rPr>
          <w:rFonts w:ascii="Times New Roman" w:hAnsi="Times New Roman"/>
          <w:b w:val="0"/>
          <w:sz w:val="24"/>
          <w:szCs w:val="24"/>
          <w:lang w:val="en-US"/>
        </w:rPr>
        <w:t xml:space="preserve">, </w:t>
      </w:r>
      <w:r w:rsidR="000F0887" w:rsidRPr="008D6662">
        <w:rPr>
          <w:rFonts w:ascii="Times New Roman" w:hAnsi="Times New Roman"/>
          <w:b w:val="0"/>
          <w:i/>
          <w:sz w:val="24"/>
          <w:szCs w:val="24"/>
          <w:lang w:val="en-US"/>
        </w:rPr>
        <w:t>65(4)</w:t>
      </w:r>
      <w:r w:rsidR="000F0887" w:rsidRPr="008D6662">
        <w:rPr>
          <w:rFonts w:ascii="Times New Roman" w:hAnsi="Times New Roman"/>
          <w:b w:val="0"/>
          <w:sz w:val="24"/>
          <w:szCs w:val="24"/>
          <w:lang w:val="en-US"/>
        </w:rPr>
        <w:t xml:space="preserve">, </w:t>
      </w:r>
      <w:r w:rsidR="009E033D" w:rsidRPr="008D6662">
        <w:rPr>
          <w:rFonts w:ascii="Times New Roman" w:hAnsi="Times New Roman"/>
          <w:b w:val="0"/>
          <w:sz w:val="24"/>
          <w:szCs w:val="24"/>
          <w:lang w:val="en-US"/>
        </w:rPr>
        <w:t xml:space="preserve">p. </w:t>
      </w:r>
      <w:r w:rsidR="006E29B5" w:rsidRPr="008D6662">
        <w:rPr>
          <w:rFonts w:ascii="Times New Roman" w:hAnsi="Times New Roman"/>
          <w:b w:val="0"/>
          <w:sz w:val="24"/>
          <w:szCs w:val="24"/>
          <w:lang w:val="en-US"/>
        </w:rPr>
        <w:t>283</w:t>
      </w:r>
      <w:r w:rsidR="009E033D" w:rsidRPr="008D6662">
        <w:rPr>
          <w:rFonts w:ascii="Times New Roman" w:hAnsi="Times New Roman"/>
          <w:b w:val="0"/>
          <w:sz w:val="24"/>
          <w:szCs w:val="24"/>
          <w:lang w:val="en-US"/>
        </w:rPr>
        <w:t>-299</w:t>
      </w:r>
      <w:r w:rsidR="000F0887" w:rsidRPr="008D6662">
        <w:rPr>
          <w:rFonts w:ascii="Times New Roman" w:hAnsi="Times New Roman"/>
          <w:b w:val="0"/>
          <w:sz w:val="24"/>
          <w:szCs w:val="24"/>
          <w:lang w:val="en-US"/>
        </w:rPr>
        <w:t>.</w:t>
      </w:r>
      <w:r w:rsidR="006E29B5"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53031B" w:rsidRPr="008D6662">
        <w:rPr>
          <w:rFonts w:ascii="Times New Roman" w:hAnsi="Times New Roman"/>
          <w:b w:val="0"/>
          <w:sz w:val="24"/>
          <w:szCs w:val="24"/>
          <w:lang w:val="en-US"/>
        </w:rPr>
        <w:t>10.1002/iub.1148</w:t>
      </w:r>
      <w:r w:rsidR="009E033D" w:rsidRPr="008D6662">
        <w:rPr>
          <w:rFonts w:ascii="Times New Roman" w:hAnsi="Times New Roman"/>
          <w:b w:val="0"/>
          <w:sz w:val="24"/>
          <w:szCs w:val="24"/>
          <w:lang w:val="en-US"/>
        </w:rPr>
        <w:t xml:space="preserve"> </w:t>
      </w:r>
    </w:p>
    <w:p w14:paraId="38BB9AC9" w14:textId="58C244B7" w:rsidR="008147F2" w:rsidRPr="008D6662" w:rsidRDefault="005742C5"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6.</w:t>
      </w:r>
      <w:r w:rsidR="003F17A3" w:rsidRPr="008D6662">
        <w:rPr>
          <w:rFonts w:ascii="Times New Roman" w:hAnsi="Times New Roman"/>
          <w:sz w:val="24"/>
          <w:szCs w:val="24"/>
          <w:lang w:val="en-US"/>
        </w:rPr>
        <w:t xml:space="preserve"> </w:t>
      </w:r>
      <w:r w:rsidR="009F4216" w:rsidRPr="008D6662">
        <w:rPr>
          <w:rFonts w:ascii="Times New Roman" w:hAnsi="Times New Roman"/>
          <w:b w:val="0"/>
          <w:sz w:val="24"/>
          <w:szCs w:val="24"/>
          <w:lang w:val="en-US"/>
        </w:rPr>
        <w:t xml:space="preserve">A. </w:t>
      </w:r>
      <w:r w:rsidR="003F17A3" w:rsidRPr="008D6662">
        <w:rPr>
          <w:rFonts w:ascii="Times New Roman" w:hAnsi="Times New Roman"/>
          <w:b w:val="0"/>
          <w:sz w:val="24"/>
          <w:szCs w:val="24"/>
          <w:lang w:val="en-US"/>
        </w:rPr>
        <w:t>Fadda,</w:t>
      </w:r>
      <w:r w:rsidR="008147F2" w:rsidRPr="008D6662">
        <w:rPr>
          <w:rFonts w:ascii="Times New Roman" w:hAnsi="Times New Roman"/>
          <w:b w:val="0"/>
          <w:sz w:val="24"/>
          <w:szCs w:val="24"/>
          <w:lang w:val="en-US"/>
        </w:rPr>
        <w:t xml:space="preserve"> </w:t>
      </w:r>
      <w:r w:rsidR="009F4216" w:rsidRPr="008D6662">
        <w:rPr>
          <w:rFonts w:ascii="Times New Roman" w:hAnsi="Times New Roman"/>
          <w:b w:val="0"/>
          <w:sz w:val="24"/>
          <w:szCs w:val="24"/>
          <w:lang w:val="en-US"/>
        </w:rPr>
        <w:t xml:space="preserve">N. </w:t>
      </w:r>
      <w:r w:rsidR="003F17A3" w:rsidRPr="008D6662">
        <w:rPr>
          <w:rFonts w:ascii="Times New Roman" w:hAnsi="Times New Roman"/>
          <w:b w:val="0"/>
          <w:sz w:val="24"/>
          <w:szCs w:val="24"/>
          <w:lang w:val="en-US"/>
        </w:rPr>
        <w:t>Bayoumy,</w:t>
      </w:r>
      <w:r w:rsidR="008147F2" w:rsidRPr="008D6662">
        <w:rPr>
          <w:rFonts w:ascii="Times New Roman" w:hAnsi="Times New Roman"/>
          <w:b w:val="0"/>
          <w:sz w:val="24"/>
          <w:szCs w:val="24"/>
          <w:lang w:val="en-US"/>
        </w:rPr>
        <w:t xml:space="preserve"> </w:t>
      </w:r>
      <w:r w:rsidR="009F4216" w:rsidRPr="008D6662">
        <w:rPr>
          <w:rFonts w:ascii="Times New Roman" w:hAnsi="Times New Roman"/>
          <w:b w:val="0"/>
          <w:sz w:val="24"/>
          <w:szCs w:val="24"/>
          <w:lang w:val="en-US"/>
        </w:rPr>
        <w:t xml:space="preserve">I. </w:t>
      </w:r>
      <w:r w:rsidR="003F17A3" w:rsidRPr="008D6662">
        <w:rPr>
          <w:rFonts w:ascii="Times New Roman" w:hAnsi="Times New Roman"/>
          <w:b w:val="0"/>
          <w:sz w:val="24"/>
          <w:szCs w:val="24"/>
          <w:lang w:val="en-US"/>
        </w:rPr>
        <w:t>El-Sherbiny</w:t>
      </w:r>
      <w:r w:rsidR="008147F2" w:rsidRPr="008D6662">
        <w:rPr>
          <w:rFonts w:ascii="Times New Roman" w:hAnsi="Times New Roman"/>
          <w:b w:val="0"/>
          <w:sz w:val="24"/>
          <w:szCs w:val="24"/>
          <w:lang w:val="en-US"/>
        </w:rPr>
        <w:t xml:space="preserve"> </w:t>
      </w:r>
      <w:r w:rsidR="004B7D47" w:rsidRPr="008D6662">
        <w:rPr>
          <w:rFonts w:ascii="Times New Roman" w:hAnsi="Times New Roman"/>
          <w:b w:val="0"/>
          <w:i/>
          <w:sz w:val="24"/>
          <w:szCs w:val="24"/>
          <w:lang w:val="en-US"/>
        </w:rPr>
        <w:t>Drug Dev. Ind. Pharm.</w:t>
      </w:r>
      <w:r w:rsidR="003F17A3" w:rsidRPr="008D6662">
        <w:rPr>
          <w:rFonts w:ascii="Times New Roman" w:hAnsi="Times New Roman"/>
          <w:b w:val="0"/>
          <w:i/>
          <w:sz w:val="24"/>
          <w:szCs w:val="24"/>
          <w:lang w:val="en-US"/>
        </w:rPr>
        <w:t xml:space="preserve"> </w:t>
      </w:r>
      <w:r w:rsidR="003F17A3" w:rsidRPr="008D6662">
        <w:rPr>
          <w:rFonts w:ascii="Times New Roman" w:hAnsi="Times New Roman"/>
          <w:sz w:val="24"/>
          <w:szCs w:val="24"/>
          <w:lang w:val="en-US"/>
        </w:rPr>
        <w:t>2015</w:t>
      </w:r>
      <w:r w:rsidR="008147F2" w:rsidRPr="008D6662">
        <w:rPr>
          <w:rFonts w:ascii="Times New Roman" w:hAnsi="Times New Roman"/>
          <w:sz w:val="24"/>
          <w:szCs w:val="24"/>
          <w:lang w:val="en-US"/>
        </w:rPr>
        <w:t>,</w:t>
      </w:r>
      <w:r w:rsidR="003F17A3" w:rsidRPr="008D6662">
        <w:rPr>
          <w:rFonts w:ascii="Times New Roman" w:hAnsi="Times New Roman"/>
          <w:b w:val="0"/>
          <w:sz w:val="24"/>
          <w:szCs w:val="24"/>
          <w:lang w:val="en-US"/>
        </w:rPr>
        <w:t xml:space="preserve"> </w:t>
      </w:r>
      <w:r w:rsidR="008147F2" w:rsidRPr="008D6662">
        <w:rPr>
          <w:rFonts w:ascii="Times New Roman" w:hAnsi="Times New Roman"/>
          <w:b w:val="0"/>
          <w:i/>
          <w:sz w:val="24"/>
          <w:szCs w:val="24"/>
          <w:lang w:val="en-US"/>
        </w:rPr>
        <w:t>42(7)</w:t>
      </w:r>
      <w:r w:rsidR="008147F2" w:rsidRPr="008D6662">
        <w:rPr>
          <w:rFonts w:ascii="Times New Roman" w:hAnsi="Times New Roman"/>
          <w:b w:val="0"/>
          <w:sz w:val="24"/>
          <w:szCs w:val="24"/>
          <w:lang w:val="en-US"/>
        </w:rPr>
        <w:t xml:space="preserve">, </w:t>
      </w:r>
      <w:r w:rsidR="009E033D" w:rsidRPr="008D6662">
        <w:rPr>
          <w:rFonts w:ascii="Times New Roman" w:hAnsi="Times New Roman"/>
          <w:b w:val="0"/>
          <w:sz w:val="24"/>
          <w:szCs w:val="24"/>
          <w:lang w:val="en-US"/>
        </w:rPr>
        <w:t xml:space="preserve">p. </w:t>
      </w:r>
      <w:r w:rsidR="008147F2" w:rsidRPr="008D6662">
        <w:rPr>
          <w:rFonts w:ascii="Times New Roman" w:hAnsi="Times New Roman"/>
          <w:b w:val="0"/>
          <w:sz w:val="24"/>
          <w:szCs w:val="24"/>
          <w:lang w:val="en-US"/>
        </w:rPr>
        <w:t>1</w:t>
      </w:r>
      <w:r w:rsidR="009E033D" w:rsidRPr="008D6662">
        <w:rPr>
          <w:rFonts w:ascii="Times New Roman" w:hAnsi="Times New Roman"/>
          <w:b w:val="0"/>
          <w:sz w:val="24"/>
          <w:szCs w:val="24"/>
          <w:lang w:val="en-US"/>
        </w:rPr>
        <w:t>-16</w:t>
      </w:r>
      <w:r w:rsidR="008147F2"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53031B" w:rsidRPr="008D6662">
        <w:rPr>
          <w:rFonts w:ascii="Times New Roman" w:hAnsi="Times New Roman"/>
          <w:b w:val="0"/>
          <w:sz w:val="24"/>
          <w:szCs w:val="24"/>
          <w:lang w:val="en-US"/>
        </w:rPr>
        <w:t>10.3109/03639045.2015.1108331</w:t>
      </w:r>
    </w:p>
    <w:p w14:paraId="3266DD8D" w14:textId="12DECF27" w:rsidR="00765951" w:rsidRPr="008D6662" w:rsidRDefault="00A776EE"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7.</w:t>
      </w:r>
      <w:r w:rsidR="00765951" w:rsidRPr="008D6662">
        <w:rPr>
          <w:rFonts w:ascii="Times New Roman" w:hAnsi="Times New Roman"/>
          <w:b w:val="0"/>
          <w:sz w:val="24"/>
          <w:szCs w:val="24"/>
          <w:lang w:val="en-US"/>
        </w:rPr>
        <w:t xml:space="preserve"> I. H. El Azab, M. E. Khalifa, A. A. Gobouri, T. A. Altalhi, </w:t>
      </w:r>
      <w:r w:rsidR="004B7D47" w:rsidRPr="008D6662">
        <w:rPr>
          <w:rFonts w:ascii="Times New Roman" w:hAnsi="Times New Roman"/>
          <w:b w:val="0"/>
          <w:i/>
          <w:sz w:val="24"/>
          <w:szCs w:val="24"/>
          <w:lang w:val="en-US"/>
        </w:rPr>
        <w:t xml:space="preserve">J. Heterocycl. Chem. </w:t>
      </w:r>
      <w:r w:rsidR="00765951" w:rsidRPr="008D6662">
        <w:rPr>
          <w:rFonts w:ascii="Times New Roman" w:hAnsi="Times New Roman"/>
          <w:sz w:val="24"/>
          <w:szCs w:val="24"/>
          <w:lang w:val="en-US"/>
        </w:rPr>
        <w:t>2019</w:t>
      </w:r>
      <w:r w:rsidR="009F4A1E" w:rsidRPr="008D6662">
        <w:rPr>
          <w:rFonts w:ascii="Times New Roman" w:hAnsi="Times New Roman"/>
          <w:sz w:val="24"/>
          <w:szCs w:val="24"/>
          <w:lang w:val="en-US"/>
        </w:rPr>
        <w:t>.</w:t>
      </w:r>
      <w:r w:rsidR="00765951" w:rsidRPr="008D6662">
        <w:rPr>
          <w:rFonts w:ascii="Times New Roman" w:hAnsi="Times New Roman"/>
          <w:b w:val="0"/>
          <w:sz w:val="24"/>
          <w:szCs w:val="24"/>
          <w:lang w:val="en-US"/>
        </w:rPr>
        <w:t xml:space="preserve"> </w:t>
      </w:r>
      <w:r w:rsidR="001224AD" w:rsidRPr="008D6662">
        <w:rPr>
          <w:rFonts w:ascii="Times New Roman" w:hAnsi="Times New Roman"/>
          <w:b w:val="0"/>
          <w:i/>
          <w:sz w:val="24"/>
          <w:szCs w:val="24"/>
          <w:lang w:val="en-US"/>
        </w:rPr>
        <w:t>56(4)</w:t>
      </w:r>
      <w:r w:rsidR="001224AD" w:rsidRPr="008D6662">
        <w:rPr>
          <w:rFonts w:ascii="Times New Roman" w:hAnsi="Times New Roman"/>
          <w:b w:val="0"/>
          <w:sz w:val="24"/>
          <w:szCs w:val="24"/>
          <w:lang w:val="en-US"/>
        </w:rPr>
        <w:t xml:space="preserve">, p. 1352-1361. </w:t>
      </w:r>
      <w:r w:rsidR="009F4A1E" w:rsidRPr="008D6662">
        <w:rPr>
          <w:rFonts w:ascii="Times New Roman" w:hAnsi="Times New Roman"/>
          <w:bCs/>
          <w:sz w:val="24"/>
          <w:szCs w:val="24"/>
          <w:lang w:val="en-US"/>
        </w:rPr>
        <w:t>DOI:</w:t>
      </w:r>
      <w:r w:rsidR="00CB2CE3" w:rsidRPr="008D6662">
        <w:rPr>
          <w:rFonts w:ascii="Times New Roman" w:hAnsi="Times New Roman"/>
          <w:b w:val="0"/>
          <w:sz w:val="24"/>
          <w:szCs w:val="24"/>
          <w:lang w:val="en-US"/>
        </w:rPr>
        <w:t xml:space="preserve">10.1002/jhet.3509. </w:t>
      </w:r>
    </w:p>
    <w:p w14:paraId="102DEB89" w14:textId="67ED2091" w:rsidR="00E01D62" w:rsidRPr="008D6662" w:rsidRDefault="00765951" w:rsidP="005667A5">
      <w:pPr>
        <w:pStyle w:val="SPISOKLITERATURI"/>
        <w:spacing w:before="0" w:after="0" w:line="360" w:lineRule="auto"/>
        <w:ind w:firstLine="284"/>
        <w:contextualSpacing/>
        <w:jc w:val="both"/>
        <w:rPr>
          <w:rFonts w:ascii="Times New Roman" w:hAnsi="Times New Roman"/>
          <w:b w:val="0"/>
          <w:i/>
          <w:sz w:val="24"/>
          <w:szCs w:val="24"/>
          <w:lang w:val="en-US"/>
        </w:rPr>
      </w:pPr>
      <w:r w:rsidRPr="008D6662">
        <w:rPr>
          <w:rFonts w:ascii="Times New Roman" w:hAnsi="Times New Roman"/>
          <w:b w:val="0"/>
          <w:sz w:val="24"/>
          <w:szCs w:val="24"/>
          <w:lang w:val="en-US"/>
        </w:rPr>
        <w:t xml:space="preserve">8. </w:t>
      </w:r>
      <w:r w:rsidR="009F4216" w:rsidRPr="008D6662">
        <w:rPr>
          <w:rFonts w:ascii="Times New Roman" w:hAnsi="Times New Roman"/>
          <w:b w:val="0"/>
          <w:sz w:val="24"/>
          <w:szCs w:val="24"/>
          <w:lang w:val="en-US"/>
        </w:rPr>
        <w:t>M.</w:t>
      </w:r>
      <w:r w:rsidR="00E01D62" w:rsidRPr="008D6662">
        <w:rPr>
          <w:rFonts w:ascii="Times New Roman" w:hAnsi="Times New Roman"/>
          <w:b w:val="0"/>
          <w:sz w:val="24"/>
          <w:szCs w:val="24"/>
          <w:lang w:val="en-US"/>
        </w:rPr>
        <w:t xml:space="preserve"> Mokaber-Esfahani,</w:t>
      </w:r>
      <w:r w:rsidR="008147F2" w:rsidRPr="008D6662">
        <w:rPr>
          <w:rFonts w:ascii="Times New Roman" w:hAnsi="Times New Roman"/>
          <w:b w:val="0"/>
          <w:sz w:val="24"/>
          <w:szCs w:val="24"/>
          <w:lang w:val="en-US"/>
        </w:rPr>
        <w:t xml:space="preserve"> </w:t>
      </w:r>
      <w:r w:rsidR="009F4216" w:rsidRPr="008D6662">
        <w:rPr>
          <w:rFonts w:ascii="Times New Roman" w:hAnsi="Times New Roman"/>
          <w:b w:val="0"/>
          <w:sz w:val="24"/>
          <w:szCs w:val="24"/>
          <w:lang w:val="en-US"/>
        </w:rPr>
        <w:t xml:space="preserve">H. </w:t>
      </w:r>
      <w:r w:rsidR="00E01D62" w:rsidRPr="008D6662">
        <w:rPr>
          <w:rFonts w:ascii="Times New Roman" w:hAnsi="Times New Roman"/>
          <w:b w:val="0"/>
          <w:sz w:val="24"/>
          <w:szCs w:val="24"/>
          <w:lang w:val="en-US"/>
        </w:rPr>
        <w:t>Eshghi,</w:t>
      </w:r>
      <w:r w:rsidR="009F4216" w:rsidRPr="008D6662">
        <w:rPr>
          <w:rFonts w:ascii="Times New Roman" w:hAnsi="Times New Roman"/>
          <w:b w:val="0"/>
          <w:sz w:val="24"/>
          <w:szCs w:val="24"/>
          <w:lang w:val="en-US"/>
        </w:rPr>
        <w:t xml:space="preserve"> A.</w:t>
      </w:r>
      <w:r w:rsidR="008147F2" w:rsidRPr="008D6662">
        <w:rPr>
          <w:rFonts w:ascii="Times New Roman" w:hAnsi="Times New Roman"/>
          <w:b w:val="0"/>
          <w:sz w:val="24"/>
          <w:szCs w:val="24"/>
          <w:lang w:val="en-US"/>
        </w:rPr>
        <w:t xml:space="preserve"> </w:t>
      </w:r>
      <w:r w:rsidR="00E01D62" w:rsidRPr="008D6662">
        <w:rPr>
          <w:rFonts w:ascii="Times New Roman" w:hAnsi="Times New Roman"/>
          <w:b w:val="0"/>
          <w:sz w:val="24"/>
          <w:szCs w:val="24"/>
          <w:lang w:val="en-US"/>
        </w:rPr>
        <w:t>Shiri</w:t>
      </w:r>
      <w:r w:rsidR="008147F2" w:rsidRPr="008D6662">
        <w:rPr>
          <w:rFonts w:ascii="Times New Roman" w:hAnsi="Times New Roman"/>
          <w:b w:val="0"/>
          <w:sz w:val="24"/>
          <w:szCs w:val="24"/>
          <w:lang w:val="en-US"/>
        </w:rPr>
        <w:t xml:space="preserve">, </w:t>
      </w:r>
      <w:r w:rsidR="009F4216" w:rsidRPr="008D6662">
        <w:rPr>
          <w:rFonts w:ascii="Times New Roman" w:hAnsi="Times New Roman"/>
          <w:b w:val="0"/>
          <w:sz w:val="24"/>
          <w:szCs w:val="24"/>
          <w:lang w:val="en-US"/>
        </w:rPr>
        <w:t xml:space="preserve">M. </w:t>
      </w:r>
      <w:r w:rsidR="008147F2" w:rsidRPr="008D6662">
        <w:rPr>
          <w:rFonts w:ascii="Times New Roman" w:hAnsi="Times New Roman"/>
          <w:b w:val="0"/>
          <w:sz w:val="24"/>
          <w:szCs w:val="24"/>
          <w:lang w:val="en-US"/>
        </w:rPr>
        <w:t>Akbarzadeh,</w:t>
      </w:r>
      <w:r w:rsidR="009F4216" w:rsidRPr="008D6662">
        <w:rPr>
          <w:rFonts w:ascii="Times New Roman" w:hAnsi="Times New Roman"/>
          <w:b w:val="0"/>
          <w:sz w:val="24"/>
          <w:szCs w:val="24"/>
          <w:lang w:val="en-US"/>
        </w:rPr>
        <w:t xml:space="preserve"> M. </w:t>
      </w:r>
      <w:r w:rsidR="008147F2" w:rsidRPr="008D6662">
        <w:rPr>
          <w:rFonts w:ascii="Times New Roman" w:hAnsi="Times New Roman"/>
          <w:b w:val="0"/>
          <w:sz w:val="24"/>
          <w:szCs w:val="24"/>
          <w:lang w:val="en-US"/>
        </w:rPr>
        <w:t xml:space="preserve">Mirzaei </w:t>
      </w:r>
      <w:r w:rsidR="00AD6C3C" w:rsidRPr="008D6662">
        <w:rPr>
          <w:rFonts w:ascii="Times New Roman" w:hAnsi="Times New Roman"/>
          <w:b w:val="0"/>
          <w:i/>
          <w:sz w:val="24"/>
          <w:szCs w:val="24"/>
          <w:lang w:val="en-US"/>
        </w:rPr>
        <w:t>J. Chem. Res.</w:t>
      </w:r>
      <w:r w:rsidR="00E01D62" w:rsidRPr="008D6662">
        <w:rPr>
          <w:rFonts w:ascii="Times New Roman" w:hAnsi="Times New Roman"/>
          <w:b w:val="0"/>
          <w:i/>
          <w:sz w:val="24"/>
          <w:szCs w:val="24"/>
          <w:lang w:val="en-US"/>
        </w:rPr>
        <w:t xml:space="preserve"> </w:t>
      </w:r>
      <w:r w:rsidR="00E01D62" w:rsidRPr="008D6662">
        <w:rPr>
          <w:rFonts w:ascii="Times New Roman" w:hAnsi="Times New Roman"/>
          <w:sz w:val="24"/>
          <w:szCs w:val="24"/>
          <w:lang w:val="en-US"/>
        </w:rPr>
        <w:t>2015</w:t>
      </w:r>
      <w:r w:rsidR="008147F2" w:rsidRPr="008D6662">
        <w:rPr>
          <w:rFonts w:ascii="Times New Roman" w:hAnsi="Times New Roman"/>
          <w:sz w:val="24"/>
          <w:szCs w:val="24"/>
          <w:lang w:val="en-US"/>
        </w:rPr>
        <w:t xml:space="preserve">, </w:t>
      </w:r>
      <w:r w:rsidR="008147F2" w:rsidRPr="008D6662">
        <w:rPr>
          <w:rFonts w:ascii="Times New Roman" w:hAnsi="Times New Roman"/>
          <w:b w:val="0"/>
          <w:i/>
          <w:sz w:val="24"/>
          <w:szCs w:val="24"/>
          <w:lang w:val="en-US"/>
        </w:rPr>
        <w:t>39</w:t>
      </w:r>
      <w:r w:rsidR="008147F2" w:rsidRPr="008D6662">
        <w:rPr>
          <w:rFonts w:ascii="Times New Roman" w:hAnsi="Times New Roman"/>
          <w:b w:val="0"/>
          <w:sz w:val="24"/>
          <w:szCs w:val="24"/>
          <w:lang w:val="en-US"/>
        </w:rPr>
        <w:t>,</w:t>
      </w:r>
      <w:r w:rsidR="00027B50" w:rsidRPr="008D6662">
        <w:rPr>
          <w:rFonts w:ascii="Times New Roman" w:hAnsi="Times New Roman"/>
          <w:b w:val="0"/>
          <w:sz w:val="24"/>
          <w:szCs w:val="24"/>
          <w:lang w:val="en-US"/>
        </w:rPr>
        <w:t xml:space="preserve"> p. </w:t>
      </w:r>
      <w:r w:rsidR="008147F2" w:rsidRPr="008D6662">
        <w:rPr>
          <w:rFonts w:ascii="Times New Roman" w:hAnsi="Times New Roman"/>
          <w:b w:val="0"/>
          <w:sz w:val="24"/>
          <w:szCs w:val="24"/>
          <w:lang w:val="en-US"/>
        </w:rPr>
        <w:t>216</w:t>
      </w:r>
      <w:r w:rsidR="00027B50" w:rsidRPr="008D6662">
        <w:rPr>
          <w:rFonts w:ascii="Times New Roman" w:hAnsi="Times New Roman"/>
          <w:b w:val="0"/>
          <w:sz w:val="24"/>
          <w:szCs w:val="24"/>
          <w:lang w:val="en-US"/>
        </w:rPr>
        <w:t>-219</w:t>
      </w:r>
      <w:r w:rsidR="008147F2" w:rsidRPr="008D6662">
        <w:rPr>
          <w:rFonts w:ascii="Times New Roman" w:hAnsi="Times New Roman"/>
          <w:b w:val="0"/>
          <w:sz w:val="24"/>
          <w:szCs w:val="24"/>
          <w:lang w:val="en-US"/>
        </w:rPr>
        <w:t>.</w:t>
      </w:r>
      <w:r w:rsidR="0053031B"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53031B" w:rsidRPr="008D6662">
        <w:rPr>
          <w:rFonts w:ascii="Times New Roman" w:hAnsi="Times New Roman"/>
          <w:b w:val="0"/>
          <w:sz w:val="24"/>
          <w:szCs w:val="24"/>
          <w:lang w:val="en-US"/>
        </w:rPr>
        <w:t>10.3184/174751915X14271341601550</w:t>
      </w:r>
    </w:p>
    <w:p w14:paraId="4CB1AA6E" w14:textId="761E9A73" w:rsidR="00E01D62"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9.</w:t>
      </w:r>
      <w:r w:rsidR="009F4216" w:rsidRPr="008D6662">
        <w:rPr>
          <w:rFonts w:ascii="Times New Roman" w:hAnsi="Times New Roman"/>
          <w:b w:val="0"/>
          <w:sz w:val="24"/>
          <w:szCs w:val="24"/>
          <w:lang w:val="en-US"/>
        </w:rPr>
        <w:t xml:space="preserve"> S.</w:t>
      </w:r>
      <w:r w:rsidR="00E57EA4" w:rsidRPr="008D6662">
        <w:rPr>
          <w:rFonts w:ascii="Times New Roman" w:hAnsi="Times New Roman"/>
          <w:b w:val="0"/>
          <w:sz w:val="24"/>
          <w:szCs w:val="24"/>
          <w:lang w:val="en-US"/>
        </w:rPr>
        <w:t xml:space="preserve"> </w:t>
      </w:r>
      <w:r w:rsidR="00CA7E95" w:rsidRPr="008D6662">
        <w:rPr>
          <w:rFonts w:ascii="Times New Roman" w:hAnsi="Times New Roman"/>
          <w:b w:val="0"/>
          <w:sz w:val="24"/>
          <w:szCs w:val="24"/>
          <w:lang w:val="en-US"/>
        </w:rPr>
        <w:t>ElKalyoubi,</w:t>
      </w:r>
      <w:r w:rsidR="001A4E10" w:rsidRPr="008D6662">
        <w:rPr>
          <w:rFonts w:ascii="Times New Roman" w:hAnsi="Times New Roman"/>
          <w:b w:val="0"/>
          <w:sz w:val="24"/>
          <w:szCs w:val="24"/>
          <w:lang w:val="en-US"/>
        </w:rPr>
        <w:t xml:space="preserve"> </w:t>
      </w:r>
      <w:r w:rsidR="009F4216" w:rsidRPr="008D6662">
        <w:rPr>
          <w:rFonts w:ascii="Times New Roman" w:hAnsi="Times New Roman"/>
          <w:b w:val="0"/>
          <w:sz w:val="24"/>
          <w:szCs w:val="24"/>
          <w:lang w:val="en-US"/>
        </w:rPr>
        <w:t xml:space="preserve">E. </w:t>
      </w:r>
      <w:r w:rsidR="00CA7E95" w:rsidRPr="008D6662">
        <w:rPr>
          <w:rFonts w:ascii="Times New Roman" w:hAnsi="Times New Roman"/>
          <w:b w:val="0"/>
          <w:sz w:val="24"/>
          <w:szCs w:val="24"/>
          <w:lang w:val="en-US"/>
        </w:rPr>
        <w:t xml:space="preserve">Fayed </w:t>
      </w:r>
      <w:r w:rsidR="00AD6C3C" w:rsidRPr="008D6662">
        <w:rPr>
          <w:rFonts w:ascii="Times New Roman" w:hAnsi="Times New Roman"/>
          <w:b w:val="0"/>
          <w:i/>
          <w:sz w:val="24"/>
          <w:szCs w:val="24"/>
          <w:lang w:val="en-US"/>
        </w:rPr>
        <w:t>J. Chem. Res</w:t>
      </w:r>
      <w:r w:rsidR="001A4E10" w:rsidRPr="008D6662">
        <w:rPr>
          <w:rFonts w:ascii="Times New Roman" w:hAnsi="Times New Roman"/>
          <w:b w:val="0"/>
          <w:i/>
          <w:sz w:val="24"/>
          <w:szCs w:val="24"/>
          <w:lang w:val="en-US"/>
        </w:rPr>
        <w:t>.</w:t>
      </w:r>
      <w:r w:rsidR="00CA7E95" w:rsidRPr="008D6662">
        <w:rPr>
          <w:rFonts w:ascii="Times New Roman" w:hAnsi="Times New Roman"/>
          <w:b w:val="0"/>
          <w:i/>
          <w:sz w:val="24"/>
          <w:szCs w:val="24"/>
          <w:lang w:val="en-US"/>
        </w:rPr>
        <w:t xml:space="preserve"> </w:t>
      </w:r>
      <w:r w:rsidR="00CA7E95" w:rsidRPr="008D6662">
        <w:rPr>
          <w:rFonts w:ascii="Times New Roman" w:hAnsi="Times New Roman"/>
          <w:sz w:val="24"/>
          <w:szCs w:val="24"/>
          <w:lang w:val="en-US"/>
        </w:rPr>
        <w:t>2016</w:t>
      </w:r>
      <w:r w:rsidR="001A4E10" w:rsidRPr="008D6662">
        <w:rPr>
          <w:rFonts w:ascii="Times New Roman" w:hAnsi="Times New Roman"/>
          <w:sz w:val="24"/>
          <w:szCs w:val="24"/>
          <w:lang w:val="en-US"/>
        </w:rPr>
        <w:t xml:space="preserve">, </w:t>
      </w:r>
      <w:r w:rsidR="001A4E10" w:rsidRPr="008D6662">
        <w:rPr>
          <w:rFonts w:ascii="Times New Roman" w:hAnsi="Times New Roman"/>
          <w:b w:val="0"/>
          <w:i/>
          <w:sz w:val="24"/>
          <w:szCs w:val="24"/>
          <w:lang w:val="en-US"/>
        </w:rPr>
        <w:t>40(12)</w:t>
      </w:r>
      <w:r w:rsidR="001A4E10" w:rsidRPr="008D6662">
        <w:rPr>
          <w:rFonts w:ascii="Times New Roman" w:hAnsi="Times New Roman"/>
          <w:b w:val="0"/>
          <w:sz w:val="24"/>
          <w:szCs w:val="24"/>
          <w:lang w:val="en-US"/>
        </w:rPr>
        <w:t xml:space="preserve">, </w:t>
      </w:r>
      <w:r w:rsidR="00E660CC" w:rsidRPr="008D6662">
        <w:rPr>
          <w:rFonts w:ascii="Times New Roman" w:hAnsi="Times New Roman"/>
          <w:b w:val="0"/>
          <w:sz w:val="24"/>
          <w:szCs w:val="24"/>
          <w:lang w:val="en-US"/>
        </w:rPr>
        <w:t xml:space="preserve">p. </w:t>
      </w:r>
      <w:r w:rsidR="001A4E10" w:rsidRPr="008D6662">
        <w:rPr>
          <w:rFonts w:ascii="Times New Roman" w:hAnsi="Times New Roman"/>
          <w:b w:val="0"/>
          <w:sz w:val="24"/>
          <w:szCs w:val="24"/>
          <w:lang w:val="en-US"/>
        </w:rPr>
        <w:t>771</w:t>
      </w:r>
      <w:r w:rsidR="00E660CC" w:rsidRPr="008D6662">
        <w:rPr>
          <w:rFonts w:ascii="Times New Roman" w:hAnsi="Times New Roman"/>
          <w:b w:val="0"/>
          <w:sz w:val="24"/>
          <w:szCs w:val="24"/>
          <w:lang w:val="en-US"/>
        </w:rPr>
        <w:t>-777</w:t>
      </w:r>
      <w:r w:rsidR="001A4E10" w:rsidRPr="008D6662">
        <w:rPr>
          <w:rFonts w:ascii="Times New Roman" w:hAnsi="Times New Roman"/>
          <w:b w:val="0"/>
          <w:sz w:val="24"/>
          <w:szCs w:val="24"/>
          <w:lang w:val="en-US"/>
        </w:rPr>
        <w:t>.</w:t>
      </w:r>
      <w:r w:rsidR="0053031B"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53031B" w:rsidRPr="008D6662">
        <w:rPr>
          <w:rFonts w:ascii="Times New Roman" w:hAnsi="Times New Roman"/>
          <w:b w:val="0"/>
          <w:sz w:val="24"/>
          <w:szCs w:val="24"/>
          <w:lang w:val="en-US"/>
        </w:rPr>
        <w:t>10.3184/174751916X14798125870610</w:t>
      </w:r>
    </w:p>
    <w:p w14:paraId="2E62C504" w14:textId="3B2ABD4C" w:rsidR="00765951"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10. Bi, X.; L, J.; Li, J.; Shi, W.; Dai, Y.; Li, Q.; Zhang, W.; Huang, W.; Qian, H.; Jiang, C.</w:t>
      </w:r>
      <w:r w:rsidR="004B7D47" w:rsidRPr="008D6662">
        <w:rPr>
          <w:rFonts w:ascii="Times New Roman" w:hAnsi="Times New Roman"/>
          <w:b w:val="0"/>
          <w:sz w:val="24"/>
          <w:szCs w:val="24"/>
          <w:lang w:val="en-US"/>
        </w:rPr>
        <w:t xml:space="preserve"> </w:t>
      </w:r>
      <w:r w:rsidR="004B7D47" w:rsidRPr="008D6662">
        <w:rPr>
          <w:rFonts w:ascii="Times New Roman" w:hAnsi="Times New Roman"/>
          <w:b w:val="0"/>
          <w:i/>
          <w:sz w:val="24"/>
          <w:szCs w:val="24"/>
          <w:lang w:val="en-US"/>
        </w:rPr>
        <w:t xml:space="preserve">Bioorg. Med. Chem. </w:t>
      </w:r>
      <w:r w:rsidRPr="008D6662">
        <w:rPr>
          <w:rFonts w:ascii="Times New Roman" w:hAnsi="Times New Roman"/>
          <w:sz w:val="24"/>
          <w:szCs w:val="24"/>
          <w:lang w:val="en-US"/>
        </w:rPr>
        <w:t>2019</w:t>
      </w:r>
      <w:r w:rsidRPr="008D6662">
        <w:rPr>
          <w:rFonts w:ascii="Times New Roman" w:hAnsi="Times New Roman"/>
          <w:b w:val="0"/>
          <w:sz w:val="24"/>
          <w:szCs w:val="24"/>
          <w:lang w:val="en-US"/>
        </w:rPr>
        <w:t>,</w:t>
      </w:r>
      <w:r w:rsidRPr="008D6662">
        <w:rPr>
          <w:rFonts w:ascii="Times New Roman" w:eastAsiaTheme="minorHAnsi" w:hAnsi="Times New Roman"/>
          <w:b w:val="0"/>
          <w:color w:val="000000"/>
          <w:kern w:val="0"/>
          <w:sz w:val="24"/>
          <w:szCs w:val="24"/>
          <w:shd w:val="clear" w:color="auto" w:fill="FFFFFF"/>
          <w:lang w:val="en-US"/>
        </w:rPr>
        <w:t xml:space="preserve"> </w:t>
      </w:r>
      <w:r w:rsidRPr="008D6662">
        <w:rPr>
          <w:rFonts w:ascii="Times New Roman" w:hAnsi="Times New Roman"/>
          <w:b w:val="0"/>
          <w:i/>
          <w:sz w:val="24"/>
          <w:szCs w:val="24"/>
          <w:lang w:val="en-US"/>
        </w:rPr>
        <w:t>27(13)</w:t>
      </w:r>
      <w:r w:rsidRPr="008D6662">
        <w:rPr>
          <w:rFonts w:ascii="Times New Roman" w:hAnsi="Times New Roman"/>
          <w:b w:val="0"/>
          <w:sz w:val="24"/>
          <w:szCs w:val="24"/>
          <w:lang w:val="en-US"/>
        </w:rPr>
        <w:t xml:space="preserve">, </w:t>
      </w:r>
      <w:r w:rsidR="00CE7B08" w:rsidRPr="008D6662">
        <w:rPr>
          <w:rFonts w:ascii="Times New Roman" w:hAnsi="Times New Roman"/>
          <w:b w:val="0"/>
          <w:sz w:val="24"/>
          <w:szCs w:val="24"/>
          <w:lang w:val="en-US"/>
        </w:rPr>
        <w:t xml:space="preserve">p. </w:t>
      </w:r>
      <w:r w:rsidRPr="008D6662">
        <w:rPr>
          <w:rFonts w:ascii="Times New Roman" w:hAnsi="Times New Roman"/>
          <w:b w:val="0"/>
          <w:sz w:val="24"/>
          <w:szCs w:val="24"/>
          <w:lang w:val="en-US"/>
        </w:rPr>
        <w:t>2813</w:t>
      </w:r>
      <w:r w:rsidR="00CE7B08" w:rsidRPr="008D6662">
        <w:rPr>
          <w:rFonts w:ascii="Times New Roman" w:hAnsi="Times New Roman"/>
          <w:b w:val="0"/>
          <w:sz w:val="24"/>
          <w:szCs w:val="24"/>
          <w:lang w:val="en-US"/>
        </w:rPr>
        <w:t>-2821</w:t>
      </w:r>
      <w:r w:rsidRPr="008D6662">
        <w:rPr>
          <w:rFonts w:ascii="Times New Roman" w:hAnsi="Times New Roman"/>
          <w:b w:val="0"/>
          <w:sz w:val="24"/>
          <w:szCs w:val="24"/>
          <w:lang w:val="en-US"/>
        </w:rPr>
        <w:t>.</w:t>
      </w:r>
      <w:r w:rsidR="00CB2CE3"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CB2CE3" w:rsidRPr="008D6662">
        <w:rPr>
          <w:rFonts w:ascii="Times New Roman" w:hAnsi="Times New Roman"/>
          <w:b w:val="0"/>
          <w:sz w:val="24"/>
          <w:szCs w:val="24"/>
          <w:lang w:val="en-US"/>
        </w:rPr>
        <w:t>10.1016/j.bmc. 2019.05.006</w:t>
      </w:r>
    </w:p>
    <w:p w14:paraId="3B1BCCAF" w14:textId="41700BB6" w:rsidR="00765951"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11</w:t>
      </w:r>
      <w:r w:rsidR="0058254B" w:rsidRPr="008D6662">
        <w:rPr>
          <w:rFonts w:ascii="Times New Roman" w:hAnsi="Times New Roman"/>
          <w:b w:val="0"/>
          <w:sz w:val="24"/>
          <w:szCs w:val="24"/>
          <w:lang w:val="en-US"/>
        </w:rPr>
        <w:t>.</w:t>
      </w:r>
      <w:r w:rsidRPr="008D6662">
        <w:rPr>
          <w:rFonts w:ascii="Times New Roman" w:hAnsi="Times New Roman"/>
          <w:b w:val="0"/>
          <w:sz w:val="24"/>
          <w:szCs w:val="24"/>
          <w:lang w:val="en-US"/>
        </w:rPr>
        <w:t xml:space="preserve"> A. Abu-Hashema, M. El-Shazly, </w:t>
      </w:r>
      <w:r w:rsidR="004B7D47" w:rsidRPr="008D6662">
        <w:rPr>
          <w:rFonts w:ascii="Times New Roman" w:hAnsi="Times New Roman"/>
          <w:b w:val="0"/>
          <w:i/>
          <w:sz w:val="24"/>
          <w:szCs w:val="24"/>
          <w:lang w:val="en-US"/>
        </w:rPr>
        <w:t>Med. Chem</w:t>
      </w:r>
      <w:r w:rsidRPr="008D6662">
        <w:rPr>
          <w:rFonts w:ascii="Times New Roman" w:hAnsi="Times New Roman"/>
          <w:b w:val="0"/>
          <w:sz w:val="24"/>
          <w:szCs w:val="24"/>
          <w:lang w:val="en-US"/>
        </w:rPr>
        <w:t xml:space="preserve">. </w:t>
      </w:r>
      <w:r w:rsidRPr="008D6662">
        <w:rPr>
          <w:rFonts w:ascii="Times New Roman" w:hAnsi="Times New Roman"/>
          <w:sz w:val="24"/>
          <w:szCs w:val="24"/>
          <w:lang w:val="en-US"/>
        </w:rPr>
        <w:t>2018</w:t>
      </w:r>
      <w:r w:rsidRPr="008D6662">
        <w:rPr>
          <w:rFonts w:ascii="Times New Roman" w:hAnsi="Times New Roman"/>
          <w:b w:val="0"/>
          <w:sz w:val="24"/>
          <w:szCs w:val="24"/>
          <w:lang w:val="en-US"/>
        </w:rPr>
        <w:t xml:space="preserve">, </w:t>
      </w:r>
      <w:r w:rsidRPr="008D6662">
        <w:rPr>
          <w:rFonts w:ascii="Times New Roman" w:hAnsi="Times New Roman"/>
          <w:b w:val="0"/>
          <w:i/>
          <w:sz w:val="24"/>
          <w:szCs w:val="24"/>
          <w:lang w:val="en-US"/>
        </w:rPr>
        <w:t>14</w:t>
      </w:r>
      <w:r w:rsidRPr="008D6662">
        <w:rPr>
          <w:rFonts w:ascii="Times New Roman" w:hAnsi="Times New Roman"/>
          <w:b w:val="0"/>
          <w:sz w:val="24"/>
          <w:szCs w:val="24"/>
          <w:lang w:val="en-US"/>
        </w:rPr>
        <w:t xml:space="preserve">, </w:t>
      </w:r>
      <w:r w:rsidR="00FC0C56" w:rsidRPr="008D6662">
        <w:rPr>
          <w:rFonts w:ascii="Times New Roman" w:hAnsi="Times New Roman"/>
          <w:b w:val="0"/>
          <w:sz w:val="24"/>
          <w:szCs w:val="24"/>
          <w:lang w:val="en-US"/>
        </w:rPr>
        <w:t xml:space="preserve">p. </w:t>
      </w:r>
      <w:r w:rsidRPr="008D6662">
        <w:rPr>
          <w:rFonts w:ascii="Times New Roman" w:hAnsi="Times New Roman"/>
          <w:b w:val="0"/>
          <w:sz w:val="24"/>
          <w:szCs w:val="24"/>
          <w:lang w:val="en-US"/>
        </w:rPr>
        <w:t>356</w:t>
      </w:r>
      <w:r w:rsidR="00FC0C56" w:rsidRPr="008D6662">
        <w:rPr>
          <w:rFonts w:ascii="Times New Roman" w:hAnsi="Times New Roman"/>
          <w:b w:val="0"/>
          <w:sz w:val="24"/>
          <w:szCs w:val="24"/>
          <w:lang w:val="en-US"/>
        </w:rPr>
        <w:t>-371</w:t>
      </w:r>
      <w:r w:rsidRPr="008D6662">
        <w:rPr>
          <w:rFonts w:ascii="Times New Roman" w:hAnsi="Times New Roman"/>
          <w:b w:val="0"/>
          <w:sz w:val="24"/>
          <w:szCs w:val="24"/>
          <w:lang w:val="en-US"/>
        </w:rPr>
        <w:t>.</w:t>
      </w:r>
      <w:r w:rsidR="0053031B"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53031B" w:rsidRPr="008D6662">
        <w:rPr>
          <w:rFonts w:ascii="Times New Roman" w:hAnsi="Times New Roman"/>
          <w:b w:val="0"/>
          <w:sz w:val="24"/>
          <w:szCs w:val="24"/>
          <w:lang w:val="en-US"/>
        </w:rPr>
        <w:t>10.2174/1573406414666180112110947</w:t>
      </w:r>
    </w:p>
    <w:p w14:paraId="7871B6DF" w14:textId="20B6BF38" w:rsidR="00765951" w:rsidRPr="008D6662" w:rsidRDefault="00765951" w:rsidP="005667A5">
      <w:pPr>
        <w:pStyle w:val="SPISOKLITERATURI"/>
        <w:spacing w:before="0" w:after="0" w:line="360" w:lineRule="auto"/>
        <w:ind w:firstLine="284"/>
        <w:contextualSpacing/>
        <w:jc w:val="both"/>
        <w:rPr>
          <w:rFonts w:ascii="Times New Roman" w:hAnsi="Times New Roman"/>
          <w:b w:val="0"/>
          <w:i/>
          <w:sz w:val="24"/>
          <w:szCs w:val="24"/>
          <w:lang w:val="en-US"/>
        </w:rPr>
      </w:pPr>
      <w:r w:rsidRPr="008D6662">
        <w:rPr>
          <w:rFonts w:ascii="Times New Roman" w:hAnsi="Times New Roman"/>
          <w:b w:val="0"/>
          <w:sz w:val="24"/>
          <w:szCs w:val="24"/>
          <w:lang w:val="en-US"/>
        </w:rPr>
        <w:t xml:space="preserve">12. A. A. Ghoneim, N. Ali, A. Elkanzi, R. B. Bakr, </w:t>
      </w:r>
      <w:r w:rsidR="004B7D47" w:rsidRPr="008D6662">
        <w:rPr>
          <w:rFonts w:ascii="Times New Roman" w:hAnsi="Times New Roman"/>
          <w:b w:val="0"/>
          <w:i/>
          <w:sz w:val="24"/>
          <w:szCs w:val="24"/>
          <w:lang w:val="en-US"/>
        </w:rPr>
        <w:t xml:space="preserve">J. Taibah. Univ. Sci. </w:t>
      </w:r>
      <w:r w:rsidRPr="008D6662">
        <w:rPr>
          <w:rFonts w:ascii="Times New Roman" w:hAnsi="Times New Roman"/>
          <w:sz w:val="24"/>
          <w:szCs w:val="24"/>
          <w:lang w:val="en-US"/>
        </w:rPr>
        <w:t>2018</w:t>
      </w:r>
      <w:r w:rsidRPr="008D6662">
        <w:rPr>
          <w:rFonts w:ascii="Times New Roman" w:hAnsi="Times New Roman"/>
          <w:b w:val="0"/>
          <w:sz w:val="24"/>
          <w:szCs w:val="24"/>
          <w:lang w:val="en-US"/>
        </w:rPr>
        <w:t xml:space="preserve">, </w:t>
      </w:r>
      <w:r w:rsidRPr="008D6662">
        <w:rPr>
          <w:rFonts w:ascii="Times New Roman" w:hAnsi="Times New Roman"/>
          <w:b w:val="0"/>
          <w:i/>
          <w:sz w:val="24"/>
          <w:szCs w:val="24"/>
          <w:lang w:val="en-US"/>
        </w:rPr>
        <w:t>12 (6)</w:t>
      </w:r>
      <w:r w:rsidRPr="008D6662">
        <w:rPr>
          <w:rFonts w:ascii="Times New Roman" w:hAnsi="Times New Roman"/>
          <w:b w:val="0"/>
          <w:sz w:val="24"/>
          <w:szCs w:val="24"/>
          <w:lang w:val="en-US"/>
        </w:rPr>
        <w:t xml:space="preserve">, </w:t>
      </w:r>
      <w:r w:rsidR="00281A7D" w:rsidRPr="008D6662">
        <w:rPr>
          <w:rFonts w:ascii="Times New Roman" w:hAnsi="Times New Roman"/>
          <w:b w:val="0"/>
          <w:sz w:val="24"/>
          <w:szCs w:val="24"/>
          <w:lang w:val="en-US"/>
        </w:rPr>
        <w:t xml:space="preserve">p. </w:t>
      </w:r>
      <w:r w:rsidRPr="008D6662">
        <w:rPr>
          <w:rFonts w:ascii="Times New Roman" w:hAnsi="Times New Roman"/>
          <w:b w:val="0"/>
          <w:sz w:val="24"/>
          <w:szCs w:val="24"/>
          <w:lang w:val="en-US"/>
        </w:rPr>
        <w:t>774</w:t>
      </w:r>
      <w:r w:rsidR="00281A7D" w:rsidRPr="008D6662">
        <w:rPr>
          <w:rFonts w:ascii="Times New Roman" w:hAnsi="Times New Roman"/>
          <w:b w:val="0"/>
          <w:sz w:val="24"/>
          <w:szCs w:val="24"/>
          <w:lang w:val="en-US"/>
        </w:rPr>
        <w:t>-782</w:t>
      </w:r>
      <w:r w:rsidRPr="008D6662">
        <w:rPr>
          <w:rFonts w:ascii="Times New Roman" w:hAnsi="Times New Roman"/>
          <w:b w:val="0"/>
          <w:sz w:val="24"/>
          <w:szCs w:val="24"/>
          <w:lang w:val="en-US"/>
        </w:rPr>
        <w:t>.</w:t>
      </w:r>
      <w:r w:rsidR="00CB2CE3"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CB2CE3" w:rsidRPr="008D6662">
        <w:rPr>
          <w:rFonts w:ascii="Times New Roman" w:hAnsi="Times New Roman"/>
          <w:b w:val="0"/>
          <w:sz w:val="24"/>
          <w:szCs w:val="24"/>
          <w:lang w:val="en-US"/>
        </w:rPr>
        <w:t>10.1080/16583655.2018.1510163</w:t>
      </w:r>
    </w:p>
    <w:p w14:paraId="56E418A0" w14:textId="4FA36514" w:rsidR="00E01D62"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13. </w:t>
      </w:r>
      <w:r w:rsidR="009F4216" w:rsidRPr="008D6662">
        <w:rPr>
          <w:rFonts w:ascii="Times New Roman" w:hAnsi="Times New Roman"/>
          <w:b w:val="0"/>
          <w:sz w:val="24"/>
          <w:szCs w:val="24"/>
          <w:lang w:val="en-US"/>
        </w:rPr>
        <w:t xml:space="preserve">A. </w:t>
      </w:r>
      <w:r w:rsidR="00DC005C" w:rsidRPr="008D6662">
        <w:rPr>
          <w:rFonts w:ascii="Times New Roman" w:hAnsi="Times New Roman"/>
          <w:b w:val="0"/>
          <w:sz w:val="24"/>
          <w:szCs w:val="24"/>
          <w:lang w:val="en-US"/>
        </w:rPr>
        <w:t>Kiryanov,</w:t>
      </w:r>
      <w:r w:rsidR="001A4E10" w:rsidRPr="008D6662">
        <w:rPr>
          <w:rFonts w:ascii="Times New Roman" w:hAnsi="Times New Roman"/>
          <w:b w:val="0"/>
          <w:sz w:val="24"/>
          <w:szCs w:val="24"/>
          <w:lang w:val="en-US"/>
        </w:rPr>
        <w:t xml:space="preserve"> </w:t>
      </w:r>
      <w:r w:rsidR="009F4216" w:rsidRPr="008D6662">
        <w:rPr>
          <w:rFonts w:ascii="Times New Roman" w:hAnsi="Times New Roman"/>
          <w:b w:val="0"/>
          <w:sz w:val="24"/>
          <w:szCs w:val="24"/>
          <w:lang w:val="en-US"/>
        </w:rPr>
        <w:t xml:space="preserve">S. </w:t>
      </w:r>
      <w:r w:rsidR="001A4E10" w:rsidRPr="008D6662">
        <w:rPr>
          <w:rFonts w:ascii="Times New Roman" w:hAnsi="Times New Roman"/>
          <w:b w:val="0"/>
          <w:sz w:val="24"/>
          <w:szCs w:val="24"/>
          <w:lang w:val="en-US"/>
        </w:rPr>
        <w:t xml:space="preserve">Natala, </w:t>
      </w:r>
      <w:r w:rsidR="009F4216" w:rsidRPr="008D6662">
        <w:rPr>
          <w:rFonts w:ascii="Times New Roman" w:hAnsi="Times New Roman"/>
          <w:b w:val="0"/>
          <w:sz w:val="24"/>
          <w:szCs w:val="24"/>
          <w:lang w:val="en-US"/>
        </w:rPr>
        <w:t xml:space="preserve">B. </w:t>
      </w:r>
      <w:r w:rsidR="001A4E10" w:rsidRPr="008D6662">
        <w:rPr>
          <w:rFonts w:ascii="Times New Roman" w:hAnsi="Times New Roman"/>
          <w:b w:val="0"/>
          <w:sz w:val="24"/>
          <w:szCs w:val="24"/>
          <w:lang w:val="en-US"/>
        </w:rPr>
        <w:t xml:space="preserve">Jones, </w:t>
      </w:r>
      <w:r w:rsidR="009F4216" w:rsidRPr="008D6662">
        <w:rPr>
          <w:rFonts w:ascii="Times New Roman" w:hAnsi="Times New Roman"/>
          <w:b w:val="0"/>
          <w:sz w:val="24"/>
          <w:szCs w:val="24"/>
          <w:lang w:val="en-US"/>
        </w:rPr>
        <w:t xml:space="preserve">C. </w:t>
      </w:r>
      <w:r w:rsidR="001A4E10" w:rsidRPr="008D6662">
        <w:rPr>
          <w:rFonts w:ascii="Times New Roman" w:hAnsi="Times New Roman"/>
          <w:b w:val="0"/>
          <w:sz w:val="24"/>
          <w:szCs w:val="24"/>
          <w:lang w:val="en-US"/>
        </w:rPr>
        <w:t xml:space="preserve">McBride, </w:t>
      </w:r>
      <w:r w:rsidR="009F4216" w:rsidRPr="008D6662">
        <w:rPr>
          <w:rFonts w:ascii="Times New Roman" w:hAnsi="Times New Roman"/>
          <w:b w:val="0"/>
          <w:sz w:val="24"/>
          <w:szCs w:val="24"/>
          <w:lang w:val="en-US"/>
        </w:rPr>
        <w:t xml:space="preserve">V. </w:t>
      </w:r>
      <w:r w:rsidR="001A4E10" w:rsidRPr="008D6662">
        <w:rPr>
          <w:rFonts w:ascii="Times New Roman" w:hAnsi="Times New Roman"/>
          <w:b w:val="0"/>
          <w:sz w:val="24"/>
          <w:szCs w:val="24"/>
          <w:lang w:val="en-US"/>
        </w:rPr>
        <w:t xml:space="preserve">Feher, </w:t>
      </w:r>
      <w:r w:rsidR="009F4216" w:rsidRPr="008D6662">
        <w:rPr>
          <w:rFonts w:ascii="Times New Roman" w:hAnsi="Times New Roman"/>
          <w:b w:val="0"/>
          <w:sz w:val="24"/>
          <w:szCs w:val="24"/>
          <w:lang w:val="en-US"/>
        </w:rPr>
        <w:t xml:space="preserve">B. </w:t>
      </w:r>
      <w:r w:rsidR="001A4E10" w:rsidRPr="008D6662">
        <w:rPr>
          <w:rFonts w:ascii="Times New Roman" w:hAnsi="Times New Roman"/>
          <w:b w:val="0"/>
          <w:sz w:val="24"/>
          <w:szCs w:val="24"/>
          <w:lang w:val="en-US"/>
        </w:rPr>
        <w:t xml:space="preserve">Lam, </w:t>
      </w:r>
      <w:r w:rsidR="009B624D" w:rsidRPr="008D6662">
        <w:rPr>
          <w:rFonts w:ascii="Times New Roman" w:hAnsi="Times New Roman"/>
          <w:b w:val="0"/>
          <w:sz w:val="24"/>
          <w:szCs w:val="24"/>
          <w:lang w:val="en-US"/>
        </w:rPr>
        <w:t xml:space="preserve">Y. </w:t>
      </w:r>
      <w:r w:rsidR="001A4E10" w:rsidRPr="008D6662">
        <w:rPr>
          <w:rFonts w:ascii="Times New Roman" w:hAnsi="Times New Roman"/>
          <w:b w:val="0"/>
          <w:sz w:val="24"/>
          <w:szCs w:val="24"/>
          <w:lang w:val="en-US"/>
        </w:rPr>
        <w:t xml:space="preserve">Liu, </w:t>
      </w:r>
      <w:r w:rsidR="009B624D" w:rsidRPr="008D6662">
        <w:rPr>
          <w:rFonts w:ascii="Times New Roman" w:hAnsi="Times New Roman"/>
          <w:b w:val="0"/>
          <w:sz w:val="24"/>
          <w:szCs w:val="24"/>
          <w:lang w:val="en-US"/>
        </w:rPr>
        <w:t xml:space="preserve">K. </w:t>
      </w:r>
      <w:r w:rsidR="001A4E10" w:rsidRPr="008D6662">
        <w:rPr>
          <w:rFonts w:ascii="Times New Roman" w:hAnsi="Times New Roman"/>
          <w:b w:val="0"/>
          <w:sz w:val="24"/>
          <w:szCs w:val="24"/>
          <w:lang w:val="en-US"/>
        </w:rPr>
        <w:t xml:space="preserve">Honda, </w:t>
      </w:r>
      <w:r w:rsidR="009B624D" w:rsidRPr="008D6662">
        <w:rPr>
          <w:rFonts w:ascii="Times New Roman" w:hAnsi="Times New Roman"/>
          <w:b w:val="0"/>
          <w:sz w:val="24"/>
          <w:szCs w:val="24"/>
          <w:lang w:val="en-US"/>
        </w:rPr>
        <w:t xml:space="preserve">N. </w:t>
      </w:r>
      <w:r w:rsidR="001A4E10" w:rsidRPr="008D6662">
        <w:rPr>
          <w:rFonts w:ascii="Times New Roman" w:hAnsi="Times New Roman"/>
          <w:b w:val="0"/>
          <w:sz w:val="24"/>
          <w:szCs w:val="24"/>
          <w:lang w:val="en-US"/>
        </w:rPr>
        <w:t xml:space="preserve">Uchiyama, </w:t>
      </w:r>
      <w:r w:rsidR="009B624D" w:rsidRPr="008D6662">
        <w:rPr>
          <w:rFonts w:ascii="Times New Roman" w:hAnsi="Times New Roman"/>
          <w:b w:val="0"/>
          <w:sz w:val="24"/>
          <w:szCs w:val="24"/>
          <w:lang w:val="en-US"/>
        </w:rPr>
        <w:t xml:space="preserve">T. </w:t>
      </w:r>
      <w:r w:rsidR="001A4E10" w:rsidRPr="008D6662">
        <w:rPr>
          <w:rFonts w:ascii="Times New Roman" w:hAnsi="Times New Roman"/>
          <w:b w:val="0"/>
          <w:sz w:val="24"/>
          <w:szCs w:val="24"/>
          <w:lang w:val="en-US"/>
        </w:rPr>
        <w:t xml:space="preserve">Kawamoto, </w:t>
      </w:r>
      <w:r w:rsidR="009B624D" w:rsidRPr="008D6662">
        <w:rPr>
          <w:rFonts w:ascii="Times New Roman" w:hAnsi="Times New Roman"/>
          <w:b w:val="0"/>
          <w:sz w:val="24"/>
          <w:szCs w:val="24"/>
          <w:lang w:val="en-US"/>
        </w:rPr>
        <w:t xml:space="preserve">Y. </w:t>
      </w:r>
      <w:r w:rsidR="001A4E10" w:rsidRPr="008D6662">
        <w:rPr>
          <w:rFonts w:ascii="Times New Roman" w:hAnsi="Times New Roman"/>
          <w:b w:val="0"/>
          <w:sz w:val="24"/>
          <w:szCs w:val="24"/>
          <w:lang w:val="en-US"/>
        </w:rPr>
        <w:t>Hikichi,</w:t>
      </w:r>
      <w:r w:rsidR="00DC005C" w:rsidRPr="008D6662">
        <w:rPr>
          <w:rFonts w:ascii="Times New Roman" w:hAnsi="Times New Roman"/>
          <w:b w:val="0"/>
          <w:sz w:val="24"/>
          <w:szCs w:val="24"/>
          <w:lang w:val="en-US"/>
        </w:rPr>
        <w:t xml:space="preserve"> </w:t>
      </w:r>
      <w:r w:rsidR="009B624D" w:rsidRPr="008D6662">
        <w:rPr>
          <w:rFonts w:ascii="Times New Roman" w:hAnsi="Times New Roman"/>
          <w:b w:val="0"/>
          <w:sz w:val="24"/>
          <w:szCs w:val="24"/>
          <w:lang w:val="en-US"/>
        </w:rPr>
        <w:t xml:space="preserve">L. </w:t>
      </w:r>
      <w:r w:rsidR="00DC005C" w:rsidRPr="008D6662">
        <w:rPr>
          <w:rFonts w:ascii="Times New Roman" w:hAnsi="Times New Roman"/>
          <w:b w:val="0"/>
          <w:sz w:val="24"/>
          <w:szCs w:val="24"/>
          <w:lang w:val="en-US"/>
        </w:rPr>
        <w:t>Zh</w:t>
      </w:r>
      <w:r w:rsidR="001A4E10" w:rsidRPr="008D6662">
        <w:rPr>
          <w:rFonts w:ascii="Times New Roman" w:hAnsi="Times New Roman"/>
          <w:b w:val="0"/>
          <w:sz w:val="24"/>
          <w:szCs w:val="24"/>
          <w:lang w:val="en-US"/>
        </w:rPr>
        <w:t>ang,</w:t>
      </w:r>
      <w:r w:rsidR="009B624D" w:rsidRPr="008D6662">
        <w:rPr>
          <w:rFonts w:ascii="Times New Roman" w:hAnsi="Times New Roman"/>
          <w:b w:val="0"/>
          <w:sz w:val="24"/>
          <w:szCs w:val="24"/>
          <w:lang w:val="en-US"/>
        </w:rPr>
        <w:t xml:space="preserve"> D.</w:t>
      </w:r>
      <w:r w:rsidR="001A4E10" w:rsidRPr="008D6662">
        <w:rPr>
          <w:rFonts w:ascii="Times New Roman" w:hAnsi="Times New Roman"/>
          <w:b w:val="0"/>
          <w:sz w:val="24"/>
          <w:szCs w:val="24"/>
          <w:lang w:val="en-US"/>
        </w:rPr>
        <w:t xml:space="preserve"> Hosfield, </w:t>
      </w:r>
      <w:r w:rsidR="009B624D" w:rsidRPr="008D6662">
        <w:rPr>
          <w:rFonts w:ascii="Times New Roman" w:hAnsi="Times New Roman"/>
          <w:b w:val="0"/>
          <w:sz w:val="24"/>
          <w:szCs w:val="24"/>
          <w:lang w:val="en-US"/>
        </w:rPr>
        <w:t xml:space="preserve">R. </w:t>
      </w:r>
      <w:r w:rsidR="001A4E10" w:rsidRPr="008D6662">
        <w:rPr>
          <w:rFonts w:ascii="Times New Roman" w:hAnsi="Times New Roman"/>
          <w:b w:val="0"/>
          <w:sz w:val="24"/>
          <w:szCs w:val="24"/>
          <w:lang w:val="en-US"/>
        </w:rPr>
        <w:t xml:space="preserve">Skene, </w:t>
      </w:r>
      <w:r w:rsidR="009B624D" w:rsidRPr="008D6662">
        <w:rPr>
          <w:rFonts w:ascii="Times New Roman" w:hAnsi="Times New Roman"/>
          <w:b w:val="0"/>
          <w:sz w:val="24"/>
          <w:szCs w:val="24"/>
          <w:lang w:val="en-US"/>
        </w:rPr>
        <w:t xml:space="preserve">H. </w:t>
      </w:r>
      <w:r w:rsidR="001A4E10" w:rsidRPr="008D6662">
        <w:rPr>
          <w:rFonts w:ascii="Times New Roman" w:hAnsi="Times New Roman"/>
          <w:b w:val="0"/>
          <w:sz w:val="24"/>
          <w:szCs w:val="24"/>
          <w:lang w:val="en-US"/>
        </w:rPr>
        <w:t xml:space="preserve">Zou, </w:t>
      </w:r>
      <w:r w:rsidR="009B624D" w:rsidRPr="008D6662">
        <w:rPr>
          <w:rFonts w:ascii="Times New Roman" w:hAnsi="Times New Roman"/>
          <w:b w:val="0"/>
          <w:sz w:val="24"/>
          <w:szCs w:val="24"/>
          <w:lang w:val="en-US"/>
        </w:rPr>
        <w:t xml:space="preserve">J. </w:t>
      </w:r>
      <w:r w:rsidR="001A4E10" w:rsidRPr="008D6662">
        <w:rPr>
          <w:rFonts w:ascii="Times New Roman" w:hAnsi="Times New Roman"/>
          <w:b w:val="0"/>
          <w:sz w:val="24"/>
          <w:szCs w:val="24"/>
          <w:lang w:val="en-US"/>
        </w:rPr>
        <w:t xml:space="preserve">Stafford, </w:t>
      </w:r>
      <w:r w:rsidR="009B624D" w:rsidRPr="008D6662">
        <w:rPr>
          <w:rFonts w:ascii="Times New Roman" w:hAnsi="Times New Roman"/>
          <w:b w:val="0"/>
          <w:sz w:val="24"/>
          <w:szCs w:val="24"/>
          <w:lang w:val="en-US"/>
        </w:rPr>
        <w:t xml:space="preserve">X. </w:t>
      </w:r>
      <w:r w:rsidR="001A4E10" w:rsidRPr="008D6662">
        <w:rPr>
          <w:rFonts w:ascii="Times New Roman" w:hAnsi="Times New Roman"/>
          <w:b w:val="0"/>
          <w:sz w:val="24"/>
          <w:szCs w:val="24"/>
          <w:lang w:val="en-US"/>
        </w:rPr>
        <w:t xml:space="preserve">Cao, </w:t>
      </w:r>
      <w:r w:rsidR="009B624D" w:rsidRPr="008D6662">
        <w:rPr>
          <w:rFonts w:ascii="Times New Roman" w:hAnsi="Times New Roman"/>
          <w:b w:val="0"/>
          <w:sz w:val="24"/>
          <w:szCs w:val="24"/>
          <w:lang w:val="en-US"/>
        </w:rPr>
        <w:t xml:space="preserve">T. </w:t>
      </w:r>
      <w:r w:rsidR="001A4E10" w:rsidRPr="008D6662">
        <w:rPr>
          <w:rFonts w:ascii="Times New Roman" w:hAnsi="Times New Roman"/>
          <w:b w:val="0"/>
          <w:sz w:val="24"/>
          <w:szCs w:val="24"/>
          <w:lang w:val="en-US"/>
        </w:rPr>
        <w:t xml:space="preserve">Ichikawa, </w:t>
      </w:r>
      <w:r w:rsidR="002D1877" w:rsidRPr="008D6662">
        <w:rPr>
          <w:rFonts w:ascii="Times New Roman" w:hAnsi="Times New Roman"/>
          <w:b w:val="0"/>
          <w:i/>
          <w:sz w:val="24"/>
          <w:szCs w:val="24"/>
          <w:lang w:val="en-US"/>
        </w:rPr>
        <w:t>‎Bioorg. Med. Chem. Lett</w:t>
      </w:r>
      <w:r w:rsidR="001A4E10" w:rsidRPr="008D6662">
        <w:rPr>
          <w:rFonts w:ascii="Times New Roman" w:hAnsi="Times New Roman"/>
          <w:b w:val="0"/>
          <w:i/>
          <w:sz w:val="24"/>
          <w:szCs w:val="24"/>
          <w:lang w:val="en-US"/>
        </w:rPr>
        <w:t>.</w:t>
      </w:r>
      <w:r w:rsidR="001A4E10" w:rsidRPr="008D6662">
        <w:rPr>
          <w:rFonts w:ascii="Times New Roman" w:hAnsi="Times New Roman"/>
          <w:b w:val="0"/>
          <w:sz w:val="24"/>
          <w:szCs w:val="24"/>
          <w:lang w:val="en-US"/>
        </w:rPr>
        <w:t xml:space="preserve"> </w:t>
      </w:r>
      <w:r w:rsidR="00DC005C" w:rsidRPr="008D6662">
        <w:rPr>
          <w:rFonts w:ascii="Times New Roman" w:hAnsi="Times New Roman"/>
          <w:sz w:val="24"/>
          <w:szCs w:val="24"/>
          <w:lang w:val="en-US"/>
        </w:rPr>
        <w:t>201</w:t>
      </w:r>
      <w:r w:rsidR="001A4E10" w:rsidRPr="008D6662">
        <w:rPr>
          <w:rFonts w:ascii="Times New Roman" w:hAnsi="Times New Roman"/>
          <w:sz w:val="24"/>
          <w:szCs w:val="24"/>
          <w:lang w:val="en-US"/>
        </w:rPr>
        <w:t>7</w:t>
      </w:r>
      <w:r w:rsidR="00DC005C" w:rsidRPr="008D6662">
        <w:rPr>
          <w:rFonts w:ascii="Times New Roman" w:hAnsi="Times New Roman"/>
          <w:b w:val="0"/>
          <w:sz w:val="24"/>
          <w:szCs w:val="24"/>
          <w:lang w:val="en-US"/>
        </w:rPr>
        <w:t xml:space="preserve">, </w:t>
      </w:r>
      <w:r w:rsidR="001A4E10" w:rsidRPr="008D6662">
        <w:rPr>
          <w:rFonts w:ascii="Times New Roman" w:hAnsi="Times New Roman"/>
          <w:b w:val="0"/>
          <w:i/>
          <w:sz w:val="24"/>
          <w:szCs w:val="24"/>
          <w:lang w:val="en-US"/>
        </w:rPr>
        <w:t>27(5)</w:t>
      </w:r>
      <w:r w:rsidR="001A4E10" w:rsidRPr="008D6662">
        <w:rPr>
          <w:rFonts w:ascii="Times New Roman" w:hAnsi="Times New Roman"/>
          <w:b w:val="0"/>
          <w:sz w:val="24"/>
          <w:szCs w:val="24"/>
          <w:lang w:val="en-US"/>
        </w:rPr>
        <w:t xml:space="preserve">, </w:t>
      </w:r>
      <w:r w:rsidR="00281A7D" w:rsidRPr="008D6662">
        <w:rPr>
          <w:rFonts w:ascii="Times New Roman" w:hAnsi="Times New Roman"/>
          <w:b w:val="0"/>
          <w:sz w:val="24"/>
          <w:szCs w:val="24"/>
          <w:lang w:val="en-US"/>
        </w:rPr>
        <w:t xml:space="preserve">p. </w:t>
      </w:r>
      <w:r w:rsidR="001A4E10" w:rsidRPr="008D6662">
        <w:rPr>
          <w:rFonts w:ascii="Times New Roman" w:hAnsi="Times New Roman"/>
          <w:b w:val="0"/>
          <w:sz w:val="24"/>
          <w:szCs w:val="24"/>
          <w:lang w:val="en-US"/>
        </w:rPr>
        <w:t>1311</w:t>
      </w:r>
      <w:r w:rsidR="00281A7D" w:rsidRPr="008D6662">
        <w:rPr>
          <w:rFonts w:ascii="Times New Roman" w:hAnsi="Times New Roman"/>
          <w:b w:val="0"/>
          <w:sz w:val="24"/>
          <w:szCs w:val="24"/>
          <w:lang w:val="en-US"/>
        </w:rPr>
        <w:t>-1315</w:t>
      </w:r>
      <w:r w:rsidR="001A4E10" w:rsidRPr="008D6662">
        <w:rPr>
          <w:rFonts w:ascii="Times New Roman" w:hAnsi="Times New Roman"/>
          <w:b w:val="0"/>
          <w:sz w:val="24"/>
          <w:szCs w:val="24"/>
          <w:lang w:val="en-US"/>
        </w:rPr>
        <w:t>.</w:t>
      </w:r>
      <w:r w:rsidR="002D1877"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53031B" w:rsidRPr="008D6662">
        <w:rPr>
          <w:rFonts w:ascii="Times New Roman" w:hAnsi="Times New Roman"/>
          <w:b w:val="0"/>
          <w:sz w:val="24"/>
          <w:szCs w:val="24"/>
          <w:lang w:val="en-US"/>
        </w:rPr>
        <w:t>10.1016/j.bmcl.2016.10.009</w:t>
      </w:r>
    </w:p>
    <w:p w14:paraId="355B9D12" w14:textId="37871A1F" w:rsidR="00765951"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14. K. Ishimoto, K. Nakaoka, O. Yabe, A. Nishiguchi, T. Ikemoto, </w:t>
      </w:r>
      <w:r w:rsidRPr="008D6662">
        <w:rPr>
          <w:rFonts w:ascii="Times New Roman" w:hAnsi="Times New Roman"/>
          <w:b w:val="0"/>
          <w:i/>
          <w:sz w:val="24"/>
          <w:szCs w:val="24"/>
          <w:lang w:val="en-US"/>
        </w:rPr>
        <w:t>Tetrahedron.</w:t>
      </w:r>
      <w:r w:rsidRPr="008D6662">
        <w:rPr>
          <w:rFonts w:ascii="Times New Roman" w:hAnsi="Times New Roman"/>
          <w:b w:val="0"/>
          <w:sz w:val="24"/>
          <w:szCs w:val="24"/>
          <w:lang w:val="en-US"/>
        </w:rPr>
        <w:t xml:space="preserve"> 2018, </w:t>
      </w:r>
      <w:r w:rsidRPr="008D6662">
        <w:rPr>
          <w:rFonts w:ascii="Times New Roman" w:hAnsi="Times New Roman"/>
          <w:b w:val="0"/>
          <w:i/>
          <w:sz w:val="24"/>
          <w:szCs w:val="24"/>
          <w:lang w:val="en-US"/>
        </w:rPr>
        <w:t>74</w:t>
      </w:r>
      <w:r w:rsidRPr="008D6662">
        <w:rPr>
          <w:rFonts w:ascii="Times New Roman" w:hAnsi="Times New Roman"/>
          <w:b w:val="0"/>
          <w:sz w:val="24"/>
          <w:szCs w:val="24"/>
          <w:lang w:val="en-US"/>
        </w:rPr>
        <w:t xml:space="preserve">, </w:t>
      </w:r>
      <w:r w:rsidR="009246ED" w:rsidRPr="008D6662">
        <w:rPr>
          <w:rFonts w:ascii="Times New Roman" w:hAnsi="Times New Roman"/>
          <w:b w:val="0"/>
          <w:sz w:val="24"/>
          <w:szCs w:val="24"/>
          <w:lang w:val="en-US"/>
        </w:rPr>
        <w:t xml:space="preserve">p. </w:t>
      </w:r>
      <w:r w:rsidRPr="008D6662">
        <w:rPr>
          <w:rFonts w:ascii="Times New Roman" w:hAnsi="Times New Roman"/>
          <w:b w:val="0"/>
          <w:sz w:val="24"/>
          <w:szCs w:val="24"/>
          <w:lang w:val="en-US"/>
        </w:rPr>
        <w:t>5779</w:t>
      </w:r>
      <w:r w:rsidR="009246ED" w:rsidRPr="008D6662">
        <w:rPr>
          <w:rFonts w:ascii="Times New Roman" w:hAnsi="Times New Roman"/>
          <w:b w:val="0"/>
          <w:sz w:val="24"/>
          <w:szCs w:val="24"/>
          <w:lang w:val="en-US"/>
        </w:rPr>
        <w:t>-5790</w:t>
      </w:r>
      <w:r w:rsidRPr="008D6662">
        <w:rPr>
          <w:rFonts w:ascii="Times New Roman" w:hAnsi="Times New Roman"/>
          <w:b w:val="0"/>
          <w:sz w:val="24"/>
          <w:szCs w:val="24"/>
          <w:lang w:val="en-US"/>
        </w:rPr>
        <w:t>.</w:t>
      </w:r>
      <w:r w:rsidR="0053031B"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53031B" w:rsidRPr="008D6662">
        <w:rPr>
          <w:rFonts w:ascii="Times New Roman" w:hAnsi="Times New Roman"/>
          <w:b w:val="0"/>
          <w:sz w:val="24"/>
          <w:szCs w:val="24"/>
          <w:lang w:val="en-US"/>
        </w:rPr>
        <w:t xml:space="preserve">10.1016/j.tet.2018.08.020 </w:t>
      </w:r>
    </w:p>
    <w:p w14:paraId="079183BA" w14:textId="7E126A3A" w:rsidR="00E01D62"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lastRenderedPageBreak/>
        <w:t xml:space="preserve">15. </w:t>
      </w:r>
      <w:r w:rsidR="00E81C8F" w:rsidRPr="008D6662">
        <w:rPr>
          <w:rFonts w:ascii="Times New Roman" w:hAnsi="Times New Roman"/>
          <w:b w:val="0"/>
          <w:sz w:val="24"/>
          <w:szCs w:val="24"/>
          <w:lang w:val="en-US"/>
        </w:rPr>
        <w:t xml:space="preserve">A. A. </w:t>
      </w:r>
      <w:r w:rsidR="00472375" w:rsidRPr="008D6662">
        <w:rPr>
          <w:rFonts w:ascii="Times New Roman" w:hAnsi="Times New Roman"/>
          <w:b w:val="0"/>
          <w:sz w:val="24"/>
          <w:szCs w:val="24"/>
          <w:lang w:val="en-US"/>
        </w:rPr>
        <w:t>Wiles</w:t>
      </w:r>
      <w:r w:rsidR="00363E23"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B. </w:t>
      </w:r>
      <w:r w:rsidR="00472375" w:rsidRPr="008D6662">
        <w:rPr>
          <w:rFonts w:ascii="Times New Roman" w:hAnsi="Times New Roman"/>
          <w:b w:val="0"/>
          <w:sz w:val="24"/>
          <w:szCs w:val="24"/>
          <w:lang w:val="en-US"/>
        </w:rPr>
        <w:t>Fitzpatrick</w:t>
      </w:r>
      <w:r w:rsidR="00363E23" w:rsidRPr="008D6662">
        <w:rPr>
          <w:rFonts w:ascii="Times New Roman" w:hAnsi="Times New Roman"/>
          <w:b w:val="0"/>
          <w:sz w:val="24"/>
          <w:szCs w:val="24"/>
          <w:lang w:val="en-US"/>
        </w:rPr>
        <w:t>,</w:t>
      </w:r>
      <w:r w:rsidR="00472375"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N. A. </w:t>
      </w:r>
      <w:r w:rsidR="00472375" w:rsidRPr="008D6662">
        <w:rPr>
          <w:rFonts w:ascii="Times New Roman" w:hAnsi="Times New Roman"/>
          <w:b w:val="0"/>
          <w:sz w:val="24"/>
          <w:szCs w:val="24"/>
          <w:lang w:val="en-US"/>
        </w:rPr>
        <w:t>McDonald</w:t>
      </w:r>
      <w:r w:rsidR="00363E23" w:rsidRPr="008D6662">
        <w:rPr>
          <w:rFonts w:ascii="Times New Roman" w:hAnsi="Times New Roman"/>
          <w:b w:val="0"/>
          <w:sz w:val="24"/>
          <w:szCs w:val="24"/>
          <w:lang w:val="en-US"/>
        </w:rPr>
        <w:t>,</w:t>
      </w:r>
      <w:r w:rsidR="00745D68"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M. M. </w:t>
      </w:r>
      <w:r w:rsidR="00745D68" w:rsidRPr="008D6662">
        <w:rPr>
          <w:rFonts w:ascii="Times New Roman" w:hAnsi="Times New Roman"/>
          <w:b w:val="0"/>
          <w:sz w:val="24"/>
          <w:szCs w:val="24"/>
          <w:lang w:val="en-US"/>
        </w:rPr>
        <w:t>Westwate</w:t>
      </w:r>
      <w:r w:rsidR="00472375" w:rsidRPr="008D6662">
        <w:rPr>
          <w:rFonts w:ascii="Times New Roman" w:hAnsi="Times New Roman"/>
          <w:b w:val="0"/>
          <w:sz w:val="24"/>
          <w:szCs w:val="24"/>
          <w:lang w:val="en-US"/>
        </w:rPr>
        <w:t>r</w:t>
      </w:r>
      <w:r w:rsidR="00363E23" w:rsidRPr="008D6662">
        <w:rPr>
          <w:rFonts w:ascii="Times New Roman" w:hAnsi="Times New Roman"/>
          <w:b w:val="0"/>
          <w:sz w:val="24"/>
          <w:szCs w:val="24"/>
          <w:lang w:val="en-US"/>
        </w:rPr>
        <w:t>,</w:t>
      </w:r>
      <w:r w:rsidR="00472375"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De-L. B. </w:t>
      </w:r>
      <w:r w:rsidR="00745D68" w:rsidRPr="008D6662">
        <w:rPr>
          <w:rFonts w:ascii="Times New Roman" w:hAnsi="Times New Roman"/>
          <w:b w:val="0"/>
          <w:sz w:val="24"/>
          <w:szCs w:val="24"/>
          <w:lang w:val="en-US"/>
        </w:rPr>
        <w:t>Long</w:t>
      </w:r>
      <w:r w:rsidR="00363E23" w:rsidRPr="008D6662">
        <w:rPr>
          <w:rFonts w:ascii="Times New Roman" w:hAnsi="Times New Roman"/>
          <w:b w:val="0"/>
          <w:sz w:val="24"/>
          <w:szCs w:val="24"/>
          <w:lang w:val="en-US"/>
        </w:rPr>
        <w:t>,</w:t>
      </w:r>
      <w:r w:rsidR="00745D68" w:rsidRPr="008D6662">
        <w:rPr>
          <w:rFonts w:ascii="Times New Roman" w:hAnsi="Times New Roman"/>
          <w:b w:val="0"/>
          <w:sz w:val="24"/>
          <w:szCs w:val="24"/>
          <w:lang w:val="en-US"/>
        </w:rPr>
        <w:t xml:space="preserve"> Ebenhoch</w:t>
      </w:r>
      <w:r w:rsidR="00363E23"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V. M. I. D. </w:t>
      </w:r>
      <w:r w:rsidR="00745D68" w:rsidRPr="008D6662">
        <w:rPr>
          <w:rFonts w:ascii="Times New Roman" w:hAnsi="Times New Roman"/>
          <w:b w:val="0"/>
          <w:sz w:val="24"/>
          <w:szCs w:val="24"/>
          <w:lang w:val="en-US"/>
        </w:rPr>
        <w:t>Rotello</w:t>
      </w:r>
      <w:r w:rsidR="00363E23" w:rsidRPr="008D6662">
        <w:rPr>
          <w:rFonts w:ascii="Times New Roman" w:hAnsi="Times New Roman"/>
          <w:b w:val="0"/>
          <w:sz w:val="24"/>
          <w:szCs w:val="24"/>
          <w:lang w:val="en-US"/>
        </w:rPr>
        <w:t>,</w:t>
      </w:r>
      <w:r w:rsidR="00E81C8F" w:rsidRPr="008D6662">
        <w:rPr>
          <w:rFonts w:ascii="Times New Roman" w:hAnsi="Times New Roman"/>
          <w:b w:val="0"/>
          <w:sz w:val="24"/>
          <w:szCs w:val="24"/>
          <w:lang w:val="en-US"/>
        </w:rPr>
        <w:t xml:space="preserve"> W. </w:t>
      </w:r>
      <w:r w:rsidR="00472375" w:rsidRPr="008D6662">
        <w:rPr>
          <w:rFonts w:ascii="Times New Roman" w:hAnsi="Times New Roman"/>
          <w:b w:val="0"/>
          <w:sz w:val="24"/>
          <w:szCs w:val="24"/>
          <w:lang w:val="en-US"/>
        </w:rPr>
        <w:t>Samuel</w:t>
      </w:r>
      <w:r w:rsidR="00363E23" w:rsidRPr="008D6662">
        <w:rPr>
          <w:rFonts w:ascii="Times New Roman" w:hAnsi="Times New Roman"/>
          <w:b w:val="0"/>
          <w:sz w:val="24"/>
          <w:szCs w:val="24"/>
          <w:lang w:val="en-US"/>
        </w:rPr>
        <w:t>,</w:t>
      </w:r>
      <w:r w:rsidR="00745D68" w:rsidRPr="008D6662">
        <w:rPr>
          <w:rFonts w:ascii="Times New Roman" w:hAnsi="Times New Roman"/>
          <w:b w:val="0"/>
          <w:sz w:val="24"/>
          <w:szCs w:val="24"/>
          <w:lang w:val="en-US"/>
        </w:rPr>
        <w:t xml:space="preserve"> </w:t>
      </w:r>
      <w:r w:rsidR="00472375" w:rsidRPr="008D6662">
        <w:rPr>
          <w:rFonts w:ascii="Times New Roman" w:hAnsi="Times New Roman"/>
          <w:b w:val="0"/>
          <w:sz w:val="24"/>
          <w:szCs w:val="24"/>
          <w:lang w:val="en-US"/>
        </w:rPr>
        <w:t>Cooke</w:t>
      </w:r>
      <w:r w:rsidR="00363E23" w:rsidRPr="008D6662">
        <w:rPr>
          <w:rFonts w:ascii="Times New Roman" w:hAnsi="Times New Roman"/>
          <w:b w:val="0"/>
          <w:sz w:val="24"/>
          <w:szCs w:val="24"/>
          <w:lang w:val="en-US"/>
        </w:rPr>
        <w:t>, G.</w:t>
      </w:r>
      <w:r w:rsidR="00472375" w:rsidRPr="008D6662">
        <w:rPr>
          <w:rFonts w:ascii="Times New Roman" w:hAnsi="Times New Roman"/>
          <w:b w:val="0"/>
          <w:sz w:val="24"/>
          <w:szCs w:val="24"/>
          <w:lang w:val="en-US"/>
        </w:rPr>
        <w:t xml:space="preserve"> </w:t>
      </w:r>
      <w:r w:rsidR="00472375" w:rsidRPr="008D6662">
        <w:rPr>
          <w:rFonts w:ascii="Times New Roman" w:hAnsi="Times New Roman"/>
          <w:b w:val="0"/>
          <w:i/>
          <w:sz w:val="24"/>
          <w:szCs w:val="24"/>
          <w:lang w:val="en-US"/>
        </w:rPr>
        <w:t>RSC Adv.</w:t>
      </w:r>
      <w:r w:rsidR="00472375" w:rsidRPr="008D6662">
        <w:rPr>
          <w:rFonts w:ascii="Times New Roman" w:hAnsi="Times New Roman"/>
          <w:b w:val="0"/>
          <w:sz w:val="24"/>
          <w:szCs w:val="24"/>
          <w:lang w:val="en-US"/>
        </w:rPr>
        <w:t xml:space="preserve"> </w:t>
      </w:r>
      <w:r w:rsidR="00472375" w:rsidRPr="008D6662">
        <w:rPr>
          <w:rFonts w:ascii="Times New Roman" w:hAnsi="Times New Roman"/>
          <w:sz w:val="24"/>
          <w:szCs w:val="24"/>
          <w:lang w:val="en-US"/>
        </w:rPr>
        <w:t>2016</w:t>
      </w:r>
      <w:r w:rsidR="00472375" w:rsidRPr="008D6662">
        <w:rPr>
          <w:rFonts w:ascii="Times New Roman" w:hAnsi="Times New Roman"/>
          <w:b w:val="0"/>
          <w:sz w:val="24"/>
          <w:szCs w:val="24"/>
          <w:lang w:val="en-US"/>
        </w:rPr>
        <w:t xml:space="preserve">, </w:t>
      </w:r>
      <w:r w:rsidR="00472375" w:rsidRPr="008D6662">
        <w:rPr>
          <w:rFonts w:ascii="Times New Roman" w:hAnsi="Times New Roman"/>
          <w:b w:val="0"/>
          <w:i/>
          <w:sz w:val="24"/>
          <w:szCs w:val="24"/>
          <w:lang w:val="en-US"/>
        </w:rPr>
        <w:t>6</w:t>
      </w:r>
      <w:r w:rsidR="00363E23" w:rsidRPr="008D6662">
        <w:rPr>
          <w:rFonts w:ascii="Times New Roman" w:hAnsi="Times New Roman"/>
          <w:b w:val="0"/>
          <w:sz w:val="24"/>
          <w:szCs w:val="24"/>
          <w:lang w:val="en-US"/>
        </w:rPr>
        <w:t xml:space="preserve">, </w:t>
      </w:r>
      <w:r w:rsidR="00D153BE" w:rsidRPr="008D6662">
        <w:rPr>
          <w:rFonts w:ascii="Times New Roman" w:hAnsi="Times New Roman"/>
          <w:b w:val="0"/>
          <w:sz w:val="24"/>
          <w:szCs w:val="24"/>
          <w:lang w:val="en-US"/>
        </w:rPr>
        <w:t>p. 7999–8005</w:t>
      </w:r>
      <w:r w:rsidR="00363E23" w:rsidRPr="008D6662">
        <w:rPr>
          <w:rFonts w:ascii="Times New Roman" w:hAnsi="Times New Roman"/>
          <w:b w:val="0"/>
          <w:sz w:val="24"/>
          <w:szCs w:val="24"/>
          <w:lang w:val="en-US"/>
        </w:rPr>
        <w:t>.</w:t>
      </w:r>
      <w:r w:rsidR="0053031B"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53031B" w:rsidRPr="008D6662">
        <w:rPr>
          <w:rFonts w:ascii="Times New Roman" w:hAnsi="Times New Roman"/>
          <w:b w:val="0"/>
          <w:sz w:val="24"/>
          <w:szCs w:val="24"/>
          <w:lang w:val="en-US"/>
        </w:rPr>
        <w:t>10.1039/c5ra22402k</w:t>
      </w:r>
    </w:p>
    <w:p w14:paraId="747722A0" w14:textId="7A070B2F" w:rsidR="00E01D62"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16. </w:t>
      </w:r>
      <w:r w:rsidR="00FC5035" w:rsidRPr="008D6662">
        <w:rPr>
          <w:rFonts w:ascii="Times New Roman" w:hAnsi="Times New Roman"/>
          <w:b w:val="0"/>
          <w:sz w:val="24"/>
          <w:szCs w:val="24"/>
          <w:lang w:val="en-US"/>
        </w:rPr>
        <w:t>El Azab</w:t>
      </w:r>
      <w:r w:rsidR="00400E54" w:rsidRPr="008D6662">
        <w:rPr>
          <w:rFonts w:ascii="Times New Roman" w:hAnsi="Times New Roman"/>
          <w:b w:val="0"/>
          <w:sz w:val="24"/>
          <w:szCs w:val="24"/>
          <w:lang w:val="en-US"/>
        </w:rPr>
        <w:t>, I.</w:t>
      </w:r>
      <w:r w:rsidR="00FC5035" w:rsidRPr="008D6662">
        <w:rPr>
          <w:rFonts w:ascii="Times New Roman" w:hAnsi="Times New Roman"/>
          <w:b w:val="0"/>
          <w:sz w:val="24"/>
          <w:szCs w:val="24"/>
          <w:lang w:val="en-US"/>
        </w:rPr>
        <w:t xml:space="preserve"> Elkanzi</w:t>
      </w:r>
      <w:r w:rsidR="00400E54" w:rsidRPr="008D6662">
        <w:rPr>
          <w:rFonts w:ascii="Times New Roman" w:hAnsi="Times New Roman"/>
          <w:b w:val="0"/>
          <w:sz w:val="24"/>
          <w:szCs w:val="24"/>
          <w:lang w:val="en-US"/>
        </w:rPr>
        <w:t>, N.</w:t>
      </w:r>
      <w:r w:rsidR="00FC5035" w:rsidRPr="008D6662">
        <w:rPr>
          <w:rFonts w:ascii="Times New Roman" w:hAnsi="Times New Roman"/>
          <w:b w:val="0"/>
          <w:sz w:val="24"/>
          <w:szCs w:val="24"/>
          <w:lang w:val="en-US"/>
        </w:rPr>
        <w:t xml:space="preserve"> Gobouri</w:t>
      </w:r>
      <w:r w:rsidR="00400E54" w:rsidRPr="008D6662">
        <w:rPr>
          <w:rFonts w:ascii="Times New Roman" w:hAnsi="Times New Roman"/>
          <w:b w:val="0"/>
          <w:sz w:val="24"/>
          <w:szCs w:val="24"/>
          <w:lang w:val="en-US"/>
        </w:rPr>
        <w:t>, A</w:t>
      </w:r>
      <w:r w:rsidR="00FC5035" w:rsidRPr="008D6662">
        <w:rPr>
          <w:rFonts w:ascii="Times New Roman" w:hAnsi="Times New Roman"/>
          <w:b w:val="0"/>
          <w:sz w:val="24"/>
          <w:szCs w:val="24"/>
          <w:lang w:val="en-US"/>
        </w:rPr>
        <w:t xml:space="preserve">. </w:t>
      </w:r>
      <w:r w:rsidR="00902652" w:rsidRPr="008D6662">
        <w:rPr>
          <w:rFonts w:ascii="Times New Roman" w:hAnsi="Times New Roman"/>
          <w:b w:val="0"/>
          <w:i/>
          <w:sz w:val="24"/>
          <w:szCs w:val="24"/>
          <w:lang w:val="en-US"/>
        </w:rPr>
        <w:t xml:space="preserve">J. Heterocycl. Chem. </w:t>
      </w:r>
      <w:r w:rsidR="00FC5035" w:rsidRPr="008D6662">
        <w:rPr>
          <w:rFonts w:ascii="Times New Roman" w:hAnsi="Times New Roman"/>
          <w:sz w:val="24"/>
          <w:szCs w:val="24"/>
          <w:lang w:val="en-US"/>
        </w:rPr>
        <w:t>201</w:t>
      </w:r>
      <w:r w:rsidR="006A1BBE" w:rsidRPr="008D6662">
        <w:rPr>
          <w:rFonts w:ascii="Times New Roman" w:hAnsi="Times New Roman"/>
          <w:sz w:val="24"/>
          <w:szCs w:val="24"/>
          <w:lang w:val="en-US"/>
        </w:rPr>
        <w:t>8</w:t>
      </w:r>
      <w:r w:rsidR="00754E36" w:rsidRPr="008D6662">
        <w:rPr>
          <w:rFonts w:ascii="Times New Roman" w:hAnsi="Times New Roman"/>
          <w:b w:val="0"/>
          <w:sz w:val="24"/>
          <w:szCs w:val="24"/>
          <w:lang w:val="en-US"/>
        </w:rPr>
        <w:t xml:space="preserve">, </w:t>
      </w:r>
      <w:r w:rsidR="00754E36" w:rsidRPr="008D6662">
        <w:rPr>
          <w:rFonts w:ascii="Times New Roman" w:hAnsi="Times New Roman"/>
          <w:b w:val="0"/>
          <w:i/>
          <w:sz w:val="24"/>
          <w:szCs w:val="24"/>
          <w:lang w:val="en-US"/>
        </w:rPr>
        <w:t>5</w:t>
      </w:r>
      <w:r w:rsidR="006A1BBE" w:rsidRPr="008D6662">
        <w:rPr>
          <w:rFonts w:ascii="Times New Roman" w:hAnsi="Times New Roman"/>
          <w:b w:val="0"/>
          <w:i/>
          <w:sz w:val="24"/>
          <w:szCs w:val="24"/>
          <w:lang w:val="en-US"/>
        </w:rPr>
        <w:t>5(1)</w:t>
      </w:r>
      <w:r w:rsidR="00754E36" w:rsidRPr="008D6662">
        <w:rPr>
          <w:rFonts w:ascii="Times New Roman" w:hAnsi="Times New Roman"/>
          <w:b w:val="0"/>
          <w:sz w:val="24"/>
          <w:szCs w:val="24"/>
          <w:lang w:val="en-US"/>
        </w:rPr>
        <w:t xml:space="preserve">, </w:t>
      </w:r>
      <w:r w:rsidR="006A1BBE" w:rsidRPr="008D6662">
        <w:rPr>
          <w:rFonts w:ascii="Times New Roman" w:hAnsi="Times New Roman"/>
          <w:b w:val="0"/>
          <w:sz w:val="24"/>
          <w:szCs w:val="24"/>
          <w:lang w:val="en-US"/>
        </w:rPr>
        <w:t>p. 65-76</w:t>
      </w:r>
      <w:r w:rsidR="00754E36" w:rsidRPr="008D6662">
        <w:rPr>
          <w:rFonts w:ascii="Times New Roman" w:hAnsi="Times New Roman"/>
          <w:b w:val="0"/>
          <w:sz w:val="24"/>
          <w:szCs w:val="24"/>
          <w:lang w:val="en-US"/>
        </w:rPr>
        <w:t>.</w:t>
      </w:r>
      <w:r w:rsidR="00FC5035"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53031B" w:rsidRPr="008D6662">
        <w:rPr>
          <w:rFonts w:ascii="Times New Roman" w:hAnsi="Times New Roman"/>
          <w:b w:val="0"/>
          <w:sz w:val="24"/>
          <w:szCs w:val="24"/>
          <w:lang w:val="en-US"/>
        </w:rPr>
        <w:t>10.1002/jhet.2978</w:t>
      </w:r>
    </w:p>
    <w:p w14:paraId="6D1B96DA" w14:textId="662A705F" w:rsidR="003245A3"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17. </w:t>
      </w:r>
      <w:r w:rsidR="00E81C8F" w:rsidRPr="008D6662">
        <w:rPr>
          <w:rFonts w:ascii="Times New Roman" w:hAnsi="Times New Roman"/>
          <w:b w:val="0"/>
          <w:sz w:val="24"/>
          <w:szCs w:val="24"/>
          <w:lang w:val="en-US"/>
        </w:rPr>
        <w:t xml:space="preserve">V. A. </w:t>
      </w:r>
      <w:r w:rsidR="00CA2AC6" w:rsidRPr="008D6662">
        <w:rPr>
          <w:rFonts w:ascii="Times New Roman" w:hAnsi="Times New Roman"/>
          <w:b w:val="0"/>
          <w:sz w:val="24"/>
          <w:szCs w:val="24"/>
          <w:lang w:val="en-US"/>
        </w:rPr>
        <w:t>Mamedov</w:t>
      </w:r>
      <w:r w:rsidR="00E35B3B" w:rsidRPr="008D6662">
        <w:rPr>
          <w:rFonts w:ascii="Times New Roman" w:hAnsi="Times New Roman"/>
          <w:b w:val="0"/>
          <w:sz w:val="24"/>
          <w:szCs w:val="24"/>
          <w:lang w:val="en-US"/>
        </w:rPr>
        <w:t>,</w:t>
      </w:r>
      <w:r w:rsidR="00CA2AC6"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N. A. </w:t>
      </w:r>
      <w:r w:rsidR="00CA2AC6" w:rsidRPr="008D6662">
        <w:rPr>
          <w:rFonts w:ascii="Times New Roman" w:hAnsi="Times New Roman"/>
          <w:b w:val="0"/>
          <w:sz w:val="24"/>
          <w:szCs w:val="24"/>
          <w:lang w:val="en-US"/>
        </w:rPr>
        <w:t>Zhukova</w:t>
      </w:r>
      <w:r w:rsidR="00E35B3B" w:rsidRPr="008D6662">
        <w:rPr>
          <w:rFonts w:ascii="Times New Roman" w:hAnsi="Times New Roman"/>
          <w:b w:val="0"/>
          <w:sz w:val="24"/>
          <w:szCs w:val="24"/>
          <w:lang w:val="en-US"/>
        </w:rPr>
        <w:t>,</w:t>
      </w:r>
      <w:r w:rsidR="00634338"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A. T. </w:t>
      </w:r>
      <w:r w:rsidR="00CA2AC6" w:rsidRPr="008D6662">
        <w:rPr>
          <w:rFonts w:ascii="Times New Roman" w:hAnsi="Times New Roman"/>
          <w:b w:val="0"/>
          <w:sz w:val="24"/>
          <w:szCs w:val="24"/>
          <w:lang w:val="en-US"/>
        </w:rPr>
        <w:t>Gubaidullin</w:t>
      </w:r>
      <w:r w:rsidR="00E35B3B" w:rsidRPr="008D6662">
        <w:rPr>
          <w:rFonts w:ascii="Times New Roman" w:hAnsi="Times New Roman"/>
          <w:b w:val="0"/>
          <w:sz w:val="24"/>
          <w:szCs w:val="24"/>
          <w:lang w:val="en-US"/>
        </w:rPr>
        <w:t>,</w:t>
      </w:r>
      <w:r w:rsidR="00CA2AC6"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V. V. </w:t>
      </w:r>
      <w:r w:rsidR="00CA2AC6" w:rsidRPr="008D6662">
        <w:rPr>
          <w:rFonts w:ascii="Times New Roman" w:hAnsi="Times New Roman"/>
          <w:b w:val="0"/>
          <w:sz w:val="24"/>
          <w:szCs w:val="24"/>
          <w:lang w:val="en-US"/>
        </w:rPr>
        <w:t>Syakaev</w:t>
      </w:r>
      <w:r w:rsidR="00E35B3B" w:rsidRPr="008D6662">
        <w:rPr>
          <w:rFonts w:ascii="Times New Roman" w:hAnsi="Times New Roman"/>
          <w:b w:val="0"/>
          <w:sz w:val="24"/>
          <w:szCs w:val="24"/>
          <w:lang w:val="en-US"/>
        </w:rPr>
        <w:t>,</w:t>
      </w:r>
      <w:r w:rsidR="00CA2AC6"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M. S. </w:t>
      </w:r>
      <w:r w:rsidR="00CA2AC6" w:rsidRPr="008D6662">
        <w:rPr>
          <w:rFonts w:ascii="Times New Roman" w:hAnsi="Times New Roman"/>
          <w:b w:val="0"/>
          <w:sz w:val="24"/>
          <w:szCs w:val="24"/>
          <w:lang w:val="en-US"/>
        </w:rPr>
        <w:t>Kadyrova</w:t>
      </w:r>
      <w:r w:rsidR="00E35B3B" w:rsidRPr="008D6662">
        <w:rPr>
          <w:rFonts w:ascii="Times New Roman" w:hAnsi="Times New Roman"/>
          <w:b w:val="0"/>
          <w:sz w:val="24"/>
          <w:szCs w:val="24"/>
          <w:lang w:val="en-US"/>
        </w:rPr>
        <w:t>,</w:t>
      </w:r>
      <w:r w:rsidR="00E81C8F" w:rsidRPr="008D6662">
        <w:rPr>
          <w:rFonts w:ascii="Times New Roman" w:hAnsi="Times New Roman"/>
          <w:b w:val="0"/>
          <w:sz w:val="24"/>
          <w:szCs w:val="24"/>
          <w:lang w:val="en-US"/>
        </w:rPr>
        <w:t xml:space="preserve"> T. N. </w:t>
      </w:r>
      <w:r w:rsidR="00CA2AC6" w:rsidRPr="008D6662">
        <w:rPr>
          <w:rFonts w:ascii="Times New Roman" w:hAnsi="Times New Roman"/>
          <w:b w:val="0"/>
          <w:sz w:val="24"/>
          <w:szCs w:val="24"/>
          <w:lang w:val="en-US"/>
        </w:rPr>
        <w:t>Beschastnova</w:t>
      </w:r>
      <w:r w:rsidR="00E35B3B" w:rsidRPr="008D6662">
        <w:rPr>
          <w:rFonts w:ascii="Times New Roman" w:hAnsi="Times New Roman"/>
          <w:b w:val="0"/>
          <w:sz w:val="24"/>
          <w:szCs w:val="24"/>
          <w:lang w:val="en-US"/>
        </w:rPr>
        <w:t>,</w:t>
      </w:r>
      <w:r w:rsidR="00634338"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O. B. </w:t>
      </w:r>
      <w:r w:rsidR="00CA2AC6" w:rsidRPr="008D6662">
        <w:rPr>
          <w:rFonts w:ascii="Times New Roman" w:hAnsi="Times New Roman"/>
          <w:b w:val="0"/>
          <w:sz w:val="24"/>
          <w:szCs w:val="24"/>
          <w:lang w:val="en-US"/>
        </w:rPr>
        <w:t>Bazanova</w:t>
      </w:r>
      <w:r w:rsidR="00E35B3B" w:rsidRPr="008D6662">
        <w:rPr>
          <w:rFonts w:ascii="Times New Roman" w:hAnsi="Times New Roman"/>
          <w:b w:val="0"/>
          <w:sz w:val="24"/>
          <w:szCs w:val="24"/>
          <w:lang w:val="en-US"/>
        </w:rPr>
        <w:t>,</w:t>
      </w:r>
      <w:r w:rsidR="00CA2AC6"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I. Kh. </w:t>
      </w:r>
      <w:r w:rsidR="00CA2AC6" w:rsidRPr="008D6662">
        <w:rPr>
          <w:rFonts w:ascii="Times New Roman" w:hAnsi="Times New Roman"/>
          <w:b w:val="0"/>
          <w:sz w:val="24"/>
          <w:szCs w:val="24"/>
          <w:lang w:val="en-US"/>
        </w:rPr>
        <w:t>Rizvanov</w:t>
      </w:r>
      <w:r w:rsidR="00E35B3B" w:rsidRPr="008D6662">
        <w:rPr>
          <w:rFonts w:ascii="Times New Roman" w:hAnsi="Times New Roman"/>
          <w:b w:val="0"/>
          <w:sz w:val="24"/>
          <w:szCs w:val="24"/>
          <w:lang w:val="en-US"/>
        </w:rPr>
        <w:t>,</w:t>
      </w:r>
      <w:r w:rsidR="00CA2AC6"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S. K. </w:t>
      </w:r>
      <w:r w:rsidR="00CA2AC6" w:rsidRPr="008D6662">
        <w:rPr>
          <w:rFonts w:ascii="Times New Roman" w:hAnsi="Times New Roman"/>
          <w:b w:val="0"/>
          <w:sz w:val="24"/>
          <w:szCs w:val="24"/>
          <w:lang w:val="en-US"/>
        </w:rPr>
        <w:t>Latypov</w:t>
      </w:r>
      <w:r w:rsidR="00E35B3B" w:rsidRPr="008D6662">
        <w:rPr>
          <w:rFonts w:ascii="Times New Roman" w:hAnsi="Times New Roman"/>
          <w:b w:val="0"/>
          <w:sz w:val="24"/>
          <w:szCs w:val="24"/>
          <w:lang w:val="en-US"/>
        </w:rPr>
        <w:t>,</w:t>
      </w:r>
      <w:r w:rsidR="00CA2AC6" w:rsidRPr="008D6662">
        <w:rPr>
          <w:rFonts w:ascii="Times New Roman" w:hAnsi="Times New Roman"/>
          <w:b w:val="0"/>
          <w:sz w:val="24"/>
          <w:szCs w:val="24"/>
          <w:lang w:val="en-US"/>
        </w:rPr>
        <w:t xml:space="preserve"> </w:t>
      </w:r>
      <w:r w:rsidR="00CA2AC6" w:rsidRPr="008D6662">
        <w:rPr>
          <w:rFonts w:ascii="Times New Roman" w:hAnsi="Times New Roman"/>
          <w:b w:val="0"/>
          <w:i/>
          <w:sz w:val="24"/>
          <w:szCs w:val="24"/>
          <w:lang w:val="en-US"/>
        </w:rPr>
        <w:t xml:space="preserve">J. Org. Chem. </w:t>
      </w:r>
      <w:r w:rsidR="00634338" w:rsidRPr="008D6662">
        <w:rPr>
          <w:rFonts w:ascii="Times New Roman" w:hAnsi="Times New Roman"/>
          <w:sz w:val="24"/>
          <w:szCs w:val="24"/>
          <w:lang w:val="en-US"/>
        </w:rPr>
        <w:t>2018</w:t>
      </w:r>
      <w:r w:rsidR="00634338" w:rsidRPr="008D6662">
        <w:rPr>
          <w:rFonts w:ascii="Times New Roman" w:hAnsi="Times New Roman"/>
          <w:b w:val="0"/>
          <w:sz w:val="24"/>
          <w:szCs w:val="24"/>
          <w:lang w:val="en-US"/>
        </w:rPr>
        <w:t>,</w:t>
      </w:r>
      <w:r w:rsidR="00634338" w:rsidRPr="008D6662">
        <w:rPr>
          <w:rFonts w:ascii="Times New Roman" w:eastAsiaTheme="minorHAnsi" w:hAnsi="Times New Roman"/>
          <w:b w:val="0"/>
          <w:color w:val="000000"/>
          <w:kern w:val="0"/>
          <w:sz w:val="24"/>
          <w:szCs w:val="24"/>
          <w:lang w:val="en-US"/>
        </w:rPr>
        <w:t xml:space="preserve"> </w:t>
      </w:r>
      <w:r w:rsidR="00634338" w:rsidRPr="008D6662">
        <w:rPr>
          <w:rFonts w:ascii="Times New Roman" w:hAnsi="Times New Roman"/>
          <w:b w:val="0"/>
          <w:i/>
          <w:sz w:val="24"/>
          <w:szCs w:val="24"/>
          <w:lang w:val="en-US"/>
        </w:rPr>
        <w:t>83, 24</w:t>
      </w:r>
      <w:r w:rsidR="00634338" w:rsidRPr="008D6662">
        <w:rPr>
          <w:rFonts w:ascii="Times New Roman" w:hAnsi="Times New Roman"/>
          <w:b w:val="0"/>
          <w:sz w:val="24"/>
          <w:szCs w:val="24"/>
          <w:lang w:val="en-US"/>
        </w:rPr>
        <w:t xml:space="preserve">, </w:t>
      </w:r>
      <w:r w:rsidR="00957A33" w:rsidRPr="008D6662">
        <w:rPr>
          <w:rFonts w:ascii="Times New Roman" w:hAnsi="Times New Roman"/>
          <w:b w:val="0"/>
          <w:sz w:val="24"/>
          <w:szCs w:val="24"/>
          <w:lang w:val="en-US"/>
        </w:rPr>
        <w:t xml:space="preserve">p. </w:t>
      </w:r>
      <w:r w:rsidR="00634338" w:rsidRPr="008D6662">
        <w:rPr>
          <w:rFonts w:ascii="Times New Roman" w:hAnsi="Times New Roman"/>
          <w:b w:val="0"/>
          <w:sz w:val="24"/>
          <w:szCs w:val="24"/>
          <w:lang w:val="en-US"/>
        </w:rPr>
        <w:t>14942</w:t>
      </w:r>
      <w:r w:rsidR="00957A33" w:rsidRPr="008D6662">
        <w:rPr>
          <w:rFonts w:ascii="Times New Roman" w:hAnsi="Times New Roman"/>
          <w:b w:val="0"/>
          <w:sz w:val="24"/>
          <w:szCs w:val="24"/>
          <w:lang w:val="en-US"/>
        </w:rPr>
        <w:t>-14964</w:t>
      </w:r>
      <w:r w:rsidR="00634338" w:rsidRPr="008D6662">
        <w:rPr>
          <w:rFonts w:ascii="Times New Roman" w:hAnsi="Times New Roman"/>
          <w:b w:val="0"/>
          <w:sz w:val="24"/>
          <w:szCs w:val="24"/>
          <w:lang w:val="en-US"/>
        </w:rPr>
        <w:t>.</w:t>
      </w:r>
      <w:r w:rsidR="00CB2CE3" w:rsidRPr="008D6662">
        <w:rPr>
          <w:lang w:val="en-US"/>
        </w:rPr>
        <w:t xml:space="preserve"> </w:t>
      </w:r>
      <w:r w:rsidR="009F4A1E" w:rsidRPr="008D6662">
        <w:rPr>
          <w:rFonts w:ascii="Times New Roman" w:hAnsi="Times New Roman"/>
          <w:bCs/>
          <w:sz w:val="24"/>
          <w:szCs w:val="24"/>
          <w:lang w:val="en-US"/>
        </w:rPr>
        <w:t>DOI:</w:t>
      </w:r>
      <w:r w:rsidR="00CB2CE3" w:rsidRPr="008D6662">
        <w:rPr>
          <w:rFonts w:ascii="Times New Roman" w:hAnsi="Times New Roman"/>
          <w:b w:val="0"/>
          <w:sz w:val="24"/>
          <w:szCs w:val="24"/>
          <w:lang w:val="en-US"/>
        </w:rPr>
        <w:t>10.1021/acs.joc.8b02161</w:t>
      </w:r>
    </w:p>
    <w:p w14:paraId="05A62623" w14:textId="646CF1AB" w:rsidR="00765951"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18. M. S. Kazunin, O. Yu. Voskoboynik, I. S. Nosulenko, G. G. Berest, T. Sergeieva, S. Okovytyy, O. V. Karpenko, B. O. Priimenko, S. I. Kovalenko, </w:t>
      </w:r>
      <w:r w:rsidRPr="008D6662">
        <w:rPr>
          <w:rFonts w:ascii="Times New Roman" w:hAnsi="Times New Roman"/>
          <w:b w:val="0"/>
          <w:i/>
          <w:sz w:val="24"/>
          <w:szCs w:val="24"/>
          <w:lang w:val="en-US"/>
        </w:rPr>
        <w:t>J. Heterocycl. Chem</w:t>
      </w:r>
      <w:r w:rsidRPr="008D6662">
        <w:rPr>
          <w:rFonts w:ascii="Times New Roman" w:hAnsi="Times New Roman"/>
          <w:b w:val="0"/>
          <w:sz w:val="24"/>
          <w:szCs w:val="24"/>
          <w:lang w:val="en-US"/>
        </w:rPr>
        <w:t xml:space="preserve">. </w:t>
      </w:r>
      <w:r w:rsidRPr="008D6662">
        <w:rPr>
          <w:rFonts w:ascii="Times New Roman" w:hAnsi="Times New Roman"/>
          <w:sz w:val="24"/>
          <w:szCs w:val="24"/>
          <w:lang w:val="en-US"/>
        </w:rPr>
        <w:t>2018</w:t>
      </w:r>
      <w:r w:rsidRPr="008D6662">
        <w:rPr>
          <w:rFonts w:ascii="Times New Roman" w:hAnsi="Times New Roman"/>
          <w:b w:val="0"/>
          <w:sz w:val="24"/>
          <w:szCs w:val="24"/>
          <w:lang w:val="en-US"/>
        </w:rPr>
        <w:t xml:space="preserve">, </w:t>
      </w:r>
      <w:r w:rsidRPr="008D6662">
        <w:rPr>
          <w:rFonts w:ascii="Times New Roman" w:hAnsi="Times New Roman"/>
          <w:b w:val="0"/>
          <w:i/>
          <w:sz w:val="24"/>
          <w:szCs w:val="24"/>
          <w:lang w:val="en-US"/>
        </w:rPr>
        <w:t>4</w:t>
      </w:r>
      <w:r w:rsidRPr="008D6662">
        <w:rPr>
          <w:rFonts w:ascii="Times New Roman" w:hAnsi="Times New Roman"/>
          <w:b w:val="0"/>
          <w:sz w:val="24"/>
          <w:szCs w:val="24"/>
          <w:lang w:val="en-US"/>
        </w:rPr>
        <w:t xml:space="preserve">, </w:t>
      </w:r>
      <w:r w:rsidR="001E4DE3" w:rsidRPr="008D6662">
        <w:rPr>
          <w:rFonts w:ascii="Times New Roman" w:hAnsi="Times New Roman"/>
          <w:b w:val="0"/>
          <w:sz w:val="24"/>
          <w:szCs w:val="24"/>
          <w:lang w:val="en-US"/>
        </w:rPr>
        <w:t xml:space="preserve">p. </w:t>
      </w:r>
      <w:r w:rsidRPr="008D6662">
        <w:rPr>
          <w:rFonts w:ascii="Times New Roman" w:hAnsi="Times New Roman"/>
          <w:b w:val="0"/>
          <w:sz w:val="24"/>
          <w:szCs w:val="24"/>
          <w:lang w:val="en-US"/>
        </w:rPr>
        <w:t>1033</w:t>
      </w:r>
      <w:r w:rsidR="001E4DE3" w:rsidRPr="008D6662">
        <w:rPr>
          <w:rFonts w:ascii="Times New Roman" w:hAnsi="Times New Roman"/>
          <w:b w:val="0"/>
          <w:sz w:val="24"/>
          <w:szCs w:val="24"/>
          <w:lang w:val="en-US"/>
        </w:rPr>
        <w:t>-1041</w:t>
      </w:r>
      <w:r w:rsidRPr="008D6662">
        <w:rPr>
          <w:rFonts w:ascii="Times New Roman" w:hAnsi="Times New Roman"/>
          <w:b w:val="0"/>
          <w:sz w:val="24"/>
          <w:szCs w:val="24"/>
          <w:lang w:val="en-US"/>
        </w:rPr>
        <w:t xml:space="preserve">. </w:t>
      </w:r>
      <w:r w:rsidR="00CB2CE3" w:rsidRPr="008D6662">
        <w:rPr>
          <w:rFonts w:ascii="Times New Roman" w:hAnsi="Times New Roman"/>
          <w:bCs/>
          <w:sz w:val="24"/>
          <w:szCs w:val="24"/>
          <w:lang w:val="en-US"/>
        </w:rPr>
        <w:t>DOI</w:t>
      </w:r>
      <w:r w:rsidR="00CB2CE3" w:rsidRPr="008D6662">
        <w:rPr>
          <w:rFonts w:ascii="Times New Roman" w:hAnsi="Times New Roman"/>
          <w:b w:val="0"/>
          <w:sz w:val="24"/>
          <w:szCs w:val="24"/>
          <w:lang w:val="en-US"/>
        </w:rPr>
        <w:t>:10.1002/jhet.3135</w:t>
      </w:r>
    </w:p>
    <w:p w14:paraId="2EE171FD" w14:textId="27A8D487" w:rsidR="00765951"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19. G. M. Sheldrick </w:t>
      </w:r>
      <w:r w:rsidRPr="008D6662">
        <w:rPr>
          <w:rFonts w:ascii="Times New Roman" w:hAnsi="Times New Roman"/>
          <w:b w:val="0"/>
          <w:i/>
          <w:sz w:val="24"/>
          <w:szCs w:val="24"/>
          <w:lang w:val="en-US"/>
        </w:rPr>
        <w:t>Acta Cryst.</w:t>
      </w:r>
      <w:r w:rsidRPr="008D6662">
        <w:rPr>
          <w:rFonts w:ascii="Times New Roman" w:hAnsi="Times New Roman"/>
          <w:b w:val="0"/>
          <w:sz w:val="24"/>
          <w:szCs w:val="24"/>
          <w:lang w:val="en-US"/>
        </w:rPr>
        <w:t xml:space="preserve"> </w:t>
      </w:r>
      <w:r w:rsidRPr="008D6662">
        <w:rPr>
          <w:rFonts w:ascii="Times New Roman" w:hAnsi="Times New Roman"/>
          <w:sz w:val="24"/>
          <w:szCs w:val="24"/>
          <w:lang w:val="en-US"/>
        </w:rPr>
        <w:t>2008</w:t>
      </w:r>
      <w:r w:rsidRPr="008D6662">
        <w:rPr>
          <w:rFonts w:ascii="Times New Roman" w:hAnsi="Times New Roman"/>
          <w:b w:val="0"/>
          <w:sz w:val="24"/>
          <w:szCs w:val="24"/>
          <w:lang w:val="en-US"/>
        </w:rPr>
        <w:t xml:space="preserve">, </w:t>
      </w:r>
      <w:r w:rsidRPr="008D6662">
        <w:rPr>
          <w:rFonts w:ascii="Times New Roman" w:hAnsi="Times New Roman"/>
          <w:b w:val="0"/>
          <w:i/>
          <w:sz w:val="24"/>
          <w:szCs w:val="24"/>
          <w:lang w:val="en-US"/>
        </w:rPr>
        <w:t>A64</w:t>
      </w:r>
      <w:r w:rsidRPr="008D6662">
        <w:rPr>
          <w:rFonts w:ascii="Times New Roman" w:hAnsi="Times New Roman"/>
          <w:b w:val="0"/>
          <w:sz w:val="24"/>
          <w:szCs w:val="24"/>
          <w:lang w:val="en-US"/>
        </w:rPr>
        <w:t xml:space="preserve">, </w:t>
      </w:r>
      <w:r w:rsidR="001E4DE3" w:rsidRPr="008D6662">
        <w:rPr>
          <w:rFonts w:ascii="Times New Roman" w:hAnsi="Times New Roman"/>
          <w:b w:val="0"/>
          <w:sz w:val="24"/>
          <w:szCs w:val="24"/>
          <w:lang w:val="en-US"/>
        </w:rPr>
        <w:t xml:space="preserve">p. </w:t>
      </w:r>
      <w:r w:rsidRPr="008D6662">
        <w:rPr>
          <w:rFonts w:ascii="Times New Roman" w:hAnsi="Times New Roman"/>
          <w:b w:val="0"/>
          <w:sz w:val="24"/>
          <w:szCs w:val="24"/>
          <w:lang w:val="en-US"/>
        </w:rPr>
        <w:t>112</w:t>
      </w:r>
      <w:r w:rsidR="001E4DE3" w:rsidRPr="008D6662">
        <w:rPr>
          <w:rFonts w:ascii="Times New Roman" w:hAnsi="Times New Roman"/>
          <w:b w:val="0"/>
          <w:sz w:val="24"/>
          <w:szCs w:val="24"/>
          <w:lang w:val="en-US"/>
        </w:rPr>
        <w:t>-122</w:t>
      </w:r>
      <w:r w:rsidRPr="008D6662">
        <w:rPr>
          <w:rFonts w:ascii="Times New Roman" w:hAnsi="Times New Roman"/>
          <w:b w:val="0"/>
          <w:sz w:val="24"/>
          <w:szCs w:val="24"/>
          <w:lang w:val="en-US"/>
        </w:rPr>
        <w:t>.</w:t>
      </w:r>
      <w:r w:rsidR="00A206C1" w:rsidRPr="008D6662">
        <w:rPr>
          <w:lang w:val="en-US"/>
        </w:rPr>
        <w:t xml:space="preserve"> </w:t>
      </w:r>
      <w:hyperlink r:id="rId13" w:tooltip="Open URL link" w:history="1">
        <w:r w:rsidR="00A206C1" w:rsidRPr="008D6662">
          <w:rPr>
            <w:rFonts w:ascii="Times New Roman" w:hAnsi="Times New Roman"/>
            <w:b w:val="0"/>
            <w:bCs/>
            <w:sz w:val="24"/>
            <w:szCs w:val="24"/>
            <w:lang w:val="en-US"/>
          </w:rPr>
          <w:t xml:space="preserve"> </w:t>
        </w:r>
        <w:r w:rsidR="00A206C1" w:rsidRPr="008D6662">
          <w:rPr>
            <w:rFonts w:ascii="Times New Roman" w:hAnsi="Times New Roman"/>
            <w:bCs/>
            <w:sz w:val="24"/>
            <w:szCs w:val="24"/>
            <w:lang w:val="en-US"/>
          </w:rPr>
          <w:t>DOI:</w:t>
        </w:r>
        <w:r w:rsidR="00A206C1" w:rsidRPr="008D6662">
          <w:rPr>
            <w:rStyle w:val="a8"/>
            <w:rFonts w:ascii="Times New Roman" w:hAnsi="Times New Roman"/>
            <w:b w:val="0"/>
            <w:color w:val="auto"/>
            <w:sz w:val="24"/>
            <w:szCs w:val="24"/>
            <w:u w:val="none"/>
            <w:lang w:val="en-US"/>
          </w:rPr>
          <w:t>10.1107/S0108767307043930</w:t>
        </w:r>
      </w:hyperlink>
      <w:r w:rsidR="00A206C1" w:rsidRPr="008D6662">
        <w:rPr>
          <w:rFonts w:ascii="Times New Roman" w:hAnsi="Times New Roman"/>
          <w:sz w:val="24"/>
          <w:szCs w:val="24"/>
          <w:lang w:val="en-US"/>
        </w:rPr>
        <w:t xml:space="preserve"> </w:t>
      </w:r>
    </w:p>
    <w:p w14:paraId="6106B7E8" w14:textId="47A3C6F8" w:rsidR="0009489C"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20. </w:t>
      </w:r>
      <w:r w:rsidR="00E81C8F" w:rsidRPr="008D6662">
        <w:rPr>
          <w:rFonts w:ascii="Times New Roman" w:hAnsi="Times New Roman"/>
          <w:b w:val="0"/>
          <w:sz w:val="24"/>
          <w:szCs w:val="24"/>
          <w:lang w:val="en-US"/>
        </w:rPr>
        <w:t xml:space="preserve">A. R. </w:t>
      </w:r>
      <w:r w:rsidR="00C22F93" w:rsidRPr="008D6662">
        <w:rPr>
          <w:rFonts w:ascii="Times New Roman" w:hAnsi="Times New Roman"/>
          <w:b w:val="0"/>
          <w:sz w:val="24"/>
          <w:szCs w:val="24"/>
          <w:lang w:val="en-US"/>
        </w:rPr>
        <w:t>Katritzky</w:t>
      </w:r>
      <w:r w:rsidR="00E35B3B" w:rsidRPr="008D6662">
        <w:rPr>
          <w:rFonts w:ascii="Times New Roman" w:hAnsi="Times New Roman"/>
          <w:b w:val="0"/>
          <w:sz w:val="24"/>
          <w:szCs w:val="24"/>
          <w:lang w:val="en-US"/>
        </w:rPr>
        <w:t>,</w:t>
      </w:r>
      <w:r w:rsidR="00C22F93"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C. W. </w:t>
      </w:r>
      <w:r w:rsidR="00C22F93" w:rsidRPr="008D6662">
        <w:rPr>
          <w:rFonts w:ascii="Times New Roman" w:hAnsi="Times New Roman"/>
          <w:b w:val="0"/>
          <w:sz w:val="24"/>
          <w:szCs w:val="24"/>
          <w:lang w:val="en-US"/>
        </w:rPr>
        <w:t>Rees</w:t>
      </w:r>
      <w:r w:rsidR="00E35B3B" w:rsidRPr="008D6662">
        <w:rPr>
          <w:rFonts w:ascii="Times New Roman" w:hAnsi="Times New Roman"/>
          <w:b w:val="0"/>
          <w:sz w:val="24"/>
          <w:szCs w:val="24"/>
          <w:lang w:val="en-US"/>
        </w:rPr>
        <w:t>,</w:t>
      </w:r>
      <w:r w:rsidR="00C22F93" w:rsidRPr="008D6662">
        <w:rPr>
          <w:rFonts w:ascii="Times New Roman" w:hAnsi="Times New Roman"/>
          <w:b w:val="0"/>
          <w:sz w:val="24"/>
          <w:szCs w:val="24"/>
          <w:lang w:val="en-US"/>
        </w:rPr>
        <w:t xml:space="preserve"> </w:t>
      </w:r>
      <w:r w:rsidR="00C22F93" w:rsidRPr="008D6662">
        <w:rPr>
          <w:rFonts w:ascii="Times New Roman" w:hAnsi="Times New Roman"/>
          <w:b w:val="0"/>
          <w:iCs/>
          <w:sz w:val="24"/>
          <w:szCs w:val="24"/>
          <w:lang w:val="en-US"/>
        </w:rPr>
        <w:t>In Comprehensive Heterocyclic Chem</w:t>
      </w:r>
      <w:r w:rsidR="00C22F93" w:rsidRPr="008D6662">
        <w:rPr>
          <w:rFonts w:ascii="Times New Roman" w:hAnsi="Times New Roman"/>
          <w:b w:val="0"/>
          <w:iCs/>
          <w:sz w:val="24"/>
          <w:szCs w:val="24"/>
        </w:rPr>
        <w:t>і</w:t>
      </w:r>
      <w:r w:rsidR="00CC7B3D" w:rsidRPr="008D6662">
        <w:rPr>
          <w:rFonts w:ascii="Times New Roman" w:hAnsi="Times New Roman"/>
          <w:b w:val="0"/>
          <w:iCs/>
          <w:sz w:val="24"/>
          <w:szCs w:val="24"/>
          <w:lang w:val="en-US"/>
        </w:rPr>
        <w:t>stry</w:t>
      </w:r>
      <w:r w:rsidR="00CC7B3D" w:rsidRPr="008D6662">
        <w:rPr>
          <w:rFonts w:ascii="Times New Roman" w:hAnsi="Times New Roman"/>
          <w:b w:val="0"/>
          <w:sz w:val="24"/>
          <w:szCs w:val="24"/>
          <w:lang w:val="en-US"/>
        </w:rPr>
        <w:t>; Ed</w:t>
      </w:r>
      <w:r w:rsidR="006B737A" w:rsidRPr="008D6662">
        <w:rPr>
          <w:rFonts w:ascii="Times New Roman" w:hAnsi="Times New Roman"/>
          <w:b w:val="0"/>
          <w:sz w:val="24"/>
          <w:szCs w:val="24"/>
          <w:lang w:val="en-US"/>
        </w:rPr>
        <w:t>s</w:t>
      </w:r>
      <w:r w:rsidR="00C22F93" w:rsidRPr="008D6662">
        <w:rPr>
          <w:rFonts w:ascii="Times New Roman" w:hAnsi="Times New Roman"/>
          <w:b w:val="0"/>
          <w:sz w:val="24"/>
          <w:szCs w:val="24"/>
          <w:lang w:val="en-US"/>
        </w:rPr>
        <w:t>.; Pe</w:t>
      </w:r>
      <w:r w:rsidR="00A1445D" w:rsidRPr="008D6662">
        <w:rPr>
          <w:rFonts w:ascii="Times New Roman" w:hAnsi="Times New Roman"/>
          <w:b w:val="0"/>
          <w:sz w:val="24"/>
          <w:szCs w:val="24"/>
          <w:lang w:val="en-US"/>
        </w:rPr>
        <w:t xml:space="preserve">rgamon Press: Oxford, 1984, </w:t>
      </w:r>
      <w:r w:rsidR="00CC7B3D" w:rsidRPr="008D6662">
        <w:rPr>
          <w:rFonts w:ascii="Times New Roman" w:hAnsi="Times New Roman"/>
          <w:b w:val="0"/>
          <w:sz w:val="24"/>
          <w:szCs w:val="24"/>
          <w:lang w:val="en-US"/>
        </w:rPr>
        <w:t xml:space="preserve">vol. </w:t>
      </w:r>
      <w:r w:rsidR="00C22F93" w:rsidRPr="008D6662">
        <w:rPr>
          <w:rFonts w:ascii="Times New Roman" w:hAnsi="Times New Roman"/>
          <w:b w:val="0"/>
          <w:sz w:val="24"/>
          <w:szCs w:val="24"/>
          <w:lang w:val="en-US"/>
        </w:rPr>
        <w:t xml:space="preserve">4, </w:t>
      </w:r>
      <w:r w:rsidR="00CC7B3D" w:rsidRPr="008D6662">
        <w:rPr>
          <w:rFonts w:ascii="Times New Roman" w:hAnsi="Times New Roman"/>
          <w:b w:val="0"/>
          <w:sz w:val="24"/>
          <w:szCs w:val="24"/>
          <w:lang w:val="en-US"/>
        </w:rPr>
        <w:t>p</w:t>
      </w:r>
      <w:r w:rsidR="00A776EE" w:rsidRPr="008D6662">
        <w:rPr>
          <w:rFonts w:ascii="Times New Roman" w:hAnsi="Times New Roman"/>
          <w:b w:val="0"/>
          <w:sz w:val="24"/>
          <w:szCs w:val="24"/>
        </w:rPr>
        <w:t>р</w:t>
      </w:r>
      <w:r w:rsidR="00CC7B3D" w:rsidRPr="008D6662">
        <w:rPr>
          <w:rFonts w:ascii="Times New Roman" w:hAnsi="Times New Roman"/>
          <w:b w:val="0"/>
          <w:sz w:val="24"/>
          <w:szCs w:val="24"/>
          <w:lang w:val="en-US"/>
        </w:rPr>
        <w:t xml:space="preserve">. </w:t>
      </w:r>
      <w:r w:rsidR="00C22F93" w:rsidRPr="008D6662">
        <w:rPr>
          <w:rFonts w:ascii="Times New Roman" w:hAnsi="Times New Roman"/>
          <w:b w:val="0"/>
          <w:sz w:val="24"/>
          <w:szCs w:val="24"/>
          <w:lang w:val="en-US"/>
        </w:rPr>
        <w:t>705</w:t>
      </w:r>
      <w:r w:rsidR="00A1445D" w:rsidRPr="008D6662">
        <w:rPr>
          <w:rFonts w:ascii="Times New Roman" w:hAnsi="Times New Roman"/>
          <w:b w:val="0"/>
          <w:sz w:val="24"/>
          <w:szCs w:val="24"/>
          <w:lang w:val="en-US"/>
        </w:rPr>
        <w:t>.</w:t>
      </w:r>
    </w:p>
    <w:p w14:paraId="59CA3824" w14:textId="424008EE" w:rsidR="00E646B7"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21. </w:t>
      </w:r>
      <w:r w:rsidR="00E81C8F" w:rsidRPr="008D6662">
        <w:rPr>
          <w:rFonts w:ascii="Times New Roman" w:hAnsi="Times New Roman"/>
          <w:b w:val="0"/>
          <w:sz w:val="24"/>
          <w:szCs w:val="24"/>
          <w:lang w:val="en-US"/>
        </w:rPr>
        <w:t xml:space="preserve">A. </w:t>
      </w:r>
      <w:r w:rsidR="00E646B7" w:rsidRPr="008D6662">
        <w:rPr>
          <w:rFonts w:ascii="Times New Roman" w:hAnsi="Times New Roman"/>
          <w:b w:val="0"/>
          <w:sz w:val="24"/>
          <w:szCs w:val="24"/>
          <w:lang w:val="en-US"/>
        </w:rPr>
        <w:t>Venkateraman</w:t>
      </w:r>
      <w:r w:rsidR="00E35B3B" w:rsidRPr="008D6662">
        <w:rPr>
          <w:rFonts w:ascii="Times New Roman" w:hAnsi="Times New Roman"/>
          <w:b w:val="0"/>
          <w:sz w:val="24"/>
          <w:szCs w:val="24"/>
          <w:lang w:val="en-US"/>
        </w:rPr>
        <w:t>,</w:t>
      </w:r>
      <w:r w:rsidR="00E646B7"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A. </w:t>
      </w:r>
      <w:r w:rsidR="00E646B7" w:rsidRPr="008D6662">
        <w:rPr>
          <w:rFonts w:ascii="Times New Roman" w:hAnsi="Times New Roman"/>
          <w:b w:val="0"/>
          <w:sz w:val="24"/>
          <w:szCs w:val="24"/>
          <w:lang w:val="en-US"/>
        </w:rPr>
        <w:t>Kalyani</w:t>
      </w:r>
      <w:r w:rsidR="00E35B3B" w:rsidRPr="008D6662">
        <w:rPr>
          <w:rFonts w:ascii="Times New Roman" w:hAnsi="Times New Roman"/>
          <w:b w:val="0"/>
          <w:sz w:val="24"/>
          <w:szCs w:val="24"/>
          <w:lang w:val="en-US"/>
        </w:rPr>
        <w:t>,</w:t>
      </w:r>
      <w:r w:rsidR="00E646B7" w:rsidRPr="008D6662">
        <w:rPr>
          <w:rFonts w:ascii="Times New Roman" w:hAnsi="Times New Roman"/>
          <w:b w:val="0"/>
          <w:sz w:val="24"/>
          <w:szCs w:val="24"/>
          <w:lang w:val="en-US"/>
        </w:rPr>
        <w:t xml:space="preserve"> </w:t>
      </w:r>
      <w:r w:rsidR="00E646B7" w:rsidRPr="008D6662">
        <w:rPr>
          <w:rFonts w:ascii="Times New Roman" w:hAnsi="Times New Roman"/>
          <w:b w:val="0"/>
          <w:i/>
          <w:sz w:val="24"/>
          <w:szCs w:val="24"/>
          <w:lang w:val="en-US"/>
        </w:rPr>
        <w:t>J. Org. Chem.</w:t>
      </w:r>
      <w:r w:rsidR="00E646B7" w:rsidRPr="008D6662">
        <w:rPr>
          <w:rFonts w:ascii="Times New Roman" w:hAnsi="Times New Roman"/>
          <w:b w:val="0"/>
          <w:sz w:val="24"/>
          <w:szCs w:val="24"/>
          <w:lang w:val="en-US"/>
        </w:rPr>
        <w:t xml:space="preserve">, </w:t>
      </w:r>
      <w:r w:rsidR="00E646B7" w:rsidRPr="008D6662">
        <w:rPr>
          <w:rFonts w:ascii="Times New Roman" w:hAnsi="Times New Roman"/>
          <w:sz w:val="24"/>
          <w:szCs w:val="24"/>
          <w:lang w:val="en-US"/>
        </w:rPr>
        <w:t>1995</w:t>
      </w:r>
      <w:r w:rsidR="00E646B7" w:rsidRPr="008D6662">
        <w:rPr>
          <w:rFonts w:ascii="Times New Roman" w:hAnsi="Times New Roman"/>
          <w:b w:val="0"/>
          <w:sz w:val="24"/>
          <w:szCs w:val="24"/>
          <w:lang w:val="en-US"/>
        </w:rPr>
        <w:t xml:space="preserve">, </w:t>
      </w:r>
      <w:r w:rsidR="00E646B7" w:rsidRPr="008D6662">
        <w:rPr>
          <w:rFonts w:ascii="Times New Roman" w:hAnsi="Times New Roman"/>
          <w:b w:val="0"/>
          <w:i/>
          <w:sz w:val="24"/>
          <w:szCs w:val="24"/>
          <w:lang w:val="en-US"/>
        </w:rPr>
        <w:t>60</w:t>
      </w:r>
      <w:r w:rsidR="006A1BBE" w:rsidRPr="008D6662">
        <w:rPr>
          <w:rFonts w:ascii="Times New Roman" w:hAnsi="Times New Roman"/>
          <w:b w:val="0"/>
          <w:i/>
          <w:sz w:val="24"/>
          <w:szCs w:val="24"/>
          <w:lang w:val="en-US"/>
        </w:rPr>
        <w:t>(2)</w:t>
      </w:r>
      <w:r w:rsidR="00E646B7" w:rsidRPr="008D6662">
        <w:rPr>
          <w:rFonts w:ascii="Times New Roman" w:hAnsi="Times New Roman"/>
          <w:b w:val="0"/>
          <w:sz w:val="24"/>
          <w:szCs w:val="24"/>
          <w:lang w:val="en-US"/>
        </w:rPr>
        <w:t xml:space="preserve">, </w:t>
      </w:r>
      <w:r w:rsidR="006A1BBE" w:rsidRPr="008D6662">
        <w:rPr>
          <w:rFonts w:ascii="Times New Roman" w:hAnsi="Times New Roman"/>
          <w:b w:val="0"/>
          <w:sz w:val="24"/>
          <w:szCs w:val="24"/>
          <w:lang w:val="en-US"/>
        </w:rPr>
        <w:t xml:space="preserve">p. </w:t>
      </w:r>
      <w:r w:rsidR="00E646B7" w:rsidRPr="008D6662">
        <w:rPr>
          <w:rFonts w:ascii="Times New Roman" w:hAnsi="Times New Roman"/>
          <w:b w:val="0"/>
          <w:sz w:val="24"/>
          <w:szCs w:val="24"/>
          <w:lang w:val="en-US"/>
        </w:rPr>
        <w:t>301</w:t>
      </w:r>
      <w:r w:rsidR="006A1BBE" w:rsidRPr="008D6662">
        <w:rPr>
          <w:rFonts w:ascii="Times New Roman" w:hAnsi="Times New Roman"/>
          <w:b w:val="0"/>
          <w:sz w:val="24"/>
          <w:szCs w:val="24"/>
          <w:lang w:val="en-US"/>
        </w:rPr>
        <w:t>-307</w:t>
      </w:r>
      <w:r w:rsidR="00B41AF2" w:rsidRPr="008D6662">
        <w:rPr>
          <w:rFonts w:ascii="Times New Roman" w:hAnsi="Times New Roman"/>
          <w:b w:val="0"/>
          <w:sz w:val="24"/>
          <w:szCs w:val="24"/>
          <w:lang w:val="en-US"/>
        </w:rPr>
        <w:t>.</w:t>
      </w:r>
      <w:r w:rsidR="00CB2CE3"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CB2CE3" w:rsidRPr="008D6662">
        <w:rPr>
          <w:rFonts w:ascii="Times New Roman" w:hAnsi="Times New Roman"/>
          <w:b w:val="0"/>
          <w:sz w:val="24"/>
          <w:szCs w:val="24"/>
          <w:lang w:val="en-US"/>
        </w:rPr>
        <w:t>10.1021/jo00107a006</w:t>
      </w:r>
    </w:p>
    <w:p w14:paraId="3DD89665" w14:textId="3DB07DB6" w:rsidR="00046B05"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22. </w:t>
      </w:r>
      <w:r w:rsidR="00E81C8F" w:rsidRPr="008D6662">
        <w:rPr>
          <w:rFonts w:ascii="Times New Roman" w:hAnsi="Times New Roman"/>
          <w:b w:val="0"/>
          <w:sz w:val="24"/>
          <w:szCs w:val="24"/>
          <w:lang w:val="en-US"/>
        </w:rPr>
        <w:t xml:space="preserve">O. I. </w:t>
      </w:r>
      <w:r w:rsidR="00863274" w:rsidRPr="008D6662">
        <w:rPr>
          <w:rFonts w:ascii="Times New Roman" w:hAnsi="Times New Roman"/>
          <w:b w:val="0"/>
          <w:sz w:val="24"/>
          <w:szCs w:val="24"/>
          <w:lang w:val="en-US"/>
        </w:rPr>
        <w:t>El-Sabbagh</w:t>
      </w:r>
      <w:r w:rsidR="00E81C8F" w:rsidRPr="008D6662">
        <w:rPr>
          <w:rFonts w:ascii="Times New Roman" w:hAnsi="Times New Roman"/>
          <w:b w:val="0"/>
          <w:sz w:val="24"/>
          <w:szCs w:val="24"/>
          <w:lang w:val="en-US"/>
        </w:rPr>
        <w:t>,</w:t>
      </w:r>
      <w:r w:rsidR="00863274"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M. E. </w:t>
      </w:r>
      <w:r w:rsidR="00863274" w:rsidRPr="008D6662">
        <w:rPr>
          <w:rFonts w:ascii="Times New Roman" w:hAnsi="Times New Roman"/>
          <w:b w:val="0"/>
          <w:sz w:val="24"/>
          <w:szCs w:val="24"/>
          <w:lang w:val="en-US"/>
        </w:rPr>
        <w:t>El-Sadek</w:t>
      </w:r>
      <w:r w:rsidR="00E81C8F" w:rsidRPr="008D6662">
        <w:rPr>
          <w:rFonts w:ascii="Times New Roman" w:hAnsi="Times New Roman"/>
          <w:b w:val="0"/>
          <w:sz w:val="24"/>
          <w:szCs w:val="24"/>
          <w:lang w:val="en-US"/>
        </w:rPr>
        <w:t>,</w:t>
      </w:r>
      <w:r w:rsidR="00863274"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S. </w:t>
      </w:r>
      <w:r w:rsidR="00863274" w:rsidRPr="008D6662">
        <w:rPr>
          <w:rFonts w:ascii="Times New Roman" w:hAnsi="Times New Roman"/>
          <w:b w:val="0"/>
          <w:sz w:val="24"/>
          <w:szCs w:val="24"/>
          <w:lang w:val="en-US"/>
        </w:rPr>
        <w:t>El-</w:t>
      </w:r>
      <w:r w:rsidR="00046B05" w:rsidRPr="008D6662">
        <w:rPr>
          <w:rFonts w:ascii="Times New Roman" w:hAnsi="Times New Roman"/>
          <w:b w:val="0"/>
          <w:sz w:val="24"/>
          <w:szCs w:val="24"/>
          <w:lang w:val="en-US"/>
        </w:rPr>
        <w:t>Kalyoubi</w:t>
      </w:r>
      <w:r w:rsidR="00E81C8F" w:rsidRPr="008D6662">
        <w:rPr>
          <w:rFonts w:ascii="Times New Roman" w:hAnsi="Times New Roman"/>
          <w:b w:val="0"/>
          <w:sz w:val="24"/>
          <w:szCs w:val="24"/>
          <w:lang w:val="en-US"/>
        </w:rPr>
        <w:t>,</w:t>
      </w:r>
      <w:r w:rsidR="00046B05" w:rsidRPr="008D6662">
        <w:rPr>
          <w:rFonts w:ascii="Times New Roman" w:hAnsi="Times New Roman"/>
          <w:b w:val="0"/>
          <w:sz w:val="24"/>
          <w:szCs w:val="24"/>
          <w:lang w:val="en-US"/>
        </w:rPr>
        <w:t xml:space="preserve"> </w:t>
      </w:r>
      <w:r w:rsidR="00E81C8F" w:rsidRPr="008D6662">
        <w:rPr>
          <w:rFonts w:ascii="Times New Roman" w:hAnsi="Times New Roman"/>
          <w:b w:val="0"/>
          <w:sz w:val="24"/>
          <w:szCs w:val="24"/>
          <w:lang w:val="en-US"/>
        </w:rPr>
        <w:t xml:space="preserve">I. </w:t>
      </w:r>
      <w:r w:rsidR="00046B05" w:rsidRPr="008D6662">
        <w:rPr>
          <w:rFonts w:ascii="Times New Roman" w:hAnsi="Times New Roman"/>
          <w:b w:val="0"/>
          <w:sz w:val="24"/>
          <w:szCs w:val="24"/>
          <w:lang w:val="en-US"/>
        </w:rPr>
        <w:t xml:space="preserve">Ismail </w:t>
      </w:r>
      <w:r w:rsidR="00046B05" w:rsidRPr="008D6662">
        <w:rPr>
          <w:rFonts w:ascii="Times New Roman" w:hAnsi="Times New Roman"/>
          <w:b w:val="0"/>
          <w:i/>
          <w:sz w:val="24"/>
          <w:szCs w:val="24"/>
          <w:lang w:val="en-US"/>
        </w:rPr>
        <w:t>Arch. Pharm. Chem. Life Sci</w:t>
      </w:r>
      <w:r w:rsidR="00046B05" w:rsidRPr="008D6662">
        <w:rPr>
          <w:rFonts w:ascii="Times New Roman" w:hAnsi="Times New Roman"/>
          <w:b w:val="0"/>
          <w:sz w:val="24"/>
          <w:szCs w:val="24"/>
          <w:lang w:val="en-US"/>
        </w:rPr>
        <w:t xml:space="preserve">. </w:t>
      </w:r>
      <w:r w:rsidR="00046B05" w:rsidRPr="008D6662">
        <w:rPr>
          <w:rFonts w:ascii="Times New Roman" w:hAnsi="Times New Roman"/>
          <w:sz w:val="24"/>
          <w:szCs w:val="24"/>
          <w:lang w:val="en-US"/>
        </w:rPr>
        <w:t>2007</w:t>
      </w:r>
      <w:r w:rsidR="00046B05" w:rsidRPr="008D6662">
        <w:rPr>
          <w:rFonts w:ascii="Times New Roman" w:hAnsi="Times New Roman"/>
          <w:b w:val="0"/>
          <w:sz w:val="24"/>
          <w:szCs w:val="24"/>
          <w:lang w:val="en-US"/>
        </w:rPr>
        <w:t xml:space="preserve">, </w:t>
      </w:r>
      <w:r w:rsidR="00046B05" w:rsidRPr="008D6662">
        <w:rPr>
          <w:rFonts w:ascii="Times New Roman" w:hAnsi="Times New Roman"/>
          <w:b w:val="0"/>
          <w:i/>
          <w:sz w:val="24"/>
          <w:szCs w:val="24"/>
          <w:lang w:val="en-US"/>
        </w:rPr>
        <w:t>340</w:t>
      </w:r>
      <w:r w:rsidR="00046B05" w:rsidRPr="008D6662">
        <w:rPr>
          <w:rFonts w:ascii="Times New Roman" w:hAnsi="Times New Roman"/>
          <w:b w:val="0"/>
          <w:sz w:val="24"/>
          <w:szCs w:val="24"/>
          <w:lang w:val="en-US"/>
        </w:rPr>
        <w:t xml:space="preserve">, </w:t>
      </w:r>
      <w:r w:rsidR="006A1BBE" w:rsidRPr="008D6662">
        <w:rPr>
          <w:rFonts w:ascii="Times New Roman" w:hAnsi="Times New Roman"/>
          <w:b w:val="0"/>
          <w:sz w:val="24"/>
          <w:szCs w:val="24"/>
          <w:lang w:val="en-US"/>
        </w:rPr>
        <w:t xml:space="preserve">p. </w:t>
      </w:r>
      <w:r w:rsidR="00046B05" w:rsidRPr="008D6662">
        <w:rPr>
          <w:rFonts w:ascii="Times New Roman" w:hAnsi="Times New Roman"/>
          <w:b w:val="0"/>
          <w:sz w:val="24"/>
          <w:szCs w:val="24"/>
          <w:lang w:val="en-US"/>
        </w:rPr>
        <w:t>26</w:t>
      </w:r>
      <w:r w:rsidR="006A1BBE" w:rsidRPr="008D6662">
        <w:rPr>
          <w:rFonts w:ascii="Times New Roman" w:hAnsi="Times New Roman"/>
          <w:b w:val="0"/>
          <w:sz w:val="24"/>
          <w:szCs w:val="24"/>
          <w:lang w:val="en-US"/>
        </w:rPr>
        <w:t>-31</w:t>
      </w:r>
      <w:r w:rsidR="00046B05" w:rsidRPr="008D6662">
        <w:rPr>
          <w:rFonts w:ascii="Times New Roman" w:hAnsi="Times New Roman"/>
          <w:b w:val="0"/>
          <w:sz w:val="24"/>
          <w:szCs w:val="24"/>
          <w:lang w:val="en-US"/>
        </w:rPr>
        <w:t>.</w:t>
      </w:r>
      <w:r w:rsidR="00CB2CE3" w:rsidRPr="008D6662">
        <w:rPr>
          <w:rFonts w:ascii="Times New Roman" w:hAnsi="Times New Roman"/>
          <w:b w:val="0"/>
          <w:sz w:val="24"/>
          <w:szCs w:val="24"/>
          <w:lang w:val="en-US"/>
        </w:rPr>
        <w:t xml:space="preserve"> </w:t>
      </w:r>
      <w:r w:rsidR="009F4A1E" w:rsidRPr="008D6662">
        <w:rPr>
          <w:rFonts w:ascii="Times New Roman" w:hAnsi="Times New Roman"/>
          <w:bCs/>
          <w:sz w:val="24"/>
          <w:szCs w:val="24"/>
          <w:lang w:val="en-US"/>
        </w:rPr>
        <w:t>DOI:</w:t>
      </w:r>
      <w:r w:rsidR="00CB2CE3" w:rsidRPr="008D6662">
        <w:rPr>
          <w:rFonts w:ascii="Times New Roman" w:hAnsi="Times New Roman"/>
          <w:b w:val="0"/>
          <w:sz w:val="24"/>
          <w:szCs w:val="24"/>
          <w:lang w:val="en-US"/>
        </w:rPr>
        <w:t>10.1002/ardp.200600149</w:t>
      </w:r>
    </w:p>
    <w:p w14:paraId="390E67F3" w14:textId="7C4DBE76" w:rsidR="006B439D" w:rsidRPr="008D6662"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23. </w:t>
      </w:r>
      <w:r w:rsidR="00E81C8F" w:rsidRPr="008D6662">
        <w:rPr>
          <w:rFonts w:ascii="Times New Roman" w:hAnsi="Times New Roman"/>
          <w:b w:val="0"/>
          <w:sz w:val="24"/>
          <w:szCs w:val="24"/>
          <w:lang w:val="en-US"/>
        </w:rPr>
        <w:t xml:space="preserve">N. E. </w:t>
      </w:r>
      <w:r w:rsidR="0098371A" w:rsidRPr="008D6662">
        <w:rPr>
          <w:rFonts w:ascii="Times New Roman" w:hAnsi="Times New Roman"/>
          <w:b w:val="0"/>
          <w:sz w:val="24"/>
          <w:szCs w:val="24"/>
          <w:lang w:val="en-US"/>
        </w:rPr>
        <w:t xml:space="preserve">Jacobsen, </w:t>
      </w:r>
      <w:r w:rsidR="00046B05" w:rsidRPr="008D6662">
        <w:rPr>
          <w:rFonts w:ascii="Times New Roman" w:hAnsi="Times New Roman"/>
          <w:b w:val="0"/>
          <w:iCs/>
          <w:sz w:val="24"/>
          <w:szCs w:val="24"/>
          <w:lang w:val="en-US"/>
        </w:rPr>
        <w:t>NMR Spectroscopy Explai</w:t>
      </w:r>
      <w:r w:rsidR="0098371A" w:rsidRPr="008D6662">
        <w:rPr>
          <w:rFonts w:ascii="Times New Roman" w:hAnsi="Times New Roman"/>
          <w:b w:val="0"/>
          <w:iCs/>
          <w:sz w:val="24"/>
          <w:szCs w:val="24"/>
          <w:lang w:val="en-US"/>
        </w:rPr>
        <w:t>ned: Simplified Theory, Applica</w:t>
      </w:r>
      <w:r w:rsidR="00046B05" w:rsidRPr="008D6662">
        <w:rPr>
          <w:rFonts w:ascii="Times New Roman" w:hAnsi="Times New Roman"/>
          <w:b w:val="0"/>
          <w:iCs/>
          <w:sz w:val="24"/>
          <w:szCs w:val="24"/>
          <w:lang w:val="en-US"/>
        </w:rPr>
        <w:t>tions and Examples for Organic</w:t>
      </w:r>
      <w:r w:rsidR="0098371A" w:rsidRPr="008D6662">
        <w:rPr>
          <w:rFonts w:ascii="Times New Roman" w:hAnsi="Times New Roman"/>
          <w:b w:val="0"/>
          <w:iCs/>
          <w:sz w:val="24"/>
          <w:szCs w:val="24"/>
          <w:lang w:val="en-US"/>
        </w:rPr>
        <w:t xml:space="preserve"> Chemistry and Structural Biolo</w:t>
      </w:r>
      <w:r w:rsidR="00046B05" w:rsidRPr="008D6662">
        <w:rPr>
          <w:rFonts w:ascii="Times New Roman" w:hAnsi="Times New Roman"/>
          <w:b w:val="0"/>
          <w:iCs/>
          <w:sz w:val="24"/>
          <w:szCs w:val="24"/>
          <w:lang w:val="en-US"/>
        </w:rPr>
        <w:t>gy</w:t>
      </w:r>
      <w:r w:rsidR="00046B05" w:rsidRPr="008D6662">
        <w:rPr>
          <w:rFonts w:ascii="Times New Roman" w:hAnsi="Times New Roman"/>
          <w:b w:val="0"/>
          <w:sz w:val="24"/>
          <w:szCs w:val="24"/>
          <w:lang w:val="en-US"/>
        </w:rPr>
        <w:t>; John Wiley &amp; Sons, Inc., 2007.</w:t>
      </w:r>
      <w:r w:rsidR="006531DD" w:rsidRPr="008D6662">
        <w:rPr>
          <w:rFonts w:ascii="Times New Roman" w:hAnsi="Times New Roman"/>
          <w:b w:val="0"/>
          <w:sz w:val="24"/>
          <w:szCs w:val="24"/>
          <w:lang w:val="en-US"/>
        </w:rPr>
        <w:t xml:space="preserve"> pp. 688.</w:t>
      </w:r>
    </w:p>
    <w:p w14:paraId="78B6A526" w14:textId="51E4585C" w:rsidR="00046B05" w:rsidRPr="00433154" w:rsidRDefault="00765951" w:rsidP="005667A5">
      <w:pPr>
        <w:pStyle w:val="SPISOKLITERATURI"/>
        <w:spacing w:before="0" w:after="0" w:line="360" w:lineRule="auto"/>
        <w:ind w:firstLine="284"/>
        <w:contextualSpacing/>
        <w:jc w:val="both"/>
        <w:rPr>
          <w:rFonts w:ascii="Times New Roman" w:hAnsi="Times New Roman"/>
          <w:b w:val="0"/>
          <w:sz w:val="24"/>
          <w:szCs w:val="24"/>
          <w:lang w:val="en-US"/>
        </w:rPr>
      </w:pPr>
      <w:r w:rsidRPr="008D6662">
        <w:rPr>
          <w:rFonts w:ascii="Times New Roman" w:hAnsi="Times New Roman"/>
          <w:b w:val="0"/>
          <w:sz w:val="24"/>
          <w:szCs w:val="24"/>
          <w:lang w:val="en-US"/>
        </w:rPr>
        <w:t xml:space="preserve">24. </w:t>
      </w:r>
      <w:r w:rsidR="0076637E" w:rsidRPr="008D6662">
        <w:rPr>
          <w:rFonts w:ascii="Times New Roman" w:hAnsi="Times New Roman"/>
          <w:b w:val="0"/>
          <w:sz w:val="24"/>
          <w:szCs w:val="24"/>
          <w:lang w:val="en-US"/>
        </w:rPr>
        <w:t xml:space="preserve">Yu. V. Zefirov </w:t>
      </w:r>
      <w:r w:rsidR="0076637E" w:rsidRPr="008D6662">
        <w:rPr>
          <w:rFonts w:ascii="Times New Roman" w:hAnsi="Times New Roman"/>
          <w:b w:val="0"/>
          <w:i/>
          <w:sz w:val="24"/>
          <w:szCs w:val="24"/>
          <w:lang w:val="en-US"/>
        </w:rPr>
        <w:t>Crystallography.</w:t>
      </w:r>
      <w:r w:rsidR="0076637E" w:rsidRPr="008D6662">
        <w:rPr>
          <w:rFonts w:ascii="Times New Roman" w:hAnsi="Times New Roman"/>
          <w:b w:val="0"/>
          <w:sz w:val="24"/>
          <w:szCs w:val="24"/>
          <w:lang w:val="en-US"/>
        </w:rPr>
        <w:t xml:space="preserve"> </w:t>
      </w:r>
      <w:r w:rsidR="006968B5" w:rsidRPr="008D6662">
        <w:rPr>
          <w:rFonts w:ascii="Times New Roman" w:hAnsi="Times New Roman"/>
          <w:sz w:val="24"/>
          <w:szCs w:val="24"/>
          <w:lang w:val="en-US"/>
        </w:rPr>
        <w:t>1997</w:t>
      </w:r>
      <w:r w:rsidR="006968B5" w:rsidRPr="008D6662">
        <w:rPr>
          <w:rFonts w:ascii="Times New Roman" w:hAnsi="Times New Roman"/>
          <w:b w:val="0"/>
          <w:sz w:val="24"/>
          <w:szCs w:val="24"/>
          <w:lang w:val="en-US"/>
        </w:rPr>
        <w:t>,</w:t>
      </w:r>
      <w:r w:rsidR="003F16C9" w:rsidRPr="008D6662">
        <w:rPr>
          <w:rFonts w:ascii="Times New Roman" w:hAnsi="Times New Roman"/>
          <w:b w:val="0"/>
          <w:sz w:val="24"/>
          <w:szCs w:val="24"/>
          <w:lang w:val="en-US"/>
        </w:rPr>
        <w:t xml:space="preserve"> </w:t>
      </w:r>
      <w:r w:rsidR="006968B5" w:rsidRPr="008D6662">
        <w:rPr>
          <w:rFonts w:ascii="Times New Roman" w:hAnsi="Times New Roman"/>
          <w:b w:val="0"/>
          <w:i/>
          <w:sz w:val="24"/>
          <w:szCs w:val="24"/>
          <w:lang w:val="en-US"/>
        </w:rPr>
        <w:t>42(</w:t>
      </w:r>
      <w:r w:rsidR="003F16C9" w:rsidRPr="008D6662">
        <w:rPr>
          <w:rFonts w:ascii="Times New Roman" w:hAnsi="Times New Roman"/>
          <w:b w:val="0"/>
          <w:i/>
          <w:sz w:val="24"/>
          <w:szCs w:val="24"/>
          <w:lang w:val="en-US"/>
        </w:rPr>
        <w:t>5</w:t>
      </w:r>
      <w:r w:rsidR="006968B5" w:rsidRPr="008D6662">
        <w:rPr>
          <w:rFonts w:ascii="Times New Roman" w:hAnsi="Times New Roman"/>
          <w:b w:val="0"/>
          <w:i/>
          <w:sz w:val="24"/>
          <w:szCs w:val="24"/>
          <w:lang w:val="en-US"/>
        </w:rPr>
        <w:t>)</w:t>
      </w:r>
      <w:r w:rsidR="006968B5" w:rsidRPr="008D6662">
        <w:rPr>
          <w:rFonts w:ascii="Times New Roman" w:hAnsi="Times New Roman"/>
          <w:b w:val="0"/>
          <w:sz w:val="24"/>
          <w:szCs w:val="24"/>
          <w:lang w:val="en-US"/>
        </w:rPr>
        <w:t xml:space="preserve">, </w:t>
      </w:r>
      <w:r w:rsidR="006531DD" w:rsidRPr="008D6662">
        <w:rPr>
          <w:rFonts w:ascii="Times New Roman" w:hAnsi="Times New Roman"/>
          <w:b w:val="0"/>
          <w:sz w:val="24"/>
          <w:szCs w:val="24"/>
          <w:lang w:val="en-US"/>
        </w:rPr>
        <w:t xml:space="preserve">p. </w:t>
      </w:r>
      <w:r w:rsidR="006968B5" w:rsidRPr="008D6662">
        <w:rPr>
          <w:rFonts w:ascii="Times New Roman" w:hAnsi="Times New Roman"/>
          <w:b w:val="0"/>
          <w:sz w:val="24"/>
          <w:szCs w:val="24"/>
          <w:lang w:val="en-US"/>
        </w:rPr>
        <w:t>936</w:t>
      </w:r>
      <w:r w:rsidR="002F3068" w:rsidRPr="008D6662">
        <w:rPr>
          <w:rFonts w:ascii="Times New Roman" w:hAnsi="Times New Roman"/>
          <w:b w:val="0"/>
          <w:sz w:val="24"/>
          <w:szCs w:val="24"/>
          <w:lang w:val="en-US"/>
        </w:rPr>
        <w:t>-958</w:t>
      </w:r>
      <w:r w:rsidR="006968B5" w:rsidRPr="008D6662">
        <w:rPr>
          <w:rFonts w:ascii="Times New Roman" w:hAnsi="Times New Roman"/>
          <w:b w:val="0"/>
          <w:sz w:val="24"/>
          <w:szCs w:val="24"/>
          <w:lang w:val="en-US"/>
        </w:rPr>
        <w:t>.</w:t>
      </w:r>
    </w:p>
    <w:sectPr w:rsidR="00046B05" w:rsidRPr="00433154" w:rsidSect="00385E7E">
      <w:pgSz w:w="11906" w:h="16838"/>
      <w:pgMar w:top="1134" w:right="850" w:bottom="1134"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F14B94"/>
    <w:multiLevelType w:val="hybridMultilevel"/>
    <w:tmpl w:val="DB108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08"/>
    <w:rsid w:val="000007C0"/>
    <w:rsid w:val="000007E8"/>
    <w:rsid w:val="00013B12"/>
    <w:rsid w:val="00014032"/>
    <w:rsid w:val="00023BD0"/>
    <w:rsid w:val="00027827"/>
    <w:rsid w:val="00027B50"/>
    <w:rsid w:val="00027EF2"/>
    <w:rsid w:val="000377EE"/>
    <w:rsid w:val="00040286"/>
    <w:rsid w:val="00040681"/>
    <w:rsid w:val="00041275"/>
    <w:rsid w:val="00042002"/>
    <w:rsid w:val="00046B05"/>
    <w:rsid w:val="00047A96"/>
    <w:rsid w:val="00047E8C"/>
    <w:rsid w:val="00050248"/>
    <w:rsid w:val="00054841"/>
    <w:rsid w:val="000549E0"/>
    <w:rsid w:val="00055E26"/>
    <w:rsid w:val="0006123C"/>
    <w:rsid w:val="000620C3"/>
    <w:rsid w:val="00063557"/>
    <w:rsid w:val="000656D9"/>
    <w:rsid w:val="00065E7E"/>
    <w:rsid w:val="000731CF"/>
    <w:rsid w:val="0007677F"/>
    <w:rsid w:val="0008731E"/>
    <w:rsid w:val="000940D0"/>
    <w:rsid w:val="0009489C"/>
    <w:rsid w:val="00095170"/>
    <w:rsid w:val="000A660A"/>
    <w:rsid w:val="000B1723"/>
    <w:rsid w:val="000B1D63"/>
    <w:rsid w:val="000B2B28"/>
    <w:rsid w:val="000B6766"/>
    <w:rsid w:val="000C2807"/>
    <w:rsid w:val="000C2ED8"/>
    <w:rsid w:val="000C3F63"/>
    <w:rsid w:val="000C5BA1"/>
    <w:rsid w:val="000D14EB"/>
    <w:rsid w:val="000D1B80"/>
    <w:rsid w:val="000D5142"/>
    <w:rsid w:val="000D5167"/>
    <w:rsid w:val="000E017D"/>
    <w:rsid w:val="000E085E"/>
    <w:rsid w:val="000E3795"/>
    <w:rsid w:val="000E49BB"/>
    <w:rsid w:val="000F0887"/>
    <w:rsid w:val="000F2A1F"/>
    <w:rsid w:val="000F6757"/>
    <w:rsid w:val="00110758"/>
    <w:rsid w:val="00110E40"/>
    <w:rsid w:val="001115E1"/>
    <w:rsid w:val="00112F96"/>
    <w:rsid w:val="00115C04"/>
    <w:rsid w:val="00117671"/>
    <w:rsid w:val="00117728"/>
    <w:rsid w:val="001224AD"/>
    <w:rsid w:val="00126376"/>
    <w:rsid w:val="00126776"/>
    <w:rsid w:val="001267C8"/>
    <w:rsid w:val="00127E29"/>
    <w:rsid w:val="00132635"/>
    <w:rsid w:val="001329B0"/>
    <w:rsid w:val="001361ED"/>
    <w:rsid w:val="001373DA"/>
    <w:rsid w:val="00141EAE"/>
    <w:rsid w:val="00144D38"/>
    <w:rsid w:val="001450DE"/>
    <w:rsid w:val="00145134"/>
    <w:rsid w:val="00145604"/>
    <w:rsid w:val="0014565D"/>
    <w:rsid w:val="001462B9"/>
    <w:rsid w:val="00156FB1"/>
    <w:rsid w:val="00166853"/>
    <w:rsid w:val="0016707D"/>
    <w:rsid w:val="00170951"/>
    <w:rsid w:val="00172F25"/>
    <w:rsid w:val="001730AC"/>
    <w:rsid w:val="00181BC1"/>
    <w:rsid w:val="001838A2"/>
    <w:rsid w:val="00184170"/>
    <w:rsid w:val="00184BD8"/>
    <w:rsid w:val="001874F8"/>
    <w:rsid w:val="0019091A"/>
    <w:rsid w:val="00195339"/>
    <w:rsid w:val="00195A25"/>
    <w:rsid w:val="00197CFC"/>
    <w:rsid w:val="001A4E10"/>
    <w:rsid w:val="001A64A1"/>
    <w:rsid w:val="001B0325"/>
    <w:rsid w:val="001B0A0A"/>
    <w:rsid w:val="001B1A8D"/>
    <w:rsid w:val="001B22D9"/>
    <w:rsid w:val="001B2658"/>
    <w:rsid w:val="001B56DF"/>
    <w:rsid w:val="001B705C"/>
    <w:rsid w:val="001B7EA4"/>
    <w:rsid w:val="001D1B05"/>
    <w:rsid w:val="001D2E17"/>
    <w:rsid w:val="001D3344"/>
    <w:rsid w:val="001D733F"/>
    <w:rsid w:val="001E4DE3"/>
    <w:rsid w:val="001E6D19"/>
    <w:rsid w:val="001E7709"/>
    <w:rsid w:val="001F1348"/>
    <w:rsid w:val="001F24BC"/>
    <w:rsid w:val="001F586E"/>
    <w:rsid w:val="00201005"/>
    <w:rsid w:val="002010C3"/>
    <w:rsid w:val="00202E96"/>
    <w:rsid w:val="002051E0"/>
    <w:rsid w:val="002052E4"/>
    <w:rsid w:val="00212917"/>
    <w:rsid w:val="00217C90"/>
    <w:rsid w:val="0022259D"/>
    <w:rsid w:val="002262BF"/>
    <w:rsid w:val="00231423"/>
    <w:rsid w:val="00231C66"/>
    <w:rsid w:val="00232417"/>
    <w:rsid w:val="00232F17"/>
    <w:rsid w:val="002332F4"/>
    <w:rsid w:val="0023667D"/>
    <w:rsid w:val="002432C2"/>
    <w:rsid w:val="00243FC3"/>
    <w:rsid w:val="00252CEA"/>
    <w:rsid w:val="0025505C"/>
    <w:rsid w:val="00262E9C"/>
    <w:rsid w:val="00267D60"/>
    <w:rsid w:val="00274898"/>
    <w:rsid w:val="00276ACE"/>
    <w:rsid w:val="00277297"/>
    <w:rsid w:val="002801B0"/>
    <w:rsid w:val="00280E46"/>
    <w:rsid w:val="00281A7D"/>
    <w:rsid w:val="002836E5"/>
    <w:rsid w:val="00283CBE"/>
    <w:rsid w:val="00284296"/>
    <w:rsid w:val="00295372"/>
    <w:rsid w:val="00296097"/>
    <w:rsid w:val="00296DBC"/>
    <w:rsid w:val="002A6790"/>
    <w:rsid w:val="002A70B4"/>
    <w:rsid w:val="002A7774"/>
    <w:rsid w:val="002B23D7"/>
    <w:rsid w:val="002B3C58"/>
    <w:rsid w:val="002C073A"/>
    <w:rsid w:val="002C0DB1"/>
    <w:rsid w:val="002C1A76"/>
    <w:rsid w:val="002C219B"/>
    <w:rsid w:val="002C65B7"/>
    <w:rsid w:val="002C74DB"/>
    <w:rsid w:val="002D06C4"/>
    <w:rsid w:val="002D0B74"/>
    <w:rsid w:val="002D1877"/>
    <w:rsid w:val="002D25FD"/>
    <w:rsid w:val="002D40C8"/>
    <w:rsid w:val="002D5975"/>
    <w:rsid w:val="002D7396"/>
    <w:rsid w:val="002E2BA3"/>
    <w:rsid w:val="002E3277"/>
    <w:rsid w:val="002E3496"/>
    <w:rsid w:val="002E7D57"/>
    <w:rsid w:val="002F27E0"/>
    <w:rsid w:val="002F2C13"/>
    <w:rsid w:val="002F2F54"/>
    <w:rsid w:val="002F3068"/>
    <w:rsid w:val="002F5FFC"/>
    <w:rsid w:val="00302FF3"/>
    <w:rsid w:val="00303228"/>
    <w:rsid w:val="0030362E"/>
    <w:rsid w:val="003123DC"/>
    <w:rsid w:val="00313235"/>
    <w:rsid w:val="00321C46"/>
    <w:rsid w:val="00321D9F"/>
    <w:rsid w:val="003245A3"/>
    <w:rsid w:val="00324D8F"/>
    <w:rsid w:val="00326F65"/>
    <w:rsid w:val="0032798C"/>
    <w:rsid w:val="00330D43"/>
    <w:rsid w:val="0033628F"/>
    <w:rsid w:val="00341A74"/>
    <w:rsid w:val="00343824"/>
    <w:rsid w:val="0034478A"/>
    <w:rsid w:val="00345D7F"/>
    <w:rsid w:val="0034600C"/>
    <w:rsid w:val="00346E5E"/>
    <w:rsid w:val="00350332"/>
    <w:rsid w:val="0035056E"/>
    <w:rsid w:val="0035135F"/>
    <w:rsid w:val="003578F1"/>
    <w:rsid w:val="00362DBC"/>
    <w:rsid w:val="00363E23"/>
    <w:rsid w:val="00374066"/>
    <w:rsid w:val="00374D91"/>
    <w:rsid w:val="0037674F"/>
    <w:rsid w:val="00377A5F"/>
    <w:rsid w:val="00385E7E"/>
    <w:rsid w:val="00394B04"/>
    <w:rsid w:val="0039571A"/>
    <w:rsid w:val="00397D7B"/>
    <w:rsid w:val="003A21E0"/>
    <w:rsid w:val="003A23A2"/>
    <w:rsid w:val="003A25CE"/>
    <w:rsid w:val="003B0550"/>
    <w:rsid w:val="003B0636"/>
    <w:rsid w:val="003B4CE7"/>
    <w:rsid w:val="003B55AF"/>
    <w:rsid w:val="003B5ACB"/>
    <w:rsid w:val="003B7977"/>
    <w:rsid w:val="003C11B3"/>
    <w:rsid w:val="003C51F0"/>
    <w:rsid w:val="003C6218"/>
    <w:rsid w:val="003D5DEE"/>
    <w:rsid w:val="003E2737"/>
    <w:rsid w:val="003E2C3E"/>
    <w:rsid w:val="003F0073"/>
    <w:rsid w:val="003F0EE6"/>
    <w:rsid w:val="003F16C9"/>
    <w:rsid w:val="003F17A3"/>
    <w:rsid w:val="003F1A6E"/>
    <w:rsid w:val="003F7C87"/>
    <w:rsid w:val="00400E54"/>
    <w:rsid w:val="004032D0"/>
    <w:rsid w:val="004042F6"/>
    <w:rsid w:val="0040472B"/>
    <w:rsid w:val="00413287"/>
    <w:rsid w:val="00426E38"/>
    <w:rsid w:val="0043204C"/>
    <w:rsid w:val="00433154"/>
    <w:rsid w:val="004340B1"/>
    <w:rsid w:val="00436CCA"/>
    <w:rsid w:val="0043723B"/>
    <w:rsid w:val="00437699"/>
    <w:rsid w:val="00442AF2"/>
    <w:rsid w:val="00445C5E"/>
    <w:rsid w:val="00450C9A"/>
    <w:rsid w:val="004511BD"/>
    <w:rsid w:val="00453A25"/>
    <w:rsid w:val="004545E2"/>
    <w:rsid w:val="00457259"/>
    <w:rsid w:val="0046048A"/>
    <w:rsid w:val="0046789C"/>
    <w:rsid w:val="00472375"/>
    <w:rsid w:val="0047240E"/>
    <w:rsid w:val="00475082"/>
    <w:rsid w:val="00475376"/>
    <w:rsid w:val="00475730"/>
    <w:rsid w:val="004824CD"/>
    <w:rsid w:val="00486479"/>
    <w:rsid w:val="00486C4A"/>
    <w:rsid w:val="00487E10"/>
    <w:rsid w:val="004903C3"/>
    <w:rsid w:val="0049357F"/>
    <w:rsid w:val="00496B7E"/>
    <w:rsid w:val="004A3EA1"/>
    <w:rsid w:val="004A4BAF"/>
    <w:rsid w:val="004A7971"/>
    <w:rsid w:val="004B56EA"/>
    <w:rsid w:val="004B67C8"/>
    <w:rsid w:val="004B77C0"/>
    <w:rsid w:val="004B7D47"/>
    <w:rsid w:val="004C5071"/>
    <w:rsid w:val="004C5D38"/>
    <w:rsid w:val="004D35AA"/>
    <w:rsid w:val="004D7B6F"/>
    <w:rsid w:val="004E1054"/>
    <w:rsid w:val="004E2112"/>
    <w:rsid w:val="004E53F8"/>
    <w:rsid w:val="004F043E"/>
    <w:rsid w:val="004F3F06"/>
    <w:rsid w:val="004F3FA8"/>
    <w:rsid w:val="004F5E86"/>
    <w:rsid w:val="004F6698"/>
    <w:rsid w:val="00501C8F"/>
    <w:rsid w:val="0050440B"/>
    <w:rsid w:val="00505A8F"/>
    <w:rsid w:val="00514D46"/>
    <w:rsid w:val="0051559B"/>
    <w:rsid w:val="005157A5"/>
    <w:rsid w:val="00522EEA"/>
    <w:rsid w:val="005263D5"/>
    <w:rsid w:val="0053031B"/>
    <w:rsid w:val="00530411"/>
    <w:rsid w:val="00534240"/>
    <w:rsid w:val="00536218"/>
    <w:rsid w:val="005423EA"/>
    <w:rsid w:val="00543C25"/>
    <w:rsid w:val="005506F7"/>
    <w:rsid w:val="005524D6"/>
    <w:rsid w:val="00556436"/>
    <w:rsid w:val="00556F25"/>
    <w:rsid w:val="005643A0"/>
    <w:rsid w:val="00565AF6"/>
    <w:rsid w:val="005667A5"/>
    <w:rsid w:val="00567F0D"/>
    <w:rsid w:val="005719E8"/>
    <w:rsid w:val="00572134"/>
    <w:rsid w:val="00572758"/>
    <w:rsid w:val="005742C5"/>
    <w:rsid w:val="00576297"/>
    <w:rsid w:val="005771F7"/>
    <w:rsid w:val="00577438"/>
    <w:rsid w:val="00580370"/>
    <w:rsid w:val="005823A4"/>
    <w:rsid w:val="0058254B"/>
    <w:rsid w:val="0058428C"/>
    <w:rsid w:val="00585C67"/>
    <w:rsid w:val="00593E4F"/>
    <w:rsid w:val="005A3B8F"/>
    <w:rsid w:val="005A3C6B"/>
    <w:rsid w:val="005A6CB8"/>
    <w:rsid w:val="005A7BE8"/>
    <w:rsid w:val="005B0509"/>
    <w:rsid w:val="005B5474"/>
    <w:rsid w:val="005B6ED5"/>
    <w:rsid w:val="005C0C15"/>
    <w:rsid w:val="005D0D41"/>
    <w:rsid w:val="005D0D98"/>
    <w:rsid w:val="005D5697"/>
    <w:rsid w:val="005E09C3"/>
    <w:rsid w:val="005E294F"/>
    <w:rsid w:val="005E6940"/>
    <w:rsid w:val="005F06B7"/>
    <w:rsid w:val="005F2C33"/>
    <w:rsid w:val="005F3176"/>
    <w:rsid w:val="005F4326"/>
    <w:rsid w:val="006023EB"/>
    <w:rsid w:val="00605767"/>
    <w:rsid w:val="00611AF2"/>
    <w:rsid w:val="006141A2"/>
    <w:rsid w:val="00614A76"/>
    <w:rsid w:val="006241AC"/>
    <w:rsid w:val="00624FA2"/>
    <w:rsid w:val="0062586D"/>
    <w:rsid w:val="00625FA0"/>
    <w:rsid w:val="00631C55"/>
    <w:rsid w:val="00631DF8"/>
    <w:rsid w:val="006322A7"/>
    <w:rsid w:val="006329EA"/>
    <w:rsid w:val="00634338"/>
    <w:rsid w:val="006346D9"/>
    <w:rsid w:val="0063548E"/>
    <w:rsid w:val="00640CEA"/>
    <w:rsid w:val="006443D5"/>
    <w:rsid w:val="006473BA"/>
    <w:rsid w:val="006509A3"/>
    <w:rsid w:val="006531DD"/>
    <w:rsid w:val="00656FDF"/>
    <w:rsid w:val="00666EE0"/>
    <w:rsid w:val="006706EF"/>
    <w:rsid w:val="006707BD"/>
    <w:rsid w:val="00670D93"/>
    <w:rsid w:val="00677822"/>
    <w:rsid w:val="00677D1E"/>
    <w:rsid w:val="00680690"/>
    <w:rsid w:val="00680F69"/>
    <w:rsid w:val="006835EF"/>
    <w:rsid w:val="0069325E"/>
    <w:rsid w:val="006968B5"/>
    <w:rsid w:val="00697389"/>
    <w:rsid w:val="006A1BBE"/>
    <w:rsid w:val="006A2E1D"/>
    <w:rsid w:val="006A3E84"/>
    <w:rsid w:val="006A717D"/>
    <w:rsid w:val="006A7571"/>
    <w:rsid w:val="006B2253"/>
    <w:rsid w:val="006B2DB1"/>
    <w:rsid w:val="006B439D"/>
    <w:rsid w:val="006B4FC0"/>
    <w:rsid w:val="006B737A"/>
    <w:rsid w:val="006C058A"/>
    <w:rsid w:val="006C358A"/>
    <w:rsid w:val="006C6114"/>
    <w:rsid w:val="006D06D1"/>
    <w:rsid w:val="006D1D86"/>
    <w:rsid w:val="006D1F56"/>
    <w:rsid w:val="006D4436"/>
    <w:rsid w:val="006D5D3C"/>
    <w:rsid w:val="006D6958"/>
    <w:rsid w:val="006E29B5"/>
    <w:rsid w:val="006E5030"/>
    <w:rsid w:val="006E57D2"/>
    <w:rsid w:val="006E7982"/>
    <w:rsid w:val="006F2F13"/>
    <w:rsid w:val="006F567D"/>
    <w:rsid w:val="006F58AB"/>
    <w:rsid w:val="0070407E"/>
    <w:rsid w:val="007113E1"/>
    <w:rsid w:val="00712062"/>
    <w:rsid w:val="007120DC"/>
    <w:rsid w:val="00712E9A"/>
    <w:rsid w:val="00714F19"/>
    <w:rsid w:val="00721084"/>
    <w:rsid w:val="0073183B"/>
    <w:rsid w:val="0073416D"/>
    <w:rsid w:val="007355D2"/>
    <w:rsid w:val="00737DB2"/>
    <w:rsid w:val="00740A01"/>
    <w:rsid w:val="007458CD"/>
    <w:rsid w:val="00745D68"/>
    <w:rsid w:val="00745E56"/>
    <w:rsid w:val="0074731C"/>
    <w:rsid w:val="0075305D"/>
    <w:rsid w:val="00754E36"/>
    <w:rsid w:val="00755480"/>
    <w:rsid w:val="00756DA3"/>
    <w:rsid w:val="00757578"/>
    <w:rsid w:val="007607CA"/>
    <w:rsid w:val="00761AC5"/>
    <w:rsid w:val="007625D8"/>
    <w:rsid w:val="00765951"/>
    <w:rsid w:val="0076637E"/>
    <w:rsid w:val="0077478E"/>
    <w:rsid w:val="00775D85"/>
    <w:rsid w:val="0078390C"/>
    <w:rsid w:val="00787934"/>
    <w:rsid w:val="00791ACF"/>
    <w:rsid w:val="00794561"/>
    <w:rsid w:val="007A060E"/>
    <w:rsid w:val="007A23DA"/>
    <w:rsid w:val="007A567E"/>
    <w:rsid w:val="007B029B"/>
    <w:rsid w:val="007B2CAF"/>
    <w:rsid w:val="007B72BB"/>
    <w:rsid w:val="007B7B95"/>
    <w:rsid w:val="007C17C7"/>
    <w:rsid w:val="007C619D"/>
    <w:rsid w:val="007D06C0"/>
    <w:rsid w:val="007D359C"/>
    <w:rsid w:val="007E1D32"/>
    <w:rsid w:val="007E27E4"/>
    <w:rsid w:val="007E2F12"/>
    <w:rsid w:val="007E7989"/>
    <w:rsid w:val="007E7CB5"/>
    <w:rsid w:val="00807812"/>
    <w:rsid w:val="0081424D"/>
    <w:rsid w:val="008147F2"/>
    <w:rsid w:val="008177F7"/>
    <w:rsid w:val="0082172C"/>
    <w:rsid w:val="0082417F"/>
    <w:rsid w:val="00827D08"/>
    <w:rsid w:val="008302E7"/>
    <w:rsid w:val="00833EBA"/>
    <w:rsid w:val="00834459"/>
    <w:rsid w:val="00840550"/>
    <w:rsid w:val="0084324C"/>
    <w:rsid w:val="00844BAF"/>
    <w:rsid w:val="008500CF"/>
    <w:rsid w:val="00850CD9"/>
    <w:rsid w:val="008519B4"/>
    <w:rsid w:val="00852A62"/>
    <w:rsid w:val="00853750"/>
    <w:rsid w:val="008537C1"/>
    <w:rsid w:val="00853EFF"/>
    <w:rsid w:val="00863274"/>
    <w:rsid w:val="00863FFF"/>
    <w:rsid w:val="00873788"/>
    <w:rsid w:val="00890402"/>
    <w:rsid w:val="00891DFF"/>
    <w:rsid w:val="00896EB7"/>
    <w:rsid w:val="008A013B"/>
    <w:rsid w:val="008A1609"/>
    <w:rsid w:val="008A2F08"/>
    <w:rsid w:val="008A56B2"/>
    <w:rsid w:val="008A6EB6"/>
    <w:rsid w:val="008C2163"/>
    <w:rsid w:val="008C4D26"/>
    <w:rsid w:val="008C51C5"/>
    <w:rsid w:val="008C6EB3"/>
    <w:rsid w:val="008D3154"/>
    <w:rsid w:val="008D420F"/>
    <w:rsid w:val="008D6118"/>
    <w:rsid w:val="008D6662"/>
    <w:rsid w:val="008E12D1"/>
    <w:rsid w:val="008E13D0"/>
    <w:rsid w:val="008E324D"/>
    <w:rsid w:val="008E46E0"/>
    <w:rsid w:val="008E655C"/>
    <w:rsid w:val="0090148E"/>
    <w:rsid w:val="00902652"/>
    <w:rsid w:val="009027CC"/>
    <w:rsid w:val="00905E20"/>
    <w:rsid w:val="00912B1F"/>
    <w:rsid w:val="009246ED"/>
    <w:rsid w:val="00924CF4"/>
    <w:rsid w:val="00926309"/>
    <w:rsid w:val="00935C6F"/>
    <w:rsid w:val="0094023B"/>
    <w:rsid w:val="00940659"/>
    <w:rsid w:val="00940A62"/>
    <w:rsid w:val="00943CF5"/>
    <w:rsid w:val="009468FC"/>
    <w:rsid w:val="00947156"/>
    <w:rsid w:val="0094723A"/>
    <w:rsid w:val="009478E4"/>
    <w:rsid w:val="009522C9"/>
    <w:rsid w:val="009530CC"/>
    <w:rsid w:val="009532DD"/>
    <w:rsid w:val="00954ECB"/>
    <w:rsid w:val="00955527"/>
    <w:rsid w:val="00955AEB"/>
    <w:rsid w:val="00957A33"/>
    <w:rsid w:val="0096273E"/>
    <w:rsid w:val="009638CF"/>
    <w:rsid w:val="009644A6"/>
    <w:rsid w:val="00965D47"/>
    <w:rsid w:val="00966B31"/>
    <w:rsid w:val="00970FCA"/>
    <w:rsid w:val="00977B81"/>
    <w:rsid w:val="0098252D"/>
    <w:rsid w:val="0098371A"/>
    <w:rsid w:val="0098675B"/>
    <w:rsid w:val="009929AB"/>
    <w:rsid w:val="009934C8"/>
    <w:rsid w:val="00993D12"/>
    <w:rsid w:val="00994F09"/>
    <w:rsid w:val="00995DC1"/>
    <w:rsid w:val="00997A7D"/>
    <w:rsid w:val="009A04AE"/>
    <w:rsid w:val="009A5842"/>
    <w:rsid w:val="009A6209"/>
    <w:rsid w:val="009A622D"/>
    <w:rsid w:val="009A6BE3"/>
    <w:rsid w:val="009B0B33"/>
    <w:rsid w:val="009B624D"/>
    <w:rsid w:val="009B7BF8"/>
    <w:rsid w:val="009C045A"/>
    <w:rsid w:val="009C4CCC"/>
    <w:rsid w:val="009C5E6B"/>
    <w:rsid w:val="009C6390"/>
    <w:rsid w:val="009C697E"/>
    <w:rsid w:val="009D1B6E"/>
    <w:rsid w:val="009D7942"/>
    <w:rsid w:val="009E033D"/>
    <w:rsid w:val="009E2741"/>
    <w:rsid w:val="009E3D43"/>
    <w:rsid w:val="009E519F"/>
    <w:rsid w:val="009E736F"/>
    <w:rsid w:val="009F0BB6"/>
    <w:rsid w:val="009F102A"/>
    <w:rsid w:val="009F4216"/>
    <w:rsid w:val="009F4A1E"/>
    <w:rsid w:val="009F62A2"/>
    <w:rsid w:val="00A004A6"/>
    <w:rsid w:val="00A00EF8"/>
    <w:rsid w:val="00A10AA2"/>
    <w:rsid w:val="00A10E71"/>
    <w:rsid w:val="00A13FC7"/>
    <w:rsid w:val="00A1445D"/>
    <w:rsid w:val="00A14957"/>
    <w:rsid w:val="00A14B3B"/>
    <w:rsid w:val="00A14F13"/>
    <w:rsid w:val="00A15D35"/>
    <w:rsid w:val="00A206C1"/>
    <w:rsid w:val="00A2087B"/>
    <w:rsid w:val="00A23938"/>
    <w:rsid w:val="00A31A88"/>
    <w:rsid w:val="00A45B73"/>
    <w:rsid w:val="00A45CC5"/>
    <w:rsid w:val="00A47F79"/>
    <w:rsid w:val="00A518A6"/>
    <w:rsid w:val="00A518F6"/>
    <w:rsid w:val="00A52790"/>
    <w:rsid w:val="00A532DD"/>
    <w:rsid w:val="00A57091"/>
    <w:rsid w:val="00A57179"/>
    <w:rsid w:val="00A6160E"/>
    <w:rsid w:val="00A63389"/>
    <w:rsid w:val="00A65DF2"/>
    <w:rsid w:val="00A66480"/>
    <w:rsid w:val="00A67D4B"/>
    <w:rsid w:val="00A70EE5"/>
    <w:rsid w:val="00A70FCC"/>
    <w:rsid w:val="00A73439"/>
    <w:rsid w:val="00A76196"/>
    <w:rsid w:val="00A776EE"/>
    <w:rsid w:val="00A80026"/>
    <w:rsid w:val="00A801E7"/>
    <w:rsid w:val="00A80E04"/>
    <w:rsid w:val="00A82B40"/>
    <w:rsid w:val="00A84A22"/>
    <w:rsid w:val="00A87CFB"/>
    <w:rsid w:val="00A90165"/>
    <w:rsid w:val="00A9027B"/>
    <w:rsid w:val="00A904F4"/>
    <w:rsid w:val="00A937ED"/>
    <w:rsid w:val="00A9444A"/>
    <w:rsid w:val="00A96B34"/>
    <w:rsid w:val="00AB1EB0"/>
    <w:rsid w:val="00AB296F"/>
    <w:rsid w:val="00AB636B"/>
    <w:rsid w:val="00AC0162"/>
    <w:rsid w:val="00AC14DD"/>
    <w:rsid w:val="00AC3954"/>
    <w:rsid w:val="00AC6E36"/>
    <w:rsid w:val="00AD101E"/>
    <w:rsid w:val="00AD47C8"/>
    <w:rsid w:val="00AD4CC9"/>
    <w:rsid w:val="00AD52AC"/>
    <w:rsid w:val="00AD664F"/>
    <w:rsid w:val="00AD6C3C"/>
    <w:rsid w:val="00AE370D"/>
    <w:rsid w:val="00AE4B23"/>
    <w:rsid w:val="00AF2F56"/>
    <w:rsid w:val="00AF473A"/>
    <w:rsid w:val="00AF5AF6"/>
    <w:rsid w:val="00AF748E"/>
    <w:rsid w:val="00B03F0B"/>
    <w:rsid w:val="00B0663C"/>
    <w:rsid w:val="00B12ED8"/>
    <w:rsid w:val="00B20621"/>
    <w:rsid w:val="00B36619"/>
    <w:rsid w:val="00B41AF2"/>
    <w:rsid w:val="00B444CC"/>
    <w:rsid w:val="00B445DC"/>
    <w:rsid w:val="00B45048"/>
    <w:rsid w:val="00B504E7"/>
    <w:rsid w:val="00B5256D"/>
    <w:rsid w:val="00B532A3"/>
    <w:rsid w:val="00B5381C"/>
    <w:rsid w:val="00B5400F"/>
    <w:rsid w:val="00B56C60"/>
    <w:rsid w:val="00B57A8B"/>
    <w:rsid w:val="00B57E29"/>
    <w:rsid w:val="00B62822"/>
    <w:rsid w:val="00B634AC"/>
    <w:rsid w:val="00B63500"/>
    <w:rsid w:val="00B63743"/>
    <w:rsid w:val="00B64C30"/>
    <w:rsid w:val="00B650F8"/>
    <w:rsid w:val="00B65593"/>
    <w:rsid w:val="00B66026"/>
    <w:rsid w:val="00B72CB9"/>
    <w:rsid w:val="00B74662"/>
    <w:rsid w:val="00B77008"/>
    <w:rsid w:val="00B77B81"/>
    <w:rsid w:val="00B83725"/>
    <w:rsid w:val="00B84CA4"/>
    <w:rsid w:val="00B86B19"/>
    <w:rsid w:val="00B95ECD"/>
    <w:rsid w:val="00B966E6"/>
    <w:rsid w:val="00B96769"/>
    <w:rsid w:val="00B97785"/>
    <w:rsid w:val="00B97F72"/>
    <w:rsid w:val="00BA1D4E"/>
    <w:rsid w:val="00BB2024"/>
    <w:rsid w:val="00BB4678"/>
    <w:rsid w:val="00BC0C1A"/>
    <w:rsid w:val="00BC2038"/>
    <w:rsid w:val="00BC4A74"/>
    <w:rsid w:val="00BC6BB7"/>
    <w:rsid w:val="00BD5013"/>
    <w:rsid w:val="00BD562E"/>
    <w:rsid w:val="00BE0660"/>
    <w:rsid w:val="00BE082B"/>
    <w:rsid w:val="00BE13FE"/>
    <w:rsid w:val="00BE452A"/>
    <w:rsid w:val="00BE5697"/>
    <w:rsid w:val="00BE585F"/>
    <w:rsid w:val="00BF2453"/>
    <w:rsid w:val="00BF2539"/>
    <w:rsid w:val="00BF6175"/>
    <w:rsid w:val="00BF7C18"/>
    <w:rsid w:val="00C00279"/>
    <w:rsid w:val="00C0285D"/>
    <w:rsid w:val="00C12362"/>
    <w:rsid w:val="00C14C1F"/>
    <w:rsid w:val="00C15D06"/>
    <w:rsid w:val="00C20207"/>
    <w:rsid w:val="00C203EF"/>
    <w:rsid w:val="00C20985"/>
    <w:rsid w:val="00C20CCF"/>
    <w:rsid w:val="00C22F93"/>
    <w:rsid w:val="00C24085"/>
    <w:rsid w:val="00C25590"/>
    <w:rsid w:val="00C33043"/>
    <w:rsid w:val="00C34249"/>
    <w:rsid w:val="00C4764A"/>
    <w:rsid w:val="00C55389"/>
    <w:rsid w:val="00C62680"/>
    <w:rsid w:val="00C66E20"/>
    <w:rsid w:val="00C678BE"/>
    <w:rsid w:val="00C768BB"/>
    <w:rsid w:val="00C77044"/>
    <w:rsid w:val="00C80854"/>
    <w:rsid w:val="00C81E9C"/>
    <w:rsid w:val="00C865EA"/>
    <w:rsid w:val="00C86722"/>
    <w:rsid w:val="00C91777"/>
    <w:rsid w:val="00C91DE1"/>
    <w:rsid w:val="00C9494E"/>
    <w:rsid w:val="00CA296F"/>
    <w:rsid w:val="00CA2AC6"/>
    <w:rsid w:val="00CA4019"/>
    <w:rsid w:val="00CA7E95"/>
    <w:rsid w:val="00CB0CC2"/>
    <w:rsid w:val="00CB268C"/>
    <w:rsid w:val="00CB2CE3"/>
    <w:rsid w:val="00CB7CB4"/>
    <w:rsid w:val="00CC506F"/>
    <w:rsid w:val="00CC7B3D"/>
    <w:rsid w:val="00CD4C8F"/>
    <w:rsid w:val="00CD60F8"/>
    <w:rsid w:val="00CE7B08"/>
    <w:rsid w:val="00CF50A8"/>
    <w:rsid w:val="00CF64AA"/>
    <w:rsid w:val="00D050E4"/>
    <w:rsid w:val="00D153BE"/>
    <w:rsid w:val="00D16B93"/>
    <w:rsid w:val="00D17C80"/>
    <w:rsid w:val="00D21871"/>
    <w:rsid w:val="00D218B9"/>
    <w:rsid w:val="00D224EC"/>
    <w:rsid w:val="00D27C39"/>
    <w:rsid w:val="00D37A95"/>
    <w:rsid w:val="00D45E13"/>
    <w:rsid w:val="00D65BF6"/>
    <w:rsid w:val="00D67FB8"/>
    <w:rsid w:val="00D71484"/>
    <w:rsid w:val="00D71DA4"/>
    <w:rsid w:val="00D725CA"/>
    <w:rsid w:val="00D75B92"/>
    <w:rsid w:val="00D76E6A"/>
    <w:rsid w:val="00D81264"/>
    <w:rsid w:val="00D83943"/>
    <w:rsid w:val="00D86CDF"/>
    <w:rsid w:val="00D93C17"/>
    <w:rsid w:val="00D945C3"/>
    <w:rsid w:val="00D9475F"/>
    <w:rsid w:val="00D979E0"/>
    <w:rsid w:val="00DA1817"/>
    <w:rsid w:val="00DA2A1D"/>
    <w:rsid w:val="00DA3B37"/>
    <w:rsid w:val="00DA495D"/>
    <w:rsid w:val="00DA705C"/>
    <w:rsid w:val="00DB3D51"/>
    <w:rsid w:val="00DB7497"/>
    <w:rsid w:val="00DC005C"/>
    <w:rsid w:val="00DC4CC9"/>
    <w:rsid w:val="00DD261E"/>
    <w:rsid w:val="00DD3134"/>
    <w:rsid w:val="00DD3A01"/>
    <w:rsid w:val="00DD516A"/>
    <w:rsid w:val="00DE0928"/>
    <w:rsid w:val="00DE09DD"/>
    <w:rsid w:val="00DE1040"/>
    <w:rsid w:val="00DE29F2"/>
    <w:rsid w:val="00DE3738"/>
    <w:rsid w:val="00DE570C"/>
    <w:rsid w:val="00DE71FD"/>
    <w:rsid w:val="00DE7771"/>
    <w:rsid w:val="00DF411E"/>
    <w:rsid w:val="00DF667F"/>
    <w:rsid w:val="00DF6BB2"/>
    <w:rsid w:val="00E01D62"/>
    <w:rsid w:val="00E03F77"/>
    <w:rsid w:val="00E05865"/>
    <w:rsid w:val="00E05C2A"/>
    <w:rsid w:val="00E1089C"/>
    <w:rsid w:val="00E13746"/>
    <w:rsid w:val="00E15B53"/>
    <w:rsid w:val="00E21EEC"/>
    <w:rsid w:val="00E21FD5"/>
    <w:rsid w:val="00E22572"/>
    <w:rsid w:val="00E27CF3"/>
    <w:rsid w:val="00E32BF8"/>
    <w:rsid w:val="00E35B3B"/>
    <w:rsid w:val="00E41D7A"/>
    <w:rsid w:val="00E479FC"/>
    <w:rsid w:val="00E52BD3"/>
    <w:rsid w:val="00E57151"/>
    <w:rsid w:val="00E57EA4"/>
    <w:rsid w:val="00E6008D"/>
    <w:rsid w:val="00E61147"/>
    <w:rsid w:val="00E626F7"/>
    <w:rsid w:val="00E639E7"/>
    <w:rsid w:val="00E63D61"/>
    <w:rsid w:val="00E646B7"/>
    <w:rsid w:val="00E660CC"/>
    <w:rsid w:val="00E66861"/>
    <w:rsid w:val="00E724BB"/>
    <w:rsid w:val="00E72FB0"/>
    <w:rsid w:val="00E776DA"/>
    <w:rsid w:val="00E81C8F"/>
    <w:rsid w:val="00E8585D"/>
    <w:rsid w:val="00E87D42"/>
    <w:rsid w:val="00E9189C"/>
    <w:rsid w:val="00E94421"/>
    <w:rsid w:val="00E9645B"/>
    <w:rsid w:val="00EA0FA7"/>
    <w:rsid w:val="00EB0EAD"/>
    <w:rsid w:val="00EB1C69"/>
    <w:rsid w:val="00EB68B6"/>
    <w:rsid w:val="00EC0AAD"/>
    <w:rsid w:val="00EC1273"/>
    <w:rsid w:val="00EC624B"/>
    <w:rsid w:val="00ED4D1D"/>
    <w:rsid w:val="00ED68D3"/>
    <w:rsid w:val="00EE3C8B"/>
    <w:rsid w:val="00EE495E"/>
    <w:rsid w:val="00EE4C7B"/>
    <w:rsid w:val="00EF3687"/>
    <w:rsid w:val="00EF4E54"/>
    <w:rsid w:val="00EF522D"/>
    <w:rsid w:val="00F0207E"/>
    <w:rsid w:val="00F04B6B"/>
    <w:rsid w:val="00F0519A"/>
    <w:rsid w:val="00F065FE"/>
    <w:rsid w:val="00F113EE"/>
    <w:rsid w:val="00F15321"/>
    <w:rsid w:val="00F20373"/>
    <w:rsid w:val="00F2354D"/>
    <w:rsid w:val="00F31D28"/>
    <w:rsid w:val="00F368DD"/>
    <w:rsid w:val="00F36A49"/>
    <w:rsid w:val="00F37A91"/>
    <w:rsid w:val="00F45174"/>
    <w:rsid w:val="00F455D6"/>
    <w:rsid w:val="00F5229D"/>
    <w:rsid w:val="00F56BA9"/>
    <w:rsid w:val="00F61371"/>
    <w:rsid w:val="00F62FEF"/>
    <w:rsid w:val="00F64C6A"/>
    <w:rsid w:val="00F65D49"/>
    <w:rsid w:val="00F66A40"/>
    <w:rsid w:val="00F72FD8"/>
    <w:rsid w:val="00F7606E"/>
    <w:rsid w:val="00F77F04"/>
    <w:rsid w:val="00F916AB"/>
    <w:rsid w:val="00F949AA"/>
    <w:rsid w:val="00F96320"/>
    <w:rsid w:val="00FA2577"/>
    <w:rsid w:val="00FA2C62"/>
    <w:rsid w:val="00FA3051"/>
    <w:rsid w:val="00FA332D"/>
    <w:rsid w:val="00FA3A93"/>
    <w:rsid w:val="00FA3F10"/>
    <w:rsid w:val="00FA504C"/>
    <w:rsid w:val="00FA671F"/>
    <w:rsid w:val="00FB0F88"/>
    <w:rsid w:val="00FB1482"/>
    <w:rsid w:val="00FC0C56"/>
    <w:rsid w:val="00FC26C1"/>
    <w:rsid w:val="00FC33C8"/>
    <w:rsid w:val="00FC5035"/>
    <w:rsid w:val="00FC53BF"/>
    <w:rsid w:val="00FD009C"/>
    <w:rsid w:val="00FD3798"/>
    <w:rsid w:val="00FE3807"/>
    <w:rsid w:val="00FE5B54"/>
    <w:rsid w:val="00FE6005"/>
    <w:rsid w:val="00FE703D"/>
    <w:rsid w:val="00FE7DE0"/>
    <w:rsid w:val="00FF4E77"/>
    <w:rsid w:val="00FF73E8"/>
    <w:rsid w:val="00FF7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5A66"/>
  <w15:docId w15:val="{F0E6921E-FF34-4DCE-9A5D-A6C935E6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51559B"/>
    <w:pPr>
      <w:spacing w:after="0" w:line="240" w:lineRule="auto"/>
    </w:pPr>
  </w:style>
  <w:style w:type="character" w:customStyle="1" w:styleId="a5">
    <w:name w:val="Без интервала Знак"/>
    <w:link w:val="a4"/>
    <w:uiPriority w:val="1"/>
    <w:locked/>
    <w:rsid w:val="0051559B"/>
  </w:style>
  <w:style w:type="paragraph" w:styleId="a6">
    <w:name w:val="Balloon Text"/>
    <w:basedOn w:val="a"/>
    <w:link w:val="a7"/>
    <w:uiPriority w:val="99"/>
    <w:semiHidden/>
    <w:unhideWhenUsed/>
    <w:rsid w:val="007458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58CD"/>
    <w:rPr>
      <w:rFonts w:ascii="Tahoma" w:hAnsi="Tahoma" w:cs="Tahoma"/>
      <w:sz w:val="16"/>
      <w:szCs w:val="16"/>
    </w:rPr>
  </w:style>
  <w:style w:type="paragraph" w:customStyle="1" w:styleId="SPISOKLITERATURI">
    <w:name w:val="SPISOK LITERATURI"/>
    <w:rsid w:val="008C4D26"/>
    <w:pPr>
      <w:spacing w:before="300" w:line="240" w:lineRule="auto"/>
      <w:jc w:val="center"/>
    </w:pPr>
    <w:rPr>
      <w:rFonts w:ascii="Times New Roman Bold" w:eastAsia="Times New Roman" w:hAnsi="Times New Roman Bold" w:cs="Times New Roman"/>
      <w:b/>
      <w:kern w:val="28"/>
      <w:sz w:val="18"/>
      <w:szCs w:val="20"/>
    </w:rPr>
  </w:style>
  <w:style w:type="character" w:styleId="a8">
    <w:name w:val="Hyperlink"/>
    <w:basedOn w:val="a0"/>
    <w:uiPriority w:val="99"/>
    <w:unhideWhenUsed/>
    <w:rsid w:val="00377A5F"/>
    <w:rPr>
      <w:color w:val="0000FF"/>
      <w:u w:val="single"/>
    </w:rPr>
  </w:style>
  <w:style w:type="character" w:styleId="a9">
    <w:name w:val="Strong"/>
    <w:basedOn w:val="a0"/>
    <w:uiPriority w:val="22"/>
    <w:qFormat/>
    <w:rsid w:val="00377A5F"/>
    <w:rPr>
      <w:b/>
      <w:bCs/>
    </w:rPr>
  </w:style>
  <w:style w:type="character" w:styleId="aa">
    <w:name w:val="annotation reference"/>
    <w:basedOn w:val="a0"/>
    <w:uiPriority w:val="99"/>
    <w:semiHidden/>
    <w:unhideWhenUsed/>
    <w:rsid w:val="00C12362"/>
    <w:rPr>
      <w:sz w:val="16"/>
      <w:szCs w:val="16"/>
    </w:rPr>
  </w:style>
  <w:style w:type="paragraph" w:styleId="ab">
    <w:name w:val="annotation text"/>
    <w:basedOn w:val="a"/>
    <w:link w:val="ac"/>
    <w:uiPriority w:val="99"/>
    <w:semiHidden/>
    <w:unhideWhenUsed/>
    <w:rsid w:val="00C12362"/>
    <w:pPr>
      <w:spacing w:line="240" w:lineRule="auto"/>
    </w:pPr>
    <w:rPr>
      <w:sz w:val="20"/>
      <w:szCs w:val="20"/>
    </w:rPr>
  </w:style>
  <w:style w:type="character" w:customStyle="1" w:styleId="ac">
    <w:name w:val="Текст примечания Знак"/>
    <w:basedOn w:val="a0"/>
    <w:link w:val="ab"/>
    <w:uiPriority w:val="99"/>
    <w:semiHidden/>
    <w:rsid w:val="00C12362"/>
    <w:rPr>
      <w:sz w:val="20"/>
      <w:szCs w:val="20"/>
    </w:rPr>
  </w:style>
  <w:style w:type="paragraph" w:styleId="ad">
    <w:name w:val="annotation subject"/>
    <w:basedOn w:val="ab"/>
    <w:next w:val="ab"/>
    <w:link w:val="ae"/>
    <w:uiPriority w:val="99"/>
    <w:semiHidden/>
    <w:unhideWhenUsed/>
    <w:rsid w:val="00C12362"/>
    <w:rPr>
      <w:b/>
      <w:bCs/>
    </w:rPr>
  </w:style>
  <w:style w:type="character" w:customStyle="1" w:styleId="ae">
    <w:name w:val="Тема примечания Знак"/>
    <w:basedOn w:val="ac"/>
    <w:link w:val="ad"/>
    <w:uiPriority w:val="99"/>
    <w:semiHidden/>
    <w:rsid w:val="00C12362"/>
    <w:rPr>
      <w:b/>
      <w:bCs/>
      <w:sz w:val="20"/>
      <w:szCs w:val="20"/>
    </w:rPr>
  </w:style>
  <w:style w:type="paragraph" w:customStyle="1" w:styleId="ElsAffiliation">
    <w:name w:val="Els_Affiliation"/>
    <w:rsid w:val="00F61371"/>
    <w:pPr>
      <w:spacing w:after="0" w:line="200" w:lineRule="exact"/>
    </w:pPr>
    <w:rPr>
      <w:rFonts w:ascii="Times New Roman" w:eastAsia="Times New Roman" w:hAnsi="Times New Roman" w:cs="Times New Roman"/>
      <w:i/>
      <w:sz w:val="16"/>
      <w:szCs w:val="20"/>
      <w:lang w:val="en-US"/>
    </w:rPr>
  </w:style>
  <w:style w:type="paragraph" w:customStyle="1" w:styleId="ElsAuthor">
    <w:name w:val="Els_Author"/>
    <w:next w:val="ElsAffiliation"/>
    <w:rsid w:val="00F61371"/>
    <w:pPr>
      <w:spacing w:after="160" w:line="290" w:lineRule="exact"/>
    </w:pPr>
    <w:rPr>
      <w:rFonts w:ascii="Times New Roman" w:eastAsia="Times New Roman" w:hAnsi="Times New Roman" w:cs="Times New Roman"/>
      <w:sz w:val="24"/>
      <w:szCs w:val="20"/>
      <w:lang w:val="en-US"/>
    </w:rPr>
  </w:style>
  <w:style w:type="paragraph" w:customStyle="1" w:styleId="Institution">
    <w:name w:val="Institution"/>
    <w:basedOn w:val="a"/>
    <w:rsid w:val="00BB202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i/>
      <w:kern w:val="28"/>
      <w:sz w:val="18"/>
      <w:szCs w:val="18"/>
    </w:rPr>
  </w:style>
  <w:style w:type="paragraph" w:customStyle="1" w:styleId="OSNOVNOJtekst">
    <w:name w:val="OSNOVNOJ tekst"/>
    <w:basedOn w:val="a"/>
    <w:rsid w:val="00063557"/>
    <w:pPr>
      <w:widowControl w:val="0"/>
      <w:overflowPunct w:val="0"/>
      <w:autoSpaceDE w:val="0"/>
      <w:autoSpaceDN w:val="0"/>
      <w:adjustRightInd w:val="0"/>
      <w:spacing w:after="0" w:line="240" w:lineRule="auto"/>
      <w:ind w:firstLine="227"/>
      <w:jc w:val="both"/>
      <w:textAlignment w:val="baseline"/>
    </w:pPr>
    <w:rPr>
      <w:rFonts w:ascii="Times New Roman" w:eastAsia="Times New Roman" w:hAnsi="Times New Roman" w:cs="Times New Roman"/>
      <w:kern w:val="28"/>
      <w:sz w:val="20"/>
    </w:rPr>
  </w:style>
  <w:style w:type="paragraph" w:customStyle="1" w:styleId="ElsParagraph">
    <w:name w:val="Els_Paragraph"/>
    <w:rsid w:val="00501C8F"/>
    <w:pPr>
      <w:spacing w:after="120" w:line="220" w:lineRule="exact"/>
      <w:ind w:firstLine="230"/>
      <w:jc w:val="both"/>
    </w:pPr>
    <w:rPr>
      <w:rFonts w:ascii="Times New Roman" w:eastAsia="Times New Roman" w:hAnsi="Times New Roman" w:cs="Times New Roman"/>
      <w:sz w:val="19"/>
      <w:szCs w:val="20"/>
      <w:lang w:val="en-US"/>
    </w:rPr>
  </w:style>
  <w:style w:type="character" w:styleId="af">
    <w:name w:val="line number"/>
    <w:basedOn w:val="a0"/>
    <w:uiPriority w:val="99"/>
    <w:semiHidden/>
    <w:unhideWhenUsed/>
    <w:rsid w:val="00385E7E"/>
  </w:style>
  <w:style w:type="paragraph" w:styleId="af0">
    <w:name w:val="List Paragraph"/>
    <w:basedOn w:val="a"/>
    <w:uiPriority w:val="34"/>
    <w:qFormat/>
    <w:rsid w:val="00B53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685">
      <w:bodyDiv w:val="1"/>
      <w:marLeft w:val="0"/>
      <w:marRight w:val="0"/>
      <w:marTop w:val="0"/>
      <w:marBottom w:val="0"/>
      <w:divBdr>
        <w:top w:val="none" w:sz="0" w:space="0" w:color="auto"/>
        <w:left w:val="none" w:sz="0" w:space="0" w:color="auto"/>
        <w:bottom w:val="none" w:sz="0" w:space="0" w:color="auto"/>
        <w:right w:val="none" w:sz="0" w:space="0" w:color="auto"/>
      </w:divBdr>
    </w:div>
    <w:div w:id="96410751">
      <w:bodyDiv w:val="1"/>
      <w:marLeft w:val="0"/>
      <w:marRight w:val="0"/>
      <w:marTop w:val="0"/>
      <w:marBottom w:val="0"/>
      <w:divBdr>
        <w:top w:val="none" w:sz="0" w:space="0" w:color="auto"/>
        <w:left w:val="none" w:sz="0" w:space="0" w:color="auto"/>
        <w:bottom w:val="none" w:sz="0" w:space="0" w:color="auto"/>
        <w:right w:val="none" w:sz="0" w:space="0" w:color="auto"/>
      </w:divBdr>
      <w:divsChild>
        <w:div w:id="414472869">
          <w:marLeft w:val="0"/>
          <w:marRight w:val="0"/>
          <w:marTop w:val="0"/>
          <w:marBottom w:val="255"/>
          <w:divBdr>
            <w:top w:val="none" w:sz="0" w:space="0" w:color="auto"/>
            <w:left w:val="none" w:sz="0" w:space="0" w:color="auto"/>
            <w:bottom w:val="none" w:sz="0" w:space="0" w:color="auto"/>
            <w:right w:val="none" w:sz="0" w:space="0" w:color="auto"/>
          </w:divBdr>
        </w:div>
        <w:div w:id="377172288">
          <w:marLeft w:val="0"/>
          <w:marRight w:val="0"/>
          <w:marTop w:val="0"/>
          <w:marBottom w:val="0"/>
          <w:divBdr>
            <w:top w:val="none" w:sz="0" w:space="0" w:color="auto"/>
            <w:left w:val="none" w:sz="0" w:space="0" w:color="auto"/>
            <w:bottom w:val="none" w:sz="0" w:space="0" w:color="auto"/>
            <w:right w:val="none" w:sz="0" w:space="0" w:color="auto"/>
          </w:divBdr>
          <w:divsChild>
            <w:div w:id="1249340691">
              <w:marLeft w:val="0"/>
              <w:marRight w:val="0"/>
              <w:marTop w:val="0"/>
              <w:marBottom w:val="0"/>
              <w:divBdr>
                <w:top w:val="none" w:sz="0" w:space="0" w:color="auto"/>
                <w:left w:val="none" w:sz="0" w:space="0" w:color="auto"/>
                <w:bottom w:val="none" w:sz="0" w:space="0" w:color="auto"/>
                <w:right w:val="none" w:sz="0" w:space="0" w:color="auto"/>
              </w:divBdr>
              <w:divsChild>
                <w:div w:id="310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4129">
      <w:bodyDiv w:val="1"/>
      <w:marLeft w:val="0"/>
      <w:marRight w:val="0"/>
      <w:marTop w:val="0"/>
      <w:marBottom w:val="0"/>
      <w:divBdr>
        <w:top w:val="none" w:sz="0" w:space="0" w:color="auto"/>
        <w:left w:val="none" w:sz="0" w:space="0" w:color="auto"/>
        <w:bottom w:val="none" w:sz="0" w:space="0" w:color="auto"/>
        <w:right w:val="none" w:sz="0" w:space="0" w:color="auto"/>
      </w:divBdr>
    </w:div>
    <w:div w:id="495803043">
      <w:bodyDiv w:val="1"/>
      <w:marLeft w:val="0"/>
      <w:marRight w:val="0"/>
      <w:marTop w:val="0"/>
      <w:marBottom w:val="0"/>
      <w:divBdr>
        <w:top w:val="none" w:sz="0" w:space="0" w:color="auto"/>
        <w:left w:val="none" w:sz="0" w:space="0" w:color="auto"/>
        <w:bottom w:val="none" w:sz="0" w:space="0" w:color="auto"/>
        <w:right w:val="none" w:sz="0" w:space="0" w:color="auto"/>
      </w:divBdr>
    </w:div>
    <w:div w:id="654645323">
      <w:bodyDiv w:val="1"/>
      <w:marLeft w:val="0"/>
      <w:marRight w:val="0"/>
      <w:marTop w:val="0"/>
      <w:marBottom w:val="0"/>
      <w:divBdr>
        <w:top w:val="none" w:sz="0" w:space="0" w:color="auto"/>
        <w:left w:val="none" w:sz="0" w:space="0" w:color="auto"/>
        <w:bottom w:val="none" w:sz="0" w:space="0" w:color="auto"/>
        <w:right w:val="none" w:sz="0" w:space="0" w:color="auto"/>
      </w:divBdr>
      <w:divsChild>
        <w:div w:id="94709760">
          <w:marLeft w:val="0"/>
          <w:marRight w:val="0"/>
          <w:marTop w:val="0"/>
          <w:marBottom w:val="150"/>
          <w:divBdr>
            <w:top w:val="none" w:sz="0" w:space="0" w:color="auto"/>
            <w:left w:val="none" w:sz="0" w:space="0" w:color="auto"/>
            <w:bottom w:val="none" w:sz="0" w:space="0" w:color="auto"/>
            <w:right w:val="none" w:sz="0" w:space="0" w:color="auto"/>
          </w:divBdr>
        </w:div>
        <w:div w:id="1234270988">
          <w:marLeft w:val="0"/>
          <w:marRight w:val="0"/>
          <w:marTop w:val="0"/>
          <w:marBottom w:val="225"/>
          <w:divBdr>
            <w:top w:val="none" w:sz="0" w:space="0" w:color="auto"/>
            <w:left w:val="none" w:sz="0" w:space="0" w:color="auto"/>
            <w:bottom w:val="none" w:sz="0" w:space="0" w:color="auto"/>
            <w:right w:val="none" w:sz="0" w:space="0" w:color="auto"/>
          </w:divBdr>
          <w:divsChild>
            <w:div w:id="1781141764">
              <w:marLeft w:val="0"/>
              <w:marRight w:val="0"/>
              <w:marTop w:val="0"/>
              <w:marBottom w:val="0"/>
              <w:divBdr>
                <w:top w:val="none" w:sz="0" w:space="0" w:color="auto"/>
                <w:left w:val="none" w:sz="0" w:space="0" w:color="auto"/>
                <w:bottom w:val="none" w:sz="0" w:space="0" w:color="auto"/>
                <w:right w:val="none" w:sz="0" w:space="0" w:color="auto"/>
              </w:divBdr>
              <w:divsChild>
                <w:div w:id="1798332397">
                  <w:marLeft w:val="0"/>
                  <w:marRight w:val="0"/>
                  <w:marTop w:val="0"/>
                  <w:marBottom w:val="75"/>
                  <w:divBdr>
                    <w:top w:val="none" w:sz="0" w:space="0" w:color="auto"/>
                    <w:left w:val="none" w:sz="0" w:space="0" w:color="auto"/>
                    <w:bottom w:val="none" w:sz="0" w:space="0" w:color="auto"/>
                    <w:right w:val="none" w:sz="0" w:space="0" w:color="auto"/>
                  </w:divBdr>
                </w:div>
                <w:div w:id="15541952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55908771">
      <w:bodyDiv w:val="1"/>
      <w:marLeft w:val="0"/>
      <w:marRight w:val="0"/>
      <w:marTop w:val="0"/>
      <w:marBottom w:val="0"/>
      <w:divBdr>
        <w:top w:val="none" w:sz="0" w:space="0" w:color="auto"/>
        <w:left w:val="none" w:sz="0" w:space="0" w:color="auto"/>
        <w:bottom w:val="none" w:sz="0" w:space="0" w:color="auto"/>
        <w:right w:val="none" w:sz="0" w:space="0" w:color="auto"/>
      </w:divBdr>
    </w:div>
    <w:div w:id="1342274900">
      <w:bodyDiv w:val="1"/>
      <w:marLeft w:val="0"/>
      <w:marRight w:val="0"/>
      <w:marTop w:val="0"/>
      <w:marBottom w:val="0"/>
      <w:divBdr>
        <w:top w:val="none" w:sz="0" w:space="0" w:color="auto"/>
        <w:left w:val="none" w:sz="0" w:space="0" w:color="auto"/>
        <w:bottom w:val="none" w:sz="0" w:space="0" w:color="auto"/>
        <w:right w:val="none" w:sz="0" w:space="0" w:color="auto"/>
      </w:divBdr>
    </w:div>
    <w:div w:id="1365784872">
      <w:bodyDiv w:val="1"/>
      <w:marLeft w:val="0"/>
      <w:marRight w:val="0"/>
      <w:marTop w:val="0"/>
      <w:marBottom w:val="0"/>
      <w:divBdr>
        <w:top w:val="none" w:sz="0" w:space="0" w:color="auto"/>
        <w:left w:val="none" w:sz="0" w:space="0" w:color="auto"/>
        <w:bottom w:val="none" w:sz="0" w:space="0" w:color="auto"/>
        <w:right w:val="none" w:sz="0" w:space="0" w:color="auto"/>
      </w:divBdr>
    </w:div>
    <w:div w:id="1453594851">
      <w:bodyDiv w:val="1"/>
      <w:marLeft w:val="0"/>
      <w:marRight w:val="0"/>
      <w:marTop w:val="0"/>
      <w:marBottom w:val="0"/>
      <w:divBdr>
        <w:top w:val="none" w:sz="0" w:space="0" w:color="auto"/>
        <w:left w:val="none" w:sz="0" w:space="0" w:color="auto"/>
        <w:bottom w:val="none" w:sz="0" w:space="0" w:color="auto"/>
        <w:right w:val="none" w:sz="0" w:space="0" w:color="auto"/>
      </w:divBdr>
    </w:div>
    <w:div w:id="1473598037">
      <w:bodyDiv w:val="1"/>
      <w:marLeft w:val="0"/>
      <w:marRight w:val="0"/>
      <w:marTop w:val="0"/>
      <w:marBottom w:val="0"/>
      <w:divBdr>
        <w:top w:val="none" w:sz="0" w:space="0" w:color="auto"/>
        <w:left w:val="none" w:sz="0" w:space="0" w:color="auto"/>
        <w:bottom w:val="none" w:sz="0" w:space="0" w:color="auto"/>
        <w:right w:val="none" w:sz="0" w:space="0" w:color="auto"/>
      </w:divBdr>
      <w:divsChild>
        <w:div w:id="508838451">
          <w:marLeft w:val="0"/>
          <w:marRight w:val="0"/>
          <w:marTop w:val="90"/>
          <w:marBottom w:val="90"/>
          <w:divBdr>
            <w:top w:val="none" w:sz="0" w:space="0" w:color="auto"/>
            <w:left w:val="none" w:sz="0" w:space="0" w:color="auto"/>
            <w:bottom w:val="none" w:sz="0" w:space="0" w:color="auto"/>
            <w:right w:val="none" w:sz="0" w:space="0" w:color="auto"/>
          </w:divBdr>
        </w:div>
      </w:divsChild>
    </w:div>
    <w:div w:id="1584148140">
      <w:bodyDiv w:val="1"/>
      <w:marLeft w:val="0"/>
      <w:marRight w:val="0"/>
      <w:marTop w:val="0"/>
      <w:marBottom w:val="0"/>
      <w:divBdr>
        <w:top w:val="none" w:sz="0" w:space="0" w:color="auto"/>
        <w:left w:val="none" w:sz="0" w:space="0" w:color="auto"/>
        <w:bottom w:val="none" w:sz="0" w:space="0" w:color="auto"/>
        <w:right w:val="none" w:sz="0" w:space="0" w:color="auto"/>
      </w:divBdr>
    </w:div>
    <w:div w:id="1600600881">
      <w:bodyDiv w:val="1"/>
      <w:marLeft w:val="0"/>
      <w:marRight w:val="0"/>
      <w:marTop w:val="0"/>
      <w:marBottom w:val="0"/>
      <w:divBdr>
        <w:top w:val="none" w:sz="0" w:space="0" w:color="auto"/>
        <w:left w:val="none" w:sz="0" w:space="0" w:color="auto"/>
        <w:bottom w:val="none" w:sz="0" w:space="0" w:color="auto"/>
        <w:right w:val="none" w:sz="0" w:space="0" w:color="auto"/>
      </w:divBdr>
      <w:divsChild>
        <w:div w:id="1140421106">
          <w:marLeft w:val="0"/>
          <w:marRight w:val="0"/>
          <w:marTop w:val="0"/>
          <w:marBottom w:val="0"/>
          <w:divBdr>
            <w:top w:val="none" w:sz="0" w:space="0" w:color="auto"/>
            <w:left w:val="none" w:sz="0" w:space="0" w:color="auto"/>
            <w:bottom w:val="none" w:sz="0" w:space="0" w:color="auto"/>
            <w:right w:val="none" w:sz="0" w:space="0" w:color="auto"/>
          </w:divBdr>
          <w:divsChild>
            <w:div w:id="1764498355">
              <w:marLeft w:val="0"/>
              <w:marRight w:val="0"/>
              <w:marTop w:val="0"/>
              <w:marBottom w:val="0"/>
              <w:divBdr>
                <w:top w:val="none" w:sz="0" w:space="0" w:color="auto"/>
                <w:left w:val="none" w:sz="0" w:space="0" w:color="auto"/>
                <w:bottom w:val="none" w:sz="0" w:space="0" w:color="auto"/>
                <w:right w:val="none" w:sz="0" w:space="0" w:color="auto"/>
              </w:divBdr>
              <w:divsChild>
                <w:div w:id="623535474">
                  <w:marLeft w:val="0"/>
                  <w:marRight w:val="0"/>
                  <w:marTop w:val="0"/>
                  <w:marBottom w:val="0"/>
                  <w:divBdr>
                    <w:top w:val="none" w:sz="0" w:space="0" w:color="auto"/>
                    <w:left w:val="none" w:sz="0" w:space="0" w:color="auto"/>
                    <w:bottom w:val="none" w:sz="0" w:space="0" w:color="auto"/>
                    <w:right w:val="none" w:sz="0" w:space="0" w:color="auto"/>
                  </w:divBdr>
                  <w:divsChild>
                    <w:div w:id="1996760551">
                      <w:marLeft w:val="0"/>
                      <w:marRight w:val="0"/>
                      <w:marTop w:val="0"/>
                      <w:marBottom w:val="0"/>
                      <w:divBdr>
                        <w:top w:val="none" w:sz="0" w:space="0" w:color="auto"/>
                        <w:left w:val="none" w:sz="0" w:space="0" w:color="auto"/>
                        <w:bottom w:val="none" w:sz="0" w:space="0" w:color="auto"/>
                        <w:right w:val="none" w:sz="0" w:space="0" w:color="auto"/>
                      </w:divBdr>
                      <w:divsChild>
                        <w:div w:id="1295260596">
                          <w:marLeft w:val="0"/>
                          <w:marRight w:val="0"/>
                          <w:marTop w:val="0"/>
                          <w:marBottom w:val="0"/>
                          <w:divBdr>
                            <w:top w:val="none" w:sz="0" w:space="0" w:color="auto"/>
                            <w:left w:val="none" w:sz="0" w:space="0" w:color="auto"/>
                            <w:bottom w:val="none" w:sz="0" w:space="0" w:color="auto"/>
                            <w:right w:val="none" w:sz="0" w:space="0" w:color="auto"/>
                          </w:divBdr>
                          <w:divsChild>
                            <w:div w:id="888222207">
                              <w:marLeft w:val="0"/>
                              <w:marRight w:val="0"/>
                              <w:marTop w:val="0"/>
                              <w:marBottom w:val="0"/>
                              <w:divBdr>
                                <w:top w:val="none" w:sz="0" w:space="0" w:color="auto"/>
                                <w:left w:val="none" w:sz="0" w:space="0" w:color="auto"/>
                                <w:bottom w:val="none" w:sz="0" w:space="0" w:color="auto"/>
                                <w:right w:val="none" w:sz="0" w:space="0" w:color="auto"/>
                              </w:divBdr>
                            </w:div>
                            <w:div w:id="695229201">
                              <w:marLeft w:val="0"/>
                              <w:marRight w:val="0"/>
                              <w:marTop w:val="0"/>
                              <w:marBottom w:val="0"/>
                              <w:divBdr>
                                <w:top w:val="none" w:sz="0" w:space="0" w:color="auto"/>
                                <w:left w:val="none" w:sz="0" w:space="0" w:color="auto"/>
                                <w:bottom w:val="none" w:sz="0" w:space="0" w:color="auto"/>
                                <w:right w:val="none" w:sz="0" w:space="0" w:color="auto"/>
                              </w:divBdr>
                            </w:div>
                          </w:divsChild>
                        </w:div>
                        <w:div w:id="727918237">
                          <w:marLeft w:val="0"/>
                          <w:marRight w:val="0"/>
                          <w:marTop w:val="0"/>
                          <w:marBottom w:val="0"/>
                          <w:divBdr>
                            <w:top w:val="none" w:sz="0" w:space="0" w:color="auto"/>
                            <w:left w:val="none" w:sz="0" w:space="0" w:color="auto"/>
                            <w:bottom w:val="none" w:sz="0" w:space="0" w:color="auto"/>
                            <w:right w:val="none" w:sz="0" w:space="0" w:color="auto"/>
                          </w:divBdr>
                          <w:divsChild>
                            <w:div w:id="971013737">
                              <w:marLeft w:val="0"/>
                              <w:marRight w:val="300"/>
                              <w:marTop w:val="180"/>
                              <w:marBottom w:val="0"/>
                              <w:divBdr>
                                <w:top w:val="none" w:sz="0" w:space="0" w:color="auto"/>
                                <w:left w:val="none" w:sz="0" w:space="0" w:color="auto"/>
                                <w:bottom w:val="none" w:sz="0" w:space="0" w:color="auto"/>
                                <w:right w:val="none" w:sz="0" w:space="0" w:color="auto"/>
                              </w:divBdr>
                              <w:divsChild>
                                <w:div w:id="17163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064788">
          <w:marLeft w:val="0"/>
          <w:marRight w:val="0"/>
          <w:marTop w:val="0"/>
          <w:marBottom w:val="0"/>
          <w:divBdr>
            <w:top w:val="none" w:sz="0" w:space="0" w:color="auto"/>
            <w:left w:val="none" w:sz="0" w:space="0" w:color="auto"/>
            <w:bottom w:val="none" w:sz="0" w:space="0" w:color="auto"/>
            <w:right w:val="none" w:sz="0" w:space="0" w:color="auto"/>
          </w:divBdr>
          <w:divsChild>
            <w:div w:id="1179081806">
              <w:marLeft w:val="0"/>
              <w:marRight w:val="0"/>
              <w:marTop w:val="0"/>
              <w:marBottom w:val="0"/>
              <w:divBdr>
                <w:top w:val="none" w:sz="0" w:space="0" w:color="auto"/>
                <w:left w:val="none" w:sz="0" w:space="0" w:color="auto"/>
                <w:bottom w:val="none" w:sz="0" w:space="0" w:color="auto"/>
                <w:right w:val="none" w:sz="0" w:space="0" w:color="auto"/>
              </w:divBdr>
              <w:divsChild>
                <w:div w:id="1673871159">
                  <w:marLeft w:val="0"/>
                  <w:marRight w:val="0"/>
                  <w:marTop w:val="0"/>
                  <w:marBottom w:val="0"/>
                  <w:divBdr>
                    <w:top w:val="none" w:sz="0" w:space="0" w:color="auto"/>
                    <w:left w:val="none" w:sz="0" w:space="0" w:color="auto"/>
                    <w:bottom w:val="none" w:sz="0" w:space="0" w:color="auto"/>
                    <w:right w:val="none" w:sz="0" w:space="0" w:color="auto"/>
                  </w:divBdr>
                  <w:divsChild>
                    <w:div w:id="1435589431">
                      <w:marLeft w:val="0"/>
                      <w:marRight w:val="0"/>
                      <w:marTop w:val="0"/>
                      <w:marBottom w:val="0"/>
                      <w:divBdr>
                        <w:top w:val="none" w:sz="0" w:space="0" w:color="auto"/>
                        <w:left w:val="none" w:sz="0" w:space="0" w:color="auto"/>
                        <w:bottom w:val="none" w:sz="0" w:space="0" w:color="auto"/>
                        <w:right w:val="none" w:sz="0" w:space="0" w:color="auto"/>
                      </w:divBdr>
                      <w:divsChild>
                        <w:div w:id="2088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371791">
      <w:bodyDiv w:val="1"/>
      <w:marLeft w:val="0"/>
      <w:marRight w:val="0"/>
      <w:marTop w:val="0"/>
      <w:marBottom w:val="0"/>
      <w:divBdr>
        <w:top w:val="none" w:sz="0" w:space="0" w:color="auto"/>
        <w:left w:val="none" w:sz="0" w:space="0" w:color="auto"/>
        <w:bottom w:val="none" w:sz="0" w:space="0" w:color="auto"/>
        <w:right w:val="none" w:sz="0" w:space="0" w:color="auto"/>
      </w:divBdr>
    </w:div>
    <w:div w:id="1834488162">
      <w:bodyDiv w:val="1"/>
      <w:marLeft w:val="0"/>
      <w:marRight w:val="0"/>
      <w:marTop w:val="0"/>
      <w:marBottom w:val="0"/>
      <w:divBdr>
        <w:top w:val="none" w:sz="0" w:space="0" w:color="auto"/>
        <w:left w:val="none" w:sz="0" w:space="0" w:color="auto"/>
        <w:bottom w:val="none" w:sz="0" w:space="0" w:color="auto"/>
        <w:right w:val="none" w:sz="0" w:space="0" w:color="auto"/>
      </w:divBdr>
      <w:divsChild>
        <w:div w:id="499589830">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107/S0108767307043930"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hyperlink" Target="mailto:kovalenkosergiy@gmail.com"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4830</Words>
  <Characters>27536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Антипенко О.М.</cp:lastModifiedBy>
  <cp:revision>18</cp:revision>
  <cp:lastPrinted>2019-09-23T07:10:00Z</cp:lastPrinted>
  <dcterms:created xsi:type="dcterms:W3CDTF">2019-09-23T06:55:00Z</dcterms:created>
  <dcterms:modified xsi:type="dcterms:W3CDTF">2019-09-23T08:39:00Z</dcterms:modified>
</cp:coreProperties>
</file>