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D33" w:rsidRPr="00F360FA" w:rsidRDefault="00464D33" w:rsidP="00F360FA">
      <w:pPr>
        <w:pStyle w:val="Odstavecseseznamem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360FA">
        <w:rPr>
          <w:rFonts w:ascii="Times New Roman" w:hAnsi="Times New Roman" w:cs="Times New Roman"/>
          <w:b/>
        </w:rPr>
        <w:t>Jae-Gwang Lee</w:t>
      </w:r>
    </w:p>
    <w:p w:rsidR="00F360FA" w:rsidRDefault="00F360FA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F360FA" w:rsidRPr="00FE53BC" w:rsidRDefault="00F360FA" w:rsidP="00F360FA">
      <w:pPr>
        <w:spacing w:after="0" w:line="240" w:lineRule="auto"/>
        <w:ind w:left="426"/>
        <w:rPr>
          <w:rStyle w:val="text"/>
          <w:rFonts w:ascii="Times New Roman" w:hAnsi="Times New Roman" w:cs="Times New Roman"/>
          <w:b/>
        </w:rPr>
      </w:pPr>
      <w:r>
        <w:rPr>
          <w:rStyle w:val="text"/>
          <w:rFonts w:ascii="Times New Roman" w:hAnsi="Times New Roman" w:cs="Times New Roman"/>
          <w:b/>
        </w:rPr>
        <w:t>Affiliation:</w:t>
      </w:r>
    </w:p>
    <w:p w:rsidR="00101DB4" w:rsidRPr="00FE53BC" w:rsidRDefault="00464D33" w:rsidP="00F360FA">
      <w:pPr>
        <w:spacing w:after="0" w:line="240" w:lineRule="auto"/>
        <w:ind w:left="426"/>
        <w:rPr>
          <w:rFonts w:ascii="Times New Roman" w:hAnsi="Times New Roman" w:cs="Times New Roman"/>
          <w:color w:val="333333"/>
          <w:shd w:val="clear" w:color="auto" w:fill="F8F8F8"/>
        </w:rPr>
      </w:pPr>
      <w:r w:rsidRPr="00FE53BC">
        <w:rPr>
          <w:rFonts w:ascii="Times New Roman" w:hAnsi="Times New Roman" w:cs="Times New Roman"/>
          <w:color w:val="333333"/>
          <w:shd w:val="clear" w:color="auto" w:fill="F8F8F8"/>
        </w:rPr>
        <w:t>Konkuk Univ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ersity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, Dep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ar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t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ment of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 xml:space="preserve"> Appl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ied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 xml:space="preserve"> Phys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ics</w:t>
      </w:r>
      <w:r w:rsidRPr="00FE53BC">
        <w:rPr>
          <w:rFonts w:ascii="Times New Roman" w:hAnsi="Times New Roman" w:cs="Times New Roman"/>
          <w:color w:val="333333"/>
          <w:shd w:val="clear" w:color="auto" w:fill="F8F8F8"/>
        </w:rPr>
        <w:t>, Chungju 380701, South Korea</w:t>
      </w:r>
    </w:p>
    <w:p w:rsidR="00F360FA" w:rsidRPr="00F360FA" w:rsidRDefault="00464D33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360FA">
        <w:rPr>
          <w:rFonts w:ascii="Times New Roman" w:hAnsi="Times New Roman" w:cs="Times New Roman"/>
          <w:b/>
        </w:rPr>
        <w:t>Email:</w:t>
      </w:r>
    </w:p>
    <w:p w:rsidR="00464D33" w:rsidRPr="00FE53BC" w:rsidRDefault="00464D33" w:rsidP="00F360FA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FE53BC">
        <w:rPr>
          <w:rFonts w:ascii="Times New Roman" w:hAnsi="Times New Roman" w:cs="Times New Roman"/>
        </w:rPr>
        <w:t>jglee01@konkuk.ac.kr</w:t>
      </w:r>
    </w:p>
    <w:p w:rsidR="00464D33" w:rsidRPr="00F360FA" w:rsidRDefault="00464D33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360FA">
        <w:rPr>
          <w:rFonts w:ascii="Times New Roman" w:hAnsi="Times New Roman" w:cs="Times New Roman"/>
          <w:b/>
        </w:rPr>
        <w:t>Field of study:</w:t>
      </w:r>
    </w:p>
    <w:p w:rsidR="00123888" w:rsidRPr="00FE53BC" w:rsidRDefault="00464D33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</w:pPr>
      <w:r w:rsidRPr="00FE53BC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Condensed Matter Physics, Materials Science, Materials Physics, Solid State Physics</w:t>
      </w:r>
    </w:p>
    <w:p w:rsidR="00FE53BC" w:rsidRPr="00F360FA" w:rsidRDefault="00F360FA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dr w:val="none" w:sz="0" w:space="0" w:color="auto" w:frame="1"/>
          <w:lang w:eastAsia="cs-CZ"/>
        </w:rPr>
      </w:pPr>
      <w:r w:rsidRPr="00F360FA">
        <w:rPr>
          <w:rFonts w:ascii="Times New Roman" w:eastAsia="Times New Roman" w:hAnsi="Times New Roman" w:cs="Times New Roman"/>
          <w:b/>
          <w:bdr w:val="none" w:sz="0" w:space="0" w:color="auto" w:frame="1"/>
          <w:lang w:eastAsia="cs-CZ"/>
        </w:rPr>
        <w:t>References: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J. </w:t>
      </w:r>
      <w:r w:rsidRPr="00FE53BC">
        <w:rPr>
          <w:rFonts w:ascii="Times New Roman" w:hAnsi="Times New Roman" w:cs="Times New Roman"/>
          <w:noProof/>
        </w:rPr>
        <w:t xml:space="preserve">-G. </w:t>
      </w:r>
      <w:r w:rsidRPr="00FE53BC">
        <w:rPr>
          <w:rFonts w:ascii="Times New Roman" w:hAnsi="Times New Roman" w:cs="Times New Roman"/>
          <w:noProof/>
        </w:rPr>
        <w:t>Lee, H. Min, C. Sung, Y.</w:t>
      </w:r>
      <w:r w:rsidRPr="00FE53BC">
        <w:rPr>
          <w:rFonts w:ascii="Times New Roman" w:hAnsi="Times New Roman" w:cs="Times New Roman"/>
          <w:noProof/>
        </w:rPr>
        <w:t xml:space="preserve"> -J.</w:t>
      </w:r>
      <w:r w:rsidRPr="00FE53BC">
        <w:rPr>
          <w:rFonts w:ascii="Times New Roman" w:hAnsi="Times New Roman" w:cs="Times New Roman"/>
          <w:noProof/>
        </w:rPr>
        <w:t xml:space="preserve"> Oh, </w:t>
      </w:r>
      <w:r w:rsidRPr="00FE53BC">
        <w:rPr>
          <w:rFonts w:ascii="Times New Roman" w:hAnsi="Times New Roman" w:cs="Times New Roman"/>
          <w:i/>
          <w:iCs/>
          <w:noProof/>
        </w:rPr>
        <w:t>J. Magn. Magn. Mater.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1998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177</w:t>
      </w:r>
      <w:r w:rsidRPr="00FE53BC">
        <w:rPr>
          <w:rFonts w:ascii="Times New Roman" w:hAnsi="Times New Roman" w:cs="Times New Roman"/>
          <w:noProof/>
        </w:rPr>
        <w:t>–</w:t>
      </w:r>
      <w:r w:rsidRPr="00FE53BC">
        <w:rPr>
          <w:rFonts w:ascii="Times New Roman" w:hAnsi="Times New Roman" w:cs="Times New Roman"/>
          <w:i/>
          <w:iCs/>
          <w:noProof/>
        </w:rPr>
        <w:t>181</w:t>
      </w:r>
      <w:r w:rsidRPr="00FE53BC">
        <w:rPr>
          <w:rFonts w:ascii="Times New Roman" w:hAnsi="Times New Roman" w:cs="Times New Roman"/>
          <w:noProof/>
        </w:rPr>
        <w:t>, 900–902.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J. </w:t>
      </w:r>
      <w:r w:rsidRPr="00FE53BC">
        <w:rPr>
          <w:rFonts w:ascii="Times New Roman" w:hAnsi="Times New Roman" w:cs="Times New Roman"/>
          <w:noProof/>
        </w:rPr>
        <w:t xml:space="preserve">-G. </w:t>
      </w:r>
      <w:r w:rsidRPr="00FE53BC">
        <w:rPr>
          <w:rFonts w:ascii="Times New Roman" w:hAnsi="Times New Roman" w:cs="Times New Roman"/>
          <w:noProof/>
        </w:rPr>
        <w:t>Lee, J. Y. Park, Y. -J.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noProof/>
        </w:rPr>
        <w:t xml:space="preserve">Oh, C. S. Kim, </w:t>
      </w:r>
      <w:r w:rsidRPr="00FE53BC">
        <w:rPr>
          <w:rFonts w:ascii="Times New Roman" w:hAnsi="Times New Roman" w:cs="Times New Roman"/>
          <w:i/>
          <w:iCs/>
          <w:noProof/>
        </w:rPr>
        <w:t>J. Appl. Phys.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1998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84</w:t>
      </w:r>
      <w:r w:rsidRPr="00FE53BC">
        <w:rPr>
          <w:rFonts w:ascii="Times New Roman" w:hAnsi="Times New Roman" w:cs="Times New Roman"/>
          <w:noProof/>
        </w:rPr>
        <w:t>, 2801–2804.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>J.</w:t>
      </w:r>
      <w:r w:rsidRPr="00FE53BC">
        <w:rPr>
          <w:rFonts w:ascii="Times New Roman" w:hAnsi="Times New Roman" w:cs="Times New Roman"/>
          <w:noProof/>
        </w:rPr>
        <w:t xml:space="preserve"> -</w:t>
      </w:r>
      <w:r w:rsidRPr="00FE53BC">
        <w:rPr>
          <w:rFonts w:ascii="Times New Roman" w:hAnsi="Times New Roman" w:cs="Times New Roman"/>
          <w:noProof/>
        </w:rPr>
        <w:t xml:space="preserve">G. Lee, J. Y. Park, C. S. Kim, </w:t>
      </w:r>
      <w:r w:rsidRPr="00FE53BC">
        <w:rPr>
          <w:rFonts w:ascii="Times New Roman" w:hAnsi="Times New Roman" w:cs="Times New Roman"/>
          <w:i/>
          <w:iCs/>
          <w:noProof/>
        </w:rPr>
        <w:t>J. Mater. Sci.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1998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33</w:t>
      </w:r>
      <w:r w:rsidRPr="00FE53BC">
        <w:rPr>
          <w:rFonts w:ascii="Times New Roman" w:hAnsi="Times New Roman" w:cs="Times New Roman"/>
          <w:noProof/>
        </w:rPr>
        <w:t>, 3965–3968.</w:t>
      </w:r>
    </w:p>
    <w:p w:rsidR="00FE53BC" w:rsidRPr="00FE53BC" w:rsidRDefault="00FE53BC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</w:pPr>
      <w:bookmarkStart w:id="0" w:name="_GoBack"/>
      <w:bookmarkEnd w:id="0"/>
    </w:p>
    <w:p w:rsidR="00123888" w:rsidRPr="00FE53BC" w:rsidRDefault="00123888" w:rsidP="00F360FA">
      <w:pPr>
        <w:spacing w:after="0" w:line="240" w:lineRule="auto"/>
        <w:ind w:left="426"/>
        <w:rPr>
          <w:rStyle w:val="text"/>
          <w:rFonts w:ascii="Times New Roman" w:hAnsi="Times New Roman" w:cs="Times New Roman"/>
        </w:rPr>
      </w:pPr>
      <w:bookmarkStart w:id="1" w:name="bau0005"/>
    </w:p>
    <w:p w:rsidR="00123888" w:rsidRPr="00FE53BC" w:rsidRDefault="00123888" w:rsidP="00F360FA">
      <w:pPr>
        <w:spacing w:after="0" w:line="240" w:lineRule="auto"/>
        <w:ind w:left="426"/>
        <w:rPr>
          <w:rStyle w:val="text"/>
          <w:rFonts w:ascii="Times New Roman" w:hAnsi="Times New Roman" w:cs="Times New Roman"/>
        </w:rPr>
      </w:pPr>
    </w:p>
    <w:p w:rsidR="00EA01B1" w:rsidRPr="00F360FA" w:rsidRDefault="00EA01B1" w:rsidP="00F360FA">
      <w:pPr>
        <w:pStyle w:val="Odstavecseseznamem"/>
        <w:numPr>
          <w:ilvl w:val="0"/>
          <w:numId w:val="5"/>
        </w:numPr>
        <w:spacing w:after="0" w:line="240" w:lineRule="auto"/>
        <w:ind w:left="426"/>
        <w:rPr>
          <w:rStyle w:val="text"/>
          <w:rFonts w:ascii="Times New Roman" w:hAnsi="Times New Roman" w:cs="Times New Roman"/>
          <w:b/>
        </w:rPr>
      </w:pPr>
      <w:r w:rsidRPr="00F360FA">
        <w:rPr>
          <w:rStyle w:val="text"/>
          <w:rFonts w:ascii="Times New Roman" w:hAnsi="Times New Roman" w:cs="Times New Roman"/>
          <w:b/>
        </w:rPr>
        <w:t>Thomas</w:t>
      </w:r>
      <w:r w:rsidRPr="00F360FA">
        <w:rPr>
          <w:rStyle w:val="text"/>
          <w:rFonts w:ascii="Times New Roman" w:hAnsi="Times New Roman" w:cs="Times New Roman"/>
          <w:b/>
        </w:rPr>
        <w:t xml:space="preserve"> </w:t>
      </w:r>
      <w:r w:rsidRPr="00F360FA">
        <w:rPr>
          <w:rStyle w:val="text"/>
          <w:rFonts w:ascii="Times New Roman" w:hAnsi="Times New Roman" w:cs="Times New Roman"/>
          <w:b/>
        </w:rPr>
        <w:t>Dippong</w:t>
      </w:r>
      <w:bookmarkEnd w:id="1"/>
    </w:p>
    <w:p w:rsidR="00F360FA" w:rsidRDefault="00F360FA" w:rsidP="00F360FA">
      <w:pPr>
        <w:spacing w:after="0" w:line="240" w:lineRule="auto"/>
        <w:ind w:left="426"/>
        <w:rPr>
          <w:rStyle w:val="text"/>
          <w:rFonts w:ascii="Times New Roman" w:hAnsi="Times New Roman" w:cs="Times New Roman"/>
          <w:b/>
        </w:rPr>
      </w:pPr>
    </w:p>
    <w:p w:rsidR="00FE53BC" w:rsidRPr="00FE53BC" w:rsidRDefault="00F360FA" w:rsidP="00F360FA">
      <w:pPr>
        <w:spacing w:after="0" w:line="240" w:lineRule="auto"/>
        <w:ind w:left="426"/>
        <w:rPr>
          <w:rStyle w:val="text"/>
          <w:rFonts w:ascii="Times New Roman" w:hAnsi="Times New Roman" w:cs="Times New Roman"/>
          <w:b/>
        </w:rPr>
      </w:pPr>
      <w:r>
        <w:rPr>
          <w:rStyle w:val="text"/>
          <w:rFonts w:ascii="Times New Roman" w:hAnsi="Times New Roman" w:cs="Times New Roman"/>
          <w:b/>
        </w:rPr>
        <w:t>Affiliation:</w:t>
      </w:r>
    </w:p>
    <w:p w:rsidR="00EA01B1" w:rsidRPr="00FE53BC" w:rsidRDefault="00EA01B1" w:rsidP="00F360FA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FE53BC">
        <w:rPr>
          <w:rFonts w:ascii="Times New Roman" w:hAnsi="Times New Roman" w:cs="Times New Roman"/>
        </w:rPr>
        <w:t>Technical University of Cluj-Napoca, North University Center of Baia Mare, Department of Chemistry and Biology, 76 Victoriei Street, 430122 Baia Mare, Romania</w:t>
      </w:r>
    </w:p>
    <w:p w:rsidR="00F360FA" w:rsidRPr="00F360FA" w:rsidRDefault="00D90641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360FA">
        <w:rPr>
          <w:rFonts w:ascii="Times New Roman" w:hAnsi="Times New Roman" w:cs="Times New Roman"/>
          <w:b/>
        </w:rPr>
        <w:t>Email:</w:t>
      </w:r>
    </w:p>
    <w:p w:rsidR="00D90641" w:rsidRPr="00FE53BC" w:rsidRDefault="00D90641" w:rsidP="00F360FA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FE53BC">
        <w:rPr>
          <w:rFonts w:ascii="Times New Roman" w:hAnsi="Times New Roman" w:cs="Times New Roman"/>
        </w:rPr>
        <w:t>dippong.thomas@yahoo.ro</w:t>
      </w:r>
    </w:p>
    <w:p w:rsidR="00310ADE" w:rsidRPr="00F360FA" w:rsidRDefault="00D90641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</w:pPr>
      <w:r w:rsidRPr="00F360FA">
        <w:rPr>
          <w:rFonts w:ascii="Times New Roman" w:hAnsi="Times New Roman" w:cs="Times New Roman"/>
          <w:b/>
        </w:rPr>
        <w:t>Field of study:</w:t>
      </w:r>
      <w:r w:rsidRPr="00FE53BC">
        <w:rPr>
          <w:rFonts w:ascii="Times New Roman" w:hAnsi="Times New Roman" w:cs="Times New Roman"/>
        </w:rPr>
        <w:br/>
      </w:r>
      <w:r w:rsidRPr="00F360FA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Material Characterization,</w:t>
      </w:r>
      <w:r w:rsidRPr="00F360F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360FA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Nanomaterials</w:t>
      </w:r>
    </w:p>
    <w:p w:rsidR="00F360FA" w:rsidRPr="00F360FA" w:rsidRDefault="00F360FA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dr w:val="none" w:sz="0" w:space="0" w:color="auto" w:frame="1"/>
          <w:lang w:eastAsia="cs-CZ"/>
        </w:rPr>
      </w:pPr>
      <w:r w:rsidRPr="00F360FA">
        <w:rPr>
          <w:rFonts w:ascii="Times New Roman" w:eastAsia="Times New Roman" w:hAnsi="Times New Roman" w:cs="Times New Roman"/>
          <w:b/>
          <w:bdr w:val="none" w:sz="0" w:space="0" w:color="auto" w:frame="1"/>
          <w:lang w:eastAsia="cs-CZ"/>
        </w:rPr>
        <w:t>References: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T. Dippong, E. A. Levei, L. Diamandescu, I. Bibicu, C. Leostean, G. Borodi, </w:t>
      </w:r>
      <w:r w:rsidR="00F360FA">
        <w:rPr>
          <w:rFonts w:ascii="Times New Roman" w:hAnsi="Times New Roman" w:cs="Times New Roman"/>
          <w:noProof/>
        </w:rPr>
        <w:br/>
      </w:r>
      <w:r w:rsidRPr="00FE53BC">
        <w:rPr>
          <w:rFonts w:ascii="Times New Roman" w:hAnsi="Times New Roman" w:cs="Times New Roman"/>
          <w:noProof/>
        </w:rPr>
        <w:t xml:space="preserve">L. B. Tudoran, </w:t>
      </w:r>
      <w:r w:rsidRPr="00FE53BC">
        <w:rPr>
          <w:rFonts w:ascii="Times New Roman" w:hAnsi="Times New Roman" w:cs="Times New Roman"/>
          <w:i/>
          <w:iCs/>
          <w:noProof/>
        </w:rPr>
        <w:t>J. Magn. Magn. Mater.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2015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394</w:t>
      </w:r>
      <w:r w:rsidRPr="00FE53BC">
        <w:rPr>
          <w:rFonts w:ascii="Times New Roman" w:hAnsi="Times New Roman" w:cs="Times New Roman"/>
          <w:noProof/>
        </w:rPr>
        <w:t>, 111–116.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T. Dippong, E. A. Levei, G. Borodi, F. Goga, L. B. Tudoaran, </w:t>
      </w:r>
      <w:r w:rsidRPr="00FE53BC">
        <w:rPr>
          <w:rFonts w:ascii="Times New Roman" w:hAnsi="Times New Roman" w:cs="Times New Roman"/>
          <w:i/>
          <w:iCs/>
          <w:noProof/>
        </w:rPr>
        <w:t>J. Therm. Anal. Calorim.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2015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119</w:t>
      </w:r>
      <w:r w:rsidRPr="00FE53BC">
        <w:rPr>
          <w:rFonts w:ascii="Times New Roman" w:hAnsi="Times New Roman" w:cs="Times New Roman"/>
          <w:noProof/>
        </w:rPr>
        <w:t>, 1001–1009.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M. Stefanescu, M. Stoia, C. Caizer, T. Dippong, P. Barvinschi, </w:t>
      </w:r>
      <w:r w:rsidRPr="00FE53BC">
        <w:rPr>
          <w:rFonts w:ascii="Times New Roman" w:hAnsi="Times New Roman" w:cs="Times New Roman"/>
          <w:i/>
          <w:iCs/>
          <w:noProof/>
        </w:rPr>
        <w:t>J. Therm. Anal. Calorim.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2009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97</w:t>
      </w:r>
      <w:r w:rsidRPr="00FE53BC">
        <w:rPr>
          <w:rFonts w:ascii="Times New Roman" w:hAnsi="Times New Roman" w:cs="Times New Roman"/>
          <w:noProof/>
        </w:rPr>
        <w:t>, 245–250.</w:t>
      </w:r>
    </w:p>
    <w:p w:rsidR="00FE53BC" w:rsidRPr="00FE53BC" w:rsidRDefault="00FE53BC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</w:p>
    <w:p w:rsidR="00FE53BC" w:rsidRPr="00FE53BC" w:rsidRDefault="00FE53BC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</w:p>
    <w:p w:rsidR="00123888" w:rsidRPr="00FE53BC" w:rsidRDefault="00123888" w:rsidP="00F360FA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123888" w:rsidRPr="00FE53BC" w:rsidRDefault="00123888" w:rsidP="00F360FA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310ADE" w:rsidRPr="00F360FA" w:rsidRDefault="00310ADE" w:rsidP="00F360FA">
      <w:pPr>
        <w:pStyle w:val="Odstavecseseznamem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</w:rPr>
      </w:pPr>
      <w:r w:rsidRPr="00F360FA">
        <w:rPr>
          <w:rFonts w:ascii="Times New Roman" w:hAnsi="Times New Roman" w:cs="Times New Roman"/>
          <w:b/>
          <w:color w:val="000000" w:themeColor="text1"/>
        </w:rPr>
        <w:t>Elina Manova</w:t>
      </w:r>
    </w:p>
    <w:p w:rsidR="00F360FA" w:rsidRDefault="00F360FA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F360FA" w:rsidRPr="00FE53BC" w:rsidRDefault="00F360FA" w:rsidP="00F360FA">
      <w:pPr>
        <w:spacing w:after="0" w:line="240" w:lineRule="auto"/>
        <w:ind w:left="426"/>
        <w:rPr>
          <w:rStyle w:val="text"/>
          <w:rFonts w:ascii="Times New Roman" w:hAnsi="Times New Roman" w:cs="Times New Roman"/>
          <w:b/>
        </w:rPr>
      </w:pPr>
      <w:r>
        <w:rPr>
          <w:rStyle w:val="text"/>
          <w:rFonts w:ascii="Times New Roman" w:hAnsi="Times New Roman" w:cs="Times New Roman"/>
          <w:b/>
        </w:rPr>
        <w:t>Affiliation:</w:t>
      </w:r>
    </w:p>
    <w:p w:rsidR="00310ADE" w:rsidRPr="00FE53BC" w:rsidRDefault="00310ADE" w:rsidP="00F360FA">
      <w:pPr>
        <w:spacing w:after="0" w:line="240" w:lineRule="auto"/>
        <w:ind w:left="426"/>
        <w:rPr>
          <w:rFonts w:ascii="Times New Roman" w:hAnsi="Times New Roman" w:cs="Times New Roman"/>
          <w:shd w:val="clear" w:color="auto" w:fill="FFFFFF"/>
        </w:rPr>
      </w:pPr>
      <w:r w:rsidRPr="00FE53BC">
        <w:rPr>
          <w:rFonts w:ascii="Times New Roman" w:hAnsi="Times New Roman" w:cs="Times New Roman"/>
          <w:shd w:val="clear" w:color="auto" w:fill="FFFFFF"/>
        </w:rPr>
        <w:t>I</w:t>
      </w:r>
      <w:r w:rsidRPr="00FE53BC">
        <w:rPr>
          <w:rFonts w:ascii="Times New Roman" w:hAnsi="Times New Roman" w:cs="Times New Roman"/>
          <w:shd w:val="clear" w:color="auto" w:fill="FFFFFF"/>
        </w:rPr>
        <w:t>nstitute of Catalysis, Bulgarian Academy of Sciences, ‘‘Acad. G. Bonchev’’ Street, bl. 11, 1113 Sofia, Bulgaria</w:t>
      </w:r>
    </w:p>
    <w:p w:rsidR="00F360FA" w:rsidRPr="00F360FA" w:rsidRDefault="00310ADE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360FA">
        <w:rPr>
          <w:rFonts w:ascii="Times New Roman" w:hAnsi="Times New Roman" w:cs="Times New Roman"/>
          <w:b/>
        </w:rPr>
        <w:t>Email:</w:t>
      </w:r>
    </w:p>
    <w:p w:rsidR="00310ADE" w:rsidRPr="00F360FA" w:rsidRDefault="00F360FA" w:rsidP="00F360FA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F360FA">
        <w:rPr>
          <w:rFonts w:ascii="Times New Roman" w:hAnsi="Times New Roman" w:cs="Times New Roman"/>
        </w:rPr>
        <w:t>elina@ic.bas.bg</w:t>
      </w:r>
    </w:p>
    <w:p w:rsidR="00F360FA" w:rsidRPr="00F360FA" w:rsidRDefault="00F360FA" w:rsidP="00F360FA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F360FA">
        <w:rPr>
          <w:rFonts w:ascii="Times New Roman" w:hAnsi="Times New Roman" w:cs="Times New Roman"/>
          <w:b/>
        </w:rPr>
        <w:t>Field of study:</w:t>
      </w:r>
    </w:p>
    <w:p w:rsidR="00310ADE" w:rsidRPr="00310ADE" w:rsidRDefault="00310ADE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FE53BC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Material Characterization Synthesis Nanomaterials Synthesis</w:t>
      </w:r>
      <w:r w:rsidRPr="00FE53B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E53BC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Nanomaterials Synthesis</w:t>
      </w:r>
      <w:r w:rsidRPr="00FE53BC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FE53BC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Nanostructured Materials, Materials Chemistry, Nanotechnology</w:t>
      </w:r>
    </w:p>
    <w:p w:rsidR="00F360FA" w:rsidRPr="00F360FA" w:rsidRDefault="00F360FA" w:rsidP="00F360F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dr w:val="none" w:sz="0" w:space="0" w:color="auto" w:frame="1"/>
          <w:lang w:eastAsia="cs-CZ"/>
        </w:rPr>
      </w:pPr>
      <w:r w:rsidRPr="00F360FA">
        <w:rPr>
          <w:rFonts w:ascii="Times New Roman" w:eastAsia="Times New Roman" w:hAnsi="Times New Roman" w:cs="Times New Roman"/>
          <w:b/>
          <w:bdr w:val="none" w:sz="0" w:space="0" w:color="auto" w:frame="1"/>
          <w:lang w:eastAsia="cs-CZ"/>
        </w:rPr>
        <w:t>References: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E. Manova, T. Tsoncheva, D. Paneva, I. Mitov, K. Tenchev, L. Petrov, </w:t>
      </w:r>
      <w:r w:rsidRPr="00FE53BC">
        <w:rPr>
          <w:rFonts w:ascii="Times New Roman" w:hAnsi="Times New Roman" w:cs="Times New Roman"/>
          <w:i/>
          <w:iCs/>
          <w:noProof/>
        </w:rPr>
        <w:t>Appl. Catal. A, Gen.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2004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277</w:t>
      </w:r>
      <w:r w:rsidRPr="00FE53BC">
        <w:rPr>
          <w:rFonts w:ascii="Times New Roman" w:hAnsi="Times New Roman" w:cs="Times New Roman"/>
          <w:noProof/>
        </w:rPr>
        <w:t>, 119–127.</w:t>
      </w:r>
    </w:p>
    <w:p w:rsidR="00FE53BC" w:rsidRPr="00FE53BC" w:rsidRDefault="00FE53BC" w:rsidP="00F360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E. Manova, D. Paneva, B. Kunev, C. Estournès, E. Rivière, K. Tenchev, A. Léaustic, I. Mitov, </w:t>
      </w:r>
      <w:r w:rsidRPr="00FE53BC">
        <w:rPr>
          <w:rFonts w:ascii="Times New Roman" w:hAnsi="Times New Roman" w:cs="Times New Roman"/>
          <w:i/>
          <w:iCs/>
          <w:noProof/>
        </w:rPr>
        <w:t>J. Alloys Compd.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2009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485</w:t>
      </w:r>
      <w:r w:rsidRPr="00FE53BC">
        <w:rPr>
          <w:rFonts w:ascii="Times New Roman" w:hAnsi="Times New Roman" w:cs="Times New Roman"/>
          <w:noProof/>
        </w:rPr>
        <w:t>, 356–361.</w:t>
      </w:r>
    </w:p>
    <w:p w:rsidR="00FE53BC" w:rsidRPr="00F360FA" w:rsidRDefault="00FE53BC" w:rsidP="00F360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993" w:hanging="426"/>
        <w:rPr>
          <w:rFonts w:ascii="Times New Roman" w:hAnsi="Times New Roman" w:cs="Times New Roman"/>
          <w:noProof/>
        </w:rPr>
      </w:pPr>
      <w:r w:rsidRPr="00FE53BC">
        <w:rPr>
          <w:rFonts w:ascii="Times New Roman" w:hAnsi="Times New Roman" w:cs="Times New Roman"/>
          <w:noProof/>
        </w:rPr>
        <w:t xml:space="preserve">E. Manova, B. Kunev, D. Paneva, I. Mitov, L. Petrov, C. Estourne, D. Orle, J. Rehspringer, I. P. C. M. S. G. Mate, </w:t>
      </w:r>
      <w:r w:rsidRPr="00FE53BC">
        <w:rPr>
          <w:rFonts w:ascii="Times New Roman" w:hAnsi="Times New Roman" w:cs="Times New Roman"/>
          <w:i/>
          <w:iCs/>
          <w:noProof/>
        </w:rPr>
        <w:t>Chem. Mater.</w:t>
      </w:r>
      <w:r w:rsidRPr="00FE53BC">
        <w:rPr>
          <w:rFonts w:ascii="Times New Roman" w:hAnsi="Times New Roman" w:cs="Times New Roman"/>
          <w:noProof/>
        </w:rPr>
        <w:t xml:space="preserve"> </w:t>
      </w:r>
      <w:r w:rsidRPr="00FE53BC">
        <w:rPr>
          <w:rFonts w:ascii="Times New Roman" w:hAnsi="Times New Roman" w:cs="Times New Roman"/>
          <w:b/>
          <w:bCs/>
          <w:noProof/>
        </w:rPr>
        <w:t>2004</w:t>
      </w:r>
      <w:r w:rsidRPr="00FE53BC">
        <w:rPr>
          <w:rFonts w:ascii="Times New Roman" w:hAnsi="Times New Roman" w:cs="Times New Roman"/>
          <w:noProof/>
        </w:rPr>
        <w:t xml:space="preserve">, </w:t>
      </w:r>
      <w:r w:rsidRPr="00FE53BC">
        <w:rPr>
          <w:rFonts w:ascii="Times New Roman" w:hAnsi="Times New Roman" w:cs="Times New Roman"/>
          <w:i/>
          <w:iCs/>
          <w:noProof/>
        </w:rPr>
        <w:t>16</w:t>
      </w:r>
      <w:r w:rsidRPr="00FE53BC">
        <w:rPr>
          <w:rFonts w:ascii="Times New Roman" w:hAnsi="Times New Roman" w:cs="Times New Roman"/>
          <w:noProof/>
        </w:rPr>
        <w:t>, 5689–5696.</w:t>
      </w:r>
    </w:p>
    <w:sectPr w:rsidR="00FE53BC" w:rsidRPr="00F3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2CF0"/>
    <w:multiLevelType w:val="hybridMultilevel"/>
    <w:tmpl w:val="E13C811A"/>
    <w:lvl w:ilvl="0" w:tplc="A3EE7E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467"/>
    <w:multiLevelType w:val="hybridMultilevel"/>
    <w:tmpl w:val="E4FC2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122E8"/>
    <w:multiLevelType w:val="hybridMultilevel"/>
    <w:tmpl w:val="D4369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1A69"/>
    <w:multiLevelType w:val="hybridMultilevel"/>
    <w:tmpl w:val="A9662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091B"/>
    <w:multiLevelType w:val="hybridMultilevel"/>
    <w:tmpl w:val="F81CD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3"/>
    <w:rsid w:val="00101DB4"/>
    <w:rsid w:val="00123888"/>
    <w:rsid w:val="00310ADE"/>
    <w:rsid w:val="00372689"/>
    <w:rsid w:val="00464D33"/>
    <w:rsid w:val="00CE4FA5"/>
    <w:rsid w:val="00D90641"/>
    <w:rsid w:val="00DA2FB4"/>
    <w:rsid w:val="00EA01B1"/>
    <w:rsid w:val="00F360FA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8F0"/>
  <w15:chartTrackingRefBased/>
  <w15:docId w15:val="{A36DDC60-87A0-4F39-8041-768EF71A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4D33"/>
    <w:rPr>
      <w:color w:val="0000FF"/>
      <w:u w:val="single"/>
    </w:rPr>
  </w:style>
  <w:style w:type="character" w:customStyle="1" w:styleId="text">
    <w:name w:val="text"/>
    <w:basedOn w:val="Standardnpsmoodstavce"/>
    <w:rsid w:val="00EA01B1"/>
  </w:style>
  <w:style w:type="character" w:styleId="Nevyeenzmnka">
    <w:name w:val="Unresolved Mention"/>
    <w:basedOn w:val="Standardnpsmoodstavce"/>
    <w:uiPriority w:val="99"/>
    <w:semiHidden/>
    <w:unhideWhenUsed/>
    <w:rsid w:val="00D906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Kopp</dc:creator>
  <cp:keywords/>
  <dc:description/>
  <cp:lastModifiedBy>Josef Kopp</cp:lastModifiedBy>
  <cp:revision>1</cp:revision>
  <dcterms:created xsi:type="dcterms:W3CDTF">2019-07-11T10:26:00Z</dcterms:created>
  <dcterms:modified xsi:type="dcterms:W3CDTF">2019-07-11T12:35:00Z</dcterms:modified>
</cp:coreProperties>
</file>