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9F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6844C0">
        <w:rPr>
          <w:rFonts w:ascii="Times New Roman" w:hAnsi="Times New Roman" w:cs="Times New Roman"/>
          <w:sz w:val="24"/>
          <w:szCs w:val="24"/>
          <w:lang w:val="en-US"/>
        </w:rPr>
        <w:t>Referees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1. Muhammad AJAZ-UN-NABI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Department of Physics, Govt. College University, Faisalabad, Pakistan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Corresponding author: majazunnabi@gcuf.edu.pk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Field of expertise: Material characterization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a.Ramzan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M., Arshad, M.I., Sharif, M. et al. J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Supercond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Nov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Magn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(2019). https://doi.org/10.1007/s10948-019-5115-3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b.Hussain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K &amp; Amin, N &amp;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Ajaz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Muhammad &amp; Ali, Adnan &amp; Mahmood, Khalid &amp; Mustafa, Ghulam &amp; Sharif, Muhammad &amp; S Hasan, M &amp; Sabir, Nadeem &amp; Ali, S &amp;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Jabeen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F &amp; Asif, M &amp; Arshad, Muhammad. (2019). INVESTIGATION OF STRUCTURAL AND ELECTRICAL PROPERTIES OF Ce 3+ IONS SUBSTITUTED Cd-Co FERRITES. Digest Journal of Nanomaterials and Biostructures. 14. 85-92. 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Sabit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HOROZ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Siirt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University, Faculty of Engineering, Department of Electrical &amp;Electronics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Engineering,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Siirt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>, 56100, Turkey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sabithoroz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 siirt.edu.tr</w:t>
      </w:r>
      <w:proofErr w:type="gramEnd"/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Field of expertise: Nanomaterials and Material Characterization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a.Horoz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Sabit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&amp; Dai,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Qilin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&amp; S. Maloney, F &amp;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Yakami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Baichhabi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&amp; M.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Pikal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J &amp; Zhang,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Xuejie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&amp; Wang, J &amp; Wang, W &amp; Tang,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Jinke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. (2015). Absorption Induced by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Doping of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for Improved Sensitized Quantum-Dot Solar Cells. PHYSICAL REVIEW APPLIED. 3. 10.1103/PhysRevApplied.3.024011. 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44C0">
        <w:rPr>
          <w:rFonts w:ascii="Times New Roman" w:hAnsi="Times New Roman" w:cs="Times New Roman"/>
          <w:sz w:val="24"/>
          <w:szCs w:val="24"/>
          <w:lang w:val="en-US"/>
        </w:rPr>
        <w:lastRenderedPageBreak/>
        <w:t>b.Ayim-Otu</w:t>
      </w:r>
      <w:proofErr w:type="spellEnd"/>
      <w:proofErr w:type="gram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Benjamin &amp;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Kuncan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Melih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Şahin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Ömer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Horoz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Sabit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. (2019). Synthesis and photovoltaic application of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gramStart"/>
      <w:r w:rsidRPr="006844C0">
        <w:rPr>
          <w:rFonts w:ascii="Times New Roman" w:hAnsi="Times New Roman" w:cs="Times New Roman"/>
          <w:sz w:val="24"/>
          <w:szCs w:val="24"/>
          <w:lang w:val="en-US"/>
        </w:rPr>
        <w:t>:Cu</w:t>
      </w:r>
      <w:proofErr w:type="spellEnd"/>
      <w:proofErr w:type="gram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(3%) nanoparticles. Journal of the Australian Ceramic Society. 10.1007/s41779-019-00380-0. 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44C0">
        <w:rPr>
          <w:rFonts w:ascii="Times New Roman" w:hAnsi="Times New Roman" w:cs="Times New Roman"/>
          <w:sz w:val="24"/>
          <w:szCs w:val="24"/>
          <w:lang w:val="en-US"/>
        </w:rPr>
        <w:t>3.Dr</w:t>
      </w:r>
      <w:proofErr w:type="gram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. Muhammad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Sabieh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Anwar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Dept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of Physics, Lahore University of Management Sciences (LUMS), Lahore, Pakistan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sabieh@lums.edu.pk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Field of expertise: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spintronics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>, magnetism and optics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a. Six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dinuclear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Schiff base complexes of </w:t>
      </w:r>
      <w:proofErr w:type="gramStart"/>
      <w:r w:rsidRPr="006844C0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II)/Ln(III) system: synthesis, characterization and magnetic studies“, T. Fatima,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Imtiaz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ud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>-Din, A. Akbar, M.S. Anwar and M.N. Tahir, Journal of Molecular Structure, https://doi.org/10.1016/j.molstruc.2019.02.037 (2019).</w:t>
      </w:r>
    </w:p>
    <w:p w:rsidR="006844C0" w:rsidRPr="006844C0" w:rsidRDefault="006844C0" w:rsidP="006844C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b. “Structural engineering of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 with doping of group-II (Mg,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 xml:space="preserve">, Ba) elements as suitable candidates for light emitting diodes“, M. </w:t>
      </w:r>
      <w:proofErr w:type="spellStart"/>
      <w:r w:rsidRPr="006844C0">
        <w:rPr>
          <w:rFonts w:ascii="Times New Roman" w:hAnsi="Times New Roman" w:cs="Times New Roman"/>
          <w:sz w:val="24"/>
          <w:szCs w:val="24"/>
          <w:lang w:val="en-US"/>
        </w:rPr>
        <w:t>Saleem</w:t>
      </w:r>
      <w:proofErr w:type="spellEnd"/>
      <w:r w:rsidRPr="006844C0">
        <w:rPr>
          <w:rFonts w:ascii="Times New Roman" w:hAnsi="Times New Roman" w:cs="Times New Roman"/>
          <w:sz w:val="24"/>
          <w:szCs w:val="24"/>
          <w:lang w:val="en-US"/>
        </w:rPr>
        <w:t>, S.Z. Hussain and M.S. Anwar, Applied Physics A 122, 589 (2016).</w:t>
      </w:r>
      <w:bookmarkEnd w:id="0"/>
    </w:p>
    <w:sectPr w:rsidR="006844C0" w:rsidRPr="00684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C0"/>
    <w:rsid w:val="004B50E2"/>
    <w:rsid w:val="006844C0"/>
    <w:rsid w:val="00C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62297-A64B-4058-A2C4-984FD38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1</cp:revision>
  <dcterms:created xsi:type="dcterms:W3CDTF">2019-08-28T20:34:00Z</dcterms:created>
  <dcterms:modified xsi:type="dcterms:W3CDTF">2019-08-28T20:34:00Z</dcterms:modified>
</cp:coreProperties>
</file>