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D1" w:rsidRDefault="008D24D1" w:rsidP="009D1BBC">
      <w:pPr>
        <w:spacing w:line="360" w:lineRule="auto"/>
        <w:jc w:val="both"/>
      </w:pPr>
    </w:p>
    <w:p w:rsidR="008D24D1" w:rsidRDefault="008D24D1" w:rsidP="009D1BBC">
      <w:pPr>
        <w:spacing w:line="360" w:lineRule="auto"/>
        <w:jc w:val="both"/>
      </w:pPr>
    </w:p>
    <w:p w:rsidR="008F5605" w:rsidRPr="008D24D1" w:rsidRDefault="009D1BBC" w:rsidP="009D1BBC">
      <w:pPr>
        <w:spacing w:line="360" w:lineRule="auto"/>
        <w:jc w:val="both"/>
        <w:rPr>
          <w:b/>
          <w:bCs/>
        </w:rPr>
      </w:pPr>
      <w:r w:rsidRPr="008D24D1">
        <w:rPr>
          <w:b/>
          <w:bCs/>
        </w:rPr>
        <w:t>Statement:</w:t>
      </w:r>
    </w:p>
    <w:p w:rsidR="009D1BBC" w:rsidRDefault="008D24D1" w:rsidP="008D24D1">
      <w:pPr>
        <w:spacing w:line="360" w:lineRule="auto"/>
        <w:jc w:val="both"/>
      </w:pPr>
      <w:r>
        <w:t xml:space="preserve">At this paper, an efficient method to synthesis of </w:t>
      </w:r>
      <w:proofErr w:type="spellStart"/>
      <w:r>
        <w:t>tetrazoles</w:t>
      </w:r>
      <w:proofErr w:type="spellEnd"/>
      <w:r>
        <w:t xml:space="preserve"> </w:t>
      </w:r>
      <w:r w:rsidRPr="00A70607">
        <w:t xml:space="preserve">through the </w:t>
      </w:r>
      <w:r>
        <w:t xml:space="preserve">one-pot three component [3+2] </w:t>
      </w:r>
      <w:proofErr w:type="spellStart"/>
      <w:r w:rsidRPr="00A70607">
        <w:t>cycloaddition</w:t>
      </w:r>
      <w:proofErr w:type="spellEnd"/>
      <w:r w:rsidRPr="00A70607">
        <w:t xml:space="preserve"> re</w:t>
      </w:r>
      <w:bookmarkStart w:id="0" w:name="_GoBack"/>
      <w:bookmarkEnd w:id="0"/>
      <w:r w:rsidRPr="00A70607">
        <w:t xml:space="preserve">action between </w:t>
      </w:r>
      <w:r>
        <w:t xml:space="preserve">aldehyde, </w:t>
      </w:r>
      <w:r w:rsidRPr="00713A1A">
        <w:t>hydroxylamine</w:t>
      </w:r>
      <w:r w:rsidRPr="00A70607">
        <w:t xml:space="preserve"> and </w:t>
      </w:r>
      <w:r>
        <w:t xml:space="preserve">sodium </w:t>
      </w:r>
      <w:proofErr w:type="spellStart"/>
      <w:r w:rsidRPr="00A70607">
        <w:t>azide</w:t>
      </w:r>
      <w:proofErr w:type="spellEnd"/>
      <w:r w:rsidRPr="00A70607">
        <w:t xml:space="preserve"> in </w:t>
      </w:r>
      <w:r>
        <w:t>the presence of Cu/C</w:t>
      </w:r>
      <w:r>
        <w:t xml:space="preserve"> </w:t>
      </w:r>
      <w:proofErr w:type="gramStart"/>
      <w:r>
        <w:t>has been reported</w:t>
      </w:r>
      <w:proofErr w:type="gramEnd"/>
      <w:r>
        <w:t>. The benefits of this method are availability of starting material, simplicity of method, and recoverability of catalyst.</w:t>
      </w:r>
    </w:p>
    <w:p w:rsidR="008D24D1" w:rsidRDefault="008D24D1" w:rsidP="008D24D1">
      <w:pPr>
        <w:spacing w:line="360" w:lineRule="auto"/>
        <w:jc w:val="both"/>
      </w:pPr>
    </w:p>
    <w:p w:rsidR="008D24D1" w:rsidRDefault="008D24D1" w:rsidP="008D24D1">
      <w:pPr>
        <w:spacing w:line="360" w:lineRule="auto"/>
        <w:jc w:val="both"/>
      </w:pPr>
    </w:p>
    <w:p w:rsidR="008D24D1" w:rsidRDefault="008D24D1" w:rsidP="008D24D1">
      <w:pPr>
        <w:spacing w:line="360" w:lineRule="auto"/>
        <w:jc w:val="both"/>
      </w:pPr>
    </w:p>
    <w:p w:rsidR="008D24D1" w:rsidRDefault="008D24D1" w:rsidP="008D24D1">
      <w:pPr>
        <w:spacing w:line="360" w:lineRule="auto"/>
        <w:jc w:val="both"/>
      </w:pPr>
    </w:p>
    <w:sectPr w:rsidR="008D2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BC"/>
    <w:rsid w:val="00275798"/>
    <w:rsid w:val="002B1BCC"/>
    <w:rsid w:val="007F6AD5"/>
    <w:rsid w:val="008D24D1"/>
    <w:rsid w:val="009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2566B-2A14-4CB9-B763-E5D52F12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B069-4221-4BAA-940B-151CE833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2019-08-06T13:10:00Z</dcterms:created>
  <dcterms:modified xsi:type="dcterms:W3CDTF">2019-08-06T13:19:00Z</dcterms:modified>
</cp:coreProperties>
</file>