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EA0" w:rsidRPr="004708D6" w:rsidRDefault="004D6EA0" w:rsidP="004D6EA0">
      <w:pPr>
        <w:spacing w:after="0" w:line="360" w:lineRule="auto"/>
        <w:rPr>
          <w:rFonts w:ascii="Times New Roman" w:eastAsia="Times New Roman" w:hAnsi="Times New Roman"/>
          <w:strike/>
          <w:sz w:val="32"/>
          <w:szCs w:val="32"/>
          <w:lang w:val="en-GB"/>
        </w:rPr>
      </w:pPr>
      <w:r w:rsidRPr="004708D6">
        <w:rPr>
          <w:rFonts w:ascii="Times New Roman" w:eastAsia="Times New Roman" w:hAnsi="Times New Roman"/>
          <w:sz w:val="32"/>
          <w:szCs w:val="32"/>
          <w:lang w:val="en-GB"/>
        </w:rPr>
        <w:t xml:space="preserve">Scalable synthesis of salt-free quaternary ammonium carboxylate catanionic surfactants </w:t>
      </w:r>
    </w:p>
    <w:p w:rsidR="004D6EA0" w:rsidRPr="004708D6" w:rsidRDefault="004D6EA0" w:rsidP="004D6EA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4D6EA0" w:rsidRPr="004708D6" w:rsidRDefault="004D6EA0" w:rsidP="004D6EA0">
      <w:pPr>
        <w:spacing w:after="0" w:line="360" w:lineRule="auto"/>
        <w:rPr>
          <w:rFonts w:ascii="Times New Roman" w:eastAsia="Times New Roman" w:hAnsi="Times New Roman"/>
          <w:sz w:val="24"/>
          <w:szCs w:val="24"/>
          <w:vertAlign w:val="superscript"/>
          <w:lang w:val="en-GB"/>
        </w:rPr>
      </w:pPr>
      <w:proofErr w:type="spellStart"/>
      <w:r w:rsidRPr="004708D6">
        <w:rPr>
          <w:rFonts w:ascii="Times New Roman" w:eastAsia="Times New Roman" w:hAnsi="Times New Roman"/>
          <w:sz w:val="24"/>
          <w:szCs w:val="24"/>
          <w:lang w:val="en-GB"/>
        </w:rPr>
        <w:t>Žiga</w:t>
      </w:r>
      <w:proofErr w:type="spellEnd"/>
      <w:r w:rsidRPr="004708D6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4708D6">
        <w:rPr>
          <w:rFonts w:ascii="Times New Roman" w:eastAsia="Times New Roman" w:hAnsi="Times New Roman"/>
          <w:sz w:val="24"/>
          <w:szCs w:val="24"/>
          <w:lang w:val="en-GB"/>
        </w:rPr>
        <w:t>Medoš</w:t>
      </w:r>
      <w:proofErr w:type="spellEnd"/>
      <w:r w:rsidRPr="004708D6"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 w:rsidRPr="004708D6">
        <w:rPr>
          <w:rFonts w:ascii="Times New Roman" w:eastAsia="Times New Roman" w:hAnsi="Times New Roman"/>
          <w:sz w:val="24"/>
          <w:szCs w:val="24"/>
          <w:lang w:val="en-GB"/>
        </w:rPr>
        <w:t>Miha</w:t>
      </w:r>
      <w:proofErr w:type="spellEnd"/>
      <w:r w:rsidRPr="004708D6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4708D6">
        <w:rPr>
          <w:rFonts w:ascii="Times New Roman" w:eastAsia="Times New Roman" w:hAnsi="Times New Roman"/>
          <w:sz w:val="24"/>
          <w:szCs w:val="24"/>
          <w:lang w:val="en-GB"/>
        </w:rPr>
        <w:t>Virant</w:t>
      </w:r>
      <w:proofErr w:type="spellEnd"/>
      <w:r w:rsidRPr="004708D6"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 w:rsidRPr="004708D6">
        <w:rPr>
          <w:rFonts w:ascii="Times New Roman" w:eastAsia="Times New Roman" w:hAnsi="Times New Roman"/>
          <w:sz w:val="24"/>
          <w:szCs w:val="24"/>
          <w:lang w:val="en-GB"/>
        </w:rPr>
        <w:t>Urša</w:t>
      </w:r>
      <w:proofErr w:type="spellEnd"/>
      <w:r w:rsidRPr="004708D6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4708D6">
        <w:rPr>
          <w:rFonts w:ascii="Times New Roman" w:eastAsia="Times New Roman" w:hAnsi="Times New Roman"/>
          <w:sz w:val="24"/>
          <w:szCs w:val="24"/>
          <w:lang w:val="en-GB"/>
        </w:rPr>
        <w:t>Štanfel</w:t>
      </w:r>
      <w:proofErr w:type="spellEnd"/>
      <w:r w:rsidRPr="004708D6"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 w:rsidRPr="004708D6">
        <w:rPr>
          <w:rFonts w:ascii="Times New Roman" w:eastAsia="Times New Roman" w:hAnsi="Times New Roman"/>
          <w:sz w:val="24"/>
          <w:szCs w:val="24"/>
          <w:lang w:val="en-GB"/>
        </w:rPr>
        <w:t>Boštjan</w:t>
      </w:r>
      <w:proofErr w:type="spellEnd"/>
      <w:r w:rsidRPr="004708D6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4708D6">
        <w:rPr>
          <w:rFonts w:ascii="Times New Roman" w:eastAsia="Times New Roman" w:hAnsi="Times New Roman"/>
          <w:sz w:val="24"/>
          <w:szCs w:val="24"/>
          <w:lang w:val="en-GB"/>
        </w:rPr>
        <w:t>Žener</w:t>
      </w:r>
      <w:proofErr w:type="spellEnd"/>
      <w:r w:rsidRPr="004708D6"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 w:rsidRPr="004708D6">
        <w:rPr>
          <w:rFonts w:ascii="Times New Roman" w:eastAsia="Times New Roman" w:hAnsi="Times New Roman"/>
          <w:sz w:val="24"/>
          <w:szCs w:val="24"/>
          <w:lang w:val="en-GB"/>
        </w:rPr>
        <w:t>Janez</w:t>
      </w:r>
      <w:proofErr w:type="spellEnd"/>
      <w:r w:rsidRPr="004708D6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4708D6">
        <w:rPr>
          <w:rFonts w:ascii="Times New Roman" w:eastAsia="Times New Roman" w:hAnsi="Times New Roman"/>
          <w:sz w:val="24"/>
          <w:szCs w:val="24"/>
          <w:lang w:val="en-GB"/>
        </w:rPr>
        <w:t>Košmrlj</w:t>
      </w:r>
      <w:proofErr w:type="spellEnd"/>
      <w:r w:rsidRPr="004708D6"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 w:rsidRPr="004708D6">
        <w:rPr>
          <w:rFonts w:ascii="Times New Roman" w:eastAsia="Times New Roman" w:hAnsi="Times New Roman"/>
          <w:sz w:val="24"/>
          <w:szCs w:val="24"/>
          <w:lang w:val="en-GB"/>
        </w:rPr>
        <w:t>Marija</w:t>
      </w:r>
      <w:proofErr w:type="spellEnd"/>
      <w:r w:rsidRPr="004708D6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4708D6">
        <w:rPr>
          <w:rFonts w:ascii="Times New Roman" w:eastAsia="Times New Roman" w:hAnsi="Times New Roman"/>
          <w:sz w:val="24"/>
          <w:szCs w:val="24"/>
          <w:lang w:val="en-GB"/>
        </w:rPr>
        <w:t>Bešter-Rogač</w:t>
      </w:r>
      <w:proofErr w:type="spellEnd"/>
    </w:p>
    <w:p w:rsidR="004D6EA0" w:rsidRPr="004708D6" w:rsidRDefault="004D6EA0" w:rsidP="004D6EA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4D6EA0" w:rsidRPr="004708D6" w:rsidRDefault="004D6EA0" w:rsidP="004D6EA0">
      <w:pPr>
        <w:rPr>
          <w:rFonts w:ascii="Times New Roman" w:eastAsia="Times New Roman" w:hAnsi="Times New Roman"/>
          <w:sz w:val="24"/>
          <w:szCs w:val="24"/>
          <w:lang w:val="en-GB"/>
        </w:rPr>
      </w:pPr>
      <w:r w:rsidRPr="004708D6">
        <w:rPr>
          <w:rFonts w:ascii="Times New Roman" w:eastAsia="Times New Roman" w:hAnsi="Times New Roman"/>
          <w:sz w:val="24"/>
          <w:szCs w:val="24"/>
          <w:lang w:val="en-GB"/>
        </w:rPr>
        <w:t xml:space="preserve">Faculty of Chemistry and Chemical Technology, </w:t>
      </w:r>
      <w:proofErr w:type="spellStart"/>
      <w:r w:rsidRPr="004708D6">
        <w:rPr>
          <w:rFonts w:ascii="Times New Roman" w:eastAsia="Times New Roman" w:hAnsi="Times New Roman"/>
          <w:sz w:val="24"/>
          <w:szCs w:val="24"/>
          <w:lang w:val="en-GB"/>
        </w:rPr>
        <w:t>Večna</w:t>
      </w:r>
      <w:proofErr w:type="spellEnd"/>
      <w:r w:rsidRPr="004708D6">
        <w:rPr>
          <w:rFonts w:ascii="Times New Roman" w:eastAsia="Times New Roman" w:hAnsi="Times New Roman"/>
          <w:sz w:val="24"/>
          <w:szCs w:val="24"/>
          <w:lang w:val="en-GB"/>
        </w:rPr>
        <w:t xml:space="preserve"> pot 113, University of Ljubljana, SI-1000 Ljubljana, Slovenia</w:t>
      </w:r>
    </w:p>
    <w:p w:rsidR="004D6EA0" w:rsidRPr="004708D6" w:rsidRDefault="004D6EA0" w:rsidP="004D6EA0">
      <w:pPr>
        <w:rPr>
          <w:rFonts w:ascii="Times New Roman" w:eastAsia="Times New Roman" w:hAnsi="Times New Roman"/>
          <w:sz w:val="24"/>
          <w:szCs w:val="24"/>
          <w:lang w:val="en-GB"/>
        </w:rPr>
      </w:pPr>
    </w:p>
    <w:p w:rsidR="00B020DA" w:rsidRPr="004708D6" w:rsidRDefault="004D6EA0">
      <w:pPr>
        <w:rPr>
          <w:rFonts w:ascii="Times New Roman" w:eastAsia="Times New Roman" w:hAnsi="Times New Roman"/>
          <w:b/>
          <w:sz w:val="24"/>
          <w:szCs w:val="24"/>
          <w:lang w:val="en-GB"/>
        </w:rPr>
      </w:pPr>
      <w:r w:rsidRPr="004708D6">
        <w:rPr>
          <w:rFonts w:ascii="Times New Roman" w:eastAsia="Times New Roman" w:hAnsi="Times New Roman"/>
          <w:b/>
          <w:sz w:val="24"/>
          <w:szCs w:val="24"/>
          <w:lang w:val="en-GB"/>
        </w:rPr>
        <w:t>List of suggested reviewers</w:t>
      </w:r>
    </w:p>
    <w:p w:rsidR="005876A1" w:rsidRPr="004708D6" w:rsidRDefault="005876A1">
      <w:pPr>
        <w:rPr>
          <w:rFonts w:ascii="Times New Roman" w:eastAsia="Times New Roman" w:hAnsi="Times New Roman"/>
          <w:sz w:val="24"/>
          <w:szCs w:val="24"/>
          <w:lang w:val="en-GB"/>
        </w:rPr>
      </w:pPr>
    </w:p>
    <w:p w:rsidR="005876A1" w:rsidRPr="004708D6" w:rsidRDefault="00604F59" w:rsidP="005876A1">
      <w:pPr>
        <w:spacing w:after="0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4708D6">
        <w:rPr>
          <w:rFonts w:ascii="Times New Roman" w:hAnsi="Times New Roman"/>
          <w:sz w:val="24"/>
          <w:szCs w:val="24"/>
          <w:lang w:val="en-GB"/>
        </w:rPr>
        <w:t>Prof.</w:t>
      </w:r>
      <w:proofErr w:type="spellEnd"/>
      <w:r w:rsidRPr="004708D6">
        <w:rPr>
          <w:rFonts w:ascii="Times New Roman" w:hAnsi="Times New Roman"/>
          <w:sz w:val="24"/>
          <w:szCs w:val="24"/>
          <w:lang w:val="en-GB"/>
        </w:rPr>
        <w:t xml:space="preserve"> Milan </w:t>
      </w:r>
      <w:proofErr w:type="spellStart"/>
      <w:r w:rsidRPr="004708D6">
        <w:rPr>
          <w:rFonts w:ascii="Times New Roman" w:hAnsi="Times New Roman"/>
          <w:sz w:val="24"/>
          <w:szCs w:val="24"/>
          <w:lang w:val="en-GB"/>
        </w:rPr>
        <w:t>Vraneš</w:t>
      </w:r>
      <w:proofErr w:type="spellEnd"/>
      <w:r w:rsidR="005876A1" w:rsidRPr="004708D6">
        <w:rPr>
          <w:rFonts w:ascii="Times New Roman" w:hAnsi="Times New Roman"/>
          <w:sz w:val="24"/>
          <w:szCs w:val="24"/>
          <w:lang w:val="en-GB"/>
        </w:rPr>
        <w:br/>
        <w:t>Department of Chemistry, Biochemistry and Environmental Protection, Faculty of Sciences, University of Novi Sad</w:t>
      </w:r>
    </w:p>
    <w:p w:rsidR="004708D6" w:rsidRPr="004708D6" w:rsidRDefault="005876A1" w:rsidP="005876A1">
      <w:pPr>
        <w:spacing w:after="0"/>
        <w:rPr>
          <w:rFonts w:ascii="Times New Roman" w:hAnsi="Times New Roman"/>
          <w:color w:val="0000FF" w:themeColor="hyperlink"/>
          <w:sz w:val="24"/>
          <w:szCs w:val="24"/>
          <w:u w:val="single"/>
          <w:lang w:val="en-GB"/>
        </w:rPr>
      </w:pPr>
      <w:proofErr w:type="spellStart"/>
      <w:r w:rsidRPr="004708D6">
        <w:rPr>
          <w:rFonts w:ascii="Roboto" w:hAnsi="Roboto" w:cs="Arial"/>
          <w:color w:val="000000"/>
          <w:sz w:val="24"/>
          <w:szCs w:val="24"/>
          <w:lang w:val="en-GB"/>
        </w:rPr>
        <w:t>Trg</w:t>
      </w:r>
      <w:proofErr w:type="spellEnd"/>
      <w:r w:rsidRPr="004708D6">
        <w:rPr>
          <w:rFonts w:ascii="Roboto" w:hAnsi="Roboto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708D6">
        <w:rPr>
          <w:rFonts w:ascii="Roboto" w:hAnsi="Roboto" w:cs="Arial"/>
          <w:color w:val="000000"/>
          <w:sz w:val="24"/>
          <w:szCs w:val="24"/>
          <w:lang w:val="en-GB"/>
        </w:rPr>
        <w:t>Dositeja</w:t>
      </w:r>
      <w:proofErr w:type="spellEnd"/>
      <w:r w:rsidRPr="004708D6">
        <w:rPr>
          <w:rFonts w:ascii="Roboto" w:hAnsi="Roboto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708D6">
        <w:rPr>
          <w:rFonts w:ascii="Roboto" w:hAnsi="Roboto" w:cs="Arial"/>
          <w:color w:val="000000"/>
          <w:sz w:val="24"/>
          <w:szCs w:val="24"/>
          <w:lang w:val="en-GB"/>
        </w:rPr>
        <w:t>Obradovića</w:t>
      </w:r>
      <w:proofErr w:type="spellEnd"/>
      <w:r w:rsidRPr="004708D6">
        <w:rPr>
          <w:rFonts w:ascii="Roboto" w:hAnsi="Roboto" w:cs="Arial"/>
          <w:color w:val="000000"/>
          <w:sz w:val="24"/>
          <w:szCs w:val="24"/>
          <w:lang w:val="en-GB"/>
        </w:rPr>
        <w:t xml:space="preserve"> 3, 21000 Novi Sad, Serbia</w:t>
      </w:r>
      <w:r w:rsidRPr="004708D6">
        <w:rPr>
          <w:rFonts w:ascii="Times New Roman" w:hAnsi="Times New Roman"/>
          <w:sz w:val="24"/>
          <w:szCs w:val="24"/>
          <w:lang w:val="en-GB"/>
        </w:rPr>
        <w:br/>
        <w:t xml:space="preserve">e-mail: </w:t>
      </w:r>
      <w:hyperlink r:id="rId6" w:history="1">
        <w:r w:rsidRPr="004708D6">
          <w:rPr>
            <w:rStyle w:val="Hyperlink"/>
            <w:rFonts w:ascii="Times New Roman" w:hAnsi="Times New Roman"/>
            <w:sz w:val="24"/>
            <w:szCs w:val="24"/>
            <w:lang w:val="en-GB"/>
          </w:rPr>
          <w:t>milan.vranes@dh.uns.ac.rs</w:t>
        </w:r>
      </w:hyperlink>
    </w:p>
    <w:p w:rsidR="005876A1" w:rsidRDefault="004708D6" w:rsidP="005876A1">
      <w:pPr>
        <w:spacing w:after="0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Relevant f</w:t>
      </w:r>
      <w:r w:rsidRPr="004708D6">
        <w:rPr>
          <w:rFonts w:ascii="Times New Roman" w:hAnsi="Times New Roman"/>
          <w:sz w:val="24"/>
          <w:szCs w:val="24"/>
          <w:lang w:val="en-GB"/>
        </w:rPr>
        <w:t xml:space="preserve">ield of </w:t>
      </w:r>
      <w:r>
        <w:rPr>
          <w:rFonts w:ascii="Times New Roman" w:hAnsi="Times New Roman"/>
          <w:sz w:val="24"/>
          <w:szCs w:val="24"/>
          <w:lang w:val="en-GB"/>
        </w:rPr>
        <w:t>expertise: Synthesis of ionic liquids</w:t>
      </w:r>
    </w:p>
    <w:p w:rsidR="007A465E" w:rsidRDefault="007A465E" w:rsidP="005876A1">
      <w:pPr>
        <w:spacing w:after="0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References:</w:t>
      </w:r>
    </w:p>
    <w:p w:rsidR="007A465E" w:rsidRPr="007A465E" w:rsidRDefault="007A465E" w:rsidP="007A465E">
      <w:pPr>
        <w:numPr>
          <w:ilvl w:val="0"/>
          <w:numId w:val="1"/>
        </w:numPr>
        <w:spacing w:after="0"/>
        <w:rPr>
          <w:vanish/>
          <w:lang w:val="en"/>
        </w:rPr>
      </w:pPr>
      <w:r w:rsidRPr="007A465E">
        <w:rPr>
          <w:vanish/>
          <w:lang w:val="en"/>
        </w:rPr>
        <w:t>Milan B. Vraneš</w:t>
      </w:r>
      <w:r w:rsidRPr="007A465E">
        <w:rPr>
          <w:b/>
          <w:bCs/>
          <w:vanish/>
          <w:lang w:val="en"/>
        </w:rPr>
        <w:t>*</w:t>
      </w:r>
    </w:p>
    <w:p w:rsidR="007A465E" w:rsidRPr="007A465E" w:rsidRDefault="007A465E" w:rsidP="007A465E">
      <w:pPr>
        <w:spacing w:after="0"/>
        <w:rPr>
          <w:b/>
          <w:bCs/>
          <w:vanish/>
          <w:lang w:val="en"/>
        </w:rPr>
      </w:pPr>
      <w:r w:rsidRPr="007A465E">
        <w:rPr>
          <w:b/>
          <w:bCs/>
          <w:vanish/>
          <w:lang w:val="en"/>
        </w:rPr>
        <w:t>Milan B. Vraneš</w:t>
      </w:r>
    </w:p>
    <w:p w:rsidR="007A465E" w:rsidRPr="007A465E" w:rsidRDefault="007A465E" w:rsidP="007A465E">
      <w:pPr>
        <w:spacing w:after="0"/>
        <w:rPr>
          <w:vanish/>
          <w:lang w:val="en"/>
        </w:rPr>
      </w:pPr>
      <w:r w:rsidRPr="007A465E">
        <w:rPr>
          <w:vanish/>
          <w:lang w:val="en"/>
        </w:rPr>
        <w:t>Department of Chemistry, Biochemistry and Environmental Protection, Faculty of Science, University of Novi Sad, Trg Dositeja Obradovića 3, 21000 Novi Sad, Serbia</w:t>
      </w:r>
    </w:p>
    <w:p w:rsidR="007A465E" w:rsidRPr="005F460C" w:rsidRDefault="007A465E" w:rsidP="00B507A0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vanish/>
          <w:sz w:val="24"/>
          <w:szCs w:val="24"/>
          <w:lang w:val="en"/>
        </w:rPr>
      </w:pPr>
      <w:r w:rsidRPr="00B507A0">
        <w:rPr>
          <w:b/>
          <w:bCs/>
          <w:vanish/>
          <w:lang w:val="en"/>
        </w:rPr>
        <w:t>*</w:t>
      </w:r>
      <w:r w:rsidRPr="00B507A0">
        <w:rPr>
          <w:vanish/>
          <w:lang w:val="en"/>
        </w:rPr>
        <w:t xml:space="preserve">Tel.: +381 21 485 2751. Fax: +381 21 454 065. E-mail: </w:t>
      </w:r>
      <w:hyperlink r:id="rId7" w:history="1">
        <w:r w:rsidRPr="005F460C">
          <w:rPr>
            <w:rStyle w:val="Hyperlink"/>
            <w:rFonts w:ascii="Times New Roman" w:hAnsi="Times New Roman"/>
            <w:vanish/>
            <w:sz w:val="24"/>
            <w:szCs w:val="24"/>
            <w:lang w:val="en"/>
          </w:rPr>
          <w:t>milan.vranes@dh.uns.ac.rs</w:t>
        </w:r>
      </w:hyperlink>
      <w:r w:rsidRPr="005F460C">
        <w:rPr>
          <w:rFonts w:ascii="Times New Roman" w:hAnsi="Times New Roman"/>
          <w:vanish/>
          <w:sz w:val="24"/>
          <w:szCs w:val="24"/>
          <w:lang w:val="en"/>
        </w:rPr>
        <w:t>.</w:t>
      </w:r>
    </w:p>
    <w:p w:rsidR="007A465E" w:rsidRPr="005F460C" w:rsidRDefault="007A465E" w:rsidP="00B507A0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color w:val="111111"/>
          <w:sz w:val="24"/>
          <w:szCs w:val="24"/>
          <w:lang w:val="en"/>
        </w:rPr>
      </w:pPr>
      <w:r w:rsidRPr="005F460C">
        <w:rPr>
          <w:rFonts w:ascii="Times New Roman" w:hAnsi="Times New Roman"/>
          <w:sz w:val="24"/>
          <w:szCs w:val="24"/>
          <w:lang w:val="en"/>
        </w:rPr>
        <w:t>M</w:t>
      </w:r>
      <w:r w:rsidRPr="005F460C">
        <w:rPr>
          <w:rFonts w:ascii="Times New Roman" w:hAnsi="Times New Roman"/>
          <w:sz w:val="24"/>
          <w:szCs w:val="24"/>
          <w:lang w:val="en"/>
        </w:rPr>
        <w:t>.</w:t>
      </w:r>
      <w:r w:rsidRPr="005F460C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5F460C">
        <w:rPr>
          <w:rFonts w:ascii="Times New Roman" w:hAnsi="Times New Roman"/>
          <w:sz w:val="24"/>
          <w:szCs w:val="24"/>
          <w:lang w:val="en"/>
        </w:rPr>
        <w:t>Vranes</w:t>
      </w:r>
      <w:proofErr w:type="spellEnd"/>
      <w:r w:rsidRPr="005F460C">
        <w:rPr>
          <w:rFonts w:ascii="Times New Roman" w:hAnsi="Times New Roman"/>
          <w:sz w:val="24"/>
          <w:szCs w:val="24"/>
          <w:lang w:val="en"/>
        </w:rPr>
        <w:t>̌, J</w:t>
      </w:r>
      <w:r w:rsidRPr="005F460C">
        <w:rPr>
          <w:rFonts w:ascii="Times New Roman" w:hAnsi="Times New Roman"/>
          <w:sz w:val="24"/>
          <w:szCs w:val="24"/>
          <w:lang w:val="en"/>
        </w:rPr>
        <w:t>.</w:t>
      </w:r>
      <w:r w:rsidRPr="005F460C">
        <w:rPr>
          <w:rFonts w:ascii="Times New Roman" w:hAnsi="Times New Roman"/>
          <w:sz w:val="24"/>
          <w:szCs w:val="24"/>
          <w:lang w:val="en"/>
        </w:rPr>
        <w:t xml:space="preserve"> Panić,</w:t>
      </w:r>
      <w:r w:rsidRPr="005F460C">
        <w:rPr>
          <w:rFonts w:ascii="Times New Roman" w:hAnsi="Times New Roman"/>
          <w:sz w:val="24"/>
          <w:szCs w:val="24"/>
          <w:lang w:val="en"/>
        </w:rPr>
        <w:t xml:space="preserve"> </w:t>
      </w:r>
      <w:r w:rsidRPr="005F460C">
        <w:rPr>
          <w:rFonts w:ascii="Times New Roman" w:hAnsi="Times New Roman"/>
          <w:sz w:val="24"/>
          <w:szCs w:val="24"/>
          <w:lang w:val="en"/>
        </w:rPr>
        <w:t>A</w:t>
      </w:r>
      <w:r w:rsidRPr="005F460C">
        <w:rPr>
          <w:rFonts w:ascii="Times New Roman" w:hAnsi="Times New Roman"/>
          <w:sz w:val="24"/>
          <w:szCs w:val="24"/>
          <w:lang w:val="en"/>
        </w:rPr>
        <w:t>.</w:t>
      </w:r>
      <w:r w:rsidRPr="005F460C">
        <w:rPr>
          <w:rFonts w:ascii="Times New Roman" w:hAnsi="Times New Roman"/>
          <w:sz w:val="24"/>
          <w:szCs w:val="24"/>
          <w:lang w:val="en"/>
        </w:rPr>
        <w:t xml:space="preserve"> Tot,† S</w:t>
      </w:r>
      <w:r w:rsidRPr="005F460C">
        <w:rPr>
          <w:rFonts w:ascii="Times New Roman" w:hAnsi="Times New Roman"/>
          <w:sz w:val="24"/>
          <w:szCs w:val="24"/>
          <w:lang w:val="en"/>
        </w:rPr>
        <w:t>.</w:t>
      </w:r>
      <w:r w:rsidRPr="005F460C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5F460C">
        <w:rPr>
          <w:rFonts w:ascii="Times New Roman" w:hAnsi="Times New Roman"/>
          <w:sz w:val="24"/>
          <w:szCs w:val="24"/>
          <w:lang w:val="en"/>
        </w:rPr>
        <w:t>Ostojic</w:t>
      </w:r>
      <w:proofErr w:type="spellEnd"/>
      <w:r w:rsidRPr="005F460C">
        <w:rPr>
          <w:rFonts w:ascii="Times New Roman" w:hAnsi="Times New Roman"/>
          <w:sz w:val="24"/>
          <w:szCs w:val="24"/>
          <w:lang w:val="en"/>
        </w:rPr>
        <w:t>́,</w:t>
      </w:r>
      <w:r w:rsidRPr="005F460C">
        <w:rPr>
          <w:rFonts w:ascii="Times New Roman" w:hAnsi="Times New Roman"/>
          <w:sz w:val="24"/>
          <w:szCs w:val="24"/>
          <w:lang w:val="en"/>
        </w:rPr>
        <w:t xml:space="preserve"> </w:t>
      </w:r>
      <w:r w:rsidRPr="005F460C">
        <w:rPr>
          <w:rFonts w:ascii="Times New Roman" w:hAnsi="Times New Roman"/>
          <w:sz w:val="24"/>
          <w:szCs w:val="24"/>
          <w:lang w:val="en"/>
        </w:rPr>
        <w:t>D</w:t>
      </w:r>
      <w:r w:rsidRPr="005F460C">
        <w:rPr>
          <w:rFonts w:ascii="Times New Roman" w:hAnsi="Times New Roman"/>
          <w:sz w:val="24"/>
          <w:szCs w:val="24"/>
          <w:lang w:val="en"/>
        </w:rPr>
        <w:t>.</w:t>
      </w:r>
      <w:r w:rsidRPr="005F460C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5F460C">
        <w:rPr>
          <w:rFonts w:ascii="Times New Roman" w:hAnsi="Times New Roman"/>
          <w:sz w:val="24"/>
          <w:szCs w:val="24"/>
          <w:lang w:val="en"/>
        </w:rPr>
        <w:t>Četojev</w:t>
      </w:r>
      <w:r w:rsidRPr="005F460C">
        <w:rPr>
          <w:rFonts w:ascii="Times New Roman" w:hAnsi="Times New Roman"/>
          <w:sz w:val="24"/>
          <w:szCs w:val="24"/>
          <w:lang w:val="en"/>
        </w:rPr>
        <w:t>ic</w:t>
      </w:r>
      <w:proofErr w:type="spellEnd"/>
      <w:r w:rsidRPr="005F460C">
        <w:rPr>
          <w:rFonts w:ascii="Times New Roman" w:hAnsi="Times New Roman"/>
          <w:sz w:val="24"/>
          <w:szCs w:val="24"/>
          <w:lang w:val="en"/>
        </w:rPr>
        <w:t>́-</w:t>
      </w:r>
      <w:proofErr w:type="spellStart"/>
      <w:r w:rsidRPr="005F460C">
        <w:rPr>
          <w:rFonts w:ascii="Times New Roman" w:hAnsi="Times New Roman"/>
          <w:sz w:val="24"/>
          <w:szCs w:val="24"/>
          <w:lang w:val="en"/>
        </w:rPr>
        <w:t>Simin</w:t>
      </w:r>
      <w:proofErr w:type="spellEnd"/>
      <w:r w:rsidRPr="005F460C">
        <w:rPr>
          <w:rFonts w:ascii="Times New Roman" w:hAnsi="Times New Roman"/>
          <w:sz w:val="24"/>
          <w:szCs w:val="24"/>
          <w:lang w:val="en"/>
        </w:rPr>
        <w:t xml:space="preserve">, N. </w:t>
      </w:r>
      <w:proofErr w:type="spellStart"/>
      <w:r w:rsidRPr="005F460C">
        <w:rPr>
          <w:rFonts w:ascii="Times New Roman" w:hAnsi="Times New Roman"/>
          <w:sz w:val="24"/>
          <w:szCs w:val="24"/>
          <w:lang w:val="en"/>
        </w:rPr>
        <w:t>Jankovic</w:t>
      </w:r>
      <w:proofErr w:type="spellEnd"/>
      <w:r w:rsidRPr="005F460C">
        <w:rPr>
          <w:rFonts w:ascii="Times New Roman" w:hAnsi="Times New Roman"/>
          <w:sz w:val="24"/>
          <w:szCs w:val="24"/>
          <w:lang w:val="en"/>
        </w:rPr>
        <w:t>́,</w:t>
      </w:r>
      <w:r w:rsidRPr="005F460C">
        <w:rPr>
          <w:rFonts w:ascii="Times New Roman" w:hAnsi="Times New Roman"/>
          <w:sz w:val="24"/>
          <w:szCs w:val="24"/>
          <w:lang w:val="en"/>
        </w:rPr>
        <w:t xml:space="preserve"> S</w:t>
      </w:r>
      <w:r w:rsidRPr="005F460C">
        <w:rPr>
          <w:rFonts w:ascii="Times New Roman" w:hAnsi="Times New Roman"/>
          <w:sz w:val="24"/>
          <w:szCs w:val="24"/>
          <w:lang w:val="en"/>
        </w:rPr>
        <w:t xml:space="preserve">. </w:t>
      </w:r>
      <w:proofErr w:type="spellStart"/>
      <w:r w:rsidRPr="005F460C">
        <w:rPr>
          <w:rFonts w:ascii="Times New Roman" w:hAnsi="Times New Roman"/>
          <w:sz w:val="24"/>
          <w:szCs w:val="24"/>
          <w:lang w:val="en"/>
        </w:rPr>
        <w:t>Gadžuric</w:t>
      </w:r>
      <w:proofErr w:type="spellEnd"/>
      <w:r w:rsidRPr="005F460C">
        <w:rPr>
          <w:rFonts w:ascii="Times New Roman" w:hAnsi="Times New Roman"/>
          <w:sz w:val="24"/>
          <w:szCs w:val="24"/>
          <w:lang w:val="en"/>
        </w:rPr>
        <w:t>́</w:t>
      </w:r>
      <w:r w:rsidRPr="005F460C">
        <w:rPr>
          <w:rFonts w:ascii="Times New Roman" w:hAnsi="Times New Roman"/>
          <w:sz w:val="24"/>
          <w:szCs w:val="24"/>
          <w:lang w:val="en"/>
        </w:rPr>
        <w:t xml:space="preserve">, </w:t>
      </w:r>
      <w:r w:rsidRPr="005F460C">
        <w:rPr>
          <w:rFonts w:ascii="Times New Roman" w:hAnsi="Times New Roman"/>
          <w:sz w:val="24"/>
          <w:szCs w:val="24"/>
          <w:lang w:val="en"/>
        </w:rPr>
        <w:t xml:space="preserve">Synthesis and </w:t>
      </w:r>
      <w:proofErr w:type="spellStart"/>
      <w:r w:rsidRPr="005F460C">
        <w:rPr>
          <w:rFonts w:ascii="Times New Roman" w:hAnsi="Times New Roman"/>
          <w:sz w:val="24"/>
          <w:szCs w:val="24"/>
          <w:lang w:val="en"/>
        </w:rPr>
        <w:t>Thermophysical</w:t>
      </w:r>
      <w:proofErr w:type="spellEnd"/>
      <w:r w:rsidRPr="005F460C">
        <w:rPr>
          <w:rFonts w:ascii="Times New Roman" w:hAnsi="Times New Roman"/>
          <w:sz w:val="24"/>
          <w:szCs w:val="24"/>
          <w:lang w:val="en"/>
        </w:rPr>
        <w:t xml:space="preserve"> Characterization of New Biologically</w:t>
      </w:r>
      <w:r w:rsidRPr="005F460C">
        <w:rPr>
          <w:rFonts w:ascii="Times New Roman" w:hAnsi="Times New Roman"/>
          <w:sz w:val="24"/>
          <w:szCs w:val="24"/>
          <w:lang w:val="en"/>
        </w:rPr>
        <w:t xml:space="preserve"> </w:t>
      </w:r>
      <w:r w:rsidRPr="005F460C">
        <w:rPr>
          <w:rFonts w:ascii="Times New Roman" w:hAnsi="Times New Roman"/>
          <w:sz w:val="24"/>
          <w:szCs w:val="24"/>
          <w:lang w:val="en"/>
        </w:rPr>
        <w:t xml:space="preserve">Friendly </w:t>
      </w:r>
      <w:proofErr w:type="spellStart"/>
      <w:r w:rsidRPr="005F460C">
        <w:rPr>
          <w:rFonts w:ascii="Times New Roman" w:hAnsi="Times New Roman"/>
          <w:sz w:val="24"/>
          <w:szCs w:val="24"/>
          <w:lang w:val="en"/>
        </w:rPr>
        <w:t>Agmatine</w:t>
      </w:r>
      <w:proofErr w:type="spellEnd"/>
      <w:r w:rsidRPr="005F460C">
        <w:rPr>
          <w:rFonts w:ascii="Times New Roman" w:hAnsi="Times New Roman"/>
          <w:sz w:val="24"/>
          <w:szCs w:val="24"/>
          <w:lang w:val="en"/>
        </w:rPr>
        <w:t>-Based Ionic Liquids and Salts by Experimental</w:t>
      </w:r>
      <w:r w:rsidRPr="005F460C">
        <w:rPr>
          <w:rFonts w:ascii="Times New Roman" w:hAnsi="Times New Roman"/>
          <w:sz w:val="24"/>
          <w:szCs w:val="24"/>
          <w:lang w:val="en"/>
        </w:rPr>
        <w:t xml:space="preserve"> </w:t>
      </w:r>
      <w:r w:rsidRPr="005F460C">
        <w:rPr>
          <w:rFonts w:ascii="Times New Roman" w:hAnsi="Times New Roman"/>
          <w:sz w:val="24"/>
          <w:szCs w:val="24"/>
          <w:lang w:val="en"/>
        </w:rPr>
        <w:t>and Computational Approach</w:t>
      </w:r>
      <w:r w:rsidRPr="005F460C">
        <w:rPr>
          <w:rFonts w:ascii="Times New Roman" w:hAnsi="Times New Roman"/>
          <w:sz w:val="24"/>
          <w:szCs w:val="24"/>
          <w:lang w:val="en"/>
        </w:rPr>
        <w:t xml:space="preserve">, </w:t>
      </w:r>
      <w:r w:rsidRPr="005F460C">
        <w:rPr>
          <w:rFonts w:ascii="Times New Roman" w:hAnsi="Times New Roman"/>
          <w:i/>
          <w:sz w:val="24"/>
          <w:szCs w:val="24"/>
          <w:lang w:val="en"/>
        </w:rPr>
        <w:t>ACS Sustainable Chem. Eng.</w:t>
      </w:r>
      <w:r w:rsidRPr="005F460C">
        <w:rPr>
          <w:rFonts w:ascii="Times New Roman" w:hAnsi="Times New Roman"/>
          <w:sz w:val="24"/>
          <w:szCs w:val="24"/>
          <w:lang w:val="en"/>
        </w:rPr>
        <w:t xml:space="preserve"> </w:t>
      </w:r>
      <w:r w:rsidRPr="005F460C">
        <w:rPr>
          <w:rFonts w:ascii="Times New Roman" w:hAnsi="Times New Roman"/>
          <w:b/>
          <w:sz w:val="24"/>
          <w:szCs w:val="24"/>
          <w:lang w:val="en"/>
        </w:rPr>
        <w:t>2019</w:t>
      </w:r>
      <w:r w:rsidRPr="005F460C">
        <w:rPr>
          <w:rFonts w:ascii="Times New Roman" w:hAnsi="Times New Roman"/>
          <w:sz w:val="24"/>
          <w:szCs w:val="24"/>
          <w:lang w:val="en"/>
        </w:rPr>
        <w:t xml:space="preserve">, </w:t>
      </w:r>
      <w:r w:rsidRPr="005F460C">
        <w:rPr>
          <w:rFonts w:ascii="Times New Roman" w:hAnsi="Times New Roman"/>
          <w:i/>
          <w:sz w:val="24"/>
          <w:szCs w:val="24"/>
          <w:lang w:val="en"/>
        </w:rPr>
        <w:t>7</w:t>
      </w:r>
      <w:r w:rsidRPr="005F460C">
        <w:rPr>
          <w:rFonts w:ascii="Times New Roman" w:hAnsi="Times New Roman"/>
          <w:sz w:val="24"/>
          <w:szCs w:val="24"/>
          <w:lang w:val="en"/>
        </w:rPr>
        <w:t>, 10773-10783 (</w:t>
      </w:r>
      <w:hyperlink r:id="rId8" w:tgtFrame="_blank" w:history="1">
        <w:r w:rsidR="004C4533" w:rsidRPr="005F460C">
          <w:rPr>
            <w:rStyle w:val="Hyperlink"/>
            <w:rFonts w:ascii="Times New Roman" w:hAnsi="Times New Roman"/>
            <w:sz w:val="24"/>
            <w:szCs w:val="24"/>
            <w:bdr w:val="none" w:sz="0" w:space="0" w:color="auto" w:frame="1"/>
            <w:lang w:val="en"/>
          </w:rPr>
          <w:t>10.1021/acssuschemeng.9b01515</w:t>
        </w:r>
      </w:hyperlink>
      <w:r w:rsidRPr="005F460C">
        <w:rPr>
          <w:rFonts w:ascii="Times New Roman" w:hAnsi="Times New Roman"/>
          <w:color w:val="111111"/>
          <w:sz w:val="24"/>
          <w:szCs w:val="24"/>
          <w:lang w:val="en"/>
        </w:rPr>
        <w:t>)</w:t>
      </w:r>
    </w:p>
    <w:p w:rsidR="004C4533" w:rsidRPr="005F460C" w:rsidRDefault="007A465E" w:rsidP="00B507A0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val="en-GB"/>
        </w:rPr>
      </w:pPr>
      <w:r w:rsidRPr="005F460C">
        <w:rPr>
          <w:rFonts w:ascii="Times New Roman" w:hAnsi="Times New Roman"/>
          <w:color w:val="111111"/>
          <w:sz w:val="24"/>
          <w:szCs w:val="24"/>
          <w:lang w:val="en"/>
        </w:rPr>
        <w:t xml:space="preserve">N. </w:t>
      </w:r>
      <w:proofErr w:type="spellStart"/>
      <w:r w:rsidRPr="005F460C">
        <w:rPr>
          <w:rFonts w:ascii="Times New Roman" w:hAnsi="Times New Roman"/>
          <w:color w:val="111111"/>
          <w:sz w:val="24"/>
          <w:szCs w:val="24"/>
          <w:lang w:val="en"/>
        </w:rPr>
        <w:t>Joksimović</w:t>
      </w:r>
      <w:proofErr w:type="spellEnd"/>
      <w:r w:rsidRPr="005F460C">
        <w:rPr>
          <w:rFonts w:ascii="Times New Roman" w:hAnsi="Times New Roman"/>
          <w:color w:val="111111"/>
          <w:sz w:val="24"/>
          <w:szCs w:val="24"/>
          <w:lang w:val="en"/>
        </w:rPr>
        <w:t xml:space="preserve">, J. </w:t>
      </w:r>
      <w:proofErr w:type="spellStart"/>
      <w:r w:rsidRPr="005F460C">
        <w:rPr>
          <w:rFonts w:ascii="Times New Roman" w:hAnsi="Times New Roman"/>
          <w:color w:val="111111"/>
          <w:sz w:val="24"/>
          <w:szCs w:val="24"/>
          <w:lang w:val="en"/>
        </w:rPr>
        <w:t>Petronijević</w:t>
      </w:r>
      <w:proofErr w:type="spellEnd"/>
      <w:r w:rsidRPr="005F460C">
        <w:rPr>
          <w:rFonts w:ascii="Times New Roman" w:hAnsi="Times New Roman"/>
          <w:color w:val="111111"/>
          <w:sz w:val="24"/>
          <w:szCs w:val="24"/>
          <w:lang w:val="en"/>
        </w:rPr>
        <w:t xml:space="preserve">, N. </w:t>
      </w:r>
      <w:proofErr w:type="spellStart"/>
      <w:r w:rsidRPr="005F460C">
        <w:rPr>
          <w:rFonts w:ascii="Times New Roman" w:hAnsi="Times New Roman"/>
          <w:color w:val="111111"/>
          <w:sz w:val="24"/>
          <w:szCs w:val="24"/>
          <w:lang w:val="en"/>
        </w:rPr>
        <w:t>Janković</w:t>
      </w:r>
      <w:proofErr w:type="spellEnd"/>
      <w:r w:rsidRPr="005F460C">
        <w:rPr>
          <w:rFonts w:ascii="Times New Roman" w:hAnsi="Times New Roman"/>
          <w:color w:val="111111"/>
          <w:sz w:val="24"/>
          <w:szCs w:val="24"/>
          <w:lang w:val="en"/>
        </w:rPr>
        <w:t xml:space="preserve">, D. </w:t>
      </w:r>
      <w:proofErr w:type="spellStart"/>
      <w:r w:rsidRPr="005F460C">
        <w:rPr>
          <w:rFonts w:ascii="Times New Roman" w:hAnsi="Times New Roman"/>
          <w:color w:val="111111"/>
          <w:sz w:val="24"/>
          <w:szCs w:val="24"/>
          <w:lang w:val="en"/>
        </w:rPr>
        <w:t>Baskić</w:t>
      </w:r>
      <w:proofErr w:type="spellEnd"/>
      <w:r w:rsidRPr="005F460C">
        <w:rPr>
          <w:rFonts w:ascii="Times New Roman" w:hAnsi="Times New Roman"/>
          <w:color w:val="111111"/>
          <w:sz w:val="24"/>
          <w:szCs w:val="24"/>
          <w:lang w:val="en"/>
        </w:rPr>
        <w:t xml:space="preserve">, S. </w:t>
      </w:r>
      <w:proofErr w:type="spellStart"/>
      <w:r w:rsidRPr="005F460C">
        <w:rPr>
          <w:rFonts w:ascii="Times New Roman" w:hAnsi="Times New Roman"/>
          <w:color w:val="111111"/>
          <w:sz w:val="24"/>
          <w:szCs w:val="24"/>
          <w:lang w:val="en"/>
        </w:rPr>
        <w:t>Popović</w:t>
      </w:r>
      <w:proofErr w:type="spellEnd"/>
      <w:r w:rsidRPr="005F460C">
        <w:rPr>
          <w:rFonts w:ascii="Times New Roman" w:hAnsi="Times New Roman"/>
          <w:color w:val="111111"/>
          <w:sz w:val="24"/>
          <w:szCs w:val="24"/>
          <w:lang w:val="en"/>
        </w:rPr>
        <w:t xml:space="preserve">, D. </w:t>
      </w:r>
      <w:proofErr w:type="spellStart"/>
      <w:r w:rsidRPr="005F460C">
        <w:rPr>
          <w:rFonts w:ascii="Times New Roman" w:hAnsi="Times New Roman"/>
          <w:color w:val="111111"/>
          <w:sz w:val="24"/>
          <w:szCs w:val="24"/>
          <w:lang w:val="en"/>
        </w:rPr>
        <w:t>Todorović</w:t>
      </w:r>
      <w:proofErr w:type="spellEnd"/>
      <w:r w:rsidRPr="005F460C">
        <w:rPr>
          <w:rFonts w:ascii="Times New Roman" w:hAnsi="Times New Roman"/>
          <w:color w:val="111111"/>
          <w:sz w:val="24"/>
          <w:szCs w:val="24"/>
          <w:lang w:val="en"/>
        </w:rPr>
        <w:t xml:space="preserve">, S. Matić, G. </w:t>
      </w:r>
      <w:proofErr w:type="spellStart"/>
      <w:r w:rsidRPr="005F460C">
        <w:rPr>
          <w:rFonts w:ascii="Times New Roman" w:hAnsi="Times New Roman"/>
          <w:color w:val="111111"/>
          <w:sz w:val="24"/>
          <w:szCs w:val="24"/>
          <w:lang w:val="en"/>
        </w:rPr>
        <w:t>Bogdanović</w:t>
      </w:r>
      <w:proofErr w:type="spellEnd"/>
      <w:r w:rsidRPr="005F460C">
        <w:rPr>
          <w:rFonts w:ascii="Times New Roman" w:hAnsi="Times New Roman"/>
          <w:color w:val="111111"/>
          <w:sz w:val="24"/>
          <w:szCs w:val="24"/>
          <w:lang w:val="en"/>
        </w:rPr>
        <w:t xml:space="preserve">, M. </w:t>
      </w:r>
      <w:proofErr w:type="spellStart"/>
      <w:r w:rsidRPr="005F460C">
        <w:rPr>
          <w:rFonts w:ascii="Times New Roman" w:hAnsi="Times New Roman"/>
          <w:color w:val="111111"/>
          <w:sz w:val="24"/>
          <w:szCs w:val="24"/>
          <w:lang w:val="en"/>
        </w:rPr>
        <w:t>Vraneš</w:t>
      </w:r>
      <w:proofErr w:type="spellEnd"/>
      <w:r w:rsidRPr="005F460C">
        <w:rPr>
          <w:rFonts w:ascii="Times New Roman" w:hAnsi="Times New Roman"/>
          <w:color w:val="111111"/>
          <w:sz w:val="24"/>
          <w:szCs w:val="24"/>
          <w:lang w:val="en"/>
        </w:rPr>
        <w:t xml:space="preserve">, A. Tot, Z. </w:t>
      </w:r>
      <w:proofErr w:type="spellStart"/>
      <w:r w:rsidRPr="005F460C">
        <w:rPr>
          <w:rFonts w:ascii="Times New Roman" w:hAnsi="Times New Roman"/>
          <w:color w:val="111111"/>
          <w:sz w:val="24"/>
          <w:szCs w:val="24"/>
          <w:lang w:val="en"/>
        </w:rPr>
        <w:t>Bugarčić</w:t>
      </w:r>
      <w:proofErr w:type="spellEnd"/>
      <w:r w:rsidRPr="005F460C">
        <w:rPr>
          <w:rFonts w:ascii="Times New Roman" w:hAnsi="Times New Roman"/>
          <w:color w:val="111111"/>
          <w:sz w:val="24"/>
          <w:szCs w:val="24"/>
          <w:lang w:val="en"/>
        </w:rPr>
        <w:t xml:space="preserve"> </w:t>
      </w:r>
      <w:r w:rsidRPr="005F460C">
        <w:rPr>
          <w:rStyle w:val="title-text"/>
          <w:rFonts w:ascii="Times New Roman" w:hAnsi="Times New Roman"/>
          <w:sz w:val="24"/>
          <w:szCs w:val="24"/>
          <w:lang w:val="en"/>
        </w:rPr>
        <w:t xml:space="preserve">Synthesis, characterization, anticancer evaluation and mechanisms of cytotoxic activity of novel 3-hydroxy-3-pyrrolin-2-ones bearing </w:t>
      </w:r>
      <w:proofErr w:type="spellStart"/>
      <w:r w:rsidRPr="005F460C">
        <w:rPr>
          <w:rStyle w:val="title-text"/>
          <w:rFonts w:ascii="Times New Roman" w:hAnsi="Times New Roman"/>
          <w:sz w:val="24"/>
          <w:szCs w:val="24"/>
          <w:lang w:val="en"/>
        </w:rPr>
        <w:t>thenoyl</w:t>
      </w:r>
      <w:proofErr w:type="spellEnd"/>
      <w:r w:rsidRPr="005F460C">
        <w:rPr>
          <w:rStyle w:val="title-text"/>
          <w:rFonts w:ascii="Times New Roman" w:hAnsi="Times New Roman"/>
          <w:sz w:val="24"/>
          <w:szCs w:val="24"/>
          <w:lang w:val="en"/>
        </w:rPr>
        <w:t xml:space="preserve"> fragment: DNA, BSA interactions and molecular docking study</w:t>
      </w:r>
      <w:r w:rsidRPr="005F460C">
        <w:rPr>
          <w:rStyle w:val="title-text"/>
          <w:rFonts w:ascii="Times New Roman" w:hAnsi="Times New Roman"/>
          <w:sz w:val="24"/>
          <w:szCs w:val="24"/>
          <w:lang w:val="en"/>
        </w:rPr>
        <w:t xml:space="preserve">, </w:t>
      </w:r>
      <w:r w:rsidRPr="005F460C">
        <w:rPr>
          <w:rStyle w:val="title-text"/>
          <w:rFonts w:ascii="Times New Roman" w:hAnsi="Times New Roman"/>
          <w:i/>
          <w:sz w:val="24"/>
          <w:szCs w:val="24"/>
          <w:lang w:val="en"/>
        </w:rPr>
        <w:t>Bioorganic Chemistry</w:t>
      </w:r>
      <w:r w:rsidRPr="005F460C">
        <w:rPr>
          <w:rStyle w:val="title-text"/>
          <w:rFonts w:ascii="Times New Roman" w:hAnsi="Times New Roman"/>
          <w:sz w:val="24"/>
          <w:szCs w:val="24"/>
          <w:lang w:val="en"/>
        </w:rPr>
        <w:t xml:space="preserve"> </w:t>
      </w:r>
      <w:r w:rsidRPr="005F460C">
        <w:rPr>
          <w:rStyle w:val="title-text"/>
          <w:rFonts w:ascii="Times New Roman" w:hAnsi="Times New Roman"/>
          <w:b/>
          <w:sz w:val="24"/>
          <w:szCs w:val="24"/>
          <w:lang w:val="en"/>
        </w:rPr>
        <w:t>2019</w:t>
      </w:r>
      <w:r w:rsidRPr="005F460C">
        <w:rPr>
          <w:rStyle w:val="title-text"/>
          <w:rFonts w:ascii="Times New Roman" w:hAnsi="Times New Roman"/>
          <w:sz w:val="24"/>
          <w:szCs w:val="24"/>
          <w:lang w:val="en"/>
        </w:rPr>
        <w:t xml:space="preserve">, </w:t>
      </w:r>
      <w:r w:rsidRPr="005F460C">
        <w:rPr>
          <w:rStyle w:val="title-text"/>
          <w:rFonts w:ascii="Times New Roman" w:hAnsi="Times New Roman"/>
          <w:i/>
          <w:sz w:val="24"/>
          <w:szCs w:val="24"/>
          <w:lang w:val="en"/>
        </w:rPr>
        <w:t>88</w:t>
      </w:r>
      <w:r w:rsidRPr="005F460C">
        <w:rPr>
          <w:rStyle w:val="title-text"/>
          <w:rFonts w:ascii="Times New Roman" w:hAnsi="Times New Roman"/>
          <w:sz w:val="24"/>
          <w:szCs w:val="24"/>
          <w:lang w:val="en"/>
        </w:rPr>
        <w:t>, 102954</w:t>
      </w:r>
      <w:r w:rsidRPr="005F460C">
        <w:rPr>
          <w:rFonts w:ascii="Times New Roman" w:hAnsi="Times New Roman"/>
          <w:color w:val="111111"/>
          <w:sz w:val="24"/>
          <w:szCs w:val="24"/>
          <w:lang w:val="en"/>
        </w:rPr>
        <w:t xml:space="preserve"> (</w:t>
      </w:r>
      <w:hyperlink r:id="rId9" w:tgtFrame="_blank" w:history="1">
        <w:r w:rsidR="004C4533" w:rsidRPr="005F460C">
          <w:rPr>
            <w:rStyle w:val="Hyperlink"/>
            <w:rFonts w:ascii="Times New Roman" w:hAnsi="Times New Roman"/>
            <w:sz w:val="24"/>
            <w:szCs w:val="24"/>
            <w:bdr w:val="none" w:sz="0" w:space="0" w:color="auto" w:frame="1"/>
            <w:lang w:val="en"/>
          </w:rPr>
          <w:t>10.1016/j.bioorg.</w:t>
        </w:r>
        <w:r w:rsidR="004C4533" w:rsidRPr="005F460C">
          <w:rPr>
            <w:rStyle w:val="Hyperlink"/>
            <w:rFonts w:ascii="Times New Roman" w:hAnsi="Times New Roman"/>
            <w:sz w:val="24"/>
            <w:szCs w:val="24"/>
            <w:bdr w:val="none" w:sz="0" w:space="0" w:color="auto" w:frame="1"/>
            <w:lang w:val="en"/>
          </w:rPr>
          <w:t>2</w:t>
        </w:r>
        <w:r w:rsidR="004C4533" w:rsidRPr="005F460C">
          <w:rPr>
            <w:rStyle w:val="Hyperlink"/>
            <w:rFonts w:ascii="Times New Roman" w:hAnsi="Times New Roman"/>
            <w:sz w:val="24"/>
            <w:szCs w:val="24"/>
            <w:bdr w:val="none" w:sz="0" w:space="0" w:color="auto" w:frame="1"/>
            <w:lang w:val="en"/>
          </w:rPr>
          <w:t>019.102954</w:t>
        </w:r>
      </w:hyperlink>
      <w:r w:rsidR="00B507A0" w:rsidRPr="005F460C">
        <w:rPr>
          <w:rStyle w:val="Hyperlink"/>
          <w:rFonts w:ascii="Times New Roman" w:hAnsi="Times New Roman"/>
          <w:color w:val="auto"/>
          <w:sz w:val="24"/>
          <w:szCs w:val="24"/>
          <w:u w:val="none"/>
          <w:bdr w:val="none" w:sz="0" w:space="0" w:color="auto" w:frame="1"/>
          <w:lang w:val="en"/>
        </w:rPr>
        <w:t>)</w:t>
      </w:r>
    </w:p>
    <w:p w:rsidR="005876A1" w:rsidRPr="005F460C" w:rsidRDefault="005876A1" w:rsidP="005876A1">
      <w:pPr>
        <w:spacing w:after="0"/>
        <w:rPr>
          <w:rFonts w:ascii="Times New Roman" w:hAnsi="Times New Roman"/>
          <w:sz w:val="24"/>
          <w:szCs w:val="24"/>
          <w:lang w:val="en-GB"/>
        </w:rPr>
      </w:pPr>
      <w:bookmarkStart w:id="0" w:name="_GoBack"/>
      <w:bookmarkEnd w:id="0"/>
    </w:p>
    <w:p w:rsidR="004C4533" w:rsidRPr="005F460C" w:rsidRDefault="005876A1" w:rsidP="005876A1">
      <w:pPr>
        <w:spacing w:after="0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5F460C">
        <w:rPr>
          <w:rFonts w:ascii="Times New Roman" w:hAnsi="Times New Roman"/>
          <w:sz w:val="24"/>
          <w:szCs w:val="24"/>
          <w:lang w:val="en-GB"/>
        </w:rPr>
        <w:t>Prof.</w:t>
      </w:r>
      <w:proofErr w:type="spellEnd"/>
      <w:r w:rsidRPr="005F460C">
        <w:rPr>
          <w:rFonts w:ascii="Times New Roman" w:hAnsi="Times New Roman"/>
          <w:sz w:val="24"/>
          <w:szCs w:val="24"/>
          <w:lang w:val="en-GB"/>
        </w:rPr>
        <w:t xml:space="preserve"> Norbert </w:t>
      </w:r>
      <w:proofErr w:type="spellStart"/>
      <w:r w:rsidRPr="005F460C">
        <w:rPr>
          <w:rFonts w:ascii="Times New Roman" w:hAnsi="Times New Roman"/>
          <w:sz w:val="24"/>
          <w:szCs w:val="24"/>
          <w:lang w:val="en-GB"/>
        </w:rPr>
        <w:t>Haider</w:t>
      </w:r>
      <w:proofErr w:type="spellEnd"/>
      <w:r w:rsidRPr="005F460C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5F460C">
        <w:rPr>
          <w:rFonts w:ascii="Times New Roman" w:hAnsi="Times New Roman"/>
          <w:sz w:val="24"/>
          <w:szCs w:val="24"/>
          <w:lang w:val="en-GB"/>
        </w:rPr>
        <w:br/>
        <w:t xml:space="preserve">Department of Pharmaceutical Chemistry, Faculty of Life Sciences, University of Vienna, </w:t>
      </w:r>
      <w:proofErr w:type="spellStart"/>
      <w:r w:rsidRPr="005F460C">
        <w:rPr>
          <w:rFonts w:ascii="Times New Roman" w:hAnsi="Times New Roman"/>
          <w:sz w:val="24"/>
          <w:szCs w:val="24"/>
          <w:lang w:val="en-GB"/>
        </w:rPr>
        <w:t>Althanstraße</w:t>
      </w:r>
      <w:proofErr w:type="spellEnd"/>
      <w:r w:rsidRPr="005F460C">
        <w:rPr>
          <w:rFonts w:ascii="Times New Roman" w:hAnsi="Times New Roman"/>
          <w:sz w:val="24"/>
          <w:szCs w:val="24"/>
          <w:lang w:val="en-GB"/>
        </w:rPr>
        <w:t xml:space="preserve"> 14, A-1090 Vienna, Austria </w:t>
      </w:r>
      <w:r w:rsidRPr="005F460C">
        <w:rPr>
          <w:rFonts w:ascii="Times New Roman" w:hAnsi="Times New Roman"/>
          <w:sz w:val="24"/>
          <w:szCs w:val="24"/>
          <w:lang w:val="en-GB"/>
        </w:rPr>
        <w:br/>
        <w:t xml:space="preserve">e-mail: </w:t>
      </w:r>
      <w:hyperlink r:id="rId10" w:history="1">
        <w:r w:rsidRPr="005F460C">
          <w:rPr>
            <w:rStyle w:val="Hyperlink"/>
            <w:rFonts w:ascii="Times New Roman" w:hAnsi="Times New Roman"/>
            <w:sz w:val="24"/>
            <w:szCs w:val="24"/>
            <w:lang w:val="en-GB"/>
          </w:rPr>
          <w:t>norbert.haider@univie.ac.at</w:t>
        </w:r>
      </w:hyperlink>
      <w:r w:rsidRPr="005F460C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4C4533" w:rsidRPr="005F460C" w:rsidRDefault="004C4533" w:rsidP="005876A1">
      <w:pPr>
        <w:spacing w:after="0"/>
        <w:rPr>
          <w:rFonts w:ascii="Times New Roman" w:hAnsi="Times New Roman"/>
          <w:sz w:val="24"/>
          <w:szCs w:val="24"/>
          <w:lang w:val="en-GB"/>
        </w:rPr>
      </w:pPr>
      <w:r w:rsidRPr="005F460C">
        <w:rPr>
          <w:rFonts w:ascii="Times New Roman" w:hAnsi="Times New Roman"/>
          <w:sz w:val="24"/>
          <w:szCs w:val="24"/>
          <w:lang w:val="en-GB"/>
        </w:rPr>
        <w:t xml:space="preserve">Relevant field of expertise: </w:t>
      </w:r>
      <w:r w:rsidR="004F75D4" w:rsidRPr="005F460C">
        <w:rPr>
          <w:rFonts w:ascii="Times New Roman" w:hAnsi="Times New Roman"/>
          <w:sz w:val="24"/>
          <w:szCs w:val="24"/>
          <w:lang w:val="en-GB"/>
        </w:rPr>
        <w:t>Organic s</w:t>
      </w:r>
      <w:r w:rsidRPr="005F460C">
        <w:rPr>
          <w:rFonts w:ascii="Times New Roman" w:hAnsi="Times New Roman"/>
          <w:sz w:val="24"/>
          <w:szCs w:val="24"/>
          <w:lang w:val="en-GB"/>
        </w:rPr>
        <w:t>ynthesis</w:t>
      </w:r>
    </w:p>
    <w:p w:rsidR="00B507A0" w:rsidRPr="005F460C" w:rsidRDefault="004C4533" w:rsidP="005876A1">
      <w:pPr>
        <w:spacing w:after="0"/>
        <w:rPr>
          <w:rFonts w:ascii="Times New Roman" w:hAnsi="Times New Roman"/>
          <w:sz w:val="24"/>
          <w:szCs w:val="24"/>
          <w:lang w:val="en-GB"/>
        </w:rPr>
      </w:pPr>
      <w:r w:rsidRPr="005F460C">
        <w:rPr>
          <w:rFonts w:ascii="Times New Roman" w:hAnsi="Times New Roman"/>
          <w:sz w:val="24"/>
          <w:szCs w:val="24"/>
          <w:lang w:val="en-GB"/>
        </w:rPr>
        <w:t>References:</w:t>
      </w:r>
    </w:p>
    <w:p w:rsidR="00B507A0" w:rsidRPr="005F460C" w:rsidRDefault="00B507A0" w:rsidP="00B507A0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color w:val="111111"/>
          <w:sz w:val="24"/>
          <w:szCs w:val="24"/>
          <w:lang w:val="en"/>
        </w:rPr>
      </w:pPr>
      <w:r w:rsidRPr="005F460C">
        <w:rPr>
          <w:rFonts w:ascii="Times New Roman" w:hAnsi="Times New Roman"/>
          <w:sz w:val="24"/>
          <w:szCs w:val="24"/>
          <w:lang w:val="en-GB"/>
        </w:rPr>
        <w:t>N</w:t>
      </w:r>
      <w:r w:rsidRPr="005F460C">
        <w:rPr>
          <w:rFonts w:ascii="Times New Roman" w:hAnsi="Times New Roman"/>
          <w:sz w:val="24"/>
          <w:szCs w:val="24"/>
          <w:lang w:val="en-GB"/>
        </w:rPr>
        <w:t xml:space="preserve">. </w:t>
      </w:r>
      <w:proofErr w:type="spellStart"/>
      <w:r w:rsidRPr="005F460C">
        <w:rPr>
          <w:rFonts w:ascii="Times New Roman" w:hAnsi="Times New Roman"/>
          <w:sz w:val="24"/>
          <w:szCs w:val="24"/>
          <w:lang w:val="en-GB"/>
        </w:rPr>
        <w:t>Haider</w:t>
      </w:r>
      <w:proofErr w:type="spellEnd"/>
      <w:r w:rsidRPr="005F460C">
        <w:rPr>
          <w:rFonts w:ascii="Times New Roman" w:hAnsi="Times New Roman"/>
          <w:sz w:val="24"/>
          <w:szCs w:val="24"/>
          <w:lang w:val="en-GB"/>
        </w:rPr>
        <w:t>, B. Marian,</w:t>
      </w:r>
      <w:r w:rsidRPr="005F460C">
        <w:rPr>
          <w:rFonts w:ascii="Times New Roman" w:hAnsi="Times New Roman"/>
          <w:sz w:val="24"/>
          <w:szCs w:val="24"/>
          <w:lang w:val="en-GB"/>
        </w:rPr>
        <w:t xml:space="preserve"> T</w:t>
      </w:r>
      <w:r w:rsidRPr="005F460C">
        <w:rPr>
          <w:rFonts w:ascii="Times New Roman" w:hAnsi="Times New Roman"/>
          <w:sz w:val="24"/>
          <w:szCs w:val="24"/>
          <w:lang w:val="en-GB"/>
        </w:rPr>
        <w:t>.</w:t>
      </w:r>
      <w:r w:rsidRPr="005F460C">
        <w:rPr>
          <w:rFonts w:ascii="Times New Roman" w:hAnsi="Times New Roman"/>
          <w:sz w:val="24"/>
          <w:szCs w:val="24"/>
          <w:lang w:val="en-GB"/>
        </w:rPr>
        <w:t xml:space="preserve"> Nagel, M</w:t>
      </w:r>
      <w:r w:rsidRPr="005F460C">
        <w:rPr>
          <w:rFonts w:ascii="Times New Roman" w:hAnsi="Times New Roman"/>
          <w:sz w:val="24"/>
          <w:szCs w:val="24"/>
          <w:lang w:val="en-GB"/>
        </w:rPr>
        <w:t xml:space="preserve">. </w:t>
      </w:r>
      <w:proofErr w:type="spellStart"/>
      <w:r w:rsidRPr="005F460C">
        <w:rPr>
          <w:rFonts w:ascii="Times New Roman" w:hAnsi="Times New Roman"/>
          <w:sz w:val="24"/>
          <w:szCs w:val="24"/>
          <w:lang w:val="en-GB"/>
        </w:rPr>
        <w:t>Tarnai</w:t>
      </w:r>
      <w:proofErr w:type="spellEnd"/>
      <w:r w:rsidRPr="005F460C"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5F460C">
        <w:rPr>
          <w:rFonts w:ascii="Times New Roman" w:hAnsi="Times New Roman"/>
          <w:sz w:val="24"/>
          <w:szCs w:val="24"/>
          <w:lang w:val="en-GB"/>
        </w:rPr>
        <w:t>K</w:t>
      </w:r>
      <w:r w:rsidRPr="005F460C">
        <w:rPr>
          <w:rFonts w:ascii="Times New Roman" w:hAnsi="Times New Roman"/>
          <w:sz w:val="24"/>
          <w:szCs w:val="24"/>
          <w:lang w:val="en-GB"/>
        </w:rPr>
        <w:t>.</w:t>
      </w:r>
      <w:r w:rsidRPr="005F460C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F460C">
        <w:rPr>
          <w:rFonts w:ascii="Times New Roman" w:hAnsi="Times New Roman"/>
          <w:sz w:val="24"/>
          <w:szCs w:val="24"/>
          <w:lang w:val="en-GB"/>
        </w:rPr>
        <w:t>Tropper</w:t>
      </w:r>
      <w:proofErr w:type="spellEnd"/>
      <w:r w:rsidRPr="005F460C"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5F460C">
        <w:rPr>
          <w:rFonts w:ascii="Times New Roman" w:hAnsi="Times New Roman"/>
          <w:sz w:val="24"/>
          <w:szCs w:val="24"/>
          <w:lang w:val="en-GB"/>
        </w:rPr>
        <w:t>Electrophilic Substitution of Dimethyl 1-Methylcarbazole-2,3-dicarboxylate:</w:t>
      </w:r>
      <w:r w:rsidRPr="005F460C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5F460C">
        <w:rPr>
          <w:rFonts w:ascii="Times New Roman" w:hAnsi="Times New Roman"/>
          <w:sz w:val="24"/>
          <w:szCs w:val="24"/>
          <w:lang w:val="en-GB"/>
        </w:rPr>
        <w:t xml:space="preserve">Synthesis of New b-Fused </w:t>
      </w:r>
      <w:proofErr w:type="spellStart"/>
      <w:r w:rsidRPr="005F460C">
        <w:rPr>
          <w:rFonts w:ascii="Times New Roman" w:hAnsi="Times New Roman"/>
          <w:sz w:val="24"/>
          <w:szCs w:val="24"/>
          <w:lang w:val="en-GB"/>
        </w:rPr>
        <w:t>Carbazoles</w:t>
      </w:r>
      <w:proofErr w:type="spellEnd"/>
      <w:r w:rsidRPr="005F460C">
        <w:rPr>
          <w:rFonts w:ascii="Times New Roman" w:hAnsi="Times New Roman"/>
          <w:sz w:val="24"/>
          <w:szCs w:val="24"/>
          <w:lang w:val="en-GB"/>
        </w:rPr>
        <w:t xml:space="preserve"> as Potential Antitumor Agents</w:t>
      </w:r>
      <w:r w:rsidRPr="005F460C"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5F460C">
        <w:rPr>
          <w:rFonts w:ascii="Times New Roman" w:hAnsi="Times New Roman"/>
          <w:i/>
          <w:sz w:val="24"/>
          <w:szCs w:val="24"/>
          <w:lang w:val="en-GB"/>
        </w:rPr>
        <w:t xml:space="preserve">J. Braz. Chem. Soc. </w:t>
      </w:r>
      <w:r w:rsidRPr="005F460C">
        <w:rPr>
          <w:rFonts w:ascii="Times New Roman" w:hAnsi="Times New Roman"/>
          <w:b/>
          <w:sz w:val="24"/>
          <w:szCs w:val="24"/>
          <w:lang w:val="en-GB"/>
        </w:rPr>
        <w:t>2014</w:t>
      </w:r>
      <w:r w:rsidRPr="005F460C"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5F460C">
        <w:rPr>
          <w:rFonts w:ascii="Times New Roman" w:hAnsi="Times New Roman"/>
          <w:i/>
          <w:sz w:val="24"/>
          <w:szCs w:val="24"/>
          <w:lang w:val="en-GB"/>
        </w:rPr>
        <w:t>25</w:t>
      </w:r>
      <w:r w:rsidRPr="005F460C">
        <w:rPr>
          <w:rFonts w:ascii="Times New Roman" w:hAnsi="Times New Roman"/>
          <w:sz w:val="24"/>
          <w:szCs w:val="24"/>
          <w:lang w:val="en-GB"/>
        </w:rPr>
        <w:t>, 1965-1974 (</w:t>
      </w:r>
      <w:hyperlink r:id="rId11" w:history="1">
        <w:r w:rsidR="004C4533" w:rsidRPr="005F460C">
          <w:rPr>
            <w:rStyle w:val="Hyperlink"/>
            <w:rFonts w:ascii="Times New Roman" w:hAnsi="Times New Roman"/>
            <w:sz w:val="24"/>
            <w:szCs w:val="24"/>
            <w:lang w:val="en"/>
          </w:rPr>
          <w:t>10.5935/01</w:t>
        </w:r>
        <w:r w:rsidR="004C4533" w:rsidRPr="005F460C">
          <w:rPr>
            <w:rStyle w:val="Hyperlink"/>
            <w:rFonts w:ascii="Times New Roman" w:hAnsi="Times New Roman"/>
            <w:sz w:val="24"/>
            <w:szCs w:val="24"/>
            <w:lang w:val="en"/>
          </w:rPr>
          <w:t>0</w:t>
        </w:r>
        <w:r w:rsidR="004C4533" w:rsidRPr="005F460C">
          <w:rPr>
            <w:rStyle w:val="Hyperlink"/>
            <w:rFonts w:ascii="Times New Roman" w:hAnsi="Times New Roman"/>
            <w:sz w:val="24"/>
            <w:szCs w:val="24"/>
            <w:lang w:val="en"/>
          </w:rPr>
          <w:t>3-5053.20140178</w:t>
        </w:r>
      </w:hyperlink>
      <w:r w:rsidRPr="005F460C">
        <w:rPr>
          <w:rFonts w:ascii="Times New Roman" w:hAnsi="Times New Roman"/>
          <w:color w:val="111111"/>
          <w:sz w:val="24"/>
          <w:szCs w:val="24"/>
          <w:lang w:val="en"/>
        </w:rPr>
        <w:t>)</w:t>
      </w:r>
    </w:p>
    <w:p w:rsidR="005876A1" w:rsidRPr="005F460C" w:rsidRDefault="00B507A0" w:rsidP="00B507A0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color w:val="111111"/>
          <w:sz w:val="24"/>
          <w:szCs w:val="24"/>
          <w:lang w:val="en"/>
        </w:rPr>
      </w:pPr>
      <w:r w:rsidRPr="005F460C">
        <w:rPr>
          <w:rFonts w:ascii="Times New Roman" w:hAnsi="Times New Roman"/>
          <w:color w:val="111111"/>
          <w:sz w:val="24"/>
          <w:szCs w:val="24"/>
          <w:lang w:val="en"/>
        </w:rPr>
        <w:lastRenderedPageBreak/>
        <w:t xml:space="preserve">I. </w:t>
      </w:r>
      <w:proofErr w:type="spellStart"/>
      <w:r w:rsidRPr="005F460C">
        <w:rPr>
          <w:rFonts w:ascii="Times New Roman" w:hAnsi="Times New Roman"/>
          <w:color w:val="111111"/>
          <w:sz w:val="24"/>
          <w:szCs w:val="24"/>
          <w:lang w:val="en"/>
        </w:rPr>
        <w:t>Radini</w:t>
      </w:r>
      <w:proofErr w:type="spellEnd"/>
      <w:r w:rsidRPr="005F460C">
        <w:rPr>
          <w:rFonts w:ascii="Times New Roman" w:hAnsi="Times New Roman"/>
          <w:color w:val="111111"/>
          <w:sz w:val="24"/>
          <w:szCs w:val="24"/>
          <w:lang w:val="en"/>
        </w:rPr>
        <w:t>, H. El-</w:t>
      </w:r>
      <w:proofErr w:type="spellStart"/>
      <w:r w:rsidRPr="005F460C">
        <w:rPr>
          <w:rFonts w:ascii="Times New Roman" w:hAnsi="Times New Roman"/>
          <w:color w:val="111111"/>
          <w:sz w:val="24"/>
          <w:szCs w:val="24"/>
          <w:lang w:val="en"/>
        </w:rPr>
        <w:t>Kashef</w:t>
      </w:r>
      <w:proofErr w:type="spellEnd"/>
      <w:r w:rsidRPr="005F460C">
        <w:rPr>
          <w:rFonts w:ascii="Times New Roman" w:hAnsi="Times New Roman"/>
          <w:color w:val="111111"/>
          <w:sz w:val="24"/>
          <w:szCs w:val="24"/>
          <w:lang w:val="en"/>
        </w:rPr>
        <w:t xml:space="preserve">, N. </w:t>
      </w:r>
      <w:proofErr w:type="spellStart"/>
      <w:r w:rsidRPr="005F460C">
        <w:rPr>
          <w:rFonts w:ascii="Times New Roman" w:hAnsi="Times New Roman"/>
          <w:color w:val="111111"/>
          <w:sz w:val="24"/>
          <w:szCs w:val="24"/>
          <w:lang w:val="en"/>
        </w:rPr>
        <w:t>Haider</w:t>
      </w:r>
      <w:proofErr w:type="spellEnd"/>
      <w:r w:rsidRPr="005F460C">
        <w:rPr>
          <w:rFonts w:ascii="Times New Roman" w:hAnsi="Times New Roman"/>
          <w:color w:val="111111"/>
          <w:sz w:val="24"/>
          <w:szCs w:val="24"/>
          <w:lang w:val="en"/>
        </w:rPr>
        <w:t xml:space="preserve">, A.-R. </w:t>
      </w:r>
      <w:proofErr w:type="spellStart"/>
      <w:r w:rsidRPr="005F460C">
        <w:rPr>
          <w:rFonts w:ascii="Times New Roman" w:hAnsi="Times New Roman"/>
          <w:color w:val="111111"/>
          <w:sz w:val="24"/>
          <w:szCs w:val="24"/>
          <w:lang w:val="en"/>
        </w:rPr>
        <w:t>Farghaly</w:t>
      </w:r>
      <w:proofErr w:type="spellEnd"/>
      <w:r w:rsidRPr="005F460C">
        <w:rPr>
          <w:rFonts w:ascii="Times New Roman" w:hAnsi="Times New Roman"/>
          <w:color w:val="111111"/>
          <w:sz w:val="24"/>
          <w:szCs w:val="24"/>
          <w:lang w:val="en"/>
        </w:rPr>
        <w:t xml:space="preserve">, </w:t>
      </w:r>
      <w:r w:rsidRPr="005F460C">
        <w:rPr>
          <w:rFonts w:ascii="Times New Roman" w:hAnsi="Times New Roman"/>
          <w:color w:val="111111"/>
          <w:sz w:val="24"/>
          <w:szCs w:val="24"/>
          <w:lang w:val="en"/>
        </w:rPr>
        <w:t>Synthesis and functionalization of some new</w:t>
      </w:r>
      <w:r w:rsidRPr="005F460C">
        <w:rPr>
          <w:rFonts w:ascii="Times New Roman" w:hAnsi="Times New Roman"/>
          <w:color w:val="111111"/>
          <w:sz w:val="24"/>
          <w:szCs w:val="24"/>
          <w:lang w:val="en"/>
        </w:rPr>
        <w:t xml:space="preserve"> </w:t>
      </w:r>
      <w:proofErr w:type="spellStart"/>
      <w:r w:rsidRPr="005F460C">
        <w:rPr>
          <w:rFonts w:ascii="Times New Roman" w:hAnsi="Times New Roman"/>
          <w:color w:val="111111"/>
          <w:sz w:val="24"/>
          <w:szCs w:val="24"/>
          <w:lang w:val="en"/>
        </w:rPr>
        <w:t>pyridazino</w:t>
      </w:r>
      <w:proofErr w:type="spellEnd"/>
      <w:r w:rsidRPr="005F460C">
        <w:rPr>
          <w:rFonts w:ascii="Times New Roman" w:hAnsi="Times New Roman"/>
          <w:color w:val="111111"/>
          <w:sz w:val="24"/>
          <w:szCs w:val="24"/>
          <w:lang w:val="en"/>
        </w:rPr>
        <w:t>[4,5-b]indole derivatives</w:t>
      </w:r>
      <w:r w:rsidRPr="005F460C">
        <w:rPr>
          <w:rFonts w:ascii="Times New Roman" w:hAnsi="Times New Roman"/>
          <w:color w:val="111111"/>
          <w:sz w:val="24"/>
          <w:szCs w:val="24"/>
          <w:lang w:val="en"/>
        </w:rPr>
        <w:t xml:space="preserve">, ARKIVOC </w:t>
      </w:r>
      <w:r w:rsidRPr="005F460C">
        <w:rPr>
          <w:rFonts w:ascii="Times New Roman" w:hAnsi="Times New Roman"/>
          <w:b/>
          <w:color w:val="111111"/>
          <w:sz w:val="24"/>
          <w:szCs w:val="24"/>
          <w:lang w:val="en"/>
        </w:rPr>
        <w:t>2016</w:t>
      </w:r>
      <w:r w:rsidRPr="005F460C">
        <w:rPr>
          <w:rFonts w:ascii="Times New Roman" w:hAnsi="Times New Roman"/>
          <w:color w:val="111111"/>
          <w:sz w:val="24"/>
          <w:szCs w:val="24"/>
          <w:lang w:val="en"/>
        </w:rPr>
        <w:t xml:space="preserve">, </w:t>
      </w:r>
      <w:r w:rsidRPr="005F460C">
        <w:rPr>
          <w:rFonts w:ascii="Times New Roman" w:hAnsi="Times New Roman"/>
          <w:i/>
          <w:color w:val="111111"/>
          <w:sz w:val="24"/>
          <w:szCs w:val="24"/>
          <w:lang w:val="en"/>
        </w:rPr>
        <w:t>v</w:t>
      </w:r>
      <w:r w:rsidRPr="005F460C">
        <w:rPr>
          <w:rFonts w:ascii="Times New Roman" w:hAnsi="Times New Roman"/>
          <w:color w:val="111111"/>
          <w:sz w:val="24"/>
          <w:szCs w:val="24"/>
          <w:lang w:val="en"/>
        </w:rPr>
        <w:t>, 101-117 (</w:t>
      </w:r>
      <w:hyperlink r:id="rId12" w:history="1">
        <w:r w:rsidR="004C4533" w:rsidRPr="005F460C">
          <w:rPr>
            <w:rStyle w:val="Hyperlink"/>
            <w:rFonts w:ascii="Times New Roman" w:hAnsi="Times New Roman"/>
            <w:sz w:val="24"/>
            <w:szCs w:val="24"/>
            <w:lang w:val="en"/>
          </w:rPr>
          <w:t>10.39</w:t>
        </w:r>
        <w:r w:rsidR="004C4533" w:rsidRPr="005F460C">
          <w:rPr>
            <w:rStyle w:val="Hyperlink"/>
            <w:rFonts w:ascii="Times New Roman" w:hAnsi="Times New Roman"/>
            <w:sz w:val="24"/>
            <w:szCs w:val="24"/>
            <w:lang w:val="en"/>
          </w:rPr>
          <w:t>9</w:t>
        </w:r>
        <w:r w:rsidR="004C4533" w:rsidRPr="005F460C">
          <w:rPr>
            <w:rStyle w:val="Hyperlink"/>
            <w:rFonts w:ascii="Times New Roman" w:hAnsi="Times New Roman"/>
            <w:sz w:val="24"/>
            <w:szCs w:val="24"/>
            <w:lang w:val="en"/>
          </w:rPr>
          <w:t>8/ark.5550190.p009.763</w:t>
        </w:r>
      </w:hyperlink>
      <w:r w:rsidRPr="005F460C">
        <w:rPr>
          <w:rFonts w:ascii="Times New Roman" w:hAnsi="Times New Roman"/>
          <w:sz w:val="24"/>
          <w:szCs w:val="24"/>
          <w:lang w:val="en-GB"/>
        </w:rPr>
        <w:t>)</w:t>
      </w:r>
    </w:p>
    <w:p w:rsidR="00B507A0" w:rsidRPr="005F460C" w:rsidRDefault="00B507A0" w:rsidP="005876A1">
      <w:pPr>
        <w:spacing w:after="0"/>
        <w:rPr>
          <w:rFonts w:ascii="Times New Roman" w:hAnsi="Times New Roman"/>
          <w:sz w:val="24"/>
          <w:szCs w:val="24"/>
          <w:lang w:val="en-GB"/>
        </w:rPr>
      </w:pPr>
    </w:p>
    <w:p w:rsidR="004708D6" w:rsidRPr="005F460C" w:rsidRDefault="005876A1" w:rsidP="005876A1">
      <w:pPr>
        <w:spacing w:after="0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5F460C">
        <w:rPr>
          <w:rFonts w:ascii="Times New Roman" w:hAnsi="Times New Roman"/>
          <w:sz w:val="24"/>
          <w:szCs w:val="24"/>
          <w:lang w:val="en-GB"/>
        </w:rPr>
        <w:t>Prof.</w:t>
      </w:r>
      <w:proofErr w:type="spellEnd"/>
      <w:r w:rsidRPr="005F460C">
        <w:rPr>
          <w:rFonts w:ascii="Times New Roman" w:hAnsi="Times New Roman"/>
          <w:sz w:val="24"/>
          <w:szCs w:val="24"/>
          <w:lang w:val="en-GB"/>
        </w:rPr>
        <w:t xml:space="preserve"> Josef </w:t>
      </w:r>
      <w:proofErr w:type="spellStart"/>
      <w:r w:rsidRPr="005F460C">
        <w:rPr>
          <w:rFonts w:ascii="Times New Roman" w:hAnsi="Times New Roman"/>
          <w:sz w:val="24"/>
          <w:szCs w:val="24"/>
          <w:lang w:val="en-GB"/>
        </w:rPr>
        <w:t>Jampilek</w:t>
      </w:r>
      <w:proofErr w:type="spellEnd"/>
      <w:r w:rsidRPr="005F460C">
        <w:rPr>
          <w:rFonts w:ascii="Times New Roman" w:hAnsi="Times New Roman"/>
          <w:sz w:val="24"/>
          <w:szCs w:val="24"/>
          <w:lang w:val="en-GB"/>
        </w:rPr>
        <w:br/>
        <w:t xml:space="preserve">Department of Analytical Chemistry, Faculty of Natural Sciences, Comenius University, </w:t>
      </w:r>
      <w:proofErr w:type="spellStart"/>
      <w:r w:rsidRPr="005F460C">
        <w:rPr>
          <w:rFonts w:ascii="Times New Roman" w:hAnsi="Times New Roman"/>
          <w:sz w:val="24"/>
          <w:szCs w:val="24"/>
          <w:lang w:val="en-GB"/>
        </w:rPr>
        <w:t>Ilkovicova</w:t>
      </w:r>
      <w:proofErr w:type="spellEnd"/>
      <w:r w:rsidRPr="005F460C">
        <w:rPr>
          <w:rFonts w:ascii="Times New Roman" w:hAnsi="Times New Roman"/>
          <w:sz w:val="24"/>
          <w:szCs w:val="24"/>
          <w:lang w:val="en-GB"/>
        </w:rPr>
        <w:t xml:space="preserve"> 6, 842 15, Bratislava, Slovakia</w:t>
      </w:r>
      <w:r w:rsidRPr="005F460C">
        <w:rPr>
          <w:rFonts w:ascii="Times New Roman" w:hAnsi="Times New Roman"/>
          <w:sz w:val="24"/>
          <w:szCs w:val="24"/>
          <w:lang w:val="en-GB"/>
        </w:rPr>
        <w:br/>
        <w:t xml:space="preserve">e-mail: </w:t>
      </w:r>
      <w:hyperlink r:id="rId13" w:history="1">
        <w:r w:rsidRPr="005F460C">
          <w:rPr>
            <w:rStyle w:val="Hyperlink"/>
            <w:rFonts w:ascii="Times New Roman" w:hAnsi="Times New Roman"/>
            <w:sz w:val="24"/>
            <w:szCs w:val="24"/>
            <w:lang w:val="en-GB"/>
          </w:rPr>
          <w:t>josef.jampilek@gmail.com</w:t>
        </w:r>
      </w:hyperlink>
      <w:r w:rsidR="004708D6" w:rsidRPr="005F460C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4C4533" w:rsidRPr="005F460C" w:rsidRDefault="004C4533" w:rsidP="004F75D4">
      <w:pPr>
        <w:spacing w:after="0"/>
        <w:textAlignment w:val="top"/>
        <w:rPr>
          <w:rFonts w:ascii="Times New Roman" w:eastAsia="Times New Roman" w:hAnsi="Times New Roman"/>
          <w:color w:val="111111"/>
          <w:sz w:val="24"/>
          <w:szCs w:val="24"/>
          <w:lang w:val="en"/>
        </w:rPr>
      </w:pPr>
      <w:r w:rsidRPr="005F460C">
        <w:rPr>
          <w:rFonts w:ascii="Times New Roman" w:hAnsi="Times New Roman"/>
          <w:sz w:val="24"/>
          <w:szCs w:val="24"/>
          <w:lang w:val="en-GB"/>
        </w:rPr>
        <w:t>Relevant field of expertise:</w:t>
      </w:r>
      <w:r w:rsidR="00B507A0" w:rsidRPr="005F460C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B507A0" w:rsidRPr="005F460C">
        <w:rPr>
          <w:rFonts w:ascii="Times New Roman" w:eastAsia="Times New Roman" w:hAnsi="Times New Roman"/>
          <w:color w:val="111111"/>
          <w:sz w:val="24"/>
          <w:szCs w:val="24"/>
          <w:lang w:val="en"/>
        </w:rPr>
        <w:t>Medicinal Chemistry</w:t>
      </w:r>
    </w:p>
    <w:p w:rsidR="004708D6" w:rsidRPr="005F460C" w:rsidRDefault="004C4533" w:rsidP="004C4533">
      <w:pPr>
        <w:spacing w:after="0"/>
        <w:rPr>
          <w:rFonts w:ascii="Times New Roman" w:hAnsi="Times New Roman"/>
          <w:sz w:val="24"/>
          <w:szCs w:val="24"/>
          <w:lang w:val="en-GB"/>
        </w:rPr>
      </w:pPr>
      <w:r w:rsidRPr="005F460C">
        <w:rPr>
          <w:rFonts w:ascii="Times New Roman" w:hAnsi="Times New Roman"/>
          <w:sz w:val="24"/>
          <w:szCs w:val="24"/>
          <w:lang w:val="en-GB"/>
        </w:rPr>
        <w:t>References:</w:t>
      </w:r>
    </w:p>
    <w:p w:rsidR="004F75D4" w:rsidRPr="005F460C" w:rsidRDefault="004F75D4" w:rsidP="005F460C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  <w:lang w:val="en-GB"/>
        </w:rPr>
      </w:pPr>
      <w:r w:rsidRPr="005F460C">
        <w:rPr>
          <w:rFonts w:ascii="Times New Roman" w:hAnsi="Times New Roman"/>
          <w:sz w:val="24"/>
          <w:szCs w:val="24"/>
          <w:lang w:val="en-GB"/>
        </w:rPr>
        <w:t xml:space="preserve">J. </w:t>
      </w:r>
      <w:proofErr w:type="spellStart"/>
      <w:r w:rsidRPr="005F460C">
        <w:rPr>
          <w:rFonts w:ascii="Times New Roman" w:hAnsi="Times New Roman"/>
          <w:sz w:val="24"/>
          <w:szCs w:val="24"/>
          <w:lang w:val="en-GB"/>
        </w:rPr>
        <w:t>Vinsova</w:t>
      </w:r>
      <w:proofErr w:type="spellEnd"/>
      <w:r w:rsidRPr="005F460C">
        <w:rPr>
          <w:rFonts w:ascii="Times New Roman" w:hAnsi="Times New Roman"/>
          <w:sz w:val="24"/>
          <w:szCs w:val="24"/>
          <w:lang w:val="en-GB"/>
        </w:rPr>
        <w:t xml:space="preserve">, K. </w:t>
      </w:r>
      <w:proofErr w:type="spellStart"/>
      <w:r w:rsidRPr="005F460C">
        <w:rPr>
          <w:rFonts w:ascii="Times New Roman" w:hAnsi="Times New Roman"/>
          <w:sz w:val="24"/>
          <w:szCs w:val="24"/>
          <w:lang w:val="en-GB"/>
        </w:rPr>
        <w:t>Cermakova</w:t>
      </w:r>
      <w:proofErr w:type="spellEnd"/>
      <w:r w:rsidRPr="005F460C">
        <w:rPr>
          <w:rFonts w:ascii="Times New Roman" w:hAnsi="Times New Roman"/>
          <w:sz w:val="24"/>
          <w:szCs w:val="24"/>
          <w:lang w:val="en-GB"/>
        </w:rPr>
        <w:t xml:space="preserve">, A. </w:t>
      </w:r>
      <w:proofErr w:type="spellStart"/>
      <w:r w:rsidRPr="005F460C">
        <w:rPr>
          <w:rFonts w:ascii="Times New Roman" w:hAnsi="Times New Roman"/>
          <w:sz w:val="24"/>
          <w:szCs w:val="24"/>
          <w:lang w:val="en-GB"/>
        </w:rPr>
        <w:t>Tomeckova</w:t>
      </w:r>
      <w:proofErr w:type="spellEnd"/>
      <w:r w:rsidRPr="005F460C">
        <w:rPr>
          <w:rFonts w:ascii="Times New Roman" w:hAnsi="Times New Roman"/>
          <w:sz w:val="24"/>
          <w:szCs w:val="24"/>
          <w:lang w:val="en-GB"/>
        </w:rPr>
        <w:t xml:space="preserve">, M. </w:t>
      </w:r>
      <w:proofErr w:type="spellStart"/>
      <w:r w:rsidRPr="005F460C">
        <w:rPr>
          <w:rFonts w:ascii="Times New Roman" w:hAnsi="Times New Roman"/>
          <w:sz w:val="24"/>
          <w:szCs w:val="24"/>
          <w:lang w:val="en-GB"/>
        </w:rPr>
        <w:t>Ceckova</w:t>
      </w:r>
      <w:proofErr w:type="spellEnd"/>
      <w:r w:rsidRPr="005F460C">
        <w:rPr>
          <w:rFonts w:ascii="Times New Roman" w:hAnsi="Times New Roman"/>
          <w:sz w:val="24"/>
          <w:szCs w:val="24"/>
          <w:lang w:val="en-GB"/>
        </w:rPr>
        <w:t xml:space="preserve">, J. </w:t>
      </w:r>
      <w:proofErr w:type="spellStart"/>
      <w:r w:rsidRPr="005F460C">
        <w:rPr>
          <w:rFonts w:ascii="Times New Roman" w:hAnsi="Times New Roman"/>
          <w:sz w:val="24"/>
          <w:szCs w:val="24"/>
          <w:lang w:val="en-GB"/>
        </w:rPr>
        <w:t>Jampilek</w:t>
      </w:r>
      <w:proofErr w:type="spellEnd"/>
      <w:r w:rsidRPr="005F460C">
        <w:rPr>
          <w:rFonts w:ascii="Times New Roman" w:hAnsi="Times New Roman"/>
          <w:sz w:val="24"/>
          <w:szCs w:val="24"/>
          <w:lang w:val="en-GB"/>
        </w:rPr>
        <w:t xml:space="preserve">, P. </w:t>
      </w:r>
      <w:proofErr w:type="spellStart"/>
      <w:r w:rsidRPr="005F460C">
        <w:rPr>
          <w:rFonts w:ascii="Times New Roman" w:hAnsi="Times New Roman"/>
          <w:sz w:val="24"/>
          <w:szCs w:val="24"/>
          <w:lang w:val="en-GB"/>
        </w:rPr>
        <w:t>Cermak</w:t>
      </w:r>
      <w:proofErr w:type="spellEnd"/>
      <w:r w:rsidRPr="005F460C">
        <w:rPr>
          <w:rFonts w:ascii="Times New Roman" w:hAnsi="Times New Roman"/>
          <w:sz w:val="24"/>
          <w:szCs w:val="24"/>
          <w:lang w:val="en-GB"/>
        </w:rPr>
        <w:t xml:space="preserve">, J. </w:t>
      </w:r>
      <w:proofErr w:type="spellStart"/>
      <w:r w:rsidRPr="005F460C">
        <w:rPr>
          <w:rFonts w:ascii="Times New Roman" w:hAnsi="Times New Roman"/>
          <w:sz w:val="24"/>
          <w:szCs w:val="24"/>
          <w:lang w:val="en-GB"/>
        </w:rPr>
        <w:t>Kunes</w:t>
      </w:r>
      <w:proofErr w:type="spellEnd"/>
      <w:r w:rsidRPr="005F460C">
        <w:rPr>
          <w:rFonts w:ascii="Times New Roman" w:hAnsi="Times New Roman"/>
          <w:sz w:val="24"/>
          <w:szCs w:val="24"/>
          <w:lang w:val="en-GB"/>
        </w:rPr>
        <w:t xml:space="preserve">, M. </w:t>
      </w:r>
      <w:proofErr w:type="spellStart"/>
      <w:r w:rsidRPr="005F460C">
        <w:rPr>
          <w:rFonts w:ascii="Times New Roman" w:hAnsi="Times New Roman"/>
          <w:sz w:val="24"/>
          <w:szCs w:val="24"/>
          <w:lang w:val="en-GB"/>
        </w:rPr>
        <w:t>Dolezal</w:t>
      </w:r>
      <w:proofErr w:type="spellEnd"/>
      <w:r w:rsidRPr="005F460C">
        <w:rPr>
          <w:rFonts w:ascii="Times New Roman" w:hAnsi="Times New Roman"/>
          <w:sz w:val="24"/>
          <w:szCs w:val="24"/>
          <w:lang w:val="en-GB"/>
        </w:rPr>
        <w:t xml:space="preserve">, F. </w:t>
      </w:r>
      <w:proofErr w:type="spellStart"/>
      <w:r w:rsidRPr="005F460C">
        <w:rPr>
          <w:rFonts w:ascii="Times New Roman" w:hAnsi="Times New Roman"/>
          <w:sz w:val="24"/>
          <w:szCs w:val="24"/>
          <w:lang w:val="en-GB"/>
        </w:rPr>
        <w:t>Staud</w:t>
      </w:r>
      <w:proofErr w:type="spellEnd"/>
      <w:r w:rsidRPr="005F460C">
        <w:rPr>
          <w:rFonts w:ascii="Times New Roman" w:hAnsi="Times New Roman"/>
          <w:sz w:val="24"/>
          <w:szCs w:val="24"/>
          <w:lang w:val="en-GB"/>
        </w:rPr>
        <w:t xml:space="preserve">, Synthesis and antimicrobial evaluation of new 2-substituted 5,7-di-tert-butylbenzoxazoles, </w:t>
      </w:r>
      <w:r w:rsidRPr="005F460C">
        <w:rPr>
          <w:rFonts w:ascii="Times New Roman" w:hAnsi="Times New Roman"/>
          <w:i/>
          <w:sz w:val="24"/>
          <w:szCs w:val="24"/>
          <w:lang w:val="en-GB"/>
        </w:rPr>
        <w:t>Bioorganic &amp; Medicinal Chemistry</w:t>
      </w:r>
      <w:r w:rsidRPr="005F460C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5F460C">
        <w:rPr>
          <w:rFonts w:ascii="Times New Roman" w:hAnsi="Times New Roman"/>
          <w:b/>
          <w:sz w:val="24"/>
          <w:szCs w:val="24"/>
          <w:lang w:val="en-GB"/>
        </w:rPr>
        <w:t>2006</w:t>
      </w:r>
      <w:r w:rsidRPr="005F460C"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5F460C">
        <w:rPr>
          <w:rFonts w:ascii="Times New Roman" w:hAnsi="Times New Roman"/>
          <w:i/>
          <w:sz w:val="24"/>
          <w:szCs w:val="24"/>
          <w:lang w:val="en-GB"/>
        </w:rPr>
        <w:t>14</w:t>
      </w:r>
      <w:r w:rsidRPr="005F460C">
        <w:rPr>
          <w:rFonts w:ascii="Times New Roman" w:hAnsi="Times New Roman"/>
          <w:sz w:val="24"/>
          <w:szCs w:val="24"/>
          <w:lang w:val="en-GB"/>
        </w:rPr>
        <w:t>, 5850–5865 (</w:t>
      </w:r>
      <w:hyperlink r:id="rId14" w:tgtFrame="_blank" w:tooltip="Persistent link using digital object identifier" w:history="1">
        <w:r w:rsidRPr="005F460C">
          <w:rPr>
            <w:rStyle w:val="Hyperlink"/>
            <w:rFonts w:ascii="Times New Roman" w:hAnsi="Times New Roman"/>
            <w:sz w:val="24"/>
            <w:szCs w:val="24"/>
            <w:lang w:val="en"/>
          </w:rPr>
          <w:t>https://doi.org/10.1016/j.bmc.2006.05.030</w:t>
        </w:r>
      </w:hyperlink>
      <w:r w:rsidRPr="005F460C">
        <w:rPr>
          <w:rFonts w:ascii="Times New Roman" w:hAnsi="Times New Roman"/>
          <w:sz w:val="24"/>
          <w:szCs w:val="24"/>
          <w:lang w:val="en-GB"/>
        </w:rPr>
        <w:t>)</w:t>
      </w:r>
    </w:p>
    <w:p w:rsidR="004F75D4" w:rsidRPr="005F460C" w:rsidRDefault="004F75D4" w:rsidP="005F460C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  <w:lang w:val="en-GB"/>
        </w:rPr>
      </w:pPr>
      <w:r w:rsidRPr="005F460C">
        <w:rPr>
          <w:rFonts w:ascii="Times New Roman" w:hAnsi="Times New Roman"/>
          <w:sz w:val="24"/>
          <w:szCs w:val="24"/>
          <w:lang w:val="en-GB"/>
        </w:rPr>
        <w:t xml:space="preserve">J. </w:t>
      </w:r>
      <w:proofErr w:type="spellStart"/>
      <w:r w:rsidRPr="005F460C">
        <w:rPr>
          <w:rFonts w:ascii="Times New Roman" w:hAnsi="Times New Roman"/>
          <w:sz w:val="24"/>
          <w:szCs w:val="24"/>
          <w:lang w:val="en-GB"/>
        </w:rPr>
        <w:t>Vinsova</w:t>
      </w:r>
      <w:proofErr w:type="spellEnd"/>
      <w:r w:rsidRPr="005F460C">
        <w:rPr>
          <w:rFonts w:ascii="Times New Roman" w:hAnsi="Times New Roman"/>
          <w:sz w:val="24"/>
          <w:szCs w:val="24"/>
          <w:lang w:val="en-GB"/>
        </w:rPr>
        <w:t xml:space="preserve">, A. </w:t>
      </w:r>
      <w:proofErr w:type="spellStart"/>
      <w:r w:rsidRPr="005F460C">
        <w:rPr>
          <w:rFonts w:ascii="Times New Roman" w:hAnsi="Times New Roman"/>
          <w:sz w:val="24"/>
          <w:szCs w:val="24"/>
          <w:lang w:val="en-GB"/>
        </w:rPr>
        <w:t>Imramovsky</w:t>
      </w:r>
      <w:proofErr w:type="spellEnd"/>
      <w:r w:rsidRPr="005F460C">
        <w:rPr>
          <w:rFonts w:ascii="Times New Roman" w:hAnsi="Times New Roman"/>
          <w:sz w:val="24"/>
          <w:szCs w:val="24"/>
          <w:lang w:val="en-GB"/>
        </w:rPr>
        <w:t xml:space="preserve">, V. </w:t>
      </w:r>
      <w:proofErr w:type="spellStart"/>
      <w:r w:rsidRPr="005F460C">
        <w:rPr>
          <w:rFonts w:ascii="Times New Roman" w:hAnsi="Times New Roman"/>
          <w:sz w:val="24"/>
          <w:szCs w:val="24"/>
          <w:lang w:val="en-GB"/>
        </w:rPr>
        <w:t>Buchta</w:t>
      </w:r>
      <w:proofErr w:type="spellEnd"/>
      <w:r w:rsidRPr="005F460C">
        <w:rPr>
          <w:rFonts w:ascii="Times New Roman" w:hAnsi="Times New Roman"/>
          <w:sz w:val="24"/>
          <w:szCs w:val="24"/>
          <w:lang w:val="en-GB"/>
        </w:rPr>
        <w:t xml:space="preserve">, M. </w:t>
      </w:r>
      <w:proofErr w:type="spellStart"/>
      <w:r w:rsidRPr="005F460C">
        <w:rPr>
          <w:rFonts w:ascii="Times New Roman" w:hAnsi="Times New Roman"/>
          <w:sz w:val="24"/>
          <w:szCs w:val="24"/>
          <w:lang w:val="en-GB"/>
        </w:rPr>
        <w:t>Ceckova</w:t>
      </w:r>
      <w:proofErr w:type="spellEnd"/>
      <w:r w:rsidRPr="005F460C">
        <w:rPr>
          <w:rFonts w:ascii="Times New Roman" w:hAnsi="Times New Roman"/>
          <w:sz w:val="24"/>
          <w:szCs w:val="24"/>
          <w:lang w:val="en-GB"/>
        </w:rPr>
        <w:t xml:space="preserve">, M. </w:t>
      </w:r>
      <w:proofErr w:type="spellStart"/>
      <w:r w:rsidRPr="005F460C">
        <w:rPr>
          <w:rFonts w:ascii="Times New Roman" w:hAnsi="Times New Roman"/>
          <w:sz w:val="24"/>
          <w:szCs w:val="24"/>
          <w:lang w:val="en-GB"/>
        </w:rPr>
        <w:t>Dolezal</w:t>
      </w:r>
      <w:proofErr w:type="spellEnd"/>
      <w:r w:rsidRPr="005F460C">
        <w:rPr>
          <w:rFonts w:ascii="Times New Roman" w:hAnsi="Times New Roman"/>
          <w:sz w:val="24"/>
          <w:szCs w:val="24"/>
          <w:lang w:val="en-GB"/>
        </w:rPr>
        <w:t xml:space="preserve">, F. </w:t>
      </w:r>
      <w:proofErr w:type="spellStart"/>
      <w:r w:rsidRPr="005F460C">
        <w:rPr>
          <w:rFonts w:ascii="Times New Roman" w:hAnsi="Times New Roman"/>
          <w:sz w:val="24"/>
          <w:szCs w:val="24"/>
          <w:lang w:val="en-GB"/>
        </w:rPr>
        <w:t>Staud</w:t>
      </w:r>
      <w:proofErr w:type="spellEnd"/>
      <w:r w:rsidRPr="005F460C">
        <w:rPr>
          <w:rFonts w:ascii="Times New Roman" w:hAnsi="Times New Roman"/>
          <w:sz w:val="24"/>
          <w:szCs w:val="24"/>
          <w:lang w:val="en-GB"/>
        </w:rPr>
        <w:t xml:space="preserve">, J. </w:t>
      </w:r>
      <w:proofErr w:type="spellStart"/>
      <w:r w:rsidRPr="005F460C">
        <w:rPr>
          <w:rFonts w:ascii="Times New Roman" w:hAnsi="Times New Roman"/>
          <w:sz w:val="24"/>
          <w:szCs w:val="24"/>
          <w:lang w:val="en-GB"/>
        </w:rPr>
        <w:t>Jampilek</w:t>
      </w:r>
      <w:proofErr w:type="spellEnd"/>
      <w:r w:rsidRPr="005F460C">
        <w:rPr>
          <w:rFonts w:ascii="Times New Roman" w:hAnsi="Times New Roman"/>
          <w:sz w:val="24"/>
          <w:szCs w:val="24"/>
          <w:lang w:val="en-GB"/>
        </w:rPr>
        <w:t xml:space="preserve">, J. </w:t>
      </w:r>
      <w:proofErr w:type="spellStart"/>
      <w:r w:rsidRPr="005F460C">
        <w:rPr>
          <w:rFonts w:ascii="Times New Roman" w:hAnsi="Times New Roman"/>
          <w:sz w:val="24"/>
          <w:szCs w:val="24"/>
          <w:lang w:val="en-GB"/>
        </w:rPr>
        <w:t>Kaustova</w:t>
      </w:r>
      <w:proofErr w:type="spellEnd"/>
      <w:r w:rsidRPr="005F460C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5F460C">
        <w:rPr>
          <w:rFonts w:ascii="Times New Roman" w:hAnsi="Times New Roman"/>
          <w:sz w:val="24"/>
          <w:szCs w:val="24"/>
          <w:lang w:val="en-GB"/>
        </w:rPr>
        <w:t>Salicylanilide</w:t>
      </w:r>
      <w:proofErr w:type="spellEnd"/>
      <w:r w:rsidRPr="005F460C">
        <w:rPr>
          <w:rFonts w:ascii="Times New Roman" w:hAnsi="Times New Roman"/>
          <w:sz w:val="24"/>
          <w:szCs w:val="24"/>
          <w:lang w:val="en-GB"/>
        </w:rPr>
        <w:t xml:space="preserve"> Acetates: Synthesis and Antibacterial Evaluation, </w:t>
      </w:r>
      <w:r w:rsidRPr="005F460C">
        <w:rPr>
          <w:rFonts w:ascii="Times New Roman" w:hAnsi="Times New Roman"/>
          <w:i/>
          <w:sz w:val="24"/>
          <w:szCs w:val="24"/>
          <w:lang w:val="en-GB"/>
        </w:rPr>
        <w:t>Molecules</w:t>
      </w:r>
      <w:r w:rsidRPr="005F460C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5F460C">
        <w:rPr>
          <w:rFonts w:ascii="Times New Roman" w:hAnsi="Times New Roman"/>
          <w:b/>
          <w:sz w:val="24"/>
          <w:szCs w:val="24"/>
          <w:lang w:val="en-GB"/>
        </w:rPr>
        <w:t>2007</w:t>
      </w:r>
      <w:r w:rsidRPr="005F460C"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5F460C">
        <w:rPr>
          <w:rFonts w:ascii="Times New Roman" w:hAnsi="Times New Roman"/>
          <w:i/>
          <w:sz w:val="24"/>
          <w:szCs w:val="24"/>
          <w:lang w:val="en-GB"/>
        </w:rPr>
        <w:t>12</w:t>
      </w:r>
      <w:r w:rsidRPr="005F460C">
        <w:rPr>
          <w:rFonts w:ascii="Times New Roman" w:hAnsi="Times New Roman"/>
          <w:sz w:val="24"/>
          <w:szCs w:val="24"/>
          <w:lang w:val="en-GB"/>
        </w:rPr>
        <w:t>, 1-12 (</w:t>
      </w:r>
      <w:hyperlink r:id="rId15" w:history="1">
        <w:r w:rsidRPr="005F460C">
          <w:rPr>
            <w:rStyle w:val="Hyperlink"/>
            <w:rFonts w:ascii="Times New Roman" w:hAnsi="Times New Roman"/>
            <w:sz w:val="24"/>
            <w:szCs w:val="24"/>
            <w:lang w:val="en-GB"/>
          </w:rPr>
          <w:t>https://doi.org/10.3390/1201</w:t>
        </w:r>
        <w:r w:rsidRPr="005F460C">
          <w:rPr>
            <w:rStyle w:val="Hyperlink"/>
            <w:rFonts w:ascii="Times New Roman" w:hAnsi="Times New Roman"/>
            <w:sz w:val="24"/>
            <w:szCs w:val="24"/>
            <w:lang w:val="en-GB"/>
          </w:rPr>
          <w:t>0</w:t>
        </w:r>
        <w:r w:rsidRPr="005F460C">
          <w:rPr>
            <w:rStyle w:val="Hyperlink"/>
            <w:rFonts w:ascii="Times New Roman" w:hAnsi="Times New Roman"/>
            <w:sz w:val="24"/>
            <w:szCs w:val="24"/>
            <w:lang w:val="en-GB"/>
          </w:rPr>
          <w:t>001</w:t>
        </w:r>
      </w:hyperlink>
      <w:r w:rsidRPr="005F460C">
        <w:rPr>
          <w:rFonts w:ascii="Times New Roman" w:hAnsi="Times New Roman"/>
          <w:sz w:val="24"/>
          <w:szCs w:val="24"/>
          <w:lang w:val="en-GB"/>
        </w:rPr>
        <w:t>)</w:t>
      </w:r>
    </w:p>
    <w:sectPr w:rsidR="004F75D4" w:rsidRPr="005F4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94F49"/>
    <w:multiLevelType w:val="hybridMultilevel"/>
    <w:tmpl w:val="CA1E5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086777"/>
    <w:multiLevelType w:val="hybridMultilevel"/>
    <w:tmpl w:val="223CA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F91C96"/>
    <w:multiLevelType w:val="hybridMultilevel"/>
    <w:tmpl w:val="F8F8F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AF000B"/>
    <w:multiLevelType w:val="multilevel"/>
    <w:tmpl w:val="CB40C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EA0"/>
    <w:rsid w:val="00212006"/>
    <w:rsid w:val="003405AE"/>
    <w:rsid w:val="004708D6"/>
    <w:rsid w:val="004C4533"/>
    <w:rsid w:val="004D6EA0"/>
    <w:rsid w:val="004F75D4"/>
    <w:rsid w:val="005876A1"/>
    <w:rsid w:val="005F460C"/>
    <w:rsid w:val="005F5994"/>
    <w:rsid w:val="00604F59"/>
    <w:rsid w:val="00702727"/>
    <w:rsid w:val="007148EC"/>
    <w:rsid w:val="007A465E"/>
    <w:rsid w:val="007A7930"/>
    <w:rsid w:val="009950A6"/>
    <w:rsid w:val="00B020DA"/>
    <w:rsid w:val="00B507A0"/>
    <w:rsid w:val="00C46478"/>
    <w:rsid w:val="00C6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EA0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727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727"/>
    <w:pPr>
      <w:keepNext/>
      <w:keepLines/>
      <w:spacing w:before="320" w:after="120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2727"/>
    <w:pPr>
      <w:keepNext/>
      <w:keepLines/>
      <w:spacing w:before="200"/>
      <w:outlineLvl w:val="2"/>
    </w:pPr>
    <w:rPr>
      <w:rFonts w:ascii="Times New Roman" w:eastAsiaTheme="majorEastAsia" w:hAnsi="Times New Roman" w:cstheme="majorBidi"/>
      <w:bCs/>
      <w:sz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727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02727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02727"/>
    <w:rPr>
      <w:rFonts w:ascii="Times New Roman" w:eastAsiaTheme="majorEastAsia" w:hAnsi="Times New Roman" w:cstheme="majorBidi"/>
      <w:bCs/>
      <w:sz w:val="26"/>
    </w:rPr>
  </w:style>
  <w:style w:type="character" w:styleId="Hyperlink">
    <w:name w:val="Hyperlink"/>
    <w:basedOn w:val="DefaultParagraphFont"/>
    <w:uiPriority w:val="99"/>
    <w:unhideWhenUsed/>
    <w:rsid w:val="005876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4533"/>
    <w:rPr>
      <w:color w:val="800080" w:themeColor="followedHyperlink"/>
      <w:u w:val="single"/>
    </w:rPr>
  </w:style>
  <w:style w:type="character" w:customStyle="1" w:styleId="title-text">
    <w:name w:val="title-text"/>
    <w:basedOn w:val="DefaultParagraphFont"/>
    <w:rsid w:val="007A465E"/>
  </w:style>
  <w:style w:type="paragraph" w:styleId="ListParagraph">
    <w:name w:val="List Paragraph"/>
    <w:basedOn w:val="Normal"/>
    <w:uiPriority w:val="34"/>
    <w:qFormat/>
    <w:rsid w:val="00B507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EA0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727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727"/>
    <w:pPr>
      <w:keepNext/>
      <w:keepLines/>
      <w:spacing w:before="320" w:after="120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2727"/>
    <w:pPr>
      <w:keepNext/>
      <w:keepLines/>
      <w:spacing w:before="200"/>
      <w:outlineLvl w:val="2"/>
    </w:pPr>
    <w:rPr>
      <w:rFonts w:ascii="Times New Roman" w:eastAsiaTheme="majorEastAsia" w:hAnsi="Times New Roman" w:cstheme="majorBidi"/>
      <w:bCs/>
      <w:sz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727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02727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02727"/>
    <w:rPr>
      <w:rFonts w:ascii="Times New Roman" w:eastAsiaTheme="majorEastAsia" w:hAnsi="Times New Roman" w:cstheme="majorBidi"/>
      <w:bCs/>
      <w:sz w:val="26"/>
    </w:rPr>
  </w:style>
  <w:style w:type="character" w:styleId="Hyperlink">
    <w:name w:val="Hyperlink"/>
    <w:basedOn w:val="DefaultParagraphFont"/>
    <w:uiPriority w:val="99"/>
    <w:unhideWhenUsed/>
    <w:rsid w:val="005876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4533"/>
    <w:rPr>
      <w:color w:val="800080" w:themeColor="followedHyperlink"/>
      <w:u w:val="single"/>
    </w:rPr>
  </w:style>
  <w:style w:type="character" w:customStyle="1" w:styleId="title-text">
    <w:name w:val="title-text"/>
    <w:basedOn w:val="DefaultParagraphFont"/>
    <w:rsid w:val="007A465E"/>
  </w:style>
  <w:style w:type="paragraph" w:styleId="ListParagraph">
    <w:name w:val="List Paragraph"/>
    <w:basedOn w:val="Normal"/>
    <w:uiPriority w:val="34"/>
    <w:qFormat/>
    <w:rsid w:val="00B50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9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92945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7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042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6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2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898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79936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5354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384193">
                                              <w:marLeft w:val="0"/>
                                              <w:marRight w:val="0"/>
                                              <w:marTop w:val="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687579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038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868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74984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3335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327048">
                                              <w:marLeft w:val="0"/>
                                              <w:marRight w:val="0"/>
                                              <w:marTop w:val="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1234322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7795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745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94689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4818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83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1813512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813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886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78550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3025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730016">
                                              <w:marLeft w:val="0"/>
                                              <w:marRight w:val="0"/>
                                              <w:marTop w:val="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1233757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9305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7423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93064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154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234051">
                                              <w:marLeft w:val="0"/>
                                              <w:marRight w:val="0"/>
                                              <w:marTop w:val="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3147836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104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9632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91335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3435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851732">
                                              <w:marLeft w:val="0"/>
                                              <w:marRight w:val="0"/>
                                              <w:marTop w:val="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1710584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5383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2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2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3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8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9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1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718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382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371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782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914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2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5830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9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4279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37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338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88762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570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337212">
                                              <w:marLeft w:val="0"/>
                                              <w:marRight w:val="0"/>
                                              <w:marTop w:val="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342042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758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2825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56435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2172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650369">
                                              <w:marLeft w:val="0"/>
                                              <w:marRight w:val="0"/>
                                              <w:marTop w:val="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8431025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2885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32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67267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605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386466">
                                              <w:marLeft w:val="0"/>
                                              <w:marRight w:val="0"/>
                                              <w:marTop w:val="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1122524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2810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596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08326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9308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675282">
                                              <w:marLeft w:val="0"/>
                                              <w:marRight w:val="0"/>
                                              <w:marTop w:val="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3575705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5585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342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66925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8212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243114">
                                              <w:marLeft w:val="0"/>
                                              <w:marRight w:val="0"/>
                                              <w:marTop w:val="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6659884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251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7317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77648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303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54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877376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0075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7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1450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9732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5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09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1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45434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239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7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6944105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8312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229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601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3612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265266">
                                              <w:marLeft w:val="0"/>
                                              <w:marRight w:val="0"/>
                                              <w:marTop w:val="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523461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245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7356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27407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60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29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9382159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706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9837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37684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662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003790">
                                              <w:marLeft w:val="0"/>
                                              <w:marRight w:val="0"/>
                                              <w:marTop w:val="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203281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74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9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47541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852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356368">
                                              <w:marLeft w:val="0"/>
                                              <w:marRight w:val="0"/>
                                              <w:marTop w:val="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7617283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134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828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8178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098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189301">
                                              <w:marLeft w:val="0"/>
                                              <w:marRight w:val="0"/>
                                              <w:marTop w:val="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973110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754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021/acssuschemeng.9b01515" TargetMode="External"/><Relationship Id="rId13" Type="http://schemas.openxmlformats.org/officeDocument/2006/relationships/hyperlink" Target="mailto:josef.jampilek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ilan.vranes@dh.uns.ac.rs" TargetMode="External"/><Relationship Id="rId12" Type="http://schemas.openxmlformats.org/officeDocument/2006/relationships/hyperlink" Target="http://dx.doi.org/10.3998/ark.5550190.p009.76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milan.vranes@dh.uns.ac.rs" TargetMode="External"/><Relationship Id="rId11" Type="http://schemas.openxmlformats.org/officeDocument/2006/relationships/hyperlink" Target="http://dx.doi.org/10.5935/0103-5053.2014017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3390/12010001" TargetMode="External"/><Relationship Id="rId10" Type="http://schemas.openxmlformats.org/officeDocument/2006/relationships/hyperlink" Target="mailto:norbert.haider@univie.ac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x.doi.org/10.1016/j.bioorg.2019.102954" TargetMode="External"/><Relationship Id="rId14" Type="http://schemas.openxmlformats.org/officeDocument/2006/relationships/hyperlink" Target="https://doi.org/10.1016/j.bmc.2006.05.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FKKT</Company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Ziga Medos</dc:creator>
  <cp:lastModifiedBy>Ziga Medos</cp:lastModifiedBy>
  <cp:revision>7</cp:revision>
  <dcterms:created xsi:type="dcterms:W3CDTF">2019-07-08T13:18:00Z</dcterms:created>
  <dcterms:modified xsi:type="dcterms:W3CDTF">2019-07-16T09:57:00Z</dcterms:modified>
</cp:coreProperties>
</file>