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A2A" w:rsidRPr="00C14C5C" w:rsidRDefault="00B96B71" w:rsidP="00B96B71">
      <w:pPr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C14C5C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List of </w:t>
      </w:r>
      <w:r w:rsidR="005C64C3" w:rsidRPr="00C14C5C">
        <w:rPr>
          <w:rFonts w:ascii="Times New Roman" w:hAnsi="Times New Roman" w:cs="Times New Roman"/>
          <w:b/>
          <w:sz w:val="24"/>
          <w:szCs w:val="24"/>
          <w:lang w:val="sr-Latn-RS"/>
        </w:rPr>
        <w:t>suggested</w:t>
      </w:r>
      <w:r w:rsidRPr="00C14C5C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reviewers</w:t>
      </w:r>
    </w:p>
    <w:p w:rsidR="00B96B71" w:rsidRPr="00B96B71" w:rsidRDefault="00B96B71" w:rsidP="00B96B7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96B71">
        <w:rPr>
          <w:rFonts w:ascii="Times New Roman" w:hAnsi="Times New Roman" w:cs="Times New Roman"/>
          <w:sz w:val="24"/>
          <w:szCs w:val="24"/>
          <w:lang w:val="sr-Latn-RS"/>
        </w:rPr>
        <w:t>Prof. dr Tomaž Bratkovič, Faculty of pharmacy, University of Ljubljana</w:t>
      </w:r>
      <w:r w:rsidR="005D22B9">
        <w:rPr>
          <w:rFonts w:ascii="Times New Roman" w:hAnsi="Times New Roman" w:cs="Times New Roman"/>
          <w:sz w:val="24"/>
          <w:szCs w:val="24"/>
          <w:lang w:val="sr-Latn-RS"/>
        </w:rPr>
        <w:t>, Ljubljana, Slovenia</w:t>
      </w:r>
    </w:p>
    <w:p w:rsidR="00B96B71" w:rsidRDefault="00B96B71" w:rsidP="00B96B7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B96B71">
        <w:rPr>
          <w:rFonts w:ascii="Times New Roman" w:hAnsi="Times New Roman" w:cs="Times New Roman"/>
          <w:sz w:val="24"/>
          <w:szCs w:val="24"/>
          <w:lang w:val="sr-Latn-RS"/>
        </w:rPr>
        <w:t xml:space="preserve">E-mail: </w:t>
      </w:r>
      <w:r w:rsidRPr="00B96B71">
        <w:rPr>
          <w:rFonts w:ascii="Times New Roman" w:hAnsi="Times New Roman" w:cs="Times New Roman"/>
          <w:sz w:val="24"/>
          <w:szCs w:val="24"/>
        </w:rPr>
        <w:t>Tomaz.bratkovic@ffa.uni-lj.si</w:t>
      </w:r>
    </w:p>
    <w:p w:rsidR="00EA7739" w:rsidRDefault="00C14C5C" w:rsidP="00B96B7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Skills and expertize: among others chemistry, biology, pharmacy, medicine</w:t>
      </w:r>
    </w:p>
    <w:p w:rsidR="00BB6CDA" w:rsidRDefault="00BB6CDA" w:rsidP="00B96B7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0B941E8" wp14:editId="4D62BF47">
            <wp:extent cx="5601713" cy="176083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82" t="10497" r="9820" b="40413"/>
                    <a:stretch/>
                  </pic:blipFill>
                  <pic:spPr bwMode="auto">
                    <a:xfrm>
                      <a:off x="0" y="0"/>
                      <a:ext cx="5622914" cy="17675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A7739" w:rsidRPr="00B96B71" w:rsidRDefault="00EA7739" w:rsidP="00B96B7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B96B71" w:rsidRPr="00B96B71" w:rsidRDefault="00B96B71" w:rsidP="00B96B7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96B71">
        <w:rPr>
          <w:rFonts w:ascii="Times New Roman" w:hAnsi="Times New Roman" w:cs="Times New Roman"/>
          <w:sz w:val="24"/>
          <w:szCs w:val="24"/>
          <w:lang w:val="sr-Latn-RS"/>
        </w:rPr>
        <w:t>Dr Aleš Berlec, assistant professor, Institut Jožef Štefan</w:t>
      </w:r>
      <w:r w:rsidR="005D22B9">
        <w:rPr>
          <w:rFonts w:ascii="Times New Roman" w:hAnsi="Times New Roman" w:cs="Times New Roman"/>
          <w:sz w:val="24"/>
          <w:szCs w:val="24"/>
          <w:lang w:val="sr-Latn-RS"/>
        </w:rPr>
        <w:t>, Ljubljana, Slovenia</w:t>
      </w:r>
    </w:p>
    <w:p w:rsidR="00B96B71" w:rsidRDefault="00B96B71" w:rsidP="00B96B7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B96B71">
        <w:rPr>
          <w:rFonts w:ascii="Times New Roman" w:hAnsi="Times New Roman" w:cs="Times New Roman"/>
          <w:sz w:val="24"/>
          <w:szCs w:val="24"/>
          <w:lang w:val="sr-Latn-RS"/>
        </w:rPr>
        <w:t>E-mail: Ales.berlec</w:t>
      </w:r>
      <w:r w:rsidRPr="00B96B71">
        <w:rPr>
          <w:rFonts w:ascii="Times New Roman" w:hAnsi="Times New Roman" w:cs="Times New Roman"/>
          <w:sz w:val="24"/>
          <w:szCs w:val="24"/>
        </w:rPr>
        <w:t>@ijs.si</w:t>
      </w:r>
    </w:p>
    <w:p w:rsidR="00C14C5C" w:rsidRDefault="00216D02" w:rsidP="00B96B71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Researc</w:t>
      </w:r>
      <w:r w:rsidR="003808CA">
        <w:rPr>
          <w:rFonts w:ascii="Times New Roman" w:hAnsi="Times New Roman" w:cs="Times New Roman"/>
          <w:sz w:val="24"/>
          <w:szCs w:val="24"/>
          <w:lang w:val="sr-Latn-RS"/>
        </w:rPr>
        <w:t>h s</w:t>
      </w:r>
      <w:r w:rsidR="00C14C5C">
        <w:rPr>
          <w:rFonts w:ascii="Times New Roman" w:hAnsi="Times New Roman" w:cs="Times New Roman"/>
          <w:sz w:val="24"/>
          <w:szCs w:val="24"/>
          <w:lang w:val="sr-Latn-RS"/>
        </w:rPr>
        <w:t>ubject area: among others medicine, pharmacology, toxicology and pharmaceutics, chemistry, multidisciplinary</w:t>
      </w:r>
    </w:p>
    <w:p w:rsidR="00C14C5C" w:rsidRDefault="00C14C5C" w:rsidP="00B96B71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noProof/>
        </w:rPr>
        <w:drawing>
          <wp:inline distT="0" distB="0" distL="0" distR="0" wp14:anchorId="5DBFB0E1" wp14:editId="5B480CD3">
            <wp:extent cx="5566719" cy="23477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2381" t="20074" r="10420" b="73296"/>
                    <a:stretch/>
                  </pic:blipFill>
                  <pic:spPr bwMode="auto">
                    <a:xfrm>
                      <a:off x="0" y="0"/>
                      <a:ext cx="5657270" cy="2385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DAE6726" wp14:editId="2F92389D">
            <wp:extent cx="5535669" cy="1025611"/>
            <wp:effectExtent l="0" t="0" r="8255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2072" t="37569" r="10753" b="33702"/>
                    <a:stretch/>
                  </pic:blipFill>
                  <pic:spPr bwMode="auto">
                    <a:xfrm>
                      <a:off x="0" y="0"/>
                      <a:ext cx="5540654" cy="10265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27385" w:rsidRDefault="00927385" w:rsidP="00B96B71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927385" w:rsidRDefault="00927385" w:rsidP="0092738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Dr Jelena Arsenijević, University of Belgrade-Faculty of pharmacy, Department of pharmacognosy</w:t>
      </w:r>
      <w:r w:rsidR="005D22B9">
        <w:rPr>
          <w:rFonts w:ascii="Times New Roman" w:hAnsi="Times New Roman" w:cs="Times New Roman"/>
          <w:sz w:val="24"/>
          <w:szCs w:val="24"/>
          <w:lang w:val="sr-Latn-RS"/>
        </w:rPr>
        <w:t>, Belgrade, Serbia</w:t>
      </w:r>
      <w:bookmarkStart w:id="0" w:name="_GoBack"/>
      <w:bookmarkEnd w:id="0"/>
    </w:p>
    <w:p w:rsidR="00927385" w:rsidRDefault="00927385" w:rsidP="00927385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E-mail:</w:t>
      </w:r>
      <w:r w:rsidR="00216D02">
        <w:rPr>
          <w:rFonts w:ascii="Times New Roman" w:hAnsi="Times New Roman" w:cs="Times New Roman"/>
          <w:sz w:val="24"/>
          <w:szCs w:val="24"/>
          <w:lang w:val="sr-Latn-RS"/>
        </w:rPr>
        <w:t xml:space="preserve"> jelena.arsenijevic</w:t>
      </w:r>
      <w:r w:rsidR="00216D02" w:rsidRPr="00B96B71">
        <w:rPr>
          <w:rFonts w:ascii="Times New Roman" w:hAnsi="Times New Roman" w:cs="Times New Roman"/>
          <w:sz w:val="24"/>
          <w:szCs w:val="24"/>
        </w:rPr>
        <w:t>@</w:t>
      </w:r>
      <w:r w:rsidR="00216D02">
        <w:rPr>
          <w:rFonts w:ascii="Times New Roman" w:hAnsi="Times New Roman" w:cs="Times New Roman"/>
          <w:sz w:val="24"/>
          <w:szCs w:val="24"/>
        </w:rPr>
        <w:t>gmail.com</w:t>
      </w:r>
    </w:p>
    <w:p w:rsidR="00927385" w:rsidRDefault="00216D02" w:rsidP="00927385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Research s</w:t>
      </w:r>
      <w:r w:rsidR="00927385">
        <w:rPr>
          <w:rFonts w:ascii="Times New Roman" w:hAnsi="Times New Roman" w:cs="Times New Roman"/>
          <w:sz w:val="24"/>
          <w:szCs w:val="24"/>
          <w:lang w:val="sr-Latn-RS"/>
        </w:rPr>
        <w:t>ubject area: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among others immunilogy and microbiology, pharmacology, toxicology and pharmaceutics, chemistry, medicine</w:t>
      </w:r>
    </w:p>
    <w:p w:rsidR="00216D02" w:rsidRPr="00B96B71" w:rsidRDefault="00216D02" w:rsidP="00927385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noProof/>
        </w:rPr>
        <w:drawing>
          <wp:inline distT="0" distB="0" distL="0" distR="0" wp14:anchorId="1B8437CD" wp14:editId="66FCDFDD">
            <wp:extent cx="5653216" cy="2061750"/>
            <wp:effectExtent l="0" t="0" r="508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2381" t="11234" r="8061" b="30669"/>
                    <a:stretch/>
                  </pic:blipFill>
                  <pic:spPr bwMode="auto">
                    <a:xfrm>
                      <a:off x="0" y="0"/>
                      <a:ext cx="5653341" cy="20617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16D02" w:rsidRPr="00B96B71" w:rsidSect="00216D0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6723A"/>
    <w:multiLevelType w:val="hybridMultilevel"/>
    <w:tmpl w:val="44AAB4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B71"/>
    <w:rsid w:val="00216D02"/>
    <w:rsid w:val="003808CA"/>
    <w:rsid w:val="005C64C3"/>
    <w:rsid w:val="005D22B9"/>
    <w:rsid w:val="00927385"/>
    <w:rsid w:val="00B776D4"/>
    <w:rsid w:val="00B96B71"/>
    <w:rsid w:val="00BB6CDA"/>
    <w:rsid w:val="00C14C5C"/>
    <w:rsid w:val="00EA7739"/>
    <w:rsid w:val="00F4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6B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6B7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CDA"/>
    <w:rPr>
      <w:rFonts w:ascii="Tahoma" w:hAnsi="Tahoma" w:cs="Tahoma"/>
      <w:sz w:val="16"/>
      <w:szCs w:val="16"/>
    </w:rPr>
  </w:style>
  <w:style w:type="character" w:customStyle="1" w:styleId="anchortext6">
    <w:name w:val="anchortext6"/>
    <w:basedOn w:val="DefaultParagraphFont"/>
    <w:rsid w:val="00EA77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6B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6B7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CDA"/>
    <w:rPr>
      <w:rFonts w:ascii="Tahoma" w:hAnsi="Tahoma" w:cs="Tahoma"/>
      <w:sz w:val="16"/>
      <w:szCs w:val="16"/>
    </w:rPr>
  </w:style>
  <w:style w:type="character" w:customStyle="1" w:styleId="anchortext6">
    <w:name w:val="anchortext6"/>
    <w:basedOn w:val="DefaultParagraphFont"/>
    <w:rsid w:val="00EA7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57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904750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011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723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659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745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703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471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726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5878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81906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7868595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9723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1272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73778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5554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99261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9577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9995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349847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57699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17502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32650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86688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678372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71634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40977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123581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3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639877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325391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3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170391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5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2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45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64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950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849979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432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9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544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643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209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812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7735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7500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9587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0445702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69074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71031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73381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7586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76389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3669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533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84547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0950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811947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989909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50758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255926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452330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36310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957347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3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073347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22152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3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203655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5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7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5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75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9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16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87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02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577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699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987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4485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8989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85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4832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8271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9101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1211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2687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650351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404006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34307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56443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568829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8380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247382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751408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188271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81201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335509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Миџи</dc:creator>
  <cp:lastModifiedBy>Миџи</cp:lastModifiedBy>
  <cp:revision>5</cp:revision>
  <dcterms:created xsi:type="dcterms:W3CDTF">2019-06-30T13:19:00Z</dcterms:created>
  <dcterms:modified xsi:type="dcterms:W3CDTF">2019-07-07T20:21:00Z</dcterms:modified>
</cp:coreProperties>
</file>