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5DC71" w14:textId="5652401B" w:rsidR="006908F7" w:rsidRPr="00E87802" w:rsidRDefault="00CB2FC8" w:rsidP="00D34C59">
      <w:pPr>
        <w:spacing w:after="0" w:line="48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val="en-US"/>
        </w:rPr>
      </w:pPr>
      <w:r w:rsidRPr="00E87802"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val="en-US"/>
        </w:rPr>
        <w:t>Statement of novelty</w:t>
      </w:r>
      <w:r w:rsidR="006908F7" w:rsidRPr="00E87802"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val="en-US"/>
        </w:rPr>
        <w:t>:</w:t>
      </w:r>
    </w:p>
    <w:p w14:paraId="5808F8CC" w14:textId="5F71148C" w:rsidR="00D85682" w:rsidRDefault="00216A49" w:rsidP="00380E6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8780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Poly (3-hydroxybutyrate-co-3-hydroxyvalerate, PHBV), </w:t>
      </w:r>
      <w:proofErr w:type="spellStart"/>
      <w:r w:rsidRPr="00E87802">
        <w:rPr>
          <w:rFonts w:ascii="Times New Roman" w:hAnsi="Times New Roman" w:cs="Times New Roman"/>
          <w:bCs/>
          <w:sz w:val="20"/>
          <w:szCs w:val="20"/>
          <w:lang w:val="en-US"/>
        </w:rPr>
        <w:t>biocomposites</w:t>
      </w:r>
      <w:proofErr w:type="spellEnd"/>
      <w:r w:rsidRPr="00E8780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with incorporating various percentages of calcium carbonate (CaCO</w:t>
      </w:r>
      <w:r w:rsidRPr="00E87802">
        <w:rPr>
          <w:rFonts w:ascii="Times New Roman" w:hAnsi="Times New Roman" w:cs="Times New Roman"/>
          <w:bCs/>
          <w:sz w:val="20"/>
          <w:szCs w:val="20"/>
          <w:vertAlign w:val="subscript"/>
          <w:lang w:val="en-US"/>
        </w:rPr>
        <w:t>3</w:t>
      </w:r>
      <w:r w:rsidRPr="00E87802">
        <w:rPr>
          <w:rFonts w:ascii="Times New Roman" w:hAnsi="Times New Roman" w:cs="Times New Roman"/>
          <w:bCs/>
          <w:sz w:val="20"/>
          <w:szCs w:val="20"/>
          <w:lang w:val="en-US"/>
        </w:rPr>
        <w:t>) were prepared using extrusion processing.</w:t>
      </w:r>
      <w:r w:rsidRPr="00E87802">
        <w:rPr>
          <w:rStyle w:val="c1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87802">
        <w:rPr>
          <w:rFonts w:ascii="Times New Roman" w:hAnsi="Times New Roman" w:cs="Times New Roman"/>
          <w:sz w:val="20"/>
          <w:szCs w:val="20"/>
          <w:lang w:val="en-US"/>
        </w:rPr>
        <w:t xml:space="preserve">The properties particles and composites </w:t>
      </w:r>
      <w:proofErr w:type="gramStart"/>
      <w:r w:rsidRPr="00E87802">
        <w:rPr>
          <w:rFonts w:ascii="Times New Roman" w:hAnsi="Times New Roman" w:cs="Times New Roman"/>
          <w:sz w:val="20"/>
          <w:szCs w:val="20"/>
          <w:lang w:val="en-US"/>
        </w:rPr>
        <w:t>were investigated</w:t>
      </w:r>
      <w:proofErr w:type="gramEnd"/>
      <w:r w:rsidRPr="00E87802">
        <w:rPr>
          <w:rFonts w:ascii="Times New Roman" w:hAnsi="Times New Roman" w:cs="Times New Roman"/>
          <w:sz w:val="20"/>
          <w:szCs w:val="20"/>
          <w:lang w:val="en-US"/>
        </w:rPr>
        <w:t xml:space="preserve"> by using</w:t>
      </w:r>
      <w:r w:rsidR="008816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87802">
        <w:rPr>
          <w:rFonts w:ascii="Times New Roman" w:hAnsi="Times New Roman" w:cs="Times New Roman"/>
          <w:sz w:val="20"/>
          <w:szCs w:val="20"/>
          <w:lang w:val="en-US"/>
        </w:rPr>
        <w:t xml:space="preserve">XRD, FTIR, TG, DSC, OTR and DMA analysis. </w:t>
      </w:r>
    </w:p>
    <w:p w14:paraId="4AB74484" w14:textId="2A8D39DC" w:rsidR="00216A49" w:rsidRDefault="00380E66" w:rsidP="00216A49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80E66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Although the incorporation of calcium carbonate particles into polymers such as polypropylene </w:t>
      </w:r>
      <w:proofErr w:type="gramStart"/>
      <w:r w:rsidRPr="00380E66">
        <w:rPr>
          <w:rFonts w:ascii="Times New Roman" w:hAnsi="Times New Roman" w:cs="Times New Roman"/>
          <w:color w:val="FF0000"/>
          <w:sz w:val="20"/>
          <w:szCs w:val="20"/>
          <w:lang w:val="en-US"/>
        </w:rPr>
        <w:t>have</w:t>
      </w:r>
      <w:proofErr w:type="gramEnd"/>
      <w:r w:rsidRPr="00380E66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been carried out, to the best of our knowledge, no information is available on the incorporation of calcite and vaterite particles in PHBV. </w:t>
      </w:r>
      <w:r w:rsidR="00216A49" w:rsidRPr="00E87802">
        <w:rPr>
          <w:rFonts w:ascii="Times New Roman" w:hAnsi="Times New Roman" w:cs="Times New Roman"/>
          <w:sz w:val="20"/>
          <w:szCs w:val="20"/>
          <w:lang w:val="en-US"/>
        </w:rPr>
        <w:t xml:space="preserve">The results showed that properties of the composites </w:t>
      </w:r>
      <w:proofErr w:type="gramStart"/>
      <w:r w:rsidR="00216A49" w:rsidRPr="00E87802">
        <w:rPr>
          <w:rFonts w:ascii="Times New Roman" w:hAnsi="Times New Roman" w:cs="Times New Roman"/>
          <w:sz w:val="20"/>
          <w:szCs w:val="20"/>
          <w:lang w:val="en-US"/>
        </w:rPr>
        <w:t>were affected</w:t>
      </w:r>
      <w:proofErr w:type="gramEnd"/>
      <w:r w:rsidR="00216A49" w:rsidRPr="00E87802">
        <w:rPr>
          <w:rFonts w:ascii="Times New Roman" w:hAnsi="Times New Roman" w:cs="Times New Roman"/>
          <w:sz w:val="20"/>
          <w:szCs w:val="20"/>
          <w:lang w:val="en-US"/>
        </w:rPr>
        <w:t xml:space="preserve"> by the particles and the composites with improved mechanical, thermal and barrier properties were obtained.</w:t>
      </w:r>
    </w:p>
    <w:p w14:paraId="280158A7" w14:textId="77777777" w:rsidR="00380E66" w:rsidRPr="00E87802" w:rsidRDefault="00380E66" w:rsidP="00216A49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C61E8B9" w14:textId="5D1805AD" w:rsidR="001D346C" w:rsidRPr="00E87802" w:rsidRDefault="001D346C" w:rsidP="00D34C59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E8780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1D346C" w:rsidRPr="00E8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E"/>
    <w:rsid w:val="001A0D73"/>
    <w:rsid w:val="001B28E1"/>
    <w:rsid w:val="001D346C"/>
    <w:rsid w:val="001E5CC9"/>
    <w:rsid w:val="00216A49"/>
    <w:rsid w:val="00226A4C"/>
    <w:rsid w:val="002B413C"/>
    <w:rsid w:val="00322BE2"/>
    <w:rsid w:val="00380E66"/>
    <w:rsid w:val="00564AF4"/>
    <w:rsid w:val="00657F49"/>
    <w:rsid w:val="006908F7"/>
    <w:rsid w:val="007912CB"/>
    <w:rsid w:val="0088168A"/>
    <w:rsid w:val="00A7307D"/>
    <w:rsid w:val="00B0252F"/>
    <w:rsid w:val="00BD7A0E"/>
    <w:rsid w:val="00BE286F"/>
    <w:rsid w:val="00CB2FC8"/>
    <w:rsid w:val="00D34C59"/>
    <w:rsid w:val="00D85682"/>
    <w:rsid w:val="00D972B7"/>
    <w:rsid w:val="00E87802"/>
    <w:rsid w:val="00E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F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D7A0E"/>
    <w:rPr>
      <w:b/>
      <w:bCs/>
    </w:rPr>
  </w:style>
  <w:style w:type="character" w:customStyle="1" w:styleId="c1">
    <w:name w:val="c1"/>
    <w:rsid w:val="001B28E1"/>
  </w:style>
  <w:style w:type="paragraph" w:styleId="stbilgi">
    <w:name w:val="header"/>
    <w:basedOn w:val="Normal"/>
    <w:link w:val="stbilgiChar"/>
    <w:uiPriority w:val="99"/>
    <w:unhideWhenUsed/>
    <w:rsid w:val="001B28E1"/>
    <w:pPr>
      <w:tabs>
        <w:tab w:val="center" w:pos="4680"/>
        <w:tab w:val="right" w:pos="9360"/>
      </w:tabs>
    </w:pPr>
    <w:rPr>
      <w:rFonts w:ascii="Calibri" w:eastAsia="SimSun" w:hAnsi="Calibri" w:cs="Cordia New"/>
      <w:szCs w:val="28"/>
      <w:lang w:val="en-US" w:eastAsia="zh-CN" w:bidi="th-TH"/>
    </w:rPr>
  </w:style>
  <w:style w:type="character" w:customStyle="1" w:styleId="stbilgiChar">
    <w:name w:val="Üstbilgi Char"/>
    <w:basedOn w:val="VarsaylanParagrafYazTipi"/>
    <w:link w:val="stbilgi"/>
    <w:uiPriority w:val="99"/>
    <w:rsid w:val="001B28E1"/>
    <w:rPr>
      <w:rFonts w:ascii="Calibri" w:eastAsia="SimSun" w:hAnsi="Calibri" w:cs="Cordia New"/>
      <w:szCs w:val="28"/>
      <w:lang w:val="en-US" w:eastAsia="zh-CN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D7A0E"/>
    <w:rPr>
      <w:b/>
      <w:bCs/>
    </w:rPr>
  </w:style>
  <w:style w:type="character" w:customStyle="1" w:styleId="c1">
    <w:name w:val="c1"/>
    <w:rsid w:val="001B28E1"/>
  </w:style>
  <w:style w:type="paragraph" w:styleId="stbilgi">
    <w:name w:val="header"/>
    <w:basedOn w:val="Normal"/>
    <w:link w:val="stbilgiChar"/>
    <w:uiPriority w:val="99"/>
    <w:unhideWhenUsed/>
    <w:rsid w:val="001B28E1"/>
    <w:pPr>
      <w:tabs>
        <w:tab w:val="center" w:pos="4680"/>
        <w:tab w:val="right" w:pos="9360"/>
      </w:tabs>
    </w:pPr>
    <w:rPr>
      <w:rFonts w:ascii="Calibri" w:eastAsia="SimSun" w:hAnsi="Calibri" w:cs="Cordia New"/>
      <w:szCs w:val="28"/>
      <w:lang w:val="en-US" w:eastAsia="zh-CN" w:bidi="th-TH"/>
    </w:rPr>
  </w:style>
  <w:style w:type="character" w:customStyle="1" w:styleId="stbilgiChar">
    <w:name w:val="Üstbilgi Char"/>
    <w:basedOn w:val="VarsaylanParagrafYazTipi"/>
    <w:link w:val="stbilgi"/>
    <w:uiPriority w:val="99"/>
    <w:rsid w:val="001B28E1"/>
    <w:rPr>
      <w:rFonts w:ascii="Calibri" w:eastAsia="SimSun" w:hAnsi="Calibri" w:cs="Cordia New"/>
      <w:szCs w:val="28"/>
      <w:lang w:val="en-US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user</cp:lastModifiedBy>
  <cp:revision>23</cp:revision>
  <dcterms:created xsi:type="dcterms:W3CDTF">2019-05-02T15:15:00Z</dcterms:created>
  <dcterms:modified xsi:type="dcterms:W3CDTF">2019-08-29T11:52:00Z</dcterms:modified>
</cp:coreProperties>
</file>