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86" w:rsidRPr="00D55545" w:rsidRDefault="002F063B" w:rsidP="00653C86">
      <w:pPr>
        <w:spacing w:after="0" w:line="36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Statement of N</w:t>
      </w:r>
      <w:r w:rsidR="00653C86">
        <w:rPr>
          <w:rFonts w:ascii="Times New Roman" w:hAnsi="Times New Roman"/>
          <w:b/>
          <w:color w:val="0D0D0D"/>
          <w:sz w:val="24"/>
          <w:szCs w:val="24"/>
        </w:rPr>
        <w:t>ovelty</w:t>
      </w:r>
    </w:p>
    <w:p w:rsidR="00A84ADE" w:rsidRDefault="00A84ADE" w:rsidP="000F136F">
      <w:pPr>
        <w:spacing w:after="0" w:line="360" w:lineRule="auto"/>
        <w:ind w:firstLine="720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BD5664" w:rsidRPr="006003E7" w:rsidRDefault="000F136F" w:rsidP="006855C6">
      <w:pPr>
        <w:spacing w:after="0" w:line="360" w:lineRule="auto"/>
        <w:ind w:firstLine="720"/>
        <w:jc w:val="both"/>
        <w:rPr>
          <w:rFonts w:asciiTheme="majorBidi" w:eastAsia="MinionPro-Regular" w:hAnsiTheme="majorBidi" w:cstheme="majorBidi"/>
          <w:sz w:val="24"/>
          <w:szCs w:val="24"/>
        </w:rPr>
      </w:pPr>
      <w:r w:rsidRPr="00B8490A">
        <w:rPr>
          <w:rFonts w:ascii="Times New Roman" w:hAnsi="Times New Roman"/>
          <w:sz w:val="24"/>
          <w:szCs w:val="24"/>
        </w:rPr>
        <w:t>In th</w:t>
      </w:r>
      <w:r w:rsidR="00903E9F" w:rsidRPr="00B8490A">
        <w:rPr>
          <w:rFonts w:ascii="Times New Roman" w:hAnsi="Times New Roman"/>
          <w:sz w:val="24"/>
          <w:szCs w:val="24"/>
        </w:rPr>
        <w:t xml:space="preserve">e present investigation, </w:t>
      </w:r>
      <w:r w:rsidR="00E612E3">
        <w:rPr>
          <w:rFonts w:ascii="Times New Roman" w:hAnsi="Times New Roman"/>
          <w:sz w:val="24"/>
          <w:szCs w:val="24"/>
        </w:rPr>
        <w:t>a</w:t>
      </w:r>
      <w:r w:rsidR="00903E9F" w:rsidRPr="00B8490A">
        <w:rPr>
          <w:rFonts w:ascii="Times New Roman" w:hAnsi="Times New Roman"/>
          <w:sz w:val="24"/>
          <w:szCs w:val="24"/>
        </w:rPr>
        <w:t xml:space="preserve"> two</w:t>
      </w:r>
      <w:r w:rsidRPr="00B8490A">
        <w:rPr>
          <w:rFonts w:ascii="Times New Roman" w:hAnsi="Times New Roman"/>
          <w:sz w:val="24"/>
          <w:szCs w:val="24"/>
        </w:rPr>
        <w:t>-</w:t>
      </w:r>
      <w:r w:rsidR="00E612E3">
        <w:rPr>
          <w:rFonts w:ascii="Times New Roman" w:hAnsi="Times New Roman"/>
          <w:sz w:val="24"/>
          <w:szCs w:val="24"/>
        </w:rPr>
        <w:t>phase</w:t>
      </w:r>
      <w:r w:rsidRPr="00B8490A">
        <w:rPr>
          <w:rFonts w:ascii="Times New Roman" w:hAnsi="Times New Roman"/>
          <w:sz w:val="24"/>
          <w:szCs w:val="24"/>
        </w:rPr>
        <w:t xml:space="preserve"> </w:t>
      </w:r>
      <w:r w:rsidRPr="00E612E3">
        <w:rPr>
          <w:rFonts w:asciiTheme="majorBidi" w:hAnsiTheme="majorBidi" w:cstheme="majorBidi"/>
          <w:sz w:val="24"/>
          <w:szCs w:val="24"/>
        </w:rPr>
        <w:t>sy</w:t>
      </w:r>
      <w:r w:rsidR="00E7405B" w:rsidRPr="00E612E3">
        <w:rPr>
          <w:rFonts w:asciiTheme="majorBidi" w:hAnsiTheme="majorBidi" w:cstheme="majorBidi"/>
          <w:sz w:val="24"/>
          <w:szCs w:val="24"/>
        </w:rPr>
        <w:t xml:space="preserve">nthesis of </w:t>
      </w:r>
      <w:r w:rsidR="00E612E3" w:rsidRPr="00E612E3">
        <w:rPr>
          <w:rFonts w:asciiTheme="majorBidi" w:hAnsiTheme="majorBidi" w:cstheme="majorBidi"/>
          <w:sz w:val="24"/>
          <w:szCs w:val="24"/>
        </w:rPr>
        <w:t>bi-heterocyclic sulfonamides</w:t>
      </w:r>
      <w:r w:rsidR="00C10EC7" w:rsidRPr="00B8490A">
        <w:rPr>
          <w:rFonts w:ascii="Times New Roman" w:hAnsi="Times New Roman"/>
          <w:bCs/>
          <w:sz w:val="24"/>
          <w:szCs w:val="24"/>
        </w:rPr>
        <w:t xml:space="preserve"> </w:t>
      </w:r>
      <w:r w:rsidRPr="00B8490A">
        <w:rPr>
          <w:rFonts w:ascii="Times New Roman" w:hAnsi="Times New Roman"/>
          <w:sz w:val="24"/>
          <w:szCs w:val="24"/>
        </w:rPr>
        <w:t xml:space="preserve">was </w:t>
      </w:r>
      <w:r w:rsidR="006855C6">
        <w:rPr>
          <w:rFonts w:ascii="Times New Roman" w:hAnsi="Times New Roman"/>
          <w:sz w:val="24"/>
          <w:szCs w:val="24"/>
        </w:rPr>
        <w:t>accomplished</w:t>
      </w:r>
      <w:r w:rsidRPr="00B8490A">
        <w:rPr>
          <w:rFonts w:ascii="Times New Roman" w:hAnsi="Times New Roman"/>
          <w:sz w:val="24"/>
          <w:szCs w:val="24"/>
        </w:rPr>
        <w:t xml:space="preserve">. </w:t>
      </w:r>
      <w:r w:rsidR="00DB5D4D">
        <w:rPr>
          <w:rFonts w:ascii="Times New Roman" w:hAnsi="Times New Roman"/>
          <w:sz w:val="24"/>
          <w:szCs w:val="24"/>
        </w:rPr>
        <w:t xml:space="preserve">Sulfonamides are attributed with a variety of </w:t>
      </w:r>
      <w:r w:rsidRPr="00B8490A">
        <w:rPr>
          <w:rFonts w:ascii="Times New Roman" w:eastAsia="MinionPro-Regular" w:hAnsi="Times New Roman"/>
          <w:sz w:val="24"/>
          <w:szCs w:val="24"/>
        </w:rPr>
        <w:t xml:space="preserve">biological properties, including </w:t>
      </w:r>
      <w:r w:rsidR="00BD5664" w:rsidRPr="00BD5664">
        <w:rPr>
          <w:rFonts w:asciiTheme="majorBidi" w:hAnsiTheme="majorBidi" w:cstheme="majorBidi"/>
          <w:sz w:val="24"/>
          <w:szCs w:val="24"/>
        </w:rPr>
        <w:t>anti-cancer, anti-microbia</w:t>
      </w:r>
      <w:r w:rsidR="00411796">
        <w:rPr>
          <w:rFonts w:asciiTheme="majorBidi" w:hAnsiTheme="majorBidi" w:cstheme="majorBidi"/>
          <w:sz w:val="24"/>
          <w:szCs w:val="24"/>
        </w:rPr>
        <w:t xml:space="preserve">l, antiviral, anti-inflammatory, </w:t>
      </w:r>
      <w:r w:rsidR="00BD5664" w:rsidRPr="00BD5664">
        <w:rPr>
          <w:rFonts w:asciiTheme="majorBidi" w:hAnsiTheme="majorBidi" w:cstheme="majorBidi"/>
          <w:sz w:val="24"/>
          <w:szCs w:val="24"/>
        </w:rPr>
        <w:t>anti-tumo</w:t>
      </w:r>
      <w:r w:rsidR="00411796">
        <w:rPr>
          <w:rFonts w:asciiTheme="majorBidi" w:hAnsiTheme="majorBidi" w:cstheme="majorBidi"/>
          <w:sz w:val="24"/>
          <w:szCs w:val="24"/>
        </w:rPr>
        <w:t xml:space="preserve">r, </w:t>
      </w:r>
      <w:r w:rsidR="00411796" w:rsidRPr="00411796">
        <w:rPr>
          <w:rFonts w:asciiTheme="majorBidi" w:hAnsiTheme="majorBidi" w:cstheme="majorBidi"/>
          <w:sz w:val="24"/>
          <w:szCs w:val="24"/>
        </w:rPr>
        <w:t>anti-convulsant, anti-fungal, and enzyme inhibitors</w:t>
      </w:r>
      <w:r w:rsidR="00703592">
        <w:rPr>
          <w:rFonts w:asciiTheme="majorBidi" w:hAnsiTheme="majorBidi" w:cstheme="majorBidi"/>
          <w:sz w:val="24"/>
          <w:szCs w:val="24"/>
        </w:rPr>
        <w:t xml:space="preserve">. </w:t>
      </w:r>
      <w:r w:rsidR="00703592" w:rsidRPr="004854EA">
        <w:rPr>
          <w:rFonts w:asciiTheme="majorBidi" w:hAnsiTheme="majorBidi" w:cstheme="majorBidi"/>
          <w:sz w:val="24"/>
          <w:szCs w:val="24"/>
        </w:rPr>
        <w:t xml:space="preserve">The sulfonamides bearing </w:t>
      </w:r>
      <w:proofErr w:type="spellStart"/>
      <w:r w:rsidR="00703592" w:rsidRPr="004854EA">
        <w:rPr>
          <w:rFonts w:asciiTheme="majorBidi" w:hAnsiTheme="majorBidi" w:cstheme="majorBidi"/>
          <w:sz w:val="24"/>
          <w:szCs w:val="24"/>
        </w:rPr>
        <w:t>piperazine</w:t>
      </w:r>
      <w:proofErr w:type="spellEnd"/>
      <w:r w:rsidR="00703592" w:rsidRPr="004854EA">
        <w:rPr>
          <w:rFonts w:asciiTheme="majorBidi" w:hAnsiTheme="majorBidi" w:cstheme="majorBidi"/>
          <w:sz w:val="24"/>
          <w:szCs w:val="24"/>
        </w:rPr>
        <w:t xml:space="preserve"> moiety have enhanced their role as </w:t>
      </w:r>
      <w:r w:rsidR="00185DEF">
        <w:rPr>
          <w:rFonts w:asciiTheme="majorBidi" w:hAnsiTheme="majorBidi" w:cstheme="majorBidi"/>
          <w:sz w:val="24"/>
          <w:szCs w:val="24"/>
        </w:rPr>
        <w:t xml:space="preserve">enzyme inhibitors. </w:t>
      </w:r>
      <w:r w:rsidR="00491AB4">
        <w:rPr>
          <w:rFonts w:asciiTheme="majorBidi" w:hAnsiTheme="majorBidi" w:cstheme="majorBidi"/>
          <w:sz w:val="24"/>
          <w:szCs w:val="24"/>
        </w:rPr>
        <w:t>So, in the present investigation, some unique bi-heterocyclic sulfonamides were synthesized to explore their tyrosinase</w:t>
      </w:r>
      <w:r w:rsidR="00D01297">
        <w:rPr>
          <w:rFonts w:asciiTheme="majorBidi" w:hAnsiTheme="majorBidi" w:cstheme="majorBidi"/>
          <w:sz w:val="24"/>
          <w:szCs w:val="24"/>
        </w:rPr>
        <w:t xml:space="preserve"> inhibitory potential with the outcome that some worthy </w:t>
      </w:r>
      <w:r w:rsidR="00491AB4">
        <w:rPr>
          <w:rFonts w:asciiTheme="majorBidi" w:hAnsiTheme="majorBidi" w:cstheme="majorBidi"/>
          <w:sz w:val="24"/>
          <w:szCs w:val="24"/>
        </w:rPr>
        <w:t xml:space="preserve">therapeutic agents were </w:t>
      </w:r>
      <w:r w:rsidR="006003E7">
        <w:rPr>
          <w:rFonts w:asciiTheme="majorBidi" w:hAnsiTheme="majorBidi" w:cstheme="majorBidi"/>
          <w:sz w:val="24"/>
          <w:szCs w:val="24"/>
        </w:rPr>
        <w:t>obtained.</w:t>
      </w:r>
      <w:bookmarkStart w:id="0" w:name="_GoBack"/>
      <w:bookmarkEnd w:id="0"/>
    </w:p>
    <w:sectPr w:rsidR="00BD5664" w:rsidRPr="006003E7" w:rsidSect="0093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C86"/>
    <w:rsid w:val="000E7257"/>
    <w:rsid w:val="000F136F"/>
    <w:rsid w:val="000F36A3"/>
    <w:rsid w:val="00185DEF"/>
    <w:rsid w:val="002F063B"/>
    <w:rsid w:val="00411796"/>
    <w:rsid w:val="004854EA"/>
    <w:rsid w:val="00491AB4"/>
    <w:rsid w:val="0056296B"/>
    <w:rsid w:val="005A52D4"/>
    <w:rsid w:val="006003E7"/>
    <w:rsid w:val="00653C86"/>
    <w:rsid w:val="006855C6"/>
    <w:rsid w:val="00703592"/>
    <w:rsid w:val="007C7D48"/>
    <w:rsid w:val="00903E9F"/>
    <w:rsid w:val="00930FB5"/>
    <w:rsid w:val="00A84ADE"/>
    <w:rsid w:val="00B12947"/>
    <w:rsid w:val="00B8490A"/>
    <w:rsid w:val="00BD5664"/>
    <w:rsid w:val="00C10EC7"/>
    <w:rsid w:val="00D01297"/>
    <w:rsid w:val="00DB5D4D"/>
    <w:rsid w:val="00E612E3"/>
    <w:rsid w:val="00E7405B"/>
    <w:rsid w:val="00E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5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Hussain</dc:creator>
  <cp:keywords/>
  <dc:description/>
  <cp:lastModifiedBy>Atthar Abbasi</cp:lastModifiedBy>
  <cp:revision>23</cp:revision>
  <dcterms:created xsi:type="dcterms:W3CDTF">2016-03-05T03:30:00Z</dcterms:created>
  <dcterms:modified xsi:type="dcterms:W3CDTF">2019-05-27T07:27:00Z</dcterms:modified>
</cp:coreProperties>
</file>