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7C6" w:rsidRPr="0051760E" w:rsidRDefault="00BF67C6" w:rsidP="00EB44EC">
      <w:pPr>
        <w:autoSpaceDE w:val="0"/>
        <w:autoSpaceDN w:val="0"/>
        <w:adjustRightInd w:val="0"/>
        <w:spacing w:after="0" w:line="480" w:lineRule="auto"/>
        <w:jc w:val="both"/>
        <w:rPr>
          <w:rFonts w:ascii="Times New Roman" w:hAnsi="Times New Roman"/>
          <w:b/>
          <w:sz w:val="28"/>
          <w:szCs w:val="28"/>
        </w:rPr>
      </w:pPr>
      <w:r w:rsidRPr="0051760E">
        <w:rPr>
          <w:rFonts w:ascii="Times New Roman" w:hAnsi="Times New Roman"/>
          <w:b/>
          <w:sz w:val="28"/>
          <w:szCs w:val="28"/>
        </w:rPr>
        <w:t>Studies on morphology and photoluminescent properties of Tb</w:t>
      </w:r>
      <w:r w:rsidRPr="0051760E">
        <w:rPr>
          <w:rFonts w:ascii="Times New Roman" w:hAnsi="Times New Roman"/>
          <w:b/>
          <w:sz w:val="28"/>
          <w:szCs w:val="28"/>
          <w:vertAlign w:val="superscript"/>
        </w:rPr>
        <w:t xml:space="preserve">3+ </w:t>
      </w:r>
      <w:r w:rsidRPr="0051760E">
        <w:rPr>
          <w:rFonts w:ascii="Times New Roman" w:hAnsi="Times New Roman"/>
          <w:b/>
          <w:sz w:val="28"/>
          <w:szCs w:val="28"/>
        </w:rPr>
        <w:t>doped YbPO</w:t>
      </w:r>
      <w:r w:rsidRPr="0051760E">
        <w:rPr>
          <w:rFonts w:ascii="Times New Roman" w:hAnsi="Times New Roman"/>
          <w:b/>
          <w:sz w:val="28"/>
          <w:szCs w:val="28"/>
          <w:vertAlign w:val="subscript"/>
        </w:rPr>
        <w:t>4</w:t>
      </w:r>
      <w:r w:rsidRPr="0051760E">
        <w:rPr>
          <w:rFonts w:ascii="Times New Roman" w:hAnsi="Times New Roman"/>
          <w:b/>
          <w:sz w:val="28"/>
          <w:szCs w:val="28"/>
        </w:rPr>
        <w:t xml:space="preserve"> nanostructures synthesized by different synthetic methods</w:t>
      </w:r>
    </w:p>
    <w:p w:rsidR="00BF67C6" w:rsidRPr="0051760E" w:rsidRDefault="00BF67C6" w:rsidP="00EB44EC">
      <w:pPr>
        <w:autoSpaceDE w:val="0"/>
        <w:autoSpaceDN w:val="0"/>
        <w:adjustRightInd w:val="0"/>
        <w:spacing w:after="0" w:line="480" w:lineRule="auto"/>
        <w:jc w:val="both"/>
        <w:rPr>
          <w:rFonts w:ascii="Times New Roman" w:hAnsi="Times New Roman"/>
          <w:b/>
          <w:sz w:val="24"/>
          <w:szCs w:val="24"/>
        </w:rPr>
      </w:pP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proofErr w:type="spellStart"/>
      <w:r w:rsidRPr="0051760E">
        <w:rPr>
          <w:rFonts w:ascii="Times New Roman" w:hAnsi="Times New Roman"/>
          <w:b/>
          <w:sz w:val="24"/>
          <w:szCs w:val="24"/>
        </w:rPr>
        <w:t>Heena</w:t>
      </w:r>
      <w:proofErr w:type="spellEnd"/>
      <w:r w:rsidRPr="0051760E">
        <w:rPr>
          <w:rFonts w:ascii="Times New Roman" w:hAnsi="Times New Roman"/>
          <w:b/>
          <w:sz w:val="24"/>
          <w:szCs w:val="24"/>
        </w:rPr>
        <w:t xml:space="preserve"> </w:t>
      </w:r>
      <w:proofErr w:type="spellStart"/>
      <w:r w:rsidRPr="0051760E">
        <w:rPr>
          <w:rFonts w:ascii="Times New Roman" w:hAnsi="Times New Roman"/>
          <w:b/>
          <w:sz w:val="24"/>
          <w:szCs w:val="24"/>
        </w:rPr>
        <w:t>Khajuria</w:t>
      </w:r>
      <w:proofErr w:type="spellEnd"/>
      <w:r w:rsidRPr="0051760E">
        <w:rPr>
          <w:rFonts w:ascii="Times New Roman" w:hAnsi="Times New Roman"/>
          <w:b/>
          <w:sz w:val="24"/>
          <w:szCs w:val="24"/>
        </w:rPr>
        <w:t xml:space="preserve">, </w:t>
      </w:r>
      <w:proofErr w:type="spellStart"/>
      <w:r w:rsidRPr="0051760E">
        <w:rPr>
          <w:rFonts w:ascii="Times New Roman" w:hAnsi="Times New Roman"/>
          <w:b/>
          <w:sz w:val="24"/>
          <w:szCs w:val="24"/>
        </w:rPr>
        <w:t>Manesh</w:t>
      </w:r>
      <w:proofErr w:type="spellEnd"/>
      <w:r w:rsidRPr="0051760E">
        <w:rPr>
          <w:rFonts w:ascii="Times New Roman" w:hAnsi="Times New Roman"/>
          <w:b/>
          <w:sz w:val="24"/>
          <w:szCs w:val="24"/>
        </w:rPr>
        <w:t xml:space="preserve"> Kumar, Lobzang Tashi, </w:t>
      </w:r>
      <w:proofErr w:type="spellStart"/>
      <w:r w:rsidRPr="0051760E">
        <w:rPr>
          <w:rFonts w:ascii="Times New Roman" w:hAnsi="Times New Roman"/>
          <w:b/>
          <w:sz w:val="24"/>
          <w:szCs w:val="24"/>
        </w:rPr>
        <w:t>Rajinder</w:t>
      </w:r>
      <w:proofErr w:type="spellEnd"/>
      <w:r w:rsidRPr="0051760E">
        <w:rPr>
          <w:rFonts w:ascii="Times New Roman" w:hAnsi="Times New Roman"/>
          <w:b/>
          <w:sz w:val="24"/>
          <w:szCs w:val="24"/>
        </w:rPr>
        <w:t xml:space="preserve"> Singh, and </w:t>
      </w:r>
      <w:proofErr w:type="spellStart"/>
      <w:r w:rsidRPr="0051760E">
        <w:rPr>
          <w:rFonts w:ascii="Times New Roman" w:hAnsi="Times New Roman"/>
          <w:b/>
          <w:sz w:val="24"/>
          <w:szCs w:val="24"/>
        </w:rPr>
        <w:t>Haq</w:t>
      </w:r>
      <w:proofErr w:type="spellEnd"/>
      <w:r w:rsidRPr="0051760E">
        <w:rPr>
          <w:rFonts w:ascii="Times New Roman" w:hAnsi="Times New Roman"/>
          <w:b/>
          <w:sz w:val="24"/>
          <w:szCs w:val="24"/>
        </w:rPr>
        <w:t xml:space="preserve"> </w:t>
      </w:r>
      <w:proofErr w:type="spellStart"/>
      <w:r w:rsidRPr="0051760E">
        <w:rPr>
          <w:rFonts w:ascii="Times New Roman" w:hAnsi="Times New Roman"/>
          <w:b/>
          <w:sz w:val="24"/>
          <w:szCs w:val="24"/>
        </w:rPr>
        <w:t>Nawaz</w:t>
      </w:r>
      <w:proofErr w:type="spellEnd"/>
      <w:r w:rsidRPr="0051760E">
        <w:rPr>
          <w:rFonts w:ascii="Times New Roman" w:hAnsi="Times New Roman"/>
          <w:b/>
          <w:sz w:val="24"/>
          <w:szCs w:val="24"/>
        </w:rPr>
        <w:t xml:space="preserve"> Sheikh*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i/>
          <w:sz w:val="24"/>
          <w:szCs w:val="24"/>
        </w:rPr>
      </w:pPr>
      <w:r w:rsidRPr="0051760E">
        <w:rPr>
          <w:rFonts w:ascii="Times New Roman" w:hAnsi="Times New Roman"/>
          <w:i/>
          <w:sz w:val="24"/>
          <w:szCs w:val="24"/>
        </w:rPr>
        <w:t xml:space="preserve">Department of Chemistry, University of Jammu, Jammu 180 006, India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 xml:space="preserve">Corresponding author: </w:t>
      </w:r>
    </w:p>
    <w:p w:rsidR="004248AE" w:rsidRPr="0051760E" w:rsidRDefault="000007CB"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 xml:space="preserve">H. N. Sheikh </w:t>
      </w:r>
    </w:p>
    <w:p w:rsidR="004248AE" w:rsidRPr="0051760E" w:rsidRDefault="000007CB"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Address: Department of Chemistry, University of Jammu,</w:t>
      </w:r>
    </w:p>
    <w:p w:rsidR="000007CB" w:rsidRPr="0051760E" w:rsidRDefault="000007CB" w:rsidP="00EB44EC">
      <w:pPr>
        <w:autoSpaceDE w:val="0"/>
        <w:autoSpaceDN w:val="0"/>
        <w:adjustRightInd w:val="0"/>
        <w:spacing w:after="0" w:line="480" w:lineRule="auto"/>
        <w:jc w:val="both"/>
        <w:rPr>
          <w:rFonts w:ascii="Times New Roman" w:hAnsi="Times New Roman"/>
          <w:sz w:val="24"/>
          <w:szCs w:val="24"/>
        </w:rPr>
      </w:pPr>
      <w:proofErr w:type="gramStart"/>
      <w:r w:rsidRPr="0051760E">
        <w:rPr>
          <w:rFonts w:ascii="Times New Roman" w:hAnsi="Times New Roman"/>
          <w:sz w:val="24"/>
          <w:szCs w:val="24"/>
        </w:rPr>
        <w:t>Baba Sahib Ambedkar Road, Jammu 180 006, India.</w:t>
      </w:r>
      <w:proofErr w:type="gramEnd"/>
      <w:r w:rsidRPr="0051760E">
        <w:rPr>
          <w:rFonts w:ascii="Times New Roman" w:hAnsi="Times New Roman"/>
          <w:sz w:val="24"/>
          <w:szCs w:val="24"/>
        </w:rPr>
        <w:t xml:space="preserve">  </w:t>
      </w:r>
    </w:p>
    <w:p w:rsidR="000007CB" w:rsidRPr="0051760E" w:rsidRDefault="000007CB"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E-mail addresses: hnsheikh@rediffmail.co</w:t>
      </w:r>
      <w:r w:rsidR="004248AE" w:rsidRPr="0051760E">
        <w:rPr>
          <w:rFonts w:ascii="Times New Roman" w:hAnsi="Times New Roman"/>
          <w:sz w:val="24"/>
          <w:szCs w:val="24"/>
        </w:rPr>
        <w:t>m</w:t>
      </w:r>
    </w:p>
    <w:p w:rsidR="00BF67C6" w:rsidRPr="0051760E" w:rsidRDefault="00BF67C6" w:rsidP="00EB44EC">
      <w:pPr>
        <w:spacing w:line="480" w:lineRule="auto"/>
        <w:jc w:val="both"/>
        <w:rPr>
          <w:rFonts w:ascii="Times New Roman" w:hAnsi="Times New Roman"/>
          <w:b/>
          <w:sz w:val="24"/>
          <w:szCs w:val="24"/>
        </w:rPr>
      </w:pPr>
      <w:r w:rsidRPr="0051760E">
        <w:rPr>
          <w:rFonts w:ascii="Times New Roman" w:hAnsi="Times New Roman"/>
          <w:b/>
          <w:sz w:val="24"/>
          <w:szCs w:val="24"/>
        </w:rPr>
        <w:lastRenderedPageBreak/>
        <w:t>Abstract</w:t>
      </w:r>
    </w:p>
    <w:p w:rsidR="00BF67C6" w:rsidRPr="0051760E" w:rsidRDefault="00BF67C6" w:rsidP="00EB44EC">
      <w:pPr>
        <w:spacing w:line="480" w:lineRule="auto"/>
        <w:jc w:val="both"/>
        <w:rPr>
          <w:rFonts w:ascii="Times New Roman" w:hAnsi="Times New Roman"/>
          <w:sz w:val="24"/>
          <w:szCs w:val="24"/>
        </w:rPr>
      </w:pPr>
      <w:r w:rsidRPr="0051760E">
        <w:rPr>
          <w:rFonts w:ascii="Times New Roman" w:hAnsi="Times New Roman"/>
          <w:sz w:val="24"/>
          <w:szCs w:val="24"/>
        </w:rPr>
        <w:t>The morphology dependent optical properties of Tb</w:t>
      </w:r>
      <w:r w:rsidRPr="0051760E">
        <w:rPr>
          <w:rFonts w:ascii="Times New Roman" w:hAnsi="Times New Roman"/>
          <w:sz w:val="24"/>
          <w:szCs w:val="24"/>
          <w:vertAlign w:val="superscript"/>
        </w:rPr>
        <w:t xml:space="preserve">3+ </w:t>
      </w:r>
      <w:r w:rsidRPr="0051760E">
        <w:rPr>
          <w:rFonts w:ascii="Times New Roman" w:hAnsi="Times New Roman"/>
          <w:sz w:val="24"/>
          <w:szCs w:val="24"/>
        </w:rPr>
        <w:t>in YbPO</w:t>
      </w:r>
      <w:r w:rsidRPr="0051760E">
        <w:rPr>
          <w:rFonts w:ascii="Times New Roman" w:hAnsi="Times New Roman"/>
          <w:sz w:val="24"/>
          <w:szCs w:val="24"/>
          <w:vertAlign w:val="subscript"/>
        </w:rPr>
        <w:t>4</w:t>
      </w:r>
      <w:r w:rsidRPr="0051760E">
        <w:rPr>
          <w:rFonts w:ascii="Times New Roman" w:hAnsi="Times New Roman"/>
          <w:sz w:val="24"/>
          <w:szCs w:val="24"/>
        </w:rPr>
        <w:t xml:space="preserve"> host lattice have been investigated. 10 % Terbium doped ytterbium phosphate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3+</w:t>
      </w:r>
      <w:r w:rsidR="000C4603" w:rsidRPr="0051760E">
        <w:rPr>
          <w:rFonts w:ascii="Times New Roman" w:hAnsi="Times New Roman"/>
          <w:sz w:val="24"/>
          <w:szCs w:val="24"/>
        </w:rPr>
        <w:t xml:space="preserve">) nanostructures (NSs) </w:t>
      </w:r>
      <w:r w:rsidRPr="0051760E">
        <w:rPr>
          <w:rFonts w:ascii="Times New Roman" w:hAnsi="Times New Roman"/>
          <w:sz w:val="24"/>
          <w:szCs w:val="24"/>
        </w:rPr>
        <w:t>were synthesized by five different synthetic methods i.e. sonochemical method, hydrothermal method, solvothermal method, sacrificial template method and coprecipi</w:t>
      </w:r>
      <w:r w:rsidR="005D738B" w:rsidRPr="0051760E">
        <w:rPr>
          <w:rFonts w:ascii="Times New Roman" w:hAnsi="Times New Roman"/>
          <w:sz w:val="24"/>
          <w:szCs w:val="24"/>
        </w:rPr>
        <w:t>tation method. Structural facet</w:t>
      </w:r>
      <w:r w:rsidRPr="0051760E">
        <w:rPr>
          <w:rFonts w:ascii="Times New Roman" w:hAnsi="Times New Roman"/>
          <w:sz w:val="24"/>
          <w:szCs w:val="24"/>
        </w:rPr>
        <w:t>s and o</w:t>
      </w:r>
      <w:r w:rsidR="005D738B" w:rsidRPr="0051760E">
        <w:rPr>
          <w:rFonts w:ascii="Times New Roman" w:hAnsi="Times New Roman"/>
          <w:sz w:val="24"/>
          <w:szCs w:val="24"/>
        </w:rPr>
        <w:t>ptical properties of fabricated</w:t>
      </w:r>
      <w:r w:rsidRPr="0051760E">
        <w:rPr>
          <w:rFonts w:ascii="Times New Roman" w:hAnsi="Times New Roman"/>
          <w:sz w:val="24"/>
          <w:szCs w:val="24"/>
        </w:rPr>
        <w:t xml:space="preserve"> nanoparticles were studied </w:t>
      </w:r>
      <w:r w:rsidR="005D738B" w:rsidRPr="0051760E">
        <w:rPr>
          <w:rFonts w:ascii="Times New Roman" w:hAnsi="Times New Roman"/>
          <w:sz w:val="24"/>
          <w:szCs w:val="24"/>
        </w:rPr>
        <w:t xml:space="preserve">in detail </w:t>
      </w:r>
      <w:r w:rsidRPr="0051760E">
        <w:rPr>
          <w:rFonts w:ascii="Times New Roman" w:hAnsi="Times New Roman"/>
          <w:sz w:val="24"/>
          <w:szCs w:val="24"/>
        </w:rPr>
        <w:t xml:space="preserve">by powder X-ray diffraction (PXRD), Fourier </w:t>
      </w:r>
      <w:proofErr w:type="gramStart"/>
      <w:r w:rsidRPr="0051760E">
        <w:rPr>
          <w:rFonts w:ascii="Times New Roman" w:hAnsi="Times New Roman"/>
          <w:sz w:val="24"/>
          <w:szCs w:val="24"/>
        </w:rPr>
        <w:t>transform</w:t>
      </w:r>
      <w:proofErr w:type="gramEnd"/>
      <w:r w:rsidRPr="0051760E">
        <w:rPr>
          <w:rFonts w:ascii="Times New Roman" w:hAnsi="Times New Roman"/>
          <w:sz w:val="24"/>
          <w:szCs w:val="24"/>
        </w:rPr>
        <w:t xml:space="preserve"> infrared spectrum (FTIR), scanning electron microscopy (SEM), transmission electron microscopy (TEM), energy dispersive X-ray spectra (EDS), and photoluminescence (PL) techniques.</w:t>
      </w:r>
      <w:r w:rsidR="005D738B" w:rsidRPr="0051760E">
        <w:rPr>
          <w:rFonts w:ascii="Times New Roman" w:hAnsi="Times New Roman"/>
          <w:sz w:val="24"/>
          <w:szCs w:val="24"/>
        </w:rPr>
        <w:t xml:space="preserve"> We have </w:t>
      </w:r>
      <w:r w:rsidR="000C4603" w:rsidRPr="0051760E">
        <w:rPr>
          <w:rFonts w:ascii="Times New Roman" w:hAnsi="Times New Roman"/>
          <w:sz w:val="24"/>
          <w:szCs w:val="24"/>
        </w:rPr>
        <w:t>investigated t</w:t>
      </w:r>
      <w:r w:rsidRPr="0051760E">
        <w:rPr>
          <w:rFonts w:ascii="Times New Roman" w:hAnsi="Times New Roman"/>
          <w:sz w:val="24"/>
          <w:szCs w:val="24"/>
        </w:rPr>
        <w:t xml:space="preserve">he </w:t>
      </w:r>
      <w:r w:rsidR="00484D10" w:rsidRPr="0051760E">
        <w:rPr>
          <w:rFonts w:ascii="Times New Roman" w:hAnsi="Times New Roman"/>
          <w:sz w:val="24"/>
          <w:szCs w:val="24"/>
        </w:rPr>
        <w:t xml:space="preserve">impact </w:t>
      </w:r>
      <w:r w:rsidRPr="0051760E">
        <w:rPr>
          <w:rFonts w:ascii="Times New Roman" w:hAnsi="Times New Roman"/>
          <w:sz w:val="24"/>
          <w:szCs w:val="24"/>
        </w:rPr>
        <w:t>of synthe</w:t>
      </w:r>
      <w:r w:rsidR="000C4603" w:rsidRPr="0051760E">
        <w:rPr>
          <w:rFonts w:ascii="Times New Roman" w:hAnsi="Times New Roman"/>
          <w:sz w:val="24"/>
          <w:szCs w:val="24"/>
        </w:rPr>
        <w:t>tic procedure</w:t>
      </w:r>
      <w:r w:rsidR="00484D10" w:rsidRPr="0051760E">
        <w:rPr>
          <w:rFonts w:ascii="Times New Roman" w:hAnsi="Times New Roman"/>
          <w:sz w:val="24"/>
          <w:szCs w:val="24"/>
        </w:rPr>
        <w:t>s</w:t>
      </w:r>
      <w:r w:rsidR="000C4603" w:rsidRPr="0051760E">
        <w:rPr>
          <w:rFonts w:ascii="Times New Roman" w:hAnsi="Times New Roman"/>
          <w:sz w:val="24"/>
          <w:szCs w:val="24"/>
        </w:rPr>
        <w:t xml:space="preserve"> employed </w:t>
      </w:r>
      <w:r w:rsidRPr="0051760E">
        <w:rPr>
          <w:rFonts w:ascii="Times New Roman" w:hAnsi="Times New Roman"/>
          <w:sz w:val="24"/>
          <w:szCs w:val="24"/>
        </w:rPr>
        <w:t xml:space="preserve">on the morphology </w:t>
      </w:r>
      <w:r w:rsidR="000C4603" w:rsidRPr="0051760E">
        <w:rPr>
          <w:rFonts w:ascii="Times New Roman" w:hAnsi="Times New Roman"/>
          <w:sz w:val="24"/>
          <w:szCs w:val="24"/>
        </w:rPr>
        <w:t xml:space="preserve">and uniformity of synthesized NSs </w:t>
      </w:r>
      <w:r w:rsidR="00484D10" w:rsidRPr="0051760E">
        <w:rPr>
          <w:rFonts w:ascii="Times New Roman" w:hAnsi="Times New Roman"/>
          <w:sz w:val="24"/>
          <w:szCs w:val="24"/>
        </w:rPr>
        <w:t xml:space="preserve">and consequently </w:t>
      </w:r>
      <w:r w:rsidRPr="0051760E">
        <w:rPr>
          <w:rFonts w:ascii="Times New Roman" w:hAnsi="Times New Roman"/>
          <w:sz w:val="24"/>
          <w:szCs w:val="24"/>
        </w:rPr>
        <w:t xml:space="preserve">on the optical properties of the </w:t>
      </w:r>
      <w:r w:rsidR="000C4603" w:rsidRPr="0051760E">
        <w:rPr>
          <w:rFonts w:ascii="Times New Roman" w:hAnsi="Times New Roman"/>
          <w:sz w:val="24"/>
          <w:szCs w:val="24"/>
        </w:rPr>
        <w:t>NSs</w:t>
      </w:r>
      <w:r w:rsidR="00484D10" w:rsidRPr="0051760E">
        <w:rPr>
          <w:rFonts w:ascii="Times New Roman" w:hAnsi="Times New Roman"/>
          <w:sz w:val="24"/>
          <w:szCs w:val="24"/>
        </w:rPr>
        <w:t>.</w:t>
      </w:r>
      <w:r w:rsidRPr="0051760E">
        <w:rPr>
          <w:rFonts w:ascii="Times New Roman" w:hAnsi="Times New Roman"/>
          <w:sz w:val="24"/>
          <w:szCs w:val="24"/>
        </w:rPr>
        <w:t xml:space="preserve"> The intense green emission from the </w:t>
      </w:r>
      <w:proofErr w:type="spellStart"/>
      <w:r w:rsidRPr="0051760E">
        <w:rPr>
          <w:rFonts w:ascii="Times New Roman" w:hAnsi="Times New Roman"/>
          <w:sz w:val="24"/>
          <w:szCs w:val="24"/>
        </w:rPr>
        <w:t>nanophosphor</w:t>
      </w:r>
      <w:proofErr w:type="spellEnd"/>
      <w:r w:rsidRPr="0051760E">
        <w:rPr>
          <w:rFonts w:ascii="Times New Roman" w:hAnsi="Times New Roman"/>
          <w:sz w:val="24"/>
          <w:szCs w:val="24"/>
        </w:rPr>
        <w:t xml:space="preserve"> shows that phosphor can be used in IR-sensors, LEDs and as solar spectrum converters. </w:t>
      </w:r>
    </w:p>
    <w:p w:rsidR="00BF67C6" w:rsidRPr="0051760E" w:rsidRDefault="00BF67C6" w:rsidP="00EB44EC">
      <w:pPr>
        <w:spacing w:after="0" w:line="480" w:lineRule="auto"/>
        <w:ind w:left="1276" w:hanging="1276"/>
        <w:jc w:val="both"/>
        <w:rPr>
          <w:rFonts w:ascii="Times New Roman" w:hAnsi="Times New Roman"/>
          <w:sz w:val="24"/>
          <w:szCs w:val="24"/>
        </w:rPr>
      </w:pPr>
      <w:r w:rsidRPr="0051760E">
        <w:rPr>
          <w:rFonts w:ascii="Times New Roman" w:hAnsi="Times New Roman"/>
          <w:b/>
          <w:sz w:val="24"/>
          <w:szCs w:val="24"/>
        </w:rPr>
        <w:t xml:space="preserve">Keywords: </w:t>
      </w:r>
      <w:r w:rsidRPr="0051760E">
        <w:rPr>
          <w:rFonts w:ascii="Times New Roman" w:hAnsi="Times New Roman"/>
          <w:sz w:val="24"/>
          <w:szCs w:val="24"/>
        </w:rPr>
        <w:t>sonochemical synthesis</w:t>
      </w:r>
      <w:r w:rsidR="00290A71" w:rsidRPr="0051760E">
        <w:rPr>
          <w:rFonts w:ascii="Times New Roman" w:hAnsi="Times New Roman"/>
          <w:sz w:val="24"/>
          <w:szCs w:val="24"/>
        </w:rPr>
        <w:t xml:space="preserve">; hydrothermal synthesis; solvothermal synthesis; sacrificial template synthesis; </w:t>
      </w:r>
      <w:r w:rsidRPr="0051760E">
        <w:rPr>
          <w:rFonts w:ascii="Times New Roman" w:hAnsi="Times New Roman"/>
          <w:sz w:val="24"/>
          <w:szCs w:val="24"/>
        </w:rPr>
        <w:t>coprecipitation synthesis</w:t>
      </w:r>
      <w:r w:rsidR="00290A71" w:rsidRPr="0051760E">
        <w:rPr>
          <w:rFonts w:ascii="Times New Roman" w:hAnsi="Times New Roman"/>
          <w:sz w:val="24"/>
          <w:szCs w:val="24"/>
        </w:rPr>
        <w:t>;</w:t>
      </w:r>
      <w:r w:rsidRPr="0051760E">
        <w:rPr>
          <w:rFonts w:ascii="Times New Roman" w:hAnsi="Times New Roman"/>
          <w:sz w:val="24"/>
          <w:szCs w:val="24"/>
        </w:rPr>
        <w:t xml:space="preserve"> luminescence</w:t>
      </w:r>
    </w:p>
    <w:p w:rsidR="004248AE" w:rsidRPr="0051760E" w:rsidRDefault="004248AE" w:rsidP="00EB44EC">
      <w:pPr>
        <w:spacing w:after="0" w:line="480" w:lineRule="auto"/>
        <w:ind w:left="1276" w:hanging="1276"/>
        <w:jc w:val="both"/>
        <w:rPr>
          <w:rFonts w:ascii="Times New Roman" w:hAnsi="Times New Roman"/>
          <w:sz w:val="24"/>
          <w:szCs w:val="24"/>
        </w:rPr>
      </w:pPr>
    </w:p>
    <w:p w:rsidR="004248AE" w:rsidRPr="0051760E" w:rsidRDefault="004248AE" w:rsidP="00EB44EC">
      <w:pPr>
        <w:spacing w:after="0" w:line="480" w:lineRule="auto"/>
        <w:ind w:left="1276" w:hanging="1276"/>
        <w:jc w:val="both"/>
        <w:rPr>
          <w:rFonts w:ascii="Times New Roman" w:hAnsi="Times New Roman"/>
          <w:sz w:val="24"/>
          <w:szCs w:val="24"/>
        </w:rPr>
      </w:pPr>
    </w:p>
    <w:p w:rsidR="004248AE" w:rsidRPr="0051760E" w:rsidRDefault="004248AE" w:rsidP="00EB44EC">
      <w:pPr>
        <w:spacing w:after="0" w:line="480" w:lineRule="auto"/>
        <w:ind w:left="1276" w:hanging="1276"/>
        <w:jc w:val="both"/>
        <w:rPr>
          <w:rFonts w:ascii="Times New Roman" w:hAnsi="Times New Roman"/>
          <w:sz w:val="24"/>
          <w:szCs w:val="24"/>
        </w:rPr>
      </w:pPr>
    </w:p>
    <w:p w:rsidR="004248AE" w:rsidRPr="0051760E" w:rsidRDefault="004248AE" w:rsidP="00EB44EC">
      <w:pPr>
        <w:spacing w:after="0" w:line="480" w:lineRule="auto"/>
        <w:ind w:left="1276" w:hanging="1276"/>
        <w:jc w:val="both"/>
        <w:rPr>
          <w:rFonts w:ascii="Times New Roman" w:hAnsi="Times New Roman"/>
          <w:sz w:val="24"/>
          <w:szCs w:val="24"/>
        </w:rPr>
      </w:pPr>
    </w:p>
    <w:p w:rsidR="004248AE" w:rsidRPr="0051760E" w:rsidRDefault="004248AE" w:rsidP="00EB44EC">
      <w:pPr>
        <w:spacing w:after="0" w:line="480" w:lineRule="auto"/>
        <w:ind w:left="1276" w:hanging="1276"/>
        <w:jc w:val="both"/>
        <w:rPr>
          <w:rFonts w:ascii="Times New Roman" w:hAnsi="Times New Roman"/>
          <w:sz w:val="24"/>
          <w:szCs w:val="24"/>
        </w:rPr>
      </w:pPr>
    </w:p>
    <w:p w:rsidR="004248AE" w:rsidRPr="0051760E" w:rsidRDefault="004248AE" w:rsidP="00EB44EC">
      <w:pPr>
        <w:spacing w:after="0" w:line="480" w:lineRule="auto"/>
        <w:ind w:left="1276" w:hanging="1276"/>
        <w:jc w:val="both"/>
        <w:rPr>
          <w:rFonts w:ascii="Times New Roman" w:hAnsi="Times New Roman"/>
          <w:sz w:val="24"/>
          <w:szCs w:val="24"/>
        </w:rPr>
      </w:pPr>
    </w:p>
    <w:p w:rsidR="004248AE" w:rsidRPr="0051760E" w:rsidRDefault="004248AE" w:rsidP="00EB44EC">
      <w:pPr>
        <w:spacing w:after="0" w:line="480" w:lineRule="auto"/>
        <w:ind w:left="1276" w:hanging="1276"/>
        <w:jc w:val="both"/>
        <w:rPr>
          <w:rFonts w:ascii="Times New Roman" w:hAnsi="Times New Roman"/>
          <w:sz w:val="24"/>
          <w:szCs w:val="24"/>
        </w:rPr>
      </w:pPr>
    </w:p>
    <w:p w:rsidR="004248AE" w:rsidRPr="0051760E" w:rsidRDefault="004248AE" w:rsidP="00EB44EC">
      <w:pPr>
        <w:spacing w:after="0" w:line="480" w:lineRule="auto"/>
        <w:ind w:left="1276" w:hanging="1276"/>
        <w:jc w:val="both"/>
        <w:rPr>
          <w:rFonts w:ascii="Times New Roman" w:hAnsi="Times New Roman"/>
          <w:sz w:val="24"/>
          <w:szCs w:val="24"/>
        </w:rPr>
      </w:pPr>
    </w:p>
    <w:p w:rsidR="00357AC4" w:rsidRPr="0051760E" w:rsidRDefault="00357AC4" w:rsidP="00357AC4">
      <w:pPr>
        <w:pStyle w:val="ListParagraph"/>
        <w:tabs>
          <w:tab w:val="left" w:pos="3555"/>
        </w:tabs>
        <w:spacing w:line="480" w:lineRule="auto"/>
        <w:ind w:left="0"/>
        <w:jc w:val="both"/>
        <w:rPr>
          <w:rFonts w:ascii="Times New Roman" w:hAnsi="Times New Roman"/>
          <w:sz w:val="24"/>
          <w:szCs w:val="24"/>
        </w:rPr>
      </w:pPr>
    </w:p>
    <w:p w:rsidR="00BF67C6" w:rsidRPr="0051760E" w:rsidRDefault="00BF67C6" w:rsidP="00357AC4">
      <w:pPr>
        <w:pStyle w:val="ListParagraph"/>
        <w:numPr>
          <w:ilvl w:val="0"/>
          <w:numId w:val="31"/>
        </w:numPr>
        <w:spacing w:line="480" w:lineRule="auto"/>
        <w:ind w:left="426" w:hanging="426"/>
        <w:jc w:val="both"/>
        <w:rPr>
          <w:rFonts w:ascii="Times New Roman" w:hAnsi="Times New Roman"/>
          <w:b/>
          <w:sz w:val="24"/>
          <w:szCs w:val="24"/>
        </w:rPr>
      </w:pPr>
      <w:r w:rsidRPr="0051760E">
        <w:rPr>
          <w:rFonts w:ascii="Times New Roman" w:hAnsi="Times New Roman"/>
          <w:b/>
          <w:sz w:val="24"/>
          <w:szCs w:val="24"/>
        </w:rPr>
        <w:lastRenderedPageBreak/>
        <w:t>Introduction</w:t>
      </w:r>
    </w:p>
    <w:p w:rsidR="00E45C2F" w:rsidRPr="0051760E" w:rsidRDefault="00E45C2F" w:rsidP="00E45C2F">
      <w:pPr>
        <w:tabs>
          <w:tab w:val="left" w:pos="3555"/>
        </w:tabs>
        <w:spacing w:after="0" w:line="480" w:lineRule="auto"/>
        <w:jc w:val="both"/>
        <w:rPr>
          <w:rFonts w:ascii="Times New Roman" w:hAnsi="Times New Roman"/>
          <w:sz w:val="24"/>
          <w:szCs w:val="24"/>
          <w:shd w:val="clear" w:color="auto" w:fill="FFFFFF"/>
        </w:rPr>
      </w:pPr>
      <w:r w:rsidRPr="0051760E">
        <w:rPr>
          <w:rFonts w:ascii="Times New Roman" w:hAnsi="Times New Roman"/>
          <w:sz w:val="24"/>
          <w:szCs w:val="24"/>
        </w:rPr>
        <w:t>Phosphate compounds are suitable host matrices for lanthanide ions to fabricate luminescent substances. Among LnPO</w:t>
      </w:r>
      <w:r w:rsidRPr="0051760E">
        <w:rPr>
          <w:rFonts w:ascii="Times New Roman" w:hAnsi="Times New Roman"/>
          <w:sz w:val="24"/>
          <w:szCs w:val="24"/>
          <w:vertAlign w:val="subscript"/>
        </w:rPr>
        <w:t>4</w:t>
      </w:r>
      <w:r w:rsidRPr="0051760E">
        <w:rPr>
          <w:rFonts w:ascii="Times New Roman" w:hAnsi="Times New Roman"/>
          <w:sz w:val="24"/>
          <w:szCs w:val="24"/>
        </w:rPr>
        <w:t>, ytterbium phosphate (YbPO</w:t>
      </w:r>
      <w:r w:rsidRPr="0051760E">
        <w:rPr>
          <w:rFonts w:ascii="Times New Roman" w:hAnsi="Times New Roman"/>
          <w:sz w:val="24"/>
          <w:szCs w:val="24"/>
          <w:vertAlign w:val="subscript"/>
        </w:rPr>
        <w:t>4</w:t>
      </w:r>
      <w:r w:rsidRPr="0051760E">
        <w:rPr>
          <w:rFonts w:ascii="Times New Roman" w:hAnsi="Times New Roman"/>
          <w:sz w:val="24"/>
          <w:szCs w:val="24"/>
        </w:rPr>
        <w:t xml:space="preserve">), are well-known as useful host lattice (materials) for lanthanide ions for the synthesis of phosphors [1-3]. The optical properties of lanthanide based phosphors mostly depend on their shape, size, surface chemistry, uniformity and dimensionality. In general luminescent  materials  with  small  particle  size  have  lower luminescence  quantum  efﬁciency and shorter ﬂuorescence lifetime than larger particle size materials or their  bulk counterparts [4,5]. This is owing to low </w:t>
      </w:r>
      <w:proofErr w:type="spellStart"/>
      <w:r w:rsidRPr="0051760E">
        <w:rPr>
          <w:rFonts w:ascii="Times New Roman" w:hAnsi="Times New Roman"/>
          <w:sz w:val="24"/>
          <w:szCs w:val="24"/>
        </w:rPr>
        <w:t>crystallinity</w:t>
      </w:r>
      <w:proofErr w:type="spellEnd"/>
      <w:r w:rsidRPr="0051760E">
        <w:rPr>
          <w:rFonts w:ascii="Times New Roman" w:hAnsi="Times New Roman"/>
          <w:sz w:val="24"/>
          <w:szCs w:val="24"/>
        </w:rPr>
        <w:t xml:space="preserve"> and large number of surface defects associated with them. Reducing the size of particle to </w:t>
      </w:r>
      <w:proofErr w:type="spellStart"/>
      <w:r w:rsidRPr="0051760E">
        <w:rPr>
          <w:rFonts w:ascii="Times New Roman" w:hAnsi="Times New Roman"/>
          <w:sz w:val="24"/>
          <w:szCs w:val="24"/>
        </w:rPr>
        <w:t>nano</w:t>
      </w:r>
      <w:proofErr w:type="spellEnd"/>
      <w:r w:rsidRPr="0051760E">
        <w:rPr>
          <w:rFonts w:ascii="Times New Roman" w:hAnsi="Times New Roman"/>
          <w:sz w:val="24"/>
          <w:szCs w:val="24"/>
        </w:rPr>
        <w:t xml:space="preserve"> dimensions cause increase in the surface-to-volume ratio of the material which leads to dominance of surface effects [6-10]. In addition to this, the presence of ligands</w:t>
      </w:r>
      <w:r w:rsidR="001E0F3D" w:rsidRPr="0051760E">
        <w:rPr>
          <w:rFonts w:ascii="Times New Roman" w:hAnsi="Times New Roman"/>
          <w:sz w:val="24"/>
          <w:szCs w:val="24"/>
        </w:rPr>
        <w:t>/capping agents</w:t>
      </w:r>
      <w:r w:rsidRPr="0051760E">
        <w:rPr>
          <w:rFonts w:ascii="Times New Roman" w:hAnsi="Times New Roman"/>
          <w:sz w:val="24"/>
          <w:szCs w:val="24"/>
        </w:rPr>
        <w:t xml:space="preserve"> and </w:t>
      </w:r>
      <w:r w:rsidR="001E0F3D" w:rsidRPr="0051760E">
        <w:rPr>
          <w:rFonts w:ascii="Times New Roman" w:hAnsi="Times New Roman"/>
          <w:sz w:val="24"/>
          <w:szCs w:val="24"/>
        </w:rPr>
        <w:t>surface-adsorbed ions/</w:t>
      </w:r>
      <w:r w:rsidRPr="0051760E">
        <w:rPr>
          <w:rFonts w:ascii="Times New Roman" w:hAnsi="Times New Roman"/>
          <w:sz w:val="24"/>
          <w:szCs w:val="24"/>
        </w:rPr>
        <w:t>molecules (H</w:t>
      </w:r>
      <w:r w:rsidRPr="0051760E">
        <w:rPr>
          <w:rFonts w:ascii="Times New Roman" w:hAnsi="Times New Roman"/>
          <w:sz w:val="24"/>
          <w:szCs w:val="24"/>
          <w:vertAlign w:val="subscript"/>
        </w:rPr>
        <w:t>2</w:t>
      </w:r>
      <w:r w:rsidRPr="0051760E">
        <w:rPr>
          <w:rFonts w:ascii="Times New Roman" w:hAnsi="Times New Roman"/>
          <w:sz w:val="24"/>
          <w:szCs w:val="24"/>
        </w:rPr>
        <w:t>O, CO</w:t>
      </w:r>
      <w:r w:rsidRPr="0051760E">
        <w:rPr>
          <w:rFonts w:ascii="Times New Roman" w:hAnsi="Times New Roman"/>
          <w:sz w:val="24"/>
          <w:szCs w:val="24"/>
          <w:vertAlign w:val="subscript"/>
        </w:rPr>
        <w:t>2</w:t>
      </w:r>
      <w:r w:rsidRPr="0051760E">
        <w:rPr>
          <w:rFonts w:ascii="Times New Roman" w:hAnsi="Times New Roman"/>
          <w:sz w:val="24"/>
          <w:szCs w:val="24"/>
        </w:rPr>
        <w:t xml:space="preserve">) also lead to luminescence </w:t>
      </w:r>
      <w:r w:rsidR="001E0F3D" w:rsidRPr="0051760E">
        <w:rPr>
          <w:rFonts w:ascii="Times New Roman" w:hAnsi="Times New Roman"/>
          <w:sz w:val="24"/>
          <w:szCs w:val="24"/>
        </w:rPr>
        <w:t>q</w:t>
      </w:r>
      <w:r w:rsidRPr="0051760E">
        <w:rPr>
          <w:rFonts w:ascii="Times New Roman" w:hAnsi="Times New Roman"/>
          <w:sz w:val="24"/>
          <w:szCs w:val="24"/>
        </w:rPr>
        <w:t xml:space="preserve">uenching. Molecules in proximity to surface of nanoparticles can diminish the intensity, since  the vibrational states of chemical bonds like O-H, C-H or N-H match the phonon  states  of  the  host  material resulting  in  non-radiative  relaxation of the excited  lanthanide ions [11,12]. These structural aspects in turn can be controlled by the synthesis methods and </w:t>
      </w:r>
      <w:r w:rsidRPr="0051760E">
        <w:rPr>
          <w:rFonts w:ascii="Times New Roman" w:hAnsi="Times New Roman"/>
          <w:sz w:val="24"/>
          <w:szCs w:val="24"/>
          <w:shd w:val="clear" w:color="auto" w:fill="FFFFFF"/>
        </w:rPr>
        <w:t>reaction conditions [13-17]. The photol</w:t>
      </w:r>
      <w:r w:rsidRPr="0051760E">
        <w:rPr>
          <w:rFonts w:ascii="Times New Roman" w:hAnsi="Times New Roman"/>
          <w:sz w:val="24"/>
          <w:szCs w:val="24"/>
        </w:rPr>
        <w:t xml:space="preserve">uminescent nanomaterials can be fabricated by various techniques </w:t>
      </w:r>
      <w:r w:rsidRPr="0051760E">
        <w:rPr>
          <w:rFonts w:ascii="Times New Roman" w:hAnsi="Times New Roman"/>
          <w:i/>
          <w:sz w:val="24"/>
          <w:szCs w:val="24"/>
        </w:rPr>
        <w:t>viz.</w:t>
      </w:r>
      <w:r w:rsidRPr="0051760E">
        <w:rPr>
          <w:rFonts w:ascii="Times New Roman" w:hAnsi="Times New Roman"/>
          <w:sz w:val="24"/>
          <w:szCs w:val="24"/>
        </w:rPr>
        <w:t xml:space="preserve">, hydrothermal, solvothermal, sonochemical assisted thermal decomposition, and co-precipitation etc. Hydrothermal and solvothermal methods endow some convenient advantages over the conventional methods, such as potential to control over the crystal growth, its simplicity and relatively low temperature for reaction [18-20]. These methods permit exceptional control over morphology, particle size and </w:t>
      </w:r>
      <w:proofErr w:type="spellStart"/>
      <w:r w:rsidRPr="0051760E">
        <w:rPr>
          <w:rFonts w:ascii="Times New Roman" w:hAnsi="Times New Roman"/>
          <w:sz w:val="24"/>
          <w:szCs w:val="24"/>
        </w:rPr>
        <w:t>crystallinity</w:t>
      </w:r>
      <w:proofErr w:type="spellEnd"/>
      <w:r w:rsidRPr="0051760E">
        <w:rPr>
          <w:rFonts w:ascii="Times New Roman" w:hAnsi="Times New Roman"/>
          <w:sz w:val="24"/>
          <w:szCs w:val="24"/>
        </w:rPr>
        <w:t xml:space="preserve"> of material. Among these techniques, sonochemical method is the best method to synthesize </w:t>
      </w:r>
      <w:r w:rsidRPr="0051760E">
        <w:rPr>
          <w:rFonts w:ascii="Times New Roman" w:hAnsi="Times New Roman"/>
          <w:sz w:val="24"/>
          <w:szCs w:val="24"/>
        </w:rPr>
        <w:lastRenderedPageBreak/>
        <w:t xml:space="preserve">nanostructure materials because it is green synthesis method carried out at room temperature [21]. It is based on acoustic </w:t>
      </w:r>
      <w:proofErr w:type="spellStart"/>
      <w:r w:rsidRPr="0051760E">
        <w:rPr>
          <w:rFonts w:ascii="Times New Roman" w:hAnsi="Times New Roman"/>
          <w:sz w:val="24"/>
          <w:szCs w:val="24"/>
        </w:rPr>
        <w:t>cavitation</w:t>
      </w:r>
      <w:proofErr w:type="spellEnd"/>
      <w:r w:rsidRPr="0051760E">
        <w:rPr>
          <w:rFonts w:ascii="Times New Roman" w:hAnsi="Times New Roman"/>
          <w:sz w:val="24"/>
          <w:szCs w:val="24"/>
        </w:rPr>
        <w:t xml:space="preserve"> resulting from the continuous formation, growth and implosive collapse of bubbles in a liquid. It has become one of the useful, green, simple and fast methods for the synthesis as well as doping of nanostructures. Apart from these, the sacrificial template-directed chemical synthesis method based on the </w:t>
      </w:r>
      <w:proofErr w:type="spellStart"/>
      <w:r w:rsidRPr="0051760E">
        <w:rPr>
          <w:rFonts w:ascii="Times New Roman" w:hAnsi="Times New Roman"/>
          <w:sz w:val="24"/>
          <w:szCs w:val="24"/>
        </w:rPr>
        <w:t>Kirkendal</w:t>
      </w:r>
      <w:proofErr w:type="spellEnd"/>
      <w:r w:rsidRPr="0051760E">
        <w:rPr>
          <w:rFonts w:ascii="Times New Roman" w:hAnsi="Times New Roman"/>
          <w:sz w:val="24"/>
          <w:szCs w:val="24"/>
        </w:rPr>
        <w:t xml:space="preserve"> effect has been established to be an effective approach to obtain the desired hollow inorganic materials [22, 23]. In this method, the shell of desired product forms around the surface of the </w:t>
      </w:r>
      <w:proofErr w:type="spellStart"/>
      <w:r w:rsidRPr="0051760E">
        <w:rPr>
          <w:rFonts w:ascii="Times New Roman" w:hAnsi="Times New Roman"/>
          <w:sz w:val="24"/>
          <w:szCs w:val="24"/>
        </w:rPr>
        <w:t>sacriﬁcial</w:t>
      </w:r>
      <w:proofErr w:type="spellEnd"/>
      <w:r w:rsidRPr="0051760E">
        <w:rPr>
          <w:rFonts w:ascii="Times New Roman" w:hAnsi="Times New Roman"/>
          <w:sz w:val="24"/>
          <w:szCs w:val="24"/>
        </w:rPr>
        <w:t xml:space="preserve"> template and takes the shape of the template. Thus, various physicochemical changes evolved in the synthesis of nonmaterial under different synthetic conditions influence the phase, morphology and properties of nanostructures. </w:t>
      </w:r>
    </w:p>
    <w:p w:rsidR="00E45C2F" w:rsidRPr="0051760E" w:rsidRDefault="00E45C2F" w:rsidP="00E45C2F">
      <w:pPr>
        <w:spacing w:line="480" w:lineRule="auto"/>
        <w:ind w:firstLine="426"/>
        <w:jc w:val="both"/>
        <w:rPr>
          <w:rFonts w:ascii="Times New Roman" w:hAnsi="Times New Roman"/>
          <w:sz w:val="24"/>
          <w:szCs w:val="24"/>
        </w:rPr>
      </w:pPr>
      <w:r w:rsidRPr="0051760E">
        <w:rPr>
          <w:rFonts w:ascii="Times New Roman" w:hAnsi="Times New Roman"/>
          <w:sz w:val="24"/>
          <w:szCs w:val="24"/>
        </w:rPr>
        <w:t>In the present work, 10% Terbium doped ytterbium phosphate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3+</w:t>
      </w:r>
      <w:r w:rsidRPr="0051760E">
        <w:rPr>
          <w:rFonts w:ascii="Times New Roman" w:hAnsi="Times New Roman"/>
          <w:sz w:val="24"/>
          <w:szCs w:val="24"/>
        </w:rPr>
        <w:t>) nanostructures were synthesized by five different synthetic methods such as hydrothermal method, solvothermal method, sacrificial template method, sonochemical method and co precipitation method to study their effect on morphology and luminescent properties of as prepared  nonmaterial. Tb</w:t>
      </w:r>
      <w:r w:rsidRPr="0051760E">
        <w:rPr>
          <w:rFonts w:ascii="Times New Roman" w:hAnsi="Times New Roman"/>
          <w:sz w:val="24"/>
          <w:szCs w:val="24"/>
          <w:vertAlign w:val="superscript"/>
        </w:rPr>
        <w:t>3+</w:t>
      </w:r>
      <w:r w:rsidRPr="0051760E">
        <w:rPr>
          <w:rFonts w:ascii="Times New Roman" w:hAnsi="Times New Roman"/>
          <w:sz w:val="24"/>
          <w:szCs w:val="24"/>
        </w:rPr>
        <w:t xml:space="preserve"> is chosen as </w:t>
      </w:r>
      <w:proofErr w:type="spellStart"/>
      <w:r w:rsidRPr="0051760E">
        <w:rPr>
          <w:rFonts w:ascii="Times New Roman" w:hAnsi="Times New Roman"/>
          <w:sz w:val="24"/>
          <w:szCs w:val="24"/>
        </w:rPr>
        <w:t>dopant</w:t>
      </w:r>
      <w:proofErr w:type="spellEnd"/>
      <w:r w:rsidRPr="0051760E">
        <w:rPr>
          <w:rFonts w:ascii="Times New Roman" w:hAnsi="Times New Roman"/>
          <w:sz w:val="24"/>
          <w:szCs w:val="24"/>
        </w:rPr>
        <w:t xml:space="preserve"> for doping YbPO</w:t>
      </w:r>
      <w:r w:rsidRPr="0051760E">
        <w:rPr>
          <w:rFonts w:ascii="Times New Roman" w:hAnsi="Times New Roman"/>
          <w:sz w:val="24"/>
          <w:szCs w:val="24"/>
          <w:vertAlign w:val="subscript"/>
        </w:rPr>
        <w:t>4</w:t>
      </w:r>
      <w:r w:rsidRPr="0051760E">
        <w:rPr>
          <w:rFonts w:ascii="Times New Roman" w:hAnsi="Times New Roman"/>
          <w:sz w:val="24"/>
          <w:szCs w:val="24"/>
        </w:rPr>
        <w:t xml:space="preserve"> host matrices. Yb</w:t>
      </w:r>
      <w:r w:rsidRPr="0051760E">
        <w:rPr>
          <w:rFonts w:ascii="Times New Roman" w:hAnsi="Times New Roman"/>
          <w:sz w:val="24"/>
          <w:szCs w:val="24"/>
          <w:vertAlign w:val="superscript"/>
        </w:rPr>
        <w:t>3+</w:t>
      </w:r>
      <w:r w:rsidRPr="0051760E">
        <w:rPr>
          <w:rFonts w:ascii="Times New Roman" w:hAnsi="Times New Roman"/>
          <w:sz w:val="24"/>
          <w:szCs w:val="24"/>
        </w:rPr>
        <w:t xml:space="preserve"> ions act as sensitizer ion for Tb</w:t>
      </w:r>
      <w:r w:rsidRPr="0051760E">
        <w:rPr>
          <w:rFonts w:ascii="Times New Roman" w:hAnsi="Times New Roman"/>
          <w:sz w:val="24"/>
          <w:szCs w:val="24"/>
          <w:vertAlign w:val="superscript"/>
        </w:rPr>
        <w:t>3+</w:t>
      </w:r>
      <w:r w:rsidRPr="0051760E">
        <w:rPr>
          <w:rFonts w:ascii="Times New Roman" w:hAnsi="Times New Roman"/>
          <w:sz w:val="24"/>
          <w:szCs w:val="24"/>
        </w:rPr>
        <w:t xml:space="preserve"> ions which shows green emission [24-26].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3+</w:t>
      </w:r>
      <w:r w:rsidRPr="0051760E">
        <w:rPr>
          <w:rFonts w:ascii="Times New Roman" w:hAnsi="Times New Roman"/>
          <w:sz w:val="24"/>
          <w:szCs w:val="24"/>
        </w:rPr>
        <w:t xml:space="preserve"> nanostructures were examined by powder X-ray diffraction (PXRD), Fourier transform infrared spectrum (FTIR), scanning electron microscopy (SEM), transmission electron microscopy (TEM), energy dispersive X-ray spectra (EDS), and photoluminescence (PL) techniques.</w:t>
      </w:r>
      <w:r w:rsidRPr="0051760E">
        <w:rPr>
          <w:rFonts w:ascii="Times New Roman" w:hAnsi="Times New Roman"/>
          <w:sz w:val="24"/>
          <w:szCs w:val="24"/>
          <w:vertAlign w:val="superscript"/>
        </w:rPr>
        <w:t xml:space="preserve"> </w:t>
      </w:r>
      <w:r w:rsidRPr="0051760E">
        <w:rPr>
          <w:rFonts w:ascii="Times New Roman" w:hAnsi="Times New Roman"/>
          <w:sz w:val="24"/>
          <w:szCs w:val="24"/>
        </w:rPr>
        <w:t>The effect of synthesis method on the uniformity, structure and the optical properties of the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3+</w:t>
      </w:r>
      <w:r w:rsidRPr="0051760E">
        <w:rPr>
          <w:rFonts w:ascii="Times New Roman" w:hAnsi="Times New Roman"/>
          <w:sz w:val="24"/>
          <w:szCs w:val="24"/>
        </w:rPr>
        <w:t xml:space="preserve"> nanostructures were studied in detail. Nanostructures of different morphology have been obtained through different synthesis routes. The intense green </w:t>
      </w:r>
      <w:r w:rsidRPr="0051760E">
        <w:rPr>
          <w:rFonts w:ascii="Times New Roman" w:hAnsi="Times New Roman"/>
          <w:sz w:val="24"/>
          <w:szCs w:val="24"/>
        </w:rPr>
        <w:lastRenderedPageBreak/>
        <w:t xml:space="preserve">emission from the </w:t>
      </w:r>
      <w:proofErr w:type="spellStart"/>
      <w:r w:rsidRPr="0051760E">
        <w:rPr>
          <w:rFonts w:ascii="Times New Roman" w:hAnsi="Times New Roman"/>
          <w:sz w:val="24"/>
          <w:szCs w:val="24"/>
        </w:rPr>
        <w:t>nanophosphor</w:t>
      </w:r>
      <w:proofErr w:type="spellEnd"/>
      <w:r w:rsidRPr="0051760E">
        <w:rPr>
          <w:rFonts w:ascii="Times New Roman" w:hAnsi="Times New Roman"/>
          <w:sz w:val="24"/>
          <w:szCs w:val="24"/>
        </w:rPr>
        <w:t xml:space="preserve"> shows that phosphor can be used in IR-sensors, LEDs and as solar spectrum converters. </w:t>
      </w:r>
    </w:p>
    <w:p w:rsidR="00BF67C6" w:rsidRPr="0051760E" w:rsidRDefault="00BF67C6" w:rsidP="00A4110C">
      <w:pPr>
        <w:numPr>
          <w:ilvl w:val="0"/>
          <w:numId w:val="31"/>
        </w:numPr>
        <w:spacing w:line="480" w:lineRule="auto"/>
        <w:ind w:left="426" w:hanging="426"/>
        <w:jc w:val="both"/>
        <w:rPr>
          <w:rFonts w:ascii="Times New Roman" w:hAnsi="Times New Roman"/>
          <w:sz w:val="24"/>
          <w:szCs w:val="24"/>
        </w:rPr>
      </w:pPr>
      <w:r w:rsidRPr="0051760E">
        <w:rPr>
          <w:rFonts w:ascii="Times New Roman" w:hAnsi="Times New Roman"/>
          <w:b/>
          <w:sz w:val="24"/>
          <w:szCs w:val="24"/>
        </w:rPr>
        <w:t xml:space="preserve">Experimental </w:t>
      </w:r>
    </w:p>
    <w:p w:rsidR="00BF67C6" w:rsidRPr="0051760E" w:rsidRDefault="00BF67C6" w:rsidP="00A4110C">
      <w:pPr>
        <w:tabs>
          <w:tab w:val="left" w:pos="0"/>
        </w:tabs>
        <w:autoSpaceDE w:val="0"/>
        <w:autoSpaceDN w:val="0"/>
        <w:adjustRightInd w:val="0"/>
        <w:spacing w:after="0" w:line="480" w:lineRule="auto"/>
        <w:jc w:val="both"/>
        <w:rPr>
          <w:rFonts w:ascii="Times New Roman" w:hAnsi="Times New Roman"/>
          <w:i/>
          <w:sz w:val="24"/>
          <w:szCs w:val="24"/>
        </w:rPr>
      </w:pPr>
      <w:r w:rsidRPr="0051760E">
        <w:rPr>
          <w:rFonts w:ascii="Times New Roman" w:hAnsi="Times New Roman"/>
          <w:i/>
          <w:sz w:val="24"/>
          <w:szCs w:val="24"/>
        </w:rPr>
        <w:t>2.1. Materials</w:t>
      </w:r>
    </w:p>
    <w:p w:rsidR="004248AE" w:rsidRPr="0051760E" w:rsidRDefault="00BF67C6" w:rsidP="00EB44EC">
      <w:pPr>
        <w:tabs>
          <w:tab w:val="left" w:pos="284"/>
          <w:tab w:val="left" w:pos="9180"/>
        </w:tabs>
        <w:spacing w:line="480" w:lineRule="auto"/>
        <w:ind w:right="27"/>
        <w:jc w:val="both"/>
        <w:rPr>
          <w:rFonts w:ascii="Times New Roman" w:hAnsi="Times New Roman"/>
          <w:sz w:val="24"/>
          <w:szCs w:val="24"/>
        </w:rPr>
      </w:pPr>
      <w:r w:rsidRPr="0051760E">
        <w:rPr>
          <w:rFonts w:ascii="Times New Roman" w:hAnsi="Times New Roman"/>
          <w:sz w:val="24"/>
          <w:szCs w:val="24"/>
        </w:rPr>
        <w:t xml:space="preserve">Ytterbium (III) nitrate </w:t>
      </w:r>
      <w:proofErr w:type="spellStart"/>
      <w:r w:rsidRPr="0051760E">
        <w:rPr>
          <w:rFonts w:ascii="Times New Roman" w:hAnsi="Times New Roman"/>
          <w:sz w:val="24"/>
          <w:szCs w:val="24"/>
        </w:rPr>
        <w:t>pentahydrate</w:t>
      </w:r>
      <w:proofErr w:type="spellEnd"/>
      <w:r w:rsidRPr="0051760E">
        <w:rPr>
          <w:rFonts w:ascii="Times New Roman" w:hAnsi="Times New Roman"/>
          <w:sz w:val="24"/>
          <w:szCs w:val="24"/>
        </w:rPr>
        <w:t xml:space="preserve"> </w:t>
      </w:r>
      <w:proofErr w:type="spellStart"/>
      <w:r w:rsidRPr="0051760E">
        <w:rPr>
          <w:rFonts w:ascii="Times New Roman" w:hAnsi="Times New Roman"/>
          <w:sz w:val="24"/>
          <w:szCs w:val="24"/>
        </w:rPr>
        <w:t>Yb</w:t>
      </w:r>
      <w:proofErr w:type="spellEnd"/>
      <w:r w:rsidRPr="0051760E">
        <w:rPr>
          <w:rFonts w:ascii="Times New Roman" w:hAnsi="Times New Roman"/>
          <w:sz w:val="24"/>
          <w:szCs w:val="24"/>
        </w:rPr>
        <w:t>(NO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.5H</w:t>
      </w:r>
      <w:r w:rsidRPr="0051760E">
        <w:rPr>
          <w:rFonts w:ascii="Times New Roman" w:hAnsi="Times New Roman"/>
          <w:sz w:val="24"/>
          <w:szCs w:val="24"/>
          <w:vertAlign w:val="subscript"/>
        </w:rPr>
        <w:t>2</w:t>
      </w:r>
      <w:r w:rsidRPr="0051760E">
        <w:rPr>
          <w:rFonts w:ascii="Times New Roman" w:hAnsi="Times New Roman"/>
          <w:sz w:val="24"/>
          <w:szCs w:val="24"/>
        </w:rPr>
        <w:t>O (99.9 %), terbium(III) nitrate hydrate Tb(NO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.H</w:t>
      </w:r>
      <w:r w:rsidRPr="0051760E">
        <w:rPr>
          <w:rFonts w:ascii="Times New Roman" w:hAnsi="Times New Roman"/>
          <w:sz w:val="24"/>
          <w:szCs w:val="24"/>
          <w:vertAlign w:val="subscript"/>
        </w:rPr>
        <w:t>2</w:t>
      </w:r>
      <w:r w:rsidR="00C33837" w:rsidRPr="0051760E">
        <w:rPr>
          <w:rFonts w:ascii="Times New Roman" w:hAnsi="Times New Roman"/>
          <w:sz w:val="24"/>
          <w:szCs w:val="24"/>
        </w:rPr>
        <w:t>O (99.9 %) and</w:t>
      </w:r>
      <w:r w:rsidRPr="0051760E">
        <w:rPr>
          <w:rFonts w:ascii="Times New Roman" w:hAnsi="Times New Roman"/>
          <w:sz w:val="24"/>
          <w:szCs w:val="24"/>
        </w:rPr>
        <w:t xml:space="preserve"> ammonium </w:t>
      </w:r>
      <w:proofErr w:type="spellStart"/>
      <w:r w:rsidRPr="0051760E">
        <w:rPr>
          <w:rFonts w:ascii="Times New Roman" w:hAnsi="Times New Roman"/>
          <w:sz w:val="24"/>
          <w:szCs w:val="24"/>
        </w:rPr>
        <w:t>dihydrogen</w:t>
      </w:r>
      <w:proofErr w:type="spellEnd"/>
      <w:r w:rsidRPr="0051760E">
        <w:rPr>
          <w:rFonts w:ascii="Times New Roman" w:hAnsi="Times New Roman"/>
          <w:sz w:val="24"/>
          <w:szCs w:val="24"/>
        </w:rPr>
        <w:t xml:space="preserve"> phosphate were purchased from Alfa </w:t>
      </w:r>
      <w:proofErr w:type="spellStart"/>
      <w:r w:rsidRPr="0051760E">
        <w:rPr>
          <w:rFonts w:ascii="Times New Roman" w:hAnsi="Times New Roman"/>
          <w:sz w:val="24"/>
          <w:szCs w:val="24"/>
        </w:rPr>
        <w:t>Aesar</w:t>
      </w:r>
      <w:proofErr w:type="spellEnd"/>
      <w:r w:rsidR="001B2A10" w:rsidRPr="0051760E">
        <w:rPr>
          <w:rFonts w:ascii="Times New Roman" w:hAnsi="Times New Roman"/>
          <w:sz w:val="24"/>
          <w:szCs w:val="24"/>
        </w:rPr>
        <w:t xml:space="preserve"> (</w:t>
      </w:r>
      <w:r w:rsidR="00C33837" w:rsidRPr="0051760E">
        <w:rPr>
          <w:rFonts w:ascii="Times New Roman" w:hAnsi="Times New Roman"/>
          <w:sz w:val="24"/>
          <w:szCs w:val="24"/>
        </w:rPr>
        <w:t>Massachusetts, United States</w:t>
      </w:r>
      <w:r w:rsidR="001B2A10" w:rsidRPr="0051760E">
        <w:rPr>
          <w:rFonts w:ascii="Times New Roman" w:hAnsi="Times New Roman"/>
          <w:sz w:val="24"/>
          <w:szCs w:val="24"/>
        </w:rPr>
        <w:t>)</w:t>
      </w:r>
      <w:r w:rsidRPr="0051760E">
        <w:rPr>
          <w:rFonts w:ascii="Times New Roman" w:hAnsi="Times New Roman"/>
          <w:sz w:val="24"/>
          <w:szCs w:val="24"/>
        </w:rPr>
        <w:t xml:space="preserve"> and used as received without further purification. Urea was purchased from </w:t>
      </w:r>
      <w:proofErr w:type="spellStart"/>
      <w:r w:rsidRPr="0051760E">
        <w:rPr>
          <w:rFonts w:ascii="Times New Roman" w:hAnsi="Times New Roman"/>
          <w:sz w:val="24"/>
          <w:szCs w:val="24"/>
        </w:rPr>
        <w:t>Himedia</w:t>
      </w:r>
      <w:proofErr w:type="spellEnd"/>
      <w:r w:rsidR="001B2A10" w:rsidRPr="0051760E">
        <w:rPr>
          <w:rFonts w:ascii="Times New Roman" w:hAnsi="Times New Roman"/>
          <w:sz w:val="24"/>
          <w:szCs w:val="24"/>
        </w:rPr>
        <w:t xml:space="preserve"> (</w:t>
      </w:r>
      <w:r w:rsidR="00C33837" w:rsidRPr="0051760E">
        <w:rPr>
          <w:rFonts w:ascii="Times New Roman" w:hAnsi="Times New Roman"/>
          <w:sz w:val="24"/>
          <w:szCs w:val="24"/>
        </w:rPr>
        <w:t>Mumbai, India</w:t>
      </w:r>
      <w:r w:rsidR="001B2A10" w:rsidRPr="0051760E">
        <w:rPr>
          <w:rFonts w:ascii="Times New Roman" w:hAnsi="Times New Roman"/>
          <w:sz w:val="24"/>
          <w:szCs w:val="24"/>
        </w:rPr>
        <w:t>)</w:t>
      </w:r>
      <w:r w:rsidRPr="0051760E">
        <w:rPr>
          <w:rFonts w:ascii="Times New Roman" w:hAnsi="Times New Roman"/>
          <w:sz w:val="24"/>
          <w:szCs w:val="24"/>
        </w:rPr>
        <w:t xml:space="preserve"> and sodium hydroxide from Sigma Aldrich</w:t>
      </w:r>
      <w:r w:rsidR="001B2A10" w:rsidRPr="0051760E">
        <w:rPr>
          <w:rFonts w:ascii="Times New Roman" w:hAnsi="Times New Roman"/>
          <w:sz w:val="24"/>
          <w:szCs w:val="24"/>
        </w:rPr>
        <w:t xml:space="preserve"> (</w:t>
      </w:r>
      <w:r w:rsidR="00C33837" w:rsidRPr="0051760E">
        <w:rPr>
          <w:rFonts w:ascii="Times New Roman" w:hAnsi="Times New Roman"/>
          <w:sz w:val="24"/>
          <w:szCs w:val="24"/>
        </w:rPr>
        <w:t>United States</w:t>
      </w:r>
      <w:r w:rsidR="001B2A10" w:rsidRPr="0051760E">
        <w:rPr>
          <w:rFonts w:ascii="Times New Roman" w:hAnsi="Times New Roman"/>
          <w:sz w:val="24"/>
          <w:szCs w:val="24"/>
        </w:rPr>
        <w:t>)</w:t>
      </w:r>
      <w:r w:rsidRPr="0051760E">
        <w:rPr>
          <w:rFonts w:ascii="Times New Roman" w:hAnsi="Times New Roman"/>
          <w:sz w:val="24"/>
          <w:szCs w:val="24"/>
        </w:rPr>
        <w:t xml:space="preserve">. </w:t>
      </w:r>
      <w:proofErr w:type="spellStart"/>
      <w:r w:rsidRPr="0051760E">
        <w:rPr>
          <w:rFonts w:ascii="Times New Roman" w:hAnsi="Times New Roman"/>
          <w:sz w:val="24"/>
          <w:szCs w:val="24"/>
        </w:rPr>
        <w:t>Deionized</w:t>
      </w:r>
      <w:proofErr w:type="spellEnd"/>
      <w:r w:rsidRPr="0051760E">
        <w:rPr>
          <w:rFonts w:ascii="Times New Roman" w:hAnsi="Times New Roman"/>
          <w:sz w:val="24"/>
          <w:szCs w:val="24"/>
        </w:rPr>
        <w:t xml:space="preserve"> water was used throughout.</w:t>
      </w:r>
    </w:p>
    <w:p w:rsidR="000E5B29" w:rsidRPr="0051760E" w:rsidRDefault="000E5B29" w:rsidP="000E5B29">
      <w:pPr>
        <w:spacing w:after="0" w:line="360" w:lineRule="auto"/>
        <w:jc w:val="both"/>
        <w:rPr>
          <w:rFonts w:ascii="Times New Roman" w:hAnsi="Times New Roman"/>
          <w:bCs/>
          <w:sz w:val="24"/>
          <w:szCs w:val="24"/>
        </w:rPr>
      </w:pPr>
    </w:p>
    <w:p w:rsidR="00BF67C6" w:rsidRPr="0051760E" w:rsidRDefault="00BF67C6" w:rsidP="00EB44EC">
      <w:pPr>
        <w:pStyle w:val="ListParagraph"/>
        <w:numPr>
          <w:ilvl w:val="1"/>
          <w:numId w:val="27"/>
        </w:numPr>
        <w:tabs>
          <w:tab w:val="left" w:pos="284"/>
          <w:tab w:val="left" w:pos="426"/>
        </w:tabs>
        <w:autoSpaceDE w:val="0"/>
        <w:autoSpaceDN w:val="0"/>
        <w:adjustRightInd w:val="0"/>
        <w:spacing w:after="0" w:line="480" w:lineRule="auto"/>
        <w:ind w:hanging="1440"/>
        <w:jc w:val="both"/>
        <w:rPr>
          <w:rFonts w:ascii="Times New Roman" w:hAnsi="Times New Roman"/>
          <w:i/>
          <w:sz w:val="24"/>
          <w:szCs w:val="24"/>
        </w:rPr>
      </w:pPr>
      <w:r w:rsidRPr="0051760E">
        <w:rPr>
          <w:rFonts w:ascii="Times New Roman" w:hAnsi="Times New Roman"/>
          <w:i/>
          <w:sz w:val="24"/>
          <w:szCs w:val="24"/>
        </w:rPr>
        <w:t xml:space="preserve"> Synthesis of YbPO</w:t>
      </w:r>
      <w:r w:rsidRPr="0051760E">
        <w:rPr>
          <w:rFonts w:ascii="Times New Roman" w:hAnsi="Times New Roman"/>
          <w:i/>
          <w:sz w:val="24"/>
          <w:szCs w:val="24"/>
          <w:vertAlign w:val="subscript"/>
        </w:rPr>
        <w:t xml:space="preserve">4: </w:t>
      </w:r>
      <w:r w:rsidRPr="0051760E">
        <w:rPr>
          <w:rFonts w:ascii="Times New Roman" w:hAnsi="Times New Roman"/>
          <w:i/>
          <w:sz w:val="24"/>
          <w:szCs w:val="24"/>
        </w:rPr>
        <w:t>Tb</w:t>
      </w:r>
      <w:r w:rsidRPr="0051760E">
        <w:rPr>
          <w:rFonts w:ascii="Times New Roman" w:hAnsi="Times New Roman"/>
          <w:i/>
          <w:sz w:val="24"/>
          <w:szCs w:val="24"/>
          <w:vertAlign w:val="superscript"/>
        </w:rPr>
        <w:t>3+</w:t>
      </w:r>
      <w:r w:rsidRPr="0051760E">
        <w:rPr>
          <w:rFonts w:ascii="Times New Roman" w:hAnsi="Times New Roman"/>
          <w:i/>
          <w:sz w:val="24"/>
          <w:szCs w:val="24"/>
        </w:rPr>
        <w:t xml:space="preserve"> nanostructures</w:t>
      </w:r>
    </w:p>
    <w:p w:rsidR="00BF67C6" w:rsidRPr="0051760E" w:rsidRDefault="00BF67C6" w:rsidP="00EB44EC">
      <w:pPr>
        <w:spacing w:after="0" w:line="480" w:lineRule="auto"/>
        <w:jc w:val="both"/>
        <w:rPr>
          <w:rFonts w:ascii="Times New Roman" w:hAnsi="Times New Roman"/>
          <w:i/>
          <w:sz w:val="24"/>
          <w:szCs w:val="24"/>
        </w:rPr>
      </w:pPr>
      <w:r w:rsidRPr="0051760E">
        <w:rPr>
          <w:rFonts w:ascii="Times New Roman" w:hAnsi="Times New Roman"/>
          <w:i/>
          <w:sz w:val="24"/>
          <w:szCs w:val="24"/>
        </w:rPr>
        <w:t>2.2</w:t>
      </w:r>
      <w:proofErr w:type="gramStart"/>
      <w:r w:rsidRPr="0051760E">
        <w:rPr>
          <w:rFonts w:ascii="Times New Roman" w:hAnsi="Times New Roman"/>
          <w:i/>
          <w:sz w:val="24"/>
          <w:szCs w:val="24"/>
        </w:rPr>
        <w:t>.a</w:t>
      </w:r>
      <w:proofErr w:type="gramEnd"/>
      <w:r w:rsidRPr="0051760E">
        <w:rPr>
          <w:rFonts w:ascii="Times New Roman" w:hAnsi="Times New Roman"/>
          <w:i/>
          <w:sz w:val="24"/>
          <w:szCs w:val="24"/>
        </w:rPr>
        <w:t xml:space="preserve"> Sonochemical method</w:t>
      </w:r>
    </w:p>
    <w:p w:rsidR="00CF037A" w:rsidRPr="0051760E" w:rsidRDefault="00BF67C6" w:rsidP="00EB44EC">
      <w:pPr>
        <w:spacing w:after="0" w:line="480" w:lineRule="auto"/>
        <w:jc w:val="both"/>
        <w:rPr>
          <w:rFonts w:ascii="Times New Roman" w:hAnsi="Times New Roman"/>
          <w:sz w:val="24"/>
          <w:szCs w:val="24"/>
        </w:rPr>
      </w:pPr>
      <w:r w:rsidRPr="0051760E">
        <w:rPr>
          <w:rFonts w:ascii="Times New Roman" w:hAnsi="Times New Roman"/>
          <w:sz w:val="24"/>
          <w:szCs w:val="24"/>
        </w:rPr>
        <w:t xml:space="preserve">In a typical synthesis, 20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aqueous solution of 0.9 </w:t>
      </w:r>
      <w:proofErr w:type="spellStart"/>
      <w:r w:rsidRPr="0051760E">
        <w:rPr>
          <w:rFonts w:ascii="Times New Roman" w:hAnsi="Times New Roman"/>
          <w:sz w:val="24"/>
          <w:szCs w:val="24"/>
        </w:rPr>
        <w:t>mmol</w:t>
      </w:r>
      <w:proofErr w:type="spellEnd"/>
      <w:r w:rsidRPr="0051760E">
        <w:rPr>
          <w:rFonts w:ascii="Times New Roman" w:hAnsi="Times New Roman"/>
          <w:sz w:val="24"/>
          <w:szCs w:val="24"/>
        </w:rPr>
        <w:t xml:space="preserve"> </w:t>
      </w:r>
      <w:proofErr w:type="spellStart"/>
      <w:proofErr w:type="gramStart"/>
      <w:r w:rsidRPr="0051760E">
        <w:rPr>
          <w:rFonts w:ascii="Times New Roman" w:hAnsi="Times New Roman"/>
          <w:sz w:val="24"/>
          <w:szCs w:val="24"/>
        </w:rPr>
        <w:t>Yb</w:t>
      </w:r>
      <w:proofErr w:type="spellEnd"/>
      <w:r w:rsidRPr="0051760E">
        <w:rPr>
          <w:rFonts w:ascii="Times New Roman" w:hAnsi="Times New Roman"/>
          <w:sz w:val="24"/>
          <w:szCs w:val="24"/>
        </w:rPr>
        <w:t>(</w:t>
      </w:r>
      <w:proofErr w:type="gramEnd"/>
      <w:r w:rsidRPr="0051760E">
        <w:rPr>
          <w:rFonts w:ascii="Times New Roman" w:hAnsi="Times New Roman"/>
          <w:sz w:val="24"/>
          <w:szCs w:val="24"/>
        </w:rPr>
        <w:t>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.H</w:t>
      </w:r>
      <w:r w:rsidRPr="0051760E">
        <w:rPr>
          <w:rFonts w:ascii="Times New Roman" w:hAnsi="Times New Roman"/>
          <w:sz w:val="24"/>
          <w:szCs w:val="24"/>
          <w:vertAlign w:val="subscript"/>
        </w:rPr>
        <w:t>2</w:t>
      </w:r>
      <w:r w:rsidRPr="0051760E">
        <w:rPr>
          <w:rFonts w:ascii="Times New Roman" w:hAnsi="Times New Roman"/>
          <w:sz w:val="24"/>
          <w:szCs w:val="24"/>
        </w:rPr>
        <w:t xml:space="preserve">O and 0.1 </w:t>
      </w:r>
      <w:proofErr w:type="spellStart"/>
      <w:r w:rsidRPr="0051760E">
        <w:rPr>
          <w:rFonts w:ascii="Times New Roman" w:hAnsi="Times New Roman"/>
          <w:sz w:val="24"/>
          <w:szCs w:val="24"/>
        </w:rPr>
        <w:t>mmol</w:t>
      </w:r>
      <w:proofErr w:type="spellEnd"/>
      <w:r w:rsidRPr="0051760E">
        <w:rPr>
          <w:rFonts w:ascii="Times New Roman" w:hAnsi="Times New Roman"/>
          <w:sz w:val="24"/>
          <w:szCs w:val="24"/>
        </w:rPr>
        <w:t xml:space="preserve"> Tb(NO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.6H</w:t>
      </w:r>
      <w:r w:rsidRPr="0051760E">
        <w:rPr>
          <w:rFonts w:ascii="Times New Roman" w:hAnsi="Times New Roman"/>
          <w:sz w:val="24"/>
          <w:szCs w:val="24"/>
          <w:vertAlign w:val="subscript"/>
        </w:rPr>
        <w:t>2</w:t>
      </w:r>
      <w:r w:rsidRPr="0051760E">
        <w:rPr>
          <w:rFonts w:ascii="Times New Roman" w:hAnsi="Times New Roman"/>
          <w:sz w:val="24"/>
          <w:szCs w:val="24"/>
        </w:rPr>
        <w:t xml:space="preserve">O was </w:t>
      </w:r>
      <w:proofErr w:type="spellStart"/>
      <w:r w:rsidRPr="0051760E">
        <w:rPr>
          <w:rFonts w:ascii="Times New Roman" w:hAnsi="Times New Roman"/>
          <w:sz w:val="24"/>
          <w:szCs w:val="24"/>
        </w:rPr>
        <w:t>sonicated</w:t>
      </w:r>
      <w:proofErr w:type="spellEnd"/>
      <w:r w:rsidRPr="0051760E">
        <w:rPr>
          <w:rFonts w:ascii="Times New Roman" w:hAnsi="Times New Roman"/>
          <w:sz w:val="24"/>
          <w:szCs w:val="24"/>
        </w:rPr>
        <w:t xml:space="preserve"> for 15 minutes. Thereafter 10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aqueous solution of 1 </w:t>
      </w:r>
      <w:proofErr w:type="spellStart"/>
      <w:r w:rsidRPr="0051760E">
        <w:rPr>
          <w:rFonts w:ascii="Times New Roman" w:hAnsi="Times New Roman"/>
          <w:sz w:val="24"/>
          <w:szCs w:val="24"/>
        </w:rPr>
        <w:t>mmol</w:t>
      </w:r>
      <w:proofErr w:type="spellEnd"/>
      <w:r w:rsidRPr="0051760E">
        <w:rPr>
          <w:rFonts w:ascii="Times New Roman" w:hAnsi="Times New Roman"/>
          <w:sz w:val="24"/>
          <w:szCs w:val="24"/>
        </w:rPr>
        <w:t xml:space="preserve"> NH</w:t>
      </w:r>
      <w:r w:rsidRPr="0051760E">
        <w:rPr>
          <w:rFonts w:ascii="Times New Roman" w:hAnsi="Times New Roman"/>
          <w:sz w:val="24"/>
          <w:szCs w:val="24"/>
          <w:vertAlign w:val="subscript"/>
        </w:rPr>
        <w:t>4</w:t>
      </w:r>
      <w:r w:rsidRPr="0051760E">
        <w:rPr>
          <w:rFonts w:ascii="Times New Roman" w:hAnsi="Times New Roman"/>
          <w:sz w:val="24"/>
          <w:szCs w:val="24"/>
        </w:rPr>
        <w:t>H</w:t>
      </w:r>
      <w:r w:rsidRPr="0051760E">
        <w:rPr>
          <w:rFonts w:ascii="Times New Roman" w:hAnsi="Times New Roman"/>
          <w:sz w:val="24"/>
          <w:szCs w:val="24"/>
          <w:vertAlign w:val="subscript"/>
        </w:rPr>
        <w:t>2</w:t>
      </w:r>
      <w:r w:rsidRPr="0051760E">
        <w:rPr>
          <w:rFonts w:ascii="Times New Roman" w:hAnsi="Times New Roman"/>
          <w:sz w:val="24"/>
          <w:szCs w:val="24"/>
        </w:rPr>
        <w:t>PO</w:t>
      </w:r>
      <w:r w:rsidRPr="0051760E">
        <w:rPr>
          <w:rFonts w:ascii="Times New Roman" w:hAnsi="Times New Roman"/>
          <w:sz w:val="24"/>
          <w:szCs w:val="24"/>
          <w:vertAlign w:val="subscript"/>
        </w:rPr>
        <w:t>4</w:t>
      </w:r>
      <w:r w:rsidRPr="0051760E">
        <w:rPr>
          <w:rFonts w:ascii="Times New Roman" w:hAnsi="Times New Roman"/>
          <w:sz w:val="24"/>
          <w:szCs w:val="24"/>
        </w:rPr>
        <w:t xml:space="preserve"> was added </w:t>
      </w:r>
      <w:proofErr w:type="spellStart"/>
      <w:r w:rsidRPr="0051760E">
        <w:rPr>
          <w:rFonts w:ascii="Times New Roman" w:hAnsi="Times New Roman"/>
          <w:sz w:val="24"/>
          <w:szCs w:val="24"/>
        </w:rPr>
        <w:t>dropwise</w:t>
      </w:r>
      <w:proofErr w:type="spellEnd"/>
      <w:r w:rsidRPr="0051760E">
        <w:rPr>
          <w:rFonts w:ascii="Times New Roman" w:hAnsi="Times New Roman"/>
          <w:sz w:val="24"/>
          <w:szCs w:val="24"/>
        </w:rPr>
        <w:t xml:space="preserve"> to the above mentioned mixture. The pH of solution is maintained at 3 by adding ammonia solution. The mixture was then </w:t>
      </w:r>
      <w:proofErr w:type="spellStart"/>
      <w:r w:rsidRPr="0051760E">
        <w:rPr>
          <w:rFonts w:ascii="Times New Roman" w:hAnsi="Times New Roman"/>
          <w:sz w:val="24"/>
          <w:szCs w:val="24"/>
        </w:rPr>
        <w:t>sonicated</w:t>
      </w:r>
      <w:proofErr w:type="spellEnd"/>
      <w:r w:rsidRPr="0051760E">
        <w:rPr>
          <w:rFonts w:ascii="Times New Roman" w:hAnsi="Times New Roman"/>
          <w:sz w:val="24"/>
          <w:szCs w:val="24"/>
        </w:rPr>
        <w:t xml:space="preserve"> for additional 1 h. After that, the precipitates were collected and washed with deionised water and ethanol and then dried at 70 °C for 12 h.</w:t>
      </w:r>
    </w:p>
    <w:p w:rsidR="00BF67C6" w:rsidRPr="0051760E" w:rsidRDefault="00BF67C6" w:rsidP="00EB44EC">
      <w:pPr>
        <w:spacing w:after="0" w:line="480" w:lineRule="auto"/>
        <w:jc w:val="both"/>
        <w:rPr>
          <w:rFonts w:ascii="Times New Roman" w:hAnsi="Times New Roman"/>
          <w:sz w:val="24"/>
          <w:szCs w:val="24"/>
        </w:rPr>
      </w:pPr>
      <w:r w:rsidRPr="0051760E">
        <w:rPr>
          <w:rFonts w:ascii="Times New Roman" w:hAnsi="Times New Roman"/>
          <w:sz w:val="24"/>
          <w:szCs w:val="24"/>
        </w:rPr>
        <w:t xml:space="preserve"> </w:t>
      </w:r>
    </w:p>
    <w:p w:rsidR="00BF67C6" w:rsidRPr="0051760E" w:rsidRDefault="00BF67C6" w:rsidP="00EB44EC">
      <w:pPr>
        <w:autoSpaceDE w:val="0"/>
        <w:autoSpaceDN w:val="0"/>
        <w:adjustRightInd w:val="0"/>
        <w:spacing w:after="0" w:line="480" w:lineRule="auto"/>
        <w:jc w:val="both"/>
        <w:rPr>
          <w:rFonts w:ascii="Times New Roman" w:hAnsi="Times New Roman"/>
          <w:i/>
          <w:sz w:val="24"/>
          <w:szCs w:val="24"/>
        </w:rPr>
      </w:pPr>
      <w:r w:rsidRPr="0051760E">
        <w:rPr>
          <w:rFonts w:ascii="Times New Roman" w:hAnsi="Times New Roman"/>
          <w:i/>
          <w:sz w:val="24"/>
          <w:szCs w:val="24"/>
        </w:rPr>
        <w:t>2.2</w:t>
      </w:r>
      <w:proofErr w:type="gramStart"/>
      <w:r w:rsidRPr="0051760E">
        <w:rPr>
          <w:rFonts w:ascii="Times New Roman" w:hAnsi="Times New Roman"/>
          <w:i/>
          <w:sz w:val="24"/>
          <w:szCs w:val="24"/>
        </w:rPr>
        <w:t>.b</w:t>
      </w:r>
      <w:proofErr w:type="gramEnd"/>
      <w:r w:rsidRPr="0051760E">
        <w:rPr>
          <w:rFonts w:ascii="Times New Roman" w:hAnsi="Times New Roman"/>
          <w:i/>
          <w:sz w:val="24"/>
          <w:szCs w:val="24"/>
        </w:rPr>
        <w:t xml:space="preserve"> Hydrothermal method</w:t>
      </w:r>
    </w:p>
    <w:p w:rsidR="00B2600C" w:rsidRPr="0051760E" w:rsidRDefault="00BF67C6"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 xml:space="preserve">In a typical synthesis, 0.9 </w:t>
      </w:r>
      <w:proofErr w:type="spellStart"/>
      <w:r w:rsidRPr="0051760E">
        <w:rPr>
          <w:rFonts w:ascii="Times New Roman" w:hAnsi="Times New Roman"/>
          <w:sz w:val="24"/>
          <w:szCs w:val="24"/>
        </w:rPr>
        <w:t>mmol</w:t>
      </w:r>
      <w:proofErr w:type="spellEnd"/>
      <w:r w:rsidR="008D1D4E" w:rsidRPr="0051760E">
        <w:rPr>
          <w:rFonts w:ascii="Times New Roman" w:hAnsi="Times New Roman"/>
          <w:sz w:val="24"/>
          <w:szCs w:val="24"/>
        </w:rPr>
        <w:t xml:space="preserve"> (0.344 g) </w:t>
      </w:r>
      <w:r w:rsidRPr="0051760E">
        <w:rPr>
          <w:rFonts w:ascii="Times New Roman" w:hAnsi="Times New Roman"/>
          <w:sz w:val="24"/>
          <w:szCs w:val="24"/>
        </w:rPr>
        <w:t xml:space="preserve">of </w:t>
      </w:r>
      <w:proofErr w:type="spellStart"/>
      <w:proofErr w:type="gramStart"/>
      <w:r w:rsidRPr="0051760E">
        <w:rPr>
          <w:rFonts w:ascii="Times New Roman" w:hAnsi="Times New Roman"/>
          <w:sz w:val="24"/>
          <w:szCs w:val="24"/>
        </w:rPr>
        <w:t>Yb</w:t>
      </w:r>
      <w:proofErr w:type="spellEnd"/>
      <w:r w:rsidRPr="0051760E">
        <w:rPr>
          <w:rFonts w:ascii="Times New Roman" w:hAnsi="Times New Roman"/>
          <w:sz w:val="24"/>
          <w:szCs w:val="24"/>
        </w:rPr>
        <w:t>(</w:t>
      </w:r>
      <w:proofErr w:type="gramEnd"/>
      <w:r w:rsidRPr="0051760E">
        <w:rPr>
          <w:rFonts w:ascii="Times New Roman" w:hAnsi="Times New Roman"/>
          <w:sz w:val="24"/>
          <w:szCs w:val="24"/>
        </w:rPr>
        <w:t>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.6H</w:t>
      </w:r>
      <w:r w:rsidRPr="0051760E">
        <w:rPr>
          <w:rFonts w:ascii="Times New Roman" w:hAnsi="Times New Roman"/>
          <w:sz w:val="24"/>
          <w:szCs w:val="24"/>
          <w:vertAlign w:val="subscript"/>
        </w:rPr>
        <w:t>2</w:t>
      </w:r>
      <w:r w:rsidRPr="0051760E">
        <w:rPr>
          <w:rFonts w:ascii="Times New Roman" w:hAnsi="Times New Roman"/>
          <w:sz w:val="24"/>
          <w:szCs w:val="24"/>
        </w:rPr>
        <w:t xml:space="preserve">O  was added to 10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aqueous solution of 1 </w:t>
      </w:r>
      <w:proofErr w:type="spellStart"/>
      <w:r w:rsidRPr="0051760E">
        <w:rPr>
          <w:rFonts w:ascii="Times New Roman" w:hAnsi="Times New Roman"/>
          <w:sz w:val="24"/>
          <w:szCs w:val="24"/>
        </w:rPr>
        <w:t>mmol</w:t>
      </w:r>
      <w:proofErr w:type="spellEnd"/>
      <w:r w:rsidR="00444065" w:rsidRPr="0051760E">
        <w:rPr>
          <w:rFonts w:ascii="Times New Roman" w:hAnsi="Times New Roman"/>
          <w:sz w:val="24"/>
          <w:szCs w:val="24"/>
        </w:rPr>
        <w:t xml:space="preserve"> (0.1921 g)</w:t>
      </w:r>
      <w:r w:rsidRPr="0051760E">
        <w:rPr>
          <w:rFonts w:ascii="Times New Roman" w:hAnsi="Times New Roman"/>
          <w:sz w:val="24"/>
          <w:szCs w:val="24"/>
        </w:rPr>
        <w:t xml:space="preserve"> citric acid. The </w:t>
      </w:r>
      <w:r w:rsidR="00444065" w:rsidRPr="0051760E">
        <w:rPr>
          <w:rFonts w:ascii="Times New Roman" w:hAnsi="Times New Roman"/>
          <w:sz w:val="24"/>
          <w:szCs w:val="24"/>
        </w:rPr>
        <w:t xml:space="preserve">reaction </w:t>
      </w:r>
      <w:r w:rsidRPr="0051760E">
        <w:rPr>
          <w:rFonts w:ascii="Times New Roman" w:hAnsi="Times New Roman"/>
          <w:sz w:val="24"/>
          <w:szCs w:val="24"/>
        </w:rPr>
        <w:t xml:space="preserve">mixture was </w:t>
      </w:r>
      <w:r w:rsidR="00444065" w:rsidRPr="0051760E">
        <w:rPr>
          <w:rFonts w:ascii="Times New Roman" w:hAnsi="Times New Roman"/>
          <w:sz w:val="24"/>
          <w:szCs w:val="24"/>
        </w:rPr>
        <w:t xml:space="preserve">stirred for 10 minutes and after </w:t>
      </w:r>
      <w:r w:rsidRPr="0051760E">
        <w:rPr>
          <w:rFonts w:ascii="Times New Roman" w:hAnsi="Times New Roman"/>
          <w:sz w:val="24"/>
          <w:szCs w:val="24"/>
        </w:rPr>
        <w:t xml:space="preserve">that an aqueous solution of 0.5 </w:t>
      </w:r>
      <w:proofErr w:type="spellStart"/>
      <w:r w:rsidRPr="0051760E">
        <w:rPr>
          <w:rFonts w:ascii="Times New Roman" w:hAnsi="Times New Roman"/>
          <w:sz w:val="24"/>
          <w:szCs w:val="24"/>
        </w:rPr>
        <w:t>mmol</w:t>
      </w:r>
      <w:proofErr w:type="spellEnd"/>
      <w:r w:rsidR="008D1D4E" w:rsidRPr="0051760E">
        <w:rPr>
          <w:rFonts w:ascii="Times New Roman" w:hAnsi="Times New Roman"/>
          <w:sz w:val="24"/>
          <w:szCs w:val="24"/>
        </w:rPr>
        <w:t xml:space="preserve"> (0.057 g)</w:t>
      </w:r>
      <w:r w:rsidRPr="0051760E">
        <w:rPr>
          <w:rFonts w:ascii="Times New Roman" w:hAnsi="Times New Roman"/>
          <w:sz w:val="24"/>
          <w:szCs w:val="24"/>
        </w:rPr>
        <w:t xml:space="preserve"> NH</w:t>
      </w:r>
      <w:r w:rsidRPr="0051760E">
        <w:rPr>
          <w:rFonts w:ascii="Times New Roman" w:hAnsi="Times New Roman"/>
          <w:sz w:val="24"/>
          <w:szCs w:val="24"/>
          <w:vertAlign w:val="subscript"/>
        </w:rPr>
        <w:t>4</w:t>
      </w:r>
      <w:r w:rsidRPr="0051760E">
        <w:rPr>
          <w:rFonts w:ascii="Times New Roman" w:hAnsi="Times New Roman"/>
          <w:sz w:val="24"/>
          <w:szCs w:val="24"/>
        </w:rPr>
        <w:t>H</w:t>
      </w:r>
      <w:r w:rsidRPr="0051760E">
        <w:rPr>
          <w:rFonts w:ascii="Times New Roman" w:hAnsi="Times New Roman"/>
          <w:sz w:val="24"/>
          <w:szCs w:val="24"/>
          <w:vertAlign w:val="subscript"/>
        </w:rPr>
        <w:t>2</w:t>
      </w:r>
      <w:r w:rsidRPr="0051760E">
        <w:rPr>
          <w:rFonts w:ascii="Times New Roman" w:hAnsi="Times New Roman"/>
          <w:sz w:val="24"/>
          <w:szCs w:val="24"/>
        </w:rPr>
        <w:t>PO</w:t>
      </w:r>
      <w:r w:rsidRPr="0051760E">
        <w:rPr>
          <w:rFonts w:ascii="Times New Roman" w:hAnsi="Times New Roman"/>
          <w:sz w:val="24"/>
          <w:szCs w:val="24"/>
          <w:vertAlign w:val="subscript"/>
        </w:rPr>
        <w:t>4</w:t>
      </w:r>
      <w:r w:rsidRPr="0051760E">
        <w:rPr>
          <w:rFonts w:ascii="Times New Roman" w:hAnsi="Times New Roman"/>
          <w:sz w:val="24"/>
          <w:szCs w:val="24"/>
        </w:rPr>
        <w:t xml:space="preserve"> </w:t>
      </w:r>
      <w:r w:rsidRPr="0051760E">
        <w:rPr>
          <w:rFonts w:ascii="Times New Roman" w:hAnsi="Times New Roman"/>
          <w:sz w:val="24"/>
          <w:szCs w:val="24"/>
        </w:rPr>
        <w:lastRenderedPageBreak/>
        <w:t xml:space="preserve">was added </w:t>
      </w:r>
      <w:proofErr w:type="spellStart"/>
      <w:r w:rsidR="00444065" w:rsidRPr="0051760E">
        <w:rPr>
          <w:rFonts w:ascii="Times New Roman" w:hAnsi="Times New Roman"/>
          <w:sz w:val="24"/>
          <w:szCs w:val="24"/>
        </w:rPr>
        <w:t>dropwise</w:t>
      </w:r>
      <w:proofErr w:type="spellEnd"/>
      <w:r w:rsidRPr="0051760E">
        <w:rPr>
          <w:rFonts w:ascii="Times New Roman" w:hAnsi="Times New Roman"/>
          <w:sz w:val="24"/>
          <w:szCs w:val="24"/>
        </w:rPr>
        <w:t xml:space="preserve">. After </w:t>
      </w:r>
      <w:r w:rsidR="00D35BDF" w:rsidRPr="0051760E">
        <w:rPr>
          <w:rFonts w:ascii="Times New Roman" w:hAnsi="Times New Roman"/>
          <w:sz w:val="24"/>
          <w:szCs w:val="24"/>
        </w:rPr>
        <w:t xml:space="preserve">further </w:t>
      </w:r>
      <w:r w:rsidR="008D1D4E" w:rsidRPr="0051760E">
        <w:rPr>
          <w:rFonts w:ascii="Times New Roman" w:hAnsi="Times New Roman"/>
          <w:sz w:val="24"/>
          <w:szCs w:val="24"/>
        </w:rPr>
        <w:t>vigorous stirr</w:t>
      </w:r>
      <w:r w:rsidR="00D35BDF" w:rsidRPr="0051760E">
        <w:rPr>
          <w:rFonts w:ascii="Times New Roman" w:hAnsi="Times New Roman"/>
          <w:sz w:val="24"/>
          <w:szCs w:val="24"/>
        </w:rPr>
        <w:t xml:space="preserve">ing </w:t>
      </w:r>
      <w:r w:rsidRPr="0051760E">
        <w:rPr>
          <w:rFonts w:ascii="Times New Roman" w:hAnsi="Times New Roman"/>
          <w:sz w:val="24"/>
          <w:szCs w:val="24"/>
        </w:rPr>
        <w:t>for 30 minutes</w:t>
      </w:r>
      <w:r w:rsidR="00D35BDF" w:rsidRPr="0051760E">
        <w:rPr>
          <w:rFonts w:ascii="Times New Roman" w:hAnsi="Times New Roman"/>
          <w:sz w:val="24"/>
          <w:szCs w:val="24"/>
        </w:rPr>
        <w:t xml:space="preserve"> more</w:t>
      </w:r>
      <w:r w:rsidRPr="0051760E">
        <w:rPr>
          <w:rFonts w:ascii="Times New Roman" w:hAnsi="Times New Roman"/>
          <w:sz w:val="24"/>
          <w:szCs w:val="24"/>
        </w:rPr>
        <w:t xml:space="preserve">, as obtained mixture was transferred into </w:t>
      </w:r>
      <w:proofErr w:type="gramStart"/>
      <w:r w:rsidRPr="0051760E">
        <w:rPr>
          <w:rFonts w:ascii="Times New Roman" w:hAnsi="Times New Roman"/>
          <w:sz w:val="24"/>
          <w:szCs w:val="24"/>
        </w:rPr>
        <w:t>a</w:t>
      </w:r>
      <w:proofErr w:type="gramEnd"/>
      <w:r w:rsidRPr="0051760E">
        <w:rPr>
          <w:rFonts w:ascii="Times New Roman" w:hAnsi="Times New Roman"/>
          <w:sz w:val="24"/>
          <w:szCs w:val="24"/>
        </w:rPr>
        <w:t xml:space="preserve"> autoclave, sealed and maintained at 180 °C for 18 h. Once the autoclave cooled to room temperature naturally, the</w:t>
      </w:r>
      <w:r w:rsidR="00CC4025" w:rsidRPr="0051760E">
        <w:rPr>
          <w:rFonts w:ascii="Times New Roman" w:hAnsi="Times New Roman"/>
          <w:sz w:val="24"/>
          <w:szCs w:val="24"/>
        </w:rPr>
        <w:t xml:space="preserve"> precipitates were collected, centrifuged and washed</w:t>
      </w:r>
      <w:r w:rsidRPr="0051760E">
        <w:rPr>
          <w:rFonts w:ascii="Times New Roman" w:hAnsi="Times New Roman"/>
          <w:sz w:val="24"/>
          <w:szCs w:val="24"/>
        </w:rPr>
        <w:t xml:space="preserve"> with deionised water and ethanol</w:t>
      </w:r>
      <w:r w:rsidR="00CC4025" w:rsidRPr="0051760E">
        <w:rPr>
          <w:rFonts w:ascii="Times New Roman" w:hAnsi="Times New Roman"/>
          <w:sz w:val="24"/>
          <w:szCs w:val="24"/>
        </w:rPr>
        <w:t xml:space="preserve"> three times</w:t>
      </w:r>
      <w:r w:rsidRPr="0051760E">
        <w:rPr>
          <w:rFonts w:ascii="Times New Roman" w:hAnsi="Times New Roman"/>
          <w:sz w:val="24"/>
          <w:szCs w:val="24"/>
        </w:rPr>
        <w:t xml:space="preserve"> and then dried at 70 °C for 12 h in air</w:t>
      </w:r>
      <w:r w:rsidR="00936CF8" w:rsidRPr="0051760E">
        <w:rPr>
          <w:rFonts w:ascii="Times New Roman" w:hAnsi="Times New Roman"/>
          <w:sz w:val="24"/>
          <w:szCs w:val="24"/>
        </w:rPr>
        <w:t xml:space="preserve"> [27</w:t>
      </w:r>
      <w:r w:rsidR="00E45C2F" w:rsidRPr="0051760E">
        <w:rPr>
          <w:rFonts w:ascii="Times New Roman" w:hAnsi="Times New Roman"/>
          <w:sz w:val="24"/>
          <w:szCs w:val="24"/>
        </w:rPr>
        <w:t>]</w:t>
      </w:r>
      <w:r w:rsidRPr="0051760E">
        <w:rPr>
          <w:rFonts w:ascii="Times New Roman" w:hAnsi="Times New Roman"/>
          <w:sz w:val="24"/>
          <w:szCs w:val="24"/>
        </w:rPr>
        <w:t xml:space="preserve">. </w:t>
      </w:r>
    </w:p>
    <w:p w:rsidR="00BF67C6" w:rsidRPr="0051760E" w:rsidRDefault="00BF67C6" w:rsidP="00EB44EC">
      <w:pPr>
        <w:autoSpaceDE w:val="0"/>
        <w:autoSpaceDN w:val="0"/>
        <w:adjustRightInd w:val="0"/>
        <w:spacing w:after="0" w:line="480" w:lineRule="auto"/>
        <w:jc w:val="both"/>
        <w:rPr>
          <w:rFonts w:ascii="Times New Roman" w:hAnsi="Times New Roman"/>
          <w:i/>
          <w:sz w:val="24"/>
          <w:szCs w:val="24"/>
        </w:rPr>
      </w:pPr>
      <w:r w:rsidRPr="0051760E">
        <w:rPr>
          <w:rFonts w:ascii="Times New Roman" w:hAnsi="Times New Roman"/>
          <w:i/>
          <w:sz w:val="24"/>
          <w:szCs w:val="24"/>
        </w:rPr>
        <w:t>2.2</w:t>
      </w:r>
      <w:proofErr w:type="gramStart"/>
      <w:r w:rsidRPr="0051760E">
        <w:rPr>
          <w:rFonts w:ascii="Times New Roman" w:hAnsi="Times New Roman"/>
          <w:i/>
          <w:sz w:val="24"/>
          <w:szCs w:val="24"/>
        </w:rPr>
        <w:t>.c</w:t>
      </w:r>
      <w:proofErr w:type="gramEnd"/>
      <w:r w:rsidRPr="0051760E">
        <w:rPr>
          <w:rFonts w:ascii="Times New Roman" w:hAnsi="Times New Roman"/>
          <w:i/>
          <w:sz w:val="24"/>
          <w:szCs w:val="24"/>
        </w:rPr>
        <w:t xml:space="preserve"> Solvothermal method </w:t>
      </w:r>
    </w:p>
    <w:p w:rsidR="00BF67C6" w:rsidRPr="0051760E" w:rsidRDefault="00BF67C6"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 xml:space="preserve">In a typical synthesis, 0.9 </w:t>
      </w:r>
      <w:proofErr w:type="spellStart"/>
      <w:r w:rsidR="00896B6F" w:rsidRPr="0051760E">
        <w:rPr>
          <w:rFonts w:ascii="Times New Roman" w:hAnsi="Times New Roman"/>
          <w:sz w:val="24"/>
          <w:szCs w:val="24"/>
        </w:rPr>
        <w:t>mmol</w:t>
      </w:r>
      <w:proofErr w:type="spellEnd"/>
      <w:r w:rsidR="00896B6F" w:rsidRPr="0051760E">
        <w:rPr>
          <w:rFonts w:ascii="Times New Roman" w:hAnsi="Times New Roman"/>
          <w:sz w:val="24"/>
          <w:szCs w:val="24"/>
        </w:rPr>
        <w:t xml:space="preserve"> (0.323</w:t>
      </w:r>
      <w:r w:rsidRPr="0051760E">
        <w:rPr>
          <w:rFonts w:ascii="Times New Roman" w:hAnsi="Times New Roman"/>
          <w:sz w:val="24"/>
          <w:szCs w:val="24"/>
        </w:rPr>
        <w:t xml:space="preserve"> g) of </w:t>
      </w:r>
      <w:proofErr w:type="spellStart"/>
      <w:r w:rsidRPr="0051760E">
        <w:rPr>
          <w:rFonts w:ascii="Times New Roman" w:hAnsi="Times New Roman"/>
          <w:sz w:val="24"/>
          <w:szCs w:val="24"/>
        </w:rPr>
        <w:t>Yb</w:t>
      </w:r>
      <w:proofErr w:type="spellEnd"/>
      <w:r w:rsidRPr="0051760E">
        <w:rPr>
          <w:rFonts w:ascii="Times New Roman" w:hAnsi="Times New Roman"/>
          <w:sz w:val="24"/>
          <w:szCs w:val="24"/>
        </w:rPr>
        <w:t>(NO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.6H</w:t>
      </w:r>
      <w:r w:rsidRPr="0051760E">
        <w:rPr>
          <w:rFonts w:ascii="Times New Roman" w:hAnsi="Times New Roman"/>
          <w:sz w:val="24"/>
          <w:szCs w:val="24"/>
          <w:vertAlign w:val="subscript"/>
        </w:rPr>
        <w:t>2</w:t>
      </w:r>
      <w:r w:rsidRPr="0051760E">
        <w:rPr>
          <w:rFonts w:ascii="Times New Roman" w:hAnsi="Times New Roman"/>
          <w:sz w:val="24"/>
          <w:szCs w:val="24"/>
        </w:rPr>
        <w:t xml:space="preserve">O and 0.1 </w:t>
      </w:r>
      <w:proofErr w:type="spellStart"/>
      <w:r w:rsidRPr="0051760E">
        <w:rPr>
          <w:rFonts w:ascii="Times New Roman" w:hAnsi="Times New Roman"/>
          <w:sz w:val="24"/>
          <w:szCs w:val="24"/>
        </w:rPr>
        <w:t>mmol</w:t>
      </w:r>
      <w:proofErr w:type="spellEnd"/>
      <w:r w:rsidRPr="0051760E">
        <w:rPr>
          <w:rFonts w:ascii="Times New Roman" w:hAnsi="Times New Roman"/>
          <w:sz w:val="24"/>
          <w:szCs w:val="24"/>
        </w:rPr>
        <w:t xml:space="preserve"> </w:t>
      </w:r>
      <w:r w:rsidR="00896B6F" w:rsidRPr="0051760E">
        <w:rPr>
          <w:rFonts w:ascii="Times New Roman" w:hAnsi="Times New Roman"/>
          <w:sz w:val="24"/>
          <w:szCs w:val="24"/>
        </w:rPr>
        <w:t xml:space="preserve">(0.034 g) </w:t>
      </w:r>
      <w:r w:rsidRPr="0051760E">
        <w:rPr>
          <w:rFonts w:ascii="Times New Roman" w:hAnsi="Times New Roman"/>
          <w:sz w:val="24"/>
          <w:szCs w:val="24"/>
        </w:rPr>
        <w:t>Tb(NO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.6H</w:t>
      </w:r>
      <w:r w:rsidRPr="0051760E">
        <w:rPr>
          <w:rFonts w:ascii="Times New Roman" w:hAnsi="Times New Roman"/>
          <w:sz w:val="24"/>
          <w:szCs w:val="24"/>
          <w:vertAlign w:val="subscript"/>
        </w:rPr>
        <w:t>2</w:t>
      </w:r>
      <w:r w:rsidRPr="0051760E">
        <w:rPr>
          <w:rFonts w:ascii="Times New Roman" w:hAnsi="Times New Roman"/>
          <w:sz w:val="24"/>
          <w:szCs w:val="24"/>
        </w:rPr>
        <w:t>O w</w:t>
      </w:r>
      <w:r w:rsidR="00D35BDF" w:rsidRPr="0051760E">
        <w:rPr>
          <w:rFonts w:ascii="Times New Roman" w:hAnsi="Times New Roman"/>
          <w:sz w:val="24"/>
          <w:szCs w:val="24"/>
        </w:rPr>
        <w:t>ere</w:t>
      </w:r>
      <w:r w:rsidRPr="0051760E">
        <w:rPr>
          <w:rFonts w:ascii="Times New Roman" w:hAnsi="Times New Roman"/>
          <w:sz w:val="24"/>
          <w:szCs w:val="24"/>
        </w:rPr>
        <w:t xml:space="preserve"> added to mixture of </w:t>
      </w:r>
      <w:r w:rsidR="00EC6005" w:rsidRPr="0051760E">
        <w:rPr>
          <w:rFonts w:ascii="Times New Roman" w:hAnsi="Times New Roman"/>
          <w:sz w:val="24"/>
          <w:szCs w:val="24"/>
        </w:rPr>
        <w:t xml:space="preserve"> </w:t>
      </w:r>
      <w:r w:rsidRPr="0051760E">
        <w:rPr>
          <w:rFonts w:ascii="Times New Roman" w:hAnsi="Times New Roman"/>
          <w:sz w:val="24"/>
          <w:szCs w:val="24"/>
        </w:rPr>
        <w:t xml:space="preserve">5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oleic acid and 5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ethylene glycol. The reaction mixture was vigorously stirred for 10 minutes. After that solution of 0.5 </w:t>
      </w:r>
      <w:proofErr w:type="spellStart"/>
      <w:r w:rsidRPr="0051760E">
        <w:rPr>
          <w:rFonts w:ascii="Times New Roman" w:hAnsi="Times New Roman"/>
          <w:sz w:val="24"/>
          <w:szCs w:val="24"/>
        </w:rPr>
        <w:t>mmol</w:t>
      </w:r>
      <w:proofErr w:type="spellEnd"/>
      <w:r w:rsidRPr="0051760E">
        <w:rPr>
          <w:rFonts w:ascii="Times New Roman" w:hAnsi="Times New Roman"/>
          <w:sz w:val="24"/>
          <w:szCs w:val="24"/>
        </w:rPr>
        <w:t xml:space="preserve"> (0.057 g) NH</w:t>
      </w:r>
      <w:r w:rsidRPr="0051760E">
        <w:rPr>
          <w:rFonts w:ascii="Times New Roman" w:hAnsi="Times New Roman"/>
          <w:sz w:val="24"/>
          <w:szCs w:val="24"/>
          <w:vertAlign w:val="subscript"/>
        </w:rPr>
        <w:t>4</w:t>
      </w:r>
      <w:r w:rsidRPr="0051760E">
        <w:rPr>
          <w:rFonts w:ascii="Times New Roman" w:hAnsi="Times New Roman"/>
          <w:sz w:val="24"/>
          <w:szCs w:val="24"/>
        </w:rPr>
        <w:t>H</w:t>
      </w:r>
      <w:r w:rsidRPr="0051760E">
        <w:rPr>
          <w:rFonts w:ascii="Times New Roman" w:hAnsi="Times New Roman"/>
          <w:sz w:val="24"/>
          <w:szCs w:val="24"/>
          <w:vertAlign w:val="subscript"/>
        </w:rPr>
        <w:t>2</w:t>
      </w:r>
      <w:r w:rsidRPr="0051760E">
        <w:rPr>
          <w:rFonts w:ascii="Times New Roman" w:hAnsi="Times New Roman"/>
          <w:sz w:val="24"/>
          <w:szCs w:val="24"/>
        </w:rPr>
        <w:t>PO</w:t>
      </w:r>
      <w:r w:rsidRPr="0051760E">
        <w:rPr>
          <w:rFonts w:ascii="Times New Roman" w:hAnsi="Times New Roman"/>
          <w:sz w:val="24"/>
          <w:szCs w:val="24"/>
          <w:vertAlign w:val="subscript"/>
        </w:rPr>
        <w:t xml:space="preserve">4 </w:t>
      </w:r>
      <w:r w:rsidRPr="0051760E">
        <w:rPr>
          <w:rFonts w:ascii="Times New Roman" w:hAnsi="Times New Roman"/>
          <w:sz w:val="24"/>
          <w:szCs w:val="24"/>
        </w:rPr>
        <w:t xml:space="preserve">in ethylene glycol was added </w:t>
      </w:r>
      <w:proofErr w:type="spellStart"/>
      <w:r w:rsidRPr="0051760E">
        <w:rPr>
          <w:rFonts w:ascii="Times New Roman" w:hAnsi="Times New Roman"/>
          <w:sz w:val="24"/>
          <w:szCs w:val="24"/>
        </w:rPr>
        <w:t>dropwise</w:t>
      </w:r>
      <w:proofErr w:type="spellEnd"/>
      <w:r w:rsidRPr="0051760E">
        <w:rPr>
          <w:rFonts w:ascii="Times New Roman" w:hAnsi="Times New Roman"/>
          <w:sz w:val="24"/>
          <w:szCs w:val="24"/>
        </w:rPr>
        <w:t xml:space="preserve"> to the above mentioned reaction mixture. After </w:t>
      </w:r>
      <w:r w:rsidR="00D35BDF" w:rsidRPr="0051760E">
        <w:rPr>
          <w:rFonts w:ascii="Times New Roman" w:hAnsi="Times New Roman"/>
          <w:sz w:val="24"/>
          <w:szCs w:val="24"/>
        </w:rPr>
        <w:t xml:space="preserve">further </w:t>
      </w:r>
      <w:r w:rsidRPr="0051760E">
        <w:rPr>
          <w:rFonts w:ascii="Times New Roman" w:hAnsi="Times New Roman"/>
          <w:sz w:val="24"/>
          <w:szCs w:val="24"/>
        </w:rPr>
        <w:t xml:space="preserve">stirring for 30 minutes, the mixture </w:t>
      </w:r>
      <w:r w:rsidR="00CC4025" w:rsidRPr="0051760E">
        <w:rPr>
          <w:rFonts w:ascii="Times New Roman" w:hAnsi="Times New Roman"/>
          <w:sz w:val="24"/>
          <w:szCs w:val="24"/>
        </w:rPr>
        <w:t xml:space="preserve">so obtained was transferred into </w:t>
      </w:r>
      <w:r w:rsidRPr="0051760E">
        <w:rPr>
          <w:rFonts w:ascii="Times New Roman" w:hAnsi="Times New Roman"/>
          <w:sz w:val="24"/>
          <w:szCs w:val="24"/>
        </w:rPr>
        <w:t xml:space="preserve">autoclave, sealed and heated at 180 °C for 18 h.  The autoclave was cool to room temperature </w:t>
      </w:r>
      <w:r w:rsidR="00FF5AB2" w:rsidRPr="0051760E">
        <w:rPr>
          <w:rFonts w:ascii="Times New Roman" w:hAnsi="Times New Roman"/>
          <w:sz w:val="24"/>
          <w:szCs w:val="24"/>
        </w:rPr>
        <w:t>naturally;</w:t>
      </w:r>
      <w:r w:rsidRPr="0051760E">
        <w:rPr>
          <w:rFonts w:ascii="Times New Roman" w:hAnsi="Times New Roman"/>
          <w:sz w:val="24"/>
          <w:szCs w:val="24"/>
        </w:rPr>
        <w:t xml:space="preserve"> the product w</w:t>
      </w:r>
      <w:r w:rsidR="00D35BDF" w:rsidRPr="0051760E">
        <w:rPr>
          <w:rFonts w:ascii="Times New Roman" w:hAnsi="Times New Roman"/>
          <w:sz w:val="24"/>
          <w:szCs w:val="24"/>
        </w:rPr>
        <w:t>as</w:t>
      </w:r>
      <w:r w:rsidRPr="0051760E">
        <w:rPr>
          <w:rFonts w:ascii="Times New Roman" w:hAnsi="Times New Roman"/>
          <w:sz w:val="24"/>
          <w:szCs w:val="24"/>
        </w:rPr>
        <w:t xml:space="preserve"> centrifuged, washed with deionised water and ethanol thrice a time then dried at 70 °C for 12 h in air. </w:t>
      </w:r>
    </w:p>
    <w:p w:rsidR="00BF67C6" w:rsidRPr="0051760E" w:rsidRDefault="00BF67C6" w:rsidP="00EB44EC">
      <w:pPr>
        <w:autoSpaceDE w:val="0"/>
        <w:autoSpaceDN w:val="0"/>
        <w:adjustRightInd w:val="0"/>
        <w:spacing w:after="0" w:line="480" w:lineRule="auto"/>
        <w:jc w:val="both"/>
        <w:rPr>
          <w:rFonts w:ascii="Times New Roman" w:hAnsi="Times New Roman"/>
          <w:i/>
          <w:sz w:val="24"/>
          <w:szCs w:val="24"/>
        </w:rPr>
      </w:pPr>
      <w:r w:rsidRPr="0051760E">
        <w:rPr>
          <w:rFonts w:ascii="Times New Roman" w:hAnsi="Times New Roman"/>
          <w:i/>
          <w:sz w:val="24"/>
          <w:szCs w:val="24"/>
        </w:rPr>
        <w:t>2.2</w:t>
      </w:r>
      <w:proofErr w:type="gramStart"/>
      <w:r w:rsidRPr="0051760E">
        <w:rPr>
          <w:rFonts w:ascii="Times New Roman" w:hAnsi="Times New Roman"/>
          <w:i/>
          <w:sz w:val="24"/>
          <w:szCs w:val="24"/>
        </w:rPr>
        <w:t>.d</w:t>
      </w:r>
      <w:proofErr w:type="gramEnd"/>
      <w:r w:rsidRPr="0051760E">
        <w:rPr>
          <w:rFonts w:ascii="Times New Roman" w:hAnsi="Times New Roman"/>
          <w:i/>
          <w:sz w:val="24"/>
          <w:szCs w:val="24"/>
        </w:rPr>
        <w:t xml:space="preserve"> Coprecipitation method </w:t>
      </w:r>
    </w:p>
    <w:p w:rsidR="00BF67C6" w:rsidRPr="0051760E" w:rsidRDefault="00BF67C6"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 xml:space="preserve">20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aqueous solution of</w:t>
      </w:r>
      <w:r w:rsidRPr="0051760E">
        <w:rPr>
          <w:rFonts w:ascii="Times New Roman" w:hAnsi="Times New Roman"/>
          <w:b/>
          <w:sz w:val="24"/>
          <w:szCs w:val="24"/>
        </w:rPr>
        <w:t xml:space="preserve"> </w:t>
      </w:r>
      <w:r w:rsidRPr="0051760E">
        <w:rPr>
          <w:rFonts w:ascii="Times New Roman" w:hAnsi="Times New Roman"/>
          <w:sz w:val="24"/>
          <w:szCs w:val="24"/>
        </w:rPr>
        <w:t xml:space="preserve">0.9 </w:t>
      </w:r>
      <w:proofErr w:type="spellStart"/>
      <w:r w:rsidRPr="0051760E">
        <w:rPr>
          <w:rFonts w:ascii="Times New Roman" w:hAnsi="Times New Roman"/>
          <w:sz w:val="24"/>
          <w:szCs w:val="24"/>
        </w:rPr>
        <w:t>mmol</w:t>
      </w:r>
      <w:proofErr w:type="spellEnd"/>
      <w:r w:rsidRPr="0051760E">
        <w:rPr>
          <w:rFonts w:ascii="Times New Roman" w:hAnsi="Times New Roman"/>
          <w:sz w:val="24"/>
          <w:szCs w:val="24"/>
        </w:rPr>
        <w:t xml:space="preserve"> </w:t>
      </w:r>
      <w:r w:rsidR="00896B6F" w:rsidRPr="0051760E">
        <w:rPr>
          <w:rFonts w:ascii="Times New Roman" w:hAnsi="Times New Roman"/>
          <w:sz w:val="24"/>
          <w:szCs w:val="24"/>
        </w:rPr>
        <w:t>(0.323</w:t>
      </w:r>
      <w:r w:rsidRPr="0051760E">
        <w:rPr>
          <w:rFonts w:ascii="Times New Roman" w:hAnsi="Times New Roman"/>
          <w:sz w:val="24"/>
          <w:szCs w:val="24"/>
        </w:rPr>
        <w:t xml:space="preserve"> g) of </w:t>
      </w:r>
      <w:proofErr w:type="spellStart"/>
      <w:proofErr w:type="gramStart"/>
      <w:r w:rsidRPr="0051760E">
        <w:rPr>
          <w:rFonts w:ascii="Times New Roman" w:hAnsi="Times New Roman"/>
          <w:sz w:val="24"/>
          <w:szCs w:val="24"/>
        </w:rPr>
        <w:t>Yb</w:t>
      </w:r>
      <w:proofErr w:type="spellEnd"/>
      <w:r w:rsidRPr="0051760E">
        <w:rPr>
          <w:rFonts w:ascii="Times New Roman" w:hAnsi="Times New Roman"/>
          <w:sz w:val="24"/>
          <w:szCs w:val="24"/>
        </w:rPr>
        <w:t>(</w:t>
      </w:r>
      <w:proofErr w:type="gramEnd"/>
      <w:r w:rsidRPr="0051760E">
        <w:rPr>
          <w:rFonts w:ascii="Times New Roman" w:hAnsi="Times New Roman"/>
          <w:sz w:val="24"/>
          <w:szCs w:val="24"/>
        </w:rPr>
        <w:t>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.6H</w:t>
      </w:r>
      <w:r w:rsidRPr="0051760E">
        <w:rPr>
          <w:rFonts w:ascii="Times New Roman" w:hAnsi="Times New Roman"/>
          <w:sz w:val="24"/>
          <w:szCs w:val="24"/>
          <w:vertAlign w:val="subscript"/>
        </w:rPr>
        <w:t>2</w:t>
      </w:r>
      <w:r w:rsidR="00A25B5E" w:rsidRPr="0051760E">
        <w:rPr>
          <w:rFonts w:ascii="Times New Roman" w:hAnsi="Times New Roman"/>
          <w:sz w:val="24"/>
          <w:szCs w:val="24"/>
        </w:rPr>
        <w:t xml:space="preserve">O and 0.1 </w:t>
      </w:r>
      <w:proofErr w:type="spellStart"/>
      <w:r w:rsidR="00A25B5E" w:rsidRPr="0051760E">
        <w:rPr>
          <w:rFonts w:ascii="Times New Roman" w:hAnsi="Times New Roman"/>
          <w:sz w:val="24"/>
          <w:szCs w:val="24"/>
        </w:rPr>
        <w:t>mmol</w:t>
      </w:r>
      <w:proofErr w:type="spellEnd"/>
      <w:r w:rsidR="00A25B5E" w:rsidRPr="0051760E">
        <w:rPr>
          <w:rFonts w:ascii="Times New Roman" w:hAnsi="Times New Roman"/>
          <w:sz w:val="24"/>
          <w:szCs w:val="24"/>
        </w:rPr>
        <w:t xml:space="preserve"> </w:t>
      </w:r>
      <w:r w:rsidR="00896B6F" w:rsidRPr="0051760E">
        <w:rPr>
          <w:rFonts w:ascii="Times New Roman" w:hAnsi="Times New Roman"/>
          <w:sz w:val="24"/>
          <w:szCs w:val="24"/>
        </w:rPr>
        <w:t xml:space="preserve">(0.034 g) </w:t>
      </w:r>
      <w:r w:rsidRPr="0051760E">
        <w:rPr>
          <w:rFonts w:ascii="Times New Roman" w:hAnsi="Times New Roman"/>
          <w:sz w:val="24"/>
          <w:szCs w:val="24"/>
        </w:rPr>
        <w:t>Tb(NO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.6H</w:t>
      </w:r>
      <w:r w:rsidRPr="0051760E">
        <w:rPr>
          <w:rFonts w:ascii="Times New Roman" w:hAnsi="Times New Roman"/>
          <w:sz w:val="24"/>
          <w:szCs w:val="24"/>
          <w:vertAlign w:val="subscript"/>
        </w:rPr>
        <w:t>2</w:t>
      </w:r>
      <w:r w:rsidRPr="0051760E">
        <w:rPr>
          <w:rFonts w:ascii="Times New Roman" w:hAnsi="Times New Roman"/>
          <w:sz w:val="24"/>
          <w:szCs w:val="24"/>
        </w:rPr>
        <w:t xml:space="preserve">O and 20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aqueous solution of NH</w:t>
      </w:r>
      <w:r w:rsidRPr="0051760E">
        <w:rPr>
          <w:rFonts w:ascii="Times New Roman" w:hAnsi="Times New Roman"/>
          <w:sz w:val="24"/>
          <w:szCs w:val="24"/>
          <w:vertAlign w:val="subscript"/>
        </w:rPr>
        <w:t>4</w:t>
      </w:r>
      <w:r w:rsidRPr="0051760E">
        <w:rPr>
          <w:rFonts w:ascii="Times New Roman" w:hAnsi="Times New Roman"/>
          <w:sz w:val="24"/>
          <w:szCs w:val="24"/>
        </w:rPr>
        <w:t>H</w:t>
      </w:r>
      <w:r w:rsidRPr="0051760E">
        <w:rPr>
          <w:rFonts w:ascii="Times New Roman" w:hAnsi="Times New Roman"/>
          <w:sz w:val="24"/>
          <w:szCs w:val="24"/>
          <w:vertAlign w:val="subscript"/>
        </w:rPr>
        <w:t>2</w:t>
      </w:r>
      <w:r w:rsidRPr="0051760E">
        <w:rPr>
          <w:rFonts w:ascii="Times New Roman" w:hAnsi="Times New Roman"/>
          <w:sz w:val="24"/>
          <w:szCs w:val="24"/>
        </w:rPr>
        <w:t>PO</w:t>
      </w:r>
      <w:r w:rsidRPr="0051760E">
        <w:rPr>
          <w:rFonts w:ascii="Times New Roman" w:hAnsi="Times New Roman"/>
          <w:sz w:val="24"/>
          <w:szCs w:val="24"/>
          <w:vertAlign w:val="subscript"/>
        </w:rPr>
        <w:t xml:space="preserve">4 </w:t>
      </w:r>
      <w:r w:rsidRPr="0051760E">
        <w:rPr>
          <w:rFonts w:ascii="Times New Roman" w:hAnsi="Times New Roman"/>
          <w:sz w:val="24"/>
          <w:szCs w:val="24"/>
        </w:rPr>
        <w:t xml:space="preserve">was stirred for </w:t>
      </w:r>
      <w:r w:rsidR="00CC4025" w:rsidRPr="0051760E">
        <w:rPr>
          <w:rFonts w:ascii="Times New Roman" w:hAnsi="Times New Roman"/>
          <w:sz w:val="24"/>
          <w:szCs w:val="24"/>
        </w:rPr>
        <w:t xml:space="preserve">15 min. Two solutions were </w:t>
      </w:r>
      <w:r w:rsidRPr="0051760E">
        <w:rPr>
          <w:rFonts w:ascii="Times New Roman" w:hAnsi="Times New Roman"/>
          <w:sz w:val="24"/>
          <w:szCs w:val="24"/>
        </w:rPr>
        <w:t>mixed</w:t>
      </w:r>
      <w:r w:rsidR="00CC4025" w:rsidRPr="0051760E">
        <w:rPr>
          <w:rFonts w:ascii="Times New Roman" w:hAnsi="Times New Roman"/>
          <w:sz w:val="24"/>
          <w:szCs w:val="24"/>
        </w:rPr>
        <w:t xml:space="preserve"> together</w:t>
      </w:r>
      <w:r w:rsidRPr="0051760E">
        <w:rPr>
          <w:rFonts w:ascii="Times New Roman" w:hAnsi="Times New Roman"/>
          <w:sz w:val="24"/>
          <w:szCs w:val="24"/>
        </w:rPr>
        <w:t xml:space="preserve"> and stirred for another 10 minutes. After that solution of </w:t>
      </w:r>
      <w:proofErr w:type="spellStart"/>
      <w:r w:rsidRPr="0051760E">
        <w:rPr>
          <w:rFonts w:ascii="Times New Roman" w:hAnsi="Times New Roman"/>
          <w:sz w:val="24"/>
          <w:szCs w:val="24"/>
        </w:rPr>
        <w:t>NaOH</w:t>
      </w:r>
      <w:proofErr w:type="spellEnd"/>
      <w:r w:rsidRPr="0051760E">
        <w:rPr>
          <w:rFonts w:ascii="Times New Roman" w:hAnsi="Times New Roman"/>
          <w:sz w:val="24"/>
          <w:szCs w:val="24"/>
        </w:rPr>
        <w:t xml:space="preserve"> was added to </w:t>
      </w:r>
      <w:r w:rsidR="00973DD5" w:rsidRPr="0051760E">
        <w:rPr>
          <w:rFonts w:ascii="Times New Roman" w:hAnsi="Times New Roman"/>
          <w:sz w:val="24"/>
          <w:szCs w:val="24"/>
        </w:rPr>
        <w:t xml:space="preserve">reaction </w:t>
      </w:r>
      <w:r w:rsidRPr="0051760E">
        <w:rPr>
          <w:rFonts w:ascii="Times New Roman" w:hAnsi="Times New Roman"/>
          <w:sz w:val="24"/>
          <w:szCs w:val="24"/>
        </w:rPr>
        <w:t xml:space="preserve">mixture of </w:t>
      </w:r>
      <w:proofErr w:type="spellStart"/>
      <w:proofErr w:type="gramStart"/>
      <w:r w:rsidRPr="0051760E">
        <w:rPr>
          <w:rFonts w:ascii="Times New Roman" w:hAnsi="Times New Roman"/>
          <w:sz w:val="24"/>
          <w:szCs w:val="24"/>
        </w:rPr>
        <w:t>Yb</w:t>
      </w:r>
      <w:proofErr w:type="spellEnd"/>
      <w:r w:rsidRPr="0051760E">
        <w:rPr>
          <w:rFonts w:ascii="Times New Roman" w:hAnsi="Times New Roman"/>
          <w:sz w:val="24"/>
          <w:szCs w:val="24"/>
        </w:rPr>
        <w:t>(</w:t>
      </w:r>
      <w:proofErr w:type="gramEnd"/>
      <w:r w:rsidRPr="0051760E">
        <w:rPr>
          <w:rFonts w:ascii="Times New Roman" w:hAnsi="Times New Roman"/>
          <w:sz w:val="24"/>
          <w:szCs w:val="24"/>
        </w:rPr>
        <w:t>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.6H</w:t>
      </w:r>
      <w:r w:rsidRPr="0051760E">
        <w:rPr>
          <w:rFonts w:ascii="Times New Roman" w:hAnsi="Times New Roman"/>
          <w:sz w:val="24"/>
          <w:szCs w:val="24"/>
          <w:vertAlign w:val="subscript"/>
        </w:rPr>
        <w:t>2</w:t>
      </w:r>
      <w:r w:rsidRPr="0051760E">
        <w:rPr>
          <w:rFonts w:ascii="Times New Roman" w:hAnsi="Times New Roman"/>
          <w:sz w:val="24"/>
          <w:szCs w:val="24"/>
        </w:rPr>
        <w:t>O, Tb(NO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.6H</w:t>
      </w:r>
      <w:r w:rsidRPr="0051760E">
        <w:rPr>
          <w:rFonts w:ascii="Times New Roman" w:hAnsi="Times New Roman"/>
          <w:sz w:val="24"/>
          <w:szCs w:val="24"/>
          <w:vertAlign w:val="subscript"/>
        </w:rPr>
        <w:t>2</w:t>
      </w:r>
      <w:r w:rsidRPr="0051760E">
        <w:rPr>
          <w:rFonts w:ascii="Times New Roman" w:hAnsi="Times New Roman"/>
          <w:sz w:val="24"/>
          <w:szCs w:val="24"/>
        </w:rPr>
        <w:t>O and NH</w:t>
      </w:r>
      <w:r w:rsidRPr="0051760E">
        <w:rPr>
          <w:rFonts w:ascii="Times New Roman" w:hAnsi="Times New Roman"/>
          <w:sz w:val="24"/>
          <w:szCs w:val="24"/>
          <w:vertAlign w:val="subscript"/>
        </w:rPr>
        <w:t>4</w:t>
      </w:r>
      <w:r w:rsidRPr="0051760E">
        <w:rPr>
          <w:rFonts w:ascii="Times New Roman" w:hAnsi="Times New Roman"/>
          <w:sz w:val="24"/>
          <w:szCs w:val="24"/>
        </w:rPr>
        <w:t>H</w:t>
      </w:r>
      <w:r w:rsidRPr="0051760E">
        <w:rPr>
          <w:rFonts w:ascii="Times New Roman" w:hAnsi="Times New Roman"/>
          <w:sz w:val="24"/>
          <w:szCs w:val="24"/>
          <w:vertAlign w:val="subscript"/>
        </w:rPr>
        <w:t>2</w:t>
      </w:r>
      <w:r w:rsidRPr="0051760E">
        <w:rPr>
          <w:rFonts w:ascii="Times New Roman" w:hAnsi="Times New Roman"/>
          <w:sz w:val="24"/>
          <w:szCs w:val="24"/>
        </w:rPr>
        <w:t>PO</w:t>
      </w:r>
      <w:r w:rsidRPr="0051760E">
        <w:rPr>
          <w:rFonts w:ascii="Times New Roman" w:hAnsi="Times New Roman"/>
          <w:sz w:val="24"/>
          <w:szCs w:val="24"/>
          <w:vertAlign w:val="subscript"/>
        </w:rPr>
        <w:t xml:space="preserve">4. </w:t>
      </w:r>
      <w:r w:rsidRPr="0051760E">
        <w:rPr>
          <w:rFonts w:ascii="Times New Roman" w:hAnsi="Times New Roman"/>
          <w:sz w:val="24"/>
          <w:szCs w:val="24"/>
        </w:rPr>
        <w:t>The reaction mixture was vigorously stirred at 80 °C for 30 minutes. The as prepared sample w</w:t>
      </w:r>
      <w:r w:rsidR="00D35BDF" w:rsidRPr="0051760E">
        <w:rPr>
          <w:rFonts w:ascii="Times New Roman" w:hAnsi="Times New Roman"/>
          <w:sz w:val="24"/>
          <w:szCs w:val="24"/>
        </w:rPr>
        <w:t>as</w:t>
      </w:r>
      <w:r w:rsidRPr="0051760E">
        <w:rPr>
          <w:rFonts w:ascii="Times New Roman" w:hAnsi="Times New Roman"/>
          <w:sz w:val="24"/>
          <w:szCs w:val="24"/>
        </w:rPr>
        <w:t xml:space="preserve"> collected, centrifuged, washed with deionised water and ethanol three times and then</w:t>
      </w:r>
      <w:r w:rsidR="00E45C2F" w:rsidRPr="0051760E">
        <w:rPr>
          <w:rFonts w:ascii="Times New Roman" w:hAnsi="Times New Roman"/>
          <w:sz w:val="24"/>
          <w:szCs w:val="24"/>
        </w:rPr>
        <w:t xml:space="preserve"> dried at 70 °C for 12</w:t>
      </w:r>
      <w:r w:rsidR="00936CF8" w:rsidRPr="0051760E">
        <w:rPr>
          <w:rFonts w:ascii="Times New Roman" w:hAnsi="Times New Roman"/>
          <w:sz w:val="24"/>
          <w:szCs w:val="24"/>
        </w:rPr>
        <w:t xml:space="preserve"> h in air [28</w:t>
      </w:r>
      <w:r w:rsidR="00E45C2F" w:rsidRPr="0051760E">
        <w:rPr>
          <w:rFonts w:ascii="Times New Roman" w:hAnsi="Times New Roman"/>
          <w:sz w:val="24"/>
          <w:szCs w:val="24"/>
        </w:rPr>
        <w:t>]</w:t>
      </w:r>
      <w:r w:rsidR="00C7108D" w:rsidRPr="0051760E">
        <w:rPr>
          <w:rFonts w:ascii="Times New Roman" w:hAnsi="Times New Roman"/>
          <w:sz w:val="24"/>
          <w:szCs w:val="24"/>
        </w:rPr>
        <w:t>.</w:t>
      </w:r>
      <w:r w:rsidRPr="0051760E">
        <w:rPr>
          <w:rFonts w:ascii="Times New Roman" w:hAnsi="Times New Roman"/>
          <w:sz w:val="24"/>
          <w:szCs w:val="24"/>
        </w:rPr>
        <w:t xml:space="preserve"> </w:t>
      </w:r>
    </w:p>
    <w:p w:rsidR="00BF67C6" w:rsidRPr="0051760E" w:rsidRDefault="00BF67C6" w:rsidP="00EB44EC">
      <w:pPr>
        <w:tabs>
          <w:tab w:val="left" w:pos="142"/>
        </w:tabs>
        <w:autoSpaceDE w:val="0"/>
        <w:autoSpaceDN w:val="0"/>
        <w:adjustRightInd w:val="0"/>
        <w:spacing w:after="0" w:line="480" w:lineRule="auto"/>
        <w:ind w:right="-46" w:hanging="426"/>
        <w:jc w:val="both"/>
        <w:rPr>
          <w:rFonts w:ascii="Times New Roman" w:hAnsi="Times New Roman"/>
          <w:i/>
          <w:sz w:val="24"/>
          <w:szCs w:val="24"/>
        </w:rPr>
      </w:pPr>
      <w:r w:rsidRPr="0051760E">
        <w:rPr>
          <w:rFonts w:ascii="Times New Roman" w:hAnsi="Times New Roman"/>
          <w:b/>
          <w:sz w:val="24"/>
          <w:szCs w:val="24"/>
        </w:rPr>
        <w:tab/>
      </w:r>
      <w:r w:rsidRPr="0051760E">
        <w:rPr>
          <w:rFonts w:ascii="Times New Roman" w:hAnsi="Times New Roman"/>
          <w:i/>
          <w:sz w:val="24"/>
          <w:szCs w:val="24"/>
        </w:rPr>
        <w:t>2.2</w:t>
      </w:r>
      <w:proofErr w:type="gramStart"/>
      <w:r w:rsidRPr="0051760E">
        <w:rPr>
          <w:rFonts w:ascii="Times New Roman" w:hAnsi="Times New Roman"/>
          <w:i/>
          <w:sz w:val="24"/>
          <w:szCs w:val="24"/>
        </w:rPr>
        <w:t>.e</w:t>
      </w:r>
      <w:proofErr w:type="gramEnd"/>
      <w:r w:rsidRPr="0051760E">
        <w:rPr>
          <w:rFonts w:ascii="Times New Roman" w:hAnsi="Times New Roman"/>
          <w:i/>
          <w:sz w:val="24"/>
          <w:szCs w:val="24"/>
        </w:rPr>
        <w:t xml:space="preserve"> Sacrificial template method</w:t>
      </w:r>
    </w:p>
    <w:p w:rsidR="00BF67C6" w:rsidRPr="0051760E" w:rsidRDefault="00BF67C6" w:rsidP="00EB44EC">
      <w:pPr>
        <w:tabs>
          <w:tab w:val="left" w:pos="142"/>
        </w:tabs>
        <w:autoSpaceDE w:val="0"/>
        <w:autoSpaceDN w:val="0"/>
        <w:adjustRightInd w:val="0"/>
        <w:spacing w:after="0" w:line="480" w:lineRule="auto"/>
        <w:ind w:right="-46" w:hanging="426"/>
        <w:jc w:val="both"/>
        <w:rPr>
          <w:rFonts w:ascii="Times New Roman" w:hAnsi="Times New Roman"/>
          <w:sz w:val="24"/>
          <w:szCs w:val="24"/>
        </w:rPr>
      </w:pPr>
      <w:r w:rsidRPr="0051760E">
        <w:rPr>
          <w:rFonts w:ascii="Times New Roman" w:hAnsi="Times New Roman"/>
          <w:b/>
          <w:sz w:val="24"/>
          <w:szCs w:val="24"/>
        </w:rPr>
        <w:lastRenderedPageBreak/>
        <w:tab/>
      </w:r>
      <w:r w:rsidRPr="0051760E">
        <w:rPr>
          <w:rFonts w:ascii="Times New Roman" w:hAnsi="Times New Roman"/>
          <w:i/>
          <w:sz w:val="24"/>
          <w:szCs w:val="24"/>
        </w:rPr>
        <w:t xml:space="preserve">Synthesis of </w:t>
      </w:r>
      <w:proofErr w:type="spellStart"/>
      <w:proofErr w:type="gramStart"/>
      <w:r w:rsidRPr="0051760E">
        <w:rPr>
          <w:rFonts w:ascii="Times New Roman" w:hAnsi="Times New Roman"/>
          <w:i/>
          <w:sz w:val="24"/>
          <w:szCs w:val="24"/>
        </w:rPr>
        <w:t>Yb</w:t>
      </w:r>
      <w:proofErr w:type="spellEnd"/>
      <w:r w:rsidRPr="0051760E">
        <w:rPr>
          <w:rFonts w:ascii="Times New Roman" w:hAnsi="Times New Roman"/>
          <w:i/>
          <w:sz w:val="24"/>
          <w:szCs w:val="24"/>
        </w:rPr>
        <w:t>(</w:t>
      </w:r>
      <w:proofErr w:type="gramEnd"/>
      <w:r w:rsidRPr="0051760E">
        <w:rPr>
          <w:rFonts w:ascii="Times New Roman" w:hAnsi="Times New Roman"/>
          <w:i/>
          <w:sz w:val="24"/>
          <w:szCs w:val="24"/>
        </w:rPr>
        <w:t>OH)CO</w:t>
      </w:r>
      <w:r w:rsidRPr="0051760E">
        <w:rPr>
          <w:rFonts w:ascii="Times New Roman" w:hAnsi="Times New Roman"/>
          <w:i/>
          <w:sz w:val="24"/>
          <w:szCs w:val="24"/>
          <w:vertAlign w:val="subscript"/>
        </w:rPr>
        <w:t>3</w:t>
      </w:r>
      <w:r w:rsidRPr="0051760E">
        <w:rPr>
          <w:rFonts w:ascii="Times New Roman" w:hAnsi="Times New Roman"/>
          <w:i/>
          <w:sz w:val="24"/>
          <w:szCs w:val="24"/>
        </w:rPr>
        <w:t>: 10 mol% Tb</w:t>
      </w:r>
      <w:r w:rsidRPr="0051760E">
        <w:rPr>
          <w:rFonts w:ascii="Times New Roman" w:hAnsi="Times New Roman"/>
          <w:i/>
          <w:sz w:val="24"/>
          <w:szCs w:val="24"/>
          <w:vertAlign w:val="superscript"/>
        </w:rPr>
        <w:t xml:space="preserve">3+ </w:t>
      </w:r>
      <w:r w:rsidRPr="0051760E">
        <w:rPr>
          <w:rFonts w:ascii="Times New Roman" w:hAnsi="Times New Roman"/>
          <w:i/>
          <w:sz w:val="24"/>
          <w:szCs w:val="24"/>
        </w:rPr>
        <w:t>template</w:t>
      </w:r>
      <w:r w:rsidRPr="0051760E">
        <w:rPr>
          <w:rFonts w:ascii="Times New Roman" w:hAnsi="Times New Roman"/>
          <w:sz w:val="24"/>
          <w:szCs w:val="24"/>
        </w:rPr>
        <w:t>:  The</w:t>
      </w:r>
      <w:r w:rsidRPr="0051760E">
        <w:rPr>
          <w:rFonts w:ascii="Times New Roman" w:hAnsi="Times New Roman"/>
          <w:b/>
          <w:sz w:val="24"/>
          <w:szCs w:val="24"/>
        </w:rPr>
        <w:t xml:space="preserve"> </w:t>
      </w:r>
      <w:proofErr w:type="spellStart"/>
      <w:r w:rsidRPr="0051760E">
        <w:rPr>
          <w:rFonts w:ascii="Times New Roman" w:hAnsi="Times New Roman"/>
          <w:sz w:val="24"/>
          <w:szCs w:val="24"/>
        </w:rPr>
        <w:t>Yb</w:t>
      </w:r>
      <w:proofErr w:type="spellEnd"/>
      <w:r w:rsidRPr="0051760E">
        <w:rPr>
          <w:rFonts w:ascii="Times New Roman" w:hAnsi="Times New Roman"/>
          <w:sz w:val="24"/>
          <w:szCs w:val="24"/>
        </w:rPr>
        <w:t>(OH)CO</w:t>
      </w:r>
      <w:r w:rsidRPr="0051760E">
        <w:rPr>
          <w:rFonts w:ascii="Times New Roman" w:hAnsi="Times New Roman"/>
          <w:sz w:val="24"/>
          <w:szCs w:val="24"/>
          <w:vertAlign w:val="subscript"/>
        </w:rPr>
        <w:t>3</w:t>
      </w:r>
      <w:r w:rsidRPr="0051760E">
        <w:rPr>
          <w:rFonts w:ascii="Times New Roman" w:hAnsi="Times New Roman"/>
          <w:sz w:val="24"/>
          <w:szCs w:val="24"/>
        </w:rPr>
        <w:t>:Tb</w:t>
      </w:r>
      <w:r w:rsidRPr="0051760E">
        <w:rPr>
          <w:rFonts w:ascii="Times New Roman" w:hAnsi="Times New Roman"/>
          <w:sz w:val="24"/>
          <w:szCs w:val="24"/>
          <w:vertAlign w:val="superscript"/>
        </w:rPr>
        <w:t xml:space="preserve">3+ </w:t>
      </w:r>
      <w:r w:rsidRPr="0051760E">
        <w:rPr>
          <w:rFonts w:ascii="Times New Roman" w:hAnsi="Times New Roman"/>
          <w:sz w:val="24"/>
          <w:szCs w:val="24"/>
        </w:rPr>
        <w:t xml:space="preserve">precursor was prepared by urea-based homogeneous precipitation process. In a typical synthesis, 0.9 </w:t>
      </w:r>
      <w:proofErr w:type="spellStart"/>
      <w:r w:rsidRPr="0051760E">
        <w:rPr>
          <w:rFonts w:ascii="Times New Roman" w:hAnsi="Times New Roman"/>
          <w:sz w:val="24"/>
          <w:szCs w:val="24"/>
        </w:rPr>
        <w:t>mmol</w:t>
      </w:r>
      <w:proofErr w:type="spellEnd"/>
      <w:r w:rsidR="00973DD5" w:rsidRPr="0051760E">
        <w:rPr>
          <w:rFonts w:ascii="Times New Roman" w:hAnsi="Times New Roman"/>
          <w:sz w:val="24"/>
          <w:szCs w:val="24"/>
        </w:rPr>
        <w:t xml:space="preserve"> </w:t>
      </w:r>
      <w:r w:rsidR="00896B6F" w:rsidRPr="0051760E">
        <w:rPr>
          <w:rFonts w:ascii="Times New Roman" w:hAnsi="Times New Roman"/>
          <w:sz w:val="24"/>
          <w:szCs w:val="24"/>
        </w:rPr>
        <w:t>(0.323</w:t>
      </w:r>
      <w:r w:rsidR="00973DD5" w:rsidRPr="0051760E">
        <w:rPr>
          <w:rFonts w:ascii="Times New Roman" w:hAnsi="Times New Roman"/>
          <w:sz w:val="24"/>
          <w:szCs w:val="24"/>
        </w:rPr>
        <w:t xml:space="preserve"> g)</w:t>
      </w:r>
      <w:r w:rsidRPr="0051760E">
        <w:rPr>
          <w:rFonts w:ascii="Times New Roman" w:hAnsi="Times New Roman"/>
          <w:sz w:val="24"/>
          <w:szCs w:val="24"/>
        </w:rPr>
        <w:t xml:space="preserve"> </w:t>
      </w:r>
      <w:proofErr w:type="spellStart"/>
      <w:proofErr w:type="gramStart"/>
      <w:r w:rsidRPr="0051760E">
        <w:rPr>
          <w:rFonts w:ascii="Times New Roman" w:hAnsi="Times New Roman"/>
          <w:sz w:val="24"/>
          <w:szCs w:val="24"/>
        </w:rPr>
        <w:t>Yb</w:t>
      </w:r>
      <w:proofErr w:type="spellEnd"/>
      <w:r w:rsidRPr="0051760E">
        <w:rPr>
          <w:rFonts w:ascii="Times New Roman" w:hAnsi="Times New Roman"/>
          <w:sz w:val="24"/>
          <w:szCs w:val="24"/>
        </w:rPr>
        <w:t>(</w:t>
      </w:r>
      <w:proofErr w:type="gramEnd"/>
      <w:r w:rsidRPr="0051760E">
        <w:rPr>
          <w:rFonts w:ascii="Times New Roman" w:hAnsi="Times New Roman"/>
          <w:sz w:val="24"/>
          <w:szCs w:val="24"/>
        </w:rPr>
        <w:t>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6H</w:t>
      </w:r>
      <w:r w:rsidRPr="0051760E">
        <w:rPr>
          <w:rFonts w:ascii="Times New Roman" w:hAnsi="Times New Roman"/>
          <w:sz w:val="24"/>
          <w:szCs w:val="24"/>
          <w:vertAlign w:val="subscript"/>
        </w:rPr>
        <w:t>2</w:t>
      </w:r>
      <w:r w:rsidRPr="0051760E">
        <w:rPr>
          <w:rFonts w:ascii="Times New Roman" w:hAnsi="Times New Roman"/>
          <w:sz w:val="24"/>
          <w:szCs w:val="24"/>
        </w:rPr>
        <w:t xml:space="preserve">O and 0.1 </w:t>
      </w:r>
      <w:proofErr w:type="spellStart"/>
      <w:r w:rsidRPr="0051760E">
        <w:rPr>
          <w:rFonts w:ascii="Times New Roman" w:hAnsi="Times New Roman"/>
          <w:sz w:val="24"/>
          <w:szCs w:val="24"/>
        </w:rPr>
        <w:t>mmol</w:t>
      </w:r>
      <w:proofErr w:type="spellEnd"/>
      <w:r w:rsidRPr="0051760E">
        <w:rPr>
          <w:rFonts w:ascii="Times New Roman" w:hAnsi="Times New Roman"/>
          <w:sz w:val="24"/>
          <w:szCs w:val="24"/>
        </w:rPr>
        <w:t xml:space="preserve"> </w:t>
      </w:r>
      <w:r w:rsidR="00973DD5" w:rsidRPr="0051760E">
        <w:rPr>
          <w:rFonts w:ascii="Times New Roman" w:hAnsi="Times New Roman"/>
          <w:sz w:val="24"/>
          <w:szCs w:val="24"/>
        </w:rPr>
        <w:t xml:space="preserve">(0.034 g) </w:t>
      </w:r>
      <w:r w:rsidRPr="0051760E">
        <w:rPr>
          <w:rFonts w:ascii="Times New Roman" w:hAnsi="Times New Roman"/>
          <w:sz w:val="24"/>
          <w:szCs w:val="24"/>
        </w:rPr>
        <w:t>Tb(NO</w:t>
      </w:r>
      <w:r w:rsidRPr="0051760E">
        <w:rPr>
          <w:rFonts w:ascii="Times New Roman" w:hAnsi="Times New Roman"/>
          <w:sz w:val="24"/>
          <w:szCs w:val="24"/>
          <w:vertAlign w:val="subscript"/>
        </w:rPr>
        <w:t>3</w:t>
      </w:r>
      <w:r w:rsidRPr="0051760E">
        <w:rPr>
          <w:rFonts w:ascii="Times New Roman" w:hAnsi="Times New Roman"/>
          <w:sz w:val="24"/>
          <w:szCs w:val="24"/>
        </w:rPr>
        <w:t>)</w:t>
      </w:r>
      <w:r w:rsidRPr="0051760E">
        <w:rPr>
          <w:rFonts w:ascii="Times New Roman" w:hAnsi="Times New Roman"/>
          <w:sz w:val="24"/>
          <w:szCs w:val="24"/>
          <w:vertAlign w:val="subscript"/>
        </w:rPr>
        <w:t>3.</w:t>
      </w:r>
      <w:r w:rsidRPr="0051760E">
        <w:rPr>
          <w:rFonts w:ascii="Times New Roman" w:hAnsi="Times New Roman"/>
          <w:sz w:val="24"/>
          <w:szCs w:val="24"/>
        </w:rPr>
        <w:t xml:space="preserve"> 6H</w:t>
      </w:r>
      <w:r w:rsidRPr="0051760E">
        <w:rPr>
          <w:rFonts w:ascii="Times New Roman" w:hAnsi="Times New Roman"/>
          <w:sz w:val="24"/>
          <w:szCs w:val="24"/>
          <w:vertAlign w:val="subscript"/>
        </w:rPr>
        <w:t>2</w:t>
      </w:r>
      <w:r w:rsidRPr="0051760E">
        <w:rPr>
          <w:rFonts w:ascii="Times New Roman" w:hAnsi="Times New Roman"/>
          <w:sz w:val="24"/>
          <w:szCs w:val="24"/>
        </w:rPr>
        <w:t xml:space="preserve">O were dissolved in 50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w:t>
      </w:r>
      <w:proofErr w:type="spellStart"/>
      <w:r w:rsidRPr="0051760E">
        <w:rPr>
          <w:rFonts w:ascii="Times New Roman" w:hAnsi="Times New Roman"/>
          <w:sz w:val="24"/>
          <w:szCs w:val="24"/>
        </w:rPr>
        <w:t>deionized</w:t>
      </w:r>
      <w:proofErr w:type="spellEnd"/>
      <w:r w:rsidRPr="0051760E">
        <w:rPr>
          <w:rFonts w:ascii="Times New Roman" w:hAnsi="Times New Roman"/>
          <w:sz w:val="24"/>
          <w:szCs w:val="24"/>
        </w:rPr>
        <w:t xml:space="preserve"> water. Then, 2.0 g of urea was added into the</w:t>
      </w:r>
      <w:r w:rsidR="00896B6F" w:rsidRPr="0051760E">
        <w:rPr>
          <w:rFonts w:ascii="Times New Roman" w:hAnsi="Times New Roman"/>
          <w:sz w:val="24"/>
          <w:szCs w:val="24"/>
        </w:rPr>
        <w:t xml:space="preserve"> as</w:t>
      </w:r>
      <w:r w:rsidRPr="0051760E">
        <w:rPr>
          <w:rFonts w:ascii="Times New Roman" w:hAnsi="Times New Roman"/>
          <w:sz w:val="24"/>
          <w:szCs w:val="24"/>
        </w:rPr>
        <w:t xml:space="preserve"> prepared lanthanide aqueous </w:t>
      </w:r>
      <w:r w:rsidR="00896B6F" w:rsidRPr="0051760E">
        <w:rPr>
          <w:rFonts w:ascii="Times New Roman" w:hAnsi="Times New Roman"/>
          <w:sz w:val="24"/>
          <w:szCs w:val="24"/>
        </w:rPr>
        <w:t>solution with continues</w:t>
      </w:r>
      <w:r w:rsidRPr="0051760E">
        <w:rPr>
          <w:rFonts w:ascii="Times New Roman" w:hAnsi="Times New Roman"/>
          <w:sz w:val="24"/>
          <w:szCs w:val="24"/>
        </w:rPr>
        <w:t xml:space="preserve"> stirring. The solution was stirred </w:t>
      </w:r>
      <w:r w:rsidR="00896B6F" w:rsidRPr="0051760E">
        <w:rPr>
          <w:rFonts w:ascii="Times New Roman" w:hAnsi="Times New Roman"/>
          <w:sz w:val="24"/>
          <w:szCs w:val="24"/>
        </w:rPr>
        <w:t xml:space="preserve">vigorously </w:t>
      </w:r>
      <w:r w:rsidRPr="0051760E">
        <w:rPr>
          <w:rFonts w:ascii="Times New Roman" w:hAnsi="Times New Roman"/>
          <w:sz w:val="24"/>
          <w:szCs w:val="24"/>
        </w:rPr>
        <w:t xml:space="preserve">for </w:t>
      </w:r>
      <w:r w:rsidR="00896B6F" w:rsidRPr="0051760E">
        <w:rPr>
          <w:rFonts w:ascii="Times New Roman" w:hAnsi="Times New Roman"/>
          <w:sz w:val="24"/>
          <w:szCs w:val="24"/>
        </w:rPr>
        <w:t>2 h at room temperature and</w:t>
      </w:r>
      <w:r w:rsidRPr="0051760E">
        <w:rPr>
          <w:rFonts w:ascii="Times New Roman" w:hAnsi="Times New Roman"/>
          <w:sz w:val="24"/>
          <w:szCs w:val="24"/>
        </w:rPr>
        <w:t xml:space="preserve"> heated to 90 °C for </w:t>
      </w:r>
      <w:r w:rsidR="00896B6F" w:rsidRPr="0051760E">
        <w:rPr>
          <w:rFonts w:ascii="Times New Roman" w:hAnsi="Times New Roman"/>
          <w:sz w:val="24"/>
          <w:szCs w:val="24"/>
        </w:rPr>
        <w:t xml:space="preserve">another 2 h in an oil bath in order to get the </w:t>
      </w:r>
      <w:r w:rsidRPr="0051760E">
        <w:rPr>
          <w:rFonts w:ascii="Times New Roman" w:hAnsi="Times New Roman"/>
          <w:sz w:val="24"/>
          <w:szCs w:val="24"/>
        </w:rPr>
        <w:t xml:space="preserve">milky-white suspension. The precipitated </w:t>
      </w:r>
      <w:proofErr w:type="spellStart"/>
      <w:proofErr w:type="gramStart"/>
      <w:r w:rsidRPr="0051760E">
        <w:rPr>
          <w:rFonts w:ascii="Times New Roman" w:hAnsi="Times New Roman"/>
          <w:sz w:val="24"/>
          <w:szCs w:val="24"/>
        </w:rPr>
        <w:t>Yb</w:t>
      </w:r>
      <w:proofErr w:type="spellEnd"/>
      <w:r w:rsidRPr="0051760E">
        <w:rPr>
          <w:rFonts w:ascii="Times New Roman" w:hAnsi="Times New Roman"/>
          <w:sz w:val="24"/>
          <w:szCs w:val="24"/>
        </w:rPr>
        <w:t>(</w:t>
      </w:r>
      <w:proofErr w:type="gramEnd"/>
      <w:r w:rsidRPr="0051760E">
        <w:rPr>
          <w:rFonts w:ascii="Times New Roman" w:hAnsi="Times New Roman"/>
          <w:sz w:val="24"/>
          <w:szCs w:val="24"/>
        </w:rPr>
        <w:t>OH)CO</w:t>
      </w:r>
      <w:r w:rsidRPr="0051760E">
        <w:rPr>
          <w:rFonts w:ascii="Times New Roman" w:hAnsi="Times New Roman"/>
          <w:sz w:val="24"/>
          <w:szCs w:val="24"/>
          <w:vertAlign w:val="subscript"/>
        </w:rPr>
        <w:t>3</w:t>
      </w:r>
      <w:r w:rsidRPr="0051760E">
        <w:rPr>
          <w:rFonts w:ascii="Times New Roman" w:hAnsi="Times New Roman"/>
          <w:sz w:val="24"/>
          <w:szCs w:val="24"/>
        </w:rPr>
        <w:t>:Tb</w:t>
      </w:r>
      <w:r w:rsidRPr="0051760E">
        <w:rPr>
          <w:rFonts w:ascii="Times New Roman" w:hAnsi="Times New Roman"/>
          <w:sz w:val="24"/>
          <w:szCs w:val="24"/>
          <w:vertAlign w:val="superscript"/>
        </w:rPr>
        <w:t>3+</w:t>
      </w:r>
      <w:r w:rsidRPr="0051760E">
        <w:rPr>
          <w:rFonts w:ascii="Times New Roman" w:hAnsi="Times New Roman"/>
          <w:sz w:val="24"/>
          <w:szCs w:val="24"/>
        </w:rPr>
        <w:t xml:space="preserve"> were filtered and then washed with ethanol and deionised water three times. </w:t>
      </w:r>
    </w:p>
    <w:p w:rsidR="00BF67C6" w:rsidRPr="0051760E" w:rsidRDefault="00BF67C6" w:rsidP="00EB44EC">
      <w:pPr>
        <w:spacing w:line="480" w:lineRule="auto"/>
        <w:jc w:val="both"/>
        <w:rPr>
          <w:rFonts w:ascii="Times New Roman" w:hAnsi="Times New Roman"/>
          <w:sz w:val="24"/>
          <w:szCs w:val="24"/>
        </w:rPr>
      </w:pPr>
      <w:r w:rsidRPr="0051760E">
        <w:rPr>
          <w:rFonts w:ascii="Times New Roman" w:hAnsi="Times New Roman"/>
          <w:i/>
          <w:sz w:val="24"/>
          <w:szCs w:val="24"/>
        </w:rPr>
        <w:t>Synthesis of YbPO</w:t>
      </w:r>
      <w:r w:rsidRPr="0051760E">
        <w:rPr>
          <w:rFonts w:ascii="Times New Roman" w:hAnsi="Times New Roman"/>
          <w:i/>
          <w:sz w:val="24"/>
          <w:szCs w:val="24"/>
          <w:vertAlign w:val="subscript"/>
        </w:rPr>
        <w:t>4</w:t>
      </w:r>
      <w:r w:rsidRPr="0051760E">
        <w:rPr>
          <w:rFonts w:ascii="Times New Roman" w:hAnsi="Times New Roman"/>
          <w:i/>
          <w:sz w:val="24"/>
          <w:szCs w:val="24"/>
        </w:rPr>
        <w:t>: 10 mol% Tb</w:t>
      </w:r>
      <w:r w:rsidRPr="0051760E">
        <w:rPr>
          <w:rFonts w:ascii="Times New Roman" w:hAnsi="Times New Roman"/>
          <w:i/>
          <w:sz w:val="24"/>
          <w:szCs w:val="24"/>
          <w:vertAlign w:val="superscript"/>
        </w:rPr>
        <w:t>3</w:t>
      </w:r>
      <w:proofErr w:type="gramStart"/>
      <w:r w:rsidRPr="0051760E">
        <w:rPr>
          <w:rFonts w:ascii="Times New Roman" w:hAnsi="Times New Roman"/>
          <w:b/>
          <w:i/>
          <w:sz w:val="24"/>
          <w:szCs w:val="24"/>
          <w:vertAlign w:val="superscript"/>
        </w:rPr>
        <w:t>+</w:t>
      </w:r>
      <w:r w:rsidR="00C7108D" w:rsidRPr="0051760E">
        <w:rPr>
          <w:rFonts w:ascii="Times New Roman" w:hAnsi="Times New Roman"/>
          <w:b/>
          <w:i/>
          <w:sz w:val="24"/>
          <w:szCs w:val="24"/>
          <w:vertAlign w:val="superscript"/>
        </w:rPr>
        <w:t xml:space="preserve"> </w:t>
      </w:r>
      <w:r w:rsidRPr="0051760E">
        <w:rPr>
          <w:rFonts w:ascii="Times New Roman" w:hAnsi="Times New Roman"/>
          <w:sz w:val="24"/>
          <w:szCs w:val="24"/>
        </w:rPr>
        <w:t>:</w:t>
      </w:r>
      <w:proofErr w:type="gramEnd"/>
      <w:r w:rsidRPr="0051760E">
        <w:rPr>
          <w:rFonts w:ascii="Times New Roman" w:hAnsi="Times New Roman"/>
          <w:sz w:val="24"/>
          <w:szCs w:val="24"/>
        </w:rPr>
        <w:t xml:space="preserve"> </w:t>
      </w:r>
      <w:r w:rsidR="00D679D2" w:rsidRPr="0051760E">
        <w:rPr>
          <w:rFonts w:ascii="Times New Roman" w:hAnsi="Times New Roman"/>
          <w:sz w:val="24"/>
          <w:szCs w:val="24"/>
        </w:rPr>
        <w:t xml:space="preserve"> </w:t>
      </w:r>
      <w:r w:rsidRPr="0051760E">
        <w:rPr>
          <w:rFonts w:ascii="Times New Roman" w:hAnsi="Times New Roman"/>
          <w:sz w:val="24"/>
          <w:szCs w:val="24"/>
        </w:rPr>
        <w:t xml:space="preserve">In a typical synthesis, the as-prepared sample of </w:t>
      </w:r>
      <w:proofErr w:type="spellStart"/>
      <w:r w:rsidRPr="0051760E">
        <w:rPr>
          <w:rFonts w:ascii="Times New Roman" w:hAnsi="Times New Roman"/>
          <w:sz w:val="24"/>
          <w:szCs w:val="24"/>
        </w:rPr>
        <w:t>Yb</w:t>
      </w:r>
      <w:proofErr w:type="spellEnd"/>
      <w:r w:rsidRPr="0051760E">
        <w:rPr>
          <w:rFonts w:ascii="Times New Roman" w:hAnsi="Times New Roman"/>
          <w:sz w:val="24"/>
          <w:szCs w:val="24"/>
        </w:rPr>
        <w:t>(OH)CO</w:t>
      </w:r>
      <w:r w:rsidRPr="0051760E">
        <w:rPr>
          <w:rFonts w:ascii="Times New Roman" w:hAnsi="Times New Roman"/>
          <w:sz w:val="24"/>
          <w:szCs w:val="24"/>
          <w:vertAlign w:val="subscript"/>
        </w:rPr>
        <w:t>3</w:t>
      </w:r>
      <w:r w:rsidRPr="0051760E">
        <w:rPr>
          <w:rFonts w:ascii="Times New Roman" w:hAnsi="Times New Roman"/>
          <w:sz w:val="24"/>
          <w:szCs w:val="24"/>
        </w:rPr>
        <w:t>:Tb</w:t>
      </w:r>
      <w:r w:rsidRPr="0051760E">
        <w:rPr>
          <w:rFonts w:ascii="Times New Roman" w:hAnsi="Times New Roman"/>
          <w:sz w:val="24"/>
          <w:szCs w:val="24"/>
          <w:vertAlign w:val="superscript"/>
        </w:rPr>
        <w:t>3+</w:t>
      </w:r>
      <w:r w:rsidRPr="0051760E">
        <w:rPr>
          <w:rFonts w:ascii="Times New Roman" w:hAnsi="Times New Roman"/>
          <w:sz w:val="24"/>
          <w:szCs w:val="24"/>
        </w:rPr>
        <w:t xml:space="preserve"> rods acting as template was dispersed into 15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w:t>
      </w:r>
      <w:proofErr w:type="spellStart"/>
      <w:r w:rsidRPr="0051760E">
        <w:rPr>
          <w:rFonts w:ascii="Times New Roman" w:hAnsi="Times New Roman"/>
          <w:sz w:val="24"/>
          <w:szCs w:val="24"/>
        </w:rPr>
        <w:t>deionized</w:t>
      </w:r>
      <w:proofErr w:type="spellEnd"/>
      <w:r w:rsidRPr="0051760E">
        <w:rPr>
          <w:rFonts w:ascii="Times New Roman" w:hAnsi="Times New Roman"/>
          <w:sz w:val="24"/>
          <w:szCs w:val="24"/>
        </w:rPr>
        <w:t xml:space="preserve"> water by ultrasonic treatment for 30 min, labelled as solution A. A separate solution B was prepared by dissolving 1 </w:t>
      </w:r>
      <w:proofErr w:type="spellStart"/>
      <w:r w:rsidRPr="0051760E">
        <w:rPr>
          <w:rFonts w:ascii="Times New Roman" w:hAnsi="Times New Roman"/>
          <w:sz w:val="24"/>
          <w:szCs w:val="24"/>
        </w:rPr>
        <w:t>mmol</w:t>
      </w:r>
      <w:proofErr w:type="spellEnd"/>
      <w:r w:rsidRPr="0051760E">
        <w:rPr>
          <w:rFonts w:ascii="Times New Roman" w:hAnsi="Times New Roman"/>
          <w:sz w:val="24"/>
          <w:szCs w:val="24"/>
        </w:rPr>
        <w:t xml:space="preserve"> (0.115 g) NH</w:t>
      </w:r>
      <w:r w:rsidRPr="0051760E">
        <w:rPr>
          <w:rFonts w:ascii="Times New Roman" w:hAnsi="Times New Roman"/>
          <w:sz w:val="24"/>
          <w:szCs w:val="24"/>
          <w:vertAlign w:val="subscript"/>
        </w:rPr>
        <w:t>4</w:t>
      </w:r>
      <w:r w:rsidRPr="0051760E">
        <w:rPr>
          <w:rFonts w:ascii="Times New Roman" w:hAnsi="Times New Roman"/>
          <w:sz w:val="24"/>
          <w:szCs w:val="24"/>
        </w:rPr>
        <w:t>H</w:t>
      </w:r>
      <w:r w:rsidRPr="0051760E">
        <w:rPr>
          <w:rFonts w:ascii="Times New Roman" w:hAnsi="Times New Roman"/>
          <w:sz w:val="24"/>
          <w:szCs w:val="24"/>
          <w:vertAlign w:val="subscript"/>
        </w:rPr>
        <w:t>2</w:t>
      </w:r>
      <w:r w:rsidRPr="0051760E">
        <w:rPr>
          <w:rFonts w:ascii="Times New Roman" w:hAnsi="Times New Roman"/>
          <w:sz w:val="24"/>
          <w:szCs w:val="24"/>
        </w:rPr>
        <w:t>PO</w:t>
      </w:r>
      <w:r w:rsidRPr="0051760E">
        <w:rPr>
          <w:rFonts w:ascii="Times New Roman" w:hAnsi="Times New Roman"/>
          <w:sz w:val="24"/>
          <w:szCs w:val="24"/>
          <w:vertAlign w:val="subscript"/>
        </w:rPr>
        <w:t>4</w:t>
      </w:r>
      <w:r w:rsidRPr="0051760E">
        <w:rPr>
          <w:rFonts w:ascii="Times New Roman" w:hAnsi="Times New Roman"/>
          <w:sz w:val="24"/>
          <w:szCs w:val="24"/>
        </w:rPr>
        <w:t xml:space="preserve"> in 15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deionised water and mixed with solution A with vigorous agitation. Finally, 30 </w:t>
      </w:r>
      <w:proofErr w:type="spellStart"/>
      <w:r w:rsidRPr="0051760E">
        <w:rPr>
          <w:rFonts w:ascii="Times New Roman" w:hAnsi="Times New Roman"/>
          <w:sz w:val="24"/>
          <w:szCs w:val="24"/>
        </w:rPr>
        <w:t>mL</w:t>
      </w:r>
      <w:proofErr w:type="spellEnd"/>
      <w:r w:rsidRPr="0051760E">
        <w:rPr>
          <w:rFonts w:ascii="Times New Roman" w:hAnsi="Times New Roman"/>
          <w:sz w:val="24"/>
          <w:szCs w:val="24"/>
        </w:rPr>
        <w:t xml:space="preserve"> of the resulting reaction mixture was transferred into Teflon lined stainless steel autoclave, seal and heated at 180 °C for 18 h. The autoclave was cool down to room temperature naturally. The products were collected, centrifuged and washed with DI water and ethanol three </w:t>
      </w:r>
      <w:r w:rsidR="000E5B29" w:rsidRPr="0051760E">
        <w:rPr>
          <w:rFonts w:ascii="Times New Roman" w:hAnsi="Times New Roman"/>
          <w:sz w:val="24"/>
          <w:szCs w:val="24"/>
        </w:rPr>
        <w:t>times</w:t>
      </w:r>
      <w:r w:rsidRPr="0051760E">
        <w:rPr>
          <w:rFonts w:ascii="Times New Roman" w:hAnsi="Times New Roman"/>
          <w:sz w:val="24"/>
          <w:szCs w:val="24"/>
        </w:rPr>
        <w:t xml:space="preserve"> and </w:t>
      </w:r>
      <w:r w:rsidR="00E45C2F" w:rsidRPr="0051760E">
        <w:rPr>
          <w:rFonts w:ascii="Times New Roman" w:hAnsi="Times New Roman"/>
          <w:sz w:val="24"/>
          <w:szCs w:val="24"/>
        </w:rPr>
        <w:t>dried at 60 °C for 24 h in air [</w:t>
      </w:r>
      <w:r w:rsidR="00936CF8" w:rsidRPr="0051760E">
        <w:rPr>
          <w:rFonts w:ascii="Times New Roman" w:hAnsi="Times New Roman"/>
          <w:sz w:val="24"/>
          <w:szCs w:val="24"/>
        </w:rPr>
        <w:t>29</w:t>
      </w:r>
      <w:r w:rsidR="00E45C2F" w:rsidRPr="0051760E">
        <w:rPr>
          <w:rFonts w:ascii="Times New Roman" w:hAnsi="Times New Roman"/>
          <w:sz w:val="24"/>
          <w:szCs w:val="24"/>
        </w:rPr>
        <w:t>]</w:t>
      </w:r>
      <w:r w:rsidR="00C7108D" w:rsidRPr="0051760E">
        <w:rPr>
          <w:rFonts w:ascii="Times New Roman" w:hAnsi="Times New Roman"/>
          <w:sz w:val="24"/>
          <w:szCs w:val="24"/>
        </w:rPr>
        <w:t>.</w:t>
      </w:r>
    </w:p>
    <w:p w:rsidR="00466F6A" w:rsidRPr="0051760E" w:rsidRDefault="00BF67C6" w:rsidP="00C977EC">
      <w:pPr>
        <w:autoSpaceDE w:val="0"/>
        <w:autoSpaceDN w:val="0"/>
        <w:adjustRightInd w:val="0"/>
        <w:spacing w:after="0" w:line="480" w:lineRule="auto"/>
        <w:ind w:firstLine="720"/>
        <w:jc w:val="both"/>
        <w:rPr>
          <w:rFonts w:ascii="Times New Roman" w:hAnsi="Times New Roman"/>
          <w:sz w:val="24"/>
          <w:szCs w:val="24"/>
        </w:rPr>
      </w:pPr>
      <w:r w:rsidRPr="0051760E">
        <w:rPr>
          <w:rFonts w:ascii="Times New Roman" w:hAnsi="Times New Roman"/>
          <w:sz w:val="24"/>
          <w:szCs w:val="24"/>
        </w:rPr>
        <w:t>The samples prepared by sonochemical method, hydrothermal method, solvothermal method, sacrificial template method and coprecipitation method are designated as YbPO</w:t>
      </w:r>
      <w:r w:rsidRPr="0051760E">
        <w:rPr>
          <w:rFonts w:ascii="Times New Roman" w:hAnsi="Times New Roman"/>
          <w:sz w:val="24"/>
          <w:szCs w:val="24"/>
          <w:vertAlign w:val="subscript"/>
        </w:rPr>
        <w:t>4</w:t>
      </w:r>
      <w:r w:rsidRPr="0051760E">
        <w:rPr>
          <w:rFonts w:ascii="Times New Roman" w:hAnsi="Times New Roman"/>
          <w:sz w:val="24"/>
          <w:szCs w:val="24"/>
        </w:rPr>
        <w:t>:Tb</w:t>
      </w:r>
      <w:r w:rsidRPr="0051760E">
        <w:rPr>
          <w:rFonts w:ascii="Times New Roman" w:hAnsi="Times New Roman"/>
          <w:sz w:val="24"/>
          <w:szCs w:val="24"/>
          <w:vertAlign w:val="superscript"/>
        </w:rPr>
        <w:t xml:space="preserve">3+ </w:t>
      </w:r>
      <w:r w:rsidRPr="0051760E">
        <w:rPr>
          <w:rFonts w:ascii="Times New Roman" w:hAnsi="Times New Roman"/>
          <w:sz w:val="24"/>
          <w:szCs w:val="24"/>
        </w:rPr>
        <w:t>(SC),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 respectively as shown in Fig. 1.</w:t>
      </w:r>
    </w:p>
    <w:p w:rsidR="00C7108D" w:rsidRPr="0051760E" w:rsidRDefault="00C7108D" w:rsidP="00C977EC">
      <w:pPr>
        <w:autoSpaceDE w:val="0"/>
        <w:autoSpaceDN w:val="0"/>
        <w:adjustRightInd w:val="0"/>
        <w:spacing w:after="0" w:line="480" w:lineRule="auto"/>
        <w:ind w:firstLine="720"/>
        <w:jc w:val="both"/>
        <w:rPr>
          <w:rFonts w:ascii="Times New Roman" w:hAnsi="Times New Roman"/>
          <w:sz w:val="24"/>
          <w:szCs w:val="24"/>
        </w:rPr>
      </w:pPr>
    </w:p>
    <w:p w:rsidR="002E108A" w:rsidRPr="0051760E" w:rsidRDefault="009C5FB7" w:rsidP="00E45C2F">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noProof/>
          <w:sz w:val="24"/>
          <w:szCs w:val="24"/>
          <w:lang w:val="en-US"/>
        </w:rPr>
        <w:lastRenderedPageBreak/>
        <w:drawing>
          <wp:anchor distT="0" distB="1651" distL="163068" distR="154432" simplePos="0" relativeHeight="251657216" behindDoc="1" locked="0" layoutInCell="1" allowOverlap="1">
            <wp:simplePos x="0" y="0"/>
            <wp:positionH relativeFrom="column">
              <wp:posOffset>61722</wp:posOffset>
            </wp:positionH>
            <wp:positionV relativeFrom="paragraph">
              <wp:posOffset>635</wp:posOffset>
            </wp:positionV>
            <wp:extent cx="5270500" cy="3287141"/>
            <wp:effectExtent l="0" t="635" r="0" b="0"/>
            <wp:wrapTight wrapText="bothSides">
              <wp:wrapPolygon edited="0">
                <wp:start x="77" y="0"/>
                <wp:lineTo x="77" y="21529"/>
                <wp:lineTo x="21470" y="21529"/>
                <wp:lineTo x="21547" y="20151"/>
                <wp:lineTo x="21547" y="0"/>
                <wp:lineTo x="77" y="0"/>
              </wp:wrapPolygon>
            </wp:wrapTight>
            <wp:docPr id="17"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77402" cy="4536504"/>
                      <a:chOff x="1115616" y="908720"/>
                      <a:chExt cx="7277402" cy="4536504"/>
                    </a:xfrm>
                  </a:grpSpPr>
                  <a:grpSp>
                    <a:nvGrpSpPr>
                      <a:cNvPr id="10" name="Group 9"/>
                      <a:cNvGrpSpPr/>
                    </a:nvGrpSpPr>
                    <a:grpSpPr>
                      <a:xfrm>
                        <a:off x="1115616" y="908720"/>
                        <a:ext cx="7277402" cy="4536504"/>
                        <a:chOff x="1115616" y="908720"/>
                        <a:chExt cx="7277402" cy="4536504"/>
                      </a:xfrm>
                    </a:grpSpPr>
                    <a:pic>
                      <a:nvPicPr>
                        <a:cNvPr id="2" name="Picture 1" descr="C:\Users\HEENA JI\Desktop\ybpo4\ga 2.tif"/>
                        <a:cNvPicPr/>
                      </a:nvPicPr>
                      <a:blipFill>
                        <a:blip r:embed="rId8" cstate="print"/>
                        <a:srcRect/>
                        <a:stretch>
                          <a:fillRect/>
                        </a:stretch>
                      </a:blipFill>
                      <a:spPr bwMode="auto">
                        <a:xfrm>
                          <a:off x="1187624" y="908720"/>
                          <a:ext cx="7128792" cy="4536504"/>
                        </a:xfrm>
                        <a:prstGeom prst="rect">
                          <a:avLst/>
                        </a:prstGeom>
                        <a:noFill/>
                        <a:ln w="9525" cmpd="sng">
                          <a:solidFill>
                            <a:srgbClr val="000000"/>
                          </a:solidFill>
                          <a:miter lim="800000"/>
                          <a:headEnd/>
                          <a:tailEnd/>
                        </a:ln>
                        <a:effectLst/>
                      </a:spPr>
                    </a:pic>
                    <a:sp>
                      <a:nvSpPr>
                        <a:cNvPr id="5" name="TextBox 4"/>
                        <a:cNvSpPr txBox="1"/>
                      </a:nvSpPr>
                      <a:spPr>
                        <a:xfrm>
                          <a:off x="1115616" y="3429000"/>
                          <a:ext cx="1507144"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400" b="1" dirty="0" smtClean="0">
                                <a:latin typeface="Times New Roman" pitchFamily="18" charset="0"/>
                                <a:cs typeface="Times New Roman" pitchFamily="18" charset="0"/>
                              </a:rPr>
                              <a:t>YbPO</a:t>
                            </a:r>
                            <a:r>
                              <a:rPr lang="en-IN" sz="1400" b="1" baseline="-25000" dirty="0" smtClean="0">
                                <a:latin typeface="Times New Roman" pitchFamily="18" charset="0"/>
                                <a:cs typeface="Times New Roman" pitchFamily="18" charset="0"/>
                              </a:rPr>
                              <a:t>4</a:t>
                            </a:r>
                            <a:r>
                              <a:rPr lang="en-IN" sz="1400" b="1" dirty="0" smtClean="0">
                                <a:latin typeface="Times New Roman" pitchFamily="18" charset="0"/>
                                <a:cs typeface="Times New Roman" pitchFamily="18" charset="0"/>
                              </a:rPr>
                              <a:t>:Tb</a:t>
                            </a:r>
                            <a:r>
                              <a:rPr lang="en-IN" sz="1400" b="1" baseline="30000" dirty="0" smtClean="0">
                                <a:latin typeface="Times New Roman" pitchFamily="18" charset="0"/>
                                <a:cs typeface="Times New Roman" pitchFamily="18" charset="0"/>
                              </a:rPr>
                              <a:t>3+ </a:t>
                            </a:r>
                            <a:r>
                              <a:rPr lang="en-IN" sz="1400" b="1" dirty="0" smtClean="0">
                                <a:latin typeface="Times New Roman" pitchFamily="18" charset="0"/>
                                <a:cs typeface="Times New Roman" pitchFamily="18" charset="0"/>
                              </a:rPr>
                              <a:t>(SC)</a:t>
                            </a:r>
                            <a:endParaRPr lang="en-IN" sz="1400" b="1" dirty="0">
                              <a:latin typeface="Times New Roman" pitchFamily="18" charset="0"/>
                              <a:cs typeface="Times New Roman" pitchFamily="18" charset="0"/>
                            </a:endParaRPr>
                          </a:p>
                        </a:txBody>
                        <a:useSpRect/>
                      </a:txSp>
                    </a:sp>
                    <a:sp>
                      <a:nvSpPr>
                        <a:cNvPr id="6" name="TextBox 5"/>
                        <a:cNvSpPr txBox="1"/>
                      </a:nvSpPr>
                      <a:spPr>
                        <a:xfrm>
                          <a:off x="2555776" y="3429000"/>
                          <a:ext cx="153760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400" b="1" dirty="0" smtClean="0">
                                <a:latin typeface="Times New Roman" pitchFamily="18" charset="0"/>
                                <a:cs typeface="Times New Roman" pitchFamily="18" charset="0"/>
                              </a:rPr>
                              <a:t>YbPO</a:t>
                            </a:r>
                            <a:r>
                              <a:rPr lang="en-IN" sz="1400" b="1" baseline="-25000" dirty="0" smtClean="0">
                                <a:latin typeface="Times New Roman" pitchFamily="18" charset="0"/>
                                <a:cs typeface="Times New Roman" pitchFamily="18" charset="0"/>
                              </a:rPr>
                              <a:t>4</a:t>
                            </a:r>
                            <a:r>
                              <a:rPr lang="en-IN" sz="1400" b="1" dirty="0" smtClean="0">
                                <a:latin typeface="Times New Roman" pitchFamily="18" charset="0"/>
                                <a:cs typeface="Times New Roman" pitchFamily="18" charset="0"/>
                              </a:rPr>
                              <a:t>:Tb</a:t>
                            </a:r>
                            <a:r>
                              <a:rPr lang="en-IN" sz="1400" b="1" baseline="30000" dirty="0" smtClean="0">
                                <a:latin typeface="Times New Roman" pitchFamily="18" charset="0"/>
                                <a:cs typeface="Times New Roman" pitchFamily="18" charset="0"/>
                              </a:rPr>
                              <a:t>3+ </a:t>
                            </a:r>
                            <a:r>
                              <a:rPr lang="en-IN" sz="1400" b="1" dirty="0" smtClean="0">
                                <a:latin typeface="Times New Roman" pitchFamily="18" charset="0"/>
                                <a:cs typeface="Times New Roman" pitchFamily="18" charset="0"/>
                              </a:rPr>
                              <a:t>(HT)</a:t>
                            </a:r>
                            <a:endParaRPr lang="en-IN" sz="1400" b="1" dirty="0">
                              <a:latin typeface="Times New Roman" pitchFamily="18" charset="0"/>
                              <a:cs typeface="Times New Roman" pitchFamily="18" charset="0"/>
                            </a:endParaRPr>
                          </a:p>
                        </a:txBody>
                        <a:useSpRect/>
                      </a:txSp>
                    </a:sp>
                    <a:sp>
                      <a:nvSpPr>
                        <a:cNvPr id="7" name="TextBox 6"/>
                        <a:cNvSpPr txBox="1"/>
                      </a:nvSpPr>
                      <a:spPr>
                        <a:xfrm>
                          <a:off x="3995936" y="3429000"/>
                          <a:ext cx="149752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400" b="1" dirty="0" smtClean="0">
                                <a:latin typeface="Times New Roman" pitchFamily="18" charset="0"/>
                                <a:cs typeface="Times New Roman" pitchFamily="18" charset="0"/>
                              </a:rPr>
                              <a:t>YbPO</a:t>
                            </a:r>
                            <a:r>
                              <a:rPr lang="en-IN" sz="1400" b="1" baseline="-25000" dirty="0" smtClean="0">
                                <a:latin typeface="Times New Roman" pitchFamily="18" charset="0"/>
                                <a:cs typeface="Times New Roman" pitchFamily="18" charset="0"/>
                              </a:rPr>
                              <a:t>4</a:t>
                            </a:r>
                            <a:r>
                              <a:rPr lang="en-IN" sz="1400" b="1" dirty="0" smtClean="0">
                                <a:latin typeface="Times New Roman" pitchFamily="18" charset="0"/>
                                <a:cs typeface="Times New Roman" pitchFamily="18" charset="0"/>
                              </a:rPr>
                              <a:t>:Tb</a:t>
                            </a:r>
                            <a:r>
                              <a:rPr lang="en-IN" sz="1400" b="1" baseline="30000" dirty="0" smtClean="0">
                                <a:latin typeface="Times New Roman" pitchFamily="18" charset="0"/>
                                <a:cs typeface="Times New Roman" pitchFamily="18" charset="0"/>
                              </a:rPr>
                              <a:t>3+ </a:t>
                            </a:r>
                            <a:r>
                              <a:rPr lang="en-IN" sz="1400" b="1" dirty="0" smtClean="0">
                                <a:latin typeface="Times New Roman" pitchFamily="18" charset="0"/>
                                <a:cs typeface="Times New Roman" pitchFamily="18" charset="0"/>
                              </a:rPr>
                              <a:t>(ST)</a:t>
                            </a:r>
                            <a:endParaRPr lang="en-IN" sz="1400" b="1" dirty="0">
                              <a:latin typeface="Times New Roman" pitchFamily="18" charset="0"/>
                              <a:cs typeface="Times New Roman" pitchFamily="18" charset="0"/>
                            </a:endParaRPr>
                          </a:p>
                        </a:txBody>
                        <a:useSpRect/>
                      </a:txSp>
                    </a:sp>
                    <a:sp>
                      <a:nvSpPr>
                        <a:cNvPr id="8" name="TextBox 7"/>
                        <a:cNvSpPr txBox="1"/>
                      </a:nvSpPr>
                      <a:spPr>
                        <a:xfrm>
                          <a:off x="5436096" y="3429000"/>
                          <a:ext cx="154721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400" b="1" dirty="0" smtClean="0">
                                <a:latin typeface="Times New Roman" pitchFamily="18" charset="0"/>
                                <a:cs typeface="Times New Roman" pitchFamily="18" charset="0"/>
                              </a:rPr>
                              <a:t>YbPO</a:t>
                            </a:r>
                            <a:r>
                              <a:rPr lang="en-IN" sz="1400" b="1" baseline="-25000" dirty="0" smtClean="0">
                                <a:latin typeface="Times New Roman" pitchFamily="18" charset="0"/>
                                <a:cs typeface="Times New Roman" pitchFamily="18" charset="0"/>
                              </a:rPr>
                              <a:t>4</a:t>
                            </a:r>
                            <a:r>
                              <a:rPr lang="en-IN" sz="1400" b="1" dirty="0" smtClean="0">
                                <a:latin typeface="Times New Roman" pitchFamily="18" charset="0"/>
                                <a:cs typeface="Times New Roman" pitchFamily="18" charset="0"/>
                              </a:rPr>
                              <a:t>:Tb</a:t>
                            </a:r>
                            <a:r>
                              <a:rPr lang="en-IN" sz="1400" b="1" baseline="30000" dirty="0" smtClean="0">
                                <a:latin typeface="Times New Roman" pitchFamily="18" charset="0"/>
                                <a:cs typeface="Times New Roman" pitchFamily="18" charset="0"/>
                              </a:rPr>
                              <a:t>3+ </a:t>
                            </a:r>
                            <a:r>
                              <a:rPr lang="en-IN" sz="1400" b="1" dirty="0" smtClean="0">
                                <a:latin typeface="Times New Roman" pitchFamily="18" charset="0"/>
                                <a:cs typeface="Times New Roman" pitchFamily="18" charset="0"/>
                              </a:rPr>
                              <a:t>(Sac)</a:t>
                            </a:r>
                            <a:endParaRPr lang="en-IN" sz="1400" b="1" dirty="0">
                              <a:latin typeface="Times New Roman" pitchFamily="18" charset="0"/>
                              <a:cs typeface="Times New Roman" pitchFamily="18" charset="0"/>
                            </a:endParaRPr>
                          </a:p>
                        </a:txBody>
                        <a:useSpRect/>
                      </a:txSp>
                    </a:sp>
                    <a:sp>
                      <a:nvSpPr>
                        <a:cNvPr id="9" name="TextBox 8"/>
                        <a:cNvSpPr txBox="1"/>
                      </a:nvSpPr>
                      <a:spPr>
                        <a:xfrm>
                          <a:off x="6876256" y="3429000"/>
                          <a:ext cx="1516762"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400" b="1" dirty="0" smtClean="0">
                                <a:latin typeface="Times New Roman" pitchFamily="18" charset="0"/>
                                <a:cs typeface="Times New Roman" pitchFamily="18" charset="0"/>
                              </a:rPr>
                              <a:t>YbPO</a:t>
                            </a:r>
                            <a:r>
                              <a:rPr lang="en-IN" sz="1400" b="1" baseline="-25000" dirty="0" smtClean="0">
                                <a:latin typeface="Times New Roman" pitchFamily="18" charset="0"/>
                                <a:cs typeface="Times New Roman" pitchFamily="18" charset="0"/>
                              </a:rPr>
                              <a:t>4</a:t>
                            </a:r>
                            <a:r>
                              <a:rPr lang="en-IN" sz="1400" b="1" dirty="0" smtClean="0">
                                <a:latin typeface="Times New Roman" pitchFamily="18" charset="0"/>
                                <a:cs typeface="Times New Roman" pitchFamily="18" charset="0"/>
                              </a:rPr>
                              <a:t>:Tb</a:t>
                            </a:r>
                            <a:r>
                              <a:rPr lang="en-IN" sz="1400" b="1" baseline="30000" dirty="0" smtClean="0">
                                <a:latin typeface="Times New Roman" pitchFamily="18" charset="0"/>
                                <a:cs typeface="Times New Roman" pitchFamily="18" charset="0"/>
                              </a:rPr>
                              <a:t>3+ </a:t>
                            </a:r>
                            <a:r>
                              <a:rPr lang="en-IN" sz="1400" b="1" dirty="0" smtClean="0">
                                <a:latin typeface="Times New Roman" pitchFamily="18" charset="0"/>
                                <a:cs typeface="Times New Roman" pitchFamily="18" charset="0"/>
                              </a:rPr>
                              <a:t>(CP)</a:t>
                            </a:r>
                            <a:endParaRPr lang="en-IN" sz="1400" b="1" dirty="0">
                              <a:latin typeface="Times New Roman" pitchFamily="18" charset="0"/>
                              <a:cs typeface="Times New Roman" pitchFamily="18" charset="0"/>
                            </a:endParaRPr>
                          </a:p>
                        </a:txBody>
                        <a:useSpRect/>
                      </a:txSp>
                    </a:sp>
                  </a:grpSp>
                </lc:lockedCanvas>
              </a:graphicData>
            </a:graphic>
          </wp:anchor>
        </w:drawing>
      </w:r>
      <w:r w:rsidR="00466F6A" w:rsidRPr="0051760E">
        <w:rPr>
          <w:rFonts w:ascii="Times New Roman" w:hAnsi="Times New Roman"/>
          <w:sz w:val="24"/>
          <w:szCs w:val="24"/>
        </w:rPr>
        <w:t xml:space="preserve">  </w:t>
      </w:r>
      <w:r w:rsidR="002E108A" w:rsidRPr="0051760E">
        <w:rPr>
          <w:rFonts w:ascii="Times New Roman" w:hAnsi="Times New Roman"/>
          <w:b/>
          <w:sz w:val="24"/>
          <w:szCs w:val="24"/>
        </w:rPr>
        <w:t xml:space="preserve">Fig. 1 </w:t>
      </w:r>
      <w:r w:rsidR="002E108A" w:rsidRPr="0051760E">
        <w:rPr>
          <w:rFonts w:ascii="Times New Roman" w:hAnsi="Times New Roman"/>
          <w:sz w:val="24"/>
          <w:szCs w:val="24"/>
        </w:rPr>
        <w:t>Overview of obtained YbPO</w:t>
      </w:r>
      <w:r w:rsidR="002E108A" w:rsidRPr="0051760E">
        <w:rPr>
          <w:rFonts w:ascii="Times New Roman" w:hAnsi="Times New Roman"/>
          <w:sz w:val="24"/>
          <w:szCs w:val="24"/>
          <w:vertAlign w:val="subscript"/>
        </w:rPr>
        <w:t xml:space="preserve">4: </w:t>
      </w:r>
      <w:r w:rsidR="002E108A" w:rsidRPr="0051760E">
        <w:rPr>
          <w:rFonts w:ascii="Times New Roman" w:hAnsi="Times New Roman"/>
          <w:sz w:val="24"/>
          <w:szCs w:val="24"/>
        </w:rPr>
        <w:t>Tb</w:t>
      </w:r>
      <w:r w:rsidR="002E108A" w:rsidRPr="0051760E">
        <w:rPr>
          <w:rFonts w:ascii="Times New Roman" w:hAnsi="Times New Roman"/>
          <w:sz w:val="24"/>
          <w:szCs w:val="24"/>
          <w:vertAlign w:val="superscript"/>
        </w:rPr>
        <w:t>3+</w:t>
      </w:r>
      <w:r w:rsidR="002E108A" w:rsidRPr="0051760E">
        <w:rPr>
          <w:rFonts w:ascii="Times New Roman" w:hAnsi="Times New Roman"/>
          <w:sz w:val="24"/>
          <w:szCs w:val="24"/>
        </w:rPr>
        <w:t xml:space="preserve"> nanostructures</w:t>
      </w:r>
    </w:p>
    <w:p w:rsidR="00BF67C6" w:rsidRPr="0051760E" w:rsidRDefault="00BF67C6" w:rsidP="00EB44EC">
      <w:pPr>
        <w:spacing w:after="0" w:line="480" w:lineRule="auto"/>
        <w:jc w:val="both"/>
        <w:rPr>
          <w:rFonts w:ascii="Times New Roman" w:hAnsi="Times New Roman"/>
          <w:i/>
          <w:sz w:val="24"/>
          <w:szCs w:val="24"/>
        </w:rPr>
      </w:pPr>
      <w:r w:rsidRPr="0051760E">
        <w:rPr>
          <w:rFonts w:ascii="Times New Roman" w:hAnsi="Times New Roman"/>
          <w:i/>
          <w:sz w:val="24"/>
          <w:szCs w:val="24"/>
        </w:rPr>
        <w:t>2.3 Characterization</w:t>
      </w:r>
    </w:p>
    <w:p w:rsidR="00BF67C6" w:rsidRPr="0051760E" w:rsidRDefault="00BF67C6" w:rsidP="009574DF">
      <w:pPr>
        <w:tabs>
          <w:tab w:val="left" w:pos="1276"/>
        </w:tabs>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 xml:space="preserve">The crystalline structure of the powder samples was assessed by X-ray diffraction using a </w:t>
      </w:r>
      <w:proofErr w:type="spellStart"/>
      <w:r w:rsidRPr="0051760E">
        <w:rPr>
          <w:rFonts w:ascii="Times New Roman" w:hAnsi="Times New Roman"/>
          <w:sz w:val="24"/>
          <w:szCs w:val="24"/>
        </w:rPr>
        <w:t>Panalytical</w:t>
      </w:r>
      <w:proofErr w:type="spellEnd"/>
      <w:r w:rsidRPr="0051760E">
        <w:rPr>
          <w:rFonts w:ascii="Times New Roman" w:hAnsi="Times New Roman"/>
          <w:sz w:val="24"/>
          <w:szCs w:val="24"/>
        </w:rPr>
        <w:t xml:space="preserve"> </w:t>
      </w:r>
      <w:proofErr w:type="spellStart"/>
      <w:r w:rsidRPr="0051760E">
        <w:rPr>
          <w:rFonts w:ascii="Times New Roman" w:hAnsi="Times New Roman"/>
          <w:sz w:val="24"/>
          <w:szCs w:val="24"/>
        </w:rPr>
        <w:t>Xpert</w:t>
      </w:r>
      <w:proofErr w:type="spellEnd"/>
      <w:r w:rsidRPr="0051760E">
        <w:rPr>
          <w:rFonts w:ascii="Times New Roman" w:hAnsi="Times New Roman"/>
          <w:sz w:val="24"/>
          <w:szCs w:val="24"/>
        </w:rPr>
        <w:t xml:space="preserve"> Pro diffractometer with Cu-</w:t>
      </w:r>
      <w:proofErr w:type="spellStart"/>
      <w:r w:rsidRPr="0051760E">
        <w:rPr>
          <w:rFonts w:ascii="Times New Roman" w:hAnsi="Times New Roman"/>
          <w:sz w:val="24"/>
          <w:szCs w:val="24"/>
        </w:rPr>
        <w:t>Kα</w:t>
      </w:r>
      <w:proofErr w:type="spellEnd"/>
      <w:r w:rsidRPr="0051760E">
        <w:rPr>
          <w:rFonts w:ascii="Times New Roman" w:hAnsi="Times New Roman"/>
          <w:sz w:val="24"/>
          <w:szCs w:val="24"/>
        </w:rPr>
        <w:t xml:space="preserve"> radiation at 45 kV and 40 </w:t>
      </w:r>
      <w:proofErr w:type="spellStart"/>
      <w:r w:rsidRPr="0051760E">
        <w:rPr>
          <w:rFonts w:ascii="Times New Roman" w:hAnsi="Times New Roman"/>
          <w:sz w:val="24"/>
          <w:szCs w:val="24"/>
        </w:rPr>
        <w:t>mA</w:t>
      </w:r>
      <w:proofErr w:type="spellEnd"/>
      <w:r w:rsidRPr="0051760E">
        <w:rPr>
          <w:rFonts w:ascii="Times New Roman" w:hAnsi="Times New Roman"/>
          <w:sz w:val="24"/>
          <w:szCs w:val="24"/>
        </w:rPr>
        <w:t>, and 2θ ranging from 10° to 70°. The infrared spectra of NRs were measured on a Shimadzu Prestige-21 Fourier Transform spectrometer over the range of wave number 4000 – 400 cm</w:t>
      </w:r>
      <w:r w:rsidRPr="0051760E">
        <w:rPr>
          <w:rFonts w:ascii="Times New Roman" w:hAnsi="Times New Roman"/>
          <w:sz w:val="24"/>
          <w:szCs w:val="24"/>
          <w:vertAlign w:val="superscript"/>
        </w:rPr>
        <w:t>–1</w:t>
      </w:r>
      <w:r w:rsidRPr="0051760E">
        <w:rPr>
          <w:rFonts w:ascii="Times New Roman" w:hAnsi="Times New Roman"/>
          <w:sz w:val="24"/>
          <w:szCs w:val="24"/>
        </w:rPr>
        <w:t xml:space="preserve">, and standard </w:t>
      </w:r>
      <w:proofErr w:type="spellStart"/>
      <w:r w:rsidRPr="0051760E">
        <w:rPr>
          <w:rFonts w:ascii="Times New Roman" w:hAnsi="Times New Roman"/>
          <w:sz w:val="24"/>
          <w:szCs w:val="24"/>
        </w:rPr>
        <w:t>KBr</w:t>
      </w:r>
      <w:proofErr w:type="spellEnd"/>
      <w:r w:rsidRPr="0051760E">
        <w:rPr>
          <w:rFonts w:ascii="Times New Roman" w:hAnsi="Times New Roman"/>
          <w:sz w:val="24"/>
          <w:szCs w:val="24"/>
        </w:rPr>
        <w:t xml:space="preserve"> pellet technique was employed. The morphology of the samples was inspected using a field emission scanning electron microscope (FE-SEM) and transmission electron microscope (TEM). TEM images were taken using a</w:t>
      </w:r>
      <w:r w:rsidRPr="0051760E">
        <w:rPr>
          <w:rFonts w:ascii="Times New Roman" w:hAnsi="Times New Roman"/>
          <w:sz w:val="24"/>
          <w:szCs w:val="24"/>
          <w:shd w:val="clear" w:color="auto" w:fill="FFFFFF"/>
        </w:rPr>
        <w:t xml:space="preserve"> Hitachi (H-7500</w:t>
      </w:r>
      <w:r w:rsidRPr="0051760E">
        <w:rPr>
          <w:rFonts w:ascii="Times New Roman" w:hAnsi="Times New Roman"/>
          <w:sz w:val="24"/>
          <w:szCs w:val="24"/>
        </w:rPr>
        <w:t xml:space="preserve">) transmission electron microscope at an accelerating voltage of 100 kV. </w:t>
      </w:r>
      <w:r w:rsidR="0013679E" w:rsidRPr="0051760E">
        <w:rPr>
          <w:rFonts w:ascii="Times New Roman" w:hAnsi="Times New Roman"/>
          <w:sz w:val="24"/>
          <w:szCs w:val="24"/>
          <w:lang w:eastAsia="en-IN"/>
        </w:rPr>
        <w:t xml:space="preserve">To obtain the TEM images, ethanolic solution of </w:t>
      </w:r>
      <w:r w:rsidR="001E0F3D" w:rsidRPr="0051760E">
        <w:rPr>
          <w:rFonts w:ascii="Times New Roman" w:hAnsi="Times New Roman"/>
          <w:sz w:val="24"/>
          <w:szCs w:val="24"/>
          <w:lang w:eastAsia="en-IN"/>
        </w:rPr>
        <w:t xml:space="preserve">the </w:t>
      </w:r>
      <w:r w:rsidR="0013679E" w:rsidRPr="0051760E">
        <w:rPr>
          <w:rFonts w:ascii="Times New Roman" w:hAnsi="Times New Roman"/>
          <w:sz w:val="24"/>
          <w:szCs w:val="24"/>
          <w:lang w:eastAsia="en-IN"/>
        </w:rPr>
        <w:t>sample is first subjected to sonication to form a very fine suspension. 10</w:t>
      </w:r>
      <w:r w:rsidR="001E0F3D" w:rsidRPr="0051760E">
        <w:rPr>
          <w:rFonts w:ascii="Times New Roman" w:hAnsi="Times New Roman"/>
          <w:sz w:val="24"/>
          <w:szCs w:val="24"/>
          <w:lang w:eastAsia="en-IN"/>
        </w:rPr>
        <w:t xml:space="preserve"> </w:t>
      </w:r>
      <w:r w:rsidR="0013679E" w:rsidRPr="0051760E">
        <w:rPr>
          <w:rFonts w:ascii="Times New Roman" w:hAnsi="Times New Roman"/>
          <w:sz w:val="24"/>
          <w:szCs w:val="24"/>
          <w:lang w:eastAsia="en-IN"/>
        </w:rPr>
        <w:t xml:space="preserve">µL of this suspension is then carefully poured onto a carbon copper grid using a micropipette and dried under an electric light. The dried samples are then loaded into the TEM machine. </w:t>
      </w:r>
      <w:r w:rsidRPr="0051760E">
        <w:rPr>
          <w:rFonts w:ascii="Times New Roman" w:hAnsi="Times New Roman"/>
          <w:sz w:val="24"/>
          <w:szCs w:val="24"/>
        </w:rPr>
        <w:t xml:space="preserve">SEM was performed using Nova </w:t>
      </w:r>
      <w:proofErr w:type="spellStart"/>
      <w:r w:rsidRPr="0051760E">
        <w:rPr>
          <w:rFonts w:ascii="Times New Roman" w:hAnsi="Times New Roman"/>
          <w:sz w:val="24"/>
          <w:szCs w:val="24"/>
        </w:rPr>
        <w:t>Nano</w:t>
      </w:r>
      <w:proofErr w:type="spellEnd"/>
      <w:r w:rsidRPr="0051760E">
        <w:rPr>
          <w:rFonts w:ascii="Times New Roman" w:hAnsi="Times New Roman"/>
          <w:sz w:val="24"/>
          <w:szCs w:val="24"/>
        </w:rPr>
        <w:t xml:space="preserve"> SEM-450 field emission scanning electron microscope at an accelerating voltage of 5.0 kV.</w:t>
      </w:r>
      <w:r w:rsidR="0087124A" w:rsidRPr="0051760E">
        <w:t xml:space="preserve"> </w:t>
      </w:r>
      <w:r w:rsidR="009574DF" w:rsidRPr="0051760E">
        <w:rPr>
          <w:rFonts w:ascii="Times New Roman" w:hAnsi="Times New Roman"/>
          <w:sz w:val="24"/>
          <w:szCs w:val="24"/>
        </w:rPr>
        <w:t>For getting SEM images, t</w:t>
      </w:r>
      <w:r w:rsidR="0087124A" w:rsidRPr="0051760E">
        <w:rPr>
          <w:rFonts w:ascii="Times New Roman" w:hAnsi="Times New Roman"/>
          <w:sz w:val="24"/>
          <w:szCs w:val="24"/>
        </w:rPr>
        <w:t xml:space="preserve">he </w:t>
      </w:r>
      <w:r w:rsidR="00FB6DCC" w:rsidRPr="0051760E">
        <w:rPr>
          <w:rFonts w:ascii="Times New Roman" w:hAnsi="Times New Roman"/>
          <w:sz w:val="24"/>
          <w:szCs w:val="24"/>
        </w:rPr>
        <w:t xml:space="preserve">well dried </w:t>
      </w:r>
      <w:r w:rsidR="0087124A" w:rsidRPr="0051760E">
        <w:rPr>
          <w:rFonts w:ascii="Times New Roman" w:hAnsi="Times New Roman"/>
          <w:sz w:val="24"/>
          <w:szCs w:val="24"/>
        </w:rPr>
        <w:t>samples are</w:t>
      </w:r>
      <w:r w:rsidR="009574DF" w:rsidRPr="0051760E">
        <w:rPr>
          <w:rFonts w:ascii="Times New Roman" w:hAnsi="Times New Roman"/>
          <w:sz w:val="24"/>
          <w:szCs w:val="24"/>
        </w:rPr>
        <w:t xml:space="preserve"> </w:t>
      </w:r>
      <w:r w:rsidR="009574DF" w:rsidRPr="0051760E">
        <w:rPr>
          <w:rFonts w:ascii="Times New Roman" w:hAnsi="Times New Roman"/>
          <w:sz w:val="24"/>
          <w:szCs w:val="24"/>
        </w:rPr>
        <w:lastRenderedPageBreak/>
        <w:t>fixed</w:t>
      </w:r>
      <w:r w:rsidR="0087124A" w:rsidRPr="0051760E">
        <w:rPr>
          <w:rFonts w:ascii="Times New Roman" w:hAnsi="Times New Roman"/>
          <w:sz w:val="24"/>
          <w:szCs w:val="24"/>
        </w:rPr>
        <w:t xml:space="preserve"> on a metal </w:t>
      </w:r>
      <w:r w:rsidR="009574DF" w:rsidRPr="0051760E">
        <w:rPr>
          <w:rFonts w:ascii="Times New Roman" w:hAnsi="Times New Roman"/>
          <w:sz w:val="24"/>
          <w:szCs w:val="24"/>
        </w:rPr>
        <w:t xml:space="preserve">grid </w:t>
      </w:r>
      <w:r w:rsidR="0087124A" w:rsidRPr="0051760E">
        <w:rPr>
          <w:rFonts w:ascii="Times New Roman" w:hAnsi="Times New Roman"/>
          <w:sz w:val="24"/>
          <w:szCs w:val="24"/>
        </w:rPr>
        <w:t xml:space="preserve">with adhesive, </w:t>
      </w:r>
      <w:r w:rsidR="009574DF" w:rsidRPr="0051760E">
        <w:rPr>
          <w:rFonts w:ascii="Times New Roman" w:hAnsi="Times New Roman"/>
          <w:sz w:val="24"/>
          <w:szCs w:val="24"/>
        </w:rPr>
        <w:t xml:space="preserve">dehydrated and </w:t>
      </w:r>
      <w:r w:rsidR="0087124A" w:rsidRPr="0051760E">
        <w:rPr>
          <w:rFonts w:ascii="Times New Roman" w:hAnsi="Times New Roman"/>
          <w:sz w:val="24"/>
          <w:szCs w:val="24"/>
        </w:rPr>
        <w:t>then observed in the microscope.</w:t>
      </w:r>
      <w:r w:rsidR="00FB6DCC" w:rsidRPr="0051760E">
        <w:rPr>
          <w:rFonts w:ascii="Times New Roman" w:hAnsi="Times New Roman"/>
          <w:sz w:val="24"/>
          <w:szCs w:val="24"/>
        </w:rPr>
        <w:t xml:space="preserve"> </w:t>
      </w:r>
      <w:r w:rsidRPr="0051760E">
        <w:rPr>
          <w:rFonts w:ascii="Times New Roman" w:hAnsi="Times New Roman"/>
          <w:sz w:val="24"/>
          <w:szCs w:val="24"/>
        </w:rPr>
        <w:t xml:space="preserve">Steady state excitation and emission spectra of the samples were recorded on a Cary Eclipse spectrophotometer equipped with a Xenon lamp as the excitation source. </w:t>
      </w:r>
      <w:r w:rsidR="00BD35DB" w:rsidRPr="0051760E">
        <w:rPr>
          <w:rFonts w:ascii="Times New Roman" w:hAnsi="Times New Roman"/>
          <w:sz w:val="24"/>
          <w:szCs w:val="24"/>
        </w:rPr>
        <w:t xml:space="preserve">The </w:t>
      </w:r>
      <w:r w:rsidR="003163C2" w:rsidRPr="0051760E">
        <w:rPr>
          <w:rFonts w:ascii="Times New Roman" w:hAnsi="Times New Roman"/>
          <w:sz w:val="24"/>
          <w:szCs w:val="24"/>
        </w:rPr>
        <w:t xml:space="preserve">analysis of </w:t>
      </w:r>
      <w:r w:rsidR="00BD35DB" w:rsidRPr="0051760E">
        <w:rPr>
          <w:rFonts w:ascii="Times New Roman" w:hAnsi="Times New Roman"/>
          <w:sz w:val="24"/>
          <w:szCs w:val="24"/>
        </w:rPr>
        <w:t>optical property of prepared</w:t>
      </w:r>
      <w:r w:rsidR="00A74764" w:rsidRPr="0051760E">
        <w:rPr>
          <w:rFonts w:ascii="Times New Roman" w:hAnsi="Times New Roman"/>
          <w:sz w:val="24"/>
          <w:szCs w:val="24"/>
        </w:rPr>
        <w:t xml:space="preserve"> samples was conducted in the </w:t>
      </w:r>
      <w:r w:rsidR="00BD35DB" w:rsidRPr="0051760E">
        <w:rPr>
          <w:rFonts w:ascii="Times New Roman" w:hAnsi="Times New Roman"/>
          <w:sz w:val="24"/>
          <w:szCs w:val="24"/>
        </w:rPr>
        <w:t xml:space="preserve">powder form, as the lanthanide phosphates are insoluble in most of the solvents. </w:t>
      </w:r>
      <w:r w:rsidRPr="0051760E">
        <w:rPr>
          <w:rFonts w:ascii="Times New Roman" w:hAnsi="Times New Roman"/>
          <w:sz w:val="24"/>
          <w:szCs w:val="24"/>
        </w:rPr>
        <w:t xml:space="preserve">All of the measurements were performed at room temperature. </w:t>
      </w:r>
    </w:p>
    <w:p w:rsidR="000E2DF7" w:rsidRPr="0051760E" w:rsidRDefault="000E2DF7" w:rsidP="000E2DF7">
      <w:pPr>
        <w:spacing w:after="0" w:line="360" w:lineRule="auto"/>
        <w:jc w:val="both"/>
        <w:rPr>
          <w:rStyle w:val="apple-converted-space"/>
          <w:rFonts w:ascii="Times New Roman" w:hAnsi="Times New Roman"/>
          <w:sz w:val="24"/>
          <w:szCs w:val="24"/>
          <w:lang w:eastAsia="en-IN"/>
        </w:rPr>
      </w:pPr>
      <w:r w:rsidRPr="0051760E">
        <w:rPr>
          <w:rStyle w:val="apple-converted-space"/>
          <w:rFonts w:ascii="Times New Roman" w:hAnsi="Times New Roman"/>
          <w:b/>
          <w:bCs/>
          <w:sz w:val="24"/>
          <w:szCs w:val="24"/>
        </w:rPr>
        <w:t>Particle size determination</w:t>
      </w:r>
    </w:p>
    <w:p w:rsidR="000E2DF7" w:rsidRPr="0051760E" w:rsidRDefault="000E2DF7" w:rsidP="000E2DF7">
      <w:pPr>
        <w:spacing w:after="0" w:line="480" w:lineRule="auto"/>
        <w:jc w:val="both"/>
        <w:rPr>
          <w:rStyle w:val="apple-converted-space"/>
          <w:rFonts w:ascii="Times New Roman" w:hAnsi="Times New Roman"/>
          <w:bCs/>
          <w:sz w:val="24"/>
          <w:szCs w:val="24"/>
        </w:rPr>
      </w:pPr>
      <w:r w:rsidRPr="0051760E">
        <w:rPr>
          <w:rStyle w:val="apple-converted-space"/>
          <w:rFonts w:ascii="Times New Roman" w:hAnsi="Times New Roman"/>
          <w:bCs/>
          <w:sz w:val="24"/>
          <w:szCs w:val="24"/>
        </w:rPr>
        <w:t>Each</w:t>
      </w:r>
      <w:r w:rsidR="00F74245" w:rsidRPr="0051760E">
        <w:rPr>
          <w:rStyle w:val="apple-converted-space"/>
          <w:rFonts w:ascii="Times New Roman" w:hAnsi="Times New Roman"/>
          <w:bCs/>
          <w:sz w:val="24"/>
          <w:szCs w:val="24"/>
        </w:rPr>
        <w:t xml:space="preserve"> SEM</w:t>
      </w:r>
      <w:r w:rsidRPr="0051760E">
        <w:rPr>
          <w:rStyle w:val="apple-converted-space"/>
          <w:rFonts w:ascii="Times New Roman" w:hAnsi="Times New Roman"/>
          <w:bCs/>
          <w:sz w:val="24"/>
          <w:szCs w:val="24"/>
        </w:rPr>
        <w:t xml:space="preserve"> image has a measurement scale at the bottom left corner for size measurements. Using </w:t>
      </w:r>
      <w:r w:rsidRPr="0051760E">
        <w:rPr>
          <w:rStyle w:val="apple-converted-space"/>
          <w:rFonts w:ascii="Times New Roman" w:hAnsi="Times New Roman"/>
          <w:bCs/>
          <w:i/>
          <w:sz w:val="24"/>
          <w:szCs w:val="24"/>
        </w:rPr>
        <w:t>J image software</w:t>
      </w:r>
      <w:r w:rsidRPr="0051760E">
        <w:rPr>
          <w:rStyle w:val="apple-converted-space"/>
          <w:rFonts w:ascii="Times New Roman" w:hAnsi="Times New Roman"/>
          <w:bCs/>
          <w:sz w:val="24"/>
          <w:szCs w:val="24"/>
        </w:rPr>
        <w:t xml:space="preserve">, particle size of each clearly visible nanoparticle in the image was measured. After size of all of the nanoparticles was measured, a histogram was created in order to show the size distribution of the nanoparticles in each sample. </w:t>
      </w:r>
    </w:p>
    <w:p w:rsidR="000E2DF7" w:rsidRPr="0051760E" w:rsidRDefault="000E2DF7" w:rsidP="009574DF">
      <w:pPr>
        <w:tabs>
          <w:tab w:val="left" w:pos="1276"/>
        </w:tabs>
        <w:autoSpaceDE w:val="0"/>
        <w:autoSpaceDN w:val="0"/>
        <w:adjustRightInd w:val="0"/>
        <w:spacing w:after="0" w:line="480" w:lineRule="auto"/>
        <w:jc w:val="both"/>
        <w:rPr>
          <w:rFonts w:ascii="Times New Roman" w:hAnsi="Times New Roman"/>
          <w:sz w:val="24"/>
          <w:szCs w:val="24"/>
        </w:rPr>
      </w:pPr>
    </w:p>
    <w:p w:rsidR="00BF67C6" w:rsidRPr="0051760E" w:rsidRDefault="00BF67C6" w:rsidP="00EB44EC">
      <w:pPr>
        <w:pStyle w:val="ListParagraph"/>
        <w:autoSpaceDE w:val="0"/>
        <w:autoSpaceDN w:val="0"/>
        <w:adjustRightInd w:val="0"/>
        <w:spacing w:before="240" w:after="0" w:line="480" w:lineRule="auto"/>
        <w:ind w:left="0"/>
        <w:jc w:val="both"/>
        <w:rPr>
          <w:rFonts w:ascii="Times New Roman" w:hAnsi="Times New Roman"/>
          <w:b/>
          <w:sz w:val="24"/>
          <w:szCs w:val="24"/>
        </w:rPr>
      </w:pPr>
      <w:r w:rsidRPr="0051760E">
        <w:rPr>
          <w:rFonts w:ascii="Times New Roman" w:hAnsi="Times New Roman"/>
          <w:b/>
          <w:sz w:val="24"/>
          <w:szCs w:val="24"/>
        </w:rPr>
        <w:t>3. Results and discussion</w:t>
      </w:r>
    </w:p>
    <w:p w:rsidR="00BF67C6" w:rsidRPr="0051760E" w:rsidRDefault="00BF67C6" w:rsidP="00EB44EC">
      <w:pPr>
        <w:autoSpaceDE w:val="0"/>
        <w:autoSpaceDN w:val="0"/>
        <w:adjustRightInd w:val="0"/>
        <w:spacing w:after="0" w:line="480" w:lineRule="auto"/>
        <w:ind w:right="26"/>
        <w:jc w:val="both"/>
        <w:rPr>
          <w:rFonts w:ascii="Times New Roman" w:hAnsi="Times New Roman"/>
          <w:i/>
          <w:sz w:val="24"/>
          <w:szCs w:val="24"/>
        </w:rPr>
      </w:pPr>
      <w:r w:rsidRPr="0051760E">
        <w:rPr>
          <w:rFonts w:ascii="Times New Roman" w:hAnsi="Times New Roman"/>
          <w:i/>
          <w:sz w:val="24"/>
          <w:szCs w:val="24"/>
        </w:rPr>
        <w:t>3.1 PXRD Measurements</w:t>
      </w:r>
    </w:p>
    <w:p w:rsidR="00BF67C6" w:rsidRPr="0051760E" w:rsidRDefault="00BF67C6" w:rsidP="00D17253">
      <w:pPr>
        <w:spacing w:line="480" w:lineRule="auto"/>
        <w:jc w:val="both"/>
        <w:rPr>
          <w:rFonts w:ascii="Times New Roman" w:hAnsi="Times New Roman"/>
          <w:sz w:val="24"/>
          <w:szCs w:val="24"/>
        </w:rPr>
      </w:pPr>
      <w:r w:rsidRPr="0051760E">
        <w:rPr>
          <w:rFonts w:ascii="Times New Roman" w:hAnsi="Times New Roman"/>
          <w:sz w:val="24"/>
          <w:szCs w:val="24"/>
        </w:rPr>
        <w:t>The crystallin</w:t>
      </w:r>
      <w:r w:rsidR="00A72D49" w:rsidRPr="0051760E">
        <w:rPr>
          <w:rFonts w:ascii="Times New Roman" w:hAnsi="Times New Roman"/>
          <w:sz w:val="24"/>
          <w:szCs w:val="24"/>
        </w:rPr>
        <w:t xml:space="preserve">e nature </w:t>
      </w:r>
      <w:r w:rsidRPr="0051760E">
        <w:rPr>
          <w:rFonts w:ascii="Times New Roman" w:hAnsi="Times New Roman"/>
          <w:sz w:val="24"/>
          <w:szCs w:val="24"/>
        </w:rPr>
        <w:t xml:space="preserve">and phase purity of the </w:t>
      </w:r>
      <w:r w:rsidR="00A72D49" w:rsidRPr="0051760E">
        <w:rPr>
          <w:rFonts w:ascii="Times New Roman" w:hAnsi="Times New Roman"/>
          <w:sz w:val="24"/>
          <w:szCs w:val="24"/>
        </w:rPr>
        <w:t>as prepared</w:t>
      </w:r>
      <w:r w:rsidRPr="0051760E">
        <w:rPr>
          <w:rFonts w:ascii="Times New Roman" w:hAnsi="Times New Roman"/>
          <w:sz w:val="24"/>
          <w:szCs w:val="24"/>
        </w:rPr>
        <w:t xml:space="preserve"> </w:t>
      </w:r>
      <w:proofErr w:type="spellStart"/>
      <w:r w:rsidR="00A72D49" w:rsidRPr="0051760E">
        <w:rPr>
          <w:rFonts w:ascii="Times New Roman" w:hAnsi="Times New Roman"/>
          <w:sz w:val="24"/>
          <w:szCs w:val="24"/>
        </w:rPr>
        <w:t>nanocomposites</w:t>
      </w:r>
      <w:proofErr w:type="spellEnd"/>
      <w:r w:rsidR="00A72D49" w:rsidRPr="0051760E">
        <w:rPr>
          <w:rFonts w:ascii="Times New Roman" w:hAnsi="Times New Roman"/>
          <w:sz w:val="24"/>
          <w:szCs w:val="24"/>
        </w:rPr>
        <w:t xml:space="preserve"> </w:t>
      </w:r>
      <w:r w:rsidRPr="0051760E">
        <w:rPr>
          <w:rFonts w:ascii="Times New Roman" w:hAnsi="Times New Roman"/>
          <w:sz w:val="24"/>
          <w:szCs w:val="24"/>
        </w:rPr>
        <w:t xml:space="preserve">were explored by PXRD </w:t>
      </w:r>
      <w:r w:rsidR="00FC058C" w:rsidRPr="0051760E">
        <w:rPr>
          <w:rFonts w:ascii="Times New Roman" w:hAnsi="Times New Roman"/>
          <w:sz w:val="24"/>
          <w:szCs w:val="24"/>
        </w:rPr>
        <w:t>study</w:t>
      </w:r>
      <w:r w:rsidRPr="0051760E">
        <w:rPr>
          <w:rFonts w:ascii="Times New Roman" w:hAnsi="Times New Roman"/>
          <w:sz w:val="24"/>
          <w:szCs w:val="24"/>
        </w:rPr>
        <w:t>. Fig. 2</w:t>
      </w:r>
      <w:r w:rsidR="00FC058C" w:rsidRPr="0051760E">
        <w:rPr>
          <w:rFonts w:ascii="Times New Roman" w:hAnsi="Times New Roman"/>
          <w:sz w:val="24"/>
          <w:szCs w:val="24"/>
        </w:rPr>
        <w:t xml:space="preserve"> depicts powder X-ray diffraction </w:t>
      </w:r>
      <w:r w:rsidRPr="0051760E">
        <w:rPr>
          <w:rFonts w:ascii="Times New Roman" w:hAnsi="Times New Roman"/>
          <w:sz w:val="24"/>
          <w:szCs w:val="24"/>
        </w:rPr>
        <w:t xml:space="preserve">patterns of the </w:t>
      </w:r>
      <w:proofErr w:type="spellStart"/>
      <w:r w:rsidRPr="0051760E">
        <w:rPr>
          <w:rFonts w:ascii="Times New Roman" w:hAnsi="Times New Roman"/>
          <w:sz w:val="24"/>
          <w:szCs w:val="24"/>
        </w:rPr>
        <w:t>undoped</w:t>
      </w:r>
      <w:proofErr w:type="spellEnd"/>
      <w:r w:rsidRPr="0051760E">
        <w:rPr>
          <w:rFonts w:ascii="Times New Roman" w:hAnsi="Times New Roman"/>
          <w:sz w:val="24"/>
          <w:szCs w:val="24"/>
        </w:rPr>
        <w:t xml:space="preserve"> YbPO</w:t>
      </w:r>
      <w:r w:rsidRPr="0051760E">
        <w:rPr>
          <w:rFonts w:ascii="Times New Roman" w:hAnsi="Times New Roman"/>
          <w:sz w:val="24"/>
          <w:szCs w:val="24"/>
          <w:vertAlign w:val="subscript"/>
        </w:rPr>
        <w:t>4</w:t>
      </w:r>
      <w:r w:rsidRPr="0051760E">
        <w:rPr>
          <w:rFonts w:ascii="Times New Roman" w:hAnsi="Times New Roman"/>
          <w:sz w:val="24"/>
          <w:szCs w:val="24"/>
        </w:rPr>
        <w:t>,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and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 xml:space="preserve">(CP) nanostructures. The </w:t>
      </w:r>
      <w:r w:rsidR="00FC058C" w:rsidRPr="0051760E">
        <w:rPr>
          <w:rFonts w:ascii="Times New Roman" w:hAnsi="Times New Roman"/>
          <w:sz w:val="24"/>
          <w:szCs w:val="24"/>
        </w:rPr>
        <w:t xml:space="preserve">PXRD patterns </w:t>
      </w:r>
      <w:r w:rsidRPr="0051760E">
        <w:rPr>
          <w:rFonts w:ascii="Times New Roman" w:hAnsi="Times New Roman"/>
          <w:sz w:val="24"/>
          <w:szCs w:val="24"/>
        </w:rPr>
        <w:t xml:space="preserve">of </w:t>
      </w:r>
      <w:r w:rsidR="00FC058C" w:rsidRPr="0051760E">
        <w:rPr>
          <w:rFonts w:ascii="Times New Roman" w:hAnsi="Times New Roman"/>
          <w:sz w:val="24"/>
          <w:szCs w:val="24"/>
        </w:rPr>
        <w:t>all prepared phases are in good agreement</w:t>
      </w:r>
      <w:r w:rsidR="00B155B6" w:rsidRPr="0051760E">
        <w:rPr>
          <w:rFonts w:ascii="Times New Roman" w:hAnsi="Times New Roman"/>
          <w:sz w:val="24"/>
          <w:szCs w:val="24"/>
        </w:rPr>
        <w:t xml:space="preserve"> </w:t>
      </w:r>
      <w:r w:rsidRPr="0051760E">
        <w:rPr>
          <w:rFonts w:ascii="Times New Roman" w:hAnsi="Times New Roman"/>
          <w:sz w:val="24"/>
          <w:szCs w:val="24"/>
        </w:rPr>
        <w:t>with the tetragonal phase of YbPO</w:t>
      </w:r>
      <w:r w:rsidRPr="0051760E">
        <w:rPr>
          <w:rFonts w:ascii="Times New Roman" w:hAnsi="Times New Roman"/>
          <w:sz w:val="24"/>
          <w:szCs w:val="24"/>
          <w:vertAlign w:val="subscript"/>
        </w:rPr>
        <w:t>4</w:t>
      </w:r>
      <w:r w:rsidRPr="0051760E">
        <w:rPr>
          <w:rFonts w:ascii="Times New Roman" w:hAnsi="Times New Roman"/>
          <w:sz w:val="24"/>
          <w:szCs w:val="24"/>
        </w:rPr>
        <w:t xml:space="preserve"> (JCPDS card no. 45-0530) </w:t>
      </w:r>
      <w:r w:rsidR="009E0F3E" w:rsidRPr="0051760E">
        <w:rPr>
          <w:rFonts w:ascii="Times New Roman" w:hAnsi="Times New Roman"/>
          <w:sz w:val="24"/>
          <w:szCs w:val="24"/>
        </w:rPr>
        <w:t>space</w:t>
      </w:r>
      <w:r w:rsidR="00855437" w:rsidRPr="0051760E">
        <w:rPr>
          <w:rFonts w:ascii="Times New Roman" w:hAnsi="Times New Roman"/>
          <w:sz w:val="24"/>
          <w:szCs w:val="24"/>
        </w:rPr>
        <w:t xml:space="preserve"> group</w:t>
      </w:r>
      <w:r w:rsidR="009E0F3E" w:rsidRPr="0051760E">
        <w:rPr>
          <w:rFonts w:ascii="Times New Roman" w:hAnsi="Times New Roman"/>
          <w:sz w:val="24"/>
          <w:szCs w:val="24"/>
        </w:rPr>
        <w:t xml:space="preserve"> (</w:t>
      </w:r>
      <w:r w:rsidR="009E0F3E" w:rsidRPr="0051760E">
        <w:rPr>
          <w:rFonts w:ascii="Times New Roman" w:hAnsi="Times New Roman"/>
          <w:i/>
          <w:sz w:val="24"/>
          <w:szCs w:val="24"/>
        </w:rPr>
        <w:t>I4</w:t>
      </w:r>
      <w:r w:rsidR="009E0F3E" w:rsidRPr="0051760E">
        <w:rPr>
          <w:rFonts w:ascii="Times New Roman" w:hAnsi="Times New Roman"/>
          <w:i/>
          <w:sz w:val="24"/>
          <w:szCs w:val="24"/>
          <w:vertAlign w:val="subscript"/>
        </w:rPr>
        <w:t>1</w:t>
      </w:r>
      <w:r w:rsidR="009E0F3E" w:rsidRPr="0051760E">
        <w:rPr>
          <w:rFonts w:ascii="Times New Roman" w:hAnsi="Times New Roman"/>
          <w:i/>
          <w:sz w:val="24"/>
          <w:szCs w:val="24"/>
        </w:rPr>
        <w:t>/</w:t>
      </w:r>
      <w:proofErr w:type="spellStart"/>
      <w:r w:rsidR="009E0F3E" w:rsidRPr="0051760E">
        <w:rPr>
          <w:rFonts w:ascii="Times New Roman" w:hAnsi="Times New Roman"/>
          <w:i/>
          <w:sz w:val="24"/>
          <w:szCs w:val="24"/>
        </w:rPr>
        <w:t>amd</w:t>
      </w:r>
      <w:proofErr w:type="spellEnd"/>
      <w:r w:rsidR="009E0F3E" w:rsidRPr="0051760E">
        <w:rPr>
          <w:rFonts w:ascii="Times New Roman" w:hAnsi="Times New Roman"/>
          <w:sz w:val="24"/>
          <w:szCs w:val="24"/>
        </w:rPr>
        <w:t>)</w:t>
      </w:r>
      <w:r w:rsidR="00855437" w:rsidRPr="0051760E">
        <w:rPr>
          <w:rFonts w:ascii="Times New Roman" w:hAnsi="Times New Roman"/>
          <w:sz w:val="24"/>
          <w:szCs w:val="24"/>
        </w:rPr>
        <w:t xml:space="preserve"> </w:t>
      </w:r>
      <w:r w:rsidRPr="0051760E">
        <w:rPr>
          <w:rFonts w:ascii="Times New Roman" w:hAnsi="Times New Roman"/>
          <w:sz w:val="24"/>
          <w:szCs w:val="24"/>
        </w:rPr>
        <w:t>[</w:t>
      </w:r>
      <w:r w:rsidR="00E45C2F" w:rsidRPr="0051760E">
        <w:rPr>
          <w:rFonts w:ascii="Times New Roman" w:hAnsi="Times New Roman"/>
          <w:sz w:val="24"/>
          <w:szCs w:val="24"/>
        </w:rPr>
        <w:t>3</w:t>
      </w:r>
      <w:r w:rsidR="00C7108D" w:rsidRPr="0051760E">
        <w:rPr>
          <w:rFonts w:ascii="Times New Roman" w:hAnsi="Times New Roman"/>
          <w:sz w:val="24"/>
          <w:szCs w:val="24"/>
        </w:rPr>
        <w:t>0</w:t>
      </w:r>
      <w:r w:rsidR="00936CF8" w:rsidRPr="0051760E">
        <w:rPr>
          <w:rFonts w:ascii="Times New Roman" w:hAnsi="Times New Roman"/>
          <w:sz w:val="24"/>
          <w:szCs w:val="24"/>
        </w:rPr>
        <w:t>, 3</w:t>
      </w:r>
      <w:r w:rsidR="00C7108D" w:rsidRPr="0051760E">
        <w:rPr>
          <w:rFonts w:ascii="Times New Roman" w:hAnsi="Times New Roman"/>
          <w:sz w:val="24"/>
          <w:szCs w:val="24"/>
        </w:rPr>
        <w:t>1</w:t>
      </w:r>
      <w:r w:rsidRPr="0051760E">
        <w:rPr>
          <w:rFonts w:ascii="Times New Roman" w:hAnsi="Times New Roman"/>
          <w:sz w:val="24"/>
          <w:szCs w:val="24"/>
        </w:rPr>
        <w:t xml:space="preserve">]. No other phase impurity was detected by </w:t>
      </w:r>
      <w:r w:rsidR="00FB6DCC" w:rsidRPr="0051760E">
        <w:rPr>
          <w:rFonts w:ascii="Times New Roman" w:hAnsi="Times New Roman"/>
          <w:sz w:val="24"/>
          <w:szCs w:val="24"/>
        </w:rPr>
        <w:t>P</w:t>
      </w:r>
      <w:r w:rsidRPr="0051760E">
        <w:rPr>
          <w:rFonts w:ascii="Times New Roman" w:hAnsi="Times New Roman"/>
          <w:sz w:val="24"/>
          <w:szCs w:val="24"/>
        </w:rPr>
        <w:t>XRD analysis, demonstrating the phase purity of as prepared nanostructure. The result indicates that the</w:t>
      </w:r>
      <w:r w:rsidRPr="0051760E">
        <w:rPr>
          <w:rFonts w:ascii="Times New Roman" w:hAnsi="Times New Roman"/>
          <w:color w:val="FF0000"/>
          <w:sz w:val="24"/>
          <w:szCs w:val="24"/>
        </w:rPr>
        <w:t xml:space="preserve"> </w:t>
      </w:r>
      <w:r w:rsidR="00087BCF" w:rsidRPr="0051760E">
        <w:rPr>
          <w:rFonts w:ascii="Times New Roman" w:hAnsi="Times New Roman"/>
          <w:sz w:val="24"/>
          <w:szCs w:val="24"/>
        </w:rPr>
        <w:t xml:space="preserve">doping </w:t>
      </w:r>
      <w:r w:rsidRPr="0051760E">
        <w:rPr>
          <w:rFonts w:ascii="Times New Roman" w:hAnsi="Times New Roman"/>
          <w:sz w:val="24"/>
          <w:szCs w:val="24"/>
        </w:rPr>
        <w:t>of</w:t>
      </w:r>
      <w:r w:rsidR="00FC6A2A" w:rsidRPr="0051760E">
        <w:rPr>
          <w:rFonts w:ascii="Times New Roman" w:hAnsi="Times New Roman"/>
          <w:sz w:val="24"/>
          <w:szCs w:val="24"/>
        </w:rPr>
        <w:t xml:space="preserve"> </w:t>
      </w:r>
      <w:r w:rsidRPr="0051760E">
        <w:rPr>
          <w:rFonts w:ascii="Times New Roman" w:hAnsi="Times New Roman"/>
          <w:sz w:val="24"/>
          <w:szCs w:val="24"/>
        </w:rPr>
        <w:t>Tb</w:t>
      </w:r>
      <w:r w:rsidRPr="0051760E">
        <w:rPr>
          <w:rFonts w:ascii="Times New Roman" w:hAnsi="Times New Roman"/>
          <w:sz w:val="24"/>
          <w:szCs w:val="24"/>
          <w:vertAlign w:val="superscript"/>
        </w:rPr>
        <w:t>3+</w:t>
      </w:r>
      <w:r w:rsidRPr="0051760E">
        <w:rPr>
          <w:rFonts w:ascii="Times New Roman" w:hAnsi="Times New Roman"/>
          <w:sz w:val="24"/>
          <w:szCs w:val="24"/>
        </w:rPr>
        <w:t xml:space="preserve"> ions in the YbPO</w:t>
      </w:r>
      <w:r w:rsidRPr="0051760E">
        <w:rPr>
          <w:rFonts w:ascii="Times New Roman" w:hAnsi="Times New Roman"/>
          <w:sz w:val="24"/>
          <w:szCs w:val="24"/>
          <w:vertAlign w:val="subscript"/>
        </w:rPr>
        <w:t>4</w:t>
      </w:r>
      <w:r w:rsidRPr="0051760E">
        <w:rPr>
          <w:rFonts w:ascii="Times New Roman" w:hAnsi="Times New Roman"/>
          <w:sz w:val="24"/>
          <w:szCs w:val="24"/>
        </w:rPr>
        <w:t xml:space="preserve"> nanocrystal</w:t>
      </w:r>
      <w:r w:rsidR="00B61732" w:rsidRPr="0051760E">
        <w:rPr>
          <w:rFonts w:ascii="Times New Roman" w:hAnsi="Times New Roman"/>
          <w:sz w:val="24"/>
          <w:szCs w:val="24"/>
        </w:rPr>
        <w:t>s</w:t>
      </w:r>
      <w:r w:rsidRPr="0051760E">
        <w:rPr>
          <w:rFonts w:ascii="Times New Roman" w:hAnsi="Times New Roman"/>
          <w:sz w:val="24"/>
          <w:szCs w:val="24"/>
        </w:rPr>
        <w:t xml:space="preserve"> has little influence on </w:t>
      </w:r>
      <w:r w:rsidR="00087BCF" w:rsidRPr="0051760E">
        <w:rPr>
          <w:rFonts w:ascii="Times New Roman" w:hAnsi="Times New Roman"/>
          <w:sz w:val="24"/>
          <w:szCs w:val="24"/>
        </w:rPr>
        <w:t xml:space="preserve">its </w:t>
      </w:r>
      <w:r w:rsidRPr="0051760E">
        <w:rPr>
          <w:rFonts w:ascii="Times New Roman" w:hAnsi="Times New Roman"/>
          <w:sz w:val="24"/>
          <w:szCs w:val="24"/>
        </w:rPr>
        <w:t>crystal structure due to the similar ionic radius of Tb</w:t>
      </w:r>
      <w:r w:rsidRPr="0051760E">
        <w:rPr>
          <w:rFonts w:ascii="Times New Roman" w:hAnsi="Times New Roman"/>
          <w:sz w:val="24"/>
          <w:szCs w:val="24"/>
          <w:vertAlign w:val="superscript"/>
        </w:rPr>
        <w:t xml:space="preserve">3+ </w:t>
      </w:r>
      <w:r w:rsidRPr="0051760E">
        <w:rPr>
          <w:rFonts w:ascii="Times New Roman" w:hAnsi="Times New Roman"/>
          <w:sz w:val="24"/>
          <w:szCs w:val="24"/>
        </w:rPr>
        <w:t>= (0.104 nm) and Yb</w:t>
      </w:r>
      <w:r w:rsidRPr="0051760E">
        <w:rPr>
          <w:rFonts w:ascii="Times New Roman" w:hAnsi="Times New Roman"/>
          <w:sz w:val="24"/>
          <w:szCs w:val="24"/>
          <w:vertAlign w:val="superscript"/>
        </w:rPr>
        <w:t>3+</w:t>
      </w:r>
      <w:r w:rsidRPr="0051760E">
        <w:rPr>
          <w:rFonts w:ascii="Times New Roman" w:hAnsi="Times New Roman"/>
          <w:sz w:val="24"/>
          <w:szCs w:val="24"/>
        </w:rPr>
        <w:t xml:space="preserve"> = (0.098 nm). The broadened peaks </w:t>
      </w:r>
      <w:r w:rsidR="00112FC7" w:rsidRPr="0051760E">
        <w:rPr>
          <w:rFonts w:ascii="Times New Roman" w:hAnsi="Times New Roman"/>
          <w:sz w:val="24"/>
          <w:szCs w:val="24"/>
        </w:rPr>
        <w:t>in P</w:t>
      </w:r>
      <w:r w:rsidRPr="0051760E">
        <w:rPr>
          <w:rFonts w:ascii="Times New Roman" w:hAnsi="Times New Roman"/>
          <w:sz w:val="24"/>
          <w:szCs w:val="24"/>
        </w:rPr>
        <w:t xml:space="preserve">XRD patterns </w:t>
      </w:r>
      <w:r w:rsidR="00112FC7" w:rsidRPr="0051760E">
        <w:rPr>
          <w:rFonts w:ascii="Times New Roman" w:hAnsi="Times New Roman"/>
          <w:sz w:val="24"/>
          <w:szCs w:val="24"/>
        </w:rPr>
        <w:t xml:space="preserve">suggest the </w:t>
      </w:r>
      <w:proofErr w:type="spellStart"/>
      <w:r w:rsidR="00112FC7" w:rsidRPr="0051760E">
        <w:rPr>
          <w:rFonts w:ascii="Times New Roman" w:hAnsi="Times New Roman"/>
          <w:sz w:val="24"/>
          <w:szCs w:val="24"/>
        </w:rPr>
        <w:t>nano</w:t>
      </w:r>
      <w:proofErr w:type="spellEnd"/>
      <w:r w:rsidR="00112FC7" w:rsidRPr="0051760E">
        <w:rPr>
          <w:rFonts w:ascii="Times New Roman" w:hAnsi="Times New Roman"/>
          <w:sz w:val="24"/>
          <w:szCs w:val="24"/>
        </w:rPr>
        <w:t xml:space="preserve"> </w:t>
      </w:r>
      <w:r w:rsidR="00112FC7" w:rsidRPr="0051760E">
        <w:rPr>
          <w:rFonts w:ascii="Times New Roman" w:hAnsi="Times New Roman"/>
          <w:sz w:val="24"/>
          <w:szCs w:val="24"/>
        </w:rPr>
        <w:lastRenderedPageBreak/>
        <w:t xml:space="preserve">range of </w:t>
      </w:r>
      <w:r w:rsidRPr="0051760E">
        <w:rPr>
          <w:rFonts w:ascii="Times New Roman" w:hAnsi="Times New Roman"/>
          <w:sz w:val="24"/>
          <w:szCs w:val="24"/>
        </w:rPr>
        <w:t>as p</w:t>
      </w:r>
      <w:r w:rsidR="00855437" w:rsidRPr="0051760E">
        <w:rPr>
          <w:rFonts w:ascii="Times New Roman" w:hAnsi="Times New Roman"/>
          <w:sz w:val="24"/>
          <w:szCs w:val="24"/>
        </w:rPr>
        <w:t>repared na</w:t>
      </w:r>
      <w:r w:rsidRPr="0051760E">
        <w:rPr>
          <w:rFonts w:ascii="Times New Roman" w:hAnsi="Times New Roman"/>
          <w:sz w:val="24"/>
          <w:szCs w:val="24"/>
        </w:rPr>
        <w:t>n</w:t>
      </w:r>
      <w:r w:rsidR="00855437" w:rsidRPr="0051760E">
        <w:rPr>
          <w:rFonts w:ascii="Times New Roman" w:hAnsi="Times New Roman"/>
          <w:sz w:val="24"/>
          <w:szCs w:val="24"/>
        </w:rPr>
        <w:t>o</w:t>
      </w:r>
      <w:r w:rsidRPr="0051760E">
        <w:rPr>
          <w:rFonts w:ascii="Times New Roman" w:hAnsi="Times New Roman"/>
          <w:sz w:val="24"/>
          <w:szCs w:val="24"/>
        </w:rPr>
        <w:t>material</w:t>
      </w:r>
      <w:r w:rsidR="001E0F3D" w:rsidRPr="0051760E">
        <w:rPr>
          <w:rFonts w:ascii="Times New Roman" w:hAnsi="Times New Roman"/>
          <w:sz w:val="24"/>
          <w:szCs w:val="24"/>
        </w:rPr>
        <w:t>s</w:t>
      </w:r>
      <w:r w:rsidR="00112FC7" w:rsidRPr="0051760E">
        <w:rPr>
          <w:rFonts w:ascii="Times New Roman" w:hAnsi="Times New Roman"/>
          <w:sz w:val="24"/>
          <w:szCs w:val="24"/>
        </w:rPr>
        <w:t>.</w:t>
      </w:r>
      <w:r w:rsidR="003163C2" w:rsidRPr="0051760E">
        <w:rPr>
          <w:rFonts w:ascii="Times New Roman" w:hAnsi="Times New Roman"/>
          <w:sz w:val="24"/>
          <w:szCs w:val="24"/>
        </w:rPr>
        <w:t xml:space="preserve"> The broadening </w:t>
      </w:r>
      <w:proofErr w:type="gramStart"/>
      <w:r w:rsidR="003163C2" w:rsidRPr="0051760E">
        <w:rPr>
          <w:rFonts w:ascii="Times New Roman" w:hAnsi="Times New Roman"/>
          <w:sz w:val="24"/>
          <w:szCs w:val="24"/>
        </w:rPr>
        <w:t xml:space="preserve">of </w:t>
      </w:r>
      <w:r w:rsidR="00DF6060" w:rsidRPr="0051760E">
        <w:rPr>
          <w:rFonts w:ascii="Times New Roman" w:hAnsi="Times New Roman"/>
          <w:sz w:val="24"/>
          <w:szCs w:val="24"/>
        </w:rPr>
        <w:t xml:space="preserve"> </w:t>
      </w:r>
      <w:r w:rsidR="00017523" w:rsidRPr="0051760E">
        <w:rPr>
          <w:rFonts w:ascii="Times New Roman" w:hAnsi="Times New Roman"/>
          <w:sz w:val="24"/>
          <w:szCs w:val="24"/>
        </w:rPr>
        <w:t>P</w:t>
      </w:r>
      <w:r w:rsidR="003163C2" w:rsidRPr="0051760E">
        <w:rPr>
          <w:rFonts w:ascii="Times New Roman" w:hAnsi="Times New Roman"/>
          <w:sz w:val="24"/>
          <w:szCs w:val="24"/>
        </w:rPr>
        <w:t>XRD</w:t>
      </w:r>
      <w:proofErr w:type="gramEnd"/>
      <w:r w:rsidR="003163C2" w:rsidRPr="0051760E">
        <w:rPr>
          <w:rFonts w:ascii="Times New Roman" w:hAnsi="Times New Roman"/>
          <w:sz w:val="24"/>
          <w:szCs w:val="24"/>
        </w:rPr>
        <w:t xml:space="preserve"> peaks can be correlated with </w:t>
      </w:r>
      <w:r w:rsidR="00D679D2" w:rsidRPr="0051760E">
        <w:rPr>
          <w:rFonts w:ascii="Times New Roman" w:hAnsi="Times New Roman"/>
          <w:sz w:val="24"/>
          <w:szCs w:val="24"/>
        </w:rPr>
        <w:t xml:space="preserve">the particle size measured from SEM images using </w:t>
      </w:r>
      <w:r w:rsidR="00D679D2" w:rsidRPr="0051760E">
        <w:rPr>
          <w:rFonts w:ascii="Times New Roman" w:hAnsi="Times New Roman"/>
          <w:i/>
          <w:sz w:val="24"/>
          <w:szCs w:val="24"/>
        </w:rPr>
        <w:t>J image software</w:t>
      </w:r>
      <w:r w:rsidR="00D679D2" w:rsidRPr="0051760E">
        <w:rPr>
          <w:rFonts w:ascii="Times New Roman" w:hAnsi="Times New Roman"/>
          <w:sz w:val="24"/>
          <w:szCs w:val="24"/>
        </w:rPr>
        <w:t>.  The particle size of  YbPO</w:t>
      </w:r>
      <w:r w:rsidR="00D679D2" w:rsidRPr="0051760E">
        <w:rPr>
          <w:rFonts w:ascii="Times New Roman" w:hAnsi="Times New Roman"/>
          <w:sz w:val="24"/>
          <w:szCs w:val="24"/>
          <w:vertAlign w:val="subscript"/>
        </w:rPr>
        <w:t>4</w:t>
      </w:r>
      <w:r w:rsidR="00D679D2" w:rsidRPr="0051760E">
        <w:rPr>
          <w:rFonts w:ascii="Times New Roman" w:hAnsi="Times New Roman"/>
          <w:sz w:val="24"/>
          <w:szCs w:val="24"/>
        </w:rPr>
        <w:t>: Tb</w:t>
      </w:r>
      <w:r w:rsidR="00D679D2" w:rsidRPr="0051760E">
        <w:rPr>
          <w:rFonts w:ascii="Times New Roman" w:hAnsi="Times New Roman"/>
          <w:sz w:val="24"/>
          <w:szCs w:val="24"/>
          <w:vertAlign w:val="superscript"/>
        </w:rPr>
        <w:t xml:space="preserve">3+ </w:t>
      </w:r>
      <w:r w:rsidR="00D679D2" w:rsidRPr="0051760E">
        <w:rPr>
          <w:rFonts w:ascii="Times New Roman" w:hAnsi="Times New Roman"/>
          <w:sz w:val="24"/>
          <w:szCs w:val="24"/>
        </w:rPr>
        <w:t>(SC), YbPO</w:t>
      </w:r>
      <w:r w:rsidR="00D679D2" w:rsidRPr="0051760E">
        <w:rPr>
          <w:rFonts w:ascii="Times New Roman" w:hAnsi="Times New Roman"/>
          <w:sz w:val="24"/>
          <w:szCs w:val="24"/>
          <w:vertAlign w:val="subscript"/>
        </w:rPr>
        <w:t>4</w:t>
      </w:r>
      <w:r w:rsidR="00D679D2" w:rsidRPr="0051760E">
        <w:rPr>
          <w:rFonts w:ascii="Times New Roman" w:hAnsi="Times New Roman"/>
          <w:sz w:val="24"/>
          <w:szCs w:val="24"/>
        </w:rPr>
        <w:t>: Tb</w:t>
      </w:r>
      <w:r w:rsidR="00D679D2" w:rsidRPr="0051760E">
        <w:rPr>
          <w:rFonts w:ascii="Times New Roman" w:hAnsi="Times New Roman"/>
          <w:sz w:val="24"/>
          <w:szCs w:val="24"/>
          <w:vertAlign w:val="superscript"/>
        </w:rPr>
        <w:t xml:space="preserve">3+ </w:t>
      </w:r>
      <w:r w:rsidR="00D679D2" w:rsidRPr="0051760E">
        <w:rPr>
          <w:rFonts w:ascii="Times New Roman" w:hAnsi="Times New Roman"/>
          <w:sz w:val="24"/>
          <w:szCs w:val="24"/>
        </w:rPr>
        <w:t>(</w:t>
      </w:r>
      <w:r w:rsidR="00C32D4C" w:rsidRPr="0051760E">
        <w:rPr>
          <w:rFonts w:ascii="Times New Roman" w:hAnsi="Times New Roman"/>
          <w:sz w:val="24"/>
          <w:szCs w:val="24"/>
        </w:rPr>
        <w:t>HT</w:t>
      </w:r>
      <w:r w:rsidR="00D679D2" w:rsidRPr="0051760E">
        <w:rPr>
          <w:rFonts w:ascii="Times New Roman" w:hAnsi="Times New Roman"/>
          <w:sz w:val="24"/>
          <w:szCs w:val="24"/>
        </w:rPr>
        <w:t>), YbPO</w:t>
      </w:r>
      <w:r w:rsidR="00D679D2" w:rsidRPr="0051760E">
        <w:rPr>
          <w:rFonts w:ascii="Times New Roman" w:hAnsi="Times New Roman"/>
          <w:sz w:val="24"/>
          <w:szCs w:val="24"/>
          <w:vertAlign w:val="subscript"/>
        </w:rPr>
        <w:t>4</w:t>
      </w:r>
      <w:r w:rsidR="00D679D2" w:rsidRPr="0051760E">
        <w:rPr>
          <w:rFonts w:ascii="Times New Roman" w:hAnsi="Times New Roman"/>
          <w:sz w:val="24"/>
          <w:szCs w:val="24"/>
        </w:rPr>
        <w:t>: Tb</w:t>
      </w:r>
      <w:r w:rsidR="00D679D2" w:rsidRPr="0051760E">
        <w:rPr>
          <w:rFonts w:ascii="Times New Roman" w:hAnsi="Times New Roman"/>
          <w:sz w:val="24"/>
          <w:szCs w:val="24"/>
          <w:vertAlign w:val="superscript"/>
        </w:rPr>
        <w:t xml:space="preserve">3+ </w:t>
      </w:r>
      <w:r w:rsidR="00D679D2" w:rsidRPr="0051760E">
        <w:rPr>
          <w:rFonts w:ascii="Times New Roman" w:hAnsi="Times New Roman"/>
          <w:sz w:val="24"/>
          <w:szCs w:val="24"/>
        </w:rPr>
        <w:t>(ST), YbPO</w:t>
      </w:r>
      <w:r w:rsidR="00D679D2" w:rsidRPr="0051760E">
        <w:rPr>
          <w:rFonts w:ascii="Times New Roman" w:hAnsi="Times New Roman"/>
          <w:sz w:val="24"/>
          <w:szCs w:val="24"/>
          <w:vertAlign w:val="subscript"/>
        </w:rPr>
        <w:t>4</w:t>
      </w:r>
      <w:r w:rsidR="00D679D2" w:rsidRPr="0051760E">
        <w:rPr>
          <w:rFonts w:ascii="Times New Roman" w:hAnsi="Times New Roman"/>
          <w:sz w:val="24"/>
          <w:szCs w:val="24"/>
        </w:rPr>
        <w:t>: Tb</w:t>
      </w:r>
      <w:r w:rsidR="00D679D2" w:rsidRPr="0051760E">
        <w:rPr>
          <w:rFonts w:ascii="Times New Roman" w:hAnsi="Times New Roman"/>
          <w:sz w:val="24"/>
          <w:szCs w:val="24"/>
          <w:vertAlign w:val="superscript"/>
        </w:rPr>
        <w:t xml:space="preserve">3+ </w:t>
      </w:r>
      <w:r w:rsidR="00D679D2" w:rsidRPr="0051760E">
        <w:rPr>
          <w:rFonts w:ascii="Times New Roman" w:hAnsi="Times New Roman"/>
          <w:sz w:val="24"/>
          <w:szCs w:val="24"/>
        </w:rPr>
        <w:t>(Sac), and YbPO</w:t>
      </w:r>
      <w:r w:rsidR="00D679D2" w:rsidRPr="0051760E">
        <w:rPr>
          <w:rFonts w:ascii="Times New Roman" w:hAnsi="Times New Roman"/>
          <w:sz w:val="24"/>
          <w:szCs w:val="24"/>
          <w:vertAlign w:val="subscript"/>
        </w:rPr>
        <w:t>4</w:t>
      </w:r>
      <w:r w:rsidR="00D679D2" w:rsidRPr="0051760E">
        <w:rPr>
          <w:rFonts w:ascii="Times New Roman" w:hAnsi="Times New Roman"/>
          <w:sz w:val="24"/>
          <w:szCs w:val="24"/>
        </w:rPr>
        <w:t>: Tb</w:t>
      </w:r>
      <w:r w:rsidR="00D679D2" w:rsidRPr="0051760E">
        <w:rPr>
          <w:rFonts w:ascii="Times New Roman" w:hAnsi="Times New Roman"/>
          <w:sz w:val="24"/>
          <w:szCs w:val="24"/>
          <w:vertAlign w:val="superscript"/>
        </w:rPr>
        <w:t xml:space="preserve">3+ </w:t>
      </w:r>
      <w:r w:rsidR="00D679D2" w:rsidRPr="0051760E">
        <w:rPr>
          <w:rFonts w:ascii="Times New Roman" w:hAnsi="Times New Roman"/>
          <w:sz w:val="24"/>
          <w:szCs w:val="24"/>
        </w:rPr>
        <w:t xml:space="preserve">(CP) </w:t>
      </w:r>
      <w:r w:rsidR="00A74764" w:rsidRPr="0051760E">
        <w:rPr>
          <w:rFonts w:ascii="Times New Roman" w:hAnsi="Times New Roman"/>
          <w:sz w:val="24"/>
          <w:szCs w:val="24"/>
        </w:rPr>
        <w:t>nanostructures</w:t>
      </w:r>
      <w:r w:rsidR="00D679D2" w:rsidRPr="0051760E">
        <w:rPr>
          <w:rFonts w:ascii="Times New Roman" w:hAnsi="Times New Roman"/>
          <w:sz w:val="24"/>
          <w:szCs w:val="24"/>
        </w:rPr>
        <w:t xml:space="preserve"> is found to be ~ 170 nm, ~ 600 × 80 nm, ~ 70 nm, ~ 300-400 nm, ~100 nm respectively</w:t>
      </w:r>
      <w:r w:rsidR="00A74764" w:rsidRPr="0051760E">
        <w:rPr>
          <w:rFonts w:ascii="Times New Roman" w:hAnsi="Times New Roman"/>
          <w:sz w:val="24"/>
          <w:szCs w:val="24"/>
        </w:rPr>
        <w:t xml:space="preserve"> from SEM images</w:t>
      </w:r>
      <w:r w:rsidR="00D679D2" w:rsidRPr="0051760E">
        <w:rPr>
          <w:rFonts w:ascii="Times New Roman" w:hAnsi="Times New Roman"/>
          <w:sz w:val="24"/>
          <w:szCs w:val="24"/>
        </w:rPr>
        <w:t xml:space="preserve">. </w:t>
      </w:r>
      <w:r w:rsidR="00A74764" w:rsidRPr="0051760E">
        <w:rPr>
          <w:rFonts w:ascii="Times New Roman" w:hAnsi="Times New Roman"/>
          <w:sz w:val="24"/>
          <w:szCs w:val="24"/>
        </w:rPr>
        <w:t xml:space="preserve">The </w:t>
      </w:r>
      <w:r w:rsidR="00017523" w:rsidRPr="0051760E">
        <w:rPr>
          <w:rFonts w:ascii="Times New Roman" w:hAnsi="Times New Roman"/>
          <w:sz w:val="24"/>
          <w:szCs w:val="24"/>
        </w:rPr>
        <w:t xml:space="preserve">observed particle size of nanostructures is in accordance to the </w:t>
      </w:r>
      <w:r w:rsidR="0027125A" w:rsidRPr="0051760E">
        <w:rPr>
          <w:rFonts w:ascii="Times New Roman" w:hAnsi="Times New Roman"/>
          <w:sz w:val="24"/>
          <w:szCs w:val="24"/>
        </w:rPr>
        <w:t>broadening</w:t>
      </w:r>
      <w:r w:rsidR="00A74764" w:rsidRPr="0051760E">
        <w:rPr>
          <w:rFonts w:ascii="Times New Roman" w:hAnsi="Times New Roman"/>
          <w:sz w:val="24"/>
          <w:szCs w:val="24"/>
        </w:rPr>
        <w:t xml:space="preserve"> of </w:t>
      </w:r>
      <w:r w:rsidR="00017523" w:rsidRPr="0051760E">
        <w:rPr>
          <w:rFonts w:ascii="Times New Roman" w:hAnsi="Times New Roman"/>
          <w:sz w:val="24"/>
          <w:szCs w:val="24"/>
        </w:rPr>
        <w:t xml:space="preserve">PXRD peaks. </w:t>
      </w:r>
      <w:r w:rsidR="00D679D2" w:rsidRPr="0051760E">
        <w:rPr>
          <w:rFonts w:ascii="Times New Roman" w:hAnsi="Times New Roman"/>
          <w:sz w:val="24"/>
          <w:szCs w:val="24"/>
        </w:rPr>
        <w:t xml:space="preserve"> </w:t>
      </w: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466F6A" w:rsidRPr="0051760E" w:rsidRDefault="009C5FB7"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noProof/>
          <w:sz w:val="24"/>
          <w:szCs w:val="24"/>
          <w:lang w:val="en-US"/>
        </w:rPr>
        <w:drawing>
          <wp:anchor distT="0" distB="0" distL="114300" distR="114300" simplePos="0" relativeHeight="251658240" behindDoc="1" locked="0" layoutInCell="1" allowOverlap="1">
            <wp:simplePos x="0" y="0"/>
            <wp:positionH relativeFrom="column">
              <wp:posOffset>1172210</wp:posOffset>
            </wp:positionH>
            <wp:positionV relativeFrom="paragraph">
              <wp:posOffset>-428625</wp:posOffset>
            </wp:positionV>
            <wp:extent cx="3028950" cy="4143375"/>
            <wp:effectExtent l="19050" t="0" r="0" b="0"/>
            <wp:wrapTight wrapText="bothSides">
              <wp:wrapPolygon edited="0">
                <wp:start x="-136" y="0"/>
                <wp:lineTo x="-136" y="21550"/>
                <wp:lineTo x="21600" y="21550"/>
                <wp:lineTo x="21600" y="0"/>
                <wp:lineTo x="-136" y="0"/>
              </wp:wrapPolygon>
            </wp:wrapTight>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3028950" cy="4143375"/>
                    </a:xfrm>
                    <a:prstGeom prst="rect">
                      <a:avLst/>
                    </a:prstGeom>
                    <a:noFill/>
                    <a:ln w="9525">
                      <a:noFill/>
                      <a:miter lim="800000"/>
                      <a:headEnd/>
                      <a:tailEnd/>
                    </a:ln>
                  </pic:spPr>
                </pic:pic>
              </a:graphicData>
            </a:graphic>
          </wp:anchor>
        </w:drawing>
      </w: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EB44EC" w:rsidRPr="0051760E" w:rsidRDefault="00EB44EC" w:rsidP="00EB44EC">
      <w:pPr>
        <w:autoSpaceDE w:val="0"/>
        <w:autoSpaceDN w:val="0"/>
        <w:adjustRightInd w:val="0"/>
        <w:spacing w:after="0" w:line="480" w:lineRule="auto"/>
        <w:jc w:val="both"/>
        <w:rPr>
          <w:rFonts w:ascii="Times New Roman" w:hAnsi="Times New Roman"/>
          <w:sz w:val="24"/>
          <w:szCs w:val="24"/>
        </w:rPr>
      </w:pPr>
    </w:p>
    <w:p w:rsidR="00EB44EC" w:rsidRPr="0051760E" w:rsidRDefault="00EB44EC" w:rsidP="00EB44EC">
      <w:pPr>
        <w:autoSpaceDE w:val="0"/>
        <w:autoSpaceDN w:val="0"/>
        <w:adjustRightInd w:val="0"/>
        <w:spacing w:after="0" w:line="480" w:lineRule="auto"/>
        <w:jc w:val="both"/>
        <w:rPr>
          <w:rFonts w:ascii="Times New Roman" w:hAnsi="Times New Roman"/>
          <w:sz w:val="24"/>
          <w:szCs w:val="24"/>
        </w:rPr>
      </w:pP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EB44EC" w:rsidRPr="0051760E" w:rsidRDefault="00EB44EC" w:rsidP="00A74764">
      <w:pPr>
        <w:autoSpaceDE w:val="0"/>
        <w:autoSpaceDN w:val="0"/>
        <w:adjustRightInd w:val="0"/>
        <w:spacing w:after="0" w:line="480" w:lineRule="auto"/>
        <w:jc w:val="both"/>
        <w:rPr>
          <w:rFonts w:ascii="Times New Roman" w:hAnsi="Times New Roman"/>
          <w:b/>
          <w:bCs/>
          <w:sz w:val="24"/>
          <w:szCs w:val="24"/>
        </w:rPr>
      </w:pPr>
    </w:p>
    <w:p w:rsidR="00466F6A" w:rsidRPr="0051760E" w:rsidRDefault="00466F6A" w:rsidP="00EB44EC">
      <w:pPr>
        <w:autoSpaceDE w:val="0"/>
        <w:autoSpaceDN w:val="0"/>
        <w:adjustRightInd w:val="0"/>
        <w:spacing w:after="0" w:line="480" w:lineRule="auto"/>
        <w:ind w:left="993" w:hanging="993"/>
        <w:jc w:val="both"/>
        <w:rPr>
          <w:rFonts w:ascii="Times New Roman" w:hAnsi="Times New Roman"/>
          <w:sz w:val="24"/>
          <w:szCs w:val="24"/>
        </w:rPr>
      </w:pPr>
      <w:r w:rsidRPr="0051760E">
        <w:rPr>
          <w:rFonts w:ascii="Times New Roman" w:hAnsi="Times New Roman"/>
          <w:b/>
          <w:bCs/>
          <w:sz w:val="24"/>
          <w:szCs w:val="24"/>
        </w:rPr>
        <w:t>Fig. 2</w:t>
      </w:r>
      <w:r w:rsidRPr="0051760E">
        <w:rPr>
          <w:rFonts w:ascii="Times New Roman" w:hAnsi="Times New Roman"/>
          <w:sz w:val="24"/>
          <w:szCs w:val="24"/>
        </w:rPr>
        <w:t xml:space="preserve"> PXRD patterns of (a) </w:t>
      </w:r>
      <w:proofErr w:type="spellStart"/>
      <w:r w:rsidRPr="0051760E">
        <w:rPr>
          <w:rFonts w:ascii="Times New Roman" w:hAnsi="Times New Roman"/>
          <w:sz w:val="24"/>
          <w:szCs w:val="24"/>
        </w:rPr>
        <w:t>undoped</w:t>
      </w:r>
      <w:proofErr w:type="spellEnd"/>
      <w:r w:rsidRPr="0051760E">
        <w:rPr>
          <w:rFonts w:ascii="Times New Roman" w:hAnsi="Times New Roman"/>
          <w:sz w:val="24"/>
          <w:szCs w:val="24"/>
        </w:rPr>
        <w:t xml:space="preserve"> YbPO</w:t>
      </w:r>
      <w:r w:rsidRPr="0051760E">
        <w:rPr>
          <w:rFonts w:ascii="Times New Roman" w:hAnsi="Times New Roman"/>
          <w:sz w:val="24"/>
          <w:szCs w:val="24"/>
          <w:vertAlign w:val="subscript"/>
        </w:rPr>
        <w:t>4</w:t>
      </w:r>
      <w:r w:rsidRPr="0051760E">
        <w:rPr>
          <w:rFonts w:ascii="Times New Roman" w:hAnsi="Times New Roman"/>
          <w:sz w:val="24"/>
          <w:szCs w:val="24"/>
        </w:rPr>
        <w:t xml:space="preserve"> (b) YbPO</w:t>
      </w:r>
      <w:r w:rsidRPr="0051760E">
        <w:rPr>
          <w:rFonts w:ascii="Times New Roman" w:hAnsi="Times New Roman"/>
          <w:sz w:val="24"/>
          <w:szCs w:val="24"/>
          <w:vertAlign w:val="subscript"/>
        </w:rPr>
        <w:t>4</w:t>
      </w:r>
      <w:r w:rsidRPr="0051760E">
        <w:rPr>
          <w:rFonts w:ascii="Times New Roman" w:hAnsi="Times New Roman"/>
          <w:sz w:val="24"/>
          <w:szCs w:val="24"/>
        </w:rPr>
        <w:t>:Tb</w:t>
      </w:r>
      <w:r w:rsidRPr="0051760E">
        <w:rPr>
          <w:rFonts w:ascii="Times New Roman" w:hAnsi="Times New Roman"/>
          <w:sz w:val="24"/>
          <w:szCs w:val="24"/>
          <w:vertAlign w:val="superscript"/>
        </w:rPr>
        <w:t xml:space="preserve">3+ </w:t>
      </w:r>
      <w:r w:rsidRPr="0051760E">
        <w:rPr>
          <w:rFonts w:ascii="Times New Roman" w:hAnsi="Times New Roman"/>
          <w:sz w:val="24"/>
          <w:szCs w:val="24"/>
        </w:rPr>
        <w:t>(SC) (c)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(f)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w:t>
      </w: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BF67C6" w:rsidRPr="0051760E" w:rsidRDefault="00BF67C6" w:rsidP="00EB44EC">
      <w:pPr>
        <w:tabs>
          <w:tab w:val="left" w:pos="360"/>
        </w:tabs>
        <w:autoSpaceDE w:val="0"/>
        <w:autoSpaceDN w:val="0"/>
        <w:adjustRightInd w:val="0"/>
        <w:spacing w:after="0" w:line="480" w:lineRule="auto"/>
        <w:ind w:right="-270"/>
        <w:jc w:val="both"/>
        <w:rPr>
          <w:rFonts w:ascii="Times New Roman" w:hAnsi="Times New Roman"/>
          <w:i/>
          <w:sz w:val="24"/>
          <w:szCs w:val="24"/>
        </w:rPr>
      </w:pPr>
      <w:r w:rsidRPr="0051760E">
        <w:rPr>
          <w:rFonts w:ascii="Times New Roman" w:hAnsi="Times New Roman"/>
          <w:i/>
          <w:sz w:val="24"/>
          <w:szCs w:val="24"/>
        </w:rPr>
        <w:t>3.2 FTIR spectra</w:t>
      </w:r>
    </w:p>
    <w:p w:rsidR="00F13665" w:rsidRPr="0051760E" w:rsidRDefault="00BF67C6" w:rsidP="00A25B5E">
      <w:pPr>
        <w:tabs>
          <w:tab w:val="left" w:pos="709"/>
        </w:tabs>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The presence of chelating agent and chemical composition on the surface of the nonmaterial has been examined by FT-IR spectra. Fig. 3</w:t>
      </w:r>
      <w:r w:rsidRPr="0051760E">
        <w:rPr>
          <w:rFonts w:ascii="Times New Roman" w:hAnsi="Times New Roman"/>
          <w:b/>
          <w:sz w:val="24"/>
          <w:szCs w:val="24"/>
        </w:rPr>
        <w:t xml:space="preserve"> </w:t>
      </w:r>
      <w:r w:rsidRPr="0051760E">
        <w:rPr>
          <w:rFonts w:ascii="Times New Roman" w:hAnsi="Times New Roman"/>
          <w:sz w:val="24"/>
          <w:szCs w:val="24"/>
        </w:rPr>
        <w:t xml:space="preserve">shows the FT-IR spectra of </w:t>
      </w:r>
      <w:proofErr w:type="spellStart"/>
      <w:r w:rsidRPr="0051760E">
        <w:rPr>
          <w:rFonts w:ascii="Times New Roman" w:hAnsi="Times New Roman"/>
          <w:sz w:val="24"/>
          <w:szCs w:val="24"/>
        </w:rPr>
        <w:t>undoped</w:t>
      </w:r>
      <w:proofErr w:type="spellEnd"/>
      <w:r w:rsidRPr="0051760E">
        <w:rPr>
          <w:rFonts w:ascii="Times New Roman" w:hAnsi="Times New Roman"/>
          <w:sz w:val="24"/>
          <w:szCs w:val="24"/>
        </w:rPr>
        <w:t xml:space="preserve"> YbPO</w:t>
      </w:r>
      <w:r w:rsidRPr="0051760E">
        <w:rPr>
          <w:rFonts w:ascii="Times New Roman" w:hAnsi="Times New Roman"/>
          <w:sz w:val="24"/>
          <w:szCs w:val="24"/>
          <w:vertAlign w:val="subscript"/>
        </w:rPr>
        <w:t>4</w:t>
      </w:r>
      <w:r w:rsidRPr="0051760E">
        <w:rPr>
          <w:rFonts w:ascii="Times New Roman" w:hAnsi="Times New Roman"/>
          <w:sz w:val="24"/>
          <w:szCs w:val="24"/>
        </w:rPr>
        <w:t>,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YbPO</w:t>
      </w:r>
      <w:r w:rsidRPr="0051760E">
        <w:rPr>
          <w:rFonts w:ascii="Times New Roman" w:hAnsi="Times New Roman"/>
          <w:sz w:val="24"/>
          <w:szCs w:val="24"/>
          <w:vertAlign w:val="subscript"/>
        </w:rPr>
        <w:t>4</w:t>
      </w:r>
      <w:r w:rsidRPr="0051760E">
        <w:rPr>
          <w:rFonts w:ascii="Times New Roman" w:hAnsi="Times New Roman"/>
          <w:sz w:val="24"/>
          <w:szCs w:val="24"/>
        </w:rPr>
        <w:t xml:space="preserve">: </w:t>
      </w:r>
      <w:r w:rsidRPr="0051760E">
        <w:rPr>
          <w:rFonts w:ascii="Times New Roman" w:hAnsi="Times New Roman"/>
          <w:sz w:val="24"/>
          <w:szCs w:val="24"/>
        </w:rPr>
        <w:lastRenderedPageBreak/>
        <w:t>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and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 nanostructures. The bands near 1100 cm</w:t>
      </w:r>
      <w:r w:rsidRPr="0051760E">
        <w:rPr>
          <w:rFonts w:ascii="Times New Roman" w:hAnsi="Times New Roman"/>
          <w:sz w:val="24"/>
          <w:szCs w:val="24"/>
          <w:vertAlign w:val="superscript"/>
        </w:rPr>
        <w:t xml:space="preserve">–1 </w:t>
      </w:r>
      <w:r w:rsidRPr="0051760E">
        <w:rPr>
          <w:rFonts w:ascii="Times New Roman" w:hAnsi="Times New Roman"/>
          <w:sz w:val="24"/>
          <w:szCs w:val="24"/>
        </w:rPr>
        <w:t>are assigned the stretching modes of the PO</w:t>
      </w:r>
      <w:r w:rsidRPr="0051760E">
        <w:rPr>
          <w:rFonts w:ascii="Times New Roman" w:hAnsi="Times New Roman"/>
          <w:sz w:val="24"/>
          <w:szCs w:val="24"/>
          <w:vertAlign w:val="subscript"/>
        </w:rPr>
        <w:t>4</w:t>
      </w:r>
      <w:r w:rsidRPr="0051760E">
        <w:rPr>
          <w:rFonts w:ascii="Times New Roman" w:hAnsi="Times New Roman"/>
          <w:sz w:val="24"/>
          <w:szCs w:val="24"/>
          <w:vertAlign w:val="superscript"/>
        </w:rPr>
        <w:t xml:space="preserve">3– </w:t>
      </w:r>
      <w:r w:rsidRPr="0051760E">
        <w:rPr>
          <w:rFonts w:ascii="Times New Roman" w:hAnsi="Times New Roman"/>
          <w:sz w:val="24"/>
          <w:szCs w:val="24"/>
        </w:rPr>
        <w:t xml:space="preserve">groups of as prepared samples. The splitting of the band indicated the presence of low symmetry crystal phase. </w:t>
      </w:r>
      <w:r w:rsidR="00087A5C" w:rsidRPr="0051760E">
        <w:rPr>
          <w:rFonts w:ascii="Times New Roman" w:hAnsi="Times New Roman"/>
          <w:sz w:val="24"/>
          <w:szCs w:val="24"/>
        </w:rPr>
        <w:t xml:space="preserve">The two characteristics bending vibrational modes </w:t>
      </w:r>
      <w:r w:rsidRPr="0051760E">
        <w:rPr>
          <w:rFonts w:ascii="Times New Roman" w:hAnsi="Times New Roman"/>
          <w:sz w:val="24"/>
          <w:szCs w:val="24"/>
        </w:rPr>
        <w:t>of the PO</w:t>
      </w:r>
      <w:r w:rsidRPr="0051760E">
        <w:rPr>
          <w:rFonts w:ascii="Times New Roman" w:hAnsi="Times New Roman"/>
          <w:sz w:val="24"/>
          <w:szCs w:val="24"/>
          <w:vertAlign w:val="subscript"/>
        </w:rPr>
        <w:t>4</w:t>
      </w:r>
      <w:r w:rsidRPr="0051760E">
        <w:rPr>
          <w:rFonts w:ascii="Times New Roman" w:hAnsi="Times New Roman"/>
          <w:sz w:val="24"/>
          <w:szCs w:val="24"/>
          <w:vertAlign w:val="superscript"/>
        </w:rPr>
        <w:t>3–</w:t>
      </w:r>
      <w:r w:rsidR="00087A5C" w:rsidRPr="0051760E">
        <w:rPr>
          <w:rFonts w:ascii="Times New Roman" w:hAnsi="Times New Roman"/>
          <w:sz w:val="24"/>
          <w:szCs w:val="24"/>
        </w:rPr>
        <w:t xml:space="preserve"> group</w:t>
      </w:r>
      <w:r w:rsidRPr="0051760E">
        <w:rPr>
          <w:rFonts w:ascii="Times New Roman" w:hAnsi="Times New Roman"/>
          <w:sz w:val="24"/>
          <w:szCs w:val="24"/>
        </w:rPr>
        <w:t xml:space="preserve"> </w:t>
      </w:r>
      <w:r w:rsidR="00087A5C" w:rsidRPr="0051760E">
        <w:rPr>
          <w:rFonts w:ascii="Times New Roman" w:hAnsi="Times New Roman"/>
          <w:sz w:val="24"/>
          <w:szCs w:val="24"/>
        </w:rPr>
        <w:t>are at 650 and 520 cm</w:t>
      </w:r>
      <w:r w:rsidR="00087A5C" w:rsidRPr="0051760E">
        <w:rPr>
          <w:rFonts w:ascii="Times New Roman" w:hAnsi="Times New Roman"/>
          <w:sz w:val="24"/>
          <w:szCs w:val="24"/>
          <w:vertAlign w:val="superscript"/>
        </w:rPr>
        <w:t xml:space="preserve">–1 </w:t>
      </w:r>
      <w:r w:rsidR="00E45C2F" w:rsidRPr="0051760E">
        <w:rPr>
          <w:rFonts w:ascii="Times New Roman" w:hAnsi="Times New Roman"/>
          <w:sz w:val="24"/>
          <w:szCs w:val="24"/>
        </w:rPr>
        <w:t>[</w:t>
      </w:r>
      <w:r w:rsidR="00C7108D" w:rsidRPr="0051760E">
        <w:rPr>
          <w:rFonts w:ascii="Times New Roman" w:hAnsi="Times New Roman"/>
          <w:sz w:val="24"/>
          <w:szCs w:val="24"/>
        </w:rPr>
        <w:t>32, 33</w:t>
      </w:r>
      <w:r w:rsidRPr="0051760E">
        <w:rPr>
          <w:rFonts w:ascii="Times New Roman" w:hAnsi="Times New Roman"/>
          <w:sz w:val="24"/>
          <w:szCs w:val="24"/>
        </w:rPr>
        <w:t xml:space="preserve">]. It </w:t>
      </w:r>
      <w:r w:rsidR="00881652" w:rsidRPr="0051760E">
        <w:rPr>
          <w:rFonts w:ascii="Times New Roman" w:hAnsi="Times New Roman"/>
          <w:sz w:val="24"/>
          <w:szCs w:val="24"/>
        </w:rPr>
        <w:t xml:space="preserve">can be noted that </w:t>
      </w:r>
      <w:r w:rsidR="009B0192" w:rsidRPr="0051760E">
        <w:rPr>
          <w:rFonts w:ascii="Times New Roman" w:hAnsi="Times New Roman"/>
          <w:sz w:val="24"/>
          <w:szCs w:val="24"/>
        </w:rPr>
        <w:t xml:space="preserve">when </w:t>
      </w:r>
      <w:r w:rsidR="00881652" w:rsidRPr="0051760E">
        <w:rPr>
          <w:rFonts w:ascii="Times New Roman" w:hAnsi="Times New Roman"/>
          <w:sz w:val="24"/>
          <w:szCs w:val="24"/>
        </w:rPr>
        <w:t>YbPO</w:t>
      </w:r>
      <w:r w:rsidR="00881652" w:rsidRPr="0051760E">
        <w:rPr>
          <w:rFonts w:ascii="Times New Roman" w:hAnsi="Times New Roman"/>
          <w:sz w:val="24"/>
          <w:szCs w:val="24"/>
          <w:vertAlign w:val="subscript"/>
        </w:rPr>
        <w:t>4</w:t>
      </w:r>
      <w:r w:rsidR="00881652" w:rsidRPr="0051760E">
        <w:rPr>
          <w:rFonts w:ascii="Times New Roman" w:hAnsi="Times New Roman"/>
          <w:sz w:val="24"/>
          <w:szCs w:val="24"/>
        </w:rPr>
        <w:t xml:space="preserve"> host</w:t>
      </w:r>
      <w:r w:rsidR="009B0192" w:rsidRPr="0051760E">
        <w:rPr>
          <w:rFonts w:ascii="Times New Roman" w:hAnsi="Times New Roman"/>
          <w:sz w:val="24"/>
          <w:szCs w:val="24"/>
        </w:rPr>
        <w:t xml:space="preserve"> is doped Tb</w:t>
      </w:r>
      <w:r w:rsidR="009B0192" w:rsidRPr="0051760E">
        <w:rPr>
          <w:rFonts w:ascii="Times New Roman" w:hAnsi="Times New Roman"/>
          <w:sz w:val="24"/>
          <w:szCs w:val="24"/>
          <w:vertAlign w:val="superscript"/>
        </w:rPr>
        <w:t xml:space="preserve">3+ </w:t>
      </w:r>
      <w:r w:rsidR="009B0192" w:rsidRPr="0051760E">
        <w:rPr>
          <w:rFonts w:ascii="Times New Roman" w:hAnsi="Times New Roman"/>
          <w:sz w:val="24"/>
          <w:szCs w:val="24"/>
        </w:rPr>
        <w:t xml:space="preserve">ions </w:t>
      </w:r>
      <w:r w:rsidRPr="0051760E">
        <w:rPr>
          <w:rFonts w:ascii="Times New Roman" w:hAnsi="Times New Roman"/>
          <w:sz w:val="24"/>
          <w:szCs w:val="24"/>
        </w:rPr>
        <w:t xml:space="preserve">the </w:t>
      </w:r>
      <w:r w:rsidR="00881652" w:rsidRPr="0051760E">
        <w:rPr>
          <w:rFonts w:ascii="Times New Roman" w:hAnsi="Times New Roman"/>
          <w:sz w:val="24"/>
          <w:szCs w:val="24"/>
        </w:rPr>
        <w:t xml:space="preserve">infra red </w:t>
      </w:r>
      <w:r w:rsidRPr="0051760E">
        <w:rPr>
          <w:rFonts w:ascii="Times New Roman" w:hAnsi="Times New Roman"/>
          <w:sz w:val="24"/>
          <w:szCs w:val="24"/>
        </w:rPr>
        <w:t>band</w:t>
      </w:r>
      <w:r w:rsidR="00881652" w:rsidRPr="0051760E">
        <w:rPr>
          <w:rFonts w:ascii="Times New Roman" w:hAnsi="Times New Roman"/>
          <w:sz w:val="24"/>
          <w:szCs w:val="24"/>
        </w:rPr>
        <w:t xml:space="preserve"> around </w:t>
      </w:r>
      <w:r w:rsidRPr="0051760E">
        <w:rPr>
          <w:rFonts w:ascii="Times New Roman" w:hAnsi="Times New Roman"/>
          <w:sz w:val="24"/>
          <w:szCs w:val="24"/>
        </w:rPr>
        <w:t>1100 cm</w:t>
      </w:r>
      <w:r w:rsidRPr="0051760E">
        <w:rPr>
          <w:rFonts w:ascii="Times New Roman" w:hAnsi="Times New Roman"/>
          <w:sz w:val="24"/>
          <w:szCs w:val="24"/>
          <w:vertAlign w:val="superscript"/>
        </w:rPr>
        <w:t>–1</w:t>
      </w:r>
      <w:r w:rsidRPr="0051760E">
        <w:rPr>
          <w:rFonts w:ascii="Times New Roman" w:hAnsi="Times New Roman"/>
          <w:sz w:val="24"/>
          <w:szCs w:val="24"/>
        </w:rPr>
        <w:t xml:space="preserve"> slightly shifted to higher wave number because of strong</w:t>
      </w:r>
      <w:r w:rsidR="00881652" w:rsidRPr="0051760E">
        <w:rPr>
          <w:rFonts w:ascii="Times New Roman" w:hAnsi="Times New Roman"/>
          <w:sz w:val="24"/>
          <w:szCs w:val="24"/>
        </w:rPr>
        <w:t xml:space="preserve">er </w:t>
      </w:r>
      <w:r w:rsidRPr="0051760E">
        <w:rPr>
          <w:rFonts w:ascii="Times New Roman" w:hAnsi="Times New Roman"/>
          <w:sz w:val="24"/>
          <w:szCs w:val="24"/>
        </w:rPr>
        <w:t>interaction between Tb</w:t>
      </w:r>
      <w:r w:rsidRPr="0051760E">
        <w:rPr>
          <w:rFonts w:ascii="Times New Roman" w:hAnsi="Times New Roman"/>
          <w:sz w:val="24"/>
          <w:szCs w:val="24"/>
          <w:vertAlign w:val="superscript"/>
        </w:rPr>
        <w:t>3+</w:t>
      </w:r>
      <w:r w:rsidR="00881652" w:rsidRPr="0051760E">
        <w:rPr>
          <w:rFonts w:ascii="Times New Roman" w:hAnsi="Times New Roman"/>
          <w:sz w:val="24"/>
          <w:szCs w:val="24"/>
          <w:vertAlign w:val="superscript"/>
        </w:rPr>
        <w:t xml:space="preserve"> </w:t>
      </w:r>
      <w:r w:rsidRPr="0051760E">
        <w:rPr>
          <w:rFonts w:ascii="Times New Roman" w:hAnsi="Times New Roman"/>
          <w:sz w:val="24"/>
          <w:szCs w:val="24"/>
        </w:rPr>
        <w:t>and PO</w:t>
      </w:r>
      <w:r w:rsidRPr="0051760E">
        <w:rPr>
          <w:rFonts w:ascii="Times New Roman" w:hAnsi="Times New Roman"/>
          <w:sz w:val="24"/>
          <w:szCs w:val="24"/>
          <w:vertAlign w:val="subscript"/>
        </w:rPr>
        <w:t>4</w:t>
      </w:r>
      <w:r w:rsidRPr="0051760E">
        <w:rPr>
          <w:rFonts w:ascii="Times New Roman" w:hAnsi="Times New Roman"/>
          <w:sz w:val="24"/>
          <w:szCs w:val="24"/>
          <w:vertAlign w:val="superscript"/>
        </w:rPr>
        <w:t>3-</w:t>
      </w:r>
      <w:r w:rsidRPr="0051760E">
        <w:rPr>
          <w:rFonts w:ascii="Times New Roman" w:hAnsi="Times New Roman"/>
          <w:sz w:val="24"/>
          <w:szCs w:val="24"/>
        </w:rPr>
        <w:t xml:space="preserve"> </w:t>
      </w:r>
      <w:r w:rsidR="00881652" w:rsidRPr="0051760E">
        <w:rPr>
          <w:rFonts w:ascii="Times New Roman" w:hAnsi="Times New Roman"/>
          <w:sz w:val="24"/>
          <w:szCs w:val="24"/>
        </w:rPr>
        <w:t>as compare to Yb</w:t>
      </w:r>
      <w:r w:rsidR="00881652" w:rsidRPr="0051760E">
        <w:rPr>
          <w:rFonts w:ascii="Times New Roman" w:hAnsi="Times New Roman"/>
          <w:sz w:val="24"/>
          <w:szCs w:val="24"/>
          <w:vertAlign w:val="superscript"/>
        </w:rPr>
        <w:t>3+</w:t>
      </w:r>
      <w:r w:rsidR="00881652" w:rsidRPr="0051760E">
        <w:rPr>
          <w:rFonts w:ascii="Times New Roman" w:hAnsi="Times New Roman"/>
          <w:sz w:val="24"/>
          <w:szCs w:val="24"/>
        </w:rPr>
        <w:t xml:space="preserve"> and PO</w:t>
      </w:r>
      <w:r w:rsidR="00881652" w:rsidRPr="0051760E">
        <w:rPr>
          <w:rFonts w:ascii="Times New Roman" w:hAnsi="Times New Roman"/>
          <w:sz w:val="24"/>
          <w:szCs w:val="24"/>
          <w:vertAlign w:val="subscript"/>
        </w:rPr>
        <w:t>4</w:t>
      </w:r>
      <w:r w:rsidR="00881652" w:rsidRPr="0051760E">
        <w:rPr>
          <w:rFonts w:ascii="Times New Roman" w:hAnsi="Times New Roman"/>
          <w:sz w:val="24"/>
          <w:szCs w:val="24"/>
          <w:vertAlign w:val="superscript"/>
        </w:rPr>
        <w:t>3-</w:t>
      </w:r>
      <w:r w:rsidR="00881652" w:rsidRPr="0051760E">
        <w:rPr>
          <w:rFonts w:ascii="Times New Roman" w:hAnsi="Times New Roman"/>
          <w:sz w:val="24"/>
          <w:szCs w:val="24"/>
        </w:rPr>
        <w:t xml:space="preserve"> </w:t>
      </w:r>
      <w:r w:rsidR="009B0192" w:rsidRPr="0051760E">
        <w:rPr>
          <w:rFonts w:ascii="Times New Roman" w:hAnsi="Times New Roman"/>
          <w:sz w:val="24"/>
          <w:szCs w:val="24"/>
        </w:rPr>
        <w:t xml:space="preserve">units </w:t>
      </w:r>
      <w:r w:rsidRPr="0051760E">
        <w:rPr>
          <w:rFonts w:ascii="Times New Roman" w:hAnsi="Times New Roman"/>
          <w:sz w:val="24"/>
          <w:szCs w:val="24"/>
        </w:rPr>
        <w:t>[</w:t>
      </w:r>
      <w:r w:rsidR="00C7108D" w:rsidRPr="0051760E">
        <w:rPr>
          <w:rFonts w:ascii="Times New Roman" w:hAnsi="Times New Roman"/>
          <w:sz w:val="24"/>
          <w:szCs w:val="24"/>
        </w:rPr>
        <w:t>34</w:t>
      </w:r>
      <w:r w:rsidRPr="0051760E">
        <w:rPr>
          <w:rFonts w:ascii="Times New Roman" w:hAnsi="Times New Roman"/>
          <w:sz w:val="24"/>
          <w:szCs w:val="24"/>
        </w:rPr>
        <w:t xml:space="preserve">]. The </w:t>
      </w:r>
      <w:r w:rsidR="009B0192" w:rsidRPr="0051760E">
        <w:rPr>
          <w:rFonts w:ascii="Times New Roman" w:hAnsi="Times New Roman"/>
          <w:sz w:val="24"/>
          <w:szCs w:val="24"/>
        </w:rPr>
        <w:t xml:space="preserve">presence of </w:t>
      </w:r>
      <w:r w:rsidRPr="0051760E">
        <w:rPr>
          <w:rFonts w:ascii="Times New Roman" w:hAnsi="Times New Roman"/>
          <w:sz w:val="24"/>
          <w:szCs w:val="24"/>
        </w:rPr>
        <w:t xml:space="preserve">hydroxyl groups </w:t>
      </w:r>
      <w:r w:rsidR="009B0192" w:rsidRPr="0051760E">
        <w:rPr>
          <w:rFonts w:ascii="Times New Roman" w:hAnsi="Times New Roman"/>
          <w:sz w:val="24"/>
          <w:szCs w:val="24"/>
        </w:rPr>
        <w:t xml:space="preserve">and water molecules </w:t>
      </w:r>
      <w:r w:rsidRPr="0051760E">
        <w:rPr>
          <w:rFonts w:ascii="Times New Roman" w:hAnsi="Times New Roman"/>
          <w:sz w:val="24"/>
          <w:szCs w:val="24"/>
        </w:rPr>
        <w:t>on surface of</w:t>
      </w:r>
      <w:r w:rsidR="009B0192" w:rsidRPr="0051760E">
        <w:rPr>
          <w:rFonts w:ascii="Times New Roman" w:hAnsi="Times New Roman"/>
          <w:sz w:val="24"/>
          <w:szCs w:val="24"/>
        </w:rPr>
        <w:t xml:space="preserve"> synthesized nanomaterials can be ascertained by infrared bands </w:t>
      </w:r>
      <w:r w:rsidR="00927C84" w:rsidRPr="0051760E">
        <w:rPr>
          <w:rFonts w:ascii="Times New Roman" w:hAnsi="Times New Roman"/>
          <w:sz w:val="24"/>
          <w:szCs w:val="24"/>
        </w:rPr>
        <w:t>in the range of</w:t>
      </w:r>
      <w:r w:rsidR="009B0192" w:rsidRPr="0051760E">
        <w:rPr>
          <w:rFonts w:ascii="Times New Roman" w:hAnsi="Times New Roman"/>
          <w:sz w:val="24"/>
          <w:szCs w:val="24"/>
        </w:rPr>
        <w:t xml:space="preserve"> 3</w:t>
      </w:r>
      <w:r w:rsidR="00927C84" w:rsidRPr="0051760E">
        <w:rPr>
          <w:rFonts w:ascii="Times New Roman" w:hAnsi="Times New Roman"/>
          <w:sz w:val="24"/>
          <w:szCs w:val="24"/>
        </w:rPr>
        <w:t>200-3600</w:t>
      </w:r>
      <w:r w:rsidR="00C32D4C" w:rsidRPr="0051760E">
        <w:rPr>
          <w:rFonts w:ascii="Times New Roman" w:hAnsi="Times New Roman"/>
          <w:sz w:val="24"/>
          <w:szCs w:val="24"/>
        </w:rPr>
        <w:t xml:space="preserve"> cm</w:t>
      </w:r>
      <w:r w:rsidR="00C32D4C" w:rsidRPr="0051760E">
        <w:rPr>
          <w:rFonts w:ascii="Times New Roman" w:hAnsi="Times New Roman"/>
          <w:sz w:val="24"/>
          <w:szCs w:val="24"/>
          <w:vertAlign w:val="superscript"/>
        </w:rPr>
        <w:t>–1</w:t>
      </w:r>
      <w:r w:rsidR="00C32D4C" w:rsidRPr="0051760E">
        <w:rPr>
          <w:rFonts w:ascii="Times New Roman" w:hAnsi="Times New Roman"/>
          <w:sz w:val="24"/>
          <w:szCs w:val="24"/>
        </w:rPr>
        <w:t xml:space="preserve"> (stretching vibrations) </w:t>
      </w:r>
      <w:r w:rsidR="009B0192" w:rsidRPr="0051760E">
        <w:rPr>
          <w:rFonts w:ascii="Times New Roman" w:hAnsi="Times New Roman"/>
          <w:sz w:val="24"/>
          <w:szCs w:val="24"/>
        </w:rPr>
        <w:t>and 1625 cm</w:t>
      </w:r>
      <w:r w:rsidR="009B0192" w:rsidRPr="0051760E">
        <w:rPr>
          <w:rFonts w:ascii="Times New Roman" w:hAnsi="Times New Roman"/>
          <w:sz w:val="24"/>
          <w:szCs w:val="24"/>
          <w:vertAlign w:val="superscript"/>
        </w:rPr>
        <w:t>–1</w:t>
      </w:r>
      <w:r w:rsidR="00C32D4C" w:rsidRPr="0051760E">
        <w:rPr>
          <w:rFonts w:ascii="Times New Roman" w:hAnsi="Times New Roman"/>
          <w:sz w:val="24"/>
          <w:szCs w:val="24"/>
        </w:rPr>
        <w:t xml:space="preserve"> (bending)</w:t>
      </w:r>
      <w:r w:rsidR="009B0192" w:rsidRPr="0051760E">
        <w:rPr>
          <w:rFonts w:ascii="Times New Roman" w:hAnsi="Times New Roman"/>
          <w:sz w:val="24"/>
          <w:szCs w:val="24"/>
        </w:rPr>
        <w:t>.</w:t>
      </w:r>
      <w:r w:rsidR="00F13665" w:rsidRPr="0051760E">
        <w:rPr>
          <w:rFonts w:ascii="Times New Roman" w:hAnsi="Times New Roman"/>
          <w:sz w:val="24"/>
          <w:szCs w:val="24"/>
        </w:rPr>
        <w:t xml:space="preserve"> The</w:t>
      </w:r>
      <w:r w:rsidR="00E72693" w:rsidRPr="0051760E">
        <w:rPr>
          <w:rFonts w:ascii="Times New Roman" w:hAnsi="Times New Roman"/>
          <w:sz w:val="24"/>
          <w:szCs w:val="24"/>
        </w:rPr>
        <w:t xml:space="preserve"> </w:t>
      </w:r>
      <w:r w:rsidR="0033658A" w:rsidRPr="0051760E">
        <w:rPr>
          <w:rFonts w:ascii="Times New Roman" w:hAnsi="Times New Roman"/>
          <w:sz w:val="24"/>
          <w:szCs w:val="24"/>
        </w:rPr>
        <w:t>characteristic IR bands</w:t>
      </w:r>
      <w:r w:rsidR="00E72693" w:rsidRPr="0051760E">
        <w:rPr>
          <w:rFonts w:ascii="Times New Roman" w:hAnsi="Times New Roman"/>
          <w:sz w:val="24"/>
          <w:szCs w:val="24"/>
        </w:rPr>
        <w:t xml:space="preserve"> </w:t>
      </w:r>
      <w:r w:rsidR="00F13665" w:rsidRPr="0051760E">
        <w:rPr>
          <w:rFonts w:ascii="Times New Roman" w:hAnsi="Times New Roman"/>
          <w:sz w:val="24"/>
          <w:szCs w:val="24"/>
        </w:rPr>
        <w:t>(ʋ</w:t>
      </w:r>
      <w:r w:rsidR="00F13665" w:rsidRPr="0051760E">
        <w:rPr>
          <w:rFonts w:ascii="Times New Roman" w:hAnsi="Times New Roman"/>
          <w:sz w:val="24"/>
          <w:szCs w:val="24"/>
          <w:vertAlign w:val="subscript"/>
        </w:rPr>
        <w:t>as</w:t>
      </w:r>
      <w:r w:rsidR="00F13665" w:rsidRPr="0051760E">
        <w:rPr>
          <w:rFonts w:ascii="Times New Roman" w:hAnsi="Times New Roman"/>
          <w:sz w:val="24"/>
          <w:szCs w:val="24"/>
        </w:rPr>
        <w:t xml:space="preserve">1680 and </w:t>
      </w:r>
      <w:proofErr w:type="spellStart"/>
      <w:r w:rsidR="00F13665" w:rsidRPr="0051760E">
        <w:rPr>
          <w:rFonts w:ascii="Times New Roman" w:hAnsi="Times New Roman"/>
          <w:sz w:val="24"/>
          <w:szCs w:val="24"/>
        </w:rPr>
        <w:t>ʋ</w:t>
      </w:r>
      <w:r w:rsidR="00F13665" w:rsidRPr="0051760E">
        <w:rPr>
          <w:rFonts w:ascii="Times New Roman" w:hAnsi="Times New Roman"/>
          <w:sz w:val="24"/>
          <w:szCs w:val="24"/>
          <w:vertAlign w:val="subscript"/>
        </w:rPr>
        <w:t>s</w:t>
      </w:r>
      <w:proofErr w:type="spellEnd"/>
      <w:r w:rsidR="00F13665" w:rsidRPr="0051760E">
        <w:rPr>
          <w:rFonts w:ascii="Times New Roman" w:hAnsi="Times New Roman"/>
          <w:sz w:val="24"/>
          <w:szCs w:val="24"/>
        </w:rPr>
        <w:t xml:space="preserve"> 1384 cm</w:t>
      </w:r>
      <w:r w:rsidR="00F13665" w:rsidRPr="0051760E">
        <w:rPr>
          <w:rFonts w:ascii="Times New Roman" w:hAnsi="Times New Roman"/>
          <w:sz w:val="24"/>
          <w:szCs w:val="24"/>
          <w:vertAlign w:val="superscript"/>
        </w:rPr>
        <w:t>−1</w:t>
      </w:r>
      <w:r w:rsidR="00F13665" w:rsidRPr="0051760E">
        <w:rPr>
          <w:rFonts w:ascii="Times New Roman" w:hAnsi="Times New Roman"/>
          <w:sz w:val="24"/>
          <w:szCs w:val="24"/>
        </w:rPr>
        <w:t xml:space="preserve">) </w:t>
      </w:r>
      <w:r w:rsidR="0033658A" w:rsidRPr="0051760E">
        <w:rPr>
          <w:rFonts w:ascii="Times New Roman" w:hAnsi="Times New Roman"/>
          <w:sz w:val="24"/>
          <w:szCs w:val="24"/>
        </w:rPr>
        <w:t xml:space="preserve">of ligands (citric acid and oleic acid) </w:t>
      </w:r>
      <w:r w:rsidR="00F13665" w:rsidRPr="0051760E">
        <w:rPr>
          <w:rFonts w:ascii="Times New Roman" w:hAnsi="Times New Roman"/>
          <w:sz w:val="24"/>
          <w:szCs w:val="24"/>
        </w:rPr>
        <w:t xml:space="preserve">are not appeared clearly </w:t>
      </w:r>
      <w:r w:rsidR="007C62A6" w:rsidRPr="0051760E">
        <w:rPr>
          <w:rFonts w:ascii="Times New Roman" w:hAnsi="Times New Roman"/>
          <w:sz w:val="24"/>
          <w:szCs w:val="24"/>
        </w:rPr>
        <w:t>in FTIR spectra of YbPO</w:t>
      </w:r>
      <w:r w:rsidR="007C62A6" w:rsidRPr="0051760E">
        <w:rPr>
          <w:rFonts w:ascii="Times New Roman" w:hAnsi="Times New Roman"/>
          <w:sz w:val="24"/>
          <w:szCs w:val="24"/>
          <w:vertAlign w:val="subscript"/>
        </w:rPr>
        <w:t>4</w:t>
      </w:r>
      <w:r w:rsidR="007C62A6" w:rsidRPr="0051760E">
        <w:rPr>
          <w:rFonts w:ascii="Times New Roman" w:hAnsi="Times New Roman"/>
          <w:sz w:val="24"/>
          <w:szCs w:val="24"/>
        </w:rPr>
        <w:t>: Tb</w:t>
      </w:r>
      <w:r w:rsidR="007C62A6" w:rsidRPr="0051760E">
        <w:rPr>
          <w:rFonts w:ascii="Times New Roman" w:hAnsi="Times New Roman"/>
          <w:sz w:val="24"/>
          <w:szCs w:val="24"/>
          <w:vertAlign w:val="superscript"/>
        </w:rPr>
        <w:t xml:space="preserve">3+ </w:t>
      </w:r>
      <w:r w:rsidR="007C62A6" w:rsidRPr="0051760E">
        <w:rPr>
          <w:rFonts w:ascii="Times New Roman" w:hAnsi="Times New Roman"/>
          <w:sz w:val="24"/>
          <w:szCs w:val="24"/>
        </w:rPr>
        <w:t>(HT) and YbPO</w:t>
      </w:r>
      <w:r w:rsidR="007C62A6" w:rsidRPr="0051760E">
        <w:rPr>
          <w:rFonts w:ascii="Times New Roman" w:hAnsi="Times New Roman"/>
          <w:sz w:val="24"/>
          <w:szCs w:val="24"/>
          <w:vertAlign w:val="subscript"/>
        </w:rPr>
        <w:t>4</w:t>
      </w:r>
      <w:r w:rsidR="007C62A6" w:rsidRPr="0051760E">
        <w:rPr>
          <w:rFonts w:ascii="Times New Roman" w:hAnsi="Times New Roman"/>
          <w:sz w:val="24"/>
          <w:szCs w:val="24"/>
        </w:rPr>
        <w:t>: Tb</w:t>
      </w:r>
      <w:r w:rsidR="007C62A6" w:rsidRPr="0051760E">
        <w:rPr>
          <w:rFonts w:ascii="Times New Roman" w:hAnsi="Times New Roman"/>
          <w:sz w:val="24"/>
          <w:szCs w:val="24"/>
          <w:vertAlign w:val="superscript"/>
        </w:rPr>
        <w:t xml:space="preserve">3+ </w:t>
      </w:r>
      <w:r w:rsidR="007C62A6" w:rsidRPr="0051760E">
        <w:rPr>
          <w:rFonts w:ascii="Times New Roman" w:hAnsi="Times New Roman"/>
          <w:sz w:val="24"/>
          <w:szCs w:val="24"/>
        </w:rPr>
        <w:t>(ST) due to their overlapping with other peaks.</w:t>
      </w:r>
    </w:p>
    <w:p w:rsidR="00466F6A" w:rsidRPr="0051760E" w:rsidRDefault="009C5FB7"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noProof/>
          <w:sz w:val="24"/>
          <w:szCs w:val="24"/>
          <w:lang w:val="en-US"/>
        </w:rPr>
        <w:drawing>
          <wp:inline distT="0" distB="0" distL="0" distR="0">
            <wp:extent cx="5428615" cy="3402330"/>
            <wp:effectExtent l="19050" t="0" r="635" b="0"/>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lum contrast="10000"/>
                    </a:blip>
                    <a:srcRect/>
                    <a:stretch>
                      <a:fillRect/>
                    </a:stretch>
                  </pic:blipFill>
                  <pic:spPr bwMode="auto">
                    <a:xfrm>
                      <a:off x="0" y="0"/>
                      <a:ext cx="5428615" cy="3402330"/>
                    </a:xfrm>
                    <a:prstGeom prst="rect">
                      <a:avLst/>
                    </a:prstGeom>
                    <a:noFill/>
                    <a:ln w="9525">
                      <a:noFill/>
                      <a:miter lim="800000"/>
                      <a:headEnd/>
                      <a:tailEnd/>
                    </a:ln>
                  </pic:spPr>
                </pic:pic>
              </a:graphicData>
            </a:graphic>
          </wp:inline>
        </w:drawing>
      </w:r>
    </w:p>
    <w:p w:rsidR="00466F6A" w:rsidRPr="0051760E" w:rsidRDefault="00466F6A" w:rsidP="00A4110C">
      <w:pPr>
        <w:spacing w:line="480" w:lineRule="auto"/>
        <w:jc w:val="both"/>
        <w:rPr>
          <w:rFonts w:ascii="Times New Roman" w:hAnsi="Times New Roman"/>
          <w:sz w:val="24"/>
          <w:szCs w:val="24"/>
        </w:rPr>
      </w:pPr>
      <w:r w:rsidRPr="0051760E">
        <w:rPr>
          <w:rFonts w:ascii="Times New Roman" w:hAnsi="Times New Roman"/>
          <w:b/>
          <w:bCs/>
          <w:sz w:val="24"/>
          <w:szCs w:val="24"/>
          <w:lang w:val="en-US"/>
        </w:rPr>
        <w:t xml:space="preserve">Fig. 3 </w:t>
      </w:r>
      <w:r w:rsidRPr="0051760E">
        <w:rPr>
          <w:rFonts w:ascii="Times New Roman" w:hAnsi="Times New Roman"/>
          <w:sz w:val="24"/>
          <w:szCs w:val="24"/>
          <w:lang w:val="en-US"/>
        </w:rPr>
        <w:t xml:space="preserve">FTIR spectra of </w:t>
      </w:r>
      <w:r w:rsidRPr="0051760E">
        <w:rPr>
          <w:rFonts w:ascii="Times New Roman" w:hAnsi="Times New Roman"/>
          <w:sz w:val="24"/>
          <w:szCs w:val="24"/>
        </w:rPr>
        <w:t xml:space="preserve">(a) </w:t>
      </w:r>
      <w:proofErr w:type="spellStart"/>
      <w:r w:rsidRPr="0051760E">
        <w:rPr>
          <w:rFonts w:ascii="Times New Roman" w:hAnsi="Times New Roman"/>
          <w:sz w:val="24"/>
          <w:szCs w:val="24"/>
        </w:rPr>
        <w:t>undoped</w:t>
      </w:r>
      <w:proofErr w:type="spellEnd"/>
      <w:r w:rsidRPr="0051760E">
        <w:rPr>
          <w:rFonts w:ascii="Times New Roman" w:hAnsi="Times New Roman"/>
          <w:sz w:val="24"/>
          <w:szCs w:val="24"/>
        </w:rPr>
        <w:t xml:space="preserve"> YbPO</w:t>
      </w:r>
      <w:r w:rsidRPr="0051760E">
        <w:rPr>
          <w:rFonts w:ascii="Times New Roman" w:hAnsi="Times New Roman"/>
          <w:sz w:val="24"/>
          <w:szCs w:val="24"/>
          <w:vertAlign w:val="subscript"/>
        </w:rPr>
        <w:t>4</w:t>
      </w:r>
      <w:r w:rsidRPr="0051760E">
        <w:rPr>
          <w:rFonts w:ascii="Times New Roman" w:hAnsi="Times New Roman"/>
          <w:sz w:val="24"/>
          <w:szCs w:val="24"/>
        </w:rPr>
        <w:t xml:space="preserve"> (b)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 (c)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(f)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w:t>
      </w:r>
    </w:p>
    <w:p w:rsidR="00BF67C6" w:rsidRPr="0051760E" w:rsidRDefault="00BF67C6" w:rsidP="00EB44EC">
      <w:pPr>
        <w:autoSpaceDE w:val="0"/>
        <w:autoSpaceDN w:val="0"/>
        <w:adjustRightInd w:val="0"/>
        <w:spacing w:after="0" w:line="480" w:lineRule="auto"/>
        <w:jc w:val="both"/>
        <w:rPr>
          <w:rFonts w:ascii="Times New Roman" w:hAnsi="Times New Roman"/>
          <w:i/>
          <w:sz w:val="24"/>
          <w:szCs w:val="24"/>
        </w:rPr>
      </w:pPr>
      <w:r w:rsidRPr="0051760E">
        <w:rPr>
          <w:rFonts w:ascii="Times New Roman" w:hAnsi="Times New Roman"/>
          <w:i/>
          <w:sz w:val="24"/>
          <w:szCs w:val="24"/>
        </w:rPr>
        <w:lastRenderedPageBreak/>
        <w:t>3.3 SEM and TEM studies</w:t>
      </w:r>
    </w:p>
    <w:p w:rsidR="00BF67C6" w:rsidRPr="0051760E" w:rsidRDefault="00B40C09"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 xml:space="preserve">The structured and morphological facets of the as synthesized </w:t>
      </w:r>
      <w:proofErr w:type="spellStart"/>
      <w:r w:rsidRPr="0051760E">
        <w:rPr>
          <w:rFonts w:ascii="Times New Roman" w:hAnsi="Times New Roman"/>
          <w:sz w:val="24"/>
          <w:szCs w:val="24"/>
        </w:rPr>
        <w:t>nanostructuires</w:t>
      </w:r>
      <w:proofErr w:type="spellEnd"/>
      <w:r w:rsidRPr="0051760E">
        <w:rPr>
          <w:rFonts w:ascii="Times New Roman" w:hAnsi="Times New Roman"/>
          <w:sz w:val="24"/>
          <w:szCs w:val="24"/>
        </w:rPr>
        <w:t xml:space="preserve"> were</w:t>
      </w:r>
      <w:r w:rsidR="00BF67C6" w:rsidRPr="0051760E">
        <w:rPr>
          <w:rFonts w:ascii="Times New Roman" w:hAnsi="Times New Roman"/>
          <w:sz w:val="24"/>
          <w:szCs w:val="24"/>
        </w:rPr>
        <w:t xml:space="preserve"> probed by the </w:t>
      </w:r>
      <w:r w:rsidRPr="0051760E">
        <w:rPr>
          <w:rFonts w:ascii="Times New Roman" w:hAnsi="Times New Roman"/>
          <w:sz w:val="24"/>
          <w:szCs w:val="24"/>
        </w:rPr>
        <w:t>scanning electron microscopy (</w:t>
      </w:r>
      <w:r w:rsidR="00BF67C6" w:rsidRPr="0051760E">
        <w:rPr>
          <w:rFonts w:ascii="Times New Roman" w:hAnsi="Times New Roman"/>
          <w:sz w:val="24"/>
          <w:szCs w:val="24"/>
        </w:rPr>
        <w:t>SEM</w:t>
      </w:r>
      <w:r w:rsidRPr="0051760E">
        <w:rPr>
          <w:rFonts w:ascii="Times New Roman" w:hAnsi="Times New Roman"/>
          <w:sz w:val="24"/>
          <w:szCs w:val="24"/>
        </w:rPr>
        <w:t>)</w:t>
      </w:r>
      <w:r w:rsidR="00BF67C6" w:rsidRPr="0051760E">
        <w:rPr>
          <w:rFonts w:ascii="Times New Roman" w:hAnsi="Times New Roman"/>
          <w:sz w:val="24"/>
          <w:szCs w:val="24"/>
        </w:rPr>
        <w:t xml:space="preserve"> and </w:t>
      </w:r>
      <w:r w:rsidRPr="0051760E">
        <w:rPr>
          <w:rFonts w:ascii="Times New Roman" w:hAnsi="Times New Roman"/>
          <w:sz w:val="24"/>
          <w:szCs w:val="24"/>
        </w:rPr>
        <w:t>transmission electron microscopy (</w:t>
      </w:r>
      <w:r w:rsidR="00BF67C6" w:rsidRPr="0051760E">
        <w:rPr>
          <w:rFonts w:ascii="Times New Roman" w:hAnsi="Times New Roman"/>
          <w:sz w:val="24"/>
          <w:szCs w:val="24"/>
        </w:rPr>
        <w:t>TEM</w:t>
      </w:r>
      <w:r w:rsidRPr="0051760E">
        <w:rPr>
          <w:rFonts w:ascii="Times New Roman" w:hAnsi="Times New Roman"/>
          <w:sz w:val="24"/>
          <w:szCs w:val="24"/>
        </w:rPr>
        <w:t>) analysis</w:t>
      </w:r>
      <w:r w:rsidR="00BF67C6" w:rsidRPr="0051760E">
        <w:rPr>
          <w:rFonts w:ascii="Times New Roman" w:hAnsi="Times New Roman"/>
          <w:sz w:val="24"/>
          <w:szCs w:val="24"/>
        </w:rPr>
        <w:t xml:space="preserve">. </w:t>
      </w:r>
      <w:r w:rsidRPr="0051760E">
        <w:rPr>
          <w:rFonts w:ascii="Times New Roman" w:hAnsi="Times New Roman"/>
          <w:sz w:val="24"/>
          <w:szCs w:val="24"/>
        </w:rPr>
        <w:t xml:space="preserve">The scanning electron and transmission electron micrographs of terbium doped ytterbium phosphate </w:t>
      </w:r>
      <w:proofErr w:type="spellStart"/>
      <w:r w:rsidRPr="0051760E">
        <w:rPr>
          <w:rFonts w:ascii="Times New Roman" w:hAnsi="Times New Roman"/>
          <w:sz w:val="24"/>
          <w:szCs w:val="24"/>
        </w:rPr>
        <w:t>nanocomposite</w:t>
      </w:r>
      <w:proofErr w:type="spellEnd"/>
      <w:r w:rsidRPr="0051760E">
        <w:rPr>
          <w:rFonts w:ascii="Times New Roman" w:hAnsi="Times New Roman"/>
          <w:sz w:val="24"/>
          <w:szCs w:val="24"/>
        </w:rPr>
        <w:t xml:space="preserve"> as </w:t>
      </w:r>
      <w:r w:rsidR="00BF67C6" w:rsidRPr="0051760E">
        <w:rPr>
          <w:rFonts w:ascii="Times New Roman" w:hAnsi="Times New Roman"/>
          <w:sz w:val="24"/>
          <w:szCs w:val="24"/>
        </w:rPr>
        <w:t xml:space="preserve">synthesized </w:t>
      </w:r>
      <w:r w:rsidRPr="0051760E">
        <w:rPr>
          <w:rFonts w:ascii="Times New Roman" w:hAnsi="Times New Roman"/>
          <w:sz w:val="24"/>
          <w:szCs w:val="24"/>
        </w:rPr>
        <w:t xml:space="preserve">via </w:t>
      </w:r>
      <w:r w:rsidR="00BF67C6" w:rsidRPr="0051760E">
        <w:rPr>
          <w:rFonts w:ascii="Times New Roman" w:hAnsi="Times New Roman"/>
          <w:sz w:val="24"/>
          <w:szCs w:val="24"/>
        </w:rPr>
        <w:t>different synthetic</w:t>
      </w:r>
      <w:r w:rsidRPr="0051760E">
        <w:rPr>
          <w:rFonts w:ascii="Times New Roman" w:hAnsi="Times New Roman"/>
          <w:sz w:val="24"/>
          <w:szCs w:val="24"/>
        </w:rPr>
        <w:t xml:space="preserve"> procedures are shown in Figs. 4-9</w:t>
      </w:r>
      <w:r w:rsidR="00BF67C6" w:rsidRPr="0051760E">
        <w:rPr>
          <w:rFonts w:ascii="Times New Roman" w:hAnsi="Times New Roman"/>
          <w:sz w:val="24"/>
          <w:szCs w:val="24"/>
        </w:rPr>
        <w:t>. SEM images of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 xml:space="preserve">3+ </w:t>
      </w:r>
      <w:r w:rsidR="00BF67C6" w:rsidRPr="0051760E">
        <w:rPr>
          <w:rFonts w:ascii="Times New Roman" w:hAnsi="Times New Roman"/>
          <w:sz w:val="24"/>
          <w:szCs w:val="24"/>
        </w:rPr>
        <w:t xml:space="preserve">(SC) dispose the </w:t>
      </w:r>
      <w:r w:rsidR="00C63D93" w:rsidRPr="0051760E">
        <w:rPr>
          <w:rFonts w:ascii="Times New Roman" w:hAnsi="Times New Roman"/>
          <w:sz w:val="24"/>
          <w:szCs w:val="24"/>
        </w:rPr>
        <w:t>square shaped flakes like morphology</w:t>
      </w:r>
      <w:r w:rsidR="00BF67C6" w:rsidRPr="0051760E">
        <w:rPr>
          <w:rFonts w:ascii="Times New Roman" w:hAnsi="Times New Roman"/>
          <w:sz w:val="24"/>
          <w:szCs w:val="24"/>
        </w:rPr>
        <w:t xml:space="preserve"> of particle size ~ 170 nm. The </w:t>
      </w:r>
      <w:proofErr w:type="spellStart"/>
      <w:r w:rsidR="00BF67C6" w:rsidRPr="0051760E">
        <w:rPr>
          <w:rFonts w:ascii="Times New Roman" w:hAnsi="Times New Roman"/>
          <w:sz w:val="24"/>
          <w:szCs w:val="24"/>
        </w:rPr>
        <w:t>nanorods</w:t>
      </w:r>
      <w:proofErr w:type="spellEnd"/>
      <w:r w:rsidR="00BF67C6" w:rsidRPr="0051760E">
        <w:rPr>
          <w:rFonts w:ascii="Times New Roman" w:hAnsi="Times New Roman"/>
          <w:sz w:val="24"/>
          <w:szCs w:val="24"/>
        </w:rPr>
        <w:t xml:space="preserve"> like morphology of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 xml:space="preserve">3+ </w:t>
      </w:r>
      <w:r w:rsidR="00BF67C6" w:rsidRPr="0051760E">
        <w:rPr>
          <w:rFonts w:ascii="Times New Roman" w:hAnsi="Times New Roman"/>
          <w:sz w:val="24"/>
          <w:szCs w:val="24"/>
        </w:rPr>
        <w:t>of size</w:t>
      </w:r>
      <w:r w:rsidR="00BF67C6" w:rsidRPr="0051760E">
        <w:rPr>
          <w:rFonts w:ascii="Times New Roman" w:hAnsi="Times New Roman"/>
          <w:sz w:val="24"/>
          <w:szCs w:val="24"/>
          <w:vertAlign w:val="superscript"/>
        </w:rPr>
        <w:t xml:space="preserve"> </w:t>
      </w:r>
      <w:r w:rsidR="00BF67C6" w:rsidRPr="0051760E">
        <w:rPr>
          <w:rFonts w:ascii="Times New Roman" w:hAnsi="Times New Roman"/>
          <w:sz w:val="24"/>
          <w:szCs w:val="24"/>
        </w:rPr>
        <w:t>600 × 80 nm was obtained via</w:t>
      </w:r>
      <w:r w:rsidR="00E35472" w:rsidRPr="0051760E">
        <w:rPr>
          <w:rFonts w:ascii="Times New Roman" w:hAnsi="Times New Roman"/>
          <w:sz w:val="24"/>
          <w:szCs w:val="24"/>
        </w:rPr>
        <w:t xml:space="preserve"> hydrothermal method (fig 5). </w:t>
      </w:r>
      <w:r w:rsidR="00BF67C6" w:rsidRPr="0051760E">
        <w:rPr>
          <w:rFonts w:ascii="Times New Roman" w:hAnsi="Times New Roman"/>
          <w:sz w:val="24"/>
          <w:szCs w:val="24"/>
        </w:rPr>
        <w:t>The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 xml:space="preserve">3+ </w:t>
      </w:r>
      <w:r w:rsidR="00E35472" w:rsidRPr="0051760E">
        <w:rPr>
          <w:rFonts w:ascii="Times New Roman" w:hAnsi="Times New Roman"/>
          <w:sz w:val="24"/>
          <w:szCs w:val="24"/>
        </w:rPr>
        <w:t xml:space="preserve">samples synthesized by </w:t>
      </w:r>
      <w:r w:rsidR="00BF67C6" w:rsidRPr="0051760E">
        <w:rPr>
          <w:rFonts w:ascii="Times New Roman" w:hAnsi="Times New Roman"/>
          <w:sz w:val="24"/>
          <w:szCs w:val="24"/>
        </w:rPr>
        <w:t>solvothermal and co-precipitation method show the nanoparticles like morphology with particle size of 70 and 100 nm respectively.</w:t>
      </w:r>
      <w:r w:rsidR="00010AF6" w:rsidRPr="0051760E">
        <w:rPr>
          <w:rFonts w:ascii="Times New Roman" w:hAnsi="Times New Roman"/>
          <w:sz w:val="24"/>
          <w:szCs w:val="24"/>
        </w:rPr>
        <w:t xml:space="preserve"> The </w:t>
      </w:r>
      <w:r w:rsidR="00B6629C" w:rsidRPr="0051760E">
        <w:rPr>
          <w:rFonts w:ascii="Times New Roman" w:hAnsi="Times New Roman"/>
          <w:sz w:val="24"/>
          <w:szCs w:val="24"/>
        </w:rPr>
        <w:t>oleic acid and ethylene glycol may</w:t>
      </w:r>
      <w:r w:rsidR="00010AF6" w:rsidRPr="0051760E">
        <w:rPr>
          <w:rFonts w:ascii="Times New Roman" w:hAnsi="Times New Roman"/>
          <w:sz w:val="24"/>
          <w:szCs w:val="24"/>
        </w:rPr>
        <w:t xml:space="preserve"> play role in the f</w:t>
      </w:r>
      <w:r w:rsidR="00B6629C" w:rsidRPr="0051760E">
        <w:rPr>
          <w:rFonts w:ascii="Times New Roman" w:hAnsi="Times New Roman"/>
          <w:sz w:val="24"/>
          <w:szCs w:val="24"/>
        </w:rPr>
        <w:t>abrication</w:t>
      </w:r>
      <w:r w:rsidR="00010AF6" w:rsidRPr="0051760E">
        <w:rPr>
          <w:rFonts w:ascii="Times New Roman" w:hAnsi="Times New Roman"/>
          <w:sz w:val="24"/>
          <w:szCs w:val="24"/>
        </w:rPr>
        <w:t xml:space="preserve"> of </w:t>
      </w:r>
      <w:r w:rsidR="00B6629C" w:rsidRPr="0051760E">
        <w:rPr>
          <w:rFonts w:ascii="Times New Roman" w:hAnsi="Times New Roman"/>
          <w:sz w:val="24"/>
          <w:szCs w:val="24"/>
        </w:rPr>
        <w:t>nanoparticles. The overall  mechanism</w:t>
      </w:r>
      <w:r w:rsidR="00010AF6" w:rsidRPr="0051760E">
        <w:rPr>
          <w:rFonts w:ascii="Times New Roman" w:hAnsi="Times New Roman"/>
          <w:sz w:val="24"/>
          <w:szCs w:val="24"/>
        </w:rPr>
        <w:t xml:space="preserve"> of  </w:t>
      </w:r>
      <w:r w:rsidR="00B6629C" w:rsidRPr="0051760E">
        <w:rPr>
          <w:rFonts w:ascii="Times New Roman" w:hAnsi="Times New Roman"/>
          <w:sz w:val="24"/>
          <w:szCs w:val="24"/>
        </w:rPr>
        <w:t xml:space="preserve">their </w:t>
      </w:r>
      <w:r w:rsidR="00010AF6" w:rsidRPr="0051760E">
        <w:rPr>
          <w:rFonts w:ascii="Times New Roman" w:hAnsi="Times New Roman"/>
          <w:sz w:val="24"/>
          <w:szCs w:val="24"/>
        </w:rPr>
        <w:t xml:space="preserve">action is such  that  their  molecules  embrace  the  </w:t>
      </w:r>
      <w:r w:rsidR="00E35472" w:rsidRPr="0051760E">
        <w:rPr>
          <w:rFonts w:ascii="Times New Roman" w:hAnsi="Times New Roman"/>
          <w:sz w:val="24"/>
          <w:szCs w:val="24"/>
        </w:rPr>
        <w:t>nano</w:t>
      </w:r>
      <w:r w:rsidR="00010AF6" w:rsidRPr="0051760E">
        <w:rPr>
          <w:rFonts w:ascii="Times New Roman" w:hAnsi="Times New Roman"/>
          <w:sz w:val="24"/>
          <w:szCs w:val="24"/>
        </w:rPr>
        <w:t xml:space="preserve">crystals  and control  their  excess  </w:t>
      </w:r>
      <w:r w:rsidR="00E35472" w:rsidRPr="0051760E">
        <w:rPr>
          <w:rFonts w:ascii="Times New Roman" w:hAnsi="Times New Roman"/>
          <w:sz w:val="24"/>
          <w:szCs w:val="24"/>
        </w:rPr>
        <w:t xml:space="preserve">growth. Thus, in these syntheses, small sized particles are obtained. </w:t>
      </w:r>
      <w:r w:rsidRPr="0051760E">
        <w:rPr>
          <w:rFonts w:ascii="Times New Roman" w:hAnsi="Times New Roman"/>
          <w:sz w:val="24"/>
          <w:szCs w:val="24"/>
        </w:rPr>
        <w:t xml:space="preserve">Fig. 7 shows </w:t>
      </w:r>
      <w:proofErr w:type="spellStart"/>
      <w:proofErr w:type="gramStart"/>
      <w:r w:rsidR="00BF67C6" w:rsidRPr="0051760E">
        <w:rPr>
          <w:rFonts w:ascii="Times New Roman" w:hAnsi="Times New Roman"/>
          <w:sz w:val="24"/>
          <w:szCs w:val="24"/>
          <w:lang w:val="en-US"/>
        </w:rPr>
        <w:t>Yb</w:t>
      </w:r>
      <w:proofErr w:type="spellEnd"/>
      <w:r w:rsidR="00BF67C6" w:rsidRPr="0051760E">
        <w:rPr>
          <w:rFonts w:ascii="Times New Roman" w:hAnsi="Times New Roman"/>
          <w:sz w:val="24"/>
          <w:szCs w:val="24"/>
          <w:lang w:val="en-US"/>
        </w:rPr>
        <w:t>(</w:t>
      </w:r>
      <w:proofErr w:type="gramEnd"/>
      <w:r w:rsidR="00BF67C6" w:rsidRPr="0051760E">
        <w:rPr>
          <w:rFonts w:ascii="Times New Roman" w:hAnsi="Times New Roman"/>
          <w:sz w:val="24"/>
          <w:szCs w:val="24"/>
          <w:lang w:val="en-US"/>
        </w:rPr>
        <w:t>OH)CO</w:t>
      </w:r>
      <w:r w:rsidR="00BF67C6" w:rsidRPr="0051760E">
        <w:rPr>
          <w:rFonts w:ascii="Times New Roman" w:hAnsi="Times New Roman"/>
          <w:sz w:val="24"/>
          <w:szCs w:val="24"/>
          <w:vertAlign w:val="subscript"/>
          <w:lang w:val="en-US"/>
        </w:rPr>
        <w:t>3</w:t>
      </w:r>
      <w:r w:rsidR="00BF67C6" w:rsidRPr="0051760E">
        <w:rPr>
          <w:rFonts w:ascii="Times New Roman" w:hAnsi="Times New Roman"/>
          <w:sz w:val="24"/>
          <w:szCs w:val="24"/>
          <w:lang w:val="en-US"/>
        </w:rPr>
        <w:t>: Tb</w:t>
      </w:r>
      <w:r w:rsidR="00BF67C6" w:rsidRPr="0051760E">
        <w:rPr>
          <w:rFonts w:ascii="Times New Roman" w:hAnsi="Times New Roman"/>
          <w:sz w:val="24"/>
          <w:szCs w:val="24"/>
          <w:vertAlign w:val="superscript"/>
          <w:lang w:val="en-US"/>
        </w:rPr>
        <w:t xml:space="preserve">3+ </w:t>
      </w:r>
      <w:r w:rsidR="00BF67C6" w:rsidRPr="0051760E">
        <w:rPr>
          <w:rFonts w:ascii="Times New Roman" w:hAnsi="Times New Roman"/>
          <w:sz w:val="24"/>
          <w:szCs w:val="24"/>
          <w:lang w:val="en-US"/>
        </w:rPr>
        <w:t>precursor</w:t>
      </w:r>
      <w:r w:rsidRPr="0051760E">
        <w:rPr>
          <w:rFonts w:ascii="Times New Roman" w:hAnsi="Times New Roman"/>
          <w:sz w:val="24"/>
          <w:szCs w:val="24"/>
          <w:lang w:val="en-US"/>
        </w:rPr>
        <w:t xml:space="preserve"> </w:t>
      </w:r>
      <w:r w:rsidRPr="0051760E">
        <w:rPr>
          <w:rFonts w:ascii="Times New Roman" w:hAnsi="Times New Roman"/>
          <w:sz w:val="24"/>
          <w:szCs w:val="24"/>
        </w:rPr>
        <w:t>SEM and TEM micrographs</w:t>
      </w:r>
      <w:r w:rsidR="00BF67C6" w:rsidRPr="0051760E">
        <w:rPr>
          <w:rFonts w:ascii="Times New Roman" w:hAnsi="Times New Roman"/>
          <w:sz w:val="24"/>
          <w:szCs w:val="24"/>
          <w:lang w:val="en-US"/>
        </w:rPr>
        <w:t xml:space="preserve">. It shows the spherical morphology of precursor. </w:t>
      </w:r>
      <w:r w:rsidR="00BF67C6" w:rsidRPr="0051760E">
        <w:rPr>
          <w:rFonts w:ascii="Times New Roman" w:hAnsi="Times New Roman"/>
          <w:sz w:val="24"/>
          <w:szCs w:val="24"/>
        </w:rPr>
        <w:t>After its treatment with phosphate source spherical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3+</w:t>
      </w:r>
      <w:r w:rsidR="00BF67C6" w:rsidRPr="0051760E">
        <w:rPr>
          <w:rFonts w:ascii="Times New Roman" w:hAnsi="Times New Roman"/>
          <w:sz w:val="24"/>
          <w:szCs w:val="24"/>
        </w:rPr>
        <w:t xml:space="preserve"> nanostructures are formed with diameter 300-400 nm and </w:t>
      </w:r>
      <w:r w:rsidRPr="0051760E">
        <w:rPr>
          <w:rFonts w:ascii="Times New Roman" w:hAnsi="Times New Roman"/>
          <w:sz w:val="24"/>
          <w:szCs w:val="24"/>
        </w:rPr>
        <w:t xml:space="preserve">display </w:t>
      </w:r>
      <w:r w:rsidR="00BF67C6" w:rsidRPr="0051760E">
        <w:rPr>
          <w:rFonts w:ascii="Times New Roman" w:hAnsi="Times New Roman"/>
          <w:sz w:val="24"/>
          <w:szCs w:val="24"/>
        </w:rPr>
        <w:t xml:space="preserve">rather rough </w:t>
      </w:r>
      <w:r w:rsidRPr="0051760E">
        <w:rPr>
          <w:rFonts w:ascii="Times New Roman" w:hAnsi="Times New Roman"/>
          <w:sz w:val="24"/>
          <w:szCs w:val="24"/>
        </w:rPr>
        <w:t>morphological features</w:t>
      </w:r>
      <w:r w:rsidR="00BF67C6" w:rsidRPr="0051760E">
        <w:rPr>
          <w:rFonts w:ascii="Times New Roman" w:hAnsi="Times New Roman"/>
          <w:sz w:val="24"/>
          <w:szCs w:val="24"/>
        </w:rPr>
        <w:t xml:space="preserve"> </w:t>
      </w:r>
      <w:r w:rsidRPr="0051760E">
        <w:rPr>
          <w:rFonts w:ascii="Times New Roman" w:hAnsi="Times New Roman"/>
          <w:sz w:val="24"/>
          <w:szCs w:val="24"/>
        </w:rPr>
        <w:t xml:space="preserve">as compare to </w:t>
      </w:r>
      <w:r w:rsidR="00BF67C6" w:rsidRPr="0051760E">
        <w:rPr>
          <w:rFonts w:ascii="Times New Roman" w:hAnsi="Times New Roman"/>
          <w:sz w:val="24"/>
          <w:szCs w:val="24"/>
        </w:rPr>
        <w:t>the precursor</w:t>
      </w:r>
      <w:r w:rsidRPr="0051760E">
        <w:rPr>
          <w:rFonts w:ascii="Times New Roman" w:hAnsi="Times New Roman"/>
          <w:sz w:val="24"/>
          <w:szCs w:val="24"/>
        </w:rPr>
        <w:t xml:space="preserve"> nanostructures</w:t>
      </w:r>
      <w:r w:rsidR="00BF67C6" w:rsidRPr="0051760E">
        <w:rPr>
          <w:rFonts w:ascii="Times New Roman" w:hAnsi="Times New Roman"/>
          <w:sz w:val="24"/>
          <w:szCs w:val="24"/>
        </w:rPr>
        <w:t xml:space="preserve">. Thus, nanostructures of different morphology are obtained when synthesis is carried out by different synthetic methods. TEM images also agree well with the SEM results. The selected area electron diffraction (SAED) patterns of as synthesized nanomaterial were shown in Fig. 10. The presence </w:t>
      </w:r>
      <w:r w:rsidR="004B6E18" w:rsidRPr="0051760E">
        <w:rPr>
          <w:rFonts w:ascii="Times New Roman" w:hAnsi="Times New Roman"/>
          <w:sz w:val="24"/>
          <w:szCs w:val="24"/>
        </w:rPr>
        <w:t>of</w:t>
      </w:r>
      <w:r w:rsidR="0027125A" w:rsidRPr="0051760E">
        <w:rPr>
          <w:rFonts w:ascii="Times New Roman" w:hAnsi="Times New Roman"/>
          <w:sz w:val="24"/>
          <w:szCs w:val="24"/>
        </w:rPr>
        <w:t xml:space="preserve"> </w:t>
      </w:r>
      <w:r w:rsidR="00BF67C6" w:rsidRPr="0051760E">
        <w:rPr>
          <w:rFonts w:ascii="Times New Roman" w:hAnsi="Times New Roman"/>
          <w:sz w:val="24"/>
          <w:szCs w:val="24"/>
        </w:rPr>
        <w:t>bright spots in SAED patterns of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 xml:space="preserve">3+ </w:t>
      </w:r>
      <w:r w:rsidR="00BF67C6" w:rsidRPr="0051760E">
        <w:rPr>
          <w:rFonts w:ascii="Times New Roman" w:hAnsi="Times New Roman"/>
          <w:sz w:val="24"/>
          <w:szCs w:val="24"/>
        </w:rPr>
        <w:t>(SC) and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 xml:space="preserve">3+ </w:t>
      </w:r>
      <w:r w:rsidR="00BF67C6" w:rsidRPr="0051760E">
        <w:rPr>
          <w:rFonts w:ascii="Times New Roman" w:hAnsi="Times New Roman"/>
          <w:sz w:val="24"/>
          <w:szCs w:val="24"/>
        </w:rPr>
        <w:t xml:space="preserve">(HT) indicate their </w:t>
      </w:r>
      <w:proofErr w:type="spellStart"/>
      <w:r w:rsidR="00BF67C6" w:rsidRPr="0051760E">
        <w:rPr>
          <w:rFonts w:ascii="Times New Roman" w:hAnsi="Times New Roman"/>
          <w:sz w:val="24"/>
          <w:szCs w:val="24"/>
        </w:rPr>
        <w:t>monocrystalline</w:t>
      </w:r>
      <w:proofErr w:type="spellEnd"/>
      <w:r w:rsidR="00BF67C6" w:rsidRPr="0051760E">
        <w:rPr>
          <w:rFonts w:ascii="Times New Roman" w:hAnsi="Times New Roman"/>
          <w:sz w:val="24"/>
          <w:szCs w:val="24"/>
        </w:rPr>
        <w:t xml:space="preserve"> nature (Fig. 10 a, b). However, SAED patterns of</w:t>
      </w:r>
      <w:r w:rsidR="0027125A" w:rsidRPr="0051760E">
        <w:rPr>
          <w:rFonts w:ascii="Times New Roman" w:hAnsi="Times New Roman"/>
          <w:sz w:val="24"/>
          <w:szCs w:val="24"/>
        </w:rPr>
        <w:t xml:space="preserve"> </w:t>
      </w:r>
      <w:r w:rsidR="00BF67C6" w:rsidRPr="0051760E">
        <w:rPr>
          <w:rFonts w:ascii="Times New Roman" w:hAnsi="Times New Roman"/>
          <w:sz w:val="24"/>
          <w:szCs w:val="24"/>
        </w:rPr>
        <w:t>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 xml:space="preserve">3+ </w:t>
      </w:r>
      <w:r w:rsidR="00BF67C6" w:rsidRPr="0051760E">
        <w:rPr>
          <w:rFonts w:ascii="Times New Roman" w:hAnsi="Times New Roman"/>
          <w:sz w:val="24"/>
          <w:szCs w:val="24"/>
        </w:rPr>
        <w:t>(ST), YbPO</w:t>
      </w:r>
      <w:r w:rsidR="00BF67C6" w:rsidRPr="0051760E">
        <w:rPr>
          <w:rFonts w:ascii="Times New Roman" w:hAnsi="Times New Roman"/>
          <w:sz w:val="24"/>
          <w:szCs w:val="24"/>
          <w:vertAlign w:val="subscript"/>
        </w:rPr>
        <w:t>4</w:t>
      </w:r>
      <w:r w:rsidR="0027125A" w:rsidRPr="0051760E">
        <w:rPr>
          <w:rFonts w:ascii="Times New Roman" w:hAnsi="Times New Roman"/>
          <w:sz w:val="24"/>
          <w:szCs w:val="24"/>
        </w:rPr>
        <w:t xml:space="preserve">: </w:t>
      </w:r>
      <w:r w:rsidR="00BF67C6" w:rsidRPr="0051760E">
        <w:rPr>
          <w:rFonts w:ascii="Times New Roman" w:hAnsi="Times New Roman"/>
          <w:sz w:val="24"/>
          <w:szCs w:val="24"/>
        </w:rPr>
        <w:t>Tb</w:t>
      </w:r>
      <w:r w:rsidR="00BF67C6" w:rsidRPr="0051760E">
        <w:rPr>
          <w:rFonts w:ascii="Times New Roman" w:hAnsi="Times New Roman"/>
          <w:sz w:val="24"/>
          <w:szCs w:val="24"/>
          <w:vertAlign w:val="superscript"/>
        </w:rPr>
        <w:t xml:space="preserve">3+ </w:t>
      </w:r>
      <w:r w:rsidR="00BF67C6" w:rsidRPr="0051760E">
        <w:rPr>
          <w:rFonts w:ascii="Times New Roman" w:hAnsi="Times New Roman"/>
          <w:sz w:val="24"/>
          <w:szCs w:val="24"/>
        </w:rPr>
        <w:t>(Sac) and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 xml:space="preserve">3+ </w:t>
      </w:r>
      <w:r w:rsidR="00BF67C6" w:rsidRPr="0051760E">
        <w:rPr>
          <w:rFonts w:ascii="Times New Roman" w:hAnsi="Times New Roman"/>
          <w:sz w:val="24"/>
          <w:szCs w:val="24"/>
        </w:rPr>
        <w:t>(CP)</w:t>
      </w:r>
      <w:r w:rsidR="00BF67C6" w:rsidRPr="0051760E">
        <w:rPr>
          <w:rFonts w:ascii="Times New Roman" w:hAnsi="Times New Roman"/>
          <w:sz w:val="24"/>
          <w:szCs w:val="24"/>
          <w:lang w:val="en-US"/>
        </w:rPr>
        <w:t xml:space="preserve"> shows diffuse rings indicating their polycrystalline nature.</w:t>
      </w:r>
    </w:p>
    <w:p w:rsidR="00466F6A" w:rsidRPr="0051760E" w:rsidRDefault="009C5FB7" w:rsidP="00EB44EC">
      <w:pPr>
        <w:autoSpaceDE w:val="0"/>
        <w:autoSpaceDN w:val="0"/>
        <w:adjustRightInd w:val="0"/>
        <w:spacing w:after="0" w:line="480" w:lineRule="auto"/>
        <w:jc w:val="both"/>
        <w:rPr>
          <w:rFonts w:ascii="Times New Roman" w:hAnsi="Times New Roman"/>
          <w:sz w:val="24"/>
          <w:szCs w:val="24"/>
          <w:lang w:val="en-US"/>
        </w:rPr>
      </w:pPr>
      <w:r w:rsidRPr="0051760E">
        <w:rPr>
          <w:rFonts w:ascii="Times New Roman" w:hAnsi="Times New Roman"/>
          <w:noProof/>
          <w:sz w:val="24"/>
          <w:szCs w:val="24"/>
          <w:lang w:val="en-US"/>
        </w:rPr>
        <w:lastRenderedPageBreak/>
        <w:drawing>
          <wp:inline distT="0" distB="0" distL="0" distR="0">
            <wp:extent cx="5280660" cy="26028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80660" cy="2602865"/>
                    </a:xfrm>
                    <a:prstGeom prst="rect">
                      <a:avLst/>
                    </a:prstGeom>
                    <a:noFill/>
                    <a:ln w="9525">
                      <a:noFill/>
                      <a:miter lim="800000"/>
                      <a:headEnd/>
                      <a:tailEnd/>
                    </a:ln>
                  </pic:spPr>
                </pic:pic>
              </a:graphicData>
            </a:graphic>
          </wp:inline>
        </w:drawing>
      </w: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 xml:space="preserve">Fig. 4 </w:t>
      </w:r>
      <w:r w:rsidRPr="0051760E">
        <w:rPr>
          <w:rFonts w:ascii="Times New Roman" w:hAnsi="Times New Roman"/>
          <w:sz w:val="24"/>
          <w:szCs w:val="24"/>
          <w:lang w:val="en-US"/>
        </w:rPr>
        <w:t xml:space="preserve">(a) SEM and (b) TEM images of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w:t>
      </w:r>
    </w:p>
    <w:p w:rsidR="00466F6A" w:rsidRPr="0051760E" w:rsidRDefault="009C5FB7" w:rsidP="00EB44EC">
      <w:pPr>
        <w:autoSpaceDE w:val="0"/>
        <w:autoSpaceDN w:val="0"/>
        <w:adjustRightInd w:val="0"/>
        <w:spacing w:after="0" w:line="480" w:lineRule="auto"/>
        <w:jc w:val="both"/>
        <w:rPr>
          <w:rFonts w:ascii="Times New Roman" w:hAnsi="Times New Roman"/>
          <w:sz w:val="24"/>
          <w:szCs w:val="24"/>
          <w:lang w:val="en-US"/>
        </w:rPr>
      </w:pPr>
      <w:r w:rsidRPr="0051760E">
        <w:rPr>
          <w:rFonts w:ascii="Times New Roman" w:hAnsi="Times New Roman"/>
          <w:noProof/>
          <w:sz w:val="24"/>
          <w:szCs w:val="24"/>
          <w:lang w:val="en-US"/>
        </w:rPr>
        <w:drawing>
          <wp:inline distT="0" distB="0" distL="0" distR="0">
            <wp:extent cx="5214620" cy="2454910"/>
            <wp:effectExtent l="1905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14620" cy="2454910"/>
                    </a:xfrm>
                    <a:prstGeom prst="rect">
                      <a:avLst/>
                    </a:prstGeom>
                    <a:noFill/>
                    <a:ln w="9525">
                      <a:noFill/>
                      <a:miter lim="800000"/>
                      <a:headEnd/>
                      <a:tailEnd/>
                    </a:ln>
                  </pic:spPr>
                </pic:pic>
              </a:graphicData>
            </a:graphic>
          </wp:inline>
        </w:drawing>
      </w: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 xml:space="preserve">Fig. 5 </w:t>
      </w:r>
      <w:r w:rsidRPr="0051760E">
        <w:rPr>
          <w:rFonts w:ascii="Times New Roman" w:hAnsi="Times New Roman"/>
          <w:sz w:val="24"/>
          <w:szCs w:val="24"/>
          <w:lang w:val="en-US"/>
        </w:rPr>
        <w:t xml:space="preserve">(a) SEM and (b) TEM images of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w:t>
      </w:r>
    </w:p>
    <w:p w:rsidR="00B61732" w:rsidRPr="0051760E" w:rsidRDefault="00B61732" w:rsidP="00EB44EC">
      <w:pPr>
        <w:autoSpaceDE w:val="0"/>
        <w:autoSpaceDN w:val="0"/>
        <w:adjustRightInd w:val="0"/>
        <w:spacing w:after="0" w:line="480" w:lineRule="auto"/>
        <w:jc w:val="both"/>
        <w:rPr>
          <w:rFonts w:ascii="Times New Roman" w:hAnsi="Times New Roman"/>
          <w:sz w:val="24"/>
          <w:szCs w:val="24"/>
        </w:rPr>
      </w:pPr>
    </w:p>
    <w:p w:rsidR="00466F6A" w:rsidRPr="0051760E" w:rsidRDefault="009C5FB7" w:rsidP="00EB44EC">
      <w:pPr>
        <w:autoSpaceDE w:val="0"/>
        <w:autoSpaceDN w:val="0"/>
        <w:adjustRightInd w:val="0"/>
        <w:spacing w:after="0" w:line="480" w:lineRule="auto"/>
        <w:jc w:val="both"/>
        <w:rPr>
          <w:rFonts w:ascii="Times New Roman" w:hAnsi="Times New Roman"/>
          <w:sz w:val="24"/>
          <w:szCs w:val="24"/>
          <w:lang w:val="en-US"/>
        </w:rPr>
      </w:pPr>
      <w:r w:rsidRPr="0051760E">
        <w:rPr>
          <w:rFonts w:ascii="Times New Roman" w:hAnsi="Times New Roman"/>
          <w:noProof/>
          <w:sz w:val="24"/>
          <w:szCs w:val="24"/>
          <w:lang w:val="en-US"/>
        </w:rPr>
        <w:lastRenderedPageBreak/>
        <w:drawing>
          <wp:inline distT="0" distB="0" distL="0" distR="0">
            <wp:extent cx="5280660" cy="250444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280660" cy="2504440"/>
                    </a:xfrm>
                    <a:prstGeom prst="rect">
                      <a:avLst/>
                    </a:prstGeom>
                    <a:noFill/>
                    <a:ln w="9525">
                      <a:noFill/>
                      <a:miter lim="800000"/>
                      <a:headEnd/>
                      <a:tailEnd/>
                    </a:ln>
                  </pic:spPr>
                </pic:pic>
              </a:graphicData>
            </a:graphic>
          </wp:inline>
        </w:drawing>
      </w: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Fig. 6</w:t>
      </w:r>
      <w:r w:rsidRPr="0051760E">
        <w:rPr>
          <w:rFonts w:ascii="Times New Roman" w:hAnsi="Times New Roman"/>
          <w:sz w:val="24"/>
          <w:szCs w:val="24"/>
          <w:lang w:val="en-US"/>
        </w:rPr>
        <w:t xml:space="preserve"> (a) SEM and (b) TEM images of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w:t>
      </w:r>
    </w:p>
    <w:p w:rsidR="00466F6A" w:rsidRPr="0051760E" w:rsidRDefault="009C5FB7" w:rsidP="00EB44EC">
      <w:pPr>
        <w:autoSpaceDE w:val="0"/>
        <w:autoSpaceDN w:val="0"/>
        <w:adjustRightInd w:val="0"/>
        <w:spacing w:after="0" w:line="480" w:lineRule="auto"/>
        <w:jc w:val="both"/>
        <w:rPr>
          <w:rFonts w:ascii="Times New Roman" w:hAnsi="Times New Roman"/>
          <w:sz w:val="24"/>
          <w:szCs w:val="24"/>
          <w:lang w:val="en-US"/>
        </w:rPr>
      </w:pPr>
      <w:r w:rsidRPr="0051760E">
        <w:rPr>
          <w:rFonts w:ascii="Times New Roman" w:hAnsi="Times New Roman"/>
          <w:noProof/>
          <w:sz w:val="24"/>
          <w:szCs w:val="24"/>
          <w:lang w:val="en-US"/>
        </w:rPr>
        <w:drawing>
          <wp:inline distT="0" distB="0" distL="0" distR="0">
            <wp:extent cx="5280660" cy="2578735"/>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280660" cy="2578735"/>
                    </a:xfrm>
                    <a:prstGeom prst="rect">
                      <a:avLst/>
                    </a:prstGeom>
                    <a:noFill/>
                    <a:ln w="9525">
                      <a:noFill/>
                      <a:miter lim="800000"/>
                      <a:headEnd/>
                      <a:tailEnd/>
                    </a:ln>
                  </pic:spPr>
                </pic:pic>
              </a:graphicData>
            </a:graphic>
          </wp:inline>
        </w:drawing>
      </w: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 xml:space="preserve">Fig. 7 </w:t>
      </w:r>
      <w:r w:rsidRPr="0051760E">
        <w:rPr>
          <w:rFonts w:ascii="Times New Roman" w:hAnsi="Times New Roman"/>
          <w:sz w:val="24"/>
          <w:szCs w:val="24"/>
          <w:lang w:val="en-US"/>
        </w:rPr>
        <w:t xml:space="preserve">(a) SEM and (b) TEM images of </w:t>
      </w:r>
      <w:proofErr w:type="spellStart"/>
      <w:proofErr w:type="gramStart"/>
      <w:r w:rsidRPr="0051760E">
        <w:rPr>
          <w:rFonts w:ascii="Times New Roman" w:hAnsi="Times New Roman"/>
          <w:sz w:val="24"/>
          <w:szCs w:val="24"/>
          <w:lang w:val="en-US"/>
        </w:rPr>
        <w:t>Yb</w:t>
      </w:r>
      <w:proofErr w:type="spellEnd"/>
      <w:r w:rsidRPr="0051760E">
        <w:rPr>
          <w:rFonts w:ascii="Times New Roman" w:hAnsi="Times New Roman"/>
          <w:sz w:val="24"/>
          <w:szCs w:val="24"/>
          <w:lang w:val="en-US"/>
        </w:rPr>
        <w:t>(</w:t>
      </w:r>
      <w:proofErr w:type="gramEnd"/>
      <w:r w:rsidRPr="0051760E">
        <w:rPr>
          <w:rFonts w:ascii="Times New Roman" w:hAnsi="Times New Roman"/>
          <w:sz w:val="24"/>
          <w:szCs w:val="24"/>
          <w:lang w:val="en-US"/>
        </w:rPr>
        <w:t>OH)CO</w:t>
      </w:r>
      <w:r w:rsidRPr="0051760E">
        <w:rPr>
          <w:rFonts w:ascii="Times New Roman" w:hAnsi="Times New Roman"/>
          <w:sz w:val="24"/>
          <w:szCs w:val="24"/>
          <w:vertAlign w:val="subscript"/>
          <w:lang w:val="en-US"/>
        </w:rPr>
        <w:t>3</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precursor</w:t>
      </w:r>
    </w:p>
    <w:p w:rsidR="00466F6A" w:rsidRPr="0051760E" w:rsidRDefault="00466F6A" w:rsidP="00EB44EC">
      <w:pPr>
        <w:autoSpaceDE w:val="0"/>
        <w:autoSpaceDN w:val="0"/>
        <w:adjustRightInd w:val="0"/>
        <w:spacing w:after="0" w:line="480" w:lineRule="auto"/>
        <w:jc w:val="both"/>
        <w:rPr>
          <w:rFonts w:ascii="Times New Roman" w:hAnsi="Times New Roman"/>
          <w:sz w:val="24"/>
          <w:szCs w:val="24"/>
        </w:rPr>
      </w:pPr>
    </w:p>
    <w:p w:rsidR="00C23004" w:rsidRPr="0051760E" w:rsidRDefault="009C5FB7"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noProof/>
          <w:sz w:val="24"/>
          <w:szCs w:val="24"/>
          <w:lang w:val="en-US"/>
        </w:rPr>
        <w:lastRenderedPageBreak/>
        <w:drawing>
          <wp:inline distT="0" distB="0" distL="0" distR="0">
            <wp:extent cx="5288915" cy="2520950"/>
            <wp:effectExtent l="19050" t="0" r="698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88915" cy="2520950"/>
                    </a:xfrm>
                    <a:prstGeom prst="rect">
                      <a:avLst/>
                    </a:prstGeom>
                    <a:noFill/>
                    <a:ln w="9525">
                      <a:noFill/>
                      <a:miter lim="800000"/>
                      <a:headEnd/>
                      <a:tailEnd/>
                    </a:ln>
                  </pic:spPr>
                </pic:pic>
              </a:graphicData>
            </a:graphic>
          </wp:inline>
        </w:drawing>
      </w:r>
    </w:p>
    <w:p w:rsidR="00C23004" w:rsidRPr="0051760E" w:rsidRDefault="00C23004"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Fig. 8</w:t>
      </w:r>
      <w:r w:rsidRPr="0051760E">
        <w:rPr>
          <w:rFonts w:ascii="Times New Roman" w:hAnsi="Times New Roman"/>
          <w:sz w:val="24"/>
          <w:szCs w:val="24"/>
          <w:lang w:val="en-US"/>
        </w:rPr>
        <w:t xml:space="preserve"> (a) SEM and (b) TEM images of</w:t>
      </w:r>
      <w:r w:rsidRPr="0051760E">
        <w:rPr>
          <w:rFonts w:ascii="Times New Roman" w:hAnsi="Times New Roman"/>
          <w:sz w:val="24"/>
          <w:szCs w:val="24"/>
        </w:rPr>
        <w:t xml:space="preserv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w:t>
      </w:r>
    </w:p>
    <w:p w:rsidR="00C23004" w:rsidRPr="0051760E" w:rsidRDefault="009C5FB7"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noProof/>
          <w:sz w:val="24"/>
          <w:szCs w:val="24"/>
          <w:lang w:val="en-US"/>
        </w:rPr>
        <w:drawing>
          <wp:inline distT="0" distB="0" distL="0" distR="0">
            <wp:extent cx="5280660" cy="25704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280660" cy="2570480"/>
                    </a:xfrm>
                    <a:prstGeom prst="rect">
                      <a:avLst/>
                    </a:prstGeom>
                    <a:noFill/>
                    <a:ln w="9525">
                      <a:noFill/>
                      <a:miter lim="800000"/>
                      <a:headEnd/>
                      <a:tailEnd/>
                    </a:ln>
                  </pic:spPr>
                </pic:pic>
              </a:graphicData>
            </a:graphic>
          </wp:inline>
        </w:drawing>
      </w:r>
    </w:p>
    <w:p w:rsidR="00C23004" w:rsidRPr="0051760E" w:rsidRDefault="00C23004"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Fig. 9</w:t>
      </w:r>
      <w:r w:rsidRPr="0051760E">
        <w:rPr>
          <w:rFonts w:ascii="Times New Roman" w:hAnsi="Times New Roman"/>
          <w:sz w:val="24"/>
          <w:szCs w:val="24"/>
          <w:lang w:val="en-US"/>
        </w:rPr>
        <w:t xml:space="preserve"> (a) SEM and (b) TEM images of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w:t>
      </w:r>
    </w:p>
    <w:p w:rsidR="00C23004" w:rsidRPr="0051760E" w:rsidRDefault="009C5FB7"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noProof/>
          <w:sz w:val="24"/>
          <w:szCs w:val="24"/>
          <w:lang w:val="en-US"/>
        </w:rPr>
        <w:lastRenderedPageBreak/>
        <w:drawing>
          <wp:inline distT="0" distB="0" distL="0" distR="0">
            <wp:extent cx="5280660" cy="7553960"/>
            <wp:effectExtent l="19050" t="0" r="0" b="0"/>
            <wp:docPr id="8"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7" cstate="print"/>
                    <a:srcRect/>
                    <a:stretch>
                      <a:fillRect/>
                    </a:stretch>
                  </pic:blipFill>
                  <pic:spPr bwMode="auto">
                    <a:xfrm>
                      <a:off x="0" y="0"/>
                      <a:ext cx="5280660" cy="7553960"/>
                    </a:xfrm>
                    <a:prstGeom prst="rect">
                      <a:avLst/>
                    </a:prstGeom>
                    <a:noFill/>
                    <a:ln w="9525">
                      <a:noFill/>
                      <a:miter lim="800000"/>
                      <a:headEnd/>
                      <a:tailEnd/>
                    </a:ln>
                  </pic:spPr>
                </pic:pic>
              </a:graphicData>
            </a:graphic>
          </wp:inline>
        </w:drawing>
      </w:r>
    </w:p>
    <w:p w:rsidR="00466F6A" w:rsidRPr="0051760E" w:rsidRDefault="00C23004" w:rsidP="004248AE">
      <w:pPr>
        <w:spacing w:before="240" w:line="480" w:lineRule="auto"/>
        <w:ind w:left="993" w:hanging="993"/>
        <w:jc w:val="both"/>
        <w:rPr>
          <w:rFonts w:ascii="Times New Roman" w:hAnsi="Times New Roman"/>
          <w:sz w:val="24"/>
          <w:szCs w:val="24"/>
          <w:lang w:val="en-US"/>
        </w:rPr>
      </w:pPr>
      <w:r w:rsidRPr="0051760E">
        <w:rPr>
          <w:rFonts w:ascii="Times New Roman" w:hAnsi="Times New Roman"/>
          <w:b/>
          <w:sz w:val="24"/>
          <w:szCs w:val="24"/>
        </w:rPr>
        <w:t>Fig. 10</w:t>
      </w:r>
      <w:r w:rsidRPr="0051760E">
        <w:rPr>
          <w:rFonts w:ascii="Times New Roman" w:hAnsi="Times New Roman"/>
          <w:sz w:val="24"/>
          <w:szCs w:val="24"/>
        </w:rPr>
        <w:t xml:space="preserve"> SAED pattern of</w:t>
      </w:r>
      <w:r w:rsidRPr="0051760E">
        <w:rPr>
          <w:rFonts w:ascii="Times New Roman" w:hAnsi="Times New Roman"/>
          <w:b/>
          <w:sz w:val="24"/>
          <w:szCs w:val="24"/>
        </w:rPr>
        <w:t xml:space="preserve"> </w:t>
      </w:r>
      <w:r w:rsidRPr="0051760E">
        <w:rPr>
          <w:rFonts w:ascii="Times New Roman" w:hAnsi="Times New Roman"/>
          <w:sz w:val="24"/>
          <w:szCs w:val="24"/>
        </w:rPr>
        <w:t>(a)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 (b)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w:t>
      </w:r>
      <w:r w:rsidRPr="0051760E">
        <w:rPr>
          <w:rFonts w:ascii="Times New Roman" w:hAnsi="Times New Roman"/>
          <w:sz w:val="24"/>
          <w:szCs w:val="24"/>
          <w:lang w:val="en-US"/>
        </w:rPr>
        <w:t xml:space="preserve"> </w:t>
      </w:r>
    </w:p>
    <w:p w:rsidR="00BF67C6" w:rsidRPr="0051760E" w:rsidRDefault="00BF67C6" w:rsidP="00EB44EC">
      <w:pPr>
        <w:autoSpaceDE w:val="0"/>
        <w:autoSpaceDN w:val="0"/>
        <w:adjustRightInd w:val="0"/>
        <w:spacing w:after="0" w:line="480" w:lineRule="auto"/>
        <w:jc w:val="both"/>
        <w:rPr>
          <w:rFonts w:ascii="Times New Roman" w:hAnsi="Times New Roman"/>
          <w:i/>
          <w:sz w:val="24"/>
          <w:szCs w:val="24"/>
        </w:rPr>
      </w:pPr>
      <w:proofErr w:type="gramStart"/>
      <w:r w:rsidRPr="0051760E">
        <w:rPr>
          <w:rFonts w:ascii="Times New Roman" w:hAnsi="Times New Roman"/>
          <w:i/>
          <w:sz w:val="24"/>
          <w:szCs w:val="24"/>
        </w:rPr>
        <w:lastRenderedPageBreak/>
        <w:t>3.4 EDS</w:t>
      </w:r>
      <w:proofErr w:type="gramEnd"/>
      <w:r w:rsidRPr="0051760E">
        <w:rPr>
          <w:rFonts w:ascii="Times New Roman" w:hAnsi="Times New Roman"/>
          <w:i/>
          <w:sz w:val="24"/>
          <w:szCs w:val="24"/>
        </w:rPr>
        <w:t xml:space="preserve"> analysis</w:t>
      </w:r>
    </w:p>
    <w:p w:rsidR="009D6EDA" w:rsidRPr="0051760E" w:rsidRDefault="00BF67C6" w:rsidP="00EB44EC">
      <w:pPr>
        <w:autoSpaceDE w:val="0"/>
        <w:autoSpaceDN w:val="0"/>
        <w:adjustRightInd w:val="0"/>
        <w:spacing w:after="0" w:line="480" w:lineRule="auto"/>
        <w:jc w:val="both"/>
        <w:rPr>
          <w:rFonts w:ascii="Times New Roman" w:eastAsia="Times New Roman" w:hAnsi="Times New Roman"/>
          <w:kern w:val="36"/>
          <w:sz w:val="24"/>
          <w:szCs w:val="24"/>
          <w:lang w:eastAsia="en-IN"/>
        </w:rPr>
      </w:pPr>
      <w:r w:rsidRPr="0051760E">
        <w:rPr>
          <w:rFonts w:ascii="Times New Roman" w:hAnsi="Times New Roman"/>
          <w:sz w:val="24"/>
          <w:szCs w:val="24"/>
        </w:rPr>
        <w:t xml:space="preserve">Energy dispersive X-ray spectra were </w:t>
      </w:r>
      <w:r w:rsidR="00B40C09" w:rsidRPr="0051760E">
        <w:rPr>
          <w:rFonts w:ascii="Times New Roman" w:hAnsi="Times New Roman"/>
          <w:sz w:val="24"/>
          <w:szCs w:val="24"/>
        </w:rPr>
        <w:t xml:space="preserve">recorded </w:t>
      </w:r>
      <w:r w:rsidRPr="0051760E">
        <w:rPr>
          <w:rFonts w:ascii="Times New Roman" w:hAnsi="Times New Roman"/>
          <w:sz w:val="24"/>
          <w:szCs w:val="24"/>
        </w:rPr>
        <w:t xml:space="preserve">to investigate the presence of </w:t>
      </w:r>
      <w:proofErr w:type="spellStart"/>
      <w:r w:rsidR="00B40C09" w:rsidRPr="0051760E">
        <w:rPr>
          <w:rFonts w:ascii="Times New Roman" w:hAnsi="Times New Roman"/>
          <w:sz w:val="24"/>
          <w:szCs w:val="24"/>
        </w:rPr>
        <w:t>dopant</w:t>
      </w:r>
      <w:proofErr w:type="spellEnd"/>
      <w:r w:rsidR="00B40C09" w:rsidRPr="0051760E">
        <w:rPr>
          <w:rFonts w:ascii="Times New Roman" w:hAnsi="Times New Roman"/>
          <w:sz w:val="24"/>
          <w:szCs w:val="24"/>
        </w:rPr>
        <w:t xml:space="preserve"> (</w:t>
      </w:r>
      <w:r w:rsidRPr="0051760E">
        <w:rPr>
          <w:rFonts w:ascii="Times New Roman" w:hAnsi="Times New Roman"/>
          <w:sz w:val="24"/>
          <w:szCs w:val="24"/>
        </w:rPr>
        <w:t>Tb</w:t>
      </w:r>
      <w:r w:rsidRPr="0051760E">
        <w:rPr>
          <w:rFonts w:ascii="Times New Roman" w:hAnsi="Times New Roman"/>
          <w:sz w:val="24"/>
          <w:szCs w:val="24"/>
          <w:vertAlign w:val="superscript"/>
        </w:rPr>
        <w:t>3+</w:t>
      </w:r>
      <w:r w:rsidRPr="0051760E">
        <w:rPr>
          <w:rFonts w:ascii="Times New Roman" w:hAnsi="Times New Roman"/>
          <w:sz w:val="24"/>
          <w:szCs w:val="24"/>
        </w:rPr>
        <w:t>) and it concentration in the doped YbPO</w:t>
      </w:r>
      <w:r w:rsidRPr="0051760E">
        <w:rPr>
          <w:rFonts w:ascii="Times New Roman" w:hAnsi="Times New Roman"/>
          <w:sz w:val="24"/>
          <w:szCs w:val="24"/>
          <w:vertAlign w:val="subscript"/>
        </w:rPr>
        <w:t>4</w:t>
      </w:r>
      <w:r w:rsidRPr="0051760E">
        <w:rPr>
          <w:rFonts w:ascii="Times New Roman" w:hAnsi="Times New Roman"/>
          <w:sz w:val="24"/>
          <w:szCs w:val="24"/>
        </w:rPr>
        <w:t xml:space="preserve"> nanoparticles represent</w:t>
      </w:r>
      <w:r w:rsidR="00087BCF" w:rsidRPr="0051760E">
        <w:rPr>
          <w:rFonts w:ascii="Times New Roman" w:hAnsi="Times New Roman"/>
          <w:sz w:val="24"/>
          <w:szCs w:val="24"/>
        </w:rPr>
        <w:t>ed</w:t>
      </w:r>
      <w:r w:rsidRPr="0051760E">
        <w:rPr>
          <w:rFonts w:ascii="Times New Roman" w:hAnsi="Times New Roman"/>
          <w:sz w:val="24"/>
          <w:szCs w:val="24"/>
        </w:rPr>
        <w:t xml:space="preserve"> in Fig. 10. The </w:t>
      </w:r>
      <w:r w:rsidR="00B40C09" w:rsidRPr="0051760E">
        <w:rPr>
          <w:rFonts w:ascii="Times New Roman" w:hAnsi="Times New Roman"/>
          <w:sz w:val="24"/>
          <w:szCs w:val="24"/>
        </w:rPr>
        <w:t xml:space="preserve">EDS </w:t>
      </w:r>
      <w:r w:rsidRPr="0051760E">
        <w:rPr>
          <w:rFonts w:ascii="Times New Roman" w:hAnsi="Times New Roman"/>
          <w:sz w:val="24"/>
          <w:szCs w:val="24"/>
        </w:rPr>
        <w:t xml:space="preserve">results </w:t>
      </w:r>
      <w:r w:rsidR="00B40C09" w:rsidRPr="0051760E">
        <w:rPr>
          <w:rFonts w:ascii="Times New Roman" w:hAnsi="Times New Roman"/>
          <w:sz w:val="24"/>
          <w:szCs w:val="24"/>
        </w:rPr>
        <w:t xml:space="preserve">suggest </w:t>
      </w:r>
      <w:r w:rsidRPr="0051760E">
        <w:rPr>
          <w:rFonts w:ascii="Times New Roman" w:hAnsi="Times New Roman"/>
          <w:sz w:val="24"/>
          <w:szCs w:val="24"/>
        </w:rPr>
        <w:t xml:space="preserve">that the </w:t>
      </w:r>
      <w:proofErr w:type="spellStart"/>
      <w:r w:rsidRPr="0051760E">
        <w:rPr>
          <w:rFonts w:ascii="Times New Roman" w:hAnsi="Times New Roman"/>
          <w:sz w:val="24"/>
          <w:szCs w:val="24"/>
        </w:rPr>
        <w:t>nanocrystal</w:t>
      </w:r>
      <w:proofErr w:type="spellEnd"/>
      <w:r w:rsidRPr="0051760E">
        <w:rPr>
          <w:rFonts w:ascii="Times New Roman" w:hAnsi="Times New Roman"/>
          <w:sz w:val="24"/>
          <w:szCs w:val="24"/>
        </w:rPr>
        <w:t xml:space="preserve"> </w:t>
      </w:r>
      <w:r w:rsidR="00B40C09" w:rsidRPr="0051760E">
        <w:rPr>
          <w:rFonts w:ascii="Times New Roman" w:hAnsi="Times New Roman"/>
          <w:sz w:val="24"/>
          <w:szCs w:val="24"/>
        </w:rPr>
        <w:t xml:space="preserve">fabricated </w:t>
      </w:r>
      <w:r w:rsidRPr="0051760E">
        <w:rPr>
          <w:rFonts w:ascii="Times New Roman" w:hAnsi="Times New Roman"/>
          <w:sz w:val="24"/>
          <w:szCs w:val="24"/>
        </w:rPr>
        <w:t>YbPO</w:t>
      </w:r>
      <w:r w:rsidRPr="0051760E">
        <w:rPr>
          <w:rFonts w:ascii="Times New Roman" w:hAnsi="Times New Roman"/>
          <w:sz w:val="24"/>
          <w:szCs w:val="24"/>
          <w:vertAlign w:val="subscript"/>
        </w:rPr>
        <w:t>4</w:t>
      </w:r>
      <w:r w:rsidR="00B40C09" w:rsidRPr="0051760E">
        <w:rPr>
          <w:rFonts w:ascii="Times New Roman" w:hAnsi="Times New Roman"/>
          <w:sz w:val="24"/>
          <w:szCs w:val="24"/>
        </w:rPr>
        <w:t>: Tb</w:t>
      </w:r>
      <w:r w:rsidR="00B40C09" w:rsidRPr="0051760E">
        <w:rPr>
          <w:rFonts w:ascii="Times New Roman" w:hAnsi="Times New Roman"/>
          <w:sz w:val="24"/>
          <w:szCs w:val="24"/>
          <w:vertAlign w:val="superscript"/>
        </w:rPr>
        <w:t>3+</w:t>
      </w:r>
      <w:r w:rsidRPr="0051760E">
        <w:rPr>
          <w:rFonts w:ascii="Times New Roman" w:hAnsi="Times New Roman"/>
          <w:sz w:val="24"/>
          <w:szCs w:val="24"/>
          <w:vertAlign w:val="subscript"/>
        </w:rPr>
        <w:t xml:space="preserve"> </w:t>
      </w:r>
      <w:r w:rsidR="00B40C09" w:rsidRPr="0051760E">
        <w:rPr>
          <w:rFonts w:ascii="Times New Roman" w:hAnsi="Times New Roman"/>
          <w:sz w:val="24"/>
          <w:szCs w:val="24"/>
        </w:rPr>
        <w:t xml:space="preserve">nanostructures </w:t>
      </w:r>
      <w:r w:rsidRPr="0051760E">
        <w:rPr>
          <w:rFonts w:ascii="Times New Roman" w:hAnsi="Times New Roman"/>
          <w:sz w:val="24"/>
          <w:szCs w:val="24"/>
        </w:rPr>
        <w:t xml:space="preserve">are makeup of </w:t>
      </w:r>
      <w:proofErr w:type="spellStart"/>
      <w:r w:rsidRPr="0051760E">
        <w:rPr>
          <w:rFonts w:ascii="Times New Roman" w:hAnsi="Times New Roman"/>
          <w:sz w:val="24"/>
          <w:szCs w:val="24"/>
        </w:rPr>
        <w:t>Yb</w:t>
      </w:r>
      <w:proofErr w:type="spellEnd"/>
      <w:r w:rsidRPr="0051760E">
        <w:rPr>
          <w:rFonts w:ascii="Times New Roman" w:hAnsi="Times New Roman"/>
          <w:sz w:val="24"/>
          <w:szCs w:val="24"/>
        </w:rPr>
        <w:t xml:space="preserve">, Tb, P and O. </w:t>
      </w:r>
      <w:r w:rsidR="00B40C09" w:rsidRPr="0051760E">
        <w:rPr>
          <w:rFonts w:ascii="Times New Roman" w:hAnsi="Times New Roman"/>
          <w:sz w:val="24"/>
          <w:szCs w:val="24"/>
        </w:rPr>
        <w:t xml:space="preserve">Table 1 </w:t>
      </w:r>
      <w:proofErr w:type="gramStart"/>
      <w:r w:rsidR="00B40C09" w:rsidRPr="0051760E">
        <w:rPr>
          <w:rFonts w:ascii="Times New Roman" w:hAnsi="Times New Roman"/>
          <w:sz w:val="24"/>
          <w:szCs w:val="24"/>
        </w:rPr>
        <w:t>represent</w:t>
      </w:r>
      <w:proofErr w:type="gramEnd"/>
      <w:r w:rsidR="00B40C09" w:rsidRPr="0051760E">
        <w:rPr>
          <w:rFonts w:ascii="Times New Roman" w:hAnsi="Times New Roman"/>
          <w:sz w:val="24"/>
          <w:szCs w:val="24"/>
        </w:rPr>
        <w:t xml:space="preserve"> t</w:t>
      </w:r>
      <w:r w:rsidRPr="0051760E">
        <w:rPr>
          <w:rFonts w:ascii="Times New Roman" w:hAnsi="Times New Roman"/>
          <w:sz w:val="24"/>
          <w:szCs w:val="24"/>
        </w:rPr>
        <w:t>he weight percent (Wt. %) and atomic percent (At. %) data</w:t>
      </w:r>
      <w:r w:rsidR="00B40C09" w:rsidRPr="0051760E">
        <w:rPr>
          <w:rFonts w:ascii="Times New Roman" w:hAnsi="Times New Roman"/>
          <w:sz w:val="24"/>
          <w:szCs w:val="24"/>
        </w:rPr>
        <w:t xml:space="preserve"> for synthesized YbPO</w:t>
      </w:r>
      <w:r w:rsidR="00B40C09" w:rsidRPr="0051760E">
        <w:rPr>
          <w:rFonts w:ascii="Times New Roman" w:hAnsi="Times New Roman"/>
          <w:sz w:val="24"/>
          <w:szCs w:val="24"/>
          <w:vertAlign w:val="subscript"/>
        </w:rPr>
        <w:t>4</w:t>
      </w:r>
      <w:r w:rsidR="00B40C09" w:rsidRPr="0051760E">
        <w:rPr>
          <w:rFonts w:ascii="Times New Roman" w:hAnsi="Times New Roman"/>
          <w:sz w:val="24"/>
          <w:szCs w:val="24"/>
        </w:rPr>
        <w:t>: Tb</w:t>
      </w:r>
      <w:r w:rsidR="00B40C09" w:rsidRPr="0051760E">
        <w:rPr>
          <w:rFonts w:ascii="Times New Roman" w:hAnsi="Times New Roman"/>
          <w:sz w:val="24"/>
          <w:szCs w:val="24"/>
          <w:vertAlign w:val="superscript"/>
        </w:rPr>
        <w:t>3+</w:t>
      </w:r>
      <w:r w:rsidR="00B40C09" w:rsidRPr="0051760E">
        <w:rPr>
          <w:rFonts w:ascii="Times New Roman" w:hAnsi="Times New Roman"/>
          <w:sz w:val="24"/>
          <w:szCs w:val="24"/>
        </w:rPr>
        <w:t xml:space="preserve"> phases</w:t>
      </w:r>
      <w:r w:rsidRPr="0051760E">
        <w:rPr>
          <w:rFonts w:ascii="Times New Roman" w:hAnsi="Times New Roman"/>
          <w:sz w:val="24"/>
          <w:szCs w:val="24"/>
        </w:rPr>
        <w:t xml:space="preserve">. </w:t>
      </w:r>
      <w:r w:rsidR="00B40C09" w:rsidRPr="0051760E">
        <w:rPr>
          <w:rFonts w:ascii="Times New Roman" w:hAnsi="Times New Roman"/>
          <w:sz w:val="24"/>
          <w:szCs w:val="24"/>
        </w:rPr>
        <w:t>There is a s</w:t>
      </w:r>
      <w:r w:rsidRPr="0051760E">
        <w:rPr>
          <w:rFonts w:ascii="Times New Roman" w:hAnsi="Times New Roman"/>
          <w:sz w:val="24"/>
          <w:szCs w:val="24"/>
        </w:rPr>
        <w:t xml:space="preserve">light </w:t>
      </w:r>
      <w:r w:rsidR="009D6EDA" w:rsidRPr="0051760E">
        <w:rPr>
          <w:rFonts w:ascii="Times New Roman" w:hAnsi="Times New Roman"/>
          <w:sz w:val="24"/>
          <w:szCs w:val="24"/>
        </w:rPr>
        <w:t>variation</w:t>
      </w:r>
      <w:r w:rsidRPr="0051760E">
        <w:rPr>
          <w:rFonts w:ascii="Times New Roman" w:hAnsi="Times New Roman"/>
          <w:sz w:val="24"/>
          <w:szCs w:val="24"/>
        </w:rPr>
        <w:t xml:space="preserve"> in </w:t>
      </w:r>
      <w:r w:rsidRPr="0051760E">
        <w:rPr>
          <w:rFonts w:ascii="Times New Roman" w:eastAsia="Times New Roman" w:hAnsi="Times New Roman"/>
          <w:kern w:val="36"/>
          <w:sz w:val="24"/>
          <w:szCs w:val="24"/>
          <w:lang w:eastAsia="en-IN"/>
        </w:rPr>
        <w:t xml:space="preserve">weight and atomic % of </w:t>
      </w:r>
      <w:r w:rsidR="00B40C09" w:rsidRPr="0051760E">
        <w:rPr>
          <w:rFonts w:ascii="Times New Roman" w:eastAsia="Times New Roman" w:hAnsi="Times New Roman"/>
          <w:kern w:val="36"/>
          <w:sz w:val="24"/>
          <w:szCs w:val="24"/>
          <w:lang w:eastAsia="en-IN"/>
        </w:rPr>
        <w:t xml:space="preserve">constituents </w:t>
      </w:r>
      <w:r w:rsidRPr="0051760E">
        <w:rPr>
          <w:rFonts w:ascii="Times New Roman" w:eastAsia="Times New Roman" w:hAnsi="Times New Roman"/>
          <w:kern w:val="36"/>
          <w:sz w:val="24"/>
          <w:szCs w:val="24"/>
          <w:lang w:eastAsia="en-IN"/>
        </w:rPr>
        <w:t xml:space="preserve">is </w:t>
      </w:r>
      <w:r w:rsidR="009D6EDA" w:rsidRPr="0051760E">
        <w:rPr>
          <w:rFonts w:ascii="Times New Roman" w:eastAsia="Times New Roman" w:hAnsi="Times New Roman"/>
          <w:kern w:val="36"/>
          <w:sz w:val="24"/>
          <w:szCs w:val="24"/>
          <w:lang w:eastAsia="en-IN"/>
        </w:rPr>
        <w:t>found</w:t>
      </w:r>
      <w:r w:rsidRPr="0051760E">
        <w:rPr>
          <w:rFonts w:ascii="Times New Roman" w:eastAsia="Times New Roman" w:hAnsi="Times New Roman"/>
          <w:kern w:val="36"/>
          <w:sz w:val="24"/>
          <w:szCs w:val="24"/>
          <w:lang w:eastAsia="en-IN"/>
        </w:rPr>
        <w:t>,</w:t>
      </w:r>
      <w:r w:rsidR="009D6EDA" w:rsidRPr="0051760E">
        <w:rPr>
          <w:rFonts w:ascii="Times New Roman" w:eastAsia="Times New Roman" w:hAnsi="Times New Roman"/>
          <w:kern w:val="36"/>
          <w:sz w:val="24"/>
          <w:szCs w:val="24"/>
          <w:lang w:eastAsia="en-IN"/>
        </w:rPr>
        <w:t xml:space="preserve"> as synthesized by different synthetic routes</w:t>
      </w:r>
      <w:r w:rsidRPr="0051760E">
        <w:rPr>
          <w:rFonts w:ascii="Times New Roman" w:eastAsia="Times New Roman" w:hAnsi="Times New Roman"/>
          <w:kern w:val="36"/>
          <w:sz w:val="24"/>
          <w:szCs w:val="24"/>
          <w:lang w:eastAsia="en-IN"/>
        </w:rPr>
        <w:t xml:space="preserve">. </w:t>
      </w:r>
    </w:p>
    <w:p w:rsidR="00C23004" w:rsidRPr="0051760E" w:rsidRDefault="009C5FB7" w:rsidP="00EB44EC">
      <w:pPr>
        <w:tabs>
          <w:tab w:val="left" w:pos="284"/>
        </w:tabs>
        <w:spacing w:after="0" w:line="480" w:lineRule="auto"/>
        <w:ind w:right="26"/>
        <w:jc w:val="both"/>
        <w:rPr>
          <w:rFonts w:ascii="Times New Roman" w:hAnsi="Times New Roman"/>
          <w:b/>
          <w:sz w:val="24"/>
          <w:szCs w:val="24"/>
        </w:rPr>
      </w:pPr>
      <w:r w:rsidRPr="0051760E">
        <w:rPr>
          <w:rFonts w:ascii="Times New Roman" w:hAnsi="Times New Roman"/>
          <w:b/>
          <w:noProof/>
          <w:sz w:val="24"/>
          <w:szCs w:val="24"/>
          <w:lang w:val="en-US"/>
        </w:rPr>
        <w:drawing>
          <wp:inline distT="0" distB="0" distL="0" distR="0">
            <wp:extent cx="4704080" cy="2240915"/>
            <wp:effectExtent l="1905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704080" cy="2240915"/>
                    </a:xfrm>
                    <a:prstGeom prst="rect">
                      <a:avLst/>
                    </a:prstGeom>
                    <a:noFill/>
                    <a:ln w="9525">
                      <a:noFill/>
                      <a:miter lim="800000"/>
                      <a:headEnd/>
                      <a:tailEnd/>
                    </a:ln>
                  </pic:spPr>
                </pic:pic>
              </a:graphicData>
            </a:graphic>
          </wp:inline>
        </w:drawing>
      </w:r>
    </w:p>
    <w:p w:rsidR="00C23004" w:rsidRPr="0051760E" w:rsidRDefault="00C23004" w:rsidP="00EB44EC">
      <w:pPr>
        <w:tabs>
          <w:tab w:val="left" w:pos="284"/>
        </w:tabs>
        <w:spacing w:after="0" w:line="480" w:lineRule="auto"/>
        <w:ind w:right="26"/>
        <w:jc w:val="both"/>
        <w:rPr>
          <w:rFonts w:ascii="Times New Roman" w:hAnsi="Times New Roman"/>
          <w:b/>
          <w:sz w:val="24"/>
          <w:szCs w:val="24"/>
        </w:rPr>
      </w:pPr>
    </w:p>
    <w:p w:rsidR="00C23004" w:rsidRPr="0051760E" w:rsidRDefault="009C5FB7" w:rsidP="00EB44EC">
      <w:pPr>
        <w:tabs>
          <w:tab w:val="left" w:pos="284"/>
        </w:tabs>
        <w:spacing w:after="0" w:line="480" w:lineRule="auto"/>
        <w:ind w:right="26"/>
        <w:jc w:val="both"/>
        <w:rPr>
          <w:rFonts w:ascii="Times New Roman" w:hAnsi="Times New Roman"/>
          <w:b/>
          <w:sz w:val="24"/>
          <w:szCs w:val="24"/>
        </w:rPr>
      </w:pPr>
      <w:r w:rsidRPr="0051760E">
        <w:rPr>
          <w:rFonts w:ascii="Times New Roman" w:hAnsi="Times New Roman"/>
          <w:b/>
          <w:noProof/>
          <w:sz w:val="24"/>
          <w:szCs w:val="24"/>
          <w:lang w:val="en-US"/>
        </w:rPr>
        <w:drawing>
          <wp:inline distT="0" distB="0" distL="0" distR="0">
            <wp:extent cx="4687570" cy="236410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687570" cy="2364105"/>
                    </a:xfrm>
                    <a:prstGeom prst="rect">
                      <a:avLst/>
                    </a:prstGeom>
                    <a:noFill/>
                    <a:ln w="9525">
                      <a:noFill/>
                      <a:miter lim="800000"/>
                      <a:headEnd/>
                      <a:tailEnd/>
                    </a:ln>
                  </pic:spPr>
                </pic:pic>
              </a:graphicData>
            </a:graphic>
          </wp:inline>
        </w:drawing>
      </w:r>
    </w:p>
    <w:p w:rsidR="00C23004" w:rsidRPr="0051760E" w:rsidRDefault="009C5FB7" w:rsidP="00EB44EC">
      <w:pPr>
        <w:tabs>
          <w:tab w:val="left" w:pos="284"/>
        </w:tabs>
        <w:spacing w:after="0" w:line="480" w:lineRule="auto"/>
        <w:ind w:right="26"/>
        <w:jc w:val="both"/>
        <w:rPr>
          <w:rFonts w:ascii="Times New Roman" w:hAnsi="Times New Roman"/>
          <w:b/>
          <w:sz w:val="24"/>
          <w:szCs w:val="24"/>
        </w:rPr>
      </w:pPr>
      <w:r w:rsidRPr="0051760E">
        <w:rPr>
          <w:rFonts w:ascii="Times New Roman" w:hAnsi="Times New Roman"/>
          <w:b/>
          <w:noProof/>
          <w:sz w:val="24"/>
          <w:szCs w:val="24"/>
          <w:lang w:val="en-US"/>
        </w:rPr>
        <w:lastRenderedPageBreak/>
        <w:drawing>
          <wp:inline distT="0" distB="0" distL="0" distR="0">
            <wp:extent cx="4843780" cy="242189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843780" cy="2421890"/>
                    </a:xfrm>
                    <a:prstGeom prst="rect">
                      <a:avLst/>
                    </a:prstGeom>
                    <a:noFill/>
                    <a:ln w="9525">
                      <a:noFill/>
                      <a:miter lim="800000"/>
                      <a:headEnd/>
                      <a:tailEnd/>
                    </a:ln>
                  </pic:spPr>
                </pic:pic>
              </a:graphicData>
            </a:graphic>
          </wp:inline>
        </w:drawing>
      </w:r>
    </w:p>
    <w:p w:rsidR="00C23004" w:rsidRPr="0051760E" w:rsidRDefault="009C5FB7" w:rsidP="00EB44EC">
      <w:pPr>
        <w:tabs>
          <w:tab w:val="left" w:pos="284"/>
        </w:tabs>
        <w:spacing w:after="0" w:line="480" w:lineRule="auto"/>
        <w:ind w:right="26"/>
        <w:jc w:val="both"/>
        <w:rPr>
          <w:rFonts w:ascii="Times New Roman" w:hAnsi="Times New Roman"/>
          <w:b/>
          <w:sz w:val="24"/>
          <w:szCs w:val="24"/>
        </w:rPr>
      </w:pPr>
      <w:r w:rsidRPr="0051760E">
        <w:rPr>
          <w:rFonts w:ascii="Times New Roman" w:hAnsi="Times New Roman"/>
          <w:b/>
          <w:noProof/>
          <w:sz w:val="24"/>
          <w:szCs w:val="24"/>
          <w:lang w:val="en-US"/>
        </w:rPr>
        <w:drawing>
          <wp:inline distT="0" distB="0" distL="0" distR="0">
            <wp:extent cx="4827270" cy="2685415"/>
            <wp:effectExtent l="0" t="0" r="0" b="0"/>
            <wp:docPr id="12"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21" cstate="print"/>
                    <a:srcRect l="-1537" b="-2823"/>
                    <a:stretch>
                      <a:fillRect/>
                    </a:stretch>
                  </pic:blipFill>
                  <pic:spPr bwMode="auto">
                    <a:xfrm>
                      <a:off x="0" y="0"/>
                      <a:ext cx="4827270" cy="2685415"/>
                    </a:xfrm>
                    <a:prstGeom prst="rect">
                      <a:avLst/>
                    </a:prstGeom>
                    <a:noFill/>
                    <a:ln w="9525">
                      <a:noFill/>
                      <a:miter lim="800000"/>
                      <a:headEnd/>
                      <a:tailEnd/>
                    </a:ln>
                  </pic:spPr>
                </pic:pic>
              </a:graphicData>
            </a:graphic>
          </wp:inline>
        </w:drawing>
      </w:r>
    </w:p>
    <w:p w:rsidR="00C23004" w:rsidRPr="0051760E" w:rsidRDefault="009C5FB7" w:rsidP="00EB44EC">
      <w:pPr>
        <w:tabs>
          <w:tab w:val="left" w:pos="284"/>
        </w:tabs>
        <w:spacing w:after="0" w:line="480" w:lineRule="auto"/>
        <w:ind w:right="26"/>
        <w:jc w:val="both"/>
        <w:rPr>
          <w:rFonts w:ascii="Times New Roman" w:hAnsi="Times New Roman"/>
          <w:b/>
          <w:sz w:val="24"/>
          <w:szCs w:val="24"/>
        </w:rPr>
      </w:pPr>
      <w:r w:rsidRPr="0051760E">
        <w:rPr>
          <w:rFonts w:ascii="Times New Roman" w:hAnsi="Times New Roman"/>
          <w:b/>
          <w:noProof/>
          <w:sz w:val="24"/>
          <w:szCs w:val="24"/>
          <w:lang w:val="en-US"/>
        </w:rPr>
        <w:drawing>
          <wp:inline distT="0" distB="0" distL="0" distR="0">
            <wp:extent cx="4810760" cy="2652395"/>
            <wp:effectExtent l="19050" t="0" r="889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810760" cy="2652395"/>
                    </a:xfrm>
                    <a:prstGeom prst="rect">
                      <a:avLst/>
                    </a:prstGeom>
                    <a:noFill/>
                    <a:ln w="9525">
                      <a:noFill/>
                      <a:miter lim="800000"/>
                      <a:headEnd/>
                      <a:tailEnd/>
                    </a:ln>
                  </pic:spPr>
                </pic:pic>
              </a:graphicData>
            </a:graphic>
          </wp:inline>
        </w:drawing>
      </w:r>
    </w:p>
    <w:p w:rsidR="00C23004" w:rsidRPr="0051760E" w:rsidRDefault="00C23004" w:rsidP="004248AE">
      <w:pPr>
        <w:autoSpaceDE w:val="0"/>
        <w:autoSpaceDN w:val="0"/>
        <w:adjustRightInd w:val="0"/>
        <w:spacing w:after="0" w:line="480" w:lineRule="auto"/>
        <w:ind w:left="993" w:hanging="993"/>
        <w:jc w:val="both"/>
        <w:rPr>
          <w:rFonts w:ascii="Times New Roman" w:hAnsi="Times New Roman"/>
          <w:sz w:val="24"/>
          <w:szCs w:val="24"/>
        </w:rPr>
      </w:pPr>
      <w:r w:rsidRPr="0051760E">
        <w:rPr>
          <w:rFonts w:ascii="Times New Roman" w:hAnsi="Times New Roman"/>
          <w:b/>
          <w:bCs/>
          <w:sz w:val="24"/>
          <w:szCs w:val="24"/>
        </w:rPr>
        <w:t xml:space="preserve">Fig. 11 </w:t>
      </w:r>
      <w:r w:rsidRPr="0051760E">
        <w:rPr>
          <w:rFonts w:ascii="Times New Roman" w:hAnsi="Times New Roman"/>
          <w:sz w:val="24"/>
          <w:szCs w:val="24"/>
        </w:rPr>
        <w:t>EDS spectra of (a)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 (b)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w:t>
      </w:r>
    </w:p>
    <w:p w:rsidR="00C23004" w:rsidRPr="0051760E" w:rsidRDefault="00C23004" w:rsidP="00EB44EC">
      <w:pPr>
        <w:autoSpaceDE w:val="0"/>
        <w:autoSpaceDN w:val="0"/>
        <w:adjustRightInd w:val="0"/>
        <w:spacing w:after="0" w:line="480" w:lineRule="auto"/>
        <w:jc w:val="both"/>
        <w:rPr>
          <w:rFonts w:ascii="Times New Roman" w:hAnsi="Times New Roman"/>
          <w:b/>
          <w:bCs/>
          <w:sz w:val="24"/>
          <w:szCs w:val="24"/>
          <w:lang w:val="en-US"/>
        </w:rPr>
      </w:pPr>
      <w:r w:rsidRPr="0051760E">
        <w:rPr>
          <w:rFonts w:ascii="Times New Roman" w:hAnsi="Times New Roman"/>
          <w:b/>
          <w:bCs/>
          <w:sz w:val="24"/>
          <w:szCs w:val="24"/>
          <w:lang w:val="en-US"/>
        </w:rPr>
        <w:lastRenderedPageBreak/>
        <w:t xml:space="preserve">Table 1 </w:t>
      </w:r>
      <w:r w:rsidRPr="0051760E">
        <w:rPr>
          <w:rFonts w:ascii="Times New Roman" w:hAnsi="Times New Roman"/>
          <w:sz w:val="24"/>
          <w:szCs w:val="24"/>
          <w:lang w:val="en-US"/>
        </w:rPr>
        <w:t xml:space="preserve">Atomic and Weight % of elements present in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lang w:val="en-US"/>
        </w:rPr>
        <w:t>nanostructures</w:t>
      </w:r>
      <w:r w:rsidRPr="0051760E">
        <w:rPr>
          <w:rFonts w:ascii="Times New Roman" w:hAnsi="Times New Roman"/>
          <w:b/>
          <w:bCs/>
          <w:sz w:val="24"/>
          <w:szCs w:val="24"/>
          <w:lang w:val="en-US"/>
        </w:rPr>
        <w:t xml:space="preserve"> </w:t>
      </w:r>
    </w:p>
    <w:tbl>
      <w:tblPr>
        <w:tblW w:w="12024" w:type="dxa"/>
        <w:tblInd w:w="-1440" w:type="dxa"/>
        <w:tblBorders>
          <w:top w:val="single" w:sz="4" w:space="0" w:color="7F7F7F"/>
          <w:bottom w:val="single" w:sz="4" w:space="0" w:color="7F7F7F"/>
        </w:tblBorders>
        <w:tblLayout w:type="fixed"/>
        <w:tblLook w:val="04A0"/>
      </w:tblPr>
      <w:tblGrid>
        <w:gridCol w:w="1711"/>
        <w:gridCol w:w="1112"/>
        <w:gridCol w:w="863"/>
        <w:gridCol w:w="959"/>
        <w:gridCol w:w="838"/>
        <w:gridCol w:w="840"/>
        <w:gridCol w:w="957"/>
        <w:gridCol w:w="791"/>
        <w:gridCol w:w="1246"/>
        <w:gridCol w:w="959"/>
        <w:gridCol w:w="1748"/>
      </w:tblGrid>
      <w:tr w:rsidR="00C117AF" w:rsidRPr="0051760E" w:rsidTr="00F91DE0">
        <w:trPr>
          <w:trHeight w:val="847"/>
        </w:trPr>
        <w:tc>
          <w:tcPr>
            <w:tcW w:w="1711" w:type="dxa"/>
            <w:vMerge w:val="restart"/>
            <w:tcBorders>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bCs/>
                <w:sz w:val="24"/>
                <w:szCs w:val="24"/>
                <w:lang w:eastAsia="en-IN"/>
              </w:rPr>
            </w:pPr>
            <w:r w:rsidRPr="0051760E">
              <w:rPr>
                <w:rFonts w:ascii="Times New Roman" w:eastAsia="Times New Roman" w:hAnsi="Times New Roman"/>
                <w:b/>
                <w:bCs/>
                <w:kern w:val="36"/>
                <w:sz w:val="24"/>
                <w:szCs w:val="24"/>
                <w:lang w:eastAsia="en-IN"/>
              </w:rPr>
              <w:t>Elements</w:t>
            </w:r>
          </w:p>
        </w:tc>
        <w:tc>
          <w:tcPr>
            <w:tcW w:w="1975" w:type="dxa"/>
            <w:gridSpan w:val="2"/>
            <w:tcBorders>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bCs/>
                <w:sz w:val="24"/>
                <w:szCs w:val="24"/>
                <w:lang w:eastAsia="en-IN"/>
              </w:rPr>
            </w:pPr>
            <w:proofErr w:type="spellStart"/>
            <w:r w:rsidRPr="0051760E">
              <w:rPr>
                <w:rFonts w:ascii="Times New Roman" w:hAnsi="Times New Roman"/>
                <w:b/>
                <w:bCs/>
                <w:kern w:val="24"/>
                <w:sz w:val="24"/>
                <w:szCs w:val="24"/>
                <w:lang w:eastAsia="en-IN"/>
              </w:rPr>
              <w:t>YbPO</w:t>
            </w:r>
            <w:proofErr w:type="spellEnd"/>
            <w:r w:rsidRPr="0051760E">
              <w:rPr>
                <w:rFonts w:ascii="Times New Roman" w:hAnsi="Times New Roman"/>
                <w:b/>
                <w:bCs/>
                <w:kern w:val="24"/>
                <w:position w:val="-5"/>
                <w:sz w:val="24"/>
                <w:szCs w:val="24"/>
                <w:vertAlign w:val="subscript"/>
                <w:lang w:eastAsia="en-IN"/>
              </w:rPr>
              <w:t>4</w:t>
            </w:r>
            <w:r w:rsidR="00A4110C" w:rsidRPr="0051760E">
              <w:rPr>
                <w:rFonts w:ascii="Times New Roman" w:hAnsi="Times New Roman"/>
                <w:b/>
                <w:bCs/>
                <w:kern w:val="24"/>
                <w:sz w:val="24"/>
                <w:szCs w:val="24"/>
                <w:lang w:eastAsia="en-IN"/>
              </w:rPr>
              <w:t>:</w:t>
            </w:r>
            <w:r w:rsidRPr="0051760E">
              <w:rPr>
                <w:rFonts w:ascii="Times New Roman" w:hAnsi="Times New Roman"/>
                <w:b/>
                <w:bCs/>
                <w:kern w:val="24"/>
                <w:sz w:val="24"/>
                <w:szCs w:val="24"/>
                <w:lang w:eastAsia="en-IN"/>
              </w:rPr>
              <w:t>Tb</w:t>
            </w:r>
            <w:r w:rsidRPr="0051760E">
              <w:rPr>
                <w:rFonts w:ascii="Times New Roman" w:hAnsi="Times New Roman"/>
                <w:b/>
                <w:bCs/>
                <w:kern w:val="24"/>
                <w:position w:val="6"/>
                <w:sz w:val="24"/>
                <w:szCs w:val="24"/>
                <w:vertAlign w:val="superscript"/>
                <w:lang w:eastAsia="en-IN"/>
              </w:rPr>
              <w:t xml:space="preserve">3+ </w:t>
            </w:r>
            <w:r w:rsidRPr="0051760E">
              <w:rPr>
                <w:rFonts w:ascii="Times New Roman" w:hAnsi="Times New Roman"/>
                <w:b/>
                <w:bCs/>
                <w:kern w:val="24"/>
                <w:sz w:val="24"/>
                <w:szCs w:val="24"/>
                <w:lang w:eastAsia="en-IN"/>
              </w:rPr>
              <w:t xml:space="preserve">(SC) </w:t>
            </w:r>
          </w:p>
        </w:tc>
        <w:tc>
          <w:tcPr>
            <w:tcW w:w="1797" w:type="dxa"/>
            <w:gridSpan w:val="2"/>
            <w:tcBorders>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bCs/>
                <w:sz w:val="24"/>
                <w:szCs w:val="24"/>
                <w:lang w:eastAsia="en-IN"/>
              </w:rPr>
            </w:pPr>
            <w:proofErr w:type="spellStart"/>
            <w:r w:rsidRPr="0051760E">
              <w:rPr>
                <w:rFonts w:ascii="Times New Roman" w:hAnsi="Times New Roman"/>
                <w:b/>
                <w:bCs/>
                <w:kern w:val="24"/>
                <w:sz w:val="24"/>
                <w:szCs w:val="24"/>
                <w:lang w:eastAsia="en-IN"/>
              </w:rPr>
              <w:t>YbPO</w:t>
            </w:r>
            <w:proofErr w:type="spellEnd"/>
            <w:r w:rsidRPr="0051760E">
              <w:rPr>
                <w:rFonts w:ascii="Times New Roman" w:hAnsi="Times New Roman"/>
                <w:b/>
                <w:bCs/>
                <w:kern w:val="24"/>
                <w:position w:val="-5"/>
                <w:sz w:val="24"/>
                <w:szCs w:val="24"/>
                <w:vertAlign w:val="subscript"/>
                <w:lang w:eastAsia="en-IN"/>
              </w:rPr>
              <w:t>4</w:t>
            </w:r>
            <w:r w:rsidR="00A4110C" w:rsidRPr="0051760E">
              <w:rPr>
                <w:rFonts w:ascii="Times New Roman" w:hAnsi="Times New Roman"/>
                <w:b/>
                <w:bCs/>
                <w:kern w:val="24"/>
                <w:sz w:val="24"/>
                <w:szCs w:val="24"/>
                <w:lang w:eastAsia="en-IN"/>
              </w:rPr>
              <w:t>:</w:t>
            </w:r>
            <w:r w:rsidRPr="0051760E">
              <w:rPr>
                <w:rFonts w:ascii="Times New Roman" w:hAnsi="Times New Roman"/>
                <w:b/>
                <w:bCs/>
                <w:kern w:val="24"/>
                <w:sz w:val="24"/>
                <w:szCs w:val="24"/>
                <w:lang w:eastAsia="en-IN"/>
              </w:rPr>
              <w:t>Tb</w:t>
            </w:r>
            <w:r w:rsidRPr="0051760E">
              <w:rPr>
                <w:rFonts w:ascii="Times New Roman" w:hAnsi="Times New Roman"/>
                <w:b/>
                <w:bCs/>
                <w:kern w:val="24"/>
                <w:position w:val="6"/>
                <w:sz w:val="24"/>
                <w:szCs w:val="24"/>
                <w:vertAlign w:val="superscript"/>
                <w:lang w:eastAsia="en-IN"/>
              </w:rPr>
              <w:t xml:space="preserve">3+ </w:t>
            </w:r>
            <w:r w:rsidRPr="0051760E">
              <w:rPr>
                <w:rFonts w:ascii="Times New Roman" w:hAnsi="Times New Roman"/>
                <w:b/>
                <w:bCs/>
                <w:kern w:val="24"/>
                <w:sz w:val="24"/>
                <w:szCs w:val="24"/>
                <w:lang w:eastAsia="en-IN"/>
              </w:rPr>
              <w:t xml:space="preserve">(HT) </w:t>
            </w:r>
          </w:p>
        </w:tc>
        <w:tc>
          <w:tcPr>
            <w:tcW w:w="1797" w:type="dxa"/>
            <w:gridSpan w:val="2"/>
            <w:tcBorders>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bCs/>
                <w:sz w:val="24"/>
                <w:szCs w:val="24"/>
                <w:lang w:eastAsia="en-IN"/>
              </w:rPr>
            </w:pPr>
            <w:proofErr w:type="spellStart"/>
            <w:r w:rsidRPr="0051760E">
              <w:rPr>
                <w:rFonts w:ascii="Times New Roman" w:hAnsi="Times New Roman"/>
                <w:b/>
                <w:bCs/>
                <w:kern w:val="24"/>
                <w:sz w:val="24"/>
                <w:szCs w:val="24"/>
                <w:lang w:eastAsia="en-IN"/>
              </w:rPr>
              <w:t>YbPO</w:t>
            </w:r>
            <w:proofErr w:type="spellEnd"/>
            <w:r w:rsidRPr="0051760E">
              <w:rPr>
                <w:rFonts w:ascii="Times New Roman" w:hAnsi="Times New Roman"/>
                <w:b/>
                <w:bCs/>
                <w:kern w:val="24"/>
                <w:position w:val="-5"/>
                <w:sz w:val="24"/>
                <w:szCs w:val="24"/>
                <w:vertAlign w:val="subscript"/>
                <w:lang w:eastAsia="en-IN"/>
              </w:rPr>
              <w:t>4</w:t>
            </w:r>
            <w:r w:rsidR="00A4110C" w:rsidRPr="0051760E">
              <w:rPr>
                <w:rFonts w:ascii="Times New Roman" w:hAnsi="Times New Roman"/>
                <w:b/>
                <w:bCs/>
                <w:kern w:val="24"/>
                <w:sz w:val="24"/>
                <w:szCs w:val="24"/>
                <w:lang w:eastAsia="en-IN"/>
              </w:rPr>
              <w:t>:</w:t>
            </w:r>
            <w:r w:rsidRPr="0051760E">
              <w:rPr>
                <w:rFonts w:ascii="Times New Roman" w:hAnsi="Times New Roman"/>
                <w:b/>
                <w:bCs/>
                <w:kern w:val="24"/>
                <w:sz w:val="24"/>
                <w:szCs w:val="24"/>
                <w:lang w:eastAsia="en-IN"/>
              </w:rPr>
              <w:t>Tb</w:t>
            </w:r>
            <w:r w:rsidRPr="0051760E">
              <w:rPr>
                <w:rFonts w:ascii="Times New Roman" w:hAnsi="Times New Roman"/>
                <w:b/>
                <w:bCs/>
                <w:kern w:val="24"/>
                <w:position w:val="6"/>
                <w:sz w:val="24"/>
                <w:szCs w:val="24"/>
                <w:vertAlign w:val="superscript"/>
                <w:lang w:eastAsia="en-IN"/>
              </w:rPr>
              <w:t xml:space="preserve">3+ </w:t>
            </w:r>
            <w:r w:rsidRPr="0051760E">
              <w:rPr>
                <w:rFonts w:ascii="Times New Roman" w:hAnsi="Times New Roman"/>
                <w:b/>
                <w:bCs/>
                <w:kern w:val="24"/>
                <w:sz w:val="24"/>
                <w:szCs w:val="24"/>
                <w:lang w:eastAsia="en-IN"/>
              </w:rPr>
              <w:t xml:space="preserve">(ST) </w:t>
            </w:r>
          </w:p>
        </w:tc>
        <w:tc>
          <w:tcPr>
            <w:tcW w:w="2037" w:type="dxa"/>
            <w:gridSpan w:val="2"/>
            <w:tcBorders>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bCs/>
                <w:sz w:val="24"/>
                <w:szCs w:val="24"/>
                <w:lang w:eastAsia="en-IN"/>
              </w:rPr>
            </w:pPr>
            <w:proofErr w:type="spellStart"/>
            <w:r w:rsidRPr="0051760E">
              <w:rPr>
                <w:rFonts w:ascii="Times New Roman" w:hAnsi="Times New Roman"/>
                <w:b/>
                <w:bCs/>
                <w:kern w:val="24"/>
                <w:sz w:val="24"/>
                <w:szCs w:val="24"/>
                <w:lang w:eastAsia="en-IN"/>
              </w:rPr>
              <w:t>YbPO</w:t>
            </w:r>
            <w:proofErr w:type="spellEnd"/>
            <w:r w:rsidRPr="0051760E">
              <w:rPr>
                <w:rFonts w:ascii="Times New Roman" w:hAnsi="Times New Roman"/>
                <w:b/>
                <w:bCs/>
                <w:kern w:val="24"/>
                <w:position w:val="-5"/>
                <w:sz w:val="24"/>
                <w:szCs w:val="24"/>
                <w:vertAlign w:val="subscript"/>
                <w:lang w:eastAsia="en-IN"/>
              </w:rPr>
              <w:t>4</w:t>
            </w:r>
            <w:r w:rsidR="00A4110C" w:rsidRPr="0051760E">
              <w:rPr>
                <w:rFonts w:ascii="Times New Roman" w:hAnsi="Times New Roman"/>
                <w:b/>
                <w:bCs/>
                <w:kern w:val="24"/>
                <w:sz w:val="24"/>
                <w:szCs w:val="24"/>
                <w:lang w:eastAsia="en-IN"/>
              </w:rPr>
              <w:t>:</w:t>
            </w:r>
            <w:r w:rsidRPr="0051760E">
              <w:rPr>
                <w:rFonts w:ascii="Times New Roman" w:hAnsi="Times New Roman"/>
                <w:b/>
                <w:bCs/>
                <w:kern w:val="24"/>
                <w:sz w:val="24"/>
                <w:szCs w:val="24"/>
                <w:lang w:eastAsia="en-IN"/>
              </w:rPr>
              <w:t>Tb</w:t>
            </w:r>
            <w:r w:rsidRPr="0051760E">
              <w:rPr>
                <w:rFonts w:ascii="Times New Roman" w:hAnsi="Times New Roman"/>
                <w:b/>
                <w:bCs/>
                <w:kern w:val="24"/>
                <w:position w:val="6"/>
                <w:sz w:val="24"/>
                <w:szCs w:val="24"/>
                <w:vertAlign w:val="superscript"/>
                <w:lang w:eastAsia="en-IN"/>
              </w:rPr>
              <w:t xml:space="preserve">3+ </w:t>
            </w:r>
            <w:r w:rsidRPr="0051760E">
              <w:rPr>
                <w:rFonts w:ascii="Times New Roman" w:hAnsi="Times New Roman"/>
                <w:b/>
                <w:bCs/>
                <w:kern w:val="24"/>
                <w:sz w:val="24"/>
                <w:szCs w:val="24"/>
                <w:lang w:eastAsia="en-IN"/>
              </w:rPr>
              <w:t xml:space="preserve">(Sac) </w:t>
            </w:r>
          </w:p>
        </w:tc>
        <w:tc>
          <w:tcPr>
            <w:tcW w:w="2707" w:type="dxa"/>
            <w:gridSpan w:val="2"/>
            <w:tcBorders>
              <w:bottom w:val="single" w:sz="4" w:space="0" w:color="7F7F7F"/>
            </w:tcBorders>
            <w:hideMark/>
          </w:tcPr>
          <w:p w:rsidR="00C23004" w:rsidRPr="0051760E" w:rsidRDefault="00C23004" w:rsidP="00F91DE0">
            <w:pPr>
              <w:tabs>
                <w:tab w:val="left" w:pos="930"/>
              </w:tabs>
              <w:spacing w:after="0" w:line="480" w:lineRule="auto"/>
              <w:ind w:left="1049" w:hanging="1049"/>
              <w:jc w:val="both"/>
              <w:rPr>
                <w:rFonts w:ascii="Times New Roman" w:hAnsi="Times New Roman"/>
                <w:b/>
                <w:bCs/>
                <w:kern w:val="24"/>
                <w:position w:val="6"/>
                <w:sz w:val="24"/>
                <w:szCs w:val="24"/>
                <w:vertAlign w:val="superscript"/>
                <w:lang w:eastAsia="en-IN"/>
              </w:rPr>
            </w:pPr>
            <w:proofErr w:type="spellStart"/>
            <w:r w:rsidRPr="0051760E">
              <w:rPr>
                <w:rFonts w:ascii="Times New Roman" w:hAnsi="Times New Roman"/>
                <w:b/>
                <w:bCs/>
                <w:kern w:val="24"/>
                <w:sz w:val="24"/>
                <w:szCs w:val="24"/>
                <w:lang w:eastAsia="en-IN"/>
              </w:rPr>
              <w:t>YbPO</w:t>
            </w:r>
            <w:proofErr w:type="spellEnd"/>
            <w:r w:rsidRPr="0051760E">
              <w:rPr>
                <w:rFonts w:ascii="Times New Roman" w:hAnsi="Times New Roman"/>
                <w:b/>
                <w:bCs/>
                <w:kern w:val="24"/>
                <w:position w:val="-5"/>
                <w:sz w:val="24"/>
                <w:szCs w:val="24"/>
                <w:vertAlign w:val="subscript"/>
                <w:lang w:eastAsia="en-IN"/>
              </w:rPr>
              <w:t>4</w:t>
            </w:r>
            <w:r w:rsidRPr="0051760E">
              <w:rPr>
                <w:rFonts w:ascii="Times New Roman" w:hAnsi="Times New Roman"/>
                <w:b/>
                <w:bCs/>
                <w:kern w:val="24"/>
                <w:sz w:val="24"/>
                <w:szCs w:val="24"/>
                <w:lang w:eastAsia="en-IN"/>
              </w:rPr>
              <w:t>: Tb</w:t>
            </w:r>
            <w:r w:rsidRPr="0051760E">
              <w:rPr>
                <w:rFonts w:ascii="Times New Roman" w:hAnsi="Times New Roman"/>
                <w:b/>
                <w:bCs/>
                <w:kern w:val="24"/>
                <w:position w:val="6"/>
                <w:sz w:val="24"/>
                <w:szCs w:val="24"/>
                <w:vertAlign w:val="superscript"/>
                <w:lang w:eastAsia="en-IN"/>
              </w:rPr>
              <w:t xml:space="preserve">3+ </w:t>
            </w:r>
          </w:p>
          <w:p w:rsidR="00C23004" w:rsidRPr="0051760E" w:rsidRDefault="00C23004" w:rsidP="00F91DE0">
            <w:pPr>
              <w:tabs>
                <w:tab w:val="left" w:pos="930"/>
              </w:tabs>
              <w:spacing w:after="0" w:line="480" w:lineRule="auto"/>
              <w:ind w:left="1049" w:hanging="1049"/>
              <w:jc w:val="both"/>
              <w:rPr>
                <w:rFonts w:ascii="Times New Roman" w:eastAsia="Times New Roman" w:hAnsi="Times New Roman"/>
                <w:b/>
                <w:bCs/>
                <w:sz w:val="24"/>
                <w:szCs w:val="24"/>
                <w:lang w:eastAsia="en-IN"/>
              </w:rPr>
            </w:pPr>
            <w:r w:rsidRPr="0051760E">
              <w:rPr>
                <w:rFonts w:ascii="Times New Roman" w:hAnsi="Times New Roman"/>
                <w:b/>
                <w:bCs/>
                <w:kern w:val="24"/>
                <w:sz w:val="24"/>
                <w:szCs w:val="24"/>
                <w:lang w:eastAsia="en-IN"/>
              </w:rPr>
              <w:t xml:space="preserve">(CP) </w:t>
            </w:r>
          </w:p>
        </w:tc>
      </w:tr>
      <w:tr w:rsidR="00C117AF" w:rsidRPr="0051760E" w:rsidTr="00F91DE0">
        <w:trPr>
          <w:trHeight w:val="705"/>
        </w:trPr>
        <w:tc>
          <w:tcPr>
            <w:tcW w:w="1711" w:type="dxa"/>
            <w:vMerge/>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b/>
                <w:bCs/>
                <w:sz w:val="24"/>
                <w:szCs w:val="24"/>
                <w:lang w:eastAsia="en-IN"/>
              </w:rPr>
            </w:pPr>
          </w:p>
        </w:tc>
        <w:tc>
          <w:tcPr>
            <w:tcW w:w="1112"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Wt. %</w:t>
            </w:r>
            <w:r w:rsidRPr="0051760E">
              <w:rPr>
                <w:rFonts w:ascii="Times New Roman" w:hAnsi="Times New Roman"/>
                <w:b/>
                <w:bCs/>
                <w:kern w:val="24"/>
                <w:sz w:val="24"/>
                <w:szCs w:val="24"/>
                <w:lang w:eastAsia="en-IN"/>
              </w:rPr>
              <w:t xml:space="preserve"> </w:t>
            </w:r>
          </w:p>
        </w:tc>
        <w:tc>
          <w:tcPr>
            <w:tcW w:w="863"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At. %</w:t>
            </w:r>
            <w:r w:rsidRPr="0051760E">
              <w:rPr>
                <w:rFonts w:ascii="Times New Roman" w:hAnsi="Times New Roman"/>
                <w:b/>
                <w:bCs/>
                <w:kern w:val="24"/>
                <w:sz w:val="24"/>
                <w:szCs w:val="24"/>
                <w:lang w:eastAsia="en-IN"/>
              </w:rPr>
              <w:t xml:space="preserve"> </w:t>
            </w:r>
          </w:p>
        </w:tc>
        <w:tc>
          <w:tcPr>
            <w:tcW w:w="959"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Wt.%</w:t>
            </w:r>
            <w:r w:rsidRPr="0051760E">
              <w:rPr>
                <w:rFonts w:ascii="Times New Roman" w:hAnsi="Times New Roman"/>
                <w:b/>
                <w:bCs/>
                <w:kern w:val="24"/>
                <w:sz w:val="24"/>
                <w:szCs w:val="24"/>
                <w:lang w:eastAsia="en-IN"/>
              </w:rPr>
              <w:t xml:space="preserve"> </w:t>
            </w:r>
          </w:p>
        </w:tc>
        <w:tc>
          <w:tcPr>
            <w:tcW w:w="838"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At. %</w:t>
            </w:r>
            <w:r w:rsidRPr="0051760E">
              <w:rPr>
                <w:rFonts w:ascii="Times New Roman" w:hAnsi="Times New Roman"/>
                <w:b/>
                <w:bCs/>
                <w:kern w:val="24"/>
                <w:sz w:val="24"/>
                <w:szCs w:val="24"/>
                <w:lang w:eastAsia="en-IN"/>
              </w:rPr>
              <w:t xml:space="preserve"> </w:t>
            </w:r>
          </w:p>
        </w:tc>
        <w:tc>
          <w:tcPr>
            <w:tcW w:w="840"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Wt. %</w:t>
            </w:r>
            <w:r w:rsidRPr="0051760E">
              <w:rPr>
                <w:rFonts w:ascii="Times New Roman" w:hAnsi="Times New Roman"/>
                <w:b/>
                <w:bCs/>
                <w:kern w:val="24"/>
                <w:sz w:val="24"/>
                <w:szCs w:val="24"/>
                <w:lang w:eastAsia="en-IN"/>
              </w:rPr>
              <w:t xml:space="preserve"> </w:t>
            </w:r>
          </w:p>
        </w:tc>
        <w:tc>
          <w:tcPr>
            <w:tcW w:w="957"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At. %</w:t>
            </w:r>
            <w:r w:rsidRPr="0051760E">
              <w:rPr>
                <w:rFonts w:ascii="Times New Roman" w:hAnsi="Times New Roman"/>
                <w:b/>
                <w:bCs/>
                <w:kern w:val="24"/>
                <w:sz w:val="24"/>
                <w:szCs w:val="24"/>
                <w:lang w:eastAsia="en-IN"/>
              </w:rPr>
              <w:t xml:space="preserve"> </w:t>
            </w:r>
          </w:p>
        </w:tc>
        <w:tc>
          <w:tcPr>
            <w:tcW w:w="791"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Wt. %</w:t>
            </w:r>
            <w:r w:rsidRPr="0051760E">
              <w:rPr>
                <w:rFonts w:ascii="Times New Roman" w:hAnsi="Times New Roman"/>
                <w:b/>
                <w:bCs/>
                <w:kern w:val="24"/>
                <w:sz w:val="24"/>
                <w:szCs w:val="24"/>
                <w:lang w:eastAsia="en-IN"/>
              </w:rPr>
              <w:t xml:space="preserve"> </w:t>
            </w:r>
          </w:p>
        </w:tc>
        <w:tc>
          <w:tcPr>
            <w:tcW w:w="1246"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At. %</w:t>
            </w:r>
            <w:r w:rsidRPr="0051760E">
              <w:rPr>
                <w:rFonts w:ascii="Times New Roman" w:hAnsi="Times New Roman"/>
                <w:b/>
                <w:bCs/>
                <w:kern w:val="24"/>
                <w:sz w:val="24"/>
                <w:szCs w:val="24"/>
                <w:lang w:eastAsia="en-IN"/>
              </w:rPr>
              <w:t xml:space="preserve"> </w:t>
            </w:r>
          </w:p>
        </w:tc>
        <w:tc>
          <w:tcPr>
            <w:tcW w:w="959"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Wt. %</w:t>
            </w:r>
            <w:r w:rsidRPr="0051760E">
              <w:rPr>
                <w:rFonts w:ascii="Times New Roman" w:hAnsi="Times New Roman"/>
                <w:b/>
                <w:bCs/>
                <w:kern w:val="24"/>
                <w:sz w:val="24"/>
                <w:szCs w:val="24"/>
                <w:lang w:eastAsia="en-IN"/>
              </w:rPr>
              <w:t xml:space="preserve"> </w:t>
            </w:r>
          </w:p>
        </w:tc>
        <w:tc>
          <w:tcPr>
            <w:tcW w:w="1748"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sz w:val="24"/>
                <w:szCs w:val="24"/>
                <w:lang w:eastAsia="en-IN"/>
              </w:rPr>
            </w:pPr>
            <w:r w:rsidRPr="0051760E">
              <w:rPr>
                <w:rFonts w:ascii="Times New Roman" w:eastAsia="Times New Roman" w:hAnsi="Times New Roman"/>
                <w:b/>
                <w:bCs/>
                <w:kern w:val="36"/>
                <w:sz w:val="24"/>
                <w:szCs w:val="24"/>
                <w:lang w:eastAsia="en-IN"/>
              </w:rPr>
              <w:t>At. %</w:t>
            </w:r>
            <w:r w:rsidRPr="0051760E">
              <w:rPr>
                <w:rFonts w:ascii="Times New Roman" w:hAnsi="Times New Roman"/>
                <w:b/>
                <w:bCs/>
                <w:kern w:val="24"/>
                <w:sz w:val="24"/>
                <w:szCs w:val="24"/>
                <w:lang w:eastAsia="en-IN"/>
              </w:rPr>
              <w:t xml:space="preserve"> </w:t>
            </w:r>
          </w:p>
        </w:tc>
      </w:tr>
      <w:tr w:rsidR="00C117AF" w:rsidRPr="0051760E" w:rsidTr="00F91DE0">
        <w:trPr>
          <w:trHeight w:val="693"/>
        </w:trPr>
        <w:tc>
          <w:tcPr>
            <w:tcW w:w="1711" w:type="dxa"/>
            <w:hideMark/>
          </w:tcPr>
          <w:p w:rsidR="00C23004" w:rsidRPr="0051760E" w:rsidRDefault="00C23004" w:rsidP="00F91DE0">
            <w:pPr>
              <w:tabs>
                <w:tab w:val="left" w:pos="930"/>
              </w:tabs>
              <w:spacing w:after="0" w:line="480" w:lineRule="auto"/>
              <w:jc w:val="both"/>
              <w:rPr>
                <w:rFonts w:ascii="Times New Roman" w:eastAsia="Times New Roman" w:hAnsi="Times New Roman"/>
                <w:b/>
                <w:bCs/>
                <w:sz w:val="24"/>
                <w:szCs w:val="24"/>
                <w:lang w:eastAsia="en-IN"/>
              </w:rPr>
            </w:pPr>
            <w:r w:rsidRPr="0051760E">
              <w:rPr>
                <w:rFonts w:ascii="Times New Roman" w:eastAsia="Times New Roman" w:hAnsi="Times New Roman"/>
                <w:b/>
                <w:bCs/>
                <w:kern w:val="36"/>
                <w:sz w:val="24"/>
                <w:szCs w:val="24"/>
                <w:lang w:eastAsia="en-IN"/>
              </w:rPr>
              <w:t>Ytterbium</w:t>
            </w:r>
          </w:p>
        </w:tc>
        <w:tc>
          <w:tcPr>
            <w:tcW w:w="1112"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30.93</w:t>
            </w:r>
            <w:r w:rsidRPr="0051760E">
              <w:rPr>
                <w:rFonts w:ascii="Times New Roman" w:eastAsia="Times New Roman" w:hAnsi="Times New Roman"/>
                <w:kern w:val="24"/>
                <w:sz w:val="24"/>
                <w:szCs w:val="24"/>
                <w:lang w:eastAsia="en-IN"/>
              </w:rPr>
              <w:t xml:space="preserve"> </w:t>
            </w:r>
          </w:p>
        </w:tc>
        <w:tc>
          <w:tcPr>
            <w:tcW w:w="863"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4.82</w:t>
            </w:r>
            <w:r w:rsidRPr="0051760E">
              <w:rPr>
                <w:rFonts w:ascii="Times New Roman" w:eastAsia="Times New Roman" w:hAnsi="Times New Roman"/>
                <w:kern w:val="24"/>
                <w:sz w:val="24"/>
                <w:szCs w:val="24"/>
                <w:lang w:eastAsia="en-IN"/>
              </w:rPr>
              <w:t xml:space="preserve"> </w:t>
            </w:r>
          </w:p>
        </w:tc>
        <w:tc>
          <w:tcPr>
            <w:tcW w:w="959"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51.48</w:t>
            </w:r>
            <w:r w:rsidRPr="0051760E">
              <w:rPr>
                <w:rFonts w:ascii="Times New Roman" w:eastAsia="Times New Roman" w:hAnsi="Times New Roman"/>
                <w:kern w:val="24"/>
                <w:sz w:val="24"/>
                <w:szCs w:val="24"/>
                <w:lang w:eastAsia="en-IN"/>
              </w:rPr>
              <w:t xml:space="preserve"> </w:t>
            </w:r>
          </w:p>
        </w:tc>
        <w:tc>
          <w:tcPr>
            <w:tcW w:w="838"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12.51</w:t>
            </w:r>
            <w:r w:rsidRPr="0051760E">
              <w:rPr>
                <w:rFonts w:ascii="Times New Roman" w:eastAsia="Times New Roman" w:hAnsi="Times New Roman"/>
                <w:kern w:val="24"/>
                <w:sz w:val="24"/>
                <w:szCs w:val="24"/>
                <w:lang w:eastAsia="en-IN"/>
              </w:rPr>
              <w:t xml:space="preserve"> </w:t>
            </w:r>
          </w:p>
        </w:tc>
        <w:tc>
          <w:tcPr>
            <w:tcW w:w="840"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34.22</w:t>
            </w:r>
            <w:r w:rsidRPr="0051760E">
              <w:rPr>
                <w:rFonts w:ascii="Times New Roman" w:eastAsia="Times New Roman" w:hAnsi="Times New Roman"/>
                <w:kern w:val="24"/>
                <w:sz w:val="24"/>
                <w:szCs w:val="24"/>
                <w:lang w:eastAsia="en-IN"/>
              </w:rPr>
              <w:t xml:space="preserve"> </w:t>
            </w:r>
          </w:p>
        </w:tc>
        <w:tc>
          <w:tcPr>
            <w:tcW w:w="957"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5.34</w:t>
            </w:r>
            <w:r w:rsidRPr="0051760E">
              <w:rPr>
                <w:rFonts w:ascii="Times New Roman" w:eastAsia="Times New Roman" w:hAnsi="Times New Roman"/>
                <w:kern w:val="24"/>
                <w:sz w:val="24"/>
                <w:szCs w:val="24"/>
                <w:lang w:eastAsia="en-IN"/>
              </w:rPr>
              <w:t xml:space="preserve"> </w:t>
            </w:r>
          </w:p>
        </w:tc>
        <w:tc>
          <w:tcPr>
            <w:tcW w:w="791"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58.16</w:t>
            </w:r>
            <w:r w:rsidRPr="0051760E">
              <w:rPr>
                <w:rFonts w:ascii="Times New Roman" w:eastAsia="Times New Roman" w:hAnsi="Times New Roman"/>
                <w:kern w:val="24"/>
                <w:sz w:val="24"/>
                <w:szCs w:val="24"/>
                <w:lang w:eastAsia="en-IN"/>
              </w:rPr>
              <w:t xml:space="preserve"> </w:t>
            </w:r>
          </w:p>
        </w:tc>
        <w:tc>
          <w:tcPr>
            <w:tcW w:w="1246"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16.46</w:t>
            </w:r>
            <w:r w:rsidRPr="0051760E">
              <w:rPr>
                <w:rFonts w:ascii="Times New Roman" w:eastAsia="Times New Roman" w:hAnsi="Times New Roman"/>
                <w:kern w:val="24"/>
                <w:sz w:val="24"/>
                <w:szCs w:val="24"/>
                <w:lang w:eastAsia="en-IN"/>
              </w:rPr>
              <w:t xml:space="preserve"> </w:t>
            </w:r>
          </w:p>
        </w:tc>
        <w:tc>
          <w:tcPr>
            <w:tcW w:w="959"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56.39</w:t>
            </w:r>
            <w:r w:rsidRPr="0051760E">
              <w:rPr>
                <w:rFonts w:ascii="Times New Roman" w:eastAsia="Times New Roman" w:hAnsi="Times New Roman"/>
                <w:kern w:val="24"/>
                <w:sz w:val="24"/>
                <w:szCs w:val="24"/>
                <w:lang w:eastAsia="en-IN"/>
              </w:rPr>
              <w:t xml:space="preserve"> </w:t>
            </w:r>
          </w:p>
        </w:tc>
        <w:tc>
          <w:tcPr>
            <w:tcW w:w="1748"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14.72</w:t>
            </w:r>
            <w:r w:rsidRPr="0051760E">
              <w:rPr>
                <w:rFonts w:ascii="Times New Roman" w:eastAsia="Times New Roman" w:hAnsi="Times New Roman"/>
                <w:kern w:val="24"/>
                <w:sz w:val="24"/>
                <w:szCs w:val="24"/>
                <w:lang w:eastAsia="en-IN"/>
              </w:rPr>
              <w:t xml:space="preserve"> </w:t>
            </w:r>
          </w:p>
        </w:tc>
      </w:tr>
      <w:tr w:rsidR="00C117AF" w:rsidRPr="0051760E" w:rsidTr="00F91DE0">
        <w:trPr>
          <w:trHeight w:val="679"/>
        </w:trPr>
        <w:tc>
          <w:tcPr>
            <w:tcW w:w="1711"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bCs/>
                <w:sz w:val="24"/>
                <w:szCs w:val="24"/>
                <w:lang w:eastAsia="en-IN"/>
              </w:rPr>
            </w:pPr>
            <w:r w:rsidRPr="0051760E">
              <w:rPr>
                <w:rFonts w:ascii="Times New Roman" w:eastAsia="Times New Roman" w:hAnsi="Times New Roman"/>
                <w:b/>
                <w:bCs/>
                <w:kern w:val="36"/>
                <w:sz w:val="24"/>
                <w:szCs w:val="24"/>
                <w:lang w:eastAsia="en-IN"/>
              </w:rPr>
              <w:t>Terbium</w:t>
            </w:r>
          </w:p>
        </w:tc>
        <w:tc>
          <w:tcPr>
            <w:tcW w:w="1112"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9.27</w:t>
            </w:r>
            <w:r w:rsidRPr="0051760E">
              <w:rPr>
                <w:rFonts w:ascii="Times New Roman" w:eastAsia="Times New Roman" w:hAnsi="Times New Roman"/>
                <w:kern w:val="24"/>
                <w:sz w:val="24"/>
                <w:szCs w:val="24"/>
                <w:lang w:eastAsia="en-IN"/>
              </w:rPr>
              <w:t xml:space="preserve"> </w:t>
            </w:r>
          </w:p>
        </w:tc>
        <w:tc>
          <w:tcPr>
            <w:tcW w:w="863"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1.57</w:t>
            </w:r>
            <w:r w:rsidRPr="0051760E">
              <w:rPr>
                <w:rFonts w:ascii="Times New Roman" w:eastAsia="Times New Roman" w:hAnsi="Times New Roman"/>
                <w:kern w:val="24"/>
                <w:sz w:val="24"/>
                <w:szCs w:val="24"/>
                <w:lang w:eastAsia="en-IN"/>
              </w:rPr>
              <w:t xml:space="preserve"> </w:t>
            </w:r>
          </w:p>
        </w:tc>
        <w:tc>
          <w:tcPr>
            <w:tcW w:w="959"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8.48</w:t>
            </w:r>
            <w:r w:rsidRPr="0051760E">
              <w:rPr>
                <w:rFonts w:ascii="Times New Roman" w:eastAsia="Times New Roman" w:hAnsi="Times New Roman"/>
                <w:kern w:val="24"/>
                <w:sz w:val="24"/>
                <w:szCs w:val="24"/>
                <w:lang w:eastAsia="en-IN"/>
              </w:rPr>
              <w:t xml:space="preserve"> </w:t>
            </w:r>
          </w:p>
        </w:tc>
        <w:tc>
          <w:tcPr>
            <w:tcW w:w="838"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2.24</w:t>
            </w:r>
            <w:r w:rsidRPr="0051760E">
              <w:rPr>
                <w:rFonts w:ascii="Times New Roman" w:eastAsia="Times New Roman" w:hAnsi="Times New Roman"/>
                <w:kern w:val="24"/>
                <w:sz w:val="24"/>
                <w:szCs w:val="24"/>
                <w:lang w:eastAsia="en-IN"/>
              </w:rPr>
              <w:t xml:space="preserve"> </w:t>
            </w:r>
          </w:p>
        </w:tc>
        <w:tc>
          <w:tcPr>
            <w:tcW w:w="840"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0.42</w:t>
            </w:r>
            <w:r w:rsidRPr="0051760E">
              <w:rPr>
                <w:rFonts w:ascii="Times New Roman" w:eastAsia="Times New Roman" w:hAnsi="Times New Roman"/>
                <w:kern w:val="24"/>
                <w:sz w:val="24"/>
                <w:szCs w:val="24"/>
                <w:lang w:eastAsia="en-IN"/>
              </w:rPr>
              <w:t xml:space="preserve"> </w:t>
            </w:r>
          </w:p>
        </w:tc>
        <w:tc>
          <w:tcPr>
            <w:tcW w:w="957"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0.07</w:t>
            </w:r>
            <w:r w:rsidRPr="0051760E">
              <w:rPr>
                <w:rFonts w:ascii="Times New Roman" w:eastAsia="Times New Roman" w:hAnsi="Times New Roman"/>
                <w:kern w:val="24"/>
                <w:sz w:val="24"/>
                <w:szCs w:val="24"/>
                <w:lang w:eastAsia="en-IN"/>
              </w:rPr>
              <w:t xml:space="preserve"> </w:t>
            </w:r>
          </w:p>
        </w:tc>
        <w:tc>
          <w:tcPr>
            <w:tcW w:w="791"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8.78</w:t>
            </w:r>
            <w:r w:rsidRPr="0051760E">
              <w:rPr>
                <w:rFonts w:ascii="Times New Roman" w:eastAsia="Times New Roman" w:hAnsi="Times New Roman"/>
                <w:kern w:val="24"/>
                <w:sz w:val="24"/>
                <w:szCs w:val="24"/>
                <w:lang w:eastAsia="en-IN"/>
              </w:rPr>
              <w:t xml:space="preserve"> </w:t>
            </w:r>
          </w:p>
        </w:tc>
        <w:tc>
          <w:tcPr>
            <w:tcW w:w="1246"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2.71</w:t>
            </w:r>
            <w:r w:rsidRPr="0051760E">
              <w:rPr>
                <w:rFonts w:ascii="Times New Roman" w:eastAsia="Times New Roman" w:hAnsi="Times New Roman"/>
                <w:kern w:val="24"/>
                <w:sz w:val="24"/>
                <w:szCs w:val="24"/>
                <w:lang w:eastAsia="en-IN"/>
              </w:rPr>
              <w:t xml:space="preserve"> </w:t>
            </w:r>
          </w:p>
        </w:tc>
        <w:tc>
          <w:tcPr>
            <w:tcW w:w="959"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7.53</w:t>
            </w:r>
            <w:r w:rsidRPr="0051760E">
              <w:rPr>
                <w:rFonts w:ascii="Times New Roman" w:eastAsia="Times New Roman" w:hAnsi="Times New Roman"/>
                <w:kern w:val="24"/>
                <w:sz w:val="24"/>
                <w:szCs w:val="24"/>
                <w:lang w:eastAsia="en-IN"/>
              </w:rPr>
              <w:t xml:space="preserve"> </w:t>
            </w:r>
          </w:p>
        </w:tc>
        <w:tc>
          <w:tcPr>
            <w:tcW w:w="1748"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2.14</w:t>
            </w:r>
            <w:r w:rsidRPr="0051760E">
              <w:rPr>
                <w:rFonts w:ascii="Times New Roman" w:eastAsia="Times New Roman" w:hAnsi="Times New Roman"/>
                <w:kern w:val="24"/>
                <w:sz w:val="24"/>
                <w:szCs w:val="24"/>
                <w:lang w:eastAsia="en-IN"/>
              </w:rPr>
              <w:t xml:space="preserve"> </w:t>
            </w:r>
          </w:p>
        </w:tc>
      </w:tr>
      <w:tr w:rsidR="00C117AF" w:rsidRPr="0051760E" w:rsidTr="00F91DE0">
        <w:trPr>
          <w:trHeight w:val="678"/>
        </w:trPr>
        <w:tc>
          <w:tcPr>
            <w:tcW w:w="1711" w:type="dxa"/>
            <w:hideMark/>
          </w:tcPr>
          <w:p w:rsidR="00C23004" w:rsidRPr="0051760E" w:rsidRDefault="00C23004" w:rsidP="00F91DE0">
            <w:pPr>
              <w:tabs>
                <w:tab w:val="left" w:pos="930"/>
              </w:tabs>
              <w:spacing w:after="0" w:line="480" w:lineRule="auto"/>
              <w:jc w:val="both"/>
              <w:rPr>
                <w:rFonts w:ascii="Times New Roman" w:eastAsia="Times New Roman" w:hAnsi="Times New Roman"/>
                <w:b/>
                <w:bCs/>
                <w:sz w:val="24"/>
                <w:szCs w:val="24"/>
                <w:lang w:eastAsia="en-IN"/>
              </w:rPr>
            </w:pPr>
            <w:r w:rsidRPr="0051760E">
              <w:rPr>
                <w:rFonts w:ascii="Times New Roman" w:eastAsia="Times New Roman" w:hAnsi="Times New Roman"/>
                <w:b/>
                <w:bCs/>
                <w:kern w:val="36"/>
                <w:sz w:val="24"/>
                <w:szCs w:val="24"/>
                <w:lang w:eastAsia="en-IN"/>
              </w:rPr>
              <w:t>Phosphorus</w:t>
            </w:r>
          </w:p>
        </w:tc>
        <w:tc>
          <w:tcPr>
            <w:tcW w:w="1112"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8.91</w:t>
            </w:r>
            <w:r w:rsidRPr="0051760E">
              <w:rPr>
                <w:rFonts w:ascii="Times New Roman" w:eastAsia="Times New Roman" w:hAnsi="Times New Roman"/>
                <w:kern w:val="24"/>
                <w:sz w:val="24"/>
                <w:szCs w:val="24"/>
                <w:lang w:eastAsia="en-IN"/>
              </w:rPr>
              <w:t xml:space="preserve"> </w:t>
            </w:r>
          </w:p>
        </w:tc>
        <w:tc>
          <w:tcPr>
            <w:tcW w:w="863"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7.77</w:t>
            </w:r>
            <w:r w:rsidRPr="0051760E">
              <w:rPr>
                <w:rFonts w:ascii="Times New Roman" w:eastAsia="Times New Roman" w:hAnsi="Times New Roman"/>
                <w:kern w:val="24"/>
                <w:sz w:val="24"/>
                <w:szCs w:val="24"/>
                <w:lang w:eastAsia="en-IN"/>
              </w:rPr>
              <w:t xml:space="preserve"> </w:t>
            </w:r>
          </w:p>
        </w:tc>
        <w:tc>
          <w:tcPr>
            <w:tcW w:w="959"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15.71</w:t>
            </w:r>
            <w:r w:rsidRPr="0051760E">
              <w:rPr>
                <w:rFonts w:ascii="Times New Roman" w:eastAsia="Times New Roman" w:hAnsi="Times New Roman"/>
                <w:kern w:val="24"/>
                <w:sz w:val="24"/>
                <w:szCs w:val="24"/>
                <w:lang w:eastAsia="en-IN"/>
              </w:rPr>
              <w:t xml:space="preserve"> </w:t>
            </w:r>
          </w:p>
        </w:tc>
        <w:tc>
          <w:tcPr>
            <w:tcW w:w="838"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21.32</w:t>
            </w:r>
            <w:r w:rsidRPr="0051760E">
              <w:rPr>
                <w:rFonts w:ascii="Times New Roman" w:eastAsia="Times New Roman" w:hAnsi="Times New Roman"/>
                <w:kern w:val="24"/>
                <w:sz w:val="24"/>
                <w:szCs w:val="24"/>
                <w:lang w:eastAsia="en-IN"/>
              </w:rPr>
              <w:t xml:space="preserve"> </w:t>
            </w:r>
          </w:p>
        </w:tc>
        <w:tc>
          <w:tcPr>
            <w:tcW w:w="840"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19.30</w:t>
            </w:r>
            <w:r w:rsidRPr="0051760E">
              <w:rPr>
                <w:rFonts w:ascii="Times New Roman" w:eastAsia="Times New Roman" w:hAnsi="Times New Roman"/>
                <w:kern w:val="24"/>
                <w:sz w:val="24"/>
                <w:szCs w:val="24"/>
                <w:lang w:eastAsia="en-IN"/>
              </w:rPr>
              <w:t xml:space="preserve"> </w:t>
            </w:r>
          </w:p>
        </w:tc>
        <w:tc>
          <w:tcPr>
            <w:tcW w:w="957"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16.83</w:t>
            </w:r>
            <w:r w:rsidRPr="0051760E">
              <w:rPr>
                <w:rFonts w:ascii="Times New Roman" w:eastAsia="Times New Roman" w:hAnsi="Times New Roman"/>
                <w:kern w:val="24"/>
                <w:sz w:val="24"/>
                <w:szCs w:val="24"/>
                <w:lang w:eastAsia="en-IN"/>
              </w:rPr>
              <w:t xml:space="preserve"> </w:t>
            </w:r>
          </w:p>
        </w:tc>
        <w:tc>
          <w:tcPr>
            <w:tcW w:w="791"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13.73</w:t>
            </w:r>
            <w:r w:rsidRPr="0051760E">
              <w:rPr>
                <w:rFonts w:ascii="Times New Roman" w:eastAsia="Times New Roman" w:hAnsi="Times New Roman"/>
                <w:kern w:val="24"/>
                <w:sz w:val="24"/>
                <w:szCs w:val="24"/>
                <w:lang w:eastAsia="en-IN"/>
              </w:rPr>
              <w:t xml:space="preserve"> </w:t>
            </w:r>
          </w:p>
        </w:tc>
        <w:tc>
          <w:tcPr>
            <w:tcW w:w="1246"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21.70</w:t>
            </w:r>
            <w:r w:rsidRPr="0051760E">
              <w:rPr>
                <w:rFonts w:ascii="Times New Roman" w:eastAsia="Times New Roman" w:hAnsi="Times New Roman"/>
                <w:kern w:val="24"/>
                <w:sz w:val="24"/>
                <w:szCs w:val="24"/>
                <w:lang w:eastAsia="en-IN"/>
              </w:rPr>
              <w:t xml:space="preserve"> </w:t>
            </w:r>
          </w:p>
        </w:tc>
        <w:tc>
          <w:tcPr>
            <w:tcW w:w="959"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13.70</w:t>
            </w:r>
            <w:r w:rsidRPr="0051760E">
              <w:rPr>
                <w:rFonts w:ascii="Times New Roman" w:eastAsia="Times New Roman" w:hAnsi="Times New Roman"/>
                <w:kern w:val="24"/>
                <w:sz w:val="24"/>
                <w:szCs w:val="24"/>
                <w:lang w:eastAsia="en-IN"/>
              </w:rPr>
              <w:t xml:space="preserve"> </w:t>
            </w:r>
          </w:p>
        </w:tc>
        <w:tc>
          <w:tcPr>
            <w:tcW w:w="1748" w:type="dxa"/>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19.98</w:t>
            </w:r>
            <w:r w:rsidRPr="0051760E">
              <w:rPr>
                <w:rFonts w:ascii="Times New Roman" w:eastAsia="Times New Roman" w:hAnsi="Times New Roman"/>
                <w:kern w:val="24"/>
                <w:sz w:val="24"/>
                <w:szCs w:val="24"/>
                <w:lang w:eastAsia="en-IN"/>
              </w:rPr>
              <w:t xml:space="preserve"> </w:t>
            </w:r>
          </w:p>
        </w:tc>
      </w:tr>
      <w:tr w:rsidR="00C117AF" w:rsidRPr="0051760E" w:rsidTr="00F91DE0">
        <w:trPr>
          <w:trHeight w:val="737"/>
        </w:trPr>
        <w:tc>
          <w:tcPr>
            <w:tcW w:w="1711" w:type="dxa"/>
            <w:tcBorders>
              <w:top w:val="single" w:sz="4" w:space="0" w:color="7F7F7F"/>
              <w:bottom w:val="single" w:sz="4" w:space="0" w:color="7F7F7F"/>
            </w:tcBorders>
            <w:hideMark/>
          </w:tcPr>
          <w:p w:rsidR="00C23004" w:rsidRPr="0051760E" w:rsidRDefault="00C23004" w:rsidP="00F91DE0">
            <w:pPr>
              <w:tabs>
                <w:tab w:val="left" w:pos="930"/>
              </w:tabs>
              <w:spacing w:after="0" w:line="480" w:lineRule="auto"/>
              <w:jc w:val="both"/>
              <w:rPr>
                <w:rFonts w:ascii="Times New Roman" w:eastAsia="Times New Roman" w:hAnsi="Times New Roman"/>
                <w:b/>
                <w:bCs/>
                <w:sz w:val="24"/>
                <w:szCs w:val="24"/>
                <w:lang w:eastAsia="en-IN"/>
              </w:rPr>
            </w:pPr>
            <w:r w:rsidRPr="0051760E">
              <w:rPr>
                <w:rFonts w:ascii="Times New Roman" w:eastAsia="Times New Roman" w:hAnsi="Times New Roman"/>
                <w:b/>
                <w:bCs/>
                <w:kern w:val="36"/>
                <w:sz w:val="24"/>
                <w:szCs w:val="24"/>
                <w:lang w:eastAsia="en-IN"/>
              </w:rPr>
              <w:t>Oxygen</w:t>
            </w:r>
          </w:p>
        </w:tc>
        <w:tc>
          <w:tcPr>
            <w:tcW w:w="1112"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50.88</w:t>
            </w:r>
            <w:r w:rsidRPr="0051760E">
              <w:rPr>
                <w:rFonts w:ascii="Times New Roman" w:eastAsia="Times New Roman" w:hAnsi="Times New Roman"/>
                <w:kern w:val="24"/>
                <w:sz w:val="24"/>
                <w:szCs w:val="24"/>
                <w:lang w:eastAsia="en-IN"/>
              </w:rPr>
              <w:t xml:space="preserve"> </w:t>
            </w:r>
          </w:p>
        </w:tc>
        <w:tc>
          <w:tcPr>
            <w:tcW w:w="863"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85.83</w:t>
            </w:r>
            <w:r w:rsidRPr="0051760E">
              <w:rPr>
                <w:rFonts w:ascii="Times New Roman" w:eastAsia="Times New Roman" w:hAnsi="Times New Roman"/>
                <w:kern w:val="24"/>
                <w:sz w:val="24"/>
                <w:szCs w:val="24"/>
                <w:lang w:eastAsia="en-IN"/>
              </w:rPr>
              <w:t xml:space="preserve"> </w:t>
            </w:r>
          </w:p>
        </w:tc>
        <w:tc>
          <w:tcPr>
            <w:tcW w:w="959"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24.33</w:t>
            </w:r>
            <w:r w:rsidRPr="0051760E">
              <w:rPr>
                <w:rFonts w:ascii="Times New Roman" w:eastAsia="Times New Roman" w:hAnsi="Times New Roman"/>
                <w:kern w:val="24"/>
                <w:sz w:val="24"/>
                <w:szCs w:val="24"/>
                <w:lang w:eastAsia="en-IN"/>
              </w:rPr>
              <w:t xml:space="preserve"> </w:t>
            </w:r>
          </w:p>
        </w:tc>
        <w:tc>
          <w:tcPr>
            <w:tcW w:w="838"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63.93</w:t>
            </w:r>
            <w:r w:rsidRPr="0051760E">
              <w:rPr>
                <w:rFonts w:ascii="Times New Roman" w:eastAsia="Times New Roman" w:hAnsi="Times New Roman"/>
                <w:kern w:val="24"/>
                <w:sz w:val="24"/>
                <w:szCs w:val="24"/>
                <w:lang w:eastAsia="en-IN"/>
              </w:rPr>
              <w:t xml:space="preserve"> </w:t>
            </w:r>
          </w:p>
        </w:tc>
        <w:tc>
          <w:tcPr>
            <w:tcW w:w="840"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46.05</w:t>
            </w:r>
            <w:r w:rsidRPr="0051760E">
              <w:rPr>
                <w:rFonts w:ascii="Times New Roman" w:eastAsia="Times New Roman" w:hAnsi="Times New Roman"/>
                <w:kern w:val="24"/>
                <w:sz w:val="24"/>
                <w:szCs w:val="24"/>
                <w:lang w:eastAsia="en-IN"/>
              </w:rPr>
              <w:t xml:space="preserve"> </w:t>
            </w:r>
          </w:p>
        </w:tc>
        <w:tc>
          <w:tcPr>
            <w:tcW w:w="957"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77.75</w:t>
            </w:r>
            <w:r w:rsidRPr="0051760E">
              <w:rPr>
                <w:rFonts w:ascii="Times New Roman" w:eastAsia="Times New Roman" w:hAnsi="Times New Roman"/>
                <w:kern w:val="24"/>
                <w:sz w:val="24"/>
                <w:szCs w:val="24"/>
                <w:lang w:eastAsia="en-IN"/>
              </w:rPr>
              <w:t xml:space="preserve"> </w:t>
            </w:r>
          </w:p>
        </w:tc>
        <w:tc>
          <w:tcPr>
            <w:tcW w:w="791"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19.33</w:t>
            </w:r>
            <w:r w:rsidRPr="0051760E">
              <w:rPr>
                <w:rFonts w:ascii="Times New Roman" w:eastAsia="Times New Roman" w:hAnsi="Times New Roman"/>
                <w:kern w:val="24"/>
                <w:sz w:val="24"/>
                <w:szCs w:val="24"/>
                <w:lang w:eastAsia="en-IN"/>
              </w:rPr>
              <w:t xml:space="preserve"> </w:t>
            </w:r>
          </w:p>
        </w:tc>
        <w:tc>
          <w:tcPr>
            <w:tcW w:w="1246"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59.14</w:t>
            </w:r>
            <w:r w:rsidRPr="0051760E">
              <w:rPr>
                <w:rFonts w:ascii="Times New Roman" w:eastAsia="Times New Roman" w:hAnsi="Times New Roman"/>
                <w:kern w:val="24"/>
                <w:sz w:val="24"/>
                <w:szCs w:val="24"/>
                <w:lang w:eastAsia="en-IN"/>
              </w:rPr>
              <w:t xml:space="preserve"> </w:t>
            </w:r>
          </w:p>
        </w:tc>
        <w:tc>
          <w:tcPr>
            <w:tcW w:w="959"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22.37</w:t>
            </w:r>
            <w:r w:rsidRPr="0051760E">
              <w:rPr>
                <w:rFonts w:ascii="Times New Roman" w:eastAsia="Times New Roman" w:hAnsi="Times New Roman"/>
                <w:kern w:val="24"/>
                <w:sz w:val="24"/>
                <w:szCs w:val="24"/>
                <w:lang w:eastAsia="en-IN"/>
              </w:rPr>
              <w:t xml:space="preserve"> </w:t>
            </w:r>
          </w:p>
        </w:tc>
        <w:tc>
          <w:tcPr>
            <w:tcW w:w="1748" w:type="dxa"/>
            <w:tcBorders>
              <w:top w:val="single" w:sz="4" w:space="0" w:color="7F7F7F"/>
              <w:bottom w:val="single" w:sz="4" w:space="0" w:color="7F7F7F"/>
            </w:tcBorders>
            <w:hideMark/>
          </w:tcPr>
          <w:p w:rsidR="00C23004" w:rsidRPr="0051760E" w:rsidRDefault="00C23004" w:rsidP="00F91DE0">
            <w:pPr>
              <w:spacing w:after="0" w:line="480" w:lineRule="auto"/>
              <w:jc w:val="both"/>
              <w:rPr>
                <w:rFonts w:ascii="Times New Roman" w:eastAsia="Times New Roman" w:hAnsi="Times New Roman"/>
                <w:sz w:val="24"/>
                <w:szCs w:val="24"/>
                <w:lang w:eastAsia="en-IN"/>
              </w:rPr>
            </w:pPr>
            <w:r w:rsidRPr="0051760E">
              <w:rPr>
                <w:rFonts w:ascii="Times New Roman" w:eastAsia="Times New Roman" w:hAnsi="Times New Roman"/>
                <w:spacing w:val="-2"/>
                <w:kern w:val="24"/>
                <w:sz w:val="24"/>
                <w:szCs w:val="24"/>
                <w:lang w:eastAsia="en-IN"/>
              </w:rPr>
              <w:t>63.16</w:t>
            </w:r>
            <w:r w:rsidRPr="0051760E">
              <w:rPr>
                <w:rFonts w:ascii="Times New Roman" w:eastAsia="Times New Roman" w:hAnsi="Times New Roman"/>
                <w:kern w:val="24"/>
                <w:sz w:val="24"/>
                <w:szCs w:val="24"/>
                <w:lang w:eastAsia="en-IN"/>
              </w:rPr>
              <w:t xml:space="preserve"> </w:t>
            </w:r>
          </w:p>
        </w:tc>
      </w:tr>
    </w:tbl>
    <w:p w:rsidR="00C23004" w:rsidRPr="0051760E" w:rsidRDefault="00C23004" w:rsidP="00EB44EC">
      <w:pPr>
        <w:autoSpaceDE w:val="0"/>
        <w:autoSpaceDN w:val="0"/>
        <w:adjustRightInd w:val="0"/>
        <w:spacing w:after="0" w:line="480" w:lineRule="auto"/>
        <w:jc w:val="both"/>
        <w:rPr>
          <w:rFonts w:ascii="Times New Roman" w:hAnsi="Times New Roman"/>
          <w:i/>
          <w:sz w:val="24"/>
          <w:szCs w:val="24"/>
        </w:rPr>
      </w:pPr>
    </w:p>
    <w:p w:rsidR="00BF67C6" w:rsidRPr="0051760E" w:rsidRDefault="00BF67C6" w:rsidP="00EB44EC">
      <w:pPr>
        <w:autoSpaceDE w:val="0"/>
        <w:autoSpaceDN w:val="0"/>
        <w:adjustRightInd w:val="0"/>
        <w:spacing w:after="0" w:line="480" w:lineRule="auto"/>
        <w:jc w:val="both"/>
        <w:rPr>
          <w:rFonts w:ascii="Times New Roman" w:eastAsia="Times New Roman" w:hAnsi="Times New Roman"/>
          <w:i/>
          <w:sz w:val="24"/>
          <w:szCs w:val="24"/>
          <w:lang w:eastAsia="en-IN"/>
        </w:rPr>
      </w:pPr>
      <w:r w:rsidRPr="0051760E">
        <w:rPr>
          <w:rFonts w:ascii="Times New Roman" w:hAnsi="Times New Roman"/>
          <w:i/>
          <w:sz w:val="24"/>
          <w:szCs w:val="24"/>
        </w:rPr>
        <w:t>3.6 Photoluminescence</w:t>
      </w:r>
    </w:p>
    <w:p w:rsidR="00BF67C6" w:rsidRPr="0051760E" w:rsidRDefault="00A3520F" w:rsidP="00EB44EC">
      <w:pPr>
        <w:spacing w:before="240" w:line="480" w:lineRule="auto"/>
        <w:jc w:val="both"/>
        <w:rPr>
          <w:rFonts w:ascii="Times New Roman" w:hAnsi="Times New Roman"/>
          <w:sz w:val="24"/>
          <w:szCs w:val="24"/>
        </w:rPr>
      </w:pPr>
      <w:r w:rsidRPr="0051760E">
        <w:rPr>
          <w:rFonts w:ascii="Times New Roman" w:hAnsi="Times New Roman"/>
          <w:sz w:val="24"/>
          <w:szCs w:val="24"/>
        </w:rPr>
        <w:t xml:space="preserve">The </w:t>
      </w:r>
      <w:r w:rsidR="00BF67C6" w:rsidRPr="0051760E">
        <w:rPr>
          <w:rFonts w:ascii="Times New Roman" w:hAnsi="Times New Roman"/>
          <w:sz w:val="24"/>
          <w:szCs w:val="24"/>
        </w:rPr>
        <w:t xml:space="preserve">excitation and emission </w:t>
      </w:r>
      <w:r w:rsidRPr="0051760E">
        <w:rPr>
          <w:rFonts w:ascii="Times New Roman" w:hAnsi="Times New Roman"/>
          <w:sz w:val="24"/>
          <w:szCs w:val="24"/>
        </w:rPr>
        <w:t xml:space="preserve">photoluminescence </w:t>
      </w:r>
      <w:r w:rsidR="00BF67C6" w:rsidRPr="0051760E">
        <w:rPr>
          <w:rFonts w:ascii="Times New Roman" w:hAnsi="Times New Roman"/>
          <w:sz w:val="24"/>
          <w:szCs w:val="24"/>
        </w:rPr>
        <w:t>spectra of YbPO</w:t>
      </w:r>
      <w:r w:rsidR="00BF67C6" w:rsidRPr="0051760E">
        <w:rPr>
          <w:rFonts w:ascii="Times New Roman" w:hAnsi="Times New Roman"/>
          <w:sz w:val="24"/>
          <w:szCs w:val="24"/>
          <w:vertAlign w:val="subscript"/>
        </w:rPr>
        <w:t>4</w:t>
      </w:r>
      <w:r w:rsidRPr="0051760E">
        <w:rPr>
          <w:rFonts w:ascii="Times New Roman" w:hAnsi="Times New Roman"/>
          <w:sz w:val="24"/>
          <w:szCs w:val="24"/>
        </w:rPr>
        <w:t>:</w:t>
      </w:r>
      <w:r w:rsidR="00BF67C6" w:rsidRPr="0051760E">
        <w:rPr>
          <w:rFonts w:ascii="Times New Roman" w:hAnsi="Times New Roman"/>
          <w:sz w:val="24"/>
          <w:szCs w:val="24"/>
        </w:rPr>
        <w:t>Tb</w:t>
      </w:r>
      <w:r w:rsidR="00BF67C6" w:rsidRPr="0051760E">
        <w:rPr>
          <w:rFonts w:ascii="Times New Roman" w:hAnsi="Times New Roman"/>
          <w:sz w:val="24"/>
          <w:szCs w:val="24"/>
          <w:vertAlign w:val="superscript"/>
        </w:rPr>
        <w:t>3+</w:t>
      </w:r>
      <w:r w:rsidR="00BF67C6" w:rsidRPr="0051760E">
        <w:rPr>
          <w:rFonts w:ascii="Times New Roman" w:hAnsi="Times New Roman"/>
          <w:sz w:val="24"/>
          <w:szCs w:val="24"/>
        </w:rPr>
        <w:t xml:space="preserve"> nanostructures </w:t>
      </w:r>
      <w:r w:rsidRPr="0051760E">
        <w:rPr>
          <w:rFonts w:ascii="Times New Roman" w:hAnsi="Times New Roman"/>
          <w:sz w:val="24"/>
          <w:szCs w:val="24"/>
        </w:rPr>
        <w:t>are shown in Fig. 12</w:t>
      </w:r>
      <w:r w:rsidR="00B41EB6" w:rsidRPr="0051760E">
        <w:rPr>
          <w:rFonts w:ascii="Times New Roman" w:hAnsi="Times New Roman"/>
          <w:sz w:val="24"/>
          <w:szCs w:val="24"/>
        </w:rPr>
        <w:t xml:space="preserve"> and F</w:t>
      </w:r>
      <w:r w:rsidRPr="0051760E">
        <w:rPr>
          <w:rFonts w:ascii="Times New Roman" w:hAnsi="Times New Roman"/>
          <w:sz w:val="24"/>
          <w:szCs w:val="24"/>
        </w:rPr>
        <w:t xml:space="preserve">ig. 13 </w:t>
      </w:r>
      <w:r w:rsidR="00B41EB6" w:rsidRPr="0051760E">
        <w:rPr>
          <w:rFonts w:ascii="Times New Roman" w:hAnsi="Times New Roman"/>
          <w:sz w:val="24"/>
          <w:szCs w:val="24"/>
        </w:rPr>
        <w:t xml:space="preserve">respectively. We have selectively monitored </w:t>
      </w:r>
      <w:r w:rsidR="00BF67C6" w:rsidRPr="0051760E">
        <w:rPr>
          <w:rFonts w:ascii="Times New Roman" w:hAnsi="Times New Roman"/>
          <w:sz w:val="24"/>
          <w:szCs w:val="24"/>
        </w:rPr>
        <w:t>excitation of Tb</w:t>
      </w:r>
      <w:r w:rsidR="00BF67C6" w:rsidRPr="0051760E">
        <w:rPr>
          <w:rFonts w:ascii="Times New Roman" w:hAnsi="Times New Roman"/>
          <w:sz w:val="24"/>
          <w:szCs w:val="24"/>
          <w:vertAlign w:val="superscript"/>
        </w:rPr>
        <w:t>3+</w:t>
      </w:r>
      <w:r w:rsidR="00B41EB6" w:rsidRPr="0051760E">
        <w:rPr>
          <w:rFonts w:ascii="Times New Roman" w:hAnsi="Times New Roman"/>
          <w:sz w:val="24"/>
          <w:szCs w:val="24"/>
          <w:vertAlign w:val="superscript"/>
        </w:rPr>
        <w:t xml:space="preserve"> </w:t>
      </w:r>
      <w:r w:rsidR="00B41EB6" w:rsidRPr="0051760E">
        <w:rPr>
          <w:rFonts w:ascii="Times New Roman" w:hAnsi="Times New Roman"/>
          <w:sz w:val="24"/>
          <w:szCs w:val="24"/>
        </w:rPr>
        <w:t>doped YbPO</w:t>
      </w:r>
      <w:r w:rsidR="00B41EB6" w:rsidRPr="0051760E">
        <w:rPr>
          <w:rFonts w:ascii="Times New Roman" w:hAnsi="Times New Roman"/>
          <w:sz w:val="24"/>
          <w:szCs w:val="24"/>
          <w:vertAlign w:val="subscript"/>
        </w:rPr>
        <w:t>4</w:t>
      </w:r>
      <w:r w:rsidR="00B41EB6" w:rsidRPr="0051760E">
        <w:rPr>
          <w:rFonts w:ascii="Times New Roman" w:hAnsi="Times New Roman"/>
          <w:sz w:val="24"/>
          <w:szCs w:val="24"/>
        </w:rPr>
        <w:t xml:space="preserve"> nanostructures </w:t>
      </w:r>
      <w:r w:rsidR="00BF67C6" w:rsidRPr="0051760E">
        <w:rPr>
          <w:rFonts w:ascii="Times New Roman" w:hAnsi="Times New Roman"/>
          <w:sz w:val="24"/>
          <w:szCs w:val="24"/>
        </w:rPr>
        <w:t>at 543 nm</w:t>
      </w:r>
      <w:r w:rsidR="00B41EB6" w:rsidRPr="0051760E">
        <w:rPr>
          <w:rFonts w:ascii="Times New Roman" w:hAnsi="Times New Roman"/>
          <w:sz w:val="24"/>
          <w:szCs w:val="24"/>
        </w:rPr>
        <w:t xml:space="preserve"> (</w:t>
      </w:r>
      <w:r w:rsidR="00B41EB6" w:rsidRPr="0051760E">
        <w:rPr>
          <w:rFonts w:ascii="Times New Roman" w:hAnsi="Times New Roman"/>
          <w:sz w:val="24"/>
          <w:szCs w:val="24"/>
          <w:vertAlign w:val="superscript"/>
        </w:rPr>
        <w:t>5</w:t>
      </w:r>
      <w:r w:rsidR="00B41EB6" w:rsidRPr="0051760E">
        <w:rPr>
          <w:rFonts w:ascii="Times New Roman" w:hAnsi="Times New Roman"/>
          <w:sz w:val="24"/>
          <w:szCs w:val="24"/>
        </w:rPr>
        <w:t>D</w:t>
      </w:r>
      <w:r w:rsidR="00B41EB6" w:rsidRPr="0051760E">
        <w:rPr>
          <w:rFonts w:ascii="Times New Roman" w:hAnsi="Times New Roman"/>
          <w:sz w:val="24"/>
          <w:szCs w:val="24"/>
          <w:vertAlign w:val="subscript"/>
        </w:rPr>
        <w:t>4</w:t>
      </w:r>
      <w:r w:rsidR="00B41EB6" w:rsidRPr="0051760E">
        <w:rPr>
          <w:rFonts w:ascii="Times New Roman" w:hAnsi="Times New Roman"/>
          <w:sz w:val="24"/>
          <w:szCs w:val="24"/>
        </w:rPr>
        <w:t>→</w:t>
      </w:r>
      <w:r w:rsidR="00B41EB6" w:rsidRPr="0051760E">
        <w:rPr>
          <w:rFonts w:ascii="Times New Roman" w:hAnsi="Times New Roman"/>
          <w:sz w:val="24"/>
          <w:szCs w:val="24"/>
          <w:vertAlign w:val="superscript"/>
        </w:rPr>
        <w:t>7</w:t>
      </w:r>
      <w:r w:rsidR="00B41EB6" w:rsidRPr="0051760E">
        <w:rPr>
          <w:rFonts w:ascii="Times New Roman" w:hAnsi="Times New Roman"/>
          <w:sz w:val="24"/>
          <w:szCs w:val="24"/>
        </w:rPr>
        <w:t>F</w:t>
      </w:r>
      <w:r w:rsidR="00B41EB6" w:rsidRPr="0051760E">
        <w:rPr>
          <w:rFonts w:ascii="Times New Roman" w:hAnsi="Times New Roman"/>
          <w:sz w:val="24"/>
          <w:szCs w:val="24"/>
          <w:vertAlign w:val="subscript"/>
        </w:rPr>
        <w:t>5</w:t>
      </w:r>
      <w:r w:rsidR="00B41EB6" w:rsidRPr="0051760E">
        <w:rPr>
          <w:rFonts w:ascii="Times New Roman" w:hAnsi="Times New Roman"/>
          <w:sz w:val="24"/>
          <w:szCs w:val="24"/>
        </w:rPr>
        <w:t xml:space="preserve"> transition)</w:t>
      </w:r>
      <w:r w:rsidR="00BF67C6" w:rsidRPr="0051760E">
        <w:rPr>
          <w:rFonts w:ascii="Times New Roman" w:hAnsi="Times New Roman"/>
          <w:sz w:val="24"/>
          <w:szCs w:val="24"/>
        </w:rPr>
        <w:t>. The prominent peaks in the range of 200–280 nm may be attributed to the transitions of 4f</w:t>
      </w:r>
      <w:r w:rsidR="00BF67C6" w:rsidRPr="0051760E">
        <w:rPr>
          <w:rFonts w:ascii="Times New Roman" w:hAnsi="Times New Roman"/>
          <w:sz w:val="24"/>
          <w:szCs w:val="24"/>
          <w:vertAlign w:val="superscript"/>
        </w:rPr>
        <w:t xml:space="preserve">8 </w:t>
      </w:r>
      <w:r w:rsidR="00BF67C6" w:rsidRPr="0051760E">
        <w:rPr>
          <w:rFonts w:ascii="Times New Roman" w:hAnsi="Times New Roman"/>
          <w:sz w:val="24"/>
          <w:szCs w:val="24"/>
        </w:rPr>
        <w:t>→ 4f</w:t>
      </w:r>
      <w:r w:rsidR="00BF67C6" w:rsidRPr="0051760E">
        <w:rPr>
          <w:rFonts w:ascii="Times New Roman" w:hAnsi="Times New Roman"/>
          <w:sz w:val="24"/>
          <w:szCs w:val="24"/>
          <w:vertAlign w:val="superscript"/>
        </w:rPr>
        <w:t>7</w:t>
      </w:r>
      <w:r w:rsidR="00BF67C6" w:rsidRPr="0051760E">
        <w:rPr>
          <w:rFonts w:ascii="Times New Roman" w:hAnsi="Times New Roman"/>
          <w:sz w:val="24"/>
          <w:szCs w:val="24"/>
        </w:rPr>
        <w:t>5d</w:t>
      </w:r>
      <w:r w:rsidR="00BF67C6" w:rsidRPr="0051760E">
        <w:rPr>
          <w:rFonts w:ascii="Times New Roman" w:hAnsi="Times New Roman"/>
          <w:sz w:val="24"/>
          <w:szCs w:val="24"/>
          <w:vertAlign w:val="superscript"/>
        </w:rPr>
        <w:t xml:space="preserve">1 </w:t>
      </w:r>
      <w:r w:rsidR="00BF67C6" w:rsidRPr="0051760E">
        <w:rPr>
          <w:rFonts w:ascii="Times New Roman" w:hAnsi="Times New Roman"/>
          <w:sz w:val="24"/>
          <w:szCs w:val="24"/>
        </w:rPr>
        <w:t>of Tb</w:t>
      </w:r>
      <w:r w:rsidR="00BF67C6" w:rsidRPr="0051760E">
        <w:rPr>
          <w:rFonts w:ascii="Times New Roman" w:hAnsi="Times New Roman"/>
          <w:sz w:val="24"/>
          <w:szCs w:val="24"/>
          <w:vertAlign w:val="superscript"/>
        </w:rPr>
        <w:t>3+</w:t>
      </w:r>
      <w:r w:rsidR="00BF67C6" w:rsidRPr="0051760E">
        <w:rPr>
          <w:rFonts w:ascii="Times New Roman" w:hAnsi="Times New Roman"/>
          <w:sz w:val="24"/>
          <w:szCs w:val="24"/>
        </w:rPr>
        <w:t xml:space="preserve"> [</w:t>
      </w:r>
      <w:r w:rsidR="00666534" w:rsidRPr="0051760E">
        <w:rPr>
          <w:rFonts w:ascii="Times New Roman" w:hAnsi="Times New Roman"/>
          <w:sz w:val="24"/>
          <w:szCs w:val="24"/>
        </w:rPr>
        <w:t>3</w:t>
      </w:r>
      <w:r w:rsidR="00C7108D" w:rsidRPr="0051760E">
        <w:rPr>
          <w:rFonts w:ascii="Times New Roman" w:hAnsi="Times New Roman"/>
          <w:sz w:val="24"/>
          <w:szCs w:val="24"/>
        </w:rPr>
        <w:t>5</w:t>
      </w:r>
      <w:r w:rsidR="00BF67C6" w:rsidRPr="0051760E">
        <w:rPr>
          <w:rFonts w:ascii="Times New Roman" w:hAnsi="Times New Roman"/>
          <w:sz w:val="24"/>
          <w:szCs w:val="24"/>
        </w:rPr>
        <w:t xml:space="preserve">]. </w:t>
      </w:r>
      <w:r w:rsidR="00F635DA" w:rsidRPr="0051760E">
        <w:rPr>
          <w:rFonts w:ascii="Times New Roman" w:hAnsi="Times New Roman"/>
          <w:sz w:val="24"/>
          <w:szCs w:val="24"/>
        </w:rPr>
        <w:t xml:space="preserve">The </w:t>
      </w:r>
      <w:r w:rsidR="00BF67C6" w:rsidRPr="0051760E">
        <w:rPr>
          <w:rFonts w:ascii="Times New Roman" w:hAnsi="Times New Roman"/>
          <w:sz w:val="24"/>
          <w:szCs w:val="24"/>
        </w:rPr>
        <w:t xml:space="preserve">other weak </w:t>
      </w:r>
      <w:r w:rsidR="00F635DA" w:rsidRPr="0051760E">
        <w:rPr>
          <w:rFonts w:ascii="Times New Roman" w:hAnsi="Times New Roman"/>
          <w:sz w:val="24"/>
          <w:szCs w:val="24"/>
        </w:rPr>
        <w:t xml:space="preserve">excitation bands ranging from </w:t>
      </w:r>
      <w:r w:rsidR="00BF67C6" w:rsidRPr="0051760E">
        <w:rPr>
          <w:rFonts w:ascii="Times New Roman" w:hAnsi="Times New Roman"/>
          <w:sz w:val="24"/>
          <w:szCs w:val="24"/>
        </w:rPr>
        <w:t xml:space="preserve">300–400 nm can be </w:t>
      </w:r>
      <w:r w:rsidR="00F635DA" w:rsidRPr="0051760E">
        <w:rPr>
          <w:rFonts w:ascii="Times New Roman" w:hAnsi="Times New Roman"/>
          <w:sz w:val="24"/>
          <w:szCs w:val="24"/>
        </w:rPr>
        <w:t xml:space="preserve">assigned </w:t>
      </w:r>
      <w:r w:rsidR="00BF67C6" w:rsidRPr="0051760E">
        <w:rPr>
          <w:rFonts w:ascii="Times New Roman" w:hAnsi="Times New Roman"/>
          <w:sz w:val="24"/>
          <w:szCs w:val="24"/>
        </w:rPr>
        <w:t xml:space="preserve">to the </w:t>
      </w:r>
      <w:r w:rsidR="00F635DA" w:rsidRPr="0051760E">
        <w:rPr>
          <w:rFonts w:ascii="Times New Roman" w:hAnsi="Times New Roman"/>
          <w:i/>
          <w:sz w:val="24"/>
          <w:szCs w:val="24"/>
        </w:rPr>
        <w:t>f–</w:t>
      </w:r>
      <w:r w:rsidR="00BF67C6" w:rsidRPr="0051760E">
        <w:rPr>
          <w:rFonts w:ascii="Times New Roman" w:hAnsi="Times New Roman"/>
          <w:i/>
          <w:sz w:val="24"/>
          <w:szCs w:val="24"/>
        </w:rPr>
        <w:t>f</w:t>
      </w:r>
      <w:r w:rsidR="00BF67C6" w:rsidRPr="0051760E">
        <w:rPr>
          <w:rFonts w:ascii="Times New Roman" w:hAnsi="Times New Roman"/>
          <w:sz w:val="24"/>
          <w:szCs w:val="24"/>
        </w:rPr>
        <w:t xml:space="preserve"> transition of Tb</w:t>
      </w:r>
      <w:r w:rsidR="00BF67C6" w:rsidRPr="0051760E">
        <w:rPr>
          <w:rFonts w:ascii="Times New Roman" w:hAnsi="Times New Roman"/>
          <w:sz w:val="24"/>
          <w:szCs w:val="24"/>
          <w:vertAlign w:val="superscript"/>
        </w:rPr>
        <w:t>3+</w:t>
      </w:r>
      <w:r w:rsidR="00087BCF" w:rsidRPr="0051760E">
        <w:rPr>
          <w:rFonts w:ascii="Times New Roman" w:hAnsi="Times New Roman"/>
          <w:sz w:val="24"/>
          <w:szCs w:val="24"/>
        </w:rPr>
        <w:t>. T</w:t>
      </w:r>
      <w:r w:rsidR="00F635DA" w:rsidRPr="0051760E">
        <w:rPr>
          <w:rFonts w:ascii="Times New Roman" w:hAnsi="Times New Roman"/>
          <w:sz w:val="24"/>
          <w:szCs w:val="24"/>
        </w:rPr>
        <w:t xml:space="preserve">hese bands are significant for emission spectra exhibited by UV-Chips </w:t>
      </w:r>
      <w:r w:rsidR="00BF67C6" w:rsidRPr="0051760E">
        <w:rPr>
          <w:rFonts w:ascii="Times New Roman" w:hAnsi="Times New Roman"/>
          <w:sz w:val="24"/>
          <w:szCs w:val="24"/>
        </w:rPr>
        <w:t>[</w:t>
      </w:r>
      <w:r w:rsidR="00C7108D" w:rsidRPr="0051760E">
        <w:rPr>
          <w:rFonts w:ascii="Times New Roman" w:hAnsi="Times New Roman"/>
          <w:sz w:val="24"/>
          <w:szCs w:val="24"/>
        </w:rPr>
        <w:t>36</w:t>
      </w:r>
      <w:r w:rsidR="00BF67C6" w:rsidRPr="0051760E">
        <w:rPr>
          <w:rFonts w:ascii="Times New Roman" w:hAnsi="Times New Roman"/>
          <w:sz w:val="24"/>
          <w:szCs w:val="24"/>
        </w:rPr>
        <w:t xml:space="preserve">]. The </w:t>
      </w:r>
      <w:r w:rsidR="00C07E0B" w:rsidRPr="0051760E">
        <w:rPr>
          <w:rFonts w:ascii="Times New Roman" w:hAnsi="Times New Roman"/>
          <w:sz w:val="24"/>
          <w:szCs w:val="24"/>
        </w:rPr>
        <w:t xml:space="preserve">highest intensity </w:t>
      </w:r>
      <w:r w:rsidR="00BF67C6" w:rsidRPr="0051760E">
        <w:rPr>
          <w:rFonts w:ascii="Times New Roman" w:hAnsi="Times New Roman"/>
          <w:sz w:val="24"/>
          <w:szCs w:val="24"/>
        </w:rPr>
        <w:t xml:space="preserve">peak at 370 nm </w:t>
      </w:r>
      <w:r w:rsidR="00C07E0B" w:rsidRPr="0051760E">
        <w:rPr>
          <w:rFonts w:ascii="Times New Roman" w:hAnsi="Times New Roman"/>
          <w:sz w:val="24"/>
          <w:szCs w:val="24"/>
        </w:rPr>
        <w:t xml:space="preserve">is due to </w:t>
      </w:r>
      <w:r w:rsidR="00BF67C6" w:rsidRPr="0051760E">
        <w:rPr>
          <w:rFonts w:ascii="Times New Roman" w:hAnsi="Times New Roman"/>
          <w:sz w:val="24"/>
          <w:szCs w:val="24"/>
          <w:vertAlign w:val="superscript"/>
        </w:rPr>
        <w:t>7</w:t>
      </w:r>
      <w:r w:rsidR="00BF67C6" w:rsidRPr="0051760E">
        <w:rPr>
          <w:rFonts w:ascii="Times New Roman" w:hAnsi="Times New Roman"/>
          <w:sz w:val="24"/>
          <w:szCs w:val="24"/>
        </w:rPr>
        <w:t>F</w:t>
      </w:r>
      <w:r w:rsidR="00BF67C6" w:rsidRPr="0051760E">
        <w:rPr>
          <w:rFonts w:ascii="Times New Roman" w:hAnsi="Times New Roman"/>
          <w:sz w:val="24"/>
          <w:szCs w:val="24"/>
          <w:vertAlign w:val="subscript"/>
        </w:rPr>
        <w:t xml:space="preserve">6 </w:t>
      </w:r>
      <w:r w:rsidR="00BF67C6" w:rsidRPr="0051760E">
        <w:rPr>
          <w:rFonts w:ascii="Times New Roman" w:hAnsi="Times New Roman"/>
          <w:sz w:val="24"/>
          <w:szCs w:val="24"/>
        </w:rPr>
        <w:t xml:space="preserve">→ </w:t>
      </w:r>
      <w:r w:rsidR="00BF67C6" w:rsidRPr="0051760E">
        <w:rPr>
          <w:rFonts w:ascii="Times New Roman" w:hAnsi="Times New Roman"/>
          <w:sz w:val="24"/>
          <w:szCs w:val="24"/>
          <w:vertAlign w:val="superscript"/>
        </w:rPr>
        <w:t>5</w:t>
      </w:r>
      <w:r w:rsidR="00BF67C6" w:rsidRPr="0051760E">
        <w:rPr>
          <w:rFonts w:ascii="Times New Roman" w:hAnsi="Times New Roman"/>
          <w:sz w:val="24"/>
          <w:szCs w:val="24"/>
        </w:rPr>
        <w:t>G</w:t>
      </w:r>
      <w:r w:rsidR="00BF67C6" w:rsidRPr="0051760E">
        <w:rPr>
          <w:rFonts w:ascii="Times New Roman" w:hAnsi="Times New Roman"/>
          <w:sz w:val="24"/>
          <w:szCs w:val="24"/>
          <w:vertAlign w:val="subscript"/>
        </w:rPr>
        <w:t>6</w:t>
      </w:r>
      <w:r w:rsidR="00BF67C6" w:rsidRPr="0051760E">
        <w:rPr>
          <w:rFonts w:ascii="Times New Roman" w:hAnsi="Times New Roman"/>
          <w:sz w:val="24"/>
          <w:szCs w:val="24"/>
        </w:rPr>
        <w:t xml:space="preserve"> transition of Tb</w:t>
      </w:r>
      <w:r w:rsidR="00BF67C6" w:rsidRPr="0051760E">
        <w:rPr>
          <w:rFonts w:ascii="Times New Roman" w:hAnsi="Times New Roman"/>
          <w:sz w:val="24"/>
          <w:szCs w:val="24"/>
          <w:vertAlign w:val="superscript"/>
        </w:rPr>
        <w:t>3+</w:t>
      </w:r>
      <w:r w:rsidR="00BF67C6" w:rsidRPr="0051760E">
        <w:rPr>
          <w:rFonts w:ascii="Times New Roman" w:hAnsi="Times New Roman"/>
          <w:sz w:val="24"/>
          <w:szCs w:val="24"/>
        </w:rPr>
        <w:t xml:space="preserve">. The excitation </w:t>
      </w:r>
      <w:r w:rsidR="00B33AEF" w:rsidRPr="0051760E">
        <w:rPr>
          <w:rFonts w:ascii="Times New Roman" w:hAnsi="Times New Roman"/>
          <w:sz w:val="24"/>
          <w:szCs w:val="24"/>
        </w:rPr>
        <w:t xml:space="preserve">spectra </w:t>
      </w:r>
      <w:r w:rsidR="00BF67C6" w:rsidRPr="0051760E">
        <w:rPr>
          <w:rFonts w:ascii="Times New Roman" w:hAnsi="Times New Roman"/>
          <w:sz w:val="24"/>
          <w:szCs w:val="24"/>
        </w:rPr>
        <w:t>of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3+</w:t>
      </w:r>
      <w:r w:rsidR="00BF67C6" w:rsidRPr="0051760E">
        <w:rPr>
          <w:rFonts w:ascii="Times New Roman" w:hAnsi="Times New Roman"/>
          <w:sz w:val="24"/>
          <w:szCs w:val="24"/>
        </w:rPr>
        <w:t xml:space="preserve"> nanostructures imply that the phosphor can convert ultraviolet </w:t>
      </w:r>
      <w:r w:rsidR="00B33AEF" w:rsidRPr="0051760E">
        <w:rPr>
          <w:rFonts w:ascii="Times New Roman" w:hAnsi="Times New Roman"/>
          <w:sz w:val="24"/>
          <w:szCs w:val="24"/>
        </w:rPr>
        <w:t xml:space="preserve">wavelength </w:t>
      </w:r>
      <w:r w:rsidR="00BF67C6" w:rsidRPr="0051760E">
        <w:rPr>
          <w:rFonts w:ascii="Times New Roman" w:hAnsi="Times New Roman"/>
          <w:sz w:val="24"/>
          <w:szCs w:val="24"/>
        </w:rPr>
        <w:t>to visible</w:t>
      </w:r>
      <w:r w:rsidR="00B33AEF" w:rsidRPr="0051760E">
        <w:rPr>
          <w:rFonts w:ascii="Times New Roman" w:hAnsi="Times New Roman"/>
          <w:sz w:val="24"/>
          <w:szCs w:val="24"/>
        </w:rPr>
        <w:t xml:space="preserve"> wavelength on emission. Thus the </w:t>
      </w:r>
      <w:r w:rsidR="00BF67C6" w:rsidRPr="0051760E">
        <w:rPr>
          <w:rFonts w:ascii="Times New Roman" w:hAnsi="Times New Roman"/>
          <w:sz w:val="24"/>
          <w:szCs w:val="24"/>
        </w:rPr>
        <w:t xml:space="preserve">conversion </w:t>
      </w:r>
      <w:r w:rsidR="00B33AEF" w:rsidRPr="0051760E">
        <w:rPr>
          <w:rFonts w:ascii="Times New Roman" w:hAnsi="Times New Roman"/>
          <w:sz w:val="24"/>
          <w:szCs w:val="24"/>
        </w:rPr>
        <w:t xml:space="preserve">of ultraviolet </w:t>
      </w:r>
      <w:r w:rsidR="00BF67C6" w:rsidRPr="0051760E">
        <w:rPr>
          <w:rFonts w:ascii="Times New Roman" w:hAnsi="Times New Roman"/>
          <w:sz w:val="24"/>
          <w:szCs w:val="24"/>
        </w:rPr>
        <w:t xml:space="preserve">light </w:t>
      </w:r>
      <w:r w:rsidR="00B33AEF" w:rsidRPr="0051760E">
        <w:rPr>
          <w:rFonts w:ascii="Times New Roman" w:hAnsi="Times New Roman"/>
          <w:sz w:val="24"/>
          <w:szCs w:val="24"/>
        </w:rPr>
        <w:t xml:space="preserve">into visible light indicates </w:t>
      </w:r>
      <w:r w:rsidR="00BF67C6" w:rsidRPr="0051760E">
        <w:rPr>
          <w:rFonts w:ascii="Times New Roman" w:hAnsi="Times New Roman"/>
          <w:sz w:val="24"/>
          <w:szCs w:val="24"/>
        </w:rPr>
        <w:t xml:space="preserve">that the </w:t>
      </w:r>
      <w:r w:rsidR="00B33AEF" w:rsidRPr="0051760E">
        <w:rPr>
          <w:rFonts w:ascii="Times New Roman" w:hAnsi="Times New Roman"/>
          <w:sz w:val="24"/>
          <w:szCs w:val="24"/>
        </w:rPr>
        <w:t xml:space="preserve">fabricated </w:t>
      </w:r>
      <w:r w:rsidR="00BF67C6" w:rsidRPr="0051760E">
        <w:rPr>
          <w:rFonts w:ascii="Times New Roman" w:hAnsi="Times New Roman"/>
          <w:sz w:val="24"/>
          <w:szCs w:val="24"/>
        </w:rPr>
        <w:t>YbPO</w:t>
      </w:r>
      <w:r w:rsidR="00BF67C6" w:rsidRPr="0051760E">
        <w:rPr>
          <w:rFonts w:ascii="Times New Roman" w:hAnsi="Times New Roman"/>
          <w:sz w:val="24"/>
          <w:szCs w:val="24"/>
          <w:vertAlign w:val="subscript"/>
        </w:rPr>
        <w:t>4</w:t>
      </w:r>
      <w:r w:rsidR="00B33AEF" w:rsidRPr="0051760E">
        <w:rPr>
          <w:rFonts w:ascii="Times New Roman" w:hAnsi="Times New Roman"/>
          <w:sz w:val="24"/>
          <w:szCs w:val="24"/>
        </w:rPr>
        <w:t>:</w:t>
      </w:r>
      <w:r w:rsidR="00B61732" w:rsidRPr="0051760E">
        <w:rPr>
          <w:rFonts w:ascii="Times New Roman" w:hAnsi="Times New Roman"/>
          <w:sz w:val="24"/>
          <w:szCs w:val="24"/>
        </w:rPr>
        <w:t xml:space="preserve"> </w:t>
      </w:r>
      <w:r w:rsidR="00BF67C6" w:rsidRPr="0051760E">
        <w:rPr>
          <w:rFonts w:ascii="Times New Roman" w:hAnsi="Times New Roman"/>
          <w:sz w:val="24"/>
          <w:szCs w:val="24"/>
        </w:rPr>
        <w:t>Tb</w:t>
      </w:r>
      <w:r w:rsidR="00BF67C6" w:rsidRPr="0051760E">
        <w:rPr>
          <w:rFonts w:ascii="Times New Roman" w:hAnsi="Times New Roman"/>
          <w:sz w:val="24"/>
          <w:szCs w:val="24"/>
          <w:vertAlign w:val="superscript"/>
        </w:rPr>
        <w:t>3+</w:t>
      </w:r>
      <w:r w:rsidR="00BF67C6" w:rsidRPr="0051760E">
        <w:rPr>
          <w:rFonts w:ascii="Times New Roman" w:hAnsi="Times New Roman"/>
          <w:sz w:val="24"/>
          <w:szCs w:val="24"/>
        </w:rPr>
        <w:t xml:space="preserve"> </w:t>
      </w:r>
      <w:r w:rsidR="00B33AEF" w:rsidRPr="0051760E">
        <w:rPr>
          <w:rFonts w:ascii="Times New Roman" w:hAnsi="Times New Roman"/>
          <w:sz w:val="24"/>
          <w:szCs w:val="24"/>
        </w:rPr>
        <w:t xml:space="preserve">can act as ultraviolet light </w:t>
      </w:r>
      <w:r w:rsidR="00BF67C6" w:rsidRPr="0051760E">
        <w:rPr>
          <w:rFonts w:ascii="Times New Roman" w:hAnsi="Times New Roman"/>
          <w:sz w:val="24"/>
          <w:szCs w:val="24"/>
        </w:rPr>
        <w:t xml:space="preserve">absorber </w:t>
      </w:r>
      <w:r w:rsidR="00B33AEF" w:rsidRPr="0051760E">
        <w:rPr>
          <w:rFonts w:ascii="Times New Roman" w:hAnsi="Times New Roman"/>
          <w:sz w:val="24"/>
          <w:szCs w:val="24"/>
        </w:rPr>
        <w:t xml:space="preserve">in </w:t>
      </w:r>
      <w:r w:rsidR="00BF67C6" w:rsidRPr="0051760E">
        <w:rPr>
          <w:rFonts w:ascii="Times New Roman" w:hAnsi="Times New Roman"/>
          <w:sz w:val="24"/>
          <w:szCs w:val="24"/>
        </w:rPr>
        <w:t xml:space="preserve">solar cells </w:t>
      </w:r>
      <w:r w:rsidR="00B33AEF" w:rsidRPr="0051760E">
        <w:rPr>
          <w:rFonts w:ascii="Times New Roman" w:hAnsi="Times New Roman"/>
          <w:sz w:val="24"/>
          <w:szCs w:val="24"/>
        </w:rPr>
        <w:t xml:space="preserve">to show effective </w:t>
      </w:r>
      <w:r w:rsidR="00BF67C6" w:rsidRPr="0051760E">
        <w:rPr>
          <w:rFonts w:ascii="Times New Roman" w:hAnsi="Times New Roman"/>
          <w:sz w:val="24"/>
          <w:szCs w:val="24"/>
        </w:rPr>
        <w:t xml:space="preserve">conversion efficiency. </w:t>
      </w:r>
      <w:r w:rsidR="006262BC" w:rsidRPr="0051760E">
        <w:rPr>
          <w:rFonts w:ascii="Times New Roman" w:hAnsi="Times New Roman"/>
          <w:sz w:val="24"/>
          <w:szCs w:val="24"/>
        </w:rPr>
        <w:t xml:space="preserve">In the </w:t>
      </w:r>
      <w:r w:rsidR="00BF67C6" w:rsidRPr="0051760E">
        <w:rPr>
          <w:rFonts w:ascii="Times New Roman" w:hAnsi="Times New Roman"/>
          <w:sz w:val="24"/>
          <w:szCs w:val="24"/>
        </w:rPr>
        <w:t xml:space="preserve">emission spectrum </w:t>
      </w:r>
      <w:r w:rsidR="006262BC" w:rsidRPr="0051760E">
        <w:rPr>
          <w:rFonts w:ascii="Times New Roman" w:hAnsi="Times New Roman"/>
          <w:sz w:val="24"/>
          <w:szCs w:val="24"/>
        </w:rPr>
        <w:t xml:space="preserve">of </w:t>
      </w:r>
      <w:r w:rsidR="006262BC" w:rsidRPr="0051760E">
        <w:rPr>
          <w:rFonts w:ascii="Times New Roman" w:hAnsi="Times New Roman"/>
          <w:sz w:val="24"/>
          <w:szCs w:val="24"/>
        </w:rPr>
        <w:lastRenderedPageBreak/>
        <w:t>YbPO</w:t>
      </w:r>
      <w:r w:rsidR="006262BC" w:rsidRPr="0051760E">
        <w:rPr>
          <w:rFonts w:ascii="Times New Roman" w:hAnsi="Times New Roman"/>
          <w:sz w:val="24"/>
          <w:szCs w:val="24"/>
          <w:vertAlign w:val="subscript"/>
        </w:rPr>
        <w:t>4</w:t>
      </w:r>
      <w:r w:rsidR="006262BC" w:rsidRPr="0051760E">
        <w:rPr>
          <w:rFonts w:ascii="Times New Roman" w:hAnsi="Times New Roman"/>
          <w:sz w:val="24"/>
          <w:szCs w:val="24"/>
        </w:rPr>
        <w:t>:Tb</w:t>
      </w:r>
      <w:r w:rsidR="006262BC" w:rsidRPr="0051760E">
        <w:rPr>
          <w:rFonts w:ascii="Times New Roman" w:hAnsi="Times New Roman"/>
          <w:sz w:val="24"/>
          <w:szCs w:val="24"/>
          <w:vertAlign w:val="superscript"/>
        </w:rPr>
        <w:t>3+</w:t>
      </w:r>
      <w:r w:rsidR="006262BC" w:rsidRPr="0051760E">
        <w:rPr>
          <w:rFonts w:ascii="Times New Roman" w:hAnsi="Times New Roman"/>
          <w:sz w:val="24"/>
          <w:szCs w:val="24"/>
        </w:rPr>
        <w:t xml:space="preserve"> </w:t>
      </w:r>
      <w:r w:rsidR="00BF67C6" w:rsidRPr="0051760E">
        <w:rPr>
          <w:rFonts w:ascii="Times New Roman" w:hAnsi="Times New Roman"/>
          <w:sz w:val="24"/>
          <w:szCs w:val="24"/>
        </w:rPr>
        <w:t>four prominent peak</w:t>
      </w:r>
      <w:r w:rsidR="006262BC" w:rsidRPr="0051760E">
        <w:rPr>
          <w:rFonts w:ascii="Times New Roman" w:hAnsi="Times New Roman"/>
          <w:sz w:val="24"/>
          <w:szCs w:val="24"/>
        </w:rPr>
        <w:t xml:space="preserve">s near 490, 543, 584 and 621 nm are observed when selectively excited at 394 nm. These emission peaks </w:t>
      </w:r>
      <w:r w:rsidR="00BF67C6" w:rsidRPr="0051760E">
        <w:rPr>
          <w:rFonts w:ascii="Times New Roman" w:hAnsi="Times New Roman"/>
          <w:sz w:val="24"/>
          <w:szCs w:val="24"/>
        </w:rPr>
        <w:t xml:space="preserve">are assigned to the transitions </w:t>
      </w:r>
      <w:r w:rsidR="00BF67C6" w:rsidRPr="0051760E">
        <w:rPr>
          <w:rFonts w:ascii="Times New Roman" w:hAnsi="Times New Roman"/>
          <w:sz w:val="24"/>
          <w:szCs w:val="24"/>
          <w:vertAlign w:val="superscript"/>
        </w:rPr>
        <w:t>5</w:t>
      </w:r>
      <w:r w:rsidR="00BF67C6" w:rsidRPr="0051760E">
        <w:rPr>
          <w:rFonts w:ascii="Times New Roman" w:hAnsi="Times New Roman"/>
          <w:sz w:val="24"/>
          <w:szCs w:val="24"/>
        </w:rPr>
        <w:t>D</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w:t>
      </w:r>
      <w:r w:rsidR="00EB33E4" w:rsidRPr="0051760E">
        <w:rPr>
          <w:rFonts w:ascii="Times New Roman" w:eastAsia="Times New Roman" w:hAnsi="Times New Roman"/>
          <w:sz w:val="24"/>
          <w:szCs w:val="24"/>
          <w:vertAlign w:val="superscript"/>
        </w:rPr>
        <w:fldChar w:fldCharType="begin"/>
      </w:r>
      <w:r w:rsidR="00BF67C6" w:rsidRPr="0051760E">
        <w:rPr>
          <w:rFonts w:ascii="Times New Roman" w:eastAsia="Times New Roman" w:hAnsi="Times New Roman"/>
          <w:sz w:val="24"/>
          <w:szCs w:val="24"/>
          <w:vertAlign w:val="superscript"/>
        </w:rPr>
        <w:instrText xml:space="preserve"> QUOTE </w:instrText>
      </w:r>
      <w:r w:rsidR="00BF67C6" w:rsidRPr="0051760E">
        <w:rPr>
          <w:rFonts w:ascii="Times New Roman" w:hAnsi="Times New Roman"/>
          <w:sz w:val="24"/>
          <w:szCs w:val="24"/>
          <w:vertAlign w:val="subscript"/>
        </w:rPr>
        <w:instrText>→</w:instrText>
      </w:r>
      <w:r w:rsidR="00EB33E4" w:rsidRPr="0051760E">
        <w:rPr>
          <w:rFonts w:ascii="Times New Roman" w:eastAsia="Times New Roman" w:hAnsi="Times New Roman"/>
          <w:sz w:val="24"/>
          <w:szCs w:val="24"/>
          <w:vertAlign w:val="superscript"/>
        </w:rPr>
        <w:fldChar w:fldCharType="end"/>
      </w:r>
      <w:r w:rsidR="00BF67C6" w:rsidRPr="0051760E">
        <w:rPr>
          <w:rFonts w:ascii="Times New Roman" w:eastAsia="Times New Roman" w:hAnsi="Times New Roman"/>
          <w:sz w:val="24"/>
          <w:szCs w:val="24"/>
          <w:vertAlign w:val="superscript"/>
        </w:rPr>
        <w:t>7</w:t>
      </w:r>
      <w:r w:rsidR="00BF67C6" w:rsidRPr="0051760E">
        <w:rPr>
          <w:rFonts w:ascii="Times New Roman" w:eastAsia="Times New Roman" w:hAnsi="Times New Roman"/>
          <w:sz w:val="24"/>
          <w:szCs w:val="24"/>
        </w:rPr>
        <w:t>F</w:t>
      </w:r>
      <w:r w:rsidR="00BF67C6" w:rsidRPr="0051760E">
        <w:rPr>
          <w:rFonts w:ascii="Times New Roman" w:eastAsia="Times New Roman" w:hAnsi="Times New Roman"/>
          <w:sz w:val="24"/>
          <w:szCs w:val="24"/>
          <w:vertAlign w:val="subscript"/>
        </w:rPr>
        <w:t>6</w:t>
      </w:r>
      <w:r w:rsidR="006262BC" w:rsidRPr="0051760E">
        <w:rPr>
          <w:rFonts w:ascii="Times New Roman" w:eastAsia="Times New Roman" w:hAnsi="Times New Roman"/>
          <w:sz w:val="24"/>
          <w:szCs w:val="24"/>
          <w:vertAlign w:val="subscript"/>
        </w:rPr>
        <w:t xml:space="preserve"> </w:t>
      </w:r>
      <w:r w:rsidR="006262BC" w:rsidRPr="0051760E">
        <w:rPr>
          <w:rFonts w:ascii="Times New Roman" w:eastAsia="Times New Roman" w:hAnsi="Times New Roman"/>
          <w:sz w:val="24"/>
          <w:szCs w:val="24"/>
        </w:rPr>
        <w:t>(</w:t>
      </w:r>
      <w:r w:rsidR="006262BC" w:rsidRPr="0051760E">
        <w:rPr>
          <w:rFonts w:ascii="Times New Roman" w:hAnsi="Times New Roman"/>
          <w:sz w:val="24"/>
          <w:szCs w:val="24"/>
        </w:rPr>
        <w:t>490 nm</w:t>
      </w:r>
      <w:r w:rsidR="006262BC" w:rsidRPr="0051760E">
        <w:rPr>
          <w:rFonts w:ascii="Times New Roman" w:eastAsia="Times New Roman" w:hAnsi="Times New Roman"/>
          <w:sz w:val="24"/>
          <w:szCs w:val="24"/>
        </w:rPr>
        <w:t>)</w:t>
      </w:r>
      <w:r w:rsidR="006262BC" w:rsidRPr="0051760E">
        <w:rPr>
          <w:rFonts w:ascii="Times New Roman" w:eastAsia="Times New Roman" w:hAnsi="Times New Roman"/>
          <w:sz w:val="24"/>
          <w:szCs w:val="24"/>
          <w:vertAlign w:val="subscript"/>
        </w:rPr>
        <w:t xml:space="preserve">, </w:t>
      </w:r>
      <w:r w:rsidR="00BF67C6" w:rsidRPr="0051760E">
        <w:rPr>
          <w:rFonts w:ascii="Times New Roman" w:hAnsi="Times New Roman"/>
          <w:sz w:val="24"/>
          <w:szCs w:val="24"/>
          <w:vertAlign w:val="superscript"/>
        </w:rPr>
        <w:t>5</w:t>
      </w:r>
      <w:r w:rsidR="00BF67C6" w:rsidRPr="0051760E">
        <w:rPr>
          <w:rFonts w:ascii="Times New Roman" w:hAnsi="Times New Roman"/>
          <w:sz w:val="24"/>
          <w:szCs w:val="24"/>
        </w:rPr>
        <w:t>D</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w:t>
      </w:r>
      <w:r w:rsidR="00BF67C6" w:rsidRPr="0051760E">
        <w:rPr>
          <w:rFonts w:ascii="Times New Roman" w:eastAsia="Times New Roman" w:hAnsi="Times New Roman"/>
          <w:sz w:val="24"/>
          <w:szCs w:val="24"/>
          <w:vertAlign w:val="superscript"/>
        </w:rPr>
        <w:t>7</w:t>
      </w:r>
      <w:r w:rsidR="00BF67C6" w:rsidRPr="0051760E">
        <w:rPr>
          <w:rFonts w:ascii="Times New Roman" w:eastAsia="Times New Roman" w:hAnsi="Times New Roman"/>
          <w:sz w:val="24"/>
          <w:szCs w:val="24"/>
        </w:rPr>
        <w:t>F</w:t>
      </w:r>
      <w:r w:rsidR="00BF67C6" w:rsidRPr="0051760E">
        <w:rPr>
          <w:rFonts w:ascii="Times New Roman" w:eastAsia="Times New Roman" w:hAnsi="Times New Roman"/>
          <w:sz w:val="24"/>
          <w:szCs w:val="24"/>
          <w:vertAlign w:val="subscript"/>
        </w:rPr>
        <w:t>5</w:t>
      </w:r>
      <w:r w:rsidR="006262BC" w:rsidRPr="0051760E">
        <w:rPr>
          <w:rFonts w:ascii="Times New Roman" w:eastAsia="Times New Roman" w:hAnsi="Times New Roman"/>
          <w:sz w:val="24"/>
          <w:szCs w:val="24"/>
          <w:vertAlign w:val="subscript"/>
        </w:rPr>
        <w:t xml:space="preserve"> </w:t>
      </w:r>
      <w:r w:rsidR="006262BC" w:rsidRPr="0051760E">
        <w:rPr>
          <w:rFonts w:ascii="Times New Roman" w:eastAsia="Times New Roman" w:hAnsi="Times New Roman"/>
          <w:sz w:val="24"/>
          <w:szCs w:val="24"/>
        </w:rPr>
        <w:t>(</w:t>
      </w:r>
      <w:r w:rsidR="006262BC" w:rsidRPr="0051760E">
        <w:rPr>
          <w:rFonts w:ascii="Times New Roman" w:hAnsi="Times New Roman"/>
          <w:sz w:val="24"/>
          <w:szCs w:val="24"/>
        </w:rPr>
        <w:t>543 nm</w:t>
      </w:r>
      <w:r w:rsidR="006262BC" w:rsidRPr="0051760E">
        <w:rPr>
          <w:rFonts w:ascii="Times New Roman" w:eastAsia="Times New Roman" w:hAnsi="Times New Roman"/>
          <w:sz w:val="24"/>
          <w:szCs w:val="24"/>
        </w:rPr>
        <w:t>)</w:t>
      </w:r>
      <w:r w:rsidR="00BF67C6" w:rsidRPr="0051760E">
        <w:rPr>
          <w:rFonts w:ascii="Times New Roman" w:eastAsia="Times New Roman" w:hAnsi="Times New Roman"/>
          <w:sz w:val="24"/>
          <w:szCs w:val="24"/>
        </w:rPr>
        <w:t xml:space="preserve">, </w:t>
      </w:r>
      <w:r w:rsidR="00BF67C6" w:rsidRPr="0051760E">
        <w:rPr>
          <w:rFonts w:ascii="Times New Roman" w:hAnsi="Times New Roman"/>
          <w:sz w:val="24"/>
          <w:szCs w:val="24"/>
          <w:vertAlign w:val="superscript"/>
        </w:rPr>
        <w:t>5</w:t>
      </w:r>
      <w:r w:rsidR="00BF67C6" w:rsidRPr="0051760E">
        <w:rPr>
          <w:rFonts w:ascii="Times New Roman" w:hAnsi="Times New Roman"/>
          <w:sz w:val="24"/>
          <w:szCs w:val="24"/>
        </w:rPr>
        <w:t>D</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w:t>
      </w:r>
      <w:r w:rsidR="00EB33E4" w:rsidRPr="0051760E">
        <w:rPr>
          <w:rFonts w:ascii="Times New Roman" w:eastAsia="Times New Roman" w:hAnsi="Times New Roman"/>
          <w:sz w:val="24"/>
          <w:szCs w:val="24"/>
          <w:vertAlign w:val="superscript"/>
        </w:rPr>
        <w:fldChar w:fldCharType="begin"/>
      </w:r>
      <w:r w:rsidR="00BF67C6" w:rsidRPr="0051760E">
        <w:rPr>
          <w:rFonts w:ascii="Times New Roman" w:eastAsia="Times New Roman" w:hAnsi="Times New Roman"/>
          <w:sz w:val="24"/>
          <w:szCs w:val="24"/>
          <w:vertAlign w:val="superscript"/>
        </w:rPr>
        <w:instrText xml:space="preserve"> QUOTE </w:instrText>
      </w:r>
      <w:r w:rsidR="00BF67C6" w:rsidRPr="0051760E">
        <w:rPr>
          <w:rFonts w:ascii="Times New Roman" w:hAnsi="Times New Roman"/>
          <w:sz w:val="24"/>
          <w:szCs w:val="24"/>
          <w:vertAlign w:val="subscript"/>
        </w:rPr>
        <w:instrText>→</w:instrText>
      </w:r>
      <w:r w:rsidR="00EB33E4" w:rsidRPr="0051760E">
        <w:rPr>
          <w:rFonts w:ascii="Times New Roman" w:eastAsia="Times New Roman" w:hAnsi="Times New Roman"/>
          <w:sz w:val="24"/>
          <w:szCs w:val="24"/>
          <w:vertAlign w:val="superscript"/>
        </w:rPr>
        <w:fldChar w:fldCharType="separate"/>
      </w:r>
      <w:r w:rsidR="00EB33E4" w:rsidRPr="0051760E">
        <w:rPr>
          <w:rFonts w:ascii="Times New Roman" w:eastAsia="Times New Roman" w:hAnsi="Times New Roman"/>
          <w:sz w:val="24"/>
          <w:szCs w:val="24"/>
          <w:vertAlign w:val="superscript"/>
        </w:rPr>
        <w:fldChar w:fldCharType="begin"/>
      </w:r>
      <w:r w:rsidR="00BF67C6" w:rsidRPr="0051760E">
        <w:rPr>
          <w:rFonts w:ascii="Times New Roman" w:eastAsia="Times New Roman" w:hAnsi="Times New Roman"/>
          <w:sz w:val="24"/>
          <w:szCs w:val="24"/>
          <w:vertAlign w:val="superscript"/>
        </w:rPr>
        <w:instrText xml:space="preserve"> QUOTE </w:instrText>
      </w:r>
      <w:r w:rsidR="00BF67C6" w:rsidRPr="0051760E">
        <w:rPr>
          <w:rFonts w:ascii="Times New Roman" w:hAnsi="Times New Roman"/>
          <w:sz w:val="24"/>
          <w:szCs w:val="24"/>
          <w:vertAlign w:val="subscript"/>
        </w:rPr>
        <w:instrText>→</w:instrText>
      </w:r>
      <w:r w:rsidR="00EB33E4" w:rsidRPr="0051760E">
        <w:rPr>
          <w:rFonts w:ascii="Times New Roman" w:eastAsia="Times New Roman" w:hAnsi="Times New Roman"/>
          <w:sz w:val="24"/>
          <w:szCs w:val="24"/>
          <w:vertAlign w:val="superscript"/>
        </w:rPr>
        <w:fldChar w:fldCharType="end"/>
      </w:r>
      <w:r w:rsidR="00EB33E4" w:rsidRPr="0051760E">
        <w:rPr>
          <w:rFonts w:ascii="Times New Roman" w:eastAsia="Times New Roman" w:hAnsi="Times New Roman"/>
          <w:sz w:val="24"/>
          <w:szCs w:val="24"/>
          <w:vertAlign w:val="superscript"/>
        </w:rPr>
        <w:fldChar w:fldCharType="end"/>
      </w:r>
      <w:r w:rsidR="00BF67C6" w:rsidRPr="0051760E">
        <w:rPr>
          <w:rFonts w:ascii="Times New Roman" w:eastAsia="Times New Roman" w:hAnsi="Times New Roman"/>
          <w:sz w:val="24"/>
          <w:szCs w:val="24"/>
          <w:vertAlign w:val="superscript"/>
        </w:rPr>
        <w:t>7</w:t>
      </w:r>
      <w:r w:rsidR="00BF67C6" w:rsidRPr="0051760E">
        <w:rPr>
          <w:rFonts w:ascii="Times New Roman" w:eastAsia="Times New Roman" w:hAnsi="Times New Roman"/>
          <w:sz w:val="24"/>
          <w:szCs w:val="24"/>
        </w:rPr>
        <w:t>F</w:t>
      </w:r>
      <w:r w:rsidR="00BF67C6" w:rsidRPr="0051760E">
        <w:rPr>
          <w:rFonts w:ascii="Times New Roman" w:eastAsia="Times New Roman" w:hAnsi="Times New Roman"/>
          <w:sz w:val="24"/>
          <w:szCs w:val="24"/>
          <w:vertAlign w:val="subscript"/>
        </w:rPr>
        <w:t xml:space="preserve">4 </w:t>
      </w:r>
      <w:r w:rsidR="006262BC" w:rsidRPr="0051760E">
        <w:rPr>
          <w:rFonts w:ascii="Times New Roman" w:eastAsia="Times New Roman" w:hAnsi="Times New Roman"/>
          <w:sz w:val="24"/>
          <w:szCs w:val="24"/>
        </w:rPr>
        <w:t>(</w:t>
      </w:r>
      <w:r w:rsidR="006262BC" w:rsidRPr="0051760E">
        <w:rPr>
          <w:rFonts w:ascii="Times New Roman" w:hAnsi="Times New Roman"/>
          <w:sz w:val="24"/>
          <w:szCs w:val="24"/>
        </w:rPr>
        <w:t>584 nm</w:t>
      </w:r>
      <w:r w:rsidR="006262BC" w:rsidRPr="0051760E">
        <w:rPr>
          <w:rFonts w:ascii="Times New Roman" w:eastAsia="Times New Roman" w:hAnsi="Times New Roman"/>
          <w:sz w:val="24"/>
          <w:szCs w:val="24"/>
        </w:rPr>
        <w:t xml:space="preserve">) </w:t>
      </w:r>
      <w:r w:rsidR="00BF67C6" w:rsidRPr="0051760E">
        <w:rPr>
          <w:rFonts w:ascii="Times New Roman" w:hAnsi="Times New Roman"/>
          <w:sz w:val="24"/>
          <w:szCs w:val="24"/>
        </w:rPr>
        <w:t xml:space="preserve">and </w:t>
      </w:r>
      <w:r w:rsidR="00BF67C6" w:rsidRPr="0051760E">
        <w:rPr>
          <w:rFonts w:ascii="Times New Roman" w:hAnsi="Times New Roman"/>
          <w:sz w:val="24"/>
          <w:szCs w:val="24"/>
          <w:vertAlign w:val="superscript"/>
        </w:rPr>
        <w:t>5</w:t>
      </w:r>
      <w:r w:rsidR="00BF67C6" w:rsidRPr="0051760E">
        <w:rPr>
          <w:rFonts w:ascii="Times New Roman" w:hAnsi="Times New Roman"/>
          <w:sz w:val="24"/>
          <w:szCs w:val="24"/>
        </w:rPr>
        <w:t>D</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w:t>
      </w:r>
      <w:r w:rsidR="00BF67C6" w:rsidRPr="0051760E">
        <w:rPr>
          <w:rFonts w:ascii="Times New Roman" w:eastAsia="Times New Roman" w:hAnsi="Times New Roman"/>
          <w:sz w:val="24"/>
          <w:szCs w:val="24"/>
          <w:vertAlign w:val="superscript"/>
        </w:rPr>
        <w:t>7</w:t>
      </w:r>
      <w:r w:rsidR="00BF67C6" w:rsidRPr="0051760E">
        <w:rPr>
          <w:rFonts w:ascii="Times New Roman" w:eastAsia="Times New Roman" w:hAnsi="Times New Roman"/>
          <w:sz w:val="24"/>
          <w:szCs w:val="24"/>
        </w:rPr>
        <w:t>F</w:t>
      </w:r>
      <w:r w:rsidR="00BF67C6" w:rsidRPr="0051760E">
        <w:rPr>
          <w:rFonts w:ascii="Times New Roman" w:eastAsia="Times New Roman" w:hAnsi="Times New Roman"/>
          <w:sz w:val="24"/>
          <w:szCs w:val="24"/>
          <w:vertAlign w:val="subscript"/>
        </w:rPr>
        <w:t xml:space="preserve">3 </w:t>
      </w:r>
      <w:r w:rsidR="006262BC" w:rsidRPr="0051760E">
        <w:rPr>
          <w:rFonts w:ascii="Times New Roman" w:eastAsia="Times New Roman" w:hAnsi="Times New Roman"/>
          <w:sz w:val="24"/>
          <w:szCs w:val="24"/>
        </w:rPr>
        <w:t>(</w:t>
      </w:r>
      <w:r w:rsidR="006262BC" w:rsidRPr="0051760E">
        <w:rPr>
          <w:rFonts w:ascii="Times New Roman" w:hAnsi="Times New Roman"/>
          <w:sz w:val="24"/>
          <w:szCs w:val="24"/>
        </w:rPr>
        <w:t>621 nm</w:t>
      </w:r>
      <w:r w:rsidR="006262BC" w:rsidRPr="0051760E">
        <w:rPr>
          <w:rFonts w:ascii="Times New Roman" w:eastAsia="Times New Roman" w:hAnsi="Times New Roman"/>
          <w:sz w:val="24"/>
          <w:szCs w:val="24"/>
        </w:rPr>
        <w:t xml:space="preserve">) </w:t>
      </w:r>
      <w:r w:rsidR="00BF67C6" w:rsidRPr="0051760E">
        <w:rPr>
          <w:rFonts w:ascii="Times New Roman" w:hAnsi="Times New Roman"/>
          <w:sz w:val="24"/>
          <w:szCs w:val="24"/>
        </w:rPr>
        <w:t>[</w:t>
      </w:r>
      <w:r w:rsidR="00C7108D" w:rsidRPr="0051760E">
        <w:rPr>
          <w:rFonts w:ascii="Times New Roman" w:hAnsi="Times New Roman"/>
          <w:sz w:val="24"/>
          <w:szCs w:val="24"/>
        </w:rPr>
        <w:t>37</w:t>
      </w:r>
      <w:r w:rsidR="00BF67C6" w:rsidRPr="0051760E">
        <w:rPr>
          <w:rFonts w:ascii="Times New Roman" w:hAnsi="Times New Roman"/>
          <w:sz w:val="24"/>
          <w:szCs w:val="24"/>
        </w:rPr>
        <w:t xml:space="preserve">]. The </w:t>
      </w:r>
      <w:r w:rsidR="00BF67C6" w:rsidRPr="0051760E">
        <w:rPr>
          <w:rFonts w:ascii="Times New Roman" w:hAnsi="Times New Roman"/>
          <w:sz w:val="24"/>
          <w:szCs w:val="24"/>
          <w:vertAlign w:val="superscript"/>
        </w:rPr>
        <w:t>5</w:t>
      </w:r>
      <w:r w:rsidR="00BF67C6" w:rsidRPr="0051760E">
        <w:rPr>
          <w:rFonts w:ascii="Times New Roman" w:hAnsi="Times New Roman"/>
          <w:sz w:val="24"/>
          <w:szCs w:val="24"/>
        </w:rPr>
        <w:t>D</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w:t>
      </w:r>
      <w:r w:rsidR="00BF67C6" w:rsidRPr="0051760E">
        <w:rPr>
          <w:rFonts w:ascii="Times New Roman" w:hAnsi="Times New Roman"/>
          <w:sz w:val="24"/>
          <w:szCs w:val="24"/>
          <w:vertAlign w:val="superscript"/>
        </w:rPr>
        <w:t>7</w:t>
      </w:r>
      <w:r w:rsidR="00BF67C6" w:rsidRPr="0051760E">
        <w:rPr>
          <w:rFonts w:ascii="Times New Roman" w:hAnsi="Times New Roman"/>
          <w:sz w:val="24"/>
          <w:szCs w:val="24"/>
        </w:rPr>
        <w:t>F</w:t>
      </w:r>
      <w:r w:rsidR="00BF67C6" w:rsidRPr="0051760E">
        <w:rPr>
          <w:rFonts w:ascii="Times New Roman" w:hAnsi="Times New Roman"/>
          <w:sz w:val="24"/>
          <w:szCs w:val="24"/>
          <w:vertAlign w:val="subscript"/>
        </w:rPr>
        <w:t>5</w:t>
      </w:r>
      <w:r w:rsidR="00BF67C6" w:rsidRPr="0051760E">
        <w:rPr>
          <w:rFonts w:ascii="Times New Roman" w:hAnsi="Times New Roman"/>
          <w:sz w:val="24"/>
          <w:szCs w:val="24"/>
        </w:rPr>
        <w:t xml:space="preserve"> transition is stronger comparing with other transitions</w:t>
      </w:r>
      <w:r w:rsidR="006262BC" w:rsidRPr="0051760E">
        <w:rPr>
          <w:rFonts w:ascii="Times New Roman" w:hAnsi="Times New Roman"/>
          <w:sz w:val="24"/>
          <w:szCs w:val="24"/>
        </w:rPr>
        <w:t xml:space="preserve"> and is responsible for green light emission</w:t>
      </w:r>
      <w:r w:rsidR="00BF67C6" w:rsidRPr="0051760E">
        <w:rPr>
          <w:rFonts w:ascii="Times New Roman" w:hAnsi="Times New Roman"/>
          <w:sz w:val="24"/>
          <w:szCs w:val="24"/>
        </w:rPr>
        <w:t>. From the PL spectra, the variation in the emission intensity is observed for LaPO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xml:space="preserve">: </w:t>
      </w:r>
      <w:r w:rsidR="004863AD" w:rsidRPr="0051760E">
        <w:rPr>
          <w:rFonts w:ascii="Times New Roman" w:hAnsi="Times New Roman"/>
          <w:sz w:val="24"/>
          <w:szCs w:val="24"/>
        </w:rPr>
        <w:t>Tb</w:t>
      </w:r>
      <w:r w:rsidR="00BF67C6" w:rsidRPr="0051760E">
        <w:rPr>
          <w:rFonts w:ascii="Times New Roman" w:hAnsi="Times New Roman"/>
          <w:sz w:val="24"/>
          <w:szCs w:val="24"/>
          <w:vertAlign w:val="superscript"/>
        </w:rPr>
        <w:t>3+</w:t>
      </w:r>
      <w:r w:rsidR="00BF67C6" w:rsidRPr="0051760E">
        <w:rPr>
          <w:rFonts w:ascii="Times New Roman" w:hAnsi="Times New Roman"/>
          <w:sz w:val="24"/>
          <w:szCs w:val="24"/>
        </w:rPr>
        <w:t xml:space="preserve"> prepared in different conditions. It is worth noting that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 xml:space="preserve">3+ </w:t>
      </w:r>
      <w:r w:rsidR="00BF67C6" w:rsidRPr="0051760E">
        <w:rPr>
          <w:rFonts w:ascii="Times New Roman" w:hAnsi="Times New Roman"/>
          <w:sz w:val="24"/>
          <w:szCs w:val="24"/>
        </w:rPr>
        <w:t>(Sac) exhibit highest and YbPO</w:t>
      </w:r>
      <w:r w:rsidR="00BF67C6" w:rsidRPr="0051760E">
        <w:rPr>
          <w:rFonts w:ascii="Times New Roman" w:hAnsi="Times New Roman"/>
          <w:sz w:val="24"/>
          <w:szCs w:val="24"/>
          <w:vertAlign w:val="subscript"/>
        </w:rPr>
        <w:t>4</w:t>
      </w:r>
      <w:r w:rsidR="00BF67C6" w:rsidRPr="0051760E">
        <w:rPr>
          <w:rFonts w:ascii="Times New Roman" w:hAnsi="Times New Roman"/>
          <w:sz w:val="24"/>
          <w:szCs w:val="24"/>
        </w:rPr>
        <w:t>: Tb</w:t>
      </w:r>
      <w:r w:rsidR="00BF67C6" w:rsidRPr="0051760E">
        <w:rPr>
          <w:rFonts w:ascii="Times New Roman" w:hAnsi="Times New Roman"/>
          <w:sz w:val="24"/>
          <w:szCs w:val="24"/>
          <w:vertAlign w:val="superscript"/>
        </w:rPr>
        <w:t xml:space="preserve">3+ </w:t>
      </w:r>
      <w:r w:rsidR="00BF67C6" w:rsidRPr="0051760E">
        <w:rPr>
          <w:rFonts w:ascii="Times New Roman" w:hAnsi="Times New Roman"/>
          <w:sz w:val="24"/>
          <w:szCs w:val="24"/>
        </w:rPr>
        <w:t xml:space="preserve">(ST) possess least intense emission. </w:t>
      </w:r>
    </w:p>
    <w:p w:rsidR="00BF67C6" w:rsidRPr="0051760E" w:rsidRDefault="00BF67C6" w:rsidP="00EB44EC">
      <w:pPr>
        <w:spacing w:line="480" w:lineRule="auto"/>
        <w:jc w:val="both"/>
        <w:rPr>
          <w:rFonts w:ascii="Times New Roman" w:hAnsi="Times New Roman"/>
          <w:sz w:val="24"/>
          <w:szCs w:val="24"/>
          <w:lang w:val="en-US"/>
        </w:rPr>
      </w:pPr>
      <w:r w:rsidRPr="0051760E">
        <w:rPr>
          <w:rFonts w:ascii="Times New Roman" w:hAnsi="Times New Roman"/>
          <w:sz w:val="24"/>
          <w:szCs w:val="24"/>
          <w:lang w:val="en-US"/>
        </w:rPr>
        <w:tab/>
        <w:t>The difference in photoluminescence intensity can be interpreted from surface area, and particle size aspects of phosphor, as PL intensity is highly affected by these parameters [</w:t>
      </w:r>
      <w:r w:rsidR="00666534" w:rsidRPr="0051760E">
        <w:rPr>
          <w:rFonts w:ascii="Times New Roman" w:hAnsi="Times New Roman"/>
          <w:sz w:val="24"/>
          <w:szCs w:val="24"/>
          <w:lang w:val="en-US"/>
        </w:rPr>
        <w:t>3</w:t>
      </w:r>
      <w:r w:rsidR="00C7108D" w:rsidRPr="0051760E">
        <w:rPr>
          <w:rFonts w:ascii="Times New Roman" w:hAnsi="Times New Roman"/>
          <w:sz w:val="24"/>
          <w:szCs w:val="24"/>
          <w:lang w:val="en-US"/>
        </w:rPr>
        <w:t>8-41</w:t>
      </w:r>
      <w:r w:rsidRPr="0051760E">
        <w:rPr>
          <w:rFonts w:ascii="Times New Roman" w:hAnsi="Times New Roman"/>
          <w:sz w:val="24"/>
          <w:szCs w:val="24"/>
          <w:lang w:val="en-US"/>
        </w:rPr>
        <w:t xml:space="preserve">]. It is well </w:t>
      </w:r>
      <w:r w:rsidR="00A77DAD" w:rsidRPr="0051760E">
        <w:rPr>
          <w:rFonts w:ascii="Times New Roman" w:hAnsi="Times New Roman"/>
          <w:sz w:val="24"/>
          <w:szCs w:val="24"/>
          <w:lang w:val="en-US"/>
        </w:rPr>
        <w:t xml:space="preserve">established fact that the </w:t>
      </w:r>
      <w:r w:rsidRPr="0051760E">
        <w:rPr>
          <w:rFonts w:ascii="Times New Roman" w:hAnsi="Times New Roman"/>
          <w:sz w:val="24"/>
          <w:szCs w:val="24"/>
          <w:lang w:val="en-US"/>
        </w:rPr>
        <w:t>surfa</w:t>
      </w:r>
      <w:r w:rsidR="00A77DAD" w:rsidRPr="0051760E">
        <w:rPr>
          <w:rFonts w:ascii="Times New Roman" w:hAnsi="Times New Roman"/>
          <w:sz w:val="24"/>
          <w:szCs w:val="24"/>
          <w:lang w:val="en-US"/>
        </w:rPr>
        <w:t xml:space="preserve">ce area of nanoparticles </w:t>
      </w:r>
      <w:r w:rsidRPr="0051760E">
        <w:rPr>
          <w:rFonts w:ascii="Times New Roman" w:hAnsi="Times New Roman"/>
          <w:sz w:val="24"/>
          <w:szCs w:val="24"/>
          <w:lang w:val="en-US"/>
        </w:rPr>
        <w:t xml:space="preserve">increases with a decrease in </w:t>
      </w:r>
      <w:r w:rsidR="00A77DAD" w:rsidRPr="0051760E">
        <w:rPr>
          <w:rFonts w:ascii="Times New Roman" w:hAnsi="Times New Roman"/>
          <w:sz w:val="24"/>
          <w:szCs w:val="24"/>
          <w:lang w:val="en-US"/>
        </w:rPr>
        <w:t xml:space="preserve">crystallite </w:t>
      </w:r>
      <w:r w:rsidRPr="0051760E">
        <w:rPr>
          <w:rFonts w:ascii="Times New Roman" w:hAnsi="Times New Roman"/>
          <w:sz w:val="24"/>
          <w:szCs w:val="24"/>
          <w:lang w:val="en-US"/>
        </w:rPr>
        <w:t xml:space="preserve">size. </w:t>
      </w:r>
      <w:r w:rsidR="00A77DAD" w:rsidRPr="0051760E">
        <w:rPr>
          <w:rFonts w:ascii="Times New Roman" w:hAnsi="Times New Roman"/>
          <w:sz w:val="24"/>
          <w:szCs w:val="24"/>
          <w:lang w:val="en-US"/>
        </w:rPr>
        <w:t xml:space="preserve">In general, </w:t>
      </w:r>
      <w:r w:rsidRPr="0051760E">
        <w:rPr>
          <w:rFonts w:ascii="Times New Roman" w:hAnsi="Times New Roman"/>
          <w:sz w:val="24"/>
          <w:szCs w:val="24"/>
          <w:lang w:val="en-US"/>
        </w:rPr>
        <w:t>large</w:t>
      </w:r>
      <w:r w:rsidR="00A77DAD" w:rsidRPr="0051760E">
        <w:rPr>
          <w:rFonts w:ascii="Times New Roman" w:hAnsi="Times New Roman"/>
          <w:sz w:val="24"/>
          <w:szCs w:val="24"/>
          <w:lang w:val="en-US"/>
        </w:rPr>
        <w:t>r</w:t>
      </w:r>
      <w:r w:rsidRPr="0051760E">
        <w:rPr>
          <w:rFonts w:ascii="Times New Roman" w:hAnsi="Times New Roman"/>
          <w:sz w:val="24"/>
          <w:szCs w:val="24"/>
          <w:lang w:val="en-US"/>
        </w:rPr>
        <w:t xml:space="preserve"> </w:t>
      </w:r>
      <w:r w:rsidR="00087BCF" w:rsidRPr="0051760E">
        <w:rPr>
          <w:rFonts w:ascii="Times New Roman" w:hAnsi="Times New Roman"/>
          <w:sz w:val="24"/>
          <w:szCs w:val="24"/>
          <w:lang w:val="en-US"/>
        </w:rPr>
        <w:t xml:space="preserve">the </w:t>
      </w:r>
      <w:r w:rsidRPr="0051760E">
        <w:rPr>
          <w:rFonts w:ascii="Times New Roman" w:hAnsi="Times New Roman"/>
          <w:sz w:val="24"/>
          <w:szCs w:val="24"/>
          <w:lang w:val="en-US"/>
        </w:rPr>
        <w:t>surface ar</w:t>
      </w:r>
      <w:r w:rsidR="00A77DAD" w:rsidRPr="0051760E">
        <w:rPr>
          <w:rFonts w:ascii="Times New Roman" w:hAnsi="Times New Roman"/>
          <w:sz w:val="24"/>
          <w:szCs w:val="24"/>
          <w:lang w:val="en-US"/>
        </w:rPr>
        <w:t>ea</w:t>
      </w:r>
      <w:r w:rsidR="00087BCF" w:rsidRPr="0051760E">
        <w:rPr>
          <w:rFonts w:ascii="Times New Roman" w:hAnsi="Times New Roman"/>
          <w:sz w:val="24"/>
          <w:szCs w:val="24"/>
          <w:lang w:val="en-US"/>
        </w:rPr>
        <w:t xml:space="preserve">, </w:t>
      </w:r>
      <w:r w:rsidR="00A77DAD" w:rsidRPr="0051760E">
        <w:rPr>
          <w:rFonts w:ascii="Times New Roman" w:hAnsi="Times New Roman"/>
          <w:sz w:val="24"/>
          <w:szCs w:val="24"/>
          <w:lang w:val="en-US"/>
        </w:rPr>
        <w:t xml:space="preserve">higher will be the </w:t>
      </w:r>
      <w:r w:rsidRPr="0051760E">
        <w:rPr>
          <w:rFonts w:ascii="Times New Roman" w:hAnsi="Times New Roman"/>
          <w:sz w:val="24"/>
          <w:szCs w:val="24"/>
          <w:lang w:val="en-US"/>
        </w:rPr>
        <w:t xml:space="preserve">defects into the </w:t>
      </w:r>
      <w:r w:rsidR="00A77DAD" w:rsidRPr="0051760E">
        <w:rPr>
          <w:rFonts w:ascii="Times New Roman" w:hAnsi="Times New Roman"/>
          <w:sz w:val="24"/>
          <w:szCs w:val="24"/>
          <w:lang w:val="en-US"/>
        </w:rPr>
        <w:t xml:space="preserve">crystal of a </w:t>
      </w:r>
      <w:r w:rsidRPr="0051760E">
        <w:rPr>
          <w:rFonts w:ascii="Times New Roman" w:hAnsi="Times New Roman"/>
          <w:sz w:val="24"/>
          <w:szCs w:val="24"/>
          <w:lang w:val="en-US"/>
        </w:rPr>
        <w:t xml:space="preserve">phosphor </w:t>
      </w:r>
      <w:r w:rsidR="00C7108D" w:rsidRPr="0051760E">
        <w:rPr>
          <w:rFonts w:ascii="Times New Roman" w:hAnsi="Times New Roman"/>
          <w:sz w:val="24"/>
          <w:szCs w:val="24"/>
          <w:lang w:val="en-US"/>
        </w:rPr>
        <w:t>[42, 43</w:t>
      </w:r>
      <w:r w:rsidRPr="0051760E">
        <w:rPr>
          <w:rFonts w:ascii="Times New Roman" w:hAnsi="Times New Roman"/>
          <w:sz w:val="24"/>
          <w:szCs w:val="24"/>
          <w:lang w:val="en-US"/>
        </w:rPr>
        <w:t xml:space="preserve">]. </w:t>
      </w:r>
      <w:r w:rsidR="00183AD8" w:rsidRPr="0051760E">
        <w:rPr>
          <w:rFonts w:ascii="Times New Roman" w:hAnsi="Times New Roman"/>
          <w:sz w:val="24"/>
          <w:szCs w:val="24"/>
          <w:lang w:val="en-US"/>
        </w:rPr>
        <w:t>It is seen that d</w:t>
      </w:r>
      <w:r w:rsidRPr="0051760E">
        <w:rPr>
          <w:rFonts w:ascii="Times New Roman" w:hAnsi="Times New Roman"/>
          <w:sz w:val="24"/>
          <w:szCs w:val="24"/>
          <w:lang w:val="en-US"/>
        </w:rPr>
        <w:t xml:space="preserve">efects </w:t>
      </w:r>
      <w:r w:rsidR="00183AD8" w:rsidRPr="0051760E">
        <w:rPr>
          <w:rFonts w:ascii="Times New Roman" w:hAnsi="Times New Roman"/>
          <w:sz w:val="24"/>
          <w:szCs w:val="24"/>
          <w:lang w:val="en-US"/>
        </w:rPr>
        <w:t xml:space="preserve">into phosphor crystal </w:t>
      </w:r>
      <w:r w:rsidRPr="0051760E">
        <w:rPr>
          <w:rFonts w:ascii="Times New Roman" w:hAnsi="Times New Roman"/>
          <w:sz w:val="24"/>
          <w:szCs w:val="24"/>
          <w:lang w:val="en-US"/>
        </w:rPr>
        <w:t xml:space="preserve">have serious impact on </w:t>
      </w:r>
      <w:r w:rsidR="00183AD8" w:rsidRPr="0051760E">
        <w:rPr>
          <w:rFonts w:ascii="Times New Roman" w:hAnsi="Times New Roman"/>
          <w:sz w:val="24"/>
          <w:szCs w:val="24"/>
          <w:lang w:val="en-US"/>
        </w:rPr>
        <w:t xml:space="preserve">photoluminescence emission of materials.  These defects lead to </w:t>
      </w:r>
      <w:r w:rsidRPr="0051760E">
        <w:rPr>
          <w:rFonts w:ascii="Times New Roman" w:hAnsi="Times New Roman"/>
          <w:sz w:val="24"/>
          <w:szCs w:val="24"/>
          <w:lang w:val="en-US"/>
        </w:rPr>
        <w:t>non-</w:t>
      </w:r>
      <w:r w:rsidR="00183AD8" w:rsidRPr="0051760E">
        <w:rPr>
          <w:rFonts w:ascii="Times New Roman" w:hAnsi="Times New Roman"/>
          <w:sz w:val="24"/>
          <w:szCs w:val="24"/>
          <w:lang w:val="en-US"/>
        </w:rPr>
        <w:t>radioactive</w:t>
      </w:r>
      <w:r w:rsidRPr="0051760E">
        <w:rPr>
          <w:rFonts w:ascii="Times New Roman" w:hAnsi="Times New Roman"/>
          <w:sz w:val="24"/>
          <w:szCs w:val="24"/>
          <w:lang w:val="en-US"/>
        </w:rPr>
        <w:t xml:space="preserve"> </w:t>
      </w:r>
      <w:r w:rsidR="00183AD8" w:rsidRPr="0051760E">
        <w:rPr>
          <w:rFonts w:ascii="Times New Roman" w:hAnsi="Times New Roman"/>
          <w:sz w:val="24"/>
          <w:szCs w:val="24"/>
          <w:lang w:val="en-US"/>
        </w:rPr>
        <w:t xml:space="preserve">decay of </w:t>
      </w:r>
      <w:r w:rsidRPr="0051760E">
        <w:rPr>
          <w:rFonts w:ascii="Times New Roman" w:hAnsi="Times New Roman"/>
          <w:sz w:val="24"/>
          <w:szCs w:val="24"/>
          <w:lang w:val="en-US"/>
        </w:rPr>
        <w:t>electrons and holes</w:t>
      </w:r>
      <w:r w:rsidR="00183AD8" w:rsidRPr="0051760E">
        <w:rPr>
          <w:rFonts w:ascii="Times New Roman" w:hAnsi="Times New Roman"/>
          <w:sz w:val="24"/>
          <w:szCs w:val="24"/>
          <w:lang w:val="en-US"/>
        </w:rPr>
        <w:t xml:space="preserve"> recombination</w:t>
      </w:r>
      <w:r w:rsidRPr="0051760E">
        <w:rPr>
          <w:rFonts w:ascii="Times New Roman" w:hAnsi="Times New Roman"/>
          <w:sz w:val="24"/>
          <w:szCs w:val="24"/>
          <w:lang w:val="en-US"/>
        </w:rPr>
        <w:t xml:space="preserve">. The number of electron/hole recombinations via radiative pathways must be increased in order </w:t>
      </w:r>
      <w:r w:rsidR="00087BCF" w:rsidRPr="0051760E">
        <w:rPr>
          <w:rFonts w:ascii="Times New Roman" w:hAnsi="Times New Roman"/>
          <w:sz w:val="24"/>
          <w:szCs w:val="24"/>
          <w:lang w:val="en-US"/>
        </w:rPr>
        <w:t xml:space="preserve">to generate </w:t>
      </w:r>
      <w:r w:rsidRPr="0051760E">
        <w:rPr>
          <w:rFonts w:ascii="Times New Roman" w:hAnsi="Times New Roman"/>
          <w:sz w:val="24"/>
          <w:szCs w:val="24"/>
          <w:lang w:val="en-US"/>
        </w:rPr>
        <w:t>intense emission</w:t>
      </w:r>
      <w:r w:rsidR="00087BCF" w:rsidRPr="0051760E">
        <w:rPr>
          <w:rFonts w:ascii="Times New Roman" w:hAnsi="Times New Roman"/>
          <w:sz w:val="24"/>
          <w:szCs w:val="24"/>
          <w:lang w:val="en-US"/>
        </w:rPr>
        <w:t xml:space="preserve"> from the material.</w:t>
      </w:r>
      <w:r w:rsidR="00CD1C6F" w:rsidRPr="0051760E">
        <w:rPr>
          <w:rFonts w:ascii="Times New Roman" w:hAnsi="Times New Roman"/>
          <w:sz w:val="24"/>
          <w:szCs w:val="24"/>
          <w:lang w:val="en-US"/>
        </w:rPr>
        <w:t xml:space="preserve"> The</w:t>
      </w:r>
      <w:r w:rsidRPr="0051760E">
        <w:rPr>
          <w:rFonts w:ascii="Times New Roman" w:hAnsi="Times New Roman"/>
          <w:sz w:val="24"/>
          <w:szCs w:val="24"/>
          <w:lang w:val="en-US"/>
        </w:rPr>
        <w:t xml:space="preserve"> </w:t>
      </w:r>
      <w:r w:rsidR="00CD1C6F" w:rsidRPr="0051760E">
        <w:rPr>
          <w:rFonts w:ascii="Times New Roman" w:hAnsi="Times New Roman"/>
          <w:sz w:val="24"/>
          <w:szCs w:val="24"/>
          <w:lang w:val="en-US"/>
        </w:rPr>
        <w:t xml:space="preserve">efficiency of radiative decay </w:t>
      </w:r>
      <w:r w:rsidRPr="0051760E">
        <w:rPr>
          <w:rFonts w:ascii="Times New Roman" w:hAnsi="Times New Roman"/>
          <w:sz w:val="24"/>
          <w:szCs w:val="24"/>
          <w:lang w:val="en-US"/>
        </w:rPr>
        <w:t xml:space="preserve">can be </w:t>
      </w:r>
      <w:r w:rsidR="00CD1C6F" w:rsidRPr="0051760E">
        <w:rPr>
          <w:rFonts w:ascii="Times New Roman" w:hAnsi="Times New Roman"/>
          <w:sz w:val="24"/>
          <w:szCs w:val="24"/>
          <w:lang w:val="en-US"/>
        </w:rPr>
        <w:t xml:space="preserve">enhanced </w:t>
      </w:r>
      <w:r w:rsidRPr="0051760E">
        <w:rPr>
          <w:rFonts w:ascii="Times New Roman" w:hAnsi="Times New Roman"/>
          <w:sz w:val="24"/>
          <w:szCs w:val="24"/>
          <w:lang w:val="en-US"/>
        </w:rPr>
        <w:t xml:space="preserve">by defects </w:t>
      </w:r>
      <w:r w:rsidR="00CD1C6F" w:rsidRPr="0051760E">
        <w:rPr>
          <w:rFonts w:ascii="Times New Roman" w:hAnsi="Times New Roman"/>
          <w:sz w:val="24"/>
          <w:szCs w:val="24"/>
          <w:lang w:val="en-US"/>
        </w:rPr>
        <w:t xml:space="preserve">minimizations which in turn can controlled by the degree of </w:t>
      </w:r>
      <w:proofErr w:type="spellStart"/>
      <w:r w:rsidR="00CD1C6F" w:rsidRPr="0051760E">
        <w:rPr>
          <w:rFonts w:ascii="Times New Roman" w:hAnsi="Times New Roman"/>
          <w:sz w:val="24"/>
          <w:szCs w:val="24"/>
          <w:lang w:val="en-US"/>
        </w:rPr>
        <w:t>crystallinity</w:t>
      </w:r>
      <w:proofErr w:type="spellEnd"/>
      <w:r w:rsidR="00CD1C6F" w:rsidRPr="0051760E">
        <w:rPr>
          <w:rFonts w:ascii="Times New Roman" w:hAnsi="Times New Roman"/>
          <w:sz w:val="24"/>
          <w:szCs w:val="24"/>
          <w:lang w:val="en-US"/>
        </w:rPr>
        <w:t xml:space="preserve"> and </w:t>
      </w:r>
      <w:r w:rsidRPr="0051760E">
        <w:rPr>
          <w:rFonts w:ascii="Times New Roman" w:hAnsi="Times New Roman"/>
          <w:sz w:val="24"/>
          <w:szCs w:val="24"/>
          <w:lang w:val="en-US"/>
        </w:rPr>
        <w:t xml:space="preserve">surface area. </w:t>
      </w:r>
      <w:r w:rsidR="00CD1C6F" w:rsidRPr="0051760E">
        <w:rPr>
          <w:rFonts w:ascii="Times New Roman" w:hAnsi="Times New Roman"/>
          <w:sz w:val="24"/>
          <w:szCs w:val="24"/>
          <w:lang w:val="en-US"/>
        </w:rPr>
        <w:t xml:space="preserve">The efficiency of radiative decay can be improved by increasing </w:t>
      </w:r>
      <w:proofErr w:type="spellStart"/>
      <w:r w:rsidR="00CD1C6F" w:rsidRPr="0051760E">
        <w:rPr>
          <w:rFonts w:ascii="Times New Roman" w:hAnsi="Times New Roman"/>
          <w:sz w:val="24"/>
          <w:szCs w:val="24"/>
          <w:lang w:val="en-US"/>
        </w:rPr>
        <w:t>crystallinity</w:t>
      </w:r>
      <w:proofErr w:type="spellEnd"/>
      <w:r w:rsidR="00CD1C6F" w:rsidRPr="0051760E">
        <w:rPr>
          <w:rFonts w:ascii="Times New Roman" w:hAnsi="Times New Roman"/>
          <w:sz w:val="24"/>
          <w:szCs w:val="24"/>
          <w:lang w:val="en-US"/>
        </w:rPr>
        <w:t xml:space="preserve"> and decreasing surface area. </w:t>
      </w:r>
      <w:r w:rsidRPr="0051760E">
        <w:rPr>
          <w:rFonts w:ascii="Times New Roman" w:hAnsi="Times New Roman"/>
          <w:sz w:val="24"/>
          <w:szCs w:val="24"/>
          <w:lang w:val="en-US"/>
        </w:rPr>
        <w:t>From the SAED and XRD patterns shown in fig. 2 and fig. 10,  it is clear that the all the prepared samples are highly crystalline. However, they differ in their particle size and morphology. Herein, the particle size for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in the descending order are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(Sac) &gt;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(HT) &gt;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(SC) &gt;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(CP) &gt;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 xml:space="preserve">(ST) which is consistent with the luminescence intensity. Highest PL intensity is observed </w:t>
      </w:r>
      <w:r w:rsidRPr="0051760E">
        <w:rPr>
          <w:rFonts w:ascii="Times New Roman" w:hAnsi="Times New Roman"/>
          <w:sz w:val="24"/>
          <w:szCs w:val="24"/>
          <w:lang w:val="en-US"/>
        </w:rPr>
        <w:lastRenderedPageBreak/>
        <w:t>from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(Sac) which may be due to its larger particle size, spherical morphology and lower surface area.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 xml:space="preserve">prepared by hydrothermal method possesses </w:t>
      </w:r>
      <w:proofErr w:type="spellStart"/>
      <w:r w:rsidRPr="0051760E">
        <w:rPr>
          <w:rFonts w:ascii="Times New Roman" w:hAnsi="Times New Roman"/>
          <w:sz w:val="24"/>
          <w:szCs w:val="24"/>
          <w:lang w:val="en-US"/>
        </w:rPr>
        <w:t>nanorods</w:t>
      </w:r>
      <w:proofErr w:type="spellEnd"/>
      <w:r w:rsidRPr="0051760E">
        <w:rPr>
          <w:rFonts w:ascii="Times New Roman" w:hAnsi="Times New Roman"/>
          <w:sz w:val="24"/>
          <w:szCs w:val="24"/>
          <w:lang w:val="en-US"/>
        </w:rPr>
        <w:t xml:space="preserve"> like morphology. The phosphors with nanorod morphology presented directional growth and lower surface area resulting in the enhanced emission intensity. The particle sizes of the samples prepared by sonochemical and coprecipitation methods are lower than that of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(Sac) and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(HT) and PL intensity is also less intense than that of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(Sac) and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(HT) indicating correlation of particle size and PL intensity. The particle size of the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 xml:space="preserve">(ST) </w:t>
      </w:r>
      <w:proofErr w:type="gramStart"/>
      <w:r w:rsidRPr="0051760E">
        <w:rPr>
          <w:rFonts w:ascii="Times New Roman" w:hAnsi="Times New Roman"/>
          <w:sz w:val="24"/>
          <w:szCs w:val="24"/>
          <w:lang w:val="en-US"/>
        </w:rPr>
        <w:t>is</w:t>
      </w:r>
      <w:proofErr w:type="gramEnd"/>
      <w:r w:rsidRPr="0051760E">
        <w:rPr>
          <w:rFonts w:ascii="Times New Roman" w:hAnsi="Times New Roman"/>
          <w:sz w:val="24"/>
          <w:szCs w:val="24"/>
          <w:lang w:val="en-US"/>
        </w:rPr>
        <w:t xml:space="preserve"> lowest and thus, surface area will be highest. Therefore, </w:t>
      </w:r>
      <w:r w:rsidR="00CD1C6F" w:rsidRPr="0051760E">
        <w:rPr>
          <w:rFonts w:ascii="Times New Roman" w:hAnsi="Times New Roman"/>
          <w:sz w:val="24"/>
          <w:szCs w:val="24"/>
          <w:lang w:val="en-US"/>
        </w:rPr>
        <w:t xml:space="preserve">it can be interpreted that a </w:t>
      </w:r>
      <w:r w:rsidRPr="0051760E">
        <w:rPr>
          <w:rFonts w:ascii="Times New Roman" w:hAnsi="Times New Roman"/>
          <w:sz w:val="24"/>
          <w:szCs w:val="24"/>
          <w:lang w:val="en-US"/>
        </w:rPr>
        <w:t xml:space="preserve">number of </w:t>
      </w:r>
      <w:r w:rsidR="00CD1C6F" w:rsidRPr="0051760E">
        <w:rPr>
          <w:rFonts w:ascii="Times New Roman" w:hAnsi="Times New Roman"/>
          <w:sz w:val="24"/>
          <w:szCs w:val="24"/>
          <w:lang w:val="en-US"/>
        </w:rPr>
        <w:t xml:space="preserve">holes and electron </w:t>
      </w:r>
      <w:r w:rsidRPr="0051760E">
        <w:rPr>
          <w:rFonts w:ascii="Times New Roman" w:hAnsi="Times New Roman"/>
          <w:sz w:val="24"/>
          <w:szCs w:val="24"/>
          <w:lang w:val="en-US"/>
        </w:rPr>
        <w:t>in the excited state may be expected t</w:t>
      </w:r>
      <w:r w:rsidR="00CD1C6F" w:rsidRPr="0051760E">
        <w:rPr>
          <w:rFonts w:ascii="Times New Roman" w:hAnsi="Times New Roman"/>
          <w:sz w:val="24"/>
          <w:szCs w:val="24"/>
          <w:lang w:val="en-US"/>
        </w:rPr>
        <w:t xml:space="preserve">o return to the ground state through non-radiative decay processes. </w:t>
      </w:r>
      <w:r w:rsidRPr="0051760E">
        <w:rPr>
          <w:rFonts w:ascii="Times New Roman" w:hAnsi="Times New Roman"/>
          <w:sz w:val="24"/>
          <w:szCs w:val="24"/>
          <w:lang w:val="en-US"/>
        </w:rPr>
        <w:t>Thus, it possesses lowest PL intensity. Moreover, another reason for their lowest PL intensity may be the presence of surface adsorbed solvent molecules which quenches the radiative transition.</w:t>
      </w:r>
    </w:p>
    <w:p w:rsidR="00C23004" w:rsidRPr="0051760E" w:rsidRDefault="009C5FB7" w:rsidP="00EB44EC">
      <w:pPr>
        <w:spacing w:line="480" w:lineRule="auto"/>
        <w:jc w:val="both"/>
        <w:rPr>
          <w:rFonts w:ascii="Times New Roman" w:hAnsi="Times New Roman"/>
          <w:sz w:val="24"/>
          <w:szCs w:val="24"/>
        </w:rPr>
      </w:pPr>
      <w:r w:rsidRPr="0051760E">
        <w:rPr>
          <w:rFonts w:ascii="Times New Roman" w:hAnsi="Times New Roman"/>
          <w:noProof/>
          <w:sz w:val="24"/>
          <w:szCs w:val="24"/>
          <w:lang w:val="en-US"/>
        </w:rPr>
        <w:drawing>
          <wp:inline distT="0" distB="0" distL="0" distR="0">
            <wp:extent cx="4341495" cy="3295015"/>
            <wp:effectExtent l="19050" t="0" r="190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341495" cy="3295015"/>
                    </a:xfrm>
                    <a:prstGeom prst="rect">
                      <a:avLst/>
                    </a:prstGeom>
                    <a:noFill/>
                    <a:ln w="9525">
                      <a:noFill/>
                      <a:miter lim="800000"/>
                      <a:headEnd/>
                      <a:tailEnd/>
                    </a:ln>
                  </pic:spPr>
                </pic:pic>
              </a:graphicData>
            </a:graphic>
          </wp:inline>
        </w:drawing>
      </w:r>
    </w:p>
    <w:p w:rsidR="00C23004" w:rsidRPr="0051760E" w:rsidRDefault="00C23004" w:rsidP="00EB44EC">
      <w:pPr>
        <w:tabs>
          <w:tab w:val="left" w:pos="1635"/>
        </w:tabs>
        <w:spacing w:line="480" w:lineRule="auto"/>
        <w:jc w:val="both"/>
        <w:rPr>
          <w:rFonts w:ascii="Times New Roman" w:hAnsi="Times New Roman"/>
          <w:sz w:val="24"/>
          <w:szCs w:val="24"/>
          <w:lang w:val="en-US"/>
        </w:rPr>
      </w:pPr>
      <w:r w:rsidRPr="0051760E">
        <w:rPr>
          <w:rFonts w:ascii="Times New Roman" w:hAnsi="Times New Roman"/>
          <w:b/>
          <w:sz w:val="24"/>
          <w:szCs w:val="24"/>
        </w:rPr>
        <w:t xml:space="preserve">                     Fig.</w:t>
      </w:r>
      <w:r w:rsidRPr="0051760E">
        <w:rPr>
          <w:rFonts w:ascii="Times New Roman" w:hAnsi="Times New Roman"/>
          <w:sz w:val="24"/>
          <w:szCs w:val="24"/>
        </w:rPr>
        <w:t xml:space="preserve"> </w:t>
      </w:r>
      <w:r w:rsidRPr="0051760E">
        <w:rPr>
          <w:rFonts w:ascii="Times New Roman" w:hAnsi="Times New Roman"/>
          <w:b/>
          <w:sz w:val="24"/>
          <w:szCs w:val="24"/>
        </w:rPr>
        <w:t xml:space="preserve">12 </w:t>
      </w:r>
      <w:r w:rsidRPr="0051760E">
        <w:rPr>
          <w:rFonts w:ascii="Times New Roman" w:hAnsi="Times New Roman"/>
          <w:sz w:val="24"/>
          <w:szCs w:val="24"/>
          <w:lang w:val="en-US"/>
        </w:rPr>
        <w:t>Excitation spectra of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 xml:space="preserve">nanostructures </w:t>
      </w:r>
    </w:p>
    <w:p w:rsidR="00C23004" w:rsidRPr="0051760E" w:rsidRDefault="009C5FB7" w:rsidP="00EB44EC">
      <w:pPr>
        <w:tabs>
          <w:tab w:val="left" w:pos="2190"/>
        </w:tabs>
        <w:spacing w:line="480" w:lineRule="auto"/>
        <w:jc w:val="both"/>
        <w:rPr>
          <w:rFonts w:ascii="Times New Roman" w:hAnsi="Times New Roman"/>
          <w:sz w:val="24"/>
          <w:szCs w:val="24"/>
        </w:rPr>
      </w:pPr>
      <w:r w:rsidRPr="0051760E">
        <w:rPr>
          <w:rFonts w:ascii="Times New Roman" w:hAnsi="Times New Roman"/>
          <w:noProof/>
          <w:sz w:val="24"/>
          <w:szCs w:val="24"/>
          <w:lang w:val="en-US"/>
        </w:rPr>
        <w:lastRenderedPageBreak/>
        <w:drawing>
          <wp:inline distT="0" distB="0" distL="0" distR="0">
            <wp:extent cx="4439920" cy="328676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439920" cy="3286760"/>
                    </a:xfrm>
                    <a:prstGeom prst="rect">
                      <a:avLst/>
                    </a:prstGeom>
                    <a:noFill/>
                    <a:ln w="9525">
                      <a:noFill/>
                      <a:miter lim="800000"/>
                      <a:headEnd/>
                      <a:tailEnd/>
                    </a:ln>
                  </pic:spPr>
                </pic:pic>
              </a:graphicData>
            </a:graphic>
          </wp:inline>
        </w:drawing>
      </w:r>
    </w:p>
    <w:p w:rsidR="00C23004" w:rsidRPr="0051760E" w:rsidRDefault="00C23004" w:rsidP="004248AE">
      <w:pPr>
        <w:tabs>
          <w:tab w:val="left" w:pos="1575"/>
        </w:tabs>
        <w:spacing w:line="480" w:lineRule="auto"/>
        <w:ind w:left="993" w:hanging="993"/>
        <w:jc w:val="both"/>
        <w:rPr>
          <w:rFonts w:ascii="Times New Roman" w:hAnsi="Times New Roman"/>
          <w:sz w:val="24"/>
          <w:szCs w:val="24"/>
          <w:lang w:val="en-US"/>
        </w:rPr>
      </w:pPr>
      <w:r w:rsidRPr="0051760E">
        <w:rPr>
          <w:rFonts w:ascii="Times New Roman" w:hAnsi="Times New Roman"/>
          <w:b/>
          <w:bCs/>
          <w:sz w:val="24"/>
          <w:szCs w:val="24"/>
          <w:lang w:val="en-US"/>
        </w:rPr>
        <w:t xml:space="preserve">Fig. 13 </w:t>
      </w:r>
      <w:r w:rsidRPr="0051760E">
        <w:rPr>
          <w:rFonts w:ascii="Times New Roman" w:hAnsi="Times New Roman"/>
          <w:sz w:val="24"/>
          <w:szCs w:val="24"/>
          <w:lang w:val="en-US"/>
        </w:rPr>
        <w:t>Emission spectra of (a)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(Sac) (b)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(HT) (c)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(SC) (d)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(CP) (e)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004248AE" w:rsidRPr="0051760E">
        <w:rPr>
          <w:rFonts w:ascii="Times New Roman" w:hAnsi="Times New Roman"/>
          <w:sz w:val="24"/>
          <w:szCs w:val="24"/>
          <w:lang w:val="en-US"/>
        </w:rPr>
        <w:t>(ST)</w:t>
      </w:r>
    </w:p>
    <w:p w:rsidR="004248AE" w:rsidRPr="0051760E" w:rsidRDefault="004248AE" w:rsidP="004248AE">
      <w:pPr>
        <w:tabs>
          <w:tab w:val="left" w:pos="1575"/>
        </w:tabs>
        <w:spacing w:line="480" w:lineRule="auto"/>
        <w:ind w:left="993" w:hanging="993"/>
        <w:jc w:val="both"/>
        <w:rPr>
          <w:rFonts w:ascii="Times New Roman" w:hAnsi="Times New Roman"/>
          <w:sz w:val="24"/>
          <w:szCs w:val="24"/>
          <w:lang w:val="en-US"/>
        </w:rPr>
      </w:pPr>
    </w:p>
    <w:p w:rsidR="004248AE" w:rsidRPr="0051760E" w:rsidRDefault="004248AE" w:rsidP="004248AE">
      <w:pPr>
        <w:tabs>
          <w:tab w:val="left" w:pos="1575"/>
        </w:tabs>
        <w:spacing w:line="480" w:lineRule="auto"/>
        <w:ind w:left="993" w:hanging="993"/>
        <w:jc w:val="both"/>
        <w:rPr>
          <w:rFonts w:ascii="Times New Roman" w:hAnsi="Times New Roman"/>
          <w:sz w:val="24"/>
          <w:szCs w:val="24"/>
          <w:lang w:val="en-US"/>
        </w:rPr>
      </w:pPr>
    </w:p>
    <w:p w:rsidR="004248AE" w:rsidRPr="0051760E" w:rsidRDefault="004248AE" w:rsidP="004248AE">
      <w:pPr>
        <w:tabs>
          <w:tab w:val="left" w:pos="1575"/>
        </w:tabs>
        <w:spacing w:line="480" w:lineRule="auto"/>
        <w:ind w:left="993" w:hanging="993"/>
        <w:jc w:val="both"/>
        <w:rPr>
          <w:rFonts w:ascii="Times New Roman" w:hAnsi="Times New Roman"/>
          <w:sz w:val="24"/>
          <w:szCs w:val="24"/>
          <w:lang w:val="en-US"/>
        </w:rPr>
      </w:pPr>
    </w:p>
    <w:p w:rsidR="004248AE" w:rsidRPr="0051760E" w:rsidRDefault="004248AE" w:rsidP="004248AE">
      <w:pPr>
        <w:tabs>
          <w:tab w:val="left" w:pos="1575"/>
        </w:tabs>
        <w:spacing w:line="480" w:lineRule="auto"/>
        <w:ind w:left="993" w:hanging="993"/>
        <w:jc w:val="both"/>
        <w:rPr>
          <w:rFonts w:ascii="Times New Roman" w:hAnsi="Times New Roman"/>
          <w:sz w:val="24"/>
          <w:szCs w:val="24"/>
          <w:lang w:val="en-US"/>
        </w:rPr>
      </w:pPr>
    </w:p>
    <w:p w:rsidR="004248AE" w:rsidRPr="0051760E" w:rsidRDefault="004248AE" w:rsidP="004248AE">
      <w:pPr>
        <w:tabs>
          <w:tab w:val="left" w:pos="1575"/>
        </w:tabs>
        <w:spacing w:line="480" w:lineRule="auto"/>
        <w:ind w:left="993" w:hanging="993"/>
        <w:jc w:val="both"/>
        <w:rPr>
          <w:rFonts w:ascii="Times New Roman" w:hAnsi="Times New Roman"/>
          <w:sz w:val="24"/>
          <w:szCs w:val="24"/>
          <w:lang w:val="en-US"/>
        </w:rPr>
      </w:pPr>
    </w:p>
    <w:p w:rsidR="004248AE" w:rsidRPr="0051760E" w:rsidRDefault="004248AE" w:rsidP="004248AE">
      <w:pPr>
        <w:tabs>
          <w:tab w:val="left" w:pos="1575"/>
        </w:tabs>
        <w:spacing w:line="480" w:lineRule="auto"/>
        <w:ind w:left="993" w:hanging="993"/>
        <w:jc w:val="both"/>
        <w:rPr>
          <w:rFonts w:ascii="Times New Roman" w:hAnsi="Times New Roman"/>
          <w:sz w:val="24"/>
          <w:szCs w:val="24"/>
          <w:lang w:val="en-US"/>
        </w:rPr>
      </w:pPr>
    </w:p>
    <w:p w:rsidR="004248AE" w:rsidRPr="0051760E" w:rsidRDefault="004248AE" w:rsidP="004248AE">
      <w:pPr>
        <w:tabs>
          <w:tab w:val="left" w:pos="1575"/>
        </w:tabs>
        <w:spacing w:line="480" w:lineRule="auto"/>
        <w:ind w:left="993" w:hanging="993"/>
        <w:jc w:val="both"/>
        <w:rPr>
          <w:rFonts w:ascii="Times New Roman" w:hAnsi="Times New Roman"/>
          <w:sz w:val="24"/>
          <w:szCs w:val="24"/>
          <w:lang w:val="en-US"/>
        </w:rPr>
      </w:pPr>
    </w:p>
    <w:p w:rsidR="004248AE" w:rsidRPr="0051760E" w:rsidRDefault="004248AE" w:rsidP="004248AE">
      <w:pPr>
        <w:tabs>
          <w:tab w:val="left" w:pos="1575"/>
        </w:tabs>
        <w:spacing w:line="480" w:lineRule="auto"/>
        <w:ind w:left="993" w:hanging="993"/>
        <w:jc w:val="both"/>
        <w:rPr>
          <w:rFonts w:ascii="Times New Roman" w:hAnsi="Times New Roman"/>
          <w:sz w:val="24"/>
          <w:szCs w:val="24"/>
          <w:lang w:val="en-US"/>
        </w:rPr>
      </w:pPr>
    </w:p>
    <w:p w:rsidR="004248AE" w:rsidRPr="0051760E" w:rsidRDefault="004248AE" w:rsidP="004248AE">
      <w:pPr>
        <w:tabs>
          <w:tab w:val="left" w:pos="1575"/>
        </w:tabs>
        <w:spacing w:line="480" w:lineRule="auto"/>
        <w:ind w:left="993" w:hanging="993"/>
        <w:jc w:val="both"/>
        <w:rPr>
          <w:rFonts w:ascii="Times New Roman" w:hAnsi="Times New Roman"/>
          <w:sz w:val="24"/>
          <w:szCs w:val="24"/>
          <w:lang w:val="en-US"/>
        </w:rPr>
      </w:pPr>
    </w:p>
    <w:p w:rsidR="00BF67C6" w:rsidRPr="0051760E" w:rsidRDefault="00BF67C6" w:rsidP="001D2C8A">
      <w:pPr>
        <w:pStyle w:val="ListParagraph"/>
        <w:numPr>
          <w:ilvl w:val="0"/>
          <w:numId w:val="30"/>
        </w:numPr>
        <w:spacing w:line="360" w:lineRule="auto"/>
        <w:ind w:left="426" w:hanging="426"/>
        <w:jc w:val="both"/>
        <w:rPr>
          <w:rFonts w:ascii="Times New Roman" w:hAnsi="Times New Roman"/>
          <w:sz w:val="24"/>
          <w:szCs w:val="24"/>
          <w:lang w:val="en-US"/>
        </w:rPr>
      </w:pPr>
      <w:r w:rsidRPr="0051760E">
        <w:rPr>
          <w:rFonts w:ascii="Times New Roman" w:hAnsi="Times New Roman"/>
          <w:b/>
          <w:sz w:val="24"/>
          <w:szCs w:val="24"/>
          <w:lang w:val="en-US"/>
        </w:rPr>
        <w:lastRenderedPageBreak/>
        <w:t xml:space="preserve"> Conclusions</w:t>
      </w:r>
    </w:p>
    <w:p w:rsidR="00EB44EC" w:rsidRPr="0051760E" w:rsidRDefault="00BF67C6" w:rsidP="00936CF8">
      <w:pPr>
        <w:spacing w:line="480" w:lineRule="auto"/>
        <w:jc w:val="both"/>
        <w:rPr>
          <w:rFonts w:ascii="Times New Roman" w:hAnsi="Times New Roman"/>
          <w:sz w:val="24"/>
          <w:szCs w:val="24"/>
        </w:rPr>
      </w:pP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nanostructures have been synthesized using five different synthetic methods i.e. sonochemical, hydrothermal, solvothermal, coprecipitation and sacrificial template assisted method. Tetragonal phase of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 xml:space="preserve">nanostructures have been confirmed by PXRD study. SEM and TEM studies show the </w:t>
      </w:r>
      <w:proofErr w:type="spellStart"/>
      <w:r w:rsidRPr="0051760E">
        <w:rPr>
          <w:rFonts w:ascii="Times New Roman" w:hAnsi="Times New Roman"/>
          <w:sz w:val="24"/>
          <w:szCs w:val="24"/>
        </w:rPr>
        <w:t>nanorods</w:t>
      </w:r>
      <w:proofErr w:type="spellEnd"/>
      <w:r w:rsidRPr="0051760E">
        <w:rPr>
          <w:rFonts w:ascii="Times New Roman" w:hAnsi="Times New Roman"/>
          <w:sz w:val="24"/>
          <w:szCs w:val="24"/>
        </w:rPr>
        <w:t xml:space="preserve">, </w:t>
      </w:r>
      <w:proofErr w:type="spellStart"/>
      <w:r w:rsidRPr="0051760E">
        <w:rPr>
          <w:rFonts w:ascii="Times New Roman" w:hAnsi="Times New Roman"/>
          <w:sz w:val="24"/>
          <w:szCs w:val="24"/>
        </w:rPr>
        <w:t>nanosphere</w:t>
      </w:r>
      <w:proofErr w:type="spellEnd"/>
      <w:r w:rsidRPr="0051760E">
        <w:rPr>
          <w:rFonts w:ascii="Times New Roman" w:hAnsi="Times New Roman"/>
          <w:sz w:val="24"/>
          <w:szCs w:val="24"/>
        </w:rPr>
        <w:t xml:space="preserve"> and nanoparticle like morphology of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3+</w:t>
      </w:r>
      <w:r w:rsidRPr="0051760E">
        <w:rPr>
          <w:rFonts w:ascii="Times New Roman" w:hAnsi="Times New Roman"/>
          <w:sz w:val="24"/>
          <w:szCs w:val="24"/>
        </w:rPr>
        <w:t xml:space="preserve"> prepared by different methods. Variation in intensity of Tb</w:t>
      </w:r>
      <w:r w:rsidRPr="0051760E">
        <w:rPr>
          <w:rFonts w:ascii="Times New Roman" w:hAnsi="Times New Roman"/>
          <w:sz w:val="24"/>
          <w:szCs w:val="24"/>
          <w:vertAlign w:val="superscript"/>
        </w:rPr>
        <w:t xml:space="preserve">3+ </w:t>
      </w:r>
      <w:r w:rsidRPr="0051760E">
        <w:rPr>
          <w:rFonts w:ascii="Times New Roman" w:hAnsi="Times New Roman"/>
          <w:sz w:val="24"/>
          <w:szCs w:val="24"/>
        </w:rPr>
        <w:t>emission peaks is found for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 xml:space="preserve">nanostructures synthesized by different methods. </w:t>
      </w:r>
      <w:r w:rsidRPr="0051760E">
        <w:rPr>
          <w:rFonts w:ascii="Times New Roman" w:hAnsi="Times New Roman"/>
          <w:sz w:val="24"/>
          <w:szCs w:val="24"/>
          <w:lang w:val="en-US"/>
        </w:rPr>
        <w:t xml:space="preserve">The difference in photoluminescence intensity can be interpreted in terms of surface area and </w:t>
      </w:r>
      <w:r w:rsidR="00E50D07" w:rsidRPr="0051760E">
        <w:rPr>
          <w:rFonts w:ascii="Times New Roman" w:hAnsi="Times New Roman"/>
          <w:sz w:val="24"/>
          <w:szCs w:val="24"/>
          <w:lang w:val="en-US"/>
        </w:rPr>
        <w:t>crystallite</w:t>
      </w:r>
      <w:r w:rsidRPr="0051760E">
        <w:rPr>
          <w:rFonts w:ascii="Times New Roman" w:hAnsi="Times New Roman"/>
          <w:sz w:val="24"/>
          <w:szCs w:val="24"/>
          <w:lang w:val="en-US"/>
        </w:rPr>
        <w:t xml:space="preserve"> size aspects of phosphor. Small</w:t>
      </w:r>
      <w:r w:rsidR="00E50D07" w:rsidRPr="0051760E">
        <w:rPr>
          <w:rFonts w:ascii="Times New Roman" w:hAnsi="Times New Roman"/>
          <w:sz w:val="24"/>
          <w:szCs w:val="24"/>
          <w:lang w:val="en-US"/>
        </w:rPr>
        <w:t xml:space="preserve">er is the particle size, </w:t>
      </w:r>
      <w:r w:rsidRPr="0051760E">
        <w:rPr>
          <w:rFonts w:ascii="Times New Roman" w:hAnsi="Times New Roman"/>
          <w:sz w:val="24"/>
          <w:szCs w:val="24"/>
          <w:lang w:val="en-US"/>
        </w:rPr>
        <w:t>large</w:t>
      </w:r>
      <w:r w:rsidR="00E50D07" w:rsidRPr="0051760E">
        <w:rPr>
          <w:rFonts w:ascii="Times New Roman" w:hAnsi="Times New Roman"/>
          <w:sz w:val="24"/>
          <w:szCs w:val="24"/>
          <w:lang w:val="en-US"/>
        </w:rPr>
        <w:t>r</w:t>
      </w:r>
      <w:r w:rsidRPr="0051760E">
        <w:rPr>
          <w:rFonts w:ascii="Times New Roman" w:hAnsi="Times New Roman"/>
          <w:sz w:val="24"/>
          <w:szCs w:val="24"/>
          <w:lang w:val="en-US"/>
        </w:rPr>
        <w:t xml:space="preserve"> </w:t>
      </w:r>
      <w:r w:rsidR="00497BBE" w:rsidRPr="0051760E">
        <w:rPr>
          <w:rFonts w:ascii="Times New Roman" w:hAnsi="Times New Roman"/>
          <w:sz w:val="24"/>
          <w:szCs w:val="24"/>
          <w:lang w:val="en-US"/>
        </w:rPr>
        <w:t>would be the surface area</w:t>
      </w:r>
      <w:r w:rsidR="004863AD" w:rsidRPr="0051760E">
        <w:rPr>
          <w:rFonts w:ascii="Times New Roman" w:hAnsi="Times New Roman"/>
          <w:sz w:val="24"/>
          <w:szCs w:val="24"/>
          <w:lang w:val="en-US"/>
        </w:rPr>
        <w:t xml:space="preserve">. This results in larger </w:t>
      </w:r>
      <w:r w:rsidRPr="0051760E">
        <w:rPr>
          <w:rFonts w:ascii="Times New Roman" w:hAnsi="Times New Roman"/>
          <w:sz w:val="24"/>
          <w:szCs w:val="24"/>
          <w:lang w:val="en-US"/>
        </w:rPr>
        <w:t xml:space="preserve">number of defects in the crystal lattice which in turn </w:t>
      </w:r>
      <w:r w:rsidR="00087BCF" w:rsidRPr="0051760E">
        <w:rPr>
          <w:rFonts w:ascii="Times New Roman" w:hAnsi="Times New Roman"/>
          <w:sz w:val="24"/>
          <w:szCs w:val="24"/>
          <w:lang w:val="en-US"/>
        </w:rPr>
        <w:t>has</w:t>
      </w:r>
      <w:r w:rsidRPr="0051760E">
        <w:rPr>
          <w:rFonts w:ascii="Times New Roman" w:hAnsi="Times New Roman"/>
          <w:sz w:val="24"/>
          <w:szCs w:val="24"/>
          <w:lang w:val="en-US"/>
        </w:rPr>
        <w:t xml:space="preserve"> negative impact on photoluminescence efficiency. </w:t>
      </w:r>
      <w:r w:rsidRPr="0051760E">
        <w:rPr>
          <w:rFonts w:ascii="Times New Roman" w:hAnsi="Times New Roman"/>
          <w:sz w:val="24"/>
          <w:szCs w:val="24"/>
        </w:rPr>
        <w:t>Highly intense Tb</w:t>
      </w:r>
      <w:r w:rsidRPr="0051760E">
        <w:rPr>
          <w:rFonts w:ascii="Times New Roman" w:hAnsi="Times New Roman"/>
          <w:sz w:val="24"/>
          <w:szCs w:val="24"/>
          <w:vertAlign w:val="superscript"/>
        </w:rPr>
        <w:t xml:space="preserve">3+ </w:t>
      </w:r>
      <w:r w:rsidRPr="0051760E">
        <w:rPr>
          <w:rFonts w:ascii="Times New Roman" w:hAnsi="Times New Roman"/>
          <w:sz w:val="24"/>
          <w:szCs w:val="24"/>
        </w:rPr>
        <w:t>emission peaks are observed for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spheres having diameter 300-400 nm prepared by sacrificial template method and least intense that for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nanoparticles obtained by solvothermal method with particle size of 70 nm. This shows the dependence of photoluminescence on morphology and particle size</w:t>
      </w:r>
      <w:r w:rsidRPr="0051760E">
        <w:rPr>
          <w:rFonts w:ascii="Times New Roman" w:hAnsi="Times New Roman"/>
          <w:sz w:val="24"/>
          <w:szCs w:val="24"/>
          <w:lang w:val="en-US"/>
        </w:rPr>
        <w:t xml:space="preserve">. </w:t>
      </w:r>
      <w:r w:rsidRPr="0051760E">
        <w:rPr>
          <w:rFonts w:ascii="Times New Roman" w:hAnsi="Times New Roman"/>
          <w:sz w:val="24"/>
          <w:szCs w:val="24"/>
        </w:rPr>
        <w:t>The intense green emission from the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3+</w:t>
      </w:r>
      <w:r w:rsidRPr="0051760E">
        <w:rPr>
          <w:rFonts w:ascii="Times New Roman" w:hAnsi="Times New Roman"/>
          <w:sz w:val="24"/>
          <w:szCs w:val="24"/>
        </w:rPr>
        <w:t xml:space="preserve"> phosphor indicates that phosphor can be used in LEDs. </w:t>
      </w:r>
    </w:p>
    <w:p w:rsidR="00FF3631" w:rsidRPr="0051760E" w:rsidRDefault="00FF3631" w:rsidP="00EB44EC">
      <w:pPr>
        <w:tabs>
          <w:tab w:val="left" w:pos="0"/>
        </w:tabs>
        <w:autoSpaceDE w:val="0"/>
        <w:autoSpaceDN w:val="0"/>
        <w:adjustRightInd w:val="0"/>
        <w:spacing w:after="0" w:line="480" w:lineRule="auto"/>
        <w:jc w:val="both"/>
        <w:rPr>
          <w:rFonts w:ascii="Times New Roman" w:hAnsi="Times New Roman"/>
          <w:b/>
          <w:sz w:val="24"/>
          <w:szCs w:val="24"/>
        </w:rPr>
      </w:pPr>
      <w:r w:rsidRPr="0051760E">
        <w:rPr>
          <w:rFonts w:ascii="Times New Roman" w:hAnsi="Times New Roman"/>
          <w:b/>
          <w:sz w:val="24"/>
          <w:szCs w:val="24"/>
        </w:rPr>
        <w:t>Acknowledgements</w:t>
      </w:r>
    </w:p>
    <w:p w:rsidR="00FF3631" w:rsidRPr="0051760E" w:rsidRDefault="00FF3631" w:rsidP="00EB44EC">
      <w:pPr>
        <w:tabs>
          <w:tab w:val="left" w:pos="0"/>
          <w:tab w:val="left" w:pos="284"/>
          <w:tab w:val="left" w:pos="567"/>
        </w:tabs>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sz w:val="24"/>
          <w:szCs w:val="24"/>
        </w:rPr>
        <w:t xml:space="preserve">We would like to acknowledge Advanced Material Research Centre (AMRC), IIT </w:t>
      </w:r>
      <w:proofErr w:type="spellStart"/>
      <w:r w:rsidRPr="0051760E">
        <w:rPr>
          <w:rFonts w:ascii="Times New Roman" w:hAnsi="Times New Roman"/>
          <w:sz w:val="24"/>
          <w:szCs w:val="24"/>
        </w:rPr>
        <w:t>Mandi</w:t>
      </w:r>
      <w:proofErr w:type="spellEnd"/>
      <w:r w:rsidRPr="0051760E">
        <w:rPr>
          <w:rFonts w:ascii="Times New Roman" w:hAnsi="Times New Roman"/>
          <w:sz w:val="24"/>
          <w:szCs w:val="24"/>
        </w:rPr>
        <w:t xml:space="preserve">, SMVDU </w:t>
      </w:r>
      <w:proofErr w:type="spellStart"/>
      <w:r w:rsidRPr="0051760E">
        <w:rPr>
          <w:rFonts w:ascii="Times New Roman" w:hAnsi="Times New Roman"/>
          <w:sz w:val="24"/>
          <w:szCs w:val="24"/>
        </w:rPr>
        <w:t>Katra</w:t>
      </w:r>
      <w:proofErr w:type="spellEnd"/>
      <w:r w:rsidRPr="0051760E">
        <w:rPr>
          <w:rFonts w:ascii="Times New Roman" w:hAnsi="Times New Roman"/>
          <w:sz w:val="24"/>
          <w:szCs w:val="24"/>
        </w:rPr>
        <w:t xml:space="preserve"> for PL studies and Sophisticated Analytical Instrumentation Facility (SAIF), </w:t>
      </w:r>
      <w:proofErr w:type="spellStart"/>
      <w:r w:rsidRPr="0051760E">
        <w:rPr>
          <w:rFonts w:ascii="Times New Roman" w:hAnsi="Times New Roman"/>
          <w:sz w:val="24"/>
          <w:szCs w:val="24"/>
        </w:rPr>
        <w:t>Panjab</w:t>
      </w:r>
      <w:proofErr w:type="spellEnd"/>
      <w:r w:rsidRPr="0051760E">
        <w:rPr>
          <w:rFonts w:ascii="Times New Roman" w:hAnsi="Times New Roman"/>
          <w:sz w:val="24"/>
          <w:szCs w:val="24"/>
        </w:rPr>
        <w:t xml:space="preserve"> University for their technical support. </w:t>
      </w:r>
    </w:p>
    <w:p w:rsidR="00FF3631" w:rsidRPr="0051760E" w:rsidRDefault="00FF3631" w:rsidP="00EB44EC">
      <w:pPr>
        <w:tabs>
          <w:tab w:val="left" w:pos="0"/>
          <w:tab w:val="left" w:pos="284"/>
          <w:tab w:val="left" w:pos="567"/>
        </w:tabs>
        <w:autoSpaceDE w:val="0"/>
        <w:autoSpaceDN w:val="0"/>
        <w:adjustRightInd w:val="0"/>
        <w:spacing w:after="0" w:line="480" w:lineRule="auto"/>
        <w:jc w:val="both"/>
        <w:rPr>
          <w:rFonts w:ascii="Times New Roman" w:hAnsi="Times New Roman"/>
          <w:sz w:val="24"/>
          <w:szCs w:val="24"/>
        </w:rPr>
      </w:pPr>
    </w:p>
    <w:p w:rsidR="00EB44EC" w:rsidRPr="0051760E" w:rsidRDefault="00EB44EC" w:rsidP="00EB44EC">
      <w:pPr>
        <w:tabs>
          <w:tab w:val="left" w:pos="0"/>
          <w:tab w:val="left" w:pos="284"/>
          <w:tab w:val="left" w:pos="567"/>
        </w:tabs>
        <w:autoSpaceDE w:val="0"/>
        <w:autoSpaceDN w:val="0"/>
        <w:adjustRightInd w:val="0"/>
        <w:spacing w:after="0" w:line="480" w:lineRule="auto"/>
        <w:jc w:val="both"/>
        <w:rPr>
          <w:rFonts w:ascii="Times New Roman" w:hAnsi="Times New Roman"/>
          <w:b/>
          <w:sz w:val="24"/>
          <w:szCs w:val="24"/>
        </w:rPr>
      </w:pPr>
    </w:p>
    <w:p w:rsidR="004248AE" w:rsidRPr="0051760E" w:rsidRDefault="004248AE" w:rsidP="00EB44EC">
      <w:pPr>
        <w:tabs>
          <w:tab w:val="left" w:pos="0"/>
          <w:tab w:val="left" w:pos="284"/>
          <w:tab w:val="left" w:pos="567"/>
        </w:tabs>
        <w:autoSpaceDE w:val="0"/>
        <w:autoSpaceDN w:val="0"/>
        <w:adjustRightInd w:val="0"/>
        <w:spacing w:after="0" w:line="480" w:lineRule="auto"/>
        <w:jc w:val="both"/>
        <w:rPr>
          <w:rFonts w:ascii="Times New Roman" w:hAnsi="Times New Roman"/>
          <w:b/>
          <w:sz w:val="24"/>
          <w:szCs w:val="24"/>
        </w:rPr>
      </w:pPr>
    </w:p>
    <w:p w:rsidR="00936CF8" w:rsidRPr="0051760E" w:rsidRDefault="00936CF8" w:rsidP="00EB44EC">
      <w:pPr>
        <w:tabs>
          <w:tab w:val="left" w:pos="0"/>
          <w:tab w:val="left" w:pos="284"/>
          <w:tab w:val="left" w:pos="567"/>
        </w:tabs>
        <w:autoSpaceDE w:val="0"/>
        <w:autoSpaceDN w:val="0"/>
        <w:adjustRightInd w:val="0"/>
        <w:spacing w:after="0" w:line="480" w:lineRule="auto"/>
        <w:jc w:val="both"/>
        <w:rPr>
          <w:rFonts w:ascii="Times New Roman" w:hAnsi="Times New Roman"/>
          <w:b/>
          <w:sz w:val="24"/>
          <w:szCs w:val="24"/>
        </w:rPr>
      </w:pPr>
    </w:p>
    <w:p w:rsidR="00FF3631" w:rsidRPr="0051760E" w:rsidRDefault="00C117AF" w:rsidP="00EB44EC">
      <w:pPr>
        <w:tabs>
          <w:tab w:val="left" w:pos="0"/>
          <w:tab w:val="left" w:pos="284"/>
          <w:tab w:val="left" w:pos="567"/>
        </w:tabs>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sz w:val="24"/>
          <w:szCs w:val="24"/>
        </w:rPr>
        <w:lastRenderedPageBreak/>
        <w:t>R</w:t>
      </w:r>
      <w:r w:rsidR="00FF3631" w:rsidRPr="0051760E">
        <w:rPr>
          <w:rFonts w:ascii="Times New Roman" w:hAnsi="Times New Roman"/>
          <w:b/>
          <w:sz w:val="24"/>
          <w:szCs w:val="24"/>
        </w:rPr>
        <w:t>eferences</w:t>
      </w:r>
      <w:r w:rsidR="003D47D7" w:rsidRPr="0051760E">
        <w:rPr>
          <w:rFonts w:ascii="Times New Roman" w:eastAsia="Times New Roman" w:hAnsi="Times New Roman"/>
          <w:color w:val="111111"/>
          <w:sz w:val="23"/>
          <w:szCs w:val="23"/>
          <w:lang w:eastAsia="en-IN"/>
        </w:rPr>
        <w:t xml:space="preserve"> </w:t>
      </w:r>
    </w:p>
    <w:p w:rsidR="00FF3631" w:rsidRPr="0051760E" w:rsidRDefault="00FF3631" w:rsidP="00EB44EC">
      <w:pPr>
        <w:numPr>
          <w:ilvl w:val="0"/>
          <w:numId w:val="18"/>
        </w:numPr>
        <w:shd w:val="clear" w:color="auto" w:fill="FFFFFF"/>
        <w:spacing w:before="100" w:beforeAutospacing="1" w:after="120" w:line="480" w:lineRule="auto"/>
        <w:jc w:val="both"/>
        <w:rPr>
          <w:rFonts w:ascii="Times New Roman" w:eastAsia="Times New Roman" w:hAnsi="Times New Roman"/>
          <w:color w:val="0070C0"/>
          <w:sz w:val="24"/>
          <w:szCs w:val="24"/>
          <w:lang w:eastAsia="en-IN"/>
        </w:rPr>
      </w:pPr>
      <w:r w:rsidRPr="0051760E">
        <w:rPr>
          <w:rFonts w:ascii="Times New Roman" w:hAnsi="Times New Roman"/>
          <w:sz w:val="24"/>
          <w:szCs w:val="24"/>
        </w:rPr>
        <w:t xml:space="preserve">Z. </w:t>
      </w:r>
      <w:proofErr w:type="spellStart"/>
      <w:r w:rsidRPr="0051760E">
        <w:rPr>
          <w:rFonts w:ascii="Times New Roman" w:hAnsi="Times New Roman"/>
          <w:sz w:val="24"/>
          <w:szCs w:val="24"/>
        </w:rPr>
        <w:t>Wenyan</w:t>
      </w:r>
      <w:proofErr w:type="spellEnd"/>
      <w:r w:rsidRPr="0051760E">
        <w:rPr>
          <w:rFonts w:ascii="Times New Roman" w:hAnsi="Times New Roman"/>
          <w:sz w:val="24"/>
          <w:szCs w:val="24"/>
        </w:rPr>
        <w:t xml:space="preserve">, N. </w:t>
      </w:r>
      <w:proofErr w:type="spellStart"/>
      <w:r w:rsidRPr="0051760E">
        <w:rPr>
          <w:rFonts w:ascii="Times New Roman" w:hAnsi="Times New Roman"/>
          <w:sz w:val="24"/>
          <w:szCs w:val="24"/>
        </w:rPr>
        <w:t>Yaru</w:t>
      </w:r>
      <w:proofErr w:type="spellEnd"/>
      <w:r w:rsidRPr="0051760E">
        <w:rPr>
          <w:rFonts w:ascii="Times New Roman" w:hAnsi="Times New Roman"/>
          <w:sz w:val="24"/>
          <w:szCs w:val="24"/>
        </w:rPr>
        <w:t xml:space="preserve">, H. </w:t>
      </w:r>
      <w:proofErr w:type="spellStart"/>
      <w:r w:rsidRPr="0051760E">
        <w:rPr>
          <w:rFonts w:ascii="Times New Roman" w:hAnsi="Times New Roman"/>
          <w:sz w:val="24"/>
          <w:szCs w:val="24"/>
        </w:rPr>
        <w:t>Wenjuan</w:t>
      </w:r>
      <w:proofErr w:type="spellEnd"/>
      <w:r w:rsidRPr="0051760E">
        <w:rPr>
          <w:rFonts w:ascii="Times New Roman" w:hAnsi="Times New Roman"/>
          <w:sz w:val="24"/>
          <w:szCs w:val="24"/>
        </w:rPr>
        <w:t xml:space="preserve">, L. </w:t>
      </w:r>
      <w:proofErr w:type="spellStart"/>
      <w:r w:rsidRPr="0051760E">
        <w:rPr>
          <w:rFonts w:ascii="Times New Roman" w:hAnsi="Times New Roman"/>
          <w:sz w:val="24"/>
          <w:szCs w:val="24"/>
        </w:rPr>
        <w:t>Chunhua</w:t>
      </w:r>
      <w:proofErr w:type="spellEnd"/>
      <w:r w:rsidRPr="0051760E">
        <w:rPr>
          <w:rFonts w:ascii="Times New Roman" w:hAnsi="Times New Roman"/>
          <w:sz w:val="24"/>
          <w:szCs w:val="24"/>
        </w:rPr>
        <w:t xml:space="preserve">, X. </w:t>
      </w:r>
      <w:proofErr w:type="spellStart"/>
      <w:r w:rsidRPr="0051760E">
        <w:rPr>
          <w:rFonts w:ascii="Times New Roman" w:hAnsi="Times New Roman"/>
          <w:sz w:val="24"/>
          <w:szCs w:val="24"/>
        </w:rPr>
        <w:t>Zhongzi</w:t>
      </w:r>
      <w:proofErr w:type="spellEnd"/>
      <w:r w:rsidRPr="0051760E">
        <w:rPr>
          <w:rFonts w:ascii="Times New Roman" w:hAnsi="Times New Roman"/>
          <w:sz w:val="24"/>
          <w:szCs w:val="24"/>
        </w:rPr>
        <w:t xml:space="preserve">, </w:t>
      </w:r>
      <w:r w:rsidRPr="0051760E">
        <w:rPr>
          <w:rFonts w:ascii="Times New Roman" w:hAnsi="Times New Roman"/>
          <w:i/>
          <w:sz w:val="24"/>
          <w:szCs w:val="24"/>
        </w:rPr>
        <w:t>J. Rare Earths</w:t>
      </w:r>
      <w:r w:rsidRPr="0051760E">
        <w:rPr>
          <w:rFonts w:ascii="Times New Roman" w:hAnsi="Times New Roman"/>
          <w:sz w:val="24"/>
          <w:szCs w:val="24"/>
        </w:rPr>
        <w:t xml:space="preserve"> </w:t>
      </w:r>
      <w:r w:rsidR="00F06995" w:rsidRPr="0051760E">
        <w:rPr>
          <w:rFonts w:ascii="Times New Roman" w:hAnsi="Times New Roman"/>
          <w:b/>
          <w:sz w:val="24"/>
          <w:szCs w:val="24"/>
        </w:rPr>
        <w:t>2010</w:t>
      </w:r>
      <w:r w:rsidR="00F06995" w:rsidRPr="0051760E">
        <w:rPr>
          <w:rFonts w:ascii="Times New Roman" w:hAnsi="Times New Roman"/>
          <w:sz w:val="24"/>
          <w:szCs w:val="24"/>
        </w:rPr>
        <w:t xml:space="preserve">, </w:t>
      </w:r>
      <w:r w:rsidRPr="0051760E">
        <w:rPr>
          <w:rFonts w:ascii="Times New Roman" w:hAnsi="Times New Roman"/>
          <w:i/>
          <w:sz w:val="24"/>
          <w:szCs w:val="24"/>
        </w:rPr>
        <w:t>28</w:t>
      </w:r>
      <w:r w:rsidR="00F06995" w:rsidRPr="0051760E">
        <w:rPr>
          <w:rFonts w:ascii="Times New Roman" w:hAnsi="Times New Roman"/>
          <w:sz w:val="24"/>
          <w:szCs w:val="24"/>
        </w:rPr>
        <w:t>,</w:t>
      </w:r>
      <w:r w:rsidRPr="0051760E">
        <w:rPr>
          <w:rFonts w:ascii="Times New Roman" w:hAnsi="Times New Roman"/>
          <w:sz w:val="24"/>
          <w:szCs w:val="24"/>
        </w:rPr>
        <w:t xml:space="preserve"> 299-302.</w:t>
      </w:r>
    </w:p>
    <w:p w:rsidR="00FF3631" w:rsidRPr="0051760E" w:rsidRDefault="00FF3631" w:rsidP="00EB44EC">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 xml:space="preserve">Z. </w:t>
      </w:r>
      <w:proofErr w:type="spellStart"/>
      <w:r w:rsidRPr="0051760E">
        <w:rPr>
          <w:rFonts w:ascii="Times New Roman" w:hAnsi="Times New Roman"/>
          <w:sz w:val="24"/>
          <w:szCs w:val="24"/>
        </w:rPr>
        <w:t>Xu</w:t>
      </w:r>
      <w:proofErr w:type="spellEnd"/>
      <w:r w:rsidRPr="0051760E">
        <w:rPr>
          <w:rFonts w:ascii="Times New Roman" w:hAnsi="Times New Roman"/>
          <w:sz w:val="24"/>
          <w:szCs w:val="24"/>
        </w:rPr>
        <w:t xml:space="preserve">, P. Ma, C. Li, Z. </w:t>
      </w:r>
      <w:proofErr w:type="spellStart"/>
      <w:r w:rsidRPr="0051760E">
        <w:rPr>
          <w:rFonts w:ascii="Times New Roman" w:hAnsi="Times New Roman"/>
          <w:sz w:val="24"/>
          <w:szCs w:val="24"/>
        </w:rPr>
        <w:t>Hou</w:t>
      </w:r>
      <w:proofErr w:type="spellEnd"/>
      <w:r w:rsidRPr="0051760E">
        <w:rPr>
          <w:rFonts w:ascii="Times New Roman" w:hAnsi="Times New Roman"/>
          <w:sz w:val="24"/>
          <w:szCs w:val="24"/>
        </w:rPr>
        <w:t xml:space="preserve">, X. </w:t>
      </w:r>
      <w:proofErr w:type="spellStart"/>
      <w:r w:rsidRPr="0051760E">
        <w:rPr>
          <w:rFonts w:ascii="Times New Roman" w:hAnsi="Times New Roman"/>
          <w:sz w:val="24"/>
          <w:szCs w:val="24"/>
        </w:rPr>
        <w:t>Zhai</w:t>
      </w:r>
      <w:proofErr w:type="spellEnd"/>
      <w:r w:rsidRPr="0051760E">
        <w:rPr>
          <w:rFonts w:ascii="Times New Roman" w:hAnsi="Times New Roman"/>
          <w:sz w:val="24"/>
          <w:szCs w:val="24"/>
        </w:rPr>
        <w:t xml:space="preserve">, S. Huang, J. Lin, </w:t>
      </w:r>
      <w:r w:rsidR="00F06995" w:rsidRPr="0051760E">
        <w:rPr>
          <w:rFonts w:ascii="Times New Roman" w:hAnsi="Times New Roman"/>
          <w:i/>
          <w:sz w:val="24"/>
          <w:szCs w:val="24"/>
        </w:rPr>
        <w:t>Biomaterials</w:t>
      </w:r>
      <w:r w:rsidRPr="0051760E">
        <w:rPr>
          <w:rFonts w:ascii="Times New Roman" w:hAnsi="Times New Roman"/>
          <w:sz w:val="24"/>
          <w:szCs w:val="24"/>
        </w:rPr>
        <w:t xml:space="preserve"> </w:t>
      </w:r>
      <w:r w:rsidR="00F06995" w:rsidRPr="0051760E">
        <w:rPr>
          <w:rFonts w:ascii="Times New Roman" w:hAnsi="Times New Roman"/>
          <w:b/>
          <w:sz w:val="24"/>
          <w:szCs w:val="24"/>
        </w:rPr>
        <w:t>2011</w:t>
      </w:r>
      <w:r w:rsidR="00F06995" w:rsidRPr="0051760E">
        <w:rPr>
          <w:rFonts w:ascii="Times New Roman" w:hAnsi="Times New Roman"/>
          <w:sz w:val="24"/>
          <w:szCs w:val="24"/>
        </w:rPr>
        <w:t xml:space="preserve">, </w:t>
      </w:r>
      <w:r w:rsidRPr="0051760E">
        <w:rPr>
          <w:rFonts w:ascii="Times New Roman" w:hAnsi="Times New Roman"/>
          <w:i/>
          <w:sz w:val="24"/>
          <w:szCs w:val="24"/>
        </w:rPr>
        <w:t>32</w:t>
      </w:r>
      <w:r w:rsidR="00CD49EA" w:rsidRPr="0051760E">
        <w:rPr>
          <w:rFonts w:ascii="Times New Roman" w:hAnsi="Times New Roman"/>
          <w:i/>
          <w:sz w:val="24"/>
          <w:szCs w:val="24"/>
        </w:rPr>
        <w:t>,</w:t>
      </w:r>
      <w:r w:rsidRPr="0051760E">
        <w:rPr>
          <w:rFonts w:ascii="Times New Roman" w:hAnsi="Times New Roman"/>
          <w:i/>
          <w:sz w:val="24"/>
          <w:szCs w:val="24"/>
        </w:rPr>
        <w:t xml:space="preserve"> </w:t>
      </w:r>
      <w:r w:rsidRPr="0051760E">
        <w:rPr>
          <w:rFonts w:ascii="Times New Roman" w:hAnsi="Times New Roman"/>
          <w:sz w:val="24"/>
          <w:szCs w:val="24"/>
        </w:rPr>
        <w:t xml:space="preserve">4161-4173. </w:t>
      </w:r>
    </w:p>
    <w:p w:rsidR="00FF3631" w:rsidRPr="0051760E" w:rsidRDefault="00EB33E4" w:rsidP="00EB44EC">
      <w:pPr>
        <w:pStyle w:val="ListParagraph"/>
        <w:numPr>
          <w:ilvl w:val="0"/>
          <w:numId w:val="18"/>
        </w:numPr>
        <w:spacing w:after="0" w:line="480" w:lineRule="auto"/>
        <w:jc w:val="both"/>
        <w:rPr>
          <w:rFonts w:ascii="Times New Roman" w:hAnsi="Times New Roman"/>
          <w:sz w:val="24"/>
          <w:szCs w:val="24"/>
        </w:rPr>
      </w:pPr>
      <w:hyperlink r:id="rId25" w:history="1">
        <w:r w:rsidR="00FF3631" w:rsidRPr="0051760E">
          <w:rPr>
            <w:rStyle w:val="Hyperlink"/>
            <w:rFonts w:ascii="Times New Roman" w:hAnsi="Times New Roman"/>
            <w:bCs/>
            <w:color w:val="auto"/>
            <w:sz w:val="24"/>
            <w:szCs w:val="24"/>
            <w:u w:val="none"/>
            <w:shd w:val="clear" w:color="auto" w:fill="FFFFFF"/>
          </w:rPr>
          <w:t>S. Lee</w:t>
        </w:r>
      </w:hyperlink>
      <w:r w:rsidR="00FF3631" w:rsidRPr="0051760E">
        <w:rPr>
          <w:rStyle w:val="hlfld-contribauthor"/>
          <w:rFonts w:ascii="Times New Roman" w:hAnsi="Times New Roman"/>
          <w:bCs/>
          <w:sz w:val="24"/>
          <w:szCs w:val="24"/>
          <w:shd w:val="clear" w:color="auto" w:fill="FFFFFF"/>
        </w:rPr>
        <w:t>, </w:t>
      </w:r>
      <w:hyperlink r:id="rId26" w:history="1">
        <w:r w:rsidR="00FF3631" w:rsidRPr="0051760E">
          <w:rPr>
            <w:rStyle w:val="Hyperlink"/>
            <w:rFonts w:ascii="Times New Roman" w:hAnsi="Times New Roman"/>
            <w:bCs/>
            <w:color w:val="auto"/>
            <w:sz w:val="24"/>
            <w:szCs w:val="24"/>
            <w:u w:val="none"/>
            <w:shd w:val="clear" w:color="auto" w:fill="FFFFFF"/>
          </w:rPr>
          <w:t xml:space="preserve">K. </w:t>
        </w:r>
        <w:proofErr w:type="spellStart"/>
        <w:r w:rsidR="00FF3631" w:rsidRPr="0051760E">
          <w:rPr>
            <w:rStyle w:val="Hyperlink"/>
            <w:rFonts w:ascii="Times New Roman" w:hAnsi="Times New Roman"/>
            <w:bCs/>
            <w:color w:val="auto"/>
            <w:sz w:val="24"/>
            <w:szCs w:val="24"/>
            <w:u w:val="none"/>
            <w:shd w:val="clear" w:color="auto" w:fill="FFFFFF"/>
          </w:rPr>
          <w:t>Teshima</w:t>
        </w:r>
        <w:proofErr w:type="spellEnd"/>
      </w:hyperlink>
      <w:r w:rsidR="00FF3631" w:rsidRPr="0051760E">
        <w:rPr>
          <w:rStyle w:val="hlfld-contribauthor"/>
          <w:rFonts w:ascii="Times New Roman" w:hAnsi="Times New Roman"/>
          <w:bCs/>
          <w:sz w:val="24"/>
          <w:szCs w:val="24"/>
          <w:shd w:val="clear" w:color="auto" w:fill="FFFFFF"/>
        </w:rPr>
        <w:t>, </w:t>
      </w:r>
      <w:hyperlink r:id="rId27" w:history="1">
        <w:r w:rsidR="00FF3631" w:rsidRPr="0051760E">
          <w:rPr>
            <w:rStyle w:val="Hyperlink"/>
            <w:rFonts w:ascii="Times New Roman" w:hAnsi="Times New Roman"/>
            <w:bCs/>
            <w:color w:val="auto"/>
            <w:sz w:val="24"/>
            <w:szCs w:val="24"/>
            <w:u w:val="none"/>
            <w:shd w:val="clear" w:color="auto" w:fill="FFFFFF"/>
          </w:rPr>
          <w:t>S. Mori</w:t>
        </w:r>
      </w:hyperlink>
      <w:r w:rsidR="00FF3631" w:rsidRPr="0051760E">
        <w:rPr>
          <w:rStyle w:val="nlmxref-aff"/>
          <w:rFonts w:ascii="Times New Roman" w:hAnsi="Times New Roman"/>
          <w:bCs/>
          <w:sz w:val="24"/>
          <w:szCs w:val="24"/>
          <w:shd w:val="clear" w:color="auto" w:fill="FFFFFF"/>
        </w:rPr>
        <w:t xml:space="preserve">, </w:t>
      </w:r>
      <w:hyperlink r:id="rId28" w:history="1">
        <w:r w:rsidR="00FF3631" w:rsidRPr="0051760E">
          <w:rPr>
            <w:rStyle w:val="Hyperlink"/>
            <w:rFonts w:ascii="Times New Roman" w:hAnsi="Times New Roman"/>
            <w:bCs/>
            <w:color w:val="auto"/>
            <w:sz w:val="24"/>
            <w:szCs w:val="24"/>
            <w:u w:val="none"/>
            <w:shd w:val="clear" w:color="auto" w:fill="FFFFFF"/>
          </w:rPr>
          <w:t>M. Endo</w:t>
        </w:r>
      </w:hyperlink>
      <w:r w:rsidR="00FF3631" w:rsidRPr="0051760E">
        <w:rPr>
          <w:rStyle w:val="nlmxref-aff"/>
          <w:rFonts w:ascii="Times New Roman" w:hAnsi="Times New Roman"/>
          <w:bCs/>
          <w:sz w:val="24"/>
          <w:szCs w:val="24"/>
          <w:shd w:val="clear" w:color="auto" w:fill="FFFFFF"/>
        </w:rPr>
        <w:t>,</w:t>
      </w:r>
      <w:r w:rsidR="00FF3631" w:rsidRPr="0051760E">
        <w:rPr>
          <w:rStyle w:val="hlfld-contribauthor"/>
          <w:rFonts w:ascii="Times New Roman" w:hAnsi="Times New Roman"/>
          <w:bCs/>
          <w:sz w:val="24"/>
          <w:szCs w:val="24"/>
          <w:shd w:val="clear" w:color="auto" w:fill="FFFFFF"/>
        </w:rPr>
        <w:t> </w:t>
      </w:r>
      <w:hyperlink r:id="rId29" w:history="1">
        <w:r w:rsidR="00FF3631" w:rsidRPr="0051760E">
          <w:rPr>
            <w:rStyle w:val="Hyperlink"/>
            <w:rFonts w:ascii="Times New Roman" w:hAnsi="Times New Roman"/>
            <w:bCs/>
            <w:color w:val="auto"/>
            <w:sz w:val="24"/>
            <w:szCs w:val="24"/>
            <w:u w:val="none"/>
            <w:shd w:val="clear" w:color="auto" w:fill="FFFFFF"/>
          </w:rPr>
          <w:t xml:space="preserve">S. </w:t>
        </w:r>
        <w:proofErr w:type="spellStart"/>
        <w:r w:rsidR="00FF3631" w:rsidRPr="0051760E">
          <w:rPr>
            <w:rStyle w:val="Hyperlink"/>
            <w:rFonts w:ascii="Times New Roman" w:hAnsi="Times New Roman"/>
            <w:bCs/>
            <w:color w:val="auto"/>
            <w:sz w:val="24"/>
            <w:szCs w:val="24"/>
            <w:u w:val="none"/>
            <w:shd w:val="clear" w:color="auto" w:fill="FFFFFF"/>
          </w:rPr>
          <w:t>Oishi</w:t>
        </w:r>
        <w:proofErr w:type="spellEnd"/>
      </w:hyperlink>
      <w:r w:rsidR="00FF3631" w:rsidRPr="0051760E">
        <w:rPr>
          <w:rStyle w:val="nlmxref-aff"/>
          <w:rFonts w:ascii="Times New Roman" w:hAnsi="Times New Roman"/>
          <w:bCs/>
          <w:sz w:val="24"/>
          <w:szCs w:val="24"/>
          <w:shd w:val="clear" w:color="auto" w:fill="FFFFFF"/>
        </w:rPr>
        <w:t xml:space="preserve">, </w:t>
      </w:r>
      <w:proofErr w:type="spellStart"/>
      <w:r w:rsidR="00FF3631" w:rsidRPr="0051760E">
        <w:rPr>
          <w:rStyle w:val="HTMLCite"/>
          <w:rFonts w:ascii="Times New Roman" w:hAnsi="Times New Roman"/>
          <w:sz w:val="24"/>
          <w:szCs w:val="24"/>
          <w:shd w:val="clear" w:color="auto" w:fill="FFFFFF"/>
        </w:rPr>
        <w:t>Cryst</w:t>
      </w:r>
      <w:proofErr w:type="spellEnd"/>
      <w:r w:rsidR="00FF3631" w:rsidRPr="0051760E">
        <w:rPr>
          <w:rStyle w:val="HTMLCite"/>
          <w:rFonts w:ascii="Times New Roman" w:hAnsi="Times New Roman"/>
          <w:sz w:val="24"/>
          <w:szCs w:val="24"/>
          <w:shd w:val="clear" w:color="auto" w:fill="FFFFFF"/>
        </w:rPr>
        <w:t>. Growth Des</w:t>
      </w:r>
      <w:r w:rsidR="00FF3631" w:rsidRPr="0051760E">
        <w:rPr>
          <w:rStyle w:val="HTMLCite"/>
          <w:rFonts w:ascii="Times New Roman" w:hAnsi="Times New Roman"/>
          <w:i w:val="0"/>
          <w:sz w:val="24"/>
          <w:szCs w:val="24"/>
          <w:shd w:val="clear" w:color="auto" w:fill="FFFFFF"/>
        </w:rPr>
        <w:t xml:space="preserve">. </w:t>
      </w:r>
      <w:r w:rsidR="00F06995" w:rsidRPr="0051760E">
        <w:rPr>
          <w:rStyle w:val="citationyear"/>
          <w:rFonts w:ascii="Times New Roman" w:hAnsi="Times New Roman"/>
          <w:b/>
          <w:bCs/>
          <w:sz w:val="24"/>
          <w:szCs w:val="24"/>
          <w:shd w:val="clear" w:color="auto" w:fill="FFFFFF"/>
        </w:rPr>
        <w:t>2010</w:t>
      </w:r>
      <w:r w:rsidR="00F06995" w:rsidRPr="0051760E">
        <w:rPr>
          <w:rFonts w:ascii="Times New Roman" w:hAnsi="Times New Roman"/>
          <w:sz w:val="24"/>
          <w:szCs w:val="24"/>
          <w:shd w:val="clear" w:color="auto" w:fill="FFFFFF"/>
        </w:rPr>
        <w:t>, </w:t>
      </w:r>
      <w:r w:rsidR="00FF3631" w:rsidRPr="0051760E">
        <w:rPr>
          <w:rStyle w:val="citationvolume"/>
          <w:rFonts w:ascii="Times New Roman" w:hAnsi="Times New Roman"/>
          <w:i/>
          <w:iCs/>
          <w:sz w:val="24"/>
          <w:szCs w:val="24"/>
          <w:shd w:val="clear" w:color="auto" w:fill="FFFFFF"/>
        </w:rPr>
        <w:t>10</w:t>
      </w:r>
      <w:r w:rsidR="00CD49EA" w:rsidRPr="0051760E">
        <w:rPr>
          <w:rStyle w:val="citationvolume"/>
          <w:rFonts w:ascii="Times New Roman" w:hAnsi="Times New Roman"/>
          <w:i/>
          <w:iCs/>
          <w:sz w:val="24"/>
          <w:szCs w:val="24"/>
          <w:shd w:val="clear" w:color="auto" w:fill="FFFFFF"/>
        </w:rPr>
        <w:t>,</w:t>
      </w:r>
      <w:r w:rsidR="00FF3631" w:rsidRPr="0051760E">
        <w:rPr>
          <w:rFonts w:ascii="Times New Roman" w:hAnsi="Times New Roman"/>
          <w:i/>
          <w:sz w:val="24"/>
          <w:szCs w:val="24"/>
          <w:shd w:val="clear" w:color="auto" w:fill="FFFFFF"/>
        </w:rPr>
        <w:t xml:space="preserve"> </w:t>
      </w:r>
      <w:r w:rsidR="00FF3631" w:rsidRPr="0051760E">
        <w:rPr>
          <w:rFonts w:ascii="Times New Roman" w:hAnsi="Times New Roman"/>
          <w:sz w:val="24"/>
          <w:szCs w:val="24"/>
          <w:shd w:val="clear" w:color="auto" w:fill="FFFFFF"/>
        </w:rPr>
        <w:t xml:space="preserve">1693-1698. </w:t>
      </w:r>
    </w:p>
    <w:p w:rsidR="009F6FEB" w:rsidRPr="0051760E" w:rsidRDefault="009F6FEB" w:rsidP="009F6FEB">
      <w:pPr>
        <w:pStyle w:val="ListParagraph"/>
        <w:numPr>
          <w:ilvl w:val="0"/>
          <w:numId w:val="18"/>
        </w:numPr>
        <w:spacing w:line="480" w:lineRule="auto"/>
        <w:jc w:val="both"/>
        <w:rPr>
          <w:rFonts w:ascii="Times New Roman" w:hAnsi="Times New Roman"/>
          <w:sz w:val="24"/>
          <w:szCs w:val="24"/>
        </w:rPr>
      </w:pPr>
      <w:r w:rsidRPr="0051760E">
        <w:rPr>
          <w:rFonts w:ascii="Times New Roman" w:hAnsi="Times New Roman"/>
          <w:sz w:val="24"/>
          <w:szCs w:val="24"/>
        </w:rPr>
        <w:t xml:space="preserve">F.  Wang, J.  Wang, X.  Liu, </w:t>
      </w:r>
      <w:r w:rsidR="00CD49EA" w:rsidRPr="0051760E">
        <w:rPr>
          <w:rFonts w:ascii="Times New Roman" w:hAnsi="Times New Roman"/>
          <w:i/>
          <w:sz w:val="24"/>
          <w:szCs w:val="24"/>
        </w:rPr>
        <w:t xml:space="preserve">Angew. Chem. </w:t>
      </w:r>
      <w:proofErr w:type="spellStart"/>
      <w:r w:rsidR="00CD49EA" w:rsidRPr="0051760E">
        <w:rPr>
          <w:rFonts w:ascii="Times New Roman" w:hAnsi="Times New Roman"/>
          <w:i/>
          <w:sz w:val="24"/>
          <w:szCs w:val="24"/>
        </w:rPr>
        <w:t>Int</w:t>
      </w:r>
      <w:proofErr w:type="spellEnd"/>
      <w:r w:rsidRPr="0051760E">
        <w:rPr>
          <w:rFonts w:ascii="Times New Roman" w:hAnsi="Times New Roman"/>
          <w:i/>
          <w:sz w:val="24"/>
          <w:szCs w:val="24"/>
        </w:rPr>
        <w:t xml:space="preserve"> Ed.</w:t>
      </w:r>
      <w:r w:rsidRPr="0051760E">
        <w:rPr>
          <w:rFonts w:ascii="Times New Roman" w:hAnsi="Times New Roman"/>
          <w:sz w:val="24"/>
          <w:szCs w:val="24"/>
        </w:rPr>
        <w:t xml:space="preserve"> </w:t>
      </w:r>
      <w:r w:rsidRPr="0051760E">
        <w:rPr>
          <w:rFonts w:ascii="Times New Roman" w:hAnsi="Times New Roman"/>
          <w:b/>
          <w:sz w:val="24"/>
          <w:szCs w:val="24"/>
        </w:rPr>
        <w:t xml:space="preserve">2010, </w:t>
      </w:r>
      <w:r w:rsidRPr="0051760E">
        <w:rPr>
          <w:rFonts w:ascii="Times New Roman" w:hAnsi="Times New Roman"/>
          <w:i/>
          <w:sz w:val="24"/>
          <w:szCs w:val="24"/>
        </w:rPr>
        <w:t>49</w:t>
      </w:r>
      <w:r w:rsidR="00CD49EA" w:rsidRPr="0051760E">
        <w:rPr>
          <w:rFonts w:ascii="Times New Roman" w:hAnsi="Times New Roman"/>
          <w:i/>
          <w:sz w:val="24"/>
          <w:szCs w:val="24"/>
        </w:rPr>
        <w:t>,</w:t>
      </w:r>
      <w:r w:rsidRPr="0051760E">
        <w:rPr>
          <w:rFonts w:ascii="Times New Roman" w:hAnsi="Times New Roman"/>
          <w:sz w:val="24"/>
          <w:szCs w:val="24"/>
        </w:rPr>
        <w:t xml:space="preserve"> 7456–7460.</w:t>
      </w:r>
    </w:p>
    <w:p w:rsidR="009F6FEB" w:rsidRPr="0051760E" w:rsidRDefault="00CD49EA" w:rsidP="009F6FEB">
      <w:pPr>
        <w:pStyle w:val="ListParagraph"/>
        <w:numPr>
          <w:ilvl w:val="0"/>
          <w:numId w:val="18"/>
        </w:numPr>
        <w:spacing w:line="480" w:lineRule="auto"/>
        <w:jc w:val="both"/>
        <w:rPr>
          <w:rFonts w:ascii="Times New Roman" w:hAnsi="Times New Roman"/>
          <w:sz w:val="24"/>
          <w:szCs w:val="24"/>
        </w:rPr>
      </w:pPr>
      <w:r w:rsidRPr="0051760E">
        <w:rPr>
          <w:rFonts w:ascii="Times New Roman" w:hAnsi="Times New Roman"/>
          <w:sz w:val="24"/>
          <w:szCs w:val="24"/>
        </w:rPr>
        <w:t xml:space="preserve">N.K. </w:t>
      </w:r>
      <w:proofErr w:type="spellStart"/>
      <w:r w:rsidRPr="0051760E">
        <w:rPr>
          <w:rFonts w:ascii="Times New Roman" w:hAnsi="Times New Roman"/>
          <w:sz w:val="24"/>
          <w:szCs w:val="24"/>
        </w:rPr>
        <w:t>Sahu</w:t>
      </w:r>
      <w:proofErr w:type="spellEnd"/>
      <w:r w:rsidRPr="0051760E">
        <w:rPr>
          <w:rFonts w:ascii="Times New Roman" w:hAnsi="Times New Roman"/>
          <w:sz w:val="24"/>
          <w:szCs w:val="24"/>
        </w:rPr>
        <w:t xml:space="preserve">, R.S. </w:t>
      </w:r>
      <w:proofErr w:type="spellStart"/>
      <w:r w:rsidRPr="0051760E">
        <w:rPr>
          <w:rFonts w:ascii="Times New Roman" w:hAnsi="Times New Roman"/>
          <w:sz w:val="24"/>
          <w:szCs w:val="24"/>
        </w:rPr>
        <w:t>Ningthoujam</w:t>
      </w:r>
      <w:proofErr w:type="spellEnd"/>
      <w:r w:rsidRPr="0051760E">
        <w:rPr>
          <w:rFonts w:ascii="Times New Roman" w:hAnsi="Times New Roman"/>
          <w:sz w:val="24"/>
          <w:szCs w:val="24"/>
        </w:rPr>
        <w:t xml:space="preserve">, D.J. </w:t>
      </w:r>
      <w:proofErr w:type="spellStart"/>
      <w:r w:rsidRPr="0051760E">
        <w:rPr>
          <w:rFonts w:ascii="Times New Roman" w:hAnsi="Times New Roman"/>
          <w:sz w:val="24"/>
          <w:szCs w:val="24"/>
        </w:rPr>
        <w:t>Bahadur</w:t>
      </w:r>
      <w:proofErr w:type="spellEnd"/>
      <w:r w:rsidRPr="0051760E">
        <w:rPr>
          <w:rFonts w:ascii="Times New Roman" w:hAnsi="Times New Roman"/>
          <w:sz w:val="24"/>
          <w:szCs w:val="24"/>
        </w:rPr>
        <w:t xml:space="preserve">, </w:t>
      </w:r>
      <w:r w:rsidR="009F6FEB" w:rsidRPr="0051760E">
        <w:rPr>
          <w:rFonts w:ascii="Times New Roman" w:hAnsi="Times New Roman"/>
          <w:i/>
          <w:sz w:val="24"/>
          <w:szCs w:val="24"/>
        </w:rPr>
        <w:t>Appl.  Phys.</w:t>
      </w:r>
      <w:r w:rsidRPr="0051760E">
        <w:rPr>
          <w:rFonts w:ascii="Times New Roman" w:hAnsi="Times New Roman"/>
          <w:sz w:val="24"/>
          <w:szCs w:val="24"/>
        </w:rPr>
        <w:t xml:space="preserve"> </w:t>
      </w:r>
      <w:r w:rsidRPr="0051760E">
        <w:rPr>
          <w:rFonts w:ascii="Times New Roman" w:hAnsi="Times New Roman"/>
          <w:b/>
          <w:sz w:val="24"/>
          <w:szCs w:val="24"/>
        </w:rPr>
        <w:t xml:space="preserve">2012, </w:t>
      </w:r>
      <w:r w:rsidR="009F6FEB" w:rsidRPr="0051760E">
        <w:rPr>
          <w:rFonts w:ascii="Times New Roman" w:hAnsi="Times New Roman"/>
          <w:i/>
          <w:sz w:val="24"/>
          <w:szCs w:val="24"/>
        </w:rPr>
        <w:t>112</w:t>
      </w:r>
      <w:r w:rsidRPr="0051760E">
        <w:rPr>
          <w:rFonts w:ascii="Times New Roman" w:hAnsi="Times New Roman"/>
          <w:i/>
          <w:sz w:val="24"/>
          <w:szCs w:val="24"/>
        </w:rPr>
        <w:t>,</w:t>
      </w:r>
      <w:r w:rsidRPr="0051760E">
        <w:rPr>
          <w:rFonts w:ascii="Times New Roman" w:hAnsi="Times New Roman"/>
          <w:sz w:val="24"/>
          <w:szCs w:val="24"/>
        </w:rPr>
        <w:t xml:space="preserve"> </w:t>
      </w:r>
      <w:r w:rsidR="001E0F3D" w:rsidRPr="0051760E">
        <w:rPr>
          <w:rFonts w:ascii="Times New Roman" w:hAnsi="Times New Roman"/>
          <w:sz w:val="24"/>
          <w:szCs w:val="24"/>
        </w:rPr>
        <w:t>014306</w:t>
      </w:r>
      <w:r w:rsidR="009F6FEB" w:rsidRPr="0051760E">
        <w:rPr>
          <w:rFonts w:ascii="Times New Roman" w:hAnsi="Times New Roman"/>
          <w:sz w:val="24"/>
          <w:szCs w:val="24"/>
        </w:rPr>
        <w:t xml:space="preserve"> (1–12).</w:t>
      </w:r>
    </w:p>
    <w:p w:rsidR="009F6FEB" w:rsidRPr="0051760E" w:rsidRDefault="00CD49EA" w:rsidP="009F6FEB">
      <w:pPr>
        <w:pStyle w:val="ListParagraph"/>
        <w:numPr>
          <w:ilvl w:val="0"/>
          <w:numId w:val="18"/>
        </w:numPr>
        <w:spacing w:line="480" w:lineRule="auto"/>
        <w:jc w:val="both"/>
        <w:rPr>
          <w:rFonts w:ascii="Times New Roman" w:hAnsi="Times New Roman"/>
          <w:sz w:val="24"/>
          <w:szCs w:val="24"/>
        </w:rPr>
      </w:pPr>
      <w:r w:rsidRPr="0051760E">
        <w:rPr>
          <w:rFonts w:ascii="Times New Roman" w:hAnsi="Times New Roman"/>
          <w:sz w:val="24"/>
          <w:szCs w:val="24"/>
        </w:rPr>
        <w:t xml:space="preserve">J.C. Boyer, M.P. </w:t>
      </w:r>
      <w:proofErr w:type="spellStart"/>
      <w:r w:rsidRPr="0051760E">
        <w:rPr>
          <w:rFonts w:ascii="Times New Roman" w:hAnsi="Times New Roman"/>
          <w:sz w:val="24"/>
          <w:szCs w:val="24"/>
        </w:rPr>
        <w:t>Manseau</w:t>
      </w:r>
      <w:proofErr w:type="spellEnd"/>
      <w:r w:rsidRPr="0051760E">
        <w:rPr>
          <w:rFonts w:ascii="Times New Roman" w:hAnsi="Times New Roman"/>
          <w:sz w:val="24"/>
          <w:szCs w:val="24"/>
        </w:rPr>
        <w:t xml:space="preserve">, J.I. Murray, F.C.J.M. van </w:t>
      </w:r>
      <w:proofErr w:type="spellStart"/>
      <w:r w:rsidRPr="0051760E">
        <w:rPr>
          <w:rFonts w:ascii="Times New Roman" w:hAnsi="Times New Roman"/>
          <w:sz w:val="24"/>
          <w:szCs w:val="24"/>
        </w:rPr>
        <w:t>Veggel</w:t>
      </w:r>
      <w:proofErr w:type="spellEnd"/>
      <w:r w:rsidRPr="0051760E">
        <w:rPr>
          <w:rFonts w:ascii="Times New Roman" w:hAnsi="Times New Roman"/>
          <w:sz w:val="24"/>
          <w:szCs w:val="24"/>
        </w:rPr>
        <w:t>,</w:t>
      </w:r>
      <w:r w:rsidR="009F6FEB" w:rsidRPr="0051760E">
        <w:rPr>
          <w:rFonts w:ascii="Times New Roman" w:hAnsi="Times New Roman"/>
          <w:sz w:val="24"/>
          <w:szCs w:val="24"/>
        </w:rPr>
        <w:t xml:space="preserve"> </w:t>
      </w:r>
      <w:proofErr w:type="gramStart"/>
      <w:r w:rsidR="009F6FEB" w:rsidRPr="0051760E">
        <w:rPr>
          <w:rFonts w:ascii="Times New Roman" w:hAnsi="Times New Roman"/>
          <w:i/>
          <w:sz w:val="24"/>
          <w:szCs w:val="24"/>
        </w:rPr>
        <w:t xml:space="preserve">Langmuir </w:t>
      </w:r>
      <w:r w:rsidR="009F6FEB" w:rsidRPr="0051760E">
        <w:rPr>
          <w:rFonts w:ascii="Times New Roman" w:hAnsi="Times New Roman"/>
          <w:sz w:val="24"/>
          <w:szCs w:val="24"/>
        </w:rPr>
        <w:t xml:space="preserve"> </w:t>
      </w:r>
      <w:r w:rsidRPr="0051760E">
        <w:rPr>
          <w:rFonts w:ascii="Times New Roman" w:hAnsi="Times New Roman"/>
          <w:b/>
          <w:sz w:val="24"/>
          <w:szCs w:val="24"/>
        </w:rPr>
        <w:t>2010</w:t>
      </w:r>
      <w:proofErr w:type="gramEnd"/>
      <w:r w:rsidRPr="0051760E">
        <w:rPr>
          <w:rFonts w:ascii="Times New Roman" w:hAnsi="Times New Roman"/>
          <w:b/>
          <w:sz w:val="24"/>
          <w:szCs w:val="24"/>
        </w:rPr>
        <w:t xml:space="preserve">, </w:t>
      </w:r>
      <w:r w:rsidR="009F6FEB" w:rsidRPr="0051760E">
        <w:rPr>
          <w:rFonts w:ascii="Times New Roman" w:hAnsi="Times New Roman"/>
          <w:i/>
          <w:sz w:val="24"/>
          <w:szCs w:val="24"/>
        </w:rPr>
        <w:t>26</w:t>
      </w:r>
      <w:r w:rsidRPr="0051760E">
        <w:rPr>
          <w:rFonts w:ascii="Times New Roman" w:hAnsi="Times New Roman"/>
          <w:i/>
          <w:sz w:val="24"/>
          <w:szCs w:val="24"/>
        </w:rPr>
        <w:t>,</w:t>
      </w:r>
      <w:r w:rsidRPr="0051760E">
        <w:rPr>
          <w:rFonts w:ascii="Times New Roman" w:hAnsi="Times New Roman"/>
          <w:sz w:val="24"/>
          <w:szCs w:val="24"/>
        </w:rPr>
        <w:t xml:space="preserve"> </w:t>
      </w:r>
      <w:r w:rsidR="009F6FEB" w:rsidRPr="0051760E">
        <w:rPr>
          <w:rFonts w:ascii="Times New Roman" w:hAnsi="Times New Roman"/>
          <w:sz w:val="24"/>
          <w:szCs w:val="24"/>
        </w:rPr>
        <w:t>1157–1164.</w:t>
      </w:r>
    </w:p>
    <w:p w:rsidR="009F6FEB" w:rsidRPr="0051760E" w:rsidRDefault="00CD49EA" w:rsidP="009F6FEB">
      <w:pPr>
        <w:pStyle w:val="ListParagraph"/>
        <w:numPr>
          <w:ilvl w:val="0"/>
          <w:numId w:val="18"/>
        </w:numPr>
        <w:spacing w:line="480" w:lineRule="auto"/>
        <w:jc w:val="both"/>
        <w:rPr>
          <w:rFonts w:ascii="Times New Roman" w:hAnsi="Times New Roman"/>
          <w:sz w:val="24"/>
          <w:szCs w:val="24"/>
        </w:rPr>
      </w:pPr>
      <w:r w:rsidRPr="0051760E">
        <w:rPr>
          <w:rFonts w:ascii="Times New Roman" w:hAnsi="Times New Roman"/>
          <w:sz w:val="24"/>
          <w:szCs w:val="24"/>
        </w:rPr>
        <w:t>A. Yin, Y. Zhang, L. Sun, C. Yan,</w:t>
      </w:r>
      <w:r w:rsidR="009F6FEB" w:rsidRPr="0051760E">
        <w:rPr>
          <w:rFonts w:ascii="Times New Roman" w:hAnsi="Times New Roman"/>
          <w:sz w:val="24"/>
          <w:szCs w:val="24"/>
        </w:rPr>
        <w:t xml:space="preserve"> </w:t>
      </w:r>
      <w:proofErr w:type="spellStart"/>
      <w:r w:rsidR="009F6FEB" w:rsidRPr="0051760E">
        <w:rPr>
          <w:rFonts w:ascii="Times New Roman" w:hAnsi="Times New Roman"/>
          <w:i/>
          <w:sz w:val="24"/>
          <w:szCs w:val="24"/>
        </w:rPr>
        <w:t>Nanoscale</w:t>
      </w:r>
      <w:proofErr w:type="spellEnd"/>
      <w:r w:rsidR="009F6FEB" w:rsidRPr="0051760E">
        <w:rPr>
          <w:rFonts w:ascii="Times New Roman" w:hAnsi="Times New Roman"/>
          <w:sz w:val="24"/>
          <w:szCs w:val="24"/>
        </w:rPr>
        <w:t xml:space="preserve"> </w:t>
      </w:r>
      <w:r w:rsidRPr="0051760E">
        <w:rPr>
          <w:rFonts w:ascii="Times New Roman" w:hAnsi="Times New Roman"/>
          <w:b/>
          <w:sz w:val="24"/>
          <w:szCs w:val="24"/>
        </w:rPr>
        <w:t xml:space="preserve">2010, </w:t>
      </w:r>
      <w:r w:rsidRPr="0051760E">
        <w:rPr>
          <w:rFonts w:ascii="Times New Roman" w:hAnsi="Times New Roman"/>
          <w:i/>
          <w:sz w:val="24"/>
          <w:szCs w:val="24"/>
        </w:rPr>
        <w:t>2,</w:t>
      </w:r>
      <w:r w:rsidRPr="0051760E">
        <w:rPr>
          <w:rFonts w:ascii="Times New Roman" w:hAnsi="Times New Roman"/>
          <w:sz w:val="24"/>
          <w:szCs w:val="24"/>
        </w:rPr>
        <w:t xml:space="preserve"> </w:t>
      </w:r>
      <w:r w:rsidR="009F6FEB" w:rsidRPr="0051760E">
        <w:rPr>
          <w:rFonts w:ascii="Times New Roman" w:hAnsi="Times New Roman"/>
          <w:sz w:val="24"/>
          <w:szCs w:val="24"/>
        </w:rPr>
        <w:t>953-959.</w:t>
      </w:r>
    </w:p>
    <w:p w:rsidR="009F6FEB" w:rsidRPr="0051760E" w:rsidRDefault="00CD49EA" w:rsidP="009F6FEB">
      <w:pPr>
        <w:pStyle w:val="ListParagraph"/>
        <w:numPr>
          <w:ilvl w:val="0"/>
          <w:numId w:val="18"/>
        </w:numPr>
        <w:spacing w:line="480" w:lineRule="auto"/>
        <w:jc w:val="both"/>
        <w:rPr>
          <w:rFonts w:ascii="Times New Roman" w:hAnsi="Times New Roman"/>
          <w:sz w:val="24"/>
          <w:szCs w:val="24"/>
        </w:rPr>
      </w:pPr>
      <w:r w:rsidRPr="0051760E">
        <w:rPr>
          <w:rFonts w:ascii="Times New Roman" w:hAnsi="Times New Roman"/>
          <w:sz w:val="24"/>
          <w:szCs w:val="24"/>
        </w:rPr>
        <w:t xml:space="preserve">A.  </w:t>
      </w:r>
      <w:proofErr w:type="spellStart"/>
      <w:r w:rsidRPr="0051760E">
        <w:rPr>
          <w:rFonts w:ascii="Times New Roman" w:hAnsi="Times New Roman"/>
          <w:sz w:val="24"/>
          <w:szCs w:val="24"/>
        </w:rPr>
        <w:t>Huignard</w:t>
      </w:r>
      <w:proofErr w:type="spellEnd"/>
      <w:r w:rsidRPr="0051760E">
        <w:rPr>
          <w:rFonts w:ascii="Times New Roman" w:hAnsi="Times New Roman"/>
          <w:sz w:val="24"/>
          <w:szCs w:val="24"/>
        </w:rPr>
        <w:t xml:space="preserve">, V.  </w:t>
      </w:r>
      <w:proofErr w:type="spellStart"/>
      <w:r w:rsidRPr="0051760E">
        <w:rPr>
          <w:rFonts w:ascii="Times New Roman" w:hAnsi="Times New Roman"/>
          <w:sz w:val="24"/>
          <w:szCs w:val="24"/>
        </w:rPr>
        <w:t>Buissette</w:t>
      </w:r>
      <w:proofErr w:type="spellEnd"/>
      <w:r w:rsidRPr="0051760E">
        <w:rPr>
          <w:rFonts w:ascii="Times New Roman" w:hAnsi="Times New Roman"/>
          <w:sz w:val="24"/>
          <w:szCs w:val="24"/>
        </w:rPr>
        <w:t xml:space="preserve">, A.-C.  </w:t>
      </w:r>
      <w:proofErr w:type="spellStart"/>
      <w:r w:rsidRPr="0051760E">
        <w:rPr>
          <w:rFonts w:ascii="Times New Roman" w:hAnsi="Times New Roman"/>
          <w:sz w:val="24"/>
          <w:szCs w:val="24"/>
        </w:rPr>
        <w:t>Franville</w:t>
      </w:r>
      <w:proofErr w:type="spellEnd"/>
      <w:r w:rsidRPr="0051760E">
        <w:rPr>
          <w:rFonts w:ascii="Times New Roman" w:hAnsi="Times New Roman"/>
          <w:sz w:val="24"/>
          <w:szCs w:val="24"/>
        </w:rPr>
        <w:t xml:space="preserve">, T.  </w:t>
      </w:r>
      <w:proofErr w:type="spellStart"/>
      <w:r w:rsidRPr="0051760E">
        <w:rPr>
          <w:rFonts w:ascii="Times New Roman" w:hAnsi="Times New Roman"/>
          <w:sz w:val="24"/>
          <w:szCs w:val="24"/>
        </w:rPr>
        <w:t>Gacoin</w:t>
      </w:r>
      <w:proofErr w:type="spellEnd"/>
      <w:r w:rsidRPr="0051760E">
        <w:rPr>
          <w:rFonts w:ascii="Times New Roman" w:hAnsi="Times New Roman"/>
          <w:sz w:val="24"/>
          <w:szCs w:val="24"/>
        </w:rPr>
        <w:t>, J.-P.</w:t>
      </w:r>
      <w:r w:rsidR="009F6FEB" w:rsidRPr="0051760E">
        <w:rPr>
          <w:rFonts w:ascii="Times New Roman" w:hAnsi="Times New Roman"/>
          <w:sz w:val="24"/>
          <w:szCs w:val="24"/>
        </w:rPr>
        <w:t xml:space="preserve"> </w:t>
      </w:r>
      <w:proofErr w:type="spellStart"/>
      <w:r w:rsidR="009F6FEB" w:rsidRPr="0051760E">
        <w:rPr>
          <w:rFonts w:ascii="Times New Roman" w:hAnsi="Times New Roman"/>
          <w:sz w:val="24"/>
          <w:szCs w:val="24"/>
        </w:rPr>
        <w:t>Boilo</w:t>
      </w:r>
      <w:r w:rsidRPr="0051760E">
        <w:rPr>
          <w:rFonts w:ascii="Times New Roman" w:hAnsi="Times New Roman"/>
          <w:sz w:val="24"/>
          <w:szCs w:val="24"/>
        </w:rPr>
        <w:t>t</w:t>
      </w:r>
      <w:proofErr w:type="spellEnd"/>
      <w:r w:rsidRPr="0051760E">
        <w:rPr>
          <w:rFonts w:ascii="Times New Roman" w:hAnsi="Times New Roman"/>
          <w:sz w:val="24"/>
          <w:szCs w:val="24"/>
        </w:rPr>
        <w:t xml:space="preserve">, </w:t>
      </w:r>
      <w:r w:rsidRPr="0051760E">
        <w:rPr>
          <w:rFonts w:ascii="Times New Roman" w:hAnsi="Times New Roman"/>
          <w:i/>
          <w:sz w:val="24"/>
          <w:szCs w:val="24"/>
        </w:rPr>
        <w:t>J.  Phys. Chem.</w:t>
      </w:r>
      <w:r w:rsidR="009F6FEB" w:rsidRPr="0051760E">
        <w:rPr>
          <w:rFonts w:ascii="Times New Roman" w:hAnsi="Times New Roman"/>
          <w:i/>
          <w:sz w:val="24"/>
          <w:szCs w:val="24"/>
        </w:rPr>
        <w:t xml:space="preserve"> B</w:t>
      </w:r>
      <w:r w:rsidR="009F6FEB" w:rsidRPr="0051760E">
        <w:rPr>
          <w:rFonts w:ascii="Times New Roman" w:hAnsi="Times New Roman"/>
          <w:sz w:val="24"/>
          <w:szCs w:val="24"/>
        </w:rPr>
        <w:t xml:space="preserve"> </w:t>
      </w:r>
      <w:r w:rsidRPr="0051760E">
        <w:rPr>
          <w:rFonts w:ascii="Times New Roman" w:hAnsi="Times New Roman"/>
          <w:b/>
          <w:sz w:val="24"/>
          <w:szCs w:val="24"/>
        </w:rPr>
        <w:t xml:space="preserve">2003, </w:t>
      </w:r>
      <w:r w:rsidRPr="0051760E">
        <w:rPr>
          <w:rFonts w:ascii="Times New Roman" w:hAnsi="Times New Roman"/>
          <w:i/>
          <w:sz w:val="24"/>
          <w:szCs w:val="24"/>
        </w:rPr>
        <w:t>107</w:t>
      </w:r>
      <w:r w:rsidRPr="0051760E">
        <w:rPr>
          <w:rFonts w:ascii="Times New Roman" w:hAnsi="Times New Roman"/>
          <w:sz w:val="24"/>
          <w:szCs w:val="24"/>
        </w:rPr>
        <w:t xml:space="preserve">, </w:t>
      </w:r>
      <w:r w:rsidR="009F6FEB" w:rsidRPr="0051760E">
        <w:rPr>
          <w:rFonts w:ascii="Times New Roman" w:hAnsi="Times New Roman"/>
          <w:sz w:val="24"/>
          <w:szCs w:val="24"/>
        </w:rPr>
        <w:t>6754–6759.</w:t>
      </w:r>
    </w:p>
    <w:p w:rsidR="009F6FEB" w:rsidRPr="0051760E" w:rsidRDefault="009F6FEB" w:rsidP="00CD49EA">
      <w:pPr>
        <w:pStyle w:val="ListParagraph"/>
        <w:numPr>
          <w:ilvl w:val="0"/>
          <w:numId w:val="18"/>
        </w:numPr>
        <w:spacing w:line="480" w:lineRule="auto"/>
        <w:jc w:val="both"/>
        <w:rPr>
          <w:rFonts w:ascii="Times New Roman" w:hAnsi="Times New Roman"/>
          <w:color w:val="000000" w:themeColor="text1"/>
          <w:sz w:val="24"/>
          <w:szCs w:val="24"/>
        </w:rPr>
      </w:pPr>
      <w:r w:rsidRPr="0051760E">
        <w:rPr>
          <w:rFonts w:ascii="Times New Roman" w:hAnsi="Times New Roman"/>
          <w:color w:val="000000" w:themeColor="text1"/>
          <w:sz w:val="24"/>
          <w:szCs w:val="24"/>
        </w:rPr>
        <w:t xml:space="preserve">X.  </w:t>
      </w:r>
      <w:proofErr w:type="spellStart"/>
      <w:r w:rsidRPr="0051760E">
        <w:rPr>
          <w:rFonts w:ascii="Times New Roman" w:hAnsi="Times New Roman"/>
          <w:color w:val="000000" w:themeColor="text1"/>
          <w:sz w:val="24"/>
          <w:szCs w:val="24"/>
        </w:rPr>
        <w:t>Bai</w:t>
      </w:r>
      <w:proofErr w:type="spellEnd"/>
      <w:r w:rsidRPr="0051760E">
        <w:rPr>
          <w:rFonts w:ascii="Times New Roman" w:hAnsi="Times New Roman"/>
          <w:color w:val="000000" w:themeColor="text1"/>
          <w:sz w:val="24"/>
          <w:szCs w:val="24"/>
        </w:rPr>
        <w:t>,</w:t>
      </w:r>
      <w:r w:rsidR="00CD49EA" w:rsidRPr="0051760E">
        <w:rPr>
          <w:rFonts w:ascii="Times New Roman" w:hAnsi="Times New Roman"/>
          <w:color w:val="000000" w:themeColor="text1"/>
          <w:sz w:val="24"/>
          <w:szCs w:val="24"/>
        </w:rPr>
        <w:t xml:space="preserve"> H.  Song, G.  Pan, Z.  Liu, </w:t>
      </w:r>
      <w:r w:rsidRPr="0051760E">
        <w:rPr>
          <w:rFonts w:ascii="Times New Roman" w:hAnsi="Times New Roman"/>
          <w:color w:val="000000" w:themeColor="text1"/>
          <w:sz w:val="24"/>
          <w:szCs w:val="24"/>
        </w:rPr>
        <w:t>S.  Lu, W.  Di,</w:t>
      </w:r>
      <w:r w:rsidR="00CD49EA" w:rsidRPr="0051760E">
        <w:rPr>
          <w:rFonts w:ascii="Times New Roman" w:hAnsi="Times New Roman"/>
          <w:color w:val="000000" w:themeColor="text1"/>
          <w:sz w:val="24"/>
          <w:szCs w:val="24"/>
        </w:rPr>
        <w:t xml:space="preserve"> X.  </w:t>
      </w:r>
      <w:proofErr w:type="spellStart"/>
      <w:r w:rsidR="00CD49EA" w:rsidRPr="0051760E">
        <w:rPr>
          <w:rFonts w:ascii="Times New Roman" w:hAnsi="Times New Roman"/>
          <w:color w:val="000000" w:themeColor="text1"/>
          <w:sz w:val="24"/>
          <w:szCs w:val="24"/>
        </w:rPr>
        <w:t>Ren</w:t>
      </w:r>
      <w:proofErr w:type="spellEnd"/>
      <w:r w:rsidR="00CD49EA" w:rsidRPr="0051760E">
        <w:rPr>
          <w:rFonts w:ascii="Times New Roman" w:hAnsi="Times New Roman"/>
          <w:color w:val="000000" w:themeColor="text1"/>
          <w:sz w:val="24"/>
          <w:szCs w:val="24"/>
        </w:rPr>
        <w:t xml:space="preserve">, Y.  Lei, Q.  Dai, </w:t>
      </w:r>
      <w:r w:rsidRPr="0051760E">
        <w:rPr>
          <w:rFonts w:ascii="Times New Roman" w:hAnsi="Times New Roman"/>
          <w:color w:val="000000" w:themeColor="text1"/>
          <w:sz w:val="24"/>
          <w:szCs w:val="24"/>
        </w:rPr>
        <w:t>L.  Fan,</w:t>
      </w:r>
      <w:r w:rsidR="00CD49EA" w:rsidRPr="0051760E">
        <w:rPr>
          <w:rFonts w:ascii="Times New Roman" w:hAnsi="Times New Roman"/>
          <w:color w:val="000000" w:themeColor="text1"/>
          <w:sz w:val="24"/>
          <w:szCs w:val="24"/>
        </w:rPr>
        <w:t xml:space="preserve"> </w:t>
      </w:r>
      <w:r w:rsidR="00CD49EA" w:rsidRPr="0051760E">
        <w:rPr>
          <w:rFonts w:ascii="Times New Roman" w:hAnsi="Times New Roman"/>
          <w:i/>
          <w:color w:val="000000" w:themeColor="text1"/>
          <w:sz w:val="24"/>
          <w:szCs w:val="24"/>
        </w:rPr>
        <w:t xml:space="preserve">Appl. Phys. </w:t>
      </w:r>
      <w:proofErr w:type="spellStart"/>
      <w:r w:rsidRPr="0051760E">
        <w:rPr>
          <w:rFonts w:ascii="Times New Roman" w:hAnsi="Times New Roman"/>
          <w:i/>
          <w:color w:val="000000" w:themeColor="text1"/>
          <w:sz w:val="24"/>
          <w:szCs w:val="24"/>
        </w:rPr>
        <w:t>Lett</w:t>
      </w:r>
      <w:proofErr w:type="spellEnd"/>
      <w:r w:rsidRPr="0051760E">
        <w:rPr>
          <w:rFonts w:ascii="Times New Roman" w:hAnsi="Times New Roman"/>
          <w:i/>
          <w:color w:val="000000" w:themeColor="text1"/>
          <w:sz w:val="24"/>
          <w:szCs w:val="24"/>
        </w:rPr>
        <w:t>.</w:t>
      </w:r>
      <w:r w:rsidRPr="0051760E">
        <w:rPr>
          <w:rFonts w:ascii="Times New Roman" w:hAnsi="Times New Roman"/>
          <w:color w:val="000000" w:themeColor="text1"/>
          <w:sz w:val="24"/>
          <w:szCs w:val="24"/>
        </w:rPr>
        <w:t xml:space="preserve"> </w:t>
      </w:r>
      <w:r w:rsidR="00CD49EA" w:rsidRPr="0051760E">
        <w:rPr>
          <w:rFonts w:ascii="Times New Roman" w:hAnsi="Times New Roman"/>
          <w:b/>
          <w:color w:val="000000" w:themeColor="text1"/>
          <w:sz w:val="24"/>
          <w:szCs w:val="24"/>
        </w:rPr>
        <w:t>2006</w:t>
      </w:r>
      <w:r w:rsidR="00FB32AA" w:rsidRPr="0051760E">
        <w:rPr>
          <w:rFonts w:ascii="Times New Roman" w:hAnsi="Times New Roman"/>
          <w:b/>
          <w:color w:val="000000" w:themeColor="text1"/>
          <w:sz w:val="24"/>
          <w:szCs w:val="24"/>
        </w:rPr>
        <w:t>,</w:t>
      </w:r>
      <w:r w:rsidRPr="0051760E">
        <w:rPr>
          <w:rFonts w:ascii="Times New Roman" w:hAnsi="Times New Roman"/>
          <w:color w:val="000000" w:themeColor="text1"/>
          <w:sz w:val="24"/>
          <w:szCs w:val="24"/>
        </w:rPr>
        <w:t xml:space="preserve"> </w:t>
      </w:r>
      <w:r w:rsidR="00CD49EA" w:rsidRPr="0051760E">
        <w:rPr>
          <w:rFonts w:ascii="Times New Roman" w:hAnsi="Times New Roman"/>
          <w:i/>
          <w:color w:val="000000" w:themeColor="text1"/>
          <w:sz w:val="24"/>
          <w:szCs w:val="24"/>
        </w:rPr>
        <w:t>88</w:t>
      </w:r>
      <w:r w:rsidR="00FB32AA" w:rsidRPr="0051760E">
        <w:rPr>
          <w:rFonts w:ascii="Times New Roman" w:hAnsi="Times New Roman"/>
          <w:color w:val="000000" w:themeColor="text1"/>
          <w:sz w:val="24"/>
          <w:szCs w:val="24"/>
        </w:rPr>
        <w:t xml:space="preserve">, 143104 </w:t>
      </w:r>
      <w:r w:rsidRPr="0051760E">
        <w:rPr>
          <w:rFonts w:ascii="Times New Roman" w:hAnsi="Times New Roman"/>
          <w:color w:val="000000" w:themeColor="text1"/>
          <w:sz w:val="24"/>
          <w:szCs w:val="24"/>
        </w:rPr>
        <w:t>(1–3).</w:t>
      </w:r>
    </w:p>
    <w:p w:rsidR="009F6FEB" w:rsidRPr="0051760E" w:rsidRDefault="00FB32AA" w:rsidP="009F6FEB">
      <w:pPr>
        <w:pStyle w:val="ListParagraph"/>
        <w:numPr>
          <w:ilvl w:val="0"/>
          <w:numId w:val="18"/>
        </w:numPr>
        <w:spacing w:line="480" w:lineRule="auto"/>
        <w:jc w:val="both"/>
        <w:rPr>
          <w:rFonts w:ascii="Times New Roman" w:hAnsi="Times New Roman"/>
          <w:sz w:val="24"/>
          <w:szCs w:val="24"/>
        </w:rPr>
      </w:pPr>
      <w:r w:rsidRPr="0051760E">
        <w:rPr>
          <w:rFonts w:ascii="Times New Roman" w:hAnsi="Times New Roman"/>
          <w:sz w:val="24"/>
          <w:szCs w:val="24"/>
        </w:rPr>
        <w:t>R.S.</w:t>
      </w:r>
      <w:r w:rsidR="009F6FEB" w:rsidRPr="0051760E">
        <w:rPr>
          <w:rFonts w:ascii="Times New Roman" w:hAnsi="Times New Roman"/>
          <w:sz w:val="24"/>
          <w:szCs w:val="24"/>
        </w:rPr>
        <w:t xml:space="preserve"> </w:t>
      </w:r>
      <w:proofErr w:type="spellStart"/>
      <w:r w:rsidR="009F6FEB" w:rsidRPr="0051760E">
        <w:rPr>
          <w:rFonts w:ascii="Times New Roman" w:hAnsi="Times New Roman"/>
          <w:sz w:val="24"/>
          <w:szCs w:val="24"/>
        </w:rPr>
        <w:t>Loitongbam</w:t>
      </w:r>
      <w:proofErr w:type="spellEnd"/>
      <w:r w:rsidR="009F6FEB" w:rsidRPr="0051760E">
        <w:rPr>
          <w:rFonts w:ascii="Times New Roman" w:hAnsi="Times New Roman"/>
          <w:sz w:val="24"/>
          <w:szCs w:val="24"/>
        </w:rPr>
        <w:t>,</w:t>
      </w:r>
      <w:r w:rsidRPr="0051760E">
        <w:rPr>
          <w:rFonts w:ascii="Times New Roman" w:hAnsi="Times New Roman"/>
          <w:sz w:val="24"/>
          <w:szCs w:val="24"/>
        </w:rPr>
        <w:t xml:space="preserve"> N.S. </w:t>
      </w:r>
      <w:r w:rsidR="00CD49EA" w:rsidRPr="0051760E">
        <w:rPr>
          <w:rFonts w:ascii="Times New Roman" w:hAnsi="Times New Roman"/>
          <w:sz w:val="24"/>
          <w:szCs w:val="24"/>
        </w:rPr>
        <w:t xml:space="preserve">Singh, </w:t>
      </w:r>
      <w:r w:rsidR="009F6FEB" w:rsidRPr="0051760E">
        <w:rPr>
          <w:rFonts w:ascii="Times New Roman" w:hAnsi="Times New Roman"/>
          <w:sz w:val="24"/>
          <w:szCs w:val="24"/>
        </w:rPr>
        <w:t>W</w:t>
      </w:r>
      <w:r w:rsidRPr="0051760E">
        <w:rPr>
          <w:rFonts w:ascii="Times New Roman" w:hAnsi="Times New Roman"/>
          <w:sz w:val="24"/>
          <w:szCs w:val="24"/>
        </w:rPr>
        <w:t xml:space="preserve">.R. </w:t>
      </w:r>
      <w:r w:rsidR="00CD49EA" w:rsidRPr="0051760E">
        <w:rPr>
          <w:rFonts w:ascii="Times New Roman" w:hAnsi="Times New Roman"/>
          <w:sz w:val="24"/>
          <w:szCs w:val="24"/>
        </w:rPr>
        <w:t xml:space="preserve">Singh, </w:t>
      </w:r>
      <w:r w:rsidRPr="0051760E">
        <w:rPr>
          <w:rFonts w:ascii="Times New Roman" w:hAnsi="Times New Roman"/>
          <w:sz w:val="24"/>
          <w:szCs w:val="24"/>
        </w:rPr>
        <w:t xml:space="preserve">R.S. </w:t>
      </w:r>
      <w:proofErr w:type="spellStart"/>
      <w:r w:rsidR="00CD49EA" w:rsidRPr="0051760E">
        <w:rPr>
          <w:rFonts w:ascii="Times New Roman" w:hAnsi="Times New Roman"/>
          <w:sz w:val="24"/>
          <w:szCs w:val="24"/>
        </w:rPr>
        <w:t>Ningthoujam</w:t>
      </w:r>
      <w:proofErr w:type="spellEnd"/>
      <w:r w:rsidR="00CD49EA" w:rsidRPr="0051760E">
        <w:rPr>
          <w:rFonts w:ascii="Times New Roman" w:hAnsi="Times New Roman"/>
          <w:sz w:val="24"/>
          <w:szCs w:val="24"/>
        </w:rPr>
        <w:t>,</w:t>
      </w:r>
      <w:r w:rsidR="009F6FEB" w:rsidRPr="0051760E">
        <w:rPr>
          <w:rFonts w:ascii="Times New Roman" w:hAnsi="Times New Roman"/>
          <w:sz w:val="24"/>
          <w:szCs w:val="24"/>
        </w:rPr>
        <w:t xml:space="preserve"> </w:t>
      </w:r>
      <w:r w:rsidR="009F6FEB" w:rsidRPr="0051760E">
        <w:rPr>
          <w:rFonts w:ascii="Times New Roman" w:hAnsi="Times New Roman"/>
          <w:i/>
          <w:sz w:val="24"/>
          <w:szCs w:val="24"/>
        </w:rPr>
        <w:t xml:space="preserve">J.  </w:t>
      </w:r>
      <w:proofErr w:type="spellStart"/>
      <w:r w:rsidR="009F6FEB" w:rsidRPr="0051760E">
        <w:rPr>
          <w:rFonts w:ascii="Times New Roman" w:hAnsi="Times New Roman"/>
          <w:i/>
          <w:sz w:val="24"/>
          <w:szCs w:val="24"/>
        </w:rPr>
        <w:t>Lumin</w:t>
      </w:r>
      <w:proofErr w:type="spellEnd"/>
      <w:r w:rsidR="009F6FEB" w:rsidRPr="0051760E">
        <w:rPr>
          <w:rFonts w:ascii="Times New Roman" w:hAnsi="Times New Roman"/>
          <w:i/>
          <w:sz w:val="24"/>
          <w:szCs w:val="24"/>
        </w:rPr>
        <w:t>.</w:t>
      </w:r>
      <w:r w:rsidR="009F6FEB" w:rsidRPr="0051760E">
        <w:rPr>
          <w:rFonts w:ascii="Times New Roman" w:hAnsi="Times New Roman"/>
          <w:sz w:val="24"/>
          <w:szCs w:val="24"/>
        </w:rPr>
        <w:t xml:space="preserve">  </w:t>
      </w:r>
      <w:r w:rsidR="00CD49EA" w:rsidRPr="0051760E">
        <w:rPr>
          <w:rFonts w:ascii="Times New Roman" w:hAnsi="Times New Roman"/>
          <w:b/>
          <w:sz w:val="24"/>
          <w:szCs w:val="24"/>
        </w:rPr>
        <w:t>2013</w:t>
      </w:r>
      <w:r w:rsidR="00CD49EA" w:rsidRPr="0051760E">
        <w:rPr>
          <w:rFonts w:ascii="Times New Roman" w:hAnsi="Times New Roman"/>
          <w:sz w:val="24"/>
          <w:szCs w:val="24"/>
        </w:rPr>
        <w:t>,</w:t>
      </w:r>
      <w:r w:rsidR="00CD49EA" w:rsidRPr="0051760E">
        <w:rPr>
          <w:rFonts w:ascii="Times New Roman" w:hAnsi="Times New Roman"/>
          <w:b/>
          <w:sz w:val="24"/>
          <w:szCs w:val="24"/>
        </w:rPr>
        <w:t xml:space="preserve"> </w:t>
      </w:r>
      <w:r w:rsidR="00CD49EA" w:rsidRPr="0051760E">
        <w:rPr>
          <w:rFonts w:ascii="Times New Roman" w:hAnsi="Times New Roman"/>
          <w:i/>
          <w:sz w:val="24"/>
          <w:szCs w:val="24"/>
        </w:rPr>
        <w:t xml:space="preserve">134, </w:t>
      </w:r>
      <w:r w:rsidR="009F6FEB" w:rsidRPr="0051760E">
        <w:rPr>
          <w:rFonts w:ascii="Times New Roman" w:hAnsi="Times New Roman"/>
          <w:sz w:val="24"/>
          <w:szCs w:val="24"/>
        </w:rPr>
        <w:t>14–23.</w:t>
      </w:r>
    </w:p>
    <w:p w:rsidR="009F6FEB" w:rsidRPr="0051760E" w:rsidRDefault="00CD49EA" w:rsidP="009F6FEB">
      <w:pPr>
        <w:pStyle w:val="ListParagraph"/>
        <w:numPr>
          <w:ilvl w:val="0"/>
          <w:numId w:val="18"/>
        </w:numPr>
        <w:spacing w:line="480" w:lineRule="auto"/>
        <w:jc w:val="both"/>
        <w:rPr>
          <w:rFonts w:ascii="Times New Roman" w:hAnsi="Times New Roman"/>
          <w:sz w:val="24"/>
          <w:szCs w:val="24"/>
        </w:rPr>
      </w:pPr>
      <w:r w:rsidRPr="0051760E">
        <w:rPr>
          <w:rFonts w:ascii="Times New Roman" w:hAnsi="Times New Roman"/>
          <w:sz w:val="24"/>
          <w:szCs w:val="24"/>
        </w:rPr>
        <w:t xml:space="preserve">Y.  Wang, L.P.  </w:t>
      </w:r>
      <w:proofErr w:type="spellStart"/>
      <w:r w:rsidRPr="0051760E">
        <w:rPr>
          <w:rFonts w:ascii="Times New Roman" w:hAnsi="Times New Roman"/>
          <w:sz w:val="24"/>
          <w:szCs w:val="24"/>
        </w:rPr>
        <w:t>Tu</w:t>
      </w:r>
      <w:proofErr w:type="spellEnd"/>
      <w:r w:rsidRPr="0051760E">
        <w:rPr>
          <w:rFonts w:ascii="Times New Roman" w:hAnsi="Times New Roman"/>
          <w:sz w:val="24"/>
          <w:szCs w:val="24"/>
        </w:rPr>
        <w:t xml:space="preserve">, J.W.  Zhao, Y.J.  Sun, X.G.  Kong, H. Zhang, </w:t>
      </w:r>
      <w:r w:rsidRPr="0051760E">
        <w:rPr>
          <w:rFonts w:ascii="Times New Roman" w:hAnsi="Times New Roman"/>
          <w:i/>
          <w:sz w:val="24"/>
          <w:szCs w:val="24"/>
        </w:rPr>
        <w:t>J.  Phys.  Chem.</w:t>
      </w:r>
      <w:r w:rsidR="009F6FEB" w:rsidRPr="0051760E">
        <w:rPr>
          <w:rFonts w:ascii="Times New Roman" w:hAnsi="Times New Roman"/>
          <w:i/>
          <w:sz w:val="24"/>
          <w:szCs w:val="24"/>
        </w:rPr>
        <w:t xml:space="preserve"> C </w:t>
      </w:r>
      <w:r w:rsidRPr="0051760E">
        <w:rPr>
          <w:rFonts w:ascii="Times New Roman" w:hAnsi="Times New Roman"/>
          <w:b/>
          <w:sz w:val="24"/>
          <w:szCs w:val="24"/>
        </w:rPr>
        <w:t>2009</w:t>
      </w:r>
      <w:r w:rsidRPr="0051760E">
        <w:rPr>
          <w:rFonts w:ascii="Times New Roman" w:hAnsi="Times New Roman"/>
          <w:sz w:val="24"/>
          <w:szCs w:val="24"/>
        </w:rPr>
        <w:t xml:space="preserve">, </w:t>
      </w:r>
      <w:r w:rsidRPr="0051760E">
        <w:rPr>
          <w:rFonts w:ascii="Times New Roman" w:hAnsi="Times New Roman"/>
          <w:i/>
          <w:sz w:val="24"/>
          <w:szCs w:val="24"/>
        </w:rPr>
        <w:t>113</w:t>
      </w:r>
      <w:r w:rsidRPr="0051760E">
        <w:rPr>
          <w:rFonts w:ascii="Times New Roman" w:hAnsi="Times New Roman"/>
          <w:sz w:val="24"/>
          <w:szCs w:val="24"/>
        </w:rPr>
        <w:t xml:space="preserve">, </w:t>
      </w:r>
      <w:r w:rsidR="009F6FEB" w:rsidRPr="0051760E">
        <w:rPr>
          <w:rFonts w:ascii="Times New Roman" w:hAnsi="Times New Roman"/>
          <w:sz w:val="24"/>
          <w:szCs w:val="24"/>
        </w:rPr>
        <w:t>7164–7169.</w:t>
      </w:r>
    </w:p>
    <w:p w:rsidR="009F6FEB" w:rsidRPr="0051760E" w:rsidRDefault="00CD49EA" w:rsidP="009F6FEB">
      <w:pPr>
        <w:pStyle w:val="ListParagraph"/>
        <w:numPr>
          <w:ilvl w:val="0"/>
          <w:numId w:val="18"/>
        </w:numPr>
        <w:spacing w:line="480" w:lineRule="auto"/>
        <w:jc w:val="both"/>
        <w:rPr>
          <w:rFonts w:ascii="Times New Roman" w:hAnsi="Times New Roman"/>
          <w:sz w:val="24"/>
          <w:szCs w:val="24"/>
        </w:rPr>
      </w:pPr>
      <w:r w:rsidRPr="0051760E">
        <w:rPr>
          <w:rFonts w:ascii="Times New Roman" w:hAnsi="Times New Roman"/>
          <w:sz w:val="24"/>
          <w:szCs w:val="24"/>
        </w:rPr>
        <w:t xml:space="preserve">H.  Schafer, P. </w:t>
      </w:r>
      <w:proofErr w:type="spellStart"/>
      <w:r w:rsidRPr="0051760E">
        <w:rPr>
          <w:rFonts w:ascii="Times New Roman" w:hAnsi="Times New Roman"/>
          <w:sz w:val="24"/>
          <w:szCs w:val="24"/>
        </w:rPr>
        <w:t>Ptacek</w:t>
      </w:r>
      <w:proofErr w:type="spellEnd"/>
      <w:r w:rsidRPr="0051760E">
        <w:rPr>
          <w:rFonts w:ascii="Times New Roman" w:hAnsi="Times New Roman"/>
          <w:sz w:val="24"/>
          <w:szCs w:val="24"/>
        </w:rPr>
        <w:t xml:space="preserve">, K. </w:t>
      </w:r>
      <w:proofErr w:type="spellStart"/>
      <w:r w:rsidRPr="0051760E">
        <w:rPr>
          <w:rFonts w:ascii="Times New Roman" w:hAnsi="Times New Roman"/>
          <w:sz w:val="24"/>
          <w:szCs w:val="24"/>
        </w:rPr>
        <w:t>Kompe</w:t>
      </w:r>
      <w:proofErr w:type="spellEnd"/>
      <w:r w:rsidRPr="0051760E">
        <w:rPr>
          <w:rFonts w:ascii="Times New Roman" w:hAnsi="Times New Roman"/>
          <w:sz w:val="24"/>
          <w:szCs w:val="24"/>
        </w:rPr>
        <w:t xml:space="preserve">, M. </w:t>
      </w:r>
      <w:proofErr w:type="spellStart"/>
      <w:r w:rsidRPr="0051760E">
        <w:rPr>
          <w:rFonts w:ascii="Times New Roman" w:hAnsi="Times New Roman"/>
          <w:sz w:val="24"/>
          <w:szCs w:val="24"/>
        </w:rPr>
        <w:t>Haase</w:t>
      </w:r>
      <w:proofErr w:type="spellEnd"/>
      <w:r w:rsidRPr="0051760E">
        <w:rPr>
          <w:rFonts w:ascii="Times New Roman" w:hAnsi="Times New Roman"/>
          <w:sz w:val="24"/>
          <w:szCs w:val="24"/>
        </w:rPr>
        <w:t xml:space="preserve">, </w:t>
      </w:r>
      <w:r w:rsidR="009F6FEB" w:rsidRPr="0051760E">
        <w:rPr>
          <w:rFonts w:ascii="Times New Roman" w:hAnsi="Times New Roman"/>
          <w:i/>
          <w:sz w:val="24"/>
          <w:szCs w:val="24"/>
        </w:rPr>
        <w:t>Chem. Mater.</w:t>
      </w:r>
      <w:r w:rsidR="009F6FEB" w:rsidRPr="0051760E">
        <w:rPr>
          <w:rFonts w:ascii="Times New Roman" w:hAnsi="Times New Roman"/>
          <w:sz w:val="24"/>
          <w:szCs w:val="24"/>
        </w:rPr>
        <w:t xml:space="preserve"> </w:t>
      </w:r>
      <w:r w:rsidRPr="0051760E">
        <w:rPr>
          <w:rFonts w:ascii="Times New Roman" w:hAnsi="Times New Roman"/>
          <w:b/>
          <w:sz w:val="24"/>
          <w:szCs w:val="24"/>
        </w:rPr>
        <w:t>2007</w:t>
      </w:r>
      <w:r w:rsidRPr="0051760E">
        <w:rPr>
          <w:rFonts w:ascii="Times New Roman" w:hAnsi="Times New Roman"/>
          <w:sz w:val="24"/>
          <w:szCs w:val="24"/>
        </w:rPr>
        <w:t>,</w:t>
      </w:r>
      <w:r w:rsidRPr="0051760E">
        <w:rPr>
          <w:rFonts w:ascii="Times New Roman" w:hAnsi="Times New Roman"/>
          <w:b/>
          <w:sz w:val="24"/>
          <w:szCs w:val="24"/>
        </w:rPr>
        <w:t xml:space="preserve"> </w:t>
      </w:r>
      <w:r w:rsidR="009F6FEB" w:rsidRPr="0051760E">
        <w:rPr>
          <w:rFonts w:ascii="Times New Roman" w:hAnsi="Times New Roman"/>
          <w:i/>
          <w:sz w:val="24"/>
          <w:szCs w:val="24"/>
        </w:rPr>
        <w:t>19</w:t>
      </w:r>
      <w:r w:rsidRPr="0051760E">
        <w:rPr>
          <w:rFonts w:ascii="Times New Roman" w:hAnsi="Times New Roman"/>
          <w:sz w:val="24"/>
          <w:szCs w:val="24"/>
        </w:rPr>
        <w:t xml:space="preserve">, </w:t>
      </w:r>
      <w:r w:rsidR="009F6FEB" w:rsidRPr="0051760E">
        <w:rPr>
          <w:rFonts w:ascii="Times New Roman" w:hAnsi="Times New Roman"/>
          <w:sz w:val="24"/>
          <w:szCs w:val="24"/>
        </w:rPr>
        <w:t>1396–1400.</w:t>
      </w:r>
    </w:p>
    <w:p w:rsidR="00F06995" w:rsidRPr="0051760E" w:rsidRDefault="00FF3631" w:rsidP="009F6FEB">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 xml:space="preserve">Y. Yang, </w:t>
      </w:r>
      <w:r w:rsidRPr="0051760E">
        <w:rPr>
          <w:rFonts w:ascii="Times New Roman" w:hAnsi="Times New Roman"/>
          <w:i/>
          <w:sz w:val="24"/>
          <w:szCs w:val="24"/>
          <w:shd w:val="clear" w:color="auto" w:fill="FFFFFF"/>
        </w:rPr>
        <w:t>Mater.</w:t>
      </w:r>
      <w:r w:rsidRPr="0051760E">
        <w:rPr>
          <w:rStyle w:val="apple-converted-space"/>
          <w:rFonts w:ascii="Times New Roman" w:hAnsi="Times New Roman"/>
          <w:i/>
          <w:sz w:val="24"/>
          <w:szCs w:val="24"/>
          <w:shd w:val="clear" w:color="auto" w:fill="FFFFFF"/>
        </w:rPr>
        <w:t> </w:t>
      </w:r>
      <w:r w:rsidRPr="0051760E">
        <w:rPr>
          <w:rStyle w:val="Emphasis"/>
          <w:rFonts w:ascii="Times New Roman" w:hAnsi="Times New Roman"/>
          <w:sz w:val="24"/>
          <w:szCs w:val="24"/>
          <w:shd w:val="clear" w:color="auto" w:fill="FFFFFF"/>
        </w:rPr>
        <w:t>Sci. Eng. B</w:t>
      </w:r>
      <w:r w:rsidRPr="0051760E">
        <w:rPr>
          <w:rStyle w:val="Emphasis"/>
          <w:rFonts w:ascii="Times New Roman" w:hAnsi="Times New Roman"/>
          <w:i w:val="0"/>
          <w:sz w:val="24"/>
          <w:szCs w:val="24"/>
          <w:shd w:val="clear" w:color="auto" w:fill="FFFFFF"/>
        </w:rPr>
        <w:t xml:space="preserve"> </w:t>
      </w:r>
      <w:r w:rsidR="00F06995" w:rsidRPr="0051760E">
        <w:rPr>
          <w:rFonts w:ascii="Times New Roman" w:hAnsi="Times New Roman"/>
          <w:b/>
          <w:sz w:val="24"/>
          <w:szCs w:val="24"/>
        </w:rPr>
        <w:t>2013</w:t>
      </w:r>
      <w:r w:rsidR="00F06995" w:rsidRPr="0051760E">
        <w:rPr>
          <w:rFonts w:ascii="Times New Roman" w:hAnsi="Times New Roman"/>
          <w:sz w:val="24"/>
          <w:szCs w:val="24"/>
        </w:rPr>
        <w:t xml:space="preserve">, </w:t>
      </w:r>
      <w:r w:rsidRPr="0051760E">
        <w:rPr>
          <w:rFonts w:ascii="Times New Roman" w:hAnsi="Times New Roman"/>
          <w:i/>
          <w:sz w:val="24"/>
          <w:szCs w:val="24"/>
        </w:rPr>
        <w:t>178</w:t>
      </w:r>
      <w:r w:rsidR="00F06995" w:rsidRPr="0051760E">
        <w:rPr>
          <w:rFonts w:ascii="Times New Roman" w:hAnsi="Times New Roman"/>
          <w:i/>
          <w:sz w:val="24"/>
          <w:szCs w:val="24"/>
        </w:rPr>
        <w:t>,</w:t>
      </w:r>
      <w:r w:rsidRPr="0051760E">
        <w:rPr>
          <w:rFonts w:ascii="Times New Roman" w:hAnsi="Times New Roman"/>
          <w:i/>
          <w:sz w:val="24"/>
          <w:szCs w:val="24"/>
        </w:rPr>
        <w:t xml:space="preserve"> </w:t>
      </w:r>
      <w:r w:rsidRPr="0051760E">
        <w:rPr>
          <w:rFonts w:ascii="Times New Roman" w:hAnsi="Times New Roman"/>
          <w:sz w:val="24"/>
          <w:szCs w:val="24"/>
        </w:rPr>
        <w:t xml:space="preserve">807-810. </w:t>
      </w:r>
    </w:p>
    <w:p w:rsidR="00FF3631" w:rsidRPr="0051760E" w:rsidRDefault="00FF3631" w:rsidP="009F6FEB">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lastRenderedPageBreak/>
        <w:t xml:space="preserve">T. </w:t>
      </w:r>
      <w:proofErr w:type="spellStart"/>
      <w:r w:rsidRPr="0051760E">
        <w:rPr>
          <w:rFonts w:ascii="Times New Roman" w:hAnsi="Times New Roman"/>
          <w:sz w:val="24"/>
          <w:szCs w:val="24"/>
        </w:rPr>
        <w:t>Grzyb</w:t>
      </w:r>
      <w:proofErr w:type="spellEnd"/>
      <w:r w:rsidRPr="0051760E">
        <w:rPr>
          <w:rFonts w:ascii="Times New Roman" w:hAnsi="Times New Roman"/>
          <w:sz w:val="24"/>
          <w:szCs w:val="24"/>
        </w:rPr>
        <w:t xml:space="preserve">, A. </w:t>
      </w:r>
      <w:proofErr w:type="spellStart"/>
      <w:r w:rsidRPr="0051760E">
        <w:rPr>
          <w:rFonts w:ascii="Times New Roman" w:hAnsi="Times New Roman"/>
          <w:sz w:val="24"/>
          <w:szCs w:val="24"/>
        </w:rPr>
        <w:t>Gruszeczka</w:t>
      </w:r>
      <w:proofErr w:type="spellEnd"/>
      <w:r w:rsidRPr="0051760E">
        <w:rPr>
          <w:rFonts w:ascii="Times New Roman" w:hAnsi="Times New Roman"/>
          <w:sz w:val="24"/>
          <w:szCs w:val="24"/>
        </w:rPr>
        <w:t>, R.</w:t>
      </w:r>
      <w:r w:rsidR="00F25A25" w:rsidRPr="0051760E">
        <w:rPr>
          <w:rFonts w:ascii="Times New Roman" w:hAnsi="Times New Roman"/>
          <w:sz w:val="24"/>
          <w:szCs w:val="24"/>
        </w:rPr>
        <w:t xml:space="preserve"> </w:t>
      </w:r>
      <w:r w:rsidRPr="0051760E">
        <w:rPr>
          <w:rFonts w:ascii="Times New Roman" w:hAnsi="Times New Roman"/>
          <w:sz w:val="24"/>
          <w:szCs w:val="24"/>
        </w:rPr>
        <w:t xml:space="preserve">J. </w:t>
      </w:r>
      <w:proofErr w:type="spellStart"/>
      <w:r w:rsidRPr="0051760E">
        <w:rPr>
          <w:rFonts w:ascii="Times New Roman" w:hAnsi="Times New Roman"/>
          <w:sz w:val="24"/>
          <w:szCs w:val="24"/>
        </w:rPr>
        <w:t>Wiglusz</w:t>
      </w:r>
      <w:proofErr w:type="spellEnd"/>
      <w:r w:rsidRPr="0051760E">
        <w:rPr>
          <w:rFonts w:ascii="Times New Roman" w:hAnsi="Times New Roman"/>
          <w:sz w:val="24"/>
          <w:szCs w:val="24"/>
        </w:rPr>
        <w:t xml:space="preserve">, S. </w:t>
      </w:r>
      <w:proofErr w:type="spellStart"/>
      <w:r w:rsidRPr="0051760E">
        <w:rPr>
          <w:rFonts w:ascii="Times New Roman" w:hAnsi="Times New Roman"/>
          <w:sz w:val="24"/>
          <w:szCs w:val="24"/>
        </w:rPr>
        <w:t>Lis</w:t>
      </w:r>
      <w:proofErr w:type="spellEnd"/>
      <w:r w:rsidRPr="0051760E">
        <w:rPr>
          <w:rFonts w:ascii="Times New Roman" w:hAnsi="Times New Roman"/>
          <w:sz w:val="24"/>
          <w:szCs w:val="24"/>
        </w:rPr>
        <w:t xml:space="preserve">, </w:t>
      </w:r>
      <w:r w:rsidRPr="0051760E">
        <w:rPr>
          <w:rFonts w:ascii="Times New Roman" w:hAnsi="Times New Roman"/>
          <w:i/>
          <w:sz w:val="24"/>
          <w:szCs w:val="24"/>
        </w:rPr>
        <w:t>J. Mater. Chem. C</w:t>
      </w:r>
      <w:r w:rsidRPr="0051760E">
        <w:rPr>
          <w:rFonts w:ascii="Times New Roman" w:hAnsi="Times New Roman"/>
          <w:sz w:val="24"/>
          <w:szCs w:val="24"/>
        </w:rPr>
        <w:t xml:space="preserve"> </w:t>
      </w:r>
      <w:r w:rsidR="00F06995" w:rsidRPr="0051760E">
        <w:rPr>
          <w:rFonts w:ascii="Times New Roman" w:hAnsi="Times New Roman"/>
          <w:b/>
          <w:sz w:val="24"/>
          <w:szCs w:val="24"/>
        </w:rPr>
        <w:t>2013</w:t>
      </w:r>
      <w:r w:rsidR="00F06995" w:rsidRPr="0051760E">
        <w:rPr>
          <w:rFonts w:ascii="Times New Roman" w:hAnsi="Times New Roman"/>
          <w:sz w:val="24"/>
          <w:szCs w:val="24"/>
        </w:rPr>
        <w:t xml:space="preserve">, </w:t>
      </w:r>
      <w:r w:rsidRPr="0051760E">
        <w:rPr>
          <w:rFonts w:ascii="Times New Roman" w:hAnsi="Times New Roman"/>
          <w:i/>
          <w:sz w:val="24"/>
          <w:szCs w:val="24"/>
        </w:rPr>
        <w:t>1</w:t>
      </w:r>
      <w:r w:rsidR="00F06995" w:rsidRPr="0051760E">
        <w:rPr>
          <w:rFonts w:ascii="Times New Roman" w:hAnsi="Times New Roman"/>
          <w:sz w:val="24"/>
          <w:szCs w:val="24"/>
        </w:rPr>
        <w:t xml:space="preserve">, </w:t>
      </w:r>
      <w:r w:rsidRPr="0051760E">
        <w:rPr>
          <w:rFonts w:ascii="Times New Roman" w:hAnsi="Times New Roman"/>
          <w:sz w:val="24"/>
          <w:szCs w:val="24"/>
        </w:rPr>
        <w:t>5410-5418.</w:t>
      </w:r>
      <w:r w:rsidRPr="0051760E">
        <w:rPr>
          <w:rFonts w:ascii="Times New Roman" w:hAnsi="Times New Roman"/>
          <w:spacing w:val="-5"/>
          <w:sz w:val="24"/>
          <w:szCs w:val="24"/>
        </w:rPr>
        <w:t xml:space="preserve"> </w:t>
      </w:r>
    </w:p>
    <w:p w:rsidR="00FF3631" w:rsidRPr="0051760E" w:rsidRDefault="00FF3631" w:rsidP="009F6FEB">
      <w:pPr>
        <w:pStyle w:val="ListParagraph"/>
        <w:numPr>
          <w:ilvl w:val="0"/>
          <w:numId w:val="18"/>
        </w:numPr>
        <w:spacing w:after="0" w:line="480" w:lineRule="auto"/>
        <w:jc w:val="both"/>
        <w:rPr>
          <w:rFonts w:ascii="Times New Roman" w:hAnsi="Times New Roman"/>
          <w:sz w:val="24"/>
          <w:szCs w:val="24"/>
        </w:rPr>
      </w:pPr>
      <w:r w:rsidRPr="0051760E">
        <w:rPr>
          <w:rStyle w:val="hlfld-contribauthor"/>
          <w:rFonts w:ascii="Times New Roman" w:hAnsi="Times New Roman"/>
          <w:sz w:val="24"/>
          <w:szCs w:val="24"/>
          <w:shd w:val="clear" w:color="auto" w:fill="FFFFFF"/>
        </w:rPr>
        <w:t xml:space="preserve">M. Yang, H. You, Y. Huang, G. </w:t>
      </w:r>
      <w:proofErr w:type="spellStart"/>
      <w:r w:rsidRPr="0051760E">
        <w:rPr>
          <w:rStyle w:val="hlfld-contribauthor"/>
          <w:rFonts w:ascii="Times New Roman" w:hAnsi="Times New Roman"/>
          <w:sz w:val="24"/>
          <w:szCs w:val="24"/>
          <w:shd w:val="clear" w:color="auto" w:fill="FFFFFF"/>
        </w:rPr>
        <w:t>Jia</w:t>
      </w:r>
      <w:proofErr w:type="spellEnd"/>
      <w:r w:rsidRPr="0051760E">
        <w:rPr>
          <w:rStyle w:val="hlfld-contribauthor"/>
          <w:rFonts w:ascii="Times New Roman" w:hAnsi="Times New Roman"/>
          <w:sz w:val="24"/>
          <w:szCs w:val="24"/>
          <w:shd w:val="clear" w:color="auto" w:fill="FFFFFF"/>
        </w:rPr>
        <w:t xml:space="preserve">, Y. Song, N. </w:t>
      </w:r>
      <w:proofErr w:type="spellStart"/>
      <w:r w:rsidRPr="0051760E">
        <w:rPr>
          <w:rStyle w:val="hlfld-contribauthor"/>
          <w:rFonts w:ascii="Times New Roman" w:hAnsi="Times New Roman"/>
          <w:sz w:val="24"/>
          <w:szCs w:val="24"/>
          <w:shd w:val="clear" w:color="auto" w:fill="FFFFFF"/>
        </w:rPr>
        <w:t>Guo</w:t>
      </w:r>
      <w:proofErr w:type="spellEnd"/>
      <w:r w:rsidRPr="0051760E">
        <w:rPr>
          <w:rStyle w:val="hlfld-contribauthor"/>
          <w:rFonts w:ascii="Times New Roman" w:hAnsi="Times New Roman"/>
          <w:sz w:val="24"/>
          <w:szCs w:val="24"/>
          <w:shd w:val="clear" w:color="auto" w:fill="FFFFFF"/>
        </w:rPr>
        <w:t xml:space="preserve">, K. Liu, Y. </w:t>
      </w:r>
      <w:proofErr w:type="spellStart"/>
      <w:r w:rsidRPr="0051760E">
        <w:rPr>
          <w:rStyle w:val="hlfld-contribauthor"/>
          <w:rFonts w:ascii="Times New Roman" w:hAnsi="Times New Roman"/>
          <w:sz w:val="24"/>
          <w:szCs w:val="24"/>
          <w:shd w:val="clear" w:color="auto" w:fill="FFFFFF"/>
        </w:rPr>
        <w:t>Zheng</w:t>
      </w:r>
      <w:proofErr w:type="spellEnd"/>
      <w:r w:rsidRPr="0051760E">
        <w:rPr>
          <w:rStyle w:val="hlfld-contribauthor"/>
          <w:rFonts w:ascii="Times New Roman" w:hAnsi="Times New Roman"/>
          <w:sz w:val="24"/>
          <w:szCs w:val="24"/>
          <w:shd w:val="clear" w:color="auto" w:fill="FFFFFF"/>
        </w:rPr>
        <w:t xml:space="preserve">, H. Zhang, </w:t>
      </w:r>
      <w:proofErr w:type="spellStart"/>
      <w:r w:rsidRPr="0051760E">
        <w:rPr>
          <w:rStyle w:val="hlfld-contribauthor"/>
          <w:rFonts w:ascii="Times New Roman" w:hAnsi="Times New Roman"/>
          <w:i/>
          <w:sz w:val="24"/>
          <w:szCs w:val="24"/>
          <w:shd w:val="clear" w:color="auto" w:fill="FFFFFF"/>
        </w:rPr>
        <w:t>CrystEngComm</w:t>
      </w:r>
      <w:proofErr w:type="spellEnd"/>
      <w:r w:rsidRPr="0051760E">
        <w:rPr>
          <w:rStyle w:val="hlfld-contribauthor"/>
          <w:rFonts w:ascii="Times New Roman" w:hAnsi="Times New Roman"/>
          <w:i/>
          <w:sz w:val="24"/>
          <w:szCs w:val="24"/>
          <w:shd w:val="clear" w:color="auto" w:fill="FFFFFF"/>
        </w:rPr>
        <w:t>.</w:t>
      </w:r>
      <w:r w:rsidRPr="0051760E">
        <w:rPr>
          <w:rStyle w:val="hlfld-contribauthor"/>
          <w:rFonts w:ascii="Times New Roman" w:hAnsi="Times New Roman"/>
          <w:sz w:val="24"/>
          <w:szCs w:val="24"/>
          <w:shd w:val="clear" w:color="auto" w:fill="FFFFFF"/>
        </w:rPr>
        <w:t xml:space="preserve"> </w:t>
      </w:r>
      <w:r w:rsidR="00F06995" w:rsidRPr="0051760E">
        <w:rPr>
          <w:rStyle w:val="hlfld-contribauthor"/>
          <w:rFonts w:ascii="Times New Roman" w:hAnsi="Times New Roman"/>
          <w:b/>
          <w:sz w:val="24"/>
          <w:szCs w:val="24"/>
          <w:shd w:val="clear" w:color="auto" w:fill="FFFFFF"/>
        </w:rPr>
        <w:t>2010</w:t>
      </w:r>
      <w:r w:rsidR="00F06995" w:rsidRPr="0051760E">
        <w:rPr>
          <w:rStyle w:val="hlfld-contribauthor"/>
          <w:rFonts w:ascii="Times New Roman" w:hAnsi="Times New Roman"/>
          <w:sz w:val="24"/>
          <w:szCs w:val="24"/>
          <w:shd w:val="clear" w:color="auto" w:fill="FFFFFF"/>
        </w:rPr>
        <w:t xml:space="preserve">, </w:t>
      </w:r>
      <w:r w:rsidRPr="0051760E">
        <w:rPr>
          <w:rStyle w:val="hlfld-contribauthor"/>
          <w:rFonts w:ascii="Times New Roman" w:hAnsi="Times New Roman"/>
          <w:i/>
          <w:sz w:val="24"/>
          <w:szCs w:val="24"/>
          <w:shd w:val="clear" w:color="auto" w:fill="FFFFFF"/>
        </w:rPr>
        <w:t>12</w:t>
      </w:r>
      <w:r w:rsidR="00F06995" w:rsidRPr="0051760E">
        <w:rPr>
          <w:rStyle w:val="hlfld-contribauthor"/>
          <w:rFonts w:ascii="Times New Roman" w:hAnsi="Times New Roman"/>
          <w:sz w:val="24"/>
          <w:szCs w:val="24"/>
          <w:shd w:val="clear" w:color="auto" w:fill="FFFFFF"/>
        </w:rPr>
        <w:t>,</w:t>
      </w:r>
      <w:r w:rsidRPr="0051760E">
        <w:rPr>
          <w:rStyle w:val="hlfld-contribauthor"/>
          <w:rFonts w:ascii="Times New Roman" w:hAnsi="Times New Roman"/>
          <w:sz w:val="24"/>
          <w:szCs w:val="24"/>
          <w:shd w:val="clear" w:color="auto" w:fill="FFFFFF"/>
        </w:rPr>
        <w:t xml:space="preserve"> 2865-2870. </w:t>
      </w:r>
    </w:p>
    <w:p w:rsidR="00FF3631" w:rsidRPr="0051760E" w:rsidRDefault="00FF3631" w:rsidP="009F6FEB">
      <w:pPr>
        <w:pStyle w:val="ListParagraph"/>
        <w:numPr>
          <w:ilvl w:val="0"/>
          <w:numId w:val="18"/>
        </w:numPr>
        <w:spacing w:after="0" w:line="480" w:lineRule="auto"/>
        <w:jc w:val="both"/>
        <w:rPr>
          <w:rFonts w:ascii="Times New Roman" w:hAnsi="Times New Roman"/>
          <w:sz w:val="24"/>
          <w:szCs w:val="24"/>
        </w:rPr>
      </w:pPr>
      <w:r w:rsidRPr="0051760E">
        <w:rPr>
          <w:rFonts w:ascii="Times New Roman" w:eastAsia="Times New Roman" w:hAnsi="Times New Roman"/>
          <w:sz w:val="24"/>
          <w:szCs w:val="24"/>
          <w:lang w:eastAsia="en-IN"/>
        </w:rPr>
        <w:t xml:space="preserve">S. Devi, S. </w:t>
      </w:r>
      <w:proofErr w:type="spellStart"/>
      <w:r w:rsidRPr="0051760E">
        <w:rPr>
          <w:rFonts w:ascii="Times New Roman" w:eastAsia="Times New Roman" w:hAnsi="Times New Roman"/>
          <w:sz w:val="24"/>
          <w:szCs w:val="24"/>
          <w:lang w:eastAsia="en-IN"/>
        </w:rPr>
        <w:t>Kelkar</w:t>
      </w:r>
      <w:proofErr w:type="spellEnd"/>
      <w:r w:rsidRPr="0051760E">
        <w:rPr>
          <w:rFonts w:ascii="Times New Roman" w:eastAsia="Times New Roman" w:hAnsi="Times New Roman"/>
          <w:sz w:val="24"/>
          <w:szCs w:val="24"/>
          <w:lang w:eastAsia="en-IN"/>
        </w:rPr>
        <w:t xml:space="preserve">, V. </w:t>
      </w:r>
      <w:proofErr w:type="spellStart"/>
      <w:r w:rsidRPr="0051760E">
        <w:rPr>
          <w:rFonts w:ascii="Times New Roman" w:eastAsia="Times New Roman" w:hAnsi="Times New Roman"/>
          <w:sz w:val="24"/>
          <w:szCs w:val="24"/>
          <w:lang w:eastAsia="en-IN"/>
        </w:rPr>
        <w:t>Kashid</w:t>
      </w:r>
      <w:proofErr w:type="spellEnd"/>
      <w:r w:rsidRPr="0051760E">
        <w:rPr>
          <w:rFonts w:ascii="Times New Roman" w:eastAsia="Times New Roman" w:hAnsi="Times New Roman"/>
          <w:sz w:val="24"/>
          <w:szCs w:val="24"/>
          <w:lang w:eastAsia="en-IN"/>
        </w:rPr>
        <w:t>, H.</w:t>
      </w:r>
      <w:r w:rsidR="00F25A25" w:rsidRPr="0051760E">
        <w:rPr>
          <w:rFonts w:ascii="Times New Roman" w:eastAsia="Times New Roman" w:hAnsi="Times New Roman"/>
          <w:sz w:val="24"/>
          <w:szCs w:val="24"/>
          <w:lang w:eastAsia="en-IN"/>
        </w:rPr>
        <w:t xml:space="preserve"> G. </w:t>
      </w:r>
      <w:proofErr w:type="spellStart"/>
      <w:r w:rsidR="00F25A25" w:rsidRPr="0051760E">
        <w:rPr>
          <w:rFonts w:ascii="Times New Roman" w:eastAsia="Times New Roman" w:hAnsi="Times New Roman"/>
          <w:sz w:val="24"/>
          <w:szCs w:val="24"/>
          <w:lang w:eastAsia="en-IN"/>
        </w:rPr>
        <w:t>Salunke</w:t>
      </w:r>
      <w:proofErr w:type="spellEnd"/>
      <w:r w:rsidR="00F25A25" w:rsidRPr="0051760E">
        <w:rPr>
          <w:rFonts w:ascii="Times New Roman" w:eastAsia="Times New Roman" w:hAnsi="Times New Roman"/>
          <w:sz w:val="24"/>
          <w:szCs w:val="24"/>
          <w:lang w:eastAsia="en-IN"/>
        </w:rPr>
        <w:t xml:space="preserve">, N. </w:t>
      </w:r>
      <w:r w:rsidRPr="0051760E">
        <w:rPr>
          <w:rFonts w:ascii="Times New Roman" w:eastAsia="Times New Roman" w:hAnsi="Times New Roman"/>
          <w:sz w:val="24"/>
          <w:szCs w:val="24"/>
          <w:lang w:eastAsia="en-IN"/>
        </w:rPr>
        <w:t>M. Gupta,</w:t>
      </w:r>
      <w:r w:rsidR="00F25A25" w:rsidRPr="0051760E">
        <w:rPr>
          <w:rFonts w:ascii="Times New Roman" w:eastAsia="Times New Roman" w:hAnsi="Times New Roman"/>
          <w:sz w:val="24"/>
          <w:szCs w:val="24"/>
          <w:lang w:eastAsia="en-IN"/>
        </w:rPr>
        <w:t xml:space="preserve"> </w:t>
      </w:r>
      <w:r w:rsidRPr="0051760E">
        <w:rPr>
          <w:rFonts w:ascii="Times New Roman" w:eastAsia="Times New Roman" w:hAnsi="Times New Roman"/>
          <w:i/>
          <w:sz w:val="24"/>
          <w:szCs w:val="24"/>
          <w:lang w:eastAsia="en-IN"/>
        </w:rPr>
        <w:t>RSC Adv.</w:t>
      </w:r>
      <w:r w:rsidRPr="0051760E">
        <w:rPr>
          <w:rFonts w:ascii="Times New Roman" w:eastAsia="Times New Roman" w:hAnsi="Times New Roman"/>
          <w:sz w:val="24"/>
          <w:szCs w:val="24"/>
          <w:lang w:eastAsia="en-IN"/>
        </w:rPr>
        <w:t xml:space="preserve"> </w:t>
      </w:r>
      <w:r w:rsidR="00F06995" w:rsidRPr="0051760E">
        <w:rPr>
          <w:rFonts w:ascii="Times New Roman" w:eastAsia="Times New Roman" w:hAnsi="Times New Roman"/>
          <w:b/>
          <w:sz w:val="24"/>
          <w:szCs w:val="24"/>
          <w:lang w:eastAsia="en-IN"/>
        </w:rPr>
        <w:t>2013</w:t>
      </w:r>
      <w:r w:rsidR="00F06995" w:rsidRPr="0051760E">
        <w:rPr>
          <w:rFonts w:ascii="Times New Roman" w:eastAsia="Times New Roman" w:hAnsi="Times New Roman"/>
          <w:sz w:val="24"/>
          <w:szCs w:val="24"/>
          <w:lang w:eastAsia="en-IN"/>
        </w:rPr>
        <w:t xml:space="preserve">, </w:t>
      </w:r>
      <w:r w:rsidRPr="0051760E">
        <w:rPr>
          <w:rFonts w:ascii="Times New Roman" w:eastAsia="Times New Roman" w:hAnsi="Times New Roman"/>
          <w:i/>
          <w:sz w:val="24"/>
          <w:szCs w:val="24"/>
          <w:lang w:eastAsia="en-IN"/>
        </w:rPr>
        <w:t>3</w:t>
      </w:r>
      <w:r w:rsidRPr="0051760E">
        <w:rPr>
          <w:rFonts w:ascii="Times New Roman" w:eastAsia="Times New Roman" w:hAnsi="Times New Roman"/>
          <w:sz w:val="24"/>
          <w:szCs w:val="24"/>
          <w:lang w:eastAsia="en-IN"/>
        </w:rPr>
        <w:t xml:space="preserve">, 16817–16828. </w:t>
      </w:r>
    </w:p>
    <w:p w:rsidR="00FF3631" w:rsidRPr="0051760E" w:rsidRDefault="00FF3631" w:rsidP="009F6FEB">
      <w:pPr>
        <w:pStyle w:val="ListParagraph"/>
        <w:numPr>
          <w:ilvl w:val="0"/>
          <w:numId w:val="18"/>
        </w:numPr>
        <w:spacing w:after="0" w:line="480" w:lineRule="auto"/>
        <w:jc w:val="both"/>
        <w:rPr>
          <w:rFonts w:ascii="Times New Roman" w:hAnsi="Times New Roman"/>
          <w:sz w:val="24"/>
          <w:szCs w:val="24"/>
        </w:rPr>
      </w:pPr>
      <w:r w:rsidRPr="0051760E">
        <w:rPr>
          <w:rFonts w:ascii="Times New Roman" w:eastAsia="Times New Roman" w:hAnsi="Times New Roman"/>
          <w:sz w:val="24"/>
          <w:szCs w:val="24"/>
          <w:lang w:eastAsia="en-IN"/>
        </w:rPr>
        <w:t xml:space="preserve">S. </w:t>
      </w:r>
      <w:proofErr w:type="spellStart"/>
      <w:r w:rsidRPr="0051760E">
        <w:rPr>
          <w:rFonts w:ascii="Times New Roman" w:eastAsia="Times New Roman" w:hAnsi="Times New Roman"/>
          <w:sz w:val="24"/>
          <w:szCs w:val="24"/>
          <w:lang w:eastAsia="en-IN"/>
        </w:rPr>
        <w:t>Kar</w:t>
      </w:r>
      <w:proofErr w:type="spellEnd"/>
      <w:r w:rsidRPr="0051760E">
        <w:rPr>
          <w:rFonts w:ascii="Times New Roman" w:eastAsia="Times New Roman" w:hAnsi="Times New Roman"/>
          <w:sz w:val="24"/>
          <w:szCs w:val="24"/>
          <w:lang w:eastAsia="en-IN"/>
        </w:rPr>
        <w:t>, S.</w:t>
      </w:r>
      <w:r w:rsidR="00F25A25" w:rsidRPr="0051760E">
        <w:rPr>
          <w:rFonts w:ascii="Times New Roman" w:eastAsia="Times New Roman" w:hAnsi="Times New Roman"/>
          <w:sz w:val="24"/>
          <w:szCs w:val="24"/>
          <w:lang w:eastAsia="en-IN"/>
        </w:rPr>
        <w:t xml:space="preserve"> </w:t>
      </w:r>
      <w:r w:rsidRPr="0051760E">
        <w:rPr>
          <w:rFonts w:ascii="Times New Roman" w:eastAsia="Times New Roman" w:hAnsi="Times New Roman"/>
          <w:sz w:val="24"/>
          <w:szCs w:val="24"/>
          <w:lang w:eastAsia="en-IN"/>
        </w:rPr>
        <w:t xml:space="preserve">K. Panda, B. </w:t>
      </w:r>
      <w:proofErr w:type="spellStart"/>
      <w:r w:rsidRPr="0051760E">
        <w:rPr>
          <w:rFonts w:ascii="Times New Roman" w:eastAsia="Times New Roman" w:hAnsi="Times New Roman"/>
          <w:sz w:val="24"/>
          <w:szCs w:val="24"/>
          <w:lang w:eastAsia="en-IN"/>
        </w:rPr>
        <w:t>Satpati</w:t>
      </w:r>
      <w:proofErr w:type="spellEnd"/>
      <w:r w:rsidRPr="0051760E">
        <w:rPr>
          <w:rFonts w:ascii="Times New Roman" w:eastAsia="Times New Roman" w:hAnsi="Times New Roman"/>
          <w:sz w:val="24"/>
          <w:szCs w:val="24"/>
          <w:lang w:eastAsia="en-IN"/>
        </w:rPr>
        <w:t xml:space="preserve">, P.V. Satyam, S. </w:t>
      </w:r>
      <w:proofErr w:type="spellStart"/>
      <w:r w:rsidRPr="0051760E">
        <w:rPr>
          <w:rFonts w:ascii="Times New Roman" w:eastAsia="Times New Roman" w:hAnsi="Times New Roman"/>
          <w:sz w:val="24"/>
          <w:szCs w:val="24"/>
          <w:lang w:eastAsia="en-IN"/>
        </w:rPr>
        <w:t>Chaudhuri</w:t>
      </w:r>
      <w:proofErr w:type="spellEnd"/>
      <w:r w:rsidRPr="0051760E">
        <w:rPr>
          <w:rFonts w:ascii="Times New Roman" w:eastAsia="Times New Roman" w:hAnsi="Times New Roman"/>
          <w:sz w:val="24"/>
          <w:szCs w:val="24"/>
          <w:lang w:eastAsia="en-IN"/>
        </w:rPr>
        <w:t>,</w:t>
      </w:r>
      <w:r w:rsidRPr="0051760E">
        <w:rPr>
          <w:rFonts w:ascii="Times New Roman" w:hAnsi="Times New Roman"/>
          <w:sz w:val="24"/>
          <w:szCs w:val="24"/>
        </w:rPr>
        <w:t xml:space="preserve"> </w:t>
      </w:r>
      <w:r w:rsidRPr="0051760E">
        <w:rPr>
          <w:rFonts w:ascii="Times New Roman" w:hAnsi="Times New Roman"/>
          <w:i/>
          <w:sz w:val="24"/>
          <w:szCs w:val="24"/>
          <w:shd w:val="clear" w:color="auto" w:fill="FFFFFF"/>
        </w:rPr>
        <w:t xml:space="preserve">J. </w:t>
      </w:r>
      <w:proofErr w:type="spellStart"/>
      <w:r w:rsidRPr="0051760E">
        <w:rPr>
          <w:rFonts w:ascii="Times New Roman" w:hAnsi="Times New Roman"/>
          <w:i/>
          <w:sz w:val="24"/>
          <w:szCs w:val="24"/>
          <w:shd w:val="clear" w:color="auto" w:fill="FFFFFF"/>
        </w:rPr>
        <w:t>Nanosci</w:t>
      </w:r>
      <w:proofErr w:type="spellEnd"/>
      <w:r w:rsidRPr="0051760E">
        <w:rPr>
          <w:rFonts w:ascii="Times New Roman" w:hAnsi="Times New Roman"/>
          <w:i/>
          <w:sz w:val="24"/>
          <w:szCs w:val="24"/>
          <w:shd w:val="clear" w:color="auto" w:fill="FFFFFF"/>
        </w:rPr>
        <w:t>.</w:t>
      </w:r>
      <w:r w:rsidR="00F06995" w:rsidRPr="0051760E">
        <w:rPr>
          <w:rFonts w:ascii="Times New Roman" w:hAnsi="Times New Roman"/>
          <w:i/>
          <w:sz w:val="24"/>
          <w:szCs w:val="24"/>
          <w:shd w:val="clear" w:color="auto" w:fill="FFFFFF"/>
        </w:rPr>
        <w:t xml:space="preserve"> </w:t>
      </w:r>
      <w:proofErr w:type="spellStart"/>
      <w:r w:rsidRPr="0051760E">
        <w:rPr>
          <w:rFonts w:ascii="Times New Roman" w:hAnsi="Times New Roman"/>
          <w:i/>
          <w:sz w:val="24"/>
          <w:szCs w:val="24"/>
          <w:shd w:val="clear" w:color="auto" w:fill="FFFFFF"/>
        </w:rPr>
        <w:t>Nanotechnol</w:t>
      </w:r>
      <w:proofErr w:type="spellEnd"/>
      <w:r w:rsidRPr="0051760E">
        <w:rPr>
          <w:rFonts w:ascii="Times New Roman" w:hAnsi="Times New Roman"/>
          <w:i/>
          <w:sz w:val="24"/>
          <w:szCs w:val="24"/>
          <w:shd w:val="clear" w:color="auto" w:fill="FFFFFF"/>
        </w:rPr>
        <w:t xml:space="preserve">. </w:t>
      </w:r>
      <w:r w:rsidR="00F06995" w:rsidRPr="0051760E">
        <w:rPr>
          <w:rFonts w:ascii="Times New Roman" w:hAnsi="Times New Roman"/>
          <w:b/>
          <w:sz w:val="24"/>
          <w:szCs w:val="24"/>
          <w:shd w:val="clear" w:color="auto" w:fill="FFFFFF"/>
        </w:rPr>
        <w:t>2006</w:t>
      </w:r>
      <w:r w:rsidR="00F06995" w:rsidRPr="0051760E">
        <w:rPr>
          <w:rFonts w:ascii="Times New Roman" w:hAnsi="Times New Roman"/>
          <w:sz w:val="24"/>
          <w:szCs w:val="24"/>
          <w:shd w:val="clear" w:color="auto" w:fill="FFFFFF"/>
        </w:rPr>
        <w:t>,</w:t>
      </w:r>
      <w:r w:rsidR="00F06995" w:rsidRPr="0051760E">
        <w:rPr>
          <w:rFonts w:ascii="Times New Roman" w:hAnsi="Times New Roman"/>
          <w:b/>
          <w:sz w:val="24"/>
          <w:szCs w:val="24"/>
          <w:shd w:val="clear" w:color="auto" w:fill="FFFFFF"/>
        </w:rPr>
        <w:t xml:space="preserve"> </w:t>
      </w:r>
      <w:r w:rsidR="00F06995" w:rsidRPr="0051760E">
        <w:rPr>
          <w:rFonts w:ascii="Times New Roman" w:hAnsi="Times New Roman"/>
          <w:i/>
          <w:sz w:val="24"/>
          <w:szCs w:val="24"/>
          <w:shd w:val="clear" w:color="auto" w:fill="FFFFFF"/>
        </w:rPr>
        <w:t>6</w:t>
      </w:r>
      <w:r w:rsidR="00F06995" w:rsidRPr="0051760E">
        <w:rPr>
          <w:rFonts w:ascii="Times New Roman" w:hAnsi="Times New Roman"/>
          <w:sz w:val="24"/>
          <w:szCs w:val="24"/>
          <w:shd w:val="clear" w:color="auto" w:fill="FFFFFF"/>
        </w:rPr>
        <w:t xml:space="preserve">, </w:t>
      </w:r>
      <w:r w:rsidRPr="0051760E">
        <w:rPr>
          <w:rFonts w:ascii="Times New Roman" w:hAnsi="Times New Roman"/>
          <w:sz w:val="24"/>
          <w:szCs w:val="24"/>
          <w:shd w:val="clear" w:color="auto" w:fill="FFFFFF"/>
        </w:rPr>
        <w:t>1-6.</w:t>
      </w:r>
      <w:r w:rsidRPr="0051760E">
        <w:rPr>
          <w:rFonts w:ascii="Times New Roman" w:hAnsi="Times New Roman"/>
          <w:color w:val="0070C0"/>
          <w:sz w:val="24"/>
          <w:szCs w:val="24"/>
        </w:rPr>
        <w:t xml:space="preserve"> </w:t>
      </w:r>
    </w:p>
    <w:p w:rsidR="00FF3631" w:rsidRPr="0051760E" w:rsidRDefault="00FF3631" w:rsidP="009F6FEB">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 xml:space="preserve">K. </w:t>
      </w:r>
      <w:proofErr w:type="spellStart"/>
      <w:r w:rsidRPr="0051760E">
        <w:rPr>
          <w:rFonts w:ascii="Times New Roman" w:hAnsi="Times New Roman"/>
          <w:sz w:val="24"/>
          <w:szCs w:val="24"/>
        </w:rPr>
        <w:t>Byrappa</w:t>
      </w:r>
      <w:proofErr w:type="spellEnd"/>
      <w:r w:rsidRPr="0051760E">
        <w:rPr>
          <w:rFonts w:ascii="Times New Roman" w:hAnsi="Times New Roman"/>
          <w:sz w:val="24"/>
          <w:szCs w:val="24"/>
        </w:rPr>
        <w:t xml:space="preserve">, T. </w:t>
      </w:r>
      <w:proofErr w:type="spellStart"/>
      <w:r w:rsidRPr="0051760E">
        <w:rPr>
          <w:rFonts w:ascii="Times New Roman" w:hAnsi="Times New Roman"/>
          <w:sz w:val="24"/>
          <w:szCs w:val="24"/>
        </w:rPr>
        <w:t>Adschiri</w:t>
      </w:r>
      <w:proofErr w:type="spellEnd"/>
      <w:proofErr w:type="gramStart"/>
      <w:r w:rsidRPr="0051760E">
        <w:rPr>
          <w:rFonts w:ascii="Times New Roman" w:hAnsi="Times New Roman"/>
          <w:sz w:val="24"/>
          <w:szCs w:val="24"/>
        </w:rPr>
        <w:t xml:space="preserve">, </w:t>
      </w:r>
      <w:r w:rsidR="00F25A25" w:rsidRPr="0051760E">
        <w:rPr>
          <w:rFonts w:ascii="Times New Roman" w:hAnsi="Times New Roman"/>
          <w:sz w:val="24"/>
          <w:szCs w:val="24"/>
        </w:rPr>
        <w:t xml:space="preserve"> </w:t>
      </w:r>
      <w:proofErr w:type="spellStart"/>
      <w:r w:rsidRPr="0051760E">
        <w:rPr>
          <w:rFonts w:ascii="Times New Roman" w:hAnsi="Times New Roman"/>
          <w:i/>
          <w:sz w:val="24"/>
          <w:szCs w:val="24"/>
          <w:shd w:val="clear" w:color="auto" w:fill="FFFFFF"/>
        </w:rPr>
        <w:t>Prog</w:t>
      </w:r>
      <w:proofErr w:type="spellEnd"/>
      <w:proofErr w:type="gramEnd"/>
      <w:r w:rsidRPr="0051760E">
        <w:rPr>
          <w:rFonts w:ascii="Times New Roman" w:hAnsi="Times New Roman"/>
          <w:i/>
          <w:sz w:val="24"/>
          <w:szCs w:val="24"/>
          <w:shd w:val="clear" w:color="auto" w:fill="FFFFFF"/>
        </w:rPr>
        <w:t xml:space="preserve">. </w:t>
      </w:r>
      <w:proofErr w:type="spellStart"/>
      <w:r w:rsidRPr="0051760E">
        <w:rPr>
          <w:rFonts w:ascii="Times New Roman" w:hAnsi="Times New Roman"/>
          <w:i/>
          <w:sz w:val="24"/>
          <w:szCs w:val="24"/>
          <w:shd w:val="clear" w:color="auto" w:fill="FFFFFF"/>
        </w:rPr>
        <w:t>Cryst</w:t>
      </w:r>
      <w:proofErr w:type="spellEnd"/>
      <w:r w:rsidRPr="0051760E">
        <w:rPr>
          <w:rFonts w:ascii="Times New Roman" w:hAnsi="Times New Roman"/>
          <w:i/>
          <w:sz w:val="24"/>
          <w:szCs w:val="24"/>
          <w:shd w:val="clear" w:color="auto" w:fill="FFFFFF"/>
        </w:rPr>
        <w:t xml:space="preserve">. Growth &amp; </w:t>
      </w:r>
      <w:proofErr w:type="spellStart"/>
      <w:r w:rsidRPr="0051760E">
        <w:rPr>
          <w:rFonts w:ascii="Times New Roman" w:hAnsi="Times New Roman"/>
          <w:i/>
          <w:sz w:val="24"/>
          <w:szCs w:val="24"/>
          <w:shd w:val="clear" w:color="auto" w:fill="FFFFFF"/>
        </w:rPr>
        <w:t>Charact</w:t>
      </w:r>
      <w:proofErr w:type="spellEnd"/>
      <w:r w:rsidRPr="0051760E">
        <w:rPr>
          <w:rFonts w:ascii="Times New Roman" w:hAnsi="Times New Roman"/>
          <w:i/>
          <w:sz w:val="24"/>
          <w:szCs w:val="24"/>
          <w:shd w:val="clear" w:color="auto" w:fill="FFFFFF"/>
        </w:rPr>
        <w:t>.</w:t>
      </w:r>
      <w:r w:rsidRPr="0051760E">
        <w:rPr>
          <w:rFonts w:ascii="Times New Roman" w:hAnsi="Times New Roman"/>
          <w:sz w:val="24"/>
          <w:szCs w:val="24"/>
        </w:rPr>
        <w:t xml:space="preserve"> </w:t>
      </w:r>
      <w:r w:rsidR="00F06995" w:rsidRPr="0051760E">
        <w:rPr>
          <w:rFonts w:ascii="Times New Roman" w:hAnsi="Times New Roman"/>
          <w:b/>
          <w:sz w:val="24"/>
          <w:szCs w:val="24"/>
        </w:rPr>
        <w:t>2007</w:t>
      </w:r>
      <w:r w:rsidR="00F06995" w:rsidRPr="0051760E">
        <w:rPr>
          <w:rFonts w:ascii="Times New Roman" w:hAnsi="Times New Roman"/>
          <w:sz w:val="24"/>
          <w:szCs w:val="24"/>
        </w:rPr>
        <w:t>,</w:t>
      </w:r>
      <w:r w:rsidR="00F06995" w:rsidRPr="0051760E">
        <w:rPr>
          <w:rFonts w:ascii="Times New Roman" w:hAnsi="Times New Roman"/>
          <w:b/>
          <w:sz w:val="24"/>
          <w:szCs w:val="24"/>
        </w:rPr>
        <w:t xml:space="preserve"> </w:t>
      </w:r>
      <w:r w:rsidRPr="0051760E">
        <w:rPr>
          <w:rFonts w:ascii="Times New Roman" w:hAnsi="Times New Roman"/>
          <w:i/>
          <w:sz w:val="24"/>
          <w:szCs w:val="24"/>
        </w:rPr>
        <w:t>53</w:t>
      </w:r>
      <w:r w:rsidR="00F06995" w:rsidRPr="0051760E">
        <w:rPr>
          <w:rFonts w:ascii="Times New Roman" w:hAnsi="Times New Roman"/>
          <w:sz w:val="24"/>
          <w:szCs w:val="24"/>
        </w:rPr>
        <w:t xml:space="preserve">, </w:t>
      </w:r>
      <w:r w:rsidRPr="0051760E">
        <w:rPr>
          <w:rFonts w:ascii="Times New Roman" w:hAnsi="Times New Roman"/>
          <w:sz w:val="24"/>
          <w:szCs w:val="24"/>
        </w:rPr>
        <w:t xml:space="preserve">117-166. </w:t>
      </w:r>
    </w:p>
    <w:p w:rsidR="00FF3631" w:rsidRPr="0051760E" w:rsidRDefault="00FF3631" w:rsidP="009F6FEB">
      <w:pPr>
        <w:pStyle w:val="ListParagraph"/>
        <w:numPr>
          <w:ilvl w:val="0"/>
          <w:numId w:val="18"/>
        </w:numPr>
        <w:spacing w:after="0" w:line="480" w:lineRule="auto"/>
        <w:jc w:val="both"/>
        <w:rPr>
          <w:rStyle w:val="pagerange"/>
          <w:rFonts w:ascii="Times New Roman" w:hAnsi="Times New Roman"/>
          <w:sz w:val="24"/>
          <w:szCs w:val="24"/>
        </w:rPr>
      </w:pPr>
      <w:r w:rsidRPr="0051760E">
        <w:rPr>
          <w:rStyle w:val="authors"/>
          <w:rFonts w:ascii="Times New Roman" w:hAnsi="Times New Roman"/>
          <w:sz w:val="24"/>
          <w:szCs w:val="24"/>
          <w:shd w:val="clear" w:color="auto" w:fill="FFFFFF"/>
        </w:rPr>
        <w:t xml:space="preserve">M. </w:t>
      </w:r>
      <w:proofErr w:type="spellStart"/>
      <w:r w:rsidRPr="0051760E">
        <w:rPr>
          <w:rStyle w:val="authors"/>
          <w:rFonts w:ascii="Times New Roman" w:hAnsi="Times New Roman"/>
          <w:sz w:val="24"/>
          <w:szCs w:val="24"/>
          <w:shd w:val="clear" w:color="auto" w:fill="FFFFFF"/>
        </w:rPr>
        <w:t>Shandilya</w:t>
      </w:r>
      <w:proofErr w:type="spellEnd"/>
      <w:r w:rsidRPr="0051760E">
        <w:rPr>
          <w:rStyle w:val="authors"/>
          <w:rFonts w:ascii="Times New Roman" w:hAnsi="Times New Roman"/>
          <w:sz w:val="24"/>
          <w:szCs w:val="24"/>
          <w:shd w:val="clear" w:color="auto" w:fill="FFFFFF"/>
        </w:rPr>
        <w:t xml:space="preserve">, R. </w:t>
      </w:r>
      <w:proofErr w:type="spellStart"/>
      <w:r w:rsidRPr="0051760E">
        <w:rPr>
          <w:rStyle w:val="authors"/>
          <w:rFonts w:ascii="Times New Roman" w:hAnsi="Times New Roman"/>
          <w:sz w:val="24"/>
          <w:szCs w:val="24"/>
          <w:shd w:val="clear" w:color="auto" w:fill="FFFFFF"/>
        </w:rPr>
        <w:t>Rai</w:t>
      </w:r>
      <w:proofErr w:type="spellEnd"/>
      <w:r w:rsidRPr="0051760E">
        <w:rPr>
          <w:rStyle w:val="authors"/>
          <w:rFonts w:ascii="Times New Roman" w:hAnsi="Times New Roman"/>
          <w:sz w:val="24"/>
          <w:szCs w:val="24"/>
          <w:shd w:val="clear" w:color="auto" w:fill="FFFFFF"/>
        </w:rPr>
        <w:t>, J. Singh</w:t>
      </w:r>
      <w:r w:rsidRPr="0051760E">
        <w:rPr>
          <w:rStyle w:val="serialtitle"/>
          <w:rFonts w:ascii="Times New Roman" w:hAnsi="Times New Roman"/>
          <w:sz w:val="24"/>
          <w:szCs w:val="24"/>
          <w:shd w:val="clear" w:color="auto" w:fill="FFFFFF"/>
        </w:rPr>
        <w:t xml:space="preserve">, </w:t>
      </w:r>
      <w:r w:rsidRPr="0051760E">
        <w:rPr>
          <w:rStyle w:val="serialtitle"/>
          <w:rFonts w:ascii="Times New Roman" w:hAnsi="Times New Roman"/>
          <w:i/>
          <w:sz w:val="24"/>
          <w:szCs w:val="24"/>
          <w:shd w:val="clear" w:color="auto" w:fill="FFFFFF"/>
        </w:rPr>
        <w:t>Adv. Appl. Ceram</w:t>
      </w:r>
      <w:r w:rsidRPr="0051760E">
        <w:rPr>
          <w:rStyle w:val="serialtitle"/>
          <w:rFonts w:ascii="Times New Roman" w:hAnsi="Times New Roman"/>
          <w:sz w:val="24"/>
          <w:szCs w:val="24"/>
          <w:shd w:val="clear" w:color="auto" w:fill="FFFFFF"/>
        </w:rPr>
        <w:t>.</w:t>
      </w:r>
      <w:r w:rsidRPr="0051760E">
        <w:rPr>
          <w:rFonts w:ascii="Times New Roman" w:hAnsi="Times New Roman"/>
          <w:sz w:val="24"/>
          <w:szCs w:val="24"/>
          <w:shd w:val="clear" w:color="auto" w:fill="FFFFFF"/>
        </w:rPr>
        <w:t> </w:t>
      </w:r>
      <w:r w:rsidR="00F06995" w:rsidRPr="0051760E">
        <w:rPr>
          <w:rStyle w:val="Date1"/>
          <w:rFonts w:ascii="Times New Roman" w:hAnsi="Times New Roman"/>
          <w:b/>
          <w:sz w:val="24"/>
          <w:szCs w:val="24"/>
          <w:shd w:val="clear" w:color="auto" w:fill="FFFFFF"/>
        </w:rPr>
        <w:t>2016</w:t>
      </w:r>
      <w:r w:rsidR="00F06995" w:rsidRPr="0051760E">
        <w:rPr>
          <w:rStyle w:val="Date1"/>
          <w:rFonts w:ascii="Times New Roman" w:hAnsi="Times New Roman"/>
          <w:sz w:val="24"/>
          <w:szCs w:val="24"/>
          <w:shd w:val="clear" w:color="auto" w:fill="FFFFFF"/>
        </w:rPr>
        <w:t xml:space="preserve">, </w:t>
      </w:r>
      <w:r w:rsidRPr="0051760E">
        <w:rPr>
          <w:rStyle w:val="volumeissue"/>
          <w:rFonts w:ascii="Times New Roman" w:hAnsi="Times New Roman"/>
          <w:i/>
          <w:sz w:val="24"/>
          <w:szCs w:val="24"/>
          <w:shd w:val="clear" w:color="auto" w:fill="FFFFFF"/>
        </w:rPr>
        <w:t>115</w:t>
      </w:r>
      <w:r w:rsidR="00F06995" w:rsidRPr="0051760E">
        <w:rPr>
          <w:rStyle w:val="volumeissue"/>
          <w:rFonts w:ascii="Times New Roman" w:hAnsi="Times New Roman"/>
          <w:sz w:val="24"/>
          <w:szCs w:val="24"/>
          <w:shd w:val="clear" w:color="auto" w:fill="FFFFFF"/>
        </w:rPr>
        <w:t>,</w:t>
      </w:r>
      <w:r w:rsidRPr="0051760E">
        <w:rPr>
          <w:rStyle w:val="Date1"/>
          <w:rFonts w:ascii="Times New Roman" w:hAnsi="Times New Roman"/>
          <w:sz w:val="24"/>
          <w:szCs w:val="24"/>
          <w:shd w:val="clear" w:color="auto" w:fill="FFFFFF"/>
        </w:rPr>
        <w:t xml:space="preserve"> </w:t>
      </w:r>
      <w:r w:rsidRPr="0051760E">
        <w:rPr>
          <w:rStyle w:val="pagerange"/>
          <w:rFonts w:ascii="Times New Roman" w:hAnsi="Times New Roman"/>
          <w:sz w:val="24"/>
          <w:szCs w:val="24"/>
          <w:shd w:val="clear" w:color="auto" w:fill="FFFFFF"/>
        </w:rPr>
        <w:t xml:space="preserve">354-376.  </w:t>
      </w:r>
    </w:p>
    <w:p w:rsidR="00FF3631" w:rsidRPr="0051760E" w:rsidRDefault="00E45C2F" w:rsidP="009F6FEB">
      <w:pPr>
        <w:pStyle w:val="ListParagraph"/>
        <w:numPr>
          <w:ilvl w:val="0"/>
          <w:numId w:val="18"/>
        </w:numPr>
        <w:spacing w:after="0" w:line="480" w:lineRule="auto"/>
        <w:jc w:val="both"/>
        <w:rPr>
          <w:rFonts w:ascii="Times New Roman" w:hAnsi="Times New Roman"/>
          <w:color w:val="0070C0"/>
          <w:sz w:val="24"/>
          <w:szCs w:val="24"/>
        </w:rPr>
      </w:pPr>
      <w:r w:rsidRPr="0051760E">
        <w:rPr>
          <w:rFonts w:ascii="Times New Roman" w:hAnsi="Times New Roman"/>
          <w:sz w:val="24"/>
          <w:szCs w:val="24"/>
        </w:rPr>
        <w:t>H. Hayashi, Y.</w:t>
      </w:r>
      <w:r w:rsidR="00FF3631" w:rsidRPr="0051760E">
        <w:rPr>
          <w:rFonts w:ascii="Times New Roman" w:hAnsi="Times New Roman"/>
          <w:sz w:val="24"/>
          <w:szCs w:val="24"/>
        </w:rPr>
        <w:t xml:space="preserve"> </w:t>
      </w:r>
      <w:proofErr w:type="spellStart"/>
      <w:r w:rsidR="00FF3631" w:rsidRPr="0051760E">
        <w:rPr>
          <w:rFonts w:ascii="Times New Roman" w:hAnsi="Times New Roman"/>
          <w:sz w:val="24"/>
          <w:szCs w:val="24"/>
        </w:rPr>
        <w:t>Hakuta</w:t>
      </w:r>
      <w:proofErr w:type="spellEnd"/>
      <w:r w:rsidR="00FF3631" w:rsidRPr="0051760E">
        <w:rPr>
          <w:rFonts w:ascii="Times New Roman" w:hAnsi="Times New Roman"/>
          <w:sz w:val="24"/>
          <w:szCs w:val="24"/>
        </w:rPr>
        <w:t xml:space="preserve">, </w:t>
      </w:r>
      <w:r w:rsidR="00FF3631" w:rsidRPr="0051760E">
        <w:rPr>
          <w:rFonts w:ascii="Times New Roman" w:hAnsi="Times New Roman"/>
          <w:i/>
          <w:sz w:val="24"/>
          <w:szCs w:val="24"/>
        </w:rPr>
        <w:t xml:space="preserve">Materials </w:t>
      </w:r>
      <w:r w:rsidR="00F06995" w:rsidRPr="0051760E">
        <w:rPr>
          <w:rFonts w:ascii="Times New Roman" w:hAnsi="Times New Roman"/>
          <w:b/>
          <w:sz w:val="24"/>
          <w:szCs w:val="24"/>
        </w:rPr>
        <w:t>2010</w:t>
      </w:r>
      <w:r w:rsidR="00F06995" w:rsidRPr="0051760E">
        <w:rPr>
          <w:rFonts w:ascii="Times New Roman" w:hAnsi="Times New Roman"/>
          <w:sz w:val="24"/>
          <w:szCs w:val="24"/>
        </w:rPr>
        <w:t xml:space="preserve">, </w:t>
      </w:r>
      <w:r w:rsidR="00FF3631" w:rsidRPr="0051760E">
        <w:rPr>
          <w:rFonts w:ascii="Times New Roman" w:hAnsi="Times New Roman"/>
          <w:i/>
          <w:sz w:val="24"/>
          <w:szCs w:val="24"/>
        </w:rPr>
        <w:t>3</w:t>
      </w:r>
      <w:r w:rsidR="00F06995" w:rsidRPr="0051760E">
        <w:rPr>
          <w:rFonts w:ascii="Times New Roman" w:hAnsi="Times New Roman"/>
          <w:sz w:val="24"/>
          <w:szCs w:val="24"/>
        </w:rPr>
        <w:t xml:space="preserve">, </w:t>
      </w:r>
      <w:r w:rsidR="00FF3631" w:rsidRPr="0051760E">
        <w:rPr>
          <w:rFonts w:ascii="Times New Roman" w:hAnsi="Times New Roman"/>
          <w:sz w:val="24"/>
          <w:szCs w:val="24"/>
        </w:rPr>
        <w:t xml:space="preserve">3794-3817. </w:t>
      </w:r>
    </w:p>
    <w:p w:rsidR="00F06995" w:rsidRPr="0051760E" w:rsidRDefault="00EB33E4" w:rsidP="009F6FEB">
      <w:pPr>
        <w:pStyle w:val="ListParagraph"/>
        <w:numPr>
          <w:ilvl w:val="0"/>
          <w:numId w:val="18"/>
        </w:numPr>
        <w:spacing w:after="0" w:line="480" w:lineRule="auto"/>
        <w:jc w:val="both"/>
        <w:rPr>
          <w:rFonts w:ascii="Times New Roman" w:hAnsi="Times New Roman"/>
          <w:sz w:val="24"/>
          <w:szCs w:val="24"/>
        </w:rPr>
      </w:pPr>
      <w:hyperlink r:id="rId30" w:history="1">
        <w:r w:rsidR="00FF3631" w:rsidRPr="0051760E">
          <w:rPr>
            <w:rStyle w:val="Hyperlink"/>
            <w:rFonts w:ascii="Times New Roman" w:hAnsi="Times New Roman"/>
            <w:color w:val="auto"/>
            <w:sz w:val="24"/>
            <w:szCs w:val="24"/>
            <w:u w:val="none"/>
            <w:bdr w:val="none" w:sz="0" w:space="0" w:color="auto" w:frame="1"/>
          </w:rPr>
          <w:t xml:space="preserve">H. </w:t>
        </w:r>
        <w:proofErr w:type="spellStart"/>
        <w:r w:rsidR="00FF3631" w:rsidRPr="0051760E">
          <w:rPr>
            <w:rStyle w:val="Hyperlink"/>
            <w:rFonts w:ascii="Times New Roman" w:hAnsi="Times New Roman"/>
            <w:color w:val="auto"/>
            <w:sz w:val="24"/>
            <w:szCs w:val="24"/>
            <w:u w:val="none"/>
            <w:bdr w:val="none" w:sz="0" w:space="0" w:color="auto" w:frame="1"/>
          </w:rPr>
          <w:t>Xu</w:t>
        </w:r>
        <w:proofErr w:type="spellEnd"/>
      </w:hyperlink>
      <w:r w:rsidR="00FF3631" w:rsidRPr="0051760E">
        <w:rPr>
          <w:rFonts w:ascii="Times New Roman" w:hAnsi="Times New Roman"/>
          <w:sz w:val="24"/>
          <w:szCs w:val="24"/>
        </w:rPr>
        <w:t xml:space="preserve">, </w:t>
      </w:r>
      <w:hyperlink r:id="rId31" w:history="1">
        <w:r w:rsidR="00FF3631" w:rsidRPr="0051760E">
          <w:rPr>
            <w:rStyle w:val="Hyperlink"/>
            <w:rFonts w:ascii="Times New Roman" w:hAnsi="Times New Roman"/>
            <w:color w:val="auto"/>
            <w:sz w:val="24"/>
            <w:szCs w:val="24"/>
            <w:u w:val="none"/>
            <w:bdr w:val="none" w:sz="0" w:space="0" w:color="auto" w:frame="1"/>
          </w:rPr>
          <w:t>B.</w:t>
        </w:r>
        <w:r w:rsidR="00F25A25" w:rsidRPr="0051760E">
          <w:rPr>
            <w:rStyle w:val="Hyperlink"/>
            <w:rFonts w:ascii="Times New Roman" w:hAnsi="Times New Roman"/>
            <w:color w:val="auto"/>
            <w:sz w:val="24"/>
            <w:szCs w:val="24"/>
            <w:u w:val="none"/>
            <w:bdr w:val="none" w:sz="0" w:space="0" w:color="auto" w:frame="1"/>
          </w:rPr>
          <w:t xml:space="preserve"> </w:t>
        </w:r>
        <w:r w:rsidR="00FF3631" w:rsidRPr="0051760E">
          <w:rPr>
            <w:rStyle w:val="Hyperlink"/>
            <w:rFonts w:ascii="Times New Roman" w:hAnsi="Times New Roman"/>
            <w:color w:val="auto"/>
            <w:sz w:val="24"/>
            <w:szCs w:val="24"/>
            <w:u w:val="none"/>
            <w:bdr w:val="none" w:sz="0" w:space="0" w:color="auto" w:frame="1"/>
          </w:rPr>
          <w:t xml:space="preserve">W. </w:t>
        </w:r>
        <w:proofErr w:type="spellStart"/>
        <w:r w:rsidR="00FF3631" w:rsidRPr="0051760E">
          <w:rPr>
            <w:rStyle w:val="Hyperlink"/>
            <w:rFonts w:ascii="Times New Roman" w:hAnsi="Times New Roman"/>
            <w:color w:val="auto"/>
            <w:sz w:val="24"/>
            <w:szCs w:val="24"/>
            <w:u w:val="none"/>
            <w:bdr w:val="none" w:sz="0" w:space="0" w:color="auto" w:frame="1"/>
          </w:rPr>
          <w:t>Zeiger</w:t>
        </w:r>
        <w:proofErr w:type="spellEnd"/>
      </w:hyperlink>
      <w:r w:rsidR="00FF3631" w:rsidRPr="0051760E">
        <w:rPr>
          <w:rFonts w:ascii="Times New Roman" w:hAnsi="Times New Roman"/>
          <w:sz w:val="24"/>
          <w:szCs w:val="24"/>
        </w:rPr>
        <w:t xml:space="preserve">, </w:t>
      </w:r>
      <w:hyperlink r:id="rId32" w:history="1">
        <w:r w:rsidR="00FF3631" w:rsidRPr="0051760E">
          <w:rPr>
            <w:rStyle w:val="Hyperlink"/>
            <w:rFonts w:ascii="Times New Roman" w:hAnsi="Times New Roman"/>
            <w:color w:val="auto"/>
            <w:sz w:val="24"/>
            <w:szCs w:val="24"/>
            <w:u w:val="none"/>
            <w:bdr w:val="none" w:sz="0" w:space="0" w:color="auto" w:frame="1"/>
          </w:rPr>
          <w:t>K.</w:t>
        </w:r>
        <w:r w:rsidR="00F25A25" w:rsidRPr="0051760E">
          <w:rPr>
            <w:rStyle w:val="Hyperlink"/>
            <w:rFonts w:ascii="Times New Roman" w:hAnsi="Times New Roman"/>
            <w:color w:val="auto"/>
            <w:sz w:val="24"/>
            <w:szCs w:val="24"/>
            <w:u w:val="none"/>
            <w:bdr w:val="none" w:sz="0" w:space="0" w:color="auto" w:frame="1"/>
          </w:rPr>
          <w:t xml:space="preserve"> </w:t>
        </w:r>
        <w:r w:rsidR="00FF3631" w:rsidRPr="0051760E">
          <w:rPr>
            <w:rStyle w:val="Hyperlink"/>
            <w:rFonts w:ascii="Times New Roman" w:hAnsi="Times New Roman"/>
            <w:color w:val="auto"/>
            <w:sz w:val="24"/>
            <w:szCs w:val="24"/>
            <w:u w:val="none"/>
            <w:bdr w:val="none" w:sz="0" w:space="0" w:color="auto" w:frame="1"/>
          </w:rPr>
          <w:t xml:space="preserve">S. </w:t>
        </w:r>
        <w:proofErr w:type="spellStart"/>
        <w:r w:rsidR="00FF3631" w:rsidRPr="0051760E">
          <w:rPr>
            <w:rStyle w:val="Hyperlink"/>
            <w:rFonts w:ascii="Times New Roman" w:hAnsi="Times New Roman"/>
            <w:color w:val="auto"/>
            <w:sz w:val="24"/>
            <w:szCs w:val="24"/>
            <w:u w:val="none"/>
            <w:bdr w:val="none" w:sz="0" w:space="0" w:color="auto" w:frame="1"/>
          </w:rPr>
          <w:t>Suslick</w:t>
        </w:r>
        <w:proofErr w:type="spellEnd"/>
      </w:hyperlink>
      <w:r w:rsidR="00FF3631" w:rsidRPr="0051760E">
        <w:rPr>
          <w:rFonts w:ascii="Times New Roman" w:hAnsi="Times New Roman"/>
          <w:sz w:val="24"/>
          <w:szCs w:val="24"/>
        </w:rPr>
        <w:t xml:space="preserve">, </w:t>
      </w:r>
      <w:r w:rsidR="00FF3631" w:rsidRPr="0051760E">
        <w:rPr>
          <w:rFonts w:ascii="Times New Roman" w:eastAsia="Times New Roman" w:hAnsi="Times New Roman"/>
          <w:i/>
          <w:sz w:val="24"/>
          <w:szCs w:val="24"/>
          <w:lang w:eastAsia="en-IN"/>
        </w:rPr>
        <w:t>Chem. Soc. Rev.</w:t>
      </w:r>
      <w:r w:rsidR="00FF3631" w:rsidRPr="0051760E">
        <w:rPr>
          <w:rFonts w:ascii="Times New Roman" w:eastAsia="Times New Roman" w:hAnsi="Times New Roman"/>
          <w:sz w:val="24"/>
          <w:szCs w:val="24"/>
          <w:lang w:eastAsia="en-IN"/>
        </w:rPr>
        <w:t xml:space="preserve"> </w:t>
      </w:r>
      <w:r w:rsidR="00F06995" w:rsidRPr="0051760E">
        <w:rPr>
          <w:rFonts w:ascii="Times New Roman" w:eastAsia="Times New Roman" w:hAnsi="Times New Roman"/>
          <w:b/>
          <w:sz w:val="24"/>
          <w:szCs w:val="24"/>
          <w:lang w:eastAsia="en-IN"/>
        </w:rPr>
        <w:t>2013</w:t>
      </w:r>
      <w:r w:rsidR="00F06995" w:rsidRPr="0051760E">
        <w:rPr>
          <w:rFonts w:ascii="Times New Roman" w:eastAsia="Times New Roman" w:hAnsi="Times New Roman"/>
          <w:sz w:val="24"/>
          <w:szCs w:val="24"/>
          <w:lang w:eastAsia="en-IN"/>
        </w:rPr>
        <w:t xml:space="preserve">, </w:t>
      </w:r>
      <w:r w:rsidR="00FF3631" w:rsidRPr="0051760E">
        <w:rPr>
          <w:rFonts w:ascii="Times New Roman" w:eastAsia="Times New Roman" w:hAnsi="Times New Roman"/>
          <w:i/>
          <w:sz w:val="24"/>
          <w:szCs w:val="24"/>
          <w:lang w:eastAsia="en-IN"/>
        </w:rPr>
        <w:t>42</w:t>
      </w:r>
      <w:r w:rsidR="00F06995" w:rsidRPr="0051760E">
        <w:rPr>
          <w:rFonts w:ascii="Times New Roman" w:hAnsi="Times New Roman"/>
          <w:sz w:val="24"/>
          <w:szCs w:val="24"/>
          <w:shd w:val="clear" w:color="auto" w:fill="FFFFFF"/>
        </w:rPr>
        <w:t xml:space="preserve">, </w:t>
      </w:r>
      <w:r w:rsidR="00FF3631" w:rsidRPr="0051760E">
        <w:rPr>
          <w:rFonts w:ascii="Times New Roman" w:hAnsi="Times New Roman"/>
          <w:sz w:val="24"/>
          <w:szCs w:val="24"/>
          <w:shd w:val="clear" w:color="auto" w:fill="FFFFFF"/>
        </w:rPr>
        <w:t>2555-2567.</w:t>
      </w:r>
    </w:p>
    <w:p w:rsidR="00FF3631" w:rsidRPr="0051760E" w:rsidRDefault="00FF3631" w:rsidP="00EB44EC">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shd w:val="clear" w:color="auto" w:fill="FFFFFF"/>
        </w:rPr>
        <w:t xml:space="preserve"> </w:t>
      </w:r>
      <w:r w:rsidRPr="0051760E">
        <w:rPr>
          <w:rFonts w:ascii="Times New Roman" w:hAnsi="Times New Roman"/>
          <w:sz w:val="24"/>
          <w:szCs w:val="24"/>
        </w:rPr>
        <w:t xml:space="preserve">G. Li, L. Li, M. Li, Y. Song, H. </w:t>
      </w:r>
      <w:proofErr w:type="spellStart"/>
      <w:r w:rsidRPr="0051760E">
        <w:rPr>
          <w:rFonts w:ascii="Times New Roman" w:hAnsi="Times New Roman"/>
          <w:sz w:val="24"/>
          <w:szCs w:val="24"/>
        </w:rPr>
        <w:t>Zou</w:t>
      </w:r>
      <w:proofErr w:type="spellEnd"/>
      <w:r w:rsidRPr="0051760E">
        <w:rPr>
          <w:rFonts w:ascii="Times New Roman" w:hAnsi="Times New Roman"/>
          <w:sz w:val="24"/>
          <w:szCs w:val="24"/>
        </w:rPr>
        <w:t xml:space="preserve">, L. </w:t>
      </w:r>
      <w:proofErr w:type="spellStart"/>
      <w:r w:rsidRPr="0051760E">
        <w:rPr>
          <w:rFonts w:ascii="Times New Roman" w:hAnsi="Times New Roman"/>
          <w:sz w:val="24"/>
          <w:szCs w:val="24"/>
        </w:rPr>
        <w:t>Zou</w:t>
      </w:r>
      <w:proofErr w:type="spellEnd"/>
      <w:r w:rsidRPr="0051760E">
        <w:rPr>
          <w:rFonts w:ascii="Times New Roman" w:hAnsi="Times New Roman"/>
          <w:sz w:val="24"/>
          <w:szCs w:val="24"/>
        </w:rPr>
        <w:t xml:space="preserve">, X. </w:t>
      </w:r>
      <w:proofErr w:type="spellStart"/>
      <w:r w:rsidRPr="0051760E">
        <w:rPr>
          <w:rFonts w:ascii="Times New Roman" w:hAnsi="Times New Roman"/>
          <w:sz w:val="24"/>
          <w:szCs w:val="24"/>
        </w:rPr>
        <w:t>Xu</w:t>
      </w:r>
      <w:proofErr w:type="spellEnd"/>
      <w:r w:rsidRPr="0051760E">
        <w:rPr>
          <w:rFonts w:ascii="Times New Roman" w:hAnsi="Times New Roman"/>
          <w:sz w:val="24"/>
          <w:szCs w:val="24"/>
        </w:rPr>
        <w:t xml:space="preserve">, S. </w:t>
      </w:r>
      <w:proofErr w:type="spellStart"/>
      <w:r w:rsidRPr="0051760E">
        <w:rPr>
          <w:rFonts w:ascii="Times New Roman" w:hAnsi="Times New Roman"/>
          <w:sz w:val="24"/>
          <w:szCs w:val="24"/>
        </w:rPr>
        <w:t>Gan</w:t>
      </w:r>
      <w:proofErr w:type="spellEnd"/>
      <w:r w:rsidRPr="0051760E">
        <w:rPr>
          <w:rFonts w:ascii="Times New Roman" w:hAnsi="Times New Roman"/>
          <w:sz w:val="24"/>
          <w:szCs w:val="24"/>
        </w:rPr>
        <w:t xml:space="preserve">, </w:t>
      </w:r>
      <w:r w:rsidRPr="0051760E">
        <w:rPr>
          <w:rFonts w:ascii="Times New Roman" w:hAnsi="Times New Roman"/>
          <w:i/>
          <w:sz w:val="24"/>
          <w:szCs w:val="24"/>
        </w:rPr>
        <w:t>Mater. Chem. Phys.</w:t>
      </w:r>
      <w:r w:rsidRPr="0051760E">
        <w:rPr>
          <w:rFonts w:ascii="Times New Roman" w:hAnsi="Times New Roman"/>
          <w:sz w:val="24"/>
          <w:szCs w:val="24"/>
        </w:rPr>
        <w:t xml:space="preserve"> </w:t>
      </w:r>
      <w:r w:rsidR="00F06995" w:rsidRPr="0051760E">
        <w:rPr>
          <w:rFonts w:ascii="Times New Roman" w:hAnsi="Times New Roman"/>
          <w:b/>
          <w:sz w:val="24"/>
          <w:szCs w:val="24"/>
        </w:rPr>
        <w:t>2012</w:t>
      </w:r>
      <w:r w:rsidR="00F06995" w:rsidRPr="0051760E">
        <w:rPr>
          <w:rFonts w:ascii="Times New Roman" w:hAnsi="Times New Roman"/>
          <w:sz w:val="24"/>
          <w:szCs w:val="24"/>
        </w:rPr>
        <w:t xml:space="preserve">, </w:t>
      </w:r>
      <w:r w:rsidRPr="0051760E">
        <w:rPr>
          <w:rFonts w:ascii="Times New Roman" w:hAnsi="Times New Roman"/>
          <w:i/>
          <w:sz w:val="24"/>
          <w:szCs w:val="24"/>
        </w:rPr>
        <w:t>133</w:t>
      </w:r>
      <w:r w:rsidR="00F06995" w:rsidRPr="0051760E">
        <w:rPr>
          <w:rFonts w:ascii="Times New Roman" w:hAnsi="Times New Roman"/>
          <w:sz w:val="24"/>
          <w:szCs w:val="24"/>
        </w:rPr>
        <w:t xml:space="preserve">, </w:t>
      </w:r>
      <w:r w:rsidRPr="0051760E">
        <w:rPr>
          <w:rFonts w:ascii="Times New Roman" w:hAnsi="Times New Roman"/>
          <w:sz w:val="24"/>
          <w:szCs w:val="24"/>
        </w:rPr>
        <w:t>263-268.</w:t>
      </w:r>
    </w:p>
    <w:p w:rsidR="00FF3631" w:rsidRPr="0051760E" w:rsidRDefault="00FF3631" w:rsidP="00EB44EC">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B. Yan, X. Xiao,</w:t>
      </w:r>
      <w:r w:rsidR="00CF651A" w:rsidRPr="0051760E">
        <w:rPr>
          <w:rFonts w:ascii="Times New Roman" w:hAnsi="Times New Roman"/>
          <w:sz w:val="24"/>
          <w:szCs w:val="24"/>
        </w:rPr>
        <w:t xml:space="preserve"> </w:t>
      </w:r>
      <w:proofErr w:type="spellStart"/>
      <w:r w:rsidRPr="0051760E">
        <w:rPr>
          <w:rFonts w:ascii="Times New Roman" w:hAnsi="Times New Roman"/>
          <w:i/>
          <w:sz w:val="24"/>
          <w:szCs w:val="24"/>
        </w:rPr>
        <w:t>Nanoscale</w:t>
      </w:r>
      <w:proofErr w:type="spellEnd"/>
      <w:r w:rsidRPr="0051760E">
        <w:rPr>
          <w:rFonts w:ascii="Times New Roman" w:hAnsi="Times New Roman"/>
          <w:i/>
          <w:sz w:val="24"/>
          <w:szCs w:val="24"/>
        </w:rPr>
        <w:t xml:space="preserve"> Res. </w:t>
      </w:r>
      <w:proofErr w:type="spellStart"/>
      <w:r w:rsidRPr="0051760E">
        <w:rPr>
          <w:rFonts w:ascii="Times New Roman" w:hAnsi="Times New Roman"/>
          <w:i/>
          <w:sz w:val="24"/>
          <w:szCs w:val="24"/>
        </w:rPr>
        <w:t>Lett</w:t>
      </w:r>
      <w:proofErr w:type="spellEnd"/>
      <w:r w:rsidRPr="0051760E">
        <w:rPr>
          <w:rFonts w:ascii="Times New Roman" w:hAnsi="Times New Roman"/>
          <w:i/>
          <w:sz w:val="24"/>
          <w:szCs w:val="24"/>
        </w:rPr>
        <w:t>.</w:t>
      </w:r>
      <w:r w:rsidRPr="0051760E">
        <w:rPr>
          <w:rFonts w:ascii="Times New Roman" w:hAnsi="Times New Roman"/>
          <w:sz w:val="24"/>
          <w:szCs w:val="24"/>
        </w:rPr>
        <w:t xml:space="preserve"> </w:t>
      </w:r>
      <w:r w:rsidR="00CF651A" w:rsidRPr="0051760E">
        <w:rPr>
          <w:rFonts w:ascii="Times New Roman" w:hAnsi="Times New Roman"/>
          <w:b/>
          <w:sz w:val="24"/>
          <w:szCs w:val="24"/>
        </w:rPr>
        <w:t>2010</w:t>
      </w:r>
      <w:r w:rsidR="00CF651A" w:rsidRPr="0051760E">
        <w:rPr>
          <w:rFonts w:ascii="Times New Roman" w:hAnsi="Times New Roman"/>
          <w:sz w:val="24"/>
          <w:szCs w:val="24"/>
        </w:rPr>
        <w:t xml:space="preserve">, </w:t>
      </w:r>
      <w:r w:rsidRPr="0051760E">
        <w:rPr>
          <w:rFonts w:ascii="Times New Roman" w:hAnsi="Times New Roman"/>
          <w:i/>
          <w:sz w:val="24"/>
          <w:szCs w:val="24"/>
        </w:rPr>
        <w:t>5</w:t>
      </w:r>
      <w:r w:rsidR="00CF651A" w:rsidRPr="0051760E">
        <w:rPr>
          <w:rFonts w:ascii="Times New Roman" w:hAnsi="Times New Roman"/>
          <w:sz w:val="24"/>
          <w:szCs w:val="24"/>
        </w:rPr>
        <w:t xml:space="preserve">, </w:t>
      </w:r>
      <w:r w:rsidRPr="0051760E">
        <w:rPr>
          <w:rFonts w:ascii="Times New Roman" w:hAnsi="Times New Roman"/>
          <w:sz w:val="24"/>
          <w:szCs w:val="24"/>
        </w:rPr>
        <w:t>1962-1969.</w:t>
      </w:r>
      <w:r w:rsidRPr="0051760E">
        <w:rPr>
          <w:rFonts w:ascii="Times New Roman" w:hAnsi="Times New Roman"/>
          <w:color w:val="0070C0"/>
          <w:sz w:val="24"/>
          <w:szCs w:val="24"/>
        </w:rPr>
        <w:t xml:space="preserve"> </w:t>
      </w:r>
    </w:p>
    <w:p w:rsidR="00FF3631" w:rsidRPr="0051760E" w:rsidRDefault="00FF3631" w:rsidP="00EB44EC">
      <w:pPr>
        <w:pStyle w:val="ListParagraph"/>
        <w:numPr>
          <w:ilvl w:val="0"/>
          <w:numId w:val="18"/>
        </w:numPr>
        <w:spacing w:after="0" w:line="480" w:lineRule="auto"/>
        <w:jc w:val="both"/>
        <w:rPr>
          <w:rFonts w:ascii="Times New Roman" w:hAnsi="Times New Roman"/>
          <w:color w:val="0070C0"/>
          <w:spacing w:val="-5"/>
          <w:sz w:val="24"/>
          <w:szCs w:val="24"/>
          <w:shd w:val="clear" w:color="auto" w:fill="FFFFFF"/>
        </w:rPr>
      </w:pPr>
      <w:r w:rsidRPr="0051760E">
        <w:rPr>
          <w:rFonts w:ascii="Times New Roman" w:hAnsi="Times New Roman"/>
          <w:sz w:val="24"/>
          <w:szCs w:val="24"/>
        </w:rPr>
        <w:t xml:space="preserve">T. </w:t>
      </w:r>
      <w:proofErr w:type="spellStart"/>
      <w:r w:rsidRPr="0051760E">
        <w:rPr>
          <w:rFonts w:ascii="Times New Roman" w:hAnsi="Times New Roman"/>
          <w:sz w:val="24"/>
          <w:szCs w:val="24"/>
        </w:rPr>
        <w:t>Grzyb</w:t>
      </w:r>
      <w:proofErr w:type="spellEnd"/>
      <w:r w:rsidRPr="0051760E">
        <w:rPr>
          <w:rFonts w:ascii="Times New Roman" w:hAnsi="Times New Roman"/>
          <w:sz w:val="24"/>
          <w:szCs w:val="24"/>
        </w:rPr>
        <w:t>, R.</w:t>
      </w:r>
      <w:r w:rsidR="00F25A25" w:rsidRPr="0051760E">
        <w:rPr>
          <w:rFonts w:ascii="Times New Roman" w:hAnsi="Times New Roman"/>
          <w:sz w:val="24"/>
          <w:szCs w:val="24"/>
        </w:rPr>
        <w:t xml:space="preserve"> </w:t>
      </w:r>
      <w:r w:rsidRPr="0051760E">
        <w:rPr>
          <w:rFonts w:ascii="Times New Roman" w:hAnsi="Times New Roman"/>
          <w:sz w:val="24"/>
          <w:szCs w:val="24"/>
        </w:rPr>
        <w:t xml:space="preserve">J. </w:t>
      </w:r>
      <w:proofErr w:type="spellStart"/>
      <w:r w:rsidRPr="0051760E">
        <w:rPr>
          <w:rFonts w:ascii="Times New Roman" w:hAnsi="Times New Roman"/>
          <w:sz w:val="24"/>
          <w:szCs w:val="24"/>
        </w:rPr>
        <w:t>Wiglusz</w:t>
      </w:r>
      <w:proofErr w:type="spellEnd"/>
      <w:r w:rsidRPr="0051760E">
        <w:rPr>
          <w:rFonts w:ascii="Times New Roman" w:hAnsi="Times New Roman"/>
          <w:sz w:val="24"/>
          <w:szCs w:val="24"/>
        </w:rPr>
        <w:t xml:space="preserve">, A. </w:t>
      </w:r>
      <w:proofErr w:type="spellStart"/>
      <w:r w:rsidRPr="0051760E">
        <w:rPr>
          <w:rFonts w:ascii="Times New Roman" w:hAnsi="Times New Roman"/>
          <w:sz w:val="24"/>
          <w:szCs w:val="24"/>
        </w:rPr>
        <w:t>Gruszeczka</w:t>
      </w:r>
      <w:proofErr w:type="spellEnd"/>
      <w:r w:rsidRPr="0051760E">
        <w:rPr>
          <w:rFonts w:ascii="Times New Roman" w:hAnsi="Times New Roman"/>
          <w:sz w:val="24"/>
          <w:szCs w:val="24"/>
        </w:rPr>
        <w:t xml:space="preserve">, S. </w:t>
      </w:r>
      <w:proofErr w:type="spellStart"/>
      <w:r w:rsidRPr="0051760E">
        <w:rPr>
          <w:rFonts w:ascii="Times New Roman" w:hAnsi="Times New Roman"/>
          <w:sz w:val="24"/>
          <w:szCs w:val="24"/>
        </w:rPr>
        <w:t>Lis</w:t>
      </w:r>
      <w:proofErr w:type="spellEnd"/>
      <w:r w:rsidRPr="0051760E">
        <w:rPr>
          <w:rFonts w:ascii="Times New Roman" w:hAnsi="Times New Roman"/>
          <w:sz w:val="24"/>
          <w:szCs w:val="24"/>
        </w:rPr>
        <w:t xml:space="preserve">, </w:t>
      </w:r>
      <w:r w:rsidRPr="0051760E">
        <w:rPr>
          <w:rFonts w:ascii="Times New Roman" w:hAnsi="Times New Roman"/>
          <w:i/>
          <w:sz w:val="24"/>
          <w:szCs w:val="24"/>
        </w:rPr>
        <w:t>Dalton Trans.</w:t>
      </w:r>
      <w:r w:rsidRPr="0051760E">
        <w:rPr>
          <w:rFonts w:ascii="Times New Roman" w:hAnsi="Times New Roman"/>
          <w:sz w:val="24"/>
          <w:szCs w:val="24"/>
        </w:rPr>
        <w:t xml:space="preserve"> </w:t>
      </w:r>
      <w:r w:rsidR="00CF651A" w:rsidRPr="0051760E">
        <w:rPr>
          <w:rFonts w:ascii="Times New Roman" w:hAnsi="Times New Roman"/>
          <w:b/>
          <w:sz w:val="24"/>
          <w:szCs w:val="24"/>
        </w:rPr>
        <w:t>2014</w:t>
      </w:r>
      <w:r w:rsidR="00CF651A" w:rsidRPr="0051760E">
        <w:rPr>
          <w:rFonts w:ascii="Times New Roman" w:hAnsi="Times New Roman"/>
          <w:sz w:val="24"/>
          <w:szCs w:val="24"/>
        </w:rPr>
        <w:t>,</w:t>
      </w:r>
      <w:r w:rsidR="00CF651A" w:rsidRPr="0051760E">
        <w:rPr>
          <w:rFonts w:ascii="Times New Roman" w:hAnsi="Times New Roman"/>
          <w:b/>
          <w:sz w:val="24"/>
          <w:szCs w:val="24"/>
        </w:rPr>
        <w:t xml:space="preserve"> </w:t>
      </w:r>
      <w:r w:rsidRPr="0051760E">
        <w:rPr>
          <w:rFonts w:ascii="Times New Roman" w:hAnsi="Times New Roman"/>
          <w:i/>
          <w:sz w:val="24"/>
          <w:szCs w:val="24"/>
        </w:rPr>
        <w:t>43</w:t>
      </w:r>
      <w:r w:rsidR="00CF651A" w:rsidRPr="0051760E">
        <w:rPr>
          <w:rFonts w:ascii="Times New Roman" w:hAnsi="Times New Roman"/>
          <w:sz w:val="24"/>
          <w:szCs w:val="24"/>
        </w:rPr>
        <w:t xml:space="preserve">, </w:t>
      </w:r>
      <w:r w:rsidRPr="0051760E">
        <w:rPr>
          <w:rFonts w:ascii="Times New Roman" w:hAnsi="Times New Roman"/>
          <w:sz w:val="24"/>
          <w:szCs w:val="24"/>
        </w:rPr>
        <w:t xml:space="preserve">17255–17264. </w:t>
      </w:r>
    </w:p>
    <w:p w:rsidR="00FF3631" w:rsidRPr="0051760E" w:rsidRDefault="00FF3631" w:rsidP="00EB44EC">
      <w:pPr>
        <w:pStyle w:val="ListParagraph"/>
        <w:numPr>
          <w:ilvl w:val="0"/>
          <w:numId w:val="18"/>
        </w:numPr>
        <w:spacing w:after="0" w:line="480" w:lineRule="auto"/>
        <w:jc w:val="both"/>
        <w:rPr>
          <w:rFonts w:ascii="Times New Roman" w:hAnsi="Times New Roman"/>
          <w:spacing w:val="-5"/>
          <w:sz w:val="24"/>
          <w:szCs w:val="24"/>
          <w:shd w:val="clear" w:color="auto" w:fill="FFFFFF"/>
        </w:rPr>
      </w:pPr>
      <w:r w:rsidRPr="0051760E">
        <w:rPr>
          <w:rFonts w:ascii="Times New Roman" w:hAnsi="Times New Roman"/>
          <w:sz w:val="24"/>
          <w:szCs w:val="24"/>
          <w:shd w:val="clear" w:color="auto" w:fill="FFFFFF"/>
        </w:rPr>
        <w:t xml:space="preserve">T. </w:t>
      </w:r>
      <w:proofErr w:type="spellStart"/>
      <w:r w:rsidRPr="0051760E">
        <w:rPr>
          <w:rFonts w:ascii="Times New Roman" w:hAnsi="Times New Roman"/>
          <w:sz w:val="24"/>
          <w:szCs w:val="24"/>
          <w:shd w:val="clear" w:color="auto" w:fill="FFFFFF"/>
        </w:rPr>
        <w:t>Grz</w:t>
      </w:r>
      <w:r w:rsidR="00F25A25" w:rsidRPr="0051760E">
        <w:rPr>
          <w:rFonts w:ascii="Times New Roman" w:hAnsi="Times New Roman"/>
          <w:sz w:val="24"/>
          <w:szCs w:val="24"/>
          <w:shd w:val="clear" w:color="auto" w:fill="FFFFFF"/>
        </w:rPr>
        <w:t>yb</w:t>
      </w:r>
      <w:proofErr w:type="spellEnd"/>
      <w:r w:rsidR="00F25A25" w:rsidRPr="0051760E">
        <w:rPr>
          <w:rFonts w:ascii="Times New Roman" w:hAnsi="Times New Roman"/>
          <w:sz w:val="24"/>
          <w:szCs w:val="24"/>
          <w:shd w:val="clear" w:color="auto" w:fill="FFFFFF"/>
        </w:rPr>
        <w:t xml:space="preserve">, K. </w:t>
      </w:r>
      <w:proofErr w:type="spellStart"/>
      <w:r w:rsidR="00F25A25" w:rsidRPr="0051760E">
        <w:rPr>
          <w:rFonts w:ascii="Times New Roman" w:hAnsi="Times New Roman"/>
          <w:sz w:val="24"/>
          <w:szCs w:val="24"/>
          <w:shd w:val="clear" w:color="auto" w:fill="FFFFFF"/>
        </w:rPr>
        <w:t>Kubasiewicz</w:t>
      </w:r>
      <w:proofErr w:type="spellEnd"/>
      <w:r w:rsidR="00F25A25" w:rsidRPr="0051760E">
        <w:rPr>
          <w:rFonts w:ascii="Times New Roman" w:hAnsi="Times New Roman"/>
          <w:sz w:val="24"/>
          <w:szCs w:val="24"/>
          <w:shd w:val="clear" w:color="auto" w:fill="FFFFFF"/>
        </w:rPr>
        <w:t xml:space="preserve">, A. </w:t>
      </w:r>
      <w:proofErr w:type="spellStart"/>
      <w:r w:rsidRPr="0051760E">
        <w:rPr>
          <w:rFonts w:ascii="Times New Roman" w:hAnsi="Times New Roman"/>
          <w:sz w:val="24"/>
          <w:szCs w:val="24"/>
          <w:shd w:val="clear" w:color="auto" w:fill="FFFFFF"/>
        </w:rPr>
        <w:t>Szczeszak</w:t>
      </w:r>
      <w:proofErr w:type="spellEnd"/>
      <w:r w:rsidRPr="0051760E">
        <w:rPr>
          <w:rFonts w:ascii="Times New Roman" w:hAnsi="Times New Roman"/>
          <w:sz w:val="24"/>
          <w:szCs w:val="24"/>
          <w:shd w:val="clear" w:color="auto" w:fill="FFFFFF"/>
        </w:rPr>
        <w:t xml:space="preserve">, S. </w:t>
      </w:r>
      <w:proofErr w:type="spellStart"/>
      <w:r w:rsidRPr="0051760E">
        <w:rPr>
          <w:rFonts w:ascii="Times New Roman" w:hAnsi="Times New Roman"/>
          <w:sz w:val="24"/>
          <w:szCs w:val="24"/>
          <w:shd w:val="clear" w:color="auto" w:fill="FFFFFF"/>
        </w:rPr>
        <w:t>Lis</w:t>
      </w:r>
      <w:proofErr w:type="spellEnd"/>
      <w:r w:rsidRPr="0051760E">
        <w:rPr>
          <w:rFonts w:ascii="Times New Roman" w:hAnsi="Times New Roman"/>
          <w:sz w:val="24"/>
          <w:szCs w:val="24"/>
          <w:shd w:val="clear" w:color="auto" w:fill="FFFFFF"/>
        </w:rPr>
        <w:t xml:space="preserve">, </w:t>
      </w:r>
      <w:r w:rsidRPr="0051760E">
        <w:rPr>
          <w:rFonts w:ascii="Times New Roman" w:hAnsi="Times New Roman"/>
          <w:i/>
          <w:iCs/>
          <w:sz w:val="24"/>
          <w:szCs w:val="24"/>
          <w:shd w:val="clear" w:color="auto" w:fill="FFFFFF"/>
        </w:rPr>
        <w:t>Dalton Trans</w:t>
      </w:r>
      <w:r w:rsidRPr="0051760E">
        <w:rPr>
          <w:rFonts w:ascii="Times New Roman" w:hAnsi="Times New Roman"/>
          <w:iCs/>
          <w:sz w:val="24"/>
          <w:szCs w:val="24"/>
          <w:shd w:val="clear" w:color="auto" w:fill="FFFFFF"/>
        </w:rPr>
        <w:t xml:space="preserve">. </w:t>
      </w:r>
      <w:r w:rsidR="00CF651A" w:rsidRPr="0051760E">
        <w:rPr>
          <w:rFonts w:ascii="Times New Roman" w:hAnsi="Times New Roman"/>
          <w:b/>
          <w:sz w:val="24"/>
          <w:szCs w:val="24"/>
          <w:shd w:val="clear" w:color="auto" w:fill="FFFFFF"/>
        </w:rPr>
        <w:t>2015</w:t>
      </w:r>
      <w:r w:rsidR="00CF651A" w:rsidRPr="0051760E">
        <w:rPr>
          <w:rFonts w:ascii="Times New Roman" w:hAnsi="Times New Roman"/>
          <w:sz w:val="24"/>
          <w:szCs w:val="24"/>
          <w:shd w:val="clear" w:color="auto" w:fill="FFFFFF"/>
        </w:rPr>
        <w:t xml:space="preserve">, </w:t>
      </w:r>
      <w:r w:rsidRPr="0051760E">
        <w:rPr>
          <w:rFonts w:ascii="Times New Roman" w:hAnsi="Times New Roman"/>
          <w:i/>
          <w:iCs/>
          <w:sz w:val="24"/>
          <w:szCs w:val="24"/>
          <w:shd w:val="clear" w:color="auto" w:fill="FFFFFF"/>
        </w:rPr>
        <w:t>44</w:t>
      </w:r>
      <w:r w:rsidR="00CF651A" w:rsidRPr="0051760E">
        <w:rPr>
          <w:rFonts w:ascii="Times New Roman" w:hAnsi="Times New Roman"/>
          <w:iCs/>
          <w:sz w:val="24"/>
          <w:szCs w:val="24"/>
          <w:shd w:val="clear" w:color="auto" w:fill="FFFFFF"/>
        </w:rPr>
        <w:t xml:space="preserve">, </w:t>
      </w:r>
      <w:r w:rsidRPr="0051760E">
        <w:rPr>
          <w:rFonts w:ascii="Times New Roman" w:hAnsi="Times New Roman"/>
          <w:iCs/>
          <w:sz w:val="24"/>
          <w:szCs w:val="24"/>
          <w:shd w:val="clear" w:color="auto" w:fill="FFFFFF"/>
        </w:rPr>
        <w:t>4063–4069.</w:t>
      </w:r>
      <w:r w:rsidRPr="0051760E">
        <w:rPr>
          <w:rFonts w:ascii="Times New Roman" w:hAnsi="Times New Roman"/>
          <w:sz w:val="24"/>
          <w:szCs w:val="24"/>
        </w:rPr>
        <w:t xml:space="preserve"> </w:t>
      </w:r>
    </w:p>
    <w:p w:rsidR="00FF3631" w:rsidRPr="0051760E" w:rsidRDefault="00EB33E4" w:rsidP="00EB44EC">
      <w:pPr>
        <w:pStyle w:val="ListParagraph"/>
        <w:numPr>
          <w:ilvl w:val="0"/>
          <w:numId w:val="18"/>
        </w:numPr>
        <w:spacing w:after="0" w:line="480" w:lineRule="auto"/>
        <w:jc w:val="both"/>
        <w:rPr>
          <w:rFonts w:ascii="Times New Roman" w:hAnsi="Times New Roman"/>
          <w:spacing w:val="-5"/>
          <w:sz w:val="24"/>
          <w:szCs w:val="24"/>
          <w:shd w:val="clear" w:color="auto" w:fill="FFFFFF"/>
        </w:rPr>
      </w:pPr>
      <w:hyperlink r:id="rId33" w:history="1">
        <w:r w:rsidR="00FF3631" w:rsidRPr="0051760E">
          <w:rPr>
            <w:rStyle w:val="Hyperlink"/>
            <w:rFonts w:ascii="Times New Roman" w:hAnsi="Times New Roman"/>
            <w:bCs/>
            <w:color w:val="auto"/>
            <w:sz w:val="24"/>
            <w:szCs w:val="24"/>
            <w:u w:val="none"/>
            <w:shd w:val="clear" w:color="auto" w:fill="FFFFFF"/>
          </w:rPr>
          <w:t xml:space="preserve">K. </w:t>
        </w:r>
        <w:proofErr w:type="spellStart"/>
        <w:r w:rsidR="00FF3631" w:rsidRPr="0051760E">
          <w:rPr>
            <w:rStyle w:val="Hyperlink"/>
            <w:rFonts w:ascii="Times New Roman" w:hAnsi="Times New Roman"/>
            <w:bCs/>
            <w:color w:val="auto"/>
            <w:sz w:val="24"/>
            <w:szCs w:val="24"/>
            <w:u w:val="none"/>
            <w:shd w:val="clear" w:color="auto" w:fill="FFFFFF"/>
          </w:rPr>
          <w:t>Prorok</w:t>
        </w:r>
        <w:proofErr w:type="spellEnd"/>
      </w:hyperlink>
      <w:r w:rsidR="00FF3631" w:rsidRPr="0051760E">
        <w:rPr>
          <w:rStyle w:val="hlfld-contribauthor"/>
          <w:rFonts w:ascii="Times New Roman" w:hAnsi="Times New Roman"/>
          <w:bCs/>
          <w:sz w:val="24"/>
          <w:szCs w:val="24"/>
          <w:shd w:val="clear" w:color="auto" w:fill="FFFFFF"/>
        </w:rPr>
        <w:t>, </w:t>
      </w:r>
      <w:hyperlink r:id="rId34" w:history="1">
        <w:r w:rsidR="00FF3631" w:rsidRPr="0051760E">
          <w:rPr>
            <w:rStyle w:val="Hyperlink"/>
            <w:rFonts w:ascii="Times New Roman" w:hAnsi="Times New Roman"/>
            <w:bCs/>
            <w:color w:val="auto"/>
            <w:sz w:val="24"/>
            <w:szCs w:val="24"/>
            <w:u w:val="none"/>
            <w:shd w:val="clear" w:color="auto" w:fill="FFFFFF"/>
          </w:rPr>
          <w:t xml:space="preserve">M. </w:t>
        </w:r>
        <w:proofErr w:type="spellStart"/>
        <w:r w:rsidR="00FF3631" w:rsidRPr="0051760E">
          <w:rPr>
            <w:rStyle w:val="Hyperlink"/>
            <w:rFonts w:ascii="Times New Roman" w:hAnsi="Times New Roman"/>
            <w:bCs/>
            <w:color w:val="auto"/>
            <w:sz w:val="24"/>
            <w:szCs w:val="24"/>
            <w:u w:val="none"/>
            <w:shd w:val="clear" w:color="auto" w:fill="FFFFFF"/>
          </w:rPr>
          <w:t>Pawlyta</w:t>
        </w:r>
        <w:proofErr w:type="spellEnd"/>
      </w:hyperlink>
      <w:r w:rsidR="00FF3631" w:rsidRPr="0051760E">
        <w:rPr>
          <w:rStyle w:val="hlfld-contribauthor"/>
          <w:rFonts w:ascii="Times New Roman" w:hAnsi="Times New Roman"/>
          <w:bCs/>
          <w:sz w:val="24"/>
          <w:szCs w:val="24"/>
          <w:shd w:val="clear" w:color="auto" w:fill="FFFFFF"/>
        </w:rPr>
        <w:t>, </w:t>
      </w:r>
      <w:hyperlink r:id="rId35" w:history="1">
        <w:r w:rsidR="00FF3631" w:rsidRPr="0051760E">
          <w:rPr>
            <w:rStyle w:val="Hyperlink"/>
            <w:rFonts w:ascii="Times New Roman" w:hAnsi="Times New Roman"/>
            <w:bCs/>
            <w:color w:val="auto"/>
            <w:sz w:val="24"/>
            <w:szCs w:val="24"/>
            <w:u w:val="none"/>
            <w:shd w:val="clear" w:color="auto" w:fill="FFFFFF"/>
          </w:rPr>
          <w:t xml:space="preserve">W. </w:t>
        </w:r>
        <w:proofErr w:type="spellStart"/>
        <w:r w:rsidR="00FF3631" w:rsidRPr="0051760E">
          <w:rPr>
            <w:rStyle w:val="Hyperlink"/>
            <w:rFonts w:ascii="Times New Roman" w:hAnsi="Times New Roman"/>
            <w:bCs/>
            <w:color w:val="auto"/>
            <w:sz w:val="24"/>
            <w:szCs w:val="24"/>
            <w:u w:val="none"/>
            <w:shd w:val="clear" w:color="auto" w:fill="FFFFFF"/>
          </w:rPr>
          <w:t>Stręk</w:t>
        </w:r>
        <w:proofErr w:type="spellEnd"/>
      </w:hyperlink>
      <w:r w:rsidR="00FF3631" w:rsidRPr="0051760E">
        <w:rPr>
          <w:rStyle w:val="hlfld-contribauthor"/>
          <w:rFonts w:ascii="Times New Roman" w:hAnsi="Times New Roman"/>
          <w:bCs/>
          <w:sz w:val="24"/>
          <w:szCs w:val="24"/>
          <w:shd w:val="clear" w:color="auto" w:fill="FFFFFF"/>
        </w:rPr>
        <w:t xml:space="preserve">, </w:t>
      </w:r>
      <w:hyperlink r:id="rId36" w:history="1">
        <w:r w:rsidR="00FF3631" w:rsidRPr="0051760E">
          <w:rPr>
            <w:rStyle w:val="Hyperlink"/>
            <w:rFonts w:ascii="Times New Roman" w:hAnsi="Times New Roman"/>
            <w:bCs/>
            <w:color w:val="auto"/>
            <w:sz w:val="24"/>
            <w:szCs w:val="24"/>
            <w:u w:val="none"/>
            <w:shd w:val="clear" w:color="auto" w:fill="FFFFFF"/>
          </w:rPr>
          <w:t xml:space="preserve">A. </w:t>
        </w:r>
        <w:proofErr w:type="spellStart"/>
        <w:r w:rsidR="00FF3631" w:rsidRPr="0051760E">
          <w:rPr>
            <w:rStyle w:val="Hyperlink"/>
            <w:rFonts w:ascii="Times New Roman" w:hAnsi="Times New Roman"/>
            <w:bCs/>
            <w:color w:val="auto"/>
            <w:sz w:val="24"/>
            <w:szCs w:val="24"/>
            <w:u w:val="none"/>
            <w:shd w:val="clear" w:color="auto" w:fill="FFFFFF"/>
          </w:rPr>
          <w:t>Bednarkiewicz</w:t>
        </w:r>
        <w:proofErr w:type="spellEnd"/>
      </w:hyperlink>
      <w:r w:rsidR="00FF3631" w:rsidRPr="0051760E">
        <w:rPr>
          <w:rStyle w:val="nlmxref-aff"/>
          <w:rFonts w:ascii="Times New Roman" w:hAnsi="Times New Roman"/>
          <w:bCs/>
          <w:sz w:val="24"/>
          <w:szCs w:val="24"/>
          <w:shd w:val="clear" w:color="auto" w:fill="FFFFFF"/>
        </w:rPr>
        <w:t>,</w:t>
      </w:r>
      <w:r w:rsidR="00FF3631" w:rsidRPr="0051760E">
        <w:rPr>
          <w:rStyle w:val="nlmxref-aff"/>
          <w:rFonts w:ascii="Times New Roman" w:hAnsi="Times New Roman"/>
          <w:bCs/>
          <w:sz w:val="24"/>
          <w:szCs w:val="24"/>
          <w:shd w:val="clear" w:color="auto" w:fill="FFFFFF"/>
          <w:vertAlign w:val="superscript"/>
        </w:rPr>
        <w:t xml:space="preserve"> </w:t>
      </w:r>
      <w:hyperlink r:id="rId37" w:history="1">
        <w:r w:rsidR="00FF3631" w:rsidRPr="0051760E">
          <w:rPr>
            <w:rStyle w:val="cit-journal-abbreviation"/>
            <w:rFonts w:ascii="Times New Roman" w:hAnsi="Times New Roman"/>
            <w:i/>
            <w:iCs/>
            <w:sz w:val="24"/>
            <w:szCs w:val="24"/>
            <w:shd w:val="clear" w:color="auto" w:fill="FFFFFF"/>
          </w:rPr>
          <w:t>Chem. Mater.</w:t>
        </w:r>
        <w:r w:rsidR="00FF3631" w:rsidRPr="0051760E">
          <w:rPr>
            <w:rStyle w:val="Hyperlink"/>
            <w:rFonts w:ascii="Times New Roman" w:hAnsi="Times New Roman"/>
            <w:b/>
            <w:color w:val="auto"/>
            <w:sz w:val="24"/>
            <w:szCs w:val="24"/>
            <w:u w:val="none"/>
            <w:shd w:val="clear" w:color="auto" w:fill="FFFFFF"/>
          </w:rPr>
          <w:t> </w:t>
        </w:r>
        <w:r w:rsidR="00CF651A" w:rsidRPr="0051760E">
          <w:rPr>
            <w:rStyle w:val="Hyperlink"/>
            <w:rFonts w:ascii="Times New Roman" w:hAnsi="Times New Roman"/>
            <w:b/>
            <w:color w:val="auto"/>
            <w:sz w:val="24"/>
            <w:szCs w:val="24"/>
            <w:u w:val="none"/>
            <w:shd w:val="clear" w:color="auto" w:fill="FFFFFF"/>
          </w:rPr>
          <w:t>2016</w:t>
        </w:r>
        <w:r w:rsidR="00CF651A" w:rsidRPr="0051760E">
          <w:rPr>
            <w:rStyle w:val="Hyperlink"/>
            <w:rFonts w:ascii="Times New Roman" w:hAnsi="Times New Roman"/>
            <w:i/>
            <w:color w:val="auto"/>
            <w:sz w:val="24"/>
            <w:szCs w:val="24"/>
            <w:u w:val="none"/>
            <w:shd w:val="clear" w:color="auto" w:fill="FFFFFF"/>
          </w:rPr>
          <w:t xml:space="preserve">, </w:t>
        </w:r>
        <w:r w:rsidR="00FF3631" w:rsidRPr="0051760E">
          <w:rPr>
            <w:rStyle w:val="Hyperlink"/>
            <w:rFonts w:ascii="Times New Roman" w:hAnsi="Times New Roman"/>
            <w:i/>
            <w:color w:val="auto"/>
            <w:sz w:val="24"/>
            <w:szCs w:val="24"/>
            <w:u w:val="none"/>
            <w:shd w:val="clear" w:color="auto" w:fill="FFFFFF"/>
          </w:rPr>
          <w:t xml:space="preserve">28 </w:t>
        </w:r>
        <w:r w:rsidR="00FF3631" w:rsidRPr="0051760E">
          <w:rPr>
            <w:rStyle w:val="cit-pages"/>
            <w:rFonts w:ascii="Times New Roman" w:hAnsi="Times New Roman"/>
            <w:sz w:val="24"/>
            <w:szCs w:val="24"/>
            <w:shd w:val="clear" w:color="auto" w:fill="FFFFFF"/>
          </w:rPr>
          <w:t>2295-2300</w:t>
        </w:r>
      </w:hyperlink>
      <w:r w:rsidR="00FF3631" w:rsidRPr="0051760E">
        <w:rPr>
          <w:rFonts w:ascii="Times New Roman" w:hAnsi="Times New Roman"/>
          <w:sz w:val="24"/>
          <w:szCs w:val="24"/>
        </w:rPr>
        <w:t xml:space="preserve">. </w:t>
      </w:r>
    </w:p>
    <w:p w:rsidR="00E45C2F" w:rsidRPr="0051760E" w:rsidRDefault="00C977EC" w:rsidP="00936CF8">
      <w:pPr>
        <w:pStyle w:val="ListParagraph"/>
        <w:numPr>
          <w:ilvl w:val="0"/>
          <w:numId w:val="18"/>
        </w:numPr>
        <w:spacing w:after="0" w:line="480" w:lineRule="auto"/>
        <w:jc w:val="both"/>
        <w:rPr>
          <w:rFonts w:ascii="Times New Roman" w:hAnsi="Times New Roman"/>
          <w:spacing w:val="-5"/>
          <w:sz w:val="24"/>
          <w:szCs w:val="24"/>
          <w:shd w:val="clear" w:color="auto" w:fill="FFFFFF"/>
        </w:rPr>
      </w:pPr>
      <w:r w:rsidRPr="0051760E">
        <w:rPr>
          <w:rFonts w:ascii="Times New Roman" w:hAnsi="Times New Roman"/>
          <w:spacing w:val="-5"/>
          <w:sz w:val="24"/>
          <w:szCs w:val="24"/>
          <w:shd w:val="clear" w:color="auto" w:fill="FFFFFF"/>
        </w:rPr>
        <w:t xml:space="preserve">H. </w:t>
      </w:r>
      <w:proofErr w:type="spellStart"/>
      <w:r w:rsidRPr="0051760E">
        <w:rPr>
          <w:rFonts w:ascii="Times New Roman" w:hAnsi="Times New Roman"/>
          <w:spacing w:val="-5"/>
          <w:sz w:val="24"/>
          <w:szCs w:val="24"/>
          <w:shd w:val="clear" w:color="auto" w:fill="FFFFFF"/>
        </w:rPr>
        <w:t>Khajuria</w:t>
      </w:r>
      <w:proofErr w:type="spellEnd"/>
      <w:r w:rsidRPr="0051760E">
        <w:rPr>
          <w:rFonts w:ascii="Times New Roman" w:hAnsi="Times New Roman"/>
          <w:spacing w:val="-5"/>
          <w:sz w:val="24"/>
          <w:szCs w:val="24"/>
          <w:shd w:val="clear" w:color="auto" w:fill="FFFFFF"/>
        </w:rPr>
        <w:t xml:space="preserve">, J. </w:t>
      </w:r>
      <w:proofErr w:type="spellStart"/>
      <w:r w:rsidRPr="0051760E">
        <w:rPr>
          <w:rFonts w:ascii="Times New Roman" w:hAnsi="Times New Roman"/>
          <w:spacing w:val="-5"/>
          <w:sz w:val="24"/>
          <w:szCs w:val="24"/>
          <w:shd w:val="clear" w:color="auto" w:fill="FFFFFF"/>
        </w:rPr>
        <w:t>Ladol</w:t>
      </w:r>
      <w:proofErr w:type="spellEnd"/>
      <w:r w:rsidRPr="0051760E">
        <w:rPr>
          <w:rFonts w:ascii="Times New Roman" w:hAnsi="Times New Roman"/>
          <w:spacing w:val="-5"/>
          <w:sz w:val="24"/>
          <w:szCs w:val="24"/>
          <w:shd w:val="clear" w:color="auto" w:fill="FFFFFF"/>
        </w:rPr>
        <w:t xml:space="preserve">, S. </w:t>
      </w:r>
      <w:proofErr w:type="spellStart"/>
      <w:r w:rsidRPr="0051760E">
        <w:rPr>
          <w:rFonts w:ascii="Times New Roman" w:hAnsi="Times New Roman"/>
          <w:spacing w:val="-5"/>
          <w:sz w:val="24"/>
          <w:szCs w:val="24"/>
          <w:shd w:val="clear" w:color="auto" w:fill="FFFFFF"/>
        </w:rPr>
        <w:t>Khajuria</w:t>
      </w:r>
      <w:proofErr w:type="spellEnd"/>
      <w:r w:rsidRPr="0051760E">
        <w:rPr>
          <w:rFonts w:ascii="Times New Roman" w:hAnsi="Times New Roman"/>
          <w:spacing w:val="-5"/>
          <w:sz w:val="24"/>
          <w:szCs w:val="24"/>
          <w:shd w:val="clear" w:color="auto" w:fill="FFFFFF"/>
        </w:rPr>
        <w:t xml:space="preserve">, M.S. Shah, H.N. Sheikh, </w:t>
      </w:r>
      <w:r w:rsidRPr="0051760E">
        <w:rPr>
          <w:rFonts w:ascii="Times New Roman" w:hAnsi="Times New Roman"/>
          <w:i/>
          <w:spacing w:val="-5"/>
          <w:sz w:val="24"/>
          <w:szCs w:val="24"/>
          <w:shd w:val="clear" w:color="auto" w:fill="FFFFFF"/>
        </w:rPr>
        <w:t>Mater. Res. Bull</w:t>
      </w:r>
      <w:r w:rsidRPr="0051760E">
        <w:rPr>
          <w:rFonts w:ascii="Times New Roman" w:hAnsi="Times New Roman"/>
          <w:spacing w:val="-5"/>
          <w:sz w:val="24"/>
          <w:szCs w:val="24"/>
          <w:shd w:val="clear" w:color="auto" w:fill="FFFFFF"/>
        </w:rPr>
        <w:t xml:space="preserve">. </w:t>
      </w:r>
      <w:r w:rsidRPr="0051760E">
        <w:rPr>
          <w:rFonts w:ascii="Times New Roman" w:hAnsi="Times New Roman"/>
          <w:b/>
          <w:spacing w:val="-5"/>
          <w:sz w:val="24"/>
          <w:szCs w:val="24"/>
          <w:shd w:val="clear" w:color="auto" w:fill="FFFFFF"/>
        </w:rPr>
        <w:t>2016</w:t>
      </w:r>
      <w:r w:rsidRPr="0051760E">
        <w:rPr>
          <w:rFonts w:ascii="Times New Roman" w:hAnsi="Times New Roman"/>
          <w:spacing w:val="-5"/>
          <w:sz w:val="24"/>
          <w:szCs w:val="24"/>
          <w:shd w:val="clear" w:color="auto" w:fill="FFFFFF"/>
        </w:rPr>
        <w:t>,</w:t>
      </w:r>
      <w:r w:rsidRPr="0051760E">
        <w:rPr>
          <w:rFonts w:ascii="Times New Roman" w:hAnsi="Times New Roman"/>
          <w:b/>
          <w:spacing w:val="-5"/>
          <w:sz w:val="24"/>
          <w:szCs w:val="24"/>
          <w:shd w:val="clear" w:color="auto" w:fill="FFFFFF"/>
        </w:rPr>
        <w:t xml:space="preserve"> </w:t>
      </w:r>
      <w:r w:rsidRPr="0051760E">
        <w:rPr>
          <w:rFonts w:ascii="Times New Roman" w:hAnsi="Times New Roman"/>
          <w:i/>
          <w:spacing w:val="-5"/>
          <w:sz w:val="24"/>
          <w:szCs w:val="24"/>
          <w:shd w:val="clear" w:color="auto" w:fill="FFFFFF"/>
        </w:rPr>
        <w:t>80</w:t>
      </w:r>
      <w:r w:rsidRPr="0051760E">
        <w:rPr>
          <w:rFonts w:ascii="Times New Roman" w:hAnsi="Times New Roman"/>
          <w:spacing w:val="-5"/>
          <w:sz w:val="24"/>
          <w:szCs w:val="24"/>
          <w:shd w:val="clear" w:color="auto" w:fill="FFFFFF"/>
        </w:rPr>
        <w:t>, 150-158.</w:t>
      </w:r>
    </w:p>
    <w:p w:rsidR="00E45C2F" w:rsidRPr="0051760E" w:rsidRDefault="00AE294E" w:rsidP="00936CF8">
      <w:pPr>
        <w:pStyle w:val="ListParagraph"/>
        <w:numPr>
          <w:ilvl w:val="0"/>
          <w:numId w:val="18"/>
        </w:numPr>
        <w:spacing w:after="0" w:line="480" w:lineRule="auto"/>
        <w:jc w:val="both"/>
        <w:rPr>
          <w:rFonts w:ascii="Times New Roman" w:hAnsi="Times New Roman"/>
          <w:spacing w:val="-5"/>
          <w:sz w:val="24"/>
          <w:szCs w:val="24"/>
          <w:shd w:val="clear" w:color="auto" w:fill="FFFFFF"/>
        </w:rPr>
      </w:pPr>
      <w:r w:rsidRPr="0051760E">
        <w:rPr>
          <w:rFonts w:ascii="Times New Roman" w:hAnsi="Times New Roman"/>
          <w:spacing w:val="-5"/>
          <w:sz w:val="24"/>
          <w:szCs w:val="24"/>
          <w:shd w:val="clear" w:color="auto" w:fill="FFFFFF"/>
        </w:rPr>
        <w:t xml:space="preserve">S. </w:t>
      </w:r>
      <w:proofErr w:type="spellStart"/>
      <w:r w:rsidRPr="0051760E">
        <w:rPr>
          <w:rFonts w:ascii="Times New Roman" w:hAnsi="Times New Roman"/>
          <w:spacing w:val="-5"/>
          <w:sz w:val="24"/>
          <w:szCs w:val="24"/>
          <w:shd w:val="clear" w:color="auto" w:fill="FFFFFF"/>
        </w:rPr>
        <w:t>Verma</w:t>
      </w:r>
      <w:proofErr w:type="spellEnd"/>
      <w:r w:rsidRPr="0051760E">
        <w:rPr>
          <w:rFonts w:ascii="Times New Roman" w:hAnsi="Times New Roman"/>
          <w:spacing w:val="-5"/>
          <w:sz w:val="24"/>
          <w:szCs w:val="24"/>
          <w:shd w:val="clear" w:color="auto" w:fill="FFFFFF"/>
        </w:rPr>
        <w:t xml:space="preserve">, K.K. </w:t>
      </w:r>
      <w:proofErr w:type="spellStart"/>
      <w:r w:rsidRPr="0051760E">
        <w:rPr>
          <w:rFonts w:ascii="Times New Roman" w:hAnsi="Times New Roman"/>
          <w:spacing w:val="-5"/>
          <w:sz w:val="24"/>
          <w:szCs w:val="24"/>
          <w:shd w:val="clear" w:color="auto" w:fill="FFFFFF"/>
        </w:rPr>
        <w:t>Bamzai</w:t>
      </w:r>
      <w:proofErr w:type="spellEnd"/>
      <w:r w:rsidRPr="0051760E">
        <w:rPr>
          <w:rFonts w:ascii="Times New Roman" w:hAnsi="Times New Roman"/>
          <w:spacing w:val="-5"/>
          <w:sz w:val="24"/>
          <w:szCs w:val="24"/>
          <w:shd w:val="clear" w:color="auto" w:fill="FFFFFF"/>
        </w:rPr>
        <w:t xml:space="preserve">, </w:t>
      </w:r>
      <w:r w:rsidRPr="0051760E">
        <w:rPr>
          <w:rFonts w:ascii="Times New Roman" w:hAnsi="Times New Roman"/>
          <w:i/>
          <w:spacing w:val="-5"/>
          <w:sz w:val="24"/>
          <w:szCs w:val="24"/>
          <w:shd w:val="clear" w:color="auto" w:fill="FFFFFF"/>
        </w:rPr>
        <w:t xml:space="preserve">J. Rare Earths </w:t>
      </w:r>
      <w:r w:rsidRPr="0051760E">
        <w:rPr>
          <w:rFonts w:ascii="Times New Roman" w:hAnsi="Times New Roman"/>
          <w:b/>
          <w:spacing w:val="-5"/>
          <w:sz w:val="24"/>
          <w:szCs w:val="24"/>
          <w:shd w:val="clear" w:color="auto" w:fill="FFFFFF"/>
        </w:rPr>
        <w:t>2015</w:t>
      </w:r>
      <w:r w:rsidRPr="0051760E">
        <w:rPr>
          <w:rFonts w:ascii="Times New Roman" w:hAnsi="Times New Roman"/>
          <w:spacing w:val="-5"/>
          <w:sz w:val="24"/>
          <w:szCs w:val="24"/>
          <w:shd w:val="clear" w:color="auto" w:fill="FFFFFF"/>
        </w:rPr>
        <w:t>,</w:t>
      </w:r>
      <w:r w:rsidRPr="0051760E">
        <w:rPr>
          <w:rFonts w:ascii="Times New Roman" w:hAnsi="Times New Roman"/>
          <w:b/>
          <w:spacing w:val="-5"/>
          <w:sz w:val="24"/>
          <w:szCs w:val="24"/>
          <w:shd w:val="clear" w:color="auto" w:fill="FFFFFF"/>
        </w:rPr>
        <w:t xml:space="preserve"> </w:t>
      </w:r>
      <w:r w:rsidRPr="0051760E">
        <w:rPr>
          <w:rFonts w:ascii="Times New Roman" w:hAnsi="Times New Roman"/>
          <w:i/>
          <w:spacing w:val="-5"/>
          <w:sz w:val="24"/>
          <w:szCs w:val="24"/>
          <w:shd w:val="clear" w:color="auto" w:fill="FFFFFF"/>
        </w:rPr>
        <w:t>33</w:t>
      </w:r>
      <w:r w:rsidRPr="0051760E">
        <w:rPr>
          <w:rFonts w:ascii="Times New Roman" w:hAnsi="Times New Roman"/>
          <w:spacing w:val="-5"/>
          <w:sz w:val="24"/>
          <w:szCs w:val="24"/>
          <w:shd w:val="clear" w:color="auto" w:fill="FFFFFF"/>
        </w:rPr>
        <w:t>, 535-544.</w:t>
      </w:r>
    </w:p>
    <w:p w:rsidR="00E45C2F" w:rsidRPr="0051760E" w:rsidRDefault="00DC655E" w:rsidP="00DC655E">
      <w:pPr>
        <w:numPr>
          <w:ilvl w:val="0"/>
          <w:numId w:val="18"/>
        </w:numPr>
        <w:tabs>
          <w:tab w:val="left" w:pos="0"/>
        </w:tabs>
        <w:spacing w:line="360" w:lineRule="auto"/>
        <w:jc w:val="both"/>
        <w:rPr>
          <w:rFonts w:ascii="Times New Roman" w:hAnsi="Times New Roman"/>
          <w:sz w:val="24"/>
          <w:szCs w:val="24"/>
        </w:rPr>
      </w:pPr>
      <w:r w:rsidRPr="0051760E">
        <w:rPr>
          <w:rFonts w:ascii="Times New Roman" w:hAnsi="Times New Roman"/>
          <w:sz w:val="24"/>
          <w:szCs w:val="24"/>
        </w:rPr>
        <w:t xml:space="preserve">Z. Yi, W. Lu, C. </w:t>
      </w:r>
      <w:proofErr w:type="spellStart"/>
      <w:r w:rsidRPr="0051760E">
        <w:rPr>
          <w:rFonts w:ascii="Times New Roman" w:hAnsi="Times New Roman"/>
          <w:sz w:val="24"/>
          <w:szCs w:val="24"/>
        </w:rPr>
        <w:t>Qian</w:t>
      </w:r>
      <w:proofErr w:type="spellEnd"/>
      <w:r w:rsidRPr="0051760E">
        <w:rPr>
          <w:rFonts w:ascii="Times New Roman" w:hAnsi="Times New Roman"/>
          <w:sz w:val="24"/>
          <w:szCs w:val="24"/>
        </w:rPr>
        <w:t xml:space="preserve">, T. </w:t>
      </w:r>
      <w:proofErr w:type="spellStart"/>
      <w:r w:rsidRPr="0051760E">
        <w:rPr>
          <w:rFonts w:ascii="Times New Roman" w:hAnsi="Times New Roman"/>
          <w:sz w:val="24"/>
          <w:szCs w:val="24"/>
        </w:rPr>
        <w:t>Zeng</w:t>
      </w:r>
      <w:proofErr w:type="spellEnd"/>
      <w:r w:rsidRPr="0051760E">
        <w:rPr>
          <w:rFonts w:ascii="Times New Roman" w:hAnsi="Times New Roman"/>
          <w:sz w:val="24"/>
          <w:szCs w:val="24"/>
        </w:rPr>
        <w:t xml:space="preserve">, L. Yin, H. Wang, L. </w:t>
      </w:r>
      <w:proofErr w:type="spellStart"/>
      <w:r w:rsidRPr="0051760E">
        <w:rPr>
          <w:rFonts w:ascii="Times New Roman" w:hAnsi="Times New Roman"/>
          <w:sz w:val="24"/>
          <w:szCs w:val="24"/>
        </w:rPr>
        <w:t>Rao</w:t>
      </w:r>
      <w:proofErr w:type="spellEnd"/>
      <w:r w:rsidRPr="0051760E">
        <w:rPr>
          <w:rFonts w:ascii="Times New Roman" w:hAnsi="Times New Roman"/>
          <w:sz w:val="24"/>
          <w:szCs w:val="24"/>
        </w:rPr>
        <w:t xml:space="preserve">, H. Liu, S. </w:t>
      </w:r>
      <w:proofErr w:type="spellStart"/>
      <w:r w:rsidRPr="0051760E">
        <w:rPr>
          <w:rFonts w:ascii="Times New Roman" w:hAnsi="Times New Roman"/>
          <w:sz w:val="24"/>
          <w:szCs w:val="24"/>
        </w:rPr>
        <w:t>Zeng</w:t>
      </w:r>
      <w:proofErr w:type="spellEnd"/>
      <w:r w:rsidR="009A78E0" w:rsidRPr="0051760E">
        <w:rPr>
          <w:rFonts w:ascii="Times New Roman" w:hAnsi="Times New Roman"/>
          <w:sz w:val="24"/>
          <w:szCs w:val="24"/>
        </w:rPr>
        <w:t>,</w:t>
      </w:r>
      <w:r w:rsidRPr="0051760E">
        <w:rPr>
          <w:rFonts w:ascii="Times New Roman" w:hAnsi="Times New Roman"/>
          <w:sz w:val="24"/>
          <w:szCs w:val="24"/>
        </w:rPr>
        <w:t xml:space="preserve"> </w:t>
      </w:r>
      <w:proofErr w:type="spellStart"/>
      <w:r w:rsidRPr="0051760E">
        <w:rPr>
          <w:rFonts w:ascii="Times New Roman" w:hAnsi="Times New Roman"/>
          <w:i/>
          <w:sz w:val="24"/>
          <w:szCs w:val="24"/>
        </w:rPr>
        <w:t>Biomater</w:t>
      </w:r>
      <w:proofErr w:type="spellEnd"/>
      <w:r w:rsidRPr="0051760E">
        <w:rPr>
          <w:rFonts w:ascii="Times New Roman" w:hAnsi="Times New Roman"/>
          <w:i/>
          <w:sz w:val="24"/>
          <w:szCs w:val="24"/>
        </w:rPr>
        <w:t>. Sci.</w:t>
      </w:r>
      <w:r w:rsidRPr="0051760E">
        <w:rPr>
          <w:rFonts w:ascii="Times New Roman" w:hAnsi="Times New Roman"/>
          <w:b/>
          <w:i/>
          <w:sz w:val="24"/>
          <w:szCs w:val="24"/>
        </w:rPr>
        <w:t xml:space="preserve"> </w:t>
      </w:r>
      <w:r w:rsidRPr="0051760E">
        <w:rPr>
          <w:rFonts w:ascii="Times New Roman" w:hAnsi="Times New Roman"/>
          <w:b/>
          <w:sz w:val="24"/>
          <w:szCs w:val="24"/>
        </w:rPr>
        <w:t xml:space="preserve">2014, </w:t>
      </w:r>
      <w:r w:rsidRPr="0051760E">
        <w:rPr>
          <w:rFonts w:ascii="Times New Roman" w:hAnsi="Times New Roman"/>
          <w:i/>
          <w:sz w:val="24"/>
          <w:szCs w:val="24"/>
        </w:rPr>
        <w:t>2,</w:t>
      </w:r>
      <w:r w:rsidRPr="0051760E">
        <w:rPr>
          <w:rFonts w:ascii="Times New Roman" w:hAnsi="Times New Roman"/>
          <w:sz w:val="24"/>
          <w:szCs w:val="24"/>
        </w:rPr>
        <w:t xml:space="preserve"> 1404</w:t>
      </w:r>
      <w:r w:rsidR="009A78E0" w:rsidRPr="0051760E">
        <w:rPr>
          <w:rFonts w:ascii="Times New Roman" w:hAnsi="Times New Roman"/>
          <w:sz w:val="24"/>
          <w:szCs w:val="24"/>
        </w:rPr>
        <w:t>-1411.</w:t>
      </w:r>
    </w:p>
    <w:p w:rsidR="00FF3631" w:rsidRPr="0051760E" w:rsidRDefault="00FF3631" w:rsidP="00EB44EC">
      <w:pPr>
        <w:pStyle w:val="ListParagraph"/>
        <w:numPr>
          <w:ilvl w:val="0"/>
          <w:numId w:val="18"/>
        </w:numPr>
        <w:spacing w:after="0" w:line="480" w:lineRule="auto"/>
        <w:jc w:val="both"/>
        <w:rPr>
          <w:rFonts w:ascii="Times New Roman" w:hAnsi="Times New Roman"/>
          <w:spacing w:val="-5"/>
          <w:sz w:val="24"/>
          <w:szCs w:val="24"/>
          <w:shd w:val="clear" w:color="auto" w:fill="FFFFFF"/>
        </w:rPr>
      </w:pPr>
      <w:r w:rsidRPr="0051760E">
        <w:rPr>
          <w:rFonts w:ascii="Times New Roman" w:hAnsi="Times New Roman"/>
          <w:sz w:val="24"/>
          <w:szCs w:val="24"/>
          <w:shd w:val="clear" w:color="auto" w:fill="FFFFFF"/>
        </w:rPr>
        <w:lastRenderedPageBreak/>
        <w:t xml:space="preserve">W. Wang, D. </w:t>
      </w:r>
      <w:proofErr w:type="spellStart"/>
      <w:r w:rsidRPr="0051760E">
        <w:rPr>
          <w:rFonts w:ascii="Times New Roman" w:hAnsi="Times New Roman"/>
          <w:sz w:val="24"/>
          <w:szCs w:val="24"/>
          <w:shd w:val="clear" w:color="auto" w:fill="FFFFFF"/>
        </w:rPr>
        <w:t>Xu</w:t>
      </w:r>
      <w:proofErr w:type="spellEnd"/>
      <w:r w:rsidRPr="0051760E">
        <w:rPr>
          <w:rFonts w:ascii="Times New Roman" w:hAnsi="Times New Roman"/>
          <w:sz w:val="24"/>
          <w:szCs w:val="24"/>
          <w:shd w:val="clear" w:color="auto" w:fill="FFFFFF"/>
        </w:rPr>
        <w:t>, X. Wei, K. Chen,</w:t>
      </w:r>
      <w:r w:rsidRPr="0051760E">
        <w:rPr>
          <w:rFonts w:ascii="Times New Roman" w:hAnsi="Times New Roman"/>
          <w:sz w:val="24"/>
          <w:szCs w:val="24"/>
        </w:rPr>
        <w:t xml:space="preserve"> </w:t>
      </w:r>
      <w:r w:rsidRPr="0051760E">
        <w:rPr>
          <w:rFonts w:ascii="Times New Roman" w:hAnsi="Times New Roman"/>
          <w:i/>
          <w:sz w:val="24"/>
          <w:szCs w:val="24"/>
          <w:shd w:val="clear" w:color="auto" w:fill="FFFFFF"/>
        </w:rPr>
        <w:t xml:space="preserve">Int. J. </w:t>
      </w:r>
      <w:proofErr w:type="spellStart"/>
      <w:r w:rsidRPr="0051760E">
        <w:rPr>
          <w:rFonts w:ascii="Times New Roman" w:hAnsi="Times New Roman"/>
          <w:i/>
          <w:sz w:val="24"/>
          <w:szCs w:val="24"/>
          <w:shd w:val="clear" w:color="auto" w:fill="FFFFFF"/>
        </w:rPr>
        <w:t>Nanomedicine</w:t>
      </w:r>
      <w:proofErr w:type="spellEnd"/>
      <w:r w:rsidRPr="0051760E">
        <w:rPr>
          <w:rFonts w:ascii="Times New Roman" w:hAnsi="Times New Roman"/>
          <w:sz w:val="24"/>
          <w:szCs w:val="24"/>
          <w:shd w:val="clear" w:color="auto" w:fill="FFFFFF"/>
        </w:rPr>
        <w:t xml:space="preserve"> </w:t>
      </w:r>
      <w:r w:rsidR="00CF651A" w:rsidRPr="0051760E">
        <w:rPr>
          <w:rFonts w:ascii="Times New Roman" w:hAnsi="Times New Roman"/>
          <w:b/>
          <w:sz w:val="24"/>
          <w:szCs w:val="24"/>
          <w:shd w:val="clear" w:color="auto" w:fill="FFFFFF"/>
        </w:rPr>
        <w:t>2014</w:t>
      </w:r>
      <w:r w:rsidR="00CF651A" w:rsidRPr="0051760E">
        <w:rPr>
          <w:rFonts w:ascii="Times New Roman" w:hAnsi="Times New Roman"/>
          <w:sz w:val="24"/>
          <w:szCs w:val="24"/>
          <w:shd w:val="clear" w:color="auto" w:fill="FFFFFF"/>
        </w:rPr>
        <w:t>,</w:t>
      </w:r>
      <w:r w:rsidR="00CF651A" w:rsidRPr="0051760E">
        <w:rPr>
          <w:rFonts w:ascii="Times New Roman" w:hAnsi="Times New Roman"/>
          <w:b/>
          <w:sz w:val="24"/>
          <w:szCs w:val="24"/>
          <w:shd w:val="clear" w:color="auto" w:fill="FFFFFF"/>
        </w:rPr>
        <w:t xml:space="preserve"> </w:t>
      </w:r>
      <w:r w:rsidRPr="0051760E">
        <w:rPr>
          <w:rFonts w:ascii="Times New Roman" w:hAnsi="Times New Roman"/>
          <w:i/>
          <w:sz w:val="24"/>
          <w:szCs w:val="24"/>
          <w:shd w:val="clear" w:color="auto" w:fill="FFFFFF"/>
        </w:rPr>
        <w:t>9</w:t>
      </w:r>
      <w:r w:rsidR="00CF651A" w:rsidRPr="0051760E">
        <w:rPr>
          <w:rFonts w:ascii="Times New Roman" w:hAnsi="Times New Roman"/>
          <w:sz w:val="24"/>
          <w:szCs w:val="24"/>
          <w:shd w:val="clear" w:color="auto" w:fill="FFFFFF"/>
        </w:rPr>
        <w:t xml:space="preserve">, </w:t>
      </w:r>
      <w:r w:rsidRPr="0051760E">
        <w:rPr>
          <w:rFonts w:ascii="Times New Roman" w:hAnsi="Times New Roman"/>
          <w:sz w:val="24"/>
          <w:szCs w:val="24"/>
          <w:shd w:val="clear" w:color="auto" w:fill="FFFFFF"/>
        </w:rPr>
        <w:t>4879-4891.</w:t>
      </w:r>
      <w:r w:rsidRPr="0051760E">
        <w:rPr>
          <w:sz w:val="24"/>
          <w:szCs w:val="24"/>
        </w:rPr>
        <w:t xml:space="preserve">   </w:t>
      </w:r>
    </w:p>
    <w:p w:rsidR="00C7108D" w:rsidRPr="0051760E" w:rsidRDefault="00C7108D" w:rsidP="00C7108D">
      <w:pPr>
        <w:pStyle w:val="ListParagraph"/>
        <w:numPr>
          <w:ilvl w:val="0"/>
          <w:numId w:val="18"/>
        </w:numPr>
        <w:tabs>
          <w:tab w:val="left" w:pos="284"/>
        </w:tabs>
        <w:spacing w:line="360" w:lineRule="auto"/>
        <w:jc w:val="both"/>
        <w:rPr>
          <w:rFonts w:ascii="Times New Roman" w:eastAsia="Times New Roman" w:hAnsi="Times New Roman"/>
          <w:sz w:val="24"/>
          <w:szCs w:val="24"/>
        </w:rPr>
      </w:pPr>
      <w:r w:rsidRPr="0051760E">
        <w:rPr>
          <w:rFonts w:ascii="Times New Roman" w:eastAsia="Times New Roman" w:hAnsi="Times New Roman"/>
          <w:sz w:val="24"/>
          <w:szCs w:val="24"/>
        </w:rPr>
        <w:t xml:space="preserve">W. O. Milligan, D. F. Mullica, G.W. </w:t>
      </w:r>
      <w:proofErr w:type="spellStart"/>
      <w:r w:rsidRPr="0051760E">
        <w:rPr>
          <w:rFonts w:ascii="Times New Roman" w:eastAsia="Times New Roman" w:hAnsi="Times New Roman"/>
          <w:sz w:val="24"/>
          <w:szCs w:val="24"/>
        </w:rPr>
        <w:t>Beall</w:t>
      </w:r>
      <w:proofErr w:type="spellEnd"/>
      <w:r w:rsidRPr="0051760E">
        <w:rPr>
          <w:rFonts w:ascii="Times New Roman" w:eastAsia="Times New Roman" w:hAnsi="Times New Roman"/>
          <w:sz w:val="24"/>
          <w:szCs w:val="24"/>
        </w:rPr>
        <w:t xml:space="preserve">, L.A. </w:t>
      </w:r>
      <w:proofErr w:type="spellStart"/>
      <w:r w:rsidRPr="0051760E">
        <w:rPr>
          <w:rFonts w:ascii="Times New Roman" w:eastAsia="Times New Roman" w:hAnsi="Times New Roman"/>
          <w:sz w:val="24"/>
          <w:szCs w:val="24"/>
        </w:rPr>
        <w:t>Boatner</w:t>
      </w:r>
      <w:proofErr w:type="spellEnd"/>
      <w:r w:rsidRPr="0051760E">
        <w:rPr>
          <w:rFonts w:ascii="Times New Roman" w:eastAsia="Times New Roman" w:hAnsi="Times New Roman"/>
          <w:sz w:val="24"/>
          <w:szCs w:val="24"/>
        </w:rPr>
        <w:t>, Structures of ErPO</w:t>
      </w:r>
      <w:r w:rsidRPr="0051760E">
        <w:rPr>
          <w:rFonts w:ascii="Times New Roman" w:eastAsia="Times New Roman" w:hAnsi="Times New Roman"/>
          <w:sz w:val="24"/>
          <w:szCs w:val="24"/>
          <w:vertAlign w:val="subscript"/>
        </w:rPr>
        <w:t>4</w:t>
      </w:r>
      <w:r w:rsidRPr="0051760E">
        <w:rPr>
          <w:rFonts w:ascii="Times New Roman" w:eastAsia="Times New Roman" w:hAnsi="Times New Roman"/>
          <w:sz w:val="24"/>
          <w:szCs w:val="24"/>
        </w:rPr>
        <w:t>, TmPO</w:t>
      </w:r>
      <w:r w:rsidRPr="0051760E">
        <w:rPr>
          <w:rFonts w:ascii="Times New Roman" w:eastAsia="Times New Roman" w:hAnsi="Times New Roman"/>
          <w:sz w:val="24"/>
          <w:szCs w:val="24"/>
          <w:vertAlign w:val="subscript"/>
        </w:rPr>
        <w:t>4</w:t>
      </w:r>
      <w:r w:rsidRPr="0051760E">
        <w:rPr>
          <w:rFonts w:ascii="Times New Roman" w:eastAsia="Times New Roman" w:hAnsi="Times New Roman"/>
          <w:sz w:val="24"/>
          <w:szCs w:val="24"/>
        </w:rPr>
        <w:t>, and YbPO</w:t>
      </w:r>
      <w:r w:rsidRPr="0051760E">
        <w:rPr>
          <w:rFonts w:ascii="Times New Roman" w:eastAsia="Times New Roman" w:hAnsi="Times New Roman"/>
          <w:sz w:val="24"/>
          <w:szCs w:val="24"/>
          <w:vertAlign w:val="subscript"/>
        </w:rPr>
        <w:t>4</w:t>
      </w:r>
      <w:r w:rsidRPr="0051760E">
        <w:rPr>
          <w:rFonts w:ascii="Times New Roman" w:eastAsia="Times New Roman" w:hAnsi="Times New Roman"/>
          <w:sz w:val="24"/>
          <w:szCs w:val="24"/>
        </w:rPr>
        <w:t xml:space="preserve">, </w:t>
      </w:r>
      <w:proofErr w:type="spellStart"/>
      <w:proofErr w:type="gramStart"/>
      <w:r w:rsidRPr="0051760E">
        <w:rPr>
          <w:rFonts w:ascii="Times New Roman" w:eastAsia="Times New Roman" w:hAnsi="Times New Roman"/>
          <w:sz w:val="24"/>
          <w:szCs w:val="24"/>
        </w:rPr>
        <w:t>Acta</w:t>
      </w:r>
      <w:proofErr w:type="spellEnd"/>
      <w:r w:rsidRPr="0051760E">
        <w:rPr>
          <w:rFonts w:ascii="Times New Roman" w:eastAsia="Times New Roman" w:hAnsi="Times New Roman"/>
          <w:sz w:val="24"/>
          <w:szCs w:val="24"/>
        </w:rPr>
        <w:t xml:space="preserve">  </w:t>
      </w:r>
      <w:proofErr w:type="spellStart"/>
      <w:r w:rsidRPr="0051760E">
        <w:rPr>
          <w:rFonts w:ascii="Times New Roman" w:eastAsia="Times New Roman" w:hAnsi="Times New Roman"/>
          <w:sz w:val="24"/>
          <w:szCs w:val="24"/>
        </w:rPr>
        <w:t>Cryst</w:t>
      </w:r>
      <w:proofErr w:type="spellEnd"/>
      <w:proofErr w:type="gramEnd"/>
      <w:r w:rsidRPr="0051760E">
        <w:rPr>
          <w:rFonts w:ascii="Times New Roman" w:eastAsia="Times New Roman" w:hAnsi="Times New Roman"/>
          <w:sz w:val="24"/>
          <w:szCs w:val="24"/>
        </w:rPr>
        <w:t>.  (1983). C39, 23-24</w:t>
      </w:r>
    </w:p>
    <w:p w:rsidR="00FF3631" w:rsidRPr="0051760E" w:rsidRDefault="00FF3631" w:rsidP="00EB44EC">
      <w:pPr>
        <w:pStyle w:val="ListParagraph"/>
        <w:numPr>
          <w:ilvl w:val="0"/>
          <w:numId w:val="18"/>
        </w:numPr>
        <w:spacing w:after="0" w:line="480" w:lineRule="auto"/>
        <w:jc w:val="both"/>
        <w:rPr>
          <w:rFonts w:ascii="Times New Roman" w:hAnsi="Times New Roman"/>
          <w:spacing w:val="-5"/>
          <w:sz w:val="24"/>
          <w:szCs w:val="24"/>
          <w:shd w:val="clear" w:color="auto" w:fill="FFFFFF"/>
        </w:rPr>
      </w:pPr>
      <w:r w:rsidRPr="0051760E">
        <w:rPr>
          <w:rFonts w:ascii="Times New Roman" w:hAnsi="Times New Roman"/>
          <w:sz w:val="24"/>
          <w:szCs w:val="24"/>
        </w:rPr>
        <w:t xml:space="preserve">M. </w:t>
      </w:r>
      <w:proofErr w:type="spellStart"/>
      <w:r w:rsidRPr="0051760E">
        <w:rPr>
          <w:rFonts w:ascii="Times New Roman" w:hAnsi="Times New Roman"/>
          <w:sz w:val="24"/>
          <w:szCs w:val="24"/>
        </w:rPr>
        <w:t>Ferhi</w:t>
      </w:r>
      <w:proofErr w:type="spellEnd"/>
      <w:r w:rsidRPr="0051760E">
        <w:rPr>
          <w:rFonts w:ascii="Times New Roman" w:hAnsi="Times New Roman"/>
          <w:sz w:val="24"/>
          <w:szCs w:val="24"/>
        </w:rPr>
        <w:t>, K.</w:t>
      </w:r>
      <w:r w:rsidR="00F25A25" w:rsidRPr="0051760E">
        <w:rPr>
          <w:rFonts w:ascii="Times New Roman" w:hAnsi="Times New Roman"/>
          <w:sz w:val="24"/>
          <w:szCs w:val="24"/>
        </w:rPr>
        <w:t xml:space="preserve"> </w:t>
      </w:r>
      <w:r w:rsidRPr="0051760E">
        <w:rPr>
          <w:rFonts w:ascii="Times New Roman" w:hAnsi="Times New Roman"/>
          <w:sz w:val="24"/>
          <w:szCs w:val="24"/>
        </w:rPr>
        <w:t xml:space="preserve">H. </w:t>
      </w:r>
      <w:proofErr w:type="spellStart"/>
      <w:r w:rsidRPr="0051760E">
        <w:rPr>
          <w:rFonts w:ascii="Times New Roman" w:hAnsi="Times New Roman"/>
          <w:sz w:val="24"/>
          <w:szCs w:val="24"/>
        </w:rPr>
        <w:t>Naifer</w:t>
      </w:r>
      <w:proofErr w:type="spellEnd"/>
      <w:r w:rsidRPr="0051760E">
        <w:rPr>
          <w:rFonts w:ascii="Times New Roman" w:hAnsi="Times New Roman"/>
          <w:sz w:val="24"/>
          <w:szCs w:val="24"/>
        </w:rPr>
        <w:t xml:space="preserve">, M. </w:t>
      </w:r>
      <w:proofErr w:type="spellStart"/>
      <w:r w:rsidRPr="0051760E">
        <w:rPr>
          <w:rFonts w:ascii="Times New Roman" w:hAnsi="Times New Roman"/>
          <w:sz w:val="24"/>
          <w:szCs w:val="24"/>
        </w:rPr>
        <w:t>Ferid</w:t>
      </w:r>
      <w:proofErr w:type="spellEnd"/>
      <w:r w:rsidRPr="0051760E">
        <w:rPr>
          <w:rFonts w:ascii="Times New Roman" w:hAnsi="Times New Roman"/>
          <w:sz w:val="24"/>
          <w:szCs w:val="24"/>
        </w:rPr>
        <w:t xml:space="preserve">, </w:t>
      </w:r>
      <w:r w:rsidRPr="0051760E">
        <w:rPr>
          <w:rFonts w:ascii="Times New Roman" w:hAnsi="Times New Roman"/>
          <w:i/>
          <w:sz w:val="24"/>
          <w:szCs w:val="24"/>
        </w:rPr>
        <w:t>J. Rare Earths</w:t>
      </w:r>
      <w:r w:rsidRPr="0051760E">
        <w:rPr>
          <w:rFonts w:ascii="Times New Roman" w:hAnsi="Times New Roman"/>
          <w:b/>
          <w:sz w:val="24"/>
          <w:szCs w:val="24"/>
        </w:rPr>
        <w:t xml:space="preserve"> </w:t>
      </w:r>
      <w:r w:rsidR="00CF651A" w:rsidRPr="0051760E">
        <w:rPr>
          <w:rFonts w:ascii="Times New Roman" w:hAnsi="Times New Roman"/>
          <w:b/>
          <w:sz w:val="24"/>
          <w:szCs w:val="24"/>
        </w:rPr>
        <w:t>2009</w:t>
      </w:r>
      <w:r w:rsidR="00CF651A" w:rsidRPr="0051760E">
        <w:rPr>
          <w:rFonts w:ascii="Times New Roman" w:hAnsi="Times New Roman"/>
          <w:sz w:val="24"/>
          <w:szCs w:val="24"/>
        </w:rPr>
        <w:t xml:space="preserve">, </w:t>
      </w:r>
      <w:r w:rsidRPr="0051760E">
        <w:rPr>
          <w:rFonts w:ascii="Times New Roman" w:hAnsi="Times New Roman"/>
          <w:i/>
          <w:sz w:val="24"/>
          <w:szCs w:val="24"/>
        </w:rPr>
        <w:t>27</w:t>
      </w:r>
      <w:r w:rsidR="00CF651A" w:rsidRPr="0051760E">
        <w:rPr>
          <w:rFonts w:ascii="Times New Roman" w:hAnsi="Times New Roman"/>
          <w:sz w:val="24"/>
          <w:szCs w:val="24"/>
        </w:rPr>
        <w:t>,</w:t>
      </w:r>
      <w:r w:rsidRPr="0051760E">
        <w:rPr>
          <w:rFonts w:ascii="Times New Roman" w:hAnsi="Times New Roman"/>
          <w:sz w:val="24"/>
          <w:szCs w:val="24"/>
        </w:rPr>
        <w:t xml:space="preserve"> 182-186. </w:t>
      </w:r>
    </w:p>
    <w:p w:rsidR="00FF3631" w:rsidRPr="0051760E" w:rsidRDefault="00FF3631" w:rsidP="00EB44EC">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G.</w:t>
      </w:r>
      <w:r w:rsidR="00F25A25" w:rsidRPr="0051760E">
        <w:rPr>
          <w:rFonts w:ascii="Times New Roman" w:hAnsi="Times New Roman"/>
          <w:sz w:val="24"/>
          <w:szCs w:val="24"/>
        </w:rPr>
        <w:t xml:space="preserve"> </w:t>
      </w:r>
      <w:r w:rsidRPr="0051760E">
        <w:rPr>
          <w:rFonts w:ascii="Times New Roman" w:hAnsi="Times New Roman"/>
          <w:sz w:val="24"/>
          <w:szCs w:val="24"/>
        </w:rPr>
        <w:t>M. Begun, G.</w:t>
      </w:r>
      <w:r w:rsidR="00F25A25" w:rsidRPr="0051760E">
        <w:rPr>
          <w:rFonts w:ascii="Times New Roman" w:hAnsi="Times New Roman"/>
          <w:sz w:val="24"/>
          <w:szCs w:val="24"/>
        </w:rPr>
        <w:t xml:space="preserve"> </w:t>
      </w:r>
      <w:r w:rsidRPr="0051760E">
        <w:rPr>
          <w:rFonts w:ascii="Times New Roman" w:hAnsi="Times New Roman"/>
          <w:sz w:val="24"/>
          <w:szCs w:val="24"/>
        </w:rPr>
        <w:t xml:space="preserve">W. </w:t>
      </w:r>
      <w:proofErr w:type="spellStart"/>
      <w:r w:rsidRPr="0051760E">
        <w:rPr>
          <w:rFonts w:ascii="Times New Roman" w:hAnsi="Times New Roman"/>
          <w:sz w:val="24"/>
          <w:szCs w:val="24"/>
        </w:rPr>
        <w:t>Beall</w:t>
      </w:r>
      <w:proofErr w:type="spellEnd"/>
      <w:r w:rsidRPr="0051760E">
        <w:rPr>
          <w:rFonts w:ascii="Times New Roman" w:hAnsi="Times New Roman"/>
          <w:sz w:val="24"/>
          <w:szCs w:val="24"/>
        </w:rPr>
        <w:t>, L.</w:t>
      </w:r>
      <w:r w:rsidR="00F25A25" w:rsidRPr="0051760E">
        <w:rPr>
          <w:rFonts w:ascii="Times New Roman" w:hAnsi="Times New Roman"/>
          <w:sz w:val="24"/>
          <w:szCs w:val="24"/>
        </w:rPr>
        <w:t xml:space="preserve"> </w:t>
      </w:r>
      <w:r w:rsidRPr="0051760E">
        <w:rPr>
          <w:rFonts w:ascii="Times New Roman" w:hAnsi="Times New Roman"/>
          <w:sz w:val="24"/>
          <w:szCs w:val="24"/>
        </w:rPr>
        <w:t xml:space="preserve">A. </w:t>
      </w:r>
      <w:proofErr w:type="spellStart"/>
      <w:r w:rsidRPr="0051760E">
        <w:rPr>
          <w:rFonts w:ascii="Times New Roman" w:hAnsi="Times New Roman"/>
          <w:sz w:val="24"/>
          <w:szCs w:val="24"/>
        </w:rPr>
        <w:t>Boatner</w:t>
      </w:r>
      <w:proofErr w:type="spellEnd"/>
      <w:r w:rsidRPr="0051760E">
        <w:rPr>
          <w:rFonts w:ascii="Times New Roman" w:hAnsi="Times New Roman"/>
          <w:sz w:val="24"/>
          <w:szCs w:val="24"/>
        </w:rPr>
        <w:t>, W.</w:t>
      </w:r>
      <w:r w:rsidR="00F25A25" w:rsidRPr="0051760E">
        <w:rPr>
          <w:rFonts w:ascii="Times New Roman" w:hAnsi="Times New Roman"/>
          <w:sz w:val="24"/>
          <w:szCs w:val="24"/>
        </w:rPr>
        <w:t xml:space="preserve"> </w:t>
      </w:r>
      <w:r w:rsidRPr="0051760E">
        <w:rPr>
          <w:rFonts w:ascii="Times New Roman" w:hAnsi="Times New Roman"/>
          <w:sz w:val="24"/>
          <w:szCs w:val="24"/>
        </w:rPr>
        <w:t xml:space="preserve">J. </w:t>
      </w:r>
      <w:proofErr w:type="spellStart"/>
      <w:r w:rsidRPr="0051760E">
        <w:rPr>
          <w:rFonts w:ascii="Times New Roman" w:hAnsi="Times New Roman"/>
          <w:sz w:val="24"/>
          <w:szCs w:val="24"/>
        </w:rPr>
        <w:t>Gregor</w:t>
      </w:r>
      <w:proofErr w:type="spellEnd"/>
      <w:r w:rsidRPr="0051760E">
        <w:rPr>
          <w:rFonts w:ascii="Times New Roman" w:hAnsi="Times New Roman"/>
          <w:sz w:val="24"/>
          <w:szCs w:val="24"/>
        </w:rPr>
        <w:t xml:space="preserve">, </w:t>
      </w:r>
      <w:proofErr w:type="gramStart"/>
      <w:r w:rsidRPr="0051760E">
        <w:rPr>
          <w:rFonts w:ascii="Times New Roman" w:hAnsi="Times New Roman"/>
          <w:i/>
          <w:sz w:val="24"/>
          <w:szCs w:val="24"/>
        </w:rPr>
        <w:t>J</w:t>
      </w:r>
      <w:proofErr w:type="gramEnd"/>
      <w:r w:rsidRPr="0051760E">
        <w:rPr>
          <w:rFonts w:ascii="Times New Roman" w:hAnsi="Times New Roman"/>
          <w:i/>
          <w:sz w:val="24"/>
          <w:szCs w:val="24"/>
        </w:rPr>
        <w:t xml:space="preserve">. Raman </w:t>
      </w:r>
      <w:proofErr w:type="spellStart"/>
      <w:r w:rsidRPr="0051760E">
        <w:rPr>
          <w:rFonts w:ascii="Times New Roman" w:hAnsi="Times New Roman"/>
          <w:i/>
          <w:sz w:val="24"/>
          <w:szCs w:val="24"/>
        </w:rPr>
        <w:t>Spectrosc</w:t>
      </w:r>
      <w:proofErr w:type="spellEnd"/>
      <w:r w:rsidRPr="0051760E">
        <w:rPr>
          <w:rFonts w:ascii="Times New Roman" w:hAnsi="Times New Roman"/>
          <w:sz w:val="24"/>
          <w:szCs w:val="24"/>
        </w:rPr>
        <w:t xml:space="preserve">. </w:t>
      </w:r>
      <w:r w:rsidR="00CF651A" w:rsidRPr="0051760E">
        <w:rPr>
          <w:rFonts w:ascii="Times New Roman" w:hAnsi="Times New Roman"/>
          <w:b/>
          <w:sz w:val="24"/>
          <w:szCs w:val="24"/>
        </w:rPr>
        <w:t>1981</w:t>
      </w:r>
      <w:r w:rsidR="00CF651A" w:rsidRPr="0051760E">
        <w:rPr>
          <w:rFonts w:ascii="Times New Roman" w:hAnsi="Times New Roman"/>
          <w:sz w:val="24"/>
          <w:szCs w:val="24"/>
        </w:rPr>
        <w:t>,</w:t>
      </w:r>
      <w:r w:rsidR="00CF651A" w:rsidRPr="0051760E">
        <w:rPr>
          <w:rFonts w:ascii="Times New Roman" w:hAnsi="Times New Roman"/>
          <w:b/>
          <w:sz w:val="24"/>
          <w:szCs w:val="24"/>
        </w:rPr>
        <w:t xml:space="preserve"> </w:t>
      </w:r>
      <w:r w:rsidRPr="0051760E">
        <w:rPr>
          <w:rFonts w:ascii="Times New Roman" w:hAnsi="Times New Roman"/>
          <w:i/>
          <w:sz w:val="24"/>
          <w:szCs w:val="24"/>
        </w:rPr>
        <w:t>11</w:t>
      </w:r>
      <w:r w:rsidR="00CF651A" w:rsidRPr="0051760E">
        <w:rPr>
          <w:rFonts w:ascii="Times New Roman" w:hAnsi="Times New Roman"/>
          <w:sz w:val="24"/>
          <w:szCs w:val="24"/>
        </w:rPr>
        <w:t xml:space="preserve">, </w:t>
      </w:r>
      <w:r w:rsidRPr="0051760E">
        <w:rPr>
          <w:rFonts w:ascii="Times New Roman" w:hAnsi="Times New Roman"/>
          <w:sz w:val="24"/>
          <w:szCs w:val="24"/>
        </w:rPr>
        <w:t>273-278</w:t>
      </w:r>
      <w:r w:rsidRPr="0051760E">
        <w:rPr>
          <w:rFonts w:ascii="Times New Roman" w:hAnsi="Times New Roman"/>
          <w:sz w:val="24"/>
          <w:szCs w:val="24"/>
          <w:shd w:val="clear" w:color="auto" w:fill="FFFFFF"/>
        </w:rPr>
        <w:t xml:space="preserve">. </w:t>
      </w:r>
    </w:p>
    <w:p w:rsidR="00FF3631" w:rsidRPr="0051760E" w:rsidRDefault="00FF3631" w:rsidP="00EB44EC">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K.</w:t>
      </w:r>
      <w:r w:rsidR="00F25A25" w:rsidRPr="0051760E">
        <w:rPr>
          <w:rFonts w:ascii="Times New Roman" w:hAnsi="Times New Roman"/>
          <w:sz w:val="24"/>
          <w:szCs w:val="24"/>
        </w:rPr>
        <w:t xml:space="preserve"> </w:t>
      </w:r>
      <w:r w:rsidRPr="0051760E">
        <w:rPr>
          <w:rFonts w:ascii="Times New Roman" w:hAnsi="Times New Roman"/>
          <w:sz w:val="24"/>
          <w:szCs w:val="24"/>
        </w:rPr>
        <w:t xml:space="preserve">N. </w:t>
      </w:r>
      <w:proofErr w:type="spellStart"/>
      <w:r w:rsidRPr="0051760E">
        <w:rPr>
          <w:rFonts w:ascii="Times New Roman" w:hAnsi="Times New Roman"/>
          <w:sz w:val="24"/>
          <w:szCs w:val="24"/>
        </w:rPr>
        <w:t>Konou</w:t>
      </w:r>
      <w:proofErr w:type="spellEnd"/>
      <w:r w:rsidRPr="0051760E">
        <w:rPr>
          <w:rFonts w:ascii="Times New Roman" w:hAnsi="Times New Roman"/>
          <w:sz w:val="24"/>
          <w:szCs w:val="24"/>
        </w:rPr>
        <w:t xml:space="preserve">, M. </w:t>
      </w:r>
      <w:proofErr w:type="spellStart"/>
      <w:r w:rsidRPr="0051760E">
        <w:rPr>
          <w:rFonts w:ascii="Times New Roman" w:hAnsi="Times New Roman"/>
          <w:sz w:val="24"/>
          <w:szCs w:val="24"/>
        </w:rPr>
        <w:t>Hari</w:t>
      </w:r>
      <w:r w:rsidR="00F25A25" w:rsidRPr="0051760E">
        <w:rPr>
          <w:rFonts w:ascii="Times New Roman" w:hAnsi="Times New Roman"/>
          <w:sz w:val="24"/>
          <w:szCs w:val="24"/>
        </w:rPr>
        <w:t>s</w:t>
      </w:r>
      <w:proofErr w:type="spellEnd"/>
      <w:r w:rsidR="00F25A25" w:rsidRPr="0051760E">
        <w:rPr>
          <w:rFonts w:ascii="Times New Roman" w:hAnsi="Times New Roman"/>
          <w:sz w:val="24"/>
          <w:szCs w:val="24"/>
        </w:rPr>
        <w:t xml:space="preserve">, Y. </w:t>
      </w:r>
      <w:proofErr w:type="spellStart"/>
      <w:r w:rsidR="00F25A25" w:rsidRPr="0051760E">
        <w:rPr>
          <w:rFonts w:ascii="Times New Roman" w:hAnsi="Times New Roman"/>
          <w:sz w:val="24"/>
          <w:szCs w:val="24"/>
        </w:rPr>
        <w:t>Lare</w:t>
      </w:r>
      <w:proofErr w:type="spellEnd"/>
      <w:r w:rsidR="00F25A25" w:rsidRPr="0051760E">
        <w:rPr>
          <w:rFonts w:ascii="Times New Roman" w:hAnsi="Times New Roman"/>
          <w:sz w:val="24"/>
          <w:szCs w:val="24"/>
        </w:rPr>
        <w:t xml:space="preserve">, M. </w:t>
      </w:r>
      <w:proofErr w:type="spellStart"/>
      <w:r w:rsidR="00F25A25" w:rsidRPr="0051760E">
        <w:rPr>
          <w:rFonts w:ascii="Times New Roman" w:hAnsi="Times New Roman"/>
          <w:sz w:val="24"/>
          <w:szCs w:val="24"/>
        </w:rPr>
        <w:t>Baneto</w:t>
      </w:r>
      <w:proofErr w:type="spellEnd"/>
      <w:r w:rsidR="00F25A25" w:rsidRPr="0051760E">
        <w:rPr>
          <w:rFonts w:ascii="Times New Roman" w:hAnsi="Times New Roman"/>
          <w:sz w:val="24"/>
          <w:szCs w:val="24"/>
        </w:rPr>
        <w:t xml:space="preserve">, K. Napo, </w:t>
      </w:r>
      <w:r w:rsidR="00CF651A" w:rsidRPr="0051760E">
        <w:rPr>
          <w:rFonts w:ascii="Times New Roman" w:hAnsi="Times New Roman"/>
          <w:sz w:val="24"/>
          <w:szCs w:val="24"/>
        </w:rPr>
        <w:t xml:space="preserve"> </w:t>
      </w:r>
      <w:proofErr w:type="spellStart"/>
      <w:r w:rsidRPr="0051760E">
        <w:rPr>
          <w:rFonts w:ascii="Times New Roman" w:hAnsi="Times New Roman"/>
          <w:i/>
          <w:sz w:val="24"/>
          <w:szCs w:val="24"/>
        </w:rPr>
        <w:t>Pramana</w:t>
      </w:r>
      <w:proofErr w:type="spellEnd"/>
      <w:r w:rsidRPr="0051760E">
        <w:rPr>
          <w:rFonts w:ascii="Times New Roman" w:hAnsi="Times New Roman"/>
          <w:i/>
          <w:sz w:val="24"/>
          <w:szCs w:val="24"/>
        </w:rPr>
        <w:t xml:space="preserve"> J. Phys</w:t>
      </w:r>
      <w:r w:rsidRPr="0051760E">
        <w:rPr>
          <w:rFonts w:ascii="Times New Roman" w:hAnsi="Times New Roman"/>
          <w:sz w:val="24"/>
          <w:szCs w:val="24"/>
        </w:rPr>
        <w:t>.</w:t>
      </w:r>
      <w:r w:rsidR="00CF651A" w:rsidRPr="0051760E">
        <w:rPr>
          <w:rFonts w:ascii="Times New Roman" w:hAnsi="Times New Roman"/>
          <w:sz w:val="24"/>
          <w:szCs w:val="24"/>
        </w:rPr>
        <w:t xml:space="preserve"> </w:t>
      </w:r>
      <w:r w:rsidR="00CF651A" w:rsidRPr="0051760E">
        <w:rPr>
          <w:rFonts w:ascii="Times New Roman" w:hAnsi="Times New Roman"/>
          <w:b/>
          <w:sz w:val="24"/>
          <w:szCs w:val="24"/>
        </w:rPr>
        <w:t>2016</w:t>
      </w:r>
      <w:r w:rsidR="00CF651A" w:rsidRPr="0051760E">
        <w:rPr>
          <w:rFonts w:ascii="Times New Roman" w:hAnsi="Times New Roman"/>
          <w:sz w:val="24"/>
          <w:szCs w:val="24"/>
        </w:rPr>
        <w:t xml:space="preserve">, </w:t>
      </w:r>
      <w:r w:rsidRPr="0051760E">
        <w:rPr>
          <w:rFonts w:ascii="Times New Roman" w:hAnsi="Times New Roman"/>
          <w:i/>
          <w:sz w:val="24"/>
          <w:szCs w:val="24"/>
        </w:rPr>
        <w:t>87</w:t>
      </w:r>
      <w:r w:rsidR="00CF651A" w:rsidRPr="0051760E">
        <w:rPr>
          <w:rFonts w:ascii="Times New Roman" w:hAnsi="Times New Roman"/>
          <w:sz w:val="24"/>
          <w:szCs w:val="24"/>
        </w:rPr>
        <w:t xml:space="preserve">, </w:t>
      </w:r>
      <w:r w:rsidRPr="0051760E">
        <w:rPr>
          <w:rFonts w:ascii="Times New Roman" w:hAnsi="Times New Roman"/>
          <w:sz w:val="24"/>
          <w:szCs w:val="24"/>
        </w:rPr>
        <w:t>1</w:t>
      </w:r>
      <w:r w:rsidR="00CF651A" w:rsidRPr="0051760E">
        <w:rPr>
          <w:rFonts w:ascii="Times New Roman" w:hAnsi="Times New Roman"/>
          <w:sz w:val="24"/>
          <w:szCs w:val="24"/>
        </w:rPr>
        <w:t>-7</w:t>
      </w:r>
      <w:r w:rsidR="00936CF8" w:rsidRPr="0051760E">
        <w:rPr>
          <w:rFonts w:ascii="Times New Roman" w:hAnsi="Times New Roman"/>
          <w:sz w:val="24"/>
          <w:szCs w:val="24"/>
        </w:rPr>
        <w:t>.</w:t>
      </w:r>
    </w:p>
    <w:p w:rsidR="00FF3631" w:rsidRPr="0051760E" w:rsidRDefault="00FF3631" w:rsidP="00EB44EC">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 xml:space="preserve">M.L. </w:t>
      </w:r>
      <w:proofErr w:type="spellStart"/>
      <w:r w:rsidRPr="0051760E">
        <w:rPr>
          <w:rFonts w:ascii="Times New Roman" w:hAnsi="Times New Roman"/>
          <w:sz w:val="24"/>
          <w:szCs w:val="24"/>
        </w:rPr>
        <w:t>Debasu</w:t>
      </w:r>
      <w:proofErr w:type="spellEnd"/>
      <w:r w:rsidRPr="0051760E">
        <w:rPr>
          <w:rFonts w:ascii="Times New Roman" w:hAnsi="Times New Roman"/>
          <w:sz w:val="24"/>
          <w:szCs w:val="24"/>
        </w:rPr>
        <w:t xml:space="preserve">, D. Ananias, J. Rocha, O.L. Malta, L.D. Carlos, </w:t>
      </w:r>
      <w:r w:rsidRPr="0051760E">
        <w:rPr>
          <w:rFonts w:ascii="Times New Roman" w:hAnsi="Times New Roman"/>
          <w:i/>
          <w:sz w:val="24"/>
          <w:szCs w:val="24"/>
        </w:rPr>
        <w:t xml:space="preserve">Phys. Chem. Chem. Phys. </w:t>
      </w:r>
      <w:r w:rsidR="00CF651A" w:rsidRPr="0051760E">
        <w:rPr>
          <w:rFonts w:ascii="Times New Roman" w:hAnsi="Times New Roman"/>
          <w:b/>
          <w:sz w:val="24"/>
          <w:szCs w:val="24"/>
        </w:rPr>
        <w:t>2013</w:t>
      </w:r>
      <w:r w:rsidR="00CF651A" w:rsidRPr="0051760E">
        <w:rPr>
          <w:rFonts w:ascii="Times New Roman" w:hAnsi="Times New Roman"/>
          <w:sz w:val="24"/>
          <w:szCs w:val="24"/>
        </w:rPr>
        <w:t xml:space="preserve">, </w:t>
      </w:r>
      <w:r w:rsidR="00CF651A" w:rsidRPr="0051760E">
        <w:rPr>
          <w:rFonts w:ascii="Times New Roman" w:hAnsi="Times New Roman"/>
          <w:i/>
          <w:sz w:val="24"/>
          <w:szCs w:val="24"/>
        </w:rPr>
        <w:t>15</w:t>
      </w:r>
      <w:r w:rsidR="00CF651A" w:rsidRPr="0051760E">
        <w:rPr>
          <w:rFonts w:ascii="Times New Roman" w:hAnsi="Times New Roman"/>
          <w:sz w:val="24"/>
          <w:szCs w:val="24"/>
        </w:rPr>
        <w:t xml:space="preserve">, </w:t>
      </w:r>
      <w:r w:rsidRPr="0051760E">
        <w:rPr>
          <w:rFonts w:ascii="Times New Roman" w:hAnsi="Times New Roman"/>
          <w:sz w:val="24"/>
          <w:szCs w:val="24"/>
        </w:rPr>
        <w:t xml:space="preserve">15565-15571. </w:t>
      </w:r>
    </w:p>
    <w:p w:rsidR="00FF3631" w:rsidRPr="0051760E" w:rsidRDefault="00FF3631" w:rsidP="00EB44EC">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W.B. Bu, Z.</w:t>
      </w:r>
      <w:r w:rsidR="00F25A25" w:rsidRPr="0051760E">
        <w:rPr>
          <w:rFonts w:ascii="Times New Roman" w:hAnsi="Times New Roman"/>
          <w:sz w:val="24"/>
          <w:szCs w:val="24"/>
        </w:rPr>
        <w:t xml:space="preserve"> </w:t>
      </w:r>
      <w:r w:rsidRPr="0051760E">
        <w:rPr>
          <w:rFonts w:ascii="Times New Roman" w:hAnsi="Times New Roman"/>
          <w:sz w:val="24"/>
          <w:szCs w:val="24"/>
        </w:rPr>
        <w:t xml:space="preserve">L. </w:t>
      </w:r>
      <w:proofErr w:type="spellStart"/>
      <w:r w:rsidRPr="0051760E">
        <w:rPr>
          <w:rFonts w:ascii="Times New Roman" w:hAnsi="Times New Roman"/>
          <w:sz w:val="24"/>
          <w:szCs w:val="24"/>
        </w:rPr>
        <w:t>Hua</w:t>
      </w:r>
      <w:proofErr w:type="spellEnd"/>
      <w:r w:rsidRPr="0051760E">
        <w:rPr>
          <w:rFonts w:ascii="Times New Roman" w:hAnsi="Times New Roman"/>
          <w:sz w:val="24"/>
          <w:szCs w:val="24"/>
        </w:rPr>
        <w:t xml:space="preserve">, L.X. Zhang, H.R. Chen, W.M. Huang, J.L. </w:t>
      </w:r>
      <w:proofErr w:type="spellStart"/>
      <w:r w:rsidRPr="0051760E">
        <w:rPr>
          <w:rFonts w:ascii="Times New Roman" w:hAnsi="Times New Roman"/>
          <w:sz w:val="24"/>
          <w:szCs w:val="24"/>
        </w:rPr>
        <w:t>Shia</w:t>
      </w:r>
      <w:proofErr w:type="spellEnd"/>
      <w:r w:rsidRPr="0051760E">
        <w:rPr>
          <w:rFonts w:ascii="Times New Roman" w:hAnsi="Times New Roman"/>
          <w:sz w:val="24"/>
          <w:szCs w:val="24"/>
        </w:rPr>
        <w:t xml:space="preserve">, </w:t>
      </w:r>
      <w:r w:rsidRPr="0051760E">
        <w:rPr>
          <w:rFonts w:ascii="Times New Roman" w:hAnsi="Times New Roman"/>
          <w:i/>
          <w:sz w:val="24"/>
          <w:szCs w:val="24"/>
        </w:rPr>
        <w:t xml:space="preserve">J. Mater. Res. </w:t>
      </w:r>
      <w:r w:rsidR="00AC07AB" w:rsidRPr="0051760E">
        <w:rPr>
          <w:rFonts w:ascii="Times New Roman" w:hAnsi="Times New Roman"/>
          <w:b/>
          <w:sz w:val="24"/>
          <w:szCs w:val="24"/>
        </w:rPr>
        <w:t>2004</w:t>
      </w:r>
      <w:r w:rsidR="00AC07AB" w:rsidRPr="0051760E">
        <w:rPr>
          <w:rFonts w:ascii="Times New Roman" w:hAnsi="Times New Roman"/>
          <w:sz w:val="24"/>
          <w:szCs w:val="24"/>
        </w:rPr>
        <w:t>,</w:t>
      </w:r>
      <w:r w:rsidR="00AC07AB" w:rsidRPr="0051760E">
        <w:rPr>
          <w:rFonts w:ascii="Times New Roman" w:hAnsi="Times New Roman"/>
          <w:b/>
          <w:sz w:val="24"/>
          <w:szCs w:val="24"/>
        </w:rPr>
        <w:t xml:space="preserve"> </w:t>
      </w:r>
      <w:r w:rsidRPr="0051760E">
        <w:rPr>
          <w:rFonts w:ascii="Times New Roman" w:hAnsi="Times New Roman"/>
          <w:i/>
          <w:sz w:val="24"/>
          <w:szCs w:val="24"/>
        </w:rPr>
        <w:t>19</w:t>
      </w:r>
      <w:r w:rsidR="00AC07AB" w:rsidRPr="0051760E">
        <w:rPr>
          <w:rFonts w:ascii="Times New Roman" w:hAnsi="Times New Roman"/>
          <w:sz w:val="24"/>
          <w:szCs w:val="24"/>
        </w:rPr>
        <w:t xml:space="preserve">, </w:t>
      </w:r>
      <w:r w:rsidRPr="0051760E">
        <w:rPr>
          <w:rFonts w:ascii="Times New Roman" w:hAnsi="Times New Roman"/>
          <w:sz w:val="24"/>
          <w:szCs w:val="24"/>
        </w:rPr>
        <w:t xml:space="preserve">2807-2811. </w:t>
      </w:r>
    </w:p>
    <w:p w:rsidR="00FF3631" w:rsidRPr="0051760E" w:rsidRDefault="00FF3631" w:rsidP="00EB44EC">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 xml:space="preserve">H. </w:t>
      </w:r>
      <w:proofErr w:type="spellStart"/>
      <w:r w:rsidRPr="0051760E">
        <w:rPr>
          <w:rFonts w:ascii="Times New Roman" w:hAnsi="Times New Roman"/>
          <w:sz w:val="24"/>
          <w:szCs w:val="24"/>
        </w:rPr>
        <w:t>Khajuria</w:t>
      </w:r>
      <w:proofErr w:type="spellEnd"/>
      <w:r w:rsidRPr="0051760E">
        <w:rPr>
          <w:rFonts w:ascii="Times New Roman" w:hAnsi="Times New Roman"/>
          <w:sz w:val="24"/>
          <w:szCs w:val="24"/>
        </w:rPr>
        <w:t xml:space="preserve">, J. </w:t>
      </w:r>
      <w:proofErr w:type="spellStart"/>
      <w:r w:rsidRPr="0051760E">
        <w:rPr>
          <w:rFonts w:ascii="Times New Roman" w:hAnsi="Times New Roman"/>
          <w:sz w:val="24"/>
          <w:szCs w:val="24"/>
        </w:rPr>
        <w:t>Ladol</w:t>
      </w:r>
      <w:proofErr w:type="spellEnd"/>
      <w:r w:rsidRPr="0051760E">
        <w:rPr>
          <w:rFonts w:ascii="Times New Roman" w:hAnsi="Times New Roman"/>
          <w:sz w:val="24"/>
          <w:szCs w:val="24"/>
        </w:rPr>
        <w:t xml:space="preserve">, S. </w:t>
      </w:r>
      <w:proofErr w:type="spellStart"/>
      <w:r w:rsidRPr="0051760E">
        <w:rPr>
          <w:rFonts w:ascii="Times New Roman" w:hAnsi="Times New Roman"/>
          <w:sz w:val="24"/>
          <w:szCs w:val="24"/>
        </w:rPr>
        <w:t>Khajuria</w:t>
      </w:r>
      <w:proofErr w:type="spellEnd"/>
      <w:r w:rsidRPr="0051760E">
        <w:rPr>
          <w:rFonts w:ascii="Times New Roman" w:hAnsi="Times New Roman"/>
          <w:sz w:val="24"/>
          <w:szCs w:val="24"/>
        </w:rPr>
        <w:t>, M.</w:t>
      </w:r>
      <w:r w:rsidR="00F25A25" w:rsidRPr="0051760E">
        <w:rPr>
          <w:rFonts w:ascii="Times New Roman" w:hAnsi="Times New Roman"/>
          <w:sz w:val="24"/>
          <w:szCs w:val="24"/>
        </w:rPr>
        <w:t xml:space="preserve"> </w:t>
      </w:r>
      <w:r w:rsidRPr="0051760E">
        <w:rPr>
          <w:rFonts w:ascii="Times New Roman" w:hAnsi="Times New Roman"/>
          <w:sz w:val="24"/>
          <w:szCs w:val="24"/>
        </w:rPr>
        <w:t>S. Shah, H.</w:t>
      </w:r>
      <w:r w:rsidR="00F25A25" w:rsidRPr="0051760E">
        <w:rPr>
          <w:rFonts w:ascii="Times New Roman" w:hAnsi="Times New Roman"/>
          <w:sz w:val="24"/>
          <w:szCs w:val="24"/>
        </w:rPr>
        <w:t xml:space="preserve"> </w:t>
      </w:r>
      <w:r w:rsidRPr="0051760E">
        <w:rPr>
          <w:rFonts w:ascii="Times New Roman" w:hAnsi="Times New Roman"/>
          <w:sz w:val="24"/>
          <w:szCs w:val="24"/>
        </w:rPr>
        <w:t xml:space="preserve">N. Sheikh, </w:t>
      </w:r>
      <w:r w:rsidRPr="0051760E">
        <w:rPr>
          <w:rFonts w:ascii="Times New Roman" w:hAnsi="Times New Roman"/>
          <w:i/>
          <w:sz w:val="24"/>
          <w:szCs w:val="24"/>
        </w:rPr>
        <w:t>Mater. Res. Bull</w:t>
      </w:r>
      <w:r w:rsidRPr="0051760E">
        <w:rPr>
          <w:rFonts w:ascii="Times New Roman" w:hAnsi="Times New Roman"/>
          <w:sz w:val="24"/>
          <w:szCs w:val="24"/>
        </w:rPr>
        <w:t xml:space="preserve">. </w:t>
      </w:r>
      <w:r w:rsidR="00AC07AB" w:rsidRPr="0051760E">
        <w:rPr>
          <w:rFonts w:ascii="Times New Roman" w:hAnsi="Times New Roman"/>
          <w:b/>
          <w:sz w:val="24"/>
          <w:szCs w:val="24"/>
        </w:rPr>
        <w:t>2016</w:t>
      </w:r>
      <w:r w:rsidR="00AC07AB" w:rsidRPr="0051760E">
        <w:rPr>
          <w:rFonts w:ascii="Times New Roman" w:hAnsi="Times New Roman"/>
          <w:sz w:val="24"/>
          <w:szCs w:val="24"/>
        </w:rPr>
        <w:t xml:space="preserve">, </w:t>
      </w:r>
      <w:r w:rsidRPr="0051760E">
        <w:rPr>
          <w:rFonts w:ascii="Times New Roman" w:hAnsi="Times New Roman"/>
          <w:i/>
          <w:sz w:val="24"/>
          <w:szCs w:val="24"/>
        </w:rPr>
        <w:t>80</w:t>
      </w:r>
      <w:r w:rsidR="00AC07AB" w:rsidRPr="0051760E">
        <w:rPr>
          <w:rFonts w:ascii="Times New Roman" w:hAnsi="Times New Roman"/>
          <w:sz w:val="24"/>
          <w:szCs w:val="24"/>
        </w:rPr>
        <w:t xml:space="preserve">, </w:t>
      </w:r>
      <w:r w:rsidRPr="0051760E">
        <w:rPr>
          <w:rFonts w:ascii="Times New Roman" w:hAnsi="Times New Roman"/>
          <w:sz w:val="24"/>
          <w:szCs w:val="24"/>
        </w:rPr>
        <w:t xml:space="preserve">150–158. </w:t>
      </w:r>
    </w:p>
    <w:p w:rsidR="00AC07AB" w:rsidRPr="0051760E" w:rsidRDefault="00EB33E4" w:rsidP="00EB44EC">
      <w:pPr>
        <w:pStyle w:val="ListParagraph"/>
        <w:numPr>
          <w:ilvl w:val="0"/>
          <w:numId w:val="18"/>
        </w:numPr>
        <w:spacing w:after="0" w:line="480" w:lineRule="auto"/>
        <w:jc w:val="both"/>
        <w:rPr>
          <w:rFonts w:ascii="Times New Roman" w:hAnsi="Times New Roman"/>
          <w:color w:val="0070C0"/>
          <w:sz w:val="24"/>
          <w:szCs w:val="24"/>
        </w:rPr>
      </w:pPr>
      <w:hyperlink r:id="rId38" w:history="1">
        <w:r w:rsidR="00FF3631" w:rsidRPr="0051760E">
          <w:rPr>
            <w:rStyle w:val="Hyperlink"/>
            <w:rFonts w:ascii="Times New Roman" w:hAnsi="Times New Roman"/>
            <w:color w:val="auto"/>
            <w:sz w:val="24"/>
            <w:szCs w:val="24"/>
            <w:u w:val="none"/>
            <w:shd w:val="clear" w:color="auto" w:fill="FFFFFF"/>
          </w:rPr>
          <w:t>W. Wang</w:t>
        </w:r>
      </w:hyperlink>
      <w:r w:rsidR="00FF3631" w:rsidRPr="0051760E">
        <w:rPr>
          <w:rStyle w:val="hlfld-contribauthor"/>
          <w:rFonts w:ascii="Times New Roman" w:hAnsi="Times New Roman"/>
          <w:sz w:val="24"/>
          <w:szCs w:val="24"/>
          <w:shd w:val="clear" w:color="auto" w:fill="FFFFFF"/>
        </w:rPr>
        <w:t>, </w:t>
      </w:r>
      <w:hyperlink r:id="rId39" w:history="1">
        <w:r w:rsidR="00FF3631" w:rsidRPr="0051760E">
          <w:rPr>
            <w:rStyle w:val="Hyperlink"/>
            <w:rFonts w:ascii="Times New Roman" w:hAnsi="Times New Roman"/>
            <w:color w:val="auto"/>
            <w:sz w:val="24"/>
            <w:szCs w:val="24"/>
            <w:u w:val="none"/>
            <w:shd w:val="clear" w:color="auto" w:fill="FFFFFF"/>
          </w:rPr>
          <w:t xml:space="preserve">W. </w:t>
        </w:r>
        <w:proofErr w:type="spellStart"/>
        <w:r w:rsidR="00FF3631" w:rsidRPr="0051760E">
          <w:rPr>
            <w:rStyle w:val="Hyperlink"/>
            <w:rFonts w:ascii="Times New Roman" w:hAnsi="Times New Roman"/>
            <w:color w:val="auto"/>
            <w:sz w:val="24"/>
            <w:szCs w:val="24"/>
            <w:u w:val="none"/>
            <w:shd w:val="clear" w:color="auto" w:fill="FFFFFF"/>
          </w:rPr>
          <w:t>Widiyastuti</w:t>
        </w:r>
        <w:proofErr w:type="spellEnd"/>
      </w:hyperlink>
      <w:r w:rsidR="00FF3631" w:rsidRPr="0051760E">
        <w:rPr>
          <w:rStyle w:val="hlfld-contribauthor"/>
          <w:rFonts w:ascii="Times New Roman" w:hAnsi="Times New Roman"/>
          <w:sz w:val="24"/>
          <w:szCs w:val="24"/>
          <w:shd w:val="clear" w:color="auto" w:fill="FFFFFF"/>
        </w:rPr>
        <w:t>, </w:t>
      </w:r>
      <w:hyperlink r:id="rId40" w:history="1">
        <w:r w:rsidR="00F25A25" w:rsidRPr="0051760E">
          <w:rPr>
            <w:rStyle w:val="Hyperlink"/>
            <w:rFonts w:ascii="Times New Roman" w:hAnsi="Times New Roman"/>
            <w:color w:val="auto"/>
            <w:sz w:val="24"/>
            <w:szCs w:val="24"/>
            <w:u w:val="none"/>
            <w:shd w:val="clear" w:color="auto" w:fill="FFFFFF"/>
          </w:rPr>
          <w:t>T.</w:t>
        </w:r>
        <w:r w:rsidR="00FF3631" w:rsidRPr="0051760E">
          <w:rPr>
            <w:rStyle w:val="Hyperlink"/>
            <w:rFonts w:ascii="Times New Roman" w:hAnsi="Times New Roman"/>
            <w:color w:val="auto"/>
            <w:sz w:val="24"/>
            <w:szCs w:val="24"/>
            <w:u w:val="none"/>
            <w:shd w:val="clear" w:color="auto" w:fill="FFFFFF"/>
          </w:rPr>
          <w:t xml:space="preserve"> </w:t>
        </w:r>
        <w:proofErr w:type="spellStart"/>
        <w:r w:rsidR="00FF3631" w:rsidRPr="0051760E">
          <w:rPr>
            <w:rStyle w:val="Hyperlink"/>
            <w:rFonts w:ascii="Times New Roman" w:hAnsi="Times New Roman"/>
            <w:color w:val="auto"/>
            <w:sz w:val="24"/>
            <w:szCs w:val="24"/>
            <w:u w:val="none"/>
            <w:shd w:val="clear" w:color="auto" w:fill="FFFFFF"/>
          </w:rPr>
          <w:t>Ogi</w:t>
        </w:r>
        <w:proofErr w:type="spellEnd"/>
      </w:hyperlink>
      <w:r w:rsidR="00FF3631" w:rsidRPr="0051760E">
        <w:rPr>
          <w:rStyle w:val="hlfld-contribauthor"/>
          <w:rFonts w:ascii="Times New Roman" w:hAnsi="Times New Roman"/>
          <w:sz w:val="24"/>
          <w:szCs w:val="24"/>
          <w:shd w:val="clear" w:color="auto" w:fill="FFFFFF"/>
        </w:rPr>
        <w:t>, </w:t>
      </w:r>
      <w:hyperlink r:id="rId41" w:history="1">
        <w:r w:rsidR="00FF3631" w:rsidRPr="0051760E">
          <w:rPr>
            <w:rStyle w:val="Hyperlink"/>
            <w:rFonts w:ascii="Times New Roman" w:hAnsi="Times New Roman"/>
            <w:color w:val="auto"/>
            <w:sz w:val="24"/>
            <w:szCs w:val="24"/>
            <w:u w:val="none"/>
            <w:shd w:val="clear" w:color="auto" w:fill="FFFFFF"/>
          </w:rPr>
          <w:t>I.</w:t>
        </w:r>
        <w:r w:rsidR="00F25A25" w:rsidRPr="0051760E">
          <w:rPr>
            <w:rStyle w:val="Hyperlink"/>
            <w:rFonts w:ascii="Times New Roman" w:hAnsi="Times New Roman"/>
            <w:color w:val="auto"/>
            <w:sz w:val="24"/>
            <w:szCs w:val="24"/>
            <w:u w:val="none"/>
            <w:shd w:val="clear" w:color="auto" w:fill="FFFFFF"/>
          </w:rPr>
          <w:t xml:space="preserve"> </w:t>
        </w:r>
        <w:r w:rsidR="00FF3631" w:rsidRPr="0051760E">
          <w:rPr>
            <w:rStyle w:val="Hyperlink"/>
            <w:rFonts w:ascii="Times New Roman" w:hAnsi="Times New Roman"/>
            <w:color w:val="auto"/>
            <w:sz w:val="24"/>
            <w:szCs w:val="24"/>
            <w:u w:val="none"/>
            <w:shd w:val="clear" w:color="auto" w:fill="FFFFFF"/>
          </w:rPr>
          <w:t xml:space="preserve">W. </w:t>
        </w:r>
        <w:proofErr w:type="spellStart"/>
        <w:r w:rsidR="00FF3631" w:rsidRPr="0051760E">
          <w:rPr>
            <w:rStyle w:val="Hyperlink"/>
            <w:rFonts w:ascii="Times New Roman" w:hAnsi="Times New Roman"/>
            <w:color w:val="auto"/>
            <w:sz w:val="24"/>
            <w:szCs w:val="24"/>
            <w:u w:val="none"/>
            <w:shd w:val="clear" w:color="auto" w:fill="FFFFFF"/>
          </w:rPr>
          <w:t>Lenggoro</w:t>
        </w:r>
        <w:proofErr w:type="spellEnd"/>
      </w:hyperlink>
      <w:r w:rsidR="00FF3631" w:rsidRPr="0051760E">
        <w:rPr>
          <w:rStyle w:val="hlfld-contribauthor"/>
          <w:rFonts w:ascii="Times New Roman" w:hAnsi="Times New Roman"/>
          <w:sz w:val="24"/>
          <w:szCs w:val="24"/>
          <w:shd w:val="clear" w:color="auto" w:fill="FFFFFF"/>
        </w:rPr>
        <w:t xml:space="preserve">, </w:t>
      </w:r>
      <w:hyperlink r:id="rId42" w:history="1">
        <w:r w:rsidR="00F25A25" w:rsidRPr="0051760E">
          <w:rPr>
            <w:rStyle w:val="Hyperlink"/>
            <w:rFonts w:ascii="Times New Roman" w:hAnsi="Times New Roman"/>
            <w:color w:val="auto"/>
            <w:sz w:val="24"/>
            <w:szCs w:val="24"/>
            <w:u w:val="none"/>
            <w:shd w:val="clear" w:color="auto" w:fill="FFFFFF"/>
          </w:rPr>
          <w:t>K.</w:t>
        </w:r>
        <w:r w:rsidR="00FF3631" w:rsidRPr="0051760E">
          <w:rPr>
            <w:rStyle w:val="Hyperlink"/>
            <w:rFonts w:ascii="Times New Roman" w:hAnsi="Times New Roman"/>
            <w:color w:val="auto"/>
            <w:sz w:val="24"/>
            <w:szCs w:val="24"/>
            <w:u w:val="none"/>
            <w:shd w:val="clear" w:color="auto" w:fill="FFFFFF"/>
          </w:rPr>
          <w:t xml:space="preserve"> </w:t>
        </w:r>
        <w:proofErr w:type="spellStart"/>
        <w:r w:rsidR="00FF3631" w:rsidRPr="0051760E">
          <w:rPr>
            <w:rStyle w:val="Hyperlink"/>
            <w:rFonts w:ascii="Times New Roman" w:hAnsi="Times New Roman"/>
            <w:color w:val="auto"/>
            <w:sz w:val="24"/>
            <w:szCs w:val="24"/>
            <w:u w:val="none"/>
            <w:shd w:val="clear" w:color="auto" w:fill="FFFFFF"/>
          </w:rPr>
          <w:t>Okuyama</w:t>
        </w:r>
        <w:proofErr w:type="spellEnd"/>
      </w:hyperlink>
      <w:r w:rsidR="00FF3631" w:rsidRPr="0051760E">
        <w:rPr>
          <w:rStyle w:val="hlfld-contribauthor"/>
          <w:rFonts w:ascii="Times New Roman" w:hAnsi="Times New Roman"/>
          <w:sz w:val="24"/>
          <w:szCs w:val="24"/>
          <w:shd w:val="clear" w:color="auto" w:fill="FFFFFF"/>
        </w:rPr>
        <w:t xml:space="preserve">, </w:t>
      </w:r>
      <w:hyperlink r:id="rId43" w:history="1">
        <w:r w:rsidR="00FF3631" w:rsidRPr="0051760E">
          <w:rPr>
            <w:rStyle w:val="cit-journal-abbreviation"/>
            <w:rFonts w:ascii="Times New Roman" w:hAnsi="Times New Roman"/>
            <w:i/>
            <w:iCs/>
            <w:sz w:val="24"/>
            <w:szCs w:val="24"/>
            <w:shd w:val="clear" w:color="auto" w:fill="FFFFFF"/>
          </w:rPr>
          <w:t>Chem. Mater.</w:t>
        </w:r>
        <w:r w:rsidR="00FF3631" w:rsidRPr="0051760E">
          <w:rPr>
            <w:rStyle w:val="cit-journal-abbreviation"/>
            <w:rFonts w:ascii="Times New Roman" w:hAnsi="Times New Roman"/>
            <w:iCs/>
            <w:sz w:val="24"/>
            <w:szCs w:val="24"/>
            <w:shd w:val="clear" w:color="auto" w:fill="FFFFFF"/>
          </w:rPr>
          <w:t xml:space="preserve"> </w:t>
        </w:r>
        <w:r w:rsidR="00AC07AB" w:rsidRPr="0051760E">
          <w:rPr>
            <w:rStyle w:val="cit-journal-abbreviation"/>
            <w:rFonts w:ascii="Times New Roman" w:hAnsi="Times New Roman"/>
            <w:b/>
            <w:iCs/>
            <w:sz w:val="24"/>
            <w:szCs w:val="24"/>
            <w:shd w:val="clear" w:color="auto" w:fill="FFFFFF"/>
          </w:rPr>
          <w:t>2007</w:t>
        </w:r>
        <w:r w:rsidR="00AC07AB" w:rsidRPr="0051760E">
          <w:rPr>
            <w:rStyle w:val="cit-journal-abbreviation"/>
            <w:rFonts w:ascii="Times New Roman" w:hAnsi="Times New Roman"/>
            <w:iCs/>
            <w:sz w:val="24"/>
            <w:szCs w:val="24"/>
            <w:shd w:val="clear" w:color="auto" w:fill="FFFFFF"/>
          </w:rPr>
          <w:t xml:space="preserve">, </w:t>
        </w:r>
        <w:r w:rsidR="00FF3631" w:rsidRPr="0051760E">
          <w:rPr>
            <w:rStyle w:val="cit-journal-abbreviation"/>
            <w:rFonts w:ascii="Times New Roman" w:hAnsi="Times New Roman"/>
            <w:i/>
            <w:iCs/>
            <w:sz w:val="24"/>
            <w:szCs w:val="24"/>
            <w:shd w:val="clear" w:color="auto" w:fill="FFFFFF"/>
          </w:rPr>
          <w:t>19</w:t>
        </w:r>
        <w:r w:rsidR="00AC07AB" w:rsidRPr="0051760E">
          <w:rPr>
            <w:rStyle w:val="cit-journal-abbreviation"/>
            <w:rFonts w:ascii="Times New Roman" w:hAnsi="Times New Roman"/>
            <w:iCs/>
            <w:sz w:val="24"/>
            <w:szCs w:val="24"/>
            <w:shd w:val="clear" w:color="auto" w:fill="FFFFFF"/>
          </w:rPr>
          <w:t xml:space="preserve">, </w:t>
        </w:r>
        <w:r w:rsidR="00FF3631" w:rsidRPr="0051760E">
          <w:rPr>
            <w:rStyle w:val="cit-pages"/>
            <w:rFonts w:ascii="Times New Roman" w:hAnsi="Times New Roman"/>
            <w:sz w:val="24"/>
            <w:szCs w:val="24"/>
            <w:shd w:val="clear" w:color="auto" w:fill="FFFFFF"/>
          </w:rPr>
          <w:t>1723-1730</w:t>
        </w:r>
      </w:hyperlink>
      <w:r w:rsidR="00FF3631" w:rsidRPr="0051760E">
        <w:rPr>
          <w:rFonts w:ascii="Times New Roman" w:hAnsi="Times New Roman"/>
          <w:sz w:val="24"/>
          <w:szCs w:val="24"/>
        </w:rPr>
        <w:t xml:space="preserve">. </w:t>
      </w:r>
    </w:p>
    <w:p w:rsidR="00FF3631" w:rsidRPr="0051760E" w:rsidRDefault="00FF3631" w:rsidP="00EB44EC">
      <w:pPr>
        <w:pStyle w:val="ListParagraph"/>
        <w:numPr>
          <w:ilvl w:val="0"/>
          <w:numId w:val="18"/>
        </w:numPr>
        <w:spacing w:after="0" w:line="480" w:lineRule="auto"/>
        <w:jc w:val="both"/>
        <w:rPr>
          <w:rFonts w:ascii="Times New Roman" w:hAnsi="Times New Roman"/>
          <w:color w:val="0070C0"/>
          <w:sz w:val="24"/>
          <w:szCs w:val="24"/>
        </w:rPr>
      </w:pPr>
      <w:r w:rsidRPr="0051760E">
        <w:rPr>
          <w:rFonts w:ascii="Times New Roman" w:hAnsi="Times New Roman"/>
          <w:sz w:val="24"/>
          <w:szCs w:val="24"/>
          <w:shd w:val="clear" w:color="auto" w:fill="FFFFFF"/>
        </w:rPr>
        <w:t xml:space="preserve">L. Bin, J. Li, G. </w:t>
      </w:r>
      <w:proofErr w:type="spellStart"/>
      <w:r w:rsidRPr="0051760E">
        <w:rPr>
          <w:rFonts w:ascii="Times New Roman" w:hAnsi="Times New Roman"/>
          <w:sz w:val="24"/>
          <w:szCs w:val="24"/>
          <w:shd w:val="clear" w:color="auto" w:fill="FFFFFF"/>
        </w:rPr>
        <w:t>Duan</w:t>
      </w:r>
      <w:proofErr w:type="spellEnd"/>
      <w:r w:rsidRPr="0051760E">
        <w:rPr>
          <w:rFonts w:ascii="Times New Roman" w:hAnsi="Times New Roman"/>
          <w:sz w:val="24"/>
          <w:szCs w:val="24"/>
          <w:shd w:val="clear" w:color="auto" w:fill="FFFFFF"/>
        </w:rPr>
        <w:t xml:space="preserve">, Q. Li, Z. Liu, </w:t>
      </w:r>
      <w:r w:rsidRPr="0051760E">
        <w:rPr>
          <w:rFonts w:ascii="Times New Roman" w:hAnsi="Times New Roman"/>
          <w:i/>
          <w:iCs/>
          <w:sz w:val="24"/>
          <w:szCs w:val="24"/>
          <w:shd w:val="clear" w:color="auto" w:fill="FFFFFF"/>
        </w:rPr>
        <w:t xml:space="preserve">J. </w:t>
      </w:r>
      <w:proofErr w:type="spellStart"/>
      <w:r w:rsidRPr="0051760E">
        <w:rPr>
          <w:rFonts w:ascii="Times New Roman" w:hAnsi="Times New Roman"/>
          <w:i/>
          <w:iCs/>
          <w:sz w:val="24"/>
          <w:szCs w:val="24"/>
          <w:shd w:val="clear" w:color="auto" w:fill="FFFFFF"/>
        </w:rPr>
        <w:t>Lumin</w:t>
      </w:r>
      <w:proofErr w:type="spellEnd"/>
      <w:r w:rsidRPr="0051760E">
        <w:rPr>
          <w:rFonts w:ascii="Times New Roman" w:hAnsi="Times New Roman"/>
          <w:iCs/>
          <w:sz w:val="24"/>
          <w:szCs w:val="24"/>
          <w:shd w:val="clear" w:color="auto" w:fill="FFFFFF"/>
        </w:rPr>
        <w:t>.</w:t>
      </w:r>
      <w:r w:rsidRPr="0051760E">
        <w:rPr>
          <w:rFonts w:ascii="Times New Roman" w:hAnsi="Times New Roman"/>
          <w:b/>
          <w:sz w:val="24"/>
          <w:szCs w:val="24"/>
          <w:shd w:val="clear" w:color="auto" w:fill="FFFFFF"/>
        </w:rPr>
        <w:t> </w:t>
      </w:r>
      <w:r w:rsidR="00AC07AB" w:rsidRPr="0051760E">
        <w:rPr>
          <w:rFonts w:ascii="Times New Roman" w:hAnsi="Times New Roman"/>
          <w:b/>
          <w:sz w:val="24"/>
          <w:szCs w:val="24"/>
          <w:shd w:val="clear" w:color="auto" w:fill="FFFFFF"/>
        </w:rPr>
        <w:t>2019</w:t>
      </w:r>
      <w:r w:rsidR="00AC07AB" w:rsidRPr="0051760E">
        <w:rPr>
          <w:rFonts w:ascii="Times New Roman" w:hAnsi="Times New Roman"/>
          <w:sz w:val="24"/>
          <w:szCs w:val="24"/>
          <w:shd w:val="clear" w:color="auto" w:fill="FFFFFF"/>
        </w:rPr>
        <w:t xml:space="preserve">, </w:t>
      </w:r>
      <w:r w:rsidRPr="0051760E">
        <w:rPr>
          <w:rFonts w:ascii="Times New Roman" w:hAnsi="Times New Roman"/>
          <w:i/>
          <w:sz w:val="24"/>
          <w:szCs w:val="24"/>
          <w:shd w:val="clear" w:color="auto" w:fill="FFFFFF"/>
        </w:rPr>
        <w:t>206</w:t>
      </w:r>
      <w:r w:rsidR="00AC07AB" w:rsidRPr="0051760E">
        <w:rPr>
          <w:rFonts w:ascii="Times New Roman" w:hAnsi="Times New Roman"/>
          <w:sz w:val="24"/>
          <w:szCs w:val="24"/>
          <w:shd w:val="clear" w:color="auto" w:fill="FFFFFF"/>
        </w:rPr>
        <w:t xml:space="preserve">, </w:t>
      </w:r>
      <w:r w:rsidRPr="0051760E">
        <w:rPr>
          <w:rFonts w:ascii="Times New Roman" w:hAnsi="Times New Roman"/>
          <w:sz w:val="24"/>
          <w:szCs w:val="24"/>
          <w:shd w:val="clear" w:color="auto" w:fill="FFFFFF"/>
        </w:rPr>
        <w:t>348-358.</w:t>
      </w:r>
      <w:r w:rsidRPr="0051760E">
        <w:rPr>
          <w:rFonts w:ascii="Times New Roman" w:hAnsi="Times New Roman"/>
          <w:sz w:val="24"/>
          <w:szCs w:val="24"/>
        </w:rPr>
        <w:t xml:space="preserve"> </w:t>
      </w:r>
    </w:p>
    <w:p w:rsidR="00AC07AB" w:rsidRPr="0051760E" w:rsidRDefault="00FF3631" w:rsidP="00AC07AB">
      <w:pPr>
        <w:pStyle w:val="ListParagraph"/>
        <w:numPr>
          <w:ilvl w:val="0"/>
          <w:numId w:val="18"/>
        </w:numPr>
        <w:spacing w:after="0" w:line="480" w:lineRule="auto"/>
        <w:jc w:val="both"/>
        <w:rPr>
          <w:rStyle w:val="pagesnum"/>
          <w:rFonts w:ascii="Times New Roman" w:hAnsi="Times New Roman"/>
          <w:sz w:val="24"/>
          <w:szCs w:val="24"/>
        </w:rPr>
      </w:pPr>
      <w:r w:rsidRPr="0051760E">
        <w:rPr>
          <w:rFonts w:ascii="Times New Roman" w:hAnsi="Times New Roman"/>
          <w:sz w:val="24"/>
        </w:rPr>
        <w:t xml:space="preserve">T. </w:t>
      </w:r>
      <w:r w:rsidRPr="0051760E">
        <w:rPr>
          <w:rFonts w:ascii="Times New Roman" w:hAnsi="Times New Roman"/>
          <w:sz w:val="24"/>
          <w:szCs w:val="24"/>
          <w:shd w:val="clear" w:color="auto" w:fill="FFFFFF"/>
        </w:rPr>
        <w:t xml:space="preserve">Han, C. </w:t>
      </w:r>
      <w:hyperlink r:id="rId44" w:tooltip="Search for articles by this author" w:history="1">
        <w:r w:rsidRPr="0051760E">
          <w:rPr>
            <w:rStyle w:val="Hyperlink"/>
            <w:rFonts w:ascii="Times New Roman" w:hAnsi="Times New Roman"/>
            <w:color w:val="auto"/>
            <w:sz w:val="24"/>
            <w:szCs w:val="24"/>
            <w:u w:val="none"/>
            <w:shd w:val="clear" w:color="auto" w:fill="FFFFFF"/>
          </w:rPr>
          <w:t xml:space="preserve">Zhang, </w:t>
        </w:r>
      </w:hyperlink>
      <w:r w:rsidRPr="0051760E">
        <w:rPr>
          <w:rFonts w:ascii="Times New Roman" w:hAnsi="Times New Roman"/>
          <w:sz w:val="24"/>
          <w:szCs w:val="24"/>
          <w:shd w:val="clear" w:color="auto" w:fill="FFFFFF"/>
        </w:rPr>
        <w:t xml:space="preserve"> X. </w:t>
      </w:r>
      <w:hyperlink r:id="rId45" w:tooltip="Search for articles by this author" w:history="1">
        <w:r w:rsidRPr="0051760E">
          <w:rPr>
            <w:rStyle w:val="Hyperlink"/>
            <w:rFonts w:ascii="Times New Roman" w:hAnsi="Times New Roman"/>
            <w:color w:val="auto"/>
            <w:sz w:val="24"/>
            <w:szCs w:val="24"/>
            <w:u w:val="none"/>
            <w:shd w:val="clear" w:color="auto" w:fill="FFFFFF"/>
          </w:rPr>
          <w:t xml:space="preserve">Cheng, </w:t>
        </w:r>
      </w:hyperlink>
      <w:r w:rsidRPr="0051760E">
        <w:rPr>
          <w:rFonts w:ascii="Times New Roman" w:hAnsi="Times New Roman"/>
        </w:rPr>
        <w:t xml:space="preserve"> L. </w:t>
      </w:r>
      <w:hyperlink r:id="rId46" w:tooltip="Search for articles by this author" w:history="1">
        <w:proofErr w:type="spellStart"/>
        <w:r w:rsidRPr="0051760E">
          <w:rPr>
            <w:rStyle w:val="Hyperlink"/>
            <w:rFonts w:ascii="Times New Roman" w:hAnsi="Times New Roman"/>
            <w:color w:val="auto"/>
            <w:sz w:val="24"/>
            <w:szCs w:val="24"/>
            <w:u w:val="none"/>
            <w:shd w:val="clear" w:color="auto" w:fill="FFFFFF"/>
          </w:rPr>
          <w:t>Peng</w:t>
        </w:r>
        <w:proofErr w:type="spellEnd"/>
        <w:r w:rsidRPr="0051760E">
          <w:rPr>
            <w:rStyle w:val="Hyperlink"/>
            <w:rFonts w:ascii="Times New Roman" w:hAnsi="Times New Roman"/>
            <w:color w:val="auto"/>
            <w:sz w:val="24"/>
            <w:szCs w:val="24"/>
            <w:u w:val="none"/>
            <w:shd w:val="clear" w:color="auto" w:fill="FFFFFF"/>
          </w:rPr>
          <w:t xml:space="preserve">, </w:t>
        </w:r>
      </w:hyperlink>
      <w:r w:rsidR="00F25A25" w:rsidRPr="0051760E">
        <w:rPr>
          <w:rFonts w:ascii="Times New Roman" w:hAnsi="Times New Roman"/>
          <w:sz w:val="24"/>
          <w:szCs w:val="24"/>
          <w:shd w:val="clear" w:color="auto" w:fill="FFFFFF"/>
        </w:rPr>
        <w:t> S.</w:t>
      </w:r>
      <w:r w:rsidRPr="0051760E">
        <w:rPr>
          <w:rFonts w:ascii="Times New Roman" w:hAnsi="Times New Roman"/>
          <w:sz w:val="24"/>
          <w:szCs w:val="24"/>
          <w:shd w:val="clear" w:color="auto" w:fill="FFFFFF"/>
        </w:rPr>
        <w:t xml:space="preserve"> </w:t>
      </w:r>
      <w:hyperlink r:id="rId47" w:tooltip="Search for articles by this author" w:history="1">
        <w:r w:rsidRPr="0051760E">
          <w:rPr>
            <w:rStyle w:val="Hyperlink"/>
            <w:rFonts w:ascii="Times New Roman" w:hAnsi="Times New Roman"/>
            <w:color w:val="auto"/>
            <w:sz w:val="24"/>
            <w:szCs w:val="24"/>
            <w:u w:val="none"/>
            <w:shd w:val="clear" w:color="auto" w:fill="FFFFFF"/>
          </w:rPr>
          <w:t xml:space="preserve">Cao, </w:t>
        </w:r>
      </w:hyperlink>
      <w:r w:rsidRPr="0051760E">
        <w:rPr>
          <w:rFonts w:ascii="Times New Roman" w:hAnsi="Times New Roman"/>
          <w:sz w:val="24"/>
          <w:szCs w:val="24"/>
        </w:rPr>
        <w:t xml:space="preserve"> </w:t>
      </w:r>
      <w:proofErr w:type="spellStart"/>
      <w:r w:rsidRPr="0051760E">
        <w:rPr>
          <w:rFonts w:ascii="Times New Roman" w:hAnsi="Times New Roman"/>
          <w:i/>
          <w:sz w:val="24"/>
          <w:szCs w:val="24"/>
          <w:shd w:val="clear" w:color="auto" w:fill="FFFFFF"/>
        </w:rPr>
        <w:t>Nanosci</w:t>
      </w:r>
      <w:proofErr w:type="spellEnd"/>
      <w:r w:rsidRPr="0051760E">
        <w:rPr>
          <w:rFonts w:ascii="Times New Roman" w:hAnsi="Times New Roman"/>
          <w:i/>
          <w:sz w:val="24"/>
          <w:szCs w:val="24"/>
          <w:shd w:val="clear" w:color="auto" w:fill="FFFFFF"/>
        </w:rPr>
        <w:t xml:space="preserve">. </w:t>
      </w:r>
      <w:proofErr w:type="spellStart"/>
      <w:r w:rsidRPr="0051760E">
        <w:rPr>
          <w:rFonts w:ascii="Times New Roman" w:hAnsi="Times New Roman"/>
          <w:i/>
          <w:sz w:val="24"/>
          <w:szCs w:val="24"/>
          <w:shd w:val="clear" w:color="auto" w:fill="FFFFFF"/>
        </w:rPr>
        <w:t>Nanotechnol</w:t>
      </w:r>
      <w:proofErr w:type="spellEnd"/>
      <w:r w:rsidRPr="0051760E">
        <w:rPr>
          <w:rFonts w:ascii="Times New Roman" w:hAnsi="Times New Roman"/>
          <w:i/>
          <w:sz w:val="24"/>
          <w:szCs w:val="24"/>
          <w:shd w:val="clear" w:color="auto" w:fill="FFFFFF"/>
        </w:rPr>
        <w:t xml:space="preserve">. </w:t>
      </w:r>
      <w:proofErr w:type="spellStart"/>
      <w:r w:rsidRPr="0051760E">
        <w:rPr>
          <w:rFonts w:ascii="Times New Roman" w:hAnsi="Times New Roman"/>
          <w:i/>
          <w:sz w:val="24"/>
          <w:szCs w:val="24"/>
          <w:shd w:val="clear" w:color="auto" w:fill="FFFFFF"/>
        </w:rPr>
        <w:t>Lett</w:t>
      </w:r>
      <w:proofErr w:type="spellEnd"/>
      <w:r w:rsidR="00F25A25" w:rsidRPr="0051760E">
        <w:rPr>
          <w:rFonts w:ascii="Times New Roman" w:hAnsi="Times New Roman"/>
          <w:i/>
          <w:sz w:val="24"/>
          <w:szCs w:val="24"/>
          <w:shd w:val="clear" w:color="auto" w:fill="FFFFFF"/>
        </w:rPr>
        <w:t xml:space="preserve">. </w:t>
      </w:r>
      <w:r w:rsidR="00AC07AB" w:rsidRPr="0051760E">
        <w:rPr>
          <w:rFonts w:ascii="Times New Roman" w:hAnsi="Times New Roman"/>
          <w:b/>
          <w:sz w:val="24"/>
          <w:szCs w:val="24"/>
          <w:shd w:val="clear" w:color="auto" w:fill="FFFFFF"/>
        </w:rPr>
        <w:t>2017</w:t>
      </w:r>
      <w:r w:rsidR="00AC07AB" w:rsidRPr="0051760E">
        <w:rPr>
          <w:rFonts w:ascii="Times New Roman" w:hAnsi="Times New Roman"/>
          <w:sz w:val="24"/>
          <w:szCs w:val="24"/>
          <w:shd w:val="clear" w:color="auto" w:fill="FFFFFF"/>
        </w:rPr>
        <w:t>,</w:t>
      </w:r>
      <w:r w:rsidRPr="0051760E">
        <w:rPr>
          <w:rFonts w:ascii="Times New Roman" w:hAnsi="Times New Roman"/>
          <w:sz w:val="24"/>
          <w:szCs w:val="24"/>
          <w:shd w:val="clear" w:color="auto" w:fill="FFFFFF"/>
        </w:rPr>
        <w:t xml:space="preserve"> </w:t>
      </w:r>
      <w:r w:rsidRPr="0051760E">
        <w:rPr>
          <w:rFonts w:ascii="Times New Roman" w:hAnsi="Times New Roman"/>
          <w:i/>
          <w:sz w:val="24"/>
          <w:szCs w:val="24"/>
          <w:shd w:val="clear" w:color="auto" w:fill="FFFFFF"/>
        </w:rPr>
        <w:t>9</w:t>
      </w:r>
      <w:r w:rsidR="00AC07AB" w:rsidRPr="0051760E">
        <w:rPr>
          <w:rFonts w:ascii="Times New Roman" w:hAnsi="Times New Roman"/>
          <w:sz w:val="24"/>
          <w:szCs w:val="24"/>
          <w:shd w:val="clear" w:color="auto" w:fill="FFFFFF"/>
        </w:rPr>
        <w:t>,</w:t>
      </w:r>
      <w:r w:rsidRPr="0051760E">
        <w:rPr>
          <w:rFonts w:ascii="Times New Roman" w:hAnsi="Times New Roman"/>
          <w:sz w:val="24"/>
          <w:szCs w:val="24"/>
          <w:shd w:val="clear" w:color="auto" w:fill="FFFFFF"/>
        </w:rPr>
        <w:t xml:space="preserve"> </w:t>
      </w:r>
      <w:r w:rsidRPr="0051760E">
        <w:rPr>
          <w:rStyle w:val="pagesnum"/>
          <w:rFonts w:ascii="Times New Roman" w:hAnsi="Times New Roman"/>
          <w:sz w:val="24"/>
          <w:szCs w:val="24"/>
          <w:shd w:val="clear" w:color="auto" w:fill="FFFFFF"/>
        </w:rPr>
        <w:t>328-332</w:t>
      </w:r>
      <w:r w:rsidR="00AC07AB" w:rsidRPr="0051760E">
        <w:rPr>
          <w:rStyle w:val="pagesnum"/>
          <w:rFonts w:ascii="Times New Roman" w:hAnsi="Times New Roman"/>
          <w:sz w:val="24"/>
          <w:szCs w:val="24"/>
          <w:shd w:val="clear" w:color="auto" w:fill="FFFFFF"/>
        </w:rPr>
        <w:t>.</w:t>
      </w:r>
    </w:p>
    <w:p w:rsidR="00FF3631" w:rsidRPr="0051760E" w:rsidRDefault="00FF3631" w:rsidP="00AC07AB">
      <w:pPr>
        <w:pStyle w:val="ListParagraph"/>
        <w:numPr>
          <w:ilvl w:val="0"/>
          <w:numId w:val="18"/>
        </w:numPr>
        <w:spacing w:after="0" w:line="480" w:lineRule="auto"/>
        <w:jc w:val="both"/>
        <w:rPr>
          <w:rFonts w:ascii="Times New Roman" w:hAnsi="Times New Roman"/>
          <w:sz w:val="24"/>
          <w:szCs w:val="24"/>
        </w:rPr>
      </w:pPr>
      <w:r w:rsidRPr="0051760E">
        <w:rPr>
          <w:rFonts w:ascii="Times New Roman" w:hAnsi="Times New Roman"/>
          <w:sz w:val="24"/>
          <w:szCs w:val="24"/>
        </w:rPr>
        <w:t xml:space="preserve">S. </w:t>
      </w:r>
      <w:proofErr w:type="spellStart"/>
      <w:r w:rsidRPr="0051760E">
        <w:rPr>
          <w:rFonts w:ascii="Times New Roman" w:hAnsi="Times New Roman"/>
          <w:sz w:val="24"/>
          <w:szCs w:val="24"/>
        </w:rPr>
        <w:t>Prashant</w:t>
      </w:r>
      <w:proofErr w:type="spellEnd"/>
      <w:r w:rsidRPr="0051760E">
        <w:rPr>
          <w:rFonts w:ascii="Times New Roman" w:hAnsi="Times New Roman"/>
          <w:sz w:val="24"/>
          <w:szCs w:val="24"/>
        </w:rPr>
        <w:t>, K. Sharma, R.</w:t>
      </w:r>
      <w:r w:rsidR="00F25A25" w:rsidRPr="0051760E">
        <w:rPr>
          <w:rFonts w:ascii="Times New Roman" w:hAnsi="Times New Roman"/>
          <w:sz w:val="24"/>
          <w:szCs w:val="24"/>
        </w:rPr>
        <w:t xml:space="preserve"> </w:t>
      </w:r>
      <w:r w:rsidRPr="0051760E">
        <w:rPr>
          <w:rFonts w:ascii="Times New Roman" w:hAnsi="Times New Roman"/>
          <w:sz w:val="24"/>
          <w:szCs w:val="24"/>
        </w:rPr>
        <w:t xml:space="preserve">K. </w:t>
      </w:r>
      <w:proofErr w:type="spellStart"/>
      <w:r w:rsidRPr="0051760E">
        <w:rPr>
          <w:rFonts w:ascii="Times New Roman" w:hAnsi="Times New Roman"/>
          <w:sz w:val="24"/>
          <w:szCs w:val="24"/>
        </w:rPr>
        <w:t>Dutta</w:t>
      </w:r>
      <w:proofErr w:type="spellEnd"/>
      <w:r w:rsidRPr="0051760E">
        <w:rPr>
          <w:rFonts w:ascii="Times New Roman" w:hAnsi="Times New Roman"/>
          <w:sz w:val="24"/>
          <w:szCs w:val="24"/>
        </w:rPr>
        <w:t>, A.</w:t>
      </w:r>
      <w:r w:rsidR="00F25A25" w:rsidRPr="0051760E">
        <w:rPr>
          <w:rFonts w:ascii="Times New Roman" w:hAnsi="Times New Roman"/>
          <w:sz w:val="24"/>
          <w:szCs w:val="24"/>
        </w:rPr>
        <w:t xml:space="preserve"> </w:t>
      </w:r>
      <w:r w:rsidRPr="0051760E">
        <w:rPr>
          <w:rFonts w:ascii="Times New Roman" w:hAnsi="Times New Roman"/>
          <w:sz w:val="24"/>
          <w:szCs w:val="24"/>
        </w:rPr>
        <w:t xml:space="preserve">C. </w:t>
      </w:r>
      <w:proofErr w:type="spellStart"/>
      <w:r w:rsidRPr="0051760E">
        <w:rPr>
          <w:rFonts w:ascii="Times New Roman" w:hAnsi="Times New Roman"/>
          <w:sz w:val="24"/>
          <w:szCs w:val="24"/>
        </w:rPr>
        <w:t>Pandey</w:t>
      </w:r>
      <w:proofErr w:type="spellEnd"/>
      <w:r w:rsidRPr="0051760E">
        <w:rPr>
          <w:rFonts w:ascii="Times New Roman" w:hAnsi="Times New Roman"/>
          <w:sz w:val="24"/>
          <w:szCs w:val="24"/>
        </w:rPr>
        <w:t xml:space="preserve">, </w:t>
      </w:r>
      <w:r w:rsidRPr="0051760E">
        <w:rPr>
          <w:rFonts w:ascii="Times New Roman" w:hAnsi="Times New Roman"/>
          <w:i/>
          <w:sz w:val="24"/>
          <w:szCs w:val="24"/>
        </w:rPr>
        <w:t>J. Appl. Phys</w:t>
      </w:r>
      <w:r w:rsidRPr="0051760E">
        <w:rPr>
          <w:rFonts w:ascii="Times New Roman" w:hAnsi="Times New Roman"/>
          <w:sz w:val="24"/>
          <w:szCs w:val="24"/>
        </w:rPr>
        <w:t xml:space="preserve">. </w:t>
      </w:r>
      <w:r w:rsidR="00AC07AB" w:rsidRPr="0051760E">
        <w:rPr>
          <w:rFonts w:ascii="Times New Roman" w:hAnsi="Times New Roman"/>
          <w:b/>
          <w:sz w:val="24"/>
          <w:szCs w:val="24"/>
        </w:rPr>
        <w:t>2012</w:t>
      </w:r>
      <w:r w:rsidR="00AC07AB" w:rsidRPr="0051760E">
        <w:rPr>
          <w:rFonts w:ascii="Times New Roman" w:hAnsi="Times New Roman"/>
          <w:sz w:val="24"/>
          <w:szCs w:val="24"/>
        </w:rPr>
        <w:t xml:space="preserve">, </w:t>
      </w:r>
      <w:r w:rsidRPr="0051760E">
        <w:rPr>
          <w:rFonts w:ascii="Times New Roman" w:hAnsi="Times New Roman"/>
          <w:i/>
          <w:sz w:val="24"/>
          <w:szCs w:val="24"/>
        </w:rPr>
        <w:t xml:space="preserve">112 </w:t>
      </w:r>
      <w:r w:rsidRPr="0051760E">
        <w:rPr>
          <w:rFonts w:ascii="Times New Roman" w:hAnsi="Times New Roman"/>
          <w:sz w:val="24"/>
          <w:szCs w:val="24"/>
        </w:rPr>
        <w:t>054321(1-5).</w:t>
      </w:r>
    </w:p>
    <w:p w:rsidR="00FF3631" w:rsidRPr="0051760E" w:rsidRDefault="00EB33E4" w:rsidP="00EB44EC">
      <w:pPr>
        <w:pStyle w:val="ListParagraph"/>
        <w:numPr>
          <w:ilvl w:val="0"/>
          <w:numId w:val="18"/>
        </w:numPr>
        <w:spacing w:after="0" w:line="480" w:lineRule="auto"/>
        <w:jc w:val="both"/>
        <w:rPr>
          <w:rFonts w:ascii="Times New Roman" w:hAnsi="Times New Roman"/>
          <w:sz w:val="24"/>
          <w:szCs w:val="24"/>
        </w:rPr>
      </w:pPr>
      <w:hyperlink r:id="rId48" w:history="1">
        <w:r w:rsidR="00FF3631" w:rsidRPr="0051760E">
          <w:rPr>
            <w:rStyle w:val="Hyperlink"/>
            <w:rFonts w:ascii="Times New Roman" w:hAnsi="Times New Roman"/>
            <w:color w:val="auto"/>
            <w:sz w:val="24"/>
            <w:szCs w:val="24"/>
            <w:u w:val="none"/>
            <w:bdr w:val="none" w:sz="0" w:space="0" w:color="auto" w:frame="1"/>
          </w:rPr>
          <w:t xml:space="preserve">A. </w:t>
        </w:r>
        <w:proofErr w:type="spellStart"/>
        <w:r w:rsidR="00FF3631" w:rsidRPr="0051760E">
          <w:rPr>
            <w:rStyle w:val="Hyperlink"/>
            <w:rFonts w:ascii="Times New Roman" w:hAnsi="Times New Roman"/>
            <w:color w:val="auto"/>
            <w:sz w:val="24"/>
            <w:szCs w:val="24"/>
            <w:u w:val="none"/>
            <w:bdr w:val="none" w:sz="0" w:space="0" w:color="auto" w:frame="1"/>
          </w:rPr>
          <w:t>Kar</w:t>
        </w:r>
        <w:proofErr w:type="spellEnd"/>
      </w:hyperlink>
      <w:r w:rsidR="00FF3631" w:rsidRPr="0051760E">
        <w:rPr>
          <w:rFonts w:ascii="Times New Roman" w:hAnsi="Times New Roman"/>
          <w:sz w:val="24"/>
          <w:szCs w:val="24"/>
        </w:rPr>
        <w:t xml:space="preserve">, </w:t>
      </w:r>
      <w:hyperlink r:id="rId49" w:history="1">
        <w:r w:rsidR="00FF3631" w:rsidRPr="0051760E">
          <w:rPr>
            <w:rStyle w:val="Hyperlink"/>
            <w:rFonts w:ascii="Times New Roman" w:hAnsi="Times New Roman"/>
            <w:color w:val="auto"/>
            <w:sz w:val="24"/>
            <w:szCs w:val="24"/>
            <w:u w:val="none"/>
            <w:bdr w:val="none" w:sz="0" w:space="0" w:color="auto" w:frame="1"/>
          </w:rPr>
          <w:t xml:space="preserve">S. </w:t>
        </w:r>
        <w:proofErr w:type="spellStart"/>
        <w:r w:rsidR="00FF3631" w:rsidRPr="0051760E">
          <w:rPr>
            <w:rStyle w:val="Hyperlink"/>
            <w:rFonts w:ascii="Times New Roman" w:hAnsi="Times New Roman"/>
            <w:color w:val="auto"/>
            <w:sz w:val="24"/>
            <w:szCs w:val="24"/>
            <w:u w:val="none"/>
            <w:bdr w:val="none" w:sz="0" w:space="0" w:color="auto" w:frame="1"/>
          </w:rPr>
          <w:t>Kundu</w:t>
        </w:r>
        <w:proofErr w:type="spellEnd"/>
      </w:hyperlink>
      <w:r w:rsidR="00FF3631" w:rsidRPr="0051760E">
        <w:rPr>
          <w:rFonts w:ascii="Times New Roman" w:hAnsi="Times New Roman"/>
          <w:sz w:val="24"/>
          <w:szCs w:val="24"/>
        </w:rPr>
        <w:t xml:space="preserve">, </w:t>
      </w:r>
      <w:hyperlink r:id="rId50" w:history="1">
        <w:r w:rsidR="00FF3631" w:rsidRPr="0051760E">
          <w:rPr>
            <w:rStyle w:val="Hyperlink"/>
            <w:rFonts w:ascii="Times New Roman" w:hAnsi="Times New Roman"/>
            <w:color w:val="auto"/>
            <w:sz w:val="24"/>
            <w:szCs w:val="24"/>
            <w:u w:val="none"/>
            <w:bdr w:val="none" w:sz="0" w:space="0" w:color="auto" w:frame="1"/>
          </w:rPr>
          <w:t xml:space="preserve">A. </w:t>
        </w:r>
        <w:proofErr w:type="spellStart"/>
        <w:r w:rsidR="00FF3631" w:rsidRPr="0051760E">
          <w:rPr>
            <w:rStyle w:val="Hyperlink"/>
            <w:rFonts w:ascii="Times New Roman" w:hAnsi="Times New Roman"/>
            <w:color w:val="auto"/>
            <w:sz w:val="24"/>
            <w:szCs w:val="24"/>
            <w:u w:val="none"/>
            <w:bdr w:val="none" w:sz="0" w:space="0" w:color="auto" w:frame="1"/>
          </w:rPr>
          <w:t>Patra</w:t>
        </w:r>
        <w:proofErr w:type="spellEnd"/>
      </w:hyperlink>
      <w:r w:rsidR="00FF3631" w:rsidRPr="0051760E">
        <w:rPr>
          <w:rFonts w:ascii="Times New Roman" w:hAnsi="Times New Roman"/>
          <w:sz w:val="24"/>
          <w:szCs w:val="24"/>
        </w:rPr>
        <w:t xml:space="preserve">, </w:t>
      </w:r>
      <w:r w:rsidR="00FF3631" w:rsidRPr="0051760E">
        <w:rPr>
          <w:rStyle w:val="HTMLCite"/>
          <w:rFonts w:ascii="Times New Roman" w:hAnsi="Times New Roman"/>
          <w:sz w:val="24"/>
          <w:szCs w:val="24"/>
          <w:shd w:val="clear" w:color="auto" w:fill="FFFFFF"/>
        </w:rPr>
        <w:t>J. Phys. Chem. C</w:t>
      </w:r>
      <w:r w:rsidR="00FF3631" w:rsidRPr="0051760E">
        <w:rPr>
          <w:rFonts w:ascii="Times New Roman" w:hAnsi="Times New Roman"/>
          <w:sz w:val="24"/>
          <w:szCs w:val="24"/>
          <w:shd w:val="clear" w:color="auto" w:fill="FFFFFF"/>
        </w:rPr>
        <w:t xml:space="preserve"> </w:t>
      </w:r>
      <w:r w:rsidR="00D04046" w:rsidRPr="0051760E">
        <w:rPr>
          <w:rStyle w:val="citationyear"/>
          <w:rFonts w:ascii="Times New Roman" w:hAnsi="Times New Roman"/>
          <w:b/>
          <w:bCs/>
          <w:sz w:val="24"/>
          <w:szCs w:val="24"/>
          <w:shd w:val="clear" w:color="auto" w:fill="FFFFFF"/>
        </w:rPr>
        <w:t xml:space="preserve">2011, </w:t>
      </w:r>
      <w:r w:rsidR="00FF3631" w:rsidRPr="0051760E">
        <w:rPr>
          <w:rStyle w:val="citationvolume"/>
          <w:rFonts w:ascii="Times New Roman" w:hAnsi="Times New Roman"/>
          <w:i/>
          <w:iCs/>
          <w:sz w:val="24"/>
          <w:szCs w:val="24"/>
          <w:shd w:val="clear" w:color="auto" w:fill="FFFFFF"/>
        </w:rPr>
        <w:t>115</w:t>
      </w:r>
      <w:r w:rsidR="00D04046" w:rsidRPr="0051760E">
        <w:rPr>
          <w:rStyle w:val="citationvolume"/>
          <w:rFonts w:ascii="Times New Roman" w:hAnsi="Times New Roman"/>
          <w:iCs/>
          <w:sz w:val="24"/>
          <w:szCs w:val="24"/>
          <w:shd w:val="clear" w:color="auto" w:fill="FFFFFF"/>
        </w:rPr>
        <w:t>,</w:t>
      </w:r>
      <w:r w:rsidR="00FF3631" w:rsidRPr="0051760E">
        <w:rPr>
          <w:rFonts w:ascii="Times New Roman" w:hAnsi="Times New Roman"/>
          <w:sz w:val="24"/>
          <w:szCs w:val="24"/>
          <w:shd w:val="clear" w:color="auto" w:fill="FFFFFF"/>
        </w:rPr>
        <w:t xml:space="preserve"> 118–124.</w:t>
      </w:r>
      <w:r w:rsidR="00FF3631" w:rsidRPr="0051760E">
        <w:rPr>
          <w:rStyle w:val="Heading1Char"/>
          <w:rFonts w:eastAsia="Calibri"/>
          <w:sz w:val="24"/>
          <w:szCs w:val="24"/>
          <w:shd w:val="clear" w:color="auto" w:fill="FFFFFF"/>
        </w:rPr>
        <w:t xml:space="preserve"> </w:t>
      </w:r>
    </w:p>
    <w:p w:rsidR="00FF3631" w:rsidRPr="0051760E" w:rsidRDefault="00EB33E4" w:rsidP="00EB44EC">
      <w:pPr>
        <w:numPr>
          <w:ilvl w:val="0"/>
          <w:numId w:val="18"/>
        </w:numPr>
        <w:shd w:val="clear" w:color="auto" w:fill="FFFFFF"/>
        <w:spacing w:beforeAutospacing="1" w:after="0" w:line="480" w:lineRule="auto"/>
        <w:jc w:val="both"/>
        <w:rPr>
          <w:rFonts w:ascii="Times New Roman" w:hAnsi="Times New Roman"/>
          <w:sz w:val="24"/>
          <w:szCs w:val="24"/>
        </w:rPr>
      </w:pPr>
      <w:hyperlink r:id="rId51" w:history="1">
        <w:r w:rsidR="00FB32AA" w:rsidRPr="0051760E">
          <w:rPr>
            <w:rStyle w:val="Hyperlink"/>
            <w:rFonts w:ascii="Times New Roman" w:hAnsi="Times New Roman"/>
            <w:color w:val="auto"/>
            <w:sz w:val="24"/>
            <w:szCs w:val="24"/>
            <w:u w:val="none"/>
            <w:shd w:val="clear" w:color="auto" w:fill="FFFFFF"/>
          </w:rPr>
          <w:t xml:space="preserve">J. </w:t>
        </w:r>
        <w:r w:rsidR="00FF3631" w:rsidRPr="0051760E">
          <w:rPr>
            <w:rStyle w:val="Hyperlink"/>
            <w:rFonts w:ascii="Times New Roman" w:hAnsi="Times New Roman"/>
            <w:color w:val="auto"/>
            <w:sz w:val="24"/>
            <w:szCs w:val="24"/>
            <w:u w:val="none"/>
            <w:shd w:val="clear" w:color="auto" w:fill="FFFFFF"/>
          </w:rPr>
          <w:t>Ding</w:t>
        </w:r>
      </w:hyperlink>
      <w:r w:rsidR="00FF3631" w:rsidRPr="0051760E">
        <w:rPr>
          <w:rStyle w:val="nlmx"/>
          <w:rFonts w:ascii="Times New Roman" w:hAnsi="Times New Roman"/>
          <w:sz w:val="24"/>
          <w:szCs w:val="24"/>
          <w:shd w:val="clear" w:color="auto" w:fill="FFFFFF"/>
        </w:rPr>
        <w:t>, </w:t>
      </w:r>
      <w:hyperlink r:id="rId52" w:history="1">
        <w:r w:rsidR="00FB32AA" w:rsidRPr="0051760E">
          <w:rPr>
            <w:rStyle w:val="Hyperlink"/>
            <w:rFonts w:ascii="Times New Roman" w:hAnsi="Times New Roman"/>
            <w:color w:val="auto"/>
            <w:sz w:val="24"/>
            <w:szCs w:val="24"/>
            <w:u w:val="none"/>
            <w:shd w:val="clear" w:color="auto" w:fill="FFFFFF"/>
          </w:rPr>
          <w:t xml:space="preserve">Z. </w:t>
        </w:r>
        <w:proofErr w:type="spellStart"/>
        <w:r w:rsidR="00FF3631" w:rsidRPr="0051760E">
          <w:rPr>
            <w:rStyle w:val="Hyperlink"/>
            <w:rFonts w:ascii="Times New Roman" w:hAnsi="Times New Roman"/>
            <w:color w:val="auto"/>
            <w:sz w:val="24"/>
            <w:szCs w:val="24"/>
            <w:u w:val="none"/>
            <w:shd w:val="clear" w:color="auto" w:fill="FFFFFF"/>
          </w:rPr>
          <w:t>Lian</w:t>
        </w:r>
        <w:proofErr w:type="spellEnd"/>
      </w:hyperlink>
      <w:r w:rsidR="00FF3631" w:rsidRPr="0051760E">
        <w:rPr>
          <w:rStyle w:val="nlmx"/>
          <w:rFonts w:ascii="Times New Roman" w:hAnsi="Times New Roman"/>
          <w:sz w:val="24"/>
          <w:szCs w:val="24"/>
          <w:shd w:val="clear" w:color="auto" w:fill="FFFFFF"/>
        </w:rPr>
        <w:t>, </w:t>
      </w:r>
      <w:hyperlink r:id="rId53" w:history="1">
        <w:r w:rsidR="00FF3631" w:rsidRPr="0051760E">
          <w:rPr>
            <w:rStyle w:val="Hyperlink"/>
            <w:rFonts w:ascii="Times New Roman" w:hAnsi="Times New Roman"/>
            <w:color w:val="auto"/>
            <w:sz w:val="24"/>
            <w:szCs w:val="24"/>
            <w:u w:val="none"/>
            <w:shd w:val="clear" w:color="auto" w:fill="FFFFFF"/>
          </w:rPr>
          <w:t>Y. Li</w:t>
        </w:r>
      </w:hyperlink>
      <w:r w:rsidR="00FF3631" w:rsidRPr="0051760E">
        <w:rPr>
          <w:rStyle w:val="orcid-link-icon"/>
          <w:rFonts w:ascii="Times New Roman" w:hAnsi="Times New Roman"/>
          <w:sz w:val="24"/>
          <w:szCs w:val="24"/>
          <w:shd w:val="clear" w:color="auto" w:fill="FFFFFF"/>
        </w:rPr>
        <w:t> </w:t>
      </w:r>
      <w:r w:rsidR="00FF3631" w:rsidRPr="0051760E">
        <w:rPr>
          <w:rStyle w:val="nlmx"/>
          <w:rFonts w:ascii="Times New Roman" w:hAnsi="Times New Roman"/>
          <w:sz w:val="24"/>
          <w:szCs w:val="24"/>
          <w:shd w:val="clear" w:color="auto" w:fill="FFFFFF"/>
        </w:rPr>
        <w:t>, </w:t>
      </w:r>
      <w:hyperlink r:id="rId54" w:history="1">
        <w:r w:rsidR="00FF3631" w:rsidRPr="0051760E">
          <w:rPr>
            <w:rStyle w:val="Hyperlink"/>
            <w:rFonts w:ascii="Times New Roman" w:hAnsi="Times New Roman"/>
            <w:color w:val="auto"/>
            <w:sz w:val="24"/>
            <w:szCs w:val="24"/>
            <w:u w:val="none"/>
            <w:shd w:val="clear" w:color="auto" w:fill="FFFFFF"/>
          </w:rPr>
          <w:t>S. Wang</w:t>
        </w:r>
      </w:hyperlink>
      <w:r w:rsidR="00FF3631" w:rsidRPr="0051760E">
        <w:rPr>
          <w:rStyle w:val="nlmx"/>
          <w:rFonts w:ascii="Times New Roman" w:hAnsi="Times New Roman"/>
          <w:sz w:val="24"/>
          <w:szCs w:val="24"/>
          <w:shd w:val="clear" w:color="auto" w:fill="FFFFFF"/>
        </w:rPr>
        <w:t>,</w:t>
      </w:r>
      <w:r w:rsidR="00FF3631" w:rsidRPr="0051760E">
        <w:rPr>
          <w:rStyle w:val="hlfld-contribauthor"/>
          <w:rFonts w:ascii="Times New Roman" w:hAnsi="Times New Roman"/>
          <w:sz w:val="24"/>
          <w:szCs w:val="24"/>
          <w:shd w:val="clear" w:color="auto" w:fill="FFFFFF"/>
        </w:rPr>
        <w:t xml:space="preserve"> </w:t>
      </w:r>
      <w:hyperlink r:id="rId55" w:history="1">
        <w:r w:rsidR="00FF3631" w:rsidRPr="0051760E">
          <w:rPr>
            <w:rStyle w:val="Hyperlink"/>
            <w:rFonts w:ascii="Times New Roman" w:hAnsi="Times New Roman"/>
            <w:color w:val="auto"/>
            <w:sz w:val="24"/>
            <w:szCs w:val="24"/>
            <w:u w:val="none"/>
            <w:shd w:val="clear" w:color="auto" w:fill="FFFFFF"/>
          </w:rPr>
          <w:t>Q.</w:t>
        </w:r>
        <w:r w:rsidR="00F25A25" w:rsidRPr="0051760E">
          <w:rPr>
            <w:rStyle w:val="Hyperlink"/>
            <w:rFonts w:ascii="Times New Roman" w:hAnsi="Times New Roman"/>
            <w:color w:val="auto"/>
            <w:sz w:val="24"/>
            <w:szCs w:val="24"/>
            <w:u w:val="none"/>
            <w:shd w:val="clear" w:color="auto" w:fill="FFFFFF"/>
          </w:rPr>
          <w:t xml:space="preserve"> </w:t>
        </w:r>
        <w:r w:rsidR="00FF3631" w:rsidRPr="0051760E">
          <w:rPr>
            <w:rStyle w:val="Hyperlink"/>
            <w:rFonts w:ascii="Times New Roman" w:hAnsi="Times New Roman"/>
            <w:color w:val="auto"/>
            <w:sz w:val="24"/>
            <w:szCs w:val="24"/>
            <w:u w:val="none"/>
            <w:shd w:val="clear" w:color="auto" w:fill="FFFFFF"/>
          </w:rPr>
          <w:t>Yan</w:t>
        </w:r>
      </w:hyperlink>
      <w:r w:rsidR="00FF3631" w:rsidRPr="0051760E">
        <w:rPr>
          <w:rFonts w:ascii="Times New Roman" w:hAnsi="Times New Roman"/>
          <w:noProof/>
          <w:sz w:val="24"/>
          <w:szCs w:val="24"/>
          <w:shd w:val="clear" w:color="auto" w:fill="FFFFFF"/>
          <w:lang w:eastAsia="en-IN"/>
        </w:rPr>
        <w:t xml:space="preserve">, </w:t>
      </w:r>
      <w:proofErr w:type="gramStart"/>
      <w:r w:rsidR="00FF3631" w:rsidRPr="0051760E">
        <w:rPr>
          <w:rStyle w:val="HTMLCite"/>
          <w:rFonts w:ascii="Times New Roman" w:hAnsi="Times New Roman"/>
          <w:sz w:val="24"/>
          <w:szCs w:val="24"/>
          <w:shd w:val="clear" w:color="auto" w:fill="FFFFFF"/>
        </w:rPr>
        <w:t>J</w:t>
      </w:r>
      <w:proofErr w:type="gramEnd"/>
      <w:r w:rsidR="00FF3631" w:rsidRPr="0051760E">
        <w:rPr>
          <w:rStyle w:val="HTMLCite"/>
          <w:rFonts w:ascii="Times New Roman" w:hAnsi="Times New Roman"/>
          <w:sz w:val="24"/>
          <w:szCs w:val="24"/>
          <w:shd w:val="clear" w:color="auto" w:fill="FFFFFF"/>
        </w:rPr>
        <w:t xml:space="preserve">. Phys. Chem. </w:t>
      </w:r>
      <w:proofErr w:type="spellStart"/>
      <w:r w:rsidR="00FF3631" w:rsidRPr="0051760E">
        <w:rPr>
          <w:rStyle w:val="HTMLCite"/>
          <w:rFonts w:ascii="Times New Roman" w:hAnsi="Times New Roman"/>
          <w:sz w:val="24"/>
          <w:szCs w:val="24"/>
          <w:shd w:val="clear" w:color="auto" w:fill="FFFFFF"/>
        </w:rPr>
        <w:t>Lett</w:t>
      </w:r>
      <w:proofErr w:type="spellEnd"/>
      <w:r w:rsidR="00FF3631" w:rsidRPr="0051760E">
        <w:rPr>
          <w:rStyle w:val="HTMLCite"/>
          <w:rFonts w:ascii="Times New Roman" w:hAnsi="Times New Roman"/>
          <w:sz w:val="24"/>
          <w:szCs w:val="24"/>
          <w:shd w:val="clear" w:color="auto" w:fill="FFFFFF"/>
        </w:rPr>
        <w:t>.</w:t>
      </w:r>
      <w:r w:rsidR="00FF3631" w:rsidRPr="0051760E">
        <w:rPr>
          <w:rFonts w:ascii="Times New Roman" w:hAnsi="Times New Roman"/>
          <w:sz w:val="24"/>
          <w:szCs w:val="24"/>
          <w:shd w:val="clear" w:color="auto" w:fill="FFFFFF"/>
        </w:rPr>
        <w:t> </w:t>
      </w:r>
      <w:r w:rsidR="00FB32AA" w:rsidRPr="0051760E">
        <w:rPr>
          <w:rStyle w:val="citationyear"/>
          <w:rFonts w:ascii="Times New Roman" w:hAnsi="Times New Roman"/>
          <w:b/>
          <w:sz w:val="24"/>
          <w:szCs w:val="24"/>
          <w:shd w:val="clear" w:color="auto" w:fill="FFFFFF"/>
        </w:rPr>
        <w:t xml:space="preserve">2018, </w:t>
      </w:r>
      <w:r w:rsidR="00FF3631" w:rsidRPr="0051760E">
        <w:rPr>
          <w:rStyle w:val="citationvolume"/>
          <w:rFonts w:ascii="Times New Roman" w:hAnsi="Times New Roman"/>
          <w:iCs/>
          <w:sz w:val="24"/>
          <w:szCs w:val="24"/>
          <w:shd w:val="clear" w:color="auto" w:fill="FFFFFF"/>
        </w:rPr>
        <w:t>9</w:t>
      </w:r>
      <w:r w:rsidR="00FB32AA" w:rsidRPr="0051760E">
        <w:rPr>
          <w:rStyle w:val="citationvolume"/>
          <w:rFonts w:ascii="Times New Roman" w:hAnsi="Times New Roman"/>
          <w:iCs/>
          <w:sz w:val="24"/>
          <w:szCs w:val="24"/>
          <w:shd w:val="clear" w:color="auto" w:fill="FFFFFF"/>
        </w:rPr>
        <w:t xml:space="preserve">, </w:t>
      </w:r>
      <w:r w:rsidR="00FF3631" w:rsidRPr="0051760E">
        <w:rPr>
          <w:rFonts w:ascii="Times New Roman" w:hAnsi="Times New Roman"/>
          <w:sz w:val="24"/>
          <w:szCs w:val="24"/>
          <w:shd w:val="clear" w:color="auto" w:fill="FFFFFF"/>
        </w:rPr>
        <w:t xml:space="preserve">4221–4226. </w:t>
      </w:r>
    </w:p>
    <w:p w:rsidR="00D04046" w:rsidRPr="0051760E" w:rsidRDefault="00D04046" w:rsidP="00EB44EC">
      <w:pPr>
        <w:tabs>
          <w:tab w:val="left" w:pos="3555"/>
        </w:tabs>
        <w:spacing w:line="480" w:lineRule="auto"/>
        <w:jc w:val="both"/>
        <w:rPr>
          <w:rFonts w:ascii="Times New Roman" w:hAnsi="Times New Roman"/>
          <w:sz w:val="24"/>
          <w:szCs w:val="24"/>
        </w:rPr>
      </w:pPr>
    </w:p>
    <w:p w:rsidR="00FF3631" w:rsidRPr="0051760E" w:rsidRDefault="00FF3631" w:rsidP="00EB44EC">
      <w:pPr>
        <w:tabs>
          <w:tab w:val="left" w:pos="3555"/>
        </w:tabs>
        <w:spacing w:line="480" w:lineRule="auto"/>
        <w:jc w:val="both"/>
        <w:rPr>
          <w:rFonts w:ascii="Times New Roman" w:hAnsi="Times New Roman"/>
          <w:b/>
          <w:sz w:val="24"/>
          <w:szCs w:val="24"/>
        </w:rPr>
      </w:pPr>
      <w:r w:rsidRPr="0051760E">
        <w:rPr>
          <w:rFonts w:ascii="Times New Roman" w:hAnsi="Times New Roman"/>
          <w:b/>
          <w:sz w:val="24"/>
          <w:szCs w:val="24"/>
        </w:rPr>
        <w:lastRenderedPageBreak/>
        <w:t>Figure captions</w:t>
      </w:r>
    </w:p>
    <w:p w:rsidR="00FF3631" w:rsidRPr="0051760E" w:rsidRDefault="00FF3631" w:rsidP="00EB44EC">
      <w:pPr>
        <w:tabs>
          <w:tab w:val="left" w:pos="3555"/>
        </w:tabs>
        <w:spacing w:after="0" w:line="480" w:lineRule="auto"/>
        <w:jc w:val="both"/>
        <w:rPr>
          <w:rFonts w:ascii="Times New Roman" w:hAnsi="Times New Roman"/>
          <w:sz w:val="24"/>
          <w:szCs w:val="24"/>
        </w:rPr>
      </w:pPr>
      <w:r w:rsidRPr="0051760E">
        <w:rPr>
          <w:rFonts w:ascii="Times New Roman" w:hAnsi="Times New Roman"/>
          <w:b/>
          <w:sz w:val="24"/>
          <w:szCs w:val="24"/>
        </w:rPr>
        <w:t xml:space="preserve">Fig. 1 </w:t>
      </w:r>
      <w:r w:rsidRPr="0051760E">
        <w:rPr>
          <w:rFonts w:ascii="Times New Roman" w:hAnsi="Times New Roman"/>
          <w:sz w:val="24"/>
          <w:szCs w:val="24"/>
        </w:rPr>
        <w:t>Overview of obtained YbPO</w:t>
      </w:r>
      <w:r w:rsidRPr="0051760E">
        <w:rPr>
          <w:rFonts w:ascii="Times New Roman" w:hAnsi="Times New Roman"/>
          <w:sz w:val="24"/>
          <w:szCs w:val="24"/>
          <w:vertAlign w:val="subscript"/>
        </w:rPr>
        <w:t xml:space="preserve">4: </w:t>
      </w:r>
      <w:r w:rsidRPr="0051760E">
        <w:rPr>
          <w:rFonts w:ascii="Times New Roman" w:hAnsi="Times New Roman"/>
          <w:sz w:val="24"/>
          <w:szCs w:val="24"/>
        </w:rPr>
        <w:t>Tb</w:t>
      </w:r>
      <w:r w:rsidRPr="0051760E">
        <w:rPr>
          <w:rFonts w:ascii="Times New Roman" w:hAnsi="Times New Roman"/>
          <w:sz w:val="24"/>
          <w:szCs w:val="24"/>
          <w:vertAlign w:val="superscript"/>
        </w:rPr>
        <w:t>3+</w:t>
      </w:r>
      <w:r w:rsidRPr="0051760E">
        <w:rPr>
          <w:rFonts w:ascii="Times New Roman" w:hAnsi="Times New Roman"/>
          <w:sz w:val="24"/>
          <w:szCs w:val="24"/>
        </w:rPr>
        <w:t xml:space="preserve"> nanostructures</w:t>
      </w:r>
    </w:p>
    <w:p w:rsidR="00FF3631" w:rsidRPr="0051760E" w:rsidRDefault="00FF3631"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rPr>
        <w:t xml:space="preserve">Fig. 2 </w:t>
      </w:r>
      <w:r w:rsidRPr="0051760E">
        <w:rPr>
          <w:rFonts w:ascii="Times New Roman" w:hAnsi="Times New Roman"/>
          <w:sz w:val="24"/>
          <w:szCs w:val="24"/>
        </w:rPr>
        <w:t xml:space="preserve">PXRD patterns of (a) </w:t>
      </w:r>
      <w:proofErr w:type="spellStart"/>
      <w:r w:rsidRPr="0051760E">
        <w:rPr>
          <w:rFonts w:ascii="Times New Roman" w:hAnsi="Times New Roman"/>
          <w:sz w:val="24"/>
          <w:szCs w:val="24"/>
        </w:rPr>
        <w:t>undoped</w:t>
      </w:r>
      <w:proofErr w:type="spellEnd"/>
      <w:r w:rsidRPr="0051760E">
        <w:rPr>
          <w:rFonts w:ascii="Times New Roman" w:hAnsi="Times New Roman"/>
          <w:sz w:val="24"/>
          <w:szCs w:val="24"/>
        </w:rPr>
        <w:t xml:space="preserve"> YbPO</w:t>
      </w:r>
      <w:r w:rsidRPr="0051760E">
        <w:rPr>
          <w:rFonts w:ascii="Times New Roman" w:hAnsi="Times New Roman"/>
          <w:sz w:val="24"/>
          <w:szCs w:val="24"/>
          <w:vertAlign w:val="subscript"/>
        </w:rPr>
        <w:t>4</w:t>
      </w:r>
      <w:r w:rsidRPr="0051760E">
        <w:rPr>
          <w:rFonts w:ascii="Times New Roman" w:hAnsi="Times New Roman"/>
          <w:sz w:val="24"/>
          <w:szCs w:val="24"/>
        </w:rPr>
        <w:t xml:space="preserve"> (b) YbPO</w:t>
      </w:r>
      <w:r w:rsidRPr="0051760E">
        <w:rPr>
          <w:rFonts w:ascii="Times New Roman" w:hAnsi="Times New Roman"/>
          <w:sz w:val="24"/>
          <w:szCs w:val="24"/>
          <w:vertAlign w:val="subscript"/>
        </w:rPr>
        <w:t>4</w:t>
      </w:r>
      <w:r w:rsidRPr="0051760E">
        <w:rPr>
          <w:rFonts w:ascii="Times New Roman" w:hAnsi="Times New Roman"/>
          <w:sz w:val="24"/>
          <w:szCs w:val="24"/>
        </w:rPr>
        <w:t>:Tb</w:t>
      </w:r>
      <w:r w:rsidRPr="0051760E">
        <w:rPr>
          <w:rFonts w:ascii="Times New Roman" w:hAnsi="Times New Roman"/>
          <w:sz w:val="24"/>
          <w:szCs w:val="24"/>
          <w:vertAlign w:val="superscript"/>
        </w:rPr>
        <w:t xml:space="preserve">3+ </w:t>
      </w:r>
      <w:r w:rsidRPr="0051760E">
        <w:rPr>
          <w:rFonts w:ascii="Times New Roman" w:hAnsi="Times New Roman"/>
          <w:sz w:val="24"/>
          <w:szCs w:val="24"/>
        </w:rPr>
        <w:t>(SC) (c)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(f)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 xml:space="preserve">(CP) </w:t>
      </w:r>
    </w:p>
    <w:p w:rsidR="00FF3631" w:rsidRPr="0051760E" w:rsidRDefault="00FF3631" w:rsidP="00EB44EC">
      <w:pPr>
        <w:spacing w:after="0" w:line="480" w:lineRule="auto"/>
        <w:jc w:val="both"/>
        <w:rPr>
          <w:rFonts w:ascii="Times New Roman" w:hAnsi="Times New Roman"/>
          <w:sz w:val="24"/>
          <w:szCs w:val="24"/>
          <w:lang w:val="en-US"/>
        </w:rPr>
      </w:pPr>
      <w:r w:rsidRPr="0051760E">
        <w:rPr>
          <w:rFonts w:ascii="Times New Roman" w:hAnsi="Times New Roman"/>
          <w:b/>
          <w:bCs/>
          <w:sz w:val="24"/>
          <w:szCs w:val="24"/>
          <w:lang w:val="en-US"/>
        </w:rPr>
        <w:t xml:space="preserve">Fig. 3 </w:t>
      </w:r>
      <w:r w:rsidRPr="0051760E">
        <w:rPr>
          <w:rFonts w:ascii="Times New Roman" w:hAnsi="Times New Roman"/>
          <w:sz w:val="24"/>
          <w:szCs w:val="24"/>
          <w:lang w:val="en-US"/>
        </w:rPr>
        <w:t xml:space="preserve">FTIR spectra of </w:t>
      </w:r>
      <w:r w:rsidRPr="0051760E">
        <w:rPr>
          <w:rFonts w:ascii="Times New Roman" w:hAnsi="Times New Roman"/>
          <w:sz w:val="24"/>
          <w:szCs w:val="24"/>
        </w:rPr>
        <w:t xml:space="preserve">(a) </w:t>
      </w:r>
      <w:proofErr w:type="spellStart"/>
      <w:r w:rsidRPr="0051760E">
        <w:rPr>
          <w:rFonts w:ascii="Times New Roman" w:hAnsi="Times New Roman"/>
          <w:sz w:val="24"/>
          <w:szCs w:val="24"/>
        </w:rPr>
        <w:t>undoped</w:t>
      </w:r>
      <w:proofErr w:type="spellEnd"/>
      <w:r w:rsidRPr="0051760E">
        <w:rPr>
          <w:rFonts w:ascii="Times New Roman" w:hAnsi="Times New Roman"/>
          <w:sz w:val="24"/>
          <w:szCs w:val="24"/>
        </w:rPr>
        <w:t xml:space="preserve"> YbPO</w:t>
      </w:r>
      <w:r w:rsidRPr="0051760E">
        <w:rPr>
          <w:rFonts w:ascii="Times New Roman" w:hAnsi="Times New Roman"/>
          <w:sz w:val="24"/>
          <w:szCs w:val="24"/>
          <w:vertAlign w:val="subscript"/>
        </w:rPr>
        <w:t>4</w:t>
      </w:r>
      <w:r w:rsidRPr="0051760E">
        <w:rPr>
          <w:rFonts w:ascii="Times New Roman" w:hAnsi="Times New Roman"/>
          <w:sz w:val="24"/>
          <w:szCs w:val="24"/>
        </w:rPr>
        <w:t xml:space="preserve"> </w:t>
      </w:r>
      <w:r w:rsidRPr="0051760E">
        <w:rPr>
          <w:rFonts w:ascii="Times New Roman" w:hAnsi="Times New Roman"/>
          <w:sz w:val="24"/>
          <w:szCs w:val="24"/>
          <w:lang w:val="en-US"/>
        </w:rPr>
        <w:t xml:space="preserve">(b) </w:t>
      </w:r>
      <w:r w:rsidRPr="0051760E">
        <w:rPr>
          <w:rFonts w:ascii="Times New Roman" w:hAnsi="Times New Roman"/>
          <w:sz w:val="24"/>
          <w:szCs w:val="24"/>
        </w:rPr>
        <w:t>(b)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 (c)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(f)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w:t>
      </w:r>
      <w:r w:rsidRPr="0051760E">
        <w:rPr>
          <w:rFonts w:ascii="Times New Roman" w:hAnsi="Times New Roman"/>
          <w:sz w:val="24"/>
          <w:szCs w:val="24"/>
          <w:lang w:val="en-US"/>
        </w:rPr>
        <w:t xml:space="preserve"> </w:t>
      </w:r>
    </w:p>
    <w:p w:rsidR="00FF3631" w:rsidRPr="0051760E" w:rsidRDefault="00FF3631" w:rsidP="00EB44EC">
      <w:pPr>
        <w:spacing w:after="0" w:line="480" w:lineRule="auto"/>
        <w:ind w:left="993" w:hanging="993"/>
        <w:jc w:val="both"/>
        <w:rPr>
          <w:rFonts w:ascii="Times New Roman" w:hAnsi="Times New Roman"/>
          <w:sz w:val="24"/>
          <w:szCs w:val="24"/>
          <w:lang w:val="en-US"/>
        </w:rPr>
      </w:pPr>
      <w:r w:rsidRPr="0051760E">
        <w:rPr>
          <w:rFonts w:ascii="Times New Roman" w:hAnsi="Times New Roman"/>
          <w:b/>
          <w:bCs/>
          <w:sz w:val="24"/>
          <w:szCs w:val="24"/>
          <w:lang w:val="en-US"/>
        </w:rPr>
        <w:t xml:space="preserve">Fig. 4 </w:t>
      </w:r>
      <w:r w:rsidRPr="0051760E">
        <w:rPr>
          <w:rFonts w:ascii="Times New Roman" w:hAnsi="Times New Roman"/>
          <w:sz w:val="24"/>
          <w:szCs w:val="24"/>
          <w:lang w:val="en-US"/>
        </w:rPr>
        <w:t xml:space="preserve">SEM (a) and TEM (b) images of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w:t>
      </w:r>
    </w:p>
    <w:p w:rsidR="00FF3631" w:rsidRPr="0051760E" w:rsidRDefault="00FF3631"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 xml:space="preserve">Fig. 5 </w:t>
      </w:r>
      <w:r w:rsidRPr="0051760E">
        <w:rPr>
          <w:rFonts w:ascii="Times New Roman" w:hAnsi="Times New Roman"/>
          <w:sz w:val="24"/>
          <w:szCs w:val="24"/>
          <w:lang w:val="en-US"/>
        </w:rPr>
        <w:t xml:space="preserve">SEM (a) and TEM (b) images of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w:t>
      </w:r>
    </w:p>
    <w:p w:rsidR="00FF3631" w:rsidRPr="0051760E" w:rsidRDefault="00FF3631"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 xml:space="preserve">Fig. 6 </w:t>
      </w:r>
      <w:r w:rsidRPr="0051760E">
        <w:rPr>
          <w:rFonts w:ascii="Times New Roman" w:hAnsi="Times New Roman"/>
          <w:sz w:val="24"/>
          <w:szCs w:val="24"/>
          <w:lang w:val="en-US"/>
        </w:rPr>
        <w:t xml:space="preserve">SEM (a) and TEM (b) images of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w:t>
      </w:r>
    </w:p>
    <w:p w:rsidR="00FF3631" w:rsidRPr="0051760E" w:rsidRDefault="00FF3631"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Fig. 7</w:t>
      </w:r>
      <w:r w:rsidRPr="0051760E">
        <w:rPr>
          <w:rFonts w:ascii="Times New Roman" w:hAnsi="Times New Roman"/>
          <w:sz w:val="24"/>
          <w:szCs w:val="24"/>
          <w:lang w:val="en-US"/>
        </w:rPr>
        <w:t xml:space="preserve"> SEM (a) and TEM (b) images of </w:t>
      </w:r>
      <w:proofErr w:type="spellStart"/>
      <w:proofErr w:type="gramStart"/>
      <w:r w:rsidRPr="0051760E">
        <w:rPr>
          <w:rFonts w:ascii="Times New Roman" w:hAnsi="Times New Roman"/>
          <w:sz w:val="24"/>
          <w:szCs w:val="24"/>
          <w:lang w:val="en-US"/>
        </w:rPr>
        <w:t>Yb</w:t>
      </w:r>
      <w:proofErr w:type="spellEnd"/>
      <w:r w:rsidRPr="0051760E">
        <w:rPr>
          <w:rFonts w:ascii="Times New Roman" w:hAnsi="Times New Roman"/>
          <w:sz w:val="24"/>
          <w:szCs w:val="24"/>
          <w:lang w:val="en-US"/>
        </w:rPr>
        <w:t>(</w:t>
      </w:r>
      <w:proofErr w:type="gramEnd"/>
      <w:r w:rsidRPr="0051760E">
        <w:rPr>
          <w:rFonts w:ascii="Times New Roman" w:hAnsi="Times New Roman"/>
          <w:sz w:val="24"/>
          <w:szCs w:val="24"/>
          <w:lang w:val="en-US"/>
        </w:rPr>
        <w:t>OH)CO</w:t>
      </w:r>
      <w:r w:rsidRPr="0051760E">
        <w:rPr>
          <w:rFonts w:ascii="Times New Roman" w:hAnsi="Times New Roman"/>
          <w:sz w:val="24"/>
          <w:szCs w:val="24"/>
          <w:vertAlign w:val="subscript"/>
          <w:lang w:val="en-US"/>
        </w:rPr>
        <w:t>3</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precursor</w:t>
      </w:r>
    </w:p>
    <w:p w:rsidR="00FF3631" w:rsidRPr="0051760E" w:rsidRDefault="00FF3631"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Fig. 8</w:t>
      </w:r>
      <w:r w:rsidRPr="0051760E">
        <w:rPr>
          <w:rFonts w:ascii="Times New Roman" w:hAnsi="Times New Roman"/>
          <w:sz w:val="24"/>
          <w:szCs w:val="24"/>
          <w:lang w:val="en-US"/>
        </w:rPr>
        <w:t xml:space="preserve"> SEM (a) and TEM (b) images of</w:t>
      </w:r>
      <w:r w:rsidRPr="0051760E">
        <w:rPr>
          <w:rFonts w:ascii="Times New Roman" w:hAnsi="Times New Roman"/>
          <w:sz w:val="24"/>
          <w:szCs w:val="24"/>
        </w:rPr>
        <w:t xml:space="preserv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w:t>
      </w:r>
    </w:p>
    <w:p w:rsidR="00FF3631" w:rsidRPr="0051760E" w:rsidRDefault="00FF3631"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lang w:val="en-US"/>
        </w:rPr>
        <w:t xml:space="preserve">Fig. 9 </w:t>
      </w:r>
      <w:r w:rsidRPr="0051760E">
        <w:rPr>
          <w:rFonts w:ascii="Times New Roman" w:hAnsi="Times New Roman"/>
          <w:sz w:val="24"/>
          <w:szCs w:val="24"/>
          <w:lang w:val="en-US"/>
        </w:rPr>
        <w:t xml:space="preserve">SEM (a) and TEM (b) images of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w:t>
      </w:r>
    </w:p>
    <w:p w:rsidR="00FF3631" w:rsidRPr="0051760E" w:rsidRDefault="00FF3631"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sz w:val="24"/>
          <w:szCs w:val="24"/>
        </w:rPr>
        <w:t xml:space="preserve">Fig. 10 </w:t>
      </w:r>
      <w:r w:rsidRPr="0051760E">
        <w:rPr>
          <w:rFonts w:ascii="Times New Roman" w:hAnsi="Times New Roman"/>
          <w:sz w:val="24"/>
          <w:szCs w:val="24"/>
        </w:rPr>
        <w:t>SAED pattern of</w:t>
      </w:r>
      <w:r w:rsidRPr="0051760E">
        <w:rPr>
          <w:rFonts w:ascii="Times New Roman" w:hAnsi="Times New Roman"/>
          <w:b/>
          <w:sz w:val="24"/>
          <w:szCs w:val="24"/>
        </w:rPr>
        <w:t xml:space="preserve"> </w:t>
      </w:r>
      <w:r w:rsidRPr="0051760E">
        <w:rPr>
          <w:rFonts w:ascii="Times New Roman" w:hAnsi="Times New Roman"/>
          <w:sz w:val="24"/>
          <w:szCs w:val="24"/>
        </w:rPr>
        <w:t>(a)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 (b)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w:t>
      </w:r>
      <w:r w:rsidRPr="0051760E">
        <w:rPr>
          <w:rFonts w:ascii="Times New Roman" w:hAnsi="Times New Roman"/>
          <w:sz w:val="24"/>
          <w:szCs w:val="24"/>
          <w:lang w:val="en-US"/>
        </w:rPr>
        <w:t xml:space="preserve"> </w:t>
      </w:r>
    </w:p>
    <w:p w:rsidR="00FF3631" w:rsidRPr="0051760E" w:rsidRDefault="00FF3631" w:rsidP="00EB44EC">
      <w:pPr>
        <w:autoSpaceDE w:val="0"/>
        <w:autoSpaceDN w:val="0"/>
        <w:adjustRightInd w:val="0"/>
        <w:spacing w:after="0" w:line="480" w:lineRule="auto"/>
        <w:jc w:val="both"/>
        <w:rPr>
          <w:rFonts w:ascii="Times New Roman" w:hAnsi="Times New Roman"/>
          <w:sz w:val="24"/>
          <w:szCs w:val="24"/>
        </w:rPr>
      </w:pPr>
      <w:r w:rsidRPr="0051760E">
        <w:rPr>
          <w:rFonts w:ascii="Times New Roman" w:hAnsi="Times New Roman"/>
          <w:b/>
          <w:bCs/>
          <w:sz w:val="24"/>
          <w:szCs w:val="24"/>
        </w:rPr>
        <w:t xml:space="preserve">Fig. 11 </w:t>
      </w:r>
      <w:r w:rsidRPr="0051760E">
        <w:rPr>
          <w:rFonts w:ascii="Times New Roman" w:hAnsi="Times New Roman"/>
          <w:sz w:val="24"/>
          <w:szCs w:val="24"/>
        </w:rPr>
        <w:t>EDS spectra of (a)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(SC) (b)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(HT) (c)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(ST) (d)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(Sac) (e) 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rPr>
        <w:t>(CP)</w:t>
      </w:r>
      <w:r w:rsidRPr="0051760E">
        <w:rPr>
          <w:rFonts w:ascii="Times New Roman" w:hAnsi="Times New Roman"/>
          <w:sz w:val="24"/>
          <w:szCs w:val="24"/>
          <w:lang w:val="en-US"/>
        </w:rPr>
        <w:t xml:space="preserve"> </w:t>
      </w:r>
    </w:p>
    <w:p w:rsidR="00FF3631" w:rsidRPr="0051760E" w:rsidRDefault="00FF3631" w:rsidP="00EB44EC">
      <w:pPr>
        <w:autoSpaceDE w:val="0"/>
        <w:autoSpaceDN w:val="0"/>
        <w:adjustRightInd w:val="0"/>
        <w:spacing w:after="0" w:line="480" w:lineRule="auto"/>
        <w:ind w:left="993" w:hanging="993"/>
        <w:jc w:val="both"/>
        <w:rPr>
          <w:rFonts w:ascii="Times New Roman" w:hAnsi="Times New Roman"/>
          <w:sz w:val="24"/>
          <w:szCs w:val="24"/>
        </w:rPr>
      </w:pPr>
      <w:r w:rsidRPr="0051760E">
        <w:rPr>
          <w:rFonts w:ascii="Times New Roman" w:hAnsi="Times New Roman"/>
          <w:b/>
          <w:sz w:val="24"/>
          <w:szCs w:val="24"/>
        </w:rPr>
        <w:t>Fig.</w:t>
      </w:r>
      <w:r w:rsidRPr="0051760E">
        <w:rPr>
          <w:rFonts w:ascii="Times New Roman" w:hAnsi="Times New Roman"/>
          <w:sz w:val="24"/>
          <w:szCs w:val="24"/>
        </w:rPr>
        <w:t xml:space="preserve"> </w:t>
      </w:r>
      <w:r w:rsidRPr="0051760E">
        <w:rPr>
          <w:rFonts w:ascii="Times New Roman" w:hAnsi="Times New Roman"/>
          <w:b/>
          <w:sz w:val="24"/>
          <w:szCs w:val="24"/>
        </w:rPr>
        <w:t xml:space="preserve">12 </w:t>
      </w:r>
      <w:r w:rsidRPr="0051760E">
        <w:rPr>
          <w:rFonts w:ascii="Times New Roman" w:hAnsi="Times New Roman"/>
          <w:sz w:val="24"/>
          <w:szCs w:val="24"/>
          <w:lang w:val="en-US"/>
        </w:rPr>
        <w:t>Excitation spectra of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nanostructures</w:t>
      </w:r>
    </w:p>
    <w:p w:rsidR="00FF3631" w:rsidRPr="0051760E" w:rsidRDefault="00FF3631" w:rsidP="00EB44EC">
      <w:pPr>
        <w:tabs>
          <w:tab w:val="left" w:pos="851"/>
          <w:tab w:val="left" w:pos="1575"/>
        </w:tabs>
        <w:spacing w:line="480" w:lineRule="auto"/>
        <w:ind w:left="993" w:hanging="993"/>
        <w:jc w:val="both"/>
        <w:rPr>
          <w:rFonts w:ascii="Times New Roman" w:hAnsi="Times New Roman"/>
          <w:sz w:val="24"/>
          <w:szCs w:val="24"/>
          <w:lang w:val="en-US"/>
        </w:rPr>
      </w:pPr>
      <w:r w:rsidRPr="0051760E">
        <w:rPr>
          <w:rFonts w:ascii="Times New Roman" w:hAnsi="Times New Roman"/>
          <w:b/>
          <w:bCs/>
          <w:sz w:val="24"/>
          <w:szCs w:val="24"/>
          <w:lang w:val="en-US"/>
        </w:rPr>
        <w:t xml:space="preserve">Fig. 13 </w:t>
      </w:r>
      <w:r w:rsidRPr="0051760E">
        <w:rPr>
          <w:rFonts w:ascii="Times New Roman" w:hAnsi="Times New Roman"/>
          <w:sz w:val="24"/>
          <w:szCs w:val="24"/>
          <w:lang w:val="en-US"/>
        </w:rPr>
        <w:t>Emission spectra of (a)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(Sac) (b)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(HT) (c)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(SC) (d)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(CP) (e) YbPO</w:t>
      </w:r>
      <w:r w:rsidRPr="0051760E">
        <w:rPr>
          <w:rFonts w:ascii="Times New Roman" w:hAnsi="Times New Roman"/>
          <w:sz w:val="24"/>
          <w:szCs w:val="24"/>
          <w:vertAlign w:val="subscript"/>
          <w:lang w:val="en-US"/>
        </w:rPr>
        <w:t>4</w:t>
      </w:r>
      <w:r w:rsidRPr="0051760E">
        <w:rPr>
          <w:rFonts w:ascii="Times New Roman" w:hAnsi="Times New Roman"/>
          <w:sz w:val="24"/>
          <w:szCs w:val="24"/>
          <w:lang w:val="en-US"/>
        </w:rPr>
        <w:t>: Tb</w:t>
      </w:r>
      <w:r w:rsidRPr="0051760E">
        <w:rPr>
          <w:rFonts w:ascii="Times New Roman" w:hAnsi="Times New Roman"/>
          <w:sz w:val="24"/>
          <w:szCs w:val="24"/>
          <w:vertAlign w:val="superscript"/>
          <w:lang w:val="en-US"/>
        </w:rPr>
        <w:t xml:space="preserve">3+ </w:t>
      </w:r>
      <w:r w:rsidRPr="0051760E">
        <w:rPr>
          <w:rFonts w:ascii="Times New Roman" w:hAnsi="Times New Roman"/>
          <w:sz w:val="24"/>
          <w:szCs w:val="24"/>
          <w:lang w:val="en-US"/>
        </w:rPr>
        <w:t>(ST)</w:t>
      </w:r>
    </w:p>
    <w:p w:rsidR="00FF3631" w:rsidRPr="0051760E" w:rsidRDefault="00FF3631" w:rsidP="00EB44EC">
      <w:pPr>
        <w:tabs>
          <w:tab w:val="left" w:pos="1575"/>
        </w:tabs>
        <w:spacing w:line="480" w:lineRule="auto"/>
        <w:ind w:left="993" w:hanging="993"/>
        <w:jc w:val="both"/>
        <w:rPr>
          <w:rFonts w:ascii="Times New Roman" w:hAnsi="Times New Roman"/>
          <w:sz w:val="24"/>
          <w:szCs w:val="24"/>
          <w:lang w:val="en-US"/>
        </w:rPr>
      </w:pPr>
      <w:r w:rsidRPr="0051760E">
        <w:rPr>
          <w:rFonts w:ascii="Times New Roman" w:hAnsi="Times New Roman"/>
          <w:b/>
          <w:bCs/>
          <w:sz w:val="24"/>
          <w:szCs w:val="24"/>
          <w:lang w:val="en-US"/>
        </w:rPr>
        <w:t>Table caption</w:t>
      </w:r>
    </w:p>
    <w:p w:rsidR="00FF3631" w:rsidRPr="00DB358C" w:rsidRDefault="00FF3631" w:rsidP="00EB44EC">
      <w:pPr>
        <w:autoSpaceDE w:val="0"/>
        <w:autoSpaceDN w:val="0"/>
        <w:adjustRightInd w:val="0"/>
        <w:spacing w:after="0" w:line="480" w:lineRule="auto"/>
        <w:jc w:val="both"/>
        <w:rPr>
          <w:rFonts w:ascii="Times New Roman" w:hAnsi="Times New Roman"/>
          <w:b/>
          <w:bCs/>
          <w:sz w:val="24"/>
          <w:szCs w:val="24"/>
          <w:lang w:val="en-US"/>
        </w:rPr>
      </w:pPr>
      <w:r w:rsidRPr="0051760E">
        <w:rPr>
          <w:rFonts w:ascii="Times New Roman" w:hAnsi="Times New Roman"/>
          <w:b/>
          <w:bCs/>
          <w:sz w:val="24"/>
          <w:szCs w:val="24"/>
          <w:lang w:val="en-US"/>
        </w:rPr>
        <w:t xml:space="preserve">Table 1 </w:t>
      </w:r>
      <w:r w:rsidRPr="0051760E">
        <w:rPr>
          <w:rFonts w:ascii="Times New Roman" w:hAnsi="Times New Roman"/>
          <w:sz w:val="24"/>
          <w:szCs w:val="24"/>
          <w:lang w:val="en-US"/>
        </w:rPr>
        <w:t xml:space="preserve">Atomic and Weight % of elements present in </w:t>
      </w:r>
      <w:r w:rsidRPr="0051760E">
        <w:rPr>
          <w:rFonts w:ascii="Times New Roman" w:hAnsi="Times New Roman"/>
          <w:sz w:val="24"/>
          <w:szCs w:val="24"/>
        </w:rPr>
        <w:t>YbPO</w:t>
      </w:r>
      <w:r w:rsidRPr="0051760E">
        <w:rPr>
          <w:rFonts w:ascii="Times New Roman" w:hAnsi="Times New Roman"/>
          <w:sz w:val="24"/>
          <w:szCs w:val="24"/>
          <w:vertAlign w:val="subscript"/>
        </w:rPr>
        <w:t>4</w:t>
      </w:r>
      <w:r w:rsidRPr="0051760E">
        <w:rPr>
          <w:rFonts w:ascii="Times New Roman" w:hAnsi="Times New Roman"/>
          <w:sz w:val="24"/>
          <w:szCs w:val="24"/>
        </w:rPr>
        <w:t>: Tb</w:t>
      </w:r>
      <w:r w:rsidRPr="0051760E">
        <w:rPr>
          <w:rFonts w:ascii="Times New Roman" w:hAnsi="Times New Roman"/>
          <w:sz w:val="24"/>
          <w:szCs w:val="24"/>
          <w:vertAlign w:val="superscript"/>
        </w:rPr>
        <w:t xml:space="preserve">3+ </w:t>
      </w:r>
      <w:r w:rsidRPr="0051760E">
        <w:rPr>
          <w:rFonts w:ascii="Times New Roman" w:hAnsi="Times New Roman"/>
          <w:sz w:val="24"/>
          <w:szCs w:val="24"/>
          <w:lang w:val="en-US"/>
        </w:rPr>
        <w:t>nanostructures</w:t>
      </w:r>
      <w:r w:rsidRPr="00DB358C">
        <w:rPr>
          <w:rFonts w:ascii="Times New Roman" w:hAnsi="Times New Roman"/>
          <w:b/>
          <w:bCs/>
          <w:sz w:val="24"/>
          <w:szCs w:val="24"/>
          <w:lang w:val="en-US"/>
        </w:rPr>
        <w:t xml:space="preserve"> </w:t>
      </w:r>
    </w:p>
    <w:p w:rsidR="00FF3631" w:rsidRDefault="00FF3631" w:rsidP="00EB44EC">
      <w:pPr>
        <w:tabs>
          <w:tab w:val="left" w:pos="1575"/>
        </w:tabs>
        <w:spacing w:line="480" w:lineRule="auto"/>
        <w:jc w:val="both"/>
        <w:rPr>
          <w:rFonts w:ascii="Times New Roman" w:hAnsi="Times New Roman"/>
          <w:sz w:val="24"/>
          <w:szCs w:val="24"/>
          <w:lang w:val="en-US"/>
        </w:rPr>
      </w:pPr>
    </w:p>
    <w:p w:rsidR="00003CF0" w:rsidRPr="00C23004" w:rsidRDefault="00003CF0" w:rsidP="00EB44EC">
      <w:pPr>
        <w:spacing w:line="480" w:lineRule="auto"/>
        <w:jc w:val="both"/>
        <w:rPr>
          <w:rFonts w:ascii="Times New Roman" w:hAnsi="Times New Roman"/>
          <w:sz w:val="24"/>
          <w:szCs w:val="24"/>
        </w:rPr>
      </w:pPr>
    </w:p>
    <w:sectPr w:rsidR="00003CF0" w:rsidRPr="00C23004" w:rsidSect="004863AD">
      <w:footerReference w:type="default" r:id="rId56"/>
      <w:pgSz w:w="11906" w:h="16838"/>
      <w:pgMar w:top="1440" w:right="2160" w:bottom="1440" w:left="1440" w:header="907" w:footer="706" w:gutter="0"/>
      <w:lnNumType w:countBy="1" w:restart="continuous"/>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96B" w:rsidRDefault="00FA096B" w:rsidP="000007CB">
      <w:pPr>
        <w:spacing w:after="0" w:line="240" w:lineRule="auto"/>
      </w:pPr>
      <w:r>
        <w:separator/>
      </w:r>
    </w:p>
  </w:endnote>
  <w:endnote w:type="continuationSeparator" w:id="0">
    <w:p w:rsidR="00FA096B" w:rsidRDefault="00FA096B" w:rsidP="000007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37A" w:rsidRDefault="00EB33E4">
    <w:pPr>
      <w:pStyle w:val="Footer"/>
      <w:jc w:val="center"/>
    </w:pPr>
    <w:fldSimple w:instr=" PAGE   \* MERGEFORMAT ">
      <w:r w:rsidR="0051760E">
        <w:rPr>
          <w:noProof/>
        </w:rPr>
        <w:t>5</w:t>
      </w:r>
    </w:fldSimple>
  </w:p>
  <w:p w:rsidR="00CF037A" w:rsidRDefault="00CF03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96B" w:rsidRDefault="00FA096B" w:rsidP="000007CB">
      <w:pPr>
        <w:spacing w:after="0" w:line="240" w:lineRule="auto"/>
      </w:pPr>
      <w:r>
        <w:separator/>
      </w:r>
    </w:p>
  </w:footnote>
  <w:footnote w:type="continuationSeparator" w:id="0">
    <w:p w:rsidR="00FA096B" w:rsidRDefault="00FA096B" w:rsidP="000007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AF8"/>
    <w:multiLevelType w:val="hybridMultilevel"/>
    <w:tmpl w:val="8D9E674A"/>
    <w:lvl w:ilvl="0" w:tplc="2C4A7DAC">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21C1831"/>
    <w:multiLevelType w:val="hybridMultilevel"/>
    <w:tmpl w:val="BD46A58A"/>
    <w:lvl w:ilvl="0" w:tplc="7486B24C">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231485D"/>
    <w:multiLevelType w:val="multilevel"/>
    <w:tmpl w:val="DC16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2462F"/>
    <w:multiLevelType w:val="multilevel"/>
    <w:tmpl w:val="56BA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DE325C"/>
    <w:multiLevelType w:val="hybridMultilevel"/>
    <w:tmpl w:val="27E28A66"/>
    <w:lvl w:ilvl="0" w:tplc="4B8EDC4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D081A71"/>
    <w:multiLevelType w:val="multilevel"/>
    <w:tmpl w:val="3C2E08E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4A2AAB"/>
    <w:multiLevelType w:val="hybridMultilevel"/>
    <w:tmpl w:val="E6D40E4A"/>
    <w:lvl w:ilvl="0" w:tplc="7714C45C">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20C7E16"/>
    <w:multiLevelType w:val="hybridMultilevel"/>
    <w:tmpl w:val="2B4C8B90"/>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2D65B54"/>
    <w:multiLevelType w:val="multilevel"/>
    <w:tmpl w:val="EF72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7403F1"/>
    <w:multiLevelType w:val="multilevel"/>
    <w:tmpl w:val="D46A779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0B246D"/>
    <w:multiLevelType w:val="multilevel"/>
    <w:tmpl w:val="4F9A336E"/>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A737065"/>
    <w:multiLevelType w:val="multilevel"/>
    <w:tmpl w:val="30185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6F6987"/>
    <w:multiLevelType w:val="multilevel"/>
    <w:tmpl w:val="7B54A23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4CC560B"/>
    <w:multiLevelType w:val="hybridMultilevel"/>
    <w:tmpl w:val="93687D28"/>
    <w:lvl w:ilvl="0" w:tplc="C8B20F9C">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9CE7B33"/>
    <w:multiLevelType w:val="multilevel"/>
    <w:tmpl w:val="6FC8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4661B0"/>
    <w:multiLevelType w:val="hybridMultilevel"/>
    <w:tmpl w:val="B7B659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3D41113"/>
    <w:multiLevelType w:val="multilevel"/>
    <w:tmpl w:val="9870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C04862"/>
    <w:multiLevelType w:val="hybridMultilevel"/>
    <w:tmpl w:val="20F018B4"/>
    <w:lvl w:ilvl="0" w:tplc="2F96F07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nsid w:val="3FE32AA5"/>
    <w:multiLevelType w:val="multilevel"/>
    <w:tmpl w:val="5074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4B59EF"/>
    <w:multiLevelType w:val="multilevel"/>
    <w:tmpl w:val="E778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C6347B"/>
    <w:multiLevelType w:val="multilevel"/>
    <w:tmpl w:val="63227678"/>
    <w:lvl w:ilvl="0">
      <w:start w:val="2"/>
      <w:numFmt w:val="decimal"/>
      <w:lvlText w:val="%1"/>
      <w:lvlJc w:val="left"/>
      <w:pPr>
        <w:ind w:left="360" w:hanging="360"/>
      </w:pPr>
      <w:rPr>
        <w:rFonts w:hint="default"/>
        <w:b/>
        <w:i w:val="0"/>
      </w:rPr>
    </w:lvl>
    <w:lvl w:ilvl="1">
      <w:start w:val="2"/>
      <w:numFmt w:val="decimal"/>
      <w:lvlText w:val="%1.%2"/>
      <w:lvlJc w:val="left"/>
      <w:pPr>
        <w:ind w:left="1440" w:hanging="360"/>
      </w:pPr>
      <w:rPr>
        <w:rFonts w:hint="default"/>
        <w:b w:val="0"/>
        <w:i/>
      </w:rPr>
    </w:lvl>
    <w:lvl w:ilvl="2">
      <w:start w:val="1"/>
      <w:numFmt w:val="decimal"/>
      <w:lvlText w:val="%1.%2.%3"/>
      <w:lvlJc w:val="left"/>
      <w:pPr>
        <w:ind w:left="2880" w:hanging="720"/>
      </w:pPr>
      <w:rPr>
        <w:rFonts w:hint="default"/>
        <w:b/>
        <w:i w:val="0"/>
      </w:rPr>
    </w:lvl>
    <w:lvl w:ilvl="3">
      <w:start w:val="1"/>
      <w:numFmt w:val="decimal"/>
      <w:lvlText w:val="%1.%2.%3.%4"/>
      <w:lvlJc w:val="left"/>
      <w:pPr>
        <w:ind w:left="3960" w:hanging="720"/>
      </w:pPr>
      <w:rPr>
        <w:rFonts w:hint="default"/>
        <w:b/>
        <w:i w:val="0"/>
      </w:rPr>
    </w:lvl>
    <w:lvl w:ilvl="4">
      <w:start w:val="1"/>
      <w:numFmt w:val="decimal"/>
      <w:lvlText w:val="%1.%2.%3.%4.%5"/>
      <w:lvlJc w:val="left"/>
      <w:pPr>
        <w:ind w:left="5400" w:hanging="1080"/>
      </w:pPr>
      <w:rPr>
        <w:rFonts w:hint="default"/>
        <w:b/>
        <w:i w:val="0"/>
      </w:rPr>
    </w:lvl>
    <w:lvl w:ilvl="5">
      <w:start w:val="1"/>
      <w:numFmt w:val="decimal"/>
      <w:lvlText w:val="%1.%2.%3.%4.%5.%6"/>
      <w:lvlJc w:val="left"/>
      <w:pPr>
        <w:ind w:left="6480" w:hanging="1080"/>
      </w:pPr>
      <w:rPr>
        <w:rFonts w:hint="default"/>
        <w:b/>
        <w:i w:val="0"/>
      </w:rPr>
    </w:lvl>
    <w:lvl w:ilvl="6">
      <w:start w:val="1"/>
      <w:numFmt w:val="decimal"/>
      <w:lvlText w:val="%1.%2.%3.%4.%5.%6.%7"/>
      <w:lvlJc w:val="left"/>
      <w:pPr>
        <w:ind w:left="7920" w:hanging="1440"/>
      </w:pPr>
      <w:rPr>
        <w:rFonts w:hint="default"/>
        <w:b/>
        <w:i w:val="0"/>
      </w:rPr>
    </w:lvl>
    <w:lvl w:ilvl="7">
      <w:start w:val="1"/>
      <w:numFmt w:val="decimal"/>
      <w:lvlText w:val="%1.%2.%3.%4.%5.%6.%7.%8"/>
      <w:lvlJc w:val="left"/>
      <w:pPr>
        <w:ind w:left="9000" w:hanging="1440"/>
      </w:pPr>
      <w:rPr>
        <w:rFonts w:hint="default"/>
        <w:b/>
        <w:i w:val="0"/>
      </w:rPr>
    </w:lvl>
    <w:lvl w:ilvl="8">
      <w:start w:val="1"/>
      <w:numFmt w:val="decimal"/>
      <w:lvlText w:val="%1.%2.%3.%4.%5.%6.%7.%8.%9"/>
      <w:lvlJc w:val="left"/>
      <w:pPr>
        <w:ind w:left="10440" w:hanging="1800"/>
      </w:pPr>
      <w:rPr>
        <w:rFonts w:hint="default"/>
        <w:b/>
        <w:i w:val="0"/>
      </w:rPr>
    </w:lvl>
  </w:abstractNum>
  <w:abstractNum w:abstractNumId="21">
    <w:nsid w:val="4BCD2F57"/>
    <w:multiLevelType w:val="hybridMultilevel"/>
    <w:tmpl w:val="DCA08F2A"/>
    <w:lvl w:ilvl="0" w:tplc="AAB45508">
      <w:start w:val="1"/>
      <w:numFmt w:val="lowerRoman"/>
      <w:lvlText w:val="%1."/>
      <w:lvlJc w:val="right"/>
      <w:pPr>
        <w:ind w:left="1080" w:hanging="720"/>
      </w:pPr>
      <w:rPr>
        <w:rFonts w:hint="default"/>
        <w:b/>
        <w:color w:val="0070C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CE1127C"/>
    <w:multiLevelType w:val="multilevel"/>
    <w:tmpl w:val="67884C2E"/>
    <w:lvl w:ilvl="0">
      <w:start w:val="1"/>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D6A264C"/>
    <w:multiLevelType w:val="hybridMultilevel"/>
    <w:tmpl w:val="C5607D8A"/>
    <w:lvl w:ilvl="0" w:tplc="A9662AA2">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E22457D"/>
    <w:multiLevelType w:val="hybridMultilevel"/>
    <w:tmpl w:val="D0BC502C"/>
    <w:lvl w:ilvl="0" w:tplc="C8B20F9C">
      <w:start w:val="1"/>
      <w:numFmt w:val="decimal"/>
      <w:lvlText w:val="%1."/>
      <w:lvlJc w:val="left"/>
      <w:pPr>
        <w:ind w:left="502"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3E06317"/>
    <w:multiLevelType w:val="multilevel"/>
    <w:tmpl w:val="66D6AA4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29A4AC9"/>
    <w:multiLevelType w:val="multilevel"/>
    <w:tmpl w:val="6674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4850CB"/>
    <w:multiLevelType w:val="hybridMultilevel"/>
    <w:tmpl w:val="050881CC"/>
    <w:lvl w:ilvl="0" w:tplc="15748266">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B6D56D1"/>
    <w:multiLevelType w:val="hybridMultilevel"/>
    <w:tmpl w:val="CA18AB26"/>
    <w:lvl w:ilvl="0" w:tplc="CDD60590">
      <w:start w:val="120"/>
      <w:numFmt w:val="decimal"/>
      <w:lvlText w:val="%1."/>
      <w:lvlJc w:val="left"/>
      <w:pPr>
        <w:ind w:left="562" w:hanging="420"/>
      </w:pPr>
      <w:rPr>
        <w:rFonts w:ascii="Times New Roman" w:hAnsi="Times New Roman" w:hint="default"/>
        <w:sz w:val="24"/>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7C3A120B"/>
    <w:multiLevelType w:val="multilevel"/>
    <w:tmpl w:val="A50E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CA5997"/>
    <w:multiLevelType w:val="multilevel"/>
    <w:tmpl w:val="750A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3"/>
  </w:num>
  <w:num w:numId="3">
    <w:abstractNumId w:val="9"/>
  </w:num>
  <w:num w:numId="4">
    <w:abstractNumId w:val="12"/>
  </w:num>
  <w:num w:numId="5">
    <w:abstractNumId w:val="25"/>
  </w:num>
  <w:num w:numId="6">
    <w:abstractNumId w:val="5"/>
  </w:num>
  <w:num w:numId="7">
    <w:abstractNumId w:val="24"/>
  </w:num>
  <w:num w:numId="8">
    <w:abstractNumId w:val="28"/>
  </w:num>
  <w:num w:numId="9">
    <w:abstractNumId w:val="8"/>
  </w:num>
  <w:num w:numId="10">
    <w:abstractNumId w:val="2"/>
  </w:num>
  <w:num w:numId="11">
    <w:abstractNumId w:val="29"/>
  </w:num>
  <w:num w:numId="12">
    <w:abstractNumId w:val="19"/>
  </w:num>
  <w:num w:numId="13">
    <w:abstractNumId w:val="14"/>
  </w:num>
  <w:num w:numId="14">
    <w:abstractNumId w:val="26"/>
  </w:num>
  <w:num w:numId="15">
    <w:abstractNumId w:val="22"/>
  </w:num>
  <w:num w:numId="16">
    <w:abstractNumId w:val="10"/>
  </w:num>
  <w:num w:numId="17">
    <w:abstractNumId w:val="7"/>
  </w:num>
  <w:num w:numId="18">
    <w:abstractNumId w:val="6"/>
  </w:num>
  <w:num w:numId="19">
    <w:abstractNumId w:val="15"/>
  </w:num>
  <w:num w:numId="20">
    <w:abstractNumId w:val="18"/>
  </w:num>
  <w:num w:numId="21">
    <w:abstractNumId w:val="3"/>
  </w:num>
  <w:num w:numId="22">
    <w:abstractNumId w:val="30"/>
  </w:num>
  <w:num w:numId="23">
    <w:abstractNumId w:val="17"/>
  </w:num>
  <w:num w:numId="24">
    <w:abstractNumId w:val="11"/>
  </w:num>
  <w:num w:numId="25">
    <w:abstractNumId w:val="16"/>
  </w:num>
  <w:num w:numId="26">
    <w:abstractNumId w:val="23"/>
  </w:num>
  <w:num w:numId="27">
    <w:abstractNumId w:val="20"/>
  </w:num>
  <w:num w:numId="28">
    <w:abstractNumId w:val="0"/>
  </w:num>
  <w:num w:numId="29">
    <w:abstractNumId w:val="1"/>
  </w:num>
  <w:num w:numId="30">
    <w:abstractNumId w:val="27"/>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F67C6"/>
    <w:rsid w:val="000007CB"/>
    <w:rsid w:val="00003CF0"/>
    <w:rsid w:val="00006263"/>
    <w:rsid w:val="00010AF6"/>
    <w:rsid w:val="00012F3A"/>
    <w:rsid w:val="00017523"/>
    <w:rsid w:val="00054E67"/>
    <w:rsid w:val="00067464"/>
    <w:rsid w:val="00087A5C"/>
    <w:rsid w:val="00087BCF"/>
    <w:rsid w:val="000A6599"/>
    <w:rsid w:val="000C4603"/>
    <w:rsid w:val="000E2DF7"/>
    <w:rsid w:val="000E5B29"/>
    <w:rsid w:val="00103EFE"/>
    <w:rsid w:val="00112477"/>
    <w:rsid w:val="00112FC7"/>
    <w:rsid w:val="0013679E"/>
    <w:rsid w:val="0014352A"/>
    <w:rsid w:val="001650DA"/>
    <w:rsid w:val="00183AD8"/>
    <w:rsid w:val="0018585C"/>
    <w:rsid w:val="001B2A10"/>
    <w:rsid w:val="001C0E9E"/>
    <w:rsid w:val="001D2C8A"/>
    <w:rsid w:val="001D3DF9"/>
    <w:rsid w:val="001D521D"/>
    <w:rsid w:val="001E0F3D"/>
    <w:rsid w:val="00211959"/>
    <w:rsid w:val="00213302"/>
    <w:rsid w:val="0026718B"/>
    <w:rsid w:val="00270F4C"/>
    <w:rsid w:val="0027125A"/>
    <w:rsid w:val="00286E3A"/>
    <w:rsid w:val="00290A71"/>
    <w:rsid w:val="002B2F75"/>
    <w:rsid w:val="002E108A"/>
    <w:rsid w:val="003163C2"/>
    <w:rsid w:val="00321121"/>
    <w:rsid w:val="0033658A"/>
    <w:rsid w:val="00357AC4"/>
    <w:rsid w:val="003A15E6"/>
    <w:rsid w:val="003B4634"/>
    <w:rsid w:val="003D47D7"/>
    <w:rsid w:val="004248AE"/>
    <w:rsid w:val="00444065"/>
    <w:rsid w:val="00466F6A"/>
    <w:rsid w:val="00477536"/>
    <w:rsid w:val="00484D10"/>
    <w:rsid w:val="004863AD"/>
    <w:rsid w:val="00497BBE"/>
    <w:rsid w:val="004B6E18"/>
    <w:rsid w:val="0051760E"/>
    <w:rsid w:val="00543102"/>
    <w:rsid w:val="00566AA4"/>
    <w:rsid w:val="005927E3"/>
    <w:rsid w:val="005D738B"/>
    <w:rsid w:val="005E6611"/>
    <w:rsid w:val="006262BC"/>
    <w:rsid w:val="00635F73"/>
    <w:rsid w:val="006555DB"/>
    <w:rsid w:val="00666534"/>
    <w:rsid w:val="006D37B7"/>
    <w:rsid w:val="00701CCE"/>
    <w:rsid w:val="007338D1"/>
    <w:rsid w:val="007A1798"/>
    <w:rsid w:val="007C62A6"/>
    <w:rsid w:val="007E73CB"/>
    <w:rsid w:val="00813B2B"/>
    <w:rsid w:val="00822907"/>
    <w:rsid w:val="00855437"/>
    <w:rsid w:val="0087124A"/>
    <w:rsid w:val="00881652"/>
    <w:rsid w:val="00896B6F"/>
    <w:rsid w:val="008D1D4E"/>
    <w:rsid w:val="008D4D81"/>
    <w:rsid w:val="008F25C4"/>
    <w:rsid w:val="00906D0B"/>
    <w:rsid w:val="009166FB"/>
    <w:rsid w:val="00924642"/>
    <w:rsid w:val="00927C84"/>
    <w:rsid w:val="00936CF8"/>
    <w:rsid w:val="009379A1"/>
    <w:rsid w:val="00944DAE"/>
    <w:rsid w:val="009574DF"/>
    <w:rsid w:val="00973DD5"/>
    <w:rsid w:val="009771FD"/>
    <w:rsid w:val="00983BCA"/>
    <w:rsid w:val="009A78E0"/>
    <w:rsid w:val="009B0192"/>
    <w:rsid w:val="009C2B00"/>
    <w:rsid w:val="009C5FB7"/>
    <w:rsid w:val="009D1BED"/>
    <w:rsid w:val="009D6EDA"/>
    <w:rsid w:val="009E0F3E"/>
    <w:rsid w:val="009E7051"/>
    <w:rsid w:val="009F0931"/>
    <w:rsid w:val="009F6FEB"/>
    <w:rsid w:val="00A25B5E"/>
    <w:rsid w:val="00A3520F"/>
    <w:rsid w:val="00A4110C"/>
    <w:rsid w:val="00A44A6B"/>
    <w:rsid w:val="00A72D49"/>
    <w:rsid w:val="00A74764"/>
    <w:rsid w:val="00A77DAD"/>
    <w:rsid w:val="00A8415E"/>
    <w:rsid w:val="00AA52D0"/>
    <w:rsid w:val="00AB7020"/>
    <w:rsid w:val="00AC07AB"/>
    <w:rsid w:val="00AD54B4"/>
    <w:rsid w:val="00AE294E"/>
    <w:rsid w:val="00B13309"/>
    <w:rsid w:val="00B155B6"/>
    <w:rsid w:val="00B22B4E"/>
    <w:rsid w:val="00B2600C"/>
    <w:rsid w:val="00B33AEF"/>
    <w:rsid w:val="00B40C09"/>
    <w:rsid w:val="00B41EB6"/>
    <w:rsid w:val="00B61732"/>
    <w:rsid w:val="00B6629C"/>
    <w:rsid w:val="00B70597"/>
    <w:rsid w:val="00BD35DB"/>
    <w:rsid w:val="00BF67C6"/>
    <w:rsid w:val="00C07E0B"/>
    <w:rsid w:val="00C117AF"/>
    <w:rsid w:val="00C23004"/>
    <w:rsid w:val="00C32D4C"/>
    <w:rsid w:val="00C33837"/>
    <w:rsid w:val="00C63D93"/>
    <w:rsid w:val="00C7108D"/>
    <w:rsid w:val="00C83359"/>
    <w:rsid w:val="00C977EC"/>
    <w:rsid w:val="00CC4025"/>
    <w:rsid w:val="00CD1C6F"/>
    <w:rsid w:val="00CD49EA"/>
    <w:rsid w:val="00CF037A"/>
    <w:rsid w:val="00CF651A"/>
    <w:rsid w:val="00D04046"/>
    <w:rsid w:val="00D04077"/>
    <w:rsid w:val="00D17253"/>
    <w:rsid w:val="00D26F4C"/>
    <w:rsid w:val="00D35BDF"/>
    <w:rsid w:val="00D640F3"/>
    <w:rsid w:val="00D679D2"/>
    <w:rsid w:val="00D8685A"/>
    <w:rsid w:val="00DC655E"/>
    <w:rsid w:val="00DE4AFE"/>
    <w:rsid w:val="00DF041B"/>
    <w:rsid w:val="00DF6060"/>
    <w:rsid w:val="00E16848"/>
    <w:rsid w:val="00E35472"/>
    <w:rsid w:val="00E44C0A"/>
    <w:rsid w:val="00E45C2F"/>
    <w:rsid w:val="00E50D07"/>
    <w:rsid w:val="00E511EA"/>
    <w:rsid w:val="00E72693"/>
    <w:rsid w:val="00EB33E4"/>
    <w:rsid w:val="00EB44EC"/>
    <w:rsid w:val="00EC6005"/>
    <w:rsid w:val="00EE37E6"/>
    <w:rsid w:val="00F06995"/>
    <w:rsid w:val="00F12988"/>
    <w:rsid w:val="00F13665"/>
    <w:rsid w:val="00F25A25"/>
    <w:rsid w:val="00F46975"/>
    <w:rsid w:val="00F635DA"/>
    <w:rsid w:val="00F71730"/>
    <w:rsid w:val="00F74245"/>
    <w:rsid w:val="00F82A82"/>
    <w:rsid w:val="00F91DE0"/>
    <w:rsid w:val="00FA096B"/>
    <w:rsid w:val="00FB32AA"/>
    <w:rsid w:val="00FB6DCC"/>
    <w:rsid w:val="00FC058C"/>
    <w:rsid w:val="00FC6A2A"/>
    <w:rsid w:val="00FF3631"/>
    <w:rsid w:val="00FF5A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7C6"/>
    <w:pPr>
      <w:spacing w:after="200" w:line="276" w:lineRule="auto"/>
    </w:pPr>
    <w:rPr>
      <w:sz w:val="22"/>
      <w:szCs w:val="22"/>
      <w:lang w:eastAsia="en-US"/>
    </w:rPr>
  </w:style>
  <w:style w:type="paragraph" w:styleId="Heading1">
    <w:name w:val="heading 1"/>
    <w:basedOn w:val="Normal"/>
    <w:link w:val="Heading1Char"/>
    <w:uiPriority w:val="9"/>
    <w:qFormat/>
    <w:rsid w:val="00BF67C6"/>
    <w:pPr>
      <w:spacing w:before="100" w:beforeAutospacing="1" w:after="100" w:afterAutospacing="1" w:line="240" w:lineRule="auto"/>
      <w:outlineLvl w:val="0"/>
    </w:pPr>
    <w:rPr>
      <w:rFonts w:ascii="Times New Roman" w:eastAsia="Times New Roman" w:hAnsi="Times New Roman"/>
      <w:b/>
      <w:bCs/>
      <w:kern w:val="36"/>
      <w:sz w:val="48"/>
      <w:szCs w:val="48"/>
      <w:lang w:eastAsia="en-IN"/>
    </w:rPr>
  </w:style>
  <w:style w:type="paragraph" w:styleId="Heading2">
    <w:name w:val="heading 2"/>
    <w:basedOn w:val="Normal"/>
    <w:next w:val="Normal"/>
    <w:link w:val="Heading2Char"/>
    <w:uiPriority w:val="9"/>
    <w:unhideWhenUsed/>
    <w:qFormat/>
    <w:rsid w:val="00BF67C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BF67C6"/>
    <w:pPr>
      <w:keepNext/>
      <w:keepLines/>
      <w:spacing w:before="200" w:after="0"/>
      <w:outlineLvl w:val="2"/>
    </w:pPr>
    <w:rPr>
      <w:rFonts w:ascii="Cambria" w:eastAsia="Times New Roman" w:hAnsi="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7C6"/>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BF67C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BF67C6"/>
    <w:rPr>
      <w:rFonts w:ascii="Cambria" w:eastAsia="Times New Roman" w:hAnsi="Cambria" w:cs="Times New Roman"/>
      <w:b/>
      <w:bCs/>
      <w:color w:val="4F81BD"/>
      <w:sz w:val="20"/>
      <w:szCs w:val="20"/>
    </w:rPr>
  </w:style>
  <w:style w:type="character" w:styleId="Emphasis">
    <w:name w:val="Emphasis"/>
    <w:uiPriority w:val="20"/>
    <w:qFormat/>
    <w:rsid w:val="00BF67C6"/>
    <w:rPr>
      <w:i/>
      <w:iCs/>
    </w:rPr>
  </w:style>
  <w:style w:type="paragraph" w:styleId="ListParagraph">
    <w:name w:val="List Paragraph"/>
    <w:basedOn w:val="Normal"/>
    <w:uiPriority w:val="34"/>
    <w:qFormat/>
    <w:rsid w:val="00BF67C6"/>
    <w:pPr>
      <w:ind w:left="720"/>
      <w:contextualSpacing/>
    </w:pPr>
  </w:style>
  <w:style w:type="paragraph" w:styleId="Header">
    <w:name w:val="header"/>
    <w:basedOn w:val="Normal"/>
    <w:link w:val="HeaderChar"/>
    <w:uiPriority w:val="99"/>
    <w:unhideWhenUsed/>
    <w:rsid w:val="00BF67C6"/>
    <w:pPr>
      <w:tabs>
        <w:tab w:val="center" w:pos="4513"/>
        <w:tab w:val="right" w:pos="9026"/>
      </w:tabs>
      <w:spacing w:after="0" w:line="240" w:lineRule="auto"/>
    </w:pPr>
    <w:rPr>
      <w:sz w:val="20"/>
      <w:szCs w:val="20"/>
    </w:rPr>
  </w:style>
  <w:style w:type="character" w:customStyle="1" w:styleId="HeaderChar">
    <w:name w:val="Header Char"/>
    <w:basedOn w:val="DefaultParagraphFont"/>
    <w:link w:val="Header"/>
    <w:uiPriority w:val="99"/>
    <w:rsid w:val="00BF67C6"/>
    <w:rPr>
      <w:rFonts w:ascii="Calibri" w:eastAsia="Calibri" w:hAnsi="Calibri" w:cs="Times New Roman"/>
      <w:sz w:val="20"/>
      <w:szCs w:val="20"/>
    </w:rPr>
  </w:style>
  <w:style w:type="paragraph" w:styleId="Footer">
    <w:name w:val="footer"/>
    <w:basedOn w:val="Normal"/>
    <w:link w:val="FooterChar"/>
    <w:uiPriority w:val="99"/>
    <w:unhideWhenUsed/>
    <w:rsid w:val="00BF67C6"/>
    <w:pPr>
      <w:tabs>
        <w:tab w:val="center" w:pos="4513"/>
        <w:tab w:val="right" w:pos="9026"/>
      </w:tabs>
      <w:spacing w:after="0" w:line="240" w:lineRule="auto"/>
    </w:pPr>
    <w:rPr>
      <w:sz w:val="20"/>
      <w:szCs w:val="20"/>
    </w:rPr>
  </w:style>
  <w:style w:type="character" w:customStyle="1" w:styleId="FooterChar">
    <w:name w:val="Footer Char"/>
    <w:basedOn w:val="DefaultParagraphFont"/>
    <w:link w:val="Footer"/>
    <w:uiPriority w:val="99"/>
    <w:rsid w:val="00BF67C6"/>
    <w:rPr>
      <w:rFonts w:ascii="Calibri" w:eastAsia="Calibri" w:hAnsi="Calibri" w:cs="Times New Roman"/>
      <w:sz w:val="20"/>
      <w:szCs w:val="20"/>
    </w:rPr>
  </w:style>
  <w:style w:type="paragraph" w:customStyle="1" w:styleId="Default">
    <w:name w:val="Default"/>
    <w:rsid w:val="00BF67C6"/>
    <w:pPr>
      <w:autoSpaceDE w:val="0"/>
      <w:autoSpaceDN w:val="0"/>
      <w:adjustRightInd w:val="0"/>
    </w:pPr>
    <w:rPr>
      <w:rFonts w:ascii="Times New Roman" w:eastAsia="Times New Roman" w:hAnsi="Times New Roman"/>
      <w:color w:val="000000"/>
      <w:sz w:val="24"/>
      <w:szCs w:val="24"/>
    </w:rPr>
  </w:style>
  <w:style w:type="character" w:styleId="BookTitle">
    <w:name w:val="Book Title"/>
    <w:uiPriority w:val="33"/>
    <w:qFormat/>
    <w:rsid w:val="00BF67C6"/>
    <w:rPr>
      <w:b/>
      <w:bCs/>
      <w:smallCaps/>
      <w:spacing w:val="5"/>
    </w:rPr>
  </w:style>
  <w:style w:type="paragraph" w:styleId="BalloonText">
    <w:name w:val="Balloon Text"/>
    <w:basedOn w:val="Normal"/>
    <w:link w:val="BalloonTextChar"/>
    <w:uiPriority w:val="99"/>
    <w:semiHidden/>
    <w:unhideWhenUsed/>
    <w:rsid w:val="00BF67C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BF67C6"/>
    <w:rPr>
      <w:rFonts w:ascii="Tahoma" w:eastAsia="Calibri" w:hAnsi="Tahoma" w:cs="Times New Roman"/>
      <w:sz w:val="16"/>
      <w:szCs w:val="16"/>
    </w:rPr>
  </w:style>
  <w:style w:type="table" w:styleId="TableGrid">
    <w:name w:val="Table Grid"/>
    <w:basedOn w:val="TableNormal"/>
    <w:uiPriority w:val="59"/>
    <w:rsid w:val="00BF67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BF67C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BF67C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1-Accent11">
    <w:name w:val="Medium Shading 1 - Accent 11"/>
    <w:basedOn w:val="TableNormal"/>
    <w:uiPriority w:val="63"/>
    <w:rsid w:val="00BF67C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F67C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BF67C6"/>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1-Accent5">
    <w:name w:val="Medium Grid 1 Accent 5"/>
    <w:basedOn w:val="TableNormal"/>
    <w:uiPriority w:val="67"/>
    <w:rsid w:val="00BF67C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3">
    <w:name w:val="Light List Accent 3"/>
    <w:basedOn w:val="TableNormal"/>
    <w:uiPriority w:val="61"/>
    <w:rsid w:val="00BF67C6"/>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63"/>
    <w:rsid w:val="00BF67C6"/>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1">
    <w:name w:val="Medium Grid 1 Accent 1"/>
    <w:basedOn w:val="TableNormal"/>
    <w:uiPriority w:val="67"/>
    <w:rsid w:val="00BF67C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List-Accent4">
    <w:name w:val="Colorful List Accent 4"/>
    <w:basedOn w:val="TableNormal"/>
    <w:uiPriority w:val="72"/>
    <w:rsid w:val="00BF67C6"/>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6">
    <w:name w:val="Colorful List Accent 6"/>
    <w:basedOn w:val="TableNormal"/>
    <w:uiPriority w:val="72"/>
    <w:rsid w:val="00BF67C6"/>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Grid1-Accent3">
    <w:name w:val="Medium Grid 1 Accent 3"/>
    <w:basedOn w:val="TableNormal"/>
    <w:uiPriority w:val="67"/>
    <w:rsid w:val="00BF67C6"/>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2-Accent3">
    <w:name w:val="Medium Shading 2 Accent 3"/>
    <w:basedOn w:val="TableNormal"/>
    <w:uiPriority w:val="64"/>
    <w:rsid w:val="00BF67C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BF67C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yperlink">
    <w:name w:val="Hyperlink"/>
    <w:uiPriority w:val="99"/>
    <w:unhideWhenUsed/>
    <w:rsid w:val="00BF67C6"/>
    <w:rPr>
      <w:color w:val="0000FF"/>
      <w:u w:val="single"/>
    </w:rPr>
  </w:style>
  <w:style w:type="paragraph" w:styleId="NoSpacing">
    <w:name w:val="No Spacing"/>
    <w:uiPriority w:val="1"/>
    <w:qFormat/>
    <w:rsid w:val="00BF67C6"/>
    <w:rPr>
      <w:sz w:val="22"/>
      <w:szCs w:val="22"/>
      <w:lang w:eastAsia="en-US"/>
    </w:rPr>
  </w:style>
  <w:style w:type="table" w:customStyle="1" w:styleId="LightShading-Accent12">
    <w:name w:val="Light Shading - Accent 12"/>
    <w:basedOn w:val="TableNormal"/>
    <w:uiPriority w:val="60"/>
    <w:rsid w:val="00BF67C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DefaultParagraphFont"/>
    <w:rsid w:val="00BF67C6"/>
  </w:style>
  <w:style w:type="character" w:customStyle="1" w:styleId="authorlink">
    <w:name w:val="author_link"/>
    <w:basedOn w:val="DefaultParagraphFont"/>
    <w:rsid w:val="00BF67C6"/>
  </w:style>
  <w:style w:type="character" w:styleId="Strong">
    <w:name w:val="Strong"/>
    <w:uiPriority w:val="22"/>
    <w:qFormat/>
    <w:rsid w:val="00BF67C6"/>
    <w:rPr>
      <w:b/>
      <w:bCs/>
    </w:rPr>
  </w:style>
  <w:style w:type="character" w:customStyle="1" w:styleId="hlfld-contribauthor">
    <w:name w:val="hlfld-contribauthor"/>
    <w:basedOn w:val="DefaultParagraphFont"/>
    <w:rsid w:val="00BF67C6"/>
  </w:style>
  <w:style w:type="character" w:customStyle="1" w:styleId="hlfld-title">
    <w:name w:val="hlfld-title"/>
    <w:rsid w:val="00BF67C6"/>
  </w:style>
  <w:style w:type="character" w:customStyle="1" w:styleId="nlmxref-aff">
    <w:name w:val="nlm_xref-aff"/>
    <w:basedOn w:val="DefaultParagraphFont"/>
    <w:rsid w:val="00BF67C6"/>
  </w:style>
  <w:style w:type="character" w:styleId="HTMLCite">
    <w:name w:val="HTML Cite"/>
    <w:uiPriority w:val="99"/>
    <w:semiHidden/>
    <w:unhideWhenUsed/>
    <w:rsid w:val="00BF67C6"/>
    <w:rPr>
      <w:i/>
      <w:iCs/>
    </w:rPr>
  </w:style>
  <w:style w:type="character" w:customStyle="1" w:styleId="citationyear">
    <w:name w:val="citation_year"/>
    <w:basedOn w:val="DefaultParagraphFont"/>
    <w:rsid w:val="00BF67C6"/>
  </w:style>
  <w:style w:type="character" w:customStyle="1" w:styleId="citationvolume">
    <w:name w:val="citation_volume"/>
    <w:basedOn w:val="DefaultParagraphFont"/>
    <w:rsid w:val="00BF67C6"/>
  </w:style>
  <w:style w:type="character" w:customStyle="1" w:styleId="z-TopofFormChar">
    <w:name w:val="z-Top of Form Char"/>
    <w:link w:val="z-TopofForm"/>
    <w:uiPriority w:val="99"/>
    <w:semiHidden/>
    <w:rsid w:val="00BF67C6"/>
    <w:rPr>
      <w:rFonts w:ascii="Arial" w:eastAsia="Times New Roman" w:hAnsi="Arial" w:cs="Arial"/>
      <w:vanish/>
      <w:sz w:val="16"/>
      <w:szCs w:val="16"/>
      <w:lang w:eastAsia="en-IN"/>
    </w:rPr>
  </w:style>
  <w:style w:type="paragraph" w:styleId="z-TopofForm">
    <w:name w:val="HTML Top of Form"/>
    <w:basedOn w:val="Normal"/>
    <w:next w:val="Normal"/>
    <w:link w:val="z-TopofFormChar"/>
    <w:hidden/>
    <w:uiPriority w:val="99"/>
    <w:semiHidden/>
    <w:unhideWhenUsed/>
    <w:rsid w:val="00BF67C6"/>
    <w:pPr>
      <w:pBdr>
        <w:bottom w:val="single" w:sz="6" w:space="1" w:color="auto"/>
      </w:pBdr>
      <w:spacing w:after="0" w:line="240" w:lineRule="auto"/>
      <w:jc w:val="center"/>
    </w:pPr>
    <w:rPr>
      <w:rFonts w:ascii="Arial" w:eastAsia="Times New Roman" w:hAnsi="Arial"/>
      <w:vanish/>
      <w:sz w:val="16"/>
      <w:szCs w:val="16"/>
      <w:lang w:eastAsia="en-IN"/>
    </w:rPr>
  </w:style>
  <w:style w:type="character" w:customStyle="1" w:styleId="z-TopofFormChar1">
    <w:name w:val="z-Top of Form Char1"/>
    <w:basedOn w:val="DefaultParagraphFont"/>
    <w:link w:val="z-TopofForm"/>
    <w:uiPriority w:val="99"/>
    <w:semiHidden/>
    <w:rsid w:val="00BF67C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BF67C6"/>
    <w:pPr>
      <w:pBdr>
        <w:top w:val="single" w:sz="6" w:space="1" w:color="auto"/>
      </w:pBdr>
      <w:spacing w:after="0" w:line="240" w:lineRule="auto"/>
      <w:jc w:val="center"/>
    </w:pPr>
    <w:rPr>
      <w:rFonts w:ascii="Arial" w:eastAsia="Times New Roman" w:hAnsi="Arial"/>
      <w:vanish/>
      <w:sz w:val="16"/>
      <w:szCs w:val="16"/>
      <w:lang w:eastAsia="en-IN"/>
    </w:rPr>
  </w:style>
  <w:style w:type="character" w:customStyle="1" w:styleId="z-BottomofFormChar">
    <w:name w:val="z-Bottom of Form Char"/>
    <w:basedOn w:val="DefaultParagraphFont"/>
    <w:link w:val="z-BottomofForm"/>
    <w:uiPriority w:val="99"/>
    <w:semiHidden/>
    <w:rsid w:val="00BF67C6"/>
    <w:rPr>
      <w:rFonts w:ascii="Arial" w:eastAsia="Times New Roman" w:hAnsi="Arial" w:cs="Times New Roman"/>
      <w:vanish/>
      <w:sz w:val="16"/>
      <w:szCs w:val="16"/>
      <w:lang w:eastAsia="en-IN"/>
    </w:rPr>
  </w:style>
  <w:style w:type="character" w:customStyle="1" w:styleId="mn-hd-txt">
    <w:name w:val="mn-hd-txt"/>
    <w:basedOn w:val="DefaultParagraphFont"/>
    <w:rsid w:val="00BF67C6"/>
  </w:style>
  <w:style w:type="paragraph" w:customStyle="1" w:styleId="articlecategory">
    <w:name w:val="articlecategory"/>
    <w:basedOn w:val="Normal"/>
    <w:rsid w:val="00BF67C6"/>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articledetails">
    <w:name w:val="articledetails"/>
    <w:basedOn w:val="Normal"/>
    <w:rsid w:val="00BF67C6"/>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a">
    <w:name w:val="a"/>
    <w:basedOn w:val="DefaultParagraphFont"/>
    <w:rsid w:val="00BF67C6"/>
  </w:style>
  <w:style w:type="character" w:customStyle="1" w:styleId="l6">
    <w:name w:val="l6"/>
    <w:basedOn w:val="DefaultParagraphFont"/>
    <w:rsid w:val="00BF67C6"/>
  </w:style>
  <w:style w:type="character" w:customStyle="1" w:styleId="l7">
    <w:name w:val="l7"/>
    <w:basedOn w:val="DefaultParagraphFont"/>
    <w:rsid w:val="00BF67C6"/>
  </w:style>
  <w:style w:type="character" w:customStyle="1" w:styleId="englishtitle">
    <w:name w:val="englishtitle"/>
    <w:basedOn w:val="DefaultParagraphFont"/>
    <w:rsid w:val="00BF67C6"/>
  </w:style>
  <w:style w:type="character" w:customStyle="1" w:styleId="titleheading">
    <w:name w:val="title_heading"/>
    <w:basedOn w:val="DefaultParagraphFont"/>
    <w:rsid w:val="00BF67C6"/>
  </w:style>
  <w:style w:type="character" w:customStyle="1" w:styleId="ch">
    <w:name w:val="ch"/>
    <w:basedOn w:val="DefaultParagraphFont"/>
    <w:rsid w:val="00BF67C6"/>
  </w:style>
  <w:style w:type="character" w:customStyle="1" w:styleId="nowrap">
    <w:name w:val="nowrap"/>
    <w:basedOn w:val="DefaultParagraphFont"/>
    <w:rsid w:val="00BF67C6"/>
  </w:style>
  <w:style w:type="character" w:customStyle="1" w:styleId="wd-jnl-art-breadcrumb-title">
    <w:name w:val="wd-jnl-art-breadcrumb-title"/>
    <w:basedOn w:val="DefaultParagraphFont"/>
    <w:rsid w:val="00BF67C6"/>
  </w:style>
  <w:style w:type="character" w:customStyle="1" w:styleId="wd-jnl-art-breadcrumb-vol">
    <w:name w:val="wd-jnl-art-breadcrumb-vol"/>
    <w:basedOn w:val="DefaultParagraphFont"/>
    <w:rsid w:val="00BF67C6"/>
  </w:style>
  <w:style w:type="character" w:customStyle="1" w:styleId="wd-jnl-art-breadcrumb-issue">
    <w:name w:val="wd-jnl-art-breadcrumb-issue"/>
    <w:basedOn w:val="DefaultParagraphFont"/>
    <w:rsid w:val="00BF67C6"/>
  </w:style>
  <w:style w:type="character" w:customStyle="1" w:styleId="CommentTextChar">
    <w:name w:val="Comment Text Char"/>
    <w:link w:val="CommentText"/>
    <w:uiPriority w:val="99"/>
    <w:semiHidden/>
    <w:rsid w:val="00BF67C6"/>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BF67C6"/>
    <w:pPr>
      <w:spacing w:line="240" w:lineRule="auto"/>
    </w:pPr>
    <w:rPr>
      <w:sz w:val="20"/>
      <w:szCs w:val="20"/>
    </w:rPr>
  </w:style>
  <w:style w:type="character" w:customStyle="1" w:styleId="CommentTextChar1">
    <w:name w:val="Comment Text Char1"/>
    <w:basedOn w:val="DefaultParagraphFont"/>
    <w:link w:val="CommentText"/>
    <w:uiPriority w:val="99"/>
    <w:semiHidden/>
    <w:rsid w:val="00BF67C6"/>
    <w:rPr>
      <w:rFonts w:ascii="Calibri" w:eastAsia="Calibri" w:hAnsi="Calibri" w:cs="Times New Roman"/>
      <w:sz w:val="20"/>
      <w:szCs w:val="20"/>
    </w:rPr>
  </w:style>
  <w:style w:type="character" w:customStyle="1" w:styleId="CommentSubjectChar">
    <w:name w:val="Comment Subject Char"/>
    <w:link w:val="CommentSubject"/>
    <w:uiPriority w:val="99"/>
    <w:semiHidden/>
    <w:rsid w:val="00BF67C6"/>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BF67C6"/>
    <w:rPr>
      <w:b/>
      <w:bCs/>
    </w:rPr>
  </w:style>
  <w:style w:type="character" w:customStyle="1" w:styleId="CommentSubjectChar1">
    <w:name w:val="Comment Subject Char1"/>
    <w:basedOn w:val="CommentTextChar1"/>
    <w:link w:val="CommentSubject"/>
    <w:uiPriority w:val="99"/>
    <w:semiHidden/>
    <w:rsid w:val="00BF67C6"/>
    <w:rPr>
      <w:b/>
      <w:bCs/>
    </w:rPr>
  </w:style>
  <w:style w:type="table" w:customStyle="1" w:styleId="LightShading-Accent13">
    <w:name w:val="Light Shading - Accent 13"/>
    <w:basedOn w:val="TableNormal"/>
    <w:uiPriority w:val="60"/>
    <w:rsid w:val="00BF67C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BF67C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BF67C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BF67C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varticle">
    <w:name w:val="svarticle"/>
    <w:basedOn w:val="Normal"/>
    <w:rsid w:val="00BF67C6"/>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reader-word-layer">
    <w:name w:val="reader-word-layer"/>
    <w:basedOn w:val="Normal"/>
    <w:rsid w:val="00BF67C6"/>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apple-style-span">
    <w:name w:val="apple-style-span"/>
    <w:basedOn w:val="DefaultParagraphFont"/>
    <w:rsid w:val="00BF67C6"/>
  </w:style>
  <w:style w:type="character" w:customStyle="1" w:styleId="text">
    <w:name w:val="text"/>
    <w:basedOn w:val="DefaultParagraphFont"/>
    <w:rsid w:val="00BF67C6"/>
  </w:style>
  <w:style w:type="character" w:customStyle="1" w:styleId="sr-only">
    <w:name w:val="sr-only"/>
    <w:basedOn w:val="DefaultParagraphFont"/>
    <w:rsid w:val="00BF67C6"/>
  </w:style>
  <w:style w:type="character" w:customStyle="1" w:styleId="journaltitle">
    <w:name w:val="journaltitle"/>
    <w:basedOn w:val="DefaultParagraphFont"/>
    <w:rsid w:val="00BF67C6"/>
  </w:style>
  <w:style w:type="character" w:customStyle="1" w:styleId="articlecitationyear">
    <w:name w:val="articlecitation_year"/>
    <w:basedOn w:val="DefaultParagraphFont"/>
    <w:rsid w:val="00BF67C6"/>
  </w:style>
  <w:style w:type="character" w:customStyle="1" w:styleId="articlecitationvolume">
    <w:name w:val="articlecitation_volume"/>
    <w:basedOn w:val="DefaultParagraphFont"/>
    <w:rsid w:val="00BF67C6"/>
  </w:style>
  <w:style w:type="character" w:customStyle="1" w:styleId="articlecitationpages">
    <w:name w:val="articlecitation_pages"/>
    <w:basedOn w:val="DefaultParagraphFont"/>
    <w:rsid w:val="00BF67C6"/>
  </w:style>
  <w:style w:type="character" w:customStyle="1" w:styleId="articleauthor-link">
    <w:name w:val="article__author-link"/>
    <w:basedOn w:val="DefaultParagraphFont"/>
    <w:rsid w:val="00BF67C6"/>
  </w:style>
  <w:style w:type="character" w:customStyle="1" w:styleId="current-selection">
    <w:name w:val="current-selection"/>
    <w:basedOn w:val="DefaultParagraphFont"/>
    <w:rsid w:val="00BF67C6"/>
  </w:style>
  <w:style w:type="character" w:customStyle="1" w:styleId="a0">
    <w:name w:val="_"/>
    <w:basedOn w:val="DefaultParagraphFont"/>
    <w:rsid w:val="00BF67C6"/>
  </w:style>
  <w:style w:type="table" w:customStyle="1" w:styleId="PlainTable21">
    <w:name w:val="Plain Table 21"/>
    <w:basedOn w:val="TableNormal"/>
    <w:uiPriority w:val="42"/>
    <w:rsid w:val="00BF67C6"/>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1">
    <w:name w:val="Grid Table 4 - Accent 11"/>
    <w:basedOn w:val="TableNormal"/>
    <w:uiPriority w:val="49"/>
    <w:rsid w:val="00BF67C6"/>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
    <w:name w:val="Grid Table 6 Colorful - Accent 11"/>
    <w:basedOn w:val="TableNormal"/>
    <w:uiPriority w:val="51"/>
    <w:rsid w:val="00BF67C6"/>
    <w:rPr>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it">
    <w:name w:val="cit"/>
    <w:basedOn w:val="DefaultParagraphFont"/>
    <w:rsid w:val="00BF67C6"/>
  </w:style>
  <w:style w:type="character" w:customStyle="1" w:styleId="institution">
    <w:name w:val="institution"/>
    <w:basedOn w:val="DefaultParagraphFont"/>
    <w:rsid w:val="00BF67C6"/>
  </w:style>
  <w:style w:type="character" w:customStyle="1" w:styleId="authors">
    <w:name w:val="authors"/>
    <w:basedOn w:val="DefaultParagraphFont"/>
    <w:rsid w:val="00BF67C6"/>
  </w:style>
  <w:style w:type="character" w:customStyle="1" w:styleId="Date1">
    <w:name w:val="Date1"/>
    <w:basedOn w:val="DefaultParagraphFont"/>
    <w:rsid w:val="00BF67C6"/>
  </w:style>
  <w:style w:type="character" w:customStyle="1" w:styleId="arttitle">
    <w:name w:val="art_title"/>
    <w:basedOn w:val="DefaultParagraphFont"/>
    <w:rsid w:val="00BF67C6"/>
  </w:style>
  <w:style w:type="character" w:customStyle="1" w:styleId="serialtitle">
    <w:name w:val="serial_title"/>
    <w:basedOn w:val="DefaultParagraphFont"/>
    <w:rsid w:val="00BF67C6"/>
  </w:style>
  <w:style w:type="character" w:customStyle="1" w:styleId="volumeissue">
    <w:name w:val="volume_issue"/>
    <w:basedOn w:val="DefaultParagraphFont"/>
    <w:rsid w:val="00BF67C6"/>
  </w:style>
  <w:style w:type="character" w:customStyle="1" w:styleId="pagerange">
    <w:name w:val="page_range"/>
    <w:basedOn w:val="DefaultParagraphFont"/>
    <w:rsid w:val="00BF67C6"/>
  </w:style>
  <w:style w:type="character" w:customStyle="1" w:styleId="doilink">
    <w:name w:val="doi_link"/>
    <w:basedOn w:val="DefaultParagraphFont"/>
    <w:rsid w:val="00BF67C6"/>
  </w:style>
  <w:style w:type="character" w:customStyle="1" w:styleId="author-ref">
    <w:name w:val="author-ref"/>
    <w:basedOn w:val="DefaultParagraphFont"/>
    <w:rsid w:val="00BF67C6"/>
  </w:style>
  <w:style w:type="character" w:customStyle="1" w:styleId="cit-journal-abbreviation">
    <w:name w:val="cit-journal-abbreviation"/>
    <w:basedOn w:val="DefaultParagraphFont"/>
    <w:rsid w:val="00BF67C6"/>
  </w:style>
  <w:style w:type="character" w:customStyle="1" w:styleId="cit-sperator">
    <w:name w:val="cit-sperator"/>
    <w:basedOn w:val="DefaultParagraphFont"/>
    <w:rsid w:val="00BF67C6"/>
  </w:style>
  <w:style w:type="character" w:customStyle="1" w:styleId="cit-volume">
    <w:name w:val="cit-volume"/>
    <w:basedOn w:val="DefaultParagraphFont"/>
    <w:rsid w:val="00BF67C6"/>
  </w:style>
  <w:style w:type="character" w:customStyle="1" w:styleId="cit-issue">
    <w:name w:val="cit-issue"/>
    <w:basedOn w:val="DefaultParagraphFont"/>
    <w:rsid w:val="00BF67C6"/>
  </w:style>
  <w:style w:type="character" w:customStyle="1" w:styleId="cit-pages">
    <w:name w:val="cit-pages"/>
    <w:basedOn w:val="DefaultParagraphFont"/>
    <w:rsid w:val="00BF67C6"/>
  </w:style>
  <w:style w:type="character" w:customStyle="1" w:styleId="pagesnum">
    <w:name w:val="pagesnum"/>
    <w:basedOn w:val="DefaultParagraphFont"/>
    <w:rsid w:val="00BF67C6"/>
  </w:style>
  <w:style w:type="character" w:customStyle="1" w:styleId="nlmx">
    <w:name w:val="nlm_x"/>
    <w:basedOn w:val="DefaultParagraphFont"/>
    <w:rsid w:val="00BF67C6"/>
  </w:style>
  <w:style w:type="character" w:customStyle="1" w:styleId="orcid-link-icon">
    <w:name w:val="orcid-link-icon"/>
    <w:basedOn w:val="DefaultParagraphFont"/>
    <w:rsid w:val="00BF67C6"/>
  </w:style>
  <w:style w:type="character" w:customStyle="1" w:styleId="absmetadatalabel">
    <w:name w:val="abs_metadata_label"/>
    <w:basedOn w:val="DefaultParagraphFont"/>
    <w:rsid w:val="00BF67C6"/>
  </w:style>
  <w:style w:type="character" w:customStyle="1" w:styleId="separator">
    <w:name w:val="separator"/>
    <w:basedOn w:val="DefaultParagraphFont"/>
    <w:rsid w:val="00BF67C6"/>
  </w:style>
  <w:style w:type="character" w:customStyle="1" w:styleId="hidden-author">
    <w:name w:val="hidden-author"/>
    <w:basedOn w:val="DefaultParagraphFont"/>
    <w:rsid w:val="00BF67C6"/>
  </w:style>
  <w:style w:type="character" w:customStyle="1" w:styleId="title-text">
    <w:name w:val="title-text"/>
    <w:basedOn w:val="DefaultParagraphFont"/>
    <w:rsid w:val="00BF67C6"/>
  </w:style>
  <w:style w:type="character" w:styleId="LineNumber">
    <w:name w:val="line number"/>
    <w:basedOn w:val="DefaultParagraphFont"/>
    <w:uiPriority w:val="99"/>
    <w:semiHidden/>
    <w:unhideWhenUsed/>
    <w:rsid w:val="004863A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pubs.acs.org/author/Teshima%2C+Katsuya" TargetMode="External"/><Relationship Id="rId39" Type="http://schemas.openxmlformats.org/officeDocument/2006/relationships/hyperlink" Target="https://pubs.acs.org/author/Widiyastuti%2C+W" TargetMode="External"/><Relationship Id="rId21" Type="http://schemas.openxmlformats.org/officeDocument/2006/relationships/image" Target="media/image14.png"/><Relationship Id="rId34" Type="http://schemas.openxmlformats.org/officeDocument/2006/relationships/hyperlink" Target="https://pubs.acs.org/author/Pawlyta%2C+Miros%C5%82awa" TargetMode="External"/><Relationship Id="rId42" Type="http://schemas.openxmlformats.org/officeDocument/2006/relationships/hyperlink" Target="https://pubs.acs.org/author/Okuyama%2C+Kikuo" TargetMode="External"/><Relationship Id="rId47" Type="http://schemas.openxmlformats.org/officeDocument/2006/relationships/hyperlink" Target="https://www.ingentaconnect.com/search?option2=author&amp;value2=Cao,+Shixiu" TargetMode="External"/><Relationship Id="rId50" Type="http://schemas.openxmlformats.org/officeDocument/2006/relationships/hyperlink" Target="https://www.researchgate.net/profile/Amitava_Patra?_sg=zDd34KpSozlcjJmH6czsPIWX4k2YTvQHLP6oXzXJ0JbV3xHQX-CoTxSqMgZSMIOqgVUw3EM.T86r8iTY5t2ghu0eY07f3oiKLoH3wMOWWSWMyqMWf3xI4fp2wgyDx64xC8AIWWrcjDavFjEGxErUkUm8woG6Yw" TargetMode="External"/><Relationship Id="rId55" Type="http://schemas.openxmlformats.org/officeDocument/2006/relationships/hyperlink" Target="https://pubs.acs.org/author/Yan%2C+Qingfe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ubs.acs.org/author/Lee%2C+SunHyung" TargetMode="External"/><Relationship Id="rId33" Type="http://schemas.openxmlformats.org/officeDocument/2006/relationships/hyperlink" Target="https://pubs.acs.org/author/Prorok%2C+Katarzyna" TargetMode="External"/><Relationship Id="rId38" Type="http://schemas.openxmlformats.org/officeDocument/2006/relationships/hyperlink" Target="https://pubs.acs.org/author/Wang%2C+Wei-Ning" TargetMode="External"/><Relationship Id="rId46" Type="http://schemas.openxmlformats.org/officeDocument/2006/relationships/hyperlink" Target="https://www.ingentaconnect.com/search?option2=author&amp;value2=Peng,+Linglin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ubs.acs.org/author/Oishi%2C+Shuji" TargetMode="External"/><Relationship Id="rId41" Type="http://schemas.openxmlformats.org/officeDocument/2006/relationships/hyperlink" Target="https://pubs.acs.org/author/Lenggoro%2C+I+Wuled" TargetMode="External"/><Relationship Id="rId54" Type="http://schemas.openxmlformats.org/officeDocument/2006/relationships/hyperlink" Target="https://pubs.acs.org/author/Wang%2C+Shufe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researchgate.net/scientific-contributions/5681438_Kenneth_S_Suslick?_sg=nB0_Kj2fKslZssDKXN-UKRfJ2E5j8NxxeTrTG9lIO9olpas5bWawStEH2k5-ni9dTDYmYYo.EArWWipVm2cPMKSrDF5bVwJ4b1uq5Ia-l7COz6gT-n2P80cK5PSuOJGsX7dzKBx3kYwVW_zma0z6x8WJXE3ArA" TargetMode="External"/><Relationship Id="rId37" Type="http://schemas.openxmlformats.org/officeDocument/2006/relationships/hyperlink" Target="https://pubs.acs.org/action/showCitFormats?doi=10.1021%2Facs.chemmater.6b00353" TargetMode="External"/><Relationship Id="rId40" Type="http://schemas.openxmlformats.org/officeDocument/2006/relationships/hyperlink" Target="https://pubs.acs.org/author/Ogi%2C+Takashi" TargetMode="External"/><Relationship Id="rId45" Type="http://schemas.openxmlformats.org/officeDocument/2006/relationships/hyperlink" Target="https://www.ingentaconnect.com/search?option2=author&amp;value2=Cheng,+Xiaoyao" TargetMode="External"/><Relationship Id="rId53" Type="http://schemas.openxmlformats.org/officeDocument/2006/relationships/hyperlink" Target="https://pubs.acs.org/author/Li%2C+Y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pubs.acs.org/author/Endo%2C+Morinobu" TargetMode="External"/><Relationship Id="rId36" Type="http://schemas.openxmlformats.org/officeDocument/2006/relationships/hyperlink" Target="https://pubs.acs.org/author/Bednarkiewicz%2C+Artur" TargetMode="External"/><Relationship Id="rId49" Type="http://schemas.openxmlformats.org/officeDocument/2006/relationships/hyperlink" Target="https://www.researchgate.net/profile/Simanta_Kundu?_sg=zDd34KpSozlcjJmH6czsPIWX4k2YTvQHLP6oXzXJ0JbV3xHQX-CoTxSqMgZSMIOqgVUw3EM.T86r8iTY5t2ghu0eY07f3oiKLoH3wMOWWSWMyqMWf3xI4fp2wgyDx64xC8AIWWrcjDavFjEGxErUkUm8woG6Yw"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researchgate.net/scientific-contributions/58556173_Brad_W_Zeiger?_sg=nB0_Kj2fKslZssDKXN-UKRfJ2E5j8NxxeTrTG9lIO9olpas5bWawStEH2k5-ni9dTDYmYYo.EArWWipVm2cPMKSrDF5bVwJ4b1uq5Ia-l7COz6gT-n2P80cK5PSuOJGsX7dzKBx3kYwVW_zma0z6x8WJXE3ArA" TargetMode="External"/><Relationship Id="rId44" Type="http://schemas.openxmlformats.org/officeDocument/2006/relationships/hyperlink" Target="https://www.ingentaconnect.com/search?option2=author&amp;value2=Zhang,+Chongzhi" TargetMode="External"/><Relationship Id="rId52" Type="http://schemas.openxmlformats.org/officeDocument/2006/relationships/hyperlink" Target="https://pubs.acs.org/author/Lian%2C+Zhipe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ubs.acs.org/author/Mori%2C+Shoko" TargetMode="External"/><Relationship Id="rId30" Type="http://schemas.openxmlformats.org/officeDocument/2006/relationships/hyperlink" Target="https://www.researchgate.net/profile/Hangxun_Xu?_sg=nB0_Kj2fKslZssDKXN-UKRfJ2E5j8NxxeTrTG9lIO9olpas5bWawStEH2k5-ni9dTDYmYYo.EArWWipVm2cPMKSrDF5bVwJ4b1uq5Ia-l7COz6gT-n2P80cK5PSuOJGsX7dzKBx3kYwVW_zma0z6x8WJXE3ArA" TargetMode="External"/><Relationship Id="rId35" Type="http://schemas.openxmlformats.org/officeDocument/2006/relationships/hyperlink" Target="https://pubs.acs.org/author/Str%C4%99k%2C+Wies%C5%82aw" TargetMode="External"/><Relationship Id="rId43" Type="http://schemas.openxmlformats.org/officeDocument/2006/relationships/hyperlink" Target="https://pubs.acs.org/action/showCitFormats?doi=10.1021%2Fcm062887p" TargetMode="External"/><Relationship Id="rId48" Type="http://schemas.openxmlformats.org/officeDocument/2006/relationships/hyperlink" Target="https://www.researchgate.net/scientific-contributions/42690004_Arik_Kar?_sg=zDd34KpSozlcjJmH6czsPIWX4k2YTvQHLP6oXzXJ0JbV3xHQX-CoTxSqMgZSMIOqgVUw3EM.T86r8iTY5t2ghu0eY07f3oiKLoH3wMOWWSWMyqMWf3xI4fp2wgyDx64xC8AIWWrcjDavFjEGxErUkUm8woG6Yw"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pubs.acs.org/author/Ding%2C+Ji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5789A0-07FF-41E8-ABC6-7C1EC2D9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4935</Words>
  <Characters>28134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33003</CharactersWithSpaces>
  <SharedDoc>false</SharedDoc>
  <HLinks>
    <vt:vector size="186" baseType="variant">
      <vt:variant>
        <vt:i4>6815846</vt:i4>
      </vt:variant>
      <vt:variant>
        <vt:i4>97</vt:i4>
      </vt:variant>
      <vt:variant>
        <vt:i4>0</vt:i4>
      </vt:variant>
      <vt:variant>
        <vt:i4>5</vt:i4>
      </vt:variant>
      <vt:variant>
        <vt:lpwstr>https://pubs.acs.org/author/Yan%2C+Qingfeng</vt:lpwstr>
      </vt:variant>
      <vt:variant>
        <vt:lpwstr/>
      </vt:variant>
      <vt:variant>
        <vt:i4>2555967</vt:i4>
      </vt:variant>
      <vt:variant>
        <vt:i4>94</vt:i4>
      </vt:variant>
      <vt:variant>
        <vt:i4>0</vt:i4>
      </vt:variant>
      <vt:variant>
        <vt:i4>5</vt:i4>
      </vt:variant>
      <vt:variant>
        <vt:lpwstr>https://pubs.acs.org/author/Wang%2C+Shufeng</vt:lpwstr>
      </vt:variant>
      <vt:variant>
        <vt:lpwstr/>
      </vt:variant>
      <vt:variant>
        <vt:i4>6094928</vt:i4>
      </vt:variant>
      <vt:variant>
        <vt:i4>91</vt:i4>
      </vt:variant>
      <vt:variant>
        <vt:i4>0</vt:i4>
      </vt:variant>
      <vt:variant>
        <vt:i4>5</vt:i4>
      </vt:variant>
      <vt:variant>
        <vt:lpwstr>https://pubs.acs.org/author/Li%2C+Yu</vt:lpwstr>
      </vt:variant>
      <vt:variant>
        <vt:lpwstr/>
      </vt:variant>
      <vt:variant>
        <vt:i4>3145790</vt:i4>
      </vt:variant>
      <vt:variant>
        <vt:i4>88</vt:i4>
      </vt:variant>
      <vt:variant>
        <vt:i4>0</vt:i4>
      </vt:variant>
      <vt:variant>
        <vt:i4>5</vt:i4>
      </vt:variant>
      <vt:variant>
        <vt:lpwstr>https://pubs.acs.org/author/Lian%2C+Zhipeng</vt:lpwstr>
      </vt:variant>
      <vt:variant>
        <vt:lpwstr/>
      </vt:variant>
      <vt:variant>
        <vt:i4>2490405</vt:i4>
      </vt:variant>
      <vt:variant>
        <vt:i4>85</vt:i4>
      </vt:variant>
      <vt:variant>
        <vt:i4>0</vt:i4>
      </vt:variant>
      <vt:variant>
        <vt:i4>5</vt:i4>
      </vt:variant>
      <vt:variant>
        <vt:lpwstr>https://pubs.acs.org/author/Ding%2C+Jie</vt:lpwstr>
      </vt:variant>
      <vt:variant>
        <vt:lpwstr/>
      </vt:variant>
      <vt:variant>
        <vt:i4>3473463</vt:i4>
      </vt:variant>
      <vt:variant>
        <vt:i4>82</vt:i4>
      </vt:variant>
      <vt:variant>
        <vt:i4>0</vt:i4>
      </vt:variant>
      <vt:variant>
        <vt:i4>5</vt:i4>
      </vt:variant>
      <vt:variant>
        <vt:lpwstr>https://www.researchgate.net/profile/Amitava_Patra?_sg=zDd34KpSozlcjJmH6czsPIWX4k2YTvQHLP6oXzXJ0JbV3xHQX-CoTxSqMgZSMIOqgVUw3EM.T86r8iTY5t2ghu0eY07f3oiKLoH3wMOWWSWMyqMWf3xI4fp2wgyDx64xC8AIWWrcjDavFjEGxErUkUm8woG6Yw</vt:lpwstr>
      </vt:variant>
      <vt:variant>
        <vt:lpwstr/>
      </vt:variant>
      <vt:variant>
        <vt:i4>3735590</vt:i4>
      </vt:variant>
      <vt:variant>
        <vt:i4>79</vt:i4>
      </vt:variant>
      <vt:variant>
        <vt:i4>0</vt:i4>
      </vt:variant>
      <vt:variant>
        <vt:i4>5</vt:i4>
      </vt:variant>
      <vt:variant>
        <vt:lpwstr>https://www.researchgate.net/profile/Simanta_Kundu?_sg=zDd34KpSozlcjJmH6czsPIWX4k2YTvQHLP6oXzXJ0JbV3xHQX-CoTxSqMgZSMIOqgVUw3EM.T86r8iTY5t2ghu0eY07f3oiKLoH3wMOWWSWMyqMWf3xI4fp2wgyDx64xC8AIWWrcjDavFjEGxErUkUm8woG6Yw</vt:lpwstr>
      </vt:variant>
      <vt:variant>
        <vt:lpwstr/>
      </vt:variant>
      <vt:variant>
        <vt:i4>196716</vt:i4>
      </vt:variant>
      <vt:variant>
        <vt:i4>76</vt:i4>
      </vt:variant>
      <vt:variant>
        <vt:i4>0</vt:i4>
      </vt:variant>
      <vt:variant>
        <vt:i4>5</vt:i4>
      </vt:variant>
      <vt:variant>
        <vt:lpwstr>https://www.researchgate.net/scientific-contributions/42690004_Arik_Kar?_sg=zDd34KpSozlcjJmH6czsPIWX4k2YTvQHLP6oXzXJ0JbV3xHQX-CoTxSqMgZSMIOqgVUw3EM.T86r8iTY5t2ghu0eY07f3oiKLoH3wMOWWSWMyqMWf3xI4fp2wgyDx64xC8AIWWrcjDavFjEGxErUkUm8woG6Yw</vt:lpwstr>
      </vt:variant>
      <vt:variant>
        <vt:lpwstr/>
      </vt:variant>
      <vt:variant>
        <vt:i4>3276857</vt:i4>
      </vt:variant>
      <vt:variant>
        <vt:i4>73</vt:i4>
      </vt:variant>
      <vt:variant>
        <vt:i4>0</vt:i4>
      </vt:variant>
      <vt:variant>
        <vt:i4>5</vt:i4>
      </vt:variant>
      <vt:variant>
        <vt:lpwstr>https://www.ingentaconnect.com/search?option2=author&amp;value2=Cao,+Shixiu</vt:lpwstr>
      </vt:variant>
      <vt:variant>
        <vt:lpwstr/>
      </vt:variant>
      <vt:variant>
        <vt:i4>2424892</vt:i4>
      </vt:variant>
      <vt:variant>
        <vt:i4>70</vt:i4>
      </vt:variant>
      <vt:variant>
        <vt:i4>0</vt:i4>
      </vt:variant>
      <vt:variant>
        <vt:i4>5</vt:i4>
      </vt:variant>
      <vt:variant>
        <vt:lpwstr>https://www.ingentaconnect.com/search?option2=author&amp;value2=Peng,+Lingling</vt:lpwstr>
      </vt:variant>
      <vt:variant>
        <vt:lpwstr/>
      </vt:variant>
      <vt:variant>
        <vt:i4>2687011</vt:i4>
      </vt:variant>
      <vt:variant>
        <vt:i4>67</vt:i4>
      </vt:variant>
      <vt:variant>
        <vt:i4>0</vt:i4>
      </vt:variant>
      <vt:variant>
        <vt:i4>5</vt:i4>
      </vt:variant>
      <vt:variant>
        <vt:lpwstr>https://www.ingentaconnect.com/search?option2=author&amp;value2=Cheng,+Xiaoyao</vt:lpwstr>
      </vt:variant>
      <vt:variant>
        <vt:lpwstr/>
      </vt:variant>
      <vt:variant>
        <vt:i4>2424869</vt:i4>
      </vt:variant>
      <vt:variant>
        <vt:i4>64</vt:i4>
      </vt:variant>
      <vt:variant>
        <vt:i4>0</vt:i4>
      </vt:variant>
      <vt:variant>
        <vt:i4>5</vt:i4>
      </vt:variant>
      <vt:variant>
        <vt:lpwstr>https://www.ingentaconnect.com/search?option2=author&amp;value2=Zhang,+Chongzhi</vt:lpwstr>
      </vt:variant>
      <vt:variant>
        <vt:lpwstr/>
      </vt:variant>
      <vt:variant>
        <vt:i4>2097212</vt:i4>
      </vt:variant>
      <vt:variant>
        <vt:i4>61</vt:i4>
      </vt:variant>
      <vt:variant>
        <vt:i4>0</vt:i4>
      </vt:variant>
      <vt:variant>
        <vt:i4>5</vt:i4>
      </vt:variant>
      <vt:variant>
        <vt:lpwstr>https://pubs.acs.org/action/showCitFormats?doi=10.1021%2Fcm062887p</vt:lpwstr>
      </vt:variant>
      <vt:variant>
        <vt:lpwstr/>
      </vt:variant>
      <vt:variant>
        <vt:i4>917532</vt:i4>
      </vt:variant>
      <vt:variant>
        <vt:i4>58</vt:i4>
      </vt:variant>
      <vt:variant>
        <vt:i4>0</vt:i4>
      </vt:variant>
      <vt:variant>
        <vt:i4>5</vt:i4>
      </vt:variant>
      <vt:variant>
        <vt:lpwstr>https://pubs.acs.org/author/Okuyama%2C+Kikuo</vt:lpwstr>
      </vt:variant>
      <vt:variant>
        <vt:lpwstr/>
      </vt:variant>
      <vt:variant>
        <vt:i4>7864352</vt:i4>
      </vt:variant>
      <vt:variant>
        <vt:i4>55</vt:i4>
      </vt:variant>
      <vt:variant>
        <vt:i4>0</vt:i4>
      </vt:variant>
      <vt:variant>
        <vt:i4>5</vt:i4>
      </vt:variant>
      <vt:variant>
        <vt:lpwstr>https://pubs.acs.org/author/Lenggoro%2C+I+Wuled</vt:lpwstr>
      </vt:variant>
      <vt:variant>
        <vt:lpwstr/>
      </vt:variant>
      <vt:variant>
        <vt:i4>8126580</vt:i4>
      </vt:variant>
      <vt:variant>
        <vt:i4>52</vt:i4>
      </vt:variant>
      <vt:variant>
        <vt:i4>0</vt:i4>
      </vt:variant>
      <vt:variant>
        <vt:i4>5</vt:i4>
      </vt:variant>
      <vt:variant>
        <vt:lpwstr>https://pubs.acs.org/author/Ogi%2C+Takashi</vt:lpwstr>
      </vt:variant>
      <vt:variant>
        <vt:lpwstr/>
      </vt:variant>
      <vt:variant>
        <vt:i4>524319</vt:i4>
      </vt:variant>
      <vt:variant>
        <vt:i4>49</vt:i4>
      </vt:variant>
      <vt:variant>
        <vt:i4>0</vt:i4>
      </vt:variant>
      <vt:variant>
        <vt:i4>5</vt:i4>
      </vt:variant>
      <vt:variant>
        <vt:lpwstr>https://pubs.acs.org/author/Widiyastuti%2C+W</vt:lpwstr>
      </vt:variant>
      <vt:variant>
        <vt:lpwstr/>
      </vt:variant>
      <vt:variant>
        <vt:i4>65602</vt:i4>
      </vt:variant>
      <vt:variant>
        <vt:i4>46</vt:i4>
      </vt:variant>
      <vt:variant>
        <vt:i4>0</vt:i4>
      </vt:variant>
      <vt:variant>
        <vt:i4>5</vt:i4>
      </vt:variant>
      <vt:variant>
        <vt:lpwstr>https://pubs.acs.org/author/Wang%2C+Wei-Ning</vt:lpwstr>
      </vt:variant>
      <vt:variant>
        <vt:lpwstr/>
      </vt:variant>
      <vt:variant>
        <vt:i4>7340141</vt:i4>
      </vt:variant>
      <vt:variant>
        <vt:i4>43</vt:i4>
      </vt:variant>
      <vt:variant>
        <vt:i4>0</vt:i4>
      </vt:variant>
      <vt:variant>
        <vt:i4>5</vt:i4>
      </vt:variant>
      <vt:variant>
        <vt:lpwstr>https://pubs.acs.org/action/showCitFormats?doi=10.1021%2Facs.chemmater.6b00353</vt:lpwstr>
      </vt:variant>
      <vt:variant>
        <vt:lpwstr/>
      </vt:variant>
      <vt:variant>
        <vt:i4>8192103</vt:i4>
      </vt:variant>
      <vt:variant>
        <vt:i4>40</vt:i4>
      </vt:variant>
      <vt:variant>
        <vt:i4>0</vt:i4>
      </vt:variant>
      <vt:variant>
        <vt:i4>5</vt:i4>
      </vt:variant>
      <vt:variant>
        <vt:lpwstr>https://pubs.acs.org/author/Bednarkiewicz%2C+Artur</vt:lpwstr>
      </vt:variant>
      <vt:variant>
        <vt:lpwstr/>
      </vt:variant>
      <vt:variant>
        <vt:i4>7274592</vt:i4>
      </vt:variant>
      <vt:variant>
        <vt:i4>37</vt:i4>
      </vt:variant>
      <vt:variant>
        <vt:i4>0</vt:i4>
      </vt:variant>
      <vt:variant>
        <vt:i4>5</vt:i4>
      </vt:variant>
      <vt:variant>
        <vt:lpwstr>https://pubs.acs.org/author/Str%C4%99k%2C+Wies%C5%82aw</vt:lpwstr>
      </vt:variant>
      <vt:variant>
        <vt:lpwstr/>
      </vt:variant>
      <vt:variant>
        <vt:i4>524362</vt:i4>
      </vt:variant>
      <vt:variant>
        <vt:i4>34</vt:i4>
      </vt:variant>
      <vt:variant>
        <vt:i4>0</vt:i4>
      </vt:variant>
      <vt:variant>
        <vt:i4>5</vt:i4>
      </vt:variant>
      <vt:variant>
        <vt:lpwstr>https://pubs.acs.org/author/Pawlyta%2C+Miros%C5%82awa</vt:lpwstr>
      </vt:variant>
      <vt:variant>
        <vt:lpwstr/>
      </vt:variant>
      <vt:variant>
        <vt:i4>4063265</vt:i4>
      </vt:variant>
      <vt:variant>
        <vt:i4>31</vt:i4>
      </vt:variant>
      <vt:variant>
        <vt:i4>0</vt:i4>
      </vt:variant>
      <vt:variant>
        <vt:i4>5</vt:i4>
      </vt:variant>
      <vt:variant>
        <vt:lpwstr>https://pubs.acs.org/author/Prorok%2C+Katarzyna</vt:lpwstr>
      </vt:variant>
      <vt:variant>
        <vt:lpwstr/>
      </vt:variant>
      <vt:variant>
        <vt:i4>327706</vt:i4>
      </vt:variant>
      <vt:variant>
        <vt:i4>28</vt:i4>
      </vt:variant>
      <vt:variant>
        <vt:i4>0</vt:i4>
      </vt:variant>
      <vt:variant>
        <vt:i4>5</vt:i4>
      </vt:variant>
      <vt:variant>
        <vt:lpwstr>https://www.researchgate.net/scientific-contributions/5681438_Kenneth_S_Suslick?_sg=nB0_Kj2fKslZssDKXN-UKRfJ2E5j8NxxeTrTG9lIO9olpas5bWawStEH2k5-ni9dTDYmYYo.EArWWipVm2cPMKSrDF5bVwJ4b1uq5Ia-l7COz6gT-n2P80cK5PSuOJGsX7dzKBx3kYwVW_zma0z6x8WJXE3ArA</vt:lpwstr>
      </vt:variant>
      <vt:variant>
        <vt:lpwstr/>
      </vt:variant>
      <vt:variant>
        <vt:i4>1179727</vt:i4>
      </vt:variant>
      <vt:variant>
        <vt:i4>25</vt:i4>
      </vt:variant>
      <vt:variant>
        <vt:i4>0</vt:i4>
      </vt:variant>
      <vt:variant>
        <vt:i4>5</vt:i4>
      </vt:variant>
      <vt:variant>
        <vt:lpwstr>https://www.researchgate.net/scientific-contributions/58556173_Brad_W_Zeiger?_sg=nB0_Kj2fKslZssDKXN-UKRfJ2E5j8NxxeTrTG9lIO9olpas5bWawStEH2k5-ni9dTDYmYYo.EArWWipVm2cPMKSrDF5bVwJ4b1uq5Ia-l7COz6gT-n2P80cK5PSuOJGsX7dzKBx3kYwVW_zma0z6x8WJXE3ArA</vt:lpwstr>
      </vt:variant>
      <vt:variant>
        <vt:lpwstr/>
      </vt:variant>
      <vt:variant>
        <vt:i4>6684782</vt:i4>
      </vt:variant>
      <vt:variant>
        <vt:i4>22</vt:i4>
      </vt:variant>
      <vt:variant>
        <vt:i4>0</vt:i4>
      </vt:variant>
      <vt:variant>
        <vt:i4>5</vt:i4>
      </vt:variant>
      <vt:variant>
        <vt:lpwstr>https://www.researchgate.net/profile/Hangxun_Xu?_sg=nB0_Kj2fKslZssDKXN-UKRfJ2E5j8NxxeTrTG9lIO9olpas5bWawStEH2k5-ni9dTDYmYYo.EArWWipVm2cPMKSrDF5bVwJ4b1uq5Ia-l7COz6gT-n2P80cK5PSuOJGsX7dzKBx3kYwVW_zma0z6x8WJXE3ArA</vt:lpwstr>
      </vt:variant>
      <vt:variant>
        <vt:lpwstr/>
      </vt:variant>
      <vt:variant>
        <vt:i4>7340141</vt:i4>
      </vt:variant>
      <vt:variant>
        <vt:i4>19</vt:i4>
      </vt:variant>
      <vt:variant>
        <vt:i4>0</vt:i4>
      </vt:variant>
      <vt:variant>
        <vt:i4>5</vt:i4>
      </vt:variant>
      <vt:variant>
        <vt:lpwstr>https://pubs.acs.org/author/Oishi%2C+Shuji</vt:lpwstr>
      </vt:variant>
      <vt:variant>
        <vt:lpwstr/>
      </vt:variant>
      <vt:variant>
        <vt:i4>6029399</vt:i4>
      </vt:variant>
      <vt:variant>
        <vt:i4>16</vt:i4>
      </vt:variant>
      <vt:variant>
        <vt:i4>0</vt:i4>
      </vt:variant>
      <vt:variant>
        <vt:i4>5</vt:i4>
      </vt:variant>
      <vt:variant>
        <vt:lpwstr>https://pubs.acs.org/author/Endo%2C+Morinobu</vt:lpwstr>
      </vt:variant>
      <vt:variant>
        <vt:lpwstr/>
      </vt:variant>
      <vt:variant>
        <vt:i4>4456518</vt:i4>
      </vt:variant>
      <vt:variant>
        <vt:i4>13</vt:i4>
      </vt:variant>
      <vt:variant>
        <vt:i4>0</vt:i4>
      </vt:variant>
      <vt:variant>
        <vt:i4>5</vt:i4>
      </vt:variant>
      <vt:variant>
        <vt:lpwstr>https://pubs.acs.org/author/Mori%2C+Shoko</vt:lpwstr>
      </vt:variant>
      <vt:variant>
        <vt:lpwstr/>
      </vt:variant>
      <vt:variant>
        <vt:i4>7667838</vt:i4>
      </vt:variant>
      <vt:variant>
        <vt:i4>10</vt:i4>
      </vt:variant>
      <vt:variant>
        <vt:i4>0</vt:i4>
      </vt:variant>
      <vt:variant>
        <vt:i4>5</vt:i4>
      </vt:variant>
      <vt:variant>
        <vt:lpwstr>https://pubs.acs.org/author/Teshima%2C+Katsuya</vt:lpwstr>
      </vt:variant>
      <vt:variant>
        <vt:lpwstr/>
      </vt:variant>
      <vt:variant>
        <vt:i4>7405691</vt:i4>
      </vt:variant>
      <vt:variant>
        <vt:i4>7</vt:i4>
      </vt:variant>
      <vt:variant>
        <vt:i4>0</vt:i4>
      </vt:variant>
      <vt:variant>
        <vt:i4>5</vt:i4>
      </vt:variant>
      <vt:variant>
        <vt:lpwstr>https://pubs.acs.org/author/Lee%2C+SunHyung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3</cp:revision>
  <cp:lastPrinted>2019-05-13T08:12:00Z</cp:lastPrinted>
  <dcterms:created xsi:type="dcterms:W3CDTF">2019-08-21T04:34:00Z</dcterms:created>
  <dcterms:modified xsi:type="dcterms:W3CDTF">2019-08-21T04:35:00Z</dcterms:modified>
</cp:coreProperties>
</file>