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50" w:rsidRPr="008E1750" w:rsidRDefault="008E1750" w:rsidP="008E1750">
      <w:pPr>
        <w:rPr>
          <w:u w:val="single"/>
        </w:rPr>
      </w:pPr>
      <w:bookmarkStart w:id="0" w:name="_GoBack"/>
      <w:bookmarkEnd w:id="0"/>
      <w:r w:rsidRPr="008E1750">
        <w:rPr>
          <w:u w:val="single"/>
        </w:rPr>
        <w:t>Prof. Dr. Neil FOSTER</w:t>
      </w:r>
    </w:p>
    <w:p w:rsidR="008E1750" w:rsidRDefault="003C283B" w:rsidP="008E1750">
      <w:r>
        <w:t>Email</w:t>
      </w:r>
      <w:r w:rsidR="008E1750">
        <w:t xml:space="preserve"> </w:t>
      </w:r>
      <w:r w:rsidR="008E1750">
        <w:tab/>
        <w:t>n.foster@unsw.edu.au</w:t>
      </w:r>
    </w:p>
    <w:p w:rsidR="008E1750" w:rsidRDefault="008E1750" w:rsidP="008E1750">
      <w:r>
        <w:t>School of Chemical Engineering</w:t>
      </w:r>
    </w:p>
    <w:p w:rsidR="008E1750" w:rsidRDefault="008E1750" w:rsidP="008E1750">
      <w:r>
        <w:t>The University of New South Wales</w:t>
      </w:r>
    </w:p>
    <w:p w:rsidR="008E1750" w:rsidRDefault="008E1750" w:rsidP="008E1750">
      <w:r>
        <w:t>UNSW Sydney, NSW 2052 Australia</w:t>
      </w:r>
    </w:p>
    <w:p w:rsidR="008E1750" w:rsidRDefault="008E1750" w:rsidP="008E1750"/>
    <w:p w:rsidR="008E1750" w:rsidRPr="008E1750" w:rsidRDefault="008E1750" w:rsidP="008E1750">
      <w:pPr>
        <w:rPr>
          <w:u w:val="single"/>
        </w:rPr>
      </w:pPr>
      <w:r w:rsidRPr="008E1750">
        <w:rPr>
          <w:u w:val="single"/>
        </w:rPr>
        <w:t xml:space="preserve">Prof. Dr. Thomas </w:t>
      </w:r>
      <w:proofErr w:type="spellStart"/>
      <w:r w:rsidRPr="008E1750">
        <w:rPr>
          <w:u w:val="single"/>
        </w:rPr>
        <w:t>Gamse</w:t>
      </w:r>
      <w:proofErr w:type="spellEnd"/>
    </w:p>
    <w:p w:rsidR="008E1750" w:rsidRDefault="008E1750" w:rsidP="008E1750">
      <w:r w:rsidRPr="008E1750">
        <w:t>E-mail: Thomas.Gamse@TUGraz.at</w:t>
      </w:r>
    </w:p>
    <w:p w:rsidR="008E1750" w:rsidRDefault="008E1750" w:rsidP="008E1750">
      <w:r>
        <w:t>Graz University of Technology</w:t>
      </w:r>
    </w:p>
    <w:p w:rsidR="008E1750" w:rsidRDefault="008E1750" w:rsidP="008E1750">
      <w:r>
        <w:t>Institute of Thermal Process and Environmental Engineering</w:t>
      </w:r>
    </w:p>
    <w:p w:rsidR="008E1750" w:rsidRDefault="008E1750" w:rsidP="008E1750">
      <w:proofErr w:type="spellStart"/>
      <w:r>
        <w:t>Inffeldgasse</w:t>
      </w:r>
      <w:proofErr w:type="spellEnd"/>
      <w:r>
        <w:t xml:space="preserve"> 2</w:t>
      </w:r>
    </w:p>
    <w:p w:rsidR="008E1750" w:rsidRDefault="008E1750" w:rsidP="008E1750">
      <w:r>
        <w:t>8010 Graz</w:t>
      </w:r>
    </w:p>
    <w:p w:rsidR="008E1750" w:rsidRDefault="003C283B" w:rsidP="008E1750">
      <w:r>
        <w:t>Austria</w:t>
      </w:r>
    </w:p>
    <w:p w:rsidR="003C283B" w:rsidRDefault="003C283B" w:rsidP="008E1750"/>
    <w:p w:rsidR="003C283B" w:rsidRDefault="003C283B" w:rsidP="003C283B">
      <w:r>
        <w:tab/>
      </w:r>
    </w:p>
    <w:p w:rsidR="003C283B" w:rsidRPr="003C283B" w:rsidRDefault="003C283B" w:rsidP="003C283B">
      <w:pPr>
        <w:rPr>
          <w:u w:val="single"/>
        </w:rPr>
      </w:pPr>
      <w:r w:rsidRPr="003C283B">
        <w:rPr>
          <w:u w:val="single"/>
        </w:rPr>
        <w:t xml:space="preserve">Alberto </w:t>
      </w:r>
      <w:proofErr w:type="spellStart"/>
      <w:r w:rsidRPr="003C283B">
        <w:rPr>
          <w:u w:val="single"/>
        </w:rPr>
        <w:t>Bertucco</w:t>
      </w:r>
      <w:proofErr w:type="spellEnd"/>
    </w:p>
    <w:p w:rsidR="003C283B" w:rsidRDefault="003C283B" w:rsidP="003C283B">
      <w:r>
        <w:t xml:space="preserve">E-mail: </w:t>
      </w:r>
      <w:r w:rsidRPr="003C283B">
        <w:t>alberto.bertucco@unipd.it</w:t>
      </w:r>
    </w:p>
    <w:p w:rsidR="003C283B" w:rsidRDefault="003C283B" w:rsidP="003C283B">
      <w:proofErr w:type="spellStart"/>
      <w:r w:rsidRPr="003C283B">
        <w:t>Dipartimento</w:t>
      </w:r>
      <w:proofErr w:type="spellEnd"/>
      <w:r w:rsidRPr="003C283B">
        <w:t xml:space="preserve"> di </w:t>
      </w:r>
      <w:proofErr w:type="spellStart"/>
      <w:r w:rsidRPr="003C283B">
        <w:t>Ingegneria</w:t>
      </w:r>
      <w:proofErr w:type="spellEnd"/>
      <w:r w:rsidRPr="003C283B">
        <w:t xml:space="preserve"> </w:t>
      </w:r>
      <w:proofErr w:type="spellStart"/>
      <w:r w:rsidRPr="003C283B">
        <w:t>Industriale</w:t>
      </w:r>
      <w:proofErr w:type="spellEnd"/>
      <w:r w:rsidRPr="003C283B">
        <w:t xml:space="preserve"> (DII)</w:t>
      </w:r>
    </w:p>
    <w:p w:rsidR="003C283B" w:rsidRDefault="003C283B" w:rsidP="003C283B">
      <w:r>
        <w:t xml:space="preserve">University of </w:t>
      </w:r>
      <w:proofErr w:type="spellStart"/>
      <w:r>
        <w:t>Padova</w:t>
      </w:r>
      <w:proofErr w:type="spellEnd"/>
    </w:p>
    <w:p w:rsidR="003C283B" w:rsidRDefault="003C283B" w:rsidP="003C283B">
      <w:proofErr w:type="spellStart"/>
      <w:r>
        <w:t>Padova</w:t>
      </w:r>
      <w:proofErr w:type="spellEnd"/>
    </w:p>
    <w:p w:rsidR="003C283B" w:rsidRDefault="003C283B" w:rsidP="003C283B">
      <w:r>
        <w:t>Italy</w:t>
      </w:r>
    </w:p>
    <w:sectPr w:rsidR="003C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79"/>
    <w:rsid w:val="003C283B"/>
    <w:rsid w:val="00432B79"/>
    <w:rsid w:val="008E1750"/>
    <w:rsid w:val="009870F8"/>
    <w:rsid w:val="00A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846B9-13CC-4187-A604-C9B93240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Knez Hrnčič</dc:creator>
  <cp:keywords/>
  <dc:description/>
  <cp:lastModifiedBy>Maša Knez Hrnčič</cp:lastModifiedBy>
  <cp:revision>2</cp:revision>
  <dcterms:created xsi:type="dcterms:W3CDTF">2019-04-01T10:58:00Z</dcterms:created>
  <dcterms:modified xsi:type="dcterms:W3CDTF">2019-04-01T10:58:00Z</dcterms:modified>
</cp:coreProperties>
</file>