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3E8" w:rsidRDefault="00181845">
      <w:pPr>
        <w:rPr>
          <w:b/>
          <w:i/>
          <w:sz w:val="32"/>
          <w:szCs w:val="32"/>
          <w:u w:val="single"/>
        </w:rPr>
      </w:pPr>
      <w:r w:rsidRPr="00181845">
        <w:rPr>
          <w:b/>
          <w:i/>
          <w:sz w:val="32"/>
          <w:szCs w:val="32"/>
          <w:u w:val="single"/>
        </w:rPr>
        <w:t xml:space="preserve">Statement of </w:t>
      </w:r>
      <w:proofErr w:type="spellStart"/>
      <w:r w:rsidRPr="00181845">
        <w:rPr>
          <w:b/>
          <w:i/>
          <w:sz w:val="32"/>
          <w:szCs w:val="32"/>
          <w:u w:val="single"/>
        </w:rPr>
        <w:t>Novelty</w:t>
      </w:r>
      <w:proofErr w:type="spellEnd"/>
    </w:p>
    <w:p w:rsidR="00181845" w:rsidRDefault="00C12D46" w:rsidP="00DC50C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growing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pharmaceutical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chemical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interest</w:t>
      </w:r>
      <w:proofErr w:type="spellEnd"/>
      <w:r w:rsidR="00521F3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21F3E">
        <w:rPr>
          <w:rFonts w:ascii="Times New Roman" w:hAnsi="Times New Roman" w:cs="Times New Roman"/>
          <w:sz w:val="24"/>
          <w:szCs w:val="24"/>
        </w:rPr>
        <w:t>compounds</w:t>
      </w:r>
      <w:proofErr w:type="spellEnd"/>
      <w:r w:rsidR="00521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1F3E">
        <w:rPr>
          <w:rFonts w:ascii="Times New Roman" w:hAnsi="Times New Roman" w:cs="Times New Roman"/>
          <w:sz w:val="24"/>
          <w:szCs w:val="24"/>
        </w:rPr>
        <w:t>containing</w:t>
      </w:r>
      <w:proofErr w:type="spellEnd"/>
      <w:r w:rsidR="00521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1F3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521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1F3E">
        <w:rPr>
          <w:rFonts w:ascii="Times New Roman" w:hAnsi="Times New Roman" w:cs="Times New Roman"/>
          <w:sz w:val="24"/>
          <w:szCs w:val="24"/>
        </w:rPr>
        <w:t>sulfonylhydrazine</w:t>
      </w:r>
      <w:proofErr w:type="spellEnd"/>
      <w:r w:rsidR="00521F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1F3E">
        <w:rPr>
          <w:rFonts w:ascii="Times New Roman" w:hAnsi="Times New Roman" w:cs="Times New Roman"/>
          <w:sz w:val="24"/>
          <w:szCs w:val="24"/>
        </w:rPr>
        <w:t>moiety</w:t>
      </w:r>
      <w:proofErr w:type="spellEnd"/>
      <w:r w:rsidR="00521F3E">
        <w:rPr>
          <w:rFonts w:ascii="Times New Roman" w:hAnsi="Times New Roman" w:cs="Times New Roman"/>
          <w:sz w:val="24"/>
          <w:szCs w:val="24"/>
        </w:rPr>
        <w:t>.</w:t>
      </w:r>
      <w:r w:rsidR="00547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51A">
        <w:rPr>
          <w:rFonts w:ascii="Times New Roman" w:hAnsi="Times New Roman" w:cs="Times New Roman"/>
          <w:sz w:val="24"/>
          <w:szCs w:val="24"/>
        </w:rPr>
        <w:t>Numerous</w:t>
      </w:r>
      <w:proofErr w:type="spellEnd"/>
      <w:r w:rsidR="00547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51A">
        <w:rPr>
          <w:rFonts w:ascii="Times New Roman" w:hAnsi="Times New Roman" w:cs="Times New Roman"/>
          <w:sz w:val="24"/>
          <w:szCs w:val="24"/>
        </w:rPr>
        <w:t>compounds</w:t>
      </w:r>
      <w:proofErr w:type="spellEnd"/>
      <w:r w:rsidR="00547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51A">
        <w:rPr>
          <w:rFonts w:ascii="Times New Roman" w:hAnsi="Times New Roman" w:cs="Times New Roman"/>
          <w:sz w:val="24"/>
          <w:szCs w:val="24"/>
        </w:rPr>
        <w:t>containing</w:t>
      </w:r>
      <w:proofErr w:type="spellEnd"/>
      <w:r w:rsidR="0054751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4751A">
        <w:rPr>
          <w:rFonts w:ascii="Times New Roman" w:hAnsi="Times New Roman" w:cs="Times New Roman"/>
          <w:sz w:val="24"/>
          <w:szCs w:val="24"/>
        </w:rPr>
        <w:t>sulfonamide</w:t>
      </w:r>
      <w:proofErr w:type="spellEnd"/>
      <w:r w:rsidR="00547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51A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="00547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51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54751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4751A">
        <w:rPr>
          <w:rFonts w:ascii="Times New Roman" w:hAnsi="Times New Roman" w:cs="Times New Roman"/>
          <w:sz w:val="24"/>
          <w:szCs w:val="24"/>
        </w:rPr>
        <w:t>hydrazine</w:t>
      </w:r>
      <w:proofErr w:type="spellEnd"/>
      <w:r w:rsidR="00547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51A">
        <w:rPr>
          <w:rFonts w:ascii="Times New Roman" w:hAnsi="Times New Roman" w:cs="Times New Roman"/>
          <w:sz w:val="24"/>
          <w:szCs w:val="24"/>
        </w:rPr>
        <w:t>residue</w:t>
      </w:r>
      <w:proofErr w:type="spellEnd"/>
      <w:r w:rsidR="005475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751A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547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51A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547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51A">
        <w:rPr>
          <w:rFonts w:ascii="Times New Roman" w:hAnsi="Times New Roman" w:cs="Times New Roman"/>
          <w:sz w:val="24"/>
          <w:szCs w:val="24"/>
        </w:rPr>
        <w:t>combination</w:t>
      </w:r>
      <w:proofErr w:type="spellEnd"/>
      <w:r w:rsidR="0054751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54751A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="00547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51A">
        <w:rPr>
          <w:rFonts w:ascii="Times New Roman" w:hAnsi="Times New Roman" w:cs="Times New Roman"/>
          <w:sz w:val="24"/>
          <w:szCs w:val="24"/>
        </w:rPr>
        <w:t>molecule</w:t>
      </w:r>
      <w:proofErr w:type="spellEnd"/>
      <w:r w:rsidR="0054751A">
        <w:rPr>
          <w:rFonts w:ascii="Times New Roman" w:hAnsi="Times New Roman" w:cs="Times New Roman"/>
          <w:sz w:val="24"/>
          <w:szCs w:val="24"/>
        </w:rPr>
        <w:t xml:space="preserve">, Show </w:t>
      </w:r>
      <w:proofErr w:type="spellStart"/>
      <w:r w:rsidR="0054751A">
        <w:rPr>
          <w:rFonts w:ascii="Times New Roman" w:hAnsi="Times New Roman" w:cs="Times New Roman"/>
          <w:sz w:val="24"/>
          <w:szCs w:val="24"/>
        </w:rPr>
        <w:t>cytostatic</w:t>
      </w:r>
      <w:proofErr w:type="spellEnd"/>
      <w:r w:rsidR="00547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51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547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51A">
        <w:rPr>
          <w:rFonts w:ascii="Times New Roman" w:hAnsi="Times New Roman" w:cs="Times New Roman"/>
          <w:sz w:val="24"/>
          <w:szCs w:val="24"/>
        </w:rPr>
        <w:t>antibacterial</w:t>
      </w:r>
      <w:proofErr w:type="spellEnd"/>
      <w:r w:rsidR="005475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51A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="0054751A">
        <w:rPr>
          <w:rFonts w:ascii="Times New Roman" w:hAnsi="Times New Roman" w:cs="Times New Roman"/>
          <w:sz w:val="24"/>
          <w:szCs w:val="24"/>
        </w:rPr>
        <w:t>.</w:t>
      </w:r>
    </w:p>
    <w:p w:rsidR="0054751A" w:rsidRDefault="0054751A" w:rsidP="00DC50C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sulfonamides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usedwidely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antibacterial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858">
        <w:rPr>
          <w:rFonts w:ascii="Times New Roman" w:hAnsi="Times New Roman" w:cs="Times New Roman"/>
          <w:sz w:val="24"/>
          <w:szCs w:val="24"/>
        </w:rPr>
        <w:t>lower</w:t>
      </w:r>
      <w:proofErr w:type="spellEnd"/>
      <w:r w:rsidR="007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858">
        <w:rPr>
          <w:rFonts w:ascii="Times New Roman" w:hAnsi="Times New Roman" w:cs="Times New Roman"/>
          <w:sz w:val="24"/>
          <w:szCs w:val="24"/>
        </w:rPr>
        <w:t>cost</w:t>
      </w:r>
      <w:proofErr w:type="spellEnd"/>
      <w:r w:rsidR="007978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7858">
        <w:rPr>
          <w:rFonts w:ascii="Times New Roman" w:hAnsi="Times New Roman" w:cs="Times New Roman"/>
          <w:sz w:val="24"/>
          <w:szCs w:val="24"/>
        </w:rPr>
        <w:t>lower</w:t>
      </w:r>
      <w:proofErr w:type="spellEnd"/>
      <w:r w:rsidR="007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858">
        <w:rPr>
          <w:rFonts w:ascii="Times New Roman" w:hAnsi="Times New Roman" w:cs="Times New Roman"/>
          <w:sz w:val="24"/>
          <w:szCs w:val="24"/>
        </w:rPr>
        <w:t>toxicity</w:t>
      </w:r>
      <w:proofErr w:type="spellEnd"/>
      <w:r w:rsidR="007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85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7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858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="007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858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="007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858">
        <w:rPr>
          <w:rFonts w:ascii="Times New Roman" w:hAnsi="Times New Roman" w:cs="Times New Roman"/>
          <w:sz w:val="24"/>
          <w:szCs w:val="24"/>
        </w:rPr>
        <w:t>against</w:t>
      </w:r>
      <w:proofErr w:type="spellEnd"/>
      <w:r w:rsidR="007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858">
        <w:rPr>
          <w:rFonts w:ascii="Times New Roman" w:hAnsi="Times New Roman" w:cs="Times New Roman"/>
          <w:sz w:val="24"/>
          <w:szCs w:val="24"/>
        </w:rPr>
        <w:t>bacterial</w:t>
      </w:r>
      <w:proofErr w:type="spellEnd"/>
      <w:r w:rsidR="007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858">
        <w:rPr>
          <w:rFonts w:ascii="Times New Roman" w:hAnsi="Times New Roman" w:cs="Times New Roman"/>
          <w:sz w:val="24"/>
          <w:szCs w:val="24"/>
        </w:rPr>
        <w:t>diseases</w:t>
      </w:r>
      <w:proofErr w:type="spellEnd"/>
      <w:r w:rsidR="0079785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97858">
        <w:rPr>
          <w:rFonts w:ascii="Times New Roman" w:hAnsi="Times New Roman" w:cs="Times New Roman"/>
          <w:sz w:val="24"/>
          <w:szCs w:val="24"/>
        </w:rPr>
        <w:t>Sulfo</w:t>
      </w:r>
      <w:proofErr w:type="spellEnd"/>
      <w:r w:rsidR="007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858">
        <w:rPr>
          <w:rFonts w:ascii="Times New Roman" w:hAnsi="Times New Roman" w:cs="Times New Roman"/>
          <w:sz w:val="24"/>
          <w:szCs w:val="24"/>
        </w:rPr>
        <w:t>drugs</w:t>
      </w:r>
      <w:proofErr w:type="spellEnd"/>
      <w:r w:rsidR="007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858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7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858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="00797858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797858">
        <w:rPr>
          <w:rFonts w:ascii="Times New Roman" w:hAnsi="Times New Roman" w:cs="Times New Roman"/>
          <w:sz w:val="24"/>
          <w:szCs w:val="24"/>
        </w:rPr>
        <w:t>chemotherapeutic</w:t>
      </w:r>
      <w:proofErr w:type="spellEnd"/>
      <w:r w:rsidR="007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858">
        <w:rPr>
          <w:rFonts w:ascii="Times New Roman" w:hAnsi="Times New Roman" w:cs="Times New Roman"/>
          <w:sz w:val="24"/>
          <w:szCs w:val="24"/>
        </w:rPr>
        <w:t>agents</w:t>
      </w:r>
      <w:proofErr w:type="spellEnd"/>
      <w:r w:rsidR="007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858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7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858">
        <w:rPr>
          <w:rFonts w:ascii="Times New Roman" w:hAnsi="Times New Roman" w:cs="Times New Roman"/>
          <w:sz w:val="24"/>
          <w:szCs w:val="24"/>
        </w:rPr>
        <w:t>large</w:t>
      </w:r>
      <w:proofErr w:type="spellEnd"/>
      <w:r w:rsidR="007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858">
        <w:rPr>
          <w:rFonts w:ascii="Times New Roman" w:hAnsi="Times New Roman" w:cs="Times New Roman"/>
          <w:sz w:val="24"/>
          <w:szCs w:val="24"/>
        </w:rPr>
        <w:t>spectrum</w:t>
      </w:r>
      <w:proofErr w:type="spellEnd"/>
      <w:r w:rsidR="0079785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797858">
        <w:rPr>
          <w:rFonts w:ascii="Times New Roman" w:hAnsi="Times New Roman" w:cs="Times New Roman"/>
          <w:sz w:val="24"/>
          <w:szCs w:val="24"/>
        </w:rPr>
        <w:t>activity</w:t>
      </w:r>
      <w:proofErr w:type="spellEnd"/>
      <w:r w:rsidR="007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85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7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858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="007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858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7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858">
        <w:rPr>
          <w:rFonts w:ascii="Times New Roman" w:hAnsi="Times New Roman" w:cs="Times New Roman"/>
          <w:sz w:val="24"/>
          <w:szCs w:val="24"/>
        </w:rPr>
        <w:t>widely</w:t>
      </w:r>
      <w:proofErr w:type="spellEnd"/>
      <w:r w:rsidR="007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858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="007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858">
        <w:rPr>
          <w:rFonts w:ascii="Times New Roman" w:hAnsi="Times New Roman" w:cs="Times New Roman"/>
          <w:sz w:val="24"/>
          <w:szCs w:val="24"/>
        </w:rPr>
        <w:t>today</w:t>
      </w:r>
      <w:proofErr w:type="spellEnd"/>
      <w:r w:rsidR="007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85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7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858">
        <w:rPr>
          <w:rFonts w:ascii="Times New Roman" w:hAnsi="Times New Roman" w:cs="Times New Roman"/>
          <w:sz w:val="24"/>
          <w:szCs w:val="24"/>
        </w:rPr>
        <w:t>various</w:t>
      </w:r>
      <w:proofErr w:type="spellEnd"/>
      <w:r w:rsidR="007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858">
        <w:rPr>
          <w:rFonts w:ascii="Times New Roman" w:hAnsi="Times New Roman" w:cs="Times New Roman"/>
          <w:sz w:val="24"/>
          <w:szCs w:val="24"/>
        </w:rPr>
        <w:t>bacterial</w:t>
      </w:r>
      <w:proofErr w:type="spellEnd"/>
      <w:r w:rsidR="007978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7858">
        <w:rPr>
          <w:rFonts w:ascii="Times New Roman" w:hAnsi="Times New Roman" w:cs="Times New Roman"/>
          <w:sz w:val="24"/>
          <w:szCs w:val="24"/>
        </w:rPr>
        <w:t>protozoal</w:t>
      </w:r>
      <w:proofErr w:type="spellEnd"/>
      <w:r w:rsidR="007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858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7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858">
        <w:rPr>
          <w:rFonts w:ascii="Times New Roman" w:hAnsi="Times New Roman" w:cs="Times New Roman"/>
          <w:sz w:val="24"/>
          <w:szCs w:val="24"/>
        </w:rPr>
        <w:t>fungal</w:t>
      </w:r>
      <w:proofErr w:type="spellEnd"/>
      <w:r w:rsidR="00797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7858">
        <w:rPr>
          <w:rFonts w:ascii="Times New Roman" w:hAnsi="Times New Roman" w:cs="Times New Roman"/>
          <w:sz w:val="24"/>
          <w:szCs w:val="24"/>
        </w:rPr>
        <w:t>infections</w:t>
      </w:r>
      <w:proofErr w:type="spellEnd"/>
      <w:r w:rsidR="00797858">
        <w:rPr>
          <w:rFonts w:ascii="Times New Roman" w:hAnsi="Times New Roman" w:cs="Times New Roman"/>
          <w:sz w:val="24"/>
          <w:szCs w:val="24"/>
        </w:rPr>
        <w:t>.</w:t>
      </w:r>
    </w:p>
    <w:p w:rsidR="005D2EA0" w:rsidRPr="00ED7D84" w:rsidRDefault="005D2EA0" w:rsidP="00DC50C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Schiff-base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metal </w:t>
      </w:r>
      <w:proofErr w:type="spellStart"/>
      <w:r w:rsidR="003F22FE">
        <w:rPr>
          <w:rFonts w:ascii="Times New Roman" w:hAnsi="Times New Roman" w:cs="Times New Roman"/>
          <w:sz w:val="24"/>
          <w:szCs w:val="24"/>
        </w:rPr>
        <w:t>carbonyl</w:t>
      </w:r>
      <w:proofErr w:type="spellEnd"/>
      <w:r w:rsidR="003F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2FE">
        <w:rPr>
          <w:rFonts w:ascii="Times New Roman" w:hAnsi="Times New Roman" w:cs="Times New Roman"/>
          <w:sz w:val="24"/>
          <w:szCs w:val="24"/>
        </w:rPr>
        <w:t>complexes</w:t>
      </w:r>
      <w:proofErr w:type="spellEnd"/>
      <w:r w:rsidR="003F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2FE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3F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2FE">
        <w:rPr>
          <w:rFonts w:ascii="Times New Roman" w:hAnsi="Times New Roman" w:cs="Times New Roman"/>
          <w:sz w:val="24"/>
          <w:szCs w:val="24"/>
        </w:rPr>
        <w:t>continued</w:t>
      </w:r>
      <w:proofErr w:type="spellEnd"/>
      <w:r w:rsidR="003F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2F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3F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2FE">
        <w:rPr>
          <w:rFonts w:ascii="Times New Roman" w:hAnsi="Times New Roman" w:cs="Times New Roman"/>
          <w:sz w:val="24"/>
          <w:szCs w:val="24"/>
        </w:rPr>
        <w:t>attract</w:t>
      </w:r>
      <w:proofErr w:type="spellEnd"/>
      <w:r w:rsidR="003F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2FE">
        <w:rPr>
          <w:rFonts w:ascii="Times New Roman" w:hAnsi="Times New Roman" w:cs="Times New Roman"/>
          <w:sz w:val="24"/>
          <w:szCs w:val="24"/>
        </w:rPr>
        <w:t>attention</w:t>
      </w:r>
      <w:proofErr w:type="spellEnd"/>
      <w:r w:rsidR="003F22FE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="003F22FE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="003F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2FE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="003F22F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3F22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F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2FE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="003F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2FE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="003F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2FE">
        <w:rPr>
          <w:rFonts w:ascii="Times New Roman" w:hAnsi="Times New Roman" w:cs="Times New Roman"/>
          <w:sz w:val="24"/>
          <w:szCs w:val="24"/>
        </w:rPr>
        <w:t>coordination</w:t>
      </w:r>
      <w:proofErr w:type="spellEnd"/>
      <w:r w:rsidR="003F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2FE">
        <w:rPr>
          <w:rFonts w:ascii="Times New Roman" w:hAnsi="Times New Roman" w:cs="Times New Roman"/>
          <w:sz w:val="24"/>
          <w:szCs w:val="24"/>
        </w:rPr>
        <w:t>geometries</w:t>
      </w:r>
      <w:proofErr w:type="spellEnd"/>
      <w:r w:rsidR="003F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2FE">
        <w:rPr>
          <w:rFonts w:ascii="Times New Roman" w:hAnsi="Times New Roman" w:cs="Times New Roman"/>
          <w:sz w:val="24"/>
          <w:szCs w:val="24"/>
        </w:rPr>
        <w:t>whinh</w:t>
      </w:r>
      <w:proofErr w:type="spellEnd"/>
      <w:r w:rsidR="003F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2F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F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2FE">
        <w:rPr>
          <w:rFonts w:ascii="Times New Roman" w:hAnsi="Times New Roman" w:cs="Times New Roman"/>
          <w:sz w:val="24"/>
          <w:szCs w:val="24"/>
        </w:rPr>
        <w:t>ligand</w:t>
      </w:r>
      <w:proofErr w:type="spellEnd"/>
      <w:r w:rsidR="003F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2FE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="003F22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2FE">
        <w:rPr>
          <w:rFonts w:ascii="Times New Roman" w:hAnsi="Times New Roman" w:cs="Times New Roman"/>
          <w:sz w:val="24"/>
          <w:szCs w:val="24"/>
        </w:rPr>
        <w:t>adopt</w:t>
      </w:r>
      <w:proofErr w:type="spellEnd"/>
      <w:r w:rsidR="003F22FE">
        <w:rPr>
          <w:rFonts w:ascii="Times New Roman" w:hAnsi="Times New Roman" w:cs="Times New Roman"/>
          <w:sz w:val="24"/>
          <w:szCs w:val="24"/>
        </w:rPr>
        <w:t>.</w:t>
      </w:r>
      <w:r w:rsidR="00CA5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873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CA5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873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="00CA5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5873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="00CA5873">
        <w:rPr>
          <w:rFonts w:ascii="Times New Roman" w:hAnsi="Times New Roman" w:cs="Times New Roman"/>
          <w:sz w:val="24"/>
          <w:szCs w:val="24"/>
        </w:rPr>
        <w:t xml:space="preserve"> </w:t>
      </w:r>
      <w:r w:rsidR="00025E87">
        <w:rPr>
          <w:rFonts w:ascii="Times New Roman" w:hAnsi="Times New Roman" w:cs="Times New Roman"/>
          <w:sz w:val="24"/>
          <w:szCs w:val="24"/>
        </w:rPr>
        <w:t>metal-</w:t>
      </w:r>
      <w:proofErr w:type="spellStart"/>
      <w:r w:rsidR="00025E8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025E8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025E87">
        <w:rPr>
          <w:rFonts w:ascii="Times New Roman" w:hAnsi="Times New Roman" w:cs="Times New Roman"/>
          <w:sz w:val="24"/>
          <w:szCs w:val="24"/>
        </w:rPr>
        <w:t>ligand</w:t>
      </w:r>
      <w:proofErr w:type="spellEnd"/>
      <w:r w:rsidR="00025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E87">
        <w:rPr>
          <w:rFonts w:ascii="Times New Roman" w:hAnsi="Times New Roman" w:cs="Times New Roman"/>
          <w:sz w:val="24"/>
          <w:szCs w:val="24"/>
        </w:rPr>
        <w:t>charge</w:t>
      </w:r>
      <w:proofErr w:type="spellEnd"/>
      <w:r w:rsidR="00025E87">
        <w:rPr>
          <w:rFonts w:ascii="Times New Roman" w:hAnsi="Times New Roman" w:cs="Times New Roman"/>
          <w:sz w:val="24"/>
          <w:szCs w:val="24"/>
        </w:rPr>
        <w:t xml:space="preserve"> transfer </w:t>
      </w:r>
      <w:proofErr w:type="spellStart"/>
      <w:r w:rsidR="00025E87">
        <w:rPr>
          <w:rFonts w:ascii="Times New Roman" w:hAnsi="Times New Roman" w:cs="Times New Roman"/>
          <w:sz w:val="24"/>
          <w:szCs w:val="24"/>
        </w:rPr>
        <w:t>transitions</w:t>
      </w:r>
      <w:proofErr w:type="spellEnd"/>
      <w:r w:rsidR="00025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E87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="00025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E87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025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E87">
        <w:rPr>
          <w:rFonts w:ascii="Times New Roman" w:hAnsi="Times New Roman" w:cs="Times New Roman"/>
          <w:sz w:val="24"/>
          <w:szCs w:val="24"/>
        </w:rPr>
        <w:t>molecules</w:t>
      </w:r>
      <w:proofErr w:type="spellEnd"/>
      <w:r w:rsidR="00025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E87">
        <w:rPr>
          <w:rFonts w:ascii="Times New Roman" w:hAnsi="Times New Roman" w:cs="Times New Roman"/>
          <w:sz w:val="24"/>
          <w:szCs w:val="24"/>
        </w:rPr>
        <w:t>attractive</w:t>
      </w:r>
      <w:proofErr w:type="spellEnd"/>
      <w:r w:rsidR="00025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E8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025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E87">
        <w:rPr>
          <w:rFonts w:ascii="Times New Roman" w:hAnsi="Times New Roman" w:cs="Times New Roman"/>
          <w:sz w:val="24"/>
          <w:szCs w:val="24"/>
        </w:rPr>
        <w:t>luminescence</w:t>
      </w:r>
      <w:proofErr w:type="spellEnd"/>
      <w:r w:rsidR="00025E8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025E8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025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E87">
        <w:rPr>
          <w:rFonts w:ascii="Times New Roman" w:hAnsi="Times New Roman" w:cs="Times New Roman"/>
          <w:sz w:val="24"/>
          <w:szCs w:val="24"/>
        </w:rPr>
        <w:t>electron</w:t>
      </w:r>
      <w:proofErr w:type="spellEnd"/>
      <w:r w:rsidR="00025E87">
        <w:rPr>
          <w:rFonts w:ascii="Times New Roman" w:hAnsi="Times New Roman" w:cs="Times New Roman"/>
          <w:sz w:val="24"/>
          <w:szCs w:val="24"/>
        </w:rPr>
        <w:t xml:space="preserve">-transfer </w:t>
      </w:r>
      <w:proofErr w:type="spellStart"/>
      <w:r w:rsidR="00025E87">
        <w:rPr>
          <w:rFonts w:ascii="Times New Roman" w:hAnsi="Times New Roman" w:cs="Times New Roman"/>
          <w:sz w:val="24"/>
          <w:szCs w:val="24"/>
        </w:rPr>
        <w:t>reactions</w:t>
      </w:r>
      <w:proofErr w:type="spellEnd"/>
      <w:r w:rsidR="00025E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25E87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="00025E8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025E87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025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E87">
        <w:rPr>
          <w:rFonts w:ascii="Times New Roman" w:hAnsi="Times New Roman" w:cs="Times New Roman"/>
          <w:sz w:val="24"/>
          <w:szCs w:val="24"/>
        </w:rPr>
        <w:t>complexes</w:t>
      </w:r>
      <w:proofErr w:type="spellEnd"/>
      <w:r w:rsidR="00025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E87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025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E87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025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E87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="00025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E87">
        <w:rPr>
          <w:rFonts w:ascii="Times New Roman" w:hAnsi="Times New Roman" w:cs="Times New Roman"/>
          <w:sz w:val="24"/>
          <w:szCs w:val="24"/>
        </w:rPr>
        <w:t>shown</w:t>
      </w:r>
      <w:proofErr w:type="spellEnd"/>
      <w:r w:rsidR="00025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E8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025E87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025E87">
        <w:rPr>
          <w:rFonts w:ascii="Times New Roman" w:hAnsi="Times New Roman" w:cs="Times New Roman"/>
          <w:sz w:val="24"/>
          <w:szCs w:val="24"/>
        </w:rPr>
        <w:t>effective</w:t>
      </w:r>
      <w:proofErr w:type="spellEnd"/>
      <w:r w:rsidR="00025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E87">
        <w:rPr>
          <w:rFonts w:ascii="Times New Roman" w:hAnsi="Times New Roman" w:cs="Times New Roman"/>
          <w:sz w:val="24"/>
          <w:szCs w:val="24"/>
        </w:rPr>
        <w:t>catalysts</w:t>
      </w:r>
      <w:proofErr w:type="spellEnd"/>
      <w:r w:rsidR="00025E8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025E87">
        <w:rPr>
          <w:rFonts w:ascii="Times New Roman" w:hAnsi="Times New Roman" w:cs="Times New Roman"/>
          <w:sz w:val="24"/>
          <w:szCs w:val="24"/>
        </w:rPr>
        <w:t>allylic</w:t>
      </w:r>
      <w:proofErr w:type="spellEnd"/>
      <w:r w:rsidR="00025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E87">
        <w:rPr>
          <w:rFonts w:ascii="Times New Roman" w:hAnsi="Times New Roman" w:cs="Times New Roman"/>
          <w:sz w:val="24"/>
          <w:szCs w:val="24"/>
        </w:rPr>
        <w:t>alkylation</w:t>
      </w:r>
      <w:proofErr w:type="spellEnd"/>
      <w:r w:rsidR="00025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E87">
        <w:rPr>
          <w:rFonts w:ascii="Times New Roman" w:hAnsi="Times New Roman" w:cs="Times New Roman"/>
          <w:sz w:val="24"/>
          <w:szCs w:val="24"/>
        </w:rPr>
        <w:t>reactions</w:t>
      </w:r>
      <w:proofErr w:type="spellEnd"/>
      <w:r w:rsidR="00025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E8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025E8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025E8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25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E87">
        <w:rPr>
          <w:rFonts w:ascii="Times New Roman" w:hAnsi="Times New Roman" w:cs="Times New Roman"/>
          <w:sz w:val="24"/>
          <w:szCs w:val="24"/>
        </w:rPr>
        <w:t>activation</w:t>
      </w:r>
      <w:proofErr w:type="spellEnd"/>
      <w:r w:rsidR="00025E8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025E87">
        <w:rPr>
          <w:rFonts w:ascii="Times New Roman" w:hAnsi="Times New Roman" w:cs="Times New Roman"/>
          <w:sz w:val="24"/>
          <w:szCs w:val="24"/>
        </w:rPr>
        <w:t>aromatic</w:t>
      </w:r>
      <w:proofErr w:type="spellEnd"/>
      <w:r w:rsidR="00025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E87">
        <w:rPr>
          <w:rFonts w:ascii="Times New Roman" w:hAnsi="Times New Roman" w:cs="Times New Roman"/>
          <w:sz w:val="24"/>
          <w:szCs w:val="24"/>
        </w:rPr>
        <w:t>carbon-hydrogen</w:t>
      </w:r>
      <w:proofErr w:type="spellEnd"/>
      <w:r w:rsidR="00025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E87">
        <w:rPr>
          <w:rFonts w:ascii="Times New Roman" w:hAnsi="Times New Roman" w:cs="Times New Roman"/>
          <w:sz w:val="24"/>
          <w:szCs w:val="24"/>
        </w:rPr>
        <w:t>bonds</w:t>
      </w:r>
      <w:proofErr w:type="spellEnd"/>
      <w:r w:rsidR="00025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E87">
        <w:rPr>
          <w:rFonts w:ascii="Times New Roman" w:hAnsi="Times New Roman" w:cs="Times New Roman"/>
          <w:sz w:val="24"/>
          <w:szCs w:val="24"/>
        </w:rPr>
        <w:t>via</w:t>
      </w:r>
      <w:proofErr w:type="spellEnd"/>
      <w:r w:rsidR="00025E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5E87">
        <w:rPr>
          <w:rFonts w:ascii="Times New Roman" w:hAnsi="Times New Roman" w:cs="Times New Roman"/>
          <w:sz w:val="24"/>
          <w:szCs w:val="24"/>
        </w:rPr>
        <w:t>intramole</w:t>
      </w:r>
      <w:r w:rsidR="00ED7D84">
        <w:rPr>
          <w:rFonts w:ascii="Times New Roman" w:hAnsi="Times New Roman" w:cs="Times New Roman"/>
          <w:sz w:val="24"/>
          <w:szCs w:val="24"/>
        </w:rPr>
        <w:t>cular</w:t>
      </w:r>
      <w:proofErr w:type="spellEnd"/>
      <w:r w:rsidR="00ED7D84">
        <w:rPr>
          <w:rFonts w:ascii="Times New Roman" w:hAnsi="Times New Roman" w:cs="Times New Roman"/>
          <w:sz w:val="24"/>
          <w:szCs w:val="24"/>
        </w:rPr>
        <w:t xml:space="preserve"> ղ</w:t>
      </w:r>
      <w:r w:rsidR="00ED7D8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D7D84">
        <w:rPr>
          <w:rFonts w:ascii="Times New Roman" w:hAnsi="Times New Roman" w:cs="Times New Roman"/>
          <w:sz w:val="24"/>
          <w:szCs w:val="24"/>
        </w:rPr>
        <w:t xml:space="preserve">-bonding of </w:t>
      </w:r>
      <w:proofErr w:type="spellStart"/>
      <w:r w:rsidR="00ED7D84">
        <w:rPr>
          <w:rFonts w:ascii="Times New Roman" w:hAnsi="Times New Roman" w:cs="Times New Roman"/>
          <w:sz w:val="24"/>
          <w:szCs w:val="24"/>
        </w:rPr>
        <w:t>arenes</w:t>
      </w:r>
      <w:proofErr w:type="spellEnd"/>
      <w:r w:rsidR="00ED7D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7858" w:rsidRPr="00181845" w:rsidRDefault="00ED7D84" w:rsidP="00DC50C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highlight w:val="white"/>
          <w:lang w:val="tr"/>
        </w:rPr>
        <w:t>In</w:t>
      </w:r>
      <w:proofErr w:type="spellEnd"/>
      <w:r>
        <w:rPr>
          <w:rFonts w:ascii="Times New Roman" w:hAnsi="Times New Roman"/>
          <w:color w:val="000000"/>
          <w:highlight w:val="white"/>
          <w:lang w:val="tr"/>
        </w:rPr>
        <w:t xml:space="preserve"> </w:t>
      </w:r>
      <w:proofErr w:type="spellStart"/>
      <w:r>
        <w:rPr>
          <w:rFonts w:ascii="Times New Roman" w:hAnsi="Times New Roman"/>
          <w:color w:val="000000"/>
          <w:highlight w:val="white"/>
          <w:lang w:val="tr"/>
        </w:rPr>
        <w:t>view</w:t>
      </w:r>
      <w:proofErr w:type="spellEnd"/>
      <w:r>
        <w:rPr>
          <w:rFonts w:ascii="Times New Roman" w:hAnsi="Times New Roman"/>
          <w:color w:val="000000"/>
          <w:highlight w:val="white"/>
          <w:lang w:val="tr"/>
        </w:rPr>
        <w:t xml:space="preserve"> of </w:t>
      </w:r>
      <w:proofErr w:type="spellStart"/>
      <w:r>
        <w:rPr>
          <w:rFonts w:ascii="Times New Roman" w:hAnsi="Times New Roman"/>
          <w:color w:val="000000"/>
          <w:highlight w:val="white"/>
          <w:lang w:val="tr"/>
        </w:rPr>
        <w:t>the</w:t>
      </w:r>
      <w:proofErr w:type="spellEnd"/>
      <w:r>
        <w:rPr>
          <w:rFonts w:ascii="Times New Roman" w:hAnsi="Times New Roman"/>
          <w:color w:val="000000"/>
          <w:highlight w:val="white"/>
          <w:lang w:val="tr"/>
        </w:rPr>
        <w:t xml:space="preserve"> </w:t>
      </w:r>
      <w:proofErr w:type="spellStart"/>
      <w:r>
        <w:rPr>
          <w:rFonts w:ascii="Times New Roman" w:hAnsi="Times New Roman"/>
          <w:color w:val="000000"/>
          <w:highlight w:val="white"/>
          <w:lang w:val="tr"/>
        </w:rPr>
        <w:t>above</w:t>
      </w:r>
      <w:proofErr w:type="spellEnd"/>
      <w:r>
        <w:rPr>
          <w:rFonts w:ascii="Times New Roman" w:hAnsi="Times New Roman"/>
          <w:color w:val="000000"/>
          <w:highlight w:val="white"/>
          <w:lang w:val="tr"/>
        </w:rPr>
        <w:t xml:space="preserve">, </w:t>
      </w:r>
      <w:proofErr w:type="spellStart"/>
      <w:r>
        <w:rPr>
          <w:rFonts w:ascii="Times New Roman" w:hAnsi="Times New Roman"/>
          <w:color w:val="000000"/>
          <w:highlight w:val="white"/>
          <w:lang w:val="tr"/>
        </w:rPr>
        <w:t>e</w:t>
      </w:r>
      <w:r>
        <w:rPr>
          <w:rFonts w:ascii="Times New Roman" w:hAnsi="Times New Roman"/>
          <w:color w:val="000000"/>
          <w:highlight w:val="white"/>
          <w:lang w:val="tr"/>
        </w:rPr>
        <w:t>ight</w:t>
      </w:r>
      <w:proofErr w:type="spellEnd"/>
      <w:r>
        <w:rPr>
          <w:rFonts w:ascii="Times New Roman" w:hAnsi="Times New Roman"/>
          <w:color w:val="000000"/>
          <w:highlight w:val="white"/>
          <w:lang w:val="tr"/>
        </w:rPr>
        <w:t xml:space="preserve"> </w:t>
      </w:r>
      <w:proofErr w:type="spellStart"/>
      <w:r>
        <w:rPr>
          <w:rFonts w:ascii="Times New Roman" w:hAnsi="Times New Roman"/>
          <w:color w:val="000000"/>
          <w:highlight w:val="white"/>
          <w:lang w:val="tr"/>
        </w:rPr>
        <w:t>new</w:t>
      </w:r>
      <w:proofErr w:type="spellEnd"/>
      <w:r>
        <w:rPr>
          <w:rFonts w:ascii="Times New Roman" w:hAnsi="Times New Roman"/>
          <w:color w:val="000000"/>
          <w:highlight w:val="white"/>
          <w:lang w:val="tr"/>
        </w:rPr>
        <w:t xml:space="preserve"> </w:t>
      </w:r>
      <w:proofErr w:type="spellStart"/>
      <w:r>
        <w:rPr>
          <w:rFonts w:ascii="Times New Roman" w:hAnsi="Times New Roman"/>
          <w:color w:val="000000"/>
          <w:highlight w:val="white"/>
          <w:lang w:val="tr"/>
        </w:rPr>
        <w:t>complexes</w:t>
      </w:r>
      <w:proofErr w:type="spellEnd"/>
      <w:r>
        <w:rPr>
          <w:rFonts w:ascii="Times New Roman" w:hAnsi="Times New Roman"/>
          <w:color w:val="000000"/>
          <w:highlight w:val="white"/>
          <w:lang w:val="tr"/>
        </w:rPr>
        <w:t>, [M(CO)</w:t>
      </w:r>
      <w:r>
        <w:rPr>
          <w:rFonts w:ascii="Times New Roman" w:hAnsi="Times New Roman"/>
          <w:color w:val="000000"/>
          <w:highlight w:val="white"/>
          <w:vertAlign w:val="subscript"/>
          <w:lang w:val="tr"/>
        </w:rPr>
        <w:t>5</w:t>
      </w:r>
      <w:r>
        <w:rPr>
          <w:rFonts w:ascii="Times New Roman" w:hAnsi="Times New Roman"/>
          <w:color w:val="000000"/>
          <w:highlight w:val="white"/>
          <w:lang w:val="tr"/>
        </w:rPr>
        <w:t xml:space="preserve">(5msalmsh)] [M=Cr;(1a), </w:t>
      </w:r>
      <w:proofErr w:type="spellStart"/>
      <w:r>
        <w:rPr>
          <w:rFonts w:ascii="Times New Roman" w:hAnsi="Times New Roman"/>
          <w:color w:val="000000"/>
          <w:highlight w:val="white"/>
          <w:lang w:val="tr"/>
        </w:rPr>
        <w:t>Mo</w:t>
      </w:r>
      <w:proofErr w:type="spellEnd"/>
      <w:r>
        <w:rPr>
          <w:rFonts w:ascii="Times New Roman" w:hAnsi="Times New Roman"/>
          <w:color w:val="000000"/>
          <w:highlight w:val="white"/>
          <w:lang w:val="tr"/>
        </w:rPr>
        <w:t xml:space="preserve">;(2a); </w:t>
      </w:r>
      <w:proofErr w:type="gramStart"/>
      <w:r>
        <w:rPr>
          <w:rFonts w:ascii="Times New Roman" w:hAnsi="Times New Roman"/>
          <w:color w:val="000000"/>
          <w:highlight w:val="white"/>
          <w:lang w:val="tr"/>
        </w:rPr>
        <w:t>W(</w:t>
      </w:r>
      <w:proofErr w:type="gramEnd"/>
      <w:r>
        <w:rPr>
          <w:rFonts w:ascii="Times New Roman" w:hAnsi="Times New Roman"/>
          <w:color w:val="000000"/>
          <w:highlight w:val="white"/>
          <w:lang w:val="tr"/>
        </w:rPr>
        <w:t>3a)], [Re(CO)</w:t>
      </w:r>
      <w:r>
        <w:rPr>
          <w:rFonts w:ascii="Times New Roman" w:hAnsi="Times New Roman"/>
          <w:color w:val="000000"/>
          <w:highlight w:val="white"/>
          <w:vertAlign w:val="subscript"/>
          <w:lang w:val="tr"/>
        </w:rPr>
        <w:t>4</w:t>
      </w:r>
      <w:r>
        <w:rPr>
          <w:rFonts w:ascii="Times New Roman" w:hAnsi="Times New Roman"/>
          <w:color w:val="000000"/>
          <w:highlight w:val="white"/>
          <w:lang w:val="tr"/>
        </w:rPr>
        <w:t>Br(5msalmsh)] (4a),  [M(CO)</w:t>
      </w:r>
      <w:r>
        <w:rPr>
          <w:rFonts w:ascii="Times New Roman" w:hAnsi="Times New Roman"/>
          <w:color w:val="000000"/>
          <w:highlight w:val="white"/>
          <w:vertAlign w:val="subscript"/>
          <w:lang w:val="tr"/>
        </w:rPr>
        <w:t>5</w:t>
      </w:r>
      <w:r>
        <w:rPr>
          <w:rFonts w:ascii="Times New Roman" w:hAnsi="Times New Roman"/>
          <w:color w:val="000000"/>
          <w:highlight w:val="white"/>
          <w:lang w:val="tr"/>
        </w:rPr>
        <w:t xml:space="preserve">(5mafmsh)] [M=Cr;(1b), </w:t>
      </w:r>
      <w:proofErr w:type="spellStart"/>
      <w:r>
        <w:rPr>
          <w:rFonts w:ascii="Times New Roman" w:hAnsi="Times New Roman"/>
          <w:color w:val="000000"/>
          <w:highlight w:val="white"/>
          <w:lang w:val="tr"/>
        </w:rPr>
        <w:t>Mo</w:t>
      </w:r>
      <w:proofErr w:type="spellEnd"/>
      <w:r>
        <w:rPr>
          <w:rFonts w:ascii="Times New Roman" w:hAnsi="Times New Roman"/>
          <w:color w:val="000000"/>
          <w:highlight w:val="white"/>
          <w:lang w:val="tr"/>
        </w:rPr>
        <w:t>;(2b); W(3b)], [Re(CO)</w:t>
      </w:r>
      <w:r>
        <w:rPr>
          <w:rFonts w:ascii="Times New Roman" w:hAnsi="Times New Roman"/>
          <w:color w:val="000000"/>
          <w:highlight w:val="white"/>
          <w:vertAlign w:val="subscript"/>
          <w:lang w:val="tr"/>
        </w:rPr>
        <w:t>4</w:t>
      </w:r>
      <w:r>
        <w:rPr>
          <w:rFonts w:ascii="Times New Roman" w:hAnsi="Times New Roman"/>
          <w:color w:val="000000"/>
          <w:highlight w:val="white"/>
          <w:lang w:val="tr"/>
        </w:rPr>
        <w:t xml:space="preserve">Br(5mafmsh)] (4b), </w:t>
      </w:r>
      <w:proofErr w:type="spellStart"/>
      <w:r>
        <w:rPr>
          <w:rFonts w:ascii="Times New Roman" w:hAnsi="Times New Roman"/>
          <w:color w:val="000000"/>
          <w:highlight w:val="white"/>
          <w:lang w:val="tr"/>
        </w:rPr>
        <w:t>have</w:t>
      </w:r>
      <w:proofErr w:type="spellEnd"/>
      <w:r>
        <w:rPr>
          <w:rFonts w:ascii="Times New Roman" w:hAnsi="Times New Roman"/>
          <w:color w:val="000000"/>
          <w:highlight w:val="white"/>
          <w:lang w:val="tr"/>
        </w:rPr>
        <w:t xml:space="preserve"> </w:t>
      </w:r>
      <w:proofErr w:type="spellStart"/>
      <w:r>
        <w:rPr>
          <w:rFonts w:ascii="Times New Roman" w:hAnsi="Times New Roman"/>
          <w:color w:val="000000"/>
          <w:highlight w:val="white"/>
          <w:lang w:val="tr"/>
        </w:rPr>
        <w:t>been</w:t>
      </w:r>
      <w:proofErr w:type="spellEnd"/>
      <w:r>
        <w:rPr>
          <w:rFonts w:ascii="Times New Roman" w:hAnsi="Times New Roman"/>
          <w:color w:val="000000"/>
          <w:highlight w:val="white"/>
          <w:lang w:val="tr"/>
        </w:rPr>
        <w:t xml:space="preserve"> </w:t>
      </w:r>
      <w:proofErr w:type="spellStart"/>
      <w:r>
        <w:rPr>
          <w:rFonts w:ascii="Times New Roman" w:hAnsi="Times New Roman"/>
          <w:color w:val="000000"/>
          <w:highlight w:val="white"/>
          <w:lang w:val="tr"/>
        </w:rPr>
        <w:t>synthesized</w:t>
      </w:r>
      <w:proofErr w:type="spellEnd"/>
      <w:r>
        <w:rPr>
          <w:rFonts w:ascii="Times New Roman" w:hAnsi="Times New Roman"/>
          <w:color w:val="000000"/>
          <w:highlight w:val="white"/>
          <w:lang w:val="tr"/>
        </w:rPr>
        <w:t xml:space="preserve"> </w:t>
      </w:r>
      <w:proofErr w:type="spellStart"/>
      <w:r>
        <w:rPr>
          <w:rFonts w:ascii="Times New Roman" w:hAnsi="Times New Roman"/>
          <w:color w:val="000000"/>
          <w:highlight w:val="white"/>
          <w:lang w:val="tr"/>
        </w:rPr>
        <w:t>by</w:t>
      </w:r>
      <w:proofErr w:type="spellEnd"/>
      <w:r>
        <w:rPr>
          <w:rFonts w:ascii="Times New Roman" w:hAnsi="Times New Roman"/>
          <w:color w:val="000000"/>
          <w:highlight w:val="white"/>
          <w:lang w:val="tr"/>
        </w:rPr>
        <w:t xml:space="preserve"> </w:t>
      </w:r>
      <w:proofErr w:type="spellStart"/>
      <w:r>
        <w:rPr>
          <w:rFonts w:ascii="Times New Roman" w:hAnsi="Times New Roman"/>
          <w:color w:val="000000"/>
          <w:highlight w:val="white"/>
          <w:lang w:val="tr"/>
        </w:rPr>
        <w:t>the</w:t>
      </w:r>
      <w:proofErr w:type="spellEnd"/>
      <w:r>
        <w:rPr>
          <w:rFonts w:ascii="Times New Roman" w:hAnsi="Times New Roman"/>
          <w:color w:val="000000"/>
          <w:highlight w:val="white"/>
          <w:lang w:val="tr"/>
        </w:rPr>
        <w:t xml:space="preserve"> </w:t>
      </w:r>
      <w:proofErr w:type="spellStart"/>
      <w:r>
        <w:rPr>
          <w:rFonts w:ascii="Times New Roman" w:hAnsi="Times New Roman"/>
          <w:color w:val="000000"/>
          <w:highlight w:val="white"/>
          <w:lang w:val="tr"/>
        </w:rPr>
        <w:t>photochemical</w:t>
      </w:r>
      <w:proofErr w:type="spellEnd"/>
      <w:r>
        <w:rPr>
          <w:rFonts w:ascii="Times New Roman" w:hAnsi="Times New Roman"/>
          <w:color w:val="000000"/>
          <w:highlight w:val="white"/>
          <w:lang w:val="tr"/>
        </w:rPr>
        <w:t xml:space="preserve"> </w:t>
      </w:r>
      <w:proofErr w:type="spellStart"/>
      <w:r>
        <w:rPr>
          <w:rFonts w:ascii="Times New Roman" w:hAnsi="Times New Roman"/>
          <w:color w:val="000000"/>
          <w:highlight w:val="white"/>
          <w:lang w:val="tr"/>
        </w:rPr>
        <w:t>reaction</w:t>
      </w:r>
      <w:proofErr w:type="spellEnd"/>
      <w:r>
        <w:rPr>
          <w:rFonts w:ascii="Times New Roman" w:hAnsi="Times New Roman"/>
          <w:color w:val="000000"/>
          <w:highlight w:val="white"/>
          <w:lang w:val="tr"/>
        </w:rPr>
        <w:t xml:space="preserve"> of </w:t>
      </w:r>
      <w:proofErr w:type="spellStart"/>
      <w:r>
        <w:rPr>
          <w:rFonts w:ascii="Times New Roman" w:hAnsi="Times New Roman"/>
          <w:color w:val="000000"/>
          <w:highlight w:val="white"/>
          <w:lang w:val="tr"/>
        </w:rPr>
        <w:t>the</w:t>
      </w:r>
      <w:proofErr w:type="spellEnd"/>
      <w:r>
        <w:rPr>
          <w:rFonts w:ascii="Times New Roman" w:hAnsi="Times New Roman"/>
          <w:color w:val="000000"/>
          <w:highlight w:val="white"/>
          <w:lang w:val="tr"/>
        </w:rPr>
        <w:t xml:space="preserve"> metal </w:t>
      </w:r>
      <w:proofErr w:type="spellStart"/>
      <w:r>
        <w:rPr>
          <w:rFonts w:ascii="Times New Roman" w:hAnsi="Times New Roman"/>
          <w:color w:val="000000"/>
          <w:highlight w:val="white"/>
          <w:lang w:val="tr"/>
        </w:rPr>
        <w:t>carbonyls</w:t>
      </w:r>
      <w:proofErr w:type="spellEnd"/>
      <w:r>
        <w:rPr>
          <w:rFonts w:ascii="Times New Roman" w:hAnsi="Times New Roman"/>
          <w:color w:val="000000"/>
          <w:highlight w:val="white"/>
          <w:lang w:val="tr"/>
        </w:rPr>
        <w:t xml:space="preserve"> [M(CO)</w:t>
      </w:r>
      <w:r>
        <w:rPr>
          <w:rFonts w:ascii="Times New Roman" w:hAnsi="Times New Roman"/>
          <w:color w:val="000000"/>
          <w:highlight w:val="white"/>
          <w:vertAlign w:val="subscript"/>
          <w:lang w:val="tr"/>
        </w:rPr>
        <w:t>6</w:t>
      </w:r>
      <w:r>
        <w:rPr>
          <w:rFonts w:ascii="Times New Roman" w:hAnsi="Times New Roman"/>
          <w:color w:val="000000"/>
          <w:highlight w:val="white"/>
          <w:lang w:val="tr"/>
        </w:rPr>
        <w:t xml:space="preserve">] (M= Cr, </w:t>
      </w:r>
      <w:proofErr w:type="spellStart"/>
      <w:r>
        <w:rPr>
          <w:rFonts w:ascii="Times New Roman" w:hAnsi="Times New Roman"/>
          <w:color w:val="000000"/>
          <w:highlight w:val="white"/>
          <w:lang w:val="tr"/>
        </w:rPr>
        <w:t>Mo</w:t>
      </w:r>
      <w:proofErr w:type="spellEnd"/>
      <w:r>
        <w:rPr>
          <w:rFonts w:ascii="Times New Roman" w:hAnsi="Times New Roman"/>
          <w:color w:val="000000"/>
          <w:highlight w:val="white"/>
          <w:lang w:val="tr"/>
        </w:rPr>
        <w:t xml:space="preserve">, W) </w:t>
      </w:r>
      <w:proofErr w:type="spellStart"/>
      <w:r>
        <w:rPr>
          <w:rFonts w:ascii="Times New Roman" w:hAnsi="Times New Roman"/>
          <w:color w:val="000000"/>
          <w:highlight w:val="white"/>
          <w:lang w:val="tr"/>
        </w:rPr>
        <w:t>and</w:t>
      </w:r>
      <w:proofErr w:type="spellEnd"/>
      <w:r>
        <w:rPr>
          <w:rFonts w:ascii="Times New Roman" w:hAnsi="Times New Roman"/>
          <w:color w:val="000000"/>
          <w:highlight w:val="white"/>
          <w:lang w:val="tr"/>
        </w:rPr>
        <w:t xml:space="preserve"> [Re(CO)</w:t>
      </w:r>
      <w:r>
        <w:rPr>
          <w:rFonts w:ascii="Times New Roman" w:hAnsi="Times New Roman"/>
          <w:color w:val="000000"/>
          <w:highlight w:val="white"/>
          <w:vertAlign w:val="subscript"/>
          <w:lang w:val="tr"/>
        </w:rPr>
        <w:t>5</w:t>
      </w:r>
      <w:r>
        <w:rPr>
          <w:rFonts w:ascii="Times New Roman" w:hAnsi="Times New Roman"/>
          <w:color w:val="000000"/>
          <w:highlight w:val="white"/>
          <w:lang w:val="tr"/>
        </w:rPr>
        <w:t xml:space="preserve">Br] </w:t>
      </w:r>
      <w:proofErr w:type="spellStart"/>
      <w:r>
        <w:rPr>
          <w:rFonts w:ascii="Times New Roman" w:hAnsi="Times New Roman"/>
          <w:color w:val="000000"/>
          <w:highlight w:val="white"/>
          <w:lang w:val="tr"/>
        </w:rPr>
        <w:t>with</w:t>
      </w:r>
      <w:proofErr w:type="spellEnd"/>
      <w:r>
        <w:rPr>
          <w:rFonts w:ascii="Times New Roman" w:hAnsi="Times New Roman"/>
          <w:color w:val="000000"/>
          <w:highlight w:val="white"/>
          <w:lang w:val="tr"/>
        </w:rPr>
        <w:t xml:space="preserve"> </w:t>
      </w:r>
      <w:proofErr w:type="spellStart"/>
      <w:r>
        <w:rPr>
          <w:rFonts w:ascii="Times New Roman" w:hAnsi="Times New Roman"/>
          <w:color w:val="000000"/>
          <w:highlight w:val="white"/>
          <w:lang w:val="tr"/>
        </w:rPr>
        <w:t>methylsalicylaldehydemethanesulfonylhydrazone</w:t>
      </w:r>
      <w:proofErr w:type="spellEnd"/>
      <w:r>
        <w:rPr>
          <w:rFonts w:ascii="Times New Roman" w:hAnsi="Times New Roman"/>
          <w:color w:val="000000"/>
          <w:highlight w:val="white"/>
          <w:lang w:val="tr"/>
        </w:rPr>
        <w:t xml:space="preserve"> (5msalmsh) </w:t>
      </w:r>
      <w:proofErr w:type="spellStart"/>
      <w:r>
        <w:rPr>
          <w:rFonts w:ascii="Times New Roman" w:hAnsi="Times New Roman"/>
          <w:color w:val="000000"/>
          <w:highlight w:val="white"/>
          <w:lang w:val="tr"/>
        </w:rPr>
        <w:t>and</w:t>
      </w:r>
      <w:proofErr w:type="spellEnd"/>
      <w:r>
        <w:rPr>
          <w:rFonts w:ascii="Times New Roman" w:hAnsi="Times New Roman"/>
          <w:color w:val="000000"/>
          <w:highlight w:val="white"/>
          <w:lang w:val="tr"/>
        </w:rPr>
        <w:t xml:space="preserve"> 5-methyl-2-hydroxyacetophenonemethanesulfonylhydrazone (5mafmsh).</w:t>
      </w:r>
    </w:p>
    <w:sectPr w:rsidR="00797858" w:rsidRPr="00181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845"/>
    <w:rsid w:val="00025E87"/>
    <w:rsid w:val="00181845"/>
    <w:rsid w:val="003F22FE"/>
    <w:rsid w:val="00521F3E"/>
    <w:rsid w:val="0054751A"/>
    <w:rsid w:val="005D2EA0"/>
    <w:rsid w:val="00797858"/>
    <w:rsid w:val="009F53E8"/>
    <w:rsid w:val="00C12D46"/>
    <w:rsid w:val="00CA5873"/>
    <w:rsid w:val="00DC50C1"/>
    <w:rsid w:val="00ED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C9D80"/>
  <w15:chartTrackingRefBased/>
  <w15:docId w15:val="{B7824938-284F-4E35-8228-B8D42F2FE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 sert</dc:creator>
  <cp:keywords/>
  <dc:description/>
  <cp:lastModifiedBy>sema sert</cp:lastModifiedBy>
  <cp:revision>2</cp:revision>
  <dcterms:created xsi:type="dcterms:W3CDTF">2019-05-07T06:21:00Z</dcterms:created>
  <dcterms:modified xsi:type="dcterms:W3CDTF">2019-05-07T08:25:00Z</dcterms:modified>
</cp:coreProperties>
</file>