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E6ECD" w14:textId="77777777" w:rsidR="00A62C69" w:rsidRDefault="00A62C69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7781475"/>
      <w:r>
        <w:rPr>
          <w:rFonts w:ascii="Times New Roman" w:hAnsi="Times New Roman"/>
          <w:b/>
          <w:sz w:val="24"/>
          <w:szCs w:val="24"/>
        </w:rPr>
        <w:t>Extraction-chromogenic systems for vanadium(V) based on</w:t>
      </w:r>
      <w:r w:rsidRPr="00A62C69">
        <w:rPr>
          <w:rFonts w:ascii="Times New Roman" w:hAnsi="Times New Roman"/>
          <w:b/>
          <w:sz w:val="24"/>
          <w:szCs w:val="24"/>
        </w:rPr>
        <w:t xml:space="preserve"> </w:t>
      </w:r>
      <w:r w:rsidR="006B0B94">
        <w:rPr>
          <w:rFonts w:ascii="Times New Roman" w:hAnsi="Times New Roman"/>
          <w:b/>
          <w:sz w:val="24"/>
          <w:szCs w:val="24"/>
        </w:rPr>
        <w:t xml:space="preserve">azo dyes and </w:t>
      </w:r>
      <w:r>
        <w:rPr>
          <w:rFonts w:ascii="Times New Roman" w:hAnsi="Times New Roman"/>
          <w:b/>
          <w:sz w:val="24"/>
          <w:szCs w:val="24"/>
        </w:rPr>
        <w:t>xylometazoline hydrochloride</w:t>
      </w:r>
      <w:bookmarkEnd w:id="0"/>
    </w:p>
    <w:p w14:paraId="016D6B9F" w14:textId="77777777" w:rsidR="00A62C69" w:rsidRDefault="00A62C69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C65F42" w14:textId="77777777" w:rsidR="001F7D2B" w:rsidRDefault="001F7D2B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Danail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G. Hristov, </w:t>
      </w:r>
      <w:proofErr w:type="spellStart"/>
      <w:r w:rsidRPr="004E3A3A">
        <w:rPr>
          <w:rFonts w:ascii="Times New Roman" w:hAnsi="Times New Roman"/>
          <w:sz w:val="24"/>
          <w:szCs w:val="24"/>
          <w:lang w:val="en-US"/>
        </w:rPr>
        <w:t>Nikolina</w:t>
      </w:r>
      <w:proofErr w:type="spellEnd"/>
      <w:r w:rsidRPr="004E3A3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P. </w:t>
      </w:r>
      <w:proofErr w:type="spellStart"/>
      <w:r w:rsidRPr="004E3A3A">
        <w:rPr>
          <w:rFonts w:ascii="Times New Roman" w:hAnsi="Times New Roman"/>
          <w:sz w:val="24"/>
          <w:szCs w:val="24"/>
          <w:lang w:val="en-US"/>
        </w:rPr>
        <w:t>Milcheva</w:t>
      </w:r>
      <w:proofErr w:type="spellEnd"/>
      <w:r w:rsidRPr="004E3A3A">
        <w:rPr>
          <w:rFonts w:ascii="Times New Roman" w:hAnsi="Times New Roman"/>
          <w:sz w:val="24"/>
          <w:szCs w:val="24"/>
          <w:lang w:val="en-US"/>
        </w:rPr>
        <w:t>,</w:t>
      </w:r>
      <w:r w:rsidRPr="004E3A3A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4E3A3A">
        <w:rPr>
          <w:rFonts w:ascii="Times New Roman" w:hAnsi="Times New Roman"/>
          <w:sz w:val="24"/>
          <w:szCs w:val="24"/>
          <w:lang w:val="en-US"/>
        </w:rPr>
        <w:t>Kiril B. Gavazov*</w:t>
      </w:r>
    </w:p>
    <w:p w14:paraId="1E4153E1" w14:textId="77777777" w:rsidR="00FF3CD1" w:rsidRDefault="00FF3CD1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3BA22C" w14:textId="77777777" w:rsidR="00FF3CD1" w:rsidRPr="00665BE5" w:rsidRDefault="00FF3CD1" w:rsidP="00FF3CD1">
      <w:pPr>
        <w:pStyle w:val="Authors"/>
        <w:spacing w:line="360" w:lineRule="auto"/>
        <w:ind w:firstLine="210"/>
        <w:rPr>
          <w:i/>
          <w:color w:val="000000"/>
          <w:sz w:val="24"/>
          <w:szCs w:val="24"/>
          <w:lang w:val="en-GB"/>
        </w:rPr>
      </w:pPr>
      <w:r w:rsidRPr="00665BE5">
        <w:rPr>
          <w:i/>
          <w:color w:val="000000"/>
          <w:sz w:val="24"/>
          <w:szCs w:val="24"/>
          <w:lang w:val="en-GB"/>
        </w:rPr>
        <w:t>Department of Chemical Sciences, Medical University of Plovdiv, 120 Buxton Brothers St., Plovdiv 4004, Bulgaria</w:t>
      </w:r>
    </w:p>
    <w:p w14:paraId="49C95E1B" w14:textId="77777777" w:rsidR="001F7D2B" w:rsidRDefault="001F7D2B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2C0FC5" w14:textId="77777777" w:rsidR="00851402" w:rsidRDefault="00851402" w:rsidP="00851402">
      <w:pPr>
        <w:rPr>
          <w:rFonts w:ascii="Times New Roman" w:hAnsi="Times New Roman"/>
          <w:b/>
          <w:sz w:val="24"/>
          <w:szCs w:val="24"/>
          <w:lang w:val="en-US"/>
        </w:rPr>
      </w:pPr>
      <w:r w:rsidRPr="008926FD">
        <w:rPr>
          <w:rFonts w:ascii="Times New Roman" w:hAnsi="Times New Roman"/>
          <w:b/>
          <w:sz w:val="24"/>
          <w:szCs w:val="24"/>
          <w:lang w:val="en-US"/>
        </w:rPr>
        <w:t>Abstract</w:t>
      </w:r>
    </w:p>
    <w:p w14:paraId="2E65C9DD" w14:textId="77777777" w:rsidR="00962DCA" w:rsidRPr="008926FD" w:rsidRDefault="00962DCA" w:rsidP="00851402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11FE0033" w14:textId="77777777" w:rsidR="008234A4" w:rsidRDefault="008926FD" w:rsidP="0002578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Liquid-liquid e</w:t>
      </w:r>
      <w:r w:rsidRPr="008926FD">
        <w:rPr>
          <w:rFonts w:ascii="Times New Roman" w:hAnsi="Times New Roman"/>
          <w:sz w:val="24"/>
          <w:szCs w:val="24"/>
        </w:rPr>
        <w:t xml:space="preserve">xtraction-chromogenic systems for vanadium(V) based on </w:t>
      </w:r>
      <w:r w:rsidR="000C34B2" w:rsidRPr="008926FD">
        <w:rPr>
          <w:rFonts w:ascii="Times New Roman" w:hAnsi="Times New Roman"/>
          <w:sz w:val="24"/>
          <w:szCs w:val="24"/>
        </w:rPr>
        <w:t>xylometazoline hydrochloride</w:t>
      </w:r>
      <w:r w:rsidR="000C34B2">
        <w:rPr>
          <w:rFonts w:ascii="Times New Roman" w:hAnsi="Times New Roman"/>
          <w:sz w:val="24"/>
          <w:szCs w:val="24"/>
        </w:rPr>
        <w:t xml:space="preserve"> (XMZ) </w:t>
      </w:r>
      <w:r w:rsidR="000C34B2" w:rsidRPr="008926FD">
        <w:rPr>
          <w:rFonts w:ascii="Times New Roman" w:hAnsi="Times New Roman"/>
          <w:sz w:val="24"/>
          <w:szCs w:val="24"/>
        </w:rPr>
        <w:t>and</w:t>
      </w:r>
      <w:r w:rsidR="000C34B2">
        <w:rPr>
          <w:rFonts w:ascii="Times New Roman" w:hAnsi="Times New Roman"/>
          <w:sz w:val="24"/>
          <w:szCs w:val="24"/>
        </w:rPr>
        <w:t xml:space="preserve"> </w:t>
      </w:r>
      <w:r w:rsidR="007A5BD4">
        <w:rPr>
          <w:rFonts w:ascii="Times New Roman" w:hAnsi="Times New Roman"/>
          <w:sz w:val="24"/>
          <w:szCs w:val="24"/>
        </w:rPr>
        <w:t>azo derivatives of resorcinol (ADR</w:t>
      </w:r>
      <w:r w:rsidR="005A75AA">
        <w:rPr>
          <w:rFonts w:ascii="Times New Roman" w:hAnsi="Times New Roman"/>
          <w:sz w:val="24"/>
          <w:szCs w:val="24"/>
        </w:rPr>
        <w:t>s</w:t>
      </w:r>
      <w:r w:rsidR="007A5BD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6FD">
        <w:rPr>
          <w:rFonts w:ascii="Times New Roman" w:hAnsi="Times New Roman"/>
          <w:sz w:val="24"/>
          <w:szCs w:val="24"/>
        </w:rPr>
        <w:t xml:space="preserve">were studied. </w:t>
      </w:r>
      <w:r w:rsidRPr="008926FD">
        <w:rPr>
          <w:rFonts w:ascii="Times New Roman" w:hAnsi="Times New Roman"/>
          <w:sz w:val="24"/>
          <w:szCs w:val="24"/>
          <w:lang w:val="en-US"/>
        </w:rPr>
        <w:t xml:space="preserve">The following </w:t>
      </w:r>
      <w:r w:rsidR="007A5BD4">
        <w:rPr>
          <w:rFonts w:ascii="Times New Roman" w:hAnsi="Times New Roman"/>
          <w:sz w:val="24"/>
          <w:szCs w:val="24"/>
        </w:rPr>
        <w:t>ADRs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26FD">
        <w:rPr>
          <w:rFonts w:ascii="Times New Roman" w:hAnsi="Times New Roman"/>
          <w:sz w:val="24"/>
          <w:szCs w:val="24"/>
          <w:lang w:val="en-US"/>
        </w:rPr>
        <w:t>were used: 4-(2-</w:t>
      </w:r>
      <w:proofErr w:type="gramStart"/>
      <w:r w:rsidRPr="008926FD">
        <w:rPr>
          <w:rFonts w:ascii="Times New Roman" w:hAnsi="Times New Roman"/>
          <w:sz w:val="24"/>
          <w:szCs w:val="24"/>
          <w:lang w:val="en-US"/>
        </w:rPr>
        <w:t>thiazolylazo)resorcinol</w:t>
      </w:r>
      <w:proofErr w:type="gramEnd"/>
      <w:r w:rsidRPr="008926FD">
        <w:rPr>
          <w:rFonts w:ascii="Times New Roman" w:hAnsi="Times New Roman"/>
          <w:sz w:val="24"/>
          <w:szCs w:val="24"/>
          <w:lang w:val="en-US"/>
        </w:rPr>
        <w:t xml:space="preserve"> (TAR), 5-methyl-4-(2-thiazolylazo)resorcinol (MTAR), and 6-hexyl-4-(2-thiazolylazo)resorcinol (HTAR).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926FD">
        <w:rPr>
          <w:rFonts w:ascii="Times New Roman" w:hAnsi="Times New Roman"/>
          <w:sz w:val="24"/>
          <w:szCs w:val="24"/>
          <w:lang w:val="en-US"/>
        </w:rPr>
        <w:t xml:space="preserve">Concentration of the reagents, pH of the aqueous medium and shaking time were subjects of optimization </w:t>
      </w:r>
      <w:r w:rsidRPr="00E2382B">
        <w:rPr>
          <w:rFonts w:ascii="Times New Roman" w:hAnsi="Times New Roman"/>
          <w:sz w:val="24"/>
          <w:szCs w:val="24"/>
          <w:lang w:val="en-US"/>
        </w:rPr>
        <w:t xml:space="preserve">experiments. </w:t>
      </w:r>
      <w:r w:rsidR="007A5B8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8234A4">
        <w:rPr>
          <w:rFonts w:ascii="Times New Roman" w:hAnsi="Times New Roman"/>
          <w:sz w:val="24"/>
          <w:szCs w:val="24"/>
          <w:lang w:val="en-US"/>
        </w:rPr>
        <w:t>chloroform-</w:t>
      </w:r>
      <w:r w:rsidR="002F353B">
        <w:rPr>
          <w:rFonts w:ascii="Times New Roman" w:hAnsi="Times New Roman"/>
          <w:sz w:val="24"/>
          <w:szCs w:val="24"/>
          <w:lang w:val="en-US"/>
        </w:rPr>
        <w:t>extracted</w:t>
      </w:r>
      <w:r w:rsidR="007A5B8E">
        <w:rPr>
          <w:rFonts w:ascii="Times New Roman" w:hAnsi="Times New Roman"/>
          <w:sz w:val="24"/>
          <w:szCs w:val="24"/>
          <w:lang w:val="en-US"/>
        </w:rPr>
        <w:t xml:space="preserve"> ternary complexes were of composition </w:t>
      </w:r>
      <w:r w:rsidR="007A5B8E" w:rsidRPr="00E2382B">
        <w:rPr>
          <w:rFonts w:ascii="Times New Roman" w:hAnsi="Times New Roman"/>
          <w:sz w:val="24"/>
          <w:szCs w:val="24"/>
          <w:lang w:val="en-US"/>
        </w:rPr>
        <w:t>1:1:1</w:t>
      </w:r>
      <w:r w:rsidR="007A5B8E">
        <w:rPr>
          <w:rFonts w:ascii="Times New Roman" w:hAnsi="Times New Roman"/>
          <w:sz w:val="24"/>
          <w:szCs w:val="24"/>
          <w:lang w:val="en-US"/>
        </w:rPr>
        <w:t>.</w:t>
      </w:r>
      <w:r w:rsidR="00FE0595" w:rsidRPr="00FE059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A5BD4" w:rsidRPr="0092374F">
        <w:rPr>
          <w:rFonts w:ascii="Times New Roman" w:hAnsi="Times New Roman"/>
          <w:sz w:val="24"/>
          <w:szCs w:val="24"/>
          <w:lang w:val="en-US"/>
        </w:rPr>
        <w:t>molar absorptivity coefficients (</w:t>
      </w:r>
      <w:r w:rsidR="007A5BD4" w:rsidRPr="0092374F">
        <w:rPr>
          <w:rFonts w:ascii="Times New Roman" w:hAnsi="Times New Roman"/>
          <w:i/>
          <w:sz w:val="24"/>
          <w:szCs w:val="24"/>
          <w:lang w:val="en-US"/>
        </w:rPr>
        <w:sym w:font="Symbol" w:char="F065"/>
      </w:r>
      <w:r w:rsidR="007A5BD4" w:rsidRPr="0092374F">
        <w:rPr>
          <w:rFonts w:ascii="Times New Roman" w:hAnsi="Times New Roman"/>
          <w:i/>
          <w:sz w:val="24"/>
          <w:szCs w:val="24"/>
          <w:vertAlign w:val="subscript"/>
          <w:lang w:val="en-US"/>
        </w:rPr>
        <w:sym w:font="Symbol" w:char="F06C"/>
      </w:r>
      <w:r w:rsidR="007A5BD4" w:rsidRPr="0092374F">
        <w:rPr>
          <w:rFonts w:ascii="Times New Roman" w:hAnsi="Times New Roman"/>
          <w:sz w:val="24"/>
          <w:szCs w:val="24"/>
          <w:lang w:val="en-US"/>
        </w:rPr>
        <w:t>)</w:t>
      </w:r>
      <w:r w:rsidR="008234A4">
        <w:rPr>
          <w:rFonts w:ascii="Times New Roman" w:hAnsi="Times New Roman"/>
          <w:sz w:val="24"/>
          <w:szCs w:val="24"/>
          <w:lang w:val="en-US"/>
        </w:rPr>
        <w:t>,</w:t>
      </w:r>
      <w:r w:rsidR="007A5BD4" w:rsidRPr="0092374F">
        <w:rPr>
          <w:rFonts w:ascii="Times New Roman" w:hAnsi="Times New Roman"/>
          <w:sz w:val="24"/>
          <w:szCs w:val="24"/>
          <w:lang w:val="en-US"/>
        </w:rPr>
        <w:t xml:space="preserve"> absorption maxima (</w:t>
      </w:r>
      <w:r w:rsidR="007A5BD4" w:rsidRPr="0092374F">
        <w:rPr>
          <w:rFonts w:ascii="Times New Roman" w:hAnsi="Times New Roman"/>
          <w:i/>
          <w:sz w:val="24"/>
          <w:szCs w:val="24"/>
          <w:lang w:val="en-US"/>
        </w:rPr>
        <w:sym w:font="Symbol" w:char="F06C"/>
      </w:r>
      <w:r w:rsidR="007A5BD4" w:rsidRPr="0092374F">
        <w:rPr>
          <w:rFonts w:ascii="Times New Roman" w:hAnsi="Times New Roman"/>
          <w:sz w:val="24"/>
          <w:szCs w:val="24"/>
          <w:lang w:val="en-US"/>
        </w:rPr>
        <w:t>)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, constants of </w:t>
      </w:r>
      <w:r w:rsidR="008234A4" w:rsidRPr="0092374F">
        <w:rPr>
          <w:rFonts w:ascii="Times New Roman" w:hAnsi="Times New Roman"/>
          <w:sz w:val="24"/>
          <w:szCs w:val="24"/>
          <w:lang w:val="en-US"/>
        </w:rPr>
        <w:t xml:space="preserve">extraction (Log </w:t>
      </w:r>
      <w:r w:rsidR="008234A4" w:rsidRPr="006B7808">
        <w:rPr>
          <w:rFonts w:ascii="Times New Roman" w:hAnsi="Times New Roman"/>
          <w:i/>
          <w:sz w:val="24"/>
          <w:szCs w:val="24"/>
          <w:lang w:val="en-US"/>
        </w:rPr>
        <w:t>K</w:t>
      </w:r>
      <w:r w:rsidR="008234A4" w:rsidRPr="0092374F">
        <w:rPr>
          <w:rFonts w:ascii="Times New Roman" w:hAnsi="Times New Roman"/>
          <w:sz w:val="24"/>
          <w:szCs w:val="24"/>
          <w:lang w:val="en-US"/>
        </w:rPr>
        <w:t>)</w:t>
      </w:r>
      <w:r w:rsidR="008234A4">
        <w:rPr>
          <w:rFonts w:ascii="Times New Roman" w:hAnsi="Times New Roman"/>
          <w:sz w:val="24"/>
          <w:szCs w:val="24"/>
          <w:lang w:val="en-US"/>
        </w:rPr>
        <w:t>, and</w:t>
      </w:r>
      <w:r w:rsidR="008234A4" w:rsidRPr="0092374F">
        <w:rPr>
          <w:rFonts w:ascii="Times New Roman" w:hAnsi="Times New Roman"/>
          <w:sz w:val="24"/>
          <w:szCs w:val="24"/>
          <w:lang w:val="en-US"/>
        </w:rPr>
        <w:t xml:space="preserve"> fractions extracted (</w:t>
      </w:r>
      <w:r w:rsidR="008234A4" w:rsidRPr="006B7808">
        <w:rPr>
          <w:rFonts w:ascii="Times New Roman" w:hAnsi="Times New Roman"/>
          <w:i/>
          <w:sz w:val="24"/>
          <w:szCs w:val="24"/>
          <w:lang w:val="en-US"/>
        </w:rPr>
        <w:t>E</w:t>
      </w:r>
      <w:r w:rsidR="008234A4" w:rsidRPr="0092374F">
        <w:rPr>
          <w:rFonts w:ascii="Times New Roman" w:hAnsi="Times New Roman"/>
          <w:sz w:val="24"/>
          <w:szCs w:val="24"/>
          <w:lang w:val="en-US"/>
        </w:rPr>
        <w:t>%)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 w:rsidRPr="0092374F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FF63C6">
        <w:rPr>
          <w:rFonts w:ascii="Times New Roman" w:hAnsi="Times New Roman"/>
          <w:sz w:val="24"/>
          <w:szCs w:val="24"/>
          <w:lang w:val="en-US"/>
        </w:rPr>
        <w:t xml:space="preserve">found to be </w:t>
      </w:r>
      <w:r w:rsidR="007A5BD4" w:rsidRPr="00502154">
        <w:rPr>
          <w:rFonts w:ascii="Times New Roman" w:hAnsi="Times New Roman"/>
          <w:i/>
          <w:sz w:val="24"/>
          <w:szCs w:val="24"/>
          <w:lang w:val="en-US"/>
        </w:rPr>
        <w:sym w:font="Symbol" w:char="F065"/>
      </w:r>
      <w:r w:rsidR="007A5BD4" w:rsidRPr="00502154">
        <w:rPr>
          <w:rFonts w:ascii="Times New Roman" w:hAnsi="Times New Roman"/>
          <w:sz w:val="24"/>
          <w:szCs w:val="24"/>
          <w:vertAlign w:val="subscript"/>
          <w:lang w:val="en-US"/>
        </w:rPr>
        <w:t>553</w:t>
      </w:r>
      <w:r w:rsidR="007A5BD4" w:rsidRPr="0050215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7A5BD4" w:rsidRPr="00466E05">
        <w:rPr>
          <w:rFonts w:ascii="Times New Roman" w:hAnsi="Times New Roman"/>
          <w:i/>
          <w:sz w:val="24"/>
          <w:szCs w:val="24"/>
          <w:lang w:val="en-US"/>
        </w:rPr>
        <w:t xml:space="preserve">= </w:t>
      </w:r>
      <w:r w:rsidR="007A5BD4" w:rsidRPr="00466E05">
        <w:rPr>
          <w:rFonts w:ascii="Times New Roman" w:hAnsi="Times New Roman"/>
          <w:sz w:val="24"/>
          <w:szCs w:val="24"/>
          <w:lang w:val="en-US"/>
        </w:rPr>
        <w:t>2.5</w:t>
      </w:r>
      <w:r w:rsidR="007A5BD4">
        <w:rPr>
          <w:rFonts w:ascii="Times New Roman" w:hAnsi="Times New Roman"/>
          <w:sz w:val="24"/>
          <w:szCs w:val="24"/>
          <w:lang w:val="en-US"/>
        </w:rPr>
        <w:t>0</w:t>
      </w:r>
      <w:r w:rsidR="007A5BD4" w:rsidRPr="00466E0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 w:rsidRPr="00466E05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="007A5BD4" w:rsidRPr="00466E05">
        <w:rPr>
          <w:rFonts w:ascii="Times New Roman" w:hAnsi="Times New Roman"/>
          <w:sz w:val="24"/>
          <w:szCs w:val="24"/>
          <w:lang w:val="en-US"/>
        </w:rPr>
        <w:t xml:space="preserve"> 10</w:t>
      </w:r>
      <w:r w:rsidR="007A5BD4" w:rsidRPr="00466E05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="007A5BD4" w:rsidRPr="00466E05">
        <w:rPr>
          <w:rFonts w:ascii="Times New Roman" w:hAnsi="Times New Roman"/>
          <w:sz w:val="24"/>
          <w:szCs w:val="24"/>
          <w:lang w:val="en-US"/>
        </w:rPr>
        <w:t xml:space="preserve"> dm</w:t>
      </w:r>
      <w:r w:rsidR="007A5BD4" w:rsidRPr="00466E0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7A5BD4" w:rsidRPr="00466E05">
        <w:rPr>
          <w:rFonts w:ascii="Times New Roman" w:hAnsi="Times New Roman"/>
          <w:sz w:val="24"/>
          <w:szCs w:val="24"/>
          <w:lang w:val="en-US"/>
        </w:rPr>
        <w:t xml:space="preserve"> mol</w:t>
      </w:r>
      <w:r w:rsidR="007A5BD4" w:rsidRPr="00466E0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7A5BD4" w:rsidRPr="00466E0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7A5BD4" w:rsidRPr="00466E0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234A4" w:rsidRPr="0092374F">
        <w:rPr>
          <w:rFonts w:ascii="Times New Roman" w:hAnsi="Times New Roman"/>
          <w:sz w:val="24"/>
          <w:szCs w:val="24"/>
          <w:lang w:val="en-US"/>
        </w:rPr>
        <w:t xml:space="preserve">Log </w:t>
      </w:r>
      <w:r w:rsidR="008234A4" w:rsidRPr="006B7808">
        <w:rPr>
          <w:rFonts w:ascii="Times New Roman" w:hAnsi="Times New Roman"/>
          <w:i/>
          <w:sz w:val="24"/>
          <w:szCs w:val="24"/>
          <w:lang w:val="en-US"/>
        </w:rPr>
        <w:t>K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8234A4" w:rsidRPr="00294450">
        <w:rPr>
          <w:rFonts w:ascii="Times New Roman" w:hAnsi="Times New Roman"/>
          <w:sz w:val="24"/>
          <w:szCs w:val="24"/>
          <w:lang w:val="en-US"/>
        </w:rPr>
        <w:t>3.5</w:t>
      </w:r>
      <w:r w:rsidR="008234A4">
        <w:rPr>
          <w:rFonts w:ascii="Times New Roman" w:hAnsi="Times New Roman"/>
          <w:sz w:val="24"/>
          <w:szCs w:val="24"/>
          <w:lang w:val="en-US"/>
        </w:rPr>
        <w:t>,</w:t>
      </w:r>
      <w:r w:rsidR="008234A4" w:rsidRPr="0029445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8234A4" w:rsidRPr="008234A4">
        <w:rPr>
          <w:rFonts w:ascii="Times New Roman" w:hAnsi="Times New Roman"/>
          <w:i/>
          <w:sz w:val="24"/>
          <w:szCs w:val="24"/>
          <w:lang w:val="en-US"/>
        </w:rPr>
        <w:t>E</w:t>
      </w:r>
      <w:r w:rsidR="008234A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8234A4" w:rsidRPr="00294450">
        <w:rPr>
          <w:rFonts w:ascii="Times New Roman" w:hAnsi="Times New Roman"/>
          <w:sz w:val="24"/>
          <w:szCs w:val="24"/>
          <w:lang w:val="en-US"/>
        </w:rPr>
        <w:t>96</w:t>
      </w:r>
      <w:r w:rsidR="008234A4" w:rsidRPr="000968F4">
        <w:rPr>
          <w:rFonts w:ascii="Times New Roman" w:hAnsi="Times New Roman"/>
          <w:sz w:val="24"/>
          <w:szCs w:val="24"/>
          <w:lang w:val="en-US"/>
        </w:rPr>
        <w:t>%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>
        <w:rPr>
          <w:rFonts w:ascii="Times New Roman" w:hAnsi="Times New Roman"/>
          <w:sz w:val="24"/>
          <w:szCs w:val="24"/>
          <w:lang w:val="en-US"/>
        </w:rPr>
        <w:t>(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ADR = </w:t>
      </w:r>
      <w:r w:rsidR="007A5BD4">
        <w:rPr>
          <w:rFonts w:ascii="Times New Roman" w:hAnsi="Times New Roman"/>
          <w:sz w:val="24"/>
          <w:szCs w:val="24"/>
          <w:lang w:val="en-US"/>
        </w:rPr>
        <w:t>TAR)</w:t>
      </w:r>
      <w:r w:rsidR="00835575">
        <w:rPr>
          <w:rFonts w:ascii="Times New Roman" w:hAnsi="Times New Roman"/>
          <w:sz w:val="24"/>
          <w:szCs w:val="24"/>
          <w:lang w:val="en-US"/>
        </w:rPr>
        <w:t>;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 w:rsidRPr="00876D47">
        <w:rPr>
          <w:rFonts w:ascii="Times New Roman" w:hAnsi="Times New Roman"/>
          <w:i/>
          <w:sz w:val="24"/>
          <w:szCs w:val="24"/>
          <w:lang w:val="en-US"/>
        </w:rPr>
        <w:sym w:font="Symbol" w:char="F065"/>
      </w:r>
      <w:r w:rsidR="007A5BD4" w:rsidRPr="00876D47">
        <w:rPr>
          <w:rFonts w:ascii="Times New Roman" w:hAnsi="Times New Roman"/>
          <w:sz w:val="24"/>
          <w:szCs w:val="24"/>
          <w:vertAlign w:val="subscript"/>
          <w:lang w:val="en-US"/>
        </w:rPr>
        <w:t>550</w:t>
      </w:r>
      <w:r w:rsidR="007A5BD4" w:rsidRPr="00876D47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1.88 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10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dm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mol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234A4" w:rsidRPr="0092374F">
        <w:rPr>
          <w:rFonts w:ascii="Times New Roman" w:hAnsi="Times New Roman"/>
          <w:sz w:val="24"/>
          <w:szCs w:val="24"/>
          <w:lang w:val="en-US"/>
        </w:rPr>
        <w:t xml:space="preserve">Log </w:t>
      </w:r>
      <w:r w:rsidR="008234A4" w:rsidRPr="006B7808">
        <w:rPr>
          <w:rFonts w:ascii="Times New Roman" w:hAnsi="Times New Roman"/>
          <w:i/>
          <w:sz w:val="24"/>
          <w:szCs w:val="24"/>
          <w:lang w:val="en-US"/>
        </w:rPr>
        <w:t>K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8234A4" w:rsidRPr="00294450">
        <w:rPr>
          <w:rFonts w:ascii="Times New Roman" w:hAnsi="Times New Roman"/>
          <w:sz w:val="24"/>
          <w:szCs w:val="24"/>
          <w:lang w:val="en-US"/>
        </w:rPr>
        <w:t>3.</w:t>
      </w:r>
      <w:r w:rsidR="008234A4">
        <w:rPr>
          <w:rFonts w:ascii="Times New Roman" w:hAnsi="Times New Roman"/>
          <w:sz w:val="24"/>
          <w:szCs w:val="24"/>
          <w:lang w:val="en-US"/>
        </w:rPr>
        <w:t>4,</w:t>
      </w:r>
      <w:r w:rsidR="008234A4" w:rsidRPr="0029445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8234A4" w:rsidRPr="008234A4">
        <w:rPr>
          <w:rFonts w:ascii="Times New Roman" w:hAnsi="Times New Roman"/>
          <w:i/>
          <w:sz w:val="24"/>
          <w:szCs w:val="24"/>
          <w:lang w:val="en-US"/>
        </w:rPr>
        <w:t>E</w:t>
      </w:r>
      <w:r w:rsidR="008234A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8234A4" w:rsidRPr="00294450">
        <w:rPr>
          <w:rFonts w:ascii="Times New Roman" w:hAnsi="Times New Roman"/>
          <w:sz w:val="24"/>
          <w:szCs w:val="24"/>
          <w:lang w:val="en-US"/>
        </w:rPr>
        <w:t>9</w:t>
      </w:r>
      <w:r w:rsidR="008234A4">
        <w:rPr>
          <w:rFonts w:ascii="Times New Roman" w:hAnsi="Times New Roman"/>
          <w:sz w:val="24"/>
          <w:szCs w:val="24"/>
          <w:lang w:val="en-US"/>
        </w:rPr>
        <w:t>8</w:t>
      </w:r>
      <w:r w:rsidR="008234A4" w:rsidRPr="000968F4">
        <w:rPr>
          <w:rFonts w:ascii="Times New Roman" w:hAnsi="Times New Roman"/>
          <w:sz w:val="24"/>
          <w:szCs w:val="24"/>
          <w:lang w:val="en-US"/>
        </w:rPr>
        <w:t>%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>
        <w:rPr>
          <w:rFonts w:ascii="Times New Roman" w:hAnsi="Times New Roman"/>
          <w:sz w:val="24"/>
          <w:szCs w:val="24"/>
          <w:lang w:val="en-US"/>
        </w:rPr>
        <w:t>(</w:t>
      </w:r>
      <w:r w:rsidR="008234A4">
        <w:rPr>
          <w:rFonts w:ascii="Times New Roman" w:hAnsi="Times New Roman"/>
          <w:sz w:val="24"/>
          <w:szCs w:val="24"/>
          <w:lang w:val="en-US"/>
        </w:rPr>
        <w:t xml:space="preserve">ADR = </w:t>
      </w:r>
      <w:r w:rsidR="007A5BD4">
        <w:rPr>
          <w:rFonts w:ascii="Times New Roman" w:hAnsi="Times New Roman"/>
          <w:sz w:val="24"/>
          <w:szCs w:val="24"/>
          <w:lang w:val="en-US"/>
        </w:rPr>
        <w:t>MTAR)</w:t>
      </w:r>
      <w:r w:rsidR="00835575">
        <w:rPr>
          <w:rFonts w:ascii="Times New Roman" w:hAnsi="Times New Roman"/>
          <w:sz w:val="24"/>
          <w:szCs w:val="24"/>
          <w:lang w:val="en-US"/>
        </w:rPr>
        <w:t>;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7A5BD4" w:rsidRPr="00876D47">
        <w:rPr>
          <w:rFonts w:ascii="Times New Roman" w:hAnsi="Times New Roman"/>
          <w:i/>
          <w:sz w:val="24"/>
          <w:szCs w:val="24"/>
          <w:lang w:val="en-US"/>
        </w:rPr>
        <w:sym w:font="Symbol" w:char="F065"/>
      </w:r>
      <w:r w:rsidR="007A5BD4" w:rsidRPr="00876D47">
        <w:rPr>
          <w:rFonts w:ascii="Times New Roman" w:hAnsi="Times New Roman"/>
          <w:sz w:val="24"/>
          <w:szCs w:val="24"/>
          <w:vertAlign w:val="subscript"/>
          <w:lang w:val="en-US"/>
        </w:rPr>
        <w:t>554</w:t>
      </w:r>
      <w:r w:rsidR="007A5BD4" w:rsidRPr="00876D47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>2.6</w:t>
      </w:r>
      <w:r w:rsidR="00D82806">
        <w:rPr>
          <w:rFonts w:ascii="Times New Roman" w:hAnsi="Times New Roman"/>
          <w:sz w:val="24"/>
          <w:szCs w:val="24"/>
          <w:lang w:val="en-US"/>
        </w:rPr>
        <w:t>2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10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dm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mol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7A5BD4" w:rsidRPr="00876D47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BF3B2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F3B22" w:rsidRPr="0092374F">
        <w:rPr>
          <w:rFonts w:ascii="Times New Roman" w:hAnsi="Times New Roman"/>
          <w:sz w:val="24"/>
          <w:szCs w:val="24"/>
          <w:lang w:val="en-US"/>
        </w:rPr>
        <w:t xml:space="preserve">Log </w:t>
      </w:r>
      <w:r w:rsidR="00BF3B22" w:rsidRPr="006B7808">
        <w:rPr>
          <w:rFonts w:ascii="Times New Roman" w:hAnsi="Times New Roman"/>
          <w:i/>
          <w:sz w:val="24"/>
          <w:szCs w:val="24"/>
          <w:lang w:val="en-US"/>
        </w:rPr>
        <w:t>K</w:t>
      </w:r>
      <w:r w:rsidR="00BF3B2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BF3B22" w:rsidRPr="008234A4">
        <w:rPr>
          <w:rFonts w:ascii="Times New Roman" w:hAnsi="Times New Roman"/>
          <w:sz w:val="24"/>
          <w:szCs w:val="24"/>
          <w:lang w:val="en-US"/>
        </w:rPr>
        <w:t>= 5.0</w:t>
      </w:r>
      <w:r w:rsidR="00835575">
        <w:rPr>
          <w:rFonts w:ascii="Times New Roman" w:hAnsi="Times New Roman"/>
          <w:sz w:val="24"/>
          <w:szCs w:val="24"/>
          <w:lang w:val="en-US"/>
        </w:rPr>
        <w:t>,</w:t>
      </w:r>
      <w:r w:rsidR="00BF3B22" w:rsidRPr="008234A4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BF3B22">
        <w:rPr>
          <w:rFonts w:ascii="Times New Roman" w:hAnsi="Times New Roman"/>
          <w:i/>
          <w:sz w:val="24"/>
          <w:szCs w:val="24"/>
          <w:lang w:val="en-US"/>
        </w:rPr>
        <w:t xml:space="preserve"> E </w:t>
      </w:r>
      <w:r w:rsidR="00BF3B22" w:rsidRPr="008234A4">
        <w:rPr>
          <w:rFonts w:ascii="Times New Roman" w:hAnsi="Times New Roman"/>
          <w:sz w:val="24"/>
          <w:szCs w:val="24"/>
          <w:lang w:val="en-US"/>
        </w:rPr>
        <w:t>= 99.5%</w:t>
      </w:r>
      <w:r w:rsidR="00BF3B2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5BD4">
        <w:rPr>
          <w:rFonts w:ascii="Times New Roman" w:hAnsi="Times New Roman"/>
          <w:sz w:val="24"/>
          <w:szCs w:val="24"/>
          <w:lang w:val="en-US"/>
        </w:rPr>
        <w:t>(</w:t>
      </w:r>
      <w:r w:rsidR="00BF3B22">
        <w:rPr>
          <w:rFonts w:ascii="Times New Roman" w:hAnsi="Times New Roman"/>
          <w:sz w:val="24"/>
          <w:szCs w:val="24"/>
          <w:lang w:val="en-US"/>
        </w:rPr>
        <w:t xml:space="preserve">ADR = </w:t>
      </w:r>
      <w:r w:rsidR="007A5BD4">
        <w:rPr>
          <w:rFonts w:ascii="Times New Roman" w:hAnsi="Times New Roman"/>
          <w:sz w:val="24"/>
          <w:szCs w:val="24"/>
          <w:lang w:val="en-US"/>
        </w:rPr>
        <w:t>HTAR)</w:t>
      </w:r>
      <w:r w:rsidR="007A5BD4" w:rsidRPr="00876D47">
        <w:rPr>
          <w:rFonts w:ascii="Times New Roman" w:hAnsi="Times New Roman"/>
          <w:sz w:val="24"/>
          <w:szCs w:val="24"/>
          <w:lang w:val="en-US"/>
        </w:rPr>
        <w:t>.</w:t>
      </w:r>
      <w:r w:rsidR="007A5B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3B22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="005A75AA">
        <w:rPr>
          <w:rFonts w:ascii="Times New Roman" w:hAnsi="Times New Roman"/>
          <w:sz w:val="24"/>
          <w:szCs w:val="24"/>
          <w:lang w:val="en-US"/>
        </w:rPr>
        <w:t>Sandell’s</w:t>
      </w:r>
      <w:proofErr w:type="spellEnd"/>
      <w:r w:rsidR="005A75AA">
        <w:rPr>
          <w:rFonts w:ascii="Times New Roman" w:hAnsi="Times New Roman"/>
          <w:sz w:val="24"/>
          <w:szCs w:val="24"/>
          <w:lang w:val="en-US"/>
        </w:rPr>
        <w:t xml:space="preserve"> sensitivities and </w:t>
      </w:r>
      <w:r w:rsidR="00205FDF">
        <w:rPr>
          <w:rFonts w:ascii="Times New Roman" w:hAnsi="Times New Roman"/>
          <w:sz w:val="24"/>
          <w:szCs w:val="24"/>
          <w:lang w:val="en-US"/>
        </w:rPr>
        <w:t xml:space="preserve">Beer’s law </w:t>
      </w:r>
      <w:r w:rsidR="008109B2">
        <w:rPr>
          <w:rFonts w:ascii="Times New Roman" w:hAnsi="Times New Roman"/>
          <w:sz w:val="24"/>
          <w:szCs w:val="24"/>
          <w:lang w:val="en-US"/>
        </w:rPr>
        <w:t xml:space="preserve">limits </w:t>
      </w:r>
      <w:r w:rsidR="00BF3B22" w:rsidRPr="00294450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205FDF">
        <w:rPr>
          <w:rFonts w:ascii="Times New Roman" w:hAnsi="Times New Roman"/>
          <w:sz w:val="24"/>
          <w:szCs w:val="24"/>
          <w:lang w:val="en-US"/>
        </w:rPr>
        <w:t>determined</w:t>
      </w:r>
      <w:r w:rsidR="00BF3B22">
        <w:rPr>
          <w:rFonts w:ascii="Times New Roman" w:hAnsi="Times New Roman"/>
          <w:sz w:val="24"/>
          <w:szCs w:val="24"/>
          <w:lang w:val="en-US"/>
        </w:rPr>
        <w:t xml:space="preserve"> as well.</w:t>
      </w:r>
    </w:p>
    <w:p w14:paraId="585A60FE" w14:textId="77777777" w:rsidR="008234A4" w:rsidRDefault="008234A4" w:rsidP="0002578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E47E085" w14:textId="77777777" w:rsidR="00C03D51" w:rsidRPr="00BE3996" w:rsidRDefault="00C03D51" w:rsidP="00C03D51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BE3996">
        <w:rPr>
          <w:rFonts w:ascii="Times New Roman" w:eastAsia="Times New Roman" w:hAnsi="Times New Roman"/>
          <w:b/>
          <w:i/>
          <w:sz w:val="24"/>
          <w:szCs w:val="24"/>
          <w:lang w:val="en-US"/>
        </w:rPr>
        <w:t>Keywords:</w:t>
      </w:r>
      <w:r w:rsidR="00BE3996" w:rsidRPr="00BE3996">
        <w:rPr>
          <w:rFonts w:ascii="Times New Roman" w:hAnsi="Times New Roman"/>
          <w:sz w:val="24"/>
          <w:szCs w:val="24"/>
        </w:rPr>
        <w:t xml:space="preserve"> </w:t>
      </w:r>
      <w:r w:rsidR="00BE3996" w:rsidRPr="00BE3996">
        <w:rPr>
          <w:rFonts w:ascii="Times New Roman" w:hAnsi="Times New Roman"/>
          <w:sz w:val="24"/>
          <w:szCs w:val="24"/>
          <w:lang w:val="en-US"/>
        </w:rPr>
        <w:t>6-Hexyl-4-(2-</w:t>
      </w:r>
      <w:proofErr w:type="gramStart"/>
      <w:r w:rsidR="00BE3996" w:rsidRPr="00BE3996">
        <w:rPr>
          <w:rFonts w:ascii="Times New Roman" w:hAnsi="Times New Roman"/>
          <w:sz w:val="24"/>
          <w:szCs w:val="24"/>
          <w:lang w:val="en-US"/>
        </w:rPr>
        <w:t>thiazolylazo)resorcinol</w:t>
      </w:r>
      <w:proofErr w:type="gramEnd"/>
      <w:r w:rsidR="00BE3996" w:rsidRPr="00BE3996">
        <w:rPr>
          <w:rFonts w:ascii="Times New Roman" w:hAnsi="Times New Roman"/>
          <w:sz w:val="24"/>
          <w:szCs w:val="24"/>
          <w:lang w:val="en-US"/>
        </w:rPr>
        <w:t>;</w:t>
      </w:r>
      <w:r w:rsidRPr="00BE3996">
        <w:rPr>
          <w:rFonts w:ascii="Times New Roman" w:hAnsi="Times New Roman"/>
          <w:sz w:val="24"/>
          <w:szCs w:val="24"/>
          <w:lang w:val="en-US"/>
        </w:rPr>
        <w:t xml:space="preserve"> 5-Methyl-4-(2-thiazolylazo)resorcinol</w:t>
      </w:r>
      <w:r w:rsidR="00BE3996" w:rsidRPr="00BE3996">
        <w:rPr>
          <w:rFonts w:ascii="Times New Roman" w:hAnsi="Times New Roman"/>
          <w:sz w:val="24"/>
          <w:szCs w:val="24"/>
          <w:lang w:val="en-US"/>
        </w:rPr>
        <w:t>;</w:t>
      </w:r>
      <w:r w:rsidRPr="00BE39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E3996" w:rsidRPr="00BE3996">
        <w:rPr>
          <w:rFonts w:ascii="Times New Roman" w:hAnsi="Times New Roman"/>
          <w:sz w:val="24"/>
          <w:szCs w:val="24"/>
          <w:lang w:val="en-US"/>
        </w:rPr>
        <w:t xml:space="preserve">4-(2-Thiazolylazo)resorcinol; </w:t>
      </w:r>
      <w:r w:rsidR="00A07812" w:rsidRPr="00BE3996">
        <w:rPr>
          <w:rFonts w:ascii="Times New Roman" w:hAnsi="Times New Roman"/>
          <w:sz w:val="24"/>
          <w:szCs w:val="24"/>
        </w:rPr>
        <w:t>Xylometazoline hydrochloride;</w:t>
      </w:r>
      <w:r w:rsidR="00A07812" w:rsidRPr="00BE399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E3996">
        <w:rPr>
          <w:rFonts w:ascii="Times New Roman" w:hAnsi="Times New Roman"/>
          <w:sz w:val="24"/>
          <w:szCs w:val="24"/>
          <w:lang w:val="en-US"/>
        </w:rPr>
        <w:t>Ion-association</w:t>
      </w:r>
      <w:r w:rsidR="00BE3996" w:rsidRPr="00BE3996">
        <w:rPr>
          <w:rFonts w:ascii="Times New Roman" w:hAnsi="Times New Roman"/>
          <w:sz w:val="24"/>
          <w:szCs w:val="24"/>
          <w:lang w:val="en-US"/>
        </w:rPr>
        <w:t>;</w:t>
      </w:r>
      <w:r w:rsidRPr="00BE39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E3996" w:rsidRPr="00BE3996">
        <w:rPr>
          <w:rFonts w:ascii="Times New Roman" w:hAnsi="Times New Roman"/>
          <w:sz w:val="24"/>
          <w:szCs w:val="24"/>
          <w:lang w:val="en-US"/>
        </w:rPr>
        <w:t>Ternary</w:t>
      </w:r>
      <w:r w:rsidRPr="00BE3996">
        <w:rPr>
          <w:rFonts w:ascii="Times New Roman" w:hAnsi="Times New Roman"/>
          <w:sz w:val="24"/>
          <w:szCs w:val="24"/>
          <w:lang w:val="en-US"/>
        </w:rPr>
        <w:t xml:space="preserve"> complex</w:t>
      </w:r>
    </w:p>
    <w:p w14:paraId="467D058A" w14:textId="77777777" w:rsidR="00851402" w:rsidRDefault="00851402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4A53F4" w14:textId="77777777" w:rsidR="00B419B9" w:rsidRDefault="00B419B9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4602B">
        <w:rPr>
          <w:rFonts w:ascii="Times New Roman" w:hAnsi="Times New Roman"/>
          <w:b/>
          <w:sz w:val="24"/>
          <w:szCs w:val="24"/>
        </w:rPr>
        <w:t>1. Introduction</w:t>
      </w:r>
    </w:p>
    <w:p w14:paraId="4F8382CB" w14:textId="77777777" w:rsidR="00485D28" w:rsidRDefault="00485D28" w:rsidP="00B94C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3D86B5" w14:textId="77777777" w:rsidR="00896181" w:rsidRPr="00935560" w:rsidRDefault="00757DAB" w:rsidP="00F077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FF0000"/>
          <w:sz w:val="24"/>
          <w:szCs w:val="24"/>
          <w:lang w:val="bg-BG" w:eastAsia="bg-BG"/>
        </w:rPr>
      </w:pPr>
      <w:r w:rsidRPr="00757DAB">
        <w:rPr>
          <w:rFonts w:ascii="Times New Roman" w:hAnsi="Times New Roman"/>
          <w:sz w:val="24"/>
          <w:szCs w:val="24"/>
          <w:lang w:val="en-US"/>
        </w:rPr>
        <w:t>Vanadi</w:t>
      </w:r>
      <w:r>
        <w:rPr>
          <w:rFonts w:ascii="Times New Roman" w:hAnsi="Times New Roman"/>
          <w:sz w:val="24"/>
          <w:szCs w:val="24"/>
          <w:lang w:val="en-US"/>
        </w:rPr>
        <w:t>um</w:t>
      </w:r>
      <w:r w:rsidR="00AA6BE9">
        <w:rPr>
          <w:rFonts w:ascii="Times New Roman" w:hAnsi="Times New Roman"/>
          <w:sz w:val="24"/>
          <w:szCs w:val="24"/>
          <w:lang w:val="en-US"/>
        </w:rPr>
        <w:t xml:space="preserve">, atomic number </w:t>
      </w:r>
      <w:r w:rsidRPr="00757DAB">
        <w:rPr>
          <w:rFonts w:ascii="Times New Roman" w:hAnsi="Times New Roman"/>
          <w:sz w:val="24"/>
          <w:szCs w:val="24"/>
          <w:lang w:val="en-US"/>
        </w:rPr>
        <w:t>23</w:t>
      </w:r>
      <w:r w:rsidR="00DD1CC7">
        <w:rPr>
          <w:rFonts w:ascii="Times New Roman" w:hAnsi="Times New Roman"/>
          <w:sz w:val="24"/>
          <w:szCs w:val="24"/>
          <w:lang w:val="en-US"/>
        </w:rPr>
        <w:t>,</w:t>
      </w:r>
      <w:r w:rsidRPr="00757DA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6BE9">
        <w:rPr>
          <w:rFonts w:ascii="Times New Roman" w:hAnsi="Times New Roman"/>
          <w:sz w:val="24"/>
          <w:szCs w:val="24"/>
          <w:lang w:val="en-US"/>
        </w:rPr>
        <w:t>is</w:t>
      </w:r>
      <w:r w:rsidR="00833B5C" w:rsidRPr="00833B5C">
        <w:rPr>
          <w:rFonts w:ascii="Times New Roman" w:hAnsi="Times New Roman"/>
          <w:sz w:val="24"/>
          <w:szCs w:val="24"/>
          <w:lang w:val="en-US"/>
        </w:rPr>
        <w:t xml:space="preserve"> the first in the line of </w:t>
      </w:r>
      <w:r w:rsidR="00833B5C">
        <w:rPr>
          <w:rFonts w:ascii="Times New Roman" w:hAnsi="Times New Roman"/>
          <w:sz w:val="24"/>
          <w:szCs w:val="24"/>
          <w:lang w:val="en-US"/>
        </w:rPr>
        <w:t>essential trace</w:t>
      </w:r>
      <w:r w:rsidR="00833B5C" w:rsidRPr="00833B5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3B5C">
        <w:rPr>
          <w:rFonts w:ascii="Times New Roman" w:hAnsi="Times New Roman"/>
          <w:sz w:val="24"/>
          <w:szCs w:val="24"/>
          <w:lang w:val="en-US"/>
        </w:rPr>
        <w:t>metal</w:t>
      </w:r>
      <w:r w:rsidR="00833B5C" w:rsidRPr="00833B5C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982346">
        <w:rPr>
          <w:rFonts w:ascii="Times New Roman" w:hAnsi="Times New Roman"/>
          <w:sz w:val="24"/>
          <w:szCs w:val="24"/>
          <w:lang w:val="en-US"/>
        </w:rPr>
        <w:t>(</w:t>
      </w:r>
      <w:r w:rsidR="00F0779E">
        <w:rPr>
          <w:rFonts w:ascii="Times New Roman" w:hAnsi="Times New Roman"/>
          <w:sz w:val="24"/>
          <w:szCs w:val="24"/>
          <w:lang w:val="en-US"/>
        </w:rPr>
        <w:t>V – Zn)</w:t>
      </w:r>
      <w:r w:rsidR="0098234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3B5C" w:rsidRPr="00833B5C">
        <w:rPr>
          <w:rFonts w:ascii="Times New Roman" w:hAnsi="Times New Roman"/>
          <w:sz w:val="24"/>
          <w:szCs w:val="24"/>
          <w:lang w:val="en-US"/>
        </w:rPr>
        <w:t>located in the first transition</w:t>
      </w:r>
      <w:r w:rsidR="00833B5C">
        <w:rPr>
          <w:rFonts w:ascii="Times New Roman" w:hAnsi="Times New Roman"/>
          <w:sz w:val="24"/>
          <w:szCs w:val="24"/>
          <w:lang w:val="en-US"/>
        </w:rPr>
        <w:t xml:space="preserve"> row</w:t>
      </w:r>
      <w:r w:rsidR="00AA6BE9">
        <w:rPr>
          <w:rFonts w:ascii="Times New Roman" w:hAnsi="Times New Roman"/>
          <w:sz w:val="24"/>
          <w:szCs w:val="24"/>
          <w:lang w:val="en-US"/>
        </w:rPr>
        <w:t xml:space="preserve"> of the Periodic table. It can exist in a variety of oxidation states</w:t>
      </w:r>
      <w:r w:rsidR="00E80050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A54560">
        <w:rPr>
          <w:rFonts w:ascii="Times New Roman" w:hAnsi="Times New Roman"/>
          <w:sz w:val="24"/>
          <w:szCs w:val="24"/>
          <w:lang w:val="en-US"/>
        </w:rPr>
        <w:t>–</w:t>
      </w:r>
      <w:r w:rsidR="00E80050">
        <w:rPr>
          <w:rFonts w:ascii="Times New Roman" w:hAnsi="Times New Roman"/>
          <w:sz w:val="24"/>
          <w:szCs w:val="24"/>
          <w:lang w:val="en-US"/>
        </w:rPr>
        <w:t>I</w:t>
      </w:r>
      <w:r w:rsidR="00E80050">
        <w:rPr>
          <w:rFonts w:ascii="Times New Roman" w:hAnsi="Times New Roman"/>
          <w:sz w:val="24"/>
          <w:szCs w:val="24"/>
          <w:lang w:val="bg-BG"/>
        </w:rPr>
        <w:t xml:space="preserve">, 0, </w:t>
      </w:r>
      <w:r w:rsidR="00E80050">
        <w:rPr>
          <w:rFonts w:ascii="Times New Roman" w:hAnsi="Times New Roman"/>
          <w:sz w:val="24"/>
          <w:szCs w:val="24"/>
          <w:lang w:val="en-US"/>
        </w:rPr>
        <w:t>I</w:t>
      </w:r>
      <w:r w:rsidR="00E8005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80050">
        <w:rPr>
          <w:rFonts w:ascii="Times New Roman" w:hAnsi="Times New Roman"/>
          <w:sz w:val="24"/>
          <w:szCs w:val="24"/>
          <w:lang w:val="en-US"/>
        </w:rPr>
        <w:t>II</w:t>
      </w:r>
      <w:r w:rsidR="00E8005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80050">
        <w:rPr>
          <w:rFonts w:ascii="Times New Roman" w:hAnsi="Times New Roman"/>
          <w:sz w:val="24"/>
          <w:szCs w:val="24"/>
          <w:lang w:val="en-US"/>
        </w:rPr>
        <w:t>III</w:t>
      </w:r>
      <w:r w:rsidR="00E8005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80050">
        <w:rPr>
          <w:rFonts w:ascii="Times New Roman" w:hAnsi="Times New Roman"/>
          <w:sz w:val="24"/>
          <w:szCs w:val="24"/>
          <w:lang w:val="en-US"/>
        </w:rPr>
        <w:t>IV</w:t>
      </w:r>
      <w:r w:rsidR="00E8005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80050">
        <w:rPr>
          <w:rFonts w:ascii="Times New Roman" w:hAnsi="Times New Roman"/>
          <w:sz w:val="24"/>
          <w:szCs w:val="24"/>
          <w:lang w:val="en-US"/>
        </w:rPr>
        <w:t>and V)</w:t>
      </w:r>
      <w:r w:rsidR="00AA6BE9">
        <w:rPr>
          <w:rFonts w:ascii="Times New Roman" w:hAnsi="Times New Roman"/>
          <w:sz w:val="24"/>
          <w:szCs w:val="24"/>
          <w:lang w:val="en-US"/>
        </w:rPr>
        <w:t xml:space="preserve">, in </w:t>
      </w:r>
      <w:r w:rsidR="00AA6BE9" w:rsidRPr="00AA6BE9">
        <w:rPr>
          <w:rFonts w:ascii="Times New Roman" w:hAnsi="Times New Roman"/>
          <w:sz w:val="24"/>
          <w:szCs w:val="24"/>
          <w:lang w:val="en-US"/>
        </w:rPr>
        <w:t>monomeric, oligomeric and polymeric species</w:t>
      </w:r>
      <w:r w:rsidR="00F0779E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F0779E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F0779E" w:rsidRPr="00F0779E">
        <w:rPr>
          <w:rFonts w:ascii="Times New Roman" w:hAnsi="Times New Roman"/>
          <w:sz w:val="24"/>
          <w:szCs w:val="24"/>
          <w:lang w:val="en-US"/>
        </w:rPr>
        <w:t>is the fifth most</w:t>
      </w:r>
      <w:r w:rsidR="00F0779E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F0779E" w:rsidRPr="00F0779E">
        <w:rPr>
          <w:rFonts w:ascii="Times New Roman" w:hAnsi="Times New Roman"/>
          <w:sz w:val="24"/>
          <w:szCs w:val="24"/>
          <w:lang w:val="en-US"/>
        </w:rPr>
        <w:t>abundant transition element in the Earth’s crust</w:t>
      </w:r>
      <w:r w:rsidR="00817B3D">
        <w:rPr>
          <w:rFonts w:ascii="Times New Roman" w:hAnsi="Times New Roman"/>
          <w:sz w:val="24"/>
          <w:szCs w:val="24"/>
          <w:lang w:val="en-US"/>
        </w:rPr>
        <w:t>.</w:t>
      </w:r>
      <w:r w:rsidR="00F0779E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&lt;EndNote&gt;&lt;Cite&gt;&lt;Author&gt;Tracey&lt;/Author&gt;&lt;Year&gt;2007&lt;/Year&gt;&lt;RecNum&gt;2776&lt;/RecNum&gt;&lt;DisplayText&gt;&lt;style face="superscript"&gt;1&lt;/style&gt;&lt;/DisplayText&gt;&lt;record&gt;&lt;rec-number&gt;2776&lt;/rec-number&gt;&lt;foreign-keys&gt;&lt;key app="EN" db-id="0sfexxsdkw2s2rerz5ax52ssfwatrxeffeze" timestamp="0"&gt;2776&lt;/key&gt;&lt;/foreign-keys&gt;&lt;ref-type name="Book"&gt;6&lt;/ref-type&gt;&lt;contributors&gt;&lt;authors&gt;&lt;author&gt;Tracey, Alan S&lt;/author&gt;&lt;author&gt;Willsky, Gail R&lt;/author&gt;&lt;author&gt;Takeuchi, Esther S&lt;/author&gt;&lt;/authors&gt;&lt;/contributors&gt;&lt;titles&gt;&lt;title&gt;Vanadium: chemistry, biochemistry, pharmacology and practical applications&lt;/title&gt;&lt;/titles&gt;&lt;dates&gt;&lt;year&gt;2007&lt;/year&gt;&lt;/dates&gt;&lt;pub-location&gt;Boca Raton, London, New York&lt;/pub-location&gt;&lt;publisher&gt;CRC press&lt;/publisher&gt;&lt;isbn&gt;1420046144&lt;/isbn&gt;&lt;urls&gt;&lt;/urls&gt;&lt;/record&gt;&lt;/Cite&gt;&lt;/EndNote&gt;</w:instrText>
      </w:r>
      <w:r w:rsidR="00F0779E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1</w:t>
      </w:r>
      <w:r w:rsidR="00F0779E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F0779E">
        <w:rPr>
          <w:rFonts w:ascii="Times New Roman" w:hAnsi="Times New Roman"/>
          <w:sz w:val="24"/>
          <w:szCs w:val="24"/>
          <w:lang w:val="en-US"/>
        </w:rPr>
        <w:t xml:space="preserve"> Vanadium</w:t>
      </w:r>
      <w:r w:rsidR="00C846A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46A2">
        <w:rPr>
          <w:rFonts w:ascii="Times New Roman" w:hAnsi="Times New Roman"/>
          <w:sz w:val="24"/>
          <w:szCs w:val="24"/>
          <w:lang w:val="en-US" w:eastAsia="bg-BG"/>
        </w:rPr>
        <w:t xml:space="preserve">can enter the </w:t>
      </w:r>
      <w:r w:rsidR="003B0385">
        <w:rPr>
          <w:rFonts w:ascii="Times New Roman" w:hAnsi="Times New Roman"/>
          <w:sz w:val="24"/>
          <w:szCs w:val="24"/>
          <w:lang w:val="en-US" w:eastAsia="bg-BG"/>
        </w:rPr>
        <w:t>environment</w:t>
      </w:r>
      <w:r w:rsidR="00C846A2" w:rsidRPr="007C0677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3763D7">
        <w:rPr>
          <w:rFonts w:ascii="Times New Roman" w:hAnsi="Times New Roman"/>
          <w:sz w:val="24"/>
          <w:szCs w:val="24"/>
          <w:lang w:val="en-US" w:eastAsia="bg-BG"/>
        </w:rPr>
        <w:t>because of</w:t>
      </w:r>
      <w:r w:rsidR="00C846A2" w:rsidRPr="007C0677">
        <w:rPr>
          <w:rFonts w:ascii="Times New Roman" w:hAnsi="Times New Roman"/>
          <w:sz w:val="24"/>
          <w:szCs w:val="24"/>
          <w:lang w:val="en-US" w:eastAsia="bg-BG"/>
        </w:rPr>
        <w:t xml:space="preserve"> natural processes</w:t>
      </w:r>
      <w:r w:rsidR="00C846A2">
        <w:rPr>
          <w:rFonts w:ascii="Times New Roman" w:hAnsi="Times New Roman"/>
          <w:sz w:val="24"/>
          <w:szCs w:val="24"/>
          <w:lang w:val="bg-BG" w:eastAsia="bg-BG"/>
        </w:rPr>
        <w:t xml:space="preserve">, </w:t>
      </w:r>
      <w:r w:rsidR="00C846A2">
        <w:rPr>
          <w:rFonts w:ascii="Times New Roman" w:hAnsi="Times New Roman"/>
          <w:sz w:val="24"/>
          <w:szCs w:val="24"/>
          <w:lang w:val="en-US" w:eastAsia="bg-BG"/>
        </w:rPr>
        <w:t xml:space="preserve">such as </w:t>
      </w:r>
      <w:r w:rsidR="00A51C6D" w:rsidRPr="00A51C6D">
        <w:rPr>
          <w:rFonts w:ascii="Times New Roman" w:hAnsi="Times New Roman"/>
          <w:sz w:val="24"/>
          <w:szCs w:val="24"/>
          <w:lang w:val="en-US" w:eastAsia="bg-BG"/>
        </w:rPr>
        <w:t>rock weathering</w:t>
      </w:r>
      <w:r w:rsidR="00A51C6D">
        <w:rPr>
          <w:rFonts w:ascii="Times New Roman" w:hAnsi="Times New Roman"/>
          <w:sz w:val="24"/>
          <w:szCs w:val="24"/>
          <w:lang w:val="en-US" w:eastAsia="bg-BG"/>
        </w:rPr>
        <w:t>,</w:t>
      </w:r>
      <w:r w:rsidR="00A51C6D" w:rsidRPr="00A51C6D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D1028D" w:rsidRPr="00A51C6D">
        <w:rPr>
          <w:rFonts w:ascii="Times New Roman" w:hAnsi="Times New Roman"/>
          <w:sz w:val="24"/>
          <w:szCs w:val="24"/>
          <w:lang w:val="en-US" w:eastAsia="bg-BG"/>
        </w:rPr>
        <w:t>sediment leaching</w:t>
      </w:r>
      <w:r w:rsidR="00D1028D">
        <w:rPr>
          <w:rFonts w:ascii="Times New Roman" w:hAnsi="Times New Roman"/>
          <w:sz w:val="24"/>
          <w:szCs w:val="24"/>
          <w:lang w:val="en-US" w:eastAsia="bg-BG"/>
        </w:rPr>
        <w:t>,</w:t>
      </w:r>
      <w:r w:rsidR="00D1028D" w:rsidRPr="00B4602B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C846A2" w:rsidRPr="00B4602B">
        <w:rPr>
          <w:rFonts w:ascii="Times New Roman" w:hAnsi="Times New Roman"/>
          <w:sz w:val="24"/>
          <w:szCs w:val="24"/>
          <w:lang w:val="en-US" w:eastAsia="bg-BG"/>
        </w:rPr>
        <w:t xml:space="preserve">volcanic activity, </w:t>
      </w:r>
      <w:r w:rsidR="003C331D">
        <w:rPr>
          <w:rFonts w:ascii="Times New Roman" w:hAnsi="Times New Roman"/>
          <w:sz w:val="24"/>
          <w:szCs w:val="24"/>
          <w:lang w:val="en-US" w:eastAsia="bg-BG"/>
        </w:rPr>
        <w:t xml:space="preserve">aeolian dust, </w:t>
      </w:r>
      <w:r w:rsidR="00C846A2" w:rsidRPr="00B4602B">
        <w:rPr>
          <w:rFonts w:ascii="Times New Roman" w:hAnsi="Times New Roman"/>
          <w:sz w:val="24"/>
          <w:szCs w:val="24"/>
          <w:lang w:val="en-US" w:eastAsia="bg-BG"/>
        </w:rPr>
        <w:t>marine aerosols formation</w:t>
      </w:r>
      <w:r w:rsidR="00591932">
        <w:rPr>
          <w:rFonts w:ascii="Times New Roman" w:hAnsi="Times New Roman"/>
          <w:sz w:val="24"/>
          <w:szCs w:val="24"/>
          <w:lang w:val="en-US" w:eastAsia="bg-BG"/>
        </w:rPr>
        <w:t>,</w:t>
      </w:r>
      <w:r w:rsidR="00D1028D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591932">
        <w:rPr>
          <w:rFonts w:ascii="Times New Roman" w:hAnsi="Times New Roman"/>
          <w:sz w:val="24"/>
          <w:szCs w:val="24"/>
          <w:lang w:val="en-US" w:eastAsia="bg-BG"/>
        </w:rPr>
        <w:t>and</w:t>
      </w:r>
      <w:r w:rsidR="00591932" w:rsidRPr="00B4602B">
        <w:rPr>
          <w:rFonts w:ascii="Times New Roman" w:hAnsi="Times New Roman"/>
          <w:sz w:val="24"/>
          <w:szCs w:val="24"/>
          <w:lang w:val="en-US" w:eastAsia="bg-BG"/>
        </w:rPr>
        <w:t xml:space="preserve"> wild forest fires</w:t>
      </w:r>
      <w:r w:rsidR="00817B3D">
        <w:rPr>
          <w:rFonts w:ascii="Times New Roman" w:hAnsi="Times New Roman"/>
          <w:sz w:val="24"/>
          <w:szCs w:val="24"/>
          <w:lang w:val="en-US" w:eastAsia="bg-BG"/>
        </w:rPr>
        <w:t>.</w:t>
      </w:r>
      <w:r w:rsidR="00690E3F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PEVuZE5vdGU+PENpdGU+PEF1dGhvcj5TY2hsZXNpbmdlcjwvQXV0aG9yPjxZZWFyPjIwMTc8L1ll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PEVuZE5vdGU+PENpdGU+PEF1dGhvcj5TY2hsZXNpbmdlcjwvQXV0aG9yPjxZZWFyPjIwMTc8L1ll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690E3F">
        <w:rPr>
          <w:rFonts w:ascii="Times New Roman" w:hAnsi="Times New Roman"/>
          <w:sz w:val="24"/>
          <w:szCs w:val="24"/>
          <w:lang w:val="en-US" w:eastAsia="bg-BG"/>
        </w:rPr>
      </w:r>
      <w:r w:rsidR="00690E3F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2, 3</w:t>
      </w:r>
      <w:r w:rsidR="00690E3F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817B3D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CD30FB">
        <w:rPr>
          <w:rFonts w:ascii="Times New Roman" w:hAnsi="Times New Roman"/>
          <w:sz w:val="24"/>
          <w:szCs w:val="24"/>
          <w:lang w:val="en-US" w:eastAsia="bg-BG"/>
        </w:rPr>
        <w:t>At the</w:t>
      </w:r>
      <w:r w:rsidR="00622EBC" w:rsidRPr="00622EBC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864E38">
        <w:rPr>
          <w:rFonts w:ascii="Times New Roman" w:hAnsi="Times New Roman"/>
          <w:sz w:val="24"/>
          <w:szCs w:val="24"/>
          <w:lang w:val="en-US" w:eastAsia="bg-BG"/>
        </w:rPr>
        <w:t>level</w:t>
      </w:r>
      <w:r w:rsidR="00622EBC" w:rsidRPr="00622EBC">
        <w:rPr>
          <w:rFonts w:ascii="Times New Roman" w:hAnsi="Times New Roman"/>
          <w:sz w:val="24"/>
          <w:szCs w:val="24"/>
          <w:lang w:val="en-US" w:eastAsia="bg-BG"/>
        </w:rPr>
        <w:t>s</w:t>
      </w:r>
      <w:r w:rsidR="00864E38">
        <w:rPr>
          <w:rFonts w:ascii="Times New Roman" w:hAnsi="Times New Roman"/>
          <w:sz w:val="24"/>
          <w:szCs w:val="24"/>
          <w:lang w:val="en-US" w:eastAsia="bg-BG"/>
        </w:rPr>
        <w:t>,</w:t>
      </w:r>
      <w:r w:rsidR="00622EBC" w:rsidRPr="00622EBC">
        <w:rPr>
          <w:rFonts w:ascii="Times New Roman" w:hAnsi="Times New Roman"/>
          <w:sz w:val="24"/>
          <w:szCs w:val="24"/>
          <w:lang w:val="en-US" w:eastAsia="bg-BG"/>
        </w:rPr>
        <w:t xml:space="preserve"> provided by </w:t>
      </w:r>
      <w:r w:rsidR="00622EBC" w:rsidRPr="00622EBC">
        <w:rPr>
          <w:rFonts w:ascii="Times New Roman" w:hAnsi="Times New Roman"/>
          <w:sz w:val="24"/>
          <w:szCs w:val="24"/>
          <w:lang w:val="en-US" w:eastAsia="bg-BG"/>
        </w:rPr>
        <w:lastRenderedPageBreak/>
        <w:t xml:space="preserve">these </w:t>
      </w:r>
      <w:r w:rsidR="00827395">
        <w:rPr>
          <w:rFonts w:ascii="Times New Roman" w:hAnsi="Times New Roman"/>
          <w:sz w:val="24"/>
          <w:szCs w:val="24"/>
          <w:lang w:val="en-US" w:eastAsia="bg-BG"/>
        </w:rPr>
        <w:t>processes</w:t>
      </w:r>
      <w:r w:rsidR="00622EBC" w:rsidRPr="00622EBC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="0027308A">
        <w:rPr>
          <w:rFonts w:ascii="Times New Roman" w:hAnsi="Times New Roman"/>
          <w:sz w:val="24"/>
          <w:szCs w:val="24"/>
          <w:lang w:val="en-US" w:eastAsia="bg-BG"/>
        </w:rPr>
        <w:t>it</w:t>
      </w:r>
      <w:r w:rsidR="00622EBC" w:rsidRPr="00486B9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4A65FD">
        <w:rPr>
          <w:rFonts w:ascii="Times New Roman" w:hAnsi="Times New Roman"/>
          <w:sz w:val="24"/>
          <w:szCs w:val="24"/>
          <w:lang w:val="en-US" w:eastAsia="bg-BG"/>
        </w:rPr>
        <w:t>is</w:t>
      </w:r>
      <w:r w:rsidR="00622EBC" w:rsidRPr="00486B9F">
        <w:rPr>
          <w:rFonts w:ascii="Times New Roman" w:hAnsi="Times New Roman"/>
          <w:sz w:val="24"/>
          <w:szCs w:val="24"/>
          <w:lang w:val="en-US" w:eastAsia="bg-BG"/>
        </w:rPr>
        <w:t xml:space="preserve"> considered to </w:t>
      </w:r>
      <w:r w:rsidR="004A65FD">
        <w:rPr>
          <w:rFonts w:ascii="Times New Roman" w:hAnsi="Times New Roman"/>
          <w:sz w:val="24"/>
          <w:szCs w:val="24"/>
          <w:lang w:val="en-US" w:eastAsia="bg-BG"/>
        </w:rPr>
        <w:t xml:space="preserve">be </w:t>
      </w:r>
      <w:r w:rsidR="00486B9F" w:rsidRPr="00486B9F">
        <w:rPr>
          <w:rStyle w:val="A1"/>
          <w:rFonts w:ascii="Times New Roman" w:hAnsi="Times New Roman" w:cs="Times New Roman"/>
          <w:sz w:val="24"/>
          <w:szCs w:val="24"/>
        </w:rPr>
        <w:t>health</w:t>
      </w:r>
      <w:r w:rsidR="00444A16">
        <w:rPr>
          <w:rStyle w:val="A1"/>
          <w:rFonts w:ascii="Times New Roman" w:hAnsi="Times New Roman" w:cs="Times New Roman"/>
          <w:sz w:val="24"/>
          <w:szCs w:val="24"/>
        </w:rPr>
        <w:t>-promoting</w:t>
      </w:r>
      <w:r w:rsidR="00817B3D">
        <w:rPr>
          <w:rStyle w:val="A1"/>
          <w:rFonts w:ascii="Times New Roman" w:hAnsi="Times New Roman" w:cs="Times New Roman"/>
          <w:sz w:val="24"/>
          <w:szCs w:val="24"/>
        </w:rPr>
        <w:t>,</w:t>
      </w:r>
      <w:r w:rsidR="00627475">
        <w:rPr>
          <w:rStyle w:val="A1"/>
          <w:rFonts w:ascii="Times New Roman" w:hAnsi="Times New Roman" w:cs="Times New Roman"/>
          <w:sz w:val="24"/>
          <w:szCs w:val="24"/>
        </w:rPr>
        <w:fldChar w:fldCharType="begin"/>
      </w:r>
      <w:r w:rsidR="00D63755">
        <w:rPr>
          <w:rStyle w:val="A1"/>
          <w:rFonts w:ascii="Times New Roman" w:hAnsi="Times New Roman" w:cs="Times New Roman"/>
          <w:sz w:val="24"/>
          <w:szCs w:val="24"/>
        </w:rPr>
        <w:instrText xml:space="preserve"> ADDIN EN.CITE &lt;EndNote&gt;&lt;Cite&gt;&lt;Author&gt;Marczewski&lt;/Author&gt;&lt;Year&gt;2015&lt;/Year&gt;&lt;RecNum&gt;2442&lt;/RecNum&gt;&lt;DisplayText&gt;&lt;style face="superscript"&gt;4&lt;/style&gt;&lt;/DisplayText&gt;&lt;record&gt;&lt;rec-number&gt;2442&lt;/rec-number&gt;&lt;foreign-keys&gt;&lt;key app="EN" db-id="0sfexxsdkw2s2rerz5ax52ssfwatrxeffeze" timestamp="0"&gt;2442&lt;/key&gt;&lt;/foreign-keys&gt;&lt;ref-type name="Journal Article"&gt;17&lt;/ref-type&gt;&lt;contributors&gt;&lt;authors&gt;&lt;author&gt;Marczewski, Krzysztof&lt;/author&gt;&lt;author&gt;Marczewska, Barbara&lt;/author&gt;&lt;author&gt;&lt;style face="normal" font="default" size="100%"&gt;Kuzio&lt;/style&gt;&lt;style face="normal" font="default" charset="238" size="100%"&gt;ła&lt;/style&gt;&lt;style face="normal" font="default" size="100%"&gt;, Rafa&lt;/style&gt;&lt;/author&gt;&lt;/authors&gt;&lt;/contributors&gt;&lt;titles&gt;&lt;title&gt;The importance of vanadium concentration in ground and deep ground water for spring water quality&lt;/title&gt;&lt;secondary-title&gt;The Journal of The Japanese Society of Balneology, Climatology and Physical Medicine&lt;/secondary-title&gt;&lt;/titles&gt;&lt;pages&gt;201-208&lt;/pages&gt;&lt;volume&gt;78&lt;/volume&gt;&lt;number&gt;3&lt;/number&gt;&lt;dates&gt;&lt;year&gt;2015&lt;/year&gt;&lt;/dates&gt;&lt;urls&gt;&lt;/urls&gt;&lt;electronic-resource-num&gt;10.11390/onki.78.201&lt;/electronic-resource-num&gt;&lt;/record&gt;&lt;/Cite&gt;&lt;/EndNote&gt;</w:instrText>
      </w:r>
      <w:r w:rsidR="00627475">
        <w:rPr>
          <w:rStyle w:val="A1"/>
          <w:rFonts w:ascii="Times New Roman" w:hAnsi="Times New Roman" w:cs="Times New Roman"/>
          <w:sz w:val="24"/>
          <w:szCs w:val="24"/>
        </w:rPr>
        <w:fldChar w:fldCharType="separate"/>
      </w:r>
      <w:r w:rsidR="00D63755" w:rsidRPr="00D63755">
        <w:rPr>
          <w:rStyle w:val="A1"/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627475">
        <w:rPr>
          <w:rStyle w:val="A1"/>
          <w:rFonts w:ascii="Times New Roman" w:hAnsi="Times New Roman" w:cs="Times New Roman"/>
          <w:sz w:val="24"/>
          <w:szCs w:val="24"/>
        </w:rPr>
        <w:fldChar w:fldCharType="end"/>
      </w:r>
      <w:r w:rsidR="00AC4CFE">
        <w:rPr>
          <w:rStyle w:val="A1"/>
          <w:rFonts w:ascii="Times New Roman" w:hAnsi="Times New Roman" w:cs="Times New Roman"/>
          <w:sz w:val="24"/>
          <w:szCs w:val="24"/>
        </w:rPr>
        <w:t xml:space="preserve"> but</w:t>
      </w:r>
      <w:r w:rsidR="00486B9F" w:rsidRPr="00486B9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591932">
        <w:rPr>
          <w:rFonts w:ascii="Times New Roman" w:hAnsi="Times New Roman"/>
          <w:sz w:val="24"/>
          <w:szCs w:val="24"/>
          <w:lang w:val="en-US" w:eastAsia="bg-BG"/>
        </w:rPr>
        <w:t>it can be</w:t>
      </w:r>
      <w:r w:rsidR="00294219">
        <w:rPr>
          <w:rFonts w:ascii="Times New Roman" w:hAnsi="Times New Roman"/>
          <w:sz w:val="24"/>
          <w:szCs w:val="24"/>
          <w:lang w:val="en-US" w:eastAsia="bg-BG"/>
        </w:rPr>
        <w:t>come</w:t>
      </w:r>
      <w:r w:rsidR="00591932">
        <w:rPr>
          <w:rFonts w:ascii="Times New Roman" w:hAnsi="Times New Roman"/>
          <w:sz w:val="24"/>
          <w:szCs w:val="24"/>
          <w:lang w:val="en-US" w:eastAsia="bg-BG"/>
        </w:rPr>
        <w:t xml:space="preserve"> toxic </w:t>
      </w:r>
      <w:r w:rsidR="00294219" w:rsidRPr="00294219">
        <w:rPr>
          <w:rFonts w:ascii="Times New Roman" w:hAnsi="Times New Roman"/>
          <w:sz w:val="24"/>
          <w:szCs w:val="24"/>
          <w:lang w:val="en-US" w:eastAsia="bg-BG"/>
        </w:rPr>
        <w:t>in accordance with Paracelsus</w:t>
      </w:r>
      <w:r w:rsidR="005933F4">
        <w:rPr>
          <w:rFonts w:ascii="Times New Roman" w:hAnsi="Times New Roman"/>
          <w:sz w:val="24"/>
          <w:szCs w:val="24"/>
          <w:lang w:val="en-US" w:eastAsia="bg-BG"/>
        </w:rPr>
        <w:t>’</w:t>
      </w:r>
      <w:r w:rsidR="00294219" w:rsidRPr="00294219">
        <w:rPr>
          <w:rFonts w:ascii="Times New Roman" w:hAnsi="Times New Roman"/>
          <w:sz w:val="24"/>
          <w:szCs w:val="24"/>
          <w:lang w:val="en-US" w:eastAsia="bg-BG"/>
        </w:rPr>
        <w:t xml:space="preserve"> principle "the dose makes the poison".</w:t>
      </w:r>
      <w:r w:rsidR="00294219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t>Serious health hazards are associated with elevated vanadium concentrations</w:t>
      </w:r>
      <w:r w:rsidR="00F477C4">
        <w:rPr>
          <w:rFonts w:ascii="Times New Roman" w:hAnsi="Times New Roman"/>
          <w:sz w:val="24"/>
          <w:szCs w:val="24"/>
          <w:lang w:val="en-US" w:eastAsia="bg-BG"/>
        </w:rPr>
        <w:t>;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PEVuZE5vdGU+PENpdGU+PEF1dGhvcj5SZWhkZXI8L0F1dGhvcj48WWVhcj4yMDE4PC9ZZWFyPjxS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PEVuZE5vdGU+PENpdGU+PEF1dGhvcj5SZWhkZXI8L0F1dGhvcj48WWVhcj4yMDE4PC9ZZWFyPjxS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5-7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27308A">
        <w:rPr>
          <w:rFonts w:ascii="Times New Roman" w:hAnsi="Times New Roman"/>
          <w:sz w:val="24"/>
          <w:szCs w:val="24"/>
          <w:lang w:val="en-US" w:eastAsia="bg-BG"/>
        </w:rPr>
        <w:t xml:space="preserve"> t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t xml:space="preserve">hey are typically related to </w:t>
      </w:r>
      <w:r w:rsidR="00527615">
        <w:rPr>
          <w:rFonts w:ascii="Times New Roman" w:hAnsi="Times New Roman"/>
          <w:sz w:val="24"/>
          <w:szCs w:val="24"/>
          <w:lang w:val="en-US" w:eastAsia="bg-BG"/>
        </w:rPr>
        <w:t>V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t xml:space="preserve">(V), </w:t>
      </w:r>
      <w:r w:rsidR="00C82999" w:rsidRPr="001F62D7">
        <w:rPr>
          <w:rFonts w:ascii="Times New Roman" w:hAnsi="Times New Roman"/>
          <w:sz w:val="24"/>
          <w:szCs w:val="24"/>
          <w:lang w:val="en-US" w:eastAsia="bg-BG"/>
        </w:rPr>
        <w:t xml:space="preserve">the most </w:t>
      </w:r>
      <w:r w:rsidR="00401588" w:rsidRPr="001F62D7">
        <w:rPr>
          <w:rFonts w:ascii="Times New Roman" w:hAnsi="Times New Roman"/>
          <w:sz w:val="24"/>
          <w:szCs w:val="24"/>
          <w:lang w:val="en-US" w:eastAsia="bg-BG"/>
        </w:rPr>
        <w:t>toxic</w:t>
      </w:r>
      <w:r w:rsidR="0035352F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&lt;EndNote&gt;&lt;Cite&gt;&lt;Author&gt;Taylor&lt;/Author&gt;&lt;Year&gt;1994&lt;/Year&gt;&lt;RecNum&gt;29&lt;/RecNum&gt;&lt;DisplayText&gt;&lt;style face="superscript"&gt;8, 9&lt;/style&gt;&lt;/DisplayText&gt;&lt;record&gt;&lt;rec-number&gt;29&lt;/rec-number&gt;&lt;foreign-keys&gt;&lt;key app="EN" db-id="0sfexxsdkw2s2rerz5ax52ssfwatrxeffeze" timestamp="0"&gt;29&lt;/key&gt;&lt;/foreign-keys&gt;&lt;ref-type name="Journal Article"&gt;17&lt;/ref-type&gt;&lt;contributors&gt;&lt;authors&gt;&lt;author&gt; Taylor, M.J.C.&lt;/author&gt;&lt;author&gt; Staden, J.F.&lt;/author&gt;&lt;/authors&gt;&lt;/contributors&gt;&lt;titles&gt;&lt;title&gt;Spectrophotometric Determination of Vanadium(IV) and Vanadium(V) in Each Other’s Presence&lt;/title&gt;&lt;secondary-title&gt;Analyst&lt;/secondary-title&gt;&lt;/titles&gt;&lt;periodical&gt;&lt;full-title&gt;Analyst&lt;/full-title&gt;&lt;/periodical&gt;&lt;pages&gt;1263-1276&lt;/pages&gt;&lt;volume&gt;119&lt;/volume&gt;&lt;number&gt;6&lt;/number&gt;&lt;dates&gt;&lt;year&gt;1994&lt;/year&gt;&lt;/dates&gt;&lt;urls&gt;&lt;/urls&gt;&lt;electronic-resource-num&gt;10.1039/AN9941901263&lt;/electronic-resource-num&gt;&lt;/record&gt;&lt;/Cite&gt;&lt;Cite&gt;&lt;Author&gt;Imtiaz&lt;/Author&gt;&lt;Year&gt;2015&lt;/Year&gt;&lt;RecNum&gt;3510&lt;/RecNum&gt;&lt;record&gt;&lt;rec-number&gt;3510&lt;/rec-number&gt;&lt;foreign-keys&gt;&lt;key app="EN" db-id="0sfexxsdkw2s2rerz5ax52ssfwatrxeffeze" timestamp="1555137615"&gt;3510&lt;/key&gt;&lt;/foreign-keys&gt;&lt;ref-type name="Journal Article"&gt;17&lt;/ref-type&gt;&lt;contributors&gt;&lt;authors&gt;&lt;author&gt;Imtiaz, Muhammad&lt;/author&gt;&lt;author&gt;Rizwan, Muhammad Shahid&lt;/author&gt;&lt;author&gt;Xiong, Shuanglian&lt;/author&gt;&lt;author&gt;Li, Hailan&lt;/author&gt;&lt;author&gt;Ashraf, Muhammad&lt;/author&gt;&lt;author&gt;Shahzad, Sher Muhammad&lt;/author&gt;&lt;author&gt;Shahzad, Muhammad&lt;/author&gt;&lt;author&gt;Rizwan, Muhammad&lt;/author&gt;&lt;author&gt;Tu, Shuxin&lt;/author&gt;&lt;/authors&gt;&lt;/contributors&gt;&lt;titles&gt;&lt;title&gt;Vanadium, recent advancements and research prospects: a review&lt;/title&gt;&lt;secondary-title&gt;Environment International&lt;/secondary-title&gt;&lt;/titles&gt;&lt;periodical&gt;&lt;full-title&gt;Environment International&lt;/full-title&gt;&lt;/periodical&gt;&lt;pages&gt;79-88&lt;/pages&gt;&lt;volume&gt;80&lt;/volume&gt;&lt;dates&gt;&lt;year&gt;2015&lt;/year&gt;&lt;/dates&gt;&lt;isbn&gt;0160-4120&lt;/isbn&gt;&lt;urls&gt;&lt;/urls&gt;&lt;/record&gt;&lt;/Cite&gt;&lt;/EndNote&gt;</w:instrText>
      </w:r>
      <w:r w:rsidR="0035352F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8, 9</w:t>
      </w:r>
      <w:r w:rsidR="0035352F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35352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401588" w:rsidRPr="001F62D7">
        <w:rPr>
          <w:rFonts w:ascii="Times New Roman" w:hAnsi="Times New Roman"/>
          <w:sz w:val="24"/>
          <w:szCs w:val="24"/>
          <w:lang w:val="en-US" w:eastAsia="bg-BG"/>
        </w:rPr>
        <w:t>and</w:t>
      </w:r>
      <w:r w:rsidR="00401588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527615">
        <w:rPr>
          <w:rFonts w:ascii="Times New Roman" w:hAnsi="Times New Roman"/>
          <w:sz w:val="24"/>
          <w:szCs w:val="24"/>
          <w:lang w:val="en-US" w:eastAsia="bg-BG"/>
        </w:rPr>
        <w:t xml:space="preserve">one of the most 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t>common vanadium</w:t>
      </w:r>
      <w:r w:rsidR="00527615">
        <w:rPr>
          <w:rFonts w:ascii="Times New Roman" w:hAnsi="Times New Roman"/>
          <w:sz w:val="24"/>
          <w:szCs w:val="24"/>
          <w:lang w:val="en-US" w:eastAsia="bg-BG"/>
        </w:rPr>
        <w:t>’s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27308A">
        <w:rPr>
          <w:rFonts w:ascii="Times New Roman" w:hAnsi="Times New Roman"/>
          <w:sz w:val="24"/>
          <w:szCs w:val="24"/>
          <w:lang w:val="en-US" w:eastAsia="bg-BG"/>
        </w:rPr>
        <w:t>oxidation state</w:t>
      </w:r>
      <w:r w:rsidR="00527615">
        <w:rPr>
          <w:rFonts w:ascii="Times New Roman" w:hAnsi="Times New Roman"/>
          <w:sz w:val="24"/>
          <w:szCs w:val="24"/>
          <w:lang w:val="en-US" w:eastAsia="bg-BG"/>
        </w:rPr>
        <w:t>s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t xml:space="preserve"> in </w:t>
      </w:r>
      <w:r w:rsidR="0037633A">
        <w:rPr>
          <w:rFonts w:ascii="Times New Roman" w:hAnsi="Times New Roman"/>
          <w:sz w:val="24"/>
          <w:szCs w:val="24"/>
          <w:lang w:val="en-US" w:eastAsia="bg-BG"/>
        </w:rPr>
        <w:t>the e</w:t>
      </w:r>
      <w:r w:rsidR="00667B8F">
        <w:rPr>
          <w:rFonts w:ascii="Times New Roman" w:hAnsi="Times New Roman"/>
          <w:sz w:val="24"/>
          <w:szCs w:val="24"/>
          <w:lang w:val="en-US" w:eastAsia="bg-BG"/>
        </w:rPr>
        <w:t>arth’s surface systems</w:t>
      </w:r>
      <w:r w:rsidR="001A0B68">
        <w:rPr>
          <w:rFonts w:ascii="Times New Roman" w:hAnsi="Times New Roman"/>
          <w:sz w:val="24"/>
          <w:szCs w:val="24"/>
          <w:lang w:val="en-US" w:eastAsia="bg-BG"/>
        </w:rPr>
        <w:t>.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PEVuZE5vdGU+PENpdGU+PEF1dGhvcj5JbXRpYXo8L0F1dGhvcj48WWVhcj4yMDE1PC9ZZWFyPjxS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PEVuZE5vdGU+PENpdGU+PEF1dGhvcj5JbXRpYXo8L0F1dGhvcj48WWVhcj4yMDE1PC9ZZWFyPjxS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9, 10</w:t>
      </w:r>
      <w:r w:rsidR="00C82999" w:rsidRPr="00E94A13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C82999" w:rsidRPr="00E94A1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A6582E0" w14:textId="77777777" w:rsidR="00EB79E5" w:rsidRDefault="001F62D7" w:rsidP="0089618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 w:eastAsia="bg-BG"/>
        </w:rPr>
      </w:pPr>
      <w:r>
        <w:rPr>
          <w:rFonts w:ascii="Times New Roman" w:hAnsi="Times New Roman"/>
          <w:sz w:val="24"/>
          <w:szCs w:val="24"/>
          <w:lang w:val="en-US" w:eastAsia="bg-BG"/>
        </w:rPr>
        <w:t>L</w:t>
      </w:r>
      <w:r w:rsidR="008F6AA3" w:rsidRPr="008F6AA3">
        <w:rPr>
          <w:rFonts w:ascii="Times New Roman" w:hAnsi="Times New Roman"/>
          <w:sz w:val="24"/>
          <w:szCs w:val="24"/>
          <w:lang w:val="en-US" w:eastAsia="bg-BG"/>
        </w:rPr>
        <w:t xml:space="preserve">arge amounts of </w:t>
      </w:r>
      <w:r w:rsidR="008C00EF">
        <w:rPr>
          <w:rFonts w:ascii="Times New Roman" w:hAnsi="Times New Roman"/>
          <w:sz w:val="24"/>
          <w:szCs w:val="24"/>
          <w:lang w:val="en-US" w:eastAsia="bg-BG"/>
        </w:rPr>
        <w:t>V</w:t>
      </w:r>
      <w:r w:rsidR="00627475">
        <w:rPr>
          <w:rFonts w:ascii="Times New Roman" w:hAnsi="Times New Roman"/>
          <w:sz w:val="24"/>
          <w:szCs w:val="24"/>
          <w:lang w:val="en-US" w:eastAsia="bg-BG"/>
        </w:rPr>
        <w:t>(V)</w:t>
      </w:r>
      <w:r w:rsidR="008F6AA3" w:rsidRPr="008F6AA3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971BEB">
        <w:rPr>
          <w:rFonts w:ascii="Times New Roman" w:hAnsi="Times New Roman"/>
          <w:sz w:val="24"/>
          <w:szCs w:val="24"/>
          <w:lang w:val="en-US" w:eastAsia="bg-BG"/>
        </w:rPr>
        <w:t>have been</w:t>
      </w:r>
      <w:r w:rsidR="008F6AA3" w:rsidRPr="008F6AA3">
        <w:rPr>
          <w:rFonts w:ascii="Times New Roman" w:hAnsi="Times New Roman"/>
          <w:sz w:val="24"/>
          <w:szCs w:val="24"/>
          <w:lang w:val="en-US" w:eastAsia="bg-BG"/>
        </w:rPr>
        <w:t xml:space="preserve"> released in the biosphere</w:t>
      </w:r>
      <w:r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 w:eastAsia="bg-BG"/>
        </w:rPr>
        <w:t>as a result of</w:t>
      </w:r>
      <w:proofErr w:type="gramEnd"/>
      <w:r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Pr="008F6AA3">
        <w:rPr>
          <w:rFonts w:ascii="Times New Roman" w:hAnsi="Times New Roman"/>
          <w:sz w:val="24"/>
          <w:szCs w:val="24"/>
          <w:lang w:val="en-US" w:eastAsia="bg-BG"/>
        </w:rPr>
        <w:t>industrial growth</w:t>
      </w:r>
      <w:r w:rsidR="008F6AA3" w:rsidRPr="008F6AA3">
        <w:rPr>
          <w:rFonts w:ascii="Times New Roman" w:hAnsi="Times New Roman"/>
          <w:sz w:val="24"/>
          <w:szCs w:val="24"/>
          <w:lang w:val="en-US" w:eastAsia="bg-BG"/>
        </w:rPr>
        <w:t>.</w:t>
      </w:r>
      <w:r w:rsidR="00BB5E39" w:rsidRPr="00BB5E39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9B5C49">
        <w:rPr>
          <w:rFonts w:ascii="Times New Roman" w:hAnsi="Times New Roman"/>
          <w:sz w:val="24"/>
          <w:szCs w:val="24"/>
          <w:lang w:val="en-US" w:eastAsia="bg-BG"/>
        </w:rPr>
        <w:t>The m</w:t>
      </w:r>
      <w:r w:rsidR="00A70B5F">
        <w:rPr>
          <w:rFonts w:ascii="Times New Roman" w:hAnsi="Times New Roman"/>
          <w:sz w:val="24"/>
          <w:szCs w:val="24"/>
          <w:lang w:val="en-US" w:eastAsia="bg-BG"/>
        </w:rPr>
        <w:t>ain</w:t>
      </w:r>
      <w:r w:rsidR="002C7211">
        <w:rPr>
          <w:rFonts w:ascii="Times New Roman" w:hAnsi="Times New Roman"/>
          <w:sz w:val="24"/>
          <w:szCs w:val="24"/>
          <w:lang w:val="en-US" w:eastAsia="bg-BG"/>
        </w:rPr>
        <w:t xml:space="preserve"> sources of </w:t>
      </w:r>
      <w:r w:rsidR="003B0385">
        <w:rPr>
          <w:rFonts w:ascii="Times New Roman" w:hAnsi="Times New Roman"/>
          <w:sz w:val="24"/>
          <w:szCs w:val="24"/>
          <w:lang w:val="en-US" w:eastAsia="bg-BG"/>
        </w:rPr>
        <w:t xml:space="preserve">anthropogenic </w:t>
      </w:r>
      <w:r w:rsidR="000A57CF">
        <w:rPr>
          <w:rFonts w:ascii="Times New Roman" w:hAnsi="Times New Roman"/>
          <w:sz w:val="24"/>
          <w:szCs w:val="24"/>
          <w:lang w:val="en-US" w:eastAsia="bg-BG"/>
        </w:rPr>
        <w:t xml:space="preserve">vanadium </w:t>
      </w:r>
      <w:r w:rsidR="002C7211">
        <w:rPr>
          <w:rFonts w:ascii="Times New Roman" w:hAnsi="Times New Roman"/>
          <w:sz w:val="24"/>
          <w:szCs w:val="24"/>
          <w:lang w:val="en-US" w:eastAsia="bg-BG"/>
        </w:rPr>
        <w:t xml:space="preserve">are </w:t>
      </w:r>
      <w:bookmarkStart w:id="1" w:name="_Hlk6034517"/>
      <w:r w:rsidR="0007779D">
        <w:rPr>
          <w:rFonts w:ascii="Times New Roman" w:hAnsi="Times New Roman"/>
          <w:sz w:val="24"/>
          <w:szCs w:val="24"/>
          <w:lang w:val="en-US" w:eastAsia="bg-BG"/>
        </w:rPr>
        <w:t xml:space="preserve">the </w:t>
      </w:r>
      <w:r w:rsidR="002C7211">
        <w:rPr>
          <w:rFonts w:ascii="Times New Roman" w:hAnsi="Times New Roman"/>
          <w:sz w:val="24"/>
          <w:szCs w:val="24"/>
          <w:lang w:val="en-US" w:eastAsia="bg-BG"/>
        </w:rPr>
        <w:t>combustion of</w:t>
      </w:r>
      <w:r w:rsidR="00BB5E39" w:rsidRPr="00BB5E39">
        <w:rPr>
          <w:rFonts w:ascii="Times New Roman" w:hAnsi="Times New Roman"/>
          <w:sz w:val="24"/>
          <w:szCs w:val="24"/>
          <w:lang w:val="en-US" w:eastAsia="bg-BG"/>
        </w:rPr>
        <w:t xml:space="preserve"> fossil fuels (especially oil), mining, processing of ores, production of steel</w:t>
      </w:r>
      <w:bookmarkEnd w:id="1"/>
      <w:r w:rsidR="00D64F8E">
        <w:rPr>
          <w:rFonts w:ascii="Times New Roman" w:hAnsi="Times New Roman"/>
          <w:sz w:val="24"/>
          <w:szCs w:val="24"/>
          <w:lang w:val="en-US" w:eastAsia="bg-BG"/>
        </w:rPr>
        <w:t xml:space="preserve"> alloys</w:t>
      </w:r>
      <w:r w:rsidR="00BB5E39" w:rsidRPr="00BB5E39">
        <w:rPr>
          <w:rFonts w:ascii="Times New Roman" w:hAnsi="Times New Roman"/>
          <w:sz w:val="24"/>
          <w:szCs w:val="24"/>
          <w:lang w:val="en-US" w:eastAsia="bg-BG"/>
        </w:rPr>
        <w:t>, glass</w:t>
      </w:r>
      <w:r w:rsidR="002F1C26">
        <w:rPr>
          <w:rFonts w:ascii="Times New Roman" w:hAnsi="Times New Roman"/>
          <w:sz w:val="24"/>
          <w:szCs w:val="24"/>
          <w:lang w:val="en-US" w:eastAsia="bg-BG"/>
        </w:rPr>
        <w:t>,</w:t>
      </w:r>
      <w:r w:rsidR="00BB5E39" w:rsidRPr="00BB5E39">
        <w:rPr>
          <w:rFonts w:ascii="Times New Roman" w:hAnsi="Times New Roman"/>
          <w:sz w:val="24"/>
          <w:szCs w:val="24"/>
          <w:lang w:val="en-US" w:eastAsia="bg-BG"/>
        </w:rPr>
        <w:t xml:space="preserve"> ceramics</w:t>
      </w:r>
      <w:r w:rsidR="005257D9">
        <w:rPr>
          <w:rFonts w:ascii="Times New Roman" w:hAnsi="Times New Roman"/>
          <w:sz w:val="24"/>
          <w:szCs w:val="24"/>
          <w:lang w:val="en-US" w:eastAsia="bg-BG"/>
        </w:rPr>
        <w:t>, rubber</w:t>
      </w:r>
      <w:r w:rsidR="00A96571">
        <w:rPr>
          <w:rFonts w:ascii="Times New Roman" w:hAnsi="Times New Roman"/>
          <w:sz w:val="24"/>
          <w:szCs w:val="24"/>
          <w:lang w:val="en-US" w:eastAsia="bg-BG"/>
        </w:rPr>
        <w:t>, redox batteries</w:t>
      </w:r>
      <w:r w:rsidR="002F1C26">
        <w:rPr>
          <w:rFonts w:ascii="Times New Roman" w:hAnsi="Times New Roman"/>
          <w:sz w:val="24"/>
          <w:szCs w:val="24"/>
          <w:lang w:val="en-US" w:eastAsia="bg-BG"/>
        </w:rPr>
        <w:t xml:space="preserve"> and dyes</w:t>
      </w:r>
      <w:r w:rsidR="00A12509">
        <w:rPr>
          <w:rFonts w:ascii="Times New Roman" w:hAnsi="Times New Roman"/>
          <w:sz w:val="24"/>
          <w:szCs w:val="24"/>
          <w:lang w:val="en-US" w:eastAsia="bg-BG"/>
        </w:rPr>
        <w:t>,</w:t>
      </w:r>
      <w:r w:rsidR="00074A91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A12509" w:rsidRPr="0055388E">
        <w:rPr>
          <w:rFonts w:ascii="Times New Roman" w:hAnsi="Times New Roman"/>
          <w:sz w:val="24"/>
          <w:szCs w:val="24"/>
          <w:lang w:val="en-US" w:eastAsia="bg-BG"/>
        </w:rPr>
        <w:t>application in catalysts</w:t>
      </w:r>
      <w:r w:rsidR="00B62427">
        <w:rPr>
          <w:rFonts w:ascii="Times New Roman" w:hAnsi="Times New Roman"/>
          <w:sz w:val="24"/>
          <w:szCs w:val="24"/>
          <w:lang w:val="en-US" w:eastAsia="bg-BG"/>
        </w:rPr>
        <w:t xml:space="preserve"> for </w:t>
      </w:r>
      <w:r w:rsidR="00DC25B9">
        <w:rPr>
          <w:rFonts w:ascii="Times New Roman" w:hAnsi="Times New Roman"/>
          <w:sz w:val="24"/>
          <w:szCs w:val="24"/>
          <w:lang w:val="en-US" w:eastAsia="bg-BG"/>
        </w:rPr>
        <w:t>large</w:t>
      </w:r>
      <w:r w:rsidR="00A44E33">
        <w:rPr>
          <w:rFonts w:ascii="Times New Roman" w:hAnsi="Times New Roman"/>
          <w:sz w:val="24"/>
          <w:szCs w:val="24"/>
          <w:lang w:val="en-US" w:eastAsia="bg-BG"/>
        </w:rPr>
        <w:t>-</w:t>
      </w:r>
      <w:r w:rsidR="00DC25B9">
        <w:rPr>
          <w:rFonts w:ascii="Times New Roman" w:hAnsi="Times New Roman"/>
          <w:sz w:val="24"/>
          <w:szCs w:val="24"/>
          <w:lang w:val="en-US" w:eastAsia="bg-BG"/>
        </w:rPr>
        <w:t>scale</w:t>
      </w:r>
      <w:r w:rsidR="00A44E33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62427">
        <w:rPr>
          <w:rFonts w:ascii="Times New Roman" w:hAnsi="Times New Roman"/>
          <w:sz w:val="24"/>
          <w:szCs w:val="24"/>
          <w:lang w:val="en-US" w:eastAsia="bg-BG"/>
        </w:rPr>
        <w:t>processes</w:t>
      </w:r>
      <w:r w:rsidR="00A12509" w:rsidRPr="0055388E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="002F1C26" w:rsidRPr="0055388E">
        <w:rPr>
          <w:rFonts w:ascii="Times New Roman" w:hAnsi="Times New Roman"/>
          <w:sz w:val="24"/>
          <w:szCs w:val="24"/>
          <w:lang w:val="en-US" w:eastAsia="bg-BG"/>
        </w:rPr>
        <w:t>fertiliz</w:t>
      </w:r>
      <w:r w:rsidR="00A44E33">
        <w:rPr>
          <w:rFonts w:ascii="Times New Roman" w:hAnsi="Times New Roman"/>
          <w:sz w:val="24"/>
          <w:szCs w:val="24"/>
          <w:lang w:val="en-US" w:eastAsia="bg-BG"/>
        </w:rPr>
        <w:t>ing</w:t>
      </w:r>
      <w:r w:rsidR="002F1C26" w:rsidRPr="0055388E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2F1C26">
        <w:rPr>
          <w:rFonts w:ascii="Times New Roman" w:hAnsi="Times New Roman"/>
          <w:sz w:val="24"/>
          <w:szCs w:val="24"/>
          <w:lang w:val="en-US" w:eastAsia="bg-BG"/>
        </w:rPr>
        <w:t xml:space="preserve">and </w:t>
      </w:r>
      <w:r w:rsidR="00327D27" w:rsidRPr="0055388E">
        <w:rPr>
          <w:rFonts w:ascii="Times New Roman" w:hAnsi="Times New Roman"/>
          <w:sz w:val="24"/>
          <w:szCs w:val="24"/>
          <w:lang w:val="en-US" w:eastAsia="bg-BG"/>
        </w:rPr>
        <w:t xml:space="preserve">recycling of domestic </w:t>
      </w:r>
      <w:r w:rsidR="00327D27" w:rsidRPr="00D64F8E">
        <w:rPr>
          <w:rFonts w:ascii="Times New Roman" w:hAnsi="Times New Roman"/>
          <w:sz w:val="24"/>
          <w:szCs w:val="24"/>
          <w:lang w:val="en-US" w:eastAsia="bg-BG"/>
        </w:rPr>
        <w:t>waste</w:t>
      </w:r>
      <w:r w:rsidR="001A0B68">
        <w:rPr>
          <w:rFonts w:ascii="Times New Roman" w:hAnsi="Times New Roman"/>
          <w:sz w:val="24"/>
          <w:szCs w:val="24"/>
          <w:lang w:val="en-US" w:eastAsia="bg-BG"/>
        </w:rPr>
        <w:t>.</w:t>
      </w:r>
      <w:r w:rsidR="00327D27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PEVuZE5vdGU+PENpdGU+PEF1dGhvcj5HdW1tb3c8L0F1dGhvcj48WWVhcj4yMDExPC9ZZWFyPjxS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PEVuZE5vdGU+PENpdGU+PEF1dGhvcj5HdW1tb3c8L0F1dGhvcj48WWVhcj4yMDExPC9ZZWFyPjxS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327D27">
        <w:rPr>
          <w:rFonts w:ascii="Times New Roman" w:hAnsi="Times New Roman"/>
          <w:sz w:val="24"/>
          <w:szCs w:val="24"/>
          <w:lang w:val="en-US" w:eastAsia="bg-BG"/>
        </w:rPr>
      </w:r>
      <w:r w:rsidR="00327D27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3, 9, 11, 12</w:t>
      </w:r>
      <w:r w:rsidR="00327D27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BB5E39" w:rsidRPr="00BB5E39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0A534B" w:rsidRPr="00247C24">
        <w:rPr>
          <w:rFonts w:ascii="Times New Roman" w:hAnsi="Times New Roman"/>
          <w:sz w:val="24"/>
          <w:szCs w:val="24"/>
          <w:lang w:val="en-US" w:eastAsia="bg-BG"/>
        </w:rPr>
        <w:t>At present</w:t>
      </w:r>
      <w:r w:rsidR="00247C24" w:rsidRPr="00247C24">
        <w:rPr>
          <w:rFonts w:ascii="Times New Roman" w:hAnsi="Times New Roman"/>
          <w:sz w:val="24"/>
          <w:szCs w:val="24"/>
          <w:lang w:val="en-US" w:eastAsia="bg-BG"/>
        </w:rPr>
        <w:t xml:space="preserve">, vanadium has the highest anthropogenic enrichment factor of all trace elements </w:t>
      </w:r>
      <w:r w:rsidR="00247C24">
        <w:rPr>
          <w:rFonts w:ascii="Times New Roman" w:hAnsi="Times New Roman"/>
          <w:sz w:val="24"/>
          <w:szCs w:val="24"/>
          <w:lang w:val="en-US" w:eastAsia="bg-BG"/>
        </w:rPr>
        <w:t>in the atmosphere</w:t>
      </w:r>
      <w:r w:rsidR="004B7D04">
        <w:rPr>
          <w:rFonts w:ascii="Times New Roman" w:hAnsi="Times New Roman"/>
          <w:sz w:val="24"/>
          <w:szCs w:val="24"/>
          <w:lang w:val="en-US" w:eastAsia="bg-BG"/>
        </w:rPr>
        <w:t>; it</w:t>
      </w:r>
      <w:r w:rsidR="00961402" w:rsidRPr="00961402">
        <w:rPr>
          <w:rFonts w:ascii="Times New Roman" w:hAnsi="Times New Roman"/>
          <w:sz w:val="24"/>
          <w:szCs w:val="24"/>
          <w:lang w:eastAsia="bg-BG"/>
        </w:rPr>
        <w:t xml:space="preserve"> ranks fourth in this </w:t>
      </w:r>
      <w:r w:rsidR="007B202F">
        <w:rPr>
          <w:rFonts w:ascii="Times New Roman" w:hAnsi="Times New Roman"/>
          <w:sz w:val="24"/>
          <w:szCs w:val="24"/>
          <w:lang w:eastAsia="bg-BG"/>
        </w:rPr>
        <w:t>factor</w:t>
      </w:r>
      <w:r w:rsidR="00961402" w:rsidRPr="00961402">
        <w:rPr>
          <w:rFonts w:ascii="Times New Roman" w:hAnsi="Times New Roman"/>
          <w:sz w:val="24"/>
          <w:szCs w:val="24"/>
          <w:lang w:eastAsia="bg-BG"/>
        </w:rPr>
        <w:t xml:space="preserve"> for global rivers</w:t>
      </w:r>
      <w:r w:rsidR="00961402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6B5476">
        <w:rPr>
          <w:rFonts w:ascii="Times New Roman" w:hAnsi="Times New Roman"/>
          <w:sz w:val="24"/>
          <w:szCs w:val="24"/>
          <w:lang w:val="en-US" w:eastAsia="bg-BG"/>
        </w:rPr>
        <w:t>(</w:t>
      </w:r>
      <w:r w:rsidR="00EB79E5" w:rsidRPr="00EB79E5">
        <w:rPr>
          <w:rFonts w:ascii="Times New Roman" w:hAnsi="Times New Roman"/>
          <w:sz w:val="24"/>
          <w:szCs w:val="24"/>
          <w:lang w:val="en-US" w:eastAsia="bg-BG"/>
        </w:rPr>
        <w:t>after antimony, cadmium and nickel</w:t>
      </w:r>
      <w:r w:rsidR="006B5476">
        <w:rPr>
          <w:rFonts w:ascii="Times New Roman" w:hAnsi="Times New Roman"/>
          <w:sz w:val="24"/>
          <w:szCs w:val="24"/>
          <w:lang w:val="en-US" w:eastAsia="bg-BG"/>
        </w:rPr>
        <w:t>)</w:t>
      </w:r>
      <w:r w:rsidR="001A0B68">
        <w:rPr>
          <w:rFonts w:ascii="Times New Roman" w:hAnsi="Times New Roman"/>
          <w:sz w:val="24"/>
          <w:szCs w:val="24"/>
          <w:lang w:val="en-US" w:eastAsia="bg-BG"/>
        </w:rPr>
        <w:t>.</w:t>
      </w:r>
      <w:r w:rsidR="00247C24" w:rsidRPr="00247C24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&lt;EndNote&gt;&lt;Cite&gt;&lt;Author&gt;Watt&lt;/Author&gt;&lt;Year&gt;2018&lt;/Year&gt;&lt;RecNum&gt;3512&lt;/RecNum&gt;&lt;DisplayText&gt;&lt;style face="superscript"&gt;13&lt;/style&gt;&lt;/DisplayText&gt;&lt;record&gt;&lt;rec-number&gt;3512&lt;/rec-number&gt;&lt;foreign-keys&gt;&lt;key app="EN" db-id="0sfexxsdkw2s2rerz5ax52ssfwatrxeffeze" timestamp="1555142342"&gt;3512&lt;/key&gt;&lt;/foreign-keys&gt;&lt;ref-type name="Generic"&gt;13&lt;/ref-type&gt;&lt;contributors&gt;&lt;authors&gt;&lt;author&gt;Watt, James AJ&lt;/author&gt;&lt;author&gt;Burke, Ian T&lt;/author&gt;&lt;author&gt;Edwards, Ron A&lt;/author&gt;&lt;author&gt;Malcolm, Heath M&lt;/author&gt;&lt;author&gt;Mayes, William M&lt;/author&gt;&lt;author&gt;Olszewska, Justyna P&lt;/author&gt;&lt;author&gt;Pan, Gang&lt;/author&gt;&lt;author&gt;Graham, Margaret C&lt;/author&gt;&lt;author&gt;Heal, Kate V&lt;/author&gt;&lt;author&gt;Rose, Neil L&lt;/author&gt;&lt;/authors&gt;&lt;/contributors&gt;&lt;titles&gt;&lt;title&gt;Vanadium: a re-emerging environmental hazard&lt;/title&gt;&lt;/titles&gt;&lt;dates&gt;&lt;year&gt;2018&lt;/year&gt;&lt;/dates&gt;&lt;publisher&gt;ACS Publications&lt;/publisher&gt;&lt;isbn&gt;0013-936X&lt;/isbn&gt;&lt;urls&gt;&lt;/urls&gt;&lt;/record&gt;&lt;/Cite&gt;&lt;/EndNote&gt;</w:instrText>
      </w:r>
      <w:r w:rsidR="00247C24" w:rsidRPr="00247C24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13</w:t>
      </w:r>
      <w:r w:rsidR="00247C24" w:rsidRPr="00247C24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EB79E5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</w:p>
    <w:p w14:paraId="535AC343" w14:textId="77777777" w:rsidR="000F536A" w:rsidRPr="00984668" w:rsidRDefault="00CC0A69" w:rsidP="007A1BD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FF0000"/>
          <w:sz w:val="24"/>
          <w:szCs w:val="24"/>
          <w:lang w:val="en-US" w:eastAsia="bg-BG"/>
        </w:rPr>
      </w:pPr>
      <w:r>
        <w:rPr>
          <w:rFonts w:ascii="Times New Roman" w:hAnsi="Times New Roman"/>
          <w:sz w:val="24"/>
          <w:szCs w:val="24"/>
          <w:lang w:val="en-US" w:eastAsia="bg-BG"/>
        </w:rPr>
        <w:t>Many</w:t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4334EE">
        <w:rPr>
          <w:rFonts w:ascii="Times New Roman" w:hAnsi="Times New Roman"/>
          <w:sz w:val="24"/>
          <w:szCs w:val="24"/>
          <w:lang w:val="en-US" w:eastAsia="bg-BG"/>
        </w:rPr>
        <w:t>organic reagents</w:t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 xml:space="preserve"> have been </w:t>
      </w:r>
      <w:r w:rsidR="000F269B">
        <w:rPr>
          <w:rFonts w:ascii="Times New Roman" w:hAnsi="Times New Roman"/>
          <w:sz w:val="24"/>
          <w:szCs w:val="24"/>
          <w:lang w:val="en-US" w:eastAsia="bg-BG"/>
        </w:rPr>
        <w:t>appli</w:t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 xml:space="preserve">ed for </w:t>
      </w:r>
      <w:r w:rsidR="00630A07">
        <w:rPr>
          <w:rFonts w:ascii="Times New Roman" w:hAnsi="Times New Roman"/>
          <w:sz w:val="24"/>
          <w:szCs w:val="24"/>
          <w:lang w:val="en-US" w:eastAsia="bg-BG"/>
        </w:rPr>
        <w:t>vanadium</w:t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36827">
        <w:rPr>
          <w:rFonts w:ascii="Times New Roman" w:hAnsi="Times New Roman"/>
          <w:sz w:val="24"/>
          <w:szCs w:val="24"/>
          <w:lang w:val="en-US" w:eastAsia="bg-BG"/>
        </w:rPr>
        <w:t xml:space="preserve">preconcentration and </w:t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>determination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.</w:t>
      </w:r>
      <w:r w:rsidR="00B40379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PEVuZE5vdGU+PENpdGU+PEF1dGhvcj5NYXJjemVua288L0F1dGhvcj48WWVhcj4yMDAwPC9ZZWFy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PEVuZE5vdGU+PENpdGU+PEF1dGhvcj5NYXJjemVua288L0F1dGhvcj48WWVhcj4yMDAwPC9ZZWFy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B40379">
        <w:rPr>
          <w:rFonts w:ascii="Times New Roman" w:hAnsi="Times New Roman"/>
          <w:sz w:val="24"/>
          <w:szCs w:val="24"/>
          <w:lang w:val="en-US" w:eastAsia="bg-BG"/>
        </w:rPr>
      </w:r>
      <w:r w:rsidR="00B40379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8, 10, 14-16</w:t>
      </w:r>
      <w:r w:rsidR="00B40379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 xml:space="preserve"> Among the most </w:t>
      </w:r>
      <w:r w:rsidR="00A67A79">
        <w:rPr>
          <w:rFonts w:ascii="Times New Roman" w:hAnsi="Times New Roman"/>
          <w:sz w:val="24"/>
          <w:szCs w:val="24"/>
          <w:lang w:val="en-US" w:eastAsia="bg-BG"/>
        </w:rPr>
        <w:t>promising</w:t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C70416">
        <w:rPr>
          <w:rFonts w:ascii="Times New Roman" w:hAnsi="Times New Roman"/>
          <w:sz w:val="24"/>
          <w:szCs w:val="24"/>
          <w:lang w:val="en-US" w:eastAsia="bg-BG"/>
        </w:rPr>
        <w:t xml:space="preserve">and widely used </w:t>
      </w:r>
      <w:r w:rsidR="002A2812" w:rsidRPr="002A2812">
        <w:rPr>
          <w:rFonts w:ascii="Times New Roman" w:hAnsi="Times New Roman"/>
          <w:sz w:val="24"/>
          <w:szCs w:val="24"/>
          <w:lang w:val="en-US" w:eastAsia="bg-BG"/>
        </w:rPr>
        <w:t xml:space="preserve">are </w:t>
      </w:r>
      <w:r w:rsidR="004334EE">
        <w:rPr>
          <w:rFonts w:ascii="Times New Roman" w:hAnsi="Times New Roman"/>
          <w:sz w:val="24"/>
          <w:szCs w:val="24"/>
          <w:lang w:val="en-US" w:eastAsia="bg-BG"/>
        </w:rPr>
        <w:t>the azo dyes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.</w:t>
      </w:r>
      <w:r w:rsidR="009D71EE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PEVuZE5vdGU+PENpdGU+PEF1dGhvcj5UYXlsb3I8L0F1dGhvcj48WWVhcj4xOTk0PC9ZZWFyPjxS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PEVuZE5vdGU+PENpdGU+PEF1dGhvcj5UYXlsb3I8L0F1dGhvcj48WWVhcj4xOTk0PC9ZZWFyPjxS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9D71EE">
        <w:rPr>
          <w:rFonts w:ascii="Times New Roman" w:hAnsi="Times New Roman"/>
          <w:sz w:val="24"/>
          <w:szCs w:val="24"/>
          <w:lang w:val="en-US" w:eastAsia="bg-BG"/>
        </w:rPr>
      </w:r>
      <w:r w:rsidR="009D71EE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8, 15-24</w:t>
      </w:r>
      <w:r w:rsidR="009D71EE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BD2D9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627475">
        <w:rPr>
          <w:rFonts w:ascii="Times New Roman" w:hAnsi="Times New Roman"/>
          <w:sz w:val="24"/>
          <w:szCs w:val="24"/>
          <w:lang w:val="en-US" w:eastAsia="bg-BG"/>
        </w:rPr>
        <w:t>A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zo</w:t>
      </w:r>
      <w:r w:rsidR="000F269B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derivatives of resorcinol</w:t>
      </w:r>
      <w:r w:rsidR="00E405AA">
        <w:rPr>
          <w:rFonts w:ascii="Times New Roman" w:hAnsi="Times New Roman"/>
          <w:sz w:val="24"/>
          <w:szCs w:val="24"/>
          <w:lang w:val="en-US" w:eastAsia="bg-BG"/>
        </w:rPr>
        <w:t xml:space="preserve"> (ADR)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, such as 4-(2-pyridylazo)resorcinol (</w:t>
      </w:r>
      <w:r w:rsidR="00BD2D9F" w:rsidRPr="002A2812">
        <w:rPr>
          <w:rFonts w:ascii="Times New Roman" w:hAnsi="Times New Roman"/>
          <w:sz w:val="24"/>
          <w:szCs w:val="24"/>
          <w:lang w:val="en-US" w:eastAsia="bg-BG"/>
        </w:rPr>
        <w:t>PAR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)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,</w:t>
      </w:r>
      <w:r w:rsidR="00430530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PEVuZE5vdGU+PENpdGU+PEF1dGhvcj5Vc2x1PC9BdXRob3I+PFllYXI+MjAxNDwvWWVhcj48UmVj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PEVuZE5vdGU+PENpdGU+PEF1dGhvcj5Vc2x1PC9BdXRob3I+PFllYXI+MjAxNDwvWWVhcj48UmVj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430530">
        <w:rPr>
          <w:rFonts w:ascii="Times New Roman" w:hAnsi="Times New Roman"/>
          <w:sz w:val="24"/>
          <w:szCs w:val="24"/>
          <w:lang w:val="en-US" w:eastAsia="bg-BG"/>
        </w:rPr>
      </w:r>
      <w:r w:rsidR="00430530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24, 25</w:t>
      </w:r>
      <w:r w:rsidR="00430530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BD2D9F" w:rsidRPr="002A2812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4-(2-thiazolylazo)resorcinol (</w:t>
      </w:r>
      <w:r w:rsidR="00BD2D9F" w:rsidRPr="002A2812">
        <w:rPr>
          <w:rFonts w:ascii="Times New Roman" w:hAnsi="Times New Roman"/>
          <w:sz w:val="24"/>
          <w:szCs w:val="24"/>
          <w:lang w:val="en-US" w:eastAsia="bg-BG"/>
        </w:rPr>
        <w:t>TAR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)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,</w:t>
      </w:r>
      <w:r w:rsidR="00763BF9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&lt;EndNote&gt;&lt;Cite&gt;&lt;Author&gt;Galesic&lt;/Author&gt;&lt;Year&gt;1984&lt;/Year&gt;&lt;RecNum&gt;2018&lt;/RecNum&gt;&lt;DisplayText&gt;&lt;style face="superscript"&gt;26, 27&lt;/style&gt;&lt;/DisplayText&gt;&lt;record&gt;&lt;rec-number&gt;2018&lt;/rec-number&gt;&lt;foreign-keys&gt;&lt;key app="EN" db-id="0sfexxsdkw2s2rerz5ax52ssfwatrxeffeze" timestamp="0"&gt;2018&lt;/key&gt;&lt;/foreign-keys&gt;&lt;ref-type name="Journal Article"&gt;17&lt;/ref-type&gt;&lt;contributors&gt;&lt;authors&gt;&lt;author&gt;Galesic, N.,&lt;/author&gt;&lt;author&gt;Siroki, M.,&lt;/author&gt;&lt;/authors&gt;&lt;/contributors&gt;&lt;titles&gt;&lt;title&gt;Structure of tetraphenylphosphonium dioxo[4-(1,3-thiazol-2-ylazo)resorcinolato]vanadate(V) monohydrate, [P(C6H5)4][VO2(C9H5N3O2S)].H2O&lt;/title&gt;&lt;secondary-title&gt;Acta Crystallographica Section C&lt;/secondary-title&gt;&lt;/titles&gt;&lt;pages&gt;378-381&lt;/pages&gt;&lt;volume&gt;40&lt;/volume&gt;&lt;number&gt;3&lt;/number&gt;&lt;dates&gt;&lt;year&gt;1984&lt;/year&gt;&lt;/dates&gt;&lt;isbn&gt;0108-2701&lt;/isbn&gt;&lt;urls&gt;&lt;related-urls&gt;&lt;url&gt;http://dx.doi.org/10.1107/S0108270184004212&lt;/url&gt;&lt;/related-urls&gt;&lt;/urls&gt;&lt;electronic-resource-num&gt;doi:10.1107/S0108270184004212&lt;/electronic-resource-num&gt;&lt;/record&gt;&lt;/Cite&gt;&lt;Cite&gt;&lt;Author&gt;Gavazov&lt;/Author&gt;&lt;Year&gt;2007&lt;/Year&gt;&lt;RecNum&gt;24&lt;/RecNum&gt;&lt;record&gt;&lt;rec-number&gt;24&lt;/rec-number&gt;&lt;foreign-keys&gt;&lt;key app="EN" db-id="0sfexxsdkw2s2rerz5ax52ssfwatrxeffeze" timestamp="0"&gt;24&lt;/key&gt;&lt;/foreign-keys&gt;&lt;ref-type name="Journal Article"&gt;17&lt;/ref-type&gt;&lt;contributors&gt;&lt;authors&gt;&lt;author&gt;Gavazov, K.B. &lt;/author&gt;&lt;author&gt;Lekova, V.D. &lt;/author&gt;&lt;author&gt;Dimitrov, A.N. &lt;/author&gt;&lt;author&gt;Patronov, G.I. &lt;/author&gt;&lt;/authors&gt;&lt;/contributors&gt;&lt;titles&gt;&lt;title&gt;The solvent extraction and spectrophotometric determination of vanadium(V) with 4-(2-thiazolylazo)-resorcinol and tetrazolium salts&lt;/title&gt;&lt;secondary-title&gt;Cent. Eur. J. Chem.&lt;/secondary-title&gt;&lt;/titles&gt;&lt;pages&gt;257-270&lt;/pages&gt;&lt;volume&gt;5&lt;/volume&gt;&lt;number&gt;1&lt;/number&gt;&lt;section&gt;257&lt;/section&gt;&lt;dates&gt;&lt;year&gt;2007&lt;/year&gt;&lt;/dates&gt;&lt;urls&gt;&lt;/urls&gt;&lt;electronic-resource-num&gt;10.2478/s11532-006-0053-x&lt;/electronic-resource-num&gt;&lt;/record&gt;&lt;/Cite&gt;&lt;/EndNote&gt;</w:instrText>
      </w:r>
      <w:r w:rsidR="00763BF9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26, 27</w:t>
      </w:r>
      <w:r w:rsidR="00763BF9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BD2D9F">
        <w:rPr>
          <w:rFonts w:ascii="Times New Roman" w:hAnsi="Times New Roman"/>
          <w:sz w:val="24"/>
          <w:szCs w:val="24"/>
          <w:lang w:val="en-US" w:eastAsia="bg-BG"/>
        </w:rPr>
        <w:t xml:space="preserve"> and 5-methyl-4-(2-thiazolylazo)resorcinol (MTAR)</w:t>
      </w:r>
      <w:r w:rsidR="005030EF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&lt;EndNote&gt;&lt;Cite&gt;&lt;Author&gt;Toncheva&lt;/Author&gt;&lt;Year&gt;2018&lt;/Year&gt;&lt;RecNum&gt;3252&lt;/RecNum&gt;&lt;DisplayText&gt;&lt;style face="superscript"&gt;28, 29&lt;/style&gt;&lt;/DisplayText&gt;&lt;record&gt;&lt;rec-number&gt;3252&lt;/rec-number&gt;&lt;foreign-keys&gt;&lt;key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Cite&gt;&lt;Author&gt;Gavazov&lt;/Author&gt;&lt;Year&gt;2016&lt;/Year&gt;&lt;RecNum&gt;2792&lt;/RecNum&gt;&lt;record&gt;&lt;rec-number&gt;2792&lt;/rec-number&gt;&lt;foreign-keys&gt;&lt;key app="EN" db-id="0sfexxsdkw2s2rerz5ax52ssfwatrxeffeze" timestamp="0"&gt;2792&lt;/key&gt;&lt;/foreign-keys&gt;&lt;ref-type name="Journal Article"&gt;17&lt;/ref-type&gt;&lt;contributors&gt;&lt;authors&gt;&lt;author&gt;Gavazov, Kiril Blazhev&lt;/author&gt;&lt;author&gt;Delchev, Vassil Borisov&lt;/author&gt;&lt;author&gt;Mileva, Kremena Tomova&lt;/author&gt;&lt;author&gt;Stefanova, Teodora Stefcheva&lt;/author&gt;&lt;author&gt;Toncheva, Galya Kostadinova&lt;/author&gt;&lt;/authors&gt;&lt;/contributors&gt;&lt;titles&gt;&lt;title&gt;A 2: 2: 2 complex of vanadium(V) with 4-(2-thiazolylazo)orcinol and 2,3,5-triphenyl-2H-tetrazolium chloride&lt;/title&gt;&lt;secondary-title&gt;Acta Chimica Slovenica&lt;/secondary-title&gt;&lt;/titles&gt;&lt;periodical&gt;&lt;full-title&gt;Acta Chimica Slovenica&lt;/full-title&gt;&lt;/periodical&gt;&lt;pages&gt;392-398&lt;/pages&gt;&lt;volume&gt;63&lt;/volume&gt;&lt;number&gt;2&lt;/number&gt;&lt;dates&gt;&lt;year&gt;2016&lt;/year&gt;&lt;/dates&gt;&lt;isbn&gt;1580-3155&lt;/isbn&gt;&lt;urls&gt;&lt;/urls&gt;&lt;electronic-resource-num&gt;10.17344/acsi.2016.2431&lt;/electronic-resource-num&gt;&lt;/record&gt;&lt;/Cite&gt;&lt;/EndNote&gt;</w:instrText>
      </w:r>
      <w:r w:rsidR="005030EF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28, 29</w:t>
      </w:r>
      <w:r w:rsidR="005030EF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BD2D9F">
        <w:rPr>
          <w:rFonts w:ascii="Times New Roman" w:hAnsi="Times New Roman"/>
          <w:sz w:val="24"/>
          <w:szCs w:val="24"/>
          <w:lang w:val="en-US" w:eastAsia="bg-BG"/>
        </w:rPr>
        <w:t xml:space="preserve"> form ternary complexes it the </w:t>
      </w:r>
      <w:r w:rsidR="00BD2D9F" w:rsidRPr="00DA26F4">
        <w:rPr>
          <w:rFonts w:ascii="Times New Roman" w:hAnsi="Times New Roman"/>
          <w:sz w:val="24"/>
          <w:szCs w:val="24"/>
          <w:lang w:val="en-US" w:eastAsia="bg-BG"/>
        </w:rPr>
        <w:t>presence of cationic ion-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association re</w:t>
      </w:r>
      <w:r w:rsidR="00BD2D9F" w:rsidRPr="00DA26F4">
        <w:rPr>
          <w:rFonts w:ascii="Times New Roman" w:hAnsi="Times New Roman"/>
          <w:sz w:val="24"/>
          <w:szCs w:val="24"/>
          <w:lang w:val="en-US" w:eastAsia="bg-BG"/>
        </w:rPr>
        <w:t>agents</w:t>
      </w:r>
      <w:r w:rsidR="00290BFA">
        <w:rPr>
          <w:rFonts w:ascii="Times New Roman" w:hAnsi="Times New Roman"/>
          <w:sz w:val="24"/>
          <w:szCs w:val="24"/>
          <w:lang w:val="en-US" w:eastAsia="bg-BG"/>
        </w:rPr>
        <w:t xml:space="preserve"> (CIAR)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 xml:space="preserve">. </w:t>
      </w:r>
      <w:r w:rsidR="00BD2D9F" w:rsidRPr="00B6664B">
        <w:rPr>
          <w:rFonts w:ascii="Times New Roman" w:hAnsi="Times New Roman"/>
          <w:sz w:val="24"/>
          <w:szCs w:val="24"/>
          <w:lang w:val="en-US" w:eastAsia="bg-BG"/>
        </w:rPr>
        <w:t>The</w:t>
      </w:r>
      <w:r w:rsidR="00787107">
        <w:rPr>
          <w:rFonts w:ascii="Times New Roman" w:hAnsi="Times New Roman"/>
          <w:sz w:val="24"/>
          <w:szCs w:val="24"/>
          <w:lang w:val="en-US" w:eastAsia="bg-BG"/>
        </w:rPr>
        <w:t>ir</w:t>
      </w:r>
      <w:r w:rsidR="00BD2D9F" w:rsidRPr="00B6664B">
        <w:rPr>
          <w:rFonts w:ascii="Times New Roman" w:hAnsi="Times New Roman"/>
          <w:sz w:val="24"/>
          <w:szCs w:val="24"/>
          <w:lang w:val="en-US" w:eastAsia="bg-BG"/>
        </w:rPr>
        <w:t xml:space="preserve"> composition, stability</w:t>
      </w:r>
      <w:r w:rsidR="00B6664B" w:rsidRPr="00B6664B">
        <w:rPr>
          <w:rFonts w:ascii="Times New Roman" w:hAnsi="Times New Roman"/>
          <w:sz w:val="24"/>
          <w:szCs w:val="24"/>
          <w:lang w:val="en-US" w:eastAsia="bg-BG"/>
        </w:rPr>
        <w:t>,</w:t>
      </w:r>
      <w:r w:rsidR="00BD2D9F" w:rsidRPr="00B6664B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6664B" w:rsidRPr="00B6664B">
        <w:rPr>
          <w:rFonts w:ascii="Times New Roman" w:hAnsi="Times New Roman"/>
          <w:sz w:val="24"/>
          <w:szCs w:val="24"/>
          <w:lang w:val="en-US" w:eastAsia="bg-BG"/>
        </w:rPr>
        <w:t>and extraction-chromogenic characteristics</w:t>
      </w:r>
      <w:r w:rsidR="00BD2D9F" w:rsidRPr="00B6664B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D2D9F" w:rsidRPr="00DA26F4">
        <w:rPr>
          <w:rFonts w:ascii="Times New Roman" w:hAnsi="Times New Roman"/>
          <w:sz w:val="24"/>
          <w:szCs w:val="24"/>
          <w:lang w:val="en-US" w:eastAsia="bg-BG"/>
        </w:rPr>
        <w:t xml:space="preserve">depend on the </w:t>
      </w:r>
      <w:proofErr w:type="gramStart"/>
      <w:r w:rsidR="00BD2D9F" w:rsidRPr="00DA26F4">
        <w:rPr>
          <w:rFonts w:ascii="Times New Roman" w:hAnsi="Times New Roman"/>
          <w:sz w:val="24"/>
          <w:szCs w:val="24"/>
          <w:lang w:val="en-US" w:eastAsia="bg-BG"/>
        </w:rPr>
        <w:t xml:space="preserve">particular 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>pair</w:t>
      </w:r>
      <w:proofErr w:type="gramEnd"/>
      <w:r w:rsidR="00BD2D9F">
        <w:rPr>
          <w:rFonts w:ascii="Times New Roman" w:hAnsi="Times New Roman"/>
          <w:sz w:val="24"/>
          <w:szCs w:val="24"/>
          <w:lang w:val="en-US" w:eastAsia="bg-BG"/>
        </w:rPr>
        <w:t xml:space="preserve"> of </w:t>
      </w:r>
      <w:r w:rsidR="00BD2D9F" w:rsidRPr="00DA26F4">
        <w:rPr>
          <w:rFonts w:ascii="Times New Roman" w:hAnsi="Times New Roman"/>
          <w:sz w:val="24"/>
          <w:szCs w:val="24"/>
          <w:lang w:val="en-US" w:eastAsia="bg-BG"/>
        </w:rPr>
        <w:t>reagents</w:t>
      </w:r>
      <w:r w:rsidR="00BD2D9F">
        <w:rPr>
          <w:rFonts w:ascii="Times New Roman" w:hAnsi="Times New Roman"/>
          <w:sz w:val="24"/>
          <w:szCs w:val="24"/>
          <w:lang w:val="bg-BG" w:eastAsia="bg-BG"/>
        </w:rPr>
        <w:t>.</w:t>
      </w:r>
      <w:r w:rsidR="00BD2D9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3E0717" w:rsidRPr="0057088A">
        <w:rPr>
          <w:rFonts w:ascii="Times New Roman" w:hAnsi="Times New Roman"/>
          <w:sz w:val="24"/>
          <w:szCs w:val="24"/>
          <w:lang w:val="en-US" w:eastAsia="bg-BG"/>
        </w:rPr>
        <w:t>The composition, for example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t>,</w:t>
      </w:r>
      <w:r w:rsidR="003E0717" w:rsidRPr="0057088A">
        <w:rPr>
          <w:rFonts w:ascii="Times New Roman" w:hAnsi="Times New Roman"/>
          <w:sz w:val="24"/>
          <w:szCs w:val="24"/>
          <w:lang w:val="en-US" w:eastAsia="bg-BG"/>
        </w:rPr>
        <w:t xml:space="preserve"> can be 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t>1:1:1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,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&lt;EndNote&gt;&lt;Cite&gt;&lt;Author&gt;Toncheva&lt;/Author&gt;&lt;Year&gt;2018&lt;/Year&gt;&lt;RecNum&gt;3252&lt;/RecNum&gt;&lt;DisplayText&gt;&lt;style face="superscript"&gt;26, 28&lt;/style&gt;&lt;/DisplayText&gt;&lt;record&gt;&lt;rec-number&gt;3252&lt;/rec-number&gt;&lt;foreign-keys&gt;&lt;key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Cite&gt;&lt;Author&gt;Galesic&lt;/Author&gt;&lt;Year&gt;1984&lt;/Year&gt;&lt;RecNum&gt;2018&lt;/RecNum&gt;&lt;record&gt;&lt;rec-number&gt;2018&lt;/rec-number&gt;&lt;foreign-keys&gt;&lt;key app="EN" db-id="0sfexxsdkw2s2rerz5ax52ssfwatrxeffeze" timestamp="0"&gt;2018&lt;/key&gt;&lt;/foreign-keys&gt;&lt;ref-type name="Journal Article"&gt;17&lt;/ref-type&gt;&lt;contributors&gt;&lt;authors&gt;&lt;author&gt;Galesic, N.,&lt;/author&gt;&lt;author&gt;Siroki, M.,&lt;/author&gt;&lt;/authors&gt;&lt;/contributors&gt;&lt;titles&gt;&lt;title&gt;Structure of tetraphenylphosphonium dioxo[4-(1,3-thiazol-2-ylazo)resorcinolato]vanadate(V) monohydrate, [P(C6H5)4][VO2(C9H5N3O2S)].H2O&lt;/title&gt;&lt;secondary-title&gt;Acta Crystallographica Section C&lt;/secondary-title&gt;&lt;/titles&gt;&lt;pages&gt;378-381&lt;/pages&gt;&lt;volume&gt;40&lt;/volume&gt;&lt;number&gt;3&lt;/number&gt;&lt;dates&gt;&lt;year&gt;1984&lt;/year&gt;&lt;/dates&gt;&lt;isbn&gt;0108-2701&lt;/isbn&gt;&lt;urls&gt;&lt;related-urls&gt;&lt;url&gt;http://dx.doi.org/10.1107/S0108270184004212&lt;/url&gt;&lt;/related-urls&gt;&lt;/urls&gt;&lt;electronic-resource-num&gt;doi:10.1107/S0108270184004212&lt;/electronic-resource-num&gt;&lt;/record&gt;&lt;/Cite&gt;&lt;/EndNote&gt;</w:instrTex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26, 28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57088A" w:rsidRPr="0057088A">
        <w:rPr>
          <w:rFonts w:ascii="Times New Roman" w:hAnsi="Times New Roman"/>
          <w:sz w:val="24"/>
          <w:szCs w:val="24"/>
          <w:lang w:val="en-US" w:eastAsia="bg-BG"/>
        </w:rPr>
        <w:t>2:2:2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,</w:t>
      </w:r>
      <w:r w:rsidR="0057088A" w:rsidRPr="0057088A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&lt;EndNote&gt;&lt;Cite&gt;&lt;Author&gt;Gavazov&lt;/Author&gt;&lt;Year&gt;2016&lt;/Year&gt;&lt;RecNum&gt;2792&lt;/RecNum&gt;&lt;DisplayText&gt;&lt;style face="superscript"&gt;29&lt;/style&gt;&lt;/DisplayText&gt;&lt;record&gt;&lt;rec-number&gt;2792&lt;/rec-number&gt;&lt;foreign-keys&gt;&lt;key app="EN" db-id="0sfexxsdkw2s2rerz5ax52ssfwatrxeffeze" timestamp="0"&gt;2792&lt;/key&gt;&lt;/foreign-keys&gt;&lt;ref-type name="Journal Article"&gt;17&lt;/ref-type&gt;&lt;contributors&gt;&lt;authors&gt;&lt;author&gt;Gavazov, Kiril Blazhev&lt;/author&gt;&lt;author&gt;Delchev, Vassil Borisov&lt;/author&gt;&lt;author&gt;Mileva, Kremena Tomova&lt;/author&gt;&lt;author&gt;Stefanova, Teodora Stefcheva&lt;/author&gt;&lt;author&gt;Toncheva, Galya Kostadinova&lt;/author&gt;&lt;/authors&gt;&lt;/contributors&gt;&lt;titles&gt;&lt;title&gt;A 2: 2: 2 complex of vanadium(V) with 4-(2-thiazolylazo)orcinol and 2,3,5-triphenyl-2H-tetrazolium chloride&lt;/title&gt;&lt;secondary-title&gt;Acta Chimica Slovenica&lt;/secondary-title&gt;&lt;/titles&gt;&lt;periodical&gt;&lt;full-title&gt;Acta Chimica Slovenica&lt;/full-title&gt;&lt;/periodical&gt;&lt;pages&gt;392-398&lt;/pages&gt;&lt;volume&gt;63&lt;/volume&gt;&lt;number&gt;2&lt;/number&gt;&lt;dates&gt;&lt;year&gt;2016&lt;/year&gt;&lt;/dates&gt;&lt;isbn&gt;1580-3155&lt;/isbn&gt;&lt;urls&gt;&lt;/urls&gt;&lt;electronic-resource-num&gt;10.17344/acsi.2016.2431&lt;/electronic-resource-num&gt;&lt;/record&gt;&lt;/Cite&gt;&lt;/EndNote&gt;</w:instrText>
      </w:r>
      <w:r w:rsidR="0057088A" w:rsidRPr="0057088A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29</w:t>
      </w:r>
      <w:r w:rsidR="0057088A" w:rsidRPr="0057088A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57088A" w:rsidRPr="0057088A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t>1:2:3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&lt;EndNote&gt;&lt;Cite&gt;&lt;Author&gt;Stefanova&lt;/Author&gt;&lt;Year&gt;2015&lt;/Year&gt;&lt;RecNum&gt;2391&lt;/RecNum&gt;&lt;DisplayText&gt;&lt;style face="superscript"&gt;25&lt;/style&gt;&lt;/DisplayText&gt;&lt;record&gt;&lt;rec-number&gt;2391&lt;/rec-number&gt;&lt;foreign-keys&gt;&lt;key app="EN" db-id="0sfexxsdkw2s2rerz5ax52ssfwatrxeffeze" timestamp="0"&gt;2391&lt;/key&gt;&lt;/foreign-keys&gt;&lt;ref-type name="Journal Article"&gt;17&lt;/ref-type&gt;&lt;contributors&gt;&lt;authors&gt;&lt;author&gt;Stefanova, Teodora S&lt;/author&gt;&lt;author&gt;Simitchiev, Kiril K&lt;/author&gt;&lt;author&gt;Gavazov, Kiril B&lt;/author&gt;&lt;/authors&gt;&lt;/contributors&gt;&lt;titles&gt;&lt;title&gt;Liquid–liquid extraction and cloud point extraction for spectrophotometric determination of vanadium using 4-(2-pyridylazo) resorcinol&lt;/title&gt;&lt;secondary-title&gt;Chemical Papers&lt;/secondary-title&gt;&lt;/titles&gt;&lt;periodical&gt;&lt;full-title&gt;Chemical Papers&lt;/full-title&gt;&lt;/periodical&gt;&lt;pages&gt;495-503&lt;/pages&gt;&lt;volume&gt;69&lt;/volume&gt;&lt;number&gt;4&lt;/number&gt;&lt;dates&gt;&lt;year&gt;2015&lt;/year&gt;&lt;/dates&gt;&lt;isbn&gt;1336-9075&lt;/isbn&gt;&lt;urls&gt;&lt;/urls&gt;&lt;electronic-resource-num&gt;DOI: 10.1515/chempap-2015-0048&lt;/electronic-resource-num&gt;&lt;/record&gt;&lt;/Cite&gt;&lt;/EndNote&gt;</w:instrTex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25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57088A" w:rsidRPr="0057088A">
        <w:rPr>
          <w:rFonts w:ascii="Times New Roman" w:hAnsi="Times New Roman"/>
          <w:sz w:val="24"/>
          <w:szCs w:val="24"/>
          <w:lang w:val="en-US" w:eastAsia="bg-BG"/>
        </w:rPr>
        <w:t xml:space="preserve">or 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t>1:2:1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&lt;EndNote&gt;&lt;Cite&gt;&lt;Author&gt;Dimova&lt;/Author&gt;&lt;Year&gt;1984&lt;/Year&gt;&lt;RecNum&gt;44&lt;/RecNum&gt;&lt;DisplayText&gt;&lt;style face="superscript"&gt;30&lt;/style&gt;&lt;/DisplayText&gt;&lt;record&gt;&lt;rec-number&gt;44&lt;/rec-number&gt;&lt;foreign-keys&gt;&lt;key app="EN" db-id="0sfexxsdkw2s2rerz5ax52ssfwatrxeffeze" timestamp="0"&gt;44&lt;/key&gt;&lt;/foreign-keys&gt;&lt;ref-type name="Journal Article"&gt;17&lt;/ref-type&gt;&lt;contributors&gt;&lt;authors&gt;&lt;author&gt;Dimova, L.M.&lt;/author&gt;&lt;author&gt;Morgen, E.A.&lt;/author&gt;&lt;/authors&gt;&lt;/contributors&gt;&lt;titles&gt;&lt;title&gt;Extraction-photometric determination of vanadium with 4-(2-pyridylazo)-resorcinol in the presence of tetrazolium chloride&lt;/title&gt;&lt;secondary-title&gt;Zavod. Lab.&lt;/secondary-title&gt;&lt;/titles&gt;&lt;pages&gt;7-9&lt;/pages&gt;&lt;volume&gt;50&lt;/volume&gt;&lt;number&gt;10&lt;/number&gt;&lt;section&gt;7&lt;/section&gt;&lt;dates&gt;&lt;year&gt;1984&lt;/year&gt;&lt;/dates&gt;&lt;urls&gt;&lt;/urls&gt;&lt;/record&gt;&lt;/Cite&gt;&lt;/EndNote&gt;</w:instrTex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30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A414B6" w:rsidRPr="0057088A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A414B6" w:rsidRPr="0057088A">
        <w:rPr>
          <w:rFonts w:ascii="Times New Roman" w:hAnsi="Times New Roman"/>
          <w:sz w:val="24"/>
          <w:szCs w:val="24"/>
          <w:lang w:val="en-US" w:eastAsia="bg-BG"/>
        </w:rPr>
        <w:t xml:space="preserve">(V:ADR:CIAR). 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>Th</w:t>
      </w:r>
      <w:r w:rsidR="0014494C">
        <w:rPr>
          <w:rFonts w:ascii="Times New Roman" w:hAnsi="Times New Roman"/>
          <w:sz w:val="24"/>
          <w:szCs w:val="24"/>
          <w:lang w:val="en-US" w:eastAsia="bg-BG"/>
        </w:rPr>
        <w:t>e difference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s </w:t>
      </w:r>
      <w:r w:rsidR="008045D1">
        <w:rPr>
          <w:rFonts w:ascii="Times New Roman" w:hAnsi="Times New Roman"/>
          <w:sz w:val="24"/>
          <w:szCs w:val="24"/>
          <w:lang w:val="en-US" w:eastAsia="bg-BG"/>
        </w:rPr>
        <w:t>are</w:t>
      </w:r>
      <w:r w:rsidR="0014494C">
        <w:rPr>
          <w:rFonts w:ascii="Times New Roman" w:hAnsi="Times New Roman"/>
          <w:sz w:val="24"/>
          <w:szCs w:val="24"/>
          <w:lang w:val="en-US" w:eastAsia="bg-BG"/>
        </w:rPr>
        <w:t xml:space="preserve"> explained by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 the possibility of interactions (</w:t>
      </w:r>
      <w:r w:rsidR="00365F5F">
        <w:rPr>
          <w:rFonts w:ascii="Times New Roman" w:hAnsi="Times New Roman"/>
          <w:sz w:val="24"/>
          <w:szCs w:val="24"/>
          <w:lang w:val="en-US" w:eastAsia="bg-BG"/>
        </w:rPr>
        <w:t>H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>-</w:t>
      </w:r>
      <w:r w:rsidR="00365F5F">
        <w:rPr>
          <w:rFonts w:ascii="Times New Roman" w:hAnsi="Times New Roman"/>
          <w:sz w:val="24"/>
          <w:szCs w:val="24"/>
          <w:lang w:val="en-US" w:eastAsia="bg-BG"/>
        </w:rPr>
        <w:t>bonding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) between ADR and CIAR </w:t>
      </w:r>
      <w:r w:rsidR="0014494C">
        <w:rPr>
          <w:rFonts w:ascii="Times New Roman" w:hAnsi="Times New Roman"/>
          <w:sz w:val="24"/>
          <w:szCs w:val="24"/>
          <w:lang w:val="en-US" w:eastAsia="bg-BG"/>
        </w:rPr>
        <w:t>or between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 CIAR </w:t>
      </w:r>
      <w:r w:rsidR="0014494C">
        <w:rPr>
          <w:rFonts w:ascii="Times New Roman" w:hAnsi="Times New Roman"/>
          <w:sz w:val="24"/>
          <w:szCs w:val="24"/>
          <w:lang w:val="en-US" w:eastAsia="bg-BG"/>
        </w:rPr>
        <w:t>and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E100D2">
        <w:rPr>
          <w:rFonts w:ascii="Times New Roman" w:hAnsi="Times New Roman"/>
          <w:sz w:val="24"/>
          <w:szCs w:val="24"/>
          <w:lang w:val="en-US" w:eastAsia="bg-BG"/>
        </w:rPr>
        <w:t xml:space="preserve">the 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>VO</w:t>
      </w:r>
      <w:r w:rsidR="00365F5F" w:rsidRPr="00365F5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2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 group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,</w:t>
      </w:r>
      <w:r w:rsidR="007B7779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&lt;EndNote&gt;&lt;Cite&gt;&lt;Author&gt;Gavazov&lt;/Author&gt;&lt;Year&gt;2016&lt;/Year&gt;&lt;RecNum&gt;2792&lt;/RecNum&gt;&lt;DisplayText&gt;&lt;style face="superscript"&gt;29&lt;/style&gt;&lt;/DisplayText&gt;&lt;record&gt;&lt;rec-number&gt;2792&lt;/rec-number&gt;&lt;foreign-keys&gt;&lt;key app="EN" db-id="0sfexxsdkw2s2rerz5ax52ssfwatrxeffeze" timestamp="0"&gt;2792&lt;/key&gt;&lt;/foreign-keys&gt;&lt;ref-type name="Journal Article"&gt;17&lt;/ref-type&gt;&lt;contributors&gt;&lt;authors&gt;&lt;author&gt;Gavazov, Kiril Blazhev&lt;/author&gt;&lt;author&gt;Delchev, Vassil Borisov&lt;/author&gt;&lt;author&gt;Mileva, Kremena Tomova&lt;/author&gt;&lt;author&gt;Stefanova, Teodora Stefcheva&lt;/author&gt;&lt;author&gt;Toncheva, Galya Kostadinova&lt;/author&gt;&lt;/authors&gt;&lt;/contributors&gt;&lt;titles&gt;&lt;title&gt;A 2: 2: 2 complex of vanadium(V) with 4-(2-thiazolylazo)orcinol and 2,3,5-triphenyl-2H-tetrazolium chloride&lt;/title&gt;&lt;secondary-title&gt;Acta Chimica Slovenica&lt;/secondary-title&gt;&lt;/titles&gt;&lt;periodical&gt;&lt;full-title&gt;Acta Chimica Slovenica&lt;/full-title&gt;&lt;/periodical&gt;&lt;pages&gt;392-398&lt;/pages&gt;&lt;volume&gt;63&lt;/volume&gt;&lt;number&gt;2&lt;/number&gt;&lt;dates&gt;&lt;year&gt;2016&lt;/year&gt;&lt;/dates&gt;&lt;isbn&gt;1580-3155&lt;/isbn&gt;&lt;urls&gt;&lt;/urls&gt;&lt;electronic-resource-num&gt;10.17344/acsi.2016.2431&lt;/electronic-resource-num&gt;&lt;/record&gt;&lt;/Cite&gt;&lt;/EndNote&gt;</w:instrText>
      </w:r>
      <w:r w:rsidR="007B7779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29</w:t>
      </w:r>
      <w:r w:rsidR="007B7779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6D6991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>which is generally stable</w:t>
      </w:r>
      <w:r w:rsidR="0092598E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PEVuZE5vdGU+PENpdGU+PEF1dGhvcj7FoGlyb2tpPC9BdXRob3I+PFllYXI+MTk4MTwvWWVhcj48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PEVuZE5vdGU+PENpdGU+PEF1dGhvcj7FoGlyb2tpPC9BdXRob3I+PFllYXI+MTk4MTwvWWVhcj48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92598E">
        <w:rPr>
          <w:rFonts w:ascii="Times New Roman" w:hAnsi="Times New Roman"/>
          <w:sz w:val="24"/>
          <w:szCs w:val="24"/>
          <w:lang w:val="en-US" w:eastAsia="bg-BG"/>
        </w:rPr>
      </w:r>
      <w:r w:rsidR="0092598E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26, 31, 32</w:t>
      </w:r>
      <w:r w:rsidR="0092598E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92598E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but under certain conditions </w:t>
      </w:r>
      <w:r w:rsidR="0014494C">
        <w:rPr>
          <w:rFonts w:ascii="Times New Roman" w:hAnsi="Times New Roman"/>
          <w:sz w:val="24"/>
          <w:szCs w:val="24"/>
          <w:lang w:val="en-US" w:eastAsia="bg-BG"/>
        </w:rPr>
        <w:t>is prone to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D10479">
        <w:rPr>
          <w:rFonts w:ascii="Times New Roman" w:hAnsi="Times New Roman"/>
          <w:sz w:val="24"/>
          <w:szCs w:val="24"/>
          <w:lang w:val="en-US" w:eastAsia="bg-BG"/>
        </w:rPr>
        <w:t>lose</w:t>
      </w:r>
      <w:r w:rsidR="0014494C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D10479">
        <w:rPr>
          <w:rFonts w:ascii="Times New Roman" w:hAnsi="Times New Roman"/>
          <w:sz w:val="24"/>
          <w:szCs w:val="24"/>
          <w:lang w:val="en-US" w:eastAsia="bg-BG"/>
        </w:rPr>
        <w:t>an oxygen atom</w:t>
      </w:r>
      <w:r w:rsidR="00365F5F" w:rsidRPr="00365F5F">
        <w:rPr>
          <w:rFonts w:ascii="Times New Roman" w:hAnsi="Times New Roman"/>
          <w:sz w:val="24"/>
          <w:szCs w:val="24"/>
          <w:lang w:val="en-US" w:eastAsia="bg-BG"/>
        </w:rPr>
        <w:t>.</w:t>
      </w:r>
      <w:r w:rsidR="00832E89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7D7BB8">
        <w:rPr>
          <w:rFonts w:ascii="Times New Roman" w:hAnsi="Times New Roman"/>
          <w:sz w:val="24"/>
          <w:szCs w:val="24"/>
          <w:lang w:val="en-US" w:eastAsia="bg-BG"/>
        </w:rPr>
        <w:t>Moreover</w:t>
      </w:r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="00B856DF">
        <w:rPr>
          <w:rFonts w:ascii="Times New Roman" w:hAnsi="Times New Roman"/>
          <w:sz w:val="24"/>
          <w:szCs w:val="24"/>
          <w:lang w:val="en-US" w:eastAsia="bg-BG"/>
        </w:rPr>
        <w:t>V</w:t>
      </w:r>
      <w:r w:rsidR="004909BF">
        <w:rPr>
          <w:rFonts w:ascii="Times New Roman" w:hAnsi="Times New Roman"/>
          <w:sz w:val="24"/>
          <w:szCs w:val="24"/>
          <w:lang w:val="en-US" w:eastAsia="bg-BG"/>
        </w:rPr>
        <w:t>(V)</w:t>
      </w:r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 xml:space="preserve"> is </w:t>
      </w:r>
      <w:proofErr w:type="spellStart"/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>stereochemical</w:t>
      </w:r>
      <w:r w:rsidR="000F536A">
        <w:rPr>
          <w:rFonts w:ascii="Times New Roman" w:hAnsi="Times New Roman"/>
          <w:sz w:val="24"/>
          <w:szCs w:val="24"/>
          <w:lang w:val="en-US" w:eastAsia="bg-BG"/>
        </w:rPr>
        <w:t>ly</w:t>
      </w:r>
      <w:proofErr w:type="spellEnd"/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 xml:space="preserve"> flexible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;</w:t>
      </w:r>
      <w:r w:rsidR="00D05FA6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PEVuZE5vdGU+PENpdGU+PEF1dGhvcj5Lb2RhbWE8L0F1dGhvcj48WWVhcj4yMDA5PC9ZZWFyPjxS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PEVuZE5vdGU+PENpdGU+PEF1dGhvcj5Lb2RhbWE8L0F1dGhvcj48WWVhcj4yMDA5PC9ZZWFyPjxS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D05FA6">
        <w:rPr>
          <w:rFonts w:ascii="Times New Roman" w:hAnsi="Times New Roman"/>
          <w:sz w:val="24"/>
          <w:szCs w:val="24"/>
          <w:lang w:val="en-US" w:eastAsia="bg-BG"/>
        </w:rPr>
      </w:r>
      <w:r w:rsidR="00D05FA6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33-35</w:t>
      </w:r>
      <w:r w:rsidR="00D05FA6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B856D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072B1F">
        <w:rPr>
          <w:rFonts w:ascii="Times New Roman" w:hAnsi="Times New Roman"/>
          <w:sz w:val="24"/>
          <w:szCs w:val="24"/>
          <w:lang w:val="en-US" w:eastAsia="bg-BG"/>
        </w:rPr>
        <w:t>the same is true for</w:t>
      </w:r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 xml:space="preserve"> ADR</w:t>
      </w:r>
      <w:r w:rsidR="00072B1F">
        <w:rPr>
          <w:rFonts w:ascii="Times New Roman" w:hAnsi="Times New Roman"/>
          <w:sz w:val="24"/>
          <w:szCs w:val="24"/>
          <w:lang w:val="en-US" w:eastAsia="bg-BG"/>
        </w:rPr>
        <w:t>s</w:t>
      </w:r>
      <w:r w:rsidR="006A7E45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which</w:t>
      </w:r>
      <w:r w:rsidR="006A7E45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E37D5">
        <w:rPr>
          <w:rFonts w:ascii="Times New Roman" w:hAnsi="Times New Roman"/>
          <w:sz w:val="24"/>
          <w:szCs w:val="24"/>
          <w:lang w:val="en-US" w:eastAsia="bg-BG"/>
        </w:rPr>
        <w:t>have many conformers</w:t>
      </w:r>
      <w:r w:rsidR="00DC110E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&lt;EndNote&gt;&lt;Cite&gt;&lt;Author&gt;Erdogdu&lt;/Author&gt;&lt;Year&gt;2019&lt;/Year&gt;&lt;RecNum&gt;3509&lt;/RecNum&gt;&lt;DisplayText&gt;&lt;style face="superscript"&gt;36&lt;/style&gt;&lt;/DisplayText&gt;&lt;record&gt;&lt;rec-number&gt;3509&lt;/rec-number&gt;&lt;foreign-keys&gt;&lt;key app="EN" db-id="0sfexxsdkw2s2rerz5ax52ssfwatrxeffeze" timestamp="1555080530"&gt;3509&lt;/key&gt;&lt;/foreign-keys&gt;&lt;ref-type name="Journal Article"&gt;17&lt;/ref-type&gt;&lt;contributors&gt;&lt;authors&gt;&lt;author&gt;Erdogdu, Y.&lt;/author&gt;&lt;author&gt;Başköse, Ü C.&lt;/author&gt;&lt;author&gt;Sağlam, S.&lt;/author&gt;&lt;/authors&gt;&lt;/contributors&gt;&lt;titles&gt;&lt;title&gt;Conformational, structural, electronic, and vibrational investigations on 5-methyl-4-(2-thiazolylazo)resorcinol by FT-IR, FT–Raman, NMR, and DFT&lt;/title&gt;&lt;secondary-title&gt;Chemical Papers&lt;/secondary-title&gt;&lt;/titles&gt;&lt;periodical&gt;&lt;full-title&gt;Chemical Papers&lt;/full-title&gt;&lt;/periodical&gt;&lt;dates&gt;&lt;year&gt;2019&lt;/year&gt;&lt;pub-dates&gt;&lt;date&gt;2019/03/13&lt;/date&gt;&lt;/pub-dates&gt;&lt;/dates&gt;&lt;isbn&gt;1336-9075&lt;/isbn&gt;&lt;urls&gt;&lt;related-urls&gt;&lt;url&gt;https://doi.org/10.1007/s11696-019-00739-4&lt;/url&gt;&lt;/related-urls&gt;&lt;/urls&gt;&lt;electronic-resource-num&gt;10.1007/s11696-019-00739-4&lt;/electronic-resource-num&gt;&lt;/record&gt;&lt;/Cite&gt;&lt;/EndNote&gt;</w:instrText>
      </w:r>
      <w:r w:rsidR="00DC110E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36</w:t>
      </w:r>
      <w:r w:rsidR="00DC110E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DC110E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BE37D5">
        <w:rPr>
          <w:rFonts w:ascii="Times New Roman" w:hAnsi="Times New Roman"/>
          <w:sz w:val="24"/>
          <w:szCs w:val="24"/>
          <w:lang w:val="en-US" w:eastAsia="bg-BG"/>
        </w:rPr>
        <w:t xml:space="preserve">and </w:t>
      </w:r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>can be tridentate, bidentate</w:t>
      </w:r>
      <w:r w:rsidR="004909BF">
        <w:rPr>
          <w:rFonts w:ascii="Times New Roman" w:hAnsi="Times New Roman"/>
          <w:sz w:val="24"/>
          <w:szCs w:val="24"/>
          <w:lang w:val="en-US" w:eastAsia="bg-BG"/>
        </w:rPr>
        <w:t>,</w:t>
      </w:r>
      <w:r w:rsidR="001D2280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 xml:space="preserve">and even </w:t>
      </w:r>
      <w:r w:rsidR="001D2280" w:rsidRPr="000F536A">
        <w:rPr>
          <w:rFonts w:ascii="Times New Roman" w:hAnsi="Times New Roman"/>
          <w:sz w:val="24"/>
          <w:szCs w:val="24"/>
          <w:lang w:val="en-US" w:eastAsia="bg-BG"/>
        </w:rPr>
        <w:t>monodentate</w:t>
      </w:r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 xml:space="preserve"> ligand</w:t>
      </w:r>
      <w:r w:rsidR="00072B1F">
        <w:rPr>
          <w:rFonts w:ascii="Times New Roman" w:hAnsi="Times New Roman"/>
          <w:sz w:val="24"/>
          <w:szCs w:val="24"/>
          <w:lang w:val="en-US" w:eastAsia="bg-BG"/>
        </w:rPr>
        <w:t>s</w:t>
      </w:r>
      <w:r w:rsidR="000F536A" w:rsidRPr="000F536A">
        <w:rPr>
          <w:rFonts w:ascii="Times New Roman" w:hAnsi="Times New Roman"/>
          <w:sz w:val="24"/>
          <w:szCs w:val="24"/>
          <w:lang w:val="bg-BG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bg-BG" w:eastAsia="bg-BG"/>
        </w:rPr>
        <w:instrText xml:space="preserve"> ADDIN EN.CITE &lt;EndNote&gt;&lt;Cite&gt;&lt;Author&gt;Gavazov&lt;/Author&gt;&lt;Year&gt;2019&lt;/Year&gt;&lt;RecNum&gt;3515&lt;/RecNum&gt;&lt;DisplayText&gt;&lt;style face="superscript"&gt;37&lt;/style&gt;&lt;/DisplayText&gt;&lt;record&gt;&lt;rec-number&gt;3515&lt;/rec-number&gt;&lt;foreign-keys&gt;&lt;key app="EN" db-id="0sfexxsdkw2s2rerz5ax52ssfwatrxeffeze" timestamp="1555386060"&gt;3515&lt;/key&gt;&lt;/foreign-keys&gt;&lt;ref-type name="Journal Article"&gt;17&lt;/ref-type&gt;&lt;contributors&gt;&lt;authors&gt;&lt;author&gt;Gavazov, K. B. &lt;/author&gt;&lt;author&gt;Delchev, V. B. &lt;/author&gt;&lt;author&gt;Milcheva, N. P. &lt;/author&gt;&lt;author&gt;Toncheva, G. K. &lt;/author&gt;&lt;/authors&gt;&lt;/contributors&gt;&lt;titles&gt;&lt;title&gt;Complex formation in a liquid-liquid extraction-chromogenic system for vanadium(IV)&lt;/title&gt;&lt;secondary-title&gt;Open Chemistry&lt;/secondary-title&gt;&lt;/titles&gt;&lt;periodical&gt;&lt;full-title&gt;Open Chemistry&lt;/full-title&gt;&lt;/periodical&gt;&lt;dates&gt;&lt;year&gt;2019&lt;/year&gt;&lt;/dates&gt;&lt;urls&gt;&lt;/urls&gt;&lt;/record&gt;&lt;/Cite&gt;&lt;/EndNote&gt;</w:instrText>
      </w:r>
      <w:r w:rsidR="000F536A" w:rsidRPr="000F536A">
        <w:rPr>
          <w:rFonts w:ascii="Times New Roman" w:hAnsi="Times New Roman"/>
          <w:sz w:val="24"/>
          <w:szCs w:val="24"/>
          <w:lang w:val="bg-BG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bg-BG" w:eastAsia="bg-BG"/>
        </w:rPr>
        <w:t>37</w:t>
      </w:r>
      <w:r w:rsidR="000F536A" w:rsidRPr="000F536A">
        <w:rPr>
          <w:rFonts w:ascii="Times New Roman" w:hAnsi="Times New Roman"/>
          <w:sz w:val="24"/>
          <w:szCs w:val="24"/>
          <w:lang w:val="bg-BG" w:eastAsia="bg-BG"/>
        </w:rPr>
        <w:fldChar w:fldCharType="end"/>
      </w:r>
      <w:r w:rsidR="000F536A" w:rsidRPr="000F536A">
        <w:rPr>
          <w:rFonts w:ascii="Times New Roman" w:hAnsi="Times New Roman"/>
          <w:sz w:val="24"/>
          <w:szCs w:val="24"/>
          <w:lang w:val="en-US" w:eastAsia="bg-BG"/>
        </w:rPr>
        <w:t xml:space="preserve"> depending on the environment.</w:t>
      </w:r>
    </w:p>
    <w:p w14:paraId="5C01C3CB" w14:textId="77777777" w:rsidR="00A1770A" w:rsidRPr="00A1770A" w:rsidRDefault="00033F5A" w:rsidP="00B8796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 w:eastAsia="bg-BG"/>
        </w:rPr>
        <w:t>Xylometazoline hydrochloride (XMZ)</w:t>
      </w:r>
      <w:r w:rsidRPr="00033F5A">
        <w:t xml:space="preserve"> </w:t>
      </w:r>
      <w:r w:rsidRPr="00033F5A">
        <w:rPr>
          <w:rFonts w:ascii="Times New Roman" w:hAnsi="Times New Roman"/>
          <w:sz w:val="24"/>
          <w:szCs w:val="24"/>
          <w:lang w:val="en-US" w:eastAsia="bg-BG"/>
        </w:rPr>
        <w:t xml:space="preserve">is a substance </w:t>
      </w:r>
      <w:r w:rsidR="004F3064">
        <w:rPr>
          <w:rFonts w:ascii="Times New Roman" w:hAnsi="Times New Roman"/>
          <w:sz w:val="24"/>
          <w:szCs w:val="24"/>
          <w:lang w:val="en-US" w:eastAsia="bg-BG"/>
        </w:rPr>
        <w:t xml:space="preserve">widely </w:t>
      </w:r>
      <w:r w:rsidRPr="00033F5A">
        <w:rPr>
          <w:rFonts w:ascii="Times New Roman" w:hAnsi="Times New Roman"/>
          <w:sz w:val="24"/>
          <w:szCs w:val="24"/>
          <w:lang w:val="en-US" w:eastAsia="bg-BG"/>
        </w:rPr>
        <w:t xml:space="preserve">used in the </w:t>
      </w:r>
      <w:r w:rsidRPr="00955CCE">
        <w:rPr>
          <w:rFonts w:ascii="Times New Roman" w:hAnsi="Times New Roman"/>
          <w:sz w:val="24"/>
          <w:szCs w:val="24"/>
          <w:lang w:val="en-US" w:eastAsia="bg-BG"/>
        </w:rPr>
        <w:t>pharmaceutical industry</w:t>
      </w:r>
      <w:r w:rsidR="009E0D47">
        <w:rPr>
          <w:rFonts w:ascii="Times New Roman" w:hAnsi="Times New Roman"/>
          <w:sz w:val="24"/>
          <w:szCs w:val="24"/>
          <w:lang w:val="en-US" w:eastAsia="bg-BG"/>
        </w:rPr>
        <w:t xml:space="preserve"> and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 included in WHO Model List of Essential Medicines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.</w:t>
      </w:r>
      <w:r w:rsidR="009719C0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&lt;EndNote&gt;&lt;Cite&gt;&lt;Year&gt;2017&lt;/Year&gt;&lt;RecNum&gt;3519&lt;/RecNum&gt;&lt;DisplayText&gt;&lt;style face="superscript"&gt;38&lt;/style&gt;&lt;/DisplayText&gt;&lt;record&gt;&lt;rec-number&gt;3519&lt;/rec-number&gt;&lt;foreign-keys&gt;&lt;key app="EN" db-id="0sfexxsdkw2s2rerz5ax52ssfwatrxeffeze" timestamp="1555844504"&gt;3519&lt;/key&gt;&lt;/foreign-keys&gt;&lt;ref-type name="Web Page"&gt;12&lt;/ref-type&gt;&lt;contributors&gt;&lt;/contributors&gt;&lt;titles&gt;&lt;title&gt;WHO Model List of Essential Medicines, 20th eddition &lt;/title&gt;&lt;/titles&gt;&lt;dates&gt;&lt;year&gt;2017&lt;/year&gt;&lt;/dates&gt;&lt;publisher&gt;World Health Organization&lt;/publisher&gt;&lt;urls&gt;&lt;related-urls&gt;&lt;url&gt;https://www.who.int/medicines/publications/essentialmedicines/en/&lt;/url&gt;&lt;/related-urls&gt;&lt;/urls&gt;&lt;/record&gt;&lt;/Cite&gt;&lt;/EndNote&gt;</w:instrText>
      </w:r>
      <w:r w:rsidR="009719C0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38</w:t>
      </w:r>
      <w:r w:rsidR="009719C0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9E0D47">
        <w:rPr>
          <w:rFonts w:ascii="Times New Roman" w:hAnsi="Times New Roman"/>
          <w:sz w:val="24"/>
          <w:szCs w:val="24"/>
          <w:lang w:val="en-US" w:eastAsia="bg-BG"/>
        </w:rPr>
        <w:t xml:space="preserve"> F</w:t>
      </w:r>
      <w:r w:rsidR="008E740A" w:rsidRPr="00955CCE">
        <w:rPr>
          <w:rFonts w:ascii="Times New Roman" w:hAnsi="Times New Roman"/>
          <w:sz w:val="24"/>
          <w:szCs w:val="24"/>
          <w:lang w:val="en-US" w:eastAsia="bg-BG"/>
        </w:rPr>
        <w:t xml:space="preserve">rom a chemical </w:t>
      </w:r>
      <w:r w:rsidR="008E740A" w:rsidRPr="00033F5A">
        <w:rPr>
          <w:rFonts w:ascii="Times New Roman" w:hAnsi="Times New Roman"/>
          <w:sz w:val="24"/>
          <w:szCs w:val="24"/>
          <w:lang w:val="en-US" w:eastAsia="bg-BG"/>
        </w:rPr>
        <w:t>point of view</w:t>
      </w:r>
      <w:r w:rsidR="009E0D47">
        <w:rPr>
          <w:rFonts w:ascii="Times New Roman" w:hAnsi="Times New Roman"/>
          <w:sz w:val="24"/>
          <w:szCs w:val="24"/>
          <w:lang w:val="en-US" w:eastAsia="bg-BG"/>
        </w:rPr>
        <w:t>,</w:t>
      </w:r>
      <w:r w:rsidR="008E740A" w:rsidRPr="00033F5A">
        <w:rPr>
          <w:rFonts w:ascii="Times New Roman" w:hAnsi="Times New Roman"/>
          <w:sz w:val="24"/>
          <w:szCs w:val="24"/>
          <w:lang w:val="en-US" w:eastAsia="bg-BG"/>
        </w:rPr>
        <w:t xml:space="preserve"> it can be considered as </w:t>
      </w:r>
      <w:r w:rsidR="00CD4C98">
        <w:rPr>
          <w:rFonts w:ascii="Times New Roman" w:hAnsi="Times New Roman"/>
          <w:sz w:val="24"/>
          <w:szCs w:val="24"/>
          <w:lang w:val="en-US" w:eastAsia="bg-BG"/>
        </w:rPr>
        <w:t xml:space="preserve">a </w:t>
      </w:r>
      <w:r w:rsidR="008E740A" w:rsidRPr="00033F5A">
        <w:rPr>
          <w:rFonts w:ascii="Times New Roman" w:hAnsi="Times New Roman"/>
          <w:sz w:val="24"/>
          <w:szCs w:val="24"/>
          <w:lang w:val="en-US" w:eastAsia="bg-BG"/>
        </w:rPr>
        <w:t>cationic ion-</w:t>
      </w:r>
      <w:r w:rsidR="008E740A">
        <w:rPr>
          <w:rFonts w:ascii="Times New Roman" w:hAnsi="Times New Roman"/>
          <w:sz w:val="24"/>
          <w:szCs w:val="24"/>
          <w:lang w:val="en-US" w:eastAsia="bg-BG"/>
        </w:rPr>
        <w:t>association</w:t>
      </w:r>
      <w:r w:rsidR="008E740A" w:rsidRPr="00033F5A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8E740A">
        <w:rPr>
          <w:rFonts w:ascii="Times New Roman" w:hAnsi="Times New Roman"/>
          <w:sz w:val="24"/>
          <w:szCs w:val="24"/>
          <w:lang w:val="en-US" w:eastAsia="bg-BG"/>
        </w:rPr>
        <w:t>re</w:t>
      </w:r>
      <w:r w:rsidR="008E740A" w:rsidRPr="00033F5A">
        <w:rPr>
          <w:rFonts w:ascii="Times New Roman" w:hAnsi="Times New Roman"/>
          <w:sz w:val="24"/>
          <w:szCs w:val="24"/>
          <w:lang w:val="en-US" w:eastAsia="bg-BG"/>
        </w:rPr>
        <w:t>agent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.</w:t>
      </w:r>
      <w:r w:rsidR="008D5060">
        <w:rPr>
          <w:rFonts w:ascii="Times New Roman" w:hAnsi="Times New Roman"/>
          <w:sz w:val="24"/>
          <w:szCs w:val="24"/>
          <w:lang w:val="en-US" w:eastAsia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&lt;EndNote&gt;&lt;Cite&gt;&lt;Author&gt;Khalil&lt;/Author&gt;&lt;Year&gt;1999&lt;/Year&gt;&lt;RecNum&gt;3475&lt;/RecNum&gt;&lt;DisplayText&gt;&lt;style face="superscript"&gt;39, 40&lt;/style&gt;&lt;/DisplayText&gt;&lt;record&gt;&lt;rec-number&gt;3475&lt;/rec-number&gt;&lt;foreign-keys&gt;&lt;key app="EN" db-id="0sfexxsdkw2s2rerz5ax52ssfwatrxeffeze" timestamp="1550913764"&gt;3475&lt;/key&gt;&lt;/foreign-keys&gt;&lt;ref-type name="Journal Article"&gt;17&lt;/ref-type&gt;&lt;contributors&gt;&lt;authors&gt;&lt;author&gt;Khalil, Sabry&lt;/author&gt;&lt;/authors&gt;&lt;/contributors&gt;&lt;titles&gt;&lt;title&gt;Analytical application of atomic emission and atomic absorption spectrometry for the determination of imidazoline derivatives based on formation of ion-associates with sodium cobaltinitrite and potassium ferricyanide&lt;/title&gt;&lt;secondary-title&gt;Microchimica Acta&lt;/secondary-title&gt;&lt;/titles&gt;&lt;periodical&gt;&lt;full-title&gt;Microchimica Acta&lt;/full-title&gt;&lt;/periodical&gt;&lt;pages&gt;181-184&lt;/pages&gt;&lt;volume&gt;130&lt;/volume&gt;&lt;number&gt;3&lt;/number&gt;&lt;dates&gt;&lt;year&gt;1999&lt;/year&gt;&lt;/dates&gt;&lt;isbn&gt;0026-3672&lt;/isbn&gt;&lt;urls&gt;&lt;/urls&gt;&lt;/record&gt;&lt;/Cite&gt;&lt;Cite&gt;&lt;Author&gt;Anjaneyulu&lt;/Author&gt;&lt;Year&gt;1985&lt;/Year&gt;&lt;RecNum&gt;3518&lt;/RecNum&gt;&lt;record&gt;&lt;rec-number&gt;3518&lt;/rec-number&gt;&lt;foreign-keys&gt;&lt;key app="EN" db-id="0sfexxsdkw2s2rerz5ax52ssfwatrxeffeze" timestamp="1555841820"&gt;3518&lt;/key&gt;&lt;/foreign-keys&gt;&lt;ref-type name="Journal Article"&gt;17&lt;/ref-type&gt;&lt;contributors&gt;&lt;authors&gt;&lt;author&gt;Anjaneyulu, Y.&lt;/author&gt;&lt;author&gt;Chandra Sekhar, K.&lt;/author&gt;&lt;author&gt;Ravi Prakasa Reddy, M.&lt;/author&gt;&lt;author&gt;Sarma, R. N.&lt;/author&gt;&lt;/authors&gt;&lt;/contributors&gt;&lt;titles&gt;&lt;title&gt;A sensitive and highly selective extractive spectrophotometric method for the determination of palladium&lt;/title&gt;&lt;secondary-title&gt;Microchimica Acta&lt;/secondary-title&gt;&lt;/titles&gt;&lt;periodical&gt;&lt;full-title&gt;Microchimica Acta&lt;/full-title&gt;&lt;/periodical&gt;&lt;pages&gt;23-29&lt;/pages&gt;&lt;volume&gt;87&lt;/volume&gt;&lt;number&gt;1&lt;/number&gt;&lt;dates&gt;&lt;year&gt;1985&lt;/year&gt;&lt;pub-dates&gt;&lt;date&gt;1985/01/01&lt;/date&gt;&lt;/pub-dates&gt;&lt;/dates&gt;&lt;isbn&gt;1436-5073&lt;/isbn&gt;&lt;urls&gt;&lt;related-urls&gt;&lt;url&gt;https://doi.org/10.1007/BF01201983&lt;/url&gt;&lt;/related-urls&gt;&lt;/urls&gt;&lt;electronic-resource-num&gt;10.1007/BF01201983&lt;/electronic-resource-num&gt;&lt;/record&gt;&lt;/Cite&gt;&lt;/EndNote&gt;</w:instrText>
      </w:r>
      <w:r w:rsidR="008D5060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39, 40</w:t>
      </w:r>
      <w:r w:rsidR="008D5060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CD4C98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0A7CB1">
        <w:rPr>
          <w:rFonts w:ascii="Times New Roman" w:hAnsi="Times New Roman"/>
          <w:sz w:val="24"/>
          <w:szCs w:val="24"/>
          <w:lang w:val="en-US" w:eastAsia="bg-BG"/>
        </w:rPr>
        <w:t>Various e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xtraction-chromogenic systems </w:t>
      </w:r>
      <w:r w:rsidR="00955CCE" w:rsidRPr="000F3A6C">
        <w:rPr>
          <w:rFonts w:ascii="Times New Roman" w:hAnsi="Times New Roman"/>
          <w:sz w:val="24"/>
          <w:szCs w:val="24"/>
          <w:lang w:val="en-US" w:eastAsia="bg-BG"/>
        </w:rPr>
        <w:t xml:space="preserve">containing </w:t>
      </w:r>
      <w:r w:rsidR="000E7756" w:rsidRPr="000F3A6C">
        <w:rPr>
          <w:rFonts w:ascii="Times New Roman" w:hAnsi="Times New Roman"/>
          <w:sz w:val="24"/>
          <w:szCs w:val="24"/>
          <w:lang w:val="en-US" w:eastAsia="bg-BG"/>
        </w:rPr>
        <w:t>transition</w:t>
      </w:r>
      <w:r w:rsidR="00955CCE" w:rsidRPr="000F3A6C">
        <w:rPr>
          <w:rFonts w:ascii="Times New Roman" w:hAnsi="Times New Roman"/>
          <w:sz w:val="24"/>
          <w:szCs w:val="24"/>
          <w:lang w:val="en-US" w:eastAsia="bg-BG"/>
        </w:rPr>
        <w:t xml:space="preserve"> metals, XMZ and PAR have been described </w:t>
      </w:r>
      <w:r w:rsidR="00955CCE">
        <w:rPr>
          <w:rFonts w:ascii="Times New Roman" w:hAnsi="Times New Roman"/>
          <w:sz w:val="24"/>
          <w:szCs w:val="24"/>
          <w:lang w:val="en-US" w:eastAsia="bg-BG"/>
        </w:rPr>
        <w:t>in the literature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.</w:t>
      </w:r>
      <w:r w:rsidR="00FA39BD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PEVuZE5vdGU+PENpdGU+PEF1dGhvcj5CaGFkYW5pPC9BdXRob3I+PFllYXI+MTk5ODwvWWVhcj48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PEVuZE5vdGU+PENpdGU+PEF1dGhvcj5CaGFkYW5pPC9BdXRob3I+PFllYXI+MTk5ODwvWWVhcj48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FA39BD">
        <w:rPr>
          <w:rFonts w:ascii="Times New Roman" w:hAnsi="Times New Roman"/>
          <w:sz w:val="24"/>
          <w:szCs w:val="24"/>
          <w:lang w:val="en-US" w:eastAsia="bg-BG"/>
        </w:rPr>
      </w:r>
      <w:r w:rsidR="00FA39BD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40-44</w:t>
      </w:r>
      <w:r w:rsidR="00FA39BD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955CCE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However, </w:t>
      </w:r>
      <w:r w:rsidR="00DA415B">
        <w:rPr>
          <w:rFonts w:ascii="Times New Roman" w:hAnsi="Times New Roman"/>
          <w:sz w:val="24"/>
          <w:szCs w:val="24"/>
          <w:lang w:val="en-US" w:eastAsia="bg-BG"/>
        </w:rPr>
        <w:t xml:space="preserve">to the best of our knowledge, 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there are no reports </w:t>
      </w:r>
      <w:r w:rsidR="00950BCC">
        <w:rPr>
          <w:rFonts w:ascii="Times New Roman" w:hAnsi="Times New Roman"/>
          <w:sz w:val="24"/>
          <w:szCs w:val="24"/>
          <w:lang w:val="en-US" w:eastAsia="bg-BG"/>
        </w:rPr>
        <w:t>involving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280BA4">
        <w:rPr>
          <w:rFonts w:ascii="Times New Roman" w:hAnsi="Times New Roman"/>
          <w:sz w:val="24"/>
          <w:szCs w:val="24"/>
          <w:lang w:val="en-US" w:eastAsia="bg-BG"/>
        </w:rPr>
        <w:t xml:space="preserve">both XMZ and </w:t>
      </w:r>
      <w:proofErr w:type="spellStart"/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>thiazolyl</w:t>
      </w:r>
      <w:r w:rsidR="00955CCE">
        <w:rPr>
          <w:rFonts w:ascii="Times New Roman" w:hAnsi="Times New Roman"/>
          <w:sz w:val="24"/>
          <w:szCs w:val="24"/>
          <w:lang w:val="en-US" w:eastAsia="bg-BG"/>
        </w:rPr>
        <w:t>azo</w:t>
      </w:r>
      <w:proofErr w:type="spellEnd"/>
      <w:r w:rsidR="00955CCE">
        <w:rPr>
          <w:rFonts w:ascii="Times New Roman" w:hAnsi="Times New Roman"/>
          <w:sz w:val="24"/>
          <w:szCs w:val="24"/>
          <w:lang w:val="en-US" w:eastAsia="bg-BG"/>
        </w:rPr>
        <w:t xml:space="preserve"> reagents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. In the present </w:t>
      </w:r>
      <w:r w:rsidR="00955CCE">
        <w:rPr>
          <w:rFonts w:ascii="Times New Roman" w:hAnsi="Times New Roman"/>
          <w:sz w:val="24"/>
          <w:szCs w:val="24"/>
          <w:lang w:val="en-US" w:eastAsia="bg-BG"/>
        </w:rPr>
        <w:t>paper,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 we discuss </w:t>
      </w:r>
      <w:r w:rsidR="00D97D27">
        <w:rPr>
          <w:rFonts w:ascii="Times New Roman" w:hAnsi="Times New Roman"/>
          <w:sz w:val="24"/>
          <w:szCs w:val="24"/>
          <w:lang w:val="en-US" w:eastAsia="bg-BG"/>
        </w:rPr>
        <w:t xml:space="preserve">three </w:t>
      </w:r>
      <w:r w:rsidR="00066DB2">
        <w:rPr>
          <w:rFonts w:ascii="Times New Roman" w:hAnsi="Times New Roman"/>
          <w:sz w:val="24"/>
          <w:szCs w:val="24"/>
          <w:lang w:val="en-US" w:eastAsia="bg-BG"/>
        </w:rPr>
        <w:t xml:space="preserve">liquid-liquid extraction-chromogenic 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systems containing </w:t>
      </w:r>
      <w:r w:rsidR="000D5DD6">
        <w:rPr>
          <w:rFonts w:ascii="Times New Roman" w:hAnsi="Times New Roman"/>
          <w:sz w:val="24"/>
          <w:szCs w:val="24"/>
          <w:lang w:val="en-US" w:eastAsia="bg-BG"/>
        </w:rPr>
        <w:t>V</w:t>
      </w:r>
      <w:r w:rsidR="00787E4F">
        <w:rPr>
          <w:rFonts w:ascii="Times New Roman" w:hAnsi="Times New Roman"/>
          <w:sz w:val="24"/>
          <w:szCs w:val="24"/>
          <w:lang w:val="en-US" w:eastAsia="bg-BG"/>
        </w:rPr>
        <w:t>(V)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="00A7557F">
        <w:rPr>
          <w:rFonts w:ascii="Times New Roman" w:hAnsi="Times New Roman"/>
          <w:sz w:val="24"/>
          <w:szCs w:val="24"/>
          <w:lang w:val="en-US" w:eastAsia="bg-BG"/>
        </w:rPr>
        <w:t xml:space="preserve">XMZ and </w:t>
      </w:r>
      <w:proofErr w:type="spellStart"/>
      <w:r w:rsidR="00857BF8">
        <w:rPr>
          <w:rFonts w:ascii="Times New Roman" w:hAnsi="Times New Roman"/>
          <w:sz w:val="24"/>
          <w:szCs w:val="24"/>
          <w:lang w:val="en-US" w:eastAsia="bg-BG"/>
        </w:rPr>
        <w:t>thiazolylazo</w:t>
      </w:r>
      <w:proofErr w:type="spellEnd"/>
      <w:r w:rsidR="00857BF8">
        <w:rPr>
          <w:rFonts w:ascii="Times New Roman" w:hAnsi="Times New Roman"/>
          <w:sz w:val="24"/>
          <w:szCs w:val="24"/>
          <w:lang w:val="en-US" w:eastAsia="bg-BG"/>
        </w:rPr>
        <w:t xml:space="preserve"> dye</w:t>
      </w:r>
      <w:r w:rsidR="00D97D27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E163F0">
        <w:rPr>
          <w:rFonts w:ascii="Times New Roman" w:hAnsi="Times New Roman"/>
          <w:sz w:val="24"/>
          <w:szCs w:val="24"/>
          <w:lang w:val="en-US" w:eastAsia="bg-BG"/>
        </w:rPr>
        <w:t>{</w:t>
      </w:r>
      <w:r w:rsidR="00787E4F">
        <w:rPr>
          <w:rFonts w:ascii="Times New Roman" w:hAnsi="Times New Roman"/>
          <w:sz w:val="24"/>
          <w:szCs w:val="24"/>
          <w:lang w:val="en-US" w:eastAsia="bg-BG"/>
        </w:rPr>
        <w:t>TAR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="00787E4F">
        <w:rPr>
          <w:rFonts w:ascii="Times New Roman" w:hAnsi="Times New Roman"/>
          <w:sz w:val="24"/>
          <w:szCs w:val="24"/>
          <w:lang w:val="en-US" w:eastAsia="bg-BG"/>
        </w:rPr>
        <w:t>MTAR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D97D27">
        <w:rPr>
          <w:rFonts w:ascii="Times New Roman" w:hAnsi="Times New Roman"/>
          <w:sz w:val="24"/>
          <w:szCs w:val="24"/>
          <w:lang w:val="en-US" w:eastAsia="bg-BG"/>
        </w:rPr>
        <w:t>or</w:t>
      </w:r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9A51E8" w:rsidRPr="009A51E8">
        <w:rPr>
          <w:rFonts w:ascii="Times New Roman" w:hAnsi="Times New Roman"/>
          <w:sz w:val="24"/>
          <w:szCs w:val="24"/>
          <w:lang w:val="en-US" w:eastAsia="bg-BG"/>
        </w:rPr>
        <w:t>6-hexyl-4-(2-</w:t>
      </w:r>
      <w:proofErr w:type="gramStart"/>
      <w:r w:rsidR="009A51E8" w:rsidRPr="009A51E8">
        <w:rPr>
          <w:rFonts w:ascii="Times New Roman" w:hAnsi="Times New Roman"/>
          <w:sz w:val="24"/>
          <w:szCs w:val="24"/>
          <w:lang w:val="en-US" w:eastAsia="bg-BG"/>
        </w:rPr>
        <w:t>thiazolylazo)resorcinol</w:t>
      </w:r>
      <w:proofErr w:type="gramEnd"/>
      <w:r w:rsidR="009A51E8">
        <w:rPr>
          <w:rFonts w:ascii="Times New Roman" w:hAnsi="Times New Roman"/>
          <w:sz w:val="24"/>
          <w:szCs w:val="24"/>
          <w:lang w:val="en-US" w:eastAsia="bg-BG"/>
        </w:rPr>
        <w:t xml:space="preserve"> (</w:t>
      </w:r>
      <w:r w:rsidR="00787E4F">
        <w:rPr>
          <w:rFonts w:ascii="Times New Roman" w:hAnsi="Times New Roman"/>
          <w:sz w:val="24"/>
          <w:szCs w:val="24"/>
          <w:lang w:val="en-US" w:eastAsia="bg-BG"/>
        </w:rPr>
        <w:t>HTAR</w:t>
      </w:r>
      <w:r w:rsidR="009A51E8">
        <w:rPr>
          <w:rFonts w:ascii="Times New Roman" w:hAnsi="Times New Roman"/>
          <w:sz w:val="24"/>
          <w:szCs w:val="24"/>
          <w:lang w:val="en-US" w:eastAsia="bg-BG"/>
        </w:rPr>
        <w:t>)</w:t>
      </w:r>
      <w:r w:rsidR="00E163F0">
        <w:rPr>
          <w:rFonts w:ascii="Times New Roman" w:hAnsi="Times New Roman"/>
          <w:sz w:val="24"/>
          <w:szCs w:val="24"/>
          <w:lang w:val="en-US" w:eastAsia="bg-BG"/>
        </w:rPr>
        <w:t>}</w:t>
      </w:r>
      <w:bookmarkStart w:id="2" w:name="_GoBack"/>
      <w:bookmarkEnd w:id="2"/>
      <w:r w:rsidR="00955CCE" w:rsidRPr="00955CCE">
        <w:rPr>
          <w:rFonts w:ascii="Times New Roman" w:hAnsi="Times New Roman"/>
          <w:sz w:val="24"/>
          <w:szCs w:val="24"/>
          <w:lang w:val="en-US" w:eastAsia="bg-BG"/>
        </w:rPr>
        <w:t>.</w:t>
      </w:r>
      <w:r w:rsidR="007C3FAC" w:rsidRPr="007C3FAC">
        <w:t xml:space="preserve"> </w:t>
      </w:r>
      <w:r w:rsidR="007C3FAC" w:rsidRPr="007C3FAC">
        <w:rPr>
          <w:rFonts w:ascii="Times New Roman" w:hAnsi="Times New Roman"/>
          <w:sz w:val="24"/>
          <w:szCs w:val="24"/>
          <w:lang w:val="en-US" w:eastAsia="bg-BG"/>
        </w:rPr>
        <w:t xml:space="preserve">In contrast to </w:t>
      </w:r>
      <w:r w:rsidR="00066DB2">
        <w:rPr>
          <w:rFonts w:ascii="Times New Roman" w:hAnsi="Times New Roman"/>
          <w:sz w:val="24"/>
          <w:szCs w:val="24"/>
          <w:lang w:val="en-US" w:eastAsia="bg-BG"/>
        </w:rPr>
        <w:t>TAR</w:t>
      </w:r>
      <w:r w:rsidR="007C3FAC" w:rsidRPr="007C3FAC">
        <w:rPr>
          <w:rFonts w:ascii="Times New Roman" w:hAnsi="Times New Roman"/>
          <w:sz w:val="24"/>
          <w:szCs w:val="24"/>
          <w:lang w:val="en-US" w:eastAsia="bg-BG"/>
        </w:rPr>
        <w:t xml:space="preserve"> and </w:t>
      </w:r>
      <w:r w:rsidR="00066DB2">
        <w:rPr>
          <w:rFonts w:ascii="Times New Roman" w:hAnsi="Times New Roman"/>
          <w:sz w:val="24"/>
          <w:szCs w:val="24"/>
          <w:lang w:val="en-US" w:eastAsia="bg-BG"/>
        </w:rPr>
        <w:t>MTAR</w:t>
      </w:r>
      <w:r w:rsidR="007C3FAC" w:rsidRPr="007C3FAC">
        <w:rPr>
          <w:rFonts w:ascii="Times New Roman" w:hAnsi="Times New Roman"/>
          <w:sz w:val="24"/>
          <w:szCs w:val="24"/>
          <w:lang w:val="en-US" w:eastAsia="bg-BG"/>
        </w:rPr>
        <w:t xml:space="preserve">, which have been the subject of </w:t>
      </w:r>
      <w:r w:rsidR="00174C36">
        <w:rPr>
          <w:rFonts w:ascii="Times New Roman" w:hAnsi="Times New Roman"/>
          <w:sz w:val="24"/>
          <w:szCs w:val="24"/>
          <w:lang w:val="en-US" w:eastAsia="bg-BG"/>
        </w:rPr>
        <w:t>many</w:t>
      </w:r>
      <w:r w:rsidR="00500746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7C3FAC" w:rsidRPr="007C3FAC">
        <w:rPr>
          <w:rFonts w:ascii="Times New Roman" w:hAnsi="Times New Roman"/>
          <w:sz w:val="24"/>
          <w:szCs w:val="24"/>
          <w:lang w:val="en-US" w:eastAsia="bg-BG"/>
        </w:rPr>
        <w:t xml:space="preserve">experimental </w:t>
      </w:r>
      <w:r w:rsidR="007C3FAC" w:rsidRPr="00A1770A">
        <w:rPr>
          <w:rFonts w:ascii="Times New Roman" w:hAnsi="Times New Roman"/>
          <w:sz w:val="24"/>
          <w:szCs w:val="24"/>
          <w:lang w:val="en-US" w:eastAsia="bg-BG"/>
        </w:rPr>
        <w:t>and theoretical studies</w:t>
      </w:r>
      <w:r w:rsidR="002C6EA7">
        <w:rPr>
          <w:rFonts w:ascii="Times New Roman" w:hAnsi="Times New Roman"/>
          <w:sz w:val="24"/>
          <w:szCs w:val="24"/>
          <w:lang w:val="en-US" w:eastAsia="bg-BG"/>
        </w:rPr>
        <w:t>,</w:t>
      </w:r>
      <w:r w:rsidR="00500746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PEVuZE5vdGU+PENpdGU+PEF1dGhvcj5FcmRvZ2R1PC9BdXRob3I+PFllYXI+MjAxOTwvWWVhcj48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begin">
          <w:fldData xml:space="preserve">PEVuZE5vdGU+PENpdGU+PEF1dGhvcj5FcmRvZ2R1PC9BdXRob3I+PFllYXI+MjAxOTwvWWVhcj48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</w:fldData>
        </w:fldChar>
      </w:r>
      <w:r w:rsidR="00D63755">
        <w:rPr>
          <w:rFonts w:ascii="Times New Roman" w:hAnsi="Times New Roman"/>
          <w:sz w:val="24"/>
          <w:szCs w:val="24"/>
          <w:lang w:val="en-US" w:eastAsia="bg-BG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 w:eastAsia="bg-BG"/>
        </w:rPr>
      </w:r>
      <w:r w:rsidR="00D63755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500746">
        <w:rPr>
          <w:rFonts w:ascii="Times New Roman" w:hAnsi="Times New Roman"/>
          <w:sz w:val="24"/>
          <w:szCs w:val="24"/>
          <w:lang w:val="en-US" w:eastAsia="bg-BG"/>
        </w:rPr>
      </w:r>
      <w:r w:rsidR="00500746">
        <w:rPr>
          <w:rFonts w:ascii="Times New Roman" w:hAnsi="Times New Roman"/>
          <w:sz w:val="24"/>
          <w:szCs w:val="24"/>
          <w:lang w:val="en-US" w:eastAsia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 w:eastAsia="bg-BG"/>
        </w:rPr>
        <w:t>26, 31, 36, 45</w:t>
      </w:r>
      <w:r w:rsidR="00500746">
        <w:rPr>
          <w:rFonts w:ascii="Times New Roman" w:hAnsi="Times New Roman"/>
          <w:sz w:val="24"/>
          <w:szCs w:val="24"/>
          <w:lang w:val="en-US" w:eastAsia="bg-BG"/>
        </w:rPr>
        <w:fldChar w:fldCharType="end"/>
      </w:r>
      <w:r w:rsidR="007C3FAC" w:rsidRPr="00A1770A">
        <w:rPr>
          <w:rFonts w:ascii="Times New Roman" w:hAnsi="Times New Roman"/>
          <w:sz w:val="24"/>
          <w:szCs w:val="24"/>
          <w:lang w:val="en-US" w:eastAsia="bg-BG"/>
        </w:rPr>
        <w:t xml:space="preserve"> HTAR is unexplored reagent.</w:t>
      </w:r>
      <w:r w:rsidR="00A1770A" w:rsidRPr="00A1770A">
        <w:rPr>
          <w:rFonts w:ascii="Times New Roman" w:hAnsi="Times New Roman"/>
          <w:sz w:val="24"/>
          <w:szCs w:val="24"/>
        </w:rPr>
        <w:t xml:space="preserve"> </w:t>
      </w:r>
      <w:r w:rsidR="00A1770A" w:rsidRPr="00A1770A">
        <w:rPr>
          <w:rFonts w:ascii="Times New Roman" w:hAnsi="Times New Roman"/>
          <w:sz w:val="24"/>
          <w:szCs w:val="24"/>
          <w:lang w:val="en-US"/>
        </w:rPr>
        <w:t xml:space="preserve">According to the manufacturer, this </w:t>
      </w:r>
      <w:r w:rsidR="004C0021">
        <w:rPr>
          <w:rFonts w:ascii="Times New Roman" w:hAnsi="Times New Roman"/>
          <w:sz w:val="24"/>
          <w:szCs w:val="24"/>
          <w:lang w:val="en-US"/>
        </w:rPr>
        <w:t>reagent</w:t>
      </w:r>
      <w:r w:rsidR="00A1770A" w:rsidRPr="00A1770A">
        <w:rPr>
          <w:rFonts w:ascii="Times New Roman" w:hAnsi="Times New Roman"/>
          <w:sz w:val="24"/>
          <w:szCs w:val="24"/>
          <w:lang w:val="en-US"/>
        </w:rPr>
        <w:t xml:space="preserve"> is part of a collection of rare </w:t>
      </w:r>
      <w:r w:rsidR="00A1770A" w:rsidRPr="00A1770A">
        <w:rPr>
          <w:rFonts w:ascii="Times New Roman" w:hAnsi="Times New Roman"/>
          <w:sz w:val="24"/>
          <w:szCs w:val="24"/>
          <w:lang w:val="en-US"/>
        </w:rPr>
        <w:lastRenderedPageBreak/>
        <w:t>and unique chemicals. Its formula, along with the formula</w:t>
      </w:r>
      <w:r w:rsidR="00A1770A">
        <w:rPr>
          <w:rFonts w:ascii="Times New Roman" w:hAnsi="Times New Roman"/>
          <w:sz w:val="24"/>
          <w:szCs w:val="24"/>
          <w:lang w:val="bg-BG"/>
        </w:rPr>
        <w:t>е</w:t>
      </w:r>
      <w:r w:rsidR="00A1770A" w:rsidRPr="00A1770A">
        <w:rPr>
          <w:rFonts w:ascii="Times New Roman" w:hAnsi="Times New Roman"/>
          <w:sz w:val="24"/>
          <w:szCs w:val="24"/>
          <w:lang w:val="en-US"/>
        </w:rPr>
        <w:t xml:space="preserve"> of the other reagents, is shown in Table 1.</w:t>
      </w:r>
      <w:r w:rsidR="00EC281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AC13683" w14:textId="77777777" w:rsidR="00DA7701" w:rsidRDefault="00DA7701" w:rsidP="00B8796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val="en-US" w:eastAsia="bg-BG"/>
        </w:rPr>
      </w:pPr>
    </w:p>
    <w:p w14:paraId="71550B6A" w14:textId="77777777" w:rsidR="00A1770A" w:rsidRPr="00DA7701" w:rsidRDefault="00DA7701" w:rsidP="005A55A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  <w:r w:rsidRPr="005A55A0">
        <w:rPr>
          <w:rFonts w:ascii="Times New Roman" w:hAnsi="Times New Roman"/>
          <w:b/>
          <w:sz w:val="24"/>
          <w:szCs w:val="24"/>
          <w:lang w:val="en-US" w:eastAsia="bg-BG"/>
        </w:rPr>
        <w:t>Table 1.</w:t>
      </w:r>
      <w:r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="005A55A0">
        <w:rPr>
          <w:rFonts w:ascii="Times New Roman" w:hAnsi="Times New Roman"/>
          <w:sz w:val="24"/>
          <w:szCs w:val="24"/>
          <w:lang w:val="en-US" w:eastAsia="bg-BG"/>
        </w:rPr>
        <w:t>Reagents in the present study</w:t>
      </w:r>
      <w:r w:rsidR="00786043">
        <w:rPr>
          <w:rFonts w:ascii="Times New Roman" w:hAnsi="Times New Roman"/>
          <w:sz w:val="24"/>
          <w:szCs w:val="24"/>
          <w:lang w:val="en-US" w:eastAsia="bg-BG"/>
        </w:rPr>
        <w:t>.</w:t>
      </w:r>
    </w:p>
    <w:tbl>
      <w:tblPr>
        <w:tblStyle w:val="TableGrid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2547"/>
        <w:gridCol w:w="1417"/>
        <w:gridCol w:w="996"/>
      </w:tblGrid>
      <w:tr w:rsidR="004A5BB6" w14:paraId="1F2EB88B" w14:textId="77777777" w:rsidTr="00534303"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66A3DAD1" w14:textId="77777777" w:rsidR="004A5BB6" w:rsidRPr="00DA7701" w:rsidRDefault="004A5BB6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>Formula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70E60C3" w14:textId="77777777" w:rsidR="004A5BB6" w:rsidRDefault="004A5BB6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>Name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DA2F4B4" w14:textId="77777777" w:rsidR="004A5BB6" w:rsidRPr="00534303" w:rsidRDefault="004A5BB6" w:rsidP="005343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bg-BG"/>
              </w:rPr>
            </w:pPr>
            <w:r w:rsidRPr="00534303">
              <w:rPr>
                <w:rFonts w:ascii="Times New Roman" w:hAnsi="Times New Roman"/>
                <w:sz w:val="24"/>
                <w:szCs w:val="24"/>
                <w:lang w:val="en-US" w:eastAsia="bg-BG"/>
              </w:rPr>
              <w:t>CAS number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14:paraId="2F926B64" w14:textId="77777777" w:rsidR="004A5BB6" w:rsidRPr="00534303" w:rsidRDefault="004A5BB6" w:rsidP="005343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bg-BG"/>
              </w:rPr>
            </w:pPr>
            <w:r w:rsidRPr="00534303">
              <w:rPr>
                <w:rFonts w:ascii="Times New Roman" w:hAnsi="Times New Roman"/>
                <w:sz w:val="24"/>
                <w:szCs w:val="24"/>
                <w:lang w:val="en-US" w:eastAsia="bg-BG"/>
              </w:rPr>
              <w:t>Molar mass</w:t>
            </w:r>
          </w:p>
        </w:tc>
      </w:tr>
      <w:tr w:rsidR="004A5BB6" w14:paraId="30927066" w14:textId="77777777" w:rsidTr="00534303">
        <w:tc>
          <w:tcPr>
            <w:tcW w:w="4116" w:type="dxa"/>
            <w:tcBorders>
              <w:top w:val="single" w:sz="4" w:space="0" w:color="auto"/>
            </w:tcBorders>
          </w:tcPr>
          <w:p w14:paraId="5E6A5E79" w14:textId="77777777" w:rsidR="004A5BB6" w:rsidRDefault="006263D3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0EE6BA64" wp14:editId="44894267">
                  <wp:extent cx="2161032" cy="110032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XMZ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tcBorders>
              <w:top w:val="single" w:sz="4" w:space="0" w:color="auto"/>
            </w:tcBorders>
          </w:tcPr>
          <w:p w14:paraId="31B727B7" w14:textId="77777777" w:rsidR="00E605BC" w:rsidRDefault="0046061C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 xml:space="preserve">Xylometazoline hydrochloride </w:t>
            </w:r>
          </w:p>
          <w:p w14:paraId="5A7B7690" w14:textId="77777777" w:rsidR="004A5BB6" w:rsidRDefault="0046061C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>(XMZ)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D805F68" w14:textId="77777777" w:rsidR="004A5BB6" w:rsidRDefault="00B46579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B46579">
              <w:rPr>
                <w:rFonts w:ascii="Times New Roman" w:hAnsi="Times New Roman"/>
                <w:sz w:val="24"/>
                <w:szCs w:val="24"/>
                <w:lang w:val="bg-BG" w:eastAsia="bg-BG"/>
              </w:rPr>
              <w:t>1218-35-5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50D9049A" w14:textId="77777777" w:rsidR="004A5BB6" w:rsidRDefault="00B46579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B46579">
              <w:rPr>
                <w:rFonts w:ascii="Times New Roman" w:hAnsi="Times New Roman"/>
                <w:sz w:val="24"/>
                <w:szCs w:val="24"/>
                <w:lang w:val="bg-BG" w:eastAsia="bg-BG"/>
              </w:rPr>
              <w:t>280.84</w:t>
            </w:r>
          </w:p>
        </w:tc>
      </w:tr>
      <w:tr w:rsidR="004A5BB6" w14:paraId="7A35EEB6" w14:textId="77777777" w:rsidTr="00534303">
        <w:tc>
          <w:tcPr>
            <w:tcW w:w="4116" w:type="dxa"/>
          </w:tcPr>
          <w:p w14:paraId="7CEEB478" w14:textId="77777777" w:rsidR="004A5BB6" w:rsidRDefault="00A224C4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60C54C79" wp14:editId="0C139CBF">
                  <wp:extent cx="1801368" cy="908304"/>
                  <wp:effectExtent l="0" t="0" r="889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R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9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6C8E615E" w14:textId="77777777" w:rsidR="004A5BB6" w:rsidRDefault="0046061C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BE741C">
              <w:rPr>
                <w:rFonts w:ascii="Times New Roman" w:hAnsi="Times New Roman"/>
                <w:sz w:val="24"/>
                <w:szCs w:val="24"/>
                <w:lang w:val="en-US" w:eastAsia="bg-BG"/>
              </w:rPr>
              <w:t>4-(2-</w:t>
            </w:r>
            <w:proofErr w:type="gramStart"/>
            <w:r w:rsidRPr="00BE741C">
              <w:rPr>
                <w:rFonts w:ascii="Times New Roman" w:hAnsi="Times New Roman"/>
                <w:sz w:val="24"/>
                <w:szCs w:val="24"/>
                <w:lang w:val="en-US" w:eastAsia="bg-BG"/>
              </w:rPr>
              <w:t>thiazolylazo)resorcinol</w:t>
            </w:r>
            <w:proofErr w:type="gramEnd"/>
            <w:r w:rsidRPr="00BE741C">
              <w:rPr>
                <w:rFonts w:ascii="Times New Roman" w:hAnsi="Times New Roman"/>
                <w:sz w:val="24"/>
                <w:szCs w:val="24"/>
                <w:lang w:val="en-US" w:eastAsia="bg-BG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>(TAR)</w:t>
            </w:r>
          </w:p>
        </w:tc>
        <w:tc>
          <w:tcPr>
            <w:tcW w:w="1417" w:type="dxa"/>
          </w:tcPr>
          <w:p w14:paraId="2D3A4411" w14:textId="77777777" w:rsidR="004A5BB6" w:rsidRDefault="00D2395B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D2395B">
              <w:rPr>
                <w:rFonts w:ascii="Times New Roman" w:hAnsi="Times New Roman"/>
                <w:sz w:val="24"/>
                <w:szCs w:val="24"/>
                <w:lang w:val="bg-BG" w:eastAsia="bg-BG"/>
              </w:rPr>
              <w:t>2246-46-0</w:t>
            </w:r>
          </w:p>
        </w:tc>
        <w:tc>
          <w:tcPr>
            <w:tcW w:w="996" w:type="dxa"/>
          </w:tcPr>
          <w:p w14:paraId="2F520FD3" w14:textId="77777777" w:rsidR="004A5BB6" w:rsidRPr="00D2395B" w:rsidRDefault="00D2395B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>221.24</w:t>
            </w:r>
          </w:p>
        </w:tc>
      </w:tr>
      <w:tr w:rsidR="004A5BB6" w14:paraId="57C78621" w14:textId="77777777" w:rsidTr="00534303">
        <w:tc>
          <w:tcPr>
            <w:tcW w:w="4116" w:type="dxa"/>
          </w:tcPr>
          <w:p w14:paraId="0213ACE3" w14:textId="77777777" w:rsidR="004A5BB6" w:rsidRDefault="00A224C4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6770F63E" wp14:editId="73A3A4D4">
                  <wp:extent cx="1801368" cy="886968"/>
                  <wp:effectExtent l="0" t="0" r="889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TAR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47DC422D" w14:textId="77777777" w:rsidR="004A5BB6" w:rsidRDefault="0046061C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BE741C">
              <w:rPr>
                <w:rFonts w:ascii="Times New Roman" w:hAnsi="Times New Roman"/>
                <w:sz w:val="24"/>
                <w:szCs w:val="24"/>
                <w:lang w:val="en-US" w:eastAsia="bg-BG"/>
              </w:rPr>
              <w:t>5-</w:t>
            </w: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>m</w:t>
            </w:r>
            <w:r w:rsidRPr="00BE741C">
              <w:rPr>
                <w:rFonts w:ascii="Times New Roman" w:hAnsi="Times New Roman"/>
                <w:sz w:val="24"/>
                <w:szCs w:val="24"/>
                <w:lang w:val="en-US" w:eastAsia="bg-BG"/>
              </w:rPr>
              <w:t>ethyl-4-(2-</w:t>
            </w:r>
            <w:proofErr w:type="gramStart"/>
            <w:r w:rsidRPr="00BE741C">
              <w:rPr>
                <w:rFonts w:ascii="Times New Roman" w:hAnsi="Times New Roman"/>
                <w:sz w:val="24"/>
                <w:szCs w:val="24"/>
                <w:lang w:val="en-US" w:eastAsia="bg-BG"/>
              </w:rPr>
              <w:t>thiazolylazo)resorcinol</w:t>
            </w:r>
            <w:proofErr w:type="gramEnd"/>
            <w:r w:rsidRPr="00BE741C">
              <w:rPr>
                <w:rFonts w:ascii="Times New Roman" w:hAnsi="Times New Roman"/>
                <w:sz w:val="24"/>
                <w:szCs w:val="24"/>
                <w:lang w:val="en-US" w:eastAsia="bg-BG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>(MTAR)</w:t>
            </w:r>
          </w:p>
        </w:tc>
        <w:tc>
          <w:tcPr>
            <w:tcW w:w="1417" w:type="dxa"/>
          </w:tcPr>
          <w:p w14:paraId="67E39DA7" w14:textId="77777777" w:rsidR="004A5BB6" w:rsidRDefault="005D55F3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5D55F3">
              <w:rPr>
                <w:rFonts w:ascii="Times New Roman" w:hAnsi="Times New Roman"/>
                <w:sz w:val="24"/>
                <w:szCs w:val="24"/>
                <w:lang w:val="bg-BG" w:eastAsia="bg-BG"/>
              </w:rPr>
              <w:t>37422-56-3</w:t>
            </w:r>
          </w:p>
        </w:tc>
        <w:tc>
          <w:tcPr>
            <w:tcW w:w="996" w:type="dxa"/>
          </w:tcPr>
          <w:p w14:paraId="2223F054" w14:textId="77777777" w:rsidR="004A5BB6" w:rsidRDefault="005D55F3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5D55F3">
              <w:rPr>
                <w:rFonts w:ascii="Times New Roman" w:hAnsi="Times New Roman"/>
                <w:sz w:val="24"/>
                <w:szCs w:val="24"/>
                <w:lang w:val="bg-BG" w:eastAsia="bg-BG"/>
              </w:rPr>
              <w:t>235.26</w:t>
            </w:r>
          </w:p>
        </w:tc>
      </w:tr>
      <w:tr w:rsidR="004A5BB6" w14:paraId="57F8C412" w14:textId="77777777" w:rsidTr="00534303">
        <w:tc>
          <w:tcPr>
            <w:tcW w:w="4116" w:type="dxa"/>
            <w:tcBorders>
              <w:bottom w:val="single" w:sz="4" w:space="0" w:color="auto"/>
            </w:tcBorders>
          </w:tcPr>
          <w:p w14:paraId="1C7181FF" w14:textId="77777777" w:rsidR="004A5BB6" w:rsidRDefault="006263D3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g-BG" w:eastAsia="bg-BG"/>
              </w:rPr>
              <w:drawing>
                <wp:inline distT="0" distB="0" distL="0" distR="0" wp14:anchorId="67F73FF7" wp14:editId="135DD6C0">
                  <wp:extent cx="2340864" cy="816864"/>
                  <wp:effectExtent l="0" t="0" r="254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AR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81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14:paraId="4994DD97" w14:textId="77777777" w:rsidR="004A5BB6" w:rsidRPr="000F5AAB" w:rsidRDefault="009F5704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 w:eastAsia="bg-BG"/>
              </w:rPr>
            </w:pPr>
            <w:r w:rsidRPr="009A51E8">
              <w:rPr>
                <w:rFonts w:ascii="Times New Roman" w:hAnsi="Times New Roman"/>
                <w:sz w:val="24"/>
                <w:szCs w:val="24"/>
                <w:lang w:val="en-US" w:eastAsia="bg-BG"/>
              </w:rPr>
              <w:t>6-hexyl-4-(2-</w:t>
            </w:r>
            <w:proofErr w:type="gramStart"/>
            <w:r w:rsidRPr="009A51E8">
              <w:rPr>
                <w:rFonts w:ascii="Times New Roman" w:hAnsi="Times New Roman"/>
                <w:sz w:val="24"/>
                <w:szCs w:val="24"/>
                <w:lang w:val="en-US" w:eastAsia="bg-BG"/>
              </w:rPr>
              <w:t>thiazolylazo)resorcinol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 w:eastAsia="bg-BG"/>
              </w:rPr>
              <w:t xml:space="preserve"> </w:t>
            </w:r>
            <w:r w:rsidR="0031720D">
              <w:rPr>
                <w:rFonts w:ascii="Times New Roman" w:hAnsi="Times New Roman"/>
                <w:sz w:val="24"/>
                <w:szCs w:val="24"/>
                <w:lang w:val="en-US" w:eastAsia="bg-BG"/>
              </w:rPr>
              <w:t>(</w:t>
            </w:r>
            <w:r w:rsidR="000F5AAB">
              <w:rPr>
                <w:rFonts w:ascii="Times New Roman" w:hAnsi="Times New Roman"/>
                <w:sz w:val="24"/>
                <w:szCs w:val="24"/>
                <w:lang w:val="en-US" w:eastAsia="bg-BG"/>
              </w:rPr>
              <w:t>HTAR</w:t>
            </w:r>
            <w:r w:rsidR="0031720D">
              <w:rPr>
                <w:rFonts w:ascii="Times New Roman" w:hAnsi="Times New Roman"/>
                <w:sz w:val="24"/>
                <w:szCs w:val="24"/>
                <w:lang w:val="en-US" w:eastAsia="bg-BG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F05CE68" w14:textId="77777777" w:rsidR="004A5BB6" w:rsidRDefault="000F5AAB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0F5AAB">
              <w:rPr>
                <w:rFonts w:ascii="Times New Roman" w:hAnsi="Times New Roman"/>
                <w:sz w:val="24"/>
                <w:szCs w:val="24"/>
                <w:lang w:val="bg-BG" w:eastAsia="bg-BG"/>
              </w:rPr>
              <w:t>14383-66-5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4CCC62D8" w14:textId="77777777" w:rsidR="004A5BB6" w:rsidRDefault="004A5BB6" w:rsidP="00B94CF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bg-BG" w:eastAsia="bg-BG"/>
              </w:rPr>
            </w:pPr>
            <w:r w:rsidRPr="004A5BB6">
              <w:rPr>
                <w:rFonts w:ascii="Times New Roman" w:hAnsi="Times New Roman"/>
                <w:sz w:val="24"/>
                <w:szCs w:val="24"/>
                <w:lang w:val="bg-BG" w:eastAsia="bg-BG"/>
              </w:rPr>
              <w:t>305.402</w:t>
            </w:r>
          </w:p>
        </w:tc>
      </w:tr>
    </w:tbl>
    <w:p w14:paraId="7D86CAF1" w14:textId="77777777" w:rsidR="0049313C" w:rsidRDefault="0049313C" w:rsidP="00B94CF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bg-BG" w:eastAsia="bg-BG"/>
        </w:rPr>
      </w:pPr>
    </w:p>
    <w:p w14:paraId="372468AD" w14:textId="77777777" w:rsidR="009350C2" w:rsidRDefault="009350C2" w:rsidP="009350C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917741">
        <w:rPr>
          <w:rFonts w:ascii="Times New Roman" w:hAnsi="Times New Roman"/>
          <w:b/>
          <w:sz w:val="24"/>
          <w:szCs w:val="24"/>
          <w:lang w:val="en-US"/>
        </w:rPr>
        <w:t>2. Experimental</w:t>
      </w:r>
    </w:p>
    <w:p w14:paraId="0AD088B2" w14:textId="77777777" w:rsidR="0017612D" w:rsidRPr="00917741" w:rsidRDefault="0017612D" w:rsidP="009350C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7D18D1F4" w14:textId="77777777" w:rsidR="009350C2" w:rsidRDefault="009350C2" w:rsidP="009350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917741">
        <w:rPr>
          <w:rFonts w:ascii="Times New Roman" w:hAnsi="Times New Roman"/>
          <w:b/>
          <w:i/>
          <w:sz w:val="24"/>
          <w:szCs w:val="24"/>
          <w:lang w:val="en-US"/>
        </w:rPr>
        <w:t>2. 1. Reagents and Apparatus</w:t>
      </w:r>
    </w:p>
    <w:p w14:paraId="3C3B6DCF" w14:textId="77777777" w:rsidR="008355D2" w:rsidRPr="00FF07CE" w:rsidRDefault="009350C2" w:rsidP="009350C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17741">
        <w:rPr>
          <w:rFonts w:ascii="Times New Roman" w:hAnsi="Times New Roman"/>
          <w:sz w:val="24"/>
          <w:szCs w:val="24"/>
          <w:lang w:val="en-US"/>
        </w:rPr>
        <w:t>V(V) solution (</w:t>
      </w:r>
      <w:r w:rsidRPr="00917741">
        <w:rPr>
          <w:rFonts w:ascii="Times New Roman" w:hAnsi="Times New Roman"/>
          <w:sz w:val="24"/>
          <w:szCs w:val="24"/>
        </w:rPr>
        <w:t>2×10</w:t>
      </w:r>
      <w:r w:rsidRPr="00917741">
        <w:rPr>
          <w:rFonts w:ascii="Times New Roman" w:hAnsi="Times New Roman"/>
          <w:sz w:val="24"/>
          <w:szCs w:val="24"/>
          <w:vertAlign w:val="superscript"/>
        </w:rPr>
        <w:t>–4</w:t>
      </w:r>
      <w:r w:rsidRPr="00917741">
        <w:rPr>
          <w:rFonts w:ascii="Times New Roman" w:hAnsi="Times New Roman"/>
          <w:sz w:val="24"/>
          <w:szCs w:val="24"/>
        </w:rPr>
        <w:t xml:space="preserve"> mol dm</w:t>
      </w:r>
      <w:r w:rsidRPr="00917741">
        <w:rPr>
          <w:rFonts w:ascii="Times New Roman" w:hAnsi="Times New Roman"/>
          <w:sz w:val="24"/>
          <w:szCs w:val="24"/>
          <w:vertAlign w:val="superscript"/>
        </w:rPr>
        <w:t>–3</w:t>
      </w:r>
      <w:r w:rsidRPr="00917741">
        <w:rPr>
          <w:rFonts w:ascii="Times New Roman" w:hAnsi="Times New Roman"/>
          <w:sz w:val="24"/>
          <w:szCs w:val="24"/>
          <w:lang w:val="en-US"/>
        </w:rPr>
        <w:t xml:space="preserve">) was prepared </w:t>
      </w:r>
      <w:r w:rsidR="000D1141">
        <w:rPr>
          <w:rFonts w:ascii="Times New Roman" w:hAnsi="Times New Roman"/>
          <w:sz w:val="24"/>
          <w:szCs w:val="24"/>
          <w:lang w:val="en-US"/>
        </w:rPr>
        <w:t>from</w:t>
      </w:r>
      <w:r w:rsidRPr="00917741">
        <w:rPr>
          <w:rFonts w:ascii="Times New Roman" w:hAnsi="Times New Roman"/>
          <w:sz w:val="24"/>
          <w:szCs w:val="24"/>
          <w:lang w:val="en-US"/>
        </w:rPr>
        <w:t xml:space="preserve"> NH</w:t>
      </w:r>
      <w:r w:rsidRPr="00917741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917741">
        <w:rPr>
          <w:rFonts w:ascii="Times New Roman" w:hAnsi="Times New Roman"/>
          <w:sz w:val="24"/>
          <w:szCs w:val="24"/>
          <w:lang w:val="en-US"/>
        </w:rPr>
        <w:t>VO</w:t>
      </w:r>
      <w:r w:rsidRPr="0091774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917741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917741">
        <w:rPr>
          <w:rFonts w:ascii="Times New Roman" w:hAnsi="Times New Roman"/>
          <w:sz w:val="24"/>
          <w:szCs w:val="24"/>
          <w:lang w:val="en-US"/>
        </w:rPr>
        <w:t>puriss</w:t>
      </w:r>
      <w:proofErr w:type="spellEnd"/>
      <w:r w:rsidRPr="00917741">
        <w:rPr>
          <w:rFonts w:ascii="Times New Roman" w:hAnsi="Times New Roman"/>
          <w:sz w:val="24"/>
          <w:szCs w:val="24"/>
          <w:lang w:val="en-US"/>
        </w:rPr>
        <w:t xml:space="preserve">. p.a., VEB </w:t>
      </w:r>
      <w:proofErr w:type="spellStart"/>
      <w:r w:rsidRPr="00917741">
        <w:rPr>
          <w:rFonts w:ascii="Times New Roman" w:hAnsi="Times New Roman"/>
          <w:sz w:val="24"/>
          <w:szCs w:val="24"/>
          <w:lang w:val="en-US"/>
        </w:rPr>
        <w:t>Laborchemie</w:t>
      </w:r>
      <w:proofErr w:type="spellEnd"/>
      <w:r w:rsidRPr="0091774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17741">
        <w:rPr>
          <w:rFonts w:ascii="Times New Roman" w:hAnsi="Times New Roman"/>
          <w:sz w:val="24"/>
          <w:szCs w:val="24"/>
          <w:lang w:val="en-US"/>
        </w:rPr>
        <w:t>Apolda</w:t>
      </w:r>
      <w:proofErr w:type="spellEnd"/>
      <w:r w:rsidRPr="00917741">
        <w:rPr>
          <w:rFonts w:ascii="Times New Roman" w:hAnsi="Times New Roman"/>
          <w:sz w:val="24"/>
          <w:szCs w:val="24"/>
          <w:lang w:val="en-US"/>
        </w:rPr>
        <w:t>, Germany)</w:t>
      </w:r>
      <w:r w:rsidRPr="00917741">
        <w:rPr>
          <w:rFonts w:ascii="Times New Roman" w:hAnsi="Times New Roman"/>
          <w:iCs/>
          <w:sz w:val="24"/>
          <w:szCs w:val="24"/>
        </w:rPr>
        <w:t xml:space="preserve">. </w:t>
      </w:r>
      <w:r w:rsidR="00A26E0F">
        <w:rPr>
          <w:rFonts w:ascii="Times New Roman" w:hAnsi="Times New Roman"/>
          <w:iCs/>
          <w:sz w:val="24"/>
          <w:szCs w:val="24"/>
        </w:rPr>
        <w:t>XMZ</w:t>
      </w:r>
      <w:r w:rsidR="00A26E0F" w:rsidRPr="003E43A1">
        <w:rPr>
          <w:rFonts w:ascii="Times New Roman" w:hAnsi="Times New Roman"/>
          <w:iCs/>
          <w:sz w:val="24"/>
          <w:szCs w:val="24"/>
        </w:rPr>
        <w:t xml:space="preserve"> </w:t>
      </w:r>
      <w:r w:rsidR="00A26E0F">
        <w:rPr>
          <w:rFonts w:ascii="Times New Roman" w:hAnsi="Times New Roman"/>
          <w:iCs/>
          <w:sz w:val="24"/>
          <w:szCs w:val="24"/>
        </w:rPr>
        <w:t xml:space="preserve">and </w:t>
      </w:r>
      <w:r w:rsidR="00387CD3" w:rsidRPr="003E43A1">
        <w:rPr>
          <w:rFonts w:ascii="Times New Roman" w:hAnsi="Times New Roman"/>
          <w:iCs/>
          <w:sz w:val="24"/>
          <w:szCs w:val="24"/>
        </w:rPr>
        <w:t>ADR</w:t>
      </w:r>
      <w:r w:rsidR="00104E11">
        <w:rPr>
          <w:rFonts w:ascii="Times New Roman" w:hAnsi="Times New Roman"/>
          <w:iCs/>
          <w:sz w:val="24"/>
          <w:szCs w:val="24"/>
        </w:rPr>
        <w:t>s</w:t>
      </w:r>
      <w:r w:rsidR="00387CD3" w:rsidRPr="003E43A1">
        <w:rPr>
          <w:rFonts w:ascii="Times New Roman" w:hAnsi="Times New Roman"/>
          <w:iCs/>
          <w:sz w:val="24"/>
          <w:szCs w:val="24"/>
        </w:rPr>
        <w:t xml:space="preserve"> </w:t>
      </w:r>
      <w:r w:rsidR="00FF07CE">
        <w:rPr>
          <w:rFonts w:ascii="Times New Roman" w:hAnsi="Times New Roman"/>
          <w:iCs/>
          <w:sz w:val="24"/>
          <w:szCs w:val="24"/>
        </w:rPr>
        <w:t xml:space="preserve">(TAR, 97%; MTAR, 95%; and HTAR) </w:t>
      </w:r>
      <w:r w:rsidR="003E43A1">
        <w:rPr>
          <w:rFonts w:ascii="Times New Roman" w:hAnsi="Times New Roman"/>
          <w:iCs/>
          <w:sz w:val="24"/>
          <w:szCs w:val="24"/>
        </w:rPr>
        <w:t xml:space="preserve">were </w:t>
      </w:r>
      <w:r w:rsidR="00104E11">
        <w:rPr>
          <w:rFonts w:ascii="Times New Roman" w:hAnsi="Times New Roman"/>
          <w:iCs/>
          <w:sz w:val="24"/>
          <w:szCs w:val="24"/>
        </w:rPr>
        <w:t xml:space="preserve">purchased </w:t>
      </w:r>
      <w:r w:rsidR="003E43A1">
        <w:rPr>
          <w:rFonts w:ascii="Times New Roman" w:hAnsi="Times New Roman"/>
          <w:iCs/>
          <w:sz w:val="24"/>
          <w:szCs w:val="24"/>
        </w:rPr>
        <w:t xml:space="preserve">from </w:t>
      </w:r>
      <w:r w:rsidR="006A5302" w:rsidRPr="00E66DFC">
        <w:rPr>
          <w:rFonts w:ascii="Times New Roman" w:hAnsi="Times New Roman"/>
          <w:iCs/>
          <w:sz w:val="24"/>
          <w:szCs w:val="24"/>
        </w:rPr>
        <w:t>Merck</w:t>
      </w:r>
      <w:r w:rsidR="003E43A1" w:rsidRPr="00E66DFC">
        <w:rPr>
          <w:rFonts w:ascii="Times New Roman" w:hAnsi="Times New Roman"/>
          <w:iCs/>
          <w:sz w:val="24"/>
          <w:szCs w:val="24"/>
        </w:rPr>
        <w:t xml:space="preserve">. </w:t>
      </w:r>
      <w:r w:rsidR="00C0068E" w:rsidRPr="00E66DFC">
        <w:rPr>
          <w:rFonts w:ascii="Times New Roman" w:hAnsi="Times New Roman"/>
          <w:iCs/>
          <w:sz w:val="24"/>
          <w:szCs w:val="24"/>
        </w:rPr>
        <w:t>XMZ was dissolved</w:t>
      </w:r>
      <w:r w:rsidR="0065725F" w:rsidRPr="00E66DFC">
        <w:rPr>
          <w:rFonts w:ascii="Times New Roman" w:hAnsi="Times New Roman"/>
          <w:iCs/>
          <w:sz w:val="24"/>
          <w:szCs w:val="24"/>
        </w:rPr>
        <w:t xml:space="preserve"> in water</w:t>
      </w:r>
      <w:r w:rsidR="00F40C8F">
        <w:rPr>
          <w:rFonts w:ascii="Times New Roman" w:hAnsi="Times New Roman"/>
          <w:iCs/>
          <w:sz w:val="24"/>
          <w:szCs w:val="24"/>
        </w:rPr>
        <w:t>; t</w:t>
      </w:r>
      <w:r w:rsidR="00C47DC6" w:rsidRPr="00E66DFC">
        <w:rPr>
          <w:rFonts w:ascii="Times New Roman" w:hAnsi="Times New Roman"/>
          <w:iCs/>
          <w:sz w:val="24"/>
          <w:szCs w:val="24"/>
        </w:rPr>
        <w:t>he obtained solutions</w:t>
      </w:r>
      <w:r w:rsidR="00FF07CE" w:rsidRPr="00E66DFC">
        <w:rPr>
          <w:rFonts w:ascii="Times New Roman" w:hAnsi="Times New Roman"/>
          <w:iCs/>
          <w:sz w:val="24"/>
          <w:szCs w:val="24"/>
        </w:rPr>
        <w:t xml:space="preserve"> (</w:t>
      </w:r>
      <w:r w:rsidR="00C0068E" w:rsidRPr="00E66DFC">
        <w:rPr>
          <w:rFonts w:ascii="Times New Roman" w:hAnsi="Times New Roman"/>
          <w:iCs/>
          <w:sz w:val="24"/>
          <w:szCs w:val="24"/>
        </w:rPr>
        <w:t>2×10</w:t>
      </w:r>
      <w:r w:rsidR="00C0068E" w:rsidRPr="00E66DFC">
        <w:rPr>
          <w:rFonts w:ascii="Times New Roman" w:hAnsi="Times New Roman"/>
          <w:iCs/>
          <w:sz w:val="24"/>
          <w:szCs w:val="24"/>
          <w:vertAlign w:val="superscript"/>
        </w:rPr>
        <w:t>–2</w:t>
      </w:r>
      <w:r w:rsidR="00C0068E" w:rsidRPr="00E66DFC">
        <w:rPr>
          <w:rFonts w:ascii="Times New Roman" w:hAnsi="Times New Roman"/>
          <w:iCs/>
          <w:sz w:val="24"/>
          <w:szCs w:val="24"/>
        </w:rPr>
        <w:t xml:space="preserve"> and 2×10</w:t>
      </w:r>
      <w:r w:rsidR="00C0068E" w:rsidRPr="00E66DFC">
        <w:rPr>
          <w:rFonts w:ascii="Times New Roman" w:hAnsi="Times New Roman"/>
          <w:iCs/>
          <w:sz w:val="24"/>
          <w:szCs w:val="24"/>
          <w:vertAlign w:val="superscript"/>
        </w:rPr>
        <w:t>–4</w:t>
      </w:r>
      <w:r w:rsidR="00C0068E" w:rsidRPr="00E66DFC">
        <w:rPr>
          <w:rFonts w:ascii="Times New Roman" w:hAnsi="Times New Roman"/>
          <w:iCs/>
          <w:sz w:val="24"/>
          <w:szCs w:val="24"/>
        </w:rPr>
        <w:t xml:space="preserve"> mol dm</w:t>
      </w:r>
      <w:r w:rsidR="00C0068E" w:rsidRPr="00E66DFC">
        <w:rPr>
          <w:rFonts w:ascii="Times New Roman" w:hAnsi="Times New Roman"/>
          <w:iCs/>
          <w:sz w:val="24"/>
          <w:szCs w:val="24"/>
          <w:vertAlign w:val="superscript"/>
        </w:rPr>
        <w:t>–3</w:t>
      </w:r>
      <w:r w:rsidR="00FF07CE" w:rsidRPr="00E66DFC">
        <w:rPr>
          <w:rFonts w:ascii="Times New Roman" w:hAnsi="Times New Roman"/>
          <w:iCs/>
          <w:sz w:val="24"/>
          <w:szCs w:val="24"/>
        </w:rPr>
        <w:t>)</w:t>
      </w:r>
      <w:r w:rsidR="003F0625" w:rsidRPr="00E66DFC">
        <w:rPr>
          <w:rFonts w:ascii="Times New Roman" w:hAnsi="Times New Roman"/>
          <w:iCs/>
          <w:sz w:val="24"/>
          <w:szCs w:val="24"/>
        </w:rPr>
        <w:t xml:space="preserve"> </w:t>
      </w:r>
      <w:r w:rsidR="00C47DC6" w:rsidRPr="00E66DFC">
        <w:rPr>
          <w:rFonts w:ascii="Times New Roman" w:hAnsi="Times New Roman"/>
          <w:iCs/>
          <w:sz w:val="24"/>
          <w:szCs w:val="24"/>
        </w:rPr>
        <w:t>were</w:t>
      </w:r>
      <w:r w:rsidR="003F0625" w:rsidRPr="00E66DFC">
        <w:rPr>
          <w:rFonts w:ascii="Times New Roman" w:hAnsi="Times New Roman"/>
          <w:iCs/>
          <w:sz w:val="24"/>
          <w:szCs w:val="24"/>
        </w:rPr>
        <w:t xml:space="preserve"> </w:t>
      </w:r>
      <w:r w:rsidR="00691137" w:rsidRPr="00E66DFC">
        <w:rPr>
          <w:rFonts w:ascii="Times New Roman" w:hAnsi="Times New Roman"/>
          <w:iCs/>
          <w:sz w:val="24"/>
          <w:szCs w:val="24"/>
        </w:rPr>
        <w:t xml:space="preserve">kept in </w:t>
      </w:r>
      <w:r w:rsidR="00B10467">
        <w:rPr>
          <w:rFonts w:ascii="Times New Roman" w:hAnsi="Times New Roman"/>
          <w:iCs/>
          <w:sz w:val="24"/>
          <w:szCs w:val="24"/>
        </w:rPr>
        <w:t>dark</w:t>
      </w:r>
      <w:r w:rsidR="00DA4AE3">
        <w:rPr>
          <w:rFonts w:ascii="Times New Roman" w:hAnsi="Times New Roman"/>
          <w:iCs/>
          <w:sz w:val="24"/>
          <w:szCs w:val="24"/>
        </w:rPr>
        <w:t>-</w:t>
      </w:r>
      <w:r w:rsidR="00691137" w:rsidRPr="00E66DFC">
        <w:rPr>
          <w:rFonts w:ascii="Times New Roman" w:hAnsi="Times New Roman"/>
          <w:iCs/>
          <w:sz w:val="24"/>
          <w:szCs w:val="24"/>
        </w:rPr>
        <w:t xml:space="preserve">glass </w:t>
      </w:r>
      <w:r w:rsidR="00C82262">
        <w:rPr>
          <w:rFonts w:ascii="Times New Roman" w:hAnsi="Times New Roman"/>
          <w:iCs/>
          <w:sz w:val="24"/>
          <w:szCs w:val="24"/>
        </w:rPr>
        <w:t>vessel</w:t>
      </w:r>
      <w:r w:rsidR="00691137" w:rsidRPr="00E66DFC">
        <w:rPr>
          <w:rFonts w:ascii="Times New Roman" w:hAnsi="Times New Roman"/>
          <w:iCs/>
          <w:sz w:val="24"/>
          <w:szCs w:val="24"/>
        </w:rPr>
        <w:t>s</w:t>
      </w:r>
      <w:r w:rsidR="00B77B6E">
        <w:rPr>
          <w:rFonts w:ascii="Times New Roman" w:hAnsi="Times New Roman"/>
          <w:iCs/>
          <w:sz w:val="24"/>
          <w:szCs w:val="24"/>
        </w:rPr>
        <w:t>.</w:t>
      </w:r>
      <w:r w:rsidR="00BE7699" w:rsidRPr="00E66DFC">
        <w:rPr>
          <w:rFonts w:ascii="Times New Roman" w:hAnsi="Times New Roman"/>
          <w:iCs/>
          <w:sz w:val="24"/>
          <w:szCs w:val="24"/>
        </w:rPr>
        <w:fldChar w:fldCharType="begin">
          <w:fldData xml:space="preserve">PEVuZE5vdGU+PENpdGU+PEF1dGhvcj5LYXZpcHVyYXB1PC9BdXRob3I+PFllYXI+MTk5MzwvWWVh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</w:fldData>
        </w:fldChar>
      </w:r>
      <w:r w:rsidR="00D63755">
        <w:rPr>
          <w:rFonts w:ascii="Times New Roman" w:hAnsi="Times New Roman"/>
          <w:iCs/>
          <w:sz w:val="24"/>
          <w:szCs w:val="24"/>
        </w:rPr>
        <w:instrText xml:space="preserve"> ADDIN EN.CITE </w:instrText>
      </w:r>
      <w:r w:rsidR="00D63755">
        <w:rPr>
          <w:rFonts w:ascii="Times New Roman" w:hAnsi="Times New Roman"/>
          <w:iCs/>
          <w:sz w:val="24"/>
          <w:szCs w:val="24"/>
        </w:rPr>
        <w:fldChar w:fldCharType="begin">
          <w:fldData xml:space="preserve">PEVuZE5vdGU+PENpdGU+PEF1dGhvcj5LYXZpcHVyYXB1PC9BdXRob3I+PFllYXI+MTk5MzwvWWVh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</w:fldData>
        </w:fldChar>
      </w:r>
      <w:r w:rsidR="00D63755">
        <w:rPr>
          <w:rFonts w:ascii="Times New Roman" w:hAnsi="Times New Roman"/>
          <w:iCs/>
          <w:sz w:val="24"/>
          <w:szCs w:val="24"/>
        </w:rPr>
        <w:instrText xml:space="preserve"> ADDIN EN.CITE.DATA </w:instrText>
      </w:r>
      <w:r w:rsidR="00D63755">
        <w:rPr>
          <w:rFonts w:ascii="Times New Roman" w:hAnsi="Times New Roman"/>
          <w:iCs/>
          <w:sz w:val="24"/>
          <w:szCs w:val="24"/>
        </w:rPr>
      </w:r>
      <w:r w:rsidR="00D63755">
        <w:rPr>
          <w:rFonts w:ascii="Times New Roman" w:hAnsi="Times New Roman"/>
          <w:iCs/>
          <w:sz w:val="24"/>
          <w:szCs w:val="24"/>
        </w:rPr>
        <w:fldChar w:fldCharType="end"/>
      </w:r>
      <w:r w:rsidR="00BE7699" w:rsidRPr="00E66DFC">
        <w:rPr>
          <w:rFonts w:ascii="Times New Roman" w:hAnsi="Times New Roman"/>
          <w:iCs/>
          <w:sz w:val="24"/>
          <w:szCs w:val="24"/>
        </w:rPr>
      </w:r>
      <w:r w:rsidR="00BE7699" w:rsidRPr="00E66DFC">
        <w:rPr>
          <w:rFonts w:ascii="Times New Roman" w:hAnsi="Times New Roman"/>
          <w:iCs/>
          <w:sz w:val="24"/>
          <w:szCs w:val="24"/>
        </w:rPr>
        <w:fldChar w:fldCharType="separate"/>
      </w:r>
      <w:r w:rsidR="00D63755" w:rsidRPr="00D63755">
        <w:rPr>
          <w:rFonts w:ascii="Times New Roman" w:hAnsi="Times New Roman"/>
          <w:iCs/>
          <w:noProof/>
          <w:sz w:val="24"/>
          <w:szCs w:val="24"/>
          <w:vertAlign w:val="superscript"/>
        </w:rPr>
        <w:t>43, 44</w:t>
      </w:r>
      <w:r w:rsidR="00BE7699" w:rsidRPr="00E66DFC">
        <w:rPr>
          <w:rFonts w:ascii="Times New Roman" w:hAnsi="Times New Roman"/>
          <w:iCs/>
          <w:sz w:val="24"/>
          <w:szCs w:val="24"/>
        </w:rPr>
        <w:fldChar w:fldCharType="end"/>
      </w:r>
      <w:r w:rsidR="00C0068E" w:rsidRPr="00E66DFC">
        <w:rPr>
          <w:rFonts w:ascii="Times New Roman" w:hAnsi="Times New Roman"/>
          <w:iCs/>
          <w:sz w:val="24"/>
          <w:szCs w:val="24"/>
        </w:rPr>
        <w:t xml:space="preserve"> </w:t>
      </w:r>
      <w:r w:rsidR="00E01993">
        <w:rPr>
          <w:rFonts w:ascii="Times New Roman" w:hAnsi="Times New Roman"/>
          <w:iCs/>
          <w:sz w:val="24"/>
          <w:szCs w:val="24"/>
        </w:rPr>
        <w:t>A</w:t>
      </w:r>
      <w:r w:rsidR="00F40C8F">
        <w:rPr>
          <w:rFonts w:ascii="Times New Roman" w:hAnsi="Times New Roman"/>
          <w:iCs/>
          <w:sz w:val="24"/>
          <w:szCs w:val="24"/>
        </w:rPr>
        <w:t xml:space="preserve">queous solutions </w:t>
      </w:r>
      <w:r w:rsidR="00E01993">
        <w:rPr>
          <w:rFonts w:ascii="Times New Roman" w:hAnsi="Times New Roman"/>
          <w:iCs/>
          <w:sz w:val="24"/>
          <w:szCs w:val="24"/>
        </w:rPr>
        <w:t xml:space="preserve">of </w:t>
      </w:r>
      <w:r w:rsidR="00E01993" w:rsidRPr="00E66DFC">
        <w:rPr>
          <w:rFonts w:ascii="Times New Roman" w:hAnsi="Times New Roman"/>
          <w:iCs/>
          <w:sz w:val="24"/>
          <w:szCs w:val="24"/>
        </w:rPr>
        <w:t>ADRs</w:t>
      </w:r>
      <w:r w:rsidR="00E01993">
        <w:rPr>
          <w:rFonts w:ascii="Times New Roman" w:hAnsi="Times New Roman"/>
          <w:iCs/>
          <w:sz w:val="24"/>
          <w:szCs w:val="24"/>
        </w:rPr>
        <w:t xml:space="preserve"> </w:t>
      </w:r>
      <w:r w:rsidR="00F40C8F">
        <w:rPr>
          <w:rFonts w:ascii="Times New Roman" w:hAnsi="Times New Roman"/>
          <w:iCs/>
          <w:sz w:val="24"/>
          <w:szCs w:val="24"/>
        </w:rPr>
        <w:t>(</w:t>
      </w:r>
      <w:r w:rsidR="00F40C8F" w:rsidRPr="00387CD3">
        <w:rPr>
          <w:rFonts w:ascii="Times New Roman" w:hAnsi="Times New Roman"/>
          <w:iCs/>
          <w:sz w:val="24"/>
          <w:szCs w:val="24"/>
        </w:rPr>
        <w:t>2.0×10</w:t>
      </w:r>
      <w:r w:rsidR="00F40C8F" w:rsidRPr="00387CD3">
        <w:rPr>
          <w:rFonts w:ascii="Times New Roman" w:hAnsi="Times New Roman"/>
          <w:iCs/>
          <w:sz w:val="24"/>
          <w:szCs w:val="24"/>
          <w:vertAlign w:val="superscript"/>
        </w:rPr>
        <w:t>–3</w:t>
      </w:r>
      <w:r w:rsidR="00F40C8F" w:rsidRPr="00387CD3">
        <w:rPr>
          <w:rFonts w:ascii="Times New Roman" w:hAnsi="Times New Roman"/>
          <w:iCs/>
          <w:sz w:val="24"/>
          <w:szCs w:val="24"/>
        </w:rPr>
        <w:t xml:space="preserve"> mol dm</w:t>
      </w:r>
      <w:r w:rsidR="00F40C8F" w:rsidRPr="00387CD3">
        <w:rPr>
          <w:rFonts w:ascii="Times New Roman" w:hAnsi="Times New Roman"/>
          <w:iCs/>
          <w:sz w:val="24"/>
          <w:szCs w:val="24"/>
          <w:vertAlign w:val="superscript"/>
        </w:rPr>
        <w:t>–</w:t>
      </w:r>
      <w:r w:rsidR="00F40C8F" w:rsidRPr="00F40C8F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="00F40C8F">
        <w:rPr>
          <w:rFonts w:ascii="Times New Roman" w:hAnsi="Times New Roman"/>
          <w:iCs/>
          <w:sz w:val="24"/>
          <w:szCs w:val="24"/>
        </w:rPr>
        <w:t xml:space="preserve">) </w:t>
      </w:r>
      <w:r w:rsidR="00FF07CE" w:rsidRPr="00F40C8F">
        <w:rPr>
          <w:rFonts w:ascii="Times New Roman" w:hAnsi="Times New Roman"/>
          <w:iCs/>
          <w:sz w:val="24"/>
          <w:szCs w:val="24"/>
        </w:rPr>
        <w:t>were</w:t>
      </w:r>
      <w:r w:rsidR="00FF07CE">
        <w:rPr>
          <w:rFonts w:ascii="Times New Roman" w:hAnsi="Times New Roman"/>
          <w:iCs/>
          <w:sz w:val="24"/>
          <w:szCs w:val="24"/>
        </w:rPr>
        <w:t xml:space="preserve"> </w:t>
      </w:r>
      <w:r w:rsidR="00F40C8F">
        <w:rPr>
          <w:rFonts w:ascii="Times New Roman" w:hAnsi="Times New Roman"/>
          <w:iCs/>
          <w:sz w:val="24"/>
          <w:szCs w:val="24"/>
        </w:rPr>
        <w:t>prepared</w:t>
      </w:r>
      <w:r w:rsidR="00FF07CE">
        <w:rPr>
          <w:rFonts w:ascii="Times New Roman" w:hAnsi="Times New Roman"/>
          <w:iCs/>
          <w:sz w:val="24"/>
          <w:szCs w:val="24"/>
        </w:rPr>
        <w:t xml:space="preserve"> in the presence of KOH </w:t>
      </w:r>
      <w:r w:rsidR="00FF07CE" w:rsidRPr="00387CD3">
        <w:rPr>
          <w:rFonts w:ascii="Times New Roman" w:hAnsi="Times New Roman"/>
          <w:iCs/>
          <w:sz w:val="24"/>
          <w:szCs w:val="24"/>
        </w:rPr>
        <w:t>(</w:t>
      </w:r>
      <w:r w:rsidR="00FF07CE">
        <w:rPr>
          <w:rFonts w:ascii="Times New Roman" w:hAnsi="Times New Roman"/>
          <w:iCs/>
          <w:sz w:val="24"/>
          <w:szCs w:val="24"/>
        </w:rPr>
        <w:t>1-</w:t>
      </w:r>
      <w:r w:rsidR="00FF07CE" w:rsidRPr="00387CD3">
        <w:rPr>
          <w:rFonts w:ascii="Times New Roman" w:hAnsi="Times New Roman"/>
          <w:iCs/>
          <w:sz w:val="24"/>
          <w:szCs w:val="24"/>
        </w:rPr>
        <w:t>2 pellets per 100 cm</w:t>
      </w:r>
      <w:r w:rsidR="00FF07CE" w:rsidRPr="00387CD3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="00FF07CE" w:rsidRPr="00387CD3">
        <w:rPr>
          <w:rFonts w:ascii="Times New Roman" w:hAnsi="Times New Roman"/>
          <w:iCs/>
          <w:sz w:val="24"/>
          <w:szCs w:val="24"/>
        </w:rPr>
        <w:t>)</w:t>
      </w:r>
      <w:r w:rsidR="0011224C">
        <w:rPr>
          <w:rFonts w:ascii="Times New Roman" w:hAnsi="Times New Roman"/>
          <w:iCs/>
          <w:sz w:val="24"/>
          <w:szCs w:val="24"/>
        </w:rPr>
        <w:t>.</w:t>
      </w:r>
      <w:r w:rsidR="00FF07CE">
        <w:rPr>
          <w:rFonts w:ascii="Times New Roman" w:hAnsi="Times New Roman"/>
          <w:iCs/>
          <w:sz w:val="24"/>
          <w:szCs w:val="24"/>
        </w:rPr>
        <w:fldChar w:fldCharType="begin"/>
      </w:r>
      <w:r w:rsidR="00D63755">
        <w:rPr>
          <w:rFonts w:ascii="Times New Roman" w:hAnsi="Times New Roman"/>
          <w:iCs/>
          <w:sz w:val="24"/>
          <w:szCs w:val="24"/>
        </w:rPr>
        <w:instrText xml:space="preserve"> ADDIN EN.CITE &lt;EndNote&gt;&lt;Cite&gt;&lt;Author&gt;Toncheva&lt;/Author&gt;&lt;Year&gt;2018&lt;/Year&gt;&lt;RecNum&gt;3252&lt;/RecNum&gt;&lt;DisplayText&gt;&lt;style face="superscript"&gt;28&lt;/style&gt;&lt;/DisplayText&gt;&lt;record&gt;&lt;rec-number&gt;3252&lt;/rec-number&gt;&lt;foreign-keys&gt;&lt;key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/EndNote&gt;</w:instrText>
      </w:r>
      <w:r w:rsidR="00FF07CE">
        <w:rPr>
          <w:rFonts w:ascii="Times New Roman" w:hAnsi="Times New Roman"/>
          <w:iCs/>
          <w:sz w:val="24"/>
          <w:szCs w:val="24"/>
        </w:rPr>
        <w:fldChar w:fldCharType="separate"/>
      </w:r>
      <w:r w:rsidR="00D63755" w:rsidRPr="00D63755">
        <w:rPr>
          <w:rFonts w:ascii="Times New Roman" w:hAnsi="Times New Roman"/>
          <w:iCs/>
          <w:noProof/>
          <w:sz w:val="24"/>
          <w:szCs w:val="24"/>
          <w:vertAlign w:val="superscript"/>
        </w:rPr>
        <w:t>28</w:t>
      </w:r>
      <w:r w:rsidR="00FF07CE">
        <w:rPr>
          <w:rFonts w:ascii="Times New Roman" w:hAnsi="Times New Roman"/>
          <w:iCs/>
          <w:sz w:val="24"/>
          <w:szCs w:val="24"/>
        </w:rPr>
        <w:fldChar w:fldCharType="end"/>
      </w:r>
      <w:r w:rsidR="00FF07CE">
        <w:rPr>
          <w:rFonts w:ascii="Times New Roman" w:hAnsi="Times New Roman"/>
          <w:iCs/>
          <w:sz w:val="24"/>
          <w:szCs w:val="24"/>
        </w:rPr>
        <w:t xml:space="preserve"> </w:t>
      </w:r>
      <w:r w:rsidR="00903545" w:rsidRPr="00903545">
        <w:rPr>
          <w:rFonts w:ascii="Times New Roman" w:hAnsi="Times New Roman"/>
          <w:iCs/>
          <w:sz w:val="24"/>
          <w:szCs w:val="24"/>
        </w:rPr>
        <w:t>The acidity of the aqueous phase was set by</w:t>
      </w:r>
      <w:r w:rsidR="009E2C35">
        <w:rPr>
          <w:rFonts w:ascii="Times New Roman" w:hAnsi="Times New Roman"/>
          <w:iCs/>
          <w:sz w:val="24"/>
          <w:szCs w:val="24"/>
        </w:rPr>
        <w:t xml:space="preserve"> </w:t>
      </w:r>
      <w:r w:rsidR="006A72EB">
        <w:rPr>
          <w:rFonts w:ascii="Times New Roman" w:hAnsi="Times New Roman"/>
          <w:iCs/>
          <w:sz w:val="24"/>
          <w:szCs w:val="24"/>
        </w:rPr>
        <w:t xml:space="preserve">ammonium </w:t>
      </w:r>
      <w:r w:rsidR="009E2C35">
        <w:rPr>
          <w:rFonts w:ascii="Times New Roman" w:hAnsi="Times New Roman"/>
          <w:iCs/>
          <w:sz w:val="24"/>
          <w:szCs w:val="24"/>
        </w:rPr>
        <w:t xml:space="preserve">acetate </w:t>
      </w:r>
      <w:r w:rsidR="00903545" w:rsidRPr="00903545">
        <w:rPr>
          <w:rFonts w:ascii="Times New Roman" w:hAnsi="Times New Roman"/>
          <w:iCs/>
          <w:sz w:val="24"/>
          <w:szCs w:val="24"/>
        </w:rPr>
        <w:t>buffer solution</w:t>
      </w:r>
      <w:r w:rsidR="003C3A2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721D90">
        <w:rPr>
          <w:rFonts w:ascii="Times New Roman" w:hAnsi="Times New Roman"/>
          <w:sz w:val="24"/>
          <w:szCs w:val="24"/>
          <w:lang w:val="en-US"/>
        </w:rPr>
        <w:t>prepared by mixing 2.0 mol dm</w:t>
      </w:r>
      <w:r w:rsidRPr="00721D90">
        <w:rPr>
          <w:rFonts w:ascii="Times New Roman" w:hAnsi="Times New Roman"/>
          <w:sz w:val="24"/>
          <w:szCs w:val="24"/>
          <w:vertAlign w:val="superscript"/>
          <w:lang w:val="en-US"/>
        </w:rPr>
        <w:t>–3</w:t>
      </w:r>
      <w:r w:rsidRPr="00721D90">
        <w:rPr>
          <w:rFonts w:ascii="Times New Roman" w:hAnsi="Times New Roman"/>
          <w:sz w:val="24"/>
          <w:szCs w:val="24"/>
          <w:lang w:val="en-US"/>
        </w:rPr>
        <w:t xml:space="preserve"> solutions of CH</w:t>
      </w:r>
      <w:r w:rsidRPr="00721D90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721D90">
        <w:rPr>
          <w:rFonts w:ascii="Times New Roman" w:hAnsi="Times New Roman"/>
          <w:sz w:val="24"/>
          <w:szCs w:val="24"/>
          <w:lang w:val="en-US"/>
        </w:rPr>
        <w:t>COOH and ammonia</w:t>
      </w:r>
      <w:r w:rsidR="003C3A2D">
        <w:rPr>
          <w:rFonts w:ascii="Times New Roman" w:hAnsi="Times New Roman"/>
          <w:sz w:val="24"/>
          <w:szCs w:val="24"/>
          <w:lang w:val="en-US"/>
        </w:rPr>
        <w:t>)</w:t>
      </w:r>
      <w:r w:rsidRPr="00721D90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502C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A72EB" w:rsidRPr="00721D90">
        <w:rPr>
          <w:rFonts w:ascii="Times New Roman" w:hAnsi="Times New Roman"/>
          <w:sz w:val="24"/>
          <w:szCs w:val="24"/>
          <w:lang w:val="en-US"/>
        </w:rPr>
        <w:t xml:space="preserve">pH was checked by a WTW </w:t>
      </w:r>
      <w:proofErr w:type="spellStart"/>
      <w:r w:rsidR="006A72EB" w:rsidRPr="00721D90">
        <w:rPr>
          <w:rFonts w:ascii="Times New Roman" w:hAnsi="Times New Roman"/>
          <w:sz w:val="24"/>
          <w:szCs w:val="24"/>
          <w:lang w:val="en-US"/>
        </w:rPr>
        <w:t>InoLab</w:t>
      </w:r>
      <w:proofErr w:type="spellEnd"/>
      <w:r w:rsidR="006A72EB" w:rsidRPr="00721D90">
        <w:rPr>
          <w:rFonts w:ascii="Times New Roman" w:hAnsi="Times New Roman"/>
          <w:sz w:val="24"/>
          <w:szCs w:val="24"/>
          <w:lang w:val="en-US"/>
        </w:rPr>
        <w:t xml:space="preserve"> 7110 (Germany) instrument. </w:t>
      </w:r>
      <w:r w:rsidRPr="00721D90">
        <w:rPr>
          <w:rFonts w:ascii="Times New Roman" w:hAnsi="Times New Roman"/>
          <w:sz w:val="24"/>
          <w:szCs w:val="24"/>
          <w:lang w:val="en-US"/>
        </w:rPr>
        <w:t xml:space="preserve">Absorbance measurements were performed using a Ultrospec3300 pro </w:t>
      </w:r>
      <w:r w:rsidRPr="00721D90">
        <w:rPr>
          <w:rFonts w:ascii="Times New Roman" w:hAnsi="Times New Roman"/>
          <w:sz w:val="24"/>
          <w:szCs w:val="24"/>
          <w:lang w:val="en-US"/>
        </w:rPr>
        <w:lastRenderedPageBreak/>
        <w:t>UV-Vis spectrophotometers (UK), equipped with 1</w:t>
      </w:r>
      <w:r w:rsidR="00E43639">
        <w:rPr>
          <w:rFonts w:ascii="Times New Roman" w:hAnsi="Times New Roman"/>
          <w:sz w:val="24"/>
          <w:szCs w:val="24"/>
          <w:lang w:val="en-US"/>
        </w:rPr>
        <w:t>-</w:t>
      </w:r>
      <w:r w:rsidRPr="00721D90">
        <w:rPr>
          <w:rFonts w:ascii="Times New Roman" w:hAnsi="Times New Roman"/>
          <w:sz w:val="24"/>
          <w:szCs w:val="24"/>
          <w:lang w:val="en-US"/>
        </w:rPr>
        <w:t xml:space="preserve">cm path-length glass </w:t>
      </w:r>
      <w:r w:rsidR="000E124A" w:rsidRPr="000E124A">
        <w:rPr>
          <w:rFonts w:ascii="Times New Roman" w:hAnsi="Times New Roman"/>
          <w:sz w:val="24"/>
          <w:szCs w:val="24"/>
          <w:lang w:val="en-US"/>
        </w:rPr>
        <w:t>cuvettes</w:t>
      </w:r>
      <w:r w:rsidRPr="00721D90">
        <w:rPr>
          <w:rFonts w:ascii="Times New Roman" w:hAnsi="Times New Roman"/>
          <w:sz w:val="24"/>
          <w:szCs w:val="24"/>
          <w:lang w:val="en-US"/>
        </w:rPr>
        <w:t>.</w:t>
      </w:r>
      <w:r w:rsidRPr="00721D90">
        <w:rPr>
          <w:lang w:val="en-US"/>
        </w:rPr>
        <w:t xml:space="preserve"> </w:t>
      </w:r>
      <w:r w:rsidR="006A72EB" w:rsidRPr="00721D90">
        <w:rPr>
          <w:rFonts w:ascii="Times New Roman" w:hAnsi="Times New Roman"/>
          <w:sz w:val="24"/>
          <w:szCs w:val="24"/>
        </w:rPr>
        <w:t xml:space="preserve">Distilled water </w:t>
      </w:r>
      <w:r w:rsidR="006A72EB">
        <w:rPr>
          <w:rFonts w:ascii="Times New Roman" w:hAnsi="Times New Roman"/>
          <w:sz w:val="24"/>
          <w:szCs w:val="24"/>
        </w:rPr>
        <w:t xml:space="preserve">and </w:t>
      </w:r>
      <w:r w:rsidR="00FF07CE">
        <w:rPr>
          <w:rFonts w:ascii="Times New Roman" w:hAnsi="Times New Roman"/>
          <w:sz w:val="24"/>
          <w:szCs w:val="24"/>
          <w:lang w:val="en-US"/>
        </w:rPr>
        <w:t xml:space="preserve">additionally </w:t>
      </w:r>
      <w:r w:rsidR="006A72EB">
        <w:rPr>
          <w:rFonts w:ascii="Times New Roman" w:hAnsi="Times New Roman"/>
          <w:sz w:val="24"/>
          <w:szCs w:val="24"/>
          <w:lang w:val="en-US"/>
        </w:rPr>
        <w:t xml:space="preserve">distilled </w:t>
      </w:r>
      <w:r w:rsidR="00FF07CE">
        <w:rPr>
          <w:rFonts w:ascii="Times New Roman" w:hAnsi="Times New Roman"/>
          <w:sz w:val="24"/>
          <w:szCs w:val="24"/>
          <w:lang w:val="en-US"/>
        </w:rPr>
        <w:t xml:space="preserve">commercial </w:t>
      </w:r>
      <w:r w:rsidR="006A72EB">
        <w:rPr>
          <w:rFonts w:ascii="Times New Roman" w:hAnsi="Times New Roman"/>
          <w:sz w:val="24"/>
          <w:szCs w:val="24"/>
          <w:lang w:val="en-US"/>
        </w:rPr>
        <w:t xml:space="preserve">chloroform </w:t>
      </w:r>
      <w:r w:rsidR="00F40C8F">
        <w:rPr>
          <w:rFonts w:ascii="Times New Roman" w:hAnsi="Times New Roman"/>
          <w:sz w:val="24"/>
          <w:szCs w:val="24"/>
          <w:lang w:val="en-US"/>
        </w:rPr>
        <w:t xml:space="preserve">(p. a.) </w:t>
      </w:r>
      <w:r w:rsidR="006A72EB">
        <w:rPr>
          <w:rFonts w:ascii="Times New Roman" w:hAnsi="Times New Roman"/>
          <w:sz w:val="24"/>
          <w:szCs w:val="24"/>
        </w:rPr>
        <w:t>were</w:t>
      </w:r>
      <w:r w:rsidR="006A72EB" w:rsidRPr="00721D90">
        <w:rPr>
          <w:rFonts w:ascii="Times New Roman" w:hAnsi="Times New Roman"/>
          <w:sz w:val="24"/>
          <w:szCs w:val="24"/>
        </w:rPr>
        <w:t xml:space="preserve"> used throughout the work.</w:t>
      </w:r>
    </w:p>
    <w:p w14:paraId="4EF074E4" w14:textId="77777777" w:rsidR="009350C2" w:rsidRPr="006E59B2" w:rsidRDefault="009350C2" w:rsidP="009350C2">
      <w:pPr>
        <w:autoSpaceDE w:val="0"/>
        <w:autoSpaceDN w:val="0"/>
        <w:adjustRightInd w:val="0"/>
        <w:spacing w:after="0" w:line="360" w:lineRule="auto"/>
        <w:ind w:firstLine="567"/>
        <w:rPr>
          <w:color w:val="FF0000"/>
          <w:lang w:val="en-US"/>
        </w:rPr>
      </w:pPr>
    </w:p>
    <w:p w14:paraId="79C12EBC" w14:textId="77777777" w:rsidR="009350C2" w:rsidRPr="00ED37C5" w:rsidRDefault="009350C2" w:rsidP="009350C2">
      <w:pPr>
        <w:spacing w:after="0" w:line="360" w:lineRule="auto"/>
        <w:rPr>
          <w:rFonts w:ascii="AdvTT5235d5a9" w:hAnsi="AdvTT5235d5a9" w:cs="AdvTT5235d5a9"/>
          <w:i/>
          <w:sz w:val="24"/>
          <w:szCs w:val="24"/>
          <w:lang w:eastAsia="bg-BG"/>
        </w:rPr>
      </w:pPr>
      <w:r w:rsidRPr="00ED37C5">
        <w:rPr>
          <w:rFonts w:ascii="Times New Roman" w:hAnsi="Times New Roman"/>
          <w:b/>
          <w:i/>
          <w:sz w:val="24"/>
          <w:szCs w:val="24"/>
        </w:rPr>
        <w:t xml:space="preserve">2. 2. </w:t>
      </w:r>
      <w:r w:rsidR="00F06F00">
        <w:rPr>
          <w:rFonts w:ascii="Times New Roman" w:hAnsi="Times New Roman"/>
          <w:b/>
          <w:i/>
          <w:sz w:val="24"/>
          <w:szCs w:val="24"/>
        </w:rPr>
        <w:t>General Procedure</w:t>
      </w:r>
      <w:r w:rsidRPr="00ED37C5">
        <w:rPr>
          <w:rFonts w:ascii="AdvTT5235d5a9" w:hAnsi="AdvTT5235d5a9" w:cs="AdvTT5235d5a9"/>
          <w:i/>
          <w:sz w:val="24"/>
          <w:szCs w:val="24"/>
          <w:lang w:eastAsia="bg-BG"/>
        </w:rPr>
        <w:t xml:space="preserve"> </w:t>
      </w:r>
    </w:p>
    <w:p w14:paraId="032ACF52" w14:textId="77777777" w:rsidR="007438C0" w:rsidRPr="00A51CED" w:rsidRDefault="007438C0" w:rsidP="00313E2E">
      <w:pPr>
        <w:spacing w:after="0" w:line="360" w:lineRule="auto"/>
        <w:rPr>
          <w:rFonts w:ascii="AdvTT5235d5a9" w:hAnsi="AdvTT5235d5a9" w:cs="AdvTT5235d5a9"/>
          <w:sz w:val="24"/>
          <w:szCs w:val="24"/>
          <w:lang w:val="en-US" w:eastAsia="bg-BG"/>
        </w:rPr>
      </w:pPr>
      <w:r w:rsidRPr="00ED37C5">
        <w:rPr>
          <w:rFonts w:ascii="AdvTT5235d5a9" w:hAnsi="AdvTT5235d5a9" w:cs="AdvTT5235d5a9"/>
          <w:sz w:val="24"/>
          <w:szCs w:val="24"/>
          <w:lang w:val="en-US" w:eastAsia="bg-BG"/>
        </w:rPr>
        <w:t xml:space="preserve">Solutions of </w:t>
      </w:r>
      <w:r w:rsidR="00A002E0">
        <w:rPr>
          <w:rFonts w:ascii="AdvTT5235d5a9" w:hAnsi="AdvTT5235d5a9" w:cs="AdvTT5235d5a9"/>
          <w:sz w:val="24"/>
          <w:szCs w:val="24"/>
          <w:lang w:val="en-US" w:eastAsia="bg-BG"/>
        </w:rPr>
        <w:t>V</w:t>
      </w:r>
      <w:r w:rsidR="00ED37C5" w:rsidRPr="00ED37C5">
        <w:rPr>
          <w:rFonts w:ascii="AdvTT5235d5a9" w:hAnsi="AdvTT5235d5a9" w:cs="AdvTT5235d5a9"/>
          <w:sz w:val="24"/>
          <w:szCs w:val="24"/>
          <w:lang w:val="en-US" w:eastAsia="bg-BG"/>
        </w:rPr>
        <w:t>(</w:t>
      </w:r>
      <w:r w:rsidRPr="00ED37C5">
        <w:rPr>
          <w:rFonts w:ascii="AdvTT5235d5a9" w:hAnsi="AdvTT5235d5a9" w:cs="AdvTT5235d5a9"/>
          <w:sz w:val="24"/>
          <w:szCs w:val="24"/>
          <w:lang w:val="en-US" w:eastAsia="bg-BG"/>
        </w:rPr>
        <w:t>V</w:t>
      </w:r>
      <w:r w:rsidR="00ED37C5" w:rsidRPr="00ED37C5">
        <w:rPr>
          <w:rFonts w:ascii="AdvTT5235d5a9" w:hAnsi="AdvTT5235d5a9" w:cs="AdvTT5235d5a9"/>
          <w:sz w:val="24"/>
          <w:szCs w:val="24"/>
          <w:lang w:val="en-US" w:eastAsia="bg-BG"/>
        </w:rPr>
        <w:t>)</w:t>
      </w:r>
      <w:r w:rsidRPr="00ED37C5">
        <w:rPr>
          <w:rFonts w:ascii="AdvTT5235d5a9" w:hAnsi="AdvTT5235d5a9" w:cs="AdvTT5235d5a9"/>
          <w:sz w:val="24"/>
          <w:szCs w:val="24"/>
          <w:lang w:val="en-US" w:eastAsia="bg-BG"/>
        </w:rPr>
        <w:t>, buffer (</w:t>
      </w:r>
      <w:r w:rsidRPr="00400696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>pH 3.</w:t>
      </w:r>
      <w:r w:rsidR="00400696" w:rsidRPr="00400696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>8</w:t>
      </w:r>
      <w:r w:rsidRPr="00400696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 xml:space="preserve"> – 6.</w:t>
      </w:r>
      <w:r w:rsidR="00400696" w:rsidRPr="00400696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>8</w:t>
      </w:r>
      <w:r w:rsidRPr="00400696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>)</w:t>
      </w:r>
      <w:r w:rsidR="00A002E0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>,</w:t>
      </w:r>
      <w:r w:rsidRPr="00400696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 xml:space="preserve"> </w:t>
      </w:r>
      <w:r w:rsidR="00ED37C5" w:rsidRPr="00400696">
        <w:rPr>
          <w:rFonts w:ascii="AdvTT5235d5a9" w:hAnsi="AdvTT5235d5a9" w:cs="AdvTT5235d5a9"/>
          <w:color w:val="000000" w:themeColor="text1"/>
          <w:sz w:val="24"/>
          <w:szCs w:val="24"/>
          <w:lang w:val="en-US" w:eastAsia="bg-BG"/>
        </w:rPr>
        <w:t>ADR</w:t>
      </w:r>
      <w:r w:rsidR="00ED37C5" w:rsidRPr="00ED37C5">
        <w:rPr>
          <w:rFonts w:ascii="AdvTT5235d5a9" w:hAnsi="AdvTT5235d5a9" w:cs="AdvTT5235d5a9"/>
          <w:sz w:val="24"/>
          <w:szCs w:val="24"/>
          <w:lang w:val="en-US" w:eastAsia="bg-BG"/>
        </w:rPr>
        <w:t xml:space="preserve"> </w:t>
      </w:r>
      <w:r w:rsidRPr="00ED37C5">
        <w:rPr>
          <w:rFonts w:ascii="AdvTT5235d5a9" w:hAnsi="AdvTT5235d5a9" w:cs="AdvTT5235d5a9"/>
          <w:sz w:val="24"/>
          <w:szCs w:val="24"/>
          <w:lang w:val="en-US" w:eastAsia="bg-BG"/>
        </w:rPr>
        <w:t xml:space="preserve">and </w:t>
      </w:r>
      <w:r w:rsidR="00ED37C5" w:rsidRPr="00ED37C5">
        <w:rPr>
          <w:rFonts w:ascii="AdvTT5235d5a9" w:hAnsi="AdvTT5235d5a9" w:cs="AdvTT5235d5a9"/>
          <w:sz w:val="24"/>
          <w:szCs w:val="24"/>
          <w:lang w:val="en-US" w:eastAsia="bg-BG"/>
        </w:rPr>
        <w:t>XMZ</w:t>
      </w:r>
      <w:r w:rsidRPr="00ED37C5">
        <w:rPr>
          <w:rFonts w:ascii="AdvTT5235d5a9" w:hAnsi="AdvTT5235d5a9" w:cs="AdvTT5235d5a9"/>
          <w:sz w:val="24"/>
          <w:szCs w:val="24"/>
          <w:lang w:val="en-US" w:eastAsia="bg-BG"/>
        </w:rPr>
        <w:t xml:space="preserve"> were placed into a separatory </w:t>
      </w:r>
      <w:r w:rsidRPr="009E73D7">
        <w:rPr>
          <w:rFonts w:ascii="AdvTT5235d5a9" w:hAnsi="AdvTT5235d5a9" w:cs="AdvTT5235d5a9"/>
          <w:sz w:val="24"/>
          <w:szCs w:val="24"/>
          <w:lang w:val="en-US" w:eastAsia="bg-BG"/>
        </w:rPr>
        <w:t xml:space="preserve">funnel. The resulting mixture was diluted with water to a total volume of 10 </w:t>
      </w:r>
      <w:r w:rsidRPr="003C0891">
        <w:rPr>
          <w:rFonts w:ascii="AdvTT5235d5a9" w:hAnsi="AdvTT5235d5a9" w:cs="AdvTT5235d5a9"/>
          <w:sz w:val="24"/>
          <w:szCs w:val="24"/>
          <w:lang w:val="en-US" w:eastAsia="bg-BG"/>
        </w:rPr>
        <w:t>cm</w:t>
      </w:r>
      <w:r w:rsidRPr="003C0891">
        <w:rPr>
          <w:rFonts w:ascii="AdvTT5235d5a9" w:hAnsi="AdvTT5235d5a9" w:cs="AdvTT5235d5a9"/>
          <w:sz w:val="24"/>
          <w:szCs w:val="24"/>
          <w:vertAlign w:val="superscript"/>
          <w:lang w:val="en-US" w:eastAsia="bg-BG"/>
        </w:rPr>
        <w:t>3</w:t>
      </w:r>
      <w:r w:rsidRPr="003C0891">
        <w:rPr>
          <w:rFonts w:ascii="AdvTT5235d5a9" w:hAnsi="AdvTT5235d5a9" w:cs="AdvTT5235d5a9"/>
          <w:sz w:val="24"/>
          <w:szCs w:val="24"/>
          <w:lang w:val="en-US" w:eastAsia="bg-BG"/>
        </w:rPr>
        <w:t xml:space="preserve">. 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>Then 10 cm</w:t>
      </w:r>
      <w:r w:rsidRPr="00A51CED">
        <w:rPr>
          <w:rFonts w:ascii="AdvTT5235d5a9" w:hAnsi="AdvTT5235d5a9" w:cs="AdvTT5235d5a9"/>
          <w:sz w:val="24"/>
          <w:szCs w:val="24"/>
          <w:vertAlign w:val="superscript"/>
          <w:lang w:val="en-US" w:eastAsia="bg-BG"/>
        </w:rPr>
        <w:t>3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 of chloroform w</w:t>
      </w:r>
      <w:r w:rsidR="00402D6D">
        <w:rPr>
          <w:rFonts w:ascii="AdvTT5235d5a9" w:hAnsi="AdvTT5235d5a9" w:cs="AdvTT5235d5a9"/>
          <w:sz w:val="24"/>
          <w:szCs w:val="24"/>
          <w:lang w:val="en-US" w:eastAsia="bg-BG"/>
        </w:rPr>
        <w:t>ere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 added and the funnel was shaken for a fixed time </w:t>
      </w:r>
      <w:r w:rsidRPr="00E40707">
        <w:rPr>
          <w:rFonts w:ascii="AdvTT5235d5a9" w:hAnsi="AdvTT5235d5a9" w:cs="AdvTT5235d5a9"/>
          <w:sz w:val="24"/>
          <w:szCs w:val="24"/>
          <w:lang w:val="en-US" w:eastAsia="bg-BG"/>
        </w:rPr>
        <w:t>interval</w:t>
      </w:r>
      <w:r w:rsidR="00A51CED" w:rsidRPr="00E40707">
        <w:rPr>
          <w:rFonts w:ascii="AdvTT5235d5a9" w:hAnsi="AdvTT5235d5a9" w:cs="AdvTT5235d5a9"/>
          <w:sz w:val="24"/>
          <w:szCs w:val="24"/>
          <w:lang w:val="en-US" w:eastAsia="bg-BG"/>
        </w:rPr>
        <w:t xml:space="preserve"> (</w:t>
      </w:r>
      <w:r w:rsidR="00E40707" w:rsidRPr="00E40707">
        <w:rPr>
          <w:rFonts w:ascii="AdvTT5235d5a9" w:hAnsi="AdvTT5235d5a9" w:cs="AdvTT5235d5a9"/>
          <w:sz w:val="24"/>
          <w:szCs w:val="24"/>
          <w:lang w:val="en-US" w:eastAsia="bg-BG"/>
        </w:rPr>
        <w:t>up to 10</w:t>
      </w:r>
      <w:r w:rsidR="00A51CED" w:rsidRPr="00E40707">
        <w:rPr>
          <w:rFonts w:ascii="AdvTT5235d5a9" w:hAnsi="AdvTT5235d5a9" w:cs="AdvTT5235d5a9"/>
          <w:sz w:val="24"/>
          <w:szCs w:val="24"/>
          <w:lang w:val="en-US" w:eastAsia="bg-BG"/>
        </w:rPr>
        <w:t xml:space="preserve"> min)</w:t>
      </w:r>
      <w:r w:rsidRPr="00E40707">
        <w:rPr>
          <w:rFonts w:ascii="AdvTT5235d5a9" w:hAnsi="AdvTT5235d5a9" w:cs="AdvTT5235d5a9"/>
          <w:sz w:val="24"/>
          <w:szCs w:val="24"/>
          <w:lang w:val="en-US" w:eastAsia="bg-BG"/>
        </w:rPr>
        <w:t xml:space="preserve">. 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>After a short wait</w:t>
      </w:r>
      <w:r w:rsidRPr="00A51CED">
        <w:rPr>
          <w:rFonts w:ascii="AdvTT5235d5a9" w:hAnsi="AdvTT5235d5a9" w:cs="AdvTT5235d5a9"/>
          <w:sz w:val="24"/>
          <w:szCs w:val="24"/>
          <w:lang w:val="bg-BG" w:eastAsia="bg-BG"/>
        </w:rPr>
        <w:t xml:space="preserve"> 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for phase separation </w:t>
      </w:r>
      <w:r w:rsidRPr="00A51CED">
        <w:rPr>
          <w:rFonts w:ascii="AdvTT5235d5a9" w:hAnsi="AdvTT5235d5a9" w:cs="AdvTT5235d5a9"/>
          <w:sz w:val="24"/>
          <w:szCs w:val="24"/>
          <w:lang w:val="bg-BG" w:eastAsia="bg-BG"/>
        </w:rPr>
        <w:t>(</w:t>
      </w:r>
      <w:r w:rsidR="00A51CED" w:rsidRPr="00A51CED">
        <w:rPr>
          <w:rFonts w:ascii="AdvTT5235d5a9" w:hAnsi="AdvTT5235d5a9" w:cs="AdvTT5235d5a9"/>
          <w:sz w:val="24"/>
          <w:szCs w:val="24"/>
          <w:lang w:val="en-US" w:eastAsia="bg-BG"/>
        </w:rPr>
        <w:t>5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 – 1</w:t>
      </w:r>
      <w:r w:rsidR="00A51CED" w:rsidRPr="00A51CED">
        <w:rPr>
          <w:rFonts w:ascii="AdvTT5235d5a9" w:hAnsi="AdvTT5235d5a9" w:cs="AdvTT5235d5a9"/>
          <w:sz w:val="24"/>
          <w:szCs w:val="24"/>
          <w:lang w:val="en-US" w:eastAsia="bg-BG"/>
        </w:rPr>
        <w:t>0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 seconds), a portion of the </w:t>
      </w:r>
      <w:r w:rsidR="00A51CED">
        <w:rPr>
          <w:rFonts w:ascii="AdvTT5235d5a9" w:hAnsi="AdvTT5235d5a9" w:cs="AdvTT5235d5a9"/>
          <w:sz w:val="24"/>
          <w:szCs w:val="24"/>
          <w:lang w:val="en-US" w:eastAsia="bg-BG"/>
        </w:rPr>
        <w:t>chloroform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 extract was </w:t>
      </w:r>
      <w:r w:rsidR="00E15A90" w:rsidRPr="00A51CED">
        <w:rPr>
          <w:rFonts w:ascii="AdvTT5235d5a9" w:hAnsi="AdvTT5235d5a9" w:cs="AdvTT5235d5a9"/>
          <w:sz w:val="24"/>
          <w:szCs w:val="24"/>
          <w:lang w:val="en-US" w:eastAsia="bg-BG"/>
        </w:rPr>
        <w:t>transferred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 through a filter paper into the </w:t>
      </w:r>
      <w:r w:rsidR="00A51CED" w:rsidRPr="00A51CED">
        <w:rPr>
          <w:rFonts w:ascii="AdvTT5235d5a9" w:hAnsi="AdvTT5235d5a9" w:cs="AdvTT5235d5a9"/>
          <w:sz w:val="24"/>
          <w:szCs w:val="24"/>
          <w:lang w:val="en-US" w:eastAsia="bg-BG"/>
        </w:rPr>
        <w:t>cuvette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. The absorbance was measured against </w:t>
      </w:r>
      <w:r w:rsid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chloroform or 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 xml:space="preserve">simultaneously prepared blank </w:t>
      </w:r>
      <w:r w:rsidR="00313E2E">
        <w:rPr>
          <w:rFonts w:ascii="AdvTT5235d5a9" w:hAnsi="AdvTT5235d5a9" w:cs="AdvTT5235d5a9"/>
          <w:sz w:val="24"/>
          <w:szCs w:val="24"/>
          <w:lang w:val="en-US" w:eastAsia="bg-BG"/>
        </w:rPr>
        <w:t>(</w:t>
      </w:r>
      <w:r w:rsidR="00313E2E" w:rsidRPr="00313E2E">
        <w:rPr>
          <w:rFonts w:ascii="AdvTT5235d5a9" w:hAnsi="AdvTT5235d5a9" w:cs="AdvTT5235d5a9"/>
          <w:sz w:val="24"/>
          <w:szCs w:val="24"/>
          <w:lang w:val="en-US" w:eastAsia="bg-BG"/>
        </w:rPr>
        <w:t xml:space="preserve">containing </w:t>
      </w:r>
      <w:r w:rsidR="00E40707" w:rsidRPr="00313E2E">
        <w:rPr>
          <w:rFonts w:ascii="AdvTT5235d5a9" w:hAnsi="AdvTT5235d5a9" w:cs="AdvTT5235d5a9"/>
          <w:sz w:val="24"/>
          <w:szCs w:val="24"/>
          <w:lang w:val="en-US" w:eastAsia="bg-BG"/>
        </w:rPr>
        <w:t>all</w:t>
      </w:r>
      <w:r w:rsidR="00313E2E" w:rsidRPr="00313E2E">
        <w:rPr>
          <w:rFonts w:ascii="AdvTT5235d5a9" w:hAnsi="AdvTT5235d5a9" w:cs="AdvTT5235d5a9"/>
          <w:sz w:val="24"/>
          <w:szCs w:val="24"/>
          <w:lang w:val="en-US" w:eastAsia="bg-BG"/>
        </w:rPr>
        <w:t xml:space="preserve"> the reagents </w:t>
      </w:r>
      <w:r w:rsidR="00D677D3" w:rsidRPr="00313E2E">
        <w:rPr>
          <w:rFonts w:ascii="AdvTT5235d5a9" w:hAnsi="AdvTT5235d5a9" w:cs="AdvTT5235d5a9"/>
          <w:sz w:val="24"/>
          <w:szCs w:val="24"/>
          <w:lang w:val="en-US" w:eastAsia="bg-BG"/>
        </w:rPr>
        <w:t>except for</w:t>
      </w:r>
      <w:r w:rsidR="00313E2E" w:rsidRPr="00313E2E">
        <w:rPr>
          <w:rFonts w:ascii="AdvTT5235d5a9" w:hAnsi="AdvTT5235d5a9" w:cs="AdvTT5235d5a9"/>
          <w:sz w:val="24"/>
          <w:szCs w:val="24"/>
          <w:lang w:val="en-US" w:eastAsia="bg-BG"/>
        </w:rPr>
        <w:t xml:space="preserve"> vanadium</w:t>
      </w:r>
      <w:r w:rsidR="00313E2E">
        <w:rPr>
          <w:rFonts w:ascii="AdvTT5235d5a9" w:hAnsi="AdvTT5235d5a9" w:cs="AdvTT5235d5a9"/>
          <w:sz w:val="24"/>
          <w:szCs w:val="24"/>
          <w:lang w:val="en-US" w:eastAsia="bg-BG"/>
        </w:rPr>
        <w:t>)</w:t>
      </w:r>
      <w:r w:rsidRPr="00A51CED">
        <w:rPr>
          <w:rFonts w:ascii="AdvTT5235d5a9" w:hAnsi="AdvTT5235d5a9" w:cs="AdvTT5235d5a9"/>
          <w:sz w:val="24"/>
          <w:szCs w:val="24"/>
          <w:lang w:val="en-US" w:eastAsia="bg-BG"/>
        </w:rPr>
        <w:t>.</w:t>
      </w:r>
    </w:p>
    <w:p w14:paraId="1C603B5B" w14:textId="77777777" w:rsidR="009350C2" w:rsidRPr="006E59B2" w:rsidRDefault="009350C2" w:rsidP="009350C2">
      <w:pPr>
        <w:rPr>
          <w:rFonts w:ascii="Times New Roman" w:hAnsi="Times New Roman"/>
          <w:b/>
          <w:color w:val="FF0000"/>
          <w:sz w:val="24"/>
          <w:szCs w:val="24"/>
          <w:lang w:val="bg-BG" w:eastAsia="bg-BG"/>
        </w:rPr>
      </w:pPr>
    </w:p>
    <w:p w14:paraId="32D1DF3D" w14:textId="77777777" w:rsidR="009350C2" w:rsidRPr="00D36BEB" w:rsidRDefault="009350C2" w:rsidP="009350C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D36BEB">
        <w:rPr>
          <w:rFonts w:ascii="Times New Roman" w:hAnsi="Times New Roman"/>
          <w:b/>
          <w:i/>
          <w:iCs/>
          <w:sz w:val="24"/>
          <w:szCs w:val="24"/>
        </w:rPr>
        <w:t>2. 3. Determination of the Coefficient</w:t>
      </w:r>
      <w:r w:rsidR="00F846EA">
        <w:rPr>
          <w:rFonts w:ascii="Times New Roman" w:hAnsi="Times New Roman"/>
          <w:b/>
          <w:i/>
          <w:iCs/>
          <w:sz w:val="24"/>
          <w:szCs w:val="24"/>
          <w:lang w:val="en-US"/>
        </w:rPr>
        <w:t>s</w:t>
      </w:r>
      <w:r w:rsidRPr="00D36BEB">
        <w:rPr>
          <w:rFonts w:ascii="Times New Roman" w:hAnsi="Times New Roman"/>
          <w:b/>
          <w:i/>
          <w:iCs/>
          <w:sz w:val="24"/>
          <w:szCs w:val="24"/>
        </w:rPr>
        <w:t xml:space="preserve"> of Distribution</w:t>
      </w:r>
      <w:r w:rsidR="00F846EA">
        <w:rPr>
          <w:rFonts w:ascii="Times New Roman" w:hAnsi="Times New Roman"/>
          <w:b/>
          <w:i/>
          <w:iCs/>
          <w:sz w:val="24"/>
          <w:szCs w:val="24"/>
        </w:rPr>
        <w:t xml:space="preserve"> and Fractions Extracted</w:t>
      </w:r>
    </w:p>
    <w:p w14:paraId="386DF516" w14:textId="77777777" w:rsidR="00F846EA" w:rsidRDefault="009350C2" w:rsidP="00CE21B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D36BEB">
        <w:rPr>
          <w:rFonts w:ascii="Times New Roman" w:hAnsi="Times New Roman"/>
          <w:sz w:val="24"/>
          <w:szCs w:val="24"/>
          <w:lang w:val="en-US"/>
        </w:rPr>
        <w:t>The coefficient</w:t>
      </w:r>
      <w:r w:rsidR="00B10447">
        <w:rPr>
          <w:rFonts w:ascii="Times New Roman" w:hAnsi="Times New Roman"/>
          <w:sz w:val="24"/>
          <w:szCs w:val="24"/>
          <w:lang w:val="en-US"/>
        </w:rPr>
        <w:t>s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 of distribution </w:t>
      </w:r>
      <w:r w:rsidRPr="00D36BEB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 w</w:t>
      </w:r>
      <w:r w:rsidR="00B10447">
        <w:rPr>
          <w:rFonts w:ascii="Times New Roman" w:hAnsi="Times New Roman"/>
          <w:sz w:val="24"/>
          <w:szCs w:val="24"/>
          <w:lang w:val="en-US"/>
        </w:rPr>
        <w:t>ere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 calculated by the formula </w:t>
      </w:r>
      <w:r w:rsidRPr="00D36BEB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D36BEB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36BEB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proofErr w:type="gramStart"/>
      <w:r w:rsidRPr="00D36BEB">
        <w:rPr>
          <w:rFonts w:ascii="Times New Roman" w:hAnsi="Times New Roman"/>
          <w:sz w:val="24"/>
          <w:szCs w:val="24"/>
          <w:lang w:val="en-US"/>
        </w:rPr>
        <w:t>/(</w:t>
      </w:r>
      <w:proofErr w:type="gramEnd"/>
      <w:r w:rsidRPr="00D36BEB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36BE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D36BEB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36BEB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), where </w:t>
      </w:r>
      <w:r w:rsidRPr="00D36BEB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36BEB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 is the absorbance obtained after a single extraction (under the optimal extraction conditions, Table </w:t>
      </w:r>
      <w:r w:rsidR="003B130F">
        <w:rPr>
          <w:rFonts w:ascii="Times New Roman" w:hAnsi="Times New Roman"/>
          <w:sz w:val="24"/>
          <w:szCs w:val="24"/>
          <w:lang w:val="en-US"/>
        </w:rPr>
        <w:t>2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), and </w:t>
      </w:r>
      <w:r w:rsidRPr="00D36BEB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36BE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D36BEB">
        <w:rPr>
          <w:rFonts w:ascii="Times New Roman" w:hAnsi="Times New Roman"/>
          <w:sz w:val="24"/>
          <w:szCs w:val="24"/>
          <w:lang w:val="en-US"/>
        </w:rPr>
        <w:t xml:space="preserve"> is the absorbance obtained after a triple extraction under the same conditions. The final volume in both cases </w:t>
      </w:r>
      <w:r w:rsidR="00FF26D9">
        <w:rPr>
          <w:rFonts w:ascii="Times New Roman" w:hAnsi="Times New Roman"/>
          <w:sz w:val="24"/>
          <w:szCs w:val="24"/>
          <w:lang w:val="en-US"/>
        </w:rPr>
        <w:t xml:space="preserve">(single extraction and triple extraction) </w:t>
      </w:r>
      <w:r w:rsidRPr="00D36BEB">
        <w:rPr>
          <w:rFonts w:ascii="Times New Roman" w:hAnsi="Times New Roman"/>
          <w:sz w:val="24"/>
          <w:szCs w:val="24"/>
          <w:lang w:val="en-US"/>
        </w:rPr>
        <w:t>was 25 cm</w:t>
      </w:r>
      <w:r w:rsidRPr="00D36BEB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11224C">
        <w:rPr>
          <w:rFonts w:ascii="Times New Roman" w:hAnsi="Times New Roman"/>
          <w:sz w:val="24"/>
          <w:szCs w:val="24"/>
          <w:lang w:val="en-US"/>
        </w:rPr>
        <w:t>.</w:t>
      </w:r>
      <w:r w:rsidR="008B5E17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&lt;EndNote&gt;&lt;Cite&gt;&lt;Author&gt;Gavazov&lt;/Author&gt;&lt;Year&gt;2016&lt;/Year&gt;&lt;RecNum&gt;2792&lt;/RecNum&gt;&lt;DisplayText&gt;&lt;style face="superscript"&gt;28, 29&lt;/style&gt;&lt;/DisplayText&gt;&lt;record&gt;&lt;rec-number&gt;2792&lt;/rec-number&gt;&lt;foreign-keys&gt;&lt;key app="EN" db-id="0sfexxsdkw2s2rerz5ax52ssfwatrxeffeze" timestamp="0"&gt;2792&lt;/key&gt;&lt;/foreign-keys&gt;&lt;ref-type name="Journal Article"&gt;17&lt;/ref-type&gt;&lt;contributors&gt;&lt;authors&gt;&lt;author&gt;Gavazov, Kiril Blazhev&lt;/author&gt;&lt;author&gt;Delchev, Vassil Borisov&lt;/author&gt;&lt;author&gt;Mileva, Kremena Tomova&lt;/author&gt;&lt;author&gt;Stefanova, Teodora Stefcheva&lt;/author&gt;&lt;author&gt;Toncheva, Galya Kostadinova&lt;/author&gt;&lt;/authors&gt;&lt;/contributors&gt;&lt;titles&gt;&lt;title&gt;A 2: 2: 2 complex of vanadium(V) with 4-(2-thiazolylazo)orcinol and 2,3,5-triphenyl-2H-tetrazolium chloride&lt;/title&gt;&lt;secondary-title&gt;Acta Chimica Slovenica&lt;/secondary-title&gt;&lt;/titles&gt;&lt;periodical&gt;&lt;full-title&gt;Acta Chimica Slovenica&lt;/full-title&gt;&lt;/periodical&gt;&lt;pages&gt;392-398&lt;/pages&gt;&lt;volume&gt;63&lt;/volume&gt;&lt;number&gt;2&lt;/number&gt;&lt;dates&gt;&lt;year&gt;2016&lt;/year&gt;&lt;/dates&gt;&lt;isbn&gt;1580-3155&lt;/isbn&gt;&lt;urls&gt;&lt;/urls&gt;&lt;electronic-resource-num&gt;10.17344/acsi.2016.2431&lt;/electronic-resource-num&gt;&lt;/record&gt;&lt;/Cite&gt;&lt;Cite&gt;&lt;Author&gt;Toncheva&lt;/Author&gt;&lt;Year&gt;2018&lt;/Year&gt;&lt;RecNum&gt;3252&lt;/RecNum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/EndNote&gt;</w:instrText>
      </w:r>
      <w:r w:rsidR="008B5E17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28, 29</w:t>
      </w:r>
      <w:r w:rsidR="008B5E17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CE21B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846EA" w:rsidRPr="006B7EF0">
        <w:rPr>
          <w:rFonts w:ascii="Times New Roman" w:eastAsia="MinionPro-Regular" w:hAnsi="Times New Roman"/>
          <w:sz w:val="24"/>
          <w:szCs w:val="24"/>
          <w:lang w:val="en-US"/>
        </w:rPr>
        <w:t>The fraction</w:t>
      </w:r>
      <w:r w:rsidR="00F846EA">
        <w:rPr>
          <w:rFonts w:ascii="Times New Roman" w:eastAsia="MinionPro-Regular" w:hAnsi="Times New Roman"/>
          <w:sz w:val="24"/>
          <w:szCs w:val="24"/>
          <w:lang w:val="en-US"/>
        </w:rPr>
        <w:t>s</w:t>
      </w:r>
      <w:r w:rsidR="00F846EA" w:rsidRP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 extracted</w:t>
      </w:r>
      <w:r w:rsidR="00F846EA">
        <w:rPr>
          <w:rFonts w:ascii="Times New Roman" w:eastAsia="MinionPro-Regular" w:hAnsi="Times New Roman"/>
          <w:sz w:val="24"/>
          <w:szCs w:val="24"/>
          <w:lang w:val="en-US"/>
        </w:rPr>
        <w:t xml:space="preserve"> were</w:t>
      </w:r>
      <w:r w:rsidR="00F846EA" w:rsidRP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 calculated</w:t>
      </w:r>
      <w:r w:rsidR="00F846EA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F846EA" w:rsidRP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by the formula </w:t>
      </w:r>
      <w:r w:rsidR="00F846EA" w:rsidRPr="006B7EF0">
        <w:rPr>
          <w:rFonts w:ascii="Times New Roman" w:eastAsia="MinionPro-Regular" w:hAnsi="Times New Roman"/>
          <w:i/>
          <w:sz w:val="24"/>
          <w:szCs w:val="24"/>
          <w:lang w:val="en-US"/>
        </w:rPr>
        <w:t>E</w:t>
      </w:r>
      <w:r w:rsidR="00F846EA" w:rsidRP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% = 100 × </w:t>
      </w:r>
      <w:r w:rsidR="00F846EA" w:rsidRPr="006B7EF0">
        <w:rPr>
          <w:rFonts w:ascii="Times New Roman" w:eastAsia="MinionPro-Regular" w:hAnsi="Times New Roman"/>
          <w:i/>
          <w:sz w:val="24"/>
          <w:szCs w:val="24"/>
          <w:lang w:val="en-US"/>
        </w:rPr>
        <w:t>D</w:t>
      </w:r>
      <w:r w:rsidR="00F846EA" w:rsidRP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 / (</w:t>
      </w:r>
      <w:r w:rsidR="00F846EA" w:rsidRPr="006B7EF0">
        <w:rPr>
          <w:rFonts w:ascii="Times New Roman" w:eastAsia="MinionPro-Regular" w:hAnsi="Times New Roman"/>
          <w:i/>
          <w:sz w:val="24"/>
          <w:szCs w:val="24"/>
          <w:lang w:val="en-US"/>
        </w:rPr>
        <w:t>D</w:t>
      </w:r>
      <w:r w:rsidR="00F846EA" w:rsidRP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 +1).</w:t>
      </w:r>
    </w:p>
    <w:p w14:paraId="6D60233B" w14:textId="77777777" w:rsidR="007E7DB5" w:rsidRDefault="007E7DB5" w:rsidP="003D149A">
      <w:pPr>
        <w:rPr>
          <w:rFonts w:ascii="Times New Roman" w:hAnsi="Times New Roman"/>
          <w:b/>
          <w:sz w:val="24"/>
          <w:szCs w:val="24"/>
          <w:lang w:val="en-US" w:eastAsia="bg-BG"/>
        </w:rPr>
      </w:pPr>
    </w:p>
    <w:p w14:paraId="1C349143" w14:textId="77777777" w:rsidR="003D149A" w:rsidRPr="003D149A" w:rsidRDefault="003D149A" w:rsidP="003D149A">
      <w:pPr>
        <w:rPr>
          <w:rFonts w:ascii="Times New Roman" w:hAnsi="Times New Roman"/>
          <w:b/>
          <w:sz w:val="24"/>
          <w:szCs w:val="24"/>
          <w:lang w:val="en-US" w:eastAsia="bg-BG"/>
        </w:rPr>
      </w:pPr>
      <w:r w:rsidRPr="003D149A">
        <w:rPr>
          <w:rFonts w:ascii="Times New Roman" w:hAnsi="Times New Roman"/>
          <w:b/>
          <w:sz w:val="24"/>
          <w:szCs w:val="24"/>
          <w:lang w:val="en-US" w:eastAsia="bg-BG"/>
        </w:rPr>
        <w:t xml:space="preserve">Table 2. </w:t>
      </w:r>
      <w:r w:rsidRPr="003D149A">
        <w:rPr>
          <w:rFonts w:ascii="Times New Roman" w:hAnsi="Times New Roman"/>
          <w:sz w:val="24"/>
          <w:szCs w:val="24"/>
          <w:lang w:val="en-US"/>
        </w:rPr>
        <w:t>Optimum operating conditions</w:t>
      </w:r>
      <w:r w:rsidR="00100DA1"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W w:w="8965" w:type="dxa"/>
        <w:tblInd w:w="-34" w:type="dxa"/>
        <w:tblBorders>
          <w:top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6"/>
        <w:gridCol w:w="851"/>
        <w:gridCol w:w="1134"/>
        <w:gridCol w:w="1559"/>
        <w:gridCol w:w="1559"/>
        <w:gridCol w:w="1276"/>
      </w:tblGrid>
      <w:tr w:rsidR="003D149A" w:rsidRPr="00B0505D" w14:paraId="758A7CB8" w14:textId="77777777" w:rsidTr="003D149A"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B57083" w14:textId="77777777" w:rsidR="003D149A" w:rsidRPr="003D149A" w:rsidRDefault="003D149A" w:rsidP="0014494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149A">
              <w:rPr>
                <w:rFonts w:ascii="Times New Roman" w:hAnsi="Times New Roman"/>
                <w:sz w:val="24"/>
                <w:szCs w:val="24"/>
              </w:rPr>
              <w:t>Extraction system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6AA1BC4" w14:textId="77777777" w:rsidR="003D149A" w:rsidRPr="003D149A" w:rsidRDefault="003D149A" w:rsidP="0014494C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49A">
              <w:rPr>
                <w:rFonts w:ascii="Times New Roman" w:hAnsi="Times New Roman"/>
                <w:sz w:val="24"/>
                <w:szCs w:val="24"/>
              </w:rPr>
              <w:sym w:font="Symbol" w:char="F06C"/>
            </w:r>
            <w:r w:rsidRPr="003D149A">
              <w:rPr>
                <w:rFonts w:ascii="Times New Roman" w:hAnsi="Times New Roman"/>
                <w:sz w:val="24"/>
                <w:szCs w:val="24"/>
                <w:vertAlign w:val="subscript"/>
              </w:rPr>
              <w:t>max</w:t>
            </w:r>
            <w:r w:rsidR="008A6B6E" w:rsidRPr="008A6B6E">
              <w:rPr>
                <w:rFonts w:ascii="Times New Roman" w:hAnsi="Times New Roman"/>
                <w:sz w:val="24"/>
                <w:szCs w:val="24"/>
              </w:rPr>
              <w:t>,</w:t>
            </w:r>
            <w:r w:rsidRPr="003D149A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3D149A">
              <w:rPr>
                <w:rFonts w:ascii="Times New Roman" w:hAnsi="Times New Roman"/>
                <w:sz w:val="24"/>
                <w:szCs w:val="24"/>
              </w:rPr>
              <w:t>nm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F827A9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916692B" w14:textId="77777777" w:rsidR="003D149A" w:rsidRPr="003D149A" w:rsidRDefault="003D149A" w:rsidP="0014494C">
            <w:pPr>
              <w:spacing w:after="0" w:line="360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14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8A6B6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ADR</w:t>
            </w:r>
            <w:proofErr w:type="spellEnd"/>
            <w:r w:rsidR="008A6B6E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5BCD6A51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mol </w:t>
            </w:r>
            <w:r w:rsidR="008B68C3">
              <w:rPr>
                <w:rFonts w:ascii="Times New Roman" w:hAnsi="Times New Roman"/>
                <w:sz w:val="24"/>
                <w:szCs w:val="24"/>
                <w:lang w:val="en-US"/>
              </w:rPr>
              <w:t>dm</w:t>
            </w:r>
            <w:r w:rsidRPr="003D149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8B68C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2747B24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3D14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8A6B6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XMZ</w:t>
            </w:r>
            <w:proofErr w:type="spellEnd"/>
            <w:r w:rsidR="008A6B6E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14:paraId="79A50C7C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mol </w:t>
            </w:r>
            <w:r w:rsidR="008B68C3">
              <w:rPr>
                <w:rFonts w:ascii="Times New Roman" w:hAnsi="Times New Roman"/>
                <w:sz w:val="24"/>
                <w:szCs w:val="24"/>
                <w:lang w:val="en-US"/>
              </w:rPr>
              <w:t>dm</w:t>
            </w:r>
            <w:r w:rsidRPr="003D149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8B68C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BDCED5A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149A">
              <w:rPr>
                <w:rFonts w:ascii="Times New Roman" w:hAnsi="Times New Roman"/>
                <w:sz w:val="24"/>
                <w:szCs w:val="24"/>
              </w:rPr>
              <w:t>Extraction time</w:t>
            </w:r>
            <w:r w:rsidR="008A6B6E">
              <w:rPr>
                <w:rFonts w:ascii="Times New Roman" w:hAnsi="Times New Roman"/>
                <w:sz w:val="24"/>
                <w:szCs w:val="24"/>
              </w:rPr>
              <w:t>,</w:t>
            </w:r>
            <w:r w:rsidRPr="003D149A">
              <w:rPr>
                <w:rFonts w:ascii="Times New Roman" w:hAnsi="Times New Roman"/>
                <w:sz w:val="24"/>
                <w:szCs w:val="24"/>
              </w:rPr>
              <w:t xml:space="preserve"> min</w:t>
            </w:r>
          </w:p>
        </w:tc>
      </w:tr>
      <w:tr w:rsidR="003D149A" w:rsidRPr="00B0505D" w14:paraId="17CA02ED" w14:textId="77777777" w:rsidTr="003D149A">
        <w:tc>
          <w:tcPr>
            <w:tcW w:w="2586" w:type="dxa"/>
            <w:tcBorders>
              <w:top w:val="nil"/>
              <w:right w:val="nil"/>
            </w:tcBorders>
            <w:shd w:val="clear" w:color="auto" w:fill="auto"/>
          </w:tcPr>
          <w:p w14:paraId="5CDF95AE" w14:textId="77777777" w:rsidR="003D149A" w:rsidRPr="003D149A" w:rsidRDefault="003D149A" w:rsidP="0014494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V(V)</w:t>
            </w:r>
            <w:r w:rsidR="00B90B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TAR</w:t>
            </w:r>
            <w:r w:rsidR="00B90B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auto" w:fill="auto"/>
          </w:tcPr>
          <w:p w14:paraId="087E115A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EB129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EB1293" w:rsidRPr="00EB129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676C54B4" w14:textId="77777777" w:rsidR="003D149A" w:rsidRPr="00AF4D29" w:rsidRDefault="00AF4D29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AF4D29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4.7</w:t>
            </w:r>
          </w:p>
        </w:tc>
        <w:tc>
          <w:tcPr>
            <w:tcW w:w="1559" w:type="dxa"/>
            <w:tcBorders>
              <w:top w:val="nil"/>
            </w:tcBorders>
          </w:tcPr>
          <w:p w14:paraId="41FA6145" w14:textId="77777777" w:rsidR="003D149A" w:rsidRPr="003D149A" w:rsidRDefault="0034319F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4"/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–4</w:t>
            </w:r>
          </w:p>
        </w:tc>
        <w:tc>
          <w:tcPr>
            <w:tcW w:w="1559" w:type="dxa"/>
            <w:tcBorders>
              <w:top w:val="nil"/>
            </w:tcBorders>
          </w:tcPr>
          <w:p w14:paraId="3D7272C7" w14:textId="77777777" w:rsidR="003D149A" w:rsidRPr="003D149A" w:rsidRDefault="0034319F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4"/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3D149A" w:rsidRPr="0034319F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</w:t>
            </w:r>
            <w:r w:rsidRPr="0034319F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nil"/>
            </w:tcBorders>
          </w:tcPr>
          <w:p w14:paraId="6AAA068B" w14:textId="77777777" w:rsidR="003D149A" w:rsidRPr="003D149A" w:rsidRDefault="00D82626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D8262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1.0</w:t>
            </w:r>
          </w:p>
        </w:tc>
      </w:tr>
      <w:tr w:rsidR="003D149A" w:rsidRPr="00B0505D" w14:paraId="0D52FA11" w14:textId="77777777" w:rsidTr="003D149A">
        <w:tc>
          <w:tcPr>
            <w:tcW w:w="258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DEFE50" w14:textId="77777777" w:rsidR="003D149A" w:rsidRPr="003D149A" w:rsidRDefault="003D149A" w:rsidP="0014494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V(V)</w:t>
            </w:r>
            <w:r w:rsidR="00B90B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MTAR</w:t>
            </w:r>
            <w:r w:rsidR="00B90B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</w:p>
        </w:tc>
        <w:tc>
          <w:tcPr>
            <w:tcW w:w="851" w:type="dxa"/>
            <w:tcBorders>
              <w:left w:val="nil"/>
              <w:bottom w:val="nil"/>
            </w:tcBorders>
            <w:shd w:val="clear" w:color="auto" w:fill="auto"/>
          </w:tcPr>
          <w:p w14:paraId="74CF1016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EB129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EB1293" w:rsidRPr="00EB129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6A911B4" w14:textId="77777777" w:rsidR="003D149A" w:rsidRPr="00AF4D29" w:rsidRDefault="00AF4D29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AF4D29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4.7</w:t>
            </w:r>
          </w:p>
        </w:tc>
        <w:tc>
          <w:tcPr>
            <w:tcW w:w="1559" w:type="dxa"/>
            <w:tcBorders>
              <w:bottom w:val="nil"/>
            </w:tcBorders>
          </w:tcPr>
          <w:p w14:paraId="5F190E04" w14:textId="77777777" w:rsidR="003D149A" w:rsidRPr="003D149A" w:rsidRDefault="00077ACE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.0</w:t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4"/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–4</w:t>
            </w:r>
          </w:p>
        </w:tc>
        <w:tc>
          <w:tcPr>
            <w:tcW w:w="1559" w:type="dxa"/>
            <w:tcBorders>
              <w:bottom w:val="nil"/>
            </w:tcBorders>
          </w:tcPr>
          <w:p w14:paraId="5F3B914F" w14:textId="77777777" w:rsidR="003D149A" w:rsidRPr="003D149A" w:rsidRDefault="00077ACE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4"/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3D149A" w:rsidRPr="00077ACE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</w:t>
            </w:r>
            <w:r w:rsidRPr="00077ACE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276" w:type="dxa"/>
            <w:tcBorders>
              <w:bottom w:val="nil"/>
            </w:tcBorders>
          </w:tcPr>
          <w:p w14:paraId="0B426615" w14:textId="77777777" w:rsidR="003D149A" w:rsidRPr="003D149A" w:rsidRDefault="00F4071B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1.5</w:t>
            </w:r>
          </w:p>
        </w:tc>
      </w:tr>
      <w:tr w:rsidR="003D149A" w:rsidRPr="00B0505D" w14:paraId="1958AD5F" w14:textId="77777777" w:rsidTr="003D149A">
        <w:tc>
          <w:tcPr>
            <w:tcW w:w="25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435007C3" w14:textId="77777777" w:rsidR="003D149A" w:rsidRPr="003D149A" w:rsidRDefault="003D149A" w:rsidP="0014494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V(V)</w:t>
            </w:r>
            <w:r w:rsidR="00B90B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HTAR</w:t>
            </w:r>
            <w:r w:rsidR="00B90B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0469668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064C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E064C4" w:rsidRPr="00E064C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Pr="00E064C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051A6D" w14:textId="77777777" w:rsidR="003D149A" w:rsidRPr="003D149A" w:rsidRDefault="003D149A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08650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5.1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61D3B12B" w14:textId="77777777" w:rsidR="003D149A" w:rsidRPr="003D149A" w:rsidRDefault="00AF3B53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F3B5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D149A" w:rsidRPr="00AF3B5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.0</w:t>
            </w:r>
            <w:r w:rsidR="003D149A" w:rsidRPr="00AF3B5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4"/>
            </w:r>
            <w:r w:rsidR="003D149A" w:rsidRPr="00AF3B5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3D149A" w:rsidRPr="00AF3B53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–4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1140BC34" w14:textId="77777777" w:rsidR="00740DF6" w:rsidRPr="00740DF6" w:rsidRDefault="003D149A" w:rsidP="00740DF6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vertAlign w:val="superscript"/>
                <w:lang w:val="en-US"/>
              </w:rPr>
            </w:pPr>
            <w:r w:rsidRPr="00740DF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4.0</w:t>
            </w:r>
            <w:r w:rsidRPr="00740DF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4"/>
            </w:r>
            <w:r w:rsidRPr="00740DF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Pr="00740DF6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–</w:t>
            </w:r>
            <w:r w:rsidR="00740DF6" w:rsidRPr="00740DF6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7B80DAD9" w14:textId="77777777" w:rsidR="003D149A" w:rsidRPr="003D149A" w:rsidRDefault="008265D2" w:rsidP="0014494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265D2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F4071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.0</w:t>
            </w:r>
          </w:p>
        </w:tc>
      </w:tr>
    </w:tbl>
    <w:p w14:paraId="79FFD6C5" w14:textId="77777777" w:rsidR="003D149A" w:rsidRDefault="003D149A" w:rsidP="00025BDC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0F68E9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</w:p>
    <w:p w14:paraId="66DF4BC9" w14:textId="77777777" w:rsidR="00097485" w:rsidRPr="00C640FC" w:rsidRDefault="00097485" w:rsidP="00097485">
      <w:pPr>
        <w:widowControl w:val="0"/>
        <w:spacing w:beforeLines="50" w:before="120" w:afterLines="50" w:after="120" w:line="360" w:lineRule="auto"/>
        <w:jc w:val="both"/>
        <w:rPr>
          <w:rFonts w:ascii="Times New Roman" w:hAnsi="Times New Roman"/>
          <w:b/>
          <w:sz w:val="24"/>
          <w:szCs w:val="24"/>
          <w:lang w:val="en-US" w:eastAsia="bg-BG"/>
        </w:rPr>
      </w:pPr>
      <w:r w:rsidRPr="00C640FC">
        <w:rPr>
          <w:rFonts w:ascii="Times New Roman" w:hAnsi="Times New Roman"/>
          <w:b/>
          <w:sz w:val="24"/>
          <w:szCs w:val="24"/>
          <w:lang w:val="en-US" w:eastAsia="bg-BG"/>
        </w:rPr>
        <w:t xml:space="preserve">3. Results and Discussion </w:t>
      </w:r>
    </w:p>
    <w:p w14:paraId="1F6B408D" w14:textId="77777777" w:rsidR="00097485" w:rsidRPr="00CE5E5C" w:rsidRDefault="00097485" w:rsidP="00097485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 w:eastAsia="bg-BG"/>
        </w:rPr>
      </w:pPr>
      <w:r w:rsidRPr="00CE5E5C">
        <w:rPr>
          <w:rFonts w:ascii="Times New Roman" w:hAnsi="Times New Roman"/>
          <w:b/>
          <w:i/>
          <w:sz w:val="24"/>
          <w:szCs w:val="24"/>
          <w:lang w:val="en-US" w:eastAsia="bg-BG"/>
        </w:rPr>
        <w:t xml:space="preserve">3. 1. </w:t>
      </w:r>
      <w:r w:rsidR="00CE5E5C" w:rsidRPr="00CE5E5C">
        <w:rPr>
          <w:rFonts w:ascii="Times New Roman" w:hAnsi="Times New Roman"/>
          <w:b/>
          <w:i/>
          <w:sz w:val="24"/>
          <w:szCs w:val="24"/>
          <w:lang w:val="en-US" w:eastAsia="bg-BG"/>
        </w:rPr>
        <w:t>Extraction</w:t>
      </w:r>
      <w:r w:rsidRPr="00CE5E5C">
        <w:rPr>
          <w:rFonts w:ascii="Times New Roman" w:hAnsi="Times New Roman"/>
          <w:b/>
          <w:i/>
          <w:sz w:val="24"/>
          <w:szCs w:val="24"/>
          <w:lang w:val="en-US" w:eastAsia="bg-BG"/>
        </w:rPr>
        <w:t>-Spectrophotometric Optimization</w:t>
      </w:r>
    </w:p>
    <w:p w14:paraId="70983597" w14:textId="77777777" w:rsidR="00574EB8" w:rsidRDefault="00E267E1" w:rsidP="00BD60F1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872BCC">
        <w:rPr>
          <w:rFonts w:ascii="Times New Roman" w:hAnsi="Times New Roman"/>
          <w:sz w:val="24"/>
          <w:szCs w:val="24"/>
          <w:lang w:val="en-US"/>
        </w:rPr>
        <w:t>In a slightly acidic aqueous</w:t>
      </w:r>
      <w:r w:rsidR="00872BCC">
        <w:rPr>
          <w:rFonts w:ascii="Times New Roman" w:hAnsi="Times New Roman"/>
          <w:sz w:val="24"/>
          <w:szCs w:val="24"/>
          <w:lang w:val="bg-BG"/>
        </w:rPr>
        <w:t>-</w:t>
      </w:r>
      <w:r w:rsidR="00872BCC">
        <w:rPr>
          <w:rFonts w:ascii="Times New Roman" w:hAnsi="Times New Roman"/>
          <w:sz w:val="24"/>
          <w:szCs w:val="24"/>
          <w:lang w:val="en-US"/>
        </w:rPr>
        <w:t>ethanolic</w:t>
      </w:r>
      <w:r w:rsidRPr="00872BCC">
        <w:rPr>
          <w:rFonts w:ascii="Times New Roman" w:hAnsi="Times New Roman"/>
          <w:sz w:val="24"/>
          <w:szCs w:val="24"/>
          <w:lang w:val="en-US"/>
        </w:rPr>
        <w:t xml:space="preserve"> medium (pH </w:t>
      </w:r>
      <w:r w:rsidR="00FC4079">
        <w:rPr>
          <w:rFonts w:ascii="Times New Roman" w:hAnsi="Times New Roman"/>
          <w:sz w:val="24"/>
          <w:szCs w:val="24"/>
          <w:lang w:val="en-US"/>
        </w:rPr>
        <w:t>4.5</w:t>
      </w:r>
      <w:r w:rsidR="001E0A24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872BCC">
        <w:rPr>
          <w:rFonts w:ascii="Times New Roman" w:hAnsi="Times New Roman"/>
          <w:sz w:val="24"/>
          <w:szCs w:val="24"/>
          <w:lang w:val="en-US"/>
        </w:rPr>
        <w:t xml:space="preserve">5.5), </w:t>
      </w:r>
      <w:r w:rsidR="001F03BA" w:rsidRPr="00872BCC">
        <w:rPr>
          <w:rFonts w:ascii="Times New Roman" w:hAnsi="Times New Roman"/>
          <w:sz w:val="24"/>
          <w:szCs w:val="24"/>
          <w:lang w:val="en-US"/>
        </w:rPr>
        <w:t>TAR</w:t>
      </w:r>
      <w:r w:rsidRPr="00872BC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F03BA" w:rsidRPr="00872BCC">
        <w:rPr>
          <w:rFonts w:ascii="Times New Roman" w:hAnsi="Times New Roman"/>
          <w:sz w:val="24"/>
          <w:szCs w:val="24"/>
          <w:lang w:val="en-US"/>
        </w:rPr>
        <w:t xml:space="preserve">and MTAR react with </w:t>
      </w:r>
      <w:r w:rsidR="00A63CBE">
        <w:rPr>
          <w:rFonts w:ascii="Times New Roman" w:hAnsi="Times New Roman"/>
          <w:sz w:val="24"/>
          <w:szCs w:val="24"/>
          <w:lang w:val="en-US"/>
        </w:rPr>
        <w:t>V</w:t>
      </w:r>
      <w:r w:rsidR="001F03BA" w:rsidRPr="00872BCC">
        <w:rPr>
          <w:rFonts w:ascii="Times New Roman" w:hAnsi="Times New Roman"/>
          <w:sz w:val="24"/>
          <w:szCs w:val="24"/>
          <w:lang w:val="en-US"/>
        </w:rPr>
        <w:t>(V)</w:t>
      </w:r>
      <w:r w:rsidR="001E355F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&lt;EndNote&gt;&lt;Cite&gt;&lt;Author&gt;Langova&lt;/Author&gt;&lt;Year&gt;1976&lt;/Year&gt;&lt;RecNum&gt;37&lt;/RecNum&gt;&lt;DisplayText&gt;&lt;style face="superscript"&gt;29, 46&lt;/style&gt;&lt;/DisplayText&gt;&lt;record&gt;&lt;rec-number&gt;37&lt;/rec-number&gt;&lt;foreign-keys&gt;&lt;key app="EN" db-id="0sfexxsdkw2s2rerz5ax52ssfwatrxeffeze" timestamp="0"&gt;37&lt;/key&gt;&lt;/foreign-keys&gt;&lt;ref-type name="Journal Article"&gt;17&lt;/ref-type&gt;&lt;contributors&gt;&lt;authors&gt;&lt;author&gt;Langova, M. &lt;/author&gt;&lt;author&gt;Klabenesova, I. &lt;/author&gt;&lt;author&gt;Kasiura, K. &lt;/author&gt;&lt;author&gt;Sommer, L. &lt;/author&gt;&lt;/authors&gt;&lt;/contributors&gt;&lt;titles&gt;&lt;title&gt;Reactions of vanadium(IV,V) with 4-(2-thiazolylazo)resorcinol&lt;/title&gt;&lt;secondary-title&gt;Collection Czech. Chem. Commun.&lt;/secondary-title&gt;&lt;/titles&gt;&lt;pages&gt;2386-2405&lt;/pages&gt;&lt;volume&gt;41&lt;/volume&gt;&lt;dates&gt;&lt;year&gt;1976&lt;/year&gt;&lt;/dates&gt;&lt;urls&gt;&lt;/urls&gt;&lt;/record&gt;&lt;/Cite&gt;&lt;Cite&gt;&lt;Author&gt;Gavazov&lt;/Author&gt;&lt;Year&gt;2016&lt;/Year&gt;&lt;RecNum&gt;2792&lt;/RecNum&gt;&lt;record&gt;&lt;rec-number&gt;2792&lt;/rec-number&gt;&lt;foreign-keys&gt;&lt;key app="EN" db-id="0sfexxsdkw2s2rerz5ax52ssfwatrxeffeze" timestamp="0"&gt;2792&lt;/key&gt;&lt;/foreign-keys&gt;&lt;ref-type name="Journal Article"&gt;17&lt;/ref-type&gt;&lt;contributors&gt;&lt;authors&gt;&lt;author&gt;Gavazov, Kiril Blazhev&lt;/author&gt;&lt;author&gt;Delchev, Vassil Borisov&lt;/author&gt;&lt;author&gt;Mileva, Kremena Tomova&lt;/author&gt;&lt;author&gt;Stefanova, Teodora Stefcheva&lt;/author&gt;&lt;author&gt;Toncheva, Galya Kostadinova&lt;/author&gt;&lt;/authors&gt;&lt;/contributors&gt;&lt;titles&gt;&lt;title&gt;A 2: 2: 2 complex of vanadium(V) with 4-(2-thiazolylazo)orcinol and 2,3,5-triphenyl-2H-tetrazolium chloride&lt;/title&gt;&lt;secondary-title&gt;Acta Chimica Slovenica&lt;/secondary-title&gt;&lt;/titles&gt;&lt;periodical&gt;&lt;full-title&gt;Acta Chimica Slovenica&lt;/full-title&gt;&lt;/periodical&gt;&lt;pages&gt;392-398&lt;/pages&gt;&lt;volume&gt;63&lt;/volume&gt;&lt;number&gt;2&lt;/number&gt;&lt;dates&gt;&lt;year&gt;2016&lt;/year&gt;&lt;/dates&gt;&lt;isbn&gt;1580-3155&lt;/isbn&gt;&lt;urls&gt;&lt;/urls&gt;&lt;electronic-resource-num&gt;10.17344/acsi.2016.2431&lt;/electronic-resource-num&gt;&lt;/record&gt;&lt;/Cite&gt;&lt;/EndNote&gt;</w:instrText>
      </w:r>
      <w:r w:rsidR="001E355F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29, 46</w:t>
      </w:r>
      <w:r w:rsidR="001E355F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1E355F" w:rsidRPr="00872BC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F03BA" w:rsidRPr="00872BCC">
        <w:rPr>
          <w:rFonts w:ascii="Times New Roman" w:hAnsi="Times New Roman"/>
          <w:sz w:val="24"/>
          <w:szCs w:val="24"/>
          <w:lang w:val="en-US"/>
        </w:rPr>
        <w:t xml:space="preserve">to form red-colored </w:t>
      </w:r>
      <w:r w:rsidR="00FC4079">
        <w:rPr>
          <w:rFonts w:ascii="Times New Roman" w:hAnsi="Times New Roman"/>
          <w:sz w:val="24"/>
          <w:szCs w:val="24"/>
          <w:lang w:val="en-US"/>
        </w:rPr>
        <w:t xml:space="preserve">anionic </w:t>
      </w:r>
      <w:r w:rsidR="001F03BA" w:rsidRPr="00872BCC">
        <w:rPr>
          <w:rFonts w:ascii="Times New Roman" w:hAnsi="Times New Roman"/>
          <w:sz w:val="24"/>
          <w:szCs w:val="24"/>
          <w:lang w:val="en-US"/>
        </w:rPr>
        <w:t>complex</w:t>
      </w:r>
      <w:r w:rsidR="00D57688">
        <w:rPr>
          <w:rFonts w:ascii="Times New Roman" w:hAnsi="Times New Roman"/>
          <w:sz w:val="24"/>
          <w:szCs w:val="24"/>
          <w:lang w:val="en-US"/>
        </w:rPr>
        <w:t xml:space="preserve"> species</w:t>
      </w:r>
      <w:r w:rsidRPr="00872BCC">
        <w:rPr>
          <w:rFonts w:ascii="Times New Roman" w:hAnsi="Times New Roman"/>
          <w:sz w:val="24"/>
          <w:szCs w:val="24"/>
          <w:lang w:val="en-US"/>
        </w:rPr>
        <w:t xml:space="preserve">. In the presence of CIAR, such as </w:t>
      </w:r>
      <w:proofErr w:type="spellStart"/>
      <w:r w:rsidR="003A2673" w:rsidRPr="00D249F7">
        <w:rPr>
          <w:rFonts w:ascii="Times New Roman" w:hAnsi="Times New Roman"/>
          <w:sz w:val="24"/>
          <w:szCs w:val="24"/>
          <w:lang w:val="en-US"/>
        </w:rPr>
        <w:t>tetraphenylarsonium</w:t>
      </w:r>
      <w:proofErr w:type="spellEnd"/>
      <w:r w:rsidR="003A2673" w:rsidRPr="00D249F7">
        <w:rPr>
          <w:rFonts w:ascii="Times New Roman" w:hAnsi="Times New Roman"/>
          <w:sz w:val="24"/>
          <w:szCs w:val="24"/>
          <w:lang w:val="en-US"/>
        </w:rPr>
        <w:t xml:space="preserve"> chloride</w:t>
      </w:r>
      <w:r w:rsidR="003A267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2786C" w:rsidRPr="0012786C">
        <w:rPr>
          <w:rFonts w:ascii="Times New Roman" w:hAnsi="Times New Roman"/>
          <w:sz w:val="24"/>
          <w:szCs w:val="24"/>
          <w:lang w:val="en-US"/>
        </w:rPr>
        <w:t>triphenylmethylarsonium</w:t>
      </w:r>
      <w:proofErr w:type="spellEnd"/>
      <w:r w:rsidR="0012786C" w:rsidRPr="0012786C">
        <w:rPr>
          <w:rFonts w:ascii="Times New Roman" w:hAnsi="Times New Roman"/>
          <w:sz w:val="24"/>
          <w:szCs w:val="24"/>
          <w:lang w:val="en-US"/>
        </w:rPr>
        <w:t xml:space="preserve"> iodide</w:t>
      </w:r>
      <w:r w:rsidR="0012786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2786C" w:rsidRPr="00D249F7">
        <w:rPr>
          <w:rFonts w:ascii="Times New Roman" w:hAnsi="Times New Roman"/>
          <w:sz w:val="24"/>
          <w:szCs w:val="24"/>
          <w:lang w:val="en-US"/>
        </w:rPr>
        <w:t>tetraphenylphosphonium chloride</w:t>
      </w:r>
      <w:r w:rsidR="0012786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2B0F1E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872BCC">
        <w:rPr>
          <w:rFonts w:ascii="Times New Roman" w:hAnsi="Times New Roman"/>
          <w:sz w:val="24"/>
          <w:szCs w:val="24"/>
          <w:lang w:val="en-US"/>
        </w:rPr>
        <w:t>tetrazolium salts</w:t>
      </w:r>
      <w:r w:rsidR="003A2673">
        <w:rPr>
          <w:rFonts w:ascii="Times New Roman" w:hAnsi="Times New Roman"/>
          <w:sz w:val="24"/>
          <w:szCs w:val="24"/>
          <w:lang w:val="en-US"/>
        </w:rPr>
        <w:fldChar w:fldCharType="begin">
          <w:fldData xml:space="preserve">PEVuZE5vdGU+PENpdGU+PEF1dGhvcj5NYXJpxIc8L0F1dGhvcj48WWVhcj4xOTc5PC9ZZWFyPjxS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</w:fldData>
        </w:fldChar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</w:instrText>
      </w:r>
      <w:r w:rsidR="00D63755">
        <w:rPr>
          <w:rFonts w:ascii="Times New Roman" w:hAnsi="Times New Roman"/>
          <w:sz w:val="24"/>
          <w:szCs w:val="24"/>
          <w:lang w:val="en-US"/>
        </w:rPr>
        <w:fldChar w:fldCharType="begin">
          <w:fldData xml:space="preserve">PEVuZE5vdGU+PENpdGU+PEF1dGhvcj5NYXJpxIc8L0F1dGhvcj48WWVhcj4xOTc5PC9ZZWFyPjxS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</w:fldData>
        </w:fldChar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EN.CITE.DATA </w:instrText>
      </w:r>
      <w:r w:rsidR="00D63755">
        <w:rPr>
          <w:rFonts w:ascii="Times New Roman" w:hAnsi="Times New Roman"/>
          <w:sz w:val="24"/>
          <w:szCs w:val="24"/>
          <w:lang w:val="en-US"/>
        </w:rPr>
      </w:r>
      <w:r w:rsidR="00D63755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3A2673">
        <w:rPr>
          <w:rFonts w:ascii="Times New Roman" w:hAnsi="Times New Roman"/>
          <w:sz w:val="24"/>
          <w:szCs w:val="24"/>
          <w:lang w:val="en-US"/>
        </w:rPr>
      </w:r>
      <w:r w:rsidR="003A2673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27, 29, 47, 48</w:t>
      </w:r>
      <w:r w:rsidR="003A2673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3A267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7067" w:rsidRPr="00807067">
        <w:rPr>
          <w:rFonts w:ascii="Times New Roman" w:hAnsi="Times New Roman"/>
          <w:sz w:val="24"/>
          <w:szCs w:val="24"/>
        </w:rPr>
        <w:t xml:space="preserve">and replacing ethanol with </w:t>
      </w:r>
      <w:r w:rsidR="00B70D33">
        <w:rPr>
          <w:rFonts w:ascii="Times New Roman" w:hAnsi="Times New Roman"/>
          <w:sz w:val="24"/>
          <w:szCs w:val="24"/>
        </w:rPr>
        <w:t xml:space="preserve">a </w:t>
      </w:r>
      <w:r w:rsidR="00807067" w:rsidRPr="00807067">
        <w:rPr>
          <w:rFonts w:ascii="Times New Roman" w:hAnsi="Times New Roman"/>
          <w:sz w:val="24"/>
          <w:szCs w:val="24"/>
        </w:rPr>
        <w:t>water-immiscible solvent</w:t>
      </w:r>
      <w:r w:rsidR="00EA4C39">
        <w:rPr>
          <w:rFonts w:ascii="Times New Roman" w:hAnsi="Times New Roman"/>
          <w:sz w:val="24"/>
          <w:szCs w:val="24"/>
        </w:rPr>
        <w:t xml:space="preserve"> </w:t>
      </w:r>
      <w:r w:rsidR="00EA4C39">
        <w:rPr>
          <w:rFonts w:ascii="Times New Roman" w:hAnsi="Times New Roman"/>
          <w:sz w:val="24"/>
          <w:szCs w:val="24"/>
        </w:rPr>
        <w:lastRenderedPageBreak/>
        <w:t>(e. g., chloroform)</w:t>
      </w:r>
      <w:r w:rsidR="00807067" w:rsidRPr="00807067">
        <w:rPr>
          <w:rFonts w:ascii="Times New Roman" w:hAnsi="Times New Roman"/>
          <w:sz w:val="24"/>
          <w:szCs w:val="24"/>
        </w:rPr>
        <w:t xml:space="preserve">, </w:t>
      </w:r>
      <w:r w:rsidR="00E3229E">
        <w:rPr>
          <w:rFonts w:ascii="Times New Roman" w:hAnsi="Times New Roman"/>
          <w:sz w:val="24"/>
          <w:szCs w:val="24"/>
        </w:rPr>
        <w:t xml:space="preserve">ternary ion-association complexes are formed. </w:t>
      </w:r>
      <w:r w:rsidR="00C542E0">
        <w:rPr>
          <w:rFonts w:ascii="Times New Roman" w:hAnsi="Times New Roman"/>
          <w:sz w:val="24"/>
          <w:szCs w:val="24"/>
          <w:lang w:val="en-US"/>
        </w:rPr>
        <w:t>P</w:t>
      </w:r>
      <w:r w:rsidR="00A10FBC" w:rsidRPr="00762369">
        <w:rPr>
          <w:rFonts w:ascii="Times New Roman" w:hAnsi="Times New Roman"/>
          <w:sz w:val="24"/>
          <w:szCs w:val="24"/>
          <w:lang w:val="en-US"/>
        </w:rPr>
        <w:t xml:space="preserve">reliminary investigations on </w:t>
      </w:r>
      <w:r w:rsidR="00CB297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A792D">
        <w:rPr>
          <w:rFonts w:ascii="Times New Roman" w:hAnsi="Times New Roman"/>
          <w:sz w:val="24"/>
          <w:szCs w:val="24"/>
          <w:lang w:val="en-US"/>
        </w:rPr>
        <w:t>V</w:t>
      </w:r>
      <w:r w:rsidR="00A10FBC" w:rsidRPr="00762369">
        <w:rPr>
          <w:rFonts w:ascii="Times New Roman" w:hAnsi="Times New Roman"/>
          <w:sz w:val="24"/>
          <w:szCs w:val="24"/>
          <w:lang w:val="en-US"/>
        </w:rPr>
        <w:t xml:space="preserve">(V) – </w:t>
      </w:r>
      <w:r w:rsidR="00130F01" w:rsidRPr="00762369">
        <w:rPr>
          <w:rFonts w:ascii="Times New Roman" w:hAnsi="Times New Roman"/>
          <w:sz w:val="24"/>
          <w:szCs w:val="24"/>
          <w:lang w:val="en-US"/>
        </w:rPr>
        <w:t>ADR</w:t>
      </w:r>
      <w:r w:rsidR="00A10FBC" w:rsidRPr="00762369">
        <w:rPr>
          <w:rFonts w:ascii="Times New Roman" w:hAnsi="Times New Roman"/>
          <w:sz w:val="24"/>
          <w:szCs w:val="24"/>
          <w:lang w:val="en-US"/>
        </w:rPr>
        <w:t xml:space="preserve"> – XMZ </w:t>
      </w:r>
      <w:r w:rsidR="00130F01" w:rsidRPr="00762369">
        <w:rPr>
          <w:rFonts w:ascii="Times New Roman" w:hAnsi="Times New Roman"/>
          <w:sz w:val="24"/>
          <w:szCs w:val="24"/>
          <w:lang w:val="en-US"/>
        </w:rPr>
        <w:t>–</w:t>
      </w:r>
      <w:r w:rsidR="00A10FBC" w:rsidRPr="00762369">
        <w:rPr>
          <w:rFonts w:ascii="Times New Roman" w:hAnsi="Times New Roman"/>
          <w:sz w:val="24"/>
          <w:szCs w:val="24"/>
          <w:lang w:val="en-US"/>
        </w:rPr>
        <w:t xml:space="preserve"> water</w:t>
      </w:r>
      <w:r w:rsidR="00130F01" w:rsidRPr="00762369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A10FBC" w:rsidRPr="00762369">
        <w:rPr>
          <w:rFonts w:ascii="Times New Roman" w:hAnsi="Times New Roman"/>
          <w:sz w:val="24"/>
          <w:szCs w:val="24"/>
          <w:lang w:val="en-US"/>
        </w:rPr>
        <w:t>chloroform</w:t>
      </w:r>
      <w:r w:rsidR="00130F01" w:rsidRPr="0076236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0C3D">
        <w:rPr>
          <w:rFonts w:ascii="Times New Roman" w:hAnsi="Times New Roman"/>
          <w:sz w:val="24"/>
          <w:szCs w:val="24"/>
          <w:lang w:val="en-US"/>
        </w:rPr>
        <w:t xml:space="preserve">systems </w:t>
      </w:r>
      <w:r w:rsidR="00520C3D" w:rsidRPr="00762369">
        <w:rPr>
          <w:rFonts w:ascii="Times New Roman" w:hAnsi="Times New Roman"/>
          <w:sz w:val="24"/>
          <w:szCs w:val="24"/>
          <w:lang w:val="en-US"/>
        </w:rPr>
        <w:t xml:space="preserve">(where ADR = TAR, MTAR </w:t>
      </w:r>
      <w:r w:rsidR="00D92FCA">
        <w:rPr>
          <w:rFonts w:ascii="Times New Roman" w:hAnsi="Times New Roman"/>
          <w:sz w:val="24"/>
          <w:szCs w:val="24"/>
          <w:lang w:val="en-US"/>
        </w:rPr>
        <w:t>or</w:t>
      </w:r>
      <w:r w:rsidR="00520C3D" w:rsidRPr="00762369">
        <w:rPr>
          <w:rFonts w:ascii="Times New Roman" w:hAnsi="Times New Roman"/>
          <w:sz w:val="24"/>
          <w:szCs w:val="24"/>
          <w:lang w:val="en-US"/>
        </w:rPr>
        <w:t xml:space="preserve"> HTAR)</w:t>
      </w:r>
      <w:r w:rsidR="00520C3D" w:rsidRPr="00762369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D832E9" w:rsidRPr="00762369">
        <w:rPr>
          <w:rFonts w:ascii="Times New Roman" w:hAnsi="Times New Roman"/>
          <w:sz w:val="24"/>
          <w:szCs w:val="24"/>
        </w:rPr>
        <w:t xml:space="preserve">confirmed </w:t>
      </w:r>
      <w:r w:rsidR="00C542E0">
        <w:rPr>
          <w:rFonts w:ascii="Times New Roman" w:hAnsi="Times New Roman"/>
          <w:sz w:val="24"/>
          <w:szCs w:val="24"/>
        </w:rPr>
        <w:t>our</w:t>
      </w:r>
      <w:r w:rsidR="00D832E9" w:rsidRPr="00762369">
        <w:rPr>
          <w:rFonts w:ascii="Times New Roman" w:hAnsi="Times New Roman"/>
          <w:sz w:val="24"/>
          <w:szCs w:val="24"/>
        </w:rPr>
        <w:t xml:space="preserve"> expectations for the formation of </w:t>
      </w:r>
      <w:r w:rsidR="00EA4C39">
        <w:rPr>
          <w:rFonts w:ascii="Times New Roman" w:hAnsi="Times New Roman"/>
          <w:sz w:val="24"/>
          <w:szCs w:val="24"/>
          <w:lang w:val="en-US"/>
        </w:rPr>
        <w:t>hydrophobic</w:t>
      </w:r>
      <w:r w:rsidR="002B0F1E">
        <w:rPr>
          <w:rFonts w:ascii="Times New Roman" w:hAnsi="Times New Roman"/>
          <w:sz w:val="24"/>
          <w:szCs w:val="24"/>
          <w:lang w:val="en-US"/>
        </w:rPr>
        <w:t>,</w:t>
      </w:r>
      <w:r w:rsidR="00EA4C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B0F1E">
        <w:rPr>
          <w:rFonts w:ascii="Times New Roman" w:hAnsi="Times New Roman"/>
          <w:sz w:val="24"/>
          <w:szCs w:val="24"/>
          <w:lang w:val="en-US"/>
        </w:rPr>
        <w:t xml:space="preserve">well chloroform-extractable </w:t>
      </w:r>
      <w:r w:rsidR="00D832E9" w:rsidRPr="00762369">
        <w:rPr>
          <w:rFonts w:ascii="Times New Roman" w:hAnsi="Times New Roman"/>
          <w:sz w:val="24"/>
          <w:szCs w:val="24"/>
          <w:lang w:val="en-US"/>
        </w:rPr>
        <w:t>complexes.</w:t>
      </w:r>
      <w:r w:rsidR="00E63B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947BD" w:rsidRPr="004947BD">
        <w:rPr>
          <w:rFonts w:ascii="Times New Roman" w:hAnsi="Times New Roman"/>
          <w:sz w:val="24"/>
          <w:szCs w:val="24"/>
          <w:lang w:val="en-US"/>
        </w:rPr>
        <w:t xml:space="preserve">Spectra of </w:t>
      </w:r>
      <w:r w:rsidR="0061554A">
        <w:rPr>
          <w:rFonts w:ascii="Times New Roman" w:hAnsi="Times New Roman"/>
          <w:sz w:val="24"/>
          <w:szCs w:val="24"/>
          <w:lang w:val="en-US"/>
        </w:rPr>
        <w:t>these</w:t>
      </w:r>
      <w:r w:rsidR="004947BD" w:rsidRPr="004947BD">
        <w:rPr>
          <w:rFonts w:ascii="Times New Roman" w:hAnsi="Times New Roman"/>
          <w:sz w:val="24"/>
          <w:szCs w:val="24"/>
          <w:lang w:val="en-US"/>
        </w:rPr>
        <w:t xml:space="preserve"> complexes are shown in Fig</w:t>
      </w:r>
      <w:r w:rsidR="00EA4C39">
        <w:rPr>
          <w:rFonts w:ascii="Times New Roman" w:hAnsi="Times New Roman"/>
          <w:sz w:val="24"/>
          <w:szCs w:val="24"/>
          <w:lang w:val="en-US"/>
        </w:rPr>
        <w:t>.</w:t>
      </w:r>
      <w:r w:rsidR="004947BD" w:rsidRPr="004947BD">
        <w:rPr>
          <w:rFonts w:ascii="Times New Roman" w:hAnsi="Times New Roman"/>
          <w:sz w:val="24"/>
          <w:szCs w:val="24"/>
          <w:lang w:val="en-US"/>
        </w:rPr>
        <w:t xml:space="preserve"> 1. </w:t>
      </w:r>
      <w:r w:rsidR="005928EA" w:rsidRPr="005928EA">
        <w:rPr>
          <w:rFonts w:ascii="Times New Roman" w:hAnsi="Times New Roman"/>
          <w:sz w:val="24"/>
          <w:szCs w:val="24"/>
          <w:lang w:val="en-US"/>
        </w:rPr>
        <w:t xml:space="preserve">The absorption maxima </w:t>
      </w:r>
      <w:r w:rsidR="007E05C2">
        <w:rPr>
          <w:rFonts w:ascii="Times New Roman" w:hAnsi="Times New Roman"/>
          <w:sz w:val="24"/>
          <w:szCs w:val="24"/>
          <w:lang w:val="en-US"/>
        </w:rPr>
        <w:t>(</w:t>
      </w:r>
      <w:r w:rsidR="007E05C2" w:rsidRPr="007E05C2">
        <w:rPr>
          <w:rFonts w:ascii="Times New Roman" w:hAnsi="Times New Roman"/>
          <w:i/>
          <w:sz w:val="24"/>
          <w:szCs w:val="24"/>
          <w:lang w:val="en-US"/>
        </w:rPr>
        <w:sym w:font="Symbol" w:char="F06C"/>
      </w:r>
      <w:r w:rsidR="007E05C2" w:rsidRPr="007E05C2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="007E05C2">
        <w:rPr>
          <w:rFonts w:ascii="Times New Roman" w:hAnsi="Times New Roman"/>
          <w:sz w:val="24"/>
          <w:szCs w:val="24"/>
          <w:lang w:val="en-US"/>
        </w:rPr>
        <w:t>)</w:t>
      </w:r>
      <w:r w:rsidR="00693BD1">
        <w:rPr>
          <w:rFonts w:ascii="Times New Roman" w:hAnsi="Times New Roman"/>
          <w:sz w:val="24"/>
          <w:szCs w:val="24"/>
          <w:lang w:val="en-US"/>
        </w:rPr>
        <w:t xml:space="preserve"> in chloroform</w:t>
      </w:r>
      <w:r w:rsidR="007E05C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28EA" w:rsidRPr="005928EA">
        <w:rPr>
          <w:rFonts w:ascii="Times New Roman" w:hAnsi="Times New Roman"/>
          <w:sz w:val="24"/>
          <w:szCs w:val="24"/>
          <w:lang w:val="en-US"/>
        </w:rPr>
        <w:t>are located at</w:t>
      </w:r>
      <w:r w:rsidR="005928EA" w:rsidRPr="005928E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5E3D92" w:rsidRPr="00094E3B">
        <w:rPr>
          <w:rFonts w:ascii="Times New Roman" w:hAnsi="Times New Roman"/>
          <w:sz w:val="24"/>
          <w:szCs w:val="24"/>
          <w:lang w:val="en-US"/>
        </w:rPr>
        <w:t>552</w:t>
      </w:r>
      <w:r w:rsidR="005E3D9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5E3D92" w:rsidRPr="00094E3B">
        <w:rPr>
          <w:rFonts w:ascii="Times New Roman" w:hAnsi="Times New Roman"/>
          <w:sz w:val="24"/>
          <w:szCs w:val="24"/>
          <w:lang w:val="en-US"/>
        </w:rPr>
        <w:t>553 nm</w:t>
      </w:r>
      <w:r w:rsidR="005E3D92">
        <w:rPr>
          <w:rFonts w:ascii="Times New Roman" w:hAnsi="Times New Roman"/>
          <w:sz w:val="24"/>
          <w:szCs w:val="24"/>
          <w:lang w:val="bg-BG"/>
        </w:rPr>
        <w:t xml:space="preserve"> (</w:t>
      </w:r>
      <w:r w:rsidR="005928EA">
        <w:rPr>
          <w:rFonts w:ascii="Times New Roman" w:hAnsi="Times New Roman"/>
          <w:sz w:val="24"/>
          <w:szCs w:val="24"/>
          <w:lang w:val="en-US"/>
        </w:rPr>
        <w:t>TAR</w:t>
      </w:r>
      <w:r w:rsidR="00EA4C39">
        <w:rPr>
          <w:rFonts w:ascii="Times New Roman" w:hAnsi="Times New Roman"/>
          <w:sz w:val="24"/>
          <w:szCs w:val="24"/>
          <w:lang w:val="en-US"/>
        </w:rPr>
        <w:t xml:space="preserve"> complex</w:t>
      </w:r>
      <w:r w:rsidR="00574EB8">
        <w:rPr>
          <w:rFonts w:ascii="Times New Roman" w:hAnsi="Times New Roman"/>
          <w:sz w:val="24"/>
          <w:szCs w:val="24"/>
          <w:lang w:val="bg-BG"/>
        </w:rPr>
        <w:t>)</w:t>
      </w:r>
      <w:r w:rsidR="005E3D92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574EB8">
        <w:rPr>
          <w:rFonts w:ascii="Times New Roman" w:hAnsi="Times New Roman"/>
          <w:sz w:val="24"/>
          <w:szCs w:val="24"/>
          <w:lang w:val="bg-BG"/>
        </w:rPr>
        <w:t xml:space="preserve">549 </w:t>
      </w:r>
      <w:r w:rsidR="00574EB8">
        <w:rPr>
          <w:rFonts w:ascii="Times New Roman" w:hAnsi="Times New Roman"/>
          <w:sz w:val="24"/>
          <w:szCs w:val="24"/>
          <w:lang w:val="en-US"/>
        </w:rPr>
        <w:t>–</w:t>
      </w:r>
      <w:r w:rsidR="00574EB8">
        <w:rPr>
          <w:rFonts w:ascii="Times New Roman" w:hAnsi="Times New Roman"/>
          <w:sz w:val="24"/>
          <w:szCs w:val="24"/>
          <w:lang w:val="bg-BG"/>
        </w:rPr>
        <w:t xml:space="preserve"> 550 </w:t>
      </w:r>
      <w:r w:rsidR="005928EA">
        <w:rPr>
          <w:rFonts w:ascii="Times New Roman" w:hAnsi="Times New Roman"/>
          <w:sz w:val="24"/>
          <w:szCs w:val="24"/>
          <w:lang w:val="en-US"/>
        </w:rPr>
        <w:t>nm</w:t>
      </w:r>
      <w:r w:rsidR="00574EB8">
        <w:rPr>
          <w:rFonts w:ascii="Times New Roman" w:hAnsi="Times New Roman"/>
          <w:sz w:val="24"/>
          <w:szCs w:val="24"/>
          <w:lang w:val="bg-BG"/>
        </w:rPr>
        <w:t xml:space="preserve"> (</w:t>
      </w:r>
      <w:r w:rsidR="005928EA">
        <w:rPr>
          <w:rFonts w:ascii="Times New Roman" w:hAnsi="Times New Roman"/>
          <w:sz w:val="24"/>
          <w:szCs w:val="24"/>
          <w:lang w:val="en-US"/>
        </w:rPr>
        <w:t>MTAR</w:t>
      </w:r>
      <w:r w:rsidR="00EA4C39">
        <w:rPr>
          <w:rFonts w:ascii="Times New Roman" w:hAnsi="Times New Roman"/>
          <w:sz w:val="24"/>
          <w:szCs w:val="24"/>
          <w:lang w:val="en-US"/>
        </w:rPr>
        <w:t xml:space="preserve"> complex</w:t>
      </w:r>
      <w:r w:rsidR="00574EB8">
        <w:rPr>
          <w:rFonts w:ascii="Times New Roman" w:hAnsi="Times New Roman"/>
          <w:sz w:val="24"/>
          <w:szCs w:val="24"/>
          <w:lang w:val="bg-BG"/>
        </w:rPr>
        <w:t xml:space="preserve">) </w:t>
      </w:r>
      <w:r w:rsidR="005928EA">
        <w:rPr>
          <w:rFonts w:ascii="Times New Roman" w:hAnsi="Times New Roman"/>
          <w:sz w:val="24"/>
          <w:szCs w:val="24"/>
          <w:lang w:val="en-US"/>
        </w:rPr>
        <w:t>and</w:t>
      </w:r>
      <w:r w:rsidR="00574EB8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5E3D92">
        <w:rPr>
          <w:rFonts w:ascii="Times New Roman" w:hAnsi="Times New Roman"/>
          <w:sz w:val="24"/>
          <w:szCs w:val="24"/>
          <w:lang w:val="en-US"/>
        </w:rPr>
        <w:t>553 – 554 nm</w:t>
      </w:r>
      <w:r w:rsidR="00574EB8">
        <w:rPr>
          <w:rFonts w:ascii="Times New Roman" w:hAnsi="Times New Roman"/>
          <w:sz w:val="24"/>
          <w:szCs w:val="24"/>
          <w:lang w:val="bg-BG"/>
        </w:rPr>
        <w:t xml:space="preserve"> (</w:t>
      </w:r>
      <w:r w:rsidR="005928EA">
        <w:rPr>
          <w:rFonts w:ascii="Times New Roman" w:hAnsi="Times New Roman"/>
          <w:sz w:val="24"/>
          <w:szCs w:val="24"/>
          <w:lang w:val="en-US"/>
        </w:rPr>
        <w:t>HTAR</w:t>
      </w:r>
      <w:r w:rsidR="00EA4C39">
        <w:rPr>
          <w:rFonts w:ascii="Times New Roman" w:hAnsi="Times New Roman"/>
          <w:sz w:val="24"/>
          <w:szCs w:val="24"/>
          <w:lang w:val="en-US"/>
        </w:rPr>
        <w:t xml:space="preserve"> complex</w:t>
      </w:r>
      <w:r w:rsidR="00574EB8">
        <w:rPr>
          <w:rFonts w:ascii="Times New Roman" w:hAnsi="Times New Roman"/>
          <w:sz w:val="24"/>
          <w:szCs w:val="24"/>
          <w:lang w:val="bg-BG"/>
        </w:rPr>
        <w:t>).</w:t>
      </w:r>
      <w:r w:rsidR="00574EB8" w:rsidRPr="00574EB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74EB8" w:rsidRPr="0080686D">
        <w:rPr>
          <w:rFonts w:ascii="Times New Roman" w:hAnsi="Times New Roman"/>
          <w:sz w:val="24"/>
          <w:szCs w:val="24"/>
          <w:lang w:val="en-US"/>
        </w:rPr>
        <w:t>One can judge that</w:t>
      </w:r>
      <w:r w:rsidR="00574EB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3BD1">
        <w:rPr>
          <w:rFonts w:ascii="Times New Roman" w:hAnsi="Times New Roman"/>
          <w:sz w:val="24"/>
          <w:szCs w:val="24"/>
          <w:lang w:val="en-US"/>
        </w:rPr>
        <w:t>H</w:t>
      </w:r>
      <w:r w:rsidR="00574EB8" w:rsidRPr="0080686D">
        <w:rPr>
          <w:rFonts w:ascii="Times New Roman" w:hAnsi="Times New Roman"/>
          <w:sz w:val="24"/>
          <w:szCs w:val="24"/>
          <w:lang w:val="en-US"/>
        </w:rPr>
        <w:t xml:space="preserve">TAR </w:t>
      </w:r>
      <w:r w:rsidR="00693BD1">
        <w:rPr>
          <w:rFonts w:ascii="Times New Roman" w:hAnsi="Times New Roman"/>
          <w:sz w:val="24"/>
          <w:szCs w:val="24"/>
          <w:lang w:val="en-US"/>
        </w:rPr>
        <w:t xml:space="preserve">(spectrum 3) </w:t>
      </w:r>
      <w:r w:rsidR="00574EB8" w:rsidRPr="006C2207">
        <w:rPr>
          <w:rFonts w:ascii="Times New Roman" w:hAnsi="Times New Roman"/>
          <w:sz w:val="24"/>
          <w:szCs w:val="24"/>
          <w:lang w:val="en-US"/>
        </w:rPr>
        <w:t xml:space="preserve">and TAR </w:t>
      </w:r>
      <w:r w:rsidR="00693BD1">
        <w:rPr>
          <w:rFonts w:ascii="Times New Roman" w:hAnsi="Times New Roman"/>
          <w:sz w:val="24"/>
          <w:szCs w:val="24"/>
          <w:lang w:val="en-US"/>
        </w:rPr>
        <w:t>(</w:t>
      </w:r>
      <w:r w:rsidR="00693BD1" w:rsidRPr="00693BD1">
        <w:rPr>
          <w:rFonts w:ascii="Times New Roman" w:hAnsi="Times New Roman"/>
          <w:sz w:val="24"/>
          <w:szCs w:val="24"/>
          <w:lang w:val="en-US"/>
        </w:rPr>
        <w:t xml:space="preserve">spectrum </w:t>
      </w:r>
      <w:r w:rsidR="00874D53">
        <w:rPr>
          <w:rFonts w:ascii="Times New Roman" w:hAnsi="Times New Roman"/>
          <w:sz w:val="24"/>
          <w:szCs w:val="24"/>
          <w:lang w:val="en-US"/>
        </w:rPr>
        <w:t>1</w:t>
      </w:r>
      <w:r w:rsidR="00693BD1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574EB8">
        <w:rPr>
          <w:rFonts w:ascii="Times New Roman" w:hAnsi="Times New Roman"/>
          <w:sz w:val="24"/>
          <w:szCs w:val="24"/>
          <w:lang w:val="en-US"/>
        </w:rPr>
        <w:t xml:space="preserve">ensure higher molar absorptivity than </w:t>
      </w:r>
      <w:r w:rsidR="00574EB8" w:rsidRPr="00C542E0">
        <w:rPr>
          <w:rFonts w:ascii="Times New Roman" w:hAnsi="Times New Roman"/>
          <w:sz w:val="24"/>
          <w:szCs w:val="24"/>
          <w:lang w:val="en-US"/>
        </w:rPr>
        <w:t>M</w:t>
      </w:r>
      <w:r w:rsidR="00574EB8">
        <w:rPr>
          <w:rFonts w:ascii="Times New Roman" w:hAnsi="Times New Roman"/>
          <w:sz w:val="24"/>
          <w:szCs w:val="24"/>
          <w:lang w:val="en-US"/>
        </w:rPr>
        <w:t>TAR</w:t>
      </w:r>
      <w:r w:rsidR="001054ED">
        <w:rPr>
          <w:rFonts w:ascii="Times New Roman" w:hAnsi="Times New Roman"/>
          <w:sz w:val="24"/>
          <w:szCs w:val="24"/>
          <w:lang w:val="en-US"/>
        </w:rPr>
        <w:t xml:space="preserve"> (spectrum 2)</w:t>
      </w:r>
      <w:r w:rsidR="00574EB8" w:rsidRPr="00C542E0">
        <w:rPr>
          <w:rFonts w:ascii="Times New Roman" w:hAnsi="Times New Roman"/>
          <w:sz w:val="24"/>
          <w:szCs w:val="24"/>
          <w:lang w:val="en-US"/>
        </w:rPr>
        <w:t>.</w:t>
      </w:r>
      <w:r w:rsidR="00574EB8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4573F" w:rsidRPr="0014573F">
        <w:rPr>
          <w:rFonts w:ascii="Times New Roman" w:hAnsi="Times New Roman"/>
          <w:sz w:val="24"/>
          <w:szCs w:val="24"/>
          <w:lang w:val="en-US"/>
        </w:rPr>
        <w:t xml:space="preserve">The blank at </w:t>
      </w:r>
      <w:r w:rsidR="007E05C2" w:rsidRPr="007E05C2">
        <w:rPr>
          <w:rFonts w:ascii="Times New Roman" w:hAnsi="Times New Roman"/>
          <w:i/>
          <w:sz w:val="24"/>
          <w:szCs w:val="24"/>
          <w:lang w:val="en-US"/>
        </w:rPr>
        <w:sym w:font="Symbol" w:char="F06C"/>
      </w:r>
      <w:r w:rsidR="007E05C2" w:rsidRPr="007E05C2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="007E05C2" w:rsidRPr="0014573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573F" w:rsidRPr="0014573F">
        <w:rPr>
          <w:rFonts w:ascii="Times New Roman" w:hAnsi="Times New Roman"/>
          <w:sz w:val="24"/>
          <w:szCs w:val="24"/>
          <w:lang w:val="en-US"/>
        </w:rPr>
        <w:t xml:space="preserve">is the lowest </w:t>
      </w:r>
      <w:r w:rsidR="007E05C2">
        <w:rPr>
          <w:rFonts w:ascii="Times New Roman" w:hAnsi="Times New Roman"/>
          <w:sz w:val="24"/>
          <w:szCs w:val="24"/>
          <w:lang w:val="en-US"/>
        </w:rPr>
        <w:t>when</w:t>
      </w:r>
      <w:r w:rsidR="0014573F" w:rsidRPr="0014573F">
        <w:rPr>
          <w:rFonts w:ascii="Times New Roman" w:hAnsi="Times New Roman"/>
          <w:sz w:val="24"/>
          <w:szCs w:val="24"/>
          <w:lang w:val="en-US"/>
        </w:rPr>
        <w:t xml:space="preserve"> ADR = TAR </w:t>
      </w:r>
      <w:r w:rsidR="0014573F">
        <w:rPr>
          <w:rFonts w:ascii="Times New Roman" w:hAnsi="Times New Roman"/>
          <w:sz w:val="24"/>
          <w:szCs w:val="24"/>
          <w:lang w:val="en-US"/>
        </w:rPr>
        <w:t xml:space="preserve">(spectrum 1’) </w:t>
      </w:r>
      <w:r w:rsidR="0014573F" w:rsidRPr="0014573F">
        <w:rPr>
          <w:rFonts w:ascii="Times New Roman" w:hAnsi="Times New Roman"/>
          <w:sz w:val="24"/>
          <w:szCs w:val="24"/>
          <w:lang w:val="en-US"/>
        </w:rPr>
        <w:t xml:space="preserve">and the highest </w:t>
      </w:r>
      <w:r w:rsidR="007E05C2">
        <w:rPr>
          <w:rFonts w:ascii="Times New Roman" w:hAnsi="Times New Roman"/>
          <w:sz w:val="24"/>
          <w:szCs w:val="24"/>
          <w:lang w:val="en-US"/>
        </w:rPr>
        <w:t>when</w:t>
      </w:r>
      <w:r w:rsidR="0014573F" w:rsidRPr="0014573F">
        <w:rPr>
          <w:rFonts w:ascii="Times New Roman" w:hAnsi="Times New Roman"/>
          <w:sz w:val="24"/>
          <w:szCs w:val="24"/>
          <w:lang w:val="en-US"/>
        </w:rPr>
        <w:t xml:space="preserve"> AD</w:t>
      </w:r>
      <w:r w:rsidR="0014573F">
        <w:rPr>
          <w:rFonts w:ascii="Times New Roman" w:hAnsi="Times New Roman"/>
          <w:sz w:val="24"/>
          <w:szCs w:val="24"/>
          <w:lang w:val="en-US"/>
        </w:rPr>
        <w:t>R</w:t>
      </w:r>
      <w:r w:rsidR="0014573F" w:rsidRPr="0014573F">
        <w:rPr>
          <w:rFonts w:ascii="Times New Roman" w:hAnsi="Times New Roman"/>
          <w:sz w:val="24"/>
          <w:szCs w:val="24"/>
          <w:lang w:val="en-US"/>
        </w:rPr>
        <w:t xml:space="preserve"> = MTAR</w:t>
      </w:r>
      <w:r w:rsidR="0014573F">
        <w:rPr>
          <w:rFonts w:ascii="Times New Roman" w:hAnsi="Times New Roman"/>
          <w:sz w:val="24"/>
          <w:szCs w:val="24"/>
          <w:lang w:val="en-US"/>
        </w:rPr>
        <w:t xml:space="preserve"> (spectrum 2’)</w:t>
      </w:r>
      <w:r w:rsidR="0014573F" w:rsidRPr="0014573F">
        <w:rPr>
          <w:rFonts w:ascii="Times New Roman" w:hAnsi="Times New Roman"/>
          <w:sz w:val="24"/>
          <w:szCs w:val="24"/>
          <w:lang w:val="en-US"/>
        </w:rPr>
        <w:t>.</w:t>
      </w:r>
      <w:r w:rsidR="006E497A" w:rsidRPr="006E497A">
        <w:t xml:space="preserve"> </w:t>
      </w:r>
      <w:r w:rsidR="006E497A" w:rsidRPr="006E497A">
        <w:rPr>
          <w:rFonts w:ascii="Times New Roman" w:hAnsi="Times New Roman"/>
          <w:sz w:val="24"/>
          <w:szCs w:val="24"/>
          <w:lang w:val="en-US"/>
        </w:rPr>
        <w:t>The latter, however, is significantly lower than the blank for the similar system</w:t>
      </w:r>
      <w:r w:rsidR="00874D53">
        <w:rPr>
          <w:rFonts w:ascii="Times New Roman" w:hAnsi="Times New Roman"/>
          <w:sz w:val="24"/>
          <w:szCs w:val="24"/>
          <w:lang w:val="en-US"/>
        </w:rPr>
        <w:t>,</w:t>
      </w:r>
      <w:r w:rsidR="00574EB8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&lt;EndNote&gt;&lt;Cite&gt;&lt;Author&gt;Toncheva&lt;/Author&gt;&lt;Year&gt;2018&lt;/Year&gt;&lt;RecNum&gt;3252&lt;/RecNum&gt;&lt;DisplayText&gt;&lt;style face="superscript"&gt;28&lt;/style&gt;&lt;/DisplayText&gt;&lt;record&gt;&lt;rec-number&gt;3252&lt;/rec-number&gt;&lt;foreign-keys&gt;&lt;key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/EndNote&gt;</w:instrText>
      </w:r>
      <w:r w:rsidR="00574EB8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28</w:t>
      </w:r>
      <w:r w:rsidR="00574EB8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574EB8">
        <w:rPr>
          <w:rFonts w:ascii="Times New Roman" w:hAnsi="Times New Roman"/>
          <w:sz w:val="24"/>
          <w:szCs w:val="24"/>
          <w:lang w:val="en-US"/>
        </w:rPr>
        <w:t xml:space="preserve"> containing </w:t>
      </w:r>
      <w:r w:rsidR="005F671F" w:rsidRPr="00B70D33">
        <w:rPr>
          <w:rFonts w:ascii="Times New Roman" w:hAnsi="Times New Roman"/>
          <w:sz w:val="24"/>
          <w:szCs w:val="24"/>
          <w:lang w:val="en-US"/>
        </w:rPr>
        <w:t>A</w:t>
      </w:r>
      <w:r w:rsidR="005F671F">
        <w:rPr>
          <w:rFonts w:ascii="Times New Roman" w:hAnsi="Times New Roman"/>
          <w:sz w:val="24"/>
          <w:szCs w:val="24"/>
          <w:lang w:val="en-US"/>
        </w:rPr>
        <w:t xml:space="preserve">liquat </w:t>
      </w:r>
      <w:r w:rsidR="005F671F" w:rsidRPr="00B70D33">
        <w:rPr>
          <w:rFonts w:ascii="Times New Roman" w:hAnsi="Times New Roman"/>
          <w:sz w:val="24"/>
          <w:szCs w:val="24"/>
          <w:lang w:val="en-US"/>
        </w:rPr>
        <w:t>336</w:t>
      </w:r>
      <w:r w:rsidR="005F671F">
        <w:rPr>
          <w:rFonts w:ascii="Times New Roman" w:hAnsi="Times New Roman"/>
          <w:sz w:val="24"/>
          <w:szCs w:val="24"/>
          <w:lang w:val="en-US"/>
        </w:rPr>
        <w:t xml:space="preserve"> instead of XMZ and </w:t>
      </w:r>
      <w:r w:rsidR="00574EB8">
        <w:rPr>
          <w:rFonts w:ascii="Times New Roman" w:hAnsi="Times New Roman"/>
          <w:sz w:val="24"/>
          <w:szCs w:val="24"/>
          <w:lang w:val="en-US"/>
        </w:rPr>
        <w:t>isobutanol instead of chloroform</w:t>
      </w:r>
      <w:r w:rsidR="00574EB8" w:rsidRPr="00B70D33">
        <w:rPr>
          <w:rFonts w:ascii="Times New Roman" w:hAnsi="Times New Roman"/>
          <w:sz w:val="24"/>
          <w:szCs w:val="24"/>
          <w:lang w:val="en-US"/>
        </w:rPr>
        <w:t>.</w:t>
      </w:r>
    </w:p>
    <w:p w14:paraId="1A4CCFEE" w14:textId="77777777" w:rsidR="002F2594" w:rsidRDefault="002F2594" w:rsidP="00BD60F1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FD18A7F" w14:textId="77777777" w:rsidR="006B5B35" w:rsidRDefault="006B5B35" w:rsidP="006B5B35">
      <w:pPr>
        <w:widowControl w:val="0"/>
        <w:spacing w:after="0" w:line="360" w:lineRule="auto"/>
        <w:ind w:firstLineChars="236" w:firstLine="566"/>
        <w:jc w:val="both"/>
        <w:rPr>
          <w:rFonts w:ascii="Times New Roman" w:hAnsi="Times New Roman"/>
          <w:color w:val="FF0000"/>
          <w:sz w:val="24"/>
          <w:szCs w:val="24"/>
          <w:lang w:val="en-US" w:eastAsia="bg-BG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en-US" w:eastAsia="bg-BG"/>
        </w:rPr>
        <w:drawing>
          <wp:inline distT="0" distB="0" distL="0" distR="0" wp14:anchorId="12044C6F" wp14:editId="49F4F925">
            <wp:extent cx="2880360" cy="20055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E3FA" w14:textId="77777777" w:rsidR="006B5B35" w:rsidRPr="004D2AF4" w:rsidRDefault="006B5B35" w:rsidP="006B5B35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  <w:r w:rsidRPr="00287B3B">
        <w:rPr>
          <w:rFonts w:ascii="Times New Roman" w:hAnsi="Times New Roman"/>
          <w:b/>
          <w:sz w:val="24"/>
          <w:szCs w:val="24"/>
          <w:lang w:val="en-US" w:eastAsia="bg-BG"/>
        </w:rPr>
        <w:t xml:space="preserve">Figure 1. 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>Absorption spectra in chloroform of the V(V)</w:t>
      </w:r>
      <w:r>
        <w:rPr>
          <w:rFonts w:ascii="Times New Roman" w:hAnsi="Times New Roman"/>
          <w:sz w:val="24"/>
          <w:szCs w:val="24"/>
          <w:lang w:val="en-US" w:eastAsia="bg-BG"/>
        </w:rPr>
        <w:t xml:space="preserve"> – 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>ADR</w:t>
      </w:r>
      <w:r>
        <w:rPr>
          <w:rFonts w:ascii="Times New Roman" w:hAnsi="Times New Roman"/>
          <w:sz w:val="24"/>
          <w:szCs w:val="24"/>
          <w:lang w:val="en-US" w:eastAsia="bg-BG"/>
        </w:rPr>
        <w:t xml:space="preserve"> – 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 xml:space="preserve">XMZ complexes against blanks (1 – 3; </w:t>
      </w:r>
      <w:proofErr w:type="spellStart"/>
      <w:r w:rsidRPr="00287B3B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287B3B">
        <w:rPr>
          <w:rFonts w:ascii="Times New Roman" w:hAnsi="Times New Roman"/>
          <w:sz w:val="24"/>
          <w:szCs w:val="24"/>
          <w:vertAlign w:val="subscript"/>
          <w:lang w:val="en-US" w:eastAsia="bg-BG"/>
        </w:rPr>
        <w:t>V</w:t>
      </w:r>
      <w:proofErr w:type="spellEnd"/>
      <w:r>
        <w:rPr>
          <w:rFonts w:ascii="Times New Roman" w:hAnsi="Times New Roman"/>
          <w:sz w:val="24"/>
          <w:szCs w:val="24"/>
          <w:vertAlign w:val="subscript"/>
          <w:lang w:val="en-US" w:eastAsia="bg-BG"/>
        </w:rPr>
        <w:t>(V)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>
        <w:rPr>
          <w:rFonts w:ascii="Times New Roman" w:hAnsi="Times New Roman"/>
          <w:sz w:val="24"/>
          <w:szCs w:val="24"/>
          <w:lang w:val="en-US" w:eastAsia="bg-BG"/>
        </w:rPr>
        <w:t>4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287B3B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−5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287B3B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>) and blanks (ADR</w:t>
      </w:r>
      <w:r w:rsidR="000E0A38">
        <w:rPr>
          <w:rFonts w:ascii="Times New Roman" w:hAnsi="Times New Roman"/>
          <w:sz w:val="24"/>
          <w:szCs w:val="24"/>
          <w:lang w:val="en-US" w:eastAsia="bg-BG"/>
        </w:rPr>
        <w:t xml:space="preserve"> – </w:t>
      </w:r>
      <w:r w:rsidRPr="00287B3B">
        <w:rPr>
          <w:rFonts w:ascii="Times New Roman" w:hAnsi="Times New Roman"/>
          <w:sz w:val="24"/>
          <w:szCs w:val="24"/>
          <w:lang w:val="en-US" w:eastAsia="bg-BG"/>
        </w:rPr>
        <w:t xml:space="preserve">XMZ) against chloroform (1’ – 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3’).  (1, 1’) </w:t>
      </w:r>
      <w:proofErr w:type="spellStart"/>
      <w:r w:rsidRPr="002D65B7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2D65B7">
        <w:rPr>
          <w:rFonts w:ascii="Times New Roman" w:hAnsi="Times New Roman"/>
          <w:sz w:val="24"/>
          <w:szCs w:val="24"/>
          <w:vertAlign w:val="subscript"/>
          <w:lang w:val="en-US" w:eastAsia="bg-BG"/>
        </w:rPr>
        <w:t>TAR</w:t>
      </w:r>
      <w:proofErr w:type="spellEnd"/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 = 3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2D65B7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2D65B7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2D65B7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2D65B7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>
        <w:rPr>
          <w:rFonts w:ascii="Times New Roman" w:hAnsi="Times New Roman"/>
          <w:sz w:val="24"/>
          <w:szCs w:val="24"/>
          <w:lang w:val="en-US" w:eastAsia="bg-BG"/>
        </w:rPr>
        <w:t>6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2D65B7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</w:t>
      </w:r>
      <w:r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3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2D65B7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, pH 4.7, extraction time 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t 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= </w:t>
      </w:r>
      <w:r>
        <w:rPr>
          <w:rFonts w:ascii="Times New Roman" w:hAnsi="Times New Roman"/>
          <w:sz w:val="24"/>
          <w:szCs w:val="24"/>
          <w:lang w:val="en-US" w:eastAsia="bg-BG"/>
        </w:rPr>
        <w:t>1</w:t>
      </w:r>
      <w:r w:rsidRPr="002D65B7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>min; (2, 2’)</w:t>
      </w:r>
      <w:r w:rsidRPr="004D2AF4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4D2AF4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4D2AF4">
        <w:rPr>
          <w:rFonts w:ascii="Times New Roman" w:hAnsi="Times New Roman"/>
          <w:sz w:val="24"/>
          <w:szCs w:val="24"/>
          <w:vertAlign w:val="subscript"/>
          <w:lang w:val="en-US" w:eastAsia="bg-BG"/>
        </w:rPr>
        <w:t>MTAR</w:t>
      </w:r>
      <w:proofErr w:type="spellEnd"/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= 4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4D2AF4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4D2AF4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= 8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>, pH 4.7, extraction time t = 2 min; (3, 3’)</w:t>
      </w:r>
      <w:r w:rsidRPr="004D2AF4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4D2AF4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4D2AF4">
        <w:rPr>
          <w:rFonts w:ascii="Times New Roman" w:hAnsi="Times New Roman"/>
          <w:sz w:val="24"/>
          <w:szCs w:val="24"/>
          <w:vertAlign w:val="subscript"/>
          <w:lang w:val="en-US" w:eastAsia="bg-BG"/>
        </w:rPr>
        <w:t>HTAR</w:t>
      </w:r>
      <w:proofErr w:type="spellEnd"/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= 2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4D2AF4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4D2AF4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= 4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4D2AF4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4D2AF4">
        <w:rPr>
          <w:rFonts w:ascii="Times New Roman" w:hAnsi="Times New Roman"/>
          <w:sz w:val="24"/>
          <w:szCs w:val="24"/>
          <w:lang w:val="en-US" w:eastAsia="bg-BG"/>
        </w:rPr>
        <w:t>, pH 5.1, extraction time t = 8 min;</w:t>
      </w:r>
    </w:p>
    <w:p w14:paraId="40C8F6B7" w14:textId="77777777" w:rsidR="006B5B35" w:rsidRPr="00097485" w:rsidRDefault="006B5B35" w:rsidP="006B5B35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val="en-US" w:eastAsia="bg-BG"/>
        </w:rPr>
      </w:pPr>
    </w:p>
    <w:p w14:paraId="78AD9EEC" w14:textId="77777777" w:rsidR="00FD5897" w:rsidRPr="0030662B" w:rsidRDefault="00E43B35" w:rsidP="00BD60F1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AD5B8E">
        <w:rPr>
          <w:rFonts w:ascii="Times New Roman" w:hAnsi="Times New Roman"/>
          <w:sz w:val="24"/>
          <w:szCs w:val="24"/>
          <w:lang w:val="en-US"/>
        </w:rPr>
        <w:t xml:space="preserve">The effect of pH </w:t>
      </w:r>
      <w:r w:rsidR="00ED7E15">
        <w:rPr>
          <w:rFonts w:ascii="Times New Roman" w:hAnsi="Times New Roman"/>
          <w:sz w:val="24"/>
          <w:szCs w:val="24"/>
          <w:lang w:val="en-US"/>
        </w:rPr>
        <w:t xml:space="preserve">of the aqueous phase </w:t>
      </w:r>
      <w:r w:rsidR="003E423A">
        <w:rPr>
          <w:rFonts w:ascii="Times New Roman" w:hAnsi="Times New Roman"/>
          <w:sz w:val="24"/>
          <w:szCs w:val="24"/>
          <w:lang w:val="en-US"/>
        </w:rPr>
        <w:t>on the complex formation and extraction</w:t>
      </w:r>
      <w:r w:rsidRPr="00AD5B8E">
        <w:rPr>
          <w:rFonts w:ascii="Times New Roman" w:hAnsi="Times New Roman"/>
          <w:sz w:val="24"/>
          <w:szCs w:val="24"/>
          <w:lang w:val="en-US"/>
        </w:rPr>
        <w:t xml:space="preserve"> is shown in Fig</w:t>
      </w:r>
      <w:r w:rsidR="00786852">
        <w:rPr>
          <w:rFonts w:ascii="Times New Roman" w:hAnsi="Times New Roman"/>
          <w:sz w:val="24"/>
          <w:szCs w:val="24"/>
          <w:lang w:val="en-US"/>
        </w:rPr>
        <w:t>.</w:t>
      </w:r>
      <w:r w:rsidRPr="00AD5B8E">
        <w:rPr>
          <w:rFonts w:ascii="Times New Roman" w:hAnsi="Times New Roman"/>
          <w:sz w:val="24"/>
          <w:szCs w:val="24"/>
          <w:lang w:val="en-US"/>
        </w:rPr>
        <w:t xml:space="preserve"> 2. </w:t>
      </w:r>
      <w:r w:rsidR="000F73D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F73D8" w:rsidRPr="00CA7D93">
        <w:rPr>
          <w:rFonts w:ascii="Times New Roman" w:hAnsi="Times New Roman"/>
          <w:sz w:val="24"/>
          <w:szCs w:val="24"/>
          <w:lang w:val="en-US"/>
        </w:rPr>
        <w:t xml:space="preserve">absorbance is maximal </w:t>
      </w:r>
      <w:r w:rsidR="00AE766E" w:rsidRPr="00CA7D93">
        <w:rPr>
          <w:rFonts w:ascii="Times New Roman" w:hAnsi="Times New Roman"/>
          <w:sz w:val="24"/>
          <w:szCs w:val="24"/>
          <w:lang w:val="en-US"/>
        </w:rPr>
        <w:t>over the</w:t>
      </w:r>
      <w:r w:rsidR="000F73D8" w:rsidRPr="00CA7D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E766E" w:rsidRPr="00CA7D93">
        <w:rPr>
          <w:rFonts w:ascii="Times New Roman" w:hAnsi="Times New Roman"/>
          <w:sz w:val="24"/>
          <w:szCs w:val="24"/>
          <w:lang w:val="en-US"/>
        </w:rPr>
        <w:t>broadest</w:t>
      </w:r>
      <w:r w:rsidR="00953486" w:rsidRPr="00CA7D93">
        <w:rPr>
          <w:rFonts w:ascii="Times New Roman" w:hAnsi="Times New Roman"/>
          <w:sz w:val="24"/>
          <w:szCs w:val="24"/>
          <w:lang w:val="en-US"/>
        </w:rPr>
        <w:t xml:space="preserve"> pH </w:t>
      </w:r>
      <w:r w:rsidR="00AE766E" w:rsidRPr="00CA7D93">
        <w:rPr>
          <w:rFonts w:ascii="Times New Roman" w:hAnsi="Times New Roman"/>
          <w:sz w:val="24"/>
          <w:szCs w:val="24"/>
          <w:lang w:val="en-US"/>
        </w:rPr>
        <w:t>range</w:t>
      </w:r>
      <w:r w:rsidR="00953486" w:rsidRPr="00CA7D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47D0" w:rsidRPr="00CA7D93">
        <w:rPr>
          <w:rFonts w:ascii="Times New Roman" w:hAnsi="Times New Roman"/>
          <w:sz w:val="24"/>
          <w:szCs w:val="24"/>
          <w:lang w:val="en-US"/>
        </w:rPr>
        <w:t xml:space="preserve">(4.1 – 5.6) </w:t>
      </w:r>
      <w:r w:rsidR="00953486" w:rsidRPr="00CA7D93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ED7E15">
        <w:rPr>
          <w:rFonts w:ascii="Times New Roman" w:hAnsi="Times New Roman"/>
          <w:sz w:val="24"/>
          <w:szCs w:val="24"/>
          <w:lang w:val="en-US"/>
        </w:rPr>
        <w:t>ADR =</w:t>
      </w:r>
      <w:r w:rsidR="00953486" w:rsidRPr="00CA7D93">
        <w:rPr>
          <w:rFonts w:ascii="Times New Roman" w:hAnsi="Times New Roman"/>
          <w:sz w:val="24"/>
          <w:szCs w:val="24"/>
          <w:lang w:val="en-US"/>
        </w:rPr>
        <w:t xml:space="preserve"> TAR</w:t>
      </w:r>
      <w:r w:rsidR="004B1A22" w:rsidRPr="00CA7D93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1A698C" w:rsidRPr="00CA7D93">
        <w:rPr>
          <w:rFonts w:ascii="Times New Roman" w:hAnsi="Times New Roman"/>
          <w:sz w:val="24"/>
          <w:szCs w:val="24"/>
          <w:lang w:val="en-US"/>
        </w:rPr>
        <w:t>curve 1</w:t>
      </w:r>
      <w:r w:rsidR="004B1A22" w:rsidRPr="00CA7D93">
        <w:rPr>
          <w:rFonts w:ascii="Times New Roman" w:hAnsi="Times New Roman"/>
          <w:sz w:val="24"/>
          <w:szCs w:val="24"/>
          <w:lang w:val="en-US"/>
        </w:rPr>
        <w:t>)</w:t>
      </w:r>
      <w:r w:rsidR="00953486" w:rsidRPr="00CA7D93">
        <w:rPr>
          <w:rFonts w:ascii="Times New Roman" w:hAnsi="Times New Roman"/>
          <w:sz w:val="24"/>
          <w:szCs w:val="24"/>
          <w:lang w:val="en-US"/>
        </w:rPr>
        <w:t>.</w:t>
      </w:r>
      <w:r w:rsidR="00102EB0" w:rsidRPr="00CA7D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7C89" w:rsidRPr="00CA7D93">
        <w:rPr>
          <w:rFonts w:ascii="Times New Roman" w:hAnsi="Times New Roman"/>
          <w:sz w:val="24"/>
          <w:szCs w:val="24"/>
          <w:lang w:val="en-US"/>
        </w:rPr>
        <w:t xml:space="preserve">The left part of this curve resembles the left part of </w:t>
      </w:r>
      <w:r w:rsidR="00A63CB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D7E15">
        <w:rPr>
          <w:rFonts w:ascii="Times New Roman" w:hAnsi="Times New Roman"/>
          <w:sz w:val="24"/>
          <w:szCs w:val="24"/>
          <w:lang w:val="en-US"/>
        </w:rPr>
        <w:t xml:space="preserve">curve </w:t>
      </w:r>
      <w:r w:rsidR="00A63CBE">
        <w:rPr>
          <w:rFonts w:ascii="Times New Roman" w:hAnsi="Times New Roman"/>
          <w:sz w:val="24"/>
          <w:szCs w:val="24"/>
          <w:lang w:val="en-US"/>
        </w:rPr>
        <w:t>with</w:t>
      </w:r>
      <w:r w:rsidR="00ED7E1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59D8" w:rsidRPr="00CA7D93">
        <w:rPr>
          <w:rFonts w:ascii="Times New Roman" w:hAnsi="Times New Roman"/>
          <w:sz w:val="24"/>
          <w:szCs w:val="24"/>
          <w:lang w:val="en-US"/>
        </w:rPr>
        <w:t>MTAR</w:t>
      </w:r>
      <w:r w:rsidR="00427C89" w:rsidRPr="00CA7D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59D8" w:rsidRPr="00CA7D93">
        <w:rPr>
          <w:rFonts w:ascii="Times New Roman" w:hAnsi="Times New Roman"/>
          <w:sz w:val="24"/>
          <w:szCs w:val="24"/>
          <w:lang w:val="en-US"/>
        </w:rPr>
        <w:t>(curve 2)</w:t>
      </w:r>
      <w:r w:rsidR="00D64E3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674C5" w:rsidRPr="001A698C">
        <w:rPr>
          <w:rFonts w:ascii="Times New Roman" w:hAnsi="Times New Roman"/>
          <w:sz w:val="24"/>
          <w:szCs w:val="24"/>
          <w:lang w:val="en-US"/>
        </w:rPr>
        <w:t xml:space="preserve">Further </w:t>
      </w:r>
      <w:r w:rsidR="00E674C5">
        <w:rPr>
          <w:rFonts w:ascii="Times New Roman" w:hAnsi="Times New Roman"/>
          <w:sz w:val="24"/>
          <w:szCs w:val="24"/>
          <w:lang w:val="en-US"/>
        </w:rPr>
        <w:t>experiments</w:t>
      </w:r>
      <w:r w:rsidR="00E674C5" w:rsidRPr="001A698C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E674C5">
        <w:rPr>
          <w:rFonts w:ascii="Times New Roman" w:hAnsi="Times New Roman"/>
          <w:sz w:val="24"/>
          <w:szCs w:val="24"/>
          <w:lang w:val="en-US"/>
        </w:rPr>
        <w:t>TAR</w:t>
      </w:r>
      <w:r w:rsidR="00E674C5" w:rsidRPr="001A698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74C5">
        <w:rPr>
          <w:rFonts w:ascii="Times New Roman" w:hAnsi="Times New Roman"/>
          <w:sz w:val="24"/>
          <w:szCs w:val="24"/>
          <w:lang w:val="en-US"/>
        </w:rPr>
        <w:t xml:space="preserve">and MTAR </w:t>
      </w:r>
      <w:r w:rsidR="00E674C5" w:rsidRPr="001A698C">
        <w:rPr>
          <w:rFonts w:ascii="Times New Roman" w:hAnsi="Times New Roman"/>
          <w:sz w:val="24"/>
          <w:szCs w:val="24"/>
          <w:lang w:val="en-US"/>
        </w:rPr>
        <w:t>were performed at pH 4.7</w:t>
      </w:r>
      <w:r w:rsidR="00E674C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64E3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4677D">
        <w:rPr>
          <w:rFonts w:ascii="Times New Roman" w:hAnsi="Times New Roman"/>
          <w:sz w:val="24"/>
          <w:szCs w:val="24"/>
          <w:lang w:val="en-US"/>
        </w:rPr>
        <w:t>optim</w:t>
      </w:r>
      <w:r w:rsidR="00FA62DB">
        <w:rPr>
          <w:rFonts w:ascii="Times New Roman" w:hAnsi="Times New Roman"/>
          <w:sz w:val="24"/>
          <w:szCs w:val="24"/>
          <w:lang w:val="en-US"/>
        </w:rPr>
        <w:t>al</w:t>
      </w:r>
      <w:r w:rsidR="00A467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64E37">
        <w:rPr>
          <w:rFonts w:ascii="Times New Roman" w:hAnsi="Times New Roman"/>
          <w:sz w:val="24"/>
          <w:szCs w:val="24"/>
          <w:lang w:val="en-US"/>
        </w:rPr>
        <w:t xml:space="preserve">pH </w:t>
      </w:r>
      <w:r w:rsidR="00E674C5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CC6544">
        <w:rPr>
          <w:rFonts w:ascii="Times New Roman" w:hAnsi="Times New Roman"/>
          <w:sz w:val="24"/>
          <w:szCs w:val="24"/>
          <w:lang w:val="en-US"/>
        </w:rPr>
        <w:t>the system with</w:t>
      </w:r>
      <w:r w:rsidR="00D64E37" w:rsidRPr="00CA7D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64E37">
        <w:rPr>
          <w:rFonts w:ascii="Times New Roman" w:hAnsi="Times New Roman"/>
          <w:sz w:val="24"/>
          <w:szCs w:val="24"/>
          <w:lang w:val="en-US"/>
        </w:rPr>
        <w:t xml:space="preserve">HTAR </w:t>
      </w:r>
      <w:r w:rsidR="00E674C5">
        <w:rPr>
          <w:rFonts w:ascii="Times New Roman" w:hAnsi="Times New Roman"/>
          <w:sz w:val="24"/>
          <w:szCs w:val="24"/>
          <w:lang w:val="en-US"/>
        </w:rPr>
        <w:t>appears to be</w:t>
      </w:r>
      <w:r w:rsidR="00D64E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74C5">
        <w:rPr>
          <w:rFonts w:ascii="Times New Roman" w:hAnsi="Times New Roman"/>
          <w:sz w:val="24"/>
          <w:szCs w:val="24"/>
          <w:lang w:val="en-US"/>
        </w:rPr>
        <w:t>5.1</w:t>
      </w:r>
      <w:r w:rsidR="00D64E37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A4677D" w:rsidRPr="00A4677D">
        <w:rPr>
          <w:rFonts w:ascii="Times New Roman" w:hAnsi="Times New Roman"/>
          <w:sz w:val="24"/>
          <w:szCs w:val="24"/>
          <w:lang w:val="en-US"/>
        </w:rPr>
        <w:t>the absor</w:t>
      </w:r>
      <w:r w:rsidR="00A4677D">
        <w:rPr>
          <w:rFonts w:ascii="Times New Roman" w:hAnsi="Times New Roman"/>
          <w:sz w:val="24"/>
          <w:szCs w:val="24"/>
          <w:lang w:val="en-US"/>
        </w:rPr>
        <w:t xml:space="preserve">bance </w:t>
      </w:r>
      <w:r w:rsidR="00CC6544">
        <w:rPr>
          <w:rFonts w:ascii="Times New Roman" w:hAnsi="Times New Roman"/>
          <w:sz w:val="24"/>
          <w:szCs w:val="24"/>
          <w:lang w:val="en-US"/>
        </w:rPr>
        <w:t>in this case</w:t>
      </w:r>
      <w:r w:rsidR="00A4677D" w:rsidRPr="00A4677D">
        <w:rPr>
          <w:rFonts w:ascii="Times New Roman" w:hAnsi="Times New Roman"/>
          <w:sz w:val="24"/>
          <w:szCs w:val="24"/>
          <w:lang w:val="en-US"/>
        </w:rPr>
        <w:t xml:space="preserve"> abruptly decreases at pH </w:t>
      </w:r>
      <w:r w:rsidR="001B0AEB">
        <w:rPr>
          <w:rFonts w:ascii="Times New Roman" w:hAnsi="Times New Roman"/>
          <w:sz w:val="24"/>
          <w:szCs w:val="24"/>
          <w:lang w:val="en-US"/>
        </w:rPr>
        <w:t>&gt;</w:t>
      </w:r>
      <w:r w:rsidR="00E674C5">
        <w:rPr>
          <w:rFonts w:ascii="Times New Roman" w:hAnsi="Times New Roman"/>
          <w:sz w:val="24"/>
          <w:szCs w:val="24"/>
          <w:lang w:val="en-US"/>
        </w:rPr>
        <w:t xml:space="preserve"> 5.6 </w:t>
      </w:r>
      <w:r w:rsidR="00E674C5" w:rsidRPr="00A4677D">
        <w:rPr>
          <w:rFonts w:ascii="Times New Roman" w:hAnsi="Times New Roman"/>
          <w:sz w:val="24"/>
          <w:szCs w:val="24"/>
          <w:lang w:val="en-US"/>
        </w:rPr>
        <w:t>(</w:t>
      </w:r>
      <w:r w:rsidR="00E674C5" w:rsidRPr="00CA7D93">
        <w:rPr>
          <w:rFonts w:ascii="Times New Roman" w:hAnsi="Times New Roman"/>
          <w:sz w:val="24"/>
          <w:szCs w:val="24"/>
          <w:lang w:val="en-US"/>
        </w:rPr>
        <w:t>curve 3</w:t>
      </w:r>
      <w:r w:rsidR="00E674C5">
        <w:rPr>
          <w:rFonts w:ascii="Times New Roman" w:hAnsi="Times New Roman"/>
          <w:sz w:val="24"/>
          <w:szCs w:val="24"/>
          <w:lang w:val="bg-BG"/>
        </w:rPr>
        <w:t>)</w:t>
      </w:r>
      <w:r w:rsidR="00A4677D">
        <w:rPr>
          <w:rFonts w:ascii="Times New Roman" w:hAnsi="Times New Roman"/>
          <w:sz w:val="24"/>
          <w:szCs w:val="24"/>
          <w:lang w:val="bg-BG"/>
        </w:rPr>
        <w:t>.</w:t>
      </w:r>
      <w:r w:rsidR="00A467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3A84" w:rsidRPr="0030662B">
        <w:rPr>
          <w:rFonts w:ascii="Times New Roman" w:hAnsi="Times New Roman"/>
          <w:sz w:val="24"/>
          <w:szCs w:val="24"/>
          <w:lang w:val="en-US"/>
        </w:rPr>
        <w:t>In all experiments a</w:t>
      </w:r>
      <w:r w:rsidR="00FA065A" w:rsidRPr="0030662B">
        <w:rPr>
          <w:rFonts w:ascii="Times New Roman" w:hAnsi="Times New Roman"/>
          <w:sz w:val="24"/>
          <w:szCs w:val="24"/>
          <w:lang w:val="en-US"/>
        </w:rPr>
        <w:t>mmonium</w:t>
      </w:r>
      <w:r w:rsidR="00EA1916" w:rsidRPr="003066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065A" w:rsidRPr="0030662B">
        <w:rPr>
          <w:rFonts w:ascii="Times New Roman" w:hAnsi="Times New Roman"/>
          <w:sz w:val="24"/>
          <w:szCs w:val="24"/>
          <w:lang w:val="en-US"/>
        </w:rPr>
        <w:t>acetate b</w:t>
      </w:r>
      <w:r w:rsidR="00D86167" w:rsidRPr="0030662B">
        <w:rPr>
          <w:rFonts w:ascii="Times New Roman" w:hAnsi="Times New Roman"/>
          <w:sz w:val="24"/>
          <w:szCs w:val="24"/>
          <w:lang w:val="en-US"/>
        </w:rPr>
        <w:t xml:space="preserve">uffer </w:t>
      </w:r>
      <w:r w:rsidR="005C2576" w:rsidRPr="0030662B">
        <w:rPr>
          <w:rFonts w:ascii="Times New Roman" w:hAnsi="Times New Roman"/>
          <w:sz w:val="24"/>
          <w:szCs w:val="24"/>
          <w:lang w:val="en-US"/>
        </w:rPr>
        <w:t>(1 cm</w:t>
      </w:r>
      <w:r w:rsidR="005C2576" w:rsidRPr="0030662B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5C2576" w:rsidRPr="0030662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D86167" w:rsidRPr="0030662B">
        <w:rPr>
          <w:rFonts w:ascii="Times New Roman" w:hAnsi="Times New Roman"/>
          <w:sz w:val="24"/>
          <w:szCs w:val="24"/>
          <w:lang w:val="en-US"/>
        </w:rPr>
        <w:t>w</w:t>
      </w:r>
      <w:r w:rsidR="0035301B">
        <w:rPr>
          <w:rFonts w:ascii="Times New Roman" w:hAnsi="Times New Roman"/>
          <w:sz w:val="24"/>
          <w:szCs w:val="24"/>
          <w:lang w:val="en-US"/>
        </w:rPr>
        <w:t>as</w:t>
      </w:r>
      <w:r w:rsidR="00D86167" w:rsidRPr="0030662B">
        <w:rPr>
          <w:rFonts w:ascii="Times New Roman" w:hAnsi="Times New Roman"/>
          <w:sz w:val="24"/>
          <w:szCs w:val="24"/>
          <w:lang w:val="en-US"/>
        </w:rPr>
        <w:t xml:space="preserve"> used</w:t>
      </w:r>
      <w:r w:rsidR="00FD5897" w:rsidRPr="0030662B">
        <w:rPr>
          <w:rFonts w:ascii="Times New Roman" w:hAnsi="Times New Roman"/>
          <w:sz w:val="24"/>
          <w:szCs w:val="24"/>
          <w:lang w:val="bg-BG"/>
        </w:rPr>
        <w:t xml:space="preserve">; </w:t>
      </w:r>
      <w:r w:rsidR="0035301B">
        <w:rPr>
          <w:rFonts w:ascii="Times New Roman" w:hAnsi="Times New Roman"/>
          <w:sz w:val="24"/>
          <w:szCs w:val="24"/>
          <w:lang w:val="en-US"/>
        </w:rPr>
        <w:t>it</w:t>
      </w:r>
      <w:r w:rsidR="00FD5897" w:rsidRPr="003066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31A31" w:rsidRPr="0030662B">
        <w:rPr>
          <w:rFonts w:ascii="Times New Roman" w:hAnsi="Times New Roman"/>
          <w:sz w:val="24"/>
          <w:szCs w:val="24"/>
          <w:lang w:val="en-US"/>
        </w:rPr>
        <w:t>exhibit</w:t>
      </w:r>
      <w:r w:rsidR="00CC6544">
        <w:rPr>
          <w:rFonts w:ascii="Times New Roman" w:hAnsi="Times New Roman"/>
          <w:sz w:val="24"/>
          <w:szCs w:val="24"/>
          <w:lang w:val="en-US"/>
        </w:rPr>
        <w:t>s</w:t>
      </w:r>
      <w:r w:rsidR="00FD5897" w:rsidRPr="0030662B">
        <w:rPr>
          <w:rFonts w:ascii="Times New Roman" w:hAnsi="Times New Roman"/>
          <w:sz w:val="24"/>
          <w:szCs w:val="24"/>
          <w:lang w:val="en-US"/>
        </w:rPr>
        <w:t xml:space="preserve"> high buffering </w:t>
      </w:r>
      <w:r w:rsidR="0035301B" w:rsidRPr="0030662B">
        <w:rPr>
          <w:rFonts w:ascii="Times New Roman" w:hAnsi="Times New Roman"/>
          <w:sz w:val="24"/>
          <w:szCs w:val="24"/>
          <w:lang w:val="en-US"/>
        </w:rPr>
        <w:t>capacity</w:t>
      </w:r>
      <w:r w:rsidR="00FD5897" w:rsidRPr="0030662B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42C9D" w:rsidRPr="0030662B">
        <w:rPr>
          <w:rFonts w:ascii="Times New Roman" w:hAnsi="Times New Roman"/>
          <w:sz w:val="24"/>
          <w:szCs w:val="24"/>
          <w:lang w:val="en-US"/>
        </w:rPr>
        <w:t>at</w:t>
      </w:r>
      <w:r w:rsidR="00631A31" w:rsidRPr="003066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0662B" w:rsidRPr="0030662B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B0AEB">
        <w:rPr>
          <w:rFonts w:ascii="Times New Roman" w:hAnsi="Times New Roman"/>
          <w:sz w:val="24"/>
          <w:szCs w:val="24"/>
          <w:lang w:val="en-US"/>
        </w:rPr>
        <w:t>optimal</w:t>
      </w:r>
      <w:r w:rsidR="0030662B" w:rsidRPr="003066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64E37">
        <w:rPr>
          <w:rFonts w:ascii="Times New Roman" w:hAnsi="Times New Roman"/>
          <w:sz w:val="24"/>
          <w:szCs w:val="24"/>
          <w:lang w:val="en-US"/>
        </w:rPr>
        <w:t xml:space="preserve">pH </w:t>
      </w:r>
      <w:r w:rsidR="0030662B" w:rsidRPr="0030662B">
        <w:rPr>
          <w:rFonts w:ascii="Times New Roman" w:hAnsi="Times New Roman"/>
          <w:sz w:val="24"/>
          <w:szCs w:val="24"/>
          <w:lang w:val="en-US"/>
        </w:rPr>
        <w:t>values</w:t>
      </w:r>
      <w:r w:rsidR="000F0C47">
        <w:rPr>
          <w:rFonts w:ascii="Times New Roman" w:hAnsi="Times New Roman"/>
          <w:sz w:val="24"/>
          <w:szCs w:val="24"/>
          <w:lang w:val="en-US"/>
        </w:rPr>
        <w:t>.</w:t>
      </w:r>
      <w:r w:rsidR="00FD5897" w:rsidRPr="0030662B">
        <w:rPr>
          <w:rFonts w:ascii="Times New Roman" w:hAnsi="Times New Roman"/>
          <w:sz w:val="24"/>
          <w:szCs w:val="24"/>
          <w:lang w:val="bg-BG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bg-BG"/>
        </w:rPr>
        <w:instrText xml:space="preserve"> ADDIN EN.CITE &lt;EndNote&gt;&lt;Cite&gt;&lt;Author&gt;Konermann&lt;/Author&gt;&lt;Year&gt;2017&lt;/Year&gt;&lt;RecNum&gt;3220&lt;/RecNum&gt;&lt;DisplayText&gt;&lt;style face="superscript"&gt;49&lt;/style&gt;&lt;/DisplayText&gt;&lt;record&gt;&lt;rec-number&gt;3220&lt;/rec-number&gt;&lt;foreign-keys&gt;&lt;key app="EN" db-id="0sfexxsdkw2s2rerz5ax52ssfwatrxeffeze" timestamp="1536069005"&gt;3220&lt;/key&gt;&lt;/foreign-keys&gt;&lt;ref-type name="Journal Article"&gt;17&lt;/ref-type&gt;&lt;contributors&gt;&lt;authors&gt;&lt;author&gt;Konermann, Lars&lt;/author&gt;&lt;/authors&gt;&lt;/contributors&gt;&lt;titles&gt;&lt;title&gt;Addressing a Common Misconception: Ammonium Acetate as Neutral pH “Buffer” for Native Electrospray Mass Spectrometry&lt;/title&gt;&lt;secondary-title&gt;Journal of The American Society for Mass Spectrometry&lt;/secondary-title&gt;&lt;/titles&gt;&lt;periodical&gt;&lt;full-title&gt;Journal of The American Society for Mass Spectrometry&lt;/full-title&gt;&lt;/periodical&gt;&lt;pages&gt;1827-1835&lt;/pages&gt;&lt;volume&gt;28&lt;/volume&gt;&lt;number&gt;9&lt;/number&gt;&lt;dates&gt;&lt;year&gt;2017&lt;/year&gt;&lt;/dates&gt;&lt;isbn&gt;1044-0305&lt;/isbn&gt;&lt;urls&gt;&lt;/urls&gt;&lt;/record&gt;&lt;/Cite&gt;&lt;/EndNote&gt;</w:instrText>
      </w:r>
      <w:r w:rsidR="00FD5897" w:rsidRPr="0030662B">
        <w:rPr>
          <w:rFonts w:ascii="Times New Roman" w:hAnsi="Times New Roman"/>
          <w:sz w:val="24"/>
          <w:szCs w:val="24"/>
          <w:lang w:val="bg-BG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bg-BG"/>
        </w:rPr>
        <w:t>49</w:t>
      </w:r>
      <w:r w:rsidR="00FD5897" w:rsidRPr="0030662B">
        <w:rPr>
          <w:rFonts w:ascii="Times New Roman" w:hAnsi="Times New Roman"/>
          <w:sz w:val="24"/>
          <w:szCs w:val="24"/>
          <w:lang w:val="bg-BG"/>
        </w:rPr>
        <w:fldChar w:fldCharType="end"/>
      </w:r>
    </w:p>
    <w:p w14:paraId="37B6B8C6" w14:textId="77777777" w:rsidR="0012786C" w:rsidRDefault="001A2DF8" w:rsidP="00BD60F1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1A2DF8">
        <w:rPr>
          <w:rFonts w:ascii="Times New Roman" w:hAnsi="Times New Roman"/>
          <w:sz w:val="24"/>
          <w:szCs w:val="24"/>
          <w:lang w:val="en-US"/>
        </w:rPr>
        <w:lastRenderedPageBreak/>
        <w:t xml:space="preserve">The effect of </w:t>
      </w:r>
      <w:r>
        <w:rPr>
          <w:rFonts w:ascii="Times New Roman" w:hAnsi="Times New Roman"/>
          <w:sz w:val="24"/>
          <w:szCs w:val="24"/>
          <w:lang w:val="en-US"/>
        </w:rPr>
        <w:t>ADR</w:t>
      </w:r>
      <w:r w:rsidRPr="001A2DF8"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sz w:val="24"/>
          <w:szCs w:val="24"/>
          <w:lang w:val="en-US"/>
        </w:rPr>
        <w:t>XMZ</w:t>
      </w:r>
      <w:r w:rsidRPr="001A2DF8">
        <w:rPr>
          <w:rFonts w:ascii="Times New Roman" w:hAnsi="Times New Roman"/>
          <w:sz w:val="24"/>
          <w:szCs w:val="24"/>
          <w:lang w:val="en-US"/>
        </w:rPr>
        <w:t xml:space="preserve"> concentrations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A2DF8">
        <w:rPr>
          <w:rFonts w:ascii="Times New Roman" w:hAnsi="Times New Roman"/>
          <w:sz w:val="24"/>
          <w:szCs w:val="24"/>
          <w:lang w:val="en-US"/>
        </w:rPr>
        <w:t xml:space="preserve">on the absorbance is shown in Fig. </w:t>
      </w:r>
      <w:r w:rsidR="00FA6121">
        <w:rPr>
          <w:rFonts w:ascii="Times New Roman" w:hAnsi="Times New Roman"/>
          <w:sz w:val="24"/>
          <w:szCs w:val="24"/>
          <w:lang w:val="en-US"/>
        </w:rPr>
        <w:t>3</w:t>
      </w:r>
      <w:r w:rsidR="00E6672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FA6121">
        <w:rPr>
          <w:rFonts w:ascii="Times New Roman" w:hAnsi="Times New Roman"/>
          <w:sz w:val="24"/>
          <w:szCs w:val="24"/>
          <w:lang w:val="en-US"/>
        </w:rPr>
        <w:t>4</w:t>
      </w:r>
      <w:r w:rsidR="00E6672A">
        <w:rPr>
          <w:rFonts w:ascii="Times New Roman" w:hAnsi="Times New Roman"/>
          <w:sz w:val="24"/>
          <w:szCs w:val="24"/>
          <w:lang w:val="en-US"/>
        </w:rPr>
        <w:t xml:space="preserve"> respectively</w:t>
      </w:r>
      <w:r w:rsidRPr="001A2DF8">
        <w:rPr>
          <w:rFonts w:ascii="Times New Roman" w:hAnsi="Times New Roman"/>
          <w:sz w:val="24"/>
          <w:szCs w:val="24"/>
          <w:lang w:val="en-US"/>
        </w:rPr>
        <w:t xml:space="preserve">. The </w:t>
      </w:r>
      <w:r w:rsidR="00F17099">
        <w:rPr>
          <w:rFonts w:ascii="Times New Roman" w:hAnsi="Times New Roman"/>
          <w:sz w:val="24"/>
          <w:szCs w:val="24"/>
          <w:lang w:val="en-US"/>
        </w:rPr>
        <w:t xml:space="preserve">selected </w:t>
      </w:r>
      <w:r w:rsidRPr="001A2DF8">
        <w:rPr>
          <w:rFonts w:ascii="Times New Roman" w:hAnsi="Times New Roman"/>
          <w:sz w:val="24"/>
          <w:szCs w:val="24"/>
          <w:lang w:val="en-US"/>
        </w:rPr>
        <w:t>optim</w:t>
      </w:r>
      <w:r w:rsidR="0005193C">
        <w:rPr>
          <w:rFonts w:ascii="Times New Roman" w:hAnsi="Times New Roman"/>
          <w:sz w:val="24"/>
          <w:szCs w:val="24"/>
          <w:lang w:val="en-US"/>
        </w:rPr>
        <w:t>al</w:t>
      </w:r>
      <w:r w:rsidRPr="001A2DF8">
        <w:rPr>
          <w:rFonts w:ascii="Times New Roman" w:hAnsi="Times New Roman"/>
          <w:sz w:val="24"/>
          <w:szCs w:val="24"/>
          <w:lang w:val="en-US"/>
        </w:rPr>
        <w:t xml:space="preserve"> concentrations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A2DF8">
        <w:rPr>
          <w:rFonts w:ascii="Times New Roman" w:hAnsi="Times New Roman"/>
          <w:sz w:val="24"/>
          <w:szCs w:val="24"/>
          <w:lang w:val="en-US"/>
        </w:rPr>
        <w:t xml:space="preserve">are shown in Table </w:t>
      </w:r>
      <w:r w:rsidRPr="00592811">
        <w:rPr>
          <w:rFonts w:ascii="Times New Roman" w:hAnsi="Times New Roman"/>
          <w:sz w:val="24"/>
          <w:szCs w:val="24"/>
          <w:lang w:val="en-US"/>
        </w:rPr>
        <w:t>2.</w:t>
      </w:r>
      <w:r w:rsidR="00E1155D" w:rsidRPr="005928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96BD4" w:rsidRPr="00996BD4">
        <w:rPr>
          <w:rFonts w:ascii="Times New Roman" w:hAnsi="Times New Roman"/>
          <w:sz w:val="24"/>
          <w:szCs w:val="24"/>
          <w:lang w:val="en-US"/>
        </w:rPr>
        <w:t>Maxim</w:t>
      </w:r>
      <w:r w:rsidR="00671491">
        <w:rPr>
          <w:rFonts w:ascii="Times New Roman" w:hAnsi="Times New Roman"/>
          <w:sz w:val="24"/>
          <w:szCs w:val="24"/>
          <w:lang w:val="en-US"/>
        </w:rPr>
        <w:t>al</w:t>
      </w:r>
      <w:r w:rsidR="00996BD4" w:rsidRPr="00996BD4">
        <w:rPr>
          <w:rFonts w:ascii="Times New Roman" w:hAnsi="Times New Roman"/>
          <w:sz w:val="24"/>
          <w:szCs w:val="24"/>
          <w:lang w:val="en-US"/>
        </w:rPr>
        <w:t xml:space="preserve"> absor</w:t>
      </w:r>
      <w:r w:rsidR="00671491">
        <w:rPr>
          <w:rFonts w:ascii="Times New Roman" w:hAnsi="Times New Roman"/>
          <w:sz w:val="24"/>
          <w:szCs w:val="24"/>
          <w:lang w:val="en-US"/>
        </w:rPr>
        <w:t>bance</w:t>
      </w:r>
      <w:r w:rsidR="00996BD4" w:rsidRPr="00996BD4">
        <w:rPr>
          <w:rFonts w:ascii="Times New Roman" w:hAnsi="Times New Roman"/>
          <w:sz w:val="24"/>
          <w:szCs w:val="24"/>
          <w:lang w:val="en-US"/>
        </w:rPr>
        <w:t xml:space="preserve"> is achieved </w:t>
      </w:r>
      <w:r w:rsidR="00CC6544">
        <w:rPr>
          <w:rFonts w:ascii="Times New Roman" w:hAnsi="Times New Roman"/>
          <w:sz w:val="24"/>
          <w:szCs w:val="24"/>
          <w:lang w:val="en-US"/>
        </w:rPr>
        <w:t>easily</w:t>
      </w:r>
      <w:r w:rsidR="00237E54">
        <w:rPr>
          <w:rFonts w:ascii="Times New Roman" w:hAnsi="Times New Roman"/>
          <w:sz w:val="24"/>
          <w:szCs w:val="24"/>
          <w:lang w:val="en-US"/>
        </w:rPr>
        <w:t xml:space="preserve"> (with the lowest reagents concentrations)</w:t>
      </w:r>
      <w:r w:rsidR="00CC654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42667">
        <w:rPr>
          <w:rFonts w:ascii="Times New Roman" w:hAnsi="Times New Roman"/>
          <w:sz w:val="24"/>
          <w:szCs w:val="24"/>
          <w:lang w:val="en-US"/>
        </w:rPr>
        <w:t>for</w:t>
      </w:r>
      <w:r w:rsidR="00996BD4" w:rsidRPr="00996BD4">
        <w:rPr>
          <w:rFonts w:ascii="Times New Roman" w:hAnsi="Times New Roman"/>
          <w:sz w:val="24"/>
          <w:szCs w:val="24"/>
          <w:lang w:val="en-US"/>
        </w:rPr>
        <w:t xml:space="preserve"> the system</w:t>
      </w:r>
      <w:r w:rsidR="006714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672A">
        <w:rPr>
          <w:rFonts w:ascii="Times New Roman" w:hAnsi="Times New Roman"/>
          <w:sz w:val="24"/>
          <w:szCs w:val="24"/>
          <w:lang w:val="en-US"/>
        </w:rPr>
        <w:t>with</w:t>
      </w:r>
      <w:r w:rsidR="00671491">
        <w:rPr>
          <w:rFonts w:ascii="Times New Roman" w:hAnsi="Times New Roman"/>
          <w:sz w:val="24"/>
          <w:szCs w:val="24"/>
          <w:lang w:val="en-US"/>
        </w:rPr>
        <w:t xml:space="preserve"> HTAR</w:t>
      </w:r>
      <w:r w:rsidR="00996BD4" w:rsidRPr="00996BD4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05193C">
        <w:rPr>
          <w:rFonts w:ascii="Times New Roman" w:hAnsi="Times New Roman"/>
          <w:sz w:val="24"/>
          <w:szCs w:val="24"/>
          <w:lang w:val="en-US"/>
        </w:rPr>
        <w:t>curves 3 in Figs</w:t>
      </w:r>
      <w:r w:rsidR="00671491">
        <w:rPr>
          <w:rFonts w:ascii="Times New Roman" w:hAnsi="Times New Roman"/>
          <w:sz w:val="24"/>
          <w:szCs w:val="24"/>
          <w:lang w:val="en-US"/>
        </w:rPr>
        <w:t>.</w:t>
      </w:r>
      <w:r w:rsidR="00996BD4" w:rsidRPr="00996B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6121">
        <w:rPr>
          <w:rFonts w:ascii="Times New Roman" w:hAnsi="Times New Roman"/>
          <w:sz w:val="24"/>
          <w:szCs w:val="24"/>
          <w:lang w:val="en-US"/>
        </w:rPr>
        <w:t>3</w:t>
      </w:r>
      <w:r w:rsidR="0005193C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FA6121">
        <w:rPr>
          <w:rFonts w:ascii="Times New Roman" w:hAnsi="Times New Roman"/>
          <w:sz w:val="24"/>
          <w:szCs w:val="24"/>
          <w:lang w:val="en-US"/>
        </w:rPr>
        <w:t>4</w:t>
      </w:r>
      <w:r w:rsidR="00996BD4" w:rsidRPr="00996BD4">
        <w:rPr>
          <w:rFonts w:ascii="Times New Roman" w:hAnsi="Times New Roman"/>
          <w:sz w:val="24"/>
          <w:szCs w:val="24"/>
          <w:lang w:val="en-US"/>
        </w:rPr>
        <w:t>).</w:t>
      </w:r>
      <w:r w:rsidR="003566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672A">
        <w:rPr>
          <w:rFonts w:ascii="Times New Roman" w:hAnsi="Times New Roman"/>
          <w:sz w:val="24"/>
          <w:szCs w:val="24"/>
          <w:lang w:val="en-US"/>
        </w:rPr>
        <w:t>However</w:t>
      </w:r>
      <w:r w:rsidR="004E160A">
        <w:rPr>
          <w:rFonts w:ascii="Times New Roman" w:hAnsi="Times New Roman"/>
          <w:sz w:val="24"/>
          <w:szCs w:val="24"/>
          <w:lang w:val="en-US"/>
        </w:rPr>
        <w:t xml:space="preserve">, the </w:t>
      </w:r>
      <w:r w:rsidR="004E160A" w:rsidRPr="004E160A">
        <w:rPr>
          <w:rFonts w:ascii="Times New Roman" w:hAnsi="Times New Roman"/>
          <w:sz w:val="24"/>
          <w:szCs w:val="24"/>
          <w:lang w:val="en-US"/>
        </w:rPr>
        <w:t>complex with this reagent is extracted most slowly</w:t>
      </w:r>
      <w:r w:rsidR="00297273">
        <w:rPr>
          <w:rFonts w:ascii="Times New Roman" w:hAnsi="Times New Roman"/>
          <w:sz w:val="24"/>
          <w:szCs w:val="24"/>
          <w:lang w:val="bg-BG"/>
        </w:rPr>
        <w:t xml:space="preserve"> (</w:t>
      </w:r>
      <w:r w:rsidR="0041416A">
        <w:rPr>
          <w:rFonts w:ascii="Times New Roman" w:hAnsi="Times New Roman"/>
          <w:sz w:val="24"/>
          <w:szCs w:val="24"/>
          <w:lang w:val="en-US"/>
        </w:rPr>
        <w:t>Table 2</w:t>
      </w:r>
      <w:r w:rsidR="00297273">
        <w:rPr>
          <w:rFonts w:ascii="Times New Roman" w:hAnsi="Times New Roman"/>
          <w:sz w:val="24"/>
          <w:szCs w:val="24"/>
          <w:lang w:val="en-US"/>
        </w:rPr>
        <w:t>).</w:t>
      </w:r>
      <w:r w:rsidR="00237E5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2786C" w:rsidRPr="0012786C">
        <w:rPr>
          <w:rFonts w:ascii="Times New Roman" w:hAnsi="Times New Roman"/>
          <w:sz w:val="24"/>
          <w:szCs w:val="24"/>
          <w:lang w:val="en-US"/>
        </w:rPr>
        <w:t xml:space="preserve">The time required for shaking in this case </w:t>
      </w:r>
      <w:r w:rsidR="0012786C">
        <w:rPr>
          <w:rFonts w:ascii="Times New Roman" w:hAnsi="Times New Roman"/>
          <w:sz w:val="24"/>
          <w:szCs w:val="24"/>
          <w:lang w:val="bg-BG"/>
        </w:rPr>
        <w:t xml:space="preserve">(8 </w:t>
      </w:r>
      <w:r w:rsidR="0012786C">
        <w:rPr>
          <w:rFonts w:ascii="Times New Roman" w:hAnsi="Times New Roman"/>
          <w:sz w:val="24"/>
          <w:szCs w:val="24"/>
          <w:lang w:val="en-US"/>
        </w:rPr>
        <w:t>min</w:t>
      </w:r>
      <w:r w:rsidR="0012786C">
        <w:rPr>
          <w:rFonts w:ascii="Times New Roman" w:hAnsi="Times New Roman"/>
          <w:sz w:val="24"/>
          <w:szCs w:val="24"/>
          <w:lang w:val="bg-BG"/>
        </w:rPr>
        <w:t xml:space="preserve">) </w:t>
      </w:r>
      <w:r w:rsidR="0012786C" w:rsidRPr="0012786C">
        <w:rPr>
          <w:rFonts w:ascii="Times New Roman" w:hAnsi="Times New Roman"/>
          <w:sz w:val="24"/>
          <w:szCs w:val="24"/>
          <w:lang w:val="en-US"/>
        </w:rPr>
        <w:t xml:space="preserve">is comparable to that recommended when using tetraphenylphosphonium or </w:t>
      </w:r>
      <w:proofErr w:type="spellStart"/>
      <w:r w:rsidR="0012786C" w:rsidRPr="0012786C">
        <w:rPr>
          <w:rFonts w:ascii="Times New Roman" w:hAnsi="Times New Roman"/>
          <w:sz w:val="24"/>
          <w:szCs w:val="24"/>
          <w:lang w:val="en-US"/>
        </w:rPr>
        <w:t>tetraphenylarsonium</w:t>
      </w:r>
      <w:proofErr w:type="spellEnd"/>
      <w:r w:rsidR="0012786C" w:rsidRPr="0012786C">
        <w:rPr>
          <w:rFonts w:ascii="Times New Roman" w:hAnsi="Times New Roman"/>
          <w:sz w:val="24"/>
          <w:szCs w:val="24"/>
          <w:lang w:val="en-US"/>
        </w:rPr>
        <w:t xml:space="preserve"> chloride</w:t>
      </w:r>
      <w:r w:rsidR="0012786C">
        <w:rPr>
          <w:rFonts w:ascii="Times New Roman" w:hAnsi="Times New Roman"/>
          <w:sz w:val="24"/>
          <w:szCs w:val="24"/>
          <w:lang w:val="en-US"/>
        </w:rPr>
        <w:t xml:space="preserve"> (10 min) </w:t>
      </w:r>
      <w:r w:rsidR="00CB4B01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&lt;EndNote&gt;&lt;Cite&gt;&lt;Author&gt;Marić&lt;/Author&gt;&lt;Year&gt;1979&lt;/Year&gt;&lt;RecNum&gt;41&lt;/RecNum&gt;&lt;DisplayText&gt;&lt;style face="superscript"&gt;47&lt;/style&gt;&lt;/DisplayText&gt;&lt;record&gt;&lt;rec-number&gt;41&lt;/rec-number&gt;&lt;foreign-keys&gt;&lt;key app="EN" db-id="0sfexxsdkw2s2rerz5ax52ssfwatrxeffeze" timestamp="0"&gt;41&lt;/key&gt;&lt;/foreign-keys&gt;&lt;ref-type name="Journal Article"&gt;17&lt;/ref-type&gt;&lt;contributors&gt;&lt;authors&gt;&lt;author&gt;L. Marić &lt;/author&gt;&lt;author&gt;M. Široki&lt;/author&gt;&lt;author&gt;Z. Štefanac &lt;/author&gt;&lt;author&gt;M. J. Herak&lt;/author&gt;&lt;/authors&gt;&lt;/contributors&gt;&lt;titles&gt;&lt;title&gt;Extraction and spectrophotometric determination of vanadium with 4-(2-thiazolylazo)resorcinol and tetraphenylarsonium and phosphonium chlorides&lt;/title&gt;&lt;secondary-title&gt;Microchem. J.&lt;/secondary-title&gt;&lt;/titles&gt;&lt;pages&gt;536-544&lt;/pages&gt;&lt;volume&gt;24&lt;/volume&gt;&lt;number&gt;4&lt;/number&gt;&lt;dates&gt;&lt;year&gt;1979&lt;/year&gt;&lt;/dates&gt;&lt;urls&gt;&lt;/urls&gt;&lt;electronic-resource-num&gt;doi:10.1016/0026-265X(79)90102-4&lt;/electronic-resource-num&gt;&lt;/record&gt;&lt;/Cite&gt;&lt;/EndNote&gt;</w:instrText>
      </w:r>
      <w:r w:rsidR="00CB4B01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47</w:t>
      </w:r>
      <w:r w:rsidR="00CB4B01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12786C" w:rsidRPr="0012786C">
        <w:rPr>
          <w:rFonts w:ascii="Times New Roman" w:hAnsi="Times New Roman"/>
          <w:sz w:val="24"/>
          <w:szCs w:val="24"/>
          <w:lang w:val="en-US"/>
        </w:rPr>
        <w:t>.</w:t>
      </w:r>
    </w:p>
    <w:p w14:paraId="77DB5347" w14:textId="77777777" w:rsidR="006B5B35" w:rsidRPr="00097485" w:rsidRDefault="006B5B35" w:rsidP="006B5B35">
      <w:pPr>
        <w:widowControl w:val="0"/>
        <w:spacing w:after="0" w:line="360" w:lineRule="auto"/>
        <w:ind w:firstLineChars="236" w:firstLine="569"/>
        <w:jc w:val="both"/>
        <w:rPr>
          <w:rFonts w:ascii="Times New Roman" w:hAnsi="Times New Roman"/>
          <w:b/>
          <w:color w:val="FF0000"/>
          <w:sz w:val="24"/>
          <w:szCs w:val="24"/>
          <w:lang w:val="en-US" w:eastAsia="bg-BG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val="en-US" w:eastAsia="bg-BG"/>
        </w:rPr>
        <w:drawing>
          <wp:inline distT="0" distB="0" distL="0" distR="0" wp14:anchorId="5606CA78" wp14:editId="5D92491D">
            <wp:extent cx="2880360" cy="21671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B258" w14:textId="77777777" w:rsidR="006B5B35" w:rsidRPr="00A919BF" w:rsidRDefault="006B5B35" w:rsidP="006B5B35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  <w:r w:rsidRPr="00A919BF">
        <w:rPr>
          <w:rFonts w:ascii="Times New Roman" w:hAnsi="Times New Roman"/>
          <w:b/>
          <w:sz w:val="24"/>
          <w:szCs w:val="24"/>
          <w:lang w:val="en-US" w:eastAsia="bg-BG"/>
        </w:rPr>
        <w:t xml:space="preserve">Figure 2. 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Absorbance of the V(V) – ADR – XMZ complexes </w:t>
      </w:r>
      <w:r w:rsidRPr="00F6545B">
        <w:rPr>
          <w:rFonts w:ascii="Times New Roman" w:hAnsi="Times New Roman"/>
          <w:i/>
          <w:sz w:val="24"/>
          <w:szCs w:val="24"/>
          <w:lang w:val="en-US" w:eastAsia="bg-BG"/>
        </w:rPr>
        <w:t>vs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pH of the aqueous phase</w:t>
      </w:r>
      <w:r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V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2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−5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. (1)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6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, extraction time t = 1 min; (2)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MTAR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8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, extraction time t = 2 min; (3)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HTAR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2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, extraction time t = 8 min;</w:t>
      </w:r>
    </w:p>
    <w:p w14:paraId="65C4B501" w14:textId="77777777" w:rsidR="006B5B35" w:rsidRDefault="006B5B35" w:rsidP="006B5B35">
      <w:pPr>
        <w:widowControl w:val="0"/>
        <w:spacing w:after="0" w:line="360" w:lineRule="auto"/>
        <w:ind w:firstLineChars="236" w:firstLine="566"/>
        <w:jc w:val="both"/>
        <w:rPr>
          <w:rFonts w:ascii="Times New Roman" w:hAnsi="Times New Roman"/>
          <w:color w:val="FF0000"/>
          <w:sz w:val="24"/>
          <w:szCs w:val="24"/>
          <w:lang w:val="en-US" w:eastAsia="bg-BG"/>
        </w:rPr>
      </w:pPr>
    </w:p>
    <w:p w14:paraId="4660DBCD" w14:textId="77777777" w:rsidR="00D632F8" w:rsidRDefault="00D632F8" w:rsidP="00D632F8">
      <w:pPr>
        <w:widowControl w:val="0"/>
        <w:spacing w:after="0" w:line="360" w:lineRule="auto"/>
        <w:ind w:firstLineChars="236" w:firstLine="566"/>
        <w:jc w:val="both"/>
        <w:rPr>
          <w:rFonts w:ascii="Times New Roman" w:hAnsi="Times New Roman"/>
          <w:color w:val="FF0000"/>
          <w:sz w:val="24"/>
          <w:szCs w:val="24"/>
          <w:lang w:val="en-US" w:eastAsia="bg-BG"/>
        </w:rPr>
      </w:pPr>
    </w:p>
    <w:p w14:paraId="0CDD2BA8" w14:textId="77777777" w:rsidR="00D632F8" w:rsidRDefault="00D632F8" w:rsidP="00D632F8">
      <w:pPr>
        <w:widowControl w:val="0"/>
        <w:spacing w:after="0" w:line="360" w:lineRule="auto"/>
        <w:ind w:firstLineChars="236" w:firstLine="566"/>
        <w:jc w:val="both"/>
        <w:rPr>
          <w:rFonts w:ascii="Times New Roman" w:hAnsi="Times New Roman"/>
          <w:color w:val="FF0000"/>
          <w:sz w:val="24"/>
          <w:szCs w:val="24"/>
          <w:lang w:val="en-US" w:eastAsia="bg-BG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en-US" w:eastAsia="bg-BG"/>
        </w:rPr>
        <w:drawing>
          <wp:inline distT="0" distB="0" distL="0" distR="0" wp14:anchorId="500BD079" wp14:editId="7049A438">
            <wp:extent cx="2880360" cy="18166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. 3a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79E4" w14:textId="77777777" w:rsidR="00D632F8" w:rsidRDefault="00D632F8" w:rsidP="00D632F8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  <w:r w:rsidRPr="00790C30">
        <w:rPr>
          <w:rFonts w:ascii="Times New Roman" w:hAnsi="Times New Roman"/>
          <w:b/>
          <w:sz w:val="24"/>
          <w:szCs w:val="24"/>
          <w:lang w:val="en-US" w:eastAsia="bg-BG"/>
        </w:rPr>
        <w:t xml:space="preserve">Figure 3. </w:t>
      </w:r>
      <w:r w:rsidRPr="00790C30">
        <w:rPr>
          <w:rFonts w:ascii="Times New Roman" w:hAnsi="Times New Roman"/>
          <w:sz w:val="24"/>
          <w:szCs w:val="24"/>
          <w:lang w:val="en-US" w:eastAsia="bg-BG"/>
        </w:rPr>
        <w:t xml:space="preserve">Effect of ADR concentration on the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absorbance</w:t>
      </w:r>
      <w:r w:rsidRPr="00F6545B">
        <w:rPr>
          <w:rFonts w:ascii="Times New Roman" w:hAnsi="Times New Roman"/>
          <w:sz w:val="24"/>
          <w:szCs w:val="24"/>
        </w:rPr>
        <w:t>,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proofErr w:type="spellStart"/>
      <w:r w:rsidRPr="00F6545B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F6545B">
        <w:rPr>
          <w:rFonts w:ascii="Times New Roman" w:hAnsi="Times New Roman"/>
          <w:sz w:val="24"/>
          <w:szCs w:val="24"/>
          <w:vertAlign w:val="subscript"/>
          <w:lang w:val="en-US" w:eastAsia="bg-BG"/>
        </w:rPr>
        <w:t>V</w:t>
      </w:r>
      <w:proofErr w:type="spellEnd"/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= 2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F6545B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−5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F6545B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(1)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6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pH 4.7,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1 min; (2)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8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pH 4.7,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2 min; (3)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A919BF">
        <w:rPr>
          <w:rFonts w:ascii="Times New Roman" w:hAnsi="Times New Roman"/>
          <w:sz w:val="24"/>
          <w:szCs w:val="24"/>
          <w:vertAlign w:val="subscript"/>
          <w:lang w:val="en-US" w:eastAsia="bg-BG"/>
        </w:rPr>
        <w:t>XMZ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pH </w:t>
      </w:r>
      <w:r>
        <w:rPr>
          <w:rFonts w:ascii="Times New Roman" w:hAnsi="Times New Roman"/>
          <w:sz w:val="24"/>
          <w:szCs w:val="24"/>
          <w:lang w:val="en-US" w:eastAsia="bg-BG"/>
        </w:rPr>
        <w:t>5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.</w:t>
      </w:r>
      <w:r>
        <w:rPr>
          <w:rFonts w:ascii="Times New Roman" w:hAnsi="Times New Roman"/>
          <w:sz w:val="24"/>
          <w:szCs w:val="24"/>
          <w:lang w:val="en-US" w:eastAsia="bg-BG"/>
        </w:rPr>
        <w:t>1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8 min</w:t>
      </w:r>
      <w:r>
        <w:rPr>
          <w:rFonts w:ascii="Times New Roman" w:hAnsi="Times New Roman"/>
          <w:sz w:val="24"/>
          <w:szCs w:val="24"/>
          <w:lang w:val="en-US" w:eastAsia="bg-BG"/>
        </w:rPr>
        <w:t>.</w:t>
      </w:r>
    </w:p>
    <w:p w14:paraId="0DB0D99A" w14:textId="77777777" w:rsidR="00D632F8" w:rsidRDefault="00D632F8" w:rsidP="00D632F8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</w:p>
    <w:p w14:paraId="54989E25" w14:textId="77777777" w:rsidR="00D632F8" w:rsidRPr="00FB4F20" w:rsidRDefault="00D632F8" w:rsidP="00D632F8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</w:p>
    <w:p w14:paraId="7DF7C9EE" w14:textId="77777777" w:rsidR="00D632F8" w:rsidRPr="00FB4F20" w:rsidRDefault="00D632F8" w:rsidP="00D632F8">
      <w:pPr>
        <w:widowControl w:val="0"/>
        <w:spacing w:after="0" w:line="360" w:lineRule="auto"/>
        <w:ind w:firstLineChars="236" w:firstLine="566"/>
        <w:jc w:val="both"/>
        <w:rPr>
          <w:rFonts w:ascii="Times New Roman" w:hAnsi="Times New Roman"/>
          <w:sz w:val="24"/>
          <w:szCs w:val="24"/>
          <w:lang w:val="en-US" w:eastAsia="bg-BG"/>
        </w:rPr>
      </w:pPr>
      <w:r w:rsidRPr="00FB4F20">
        <w:rPr>
          <w:rFonts w:ascii="Times New Roman" w:hAnsi="Times New Roman"/>
          <w:noProof/>
          <w:sz w:val="24"/>
          <w:szCs w:val="24"/>
          <w:lang w:val="en-US" w:eastAsia="bg-BG"/>
        </w:rPr>
        <w:drawing>
          <wp:inline distT="0" distB="0" distL="0" distR="0" wp14:anchorId="542DF89F" wp14:editId="02A7C468">
            <wp:extent cx="2880360" cy="18166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. 3b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9D28" w14:textId="77777777" w:rsidR="00D632F8" w:rsidRDefault="00D632F8" w:rsidP="00D632F8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  <w:r w:rsidRPr="00790C30">
        <w:rPr>
          <w:rFonts w:ascii="Times New Roman" w:hAnsi="Times New Roman"/>
          <w:b/>
          <w:sz w:val="24"/>
          <w:szCs w:val="24"/>
          <w:lang w:val="en-US" w:eastAsia="bg-BG"/>
        </w:rPr>
        <w:t xml:space="preserve">Figure </w:t>
      </w:r>
      <w:r>
        <w:rPr>
          <w:rFonts w:ascii="Times New Roman" w:hAnsi="Times New Roman"/>
          <w:b/>
          <w:sz w:val="24"/>
          <w:szCs w:val="24"/>
          <w:lang w:val="en-US" w:eastAsia="bg-BG"/>
        </w:rPr>
        <w:t>4</w:t>
      </w:r>
      <w:r w:rsidRPr="00790C30">
        <w:rPr>
          <w:rFonts w:ascii="Times New Roman" w:hAnsi="Times New Roman"/>
          <w:b/>
          <w:sz w:val="24"/>
          <w:szCs w:val="24"/>
          <w:lang w:val="en-US" w:eastAsia="bg-BG"/>
        </w:rPr>
        <w:t xml:space="preserve">. </w:t>
      </w:r>
      <w:r w:rsidRPr="00790C30">
        <w:rPr>
          <w:rFonts w:ascii="Times New Roman" w:hAnsi="Times New Roman"/>
          <w:sz w:val="24"/>
          <w:szCs w:val="24"/>
          <w:lang w:val="en-US" w:eastAsia="bg-BG"/>
        </w:rPr>
        <w:t xml:space="preserve">Effect of </w:t>
      </w:r>
      <w:r>
        <w:rPr>
          <w:rFonts w:ascii="Times New Roman" w:hAnsi="Times New Roman"/>
          <w:sz w:val="24"/>
          <w:szCs w:val="24"/>
          <w:lang w:val="en-US" w:eastAsia="bg-BG"/>
        </w:rPr>
        <w:t>XMZ</w:t>
      </w:r>
      <w:r w:rsidRPr="00790C30">
        <w:rPr>
          <w:rFonts w:ascii="Times New Roman" w:hAnsi="Times New Roman"/>
          <w:sz w:val="24"/>
          <w:szCs w:val="24"/>
          <w:lang w:val="en-US" w:eastAsia="bg-BG"/>
        </w:rPr>
        <w:t xml:space="preserve"> concentration on the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absorbance</w:t>
      </w:r>
      <w:r w:rsidRPr="00F6545B">
        <w:rPr>
          <w:rFonts w:ascii="Times New Roman" w:hAnsi="Times New Roman"/>
          <w:sz w:val="24"/>
          <w:szCs w:val="24"/>
        </w:rPr>
        <w:t>,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proofErr w:type="spellStart"/>
      <w:r w:rsidRPr="00F6545B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 w:rsidRPr="00F6545B">
        <w:rPr>
          <w:rFonts w:ascii="Times New Roman" w:hAnsi="Times New Roman"/>
          <w:sz w:val="24"/>
          <w:szCs w:val="24"/>
          <w:vertAlign w:val="subscript"/>
          <w:lang w:val="en-US" w:eastAsia="bg-BG"/>
        </w:rPr>
        <w:t>V</w:t>
      </w:r>
      <w:proofErr w:type="spellEnd"/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= 2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F6545B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−5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F6545B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 (1)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 w:eastAsia="bg-BG"/>
        </w:rPr>
        <w:t>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 w:rsidRPr="00875F70">
        <w:rPr>
          <w:rFonts w:ascii="Times New Roman" w:hAnsi="Times New Roman"/>
          <w:sz w:val="24"/>
          <w:szCs w:val="24"/>
          <w:lang w:val="en-US" w:eastAsia="bg-BG"/>
        </w:rPr>
        <w:t>3</w:t>
      </w:r>
      <w:r w:rsidRPr="00875F70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875F70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875F70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875F70">
        <w:rPr>
          <w:rFonts w:ascii="Times New Roman" w:hAnsi="Times New Roman"/>
          <w:sz w:val="24"/>
          <w:szCs w:val="24"/>
          <w:lang w:val="en-US" w:eastAsia="bg-BG"/>
        </w:rPr>
        <w:t xml:space="preserve"> mol 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pH 4.7,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1 min; (2)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 w:eastAsia="bg-BG"/>
        </w:rPr>
        <w:t>MTAR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>
        <w:rPr>
          <w:rFonts w:ascii="Times New Roman" w:hAnsi="Times New Roman"/>
          <w:sz w:val="24"/>
          <w:szCs w:val="24"/>
          <w:lang w:val="en-US" w:eastAsia="bg-BG"/>
        </w:rPr>
        <w:t>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</w:t>
      </w:r>
      <w:r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pH 4.7,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2 min; (3)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 w:eastAsia="bg-BG"/>
        </w:rPr>
        <w:t>HTAR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>
        <w:rPr>
          <w:rFonts w:ascii="Times New Roman" w:hAnsi="Times New Roman"/>
          <w:sz w:val="24"/>
          <w:szCs w:val="24"/>
          <w:lang w:val="en-US" w:eastAsia="bg-BG"/>
        </w:rPr>
        <w:t>2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</w:t>
      </w:r>
      <w:r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pH </w:t>
      </w:r>
      <w:r>
        <w:rPr>
          <w:rFonts w:ascii="Times New Roman" w:hAnsi="Times New Roman"/>
          <w:sz w:val="24"/>
          <w:szCs w:val="24"/>
          <w:lang w:val="en-US" w:eastAsia="bg-BG"/>
        </w:rPr>
        <w:t>5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.</w:t>
      </w:r>
      <w:r>
        <w:rPr>
          <w:rFonts w:ascii="Times New Roman" w:hAnsi="Times New Roman"/>
          <w:sz w:val="24"/>
          <w:szCs w:val="24"/>
          <w:lang w:val="en-US" w:eastAsia="bg-BG"/>
        </w:rPr>
        <w:t>1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8 min</w:t>
      </w:r>
      <w:r>
        <w:rPr>
          <w:rFonts w:ascii="Times New Roman" w:hAnsi="Times New Roman"/>
          <w:sz w:val="24"/>
          <w:szCs w:val="24"/>
          <w:lang w:val="en-US" w:eastAsia="bg-BG"/>
        </w:rPr>
        <w:t>.</w:t>
      </w:r>
    </w:p>
    <w:p w14:paraId="003BDE61" w14:textId="77777777" w:rsidR="00D632F8" w:rsidRDefault="00D632F8" w:rsidP="00D632F8">
      <w:pPr>
        <w:widowControl w:val="0"/>
        <w:spacing w:after="0" w:line="360" w:lineRule="auto"/>
        <w:rPr>
          <w:rFonts w:ascii="Times New Roman" w:hAnsi="Times New Roman"/>
          <w:b/>
          <w:sz w:val="24"/>
          <w:szCs w:val="24"/>
          <w:lang w:val="en-US" w:eastAsia="bg-BG"/>
        </w:rPr>
      </w:pPr>
    </w:p>
    <w:p w14:paraId="13CED05C" w14:textId="77777777" w:rsidR="00D632F8" w:rsidRDefault="00D632F8" w:rsidP="00D632F8">
      <w:pPr>
        <w:widowControl w:val="0"/>
        <w:spacing w:after="0" w:line="360" w:lineRule="auto"/>
        <w:ind w:firstLine="567"/>
        <w:rPr>
          <w:rFonts w:ascii="Times New Roman" w:hAnsi="Times New Roman"/>
          <w:b/>
          <w:sz w:val="24"/>
          <w:szCs w:val="24"/>
          <w:lang w:val="en-US" w:eastAsia="bg-BG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bg-BG"/>
        </w:rPr>
        <w:drawing>
          <wp:inline distT="0" distB="0" distL="0" distR="0" wp14:anchorId="792678AF" wp14:editId="53F0C68A">
            <wp:extent cx="2880360" cy="194462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. 5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17D8" w14:textId="77777777" w:rsidR="00D632F8" w:rsidRPr="009A20DC" w:rsidRDefault="00D632F8" w:rsidP="00D632F8">
      <w:pPr>
        <w:widowControl w:val="0"/>
        <w:spacing w:after="0" w:line="360" w:lineRule="auto"/>
        <w:rPr>
          <w:rFonts w:ascii="Times New Roman" w:hAnsi="Times New Roman"/>
          <w:sz w:val="24"/>
          <w:szCs w:val="24"/>
          <w:lang w:val="en-US" w:eastAsia="bg-BG"/>
        </w:rPr>
      </w:pPr>
      <w:r w:rsidRPr="009A20DC">
        <w:rPr>
          <w:rFonts w:ascii="Times New Roman" w:hAnsi="Times New Roman"/>
          <w:b/>
          <w:sz w:val="24"/>
          <w:szCs w:val="24"/>
          <w:lang w:val="en-US" w:eastAsia="bg-BG"/>
        </w:rPr>
        <w:t xml:space="preserve">Figure 5. </w:t>
      </w:r>
      <w:r w:rsidRPr="009A20DC">
        <w:rPr>
          <w:rFonts w:ascii="Times New Roman" w:hAnsi="Times New Roman"/>
          <w:sz w:val="24"/>
          <w:szCs w:val="24"/>
          <w:lang w:val="en-US" w:eastAsia="bg-BG"/>
        </w:rPr>
        <w:t>Determination of the</w:t>
      </w:r>
      <w:r w:rsidRPr="009A20DC">
        <w:rPr>
          <w:rFonts w:ascii="Times New Roman" w:hAnsi="Times New Roman"/>
          <w:b/>
          <w:sz w:val="24"/>
          <w:szCs w:val="24"/>
          <w:lang w:val="en-US" w:eastAsia="bg-BG"/>
        </w:rPr>
        <w:t xml:space="preserve"> </w:t>
      </w:r>
      <w:r w:rsidRPr="009A20DC">
        <w:rPr>
          <w:rFonts w:ascii="Times New Roman" w:hAnsi="Times New Roman"/>
          <w:sz w:val="24"/>
          <w:szCs w:val="24"/>
          <w:lang w:val="en-US" w:eastAsia="bg-BG"/>
        </w:rPr>
        <w:t>XMZ-to-vanadium(V) molar ratio by the Job’s method</w:t>
      </w:r>
      <w:r w:rsidR="00074B62">
        <w:rPr>
          <w:rFonts w:ascii="Times New Roman" w:hAnsi="Times New Roman"/>
          <w:sz w:val="24"/>
          <w:szCs w:val="24"/>
          <w:lang w:val="en-US" w:eastAsia="bg-BG"/>
        </w:rPr>
        <w:t xml:space="preserve"> of continuous variations</w:t>
      </w:r>
      <w:r w:rsidRPr="009A20DC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proofErr w:type="spellStart"/>
      <w:r w:rsidRPr="009A20DC">
        <w:rPr>
          <w:rFonts w:ascii="Times New Roman" w:hAnsi="Times New Roman"/>
          <w:i/>
          <w:sz w:val="24"/>
          <w:szCs w:val="24"/>
          <w:lang w:val="en-US"/>
        </w:rPr>
        <w:t>c</w:t>
      </w:r>
      <w:r w:rsidRPr="009A20DC">
        <w:rPr>
          <w:rFonts w:ascii="Times New Roman" w:hAnsi="Times New Roman"/>
          <w:sz w:val="24"/>
          <w:szCs w:val="24"/>
          <w:vertAlign w:val="subscript"/>
          <w:lang w:val="en-US"/>
        </w:rPr>
        <w:t>XMZ</w:t>
      </w:r>
      <w:proofErr w:type="spellEnd"/>
      <w:r w:rsidRPr="009A20DC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9A20DC">
        <w:rPr>
          <w:rFonts w:ascii="Times New Roman" w:hAnsi="Times New Roman"/>
          <w:sz w:val="24"/>
          <w:szCs w:val="24"/>
          <w:lang w:val="en-US"/>
        </w:rPr>
        <w:t xml:space="preserve">+ </w:t>
      </w:r>
      <w:proofErr w:type="spellStart"/>
      <w:r w:rsidRPr="009A20DC">
        <w:rPr>
          <w:rFonts w:ascii="Times New Roman" w:hAnsi="Times New Roman"/>
          <w:i/>
          <w:sz w:val="24"/>
          <w:szCs w:val="24"/>
          <w:lang w:val="en-US"/>
        </w:rPr>
        <w:t>c</w:t>
      </w:r>
      <w:r w:rsidRPr="009A20DC">
        <w:rPr>
          <w:rFonts w:ascii="Times New Roman" w:hAnsi="Times New Roman"/>
          <w:sz w:val="24"/>
          <w:szCs w:val="24"/>
          <w:vertAlign w:val="subscript"/>
          <w:lang w:val="en-US"/>
        </w:rPr>
        <w:t>V</w:t>
      </w:r>
      <w:proofErr w:type="spellEnd"/>
      <w:r w:rsidRPr="009A20DC">
        <w:rPr>
          <w:rFonts w:ascii="Times New Roman" w:hAnsi="Times New Roman"/>
          <w:sz w:val="24"/>
          <w:szCs w:val="24"/>
          <w:vertAlign w:val="subscript"/>
          <w:lang w:val="en-US"/>
        </w:rPr>
        <w:t>(V)</w:t>
      </w:r>
      <w:r w:rsidRPr="009A20DC">
        <w:rPr>
          <w:rFonts w:ascii="Times New Roman" w:hAnsi="Times New Roman"/>
          <w:sz w:val="24"/>
          <w:szCs w:val="24"/>
          <w:lang w:val="en-US"/>
        </w:rPr>
        <w:t xml:space="preserve"> = 1.0</w:t>
      </w:r>
      <w:r w:rsidRPr="009A20DC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Pr="009A20DC">
        <w:rPr>
          <w:rFonts w:ascii="Times New Roman" w:hAnsi="Times New Roman"/>
          <w:sz w:val="24"/>
          <w:szCs w:val="24"/>
          <w:lang w:val="en-US"/>
        </w:rPr>
        <w:t>10</w:t>
      </w:r>
      <w:r w:rsidRPr="009A20DC">
        <w:rPr>
          <w:rFonts w:ascii="Times New Roman" w:hAnsi="Times New Roman"/>
          <w:sz w:val="24"/>
          <w:szCs w:val="24"/>
          <w:vertAlign w:val="superscript"/>
          <w:lang w:val="en-US"/>
        </w:rPr>
        <w:t>–4</w:t>
      </w:r>
      <w:r w:rsidRPr="009A20D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A20DC">
        <w:rPr>
          <w:rFonts w:ascii="Times New Roman" w:hAnsi="Times New Roman"/>
          <w:sz w:val="24"/>
          <w:szCs w:val="24"/>
          <w:lang w:val="en-US" w:eastAsia="bg-BG"/>
        </w:rPr>
        <w:t>mol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>
        <w:rPr>
          <w:rFonts w:ascii="Times New Roman" w:hAnsi="Times New Roman"/>
          <w:sz w:val="24"/>
          <w:szCs w:val="24"/>
          <w:lang w:val="en-US" w:eastAsia="bg-BG"/>
        </w:rPr>
        <w:t>.</w:t>
      </w:r>
      <w:r w:rsidRPr="00FA371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(1)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 w:eastAsia="bg-BG"/>
        </w:rPr>
        <w:t>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 w:rsidRPr="00875F70">
        <w:rPr>
          <w:rFonts w:ascii="Times New Roman" w:hAnsi="Times New Roman"/>
          <w:sz w:val="24"/>
          <w:szCs w:val="24"/>
          <w:lang w:val="en-US" w:eastAsia="bg-BG"/>
        </w:rPr>
        <w:t>3</w:t>
      </w:r>
      <w:r w:rsidRPr="00875F70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875F70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875F70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−4</w:t>
      </w:r>
      <w:r w:rsidRPr="00875F70">
        <w:rPr>
          <w:rFonts w:ascii="Times New Roman" w:hAnsi="Times New Roman"/>
          <w:sz w:val="24"/>
          <w:szCs w:val="24"/>
          <w:lang w:val="en-US" w:eastAsia="bg-BG"/>
        </w:rPr>
        <w:t xml:space="preserve"> mol 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pH 4.7,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1 min; (2)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 w:eastAsia="bg-BG"/>
        </w:rPr>
        <w:t>MTAR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>
        <w:rPr>
          <w:rFonts w:ascii="Times New Roman" w:hAnsi="Times New Roman"/>
          <w:sz w:val="24"/>
          <w:szCs w:val="24"/>
          <w:lang w:val="en-US" w:eastAsia="bg-BG"/>
        </w:rPr>
        <w:t>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</w:t>
      </w:r>
      <w:r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pH 4.7,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</w:t>
      </w:r>
      <w:r>
        <w:rPr>
          <w:rFonts w:ascii="Times New Roman" w:hAnsi="Times New Roman"/>
          <w:sz w:val="24"/>
          <w:szCs w:val="24"/>
          <w:lang w:val="en-US" w:eastAsia="bg-BG"/>
        </w:rPr>
        <w:t>1.5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min; (3)</w:t>
      </w:r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 xml:space="preserve"> </w:t>
      </w:r>
      <w:proofErr w:type="spellStart"/>
      <w:r w:rsidRPr="00A919BF">
        <w:rPr>
          <w:rFonts w:ascii="Times New Roman" w:hAnsi="Times New Roman"/>
          <w:i/>
          <w:sz w:val="24"/>
          <w:szCs w:val="24"/>
          <w:lang w:val="en-US" w:eastAsia="bg-BG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 w:eastAsia="bg-BG"/>
        </w:rPr>
        <w:t>HTAR</w:t>
      </w:r>
      <w:proofErr w:type="spellEnd"/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= </w:t>
      </w:r>
      <w:r>
        <w:rPr>
          <w:rFonts w:ascii="Times New Roman" w:hAnsi="Times New Roman"/>
          <w:sz w:val="24"/>
          <w:szCs w:val="24"/>
          <w:lang w:val="en-US" w:eastAsia="bg-BG"/>
        </w:rPr>
        <w:t>2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sym w:font="Symbol" w:char="F0B4"/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>10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</w:t>
      </w:r>
      <w:r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4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mol dm</w:t>
      </w:r>
      <w:r w:rsidRPr="00A919BF">
        <w:rPr>
          <w:rFonts w:ascii="Times New Roman" w:hAnsi="Times New Roman"/>
          <w:sz w:val="24"/>
          <w:szCs w:val="24"/>
          <w:vertAlign w:val="superscript"/>
          <w:lang w:val="en-US" w:eastAsia="bg-BG"/>
        </w:rPr>
        <w:t>−3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, 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 xml:space="preserve">pH </w:t>
      </w:r>
      <w:r>
        <w:rPr>
          <w:rFonts w:ascii="Times New Roman" w:hAnsi="Times New Roman"/>
          <w:sz w:val="24"/>
          <w:szCs w:val="24"/>
          <w:lang w:val="en-US" w:eastAsia="bg-BG"/>
        </w:rPr>
        <w:t>5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.</w:t>
      </w:r>
      <w:r>
        <w:rPr>
          <w:rFonts w:ascii="Times New Roman" w:hAnsi="Times New Roman"/>
          <w:sz w:val="24"/>
          <w:szCs w:val="24"/>
          <w:lang w:val="en-US" w:eastAsia="bg-BG"/>
        </w:rPr>
        <w:t>1</w:t>
      </w:r>
      <w:r w:rsidRPr="00F6545B">
        <w:rPr>
          <w:rFonts w:ascii="Times New Roman" w:hAnsi="Times New Roman"/>
          <w:sz w:val="24"/>
          <w:szCs w:val="24"/>
          <w:lang w:val="en-US" w:eastAsia="bg-BG"/>
        </w:rPr>
        <w:t>,</w:t>
      </w:r>
      <w:r w:rsidRPr="00A919BF">
        <w:rPr>
          <w:rFonts w:ascii="Times New Roman" w:hAnsi="Times New Roman"/>
          <w:sz w:val="24"/>
          <w:szCs w:val="24"/>
          <w:lang w:val="en-US" w:eastAsia="bg-BG"/>
        </w:rPr>
        <w:t xml:space="preserve"> extraction time t = 8 min</w:t>
      </w:r>
      <w:r>
        <w:rPr>
          <w:rFonts w:ascii="Times New Roman" w:hAnsi="Times New Roman"/>
          <w:sz w:val="24"/>
          <w:szCs w:val="24"/>
          <w:lang w:val="en-US" w:eastAsia="bg-BG"/>
        </w:rPr>
        <w:t>.</w:t>
      </w:r>
    </w:p>
    <w:p w14:paraId="50CB60B6" w14:textId="77777777" w:rsidR="00D632F8" w:rsidRDefault="00D632F8" w:rsidP="006B5B35">
      <w:pPr>
        <w:widowControl w:val="0"/>
        <w:spacing w:after="0" w:line="360" w:lineRule="auto"/>
        <w:ind w:firstLineChars="236" w:firstLine="566"/>
        <w:jc w:val="both"/>
        <w:rPr>
          <w:rFonts w:ascii="Times New Roman" w:hAnsi="Times New Roman"/>
          <w:color w:val="FF0000"/>
          <w:sz w:val="24"/>
          <w:szCs w:val="24"/>
          <w:lang w:val="en-US" w:eastAsia="bg-BG"/>
        </w:rPr>
      </w:pPr>
    </w:p>
    <w:p w14:paraId="254A0EB4" w14:textId="77777777" w:rsidR="00FB4C09" w:rsidRPr="001F3F62" w:rsidRDefault="00FB4C09" w:rsidP="00175BD8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 w:eastAsia="bg-BG"/>
        </w:rPr>
      </w:pPr>
      <w:r w:rsidRPr="001F3F62">
        <w:rPr>
          <w:rFonts w:ascii="Times New Roman" w:hAnsi="Times New Roman"/>
          <w:b/>
          <w:i/>
          <w:sz w:val="24"/>
          <w:szCs w:val="24"/>
          <w:lang w:val="en-US" w:eastAsia="bg-BG"/>
        </w:rPr>
        <w:t xml:space="preserve">3. 2. Molar Ratios, </w:t>
      </w:r>
      <w:r w:rsidR="00932CC6" w:rsidRPr="001F3F62">
        <w:rPr>
          <w:rFonts w:ascii="Times New Roman" w:hAnsi="Times New Roman"/>
          <w:b/>
          <w:i/>
          <w:sz w:val="24"/>
          <w:szCs w:val="24"/>
          <w:lang w:val="en-US" w:eastAsia="bg-BG"/>
        </w:rPr>
        <w:t>Composition</w:t>
      </w:r>
      <w:r w:rsidRPr="001F3F62">
        <w:rPr>
          <w:rFonts w:ascii="Times New Roman" w:hAnsi="Times New Roman"/>
          <w:b/>
          <w:i/>
          <w:sz w:val="24"/>
          <w:szCs w:val="24"/>
          <w:lang w:val="en-US" w:eastAsia="bg-BG"/>
        </w:rPr>
        <w:t xml:space="preserve"> and </w:t>
      </w:r>
      <w:r w:rsidR="00083EA7">
        <w:rPr>
          <w:rFonts w:ascii="Times New Roman" w:hAnsi="Times New Roman"/>
          <w:b/>
          <w:i/>
          <w:sz w:val="24"/>
          <w:szCs w:val="24"/>
          <w:lang w:val="en-US" w:eastAsia="bg-BG"/>
        </w:rPr>
        <w:t>Stability</w:t>
      </w:r>
    </w:p>
    <w:p w14:paraId="2522C8A3" w14:textId="77777777" w:rsidR="00AD0F03" w:rsidRDefault="000B17B5" w:rsidP="00083EA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0B17B5">
        <w:rPr>
          <w:rFonts w:ascii="Times New Roman" w:hAnsi="Times New Roman"/>
          <w:sz w:val="24"/>
          <w:szCs w:val="24"/>
          <w:lang w:val="en-US"/>
        </w:rPr>
        <w:t xml:space="preserve">The molar ADR-to-V(V) </w:t>
      </w:r>
      <w:r w:rsidR="00120458">
        <w:rPr>
          <w:rFonts w:ascii="Times New Roman" w:hAnsi="Times New Roman"/>
          <w:sz w:val="24"/>
          <w:szCs w:val="24"/>
          <w:lang w:val="en-US"/>
        </w:rPr>
        <w:t>and XMZ</w:t>
      </w:r>
      <w:r w:rsidR="00120458" w:rsidRPr="000B17B5">
        <w:rPr>
          <w:rFonts w:ascii="Times New Roman" w:hAnsi="Times New Roman"/>
          <w:sz w:val="24"/>
          <w:szCs w:val="24"/>
          <w:lang w:val="en-US"/>
        </w:rPr>
        <w:t xml:space="preserve">-to-V(V) </w:t>
      </w:r>
      <w:r w:rsidRPr="000B17B5">
        <w:rPr>
          <w:rFonts w:ascii="Times New Roman" w:hAnsi="Times New Roman"/>
          <w:sz w:val="24"/>
          <w:szCs w:val="24"/>
          <w:lang w:val="en-US"/>
        </w:rPr>
        <w:t xml:space="preserve">ratios were determined </w:t>
      </w:r>
      <w:r w:rsidR="009D3D0B">
        <w:rPr>
          <w:rFonts w:ascii="Times New Roman" w:hAnsi="Times New Roman"/>
          <w:sz w:val="24"/>
          <w:szCs w:val="24"/>
          <w:lang w:val="en-US"/>
        </w:rPr>
        <w:t xml:space="preserve">by different methods </w:t>
      </w:r>
      <w:r w:rsidRPr="000B17B5">
        <w:rPr>
          <w:rFonts w:ascii="Times New Roman" w:hAnsi="Times New Roman"/>
          <w:sz w:val="24"/>
          <w:szCs w:val="24"/>
          <w:lang w:val="en-US"/>
        </w:rPr>
        <w:t>from the experimental results presented in Fig</w:t>
      </w:r>
      <w:r w:rsidR="009D3D0B">
        <w:rPr>
          <w:rFonts w:ascii="Times New Roman" w:hAnsi="Times New Roman"/>
          <w:sz w:val="24"/>
          <w:szCs w:val="24"/>
          <w:lang w:val="en-US"/>
        </w:rPr>
        <w:t>s</w:t>
      </w:r>
      <w:r w:rsidRPr="000B17B5">
        <w:rPr>
          <w:rFonts w:ascii="Times New Roman" w:hAnsi="Times New Roman"/>
          <w:sz w:val="24"/>
          <w:szCs w:val="24"/>
          <w:lang w:val="en-US"/>
        </w:rPr>
        <w:t>. 3</w:t>
      </w:r>
      <w:r w:rsidR="009D3D0B">
        <w:rPr>
          <w:rFonts w:ascii="Times New Roman" w:hAnsi="Times New Roman"/>
          <w:sz w:val="24"/>
          <w:szCs w:val="24"/>
          <w:lang w:val="en-US"/>
        </w:rPr>
        <w:t xml:space="preserve"> – 5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="00B80D4C">
        <w:rPr>
          <w:rFonts w:ascii="Times New Roman" w:hAnsi="Times New Roman"/>
          <w:sz w:val="24"/>
          <w:szCs w:val="24"/>
          <w:lang w:val="en-US"/>
        </w:rPr>
        <w:t xml:space="preserve"> The following </w:t>
      </w:r>
      <w:r w:rsidRPr="000B17B5">
        <w:rPr>
          <w:rFonts w:ascii="Times New Roman" w:hAnsi="Times New Roman"/>
          <w:sz w:val="24"/>
          <w:szCs w:val="24"/>
          <w:lang w:val="en-US"/>
        </w:rPr>
        <w:t>methods were used: the mobile equilibrium method</w:t>
      </w:r>
      <w:r w:rsidR="00143B2D">
        <w:rPr>
          <w:rFonts w:ascii="Times New Roman" w:hAnsi="Times New Roman"/>
          <w:sz w:val="24"/>
          <w:szCs w:val="24"/>
          <w:lang w:val="en-US"/>
        </w:rPr>
        <w:t>,</w:t>
      </w:r>
      <w:r w:rsidRPr="000B17B5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&lt;EndNote&gt;&lt;Cite&gt;&lt;Author&gt;Zhiming&lt;/Author&gt;&lt;Year&gt;1997&lt;/Year&gt;&lt;RecNum&gt;261&lt;/RecNum&gt;&lt;DisplayText&gt;&lt;style face="superscript"&gt;50&lt;/style&gt;&lt;/DisplayText&gt;&lt;record&gt;&lt;rec-number&gt;261&lt;/rec-number&gt;&lt;foreign-keys&gt;&lt;key app="EN" db-id="0sfexxsdkw2s2rerz5ax52ssfwatrxeffeze" timestamp="0"&gt;261&lt;/key&gt;&lt;/foreign-keys&gt;&lt;ref-type name="Journal Article"&gt;17&lt;/ref-type&gt;&lt;contributors&gt;&lt;authors&gt;&lt;author&gt;Zhiming, Z.&lt;/author&gt;&lt;author&gt;Dongsten, M.&lt;/author&gt;&lt;author&gt;Cunxiao, Y.&lt;/author&gt;&lt;/authors&gt;&lt;/contributors&gt;&lt;titles&gt;&lt;title&gt;&lt;style face="normal" font="default" size="100%"&gt;Mobile equilibrium method for determining composition and stability constant of coordination compounds of the form M&lt;/style&gt;&lt;style face="subscript" font="default" size="100%"&gt;m&lt;/style&gt;&lt;style face="normal" font="default" size="100%"&gt;R&lt;/style&gt;&lt;style face="subscript" font="default" size="100%"&gt;n&lt;/style&gt;&lt;/title&gt;&lt;secondary-title&gt;J. Rare Earths&lt;/secondary-title&gt;&lt;/titles&gt;&lt;pages&gt;216-219&lt;/pages&gt;&lt;volume&gt;15&lt;/volume&gt;&lt;number&gt;3&lt;/number&gt;&lt;dates&gt;&lt;year&gt;1997&lt;/year&gt;&lt;/dates&gt;&lt;urls&gt;&lt;/urls&gt;&lt;/record&gt;&lt;/Cite&gt;&lt;/EndNote&gt;</w:instrText>
      </w:r>
      <w:r w:rsidRPr="000B17B5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50</w:t>
      </w:r>
      <w:r w:rsidRPr="000B17B5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0B17B5">
        <w:rPr>
          <w:rFonts w:ascii="Times New Roman" w:hAnsi="Times New Roman"/>
          <w:sz w:val="24"/>
          <w:szCs w:val="24"/>
          <w:lang w:val="en-US"/>
        </w:rPr>
        <w:t xml:space="preserve"> the straight-line method of Asmus</w:t>
      </w:r>
      <w:r w:rsidR="00143B2D">
        <w:rPr>
          <w:rFonts w:ascii="Times New Roman" w:hAnsi="Times New Roman"/>
          <w:sz w:val="24"/>
          <w:szCs w:val="24"/>
          <w:lang w:val="en-US"/>
        </w:rPr>
        <w:t>,</w:t>
      </w:r>
      <w:r w:rsidRPr="000B17B5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&lt;EndNote&gt;&lt;Cite&gt;&lt;Author&gt;Asmus&lt;/Author&gt;&lt;Year&gt;1960&lt;/Year&gt;&lt;RecNum&gt;274&lt;/RecNum&gt;&lt;DisplayText&gt;&lt;style face="superscript"&gt;51&lt;/style&gt;&lt;/DisplayText&gt;&lt;record&gt;&lt;rec-number&gt;274&lt;/rec-number&gt;&lt;foreign-keys&gt;&lt;key app="EN" db-id="0sfexxsdkw2s2rerz5ax52ssfwatrxeffeze" timestamp="0"&gt;274&lt;/key&gt;&lt;/foreign-keys&gt;&lt;ref-type name="Journal Article"&gt;17&lt;/ref-type&gt;&lt;contributors&gt;&lt;authors&gt;&lt;author&gt;Asmus, E.&lt;/author&gt;&lt;/authors&gt;&lt;/contributors&gt;&lt;titles&gt;&lt;title&gt;Eine neue Methode zur Ermittlung der Zusammensetzung schwacher Komplexe (A new method for the determination of composition of weak complexes)&lt;/title&gt;&lt;secondary-title&gt;Fresenius&amp;apos; J. Anal. Chem.&lt;/secondary-title&gt;&lt;/titles&gt;&lt;pages&gt;104-116&lt;/pages&gt;&lt;volume&gt;178&lt;/volume&gt;&lt;number&gt;2&lt;/number&gt;&lt;keywords&gt;&lt;keyword&gt;Chemistry and Materials Science&lt;/keyword&gt;&lt;/keywords&gt;&lt;dates&gt;&lt;year&gt;1960&lt;/year&gt;&lt;/dates&gt;&lt;publisher&gt;Springer Berlin / Heidelberg&lt;/publisher&gt;&lt;isbn&gt;0937-0633&lt;/isbn&gt;&lt;urls&gt;&lt;related-urls&gt;&lt;url&gt;http://dx.doi.org/10.1007/BF00467200&lt;/url&gt;&lt;/related-urls&gt;&lt;/urls&gt;&lt;electronic-resource-num&gt;10.1007/bf00467200&lt;/electronic-resource-num&gt;&lt;/record&gt;&lt;/Cite&gt;&lt;/EndNote&gt;</w:instrText>
      </w:r>
      <w:r w:rsidRPr="000B17B5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51</w:t>
      </w:r>
      <w:r w:rsidRPr="000B17B5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0B17B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A429B8">
        <w:rPr>
          <w:rFonts w:ascii="Times New Roman" w:hAnsi="Times New Roman"/>
          <w:sz w:val="24"/>
          <w:szCs w:val="24"/>
          <w:lang w:val="en-US"/>
        </w:rPr>
        <w:t xml:space="preserve"> molar ratio method</w:t>
      </w:r>
      <w:r w:rsidR="00930A48">
        <w:rPr>
          <w:rFonts w:ascii="Times New Roman" w:hAnsi="Times New Roman"/>
          <w:sz w:val="24"/>
          <w:szCs w:val="24"/>
          <w:lang w:val="en-US"/>
        </w:rPr>
        <w:t>,</w:t>
      </w:r>
      <w:r w:rsidRPr="00A429B8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&lt;EndNote&gt;&lt;Cite&gt;&lt;Author&gt;Yoe&lt;/Author&gt;&lt;Year&gt;1944&lt;/Year&gt;&lt;RecNum&gt;1611&lt;/RecNum&gt;&lt;DisplayText&gt;&lt;style face="superscript"&gt;52&lt;/style&gt;&lt;/DisplayText&gt;&lt;record&gt;&lt;rec-number&gt;1611&lt;/rec-number&gt;&lt;foreign-keys&gt;&lt;key app="EN" db-id="0sfexxsdkw2s2rerz5ax52ssfwatrxeffeze" timestamp="0"&gt;1611&lt;/key&gt;&lt;/foreign-keys&gt;&lt;ref-type name="Journal Article"&gt;17&lt;/ref-type&gt;&lt;contributors&gt;&lt;authors&gt;&lt;author&gt;Yoe, J. H.&lt;/author&gt;&lt;author&gt;Jones, A. L.&lt;/author&gt;&lt;/authors&gt;&lt;/contributors&gt;&lt;titles&gt;&lt;title&gt;Colorimetric determination of iron with disodium-1,2-dihydroxybenzene-3,5-disulfonate&lt;/title&gt;&lt;secondary-title&gt; Ind. Eng. Chem. Anal. Ed.&lt;/secondary-title&gt;&lt;/titles&gt;&lt;pages&gt;111-115&lt;/pages&gt;&lt;volume&gt;16&lt;/volume&gt;&lt;dates&gt;&lt;year&gt;1944&lt;/year&gt;&lt;/dates&gt;&lt;urls&gt;&lt;/urls&gt;&lt;electronic-resource-num&gt;10.1021/i560126a015&lt;/electronic-resource-num&gt;&lt;/record&gt;&lt;/Cite&gt;&lt;/EndNote&gt;</w:instrText>
      </w:r>
      <w:r w:rsidRPr="00A429B8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52</w:t>
      </w:r>
      <w:r w:rsidRPr="00A429B8">
        <w:rPr>
          <w:rFonts w:ascii="Times New Roman" w:hAnsi="Times New Roman"/>
          <w:sz w:val="24"/>
          <w:szCs w:val="24"/>
          <w:lang w:val="en-US"/>
        </w:rPr>
        <w:fldChar w:fldCharType="end"/>
      </w:r>
      <w:r w:rsidRPr="00A429B8"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A429B8">
        <w:rPr>
          <w:rFonts w:ascii="Times New Roman" w:hAnsi="Times New Roman"/>
          <w:sz w:val="24"/>
          <w:szCs w:val="24"/>
          <w:lang w:val="en-US"/>
        </w:rPr>
        <w:t>Job’s method of continuous variations</w:t>
      </w:r>
      <w:r w:rsidR="00930A48">
        <w:rPr>
          <w:rFonts w:ascii="Times New Roman" w:hAnsi="Times New Roman"/>
          <w:sz w:val="24"/>
          <w:szCs w:val="24"/>
          <w:lang w:val="en-US"/>
        </w:rPr>
        <w:t>.</w:t>
      </w:r>
      <w:r w:rsidRPr="00A429B8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&lt;EndNote&gt;&lt;Cite&gt;&lt;Author&gt;Job&lt;/Author&gt;&lt;Year&gt;1928&lt;/Year&gt;&lt;RecNum&gt;275&lt;/RecNum&gt;&lt;DisplayText&gt;&lt;style face="superscript"&gt;53&lt;/style&gt;&lt;/DisplayText&gt;&lt;record&gt;&lt;rec-number&gt;275&lt;/rec-number&gt;&lt;foreign-keys&gt;&lt;key app="EN" db-id="0sfexxsdkw2s2rerz5ax52ssfwatrxeffeze" timestamp="0"&gt;275&lt;/key&gt;&lt;/foreign-keys&gt;&lt;ref-type name="Journal Article"&gt;17&lt;/ref-type&gt;&lt;contributors&gt;&lt;authors&gt;&lt;author&gt;Job, P.&lt;/author&gt;&lt;/authors&gt;&lt;/contributors&gt;&lt;titles&gt;&lt;title&gt;Recherches sur la formation de complexes minéraux en solution, et sur leur stabilité (Formation and stability of inorganic complexes in solution)&lt;/title&gt;&lt;secondary-title&gt;Ann. Chim. (Paris)&lt;/secondary-title&gt;&lt;/titles&gt;&lt;pages&gt;113-134&lt;/pages&gt;&lt;volume&gt;9&lt;/volume&gt;&lt;dates&gt;&lt;year&gt;1928&lt;/year&gt;&lt;/dates&gt;&lt;urls&gt;&lt;/urls&gt;&lt;/record&gt;&lt;/Cite&gt;&lt;/EndNote&gt;</w:instrText>
      </w:r>
      <w:r w:rsidRPr="00A429B8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53</w:t>
      </w:r>
      <w:r w:rsidRPr="00A429B8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7A590C" w:rsidRPr="00A429B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01DF" w:rsidRPr="00F101DF">
        <w:rPr>
          <w:rFonts w:ascii="Times New Roman" w:hAnsi="Times New Roman"/>
          <w:sz w:val="24"/>
          <w:szCs w:val="24"/>
          <w:lang w:val="en-US"/>
        </w:rPr>
        <w:t xml:space="preserve">As can be </w:t>
      </w:r>
      <w:r w:rsidR="00687AC2">
        <w:rPr>
          <w:rFonts w:ascii="Times New Roman" w:hAnsi="Times New Roman"/>
          <w:sz w:val="24"/>
          <w:szCs w:val="24"/>
          <w:lang w:val="en-US"/>
        </w:rPr>
        <w:t>concluded</w:t>
      </w:r>
      <w:r w:rsidR="00F101DF" w:rsidRPr="00F101D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01DF" w:rsidRPr="00287B96">
        <w:rPr>
          <w:rFonts w:ascii="Times New Roman" w:hAnsi="Times New Roman"/>
          <w:sz w:val="24"/>
          <w:szCs w:val="24"/>
          <w:lang w:val="en-US"/>
        </w:rPr>
        <w:t>from Table 3, and also from Figs</w:t>
      </w:r>
      <w:r w:rsidR="009D3D0B" w:rsidRPr="009D3D0B">
        <w:rPr>
          <w:rFonts w:ascii="Times New Roman" w:hAnsi="Times New Roman"/>
          <w:sz w:val="24"/>
          <w:szCs w:val="24"/>
          <w:lang w:val="en-US"/>
        </w:rPr>
        <w:t>.</w:t>
      </w:r>
      <w:r w:rsidR="00F101DF" w:rsidRPr="009D3D0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4AA3" w:rsidRPr="009D3D0B">
        <w:rPr>
          <w:rFonts w:ascii="Times New Roman" w:hAnsi="Times New Roman"/>
          <w:sz w:val="24"/>
          <w:szCs w:val="24"/>
          <w:lang w:val="en-US"/>
        </w:rPr>
        <w:t>5</w:t>
      </w:r>
      <w:r w:rsidR="009D3D0B" w:rsidRPr="009D3D0B">
        <w:rPr>
          <w:rFonts w:ascii="Times New Roman" w:hAnsi="Times New Roman"/>
          <w:sz w:val="24"/>
          <w:szCs w:val="24"/>
          <w:lang w:val="en-US"/>
        </w:rPr>
        <w:t xml:space="preserve"> – 8</w:t>
      </w:r>
      <w:r w:rsidR="00F101DF" w:rsidRPr="009D3D0B">
        <w:rPr>
          <w:rFonts w:ascii="Times New Roman" w:hAnsi="Times New Roman"/>
          <w:sz w:val="24"/>
          <w:szCs w:val="24"/>
          <w:lang w:val="en-US"/>
        </w:rPr>
        <w:t>, all</w:t>
      </w:r>
      <w:r w:rsidR="00F101DF" w:rsidRPr="00287B96">
        <w:rPr>
          <w:rFonts w:ascii="Times New Roman" w:hAnsi="Times New Roman"/>
          <w:sz w:val="24"/>
          <w:szCs w:val="24"/>
          <w:lang w:val="en-US"/>
        </w:rPr>
        <w:t xml:space="preserve"> ternary complexes have a composition of </w:t>
      </w:r>
      <w:r w:rsidR="00370D62" w:rsidRPr="00287B96">
        <w:rPr>
          <w:rFonts w:ascii="Times New Roman" w:hAnsi="Times New Roman"/>
          <w:sz w:val="24"/>
          <w:szCs w:val="24"/>
          <w:lang w:val="en-US"/>
        </w:rPr>
        <w:t>1</w:t>
      </w:r>
      <w:r w:rsidR="00370D62" w:rsidRPr="00287B96">
        <w:rPr>
          <w:rFonts w:ascii="Times New Roman" w:hAnsi="Times New Roman"/>
          <w:sz w:val="24"/>
          <w:szCs w:val="24"/>
          <w:lang w:val="bg-BG"/>
        </w:rPr>
        <w:t>:</w:t>
      </w:r>
      <w:r w:rsidR="00F101DF" w:rsidRPr="00287B96">
        <w:rPr>
          <w:rFonts w:ascii="Times New Roman" w:hAnsi="Times New Roman"/>
          <w:sz w:val="24"/>
          <w:szCs w:val="24"/>
          <w:lang w:val="en-US"/>
        </w:rPr>
        <w:t xml:space="preserve">1:1. </w:t>
      </w:r>
      <w:r w:rsidR="00AA27FC" w:rsidRPr="00287B96">
        <w:rPr>
          <w:rFonts w:ascii="Times New Roman" w:hAnsi="Times New Roman"/>
          <w:sz w:val="24"/>
          <w:szCs w:val="24"/>
          <w:lang w:val="en-US"/>
        </w:rPr>
        <w:t xml:space="preserve">Such a composition was reported for the </w:t>
      </w:r>
      <w:r w:rsidR="00FB51D1">
        <w:rPr>
          <w:rFonts w:ascii="Times New Roman" w:hAnsi="Times New Roman"/>
          <w:sz w:val="24"/>
          <w:szCs w:val="24"/>
          <w:lang w:val="en-US"/>
        </w:rPr>
        <w:t>V</w:t>
      </w:r>
      <w:r w:rsidR="00370D62" w:rsidRPr="00287B96">
        <w:rPr>
          <w:rFonts w:ascii="Times New Roman" w:hAnsi="Times New Roman"/>
          <w:sz w:val="24"/>
          <w:szCs w:val="24"/>
          <w:lang w:val="en-US"/>
        </w:rPr>
        <w:t xml:space="preserve">(V) ternary complexes with </w:t>
      </w:r>
      <w:r w:rsidR="00287B96" w:rsidRPr="00287B96">
        <w:rPr>
          <w:rFonts w:ascii="Times New Roman" w:hAnsi="Times New Roman"/>
          <w:sz w:val="24"/>
          <w:szCs w:val="24"/>
          <w:lang w:val="en-US"/>
        </w:rPr>
        <w:t xml:space="preserve">the couples </w:t>
      </w:r>
      <w:r w:rsidR="00AA27FC" w:rsidRPr="00845CA7">
        <w:rPr>
          <w:rFonts w:ascii="Times New Roman" w:hAnsi="Times New Roman"/>
          <w:sz w:val="24"/>
          <w:szCs w:val="24"/>
          <w:lang w:val="en-US"/>
        </w:rPr>
        <w:t>PAR</w:t>
      </w:r>
      <w:r w:rsidR="00287B96" w:rsidRPr="00845CA7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370D62" w:rsidRPr="00845CA7">
        <w:rPr>
          <w:rFonts w:ascii="Times New Roman" w:hAnsi="Times New Roman"/>
          <w:sz w:val="24"/>
          <w:szCs w:val="24"/>
          <w:lang w:val="en-US"/>
        </w:rPr>
        <w:t>XMZ</w:t>
      </w:r>
      <w:r w:rsidR="00930A48">
        <w:rPr>
          <w:rFonts w:ascii="Times New Roman" w:hAnsi="Times New Roman"/>
          <w:sz w:val="24"/>
          <w:szCs w:val="24"/>
          <w:lang w:val="en-US"/>
        </w:rPr>
        <w:t>,</w:t>
      </w:r>
      <w:r w:rsidR="00287B96" w:rsidRPr="00845CA7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&lt;EndNote&gt;&lt;Cite&gt;&lt;Author&gt;Yerramilli&lt;/Author&gt;&lt;Year&gt;1986&lt;/Year&gt;&lt;RecNum&gt;2015&lt;/RecNum&gt;&lt;DisplayText&gt;&lt;style face="superscript"&gt;43&lt;/style&gt;&lt;/DisplayText&gt;&lt;record&gt;&lt;rec-number&gt;2015&lt;/rec-number&gt;&lt;foreign-keys&gt;&lt;key app="EN" db-id="0sfexxsdkw2s2rerz5ax52ssfwatrxeffeze" timestamp="0"&gt;2015&lt;/key&gt;&lt;/foreign-keys&gt;&lt;ref-type name="Journal Article"&gt;17&lt;/ref-type&gt;&lt;contributors&gt;&lt;authors&gt;&lt;author&gt;Yerramilli, A.&lt;/author&gt;&lt;author&gt;Kavipurapu, C. S.&lt;/author&gt;&lt;author&gt;Manda, R. R.&lt;/author&gt;&lt;author&gt;Pillutla, C. M.&lt;/author&gt;&lt;/authors&gt;&lt;/contributors&gt;&lt;titles&gt;&lt;title&gt;Extractive spectrophotometric method for the determination of vanadium(V) in steels and titanium base alloy&lt;/title&gt;&lt;secondary-title&gt;Analytical Chemistry&lt;/secondary-title&gt;&lt;/titles&gt;&lt;periodical&gt;&lt;full-title&gt;Analytical Chemistry&lt;/full-title&gt;&lt;/periodical&gt;&lt;pages&gt;1451-1453&lt;/pages&gt;&lt;volume&gt;58&lt;/volume&gt;&lt;number&gt;7&lt;/number&gt;&lt;dates&gt;&lt;year&gt;1986&lt;/year&gt;&lt;pub-dates&gt;&lt;date&gt;1986/06/01&lt;/date&gt;&lt;/pub-dates&gt;&lt;/dates&gt;&lt;publisher&gt;American Chemical Society&lt;/publisher&gt;&lt;isbn&gt;0003-2700&lt;/isbn&gt;&lt;urls&gt;&lt;related-urls&gt;&lt;url&gt;http://dx.doi.org/10.1021/ac00298a040&lt;/url&gt;&lt;/related-urls&gt;&lt;/urls&gt;&lt;electronic-resource-num&gt;10.1021/ac00298a040&lt;/electronic-resource-num&gt;&lt;access-date&gt;2014/02/03&lt;/access-date&gt;&lt;/record&gt;&lt;/Cite&gt;&lt;/EndNote&gt;</w:instrText>
      </w:r>
      <w:r w:rsidR="00287B96" w:rsidRPr="00845CA7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43</w:t>
      </w:r>
      <w:r w:rsidR="00287B96" w:rsidRPr="00845CA7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370D62" w:rsidRPr="00845CA7">
        <w:rPr>
          <w:rFonts w:ascii="Times New Roman" w:hAnsi="Times New Roman"/>
          <w:sz w:val="24"/>
          <w:szCs w:val="24"/>
          <w:lang w:val="en-US"/>
        </w:rPr>
        <w:t xml:space="preserve"> TAR</w:t>
      </w:r>
      <w:r w:rsidR="007E3C27" w:rsidRPr="00845CA7"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 w:rsidR="00370D62" w:rsidRPr="00845CA7">
        <w:rPr>
          <w:rFonts w:ascii="Times New Roman" w:hAnsi="Times New Roman"/>
          <w:sz w:val="24"/>
          <w:szCs w:val="24"/>
          <w:lang w:val="en-US"/>
        </w:rPr>
        <w:t>tetraphenylarsonium</w:t>
      </w:r>
      <w:proofErr w:type="spellEnd"/>
      <w:r w:rsidR="009D3D0B">
        <w:rPr>
          <w:rFonts w:ascii="Times New Roman" w:hAnsi="Times New Roman"/>
          <w:sz w:val="24"/>
          <w:szCs w:val="24"/>
          <w:lang w:val="en-US"/>
        </w:rPr>
        <w:t xml:space="preserve"> chloride</w:t>
      </w:r>
      <w:r w:rsidR="00930A48">
        <w:rPr>
          <w:rFonts w:ascii="Times New Roman" w:hAnsi="Times New Roman"/>
          <w:sz w:val="24"/>
          <w:szCs w:val="24"/>
          <w:lang w:val="en-US"/>
        </w:rPr>
        <w:t>,</w:t>
      </w:r>
      <w:r w:rsidR="007E3C27" w:rsidRPr="00845CA7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&lt;EndNote&gt;&lt;Cite&gt;&lt;Author&gt;Marić&lt;/Author&gt;&lt;Year&gt;1979&lt;/Year&gt;&lt;RecNum&gt;41&lt;/RecNum&gt;&lt;DisplayText&gt;&lt;style face="superscript"&gt;47&lt;/style&gt;&lt;/DisplayText&gt;&lt;record&gt;&lt;rec-number&gt;41&lt;/rec-number&gt;&lt;foreign-keys&gt;&lt;key app="EN" db-id="0sfexxsdkw2s2rerz5ax52ssfwatrxeffeze" timestamp="0"&gt;41&lt;/key&gt;&lt;/foreign-keys&gt;&lt;ref-type name="Journal Article"&gt;17&lt;/ref-type&gt;&lt;contributors&gt;&lt;authors&gt;&lt;author&gt;L. Marić &lt;/author&gt;&lt;author&gt;M. Široki&lt;/author&gt;&lt;author&gt;Z. Štefanac &lt;/author&gt;&lt;author&gt;M. J. Herak&lt;/author&gt;&lt;/authors&gt;&lt;/contributors&gt;&lt;titles&gt;&lt;title&gt;Extraction and spectrophotometric determination of vanadium with 4-(2-thiazolylazo)resorcinol and tetraphenylarsonium and phosphonium chlorides&lt;/title&gt;&lt;secondary-title&gt;Microchem. J.&lt;/secondary-title&gt;&lt;/titles&gt;&lt;pages&gt;536-544&lt;/pages&gt;&lt;volume&gt;24&lt;/volume&gt;&lt;number&gt;4&lt;/number&gt;&lt;dates&gt;&lt;year&gt;1979&lt;/year&gt;&lt;/dates&gt;&lt;urls&gt;&lt;/urls&gt;&lt;electronic-resource-num&gt;doi:10.1016/0026-265X(79)90102-4&lt;/electronic-resource-num&gt;&lt;/record&gt;&lt;/Cite&gt;&lt;/EndNote&gt;</w:instrText>
      </w:r>
      <w:r w:rsidR="007E3C27" w:rsidRPr="00845CA7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47</w:t>
      </w:r>
      <w:r w:rsidR="007E3C27" w:rsidRPr="00845CA7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7E3C27" w:rsidRPr="00845CA7">
        <w:rPr>
          <w:rFonts w:ascii="Times New Roman" w:hAnsi="Times New Roman"/>
          <w:sz w:val="24"/>
          <w:szCs w:val="24"/>
          <w:lang w:val="en-US"/>
        </w:rPr>
        <w:t xml:space="preserve"> TAR – tetraphenylphosphonium </w:t>
      </w:r>
      <w:r w:rsidR="009D3D0B">
        <w:rPr>
          <w:rFonts w:ascii="Times New Roman" w:hAnsi="Times New Roman"/>
          <w:sz w:val="24"/>
          <w:szCs w:val="24"/>
          <w:lang w:val="en-US"/>
        </w:rPr>
        <w:t>chloride</w:t>
      </w:r>
      <w:r w:rsidR="00930A48">
        <w:rPr>
          <w:rFonts w:ascii="Times New Roman" w:hAnsi="Times New Roman"/>
          <w:sz w:val="24"/>
          <w:szCs w:val="24"/>
          <w:lang w:val="en-US"/>
        </w:rPr>
        <w:t>,</w:t>
      </w:r>
      <w:r w:rsidR="007E3C27" w:rsidRPr="00845CA7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&lt;EndNote&gt;&lt;Cite&gt;&lt;Author&gt;Marić&lt;/Author&gt;&lt;Year&gt;1979&lt;/Year&gt;&lt;RecNum&gt;41&lt;/RecNum&gt;&lt;DisplayText&gt;&lt;style face="superscript"&gt;47&lt;/style&gt;&lt;/DisplayText&gt;&lt;record&gt;&lt;rec-number&gt;41&lt;/rec-number&gt;&lt;foreign-keys&gt;&lt;key app="EN" db-id="0sfexxsdkw2s2rerz5ax52ssfwatrxeffeze" timestamp="0"&gt;41&lt;/key&gt;&lt;/foreign-keys&gt;&lt;ref-type name="Journal Article"&gt;17&lt;/ref-type&gt;&lt;contributors&gt;&lt;authors&gt;&lt;author&gt;L. Marić &lt;/author&gt;&lt;author&gt;M. Široki&lt;/author&gt;&lt;author&gt;Z. Štefanac &lt;/author&gt;&lt;author&gt;M. J. Herak&lt;/author&gt;&lt;/authors&gt;&lt;/contributors&gt;&lt;titles&gt;&lt;title&gt;Extraction and spectrophotometric determination of vanadium with 4-(2-thiazolylazo)resorcinol and tetraphenylarsonium and phosphonium chlorides&lt;/title&gt;&lt;secondary-title&gt;Microchem. J.&lt;/secondary-title&gt;&lt;/titles&gt;&lt;pages&gt;536-544&lt;/pages&gt;&lt;volume&gt;24&lt;/volume&gt;&lt;number&gt;4&lt;/number&gt;&lt;dates&gt;&lt;year&gt;1979&lt;/year&gt;&lt;/dates&gt;&lt;urls&gt;&lt;/urls&gt;&lt;electronic-resource-num&gt;doi:10.1016/0026-265X(79)90102-4&lt;/electronic-resource-num&gt;&lt;/record&gt;&lt;/Cite&gt;&lt;/EndNote&gt;</w:instrText>
      </w:r>
      <w:r w:rsidR="007E3C27" w:rsidRPr="00845CA7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47</w:t>
      </w:r>
      <w:r w:rsidR="007E3C27" w:rsidRPr="00845CA7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7E3C27" w:rsidRPr="00845CA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70D62" w:rsidRPr="00845CA7">
        <w:rPr>
          <w:rFonts w:ascii="Times New Roman" w:hAnsi="Times New Roman"/>
          <w:sz w:val="24"/>
          <w:szCs w:val="24"/>
          <w:lang w:val="en-US"/>
        </w:rPr>
        <w:t>and MTAR</w:t>
      </w:r>
      <w:r w:rsidR="00845CA7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370D62" w:rsidRPr="00845CA7">
        <w:rPr>
          <w:rFonts w:ascii="Times New Roman" w:hAnsi="Times New Roman"/>
          <w:sz w:val="24"/>
          <w:szCs w:val="24"/>
          <w:lang w:val="en-US"/>
        </w:rPr>
        <w:lastRenderedPageBreak/>
        <w:t>Aliquat336</w:t>
      </w:r>
      <w:r w:rsidR="00930A48">
        <w:rPr>
          <w:rFonts w:ascii="Times New Roman" w:hAnsi="Times New Roman"/>
          <w:sz w:val="24"/>
          <w:szCs w:val="24"/>
          <w:lang w:val="en-US"/>
        </w:rPr>
        <w:t>.</w:t>
      </w:r>
      <w:r w:rsidR="00845CA7" w:rsidRPr="00845CA7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hAnsi="Times New Roman"/>
          <w:sz w:val="24"/>
          <w:szCs w:val="24"/>
          <w:lang w:val="en-US"/>
        </w:rPr>
        <w:instrText xml:space="preserve"> ADDIN EN.CITE &lt;EndNote&gt;&lt;Cite&gt;&lt;Author&gt;Toncheva&lt;/Author&gt;&lt;Year&gt;2018&lt;/Year&gt;&lt;RecNum&gt;3252&lt;/RecNum&gt;&lt;DisplayText&gt;&lt;style face="superscript"&gt;28&lt;/style&gt;&lt;/DisplayText&gt;&lt;record&gt;&lt;rec-number&gt;3252&lt;/rec-number&gt;&lt;foreign-keys&gt;&lt;key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/EndNote&gt;</w:instrText>
      </w:r>
      <w:r w:rsidR="00845CA7" w:rsidRPr="00845CA7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28</w:t>
      </w:r>
      <w:r w:rsidR="00845CA7" w:rsidRPr="00845CA7">
        <w:rPr>
          <w:rFonts w:ascii="Times New Roman" w:hAnsi="Times New Roman"/>
          <w:sz w:val="24"/>
          <w:szCs w:val="24"/>
          <w:lang w:val="en-US"/>
        </w:rPr>
        <w:fldChar w:fldCharType="end"/>
      </w:r>
      <w:r w:rsidR="00AA27FC" w:rsidRPr="00845CA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3EA7">
        <w:rPr>
          <w:rFonts w:ascii="Times New Roman" w:hAnsi="Times New Roman"/>
          <w:sz w:val="24"/>
          <w:szCs w:val="24"/>
          <w:lang w:val="en-US"/>
        </w:rPr>
        <w:t xml:space="preserve">The complex involving HTAR appears to be the most stable: </w:t>
      </w:r>
      <w:r w:rsidR="00AD0F03" w:rsidRPr="00932CC6">
        <w:rPr>
          <w:rFonts w:ascii="Times New Roman" w:hAnsi="Times New Roman"/>
          <w:sz w:val="24"/>
          <w:szCs w:val="24"/>
          <w:lang w:val="en-US"/>
        </w:rPr>
        <w:t>the molar ratio method can be applied only to it</w:t>
      </w:r>
      <w:r w:rsidR="00083EA7">
        <w:rPr>
          <w:rFonts w:ascii="Times New Roman" w:hAnsi="Times New Roman"/>
          <w:sz w:val="24"/>
          <w:szCs w:val="24"/>
          <w:lang w:val="en-US"/>
        </w:rPr>
        <w:t>, Table 3</w:t>
      </w:r>
      <w:r w:rsidR="00AD0F03" w:rsidRPr="00932CC6">
        <w:rPr>
          <w:rFonts w:ascii="Times New Roman" w:hAnsi="Times New Roman"/>
          <w:sz w:val="24"/>
          <w:szCs w:val="24"/>
          <w:lang w:val="en-US"/>
        </w:rPr>
        <w:t xml:space="preserve">. The isomolar series (Fig. 5) and the straight lines obtained by the mobile equilibrium method (Fig. 6) are also in agreement with this </w:t>
      </w:r>
      <w:r w:rsidR="00083EA7">
        <w:rPr>
          <w:rFonts w:ascii="Times New Roman" w:hAnsi="Times New Roman"/>
          <w:sz w:val="24"/>
          <w:szCs w:val="24"/>
          <w:lang w:val="en-US"/>
        </w:rPr>
        <w:t>conclusion</w:t>
      </w:r>
      <w:r w:rsidR="00AD0F03" w:rsidRPr="00932CC6">
        <w:rPr>
          <w:rFonts w:ascii="Times New Roman" w:hAnsi="Times New Roman"/>
          <w:sz w:val="24"/>
          <w:szCs w:val="24"/>
          <w:lang w:val="en-US"/>
        </w:rPr>
        <w:t xml:space="preserve">; curve 3 in Fig. 5 is characterized by a </w:t>
      </w:r>
      <w:r w:rsidR="00932CC6">
        <w:rPr>
          <w:rFonts w:ascii="Times New Roman" w:hAnsi="Times New Roman"/>
          <w:sz w:val="24"/>
          <w:szCs w:val="24"/>
          <w:lang w:val="en-US"/>
        </w:rPr>
        <w:t>well-defined</w:t>
      </w:r>
      <w:r w:rsidR="00AD0F03" w:rsidRPr="00932CC6">
        <w:rPr>
          <w:rFonts w:ascii="Times New Roman" w:hAnsi="Times New Roman"/>
          <w:sz w:val="24"/>
          <w:szCs w:val="24"/>
          <w:lang w:val="en-US"/>
        </w:rPr>
        <w:t xml:space="preserve"> peak, and curves 3 and 3</w:t>
      </w:r>
      <w:r w:rsidR="000F4186" w:rsidRPr="00932CC6">
        <w:rPr>
          <w:rFonts w:ascii="Times New Roman" w:hAnsi="Times New Roman"/>
          <w:sz w:val="24"/>
          <w:szCs w:val="24"/>
          <w:lang w:val="en-US"/>
        </w:rPr>
        <w:t>’ in</w:t>
      </w:r>
      <w:r w:rsidR="00AD0F03" w:rsidRPr="00932CC6">
        <w:rPr>
          <w:rFonts w:ascii="Times New Roman" w:hAnsi="Times New Roman"/>
          <w:sz w:val="24"/>
          <w:szCs w:val="24"/>
          <w:lang w:val="en-US"/>
        </w:rPr>
        <w:t xml:space="preserve"> Fig. 6 have the </w:t>
      </w:r>
      <w:r w:rsidR="0096379E" w:rsidRPr="00932CC6">
        <w:rPr>
          <w:rFonts w:ascii="Times New Roman" w:hAnsi="Times New Roman"/>
          <w:sz w:val="24"/>
          <w:szCs w:val="24"/>
          <w:lang w:val="en-US"/>
        </w:rPr>
        <w:t>largest</w:t>
      </w:r>
      <w:r w:rsidR="00AD0F03" w:rsidRPr="00932CC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2CC6" w:rsidRPr="00932CC6">
        <w:rPr>
          <w:rFonts w:ascii="Times New Roman" w:hAnsi="Times New Roman"/>
          <w:sz w:val="24"/>
          <w:szCs w:val="24"/>
          <w:lang w:val="en-US"/>
        </w:rPr>
        <w:t>y-</w:t>
      </w:r>
      <w:r w:rsidR="0096379E" w:rsidRPr="00932CC6">
        <w:rPr>
          <w:rFonts w:ascii="Times New Roman" w:hAnsi="Times New Roman"/>
          <w:sz w:val="24"/>
          <w:szCs w:val="24"/>
          <w:lang w:val="en-US"/>
        </w:rPr>
        <w:t>intercept</w:t>
      </w:r>
      <w:r w:rsidR="00932CC6" w:rsidRPr="00932CC6">
        <w:rPr>
          <w:rFonts w:ascii="Times New Roman" w:hAnsi="Times New Roman"/>
          <w:sz w:val="24"/>
          <w:szCs w:val="24"/>
          <w:lang w:val="en-US"/>
        </w:rPr>
        <w:t xml:space="preserve"> value</w:t>
      </w:r>
      <w:r w:rsidR="0096379E" w:rsidRPr="00932CC6">
        <w:rPr>
          <w:rFonts w:ascii="Times New Roman" w:hAnsi="Times New Roman"/>
          <w:sz w:val="24"/>
          <w:szCs w:val="24"/>
          <w:lang w:val="en-US"/>
        </w:rPr>
        <w:t>s</w:t>
      </w:r>
      <w:r w:rsidR="00AD0F03" w:rsidRPr="00932CC6">
        <w:rPr>
          <w:rFonts w:ascii="Times New Roman" w:hAnsi="Times New Roman"/>
          <w:sz w:val="24"/>
          <w:szCs w:val="24"/>
          <w:lang w:val="en-US"/>
        </w:rPr>
        <w:t>.</w:t>
      </w:r>
    </w:p>
    <w:p w14:paraId="4277E65D" w14:textId="77777777" w:rsidR="00083EA7" w:rsidRDefault="00083EA7" w:rsidP="00083EA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CCD4CC3" w14:textId="77777777" w:rsidR="006B5B35" w:rsidRPr="0066401D" w:rsidRDefault="006B5B35" w:rsidP="006B5B3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66401D">
        <w:rPr>
          <w:rFonts w:ascii="Times New Roman" w:hAnsi="Times New Roman"/>
          <w:b/>
          <w:sz w:val="24"/>
          <w:szCs w:val="24"/>
          <w:lang w:val="en-US"/>
        </w:rPr>
        <w:t xml:space="preserve">Table </w:t>
      </w:r>
      <w:r w:rsidRPr="00025BDC">
        <w:rPr>
          <w:rFonts w:ascii="Times New Roman" w:hAnsi="Times New Roman"/>
          <w:b/>
          <w:sz w:val="24"/>
          <w:szCs w:val="24"/>
          <w:lang w:val="en-US"/>
        </w:rPr>
        <w:t>3</w:t>
      </w:r>
      <w:r w:rsidRPr="0066401D">
        <w:rPr>
          <w:rFonts w:ascii="Times New Roman" w:hAnsi="Times New Roman"/>
          <w:b/>
          <w:sz w:val="24"/>
          <w:szCs w:val="24"/>
          <w:lang w:val="en-US"/>
        </w:rPr>
        <w:t>.</w:t>
      </w:r>
      <w:r w:rsidRPr="0066401D">
        <w:rPr>
          <w:rFonts w:ascii="Times New Roman" w:hAnsi="Times New Roman"/>
          <w:sz w:val="24"/>
          <w:szCs w:val="24"/>
          <w:lang w:val="en-US"/>
        </w:rPr>
        <w:t xml:space="preserve"> Molar ratios in the ternary </w:t>
      </w:r>
      <w:r w:rsidRPr="00E1703B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lang w:val="en-US"/>
        </w:rPr>
        <w:t xml:space="preserve">(V)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1703B">
        <w:rPr>
          <w:rFonts w:ascii="Times New Roman" w:hAnsi="Times New Roman"/>
          <w:sz w:val="24"/>
          <w:szCs w:val="24"/>
          <w:lang w:val="en-US"/>
        </w:rPr>
        <w:t>TAR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1703B">
        <w:rPr>
          <w:rFonts w:ascii="Times New Roman" w:hAnsi="Times New Roman"/>
          <w:sz w:val="24"/>
          <w:szCs w:val="24"/>
          <w:lang w:val="en-US"/>
        </w:rPr>
        <w:t>XMZ</w:t>
      </w:r>
      <w:r w:rsidRPr="0066401D">
        <w:rPr>
          <w:rFonts w:ascii="Times New Roman" w:hAnsi="Times New Roman"/>
          <w:sz w:val="24"/>
          <w:szCs w:val="24"/>
          <w:lang w:val="en-US"/>
        </w:rPr>
        <w:t xml:space="preserve"> complexes obtained by different methods</w:t>
      </w:r>
    </w:p>
    <w:tbl>
      <w:tblPr>
        <w:tblStyle w:val="TableGrid"/>
        <w:tblW w:w="8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417"/>
        <w:gridCol w:w="1134"/>
        <w:gridCol w:w="1146"/>
        <w:gridCol w:w="1823"/>
      </w:tblGrid>
      <w:tr w:rsidR="006B5B35" w14:paraId="1271C07A" w14:textId="77777777" w:rsidTr="009D1B88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B06998D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Molar ratio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73D7F5B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Mobile equilibrium method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4B8453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Asmus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method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35203BD2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Job’s method</w:t>
            </w:r>
          </w:p>
        </w:tc>
        <w:tc>
          <w:tcPr>
            <w:tcW w:w="1823" w:type="dxa"/>
            <w:tcBorders>
              <w:top w:val="single" w:sz="4" w:space="0" w:color="auto"/>
              <w:bottom w:val="single" w:sz="4" w:space="0" w:color="auto"/>
            </w:tcBorders>
          </w:tcPr>
          <w:p w14:paraId="30A3AEB2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Molar ratio method</w:t>
            </w:r>
          </w:p>
        </w:tc>
      </w:tr>
      <w:tr w:rsidR="006B5B35" w14:paraId="18680908" w14:textId="77777777" w:rsidTr="009D1B88">
        <w:tc>
          <w:tcPr>
            <w:tcW w:w="3402" w:type="dxa"/>
            <w:tcBorders>
              <w:top w:val="single" w:sz="4" w:space="0" w:color="auto"/>
            </w:tcBorders>
          </w:tcPr>
          <w:p w14:paraId="30F1CBAF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71FB75D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6CA4CDE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14:paraId="39F3B192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1823" w:type="dxa"/>
            <w:tcBorders>
              <w:top w:val="single" w:sz="4" w:space="0" w:color="auto"/>
            </w:tcBorders>
          </w:tcPr>
          <w:p w14:paraId="54F00E79" w14:textId="77777777" w:rsidR="006B5B35" w:rsidRPr="00F00ABC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Not applicable</w:t>
            </w:r>
          </w:p>
        </w:tc>
      </w:tr>
      <w:tr w:rsidR="006B5B35" w14:paraId="2AF2B319" w14:textId="77777777" w:rsidTr="009D1B88">
        <w:tc>
          <w:tcPr>
            <w:tcW w:w="3402" w:type="dxa"/>
          </w:tcPr>
          <w:p w14:paraId="6A2F3FE9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MTAR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17" w:type="dxa"/>
          </w:tcPr>
          <w:p w14:paraId="31B3BCD7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4A4415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34" w:type="dxa"/>
          </w:tcPr>
          <w:p w14:paraId="57604CDC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46" w:type="dxa"/>
          </w:tcPr>
          <w:p w14:paraId="24717C13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1823" w:type="dxa"/>
          </w:tcPr>
          <w:p w14:paraId="30B1AAD0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Not applicable</w:t>
            </w:r>
          </w:p>
        </w:tc>
      </w:tr>
      <w:tr w:rsidR="006B5B35" w14:paraId="0117C773" w14:textId="77777777" w:rsidTr="009D1B88">
        <w:tc>
          <w:tcPr>
            <w:tcW w:w="3402" w:type="dxa"/>
          </w:tcPr>
          <w:p w14:paraId="3BCD8F23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HTAR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17" w:type="dxa"/>
          </w:tcPr>
          <w:p w14:paraId="57F90F60" w14:textId="77777777" w:rsidR="006B5B35" w:rsidRPr="0066401D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415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34" w:type="dxa"/>
          </w:tcPr>
          <w:p w14:paraId="08CFB1AA" w14:textId="77777777" w:rsidR="006B5B35" w:rsidRPr="0066401D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6401D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46" w:type="dxa"/>
          </w:tcPr>
          <w:p w14:paraId="22DF8DCB" w14:textId="77777777" w:rsidR="006B5B35" w:rsidRPr="0066401D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</w:p>
        </w:tc>
        <w:tc>
          <w:tcPr>
            <w:tcW w:w="1823" w:type="dxa"/>
          </w:tcPr>
          <w:p w14:paraId="754F5FB6" w14:textId="77777777" w:rsidR="006B5B35" w:rsidRPr="0066401D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6401D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</w:tr>
      <w:tr w:rsidR="006B5B35" w14:paraId="077D5F5A" w14:textId="77777777" w:rsidTr="009D1B88">
        <w:tc>
          <w:tcPr>
            <w:tcW w:w="3402" w:type="dxa"/>
          </w:tcPr>
          <w:p w14:paraId="084B43D9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V (V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XMZ)</w:t>
            </w:r>
          </w:p>
        </w:tc>
        <w:tc>
          <w:tcPr>
            <w:tcW w:w="1417" w:type="dxa"/>
          </w:tcPr>
          <w:p w14:paraId="4A7690BB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4A4415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34" w:type="dxa"/>
          </w:tcPr>
          <w:p w14:paraId="419B446A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66401D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46" w:type="dxa"/>
          </w:tcPr>
          <w:p w14:paraId="7C9C7D02" w14:textId="77777777" w:rsidR="006B5B35" w:rsidRPr="004A441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415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823" w:type="dxa"/>
          </w:tcPr>
          <w:p w14:paraId="1A74A227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Not applicable</w:t>
            </w:r>
          </w:p>
        </w:tc>
      </w:tr>
      <w:tr w:rsidR="006B5B35" w14:paraId="34DE4897" w14:textId="77777777" w:rsidTr="009D1B88">
        <w:tc>
          <w:tcPr>
            <w:tcW w:w="3402" w:type="dxa"/>
          </w:tcPr>
          <w:p w14:paraId="6FBFC779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V (V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MTAR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XMZ)</w:t>
            </w:r>
          </w:p>
        </w:tc>
        <w:tc>
          <w:tcPr>
            <w:tcW w:w="1417" w:type="dxa"/>
          </w:tcPr>
          <w:p w14:paraId="2B546D9C" w14:textId="77777777" w:rsidR="006B5B35" w:rsidRPr="0048108F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108F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34" w:type="dxa"/>
          </w:tcPr>
          <w:p w14:paraId="60FDCEDD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F00ABC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46" w:type="dxa"/>
          </w:tcPr>
          <w:p w14:paraId="03F5E249" w14:textId="77777777" w:rsidR="006B5B35" w:rsidRPr="004A441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415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823" w:type="dxa"/>
          </w:tcPr>
          <w:p w14:paraId="0AF6B083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Not applicable</w:t>
            </w:r>
          </w:p>
        </w:tc>
      </w:tr>
      <w:tr w:rsidR="006B5B35" w14:paraId="7449DE2A" w14:textId="77777777" w:rsidTr="009D1B88">
        <w:tc>
          <w:tcPr>
            <w:tcW w:w="3402" w:type="dxa"/>
            <w:tcBorders>
              <w:bottom w:val="single" w:sz="4" w:space="0" w:color="auto"/>
            </w:tcBorders>
          </w:tcPr>
          <w:p w14:paraId="4E9388C5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V (V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HTAR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XMZ)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CF2C516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4A4415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87F9676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14:paraId="31BC12EC" w14:textId="77777777" w:rsidR="006B5B35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172EAA59" w14:textId="77777777" w:rsidR="006B5B35" w:rsidRPr="00E1703B" w:rsidRDefault="006B5B35" w:rsidP="009D1B8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1703B">
              <w:rPr>
                <w:rFonts w:ascii="Times New Roman" w:hAnsi="Times New Roman"/>
                <w:sz w:val="24"/>
                <w:szCs w:val="24"/>
                <w:lang w:val="en-US"/>
              </w:rPr>
              <w:t>1:1</w:t>
            </w:r>
          </w:p>
        </w:tc>
      </w:tr>
    </w:tbl>
    <w:p w14:paraId="50DCD62F" w14:textId="77777777" w:rsidR="00F13E2A" w:rsidRDefault="00F13E2A" w:rsidP="00F13E2A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  <w:lang w:val="en-US"/>
        </w:rPr>
      </w:pPr>
    </w:p>
    <w:p w14:paraId="4311BCB0" w14:textId="77777777" w:rsidR="00053CF0" w:rsidRDefault="00053CF0" w:rsidP="00F13E2A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  <w:lang w:val="en-US"/>
        </w:rPr>
      </w:pPr>
    </w:p>
    <w:p w14:paraId="1A809032" w14:textId="77777777" w:rsidR="00F13E2A" w:rsidRDefault="00F13E2A" w:rsidP="00F13E2A">
      <w:pPr>
        <w:widowControl w:val="0"/>
        <w:spacing w:after="0" w:line="360" w:lineRule="auto"/>
        <w:ind w:firstLine="567"/>
        <w:rPr>
          <w:rFonts w:ascii="Times New Roman" w:hAnsi="Times New Roman"/>
          <w:color w:val="FF0000"/>
          <w:sz w:val="24"/>
          <w:szCs w:val="24"/>
          <w:lang w:val="en-US" w:eastAsia="bg-BG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en-US" w:eastAsia="bg-BG"/>
        </w:rPr>
        <w:drawing>
          <wp:inline distT="0" distB="0" distL="0" distR="0" wp14:anchorId="56FD7B5E" wp14:editId="557299D1">
            <wp:extent cx="2880360" cy="18928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. 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82FD" w14:textId="77777777" w:rsidR="00F13E2A" w:rsidRPr="004B01FD" w:rsidRDefault="00F13E2A" w:rsidP="00F13E2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661C9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 xml:space="preserve">Figure </w:t>
      </w:r>
      <w:r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6</w:t>
      </w:r>
      <w:r w:rsidRPr="00E661C9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.</w:t>
      </w:r>
      <w:r w:rsidRPr="00E661C9">
        <w:rPr>
          <w:rFonts w:ascii="Times New Roman" w:hAnsi="Times New Roman"/>
          <w:sz w:val="24"/>
          <w:szCs w:val="24"/>
          <w:lang w:val="en-US"/>
        </w:rPr>
        <w:t xml:space="preserve"> Straight lines obtained by the mobile equilibrium method for ADR</w:t>
      </w:r>
      <w:r>
        <w:rPr>
          <w:rFonts w:ascii="Times New Roman" w:hAnsi="Times New Roman"/>
          <w:sz w:val="24"/>
          <w:szCs w:val="24"/>
          <w:lang w:val="en-US"/>
        </w:rPr>
        <w:t>-to-V</w:t>
      </w:r>
      <w:r w:rsidRPr="00E661C9">
        <w:rPr>
          <w:rFonts w:ascii="Times New Roman" w:hAnsi="Times New Roman"/>
          <w:sz w:val="24"/>
          <w:szCs w:val="24"/>
          <w:lang w:val="en-US"/>
        </w:rPr>
        <w:t>(V) (lines 1 – 3) and XMZ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E661C9">
        <w:rPr>
          <w:rFonts w:ascii="Times New Roman" w:hAnsi="Times New Roman"/>
          <w:sz w:val="24"/>
          <w:szCs w:val="24"/>
          <w:lang w:val="en-US"/>
        </w:rPr>
        <w:t>to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E661C9">
        <w:rPr>
          <w:rFonts w:ascii="Times New Roman" w:hAnsi="Times New Roman"/>
          <w:sz w:val="24"/>
          <w:szCs w:val="24"/>
          <w:lang w:val="en-US"/>
        </w:rPr>
        <w:t>V(V) (lines 1’ – 3’).</w:t>
      </w:r>
      <w:r>
        <w:rPr>
          <w:rFonts w:ascii="Times New Roman" w:hAnsi="Times New Roman"/>
          <w:sz w:val="24"/>
          <w:szCs w:val="24"/>
          <w:lang w:val="en-US"/>
        </w:rPr>
        <w:t xml:space="preserve"> The experimental conditions are given in Fig. 3 and Fig. 4</w:t>
      </w:r>
      <w:r w:rsidR="00383676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76D5A">
        <w:rPr>
          <w:rFonts w:ascii="Times New Roman" w:hAnsi="Times New Roman"/>
          <w:sz w:val="24"/>
          <w:szCs w:val="24"/>
          <w:lang w:val="en-US"/>
        </w:rPr>
        <w:t>respectively. Straight lines equations: (1</w:t>
      </w:r>
      <w:r w:rsidRPr="003C1137">
        <w:rPr>
          <w:rFonts w:ascii="Times New Roman" w:hAnsi="Times New Roman"/>
          <w:sz w:val="24"/>
          <w:szCs w:val="24"/>
          <w:lang w:val="en-US"/>
        </w:rPr>
        <w:t>)</w:t>
      </w:r>
      <w:r w:rsidRPr="003C1137">
        <w:rPr>
          <w:rFonts w:ascii="Times New Roman" w:hAnsi="Times New Roman"/>
          <w:sz w:val="24"/>
          <w:szCs w:val="24"/>
        </w:rPr>
        <w:t xml:space="preserve"> </w:t>
      </w:r>
      <w:r w:rsidRPr="003C1137">
        <w:rPr>
          <w:rFonts w:ascii="Times New Roman" w:hAnsi="Times New Roman"/>
          <w:sz w:val="24"/>
          <w:szCs w:val="24"/>
          <w:lang w:val="en-US"/>
        </w:rPr>
        <w:t>y = 0.98x + 4.95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3C1137">
        <w:rPr>
          <w:rFonts w:ascii="Times New Roman" w:hAnsi="Times New Roman"/>
          <w:sz w:val="24"/>
          <w:szCs w:val="24"/>
          <w:lang w:val="en-US"/>
        </w:rPr>
        <w:t xml:space="preserve"> R</w:t>
      </w:r>
      <w:r w:rsidRPr="003C1137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3C1137">
        <w:rPr>
          <w:rFonts w:ascii="Times New Roman" w:hAnsi="Times New Roman"/>
          <w:sz w:val="24"/>
          <w:szCs w:val="24"/>
          <w:lang w:val="en-US"/>
        </w:rPr>
        <w:t>=0.</w:t>
      </w:r>
      <w:r w:rsidRPr="004B5BC9">
        <w:rPr>
          <w:rFonts w:ascii="Times New Roman" w:hAnsi="Times New Roman"/>
          <w:sz w:val="24"/>
          <w:szCs w:val="24"/>
          <w:lang w:val="en-US"/>
        </w:rPr>
        <w:t>9984; (1’) y = 1.13x + 3.97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4B5BC9">
        <w:rPr>
          <w:rFonts w:ascii="Times New Roman" w:hAnsi="Times New Roman"/>
          <w:sz w:val="24"/>
          <w:szCs w:val="24"/>
          <w:lang w:val="en-US"/>
        </w:rPr>
        <w:t xml:space="preserve"> R</w:t>
      </w:r>
      <w:r w:rsidRPr="004B5BC9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4B5BC9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B5BC9">
        <w:rPr>
          <w:rFonts w:ascii="Times New Roman" w:hAnsi="Times New Roman"/>
          <w:sz w:val="24"/>
          <w:szCs w:val="24"/>
          <w:lang w:val="en-US"/>
        </w:rPr>
        <w:t xml:space="preserve">0.9967; </w:t>
      </w:r>
      <w:r w:rsidRPr="003C1137">
        <w:rPr>
          <w:rFonts w:ascii="Times New Roman" w:hAnsi="Times New Roman"/>
          <w:sz w:val="24"/>
          <w:szCs w:val="24"/>
          <w:lang w:val="en-US"/>
        </w:rPr>
        <w:t xml:space="preserve">(2) </w:t>
      </w:r>
      <w:r w:rsidRPr="00476172">
        <w:rPr>
          <w:rFonts w:ascii="Times New Roman" w:hAnsi="Times New Roman"/>
          <w:sz w:val="24"/>
          <w:szCs w:val="24"/>
          <w:lang w:val="en-US"/>
        </w:rPr>
        <w:t>y = 1.0</w:t>
      </w:r>
      <w:r>
        <w:rPr>
          <w:rFonts w:ascii="Times New Roman" w:hAnsi="Times New Roman"/>
          <w:sz w:val="24"/>
          <w:szCs w:val="24"/>
          <w:lang w:val="en-US"/>
        </w:rPr>
        <w:t>9</w:t>
      </w:r>
      <w:r w:rsidRPr="00476172">
        <w:rPr>
          <w:rFonts w:ascii="Times New Roman" w:hAnsi="Times New Roman"/>
          <w:sz w:val="24"/>
          <w:szCs w:val="24"/>
          <w:lang w:val="en-US"/>
        </w:rPr>
        <w:t>x + 4.90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476172">
        <w:rPr>
          <w:rFonts w:ascii="Times New Roman" w:hAnsi="Times New Roman"/>
          <w:sz w:val="24"/>
          <w:szCs w:val="24"/>
          <w:lang w:val="en-US"/>
        </w:rPr>
        <w:t xml:space="preserve"> R</w:t>
      </w:r>
      <w:r w:rsidRPr="0047617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476172">
        <w:rPr>
          <w:rFonts w:ascii="Times New Roman" w:hAnsi="Times New Roman"/>
          <w:sz w:val="24"/>
          <w:szCs w:val="24"/>
          <w:lang w:val="en-US"/>
        </w:rPr>
        <w:t>=0.</w:t>
      </w:r>
      <w:r w:rsidRPr="00DE56A8">
        <w:rPr>
          <w:rFonts w:ascii="Times New Roman" w:hAnsi="Times New Roman"/>
          <w:sz w:val="24"/>
          <w:szCs w:val="24"/>
          <w:lang w:val="en-US"/>
        </w:rPr>
        <w:t>9943; (2’) y = 1.01x + 3.42, R</w:t>
      </w:r>
      <w:r w:rsidRPr="00DE56A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 </w:t>
      </w:r>
      <w:r w:rsidRPr="00DE56A8">
        <w:rPr>
          <w:rFonts w:ascii="Times New Roman" w:hAnsi="Times New Roman"/>
          <w:sz w:val="24"/>
          <w:szCs w:val="24"/>
          <w:lang w:val="en-US"/>
        </w:rPr>
        <w:t>= 0.9940; (3</w:t>
      </w:r>
      <w:r w:rsidRPr="00FB6158">
        <w:rPr>
          <w:rFonts w:ascii="Times New Roman" w:hAnsi="Times New Roman"/>
          <w:sz w:val="24"/>
          <w:szCs w:val="24"/>
          <w:lang w:val="en-US"/>
        </w:rPr>
        <w:t>)</w:t>
      </w:r>
      <w:r w:rsidRPr="00FB6158">
        <w:rPr>
          <w:rFonts w:ascii="Times New Roman" w:hAnsi="Times New Roman"/>
          <w:sz w:val="24"/>
          <w:szCs w:val="24"/>
        </w:rPr>
        <w:t xml:space="preserve"> </w:t>
      </w:r>
      <w:r w:rsidRPr="00FB6158">
        <w:rPr>
          <w:rFonts w:ascii="Times New Roman" w:hAnsi="Times New Roman"/>
          <w:sz w:val="24"/>
          <w:szCs w:val="24"/>
          <w:lang w:val="en-US"/>
        </w:rPr>
        <w:t>y = 1.13x + 6.01, R</w:t>
      </w:r>
      <w:r w:rsidRPr="00FB615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FB6158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B6158">
        <w:rPr>
          <w:rFonts w:ascii="Times New Roman" w:hAnsi="Times New Roman"/>
          <w:sz w:val="24"/>
          <w:szCs w:val="24"/>
          <w:lang w:val="en-US"/>
        </w:rPr>
        <w:t>0.9840</w:t>
      </w:r>
      <w:r w:rsidRPr="004B01FD">
        <w:rPr>
          <w:rFonts w:ascii="Times New Roman" w:hAnsi="Times New Roman"/>
          <w:sz w:val="24"/>
          <w:szCs w:val="24"/>
          <w:lang w:val="en-US"/>
        </w:rPr>
        <w:t>; (3’) y = 1.07x + 5.74, R</w:t>
      </w:r>
      <w:r w:rsidRPr="004B01FD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4B01FD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B01FD">
        <w:rPr>
          <w:rFonts w:ascii="Times New Roman" w:hAnsi="Times New Roman"/>
          <w:sz w:val="24"/>
          <w:szCs w:val="24"/>
          <w:lang w:val="en-US"/>
        </w:rPr>
        <w:t xml:space="preserve">0.9637. </w:t>
      </w:r>
    </w:p>
    <w:p w14:paraId="1A35FFED" w14:textId="77777777" w:rsidR="00F13E2A" w:rsidRDefault="00F13E2A" w:rsidP="00F13E2A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</w:p>
    <w:p w14:paraId="24A7DCAC" w14:textId="77777777" w:rsidR="00F13E2A" w:rsidRDefault="00F13E2A" w:rsidP="00F13E2A">
      <w:pPr>
        <w:spacing w:after="0" w:line="360" w:lineRule="auto"/>
        <w:ind w:firstLine="56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883CA82" wp14:editId="62FCA010">
            <wp:extent cx="2880360" cy="1670304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. 7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8774" w14:textId="77777777" w:rsidR="00F13E2A" w:rsidRDefault="00F13E2A" w:rsidP="00F13E2A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E661C9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 xml:space="preserve">Figure </w:t>
      </w:r>
      <w:r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7</w:t>
      </w:r>
      <w:r w:rsidRPr="00E661C9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.</w:t>
      </w:r>
      <w:r w:rsidRPr="00E661C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Application of the molar ratio method for the determination of the HTAR-to-V(V) molar ratio.</w:t>
      </w:r>
      <w:r w:rsidRPr="00D139A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The experimental conditions are given in Fig. 3, line 3.</w:t>
      </w:r>
    </w:p>
    <w:p w14:paraId="0C5E463C" w14:textId="77777777" w:rsidR="00F13E2A" w:rsidRDefault="00F13E2A" w:rsidP="00F13E2A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</w:p>
    <w:p w14:paraId="17B91E27" w14:textId="77777777" w:rsidR="00F13E2A" w:rsidRDefault="00FC6B78" w:rsidP="00F13E2A">
      <w:pPr>
        <w:ind w:firstLine="567"/>
        <w:rPr>
          <w:rStyle w:val="Keywords-text"/>
          <w:rFonts w:ascii="Times New Roman" w:hAnsi="Times New Roman"/>
          <w:b/>
          <w:color w:val="FF0000"/>
          <w:sz w:val="24"/>
          <w:szCs w:val="24"/>
          <w:lang w:val="cs-CZ"/>
        </w:rPr>
      </w:pPr>
      <w:r>
        <w:rPr>
          <w:rFonts w:ascii="Times New Roman" w:hAnsi="Times New Roman"/>
          <w:b/>
          <w:i/>
          <w:noProof/>
          <w:color w:val="FF0000"/>
          <w:sz w:val="24"/>
          <w:szCs w:val="24"/>
          <w:lang w:val="cs-CZ"/>
        </w:rPr>
        <w:drawing>
          <wp:inline distT="0" distB="0" distL="0" distR="0" wp14:anchorId="1095608E" wp14:editId="4DA5D9CA">
            <wp:extent cx="2880360" cy="22189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8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740B" w14:textId="77777777" w:rsidR="00F13E2A" w:rsidRDefault="00F13E2A" w:rsidP="00F13E2A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E661C9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 xml:space="preserve">Figure </w:t>
      </w:r>
      <w:r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8</w:t>
      </w:r>
      <w:r w:rsidRPr="00E661C9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.</w:t>
      </w:r>
      <w:r w:rsidRPr="00E661C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Application of the straight-line method of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Asmus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for</w:t>
      </w:r>
      <w:r w:rsidR="00EB4BF7">
        <w:rPr>
          <w:rFonts w:ascii="Times New Roman" w:hAnsi="Times New Roman"/>
          <w:sz w:val="24"/>
          <w:szCs w:val="24"/>
          <w:lang w:val="en-US"/>
        </w:rPr>
        <w:t xml:space="preserve"> the</w:t>
      </w:r>
      <w:r>
        <w:rPr>
          <w:rFonts w:ascii="Times New Roman" w:hAnsi="Times New Roman"/>
          <w:sz w:val="24"/>
          <w:szCs w:val="24"/>
          <w:lang w:val="en-US"/>
        </w:rPr>
        <w:t xml:space="preserve"> determination of the XMZ-to-V(V) molar ratio in the extraction system containing MTAR.</w:t>
      </w:r>
      <w:r w:rsidRPr="00D139A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The experimental conditions are given in Fig. 4, line 2.</w:t>
      </w:r>
    </w:p>
    <w:p w14:paraId="5F5E9479" w14:textId="77777777" w:rsidR="006B239E" w:rsidRDefault="006B239E" w:rsidP="006B5B35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4A72D4ED" w14:textId="77777777" w:rsidR="00083EA7" w:rsidRPr="00083EA7" w:rsidRDefault="00083EA7" w:rsidP="00083EA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4"/>
          <w:szCs w:val="24"/>
          <w:lang w:val="en-US" w:eastAsia="bg-BG"/>
        </w:rPr>
      </w:pPr>
      <w:r w:rsidRPr="00083EA7">
        <w:rPr>
          <w:rFonts w:ascii="Times New Roman" w:hAnsi="Times New Roman"/>
          <w:b/>
          <w:i/>
          <w:sz w:val="24"/>
          <w:szCs w:val="24"/>
          <w:lang w:val="en-US" w:eastAsia="bg-BG"/>
        </w:rPr>
        <w:t xml:space="preserve">3.3. Chemical </w:t>
      </w:r>
      <w:r w:rsidR="007919A7">
        <w:rPr>
          <w:rFonts w:ascii="Times New Roman" w:hAnsi="Times New Roman"/>
          <w:b/>
          <w:i/>
          <w:sz w:val="24"/>
          <w:szCs w:val="24"/>
          <w:lang w:val="en-US" w:eastAsia="bg-BG"/>
        </w:rPr>
        <w:t>E</w:t>
      </w:r>
      <w:r w:rsidRPr="00083EA7">
        <w:rPr>
          <w:rFonts w:ascii="Times New Roman" w:hAnsi="Times New Roman"/>
          <w:b/>
          <w:i/>
          <w:sz w:val="24"/>
          <w:szCs w:val="24"/>
          <w:lang w:val="en-US" w:eastAsia="bg-BG"/>
        </w:rPr>
        <w:t xml:space="preserve">quations and </w:t>
      </w:r>
      <w:r w:rsidR="007919A7">
        <w:rPr>
          <w:rFonts w:ascii="Times New Roman" w:hAnsi="Times New Roman"/>
          <w:b/>
          <w:i/>
          <w:sz w:val="24"/>
          <w:szCs w:val="24"/>
          <w:lang w:val="en-US" w:eastAsia="bg-BG"/>
        </w:rPr>
        <w:t>E</w:t>
      </w:r>
      <w:r w:rsidRPr="00083EA7">
        <w:rPr>
          <w:rFonts w:ascii="Times New Roman" w:hAnsi="Times New Roman"/>
          <w:b/>
          <w:i/>
          <w:sz w:val="24"/>
          <w:szCs w:val="24"/>
          <w:lang w:val="en-US" w:eastAsia="bg-BG"/>
        </w:rPr>
        <w:t xml:space="preserve">xtraction </w:t>
      </w:r>
      <w:r w:rsidR="007919A7">
        <w:rPr>
          <w:rFonts w:ascii="Times New Roman" w:hAnsi="Times New Roman"/>
          <w:b/>
          <w:i/>
          <w:sz w:val="24"/>
          <w:szCs w:val="24"/>
          <w:lang w:val="en-US" w:eastAsia="bg-BG"/>
        </w:rPr>
        <w:t>C</w:t>
      </w:r>
      <w:r w:rsidRPr="00083EA7">
        <w:rPr>
          <w:rFonts w:ascii="Times New Roman" w:hAnsi="Times New Roman"/>
          <w:b/>
          <w:i/>
          <w:sz w:val="24"/>
          <w:szCs w:val="24"/>
          <w:lang w:val="en-US" w:eastAsia="bg-BG"/>
        </w:rPr>
        <w:t>haracteristics</w:t>
      </w:r>
    </w:p>
    <w:p w14:paraId="325F6250" w14:textId="77777777" w:rsidR="008576C2" w:rsidRPr="008576C2" w:rsidRDefault="00DB7240" w:rsidP="005C387E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  <w:lang w:val="en-US"/>
        </w:rPr>
      </w:pPr>
      <w:r w:rsidRPr="00DB7240">
        <w:rPr>
          <w:rFonts w:ascii="Times New Roman" w:eastAsia="MinionPro-Regular" w:hAnsi="Times New Roman"/>
          <w:sz w:val="24"/>
          <w:szCs w:val="24"/>
          <w:lang w:val="en-US"/>
        </w:rPr>
        <w:t>The formation and extraction of the ternary complexes can be represented in several successive steps.</w:t>
      </w:r>
      <w:r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Pr="00DB7240">
        <w:rPr>
          <w:rFonts w:ascii="Times New Roman" w:eastAsia="MinionPro-Regular" w:hAnsi="Times New Roman"/>
          <w:sz w:val="24"/>
          <w:szCs w:val="24"/>
          <w:lang w:val="en-US"/>
        </w:rPr>
        <w:t xml:space="preserve">The first step is the formation of binary </w:t>
      </w:r>
      <w:r w:rsidR="007919A7">
        <w:rPr>
          <w:rFonts w:ascii="Times New Roman" w:eastAsia="MinionPro-Regular" w:hAnsi="Times New Roman"/>
          <w:sz w:val="24"/>
          <w:szCs w:val="24"/>
          <w:lang w:val="en-US"/>
        </w:rPr>
        <w:t>V</w:t>
      </w:r>
      <w:r w:rsidRPr="00DB7240">
        <w:rPr>
          <w:rFonts w:ascii="Times New Roman" w:eastAsia="MinionPro-Regular" w:hAnsi="Times New Roman"/>
          <w:sz w:val="24"/>
          <w:szCs w:val="24"/>
          <w:lang w:val="en-US"/>
        </w:rPr>
        <w:t xml:space="preserve">(V) </w:t>
      </w:r>
      <w:r>
        <w:rPr>
          <w:rFonts w:ascii="Times New Roman" w:eastAsia="MinionPro-Regular" w:hAnsi="Times New Roman"/>
          <w:sz w:val="24"/>
          <w:szCs w:val="24"/>
          <w:lang w:val="en-US"/>
        </w:rPr>
        <w:t xml:space="preserve">– </w:t>
      </w:r>
      <w:r w:rsidRPr="00DB7240">
        <w:rPr>
          <w:rFonts w:ascii="Times New Roman" w:eastAsia="MinionPro-Regular" w:hAnsi="Times New Roman"/>
          <w:sz w:val="24"/>
          <w:szCs w:val="24"/>
          <w:lang w:val="en-US"/>
        </w:rPr>
        <w:t>ADR complexes in aqueous phase (</w:t>
      </w:r>
      <w:r w:rsidRPr="002B303D">
        <w:rPr>
          <w:rFonts w:ascii="Times New Roman" w:eastAsia="MinionPro-Regular" w:hAnsi="Times New Roman"/>
          <w:sz w:val="24"/>
          <w:szCs w:val="24"/>
          <w:lang w:val="en-US"/>
        </w:rPr>
        <w:t>Eq</w:t>
      </w:r>
      <w:r w:rsidR="00681E3E">
        <w:rPr>
          <w:rFonts w:ascii="Times New Roman" w:eastAsia="MinionPro-Regular" w:hAnsi="Times New Roman"/>
          <w:sz w:val="24"/>
          <w:szCs w:val="24"/>
          <w:lang w:val="en-US"/>
        </w:rPr>
        <w:t xml:space="preserve">. </w:t>
      </w:r>
      <w:r w:rsidRPr="002B303D">
        <w:rPr>
          <w:rFonts w:ascii="Times New Roman" w:eastAsia="MinionPro-Regular" w:hAnsi="Times New Roman"/>
          <w:sz w:val="24"/>
          <w:szCs w:val="24"/>
          <w:lang w:val="en-US"/>
        </w:rPr>
        <w:t xml:space="preserve">1). </w:t>
      </w:r>
      <w:r w:rsidR="000A3102" w:rsidRPr="002B303D">
        <w:rPr>
          <w:rFonts w:ascii="Times New Roman" w:eastAsia="MinionPro-Regular" w:hAnsi="Times New Roman"/>
          <w:sz w:val="24"/>
          <w:szCs w:val="24"/>
          <w:lang w:val="en-US"/>
        </w:rPr>
        <w:t xml:space="preserve">This equation is based on information concerning the state of </w:t>
      </w:r>
      <w:r w:rsidR="00F31B4A">
        <w:rPr>
          <w:rFonts w:ascii="Times New Roman" w:eastAsia="MinionPro-Regular" w:hAnsi="Times New Roman"/>
          <w:sz w:val="24"/>
          <w:szCs w:val="24"/>
          <w:lang w:val="en-US"/>
        </w:rPr>
        <w:t>V</w:t>
      </w:r>
      <w:r w:rsidR="000A3102" w:rsidRPr="002B303D">
        <w:rPr>
          <w:rFonts w:ascii="Times New Roman" w:eastAsia="MinionPro-Regular" w:hAnsi="Times New Roman"/>
          <w:sz w:val="24"/>
          <w:szCs w:val="24"/>
          <w:lang w:val="en-US"/>
        </w:rPr>
        <w:t>(V)</w:t>
      </w:r>
      <w:r w:rsidR="000F7DF6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begin">
          <w:fldData xml:space="preserve">PEVuZE5vdGU+PENpdGU+PEF1dGhvcj5LdXJiYXRvdmE8L0F1dGhvcj48WWVhcj4yMDE1PC9ZZWFy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==
</w:fldData>
        </w:fldChar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instrText xml:space="preserve"> ADDIN EN.CITE </w:instrText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fldChar w:fldCharType="begin">
          <w:fldData xml:space="preserve">PEVuZE5vdGU+PENpdGU+PEF1dGhvcj5LdXJiYXRvdmE8L0F1dGhvcj48WWVhcj4yMDE1PC9ZZWFy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==
</w:fldData>
        </w:fldChar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instrText xml:space="preserve"> ADDIN EN.CITE.DATA </w:instrText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fldChar w:fldCharType="end"/>
      </w:r>
      <w:r w:rsidR="000F7DF6" w:rsidRPr="002B303D">
        <w:rPr>
          <w:rFonts w:ascii="Times New Roman" w:eastAsia="MinionPro-Regular" w:hAnsi="Times New Roman"/>
          <w:sz w:val="24"/>
          <w:szCs w:val="24"/>
          <w:lang w:val="en-US"/>
        </w:rPr>
      </w:r>
      <w:r w:rsidR="000F7DF6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eastAsia="MinionPro-Regular" w:hAnsi="Times New Roman"/>
          <w:noProof/>
          <w:sz w:val="24"/>
          <w:szCs w:val="24"/>
          <w:vertAlign w:val="superscript"/>
          <w:lang w:val="en-US"/>
        </w:rPr>
        <w:t>54, 55</w:t>
      </w:r>
      <w:r w:rsidR="000F7DF6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end"/>
      </w:r>
      <w:r w:rsidR="00D61DBD" w:rsidRPr="002B303D">
        <w:rPr>
          <w:rFonts w:ascii="Times New Roman" w:eastAsia="MinionPro-Regular" w:hAnsi="Times New Roman"/>
          <w:sz w:val="24"/>
          <w:szCs w:val="24"/>
          <w:lang w:val="bg-BG"/>
        </w:rPr>
        <w:t xml:space="preserve"> </w:t>
      </w:r>
      <w:r w:rsidR="00D61DBD" w:rsidRPr="002B303D">
        <w:rPr>
          <w:rFonts w:ascii="Times New Roman" w:eastAsia="MinionPro-Regular" w:hAnsi="Times New Roman"/>
          <w:sz w:val="24"/>
          <w:szCs w:val="24"/>
          <w:lang w:val="en-US"/>
        </w:rPr>
        <w:t>and ADRs (</w:t>
      </w:r>
      <w:r w:rsidR="000A3102" w:rsidRPr="002B303D">
        <w:rPr>
          <w:rFonts w:ascii="Times New Roman" w:eastAsia="MinionPro-Regular" w:hAnsi="Times New Roman"/>
          <w:sz w:val="24"/>
          <w:szCs w:val="24"/>
          <w:lang w:val="en-US"/>
        </w:rPr>
        <w:t>TAR</w:t>
      </w:r>
      <w:r w:rsidR="002B303D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instrText xml:space="preserve"> ADDIN EN.CITE &lt;EndNote&gt;&lt;Cite&gt;&lt;Author&gt;Pytlakowska&lt;/Author&gt;&lt;Year&gt;2013&lt;/Year&gt;&lt;RecNum&gt;2049&lt;/RecNum&gt;&lt;DisplayText&gt;&lt;style face="superscript"&gt;56&lt;/style&gt;&lt;/DisplayText&gt;&lt;record&gt;&lt;rec-number&gt;2049&lt;/rec-number&gt;&lt;foreign-keys&gt;&lt;key app="EN" db-id="0sfexxsdkw2s2rerz5ax52ssfwatrxeffeze" timestamp="0"&gt;2049&lt;/key&gt;&lt;/foreign-keys&gt;&lt;ref-type name="Journal Article"&gt;17&lt;/ref-type&gt;&lt;contributors&gt;&lt;authors&gt;&lt;author&gt;Pytlakowska, K.&lt;/author&gt;&lt;author&gt;Kozik, V.&lt;/author&gt;&lt;author&gt;Dabioch, M.&lt;/author&gt;&lt;/authors&gt;&lt;/contributors&gt;&lt;titles&gt;&lt;title&gt;Complex-forming organic ligands in cloud-point extraction of metal ions: A review&lt;/title&gt;&lt;secondary-title&gt;Talanta&lt;/secondary-title&gt;&lt;/titles&gt;&lt;periodical&gt;&lt;full-title&gt;Talanta&lt;/full-title&gt;&lt;/periodical&gt;&lt;pages&gt;202-228&lt;/pages&gt;&lt;volume&gt;110&lt;/volume&gt;&lt;number&gt;0&lt;/number&gt;&lt;keywords&gt;&lt;keyword&gt;Cloud point extraction&lt;/keyword&gt;&lt;keyword&gt;Complexometric organic ligands&lt;/keyword&gt;&lt;keyword&gt;Metal analysis&lt;/keyword&gt;&lt;keyword&gt;Review&lt;/keyword&gt;&lt;/keywords&gt;&lt;dates&gt;&lt;year&gt;2013&lt;/year&gt;&lt;/dates&gt;&lt;isbn&gt;0039-9140&lt;/isbn&gt;&lt;urls&gt;&lt;related-urls&gt;&lt;url&gt;http://www.sciencedirect.com/science/article/pii/S0039914013001100&lt;/url&gt;&lt;/related-urls&gt;&lt;/urls&gt;&lt;electronic-resource-num&gt;http://dx.doi.org/10.1016/j.talanta.2013.02.037&lt;/electronic-resource-num&gt;&lt;/record&gt;&lt;/Cite&gt;&lt;/EndNote&gt;</w:instrText>
      </w:r>
      <w:r w:rsidR="002B303D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eastAsia="MinionPro-Regular" w:hAnsi="Times New Roman"/>
          <w:noProof/>
          <w:sz w:val="24"/>
          <w:szCs w:val="24"/>
          <w:vertAlign w:val="superscript"/>
          <w:lang w:val="en-US"/>
        </w:rPr>
        <w:t>56</w:t>
      </w:r>
      <w:r w:rsidR="002B303D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end"/>
      </w:r>
      <w:r w:rsidR="00F31B4A">
        <w:rPr>
          <w:rFonts w:ascii="Times New Roman" w:eastAsia="MinionPro-Regular" w:hAnsi="Times New Roman"/>
          <w:sz w:val="24"/>
          <w:szCs w:val="24"/>
          <w:lang w:val="en-US"/>
        </w:rPr>
        <w:t xml:space="preserve"> and</w:t>
      </w:r>
      <w:r w:rsidR="000A3102" w:rsidRPr="002B303D">
        <w:rPr>
          <w:rFonts w:ascii="Times New Roman" w:eastAsia="MinionPro-Regular" w:hAnsi="Times New Roman"/>
          <w:sz w:val="24"/>
          <w:szCs w:val="24"/>
          <w:lang w:val="en-US"/>
        </w:rPr>
        <w:t xml:space="preserve"> MTAR</w:t>
      </w:r>
      <w:r w:rsidR="002B303D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instrText xml:space="preserve"> ADDIN EN.CITE &lt;EndNote&gt;&lt;Cite&gt;&lt;Author&gt;Menek&lt;/Author&gt;&lt;Year&gt;2006&lt;/Year&gt;&lt;RecNum&gt;1830&lt;/RecNum&gt;&lt;DisplayText&gt;&lt;style face="superscript"&gt;57&lt;/style&gt;&lt;/DisplayText&gt;&lt;record&gt;&lt;rec-number&gt;1830&lt;/rec-number&gt;&lt;foreign-keys&gt;&lt;key app="EN" db-id="0sfexxsdkw2s2rerz5ax52ssfwatrxeffeze" timestamp="0"&gt;1830&lt;/key&gt;&lt;/foreign-keys&gt;&lt;ref-type name="Journal Article"&gt;17&lt;/ref-type&gt;&lt;contributors&gt;&lt;authors&gt;&lt;author&gt;Menek, N.&lt;/author&gt;&lt;author&gt;Eren, E.&lt;/author&gt;&lt;author&gt;Topçu, S.&lt;/author&gt;&lt;/authors&gt;&lt;/contributors&gt;&lt;titles&gt;&lt;title&gt;Kinetic investigation of an azo dye oxidation by hydrogen peroxide in aqueous surfactant solution&lt;/title&gt;&lt;secondary-title&gt;Dyes and Pigments&lt;/secondary-title&gt;&lt;/titles&gt;&lt;pages&gt;205-210&lt;/pages&gt;&lt;volume&gt;68&lt;/volume&gt;&lt;number&gt;2–3&lt;/number&gt;&lt;keywords&gt;&lt;keyword&gt;Kinetics&lt;/keyword&gt;&lt;keyword&gt;Peroxide&lt;/keyword&gt;&lt;keyword&gt;Surfactant&lt;/keyword&gt;&lt;keyword&gt;Hydrazo&lt;/keyword&gt;&lt;keyword&gt;5-Methyl-4-(2-thiazolylazo)resorcinol&lt;/keyword&gt;&lt;/keywords&gt;&lt;dates&gt;&lt;year&gt;2006&lt;/year&gt;&lt;/dates&gt;&lt;isbn&gt;0143-7208&lt;/isbn&gt;&lt;urls&gt;&lt;related-urls&gt;&lt;url&gt;http://www.sciencedirect.com/science/article/pii/S0143720805000537&lt;/url&gt;&lt;/related-urls&gt;&lt;/urls&gt;&lt;electronic-resource-num&gt;http://dx.doi.org/10.1016/j.dyepig.2005.01.010&lt;/electronic-resource-num&gt;&lt;/record&gt;&lt;/Cite&gt;&lt;/EndNote&gt;</w:instrText>
      </w:r>
      <w:r w:rsidR="002B303D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eastAsia="MinionPro-Regular" w:hAnsi="Times New Roman"/>
          <w:noProof/>
          <w:sz w:val="24"/>
          <w:szCs w:val="24"/>
          <w:vertAlign w:val="superscript"/>
          <w:lang w:val="en-US"/>
        </w:rPr>
        <w:t>57</w:t>
      </w:r>
      <w:r w:rsidR="002B303D" w:rsidRPr="002B303D">
        <w:rPr>
          <w:rFonts w:ascii="Times New Roman" w:eastAsia="MinionPro-Regular" w:hAnsi="Times New Roman"/>
          <w:sz w:val="24"/>
          <w:szCs w:val="24"/>
          <w:lang w:val="en-US"/>
        </w:rPr>
        <w:fldChar w:fldCharType="end"/>
      </w:r>
      <w:r w:rsidR="00D61DBD" w:rsidRPr="002B303D">
        <w:rPr>
          <w:rFonts w:ascii="Times New Roman" w:eastAsia="MinionPro-Regular" w:hAnsi="Times New Roman"/>
          <w:sz w:val="24"/>
          <w:szCs w:val="24"/>
          <w:lang w:val="en-US"/>
        </w:rPr>
        <w:t>)</w:t>
      </w:r>
      <w:r w:rsidR="000A3102" w:rsidRPr="002B303D">
        <w:rPr>
          <w:rFonts w:ascii="Times New Roman" w:eastAsia="MinionPro-Regular" w:hAnsi="Times New Roman"/>
          <w:sz w:val="24"/>
          <w:szCs w:val="24"/>
          <w:lang w:val="en-US"/>
        </w:rPr>
        <w:t xml:space="preserve"> at the reaction conditions</w:t>
      </w:r>
      <w:r w:rsidR="000A3102" w:rsidRPr="002B303D">
        <w:rPr>
          <w:rFonts w:ascii="Times New Roman" w:eastAsia="MinionPro-Regular" w:hAnsi="Times New Roman"/>
          <w:sz w:val="24"/>
          <w:szCs w:val="24"/>
          <w:lang w:val="bg-BG"/>
        </w:rPr>
        <w:t>.</w:t>
      </w:r>
      <w:r w:rsidR="00B87712" w:rsidRPr="002B303D">
        <w:rPr>
          <w:rFonts w:ascii="Times New Roman" w:eastAsia="MinionPro-Regular" w:hAnsi="Times New Roman"/>
          <w:sz w:val="24"/>
          <w:szCs w:val="24"/>
          <w:lang w:val="bg-BG"/>
        </w:rPr>
        <w:t xml:space="preserve"> </w:t>
      </w:r>
      <w:r w:rsidR="008576C2" w:rsidRPr="008576C2">
        <w:rPr>
          <w:rFonts w:ascii="Times New Roman" w:eastAsia="MinionPro-Regular" w:hAnsi="Times New Roman"/>
          <w:sz w:val="24"/>
          <w:szCs w:val="24"/>
          <w:lang w:val="en-US"/>
        </w:rPr>
        <w:t xml:space="preserve">There is no information in the literature </w:t>
      </w:r>
      <w:r w:rsidR="00F31B4A">
        <w:rPr>
          <w:rFonts w:ascii="Times New Roman" w:eastAsia="MinionPro-Regular" w:hAnsi="Times New Roman"/>
          <w:sz w:val="24"/>
          <w:szCs w:val="24"/>
          <w:lang w:val="en-US"/>
        </w:rPr>
        <w:t xml:space="preserve">about </w:t>
      </w:r>
      <w:r w:rsidR="008576C2" w:rsidRPr="008576C2">
        <w:rPr>
          <w:rFonts w:ascii="Times New Roman" w:eastAsia="MinionPro-Regular" w:hAnsi="Times New Roman"/>
          <w:sz w:val="24"/>
          <w:szCs w:val="24"/>
          <w:lang w:val="en-US"/>
        </w:rPr>
        <w:t>the state of HTAR but considering the similar behavior of the blank samples</w:t>
      </w:r>
      <w:r w:rsidR="0084446D">
        <w:rPr>
          <w:rFonts w:ascii="Times New Roman" w:eastAsia="MinionPro-Regular" w:hAnsi="Times New Roman"/>
          <w:sz w:val="24"/>
          <w:szCs w:val="24"/>
          <w:lang w:val="en-US"/>
        </w:rPr>
        <w:t xml:space="preserve"> TAR – XMZ, MTAR – XMZ and HTAR – XMZ (Fig. 1)</w:t>
      </w:r>
      <w:r w:rsidR="008576C2" w:rsidRPr="008576C2">
        <w:rPr>
          <w:rFonts w:ascii="Times New Roman" w:eastAsia="MinionPro-Regular" w:hAnsi="Times New Roman"/>
          <w:sz w:val="24"/>
          <w:szCs w:val="24"/>
          <w:lang w:val="en-US"/>
        </w:rPr>
        <w:t>, it can be assumed that this reagent is also in neutral form (H</w:t>
      </w:r>
      <w:r w:rsidR="008576C2" w:rsidRPr="008576C2">
        <w:rPr>
          <w:rFonts w:ascii="Times New Roman" w:eastAsia="MinionPro-Regular" w:hAnsi="Times New Roman"/>
          <w:sz w:val="24"/>
          <w:szCs w:val="24"/>
          <w:vertAlign w:val="subscript"/>
          <w:lang w:val="en-US"/>
        </w:rPr>
        <w:t>2</w:t>
      </w:r>
      <w:r w:rsidR="008576C2" w:rsidRPr="008576C2">
        <w:rPr>
          <w:rFonts w:ascii="Times New Roman" w:eastAsia="MinionPro-Regular" w:hAnsi="Times New Roman"/>
          <w:sz w:val="24"/>
          <w:szCs w:val="24"/>
          <w:lang w:val="en-US"/>
        </w:rPr>
        <w:t>L)</w:t>
      </w:r>
      <w:r w:rsidR="008576C2">
        <w:rPr>
          <w:rFonts w:ascii="Times New Roman" w:eastAsia="MinionPro-Regular" w:hAnsi="Times New Roman"/>
          <w:sz w:val="24"/>
          <w:szCs w:val="24"/>
          <w:lang w:val="en-US"/>
        </w:rPr>
        <w:t xml:space="preserve"> at </w:t>
      </w:r>
      <w:r w:rsidR="00484946" w:rsidRPr="00484946">
        <w:rPr>
          <w:rFonts w:ascii="Times New Roman" w:eastAsia="MinionPro-Regular" w:hAnsi="Times New Roman"/>
          <w:sz w:val="24"/>
          <w:szCs w:val="24"/>
          <w:lang w:val="en-US"/>
        </w:rPr>
        <w:t xml:space="preserve">the </w:t>
      </w:r>
      <w:r w:rsidR="00CC72E8">
        <w:rPr>
          <w:rFonts w:ascii="Times New Roman" w:eastAsia="MinionPro-Regular" w:hAnsi="Times New Roman"/>
          <w:sz w:val="24"/>
          <w:szCs w:val="24"/>
          <w:lang w:val="en-US"/>
        </w:rPr>
        <w:t>optim</w:t>
      </w:r>
      <w:r w:rsidR="004F369F">
        <w:rPr>
          <w:rFonts w:ascii="Times New Roman" w:eastAsia="MinionPro-Regular" w:hAnsi="Times New Roman"/>
          <w:sz w:val="24"/>
          <w:szCs w:val="24"/>
          <w:lang w:val="en-US"/>
        </w:rPr>
        <w:t xml:space="preserve">um </w:t>
      </w:r>
      <w:proofErr w:type="spellStart"/>
      <w:r w:rsidR="00484946" w:rsidRPr="00484946">
        <w:rPr>
          <w:rFonts w:ascii="Times New Roman" w:eastAsia="MinionPro-Regular" w:hAnsi="Times New Roman"/>
          <w:sz w:val="24"/>
          <w:szCs w:val="24"/>
          <w:lang w:val="en-US"/>
        </w:rPr>
        <w:t>pH</w:t>
      </w:r>
      <w:r w:rsidR="00484946">
        <w:rPr>
          <w:rFonts w:ascii="Times New Roman" w:eastAsia="MinionPro-Regular" w:hAnsi="Times New Roman"/>
          <w:sz w:val="24"/>
          <w:szCs w:val="24"/>
          <w:lang w:val="en-US"/>
        </w:rPr>
        <w:t>.</w:t>
      </w:r>
      <w:proofErr w:type="spellEnd"/>
    </w:p>
    <w:p w14:paraId="104B6537" w14:textId="77777777" w:rsidR="00E928E1" w:rsidRPr="00E928E1" w:rsidRDefault="00E928E1" w:rsidP="00E928E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MinionPro-Regular" w:hAnsi="Times New Roman"/>
          <w:color w:val="0070C0"/>
          <w:sz w:val="24"/>
          <w:szCs w:val="24"/>
          <w:lang w:val="en-US"/>
        </w:rPr>
      </w:pPr>
    </w:p>
    <w:p w14:paraId="3776B3C4" w14:textId="77777777" w:rsidR="00F17099" w:rsidRPr="002C3A09" w:rsidRDefault="00F17099" w:rsidP="00F17099">
      <w:pPr>
        <w:pStyle w:val="-1"/>
        <w:widowControl w:val="0"/>
        <w:spacing w:line="360" w:lineRule="auto"/>
        <w:ind w:firstLineChars="236" w:firstLine="566"/>
        <w:rPr>
          <w:rFonts w:eastAsia="Calibri"/>
          <w:sz w:val="24"/>
          <w:szCs w:val="24"/>
          <w:lang w:eastAsia="bg-BG"/>
        </w:rPr>
      </w:pPr>
      <w:r>
        <w:rPr>
          <w:rFonts w:eastAsia="Calibri"/>
          <w:sz w:val="24"/>
          <w:szCs w:val="24"/>
          <w:lang w:eastAsia="bg-BG"/>
        </w:rPr>
        <w:t>VO</w:t>
      </w:r>
      <w:r w:rsidRPr="002C3A09">
        <w:rPr>
          <w:rFonts w:eastAsia="Calibri"/>
          <w:sz w:val="24"/>
          <w:szCs w:val="24"/>
          <w:vertAlign w:val="subscript"/>
          <w:lang w:eastAsia="bg-BG"/>
        </w:rPr>
        <w:t>3</w:t>
      </w:r>
      <w:r w:rsidRPr="002C3A09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Pr="003757BA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3757BA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3757BA">
        <w:rPr>
          <w:rFonts w:eastAsia="Calibri"/>
          <w:sz w:val="24"/>
          <w:szCs w:val="24"/>
          <w:vertAlign w:val="subscript"/>
          <w:lang w:eastAsia="bg-BG"/>
        </w:rPr>
        <w:t>)</w:t>
      </w:r>
      <w:r>
        <w:rPr>
          <w:rFonts w:eastAsia="Calibri"/>
          <w:sz w:val="24"/>
          <w:szCs w:val="24"/>
          <w:lang w:eastAsia="bg-BG"/>
        </w:rPr>
        <w:t xml:space="preserve"> + H</w:t>
      </w:r>
      <w:r w:rsidR="00B93B9B" w:rsidRPr="00B93B9B">
        <w:rPr>
          <w:rFonts w:eastAsia="Calibri"/>
          <w:sz w:val="24"/>
          <w:szCs w:val="24"/>
          <w:vertAlign w:val="subscript"/>
          <w:lang w:eastAsia="bg-BG"/>
        </w:rPr>
        <w:t>2</w:t>
      </w:r>
      <w:r w:rsidR="00B41FDE">
        <w:rPr>
          <w:rFonts w:eastAsia="Calibri"/>
          <w:sz w:val="24"/>
          <w:szCs w:val="24"/>
          <w:lang w:eastAsia="bg-BG"/>
        </w:rPr>
        <w:t>L</w:t>
      </w:r>
      <w:r w:rsidRPr="003757BA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3757BA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3757BA">
        <w:rPr>
          <w:rFonts w:eastAsia="Calibri"/>
          <w:sz w:val="24"/>
          <w:szCs w:val="24"/>
          <w:vertAlign w:val="subscript"/>
          <w:lang w:eastAsia="bg-BG"/>
        </w:rPr>
        <w:t>)</w:t>
      </w:r>
      <w:r>
        <w:rPr>
          <w:rFonts w:eastAsia="Calibri"/>
          <w:sz w:val="24"/>
          <w:szCs w:val="24"/>
          <w:lang w:eastAsia="bg-BG"/>
        </w:rPr>
        <w:t xml:space="preserve"> </w:t>
      </w:r>
      <w:r>
        <w:rPr>
          <w:rFonts w:ascii="Cambria Math" w:eastAsia="Calibri" w:hAnsi="Cambria Math" w:cs="Cambria Math"/>
          <w:sz w:val="24"/>
          <w:szCs w:val="24"/>
          <w:lang w:eastAsia="bg-BG"/>
        </w:rPr>
        <w:t xml:space="preserve">⇄ </w:t>
      </w:r>
      <w:r>
        <w:rPr>
          <w:rFonts w:eastAsia="Calibri"/>
          <w:sz w:val="24"/>
          <w:szCs w:val="24"/>
          <w:lang w:eastAsia="bg-BG"/>
        </w:rPr>
        <w:t>[</w:t>
      </w:r>
      <w:r w:rsidRPr="006D1D09">
        <w:rPr>
          <w:rFonts w:eastAsia="Calibri"/>
          <w:sz w:val="24"/>
          <w:szCs w:val="24"/>
          <w:lang w:eastAsia="bg-BG"/>
        </w:rPr>
        <w:t>VO</w:t>
      </w:r>
      <w:r w:rsidRPr="00B3000A">
        <w:rPr>
          <w:rFonts w:eastAsia="Calibri"/>
          <w:sz w:val="24"/>
          <w:szCs w:val="24"/>
          <w:vertAlign w:val="subscript"/>
          <w:lang w:eastAsia="bg-BG"/>
        </w:rPr>
        <w:t>2</w:t>
      </w:r>
      <w:r w:rsidR="00B41FDE">
        <w:rPr>
          <w:rFonts w:eastAsia="Calibri"/>
          <w:sz w:val="24"/>
          <w:szCs w:val="24"/>
          <w:lang w:eastAsia="bg-BG"/>
        </w:rPr>
        <w:t>L</w:t>
      </w:r>
      <w:r>
        <w:rPr>
          <w:rFonts w:eastAsia="Calibri"/>
          <w:sz w:val="24"/>
          <w:szCs w:val="24"/>
          <w:lang w:eastAsia="bg-BG"/>
        </w:rPr>
        <w:t>]</w:t>
      </w:r>
      <w:r w:rsidRPr="00B3000A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Pr="003757BA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3757BA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3757BA">
        <w:rPr>
          <w:rFonts w:eastAsia="Calibri"/>
          <w:sz w:val="24"/>
          <w:szCs w:val="24"/>
          <w:vertAlign w:val="subscript"/>
          <w:lang w:eastAsia="bg-BG"/>
        </w:rPr>
        <w:t>)</w:t>
      </w:r>
      <w:r>
        <w:rPr>
          <w:rFonts w:eastAsia="Calibri"/>
          <w:sz w:val="24"/>
          <w:szCs w:val="24"/>
          <w:lang w:eastAsia="bg-BG"/>
        </w:rPr>
        <w:t xml:space="preserve"> + H</w:t>
      </w:r>
      <w:r w:rsidR="00B93B9B" w:rsidRPr="00B93B9B">
        <w:rPr>
          <w:rFonts w:eastAsia="Calibri"/>
          <w:sz w:val="24"/>
          <w:szCs w:val="24"/>
          <w:vertAlign w:val="subscript"/>
          <w:lang w:eastAsia="bg-BG"/>
        </w:rPr>
        <w:t>2</w:t>
      </w:r>
      <w:r w:rsidR="00B93B9B">
        <w:rPr>
          <w:rFonts w:eastAsia="Calibri"/>
          <w:sz w:val="24"/>
          <w:szCs w:val="24"/>
          <w:lang w:eastAsia="bg-BG"/>
        </w:rPr>
        <w:t>O</w:t>
      </w:r>
      <w:r>
        <w:rPr>
          <w:rFonts w:eastAsia="Calibri"/>
          <w:sz w:val="24"/>
          <w:szCs w:val="24"/>
          <w:lang w:eastAsia="bg-BG"/>
        </w:rPr>
        <w:t xml:space="preserve"> </w:t>
      </w:r>
      <w:r>
        <w:rPr>
          <w:rFonts w:eastAsia="Calibri"/>
          <w:sz w:val="24"/>
          <w:szCs w:val="24"/>
          <w:lang w:eastAsia="bg-BG"/>
        </w:rPr>
        <w:tab/>
      </w:r>
      <w:r>
        <w:rPr>
          <w:rFonts w:eastAsia="Calibri"/>
          <w:sz w:val="24"/>
          <w:szCs w:val="24"/>
          <w:lang w:eastAsia="bg-BG"/>
        </w:rPr>
        <w:tab/>
      </w:r>
      <w:r>
        <w:rPr>
          <w:rFonts w:eastAsia="Calibri"/>
          <w:sz w:val="24"/>
          <w:szCs w:val="24"/>
          <w:lang w:eastAsia="bg-BG"/>
        </w:rPr>
        <w:tab/>
      </w:r>
      <w:r>
        <w:rPr>
          <w:rFonts w:eastAsia="Calibri"/>
          <w:sz w:val="24"/>
          <w:szCs w:val="24"/>
          <w:lang w:eastAsia="bg-BG"/>
        </w:rPr>
        <w:tab/>
        <w:t>(1)</w:t>
      </w:r>
    </w:p>
    <w:p w14:paraId="5FDB364D" w14:textId="77777777" w:rsidR="00E928E1" w:rsidRPr="00E928E1" w:rsidRDefault="00E928E1" w:rsidP="00E928E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MinionPro-Regular" w:hAnsi="Times New Roman"/>
          <w:color w:val="0070C0"/>
          <w:sz w:val="24"/>
          <w:szCs w:val="24"/>
          <w:lang w:val="en-US"/>
        </w:rPr>
      </w:pPr>
    </w:p>
    <w:p w14:paraId="77BF087A" w14:textId="77777777" w:rsidR="00E928E1" w:rsidRPr="00442EB7" w:rsidRDefault="009E3825" w:rsidP="00E928E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MinionPro-Regular" w:hAnsi="Times New Roman"/>
          <w:sz w:val="24"/>
          <w:szCs w:val="24"/>
          <w:lang w:val="en-US"/>
        </w:rPr>
      </w:pPr>
      <w:r w:rsidRPr="00442EB7">
        <w:rPr>
          <w:rFonts w:ascii="Times New Roman" w:eastAsia="MinionPro-Regular" w:hAnsi="Times New Roman"/>
          <w:sz w:val="24"/>
          <w:szCs w:val="24"/>
          <w:lang w:val="en-US"/>
        </w:rPr>
        <w:lastRenderedPageBreak/>
        <w:t xml:space="preserve">The </w:t>
      </w:r>
      <w:r>
        <w:rPr>
          <w:rFonts w:ascii="Times New Roman" w:eastAsia="MinionPro-Regular" w:hAnsi="Times New Roman"/>
          <w:sz w:val="24"/>
          <w:szCs w:val="24"/>
          <w:lang w:val="en-US"/>
        </w:rPr>
        <w:t>next</w:t>
      </w:r>
      <w:r w:rsidRPr="00442EB7">
        <w:rPr>
          <w:rFonts w:ascii="Times New Roman" w:eastAsia="MinionPro-Regular" w:hAnsi="Times New Roman"/>
          <w:sz w:val="24"/>
          <w:szCs w:val="24"/>
          <w:lang w:val="en-US"/>
        </w:rPr>
        <w:t xml:space="preserve"> steps, ion-association and extraction</w:t>
      </w:r>
      <w:r w:rsidR="00E928E1" w:rsidRPr="00442EB7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84446D">
        <w:rPr>
          <w:rFonts w:ascii="Times New Roman" w:eastAsia="MinionPro-Regular" w:hAnsi="Times New Roman"/>
          <w:sz w:val="24"/>
          <w:szCs w:val="24"/>
          <w:lang w:val="en-US"/>
        </w:rPr>
        <w:t>can be</w:t>
      </w:r>
      <w:r w:rsidR="00E928E1" w:rsidRPr="00442EB7">
        <w:rPr>
          <w:rFonts w:ascii="Times New Roman" w:eastAsia="MinionPro-Regular" w:hAnsi="Times New Roman"/>
          <w:sz w:val="24"/>
          <w:szCs w:val="24"/>
          <w:lang w:val="en-US"/>
        </w:rPr>
        <w:t xml:space="preserve"> represented </w:t>
      </w:r>
      <w:r w:rsidR="00442EB7">
        <w:rPr>
          <w:rFonts w:ascii="Times New Roman" w:eastAsia="MinionPro-Regular" w:hAnsi="Times New Roman"/>
          <w:sz w:val="24"/>
          <w:szCs w:val="24"/>
          <w:lang w:val="en-US"/>
        </w:rPr>
        <w:t xml:space="preserve">simultaneously </w:t>
      </w:r>
      <w:r w:rsidR="00E928E1" w:rsidRPr="00442EB7">
        <w:rPr>
          <w:rFonts w:ascii="Times New Roman" w:eastAsia="MinionPro-Regular" w:hAnsi="Times New Roman"/>
          <w:sz w:val="24"/>
          <w:szCs w:val="24"/>
          <w:lang w:val="en-US"/>
        </w:rPr>
        <w:t xml:space="preserve">by </w:t>
      </w:r>
      <w:r w:rsidR="0084446D">
        <w:rPr>
          <w:rFonts w:ascii="Times New Roman" w:eastAsia="MinionPro-Regular" w:hAnsi="Times New Roman"/>
          <w:sz w:val="24"/>
          <w:szCs w:val="24"/>
          <w:lang w:val="en-US"/>
        </w:rPr>
        <w:t>E</w:t>
      </w:r>
      <w:r w:rsidR="00E928E1" w:rsidRPr="00442EB7">
        <w:rPr>
          <w:rFonts w:ascii="Times New Roman" w:eastAsia="MinionPro-Regular" w:hAnsi="Times New Roman"/>
          <w:sz w:val="24"/>
          <w:szCs w:val="24"/>
          <w:lang w:val="en-US"/>
        </w:rPr>
        <w:t>q</w:t>
      </w:r>
      <w:r w:rsidR="00681E3E">
        <w:rPr>
          <w:rFonts w:ascii="Times New Roman" w:eastAsia="MinionPro-Regular" w:hAnsi="Times New Roman"/>
          <w:sz w:val="24"/>
          <w:szCs w:val="24"/>
          <w:lang w:val="en-US"/>
        </w:rPr>
        <w:t>.</w:t>
      </w:r>
      <w:r w:rsidR="00E928E1" w:rsidRPr="00442EB7">
        <w:rPr>
          <w:rFonts w:ascii="Times New Roman" w:eastAsia="MinionPro-Regular" w:hAnsi="Times New Roman"/>
          <w:sz w:val="24"/>
          <w:szCs w:val="24"/>
          <w:lang w:val="en-US"/>
        </w:rPr>
        <w:t xml:space="preserve"> 2.</w:t>
      </w:r>
    </w:p>
    <w:p w14:paraId="76B52EB9" w14:textId="77777777" w:rsidR="00E928E1" w:rsidRPr="00E928E1" w:rsidRDefault="00E928E1" w:rsidP="00E928E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MinionPro-Regular" w:hAnsi="Times New Roman"/>
          <w:color w:val="0070C0"/>
          <w:sz w:val="24"/>
          <w:szCs w:val="24"/>
          <w:lang w:val="en-US"/>
        </w:rPr>
      </w:pPr>
    </w:p>
    <w:p w14:paraId="1FCE5988" w14:textId="77777777" w:rsidR="00F17099" w:rsidRPr="002C3A09" w:rsidRDefault="00F17099" w:rsidP="00F17099">
      <w:pPr>
        <w:pStyle w:val="-1"/>
        <w:widowControl w:val="0"/>
        <w:spacing w:line="360" w:lineRule="auto"/>
        <w:ind w:firstLineChars="236" w:firstLine="566"/>
        <w:rPr>
          <w:rFonts w:eastAsia="Calibri"/>
          <w:sz w:val="24"/>
          <w:szCs w:val="24"/>
          <w:lang w:eastAsia="bg-BG"/>
        </w:rPr>
      </w:pPr>
      <w:r>
        <w:rPr>
          <w:rFonts w:eastAsia="Calibri"/>
          <w:sz w:val="24"/>
          <w:szCs w:val="24"/>
          <w:lang w:eastAsia="bg-BG"/>
        </w:rPr>
        <w:t>[</w:t>
      </w:r>
      <w:r w:rsidRPr="006D1D09">
        <w:rPr>
          <w:rFonts w:eastAsia="Calibri"/>
          <w:sz w:val="24"/>
          <w:szCs w:val="24"/>
          <w:lang w:eastAsia="bg-BG"/>
        </w:rPr>
        <w:t>VO</w:t>
      </w:r>
      <w:r w:rsidRPr="00B3000A">
        <w:rPr>
          <w:rFonts w:eastAsia="Calibri"/>
          <w:sz w:val="24"/>
          <w:szCs w:val="24"/>
          <w:vertAlign w:val="subscript"/>
          <w:lang w:eastAsia="bg-BG"/>
        </w:rPr>
        <w:t>2</w:t>
      </w:r>
      <w:r w:rsidR="00B41FDE">
        <w:rPr>
          <w:rFonts w:eastAsia="Calibri"/>
          <w:sz w:val="24"/>
          <w:szCs w:val="24"/>
          <w:lang w:eastAsia="bg-BG"/>
        </w:rPr>
        <w:t>L</w:t>
      </w:r>
      <w:r>
        <w:rPr>
          <w:rFonts w:eastAsia="Calibri"/>
          <w:sz w:val="24"/>
          <w:szCs w:val="24"/>
          <w:lang w:eastAsia="bg-BG"/>
        </w:rPr>
        <w:t>]</w:t>
      </w:r>
      <w:r w:rsidRPr="00B3000A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Pr="003757BA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3757BA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3757BA">
        <w:rPr>
          <w:rFonts w:eastAsia="Calibri"/>
          <w:sz w:val="24"/>
          <w:szCs w:val="24"/>
          <w:vertAlign w:val="subscript"/>
          <w:lang w:eastAsia="bg-BG"/>
        </w:rPr>
        <w:t>)</w:t>
      </w:r>
      <w:r w:rsidRPr="006D1D09">
        <w:rPr>
          <w:rFonts w:eastAsia="Calibri"/>
          <w:sz w:val="24"/>
          <w:szCs w:val="24"/>
          <w:lang w:eastAsia="bg-BG"/>
        </w:rPr>
        <w:t xml:space="preserve"> + </w:t>
      </w:r>
      <w:bookmarkStart w:id="3" w:name="_Hlk7538172"/>
      <w:proofErr w:type="spellStart"/>
      <w:r w:rsidR="00D86A4E">
        <w:rPr>
          <w:rFonts w:eastAsia="Calibri"/>
          <w:sz w:val="24"/>
          <w:szCs w:val="24"/>
          <w:lang w:eastAsia="bg-BG"/>
        </w:rPr>
        <w:t>XMZ</w:t>
      </w:r>
      <w:r w:rsidR="0084446D" w:rsidRPr="0084446D">
        <w:rPr>
          <w:rFonts w:eastAsia="Calibri"/>
          <w:sz w:val="24"/>
          <w:szCs w:val="24"/>
          <w:vertAlign w:val="superscript"/>
          <w:lang w:eastAsia="bg-BG"/>
        </w:rPr>
        <w:t>+</w:t>
      </w:r>
      <w:r w:rsidRPr="006D1D09">
        <w:rPr>
          <w:rFonts w:eastAsia="Calibri"/>
          <w:sz w:val="24"/>
          <w:szCs w:val="24"/>
          <w:lang w:eastAsia="bg-BG"/>
        </w:rPr>
        <w:t>C</w:t>
      </w:r>
      <w:r>
        <w:rPr>
          <w:rFonts w:eastAsia="Calibri"/>
          <w:sz w:val="24"/>
          <w:szCs w:val="24"/>
          <w:lang w:eastAsia="bg-BG"/>
        </w:rPr>
        <w:t>l</w:t>
      </w:r>
      <w:bookmarkEnd w:id="3"/>
      <w:proofErr w:type="spellEnd"/>
      <w:r w:rsidR="0084446D" w:rsidRPr="00B3000A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="0084446D" w:rsidRPr="003757BA">
        <w:rPr>
          <w:rFonts w:eastAsia="Calibri"/>
          <w:sz w:val="24"/>
          <w:szCs w:val="24"/>
          <w:vertAlign w:val="subscript"/>
          <w:lang w:eastAsia="bg-BG"/>
        </w:rPr>
        <w:t xml:space="preserve"> </w:t>
      </w:r>
      <w:r w:rsidRPr="003757BA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="0084446D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3757BA">
        <w:rPr>
          <w:rFonts w:eastAsia="Calibri"/>
          <w:sz w:val="24"/>
          <w:szCs w:val="24"/>
          <w:vertAlign w:val="subscript"/>
          <w:lang w:eastAsia="bg-BG"/>
        </w:rPr>
        <w:t>)</w:t>
      </w:r>
      <w:r>
        <w:rPr>
          <w:rFonts w:eastAsia="Calibri"/>
          <w:sz w:val="24"/>
          <w:szCs w:val="24"/>
          <w:lang w:eastAsia="bg-BG"/>
        </w:rPr>
        <w:t xml:space="preserve"> </w:t>
      </w:r>
      <w:r>
        <w:rPr>
          <w:rFonts w:ascii="Cambria Math" w:eastAsia="Calibri" w:hAnsi="Cambria Math" w:cs="Cambria Math"/>
          <w:sz w:val="24"/>
          <w:szCs w:val="24"/>
          <w:lang w:eastAsia="bg-BG"/>
        </w:rPr>
        <w:t>⇄ (</w:t>
      </w:r>
      <w:r w:rsidR="00D86A4E">
        <w:rPr>
          <w:rFonts w:eastAsia="Calibri"/>
          <w:sz w:val="24"/>
          <w:szCs w:val="24"/>
          <w:lang w:eastAsia="bg-BG"/>
        </w:rPr>
        <w:t>XMZ</w:t>
      </w:r>
      <w:proofErr w:type="gramStart"/>
      <w:r w:rsidRPr="003757BA">
        <w:rPr>
          <w:rFonts w:eastAsia="Calibri"/>
          <w:sz w:val="24"/>
          <w:szCs w:val="24"/>
          <w:vertAlign w:val="superscript"/>
          <w:lang w:eastAsia="bg-BG"/>
        </w:rPr>
        <w:t>+</w:t>
      </w:r>
      <w:r w:rsidRPr="003757BA">
        <w:rPr>
          <w:rFonts w:eastAsia="Calibri"/>
          <w:sz w:val="24"/>
          <w:szCs w:val="24"/>
          <w:lang w:eastAsia="bg-BG"/>
        </w:rPr>
        <w:t>)</w:t>
      </w:r>
      <w:r>
        <w:rPr>
          <w:rFonts w:eastAsia="Calibri"/>
          <w:sz w:val="24"/>
          <w:szCs w:val="24"/>
          <w:lang w:eastAsia="bg-BG"/>
        </w:rPr>
        <w:t>[</w:t>
      </w:r>
      <w:proofErr w:type="gramEnd"/>
      <w:r w:rsidRPr="006D1D09">
        <w:rPr>
          <w:rFonts w:eastAsia="Calibri"/>
          <w:sz w:val="24"/>
          <w:szCs w:val="24"/>
          <w:lang w:eastAsia="bg-BG"/>
        </w:rPr>
        <w:t>VO</w:t>
      </w:r>
      <w:r w:rsidRPr="00B3000A">
        <w:rPr>
          <w:rFonts w:eastAsia="Calibri"/>
          <w:sz w:val="24"/>
          <w:szCs w:val="24"/>
          <w:vertAlign w:val="subscript"/>
          <w:lang w:eastAsia="bg-BG"/>
        </w:rPr>
        <w:t>2</w:t>
      </w:r>
      <w:r w:rsidR="00B41FDE">
        <w:rPr>
          <w:rFonts w:eastAsia="Calibri"/>
          <w:sz w:val="24"/>
          <w:szCs w:val="24"/>
          <w:lang w:eastAsia="bg-BG"/>
        </w:rPr>
        <w:t>L</w:t>
      </w:r>
      <w:r>
        <w:rPr>
          <w:rFonts w:eastAsia="Calibri"/>
          <w:sz w:val="24"/>
          <w:szCs w:val="24"/>
          <w:lang w:eastAsia="bg-BG"/>
        </w:rPr>
        <w:t>]</w:t>
      </w:r>
      <w:r w:rsidRPr="003757BA">
        <w:rPr>
          <w:rFonts w:eastAsia="Calibri"/>
          <w:sz w:val="24"/>
          <w:szCs w:val="24"/>
          <w:vertAlign w:val="subscript"/>
          <w:lang w:eastAsia="bg-BG"/>
        </w:rPr>
        <w:t>(org)</w:t>
      </w:r>
      <w:r w:rsidRPr="006D1D09">
        <w:rPr>
          <w:rFonts w:eastAsia="Calibri"/>
          <w:sz w:val="24"/>
          <w:szCs w:val="24"/>
          <w:lang w:eastAsia="bg-BG"/>
        </w:rPr>
        <w:t xml:space="preserve"> + C</w:t>
      </w:r>
      <w:r>
        <w:rPr>
          <w:rFonts w:eastAsia="Calibri"/>
          <w:sz w:val="24"/>
          <w:szCs w:val="24"/>
          <w:lang w:eastAsia="bg-BG"/>
        </w:rPr>
        <w:t>l</w:t>
      </w:r>
      <w:r w:rsidRPr="00B3000A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Pr="003757BA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3757BA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3757BA">
        <w:rPr>
          <w:rFonts w:eastAsia="Calibri"/>
          <w:sz w:val="24"/>
          <w:szCs w:val="24"/>
          <w:vertAlign w:val="subscript"/>
          <w:lang w:eastAsia="bg-BG"/>
        </w:rPr>
        <w:t>)</w:t>
      </w:r>
      <w:r>
        <w:rPr>
          <w:rFonts w:eastAsia="Calibri"/>
          <w:sz w:val="24"/>
          <w:szCs w:val="24"/>
          <w:lang w:eastAsia="bg-BG"/>
        </w:rPr>
        <w:tab/>
      </w:r>
      <w:r>
        <w:rPr>
          <w:rFonts w:eastAsia="Calibri"/>
          <w:sz w:val="24"/>
          <w:szCs w:val="24"/>
          <w:lang w:eastAsia="bg-BG"/>
        </w:rPr>
        <w:tab/>
        <w:t>(2)</w:t>
      </w:r>
    </w:p>
    <w:p w14:paraId="4A4D86A7" w14:textId="77777777" w:rsidR="00E928E1" w:rsidRPr="00E928E1" w:rsidRDefault="00E928E1" w:rsidP="00E928E1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MinionPro-Regular" w:hAnsi="Times New Roman"/>
          <w:color w:val="0070C0"/>
          <w:sz w:val="24"/>
          <w:szCs w:val="24"/>
          <w:lang w:val="en-US"/>
        </w:rPr>
      </w:pPr>
    </w:p>
    <w:p w14:paraId="1B33A31D" w14:textId="77777777" w:rsidR="009E3825" w:rsidRPr="00A21C8A" w:rsidRDefault="00E928E1" w:rsidP="006B7EF0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MinionPro-Regular" w:hAnsi="Times New Roman"/>
          <w:sz w:val="24"/>
          <w:szCs w:val="24"/>
          <w:lang w:val="bg-BG"/>
        </w:rPr>
      </w:pP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In it, 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XMZ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and its cation are denoted as </w:t>
      </w:r>
      <w:proofErr w:type="spellStart"/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XMZ</w:t>
      </w:r>
      <w:r w:rsidR="006E0798" w:rsidRPr="006B2C4D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+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Cl</w:t>
      </w:r>
      <w:proofErr w:type="spellEnd"/>
      <w:r w:rsidR="006E0798" w:rsidRPr="006B2C4D">
        <w:rPr>
          <w:sz w:val="24"/>
          <w:szCs w:val="24"/>
          <w:vertAlign w:val="superscript"/>
          <w:lang w:eastAsia="bg-BG"/>
        </w:rPr>
        <w:sym w:font="Symbol" w:char="F02D"/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and 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XMZ</w:t>
      </w:r>
      <w:r w:rsidRPr="006B2C4D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+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>, respectively. The conditional equilibrium constant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s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characterizing </w:t>
      </w:r>
      <w:r w:rsidR="006E0798" w:rsidRPr="006B2C4D">
        <w:rPr>
          <w:rFonts w:ascii="Times New Roman" w:eastAsia="MinionPro-Regular" w:hAnsi="Times New Roman"/>
          <w:sz w:val="24"/>
          <w:szCs w:val="24"/>
          <w:lang w:val="en-US"/>
        </w:rPr>
        <w:t>E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>q</w:t>
      </w:r>
      <w:r w:rsidR="00F94FB8">
        <w:rPr>
          <w:rFonts w:ascii="Times New Roman" w:eastAsia="MinionPro-Regular" w:hAnsi="Times New Roman"/>
          <w:sz w:val="24"/>
          <w:szCs w:val="24"/>
          <w:lang w:val="en-US"/>
        </w:rPr>
        <w:t>.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2 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were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calculated by </w:t>
      </w:r>
      <w:r w:rsidR="006E0798"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two independent methods: 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the mobile equilibrium </w:t>
      </w:r>
      <w:r w:rsidRPr="004F369F">
        <w:rPr>
          <w:rFonts w:ascii="Times New Roman" w:eastAsia="MinionPro-Regular" w:hAnsi="Times New Roman"/>
          <w:sz w:val="24"/>
          <w:szCs w:val="24"/>
          <w:lang w:val="en-US"/>
        </w:rPr>
        <w:t>method</w:t>
      </w:r>
      <w:r w:rsidR="006B2C4D" w:rsidRPr="004F369F">
        <w:rPr>
          <w:rFonts w:ascii="Times New Roman" w:eastAsia="MinionPro-Regular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instrText xml:space="preserve"> ADDIN EN.CITE &lt;EndNote&gt;&lt;Cite&gt;&lt;Author&gt;Zhiming&lt;/Author&gt;&lt;Year&gt;1997&lt;/Year&gt;&lt;RecNum&gt;261&lt;/RecNum&gt;&lt;DisplayText&gt;&lt;style face="superscript"&gt;50&lt;/style&gt;&lt;/DisplayText&gt;&lt;record&gt;&lt;rec-number&gt;261&lt;/rec-number&gt;&lt;foreign-keys&gt;&lt;key app="EN" db-id="0sfexxsdkw2s2rerz5ax52ssfwatrxeffeze" timestamp="0"&gt;261&lt;/key&gt;&lt;/foreign-keys&gt;&lt;ref-type name="Journal Article"&gt;17&lt;/ref-type&gt;&lt;contributors&gt;&lt;authors&gt;&lt;author&gt;Zhiming, Z.&lt;/author&gt;&lt;author&gt;Dongsten, M.&lt;/author&gt;&lt;author&gt;Cunxiao, Y.&lt;/author&gt;&lt;/authors&gt;&lt;/contributors&gt;&lt;titles&gt;&lt;title&gt;&lt;style face="normal" font="default" size="100%"&gt;Mobile equilibrium method for determining composition and stability constant of coordination compounds of the form M&lt;/style&gt;&lt;style face="subscript" font="default" size="100%"&gt;m&lt;/style&gt;&lt;style face="normal" font="default" size="100%"&gt;R&lt;/style&gt;&lt;style face="subscript" font="default" size="100%"&gt;n&lt;/style&gt;&lt;/title&gt;&lt;secondary-title&gt;J. Rare Earths&lt;/secondary-title&gt;&lt;/titles&gt;&lt;pages&gt;216-219&lt;/pages&gt;&lt;volume&gt;15&lt;/volume&gt;&lt;number&gt;3&lt;/number&gt;&lt;dates&gt;&lt;year&gt;1997&lt;/year&gt;&lt;/dates&gt;&lt;urls&gt;&lt;/urls&gt;&lt;/record&gt;&lt;/Cite&gt;&lt;/EndNote&gt;</w:instrText>
      </w:r>
      <w:r w:rsidR="006B2C4D" w:rsidRPr="004F369F">
        <w:rPr>
          <w:rFonts w:ascii="Times New Roman" w:eastAsia="MinionPro-Regular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eastAsia="MinionPro-Regular" w:hAnsi="Times New Roman"/>
          <w:noProof/>
          <w:sz w:val="24"/>
          <w:szCs w:val="24"/>
          <w:vertAlign w:val="superscript"/>
          <w:lang w:val="en-US"/>
        </w:rPr>
        <w:t>50</w:t>
      </w:r>
      <w:r w:rsidR="006B2C4D" w:rsidRPr="004F369F">
        <w:rPr>
          <w:rFonts w:ascii="Times New Roman" w:eastAsia="MinionPro-Regular" w:hAnsi="Times New Roman"/>
          <w:sz w:val="24"/>
          <w:szCs w:val="24"/>
          <w:lang w:val="en-US"/>
        </w:rPr>
        <w:fldChar w:fldCharType="end"/>
      </w:r>
      <w:r w:rsidR="006B2C4D" w:rsidRPr="004F369F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Pr="004F369F">
        <w:rPr>
          <w:rFonts w:ascii="Times New Roman" w:eastAsia="MinionPro-Regular" w:hAnsi="Times New Roman"/>
          <w:sz w:val="24"/>
          <w:szCs w:val="24"/>
          <w:lang w:val="en-US"/>
        </w:rPr>
        <w:t xml:space="preserve">(Fig. </w:t>
      </w:r>
      <w:r w:rsidR="004F369F" w:rsidRPr="004F369F">
        <w:rPr>
          <w:rFonts w:ascii="Times New Roman" w:eastAsia="MinionPro-Regular" w:hAnsi="Times New Roman"/>
          <w:sz w:val="24"/>
          <w:szCs w:val="24"/>
          <w:lang w:val="en-US"/>
        </w:rPr>
        <w:t>6</w:t>
      </w:r>
      <w:r w:rsidRPr="004F369F">
        <w:rPr>
          <w:rFonts w:ascii="Times New Roman" w:eastAsia="MinionPro-Regular" w:hAnsi="Times New Roman"/>
          <w:sz w:val="24"/>
          <w:szCs w:val="24"/>
          <w:lang w:val="en-US"/>
        </w:rPr>
        <w:t>, straight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line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s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1’, 2’ and 3’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>)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and </w:t>
      </w:r>
      <w:r w:rsidR="007919A7">
        <w:rPr>
          <w:rFonts w:ascii="Times New Roman" w:eastAsia="MinionPro-Regular" w:hAnsi="Times New Roman"/>
          <w:sz w:val="24"/>
          <w:szCs w:val="24"/>
          <w:lang w:val="en-US"/>
        </w:rPr>
        <w:t xml:space="preserve">the </w:t>
      </w:r>
      <w:proofErr w:type="spellStart"/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Likussar</w:t>
      </w:r>
      <w:proofErr w:type="spellEnd"/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>-Bolt</w:t>
      </w:r>
      <w:r w:rsidR="007919A7">
        <w:rPr>
          <w:rFonts w:ascii="Times New Roman" w:eastAsia="MinionPro-Regular" w:hAnsi="Times New Roman"/>
          <w:sz w:val="24"/>
          <w:szCs w:val="24"/>
          <w:lang w:val="en-US"/>
        </w:rPr>
        <w:t>z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method</w:t>
      </w:r>
      <w:r w:rsidR="00F94FB8">
        <w:rPr>
          <w:rFonts w:ascii="Times New Roman" w:eastAsia="MinionPro-Regular" w:hAnsi="Times New Roman"/>
          <w:sz w:val="24"/>
          <w:szCs w:val="24"/>
          <w:lang w:val="en-US"/>
        </w:rPr>
        <w:t>.</w:t>
      </w:r>
      <w:r w:rsidR="006B2C4D" w:rsidRPr="006B2C4D">
        <w:rPr>
          <w:rFonts w:ascii="Times New Roman" w:eastAsia="MinionPro-Regular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instrText xml:space="preserve"> ADDIN EN.CITE &lt;EndNote&gt;&lt;Cite&gt;&lt;Author&gt;Likussar&lt;/Author&gt;&lt;Year&gt;1971&lt;/Year&gt;&lt;RecNum&gt;155&lt;/RecNum&gt;&lt;DisplayText&gt;&lt;style face="superscript"&gt;58&lt;/style&gt;&lt;/DisplayText&gt;&lt;record&gt;&lt;rec-number&gt;155&lt;/rec-number&gt;&lt;foreign-keys&gt;&lt;key app="EN" db-id="0sfexxsdkw2s2rerz5ax52ssfwatrxeffeze" timestamp="0"&gt;155&lt;/key&gt;&lt;/foreign-keys&gt;&lt;ref-type name="Journal Article"&gt;17&lt;/ref-type&gt;&lt;contributors&gt;&lt;authors&gt;&lt;author&gt;Likussar, W. &lt;/author&gt;&lt;author&gt;Boltz, D. F. &lt;/author&gt;&lt;/authors&gt;&lt;/contributors&gt;&lt;titles&gt;&lt;title&gt;Theory of continuous variations plots and a new method for spectrophotometric determination of extraction and formation constants&lt;/title&gt;&lt;secondary-title&gt;Anal. Chem.&lt;/secondary-title&gt;&lt;/titles&gt;&lt;pages&gt;1265-1272&lt;/pages&gt;&lt;volume&gt;43&lt;/volume&gt;&lt;number&gt;10&lt;/number&gt;&lt;dates&gt;&lt;year&gt;1971&lt;/year&gt;&lt;/dates&gt;&lt;urls&gt;&lt;/urls&gt;&lt;electronic-resource-num&gt;10.1021/ac60304a006&lt;/electronic-resource-num&gt;&lt;/record&gt;&lt;/Cite&gt;&lt;/EndNote&gt;</w:instrText>
      </w:r>
      <w:r w:rsidR="006B2C4D" w:rsidRPr="006B2C4D">
        <w:rPr>
          <w:rFonts w:ascii="Times New Roman" w:eastAsia="MinionPro-Regular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eastAsia="MinionPro-Regular" w:hAnsi="Times New Roman"/>
          <w:noProof/>
          <w:sz w:val="24"/>
          <w:szCs w:val="24"/>
          <w:vertAlign w:val="superscript"/>
          <w:lang w:val="en-US"/>
        </w:rPr>
        <w:t>58</w:t>
      </w:r>
      <w:r w:rsidR="006B2C4D" w:rsidRPr="006B2C4D">
        <w:rPr>
          <w:rFonts w:ascii="Times New Roman" w:eastAsia="MinionPro-Regular" w:hAnsi="Times New Roman"/>
          <w:sz w:val="24"/>
          <w:szCs w:val="24"/>
          <w:lang w:val="en-US"/>
        </w:rPr>
        <w:fldChar w:fldCharType="end"/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The </w:t>
      </w:r>
      <w:r w:rsid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values 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obtained </w:t>
      </w:r>
      <w:r w:rsidR="006B7EF0">
        <w:rPr>
          <w:rFonts w:ascii="Times New Roman" w:eastAsia="MinionPro-Regular" w:hAnsi="Times New Roman"/>
          <w:sz w:val="24"/>
          <w:szCs w:val="24"/>
          <w:lang w:val="en-US"/>
        </w:rPr>
        <w:t>by these methods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7919A7">
        <w:rPr>
          <w:rFonts w:ascii="Times New Roman" w:eastAsia="MinionPro-Regular" w:hAnsi="Times New Roman"/>
          <w:sz w:val="24"/>
          <w:szCs w:val="24"/>
          <w:lang w:val="en-US"/>
        </w:rPr>
        <w:t>are</w:t>
      </w:r>
      <w:r w:rsidR="00157BBE" w:rsidRPr="006B2C4D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6B7EF0">
        <w:rPr>
          <w:rFonts w:ascii="Times New Roman" w:eastAsia="MinionPro-Regular" w:hAnsi="Times New Roman"/>
          <w:sz w:val="24"/>
          <w:szCs w:val="24"/>
          <w:lang w:val="en-US"/>
        </w:rPr>
        <w:t>statistically identical</w:t>
      </w:r>
      <w:r w:rsidR="002F4B51">
        <w:rPr>
          <w:rFonts w:ascii="Times New Roman" w:eastAsia="MinionPro-Regular" w:hAnsi="Times New Roman"/>
          <w:sz w:val="24"/>
          <w:szCs w:val="24"/>
          <w:lang w:val="en-US"/>
        </w:rPr>
        <w:t xml:space="preserve"> (Table 4)</w:t>
      </w:r>
      <w:r w:rsidRPr="006B2C4D">
        <w:rPr>
          <w:rFonts w:ascii="Times New Roman" w:eastAsia="MinionPro-Regular" w:hAnsi="Times New Roman"/>
          <w:sz w:val="24"/>
          <w:szCs w:val="24"/>
          <w:lang w:val="en-US"/>
        </w:rPr>
        <w:t>.</w:t>
      </w:r>
      <w:r w:rsidR="006B7EF0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715112" w:rsidRPr="00715112">
        <w:rPr>
          <w:rFonts w:ascii="Times New Roman" w:eastAsia="MinionPro-Regular" w:hAnsi="Times New Roman"/>
          <w:sz w:val="24"/>
          <w:szCs w:val="24"/>
          <w:lang w:val="en-US"/>
        </w:rPr>
        <w:t xml:space="preserve">The extraction constant </w:t>
      </w:r>
      <w:r w:rsidR="00933CB0" w:rsidRPr="00933CB0">
        <w:rPr>
          <w:rFonts w:ascii="Times New Roman" w:eastAsia="MinionPro-Regular" w:hAnsi="Times New Roman"/>
          <w:i/>
          <w:sz w:val="24"/>
          <w:szCs w:val="24"/>
          <w:lang w:val="en-US"/>
        </w:rPr>
        <w:t>K</w:t>
      </w:r>
      <w:r w:rsidR="00933CB0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715112" w:rsidRPr="00715112">
        <w:rPr>
          <w:rFonts w:ascii="Times New Roman" w:eastAsia="MinionPro-Regular" w:hAnsi="Times New Roman"/>
          <w:sz w:val="24"/>
          <w:szCs w:val="24"/>
          <w:lang w:val="en-US"/>
        </w:rPr>
        <w:t xml:space="preserve">for the system </w:t>
      </w:r>
      <w:r w:rsidR="00933CB0">
        <w:rPr>
          <w:rFonts w:ascii="Times New Roman" w:eastAsia="MinionPro-Regular" w:hAnsi="Times New Roman"/>
          <w:sz w:val="24"/>
          <w:szCs w:val="24"/>
          <w:lang w:val="en-US"/>
        </w:rPr>
        <w:t xml:space="preserve">involving HTAR </w:t>
      </w:r>
      <w:r w:rsidR="00715112" w:rsidRPr="00715112">
        <w:rPr>
          <w:rFonts w:ascii="Times New Roman" w:eastAsia="MinionPro-Regular" w:hAnsi="Times New Roman"/>
          <w:sz w:val="24"/>
          <w:szCs w:val="24"/>
          <w:lang w:val="en-US"/>
        </w:rPr>
        <w:t xml:space="preserve">is </w:t>
      </w:r>
      <w:r w:rsidR="00933CB0">
        <w:rPr>
          <w:rFonts w:ascii="Times New Roman" w:eastAsia="MinionPro-Regular" w:hAnsi="Times New Roman"/>
          <w:sz w:val="24"/>
          <w:szCs w:val="24"/>
          <w:lang w:val="en-US"/>
        </w:rPr>
        <w:t xml:space="preserve">the </w:t>
      </w:r>
      <w:r w:rsidR="00715112" w:rsidRPr="00715112">
        <w:rPr>
          <w:rFonts w:ascii="Times New Roman" w:eastAsia="MinionPro-Regular" w:hAnsi="Times New Roman"/>
          <w:sz w:val="24"/>
          <w:szCs w:val="24"/>
          <w:lang w:val="en-US"/>
        </w:rPr>
        <w:t xml:space="preserve">highest. The same is true </w:t>
      </w:r>
      <w:r w:rsidR="00933CB0">
        <w:rPr>
          <w:rFonts w:ascii="Times New Roman" w:eastAsia="MinionPro-Regular" w:hAnsi="Times New Roman"/>
          <w:sz w:val="24"/>
          <w:szCs w:val="24"/>
          <w:lang w:val="en-US"/>
        </w:rPr>
        <w:t>for</w:t>
      </w:r>
      <w:r w:rsidR="00715112" w:rsidRPr="00715112">
        <w:rPr>
          <w:rFonts w:ascii="Times New Roman" w:eastAsia="MinionPro-Regular" w:hAnsi="Times New Roman"/>
          <w:sz w:val="24"/>
          <w:szCs w:val="24"/>
          <w:lang w:val="en-US"/>
        </w:rPr>
        <w:t xml:space="preserve"> the </w:t>
      </w:r>
      <w:r w:rsidR="00715112" w:rsidRPr="00A21C8A">
        <w:rPr>
          <w:rFonts w:ascii="Times New Roman" w:eastAsia="MinionPro-Regular" w:hAnsi="Times New Roman"/>
          <w:sz w:val="24"/>
          <w:szCs w:val="24"/>
          <w:lang w:val="en-US"/>
        </w:rPr>
        <w:t>other characteristics listed in Table 4</w:t>
      </w:r>
      <w:r w:rsidR="00933CB0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, the distribution coefficient </w:t>
      </w:r>
      <w:r w:rsidR="00933CB0" w:rsidRPr="00A21C8A">
        <w:rPr>
          <w:rFonts w:ascii="Times New Roman" w:eastAsia="MinionPro-Regular" w:hAnsi="Times New Roman"/>
          <w:i/>
          <w:sz w:val="24"/>
          <w:szCs w:val="24"/>
          <w:lang w:val="en-US"/>
        </w:rPr>
        <w:t>D</w:t>
      </w:r>
      <w:r w:rsidR="00933CB0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 and fraction extracted </w:t>
      </w:r>
      <w:r w:rsidR="00933CB0" w:rsidRPr="00A21C8A">
        <w:rPr>
          <w:rFonts w:ascii="Times New Roman" w:eastAsia="MinionPro-Regular" w:hAnsi="Times New Roman"/>
          <w:i/>
          <w:sz w:val="24"/>
          <w:szCs w:val="24"/>
          <w:lang w:val="en-US"/>
        </w:rPr>
        <w:t>E</w:t>
      </w:r>
      <w:r w:rsidR="00933CB0" w:rsidRPr="00A21C8A">
        <w:rPr>
          <w:rFonts w:ascii="Times New Roman" w:eastAsia="MinionPro-Regular" w:hAnsi="Times New Roman"/>
          <w:sz w:val="24"/>
          <w:szCs w:val="24"/>
          <w:lang w:val="en-US"/>
        </w:rPr>
        <w:t>%</w:t>
      </w:r>
      <w:r w:rsidR="00715112" w:rsidRPr="00A21C8A">
        <w:rPr>
          <w:rFonts w:ascii="Times New Roman" w:eastAsia="MinionPro-Regular" w:hAnsi="Times New Roman"/>
          <w:sz w:val="24"/>
          <w:szCs w:val="24"/>
          <w:lang w:val="en-US"/>
        </w:rPr>
        <w:t>.</w:t>
      </w:r>
      <w:r w:rsidR="00933CB0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9E3825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This is related to the </w:t>
      </w:r>
      <w:r w:rsidR="00A21C8A">
        <w:rPr>
          <w:rFonts w:ascii="Times New Roman" w:eastAsia="MinionPro-Regular" w:hAnsi="Times New Roman"/>
          <w:sz w:val="24"/>
          <w:szCs w:val="24"/>
          <w:lang w:val="en-US"/>
        </w:rPr>
        <w:t>highest</w:t>
      </w:r>
      <w:r w:rsidR="009E3825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7D5F42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hydrophobicity </w:t>
      </w:r>
      <w:r w:rsidR="007D5F42">
        <w:rPr>
          <w:rFonts w:ascii="Times New Roman" w:eastAsia="MinionPro-Regular" w:hAnsi="Times New Roman"/>
          <w:sz w:val="24"/>
          <w:szCs w:val="24"/>
          <w:lang w:val="en-US"/>
        </w:rPr>
        <w:t xml:space="preserve">and </w:t>
      </w:r>
      <w:r w:rsidR="009E3825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molecular mass </w:t>
      </w:r>
      <w:r w:rsidR="00A21C8A"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(Table 1) </w:t>
      </w:r>
      <w:r w:rsidR="009E3825" w:rsidRPr="00A21C8A">
        <w:rPr>
          <w:rFonts w:ascii="Times New Roman" w:eastAsia="MinionPro-Regular" w:hAnsi="Times New Roman"/>
          <w:sz w:val="24"/>
          <w:szCs w:val="24"/>
          <w:lang w:val="en-US"/>
        </w:rPr>
        <w:t>of this reagent.</w:t>
      </w:r>
    </w:p>
    <w:p w14:paraId="27055F56" w14:textId="77777777" w:rsidR="00607CA8" w:rsidRPr="002911DC" w:rsidRDefault="00607CA8" w:rsidP="00607CA8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14272AE1" w14:textId="77777777" w:rsidR="00607CA8" w:rsidRPr="0087614E" w:rsidRDefault="00607CA8" w:rsidP="00607CA8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87614E">
        <w:rPr>
          <w:rStyle w:val="text"/>
          <w:rFonts w:ascii="Times New Roman" w:hAnsi="Times New Roman"/>
          <w:b/>
          <w:color w:val="000000" w:themeColor="text1"/>
          <w:sz w:val="24"/>
          <w:szCs w:val="24"/>
          <w:lang w:val="cs-CZ"/>
        </w:rPr>
        <w:t xml:space="preserve">Table </w:t>
      </w:r>
      <w:r>
        <w:rPr>
          <w:rStyle w:val="text"/>
          <w:rFonts w:ascii="Times New Roman" w:hAnsi="Times New Roman"/>
          <w:b/>
          <w:color w:val="000000" w:themeColor="text1"/>
          <w:sz w:val="24"/>
          <w:szCs w:val="24"/>
          <w:lang w:val="cs-CZ"/>
        </w:rPr>
        <w:t>4</w:t>
      </w:r>
      <w:r w:rsidRPr="0087614E">
        <w:rPr>
          <w:rStyle w:val="text"/>
          <w:rFonts w:ascii="Times New Roman" w:hAnsi="Times New Roman"/>
          <w:b/>
          <w:color w:val="000000" w:themeColor="text1"/>
          <w:sz w:val="24"/>
          <w:szCs w:val="24"/>
          <w:lang w:val="cs-CZ"/>
        </w:rPr>
        <w:t>.</w:t>
      </w:r>
      <w:r w:rsidRPr="0087614E">
        <w:rPr>
          <w:rStyle w:val="text"/>
          <w:rFonts w:ascii="Times New Roman" w:hAnsi="Times New Roman"/>
          <w:color w:val="000000" w:themeColor="text1"/>
          <w:sz w:val="24"/>
          <w:szCs w:val="24"/>
          <w:lang w:val="cs-CZ"/>
        </w:rPr>
        <w:t xml:space="preserve"> </w:t>
      </w:r>
      <w:r w:rsidRPr="0087614E">
        <w:rPr>
          <w:rFonts w:ascii="Times New Roman" w:hAnsi="Times New Roman"/>
          <w:color w:val="000000" w:themeColor="text1"/>
          <w:sz w:val="24"/>
          <w:szCs w:val="24"/>
          <w:lang w:val="en-US"/>
        </w:rPr>
        <w:t>Calculated values of the extraction constants (</w:t>
      </w:r>
      <w:r w:rsidRPr="0087614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K</w:t>
      </w:r>
      <w:r w:rsidRPr="0087614E">
        <w:rPr>
          <w:rFonts w:ascii="Times New Roman" w:hAnsi="Times New Roman"/>
          <w:color w:val="000000" w:themeColor="text1"/>
          <w:sz w:val="24"/>
          <w:szCs w:val="24"/>
          <w:lang w:val="en-US"/>
        </w:rPr>
        <w:t>), distribution coefficients (</w:t>
      </w:r>
      <w:r w:rsidRPr="0087614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D</w:t>
      </w:r>
      <w:r w:rsidRPr="0087614E">
        <w:rPr>
          <w:rFonts w:ascii="Times New Roman" w:hAnsi="Times New Roman"/>
          <w:color w:val="000000" w:themeColor="text1"/>
          <w:sz w:val="24"/>
          <w:szCs w:val="24"/>
          <w:lang w:val="en-US"/>
        </w:rPr>
        <w:t>) and fractions extracted (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E</w:t>
      </w:r>
      <w:r w:rsidRPr="0087614E">
        <w:rPr>
          <w:rFonts w:ascii="Times New Roman" w:hAnsi="Times New Roman"/>
          <w:color w:val="000000" w:themeColor="text1"/>
          <w:sz w:val="24"/>
          <w:szCs w:val="24"/>
          <w:lang w:val="en-US"/>
        </w:rPr>
        <w:t>%) at</w:t>
      </w:r>
      <w:r w:rsidRPr="0087614E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87614E">
        <w:rPr>
          <w:rFonts w:ascii="Times New Roman" w:hAnsi="Times New Roman"/>
          <w:color w:val="000000" w:themeColor="text1"/>
          <w:sz w:val="24"/>
          <w:szCs w:val="24"/>
          <w:lang w:val="en-US"/>
        </w:rPr>
        <w:t>the optimum conditions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</w:p>
    <w:tbl>
      <w:tblPr>
        <w:tblW w:w="882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444"/>
        <w:gridCol w:w="2416"/>
        <w:gridCol w:w="1978"/>
        <w:gridCol w:w="1985"/>
      </w:tblGrid>
      <w:tr w:rsidR="00607CA8" w:rsidRPr="003F64CB" w14:paraId="32FE9DCC" w14:textId="77777777" w:rsidTr="009D1B88"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A4BBE7" w14:textId="77777777" w:rsidR="00607CA8" w:rsidRPr="004E4917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917">
              <w:rPr>
                <w:rFonts w:ascii="Times New Roman" w:hAnsi="Times New Roman"/>
                <w:sz w:val="24"/>
                <w:szCs w:val="24"/>
              </w:rPr>
              <w:t>Extraction system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3C94F4D" w14:textId="77777777" w:rsidR="00607CA8" w:rsidRPr="004E4917" w:rsidRDefault="00607CA8" w:rsidP="009D1B88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4917">
              <w:rPr>
                <w:rFonts w:ascii="Times New Roman" w:hAnsi="Times New Roman"/>
                <w:sz w:val="24"/>
                <w:szCs w:val="24"/>
              </w:rPr>
              <w:t xml:space="preserve">Log </w:t>
            </w:r>
            <w:r w:rsidRPr="004E4917">
              <w:rPr>
                <w:rFonts w:ascii="Times New Roman" w:hAnsi="Times New Roman"/>
                <w:i/>
                <w:sz w:val="24"/>
                <w:szCs w:val="24"/>
              </w:rPr>
              <w:t>K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F43AA1" w14:textId="77777777" w:rsidR="00607CA8" w:rsidRPr="004E4917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49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Log </w:t>
            </w:r>
            <w:r w:rsidRPr="004E491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079FD7F" w14:textId="77777777" w:rsidR="00607CA8" w:rsidRPr="004E4917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4E4917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607CA8" w:rsidRPr="003F64CB" w14:paraId="7439FE00" w14:textId="77777777" w:rsidTr="009D1B88">
        <w:tc>
          <w:tcPr>
            <w:tcW w:w="24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F85879" w14:textId="77777777" w:rsidR="00607CA8" w:rsidRPr="003F64CB" w:rsidRDefault="00607CA8" w:rsidP="009D1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V(V)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E671119" w14:textId="77777777" w:rsidR="00607CA8" w:rsidRPr="003678C3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A7650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3.5 </w:t>
            </w:r>
            <w:r w:rsidRPr="00A7650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1"/>
            </w:r>
            <w:r w:rsidRPr="00A7650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0.1 </w:t>
            </w:r>
            <w:r w:rsidRPr="00A76507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  <w:p w14:paraId="2307985E" w14:textId="77777777" w:rsidR="00607CA8" w:rsidRPr="00F44E7A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4E52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3.52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E52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1"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E52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0.07 </w:t>
            </w:r>
            <w:r w:rsidRPr="004E5217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9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6D0F09" w14:textId="77777777" w:rsidR="00607CA8" w:rsidRPr="00B87C7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  <w:lang w:val="en-US"/>
              </w:rPr>
            </w:pPr>
            <w:r w:rsidRPr="00D46D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1.5 </w:t>
            </w:r>
            <w:r w:rsidRPr="00D46D13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 w:rsidRPr="00D46D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0.3 (N=4)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73E6B1A5" w14:textId="77777777" w:rsidR="00607CA8" w:rsidRPr="00B87C7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  <w:lang w:val="en-US"/>
              </w:rPr>
            </w:pPr>
            <w:r w:rsidRPr="002829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96 </w:t>
            </w:r>
            <w:r w:rsidRPr="0028293B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 w:rsidRPr="0028293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 (N=4)</w:t>
            </w:r>
          </w:p>
        </w:tc>
      </w:tr>
      <w:tr w:rsidR="00607CA8" w:rsidRPr="003F64CB" w14:paraId="763DEC40" w14:textId="77777777" w:rsidTr="009D1B88">
        <w:tc>
          <w:tcPr>
            <w:tcW w:w="2444" w:type="dxa"/>
            <w:shd w:val="clear" w:color="auto" w:fill="auto"/>
            <w:vAlign w:val="center"/>
          </w:tcPr>
          <w:p w14:paraId="6FD237F7" w14:textId="77777777" w:rsidR="00607CA8" w:rsidRPr="003F64CB" w:rsidRDefault="00607CA8" w:rsidP="009D1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V(V)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MTAR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</w:p>
        </w:tc>
        <w:tc>
          <w:tcPr>
            <w:tcW w:w="2416" w:type="dxa"/>
            <w:tcBorders>
              <w:left w:val="nil"/>
            </w:tcBorders>
            <w:shd w:val="clear" w:color="auto" w:fill="auto"/>
          </w:tcPr>
          <w:p w14:paraId="6EB9E335" w14:textId="77777777" w:rsidR="00607CA8" w:rsidRPr="003678C3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678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3.3 </w:t>
            </w:r>
            <w:r w:rsidRPr="003678C3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678C3">
              <w:rPr>
                <w:rFonts w:ascii="Times New Roman" w:hAnsi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678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678C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14:paraId="6C4E586B" w14:textId="77777777" w:rsidR="00607CA8" w:rsidRPr="00F44E7A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0C77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3.39 </w:t>
            </w:r>
            <w:r w:rsidRPr="000C77E6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 w:rsidRPr="000C77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0C77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C77E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14A2FDEE" w14:textId="77777777" w:rsidR="00607CA8" w:rsidRPr="00F03751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F037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037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1"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037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F037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(N=6)</w:t>
            </w:r>
          </w:p>
        </w:tc>
        <w:tc>
          <w:tcPr>
            <w:tcW w:w="1985" w:type="dxa"/>
            <w:vAlign w:val="center"/>
          </w:tcPr>
          <w:p w14:paraId="4BF44D15" w14:textId="77777777" w:rsidR="00607CA8" w:rsidRPr="00F03751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37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98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037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sym w:font="Symbol" w:char="F0B1"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1</w:t>
            </w:r>
            <w:r w:rsidRPr="00F037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(N=6)</w:t>
            </w:r>
          </w:p>
        </w:tc>
      </w:tr>
      <w:tr w:rsidR="00607CA8" w:rsidRPr="003F64CB" w14:paraId="4D111DF0" w14:textId="77777777" w:rsidTr="009D1B88">
        <w:tc>
          <w:tcPr>
            <w:tcW w:w="24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D5A59" w14:textId="77777777" w:rsidR="00607CA8" w:rsidRPr="003F64CB" w:rsidRDefault="00607CA8" w:rsidP="009D1B8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V(V)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HTAR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3D149A">
              <w:rPr>
                <w:rFonts w:ascii="Times New Roman" w:hAnsi="Times New Roman"/>
                <w:sz w:val="24"/>
                <w:szCs w:val="24"/>
                <w:lang w:val="en-US"/>
              </w:rPr>
              <w:t>XMZ</w:t>
            </w:r>
          </w:p>
        </w:tc>
        <w:tc>
          <w:tcPr>
            <w:tcW w:w="241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F9FCEFD" w14:textId="77777777" w:rsidR="00607CA8" w:rsidRPr="00960A28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0A28">
              <w:rPr>
                <w:rFonts w:ascii="Times New Roman" w:hAnsi="Times New Roman"/>
                <w:sz w:val="24"/>
                <w:szCs w:val="24"/>
                <w:lang w:val="en-US"/>
              </w:rPr>
              <w:t>5.0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60A28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60A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0.1 </w:t>
            </w:r>
            <w:r w:rsidRPr="00960A28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960A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60D4A4C3" w14:textId="77777777" w:rsidR="00607CA8" w:rsidRPr="00F44E7A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5.4 </w:t>
            </w:r>
            <w:r w:rsidRPr="00960A28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0.5</w:t>
            </w:r>
            <w:r w:rsidRPr="009351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351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C1B98F" w14:textId="77777777" w:rsidR="00607CA8" w:rsidRPr="00F44E7A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24F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2.4 </w:t>
            </w:r>
            <w:r w:rsidRPr="00824F39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 w:rsidRPr="00824F3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0.3 (N=3)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1AF8924C" w14:textId="77777777" w:rsidR="00607CA8" w:rsidRPr="00DA6D39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9">
              <w:rPr>
                <w:rFonts w:ascii="Times New Roman" w:hAnsi="Times New Roman"/>
                <w:sz w:val="24"/>
                <w:szCs w:val="24"/>
                <w:lang w:val="en-US"/>
              </w:rPr>
              <w:t>99.5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A6D39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1"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A6D39">
              <w:rPr>
                <w:rFonts w:ascii="Times New Roman" w:hAnsi="Times New Roman"/>
                <w:sz w:val="24"/>
                <w:szCs w:val="24"/>
                <w:lang w:val="en-US"/>
              </w:rPr>
              <w:t>0.3 (N=3)</w:t>
            </w:r>
          </w:p>
        </w:tc>
      </w:tr>
    </w:tbl>
    <w:p w14:paraId="24B66019" w14:textId="77777777" w:rsidR="00607CA8" w:rsidRPr="004E4917" w:rsidRDefault="00607CA8" w:rsidP="00607CA8">
      <w:pPr>
        <w:spacing w:after="0" w:line="360" w:lineRule="auto"/>
        <w:ind w:right="-567"/>
        <w:rPr>
          <w:rFonts w:ascii="Times New Roman" w:hAnsi="Times New Roman"/>
          <w:sz w:val="24"/>
          <w:szCs w:val="24"/>
          <w:lang w:val="en-US"/>
        </w:rPr>
      </w:pPr>
      <w:r w:rsidRPr="004E4917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r w:rsidRPr="004E4917">
        <w:rPr>
          <w:rFonts w:ascii="Times New Roman" w:hAnsi="Times New Roman"/>
          <w:sz w:val="24"/>
          <w:szCs w:val="24"/>
          <w:lang w:val="en-US"/>
        </w:rPr>
        <w:t xml:space="preserve"> Calculated by the </w:t>
      </w:r>
      <w:proofErr w:type="spellStart"/>
      <w:r w:rsidRPr="004E4917">
        <w:rPr>
          <w:rFonts w:ascii="Times New Roman" w:hAnsi="Times New Roman"/>
          <w:sz w:val="24"/>
          <w:szCs w:val="24"/>
          <w:lang w:val="en-US"/>
        </w:rPr>
        <w:t>Likussar</w:t>
      </w:r>
      <w:proofErr w:type="spellEnd"/>
      <w:r w:rsidRPr="004E4917">
        <w:rPr>
          <w:rFonts w:ascii="Times New Roman" w:hAnsi="Times New Roman"/>
          <w:sz w:val="24"/>
          <w:szCs w:val="24"/>
          <w:lang w:val="en-US"/>
        </w:rPr>
        <w:t>-Boltz method</w:t>
      </w:r>
    </w:p>
    <w:p w14:paraId="039165BE" w14:textId="77777777" w:rsidR="00607CA8" w:rsidRPr="004E4917" w:rsidRDefault="00607CA8" w:rsidP="00607CA8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4E4917">
        <w:rPr>
          <w:rFonts w:ascii="Times New Roman" w:hAnsi="Times New Roman"/>
          <w:sz w:val="24"/>
          <w:szCs w:val="24"/>
          <w:vertAlign w:val="superscript"/>
          <w:lang w:val="en-US"/>
        </w:rPr>
        <w:t>b</w:t>
      </w:r>
      <w:r w:rsidRPr="004E4917">
        <w:rPr>
          <w:rFonts w:ascii="Times New Roman" w:hAnsi="Times New Roman"/>
          <w:sz w:val="24"/>
          <w:szCs w:val="24"/>
          <w:lang w:val="en-US"/>
        </w:rPr>
        <w:t xml:space="preserve"> Calculated by the molar equilibrium </w:t>
      </w:r>
      <w:r w:rsidRPr="007A14D6">
        <w:rPr>
          <w:rFonts w:ascii="Times New Roman" w:hAnsi="Times New Roman"/>
          <w:sz w:val="24"/>
          <w:szCs w:val="24"/>
          <w:lang w:val="en-US"/>
        </w:rPr>
        <w:t>method (Fig. 6)</w:t>
      </w:r>
    </w:p>
    <w:p w14:paraId="7BF8E883" w14:textId="77777777" w:rsidR="00607CA8" w:rsidRDefault="00607CA8" w:rsidP="006B7EF0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MinionPro-Regular" w:hAnsi="Times New Roman"/>
          <w:sz w:val="24"/>
          <w:szCs w:val="24"/>
          <w:lang w:val="en-US"/>
        </w:rPr>
      </w:pPr>
    </w:p>
    <w:p w14:paraId="16FCD62A" w14:textId="77777777" w:rsidR="000768EB" w:rsidRPr="001F3F62" w:rsidRDefault="000768EB" w:rsidP="001F3F62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 w:eastAsia="bg-BG"/>
        </w:rPr>
      </w:pPr>
      <w:r w:rsidRPr="001F3F62">
        <w:rPr>
          <w:rFonts w:ascii="Times New Roman" w:hAnsi="Times New Roman"/>
          <w:b/>
          <w:i/>
          <w:sz w:val="24"/>
          <w:szCs w:val="24"/>
          <w:lang w:val="en-US" w:eastAsia="bg-BG"/>
        </w:rPr>
        <w:t>3. 3. Beer’s Law and Analytical Characteristics</w:t>
      </w:r>
    </w:p>
    <w:p w14:paraId="7CB0C45F" w14:textId="77777777" w:rsidR="00ED5C93" w:rsidRPr="00D62FCC" w:rsidRDefault="000768EB" w:rsidP="00ED5C93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  <w:lang w:val="en-US"/>
        </w:rPr>
      </w:pP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>The dependence</w:t>
      </w:r>
      <w:r w:rsidR="00A21C8A" w:rsidRPr="00A21C8A">
        <w:rPr>
          <w:rFonts w:ascii="Times New Roman" w:eastAsia="MinionPro-Regular" w:hAnsi="Times New Roman"/>
          <w:sz w:val="24"/>
          <w:szCs w:val="24"/>
          <w:lang w:val="en-US"/>
        </w:rPr>
        <w:t>s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 between the concentration of V</w:t>
      </w:r>
      <w:r w:rsidR="00A21C8A" w:rsidRPr="00A21C8A">
        <w:rPr>
          <w:rFonts w:ascii="Times New Roman" w:eastAsia="MinionPro-Regular" w:hAnsi="Times New Roman"/>
          <w:sz w:val="24"/>
          <w:szCs w:val="24"/>
          <w:lang w:val="en-US"/>
        </w:rPr>
        <w:t>(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>V</w:t>
      </w:r>
      <w:r w:rsidR="00A21C8A" w:rsidRPr="00A21C8A">
        <w:rPr>
          <w:rFonts w:ascii="Times New Roman" w:eastAsia="MinionPro-Regular" w:hAnsi="Times New Roman"/>
          <w:sz w:val="24"/>
          <w:szCs w:val="24"/>
          <w:lang w:val="en-US"/>
        </w:rPr>
        <w:t>)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 in</w:t>
      </w:r>
      <w:r w:rsidR="00D16E87" w:rsidRPr="00A21C8A">
        <w:rPr>
          <w:rFonts w:ascii="Times New Roman" w:eastAsia="MinionPro-Regular" w:hAnsi="Times New Roman"/>
          <w:sz w:val="24"/>
          <w:szCs w:val="24"/>
          <w:lang w:val="bg-BG"/>
        </w:rPr>
        <w:t xml:space="preserve"> 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>aqueous phase and the absorbance of the extracted</w:t>
      </w:r>
      <w:r w:rsidR="00D16E87" w:rsidRPr="00A21C8A">
        <w:rPr>
          <w:rFonts w:ascii="Times New Roman" w:eastAsia="MinionPro-Regular" w:hAnsi="Times New Roman"/>
          <w:sz w:val="24"/>
          <w:szCs w:val="24"/>
          <w:lang w:val="bg-BG"/>
        </w:rPr>
        <w:t xml:space="preserve"> </w:t>
      </w:r>
      <w:r w:rsidR="003E0CEA">
        <w:rPr>
          <w:rFonts w:ascii="Times New Roman" w:eastAsia="MinionPro-Regular" w:hAnsi="Times New Roman"/>
          <w:sz w:val="24"/>
          <w:szCs w:val="24"/>
          <w:lang w:val="en-US"/>
        </w:rPr>
        <w:t xml:space="preserve">ternary 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>complex</w:t>
      </w:r>
      <w:r w:rsidR="00A21C8A" w:rsidRPr="00A21C8A">
        <w:rPr>
          <w:rFonts w:ascii="Times New Roman" w:eastAsia="MinionPro-Regular" w:hAnsi="Times New Roman"/>
          <w:sz w:val="24"/>
          <w:szCs w:val="24"/>
          <w:lang w:val="en-US"/>
        </w:rPr>
        <w:t>es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A21C8A" w:rsidRPr="00A21C8A">
        <w:rPr>
          <w:rFonts w:ascii="Times New Roman" w:eastAsia="MinionPro-Regular" w:hAnsi="Times New Roman"/>
          <w:sz w:val="24"/>
          <w:szCs w:val="24"/>
          <w:lang w:val="en-US"/>
        </w:rPr>
        <w:t>were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 studied under the optimum conditions (Table</w:t>
      </w:r>
      <w:r w:rsidR="001009A7" w:rsidRPr="00A21C8A">
        <w:rPr>
          <w:rFonts w:ascii="Times New Roman" w:eastAsia="MinionPro-Regular" w:hAnsi="Times New Roman"/>
          <w:sz w:val="24"/>
          <w:szCs w:val="24"/>
          <w:lang w:val="bg-BG"/>
        </w:rPr>
        <w:t xml:space="preserve"> </w:t>
      </w:r>
      <w:r w:rsidR="00A21C8A" w:rsidRPr="00A21C8A">
        <w:rPr>
          <w:rFonts w:ascii="Times New Roman" w:eastAsia="MinionPro-Regular" w:hAnsi="Times New Roman"/>
          <w:sz w:val="24"/>
          <w:szCs w:val="24"/>
          <w:lang w:val="en-US"/>
        </w:rPr>
        <w:t>2</w:t>
      </w:r>
      <w:r w:rsidRPr="00A21C8A">
        <w:rPr>
          <w:rFonts w:ascii="Times New Roman" w:eastAsia="MinionPro-Regular" w:hAnsi="Times New Roman"/>
          <w:sz w:val="24"/>
          <w:szCs w:val="24"/>
          <w:lang w:val="en-US"/>
        </w:rPr>
        <w:t xml:space="preserve">). </w:t>
      </w:r>
      <w:r w:rsidR="00ED5C93" w:rsidRPr="00ED5C93">
        <w:rPr>
          <w:rFonts w:ascii="Times New Roman" w:eastAsia="MinionPro-Regular" w:hAnsi="Times New Roman"/>
          <w:sz w:val="24"/>
          <w:szCs w:val="24"/>
          <w:lang w:val="en-US"/>
        </w:rPr>
        <w:t xml:space="preserve">The linear regression equations and </w:t>
      </w:r>
      <w:r w:rsidR="003E0CEA">
        <w:rPr>
          <w:rFonts w:ascii="Times New Roman" w:eastAsia="MinionPro-Regular" w:hAnsi="Times New Roman"/>
          <w:sz w:val="24"/>
          <w:szCs w:val="24"/>
          <w:lang w:val="en-US"/>
        </w:rPr>
        <w:t>some</w:t>
      </w:r>
      <w:r w:rsidR="00ED5C93" w:rsidRPr="00ED5C93">
        <w:rPr>
          <w:rFonts w:ascii="Times New Roman" w:eastAsia="MinionPro-Regular" w:hAnsi="Times New Roman"/>
          <w:sz w:val="24"/>
          <w:szCs w:val="24"/>
          <w:lang w:val="en-US"/>
        </w:rPr>
        <w:t xml:space="preserve"> attendant</w:t>
      </w:r>
      <w:r w:rsidR="00ED5C93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ED5C93" w:rsidRPr="00ED5C93">
        <w:rPr>
          <w:rFonts w:ascii="Times New Roman" w:eastAsia="MinionPro-Regular" w:hAnsi="Times New Roman"/>
          <w:sz w:val="24"/>
          <w:szCs w:val="24"/>
          <w:lang w:val="en-US"/>
        </w:rPr>
        <w:t xml:space="preserve">parameters </w:t>
      </w:r>
      <w:r w:rsidR="00ED5C93">
        <w:rPr>
          <w:rFonts w:ascii="Times New Roman" w:eastAsia="MinionPro-Regular" w:hAnsi="Times New Roman"/>
          <w:sz w:val="24"/>
          <w:szCs w:val="24"/>
          <w:lang w:val="en-US"/>
        </w:rPr>
        <w:t xml:space="preserve">are </w:t>
      </w:r>
      <w:r w:rsidR="00ED5C93" w:rsidRPr="00ED5C93">
        <w:rPr>
          <w:rFonts w:ascii="Times New Roman" w:eastAsia="MinionPro-Regular" w:hAnsi="Times New Roman"/>
          <w:sz w:val="24"/>
          <w:szCs w:val="24"/>
          <w:lang w:val="en-US"/>
        </w:rPr>
        <w:t xml:space="preserve">listed in </w:t>
      </w:r>
      <w:r w:rsidR="00ED5C93">
        <w:rPr>
          <w:rFonts w:ascii="Times New Roman" w:eastAsia="MinionPro-Regular" w:hAnsi="Times New Roman"/>
          <w:sz w:val="24"/>
          <w:szCs w:val="24"/>
          <w:lang w:val="en-US"/>
        </w:rPr>
        <w:t>Table 5:</w:t>
      </w:r>
      <w:r w:rsidR="005E2BFD">
        <w:rPr>
          <w:rFonts w:ascii="Times New Roman" w:eastAsia="MinionPro-Regular" w:hAnsi="Times New Roman"/>
          <w:sz w:val="24"/>
          <w:szCs w:val="24"/>
          <w:lang w:val="en-US"/>
        </w:rPr>
        <w:t xml:space="preserve"> molar </w:t>
      </w:r>
      <w:proofErr w:type="spellStart"/>
      <w:r w:rsidR="005E2BFD">
        <w:rPr>
          <w:rFonts w:ascii="Times New Roman" w:eastAsia="MinionPro-Regular" w:hAnsi="Times New Roman"/>
          <w:sz w:val="24"/>
          <w:szCs w:val="24"/>
          <w:lang w:val="en-US"/>
        </w:rPr>
        <w:t>absorptivities</w:t>
      </w:r>
      <w:proofErr w:type="spellEnd"/>
      <w:r w:rsidR="005E2BFD">
        <w:rPr>
          <w:rFonts w:ascii="Times New Roman" w:eastAsia="MinionPro-Regular" w:hAnsi="Times New Roman"/>
          <w:sz w:val="24"/>
          <w:szCs w:val="24"/>
          <w:lang w:val="en-US"/>
        </w:rPr>
        <w:t xml:space="preserve">, </w:t>
      </w:r>
      <w:proofErr w:type="spellStart"/>
      <w:r w:rsidR="005E2BFD" w:rsidRPr="005E2BFD">
        <w:rPr>
          <w:rFonts w:ascii="Times New Roman" w:eastAsia="MinionPro-Regular" w:hAnsi="Times New Roman"/>
          <w:sz w:val="24"/>
          <w:szCs w:val="24"/>
          <w:lang w:val="en-US"/>
        </w:rPr>
        <w:t>Sandell’s</w:t>
      </w:r>
      <w:proofErr w:type="spellEnd"/>
      <w:r w:rsidR="005E2BFD" w:rsidRPr="005E2BFD">
        <w:rPr>
          <w:rFonts w:ascii="Times New Roman" w:eastAsia="MinionPro-Regular" w:hAnsi="Times New Roman"/>
          <w:sz w:val="24"/>
          <w:szCs w:val="24"/>
          <w:lang w:val="en-US"/>
        </w:rPr>
        <w:t xml:space="preserve"> sensitivit</w:t>
      </w:r>
      <w:r w:rsidR="005E2BFD">
        <w:rPr>
          <w:rFonts w:ascii="Times New Roman" w:eastAsia="MinionPro-Regular" w:hAnsi="Times New Roman"/>
          <w:sz w:val="24"/>
          <w:szCs w:val="24"/>
          <w:lang w:val="en-US"/>
        </w:rPr>
        <w:t>ies,</w:t>
      </w:r>
      <w:r w:rsidR="00ED5C93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A901AD">
        <w:rPr>
          <w:rFonts w:ascii="Times New Roman" w:eastAsia="MinionPro-Regular" w:hAnsi="Times New Roman"/>
          <w:sz w:val="24"/>
          <w:szCs w:val="24"/>
          <w:lang w:val="en-US"/>
        </w:rPr>
        <w:t xml:space="preserve">Beer’s law </w:t>
      </w:r>
      <w:r w:rsidR="00A901AD" w:rsidRPr="00A901AD">
        <w:rPr>
          <w:rFonts w:ascii="Times New Roman" w:eastAsia="MinionPro-Regular" w:hAnsi="Times New Roman"/>
          <w:sz w:val="24"/>
          <w:szCs w:val="24"/>
          <w:lang w:val="en-US"/>
        </w:rPr>
        <w:t>limits</w:t>
      </w:r>
      <w:r w:rsidR="00D3465F">
        <w:rPr>
          <w:rFonts w:ascii="Times New Roman" w:eastAsia="MinionPro-Regular" w:hAnsi="Times New Roman"/>
          <w:sz w:val="24"/>
          <w:szCs w:val="24"/>
          <w:lang w:val="en-US"/>
        </w:rPr>
        <w:t xml:space="preserve"> and</w:t>
      </w:r>
      <w:r w:rsidR="00A901AD" w:rsidRPr="00A901AD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ED5C93" w:rsidRPr="00A901AD">
        <w:rPr>
          <w:rFonts w:ascii="Times New Roman" w:eastAsia="MinionPro-Regular" w:hAnsi="Times New Roman"/>
          <w:sz w:val="24"/>
          <w:szCs w:val="24"/>
          <w:lang w:val="en-US"/>
        </w:rPr>
        <w:t>standard deviation of the slopes</w:t>
      </w:r>
      <w:r w:rsidR="00D3465F">
        <w:rPr>
          <w:rFonts w:ascii="Times New Roman" w:eastAsia="MinionPro-Regular" w:hAnsi="Times New Roman"/>
          <w:sz w:val="24"/>
          <w:szCs w:val="24"/>
          <w:lang w:val="en-US"/>
        </w:rPr>
        <w:t xml:space="preserve">, </w:t>
      </w:r>
      <w:r w:rsidR="00ED5C93" w:rsidRPr="00B633FE">
        <w:rPr>
          <w:rFonts w:ascii="Times New Roman" w:eastAsia="MinionPro-Regular" w:hAnsi="Times New Roman"/>
          <w:i/>
          <w:sz w:val="24"/>
          <w:szCs w:val="24"/>
          <w:lang w:val="en-US"/>
        </w:rPr>
        <w:t>y</w:t>
      </w:r>
      <w:r w:rsidR="00ED5C93" w:rsidRPr="00A901AD">
        <w:rPr>
          <w:rFonts w:ascii="Times New Roman" w:eastAsia="MinionPro-Regular" w:hAnsi="Times New Roman"/>
          <w:sz w:val="24"/>
          <w:szCs w:val="24"/>
          <w:lang w:val="en-US"/>
        </w:rPr>
        <w:t xml:space="preserve">-intercepts </w:t>
      </w:r>
      <w:r w:rsidR="00A901AD">
        <w:rPr>
          <w:rFonts w:ascii="Times New Roman" w:eastAsia="MinionPro-Regular" w:hAnsi="Times New Roman"/>
          <w:sz w:val="24"/>
          <w:szCs w:val="24"/>
          <w:lang w:val="en-US"/>
        </w:rPr>
        <w:t xml:space="preserve">and </w:t>
      </w:r>
      <w:r w:rsidR="00D3465F">
        <w:rPr>
          <w:rFonts w:ascii="Times New Roman" w:eastAsia="MinionPro-Regular" w:hAnsi="Times New Roman"/>
          <w:sz w:val="24"/>
          <w:szCs w:val="24"/>
          <w:lang w:val="en-US"/>
        </w:rPr>
        <w:t>blanks</w:t>
      </w:r>
      <w:r w:rsidR="00A901AD" w:rsidRPr="00995D53">
        <w:rPr>
          <w:rFonts w:ascii="Times New Roman" w:eastAsia="MinionPro-Regular" w:hAnsi="Times New Roman"/>
          <w:sz w:val="24"/>
          <w:szCs w:val="24"/>
          <w:lang w:val="en-US"/>
        </w:rPr>
        <w:t>. The</w:t>
      </w:r>
      <w:r w:rsidR="00ED5C93" w:rsidRPr="00995D53">
        <w:rPr>
          <w:rFonts w:ascii="Times New Roman" w:eastAsia="MinionPro-Regular" w:hAnsi="Times New Roman"/>
          <w:sz w:val="24"/>
          <w:szCs w:val="24"/>
          <w:lang w:val="en-US"/>
        </w:rPr>
        <w:t xml:space="preserve"> limits of detection (LODs) and quantitation (LOQs)</w:t>
      </w:r>
      <w:r w:rsidR="00A901AD" w:rsidRPr="00995D53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D3465F">
        <w:rPr>
          <w:rFonts w:ascii="Times New Roman" w:eastAsia="MinionPro-Regular" w:hAnsi="Times New Roman"/>
          <w:sz w:val="24"/>
          <w:szCs w:val="24"/>
          <w:lang w:val="en-US"/>
        </w:rPr>
        <w:t>we</w:t>
      </w:r>
      <w:r w:rsidR="00A901AD" w:rsidRPr="00995D53">
        <w:rPr>
          <w:rFonts w:ascii="Times New Roman" w:eastAsia="MinionPro-Regular" w:hAnsi="Times New Roman"/>
          <w:sz w:val="24"/>
          <w:szCs w:val="24"/>
          <w:lang w:val="en-US"/>
        </w:rPr>
        <w:t>r</w:t>
      </w:r>
      <w:r w:rsidR="00ED5C93" w:rsidRPr="00995D53">
        <w:rPr>
          <w:rFonts w:ascii="Times New Roman" w:eastAsia="MinionPro-Regular" w:hAnsi="Times New Roman"/>
          <w:sz w:val="24"/>
          <w:szCs w:val="24"/>
          <w:lang w:val="en-US"/>
        </w:rPr>
        <w:t xml:space="preserve">e calculated as </w:t>
      </w:r>
      <w:r w:rsidR="00CF5A90" w:rsidRPr="00995D53">
        <w:rPr>
          <w:rFonts w:ascii="Times New Roman" w:eastAsia="MinionPro-Regular" w:hAnsi="Times New Roman"/>
          <w:sz w:val="24"/>
          <w:szCs w:val="24"/>
          <w:lang w:val="en-US"/>
        </w:rPr>
        <w:t>3</w:t>
      </w:r>
      <w:r w:rsidR="00CF5A90" w:rsidRPr="00D62FCC">
        <w:rPr>
          <w:rFonts w:ascii="Times New Roman" w:eastAsia="MinionPro-Regular" w:hAnsi="Times New Roman"/>
          <w:sz w:val="24"/>
          <w:szCs w:val="24"/>
          <w:lang w:val="en-US"/>
        </w:rPr>
        <w:t>- and 10-times</w:t>
      </w:r>
      <w:r w:rsidR="00ED5C93" w:rsidRPr="00D62FCC">
        <w:rPr>
          <w:rFonts w:ascii="Times New Roman" w:eastAsia="MinionPro-Regular" w:hAnsi="Times New Roman"/>
          <w:sz w:val="24"/>
          <w:szCs w:val="24"/>
          <w:lang w:val="en-US"/>
        </w:rPr>
        <w:t xml:space="preserve"> standard deviation of the blank divided by the</w:t>
      </w:r>
      <w:r w:rsidR="00ED5C93" w:rsidRPr="00D62FCC">
        <w:rPr>
          <w:rFonts w:ascii="Times New Roman" w:eastAsia="MinionPro-Regular" w:hAnsi="Times New Roman"/>
          <w:sz w:val="24"/>
          <w:szCs w:val="24"/>
          <w:lang w:val="bg-BG"/>
        </w:rPr>
        <w:t xml:space="preserve"> </w:t>
      </w:r>
      <w:r w:rsidR="00ED5C93" w:rsidRPr="00D62FCC">
        <w:rPr>
          <w:rFonts w:ascii="Times New Roman" w:eastAsia="MinionPro-Regular" w:hAnsi="Times New Roman"/>
          <w:sz w:val="24"/>
          <w:szCs w:val="24"/>
          <w:lang w:val="en-US"/>
        </w:rPr>
        <w:t>slope</w:t>
      </w:r>
      <w:r w:rsidR="00914A8D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914A8D">
        <w:rPr>
          <w:rFonts w:ascii="Times New Roman" w:eastAsia="MinionPro-Regular" w:hAnsi="Times New Roman"/>
          <w:sz w:val="24"/>
          <w:szCs w:val="24"/>
          <w:lang w:val="en-US"/>
        </w:rPr>
        <w:fldChar w:fldCharType="begin"/>
      </w:r>
      <w:r w:rsidR="00D63755">
        <w:rPr>
          <w:rFonts w:ascii="Times New Roman" w:eastAsia="MinionPro-Regular" w:hAnsi="Times New Roman"/>
          <w:sz w:val="24"/>
          <w:szCs w:val="24"/>
          <w:lang w:val="en-US"/>
        </w:rPr>
        <w:instrText xml:space="preserve"> ADDIN EN.CITE &lt;EndNote&gt;&lt;Cite&gt;&lt;Author&gt;Shrivastava&lt;/Author&gt;&lt;Year&gt;2011&lt;/Year&gt;&lt;RecNum&gt;2014&lt;/RecNum&gt;&lt;DisplayText&gt;&lt;style face="superscript"&gt;59&lt;/style&gt;&lt;/DisplayText&gt;&lt;record&gt;&lt;rec-number&gt;2014&lt;/rec-number&gt;&lt;foreign-keys&gt;&lt;key app="EN" db-id="0sfexxsdkw2s2rerz5ax52ssfwatrxeffeze" timestamp="0"&gt;2014&lt;/key&gt;&lt;/foreign-keys&gt;&lt;ref-type name="Journal Article"&gt;17&lt;/ref-type&gt;&lt;contributors&gt;&lt;authors&gt;&lt;author&gt;Shrivastava, A.&lt;/author&gt;&lt;author&gt;Gupta, V. B.&lt;/author&gt;&lt;/authors&gt;&lt;/contributors&gt;&lt;titles&gt;&lt;title&gt;Methods for the determination of limit of detection and limit of quantitation of the analytical methods&lt;/title&gt;&lt;secondary-title&gt;Chron. Young Sci. &lt;/secondary-title&gt;&lt;/titles&gt;&lt;pages&gt;21-25&lt;/pages&gt;&lt;volume&gt;2&lt;/volume&gt;&lt;number&gt;1&lt;/number&gt;&lt;dates&gt;&lt;year&gt;2011&lt;/year&gt;&lt;/dates&gt;&lt;urls&gt;&lt;/urls&gt;&lt;electronic-resource-num&gt;DOI: 10.4103/2229-5186.79345&lt;/electronic-resource-num&gt;&lt;/record&gt;&lt;/Cite&gt;&lt;/EndNote&gt;</w:instrText>
      </w:r>
      <w:r w:rsidR="00914A8D">
        <w:rPr>
          <w:rFonts w:ascii="Times New Roman" w:eastAsia="MinionPro-Regular" w:hAnsi="Times New Roman"/>
          <w:sz w:val="24"/>
          <w:szCs w:val="24"/>
          <w:lang w:val="en-US"/>
        </w:rPr>
        <w:fldChar w:fldCharType="separate"/>
      </w:r>
      <w:r w:rsidR="00D63755" w:rsidRPr="00D63755">
        <w:rPr>
          <w:rFonts w:ascii="Times New Roman" w:eastAsia="MinionPro-Regular" w:hAnsi="Times New Roman"/>
          <w:noProof/>
          <w:sz w:val="24"/>
          <w:szCs w:val="24"/>
          <w:vertAlign w:val="superscript"/>
          <w:lang w:val="en-US"/>
        </w:rPr>
        <w:t>59</w:t>
      </w:r>
      <w:r w:rsidR="00914A8D">
        <w:rPr>
          <w:rFonts w:ascii="Times New Roman" w:eastAsia="MinionPro-Regular" w:hAnsi="Times New Roman"/>
          <w:sz w:val="24"/>
          <w:szCs w:val="24"/>
          <w:lang w:val="en-US"/>
        </w:rPr>
        <w:fldChar w:fldCharType="end"/>
      </w:r>
      <w:r w:rsidR="00ED5C93" w:rsidRPr="00D62FCC">
        <w:rPr>
          <w:rFonts w:ascii="Times New Roman" w:eastAsia="MinionPro-Regular" w:hAnsi="Times New Roman"/>
          <w:sz w:val="24"/>
          <w:szCs w:val="24"/>
          <w:lang w:val="en-US"/>
        </w:rPr>
        <w:t>.</w:t>
      </w:r>
    </w:p>
    <w:p w14:paraId="246A7CC8" w14:textId="77777777" w:rsidR="00607CA8" w:rsidRDefault="00607CA8" w:rsidP="00607CA8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2441B955" w14:textId="77777777" w:rsidR="00607CA8" w:rsidRPr="00077E50" w:rsidRDefault="00607CA8" w:rsidP="00607CA8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bg-BG"/>
        </w:rPr>
      </w:pPr>
      <w:r w:rsidRPr="00077E50">
        <w:rPr>
          <w:rStyle w:val="text"/>
          <w:rFonts w:ascii="Times New Roman" w:hAnsi="Times New Roman"/>
          <w:b/>
          <w:color w:val="auto"/>
          <w:sz w:val="24"/>
          <w:szCs w:val="24"/>
          <w:lang w:val="cs-CZ"/>
        </w:rPr>
        <w:t xml:space="preserve">Table </w:t>
      </w:r>
      <w:r>
        <w:rPr>
          <w:rStyle w:val="text"/>
          <w:rFonts w:ascii="Times New Roman" w:hAnsi="Times New Roman"/>
          <w:b/>
          <w:color w:val="auto"/>
          <w:sz w:val="24"/>
          <w:szCs w:val="24"/>
          <w:lang w:val="cs-CZ"/>
        </w:rPr>
        <w:t>5</w:t>
      </w:r>
      <w:r w:rsidRPr="00077E50">
        <w:rPr>
          <w:rStyle w:val="text"/>
          <w:rFonts w:ascii="Times New Roman" w:hAnsi="Times New Roman"/>
          <w:b/>
          <w:color w:val="auto"/>
          <w:sz w:val="24"/>
          <w:szCs w:val="24"/>
          <w:lang w:val="cs-CZ"/>
        </w:rPr>
        <w:t>.</w:t>
      </w:r>
      <w:r w:rsidRPr="00077E50">
        <w:rPr>
          <w:rFonts w:ascii="Times New Roman" w:hAnsi="Times New Roman"/>
          <w:noProof/>
          <w:sz w:val="24"/>
          <w:szCs w:val="24"/>
          <w:lang w:eastAsia="bg-BG"/>
        </w:rPr>
        <w:t xml:space="preserve"> Characteristics concerning the application of the ternary complexes for </w:t>
      </w:r>
      <w:r>
        <w:rPr>
          <w:rFonts w:ascii="Times New Roman" w:hAnsi="Times New Roman"/>
          <w:noProof/>
          <w:sz w:val="24"/>
          <w:szCs w:val="24"/>
          <w:lang w:eastAsia="bg-BG"/>
        </w:rPr>
        <w:t>extraction</w:t>
      </w:r>
      <w:r w:rsidRPr="00077E50">
        <w:rPr>
          <w:rFonts w:ascii="Times New Roman" w:hAnsi="Times New Roman"/>
          <w:noProof/>
          <w:sz w:val="24"/>
          <w:szCs w:val="24"/>
          <w:lang w:eastAsia="bg-BG"/>
        </w:rPr>
        <w:t>-spectrophotometric determination of vanadium</w:t>
      </w:r>
      <w:r>
        <w:rPr>
          <w:rFonts w:ascii="Times New Roman" w:hAnsi="Times New Roman"/>
          <w:noProof/>
          <w:sz w:val="24"/>
          <w:szCs w:val="24"/>
          <w:lang w:eastAsia="bg-BG"/>
        </w:rPr>
        <w:t>(V).</w:t>
      </w:r>
    </w:p>
    <w:tbl>
      <w:tblPr>
        <w:tblW w:w="9070" w:type="dxa"/>
        <w:tblLook w:val="04A0" w:firstRow="1" w:lastRow="0" w:firstColumn="1" w:lastColumn="0" w:noHBand="0" w:noVBand="1"/>
      </w:tblPr>
      <w:tblGrid>
        <w:gridCol w:w="3402"/>
        <w:gridCol w:w="1842"/>
        <w:gridCol w:w="1876"/>
        <w:gridCol w:w="1950"/>
      </w:tblGrid>
      <w:tr w:rsidR="00607CA8" w:rsidRPr="00077E50" w14:paraId="00EC9310" w14:textId="77777777" w:rsidTr="009D1B88"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86FBFF5" w14:textId="77777777" w:rsidR="00607CA8" w:rsidRPr="007466DE" w:rsidRDefault="00607CA8" w:rsidP="009D1B88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Analytical characteristics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14:paraId="4223D7D2" w14:textId="77777777" w:rsidR="00607CA8" w:rsidRPr="007466DE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V(V)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TAR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XMZ</w:t>
            </w: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B6781" w14:textId="77777777" w:rsidR="00607CA8" w:rsidRPr="007466DE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V(V)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MTAR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XMZ</w:t>
            </w: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EC65C" w14:textId="77777777" w:rsidR="00607CA8" w:rsidRPr="007466DE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V(V)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HTAR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XMZ</w:t>
            </w:r>
          </w:p>
        </w:tc>
      </w:tr>
      <w:tr w:rsidR="00607CA8" w:rsidRPr="00077E50" w14:paraId="1A62F812" w14:textId="77777777" w:rsidTr="009D1B88"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ED285E9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Molar absorptivity (</w:t>
            </w:r>
            <w:r w:rsidRPr="007466DE">
              <w:rPr>
                <w:rFonts w:ascii="Times New Roman" w:hAnsi="Times New Roman"/>
                <w:i/>
                <w:noProof/>
                <w:sz w:val="24"/>
                <w:szCs w:val="24"/>
                <w:lang w:eastAsia="bg-BG"/>
              </w:rPr>
              <w:sym w:font="Symbol" w:char="F065"/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,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dm</w:t>
            </w:r>
            <w:r w:rsidRPr="00C367D7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3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mol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–1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cm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–1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</w:tcBorders>
            <w:shd w:val="clear" w:color="auto" w:fill="auto"/>
            <w:hideMark/>
          </w:tcPr>
          <w:p w14:paraId="3D67FEDB" w14:textId="77777777" w:rsidR="00607CA8" w:rsidRPr="0067231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67231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2.5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</w:t>
            </w:r>
            <w:r w:rsidRPr="0067231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× 10</w:t>
            </w:r>
            <w:r w:rsidRPr="00672315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4</w:t>
            </w:r>
          </w:p>
        </w:tc>
        <w:tc>
          <w:tcPr>
            <w:tcW w:w="1876" w:type="dxa"/>
            <w:tcBorders>
              <w:top w:val="single" w:sz="4" w:space="0" w:color="auto"/>
            </w:tcBorders>
            <w:shd w:val="clear" w:color="auto" w:fill="auto"/>
          </w:tcPr>
          <w:p w14:paraId="59A8FA46" w14:textId="77777777" w:rsidR="00607CA8" w:rsidRPr="0067231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67231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1.8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8</w:t>
            </w:r>
            <w:r w:rsidRPr="0067231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× 10</w:t>
            </w:r>
            <w:r w:rsidRPr="00672315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4</w:t>
            </w:r>
            <w:r w:rsidRPr="0067231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</w:tcBorders>
            <w:shd w:val="clear" w:color="auto" w:fill="auto"/>
          </w:tcPr>
          <w:p w14:paraId="4296485D" w14:textId="77777777" w:rsidR="00607CA8" w:rsidRPr="0067231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67231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2.6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2</w:t>
            </w:r>
            <w:r w:rsidRPr="0067231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× 10</w:t>
            </w:r>
            <w:r w:rsidRPr="00672315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4</w:t>
            </w:r>
          </w:p>
        </w:tc>
      </w:tr>
      <w:tr w:rsidR="00607CA8" w:rsidRPr="00077E50" w14:paraId="2181A016" w14:textId="77777777" w:rsidTr="009D1B88">
        <w:tc>
          <w:tcPr>
            <w:tcW w:w="3402" w:type="dxa"/>
            <w:shd w:val="clear" w:color="auto" w:fill="auto"/>
            <w:hideMark/>
          </w:tcPr>
          <w:p w14:paraId="61D38DAC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bookmarkStart w:id="4" w:name="_Hlk7773280"/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Sandell’s sensitivity</w:t>
            </w:r>
            <w:bookmarkEnd w:id="4"/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,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ng cm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–2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  <w:hideMark/>
          </w:tcPr>
          <w:p w14:paraId="0BEEF619" w14:textId="77777777" w:rsidR="00607CA8" w:rsidRPr="00E33FAE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E33FA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2.0</w:t>
            </w:r>
          </w:p>
        </w:tc>
        <w:tc>
          <w:tcPr>
            <w:tcW w:w="1876" w:type="dxa"/>
            <w:shd w:val="clear" w:color="auto" w:fill="auto"/>
          </w:tcPr>
          <w:p w14:paraId="6963E529" w14:textId="77777777" w:rsidR="00607CA8" w:rsidRPr="00E33FAE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E33FA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2.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950" w:type="dxa"/>
            <w:shd w:val="clear" w:color="auto" w:fill="auto"/>
          </w:tcPr>
          <w:p w14:paraId="385B4C0F" w14:textId="77777777" w:rsidR="00607CA8" w:rsidRPr="00E33FAE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E33FA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2.0</w:t>
            </w:r>
          </w:p>
        </w:tc>
      </w:tr>
      <w:tr w:rsidR="00607CA8" w:rsidRPr="00077E50" w14:paraId="1CD32BFE" w14:textId="77777777" w:rsidTr="009D1B88">
        <w:tc>
          <w:tcPr>
            <w:tcW w:w="3402" w:type="dxa"/>
            <w:shd w:val="clear" w:color="auto" w:fill="auto"/>
            <w:hideMark/>
          </w:tcPr>
          <w:p w14:paraId="04E72E28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Adherence to Beer’s law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,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µg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cm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–</w:t>
            </w:r>
            <w:r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3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  <w:hideMark/>
          </w:tcPr>
          <w:p w14:paraId="33E276EB" w14:textId="77777777" w:rsidR="00607CA8" w:rsidRPr="00E1657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0.03</w:t>
            </w:r>
            <w:r w:rsidRPr="00E1657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 w:rsidRPr="00E1657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3.6</w:t>
            </w:r>
          </w:p>
        </w:tc>
        <w:tc>
          <w:tcPr>
            <w:tcW w:w="1876" w:type="dxa"/>
            <w:shd w:val="clear" w:color="auto" w:fill="auto"/>
          </w:tcPr>
          <w:p w14:paraId="11F8ECAA" w14:textId="77777777" w:rsidR="00607CA8" w:rsidRPr="00E1657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0.3</w:t>
            </w:r>
            <w:r w:rsidRPr="00E1657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 w:rsidRPr="00E1657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3.1</w:t>
            </w:r>
          </w:p>
        </w:tc>
        <w:tc>
          <w:tcPr>
            <w:tcW w:w="1950" w:type="dxa"/>
            <w:shd w:val="clear" w:color="auto" w:fill="auto"/>
          </w:tcPr>
          <w:p w14:paraId="159C00B0" w14:textId="77777777" w:rsidR="00607CA8" w:rsidRPr="00E1657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0.07</w:t>
            </w:r>
            <w:r w:rsidRPr="00E1657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sym w:font="Symbol" w:char="F02D"/>
            </w:r>
            <w:r w:rsidRPr="00E1657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5.1</w:t>
            </w:r>
          </w:p>
        </w:tc>
      </w:tr>
      <w:tr w:rsidR="00607CA8" w:rsidRPr="00077E50" w14:paraId="5C5EE957" w14:textId="77777777" w:rsidTr="009D1B88">
        <w:tc>
          <w:tcPr>
            <w:tcW w:w="3402" w:type="dxa"/>
            <w:shd w:val="clear" w:color="auto" w:fill="auto"/>
          </w:tcPr>
          <w:p w14:paraId="6C4B70C2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Linear regression equation y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=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i/>
                <w:noProof/>
                <w:sz w:val="24"/>
                <w:szCs w:val="24"/>
                <w:lang w:eastAsia="bg-BG"/>
              </w:rPr>
              <w:t>a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x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+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7466DE">
              <w:rPr>
                <w:rFonts w:ascii="Times New Roman" w:hAnsi="Times New Roman"/>
                <w:i/>
                <w:noProof/>
                <w:sz w:val="24"/>
                <w:szCs w:val="24"/>
                <w:lang w:eastAsia="bg-BG"/>
              </w:rPr>
              <w:t>b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</w:tcPr>
          <w:p w14:paraId="2531B93D" w14:textId="77777777" w:rsidR="00607CA8" w:rsidRPr="004B1AB6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y = 0.48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6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x + 0.001 (R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2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=0.9997; N=8)</w:t>
            </w:r>
          </w:p>
        </w:tc>
        <w:tc>
          <w:tcPr>
            <w:tcW w:w="1876" w:type="dxa"/>
            <w:shd w:val="clear" w:color="auto" w:fill="auto"/>
          </w:tcPr>
          <w:p w14:paraId="7F9C2F40" w14:textId="77777777" w:rsidR="00607CA8" w:rsidRPr="004B1AB6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y = 0.3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70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x – 0.006 (R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2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=0.9992; N=8)</w:t>
            </w:r>
          </w:p>
        </w:tc>
        <w:tc>
          <w:tcPr>
            <w:tcW w:w="1950" w:type="dxa"/>
            <w:shd w:val="clear" w:color="auto" w:fill="auto"/>
          </w:tcPr>
          <w:p w14:paraId="25CD9F24" w14:textId="77777777" w:rsidR="00607CA8" w:rsidRPr="004B1AB6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05307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y = 0.5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13</w:t>
            </w:r>
            <w:r w:rsidRPr="0005307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x – 0.01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3</w:t>
            </w:r>
            <w:r w:rsidRPr="0005307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(R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2</w:t>
            </w:r>
            <w:r w:rsidRPr="004B1AB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=0.9991; N=8)</w:t>
            </w:r>
          </w:p>
        </w:tc>
      </w:tr>
      <w:tr w:rsidR="00607CA8" w:rsidRPr="00077E50" w14:paraId="5C6D9640" w14:textId="77777777" w:rsidTr="009D1B88">
        <w:tc>
          <w:tcPr>
            <w:tcW w:w="3402" w:type="dxa"/>
            <w:shd w:val="clear" w:color="auto" w:fill="auto"/>
          </w:tcPr>
          <w:p w14:paraId="402A9076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Standard deviations of the slope (</w:t>
            </w:r>
            <w:r w:rsidRPr="007466DE">
              <w:rPr>
                <w:rFonts w:ascii="Times New Roman" w:hAnsi="Times New Roman"/>
                <w:i/>
                <w:noProof/>
                <w:sz w:val="24"/>
                <w:szCs w:val="24"/>
                <w:lang w:eastAsia="bg-BG"/>
              </w:rPr>
              <w:t>a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) and y-intercept (</w:t>
            </w:r>
            <w:r w:rsidRPr="007466DE">
              <w:rPr>
                <w:rFonts w:ascii="Times New Roman" w:hAnsi="Times New Roman"/>
                <w:i/>
                <w:noProof/>
                <w:sz w:val="24"/>
                <w:szCs w:val="24"/>
                <w:lang w:eastAsia="bg-BG"/>
              </w:rPr>
              <w:t>b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)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</w:tcPr>
          <w:p w14:paraId="3BF4E140" w14:textId="77777777" w:rsidR="00607CA8" w:rsidRPr="00077E50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bg-BG"/>
              </w:rPr>
            </w:pPr>
            <w:r w:rsidRPr="006F59EA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0.00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4</w:t>
            </w:r>
            <w:r w:rsidRPr="006F59EA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; 0.00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876" w:type="dxa"/>
            <w:shd w:val="clear" w:color="auto" w:fill="auto"/>
          </w:tcPr>
          <w:p w14:paraId="3C721AAF" w14:textId="77777777" w:rsidR="00607CA8" w:rsidRPr="00077E50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bg-BG"/>
              </w:rPr>
            </w:pPr>
            <w:r w:rsidRPr="0050221F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0.004; 0.007</w:t>
            </w:r>
          </w:p>
        </w:tc>
        <w:tc>
          <w:tcPr>
            <w:tcW w:w="1950" w:type="dxa"/>
            <w:shd w:val="clear" w:color="auto" w:fill="auto"/>
          </w:tcPr>
          <w:p w14:paraId="00767B87" w14:textId="77777777" w:rsidR="00607CA8" w:rsidRPr="00077E50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bg-BG"/>
              </w:rPr>
            </w:pPr>
            <w:r w:rsidRPr="00067BE6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0.006; 0.017</w:t>
            </w:r>
          </w:p>
        </w:tc>
      </w:tr>
      <w:tr w:rsidR="00607CA8" w:rsidRPr="00077E50" w14:paraId="3C0D7420" w14:textId="77777777" w:rsidTr="009D1B88">
        <w:tc>
          <w:tcPr>
            <w:tcW w:w="3402" w:type="dxa"/>
            <w:shd w:val="clear" w:color="auto" w:fill="auto"/>
            <w:hideMark/>
          </w:tcPr>
          <w:p w14:paraId="7329F588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Limit of detection (LOD)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,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µg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dm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–</w:t>
            </w:r>
            <w:r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3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  <w:hideMark/>
          </w:tcPr>
          <w:p w14:paraId="2BBD575F" w14:textId="77777777" w:rsidR="00607CA8" w:rsidRPr="002F1F77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2F1F77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0.00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1876" w:type="dxa"/>
            <w:shd w:val="clear" w:color="auto" w:fill="auto"/>
          </w:tcPr>
          <w:p w14:paraId="19CD9FD2" w14:textId="77777777" w:rsidR="00607CA8" w:rsidRPr="001537B3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1537B3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0.10</w:t>
            </w:r>
          </w:p>
        </w:tc>
        <w:tc>
          <w:tcPr>
            <w:tcW w:w="1950" w:type="dxa"/>
            <w:shd w:val="clear" w:color="auto" w:fill="auto"/>
          </w:tcPr>
          <w:p w14:paraId="0078F9A2" w14:textId="77777777" w:rsidR="00607CA8" w:rsidRPr="003D6CA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3D6CA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0.02</w:t>
            </w:r>
          </w:p>
        </w:tc>
      </w:tr>
      <w:tr w:rsidR="00607CA8" w:rsidRPr="00077E50" w14:paraId="415F3296" w14:textId="77777777" w:rsidTr="009D1B88">
        <w:tc>
          <w:tcPr>
            <w:tcW w:w="3402" w:type="dxa"/>
            <w:shd w:val="clear" w:color="auto" w:fill="auto"/>
            <w:hideMark/>
          </w:tcPr>
          <w:p w14:paraId="6B2CB2E9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Limit of quantitation (LOQ)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,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 xml:space="preserve"> µg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dm</w:t>
            </w:r>
            <w:r w:rsidRPr="007466DE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–</w:t>
            </w:r>
            <w:r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bg-BG"/>
              </w:rPr>
              <w:t>3</w:t>
            </w:r>
          </w:p>
        </w:tc>
        <w:tc>
          <w:tcPr>
            <w:tcW w:w="1842" w:type="dxa"/>
            <w:tcBorders>
              <w:left w:val="nil"/>
            </w:tcBorders>
            <w:shd w:val="clear" w:color="auto" w:fill="auto"/>
            <w:hideMark/>
          </w:tcPr>
          <w:p w14:paraId="2CD87E4C" w14:textId="77777777" w:rsidR="00607CA8" w:rsidRPr="002F1F77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2F1F77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0.02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876" w:type="dxa"/>
            <w:shd w:val="clear" w:color="auto" w:fill="auto"/>
          </w:tcPr>
          <w:p w14:paraId="0871E196" w14:textId="77777777" w:rsidR="00607CA8" w:rsidRPr="001537B3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1537B3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0.29</w:t>
            </w:r>
          </w:p>
        </w:tc>
        <w:tc>
          <w:tcPr>
            <w:tcW w:w="1950" w:type="dxa"/>
            <w:shd w:val="clear" w:color="auto" w:fill="auto"/>
          </w:tcPr>
          <w:p w14:paraId="13E7DEE8" w14:textId="77777777" w:rsidR="00607CA8" w:rsidRPr="003D6CA5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3D6CA5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0.07</w:t>
            </w:r>
          </w:p>
        </w:tc>
      </w:tr>
      <w:tr w:rsidR="00607CA8" w:rsidRPr="00077E50" w14:paraId="45740B7D" w14:textId="77777777" w:rsidTr="009D1B88"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7C248931" w14:textId="77777777" w:rsidR="00607CA8" w:rsidRPr="007466DE" w:rsidRDefault="00607CA8" w:rsidP="009D1B88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</w:pPr>
            <w:r w:rsidRPr="007466DE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Standard deviation of the blank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0B021CD" w14:textId="77777777" w:rsidR="00607CA8" w:rsidRPr="00077E50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bg-BG"/>
              </w:rPr>
            </w:pPr>
            <w:r w:rsidRPr="0048133A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0.001</w:t>
            </w:r>
          </w:p>
        </w:tc>
        <w:tc>
          <w:tcPr>
            <w:tcW w:w="1876" w:type="dxa"/>
            <w:tcBorders>
              <w:bottom w:val="single" w:sz="4" w:space="0" w:color="auto"/>
            </w:tcBorders>
            <w:shd w:val="clear" w:color="auto" w:fill="auto"/>
          </w:tcPr>
          <w:p w14:paraId="200D78D6" w14:textId="77777777" w:rsidR="00607CA8" w:rsidRPr="00077E50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bg-BG"/>
              </w:rPr>
            </w:pPr>
            <w:r w:rsidRPr="00E12AB8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0.011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shd w:val="clear" w:color="auto" w:fill="auto"/>
          </w:tcPr>
          <w:p w14:paraId="3FE16888" w14:textId="77777777" w:rsidR="00607CA8" w:rsidRPr="00077E50" w:rsidRDefault="00607CA8" w:rsidP="009D1B88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bg-BG"/>
              </w:rPr>
            </w:pPr>
            <w:r w:rsidRPr="002672D7">
              <w:rPr>
                <w:rFonts w:ascii="Times New Roman" w:hAnsi="Times New Roman"/>
                <w:noProof/>
                <w:sz w:val="24"/>
                <w:szCs w:val="24"/>
                <w:lang w:eastAsia="bg-BG"/>
              </w:rPr>
              <w:t>0.003</w:t>
            </w:r>
          </w:p>
        </w:tc>
      </w:tr>
    </w:tbl>
    <w:p w14:paraId="0FE98B56" w14:textId="77777777" w:rsidR="00607CA8" w:rsidRDefault="00607CA8" w:rsidP="00607CA8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0D931C51" w14:textId="77777777" w:rsidR="00067039" w:rsidRDefault="00067039" w:rsidP="00607CA8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5FB1FA22" w14:textId="77777777" w:rsidR="000D41F1" w:rsidRDefault="0034347E" w:rsidP="00807ED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en-US"/>
        </w:rPr>
      </w:pPr>
      <w:r w:rsidRPr="0034347E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4. Conclusions</w:t>
      </w:r>
    </w:p>
    <w:p w14:paraId="49D5D8B8" w14:textId="77777777" w:rsidR="00067039" w:rsidRPr="0034347E" w:rsidRDefault="00067039" w:rsidP="00807ED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bCs/>
          <w:sz w:val="24"/>
          <w:szCs w:val="24"/>
          <w:lang w:val="en-US"/>
        </w:rPr>
      </w:pPr>
    </w:p>
    <w:p w14:paraId="2BE7FA0A" w14:textId="77777777" w:rsidR="004422F8" w:rsidRDefault="00E15AC0" w:rsidP="00807ED8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/>
          <w:sz w:val="24"/>
          <w:szCs w:val="24"/>
          <w:lang w:val="en-US"/>
        </w:rPr>
      </w:pPr>
      <w:r w:rsidRPr="00E15AC0">
        <w:rPr>
          <w:rFonts w:ascii="Times New Roman" w:eastAsia="MinionPro-Regular" w:hAnsi="Times New Roman"/>
          <w:sz w:val="24"/>
          <w:szCs w:val="24"/>
          <w:lang w:val="en-US"/>
        </w:rPr>
        <w:t xml:space="preserve">Ternary well chloroform-extractable complexes are formed in systems containing vanadium(V), </w:t>
      </w:r>
      <w:proofErr w:type="spellStart"/>
      <w:r>
        <w:rPr>
          <w:rFonts w:ascii="Times New Roman" w:eastAsia="MinionPro-Regular" w:hAnsi="Times New Roman"/>
          <w:sz w:val="24"/>
          <w:szCs w:val="24"/>
          <w:lang w:val="en-US"/>
        </w:rPr>
        <w:t>thiazolylazo</w:t>
      </w:r>
      <w:proofErr w:type="spellEnd"/>
      <w:r>
        <w:rPr>
          <w:rFonts w:ascii="Times New Roman" w:eastAsia="MinionPro-Regular" w:hAnsi="Times New Roman"/>
          <w:sz w:val="24"/>
          <w:szCs w:val="24"/>
          <w:lang w:val="en-US"/>
        </w:rPr>
        <w:t xml:space="preserve"> derivatives of resorcinol (TAR, MTAR, HTAR)</w:t>
      </w:r>
      <w:r w:rsidRPr="00E15AC0">
        <w:rPr>
          <w:rFonts w:ascii="Times New Roman" w:eastAsia="MinionPro-Regular" w:hAnsi="Times New Roman"/>
          <w:sz w:val="24"/>
          <w:szCs w:val="24"/>
          <w:lang w:val="en-US"/>
        </w:rPr>
        <w:t xml:space="preserve">, and </w:t>
      </w:r>
      <w:r>
        <w:rPr>
          <w:rFonts w:ascii="Times New Roman" w:eastAsia="MinionPro-Regular" w:hAnsi="Times New Roman"/>
          <w:sz w:val="24"/>
          <w:szCs w:val="24"/>
          <w:lang w:val="en-US"/>
        </w:rPr>
        <w:t>xylometazoline hydrochlo</w:t>
      </w:r>
      <w:r w:rsidR="008A573E">
        <w:rPr>
          <w:rFonts w:ascii="Times New Roman" w:eastAsia="MinionPro-Regular" w:hAnsi="Times New Roman"/>
          <w:sz w:val="24"/>
          <w:szCs w:val="24"/>
          <w:lang w:val="en-US"/>
        </w:rPr>
        <w:t xml:space="preserve">ride. They have a composition of 1:1:1 and can be represented by the </w:t>
      </w:r>
      <w:r w:rsidR="008A573E" w:rsidRPr="004422F8">
        <w:rPr>
          <w:rFonts w:ascii="Times New Roman" w:eastAsia="MinionPro-Regular" w:hAnsi="Times New Roman"/>
          <w:sz w:val="24"/>
          <w:szCs w:val="24"/>
          <w:lang w:val="en-US"/>
        </w:rPr>
        <w:t>general formula (XMZ</w:t>
      </w:r>
      <w:proofErr w:type="gramStart"/>
      <w:r w:rsidR="008A573E" w:rsidRPr="004422F8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+</w:t>
      </w:r>
      <w:r w:rsidR="008A573E" w:rsidRPr="004422F8">
        <w:rPr>
          <w:rFonts w:ascii="Times New Roman" w:eastAsia="MinionPro-Regular" w:hAnsi="Times New Roman"/>
          <w:sz w:val="24"/>
          <w:szCs w:val="24"/>
          <w:lang w:val="en-US"/>
        </w:rPr>
        <w:t>)[</w:t>
      </w:r>
      <w:proofErr w:type="gramEnd"/>
      <w:r w:rsidR="008A573E" w:rsidRPr="004422F8">
        <w:rPr>
          <w:rFonts w:ascii="Times New Roman" w:eastAsia="MinionPro-Regular" w:hAnsi="Times New Roman"/>
          <w:sz w:val="24"/>
          <w:szCs w:val="24"/>
          <w:lang w:val="en-US"/>
        </w:rPr>
        <w:t>VO</w:t>
      </w:r>
      <w:r w:rsidR="008A573E" w:rsidRPr="004422F8">
        <w:rPr>
          <w:rFonts w:ascii="Times New Roman" w:eastAsia="MinionPro-Regular" w:hAnsi="Times New Roman"/>
          <w:sz w:val="24"/>
          <w:szCs w:val="24"/>
          <w:vertAlign w:val="subscript"/>
          <w:lang w:val="en-US"/>
        </w:rPr>
        <w:t>2</w:t>
      </w:r>
      <w:r w:rsidR="008A573E" w:rsidRPr="004422F8">
        <w:rPr>
          <w:rFonts w:ascii="Times New Roman" w:eastAsia="MinionPro-Regular" w:hAnsi="Times New Roman"/>
          <w:sz w:val="24"/>
          <w:szCs w:val="24"/>
          <w:lang w:val="en-US"/>
        </w:rPr>
        <w:t>(ADR)]</w:t>
      </w:r>
      <w:r w:rsidR="006847B5" w:rsidRPr="004422F8">
        <w:rPr>
          <w:rFonts w:ascii="Times New Roman" w:eastAsia="MinionPro-Regular" w:hAnsi="Times New Roman"/>
          <w:sz w:val="24"/>
          <w:szCs w:val="24"/>
          <w:lang w:val="en-US"/>
        </w:rPr>
        <w:t>, where ADR is in its doubly deprotonated form (ADR</w:t>
      </w:r>
      <w:r w:rsidR="006847B5" w:rsidRPr="004422F8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2–</w:t>
      </w:r>
      <w:r w:rsidR="006847B5" w:rsidRPr="004422F8">
        <w:rPr>
          <w:rFonts w:ascii="Times New Roman" w:eastAsia="MinionPro-Regular" w:hAnsi="Times New Roman"/>
          <w:sz w:val="24"/>
          <w:szCs w:val="24"/>
          <w:lang w:val="en-US"/>
        </w:rPr>
        <w:t>).</w:t>
      </w:r>
      <w:r w:rsidR="00B56D3D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The complexes have good extraction-</w:t>
      </w:r>
      <w:r w:rsidR="007578C9">
        <w:rPr>
          <w:rFonts w:ascii="Times New Roman" w:eastAsia="MinionPro-Regular" w:hAnsi="Times New Roman"/>
          <w:sz w:val="24"/>
          <w:szCs w:val="24"/>
          <w:lang w:val="en-US"/>
        </w:rPr>
        <w:t>spectrophotometric</w:t>
      </w:r>
      <w:r w:rsidR="00B56D3D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characteristics</w:t>
      </w:r>
      <w:r w:rsidR="002C5337" w:rsidRPr="004422F8">
        <w:rPr>
          <w:rFonts w:ascii="Times New Roman" w:eastAsia="MinionPro-Regular" w:hAnsi="Times New Roman"/>
          <w:sz w:val="24"/>
          <w:szCs w:val="24"/>
          <w:lang w:val="bg-BG"/>
        </w:rPr>
        <w:t>.</w:t>
      </w:r>
      <w:r w:rsidR="004422F8" w:rsidRPr="004422F8">
        <w:rPr>
          <w:rFonts w:ascii="Times New Roman" w:eastAsia="MinionPro-Regular" w:hAnsi="Times New Roman"/>
          <w:sz w:val="24"/>
          <w:szCs w:val="24"/>
          <w:lang w:val="bg-BG"/>
        </w:rPr>
        <w:t xml:space="preserve"> </w:t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>The most extractable (</w:t>
      </w:r>
      <w:r w:rsidR="004422F8" w:rsidRPr="004422F8">
        <w:rPr>
          <w:rFonts w:ascii="Times New Roman" w:eastAsia="MinionPro-Regular" w:hAnsi="Times New Roman"/>
          <w:i/>
          <w:sz w:val="24"/>
          <w:szCs w:val="24"/>
          <w:lang w:val="en-US"/>
        </w:rPr>
        <w:t>E</w:t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= 99.5%) and intensively colored (</w:t>
      </w:r>
      <w:r w:rsidR="004422F8" w:rsidRPr="004422F8">
        <w:rPr>
          <w:rFonts w:ascii="Times New Roman" w:eastAsia="MinionPro-Regular" w:hAnsi="Times New Roman"/>
          <w:i/>
          <w:sz w:val="24"/>
          <w:szCs w:val="24"/>
          <w:lang w:val="en-US"/>
        </w:rPr>
        <w:sym w:font="Symbol" w:char="F065"/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= 2.62 </w:t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sym w:font="Symbol" w:char="F0B4"/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10</w:t>
      </w:r>
      <w:r w:rsidR="004422F8" w:rsidRPr="004422F8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4</w:t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dm</w:t>
      </w:r>
      <w:r w:rsidR="004422F8" w:rsidRPr="004422F8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3</w:t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mol</w:t>
      </w:r>
      <w:r w:rsidR="004422F8" w:rsidRPr="004422F8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–1</w:t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 xml:space="preserve"> cm</w:t>
      </w:r>
      <w:r w:rsidR="004422F8" w:rsidRPr="004422F8">
        <w:rPr>
          <w:rFonts w:ascii="Times New Roman" w:eastAsia="MinionPro-Regular" w:hAnsi="Times New Roman"/>
          <w:sz w:val="24"/>
          <w:szCs w:val="24"/>
          <w:vertAlign w:val="superscript"/>
          <w:lang w:val="en-US"/>
        </w:rPr>
        <w:t>–1</w:t>
      </w:r>
      <w:r w:rsidR="004422F8" w:rsidRPr="004422F8">
        <w:rPr>
          <w:rFonts w:ascii="Times New Roman" w:eastAsia="MinionPro-Regular" w:hAnsi="Times New Roman"/>
          <w:sz w:val="24"/>
          <w:szCs w:val="24"/>
          <w:lang w:val="en-US"/>
        </w:rPr>
        <w:t>) is the complex of HTAR.</w:t>
      </w:r>
      <w:r w:rsidR="00927D7C" w:rsidRPr="00927D7C">
        <w:t xml:space="preserve"> </w:t>
      </w:r>
      <w:r w:rsidR="00927D7C" w:rsidRPr="00927D7C">
        <w:rPr>
          <w:rFonts w:ascii="Times New Roman" w:eastAsia="MinionPro-Regular" w:hAnsi="Times New Roman"/>
          <w:sz w:val="24"/>
          <w:szCs w:val="24"/>
          <w:lang w:val="en-US"/>
        </w:rPr>
        <w:t xml:space="preserve">The </w:t>
      </w:r>
      <w:r w:rsidR="00927D7C">
        <w:rPr>
          <w:rFonts w:ascii="Times New Roman" w:eastAsia="MinionPro-Regular" w:hAnsi="Times New Roman"/>
          <w:sz w:val="24"/>
          <w:szCs w:val="24"/>
          <w:lang w:val="en-US"/>
        </w:rPr>
        <w:t xml:space="preserve">TAR </w:t>
      </w:r>
      <w:r w:rsidR="003C7C12">
        <w:rPr>
          <w:rFonts w:ascii="Times New Roman" w:eastAsia="MinionPro-Regular" w:hAnsi="Times New Roman"/>
          <w:sz w:val="24"/>
          <w:szCs w:val="24"/>
          <w:lang w:val="en-US"/>
        </w:rPr>
        <w:t xml:space="preserve">complex </w:t>
      </w:r>
      <w:r w:rsidR="00927D7C" w:rsidRPr="00927D7C">
        <w:rPr>
          <w:rFonts w:ascii="Times New Roman" w:eastAsia="MinionPro-Regular" w:hAnsi="Times New Roman"/>
          <w:sz w:val="24"/>
          <w:szCs w:val="24"/>
          <w:lang w:val="en-US"/>
        </w:rPr>
        <w:t xml:space="preserve">is </w:t>
      </w:r>
      <w:r w:rsidR="00927D7C" w:rsidRPr="003C7C12">
        <w:rPr>
          <w:rFonts w:ascii="Times New Roman" w:eastAsia="MinionPro-Regular" w:hAnsi="Times New Roman"/>
          <w:sz w:val="24"/>
          <w:szCs w:val="24"/>
          <w:lang w:val="en-US"/>
        </w:rPr>
        <w:t xml:space="preserve">also </w:t>
      </w:r>
      <w:r w:rsidR="003C7C12" w:rsidRPr="003C7C12">
        <w:rPr>
          <w:rFonts w:ascii="Times New Roman" w:eastAsia="MinionPro-Regular" w:hAnsi="Times New Roman"/>
          <w:sz w:val="24"/>
          <w:szCs w:val="24"/>
          <w:lang w:val="en-US"/>
        </w:rPr>
        <w:t>advantageous</w:t>
      </w:r>
      <w:r w:rsidR="00927D7C" w:rsidRPr="003C7C12">
        <w:rPr>
          <w:rFonts w:ascii="Times New Roman" w:eastAsia="MinionPro-Regular" w:hAnsi="Times New Roman"/>
          <w:sz w:val="24"/>
          <w:szCs w:val="24"/>
          <w:lang w:val="en-US"/>
        </w:rPr>
        <w:t>. It</w:t>
      </w:r>
      <w:r w:rsidR="00927D7C" w:rsidRPr="00927D7C">
        <w:rPr>
          <w:rFonts w:ascii="Times New Roman" w:eastAsia="MinionPro-Regular" w:hAnsi="Times New Roman"/>
          <w:sz w:val="24"/>
          <w:szCs w:val="24"/>
          <w:lang w:val="en-US"/>
        </w:rPr>
        <w:t xml:space="preserve"> is formed in the widest </w:t>
      </w:r>
      <w:r w:rsidR="00EC5436">
        <w:rPr>
          <w:rFonts w:ascii="Times New Roman" w:eastAsia="MinionPro-Regular" w:hAnsi="Times New Roman"/>
          <w:sz w:val="24"/>
          <w:szCs w:val="24"/>
          <w:lang w:val="en-US"/>
        </w:rPr>
        <w:t>pH</w:t>
      </w:r>
      <w:r w:rsidR="00927D7C" w:rsidRPr="00927D7C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EC5436">
        <w:rPr>
          <w:rFonts w:ascii="Times New Roman" w:eastAsia="MinionPro-Regular" w:hAnsi="Times New Roman"/>
          <w:sz w:val="24"/>
          <w:szCs w:val="24"/>
          <w:lang w:val="en-US"/>
        </w:rPr>
        <w:t>range</w:t>
      </w:r>
      <w:r w:rsidR="00927D7C" w:rsidRPr="00927D7C">
        <w:rPr>
          <w:rFonts w:ascii="Times New Roman" w:eastAsia="MinionPro-Regular" w:hAnsi="Times New Roman"/>
          <w:sz w:val="24"/>
          <w:szCs w:val="24"/>
          <w:lang w:val="en-US"/>
        </w:rPr>
        <w:t xml:space="preserve">, and the absorbance of the blank at </w:t>
      </w:r>
      <w:r w:rsidR="00FC3DE1" w:rsidRPr="00FC3DE1">
        <w:rPr>
          <w:rFonts w:ascii="Times New Roman" w:eastAsia="MinionPro-Regular" w:hAnsi="Times New Roman"/>
          <w:i/>
          <w:sz w:val="24"/>
          <w:szCs w:val="24"/>
          <w:lang w:val="en-US"/>
        </w:rPr>
        <w:sym w:font="Symbol" w:char="F06C"/>
      </w:r>
      <w:r w:rsidR="00FC3DE1" w:rsidRPr="00FC3DE1">
        <w:rPr>
          <w:rFonts w:ascii="Times New Roman" w:eastAsia="MinionPro-Regular" w:hAnsi="Times New Roman"/>
          <w:sz w:val="24"/>
          <w:szCs w:val="24"/>
          <w:vertAlign w:val="subscript"/>
          <w:lang w:val="en-US"/>
        </w:rPr>
        <w:t>max</w:t>
      </w:r>
      <w:r w:rsidR="00FC3DE1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282C14">
        <w:rPr>
          <w:rFonts w:ascii="Times New Roman" w:eastAsia="MinionPro-Regular" w:hAnsi="Times New Roman"/>
          <w:sz w:val="24"/>
          <w:szCs w:val="24"/>
          <w:lang w:val="en-US"/>
        </w:rPr>
        <w:t xml:space="preserve">for this reagent </w:t>
      </w:r>
      <w:r w:rsidR="00927D7C" w:rsidRPr="00927D7C">
        <w:rPr>
          <w:rFonts w:ascii="Times New Roman" w:eastAsia="MinionPro-Regular" w:hAnsi="Times New Roman"/>
          <w:sz w:val="24"/>
          <w:szCs w:val="24"/>
          <w:lang w:val="en-US"/>
        </w:rPr>
        <w:t xml:space="preserve">is the </w:t>
      </w:r>
      <w:r w:rsidR="00927D7C" w:rsidRPr="003F524C">
        <w:rPr>
          <w:rFonts w:ascii="Times New Roman" w:eastAsia="MinionPro-Regular" w:hAnsi="Times New Roman"/>
          <w:sz w:val="24"/>
          <w:szCs w:val="24"/>
          <w:lang w:val="en-US"/>
        </w:rPr>
        <w:t xml:space="preserve">lowest and </w:t>
      </w:r>
      <w:r w:rsidR="003F524C" w:rsidRPr="003F524C">
        <w:rPr>
          <w:rFonts w:ascii="Times New Roman" w:eastAsia="MinionPro-Regular" w:hAnsi="Times New Roman"/>
          <w:sz w:val="24"/>
          <w:szCs w:val="24"/>
          <w:lang w:val="en-US"/>
        </w:rPr>
        <w:t>repeatable</w:t>
      </w:r>
      <w:r w:rsidR="00927D7C" w:rsidRPr="003F524C">
        <w:rPr>
          <w:rFonts w:ascii="Times New Roman" w:eastAsia="MinionPro-Regular" w:hAnsi="Times New Roman"/>
          <w:sz w:val="24"/>
          <w:szCs w:val="24"/>
          <w:lang w:val="en-US"/>
        </w:rPr>
        <w:t>.</w:t>
      </w:r>
      <w:r w:rsidR="00B137A4" w:rsidRPr="00B137A4">
        <w:t xml:space="preserve"> 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lastRenderedPageBreak/>
        <w:t xml:space="preserve">The latter, along with </w:t>
      </w:r>
      <w:r w:rsidR="0068594D">
        <w:rPr>
          <w:rFonts w:ascii="Times New Roman" w:eastAsia="MinionPro-Regular" w:hAnsi="Times New Roman"/>
          <w:sz w:val="24"/>
          <w:szCs w:val="24"/>
          <w:lang w:val="en-US"/>
        </w:rPr>
        <w:t>its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 xml:space="preserve"> high </w:t>
      </w:r>
      <w:r w:rsidR="0025447F">
        <w:rPr>
          <w:rFonts w:ascii="Times New Roman" w:eastAsia="MinionPro-Regular" w:hAnsi="Times New Roman"/>
          <w:sz w:val="24"/>
          <w:szCs w:val="24"/>
          <w:lang w:val="en-US"/>
        </w:rPr>
        <w:t xml:space="preserve">molar 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>absorpt</w:t>
      </w:r>
      <w:r w:rsidR="00552B88">
        <w:rPr>
          <w:rFonts w:ascii="Times New Roman" w:eastAsia="MinionPro-Regular" w:hAnsi="Times New Roman"/>
          <w:sz w:val="24"/>
          <w:szCs w:val="24"/>
          <w:lang w:val="en-US"/>
        </w:rPr>
        <w:t>ivity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 xml:space="preserve"> (</w:t>
      </w:r>
      <w:r w:rsidR="00E305D9">
        <w:rPr>
          <w:rFonts w:ascii="Times New Roman" w:eastAsia="MinionPro-Regular" w:hAnsi="Times New Roman"/>
          <w:sz w:val="24"/>
          <w:szCs w:val="24"/>
          <w:lang w:val="bg-BG"/>
        </w:rPr>
        <w:t>9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 xml:space="preserve">5% </w:t>
      </w:r>
      <w:r w:rsidR="00E305D9">
        <w:rPr>
          <w:rFonts w:ascii="Times New Roman" w:eastAsia="MinionPro-Regular" w:hAnsi="Times New Roman"/>
          <w:sz w:val="24"/>
          <w:szCs w:val="24"/>
          <w:lang w:val="en-US"/>
        </w:rPr>
        <w:t xml:space="preserve">of that for </w:t>
      </w:r>
      <w:r w:rsidR="00E06F71">
        <w:rPr>
          <w:rFonts w:ascii="Times New Roman" w:eastAsia="MinionPro-Regular" w:hAnsi="Times New Roman"/>
          <w:sz w:val="24"/>
          <w:szCs w:val="24"/>
          <w:lang w:val="en-US"/>
        </w:rPr>
        <w:t>the</w:t>
      </w:r>
      <w:r w:rsidR="00ED7965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>H</w:t>
      </w:r>
      <w:r w:rsidR="0025447F">
        <w:rPr>
          <w:rFonts w:ascii="Times New Roman" w:eastAsia="MinionPro-Regular" w:hAnsi="Times New Roman"/>
          <w:sz w:val="24"/>
          <w:szCs w:val="24"/>
          <w:lang w:val="en-US"/>
        </w:rPr>
        <w:t>TAR</w:t>
      </w:r>
      <w:r w:rsidR="00E06F71">
        <w:rPr>
          <w:rFonts w:ascii="Times New Roman" w:eastAsia="MinionPro-Regular" w:hAnsi="Times New Roman"/>
          <w:sz w:val="24"/>
          <w:szCs w:val="24"/>
          <w:lang w:val="en-US"/>
        </w:rPr>
        <w:t xml:space="preserve"> complex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>),</w:t>
      </w:r>
      <w:r w:rsidR="0025447F">
        <w:rPr>
          <w:rFonts w:ascii="Times New Roman" w:eastAsia="MinionPro-Regular" w:hAnsi="Times New Roman"/>
          <w:sz w:val="24"/>
          <w:szCs w:val="24"/>
          <w:lang w:val="en-US"/>
        </w:rPr>
        <w:t xml:space="preserve"> provides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FC3DE1">
        <w:rPr>
          <w:rFonts w:ascii="Times New Roman" w:eastAsia="MinionPro-Regular" w:hAnsi="Times New Roman"/>
          <w:sz w:val="24"/>
          <w:szCs w:val="24"/>
          <w:lang w:val="en-US"/>
        </w:rPr>
        <w:t xml:space="preserve">the </w:t>
      </w:r>
      <w:r w:rsidR="00A23F62">
        <w:rPr>
          <w:rFonts w:ascii="Times New Roman" w:eastAsia="MinionPro-Regular" w:hAnsi="Times New Roman"/>
          <w:sz w:val="24"/>
          <w:szCs w:val="24"/>
          <w:lang w:val="en-US"/>
        </w:rPr>
        <w:t>lowe</w:t>
      </w:r>
      <w:r w:rsidR="00FC3DE1">
        <w:rPr>
          <w:rFonts w:ascii="Times New Roman" w:eastAsia="MinionPro-Regular" w:hAnsi="Times New Roman"/>
          <w:sz w:val="24"/>
          <w:szCs w:val="24"/>
          <w:lang w:val="en-US"/>
        </w:rPr>
        <w:t>st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 xml:space="preserve"> LOD and LO</w:t>
      </w:r>
      <w:r w:rsidR="0025447F">
        <w:rPr>
          <w:rFonts w:ascii="Times New Roman" w:eastAsia="MinionPro-Regular" w:hAnsi="Times New Roman"/>
          <w:sz w:val="24"/>
          <w:szCs w:val="24"/>
          <w:lang w:val="en-US"/>
        </w:rPr>
        <w:t>Q</w:t>
      </w:r>
      <w:r w:rsidR="00282C14">
        <w:rPr>
          <w:rFonts w:ascii="Times New Roman" w:eastAsia="MinionPro-Regular" w:hAnsi="Times New Roman"/>
          <w:sz w:val="24"/>
          <w:szCs w:val="24"/>
          <w:lang w:val="en-US"/>
        </w:rPr>
        <w:t xml:space="preserve"> values</w:t>
      </w:r>
      <w:r w:rsidR="00B137A4" w:rsidRPr="00B137A4">
        <w:rPr>
          <w:rFonts w:ascii="Times New Roman" w:eastAsia="MinionPro-Regular" w:hAnsi="Times New Roman"/>
          <w:sz w:val="24"/>
          <w:szCs w:val="24"/>
          <w:lang w:val="en-US"/>
        </w:rPr>
        <w:t>.</w:t>
      </w:r>
      <w:r w:rsidR="00ED7965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BB2D6E" w:rsidRPr="00CD5CAE">
        <w:rPr>
          <w:rFonts w:ascii="Times New Roman" w:eastAsia="MinionPro-Regular" w:hAnsi="Times New Roman"/>
          <w:sz w:val="24"/>
          <w:szCs w:val="24"/>
          <w:lang w:val="en-US"/>
        </w:rPr>
        <w:t xml:space="preserve">Another advantage of the </w:t>
      </w:r>
      <w:r w:rsidR="00CD5CAE">
        <w:rPr>
          <w:rFonts w:ascii="Times New Roman" w:eastAsia="MinionPro-Regular" w:hAnsi="Times New Roman"/>
          <w:sz w:val="24"/>
          <w:szCs w:val="24"/>
          <w:lang w:val="en-US"/>
        </w:rPr>
        <w:t xml:space="preserve">extraction </w:t>
      </w:r>
      <w:r w:rsidR="00BB2D6E" w:rsidRPr="00CD5CAE">
        <w:rPr>
          <w:rFonts w:ascii="Times New Roman" w:eastAsia="MinionPro-Regular" w:hAnsi="Times New Roman"/>
          <w:sz w:val="24"/>
          <w:szCs w:val="24"/>
          <w:lang w:val="en-US"/>
        </w:rPr>
        <w:t xml:space="preserve">system </w:t>
      </w:r>
      <w:r w:rsidR="00CD5CAE">
        <w:rPr>
          <w:rFonts w:ascii="Times New Roman" w:eastAsia="MinionPro-Regular" w:hAnsi="Times New Roman"/>
          <w:sz w:val="24"/>
          <w:szCs w:val="24"/>
          <w:lang w:val="en-US"/>
        </w:rPr>
        <w:t xml:space="preserve">containing TAR </w:t>
      </w:r>
      <w:r w:rsidR="00BB2D6E" w:rsidRPr="00CD5CAE">
        <w:rPr>
          <w:rFonts w:ascii="Times New Roman" w:eastAsia="MinionPro-Regular" w:hAnsi="Times New Roman"/>
          <w:sz w:val="24"/>
          <w:szCs w:val="24"/>
          <w:lang w:val="en-US"/>
        </w:rPr>
        <w:t>is the shorte</w:t>
      </w:r>
      <w:r w:rsidR="00CD5CAE">
        <w:rPr>
          <w:rFonts w:ascii="Times New Roman" w:eastAsia="MinionPro-Regular" w:hAnsi="Times New Roman"/>
          <w:sz w:val="24"/>
          <w:szCs w:val="24"/>
          <w:lang w:val="en-US"/>
        </w:rPr>
        <w:t>st</w:t>
      </w:r>
      <w:r w:rsidR="00BB2D6E" w:rsidRPr="00CD5CAE">
        <w:rPr>
          <w:rFonts w:ascii="Times New Roman" w:eastAsia="MinionPro-Regular" w:hAnsi="Times New Roman"/>
          <w:sz w:val="24"/>
          <w:szCs w:val="24"/>
          <w:lang w:val="en-US"/>
        </w:rPr>
        <w:t xml:space="preserve"> </w:t>
      </w:r>
      <w:r w:rsidR="00282C14">
        <w:rPr>
          <w:rFonts w:ascii="Times New Roman" w:eastAsia="MinionPro-Regular" w:hAnsi="Times New Roman"/>
          <w:sz w:val="24"/>
          <w:szCs w:val="24"/>
          <w:lang w:val="en-US"/>
        </w:rPr>
        <w:t xml:space="preserve">time of </w:t>
      </w:r>
      <w:r w:rsidR="00BB2D6E" w:rsidRPr="00CD5CAE">
        <w:rPr>
          <w:rFonts w:ascii="Times New Roman" w:eastAsia="MinionPro-Regular" w:hAnsi="Times New Roman"/>
          <w:sz w:val="24"/>
          <w:szCs w:val="24"/>
          <w:lang w:val="en-US"/>
        </w:rPr>
        <w:t>extraction.</w:t>
      </w:r>
    </w:p>
    <w:p w14:paraId="7D701A62" w14:textId="77777777" w:rsidR="00241663" w:rsidRDefault="00241663" w:rsidP="00241663">
      <w:pPr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cs-CZ"/>
        </w:rPr>
      </w:pPr>
    </w:p>
    <w:p w14:paraId="50B1301D" w14:textId="77777777" w:rsidR="00522219" w:rsidRDefault="00522219" w:rsidP="0052221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5. </w:t>
      </w:r>
      <w:r w:rsidRPr="00832EF8">
        <w:rPr>
          <w:rFonts w:ascii="Times New Roman" w:hAnsi="Times New Roman"/>
          <w:b/>
          <w:sz w:val="24"/>
          <w:szCs w:val="24"/>
          <w:lang w:val="en-US"/>
        </w:rPr>
        <w:t>References</w:t>
      </w:r>
    </w:p>
    <w:p w14:paraId="388FB4F5" w14:textId="77777777" w:rsidR="002C4177" w:rsidRPr="00832EF8" w:rsidRDefault="002C4177" w:rsidP="0052221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C1DEE78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8B6C33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A. S. 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Tracey, </w:t>
      </w:r>
      <w:r w:rsidR="008B6C33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G. R.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Willsky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8B6C33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E. S. 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Takeuchi, Vanadium: chemistry, biochemistry, pharmacology and practical applications</w:t>
      </w:r>
      <w:r w:rsidR="008E49A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CRC press</w:t>
      </w:r>
      <w:r w:rsidR="008E49A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Boca Raton,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2007</w:t>
      </w:r>
      <w:r w:rsidR="006D2331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pp. 1–2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.</w:t>
      </w:r>
    </w:p>
    <w:p w14:paraId="23527F23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2.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FE6AC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W. H. 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Schlesinger, </w:t>
      </w:r>
      <w:r w:rsidR="00FE6AC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E. M. 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Klein, </w:t>
      </w:r>
      <w:r w:rsidR="00FE6AC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A.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Vengosh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3B7EEC" w:rsidRPr="00EA5D0E">
        <w:rPr>
          <w:rFonts w:ascii="Times New Roman" w:hAnsi="Times New Roman"/>
          <w:i/>
          <w:sz w:val="24"/>
          <w:szCs w:val="24"/>
          <w:lang w:val="en-US"/>
        </w:rPr>
        <w:t>Proc. Natl. Acad. Sci.</w:t>
      </w:r>
      <w:r w:rsidR="003B7EEC" w:rsidRPr="00EA5D0E">
        <w:rPr>
          <w:rFonts w:ascii="Times New Roman" w:hAnsi="Times New Roman"/>
          <w:sz w:val="24"/>
          <w:szCs w:val="24"/>
          <w:lang w:val="en-US"/>
        </w:rPr>
        <w:t xml:space="preserve"> 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2017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114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E1109</w:t>
      </w:r>
      <w:r w:rsidR="003B7EE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–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E11100.</w:t>
      </w:r>
      <w:r w:rsidR="00B83E6C" w:rsidRPr="00EA5D0E">
        <w:rPr>
          <w:lang w:val="en-US"/>
        </w:rPr>
        <w:t xml:space="preserve"> </w:t>
      </w:r>
      <w:r w:rsidR="00B83E6C"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DOI:</w:t>
      </w:r>
      <w:r w:rsidR="00B83E6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10.1073/pnas.1715500114</w:t>
      </w:r>
    </w:p>
    <w:p w14:paraId="2EE419D6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3.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7876CB" w:rsidRPr="00EA5D0E">
        <w:rPr>
          <w:rFonts w:ascii="Times New Roman" w:hAnsi="Times New Roman"/>
          <w:sz w:val="24"/>
          <w:szCs w:val="24"/>
          <w:lang w:val="en-US"/>
        </w:rPr>
        <w:t xml:space="preserve">B. </w:t>
      </w:r>
      <w:proofErr w:type="spellStart"/>
      <w:r w:rsidR="007876CB" w:rsidRPr="00EA5D0E">
        <w:rPr>
          <w:rFonts w:ascii="Times New Roman" w:hAnsi="Times New Roman"/>
          <w:sz w:val="24"/>
          <w:szCs w:val="24"/>
          <w:lang w:val="en-US"/>
        </w:rPr>
        <w:t>Gummow</w:t>
      </w:r>
      <w:proofErr w:type="spellEnd"/>
      <w:r w:rsidR="007876CB" w:rsidRPr="00EA5D0E">
        <w:rPr>
          <w:rFonts w:ascii="Times New Roman" w:hAnsi="Times New Roman"/>
          <w:sz w:val="24"/>
          <w:szCs w:val="24"/>
          <w:lang w:val="en-US"/>
        </w:rPr>
        <w:t xml:space="preserve">, in: </w:t>
      </w:r>
      <w:proofErr w:type="spellStart"/>
      <w:r w:rsidR="007876CB" w:rsidRPr="00EA5D0E">
        <w:rPr>
          <w:rFonts w:ascii="Times New Roman" w:hAnsi="Times New Roman"/>
          <w:sz w:val="24"/>
          <w:szCs w:val="24"/>
          <w:lang w:val="en-US"/>
        </w:rPr>
        <w:t>Nriagu</w:t>
      </w:r>
      <w:proofErr w:type="spellEnd"/>
      <w:r w:rsidR="007876CB" w:rsidRPr="00EA5D0E">
        <w:rPr>
          <w:rFonts w:ascii="Times New Roman" w:hAnsi="Times New Roman"/>
          <w:sz w:val="24"/>
          <w:szCs w:val="24"/>
          <w:lang w:val="en-US"/>
        </w:rPr>
        <w:t xml:space="preserve">, J. O., (Ed.): Encyclopedia of Environmental Health, Elsevier, Burlington, </w:t>
      </w:r>
      <w:r w:rsidR="007876CB" w:rsidRPr="00EA5D0E">
        <w:rPr>
          <w:rFonts w:ascii="Times New Roman" w:hAnsi="Times New Roman"/>
          <w:b/>
          <w:sz w:val="24"/>
          <w:szCs w:val="24"/>
          <w:lang w:val="en-US"/>
        </w:rPr>
        <w:t>2011</w:t>
      </w:r>
      <w:r w:rsidR="007876CB" w:rsidRPr="00EA5D0E">
        <w:rPr>
          <w:rFonts w:ascii="Times New Roman" w:hAnsi="Times New Roman"/>
          <w:sz w:val="24"/>
          <w:szCs w:val="24"/>
          <w:lang w:val="en-US"/>
        </w:rPr>
        <w:t>; pp. 628</w:t>
      </w:r>
      <w:r w:rsidR="008C39BE" w:rsidRPr="00EA5D0E">
        <w:rPr>
          <w:rFonts w:ascii="Times New Roman" w:hAnsi="Times New Roman"/>
          <w:sz w:val="24"/>
          <w:szCs w:val="24"/>
          <w:lang w:val="en-US"/>
        </w:rPr>
        <w:t>–</w:t>
      </w:r>
      <w:r w:rsidR="007876CB" w:rsidRPr="00EA5D0E">
        <w:rPr>
          <w:rFonts w:ascii="Times New Roman" w:hAnsi="Times New Roman"/>
          <w:sz w:val="24"/>
          <w:szCs w:val="24"/>
          <w:lang w:val="en-US"/>
        </w:rPr>
        <w:t>636.</w:t>
      </w:r>
    </w:p>
    <w:p w14:paraId="7FC00273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4.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2760B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K.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Marczewski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2760B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B.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Marczewska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2760B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R.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Kuzioła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447360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 xml:space="preserve">J. </w:t>
      </w:r>
      <w:proofErr w:type="spellStart"/>
      <w:r w:rsidR="00447360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Jpn</w:t>
      </w:r>
      <w:proofErr w:type="spellEnd"/>
      <w:r w:rsidR="00447360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 xml:space="preserve">. Soc. </w:t>
      </w:r>
      <w:proofErr w:type="spellStart"/>
      <w:r w:rsidR="00447360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Balneol</w:t>
      </w:r>
      <w:proofErr w:type="spellEnd"/>
      <w:r w:rsidR="00447360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="00447360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Climatol</w:t>
      </w:r>
      <w:proofErr w:type="spellEnd"/>
      <w:r w:rsidR="00447360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. Phys. Med.</w:t>
      </w:r>
      <w:r w:rsidR="00447360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2015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78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201</w:t>
      </w:r>
      <w:r w:rsidR="002760BC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–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208.</w:t>
      </w:r>
      <w:r w:rsidR="00447360" w:rsidRPr="00EA5D0E">
        <w:rPr>
          <w:lang w:val="en-US"/>
        </w:rPr>
        <w:t xml:space="preserve"> </w:t>
      </w:r>
      <w:r w:rsidR="00447360"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DOI:</w:t>
      </w:r>
      <w:r w:rsidR="00447360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10.11390/onki.78.201.</w:t>
      </w:r>
    </w:p>
    <w:p w14:paraId="042B0292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5.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2D2299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D.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Rehder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proofErr w:type="spellStart"/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ChemTexts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2018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4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20.</w:t>
      </w:r>
      <w:r w:rsidR="00493E00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="00493E00"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DOI:</w:t>
      </w:r>
      <w:r w:rsidR="00493E00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="002D2299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10.1007/s40828-018-0074-z.</w:t>
      </w:r>
    </w:p>
    <w:p w14:paraId="010E5A35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6.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E40DF2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K.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Gruzewska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E40DF2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A.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Michno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E40DF2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T.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Pawelczyk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E40DF2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H.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Bielarczyk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 xml:space="preserve">J. Physiol. </w:t>
      </w:r>
      <w:proofErr w:type="spellStart"/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Pharmacol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.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2014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65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603</w:t>
      </w:r>
      <w:r w:rsidR="00E40DF2" w:rsidRPr="00EA5D0E">
        <w:rPr>
          <w:rFonts w:ascii="Times New Roman" w:hAnsi="Times New Roman"/>
          <w:sz w:val="24"/>
          <w:szCs w:val="24"/>
          <w:lang w:val="en-US"/>
        </w:rPr>
        <w:t>–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611.</w:t>
      </w:r>
    </w:p>
    <w:p w14:paraId="1EA75B74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7.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M. R. </w:t>
      </w:r>
      <w:proofErr w:type="spellStart"/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Awual</w:t>
      </w:r>
      <w:proofErr w:type="spellEnd"/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M. M. Hasan, A. M. </w:t>
      </w:r>
      <w:proofErr w:type="spellStart"/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Asiri</w:t>
      </w:r>
      <w:proofErr w:type="spellEnd"/>
      <w:r w:rsidR="007A5FA2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</w:t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M. M. Rahman,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J</w:t>
      </w:r>
      <w:r w:rsidR="00E6199F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Mol</w:t>
      </w:r>
      <w:r w:rsidR="00E6199F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Liq</w:t>
      </w:r>
      <w:r w:rsidR="00E6199F"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2019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283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704</w:t>
      </w:r>
      <w:r w:rsidR="00E6199F" w:rsidRPr="00EA5D0E">
        <w:rPr>
          <w:rFonts w:ascii="Times New Roman" w:hAnsi="Times New Roman"/>
          <w:sz w:val="24"/>
          <w:szCs w:val="24"/>
          <w:lang w:val="en-US"/>
        </w:rPr>
        <w:t>–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712.</w:t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="00E6199F"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DOI:</w:t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10.1016/j.molliq.2019.03.119.</w:t>
      </w:r>
    </w:p>
    <w:p w14:paraId="156C2D76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8.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M. J. C. 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Taylor, </w:t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J. F.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Staden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Analyst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1994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119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1263</w:t>
      </w:r>
      <w:r w:rsidR="00E6199F" w:rsidRPr="00EA5D0E">
        <w:rPr>
          <w:rFonts w:ascii="Times New Roman" w:hAnsi="Times New Roman"/>
          <w:sz w:val="24"/>
          <w:szCs w:val="24"/>
          <w:lang w:val="en-US"/>
        </w:rPr>
        <w:t>–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1276.</w:t>
      </w:r>
      <w:r w:rsidR="00E6199F"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 xml:space="preserve"> DOI:</w:t>
      </w:r>
      <w:r w:rsidR="00E6199F" w:rsidRPr="00EA5D0E">
        <w:rPr>
          <w:lang w:val="en-US"/>
        </w:rPr>
        <w:t xml:space="preserve"> </w:t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10.1039/AN9941901263.</w:t>
      </w:r>
    </w:p>
    <w:p w14:paraId="7218CF4F" w14:textId="77777777" w:rsidR="00E6199F" w:rsidRPr="00EA5D0E" w:rsidRDefault="0046158A" w:rsidP="009E3860">
      <w:pPr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9.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E6199F" w:rsidRPr="00EA5D0E">
        <w:rPr>
          <w:rFonts w:ascii="Times New Roman" w:hAnsi="Times New Roman"/>
          <w:sz w:val="24"/>
          <w:szCs w:val="24"/>
          <w:lang w:val="en-US"/>
        </w:rPr>
        <w:t xml:space="preserve">M. Imtiaz, M. S. Rizwan, S. </w:t>
      </w:r>
      <w:proofErr w:type="spellStart"/>
      <w:r w:rsidR="00E6199F" w:rsidRPr="00EA5D0E">
        <w:rPr>
          <w:rFonts w:ascii="Times New Roman" w:hAnsi="Times New Roman"/>
          <w:sz w:val="24"/>
          <w:szCs w:val="24"/>
          <w:lang w:val="en-US"/>
        </w:rPr>
        <w:t>Xiong</w:t>
      </w:r>
      <w:proofErr w:type="spellEnd"/>
      <w:r w:rsidR="00E6199F" w:rsidRPr="00EA5D0E">
        <w:rPr>
          <w:rFonts w:ascii="Times New Roman" w:hAnsi="Times New Roman"/>
          <w:sz w:val="24"/>
          <w:szCs w:val="24"/>
          <w:lang w:val="en-US"/>
        </w:rPr>
        <w:t>, H. Li, M. Ashraf, S. M. Shahzad, M. Shahzad, M. Rizwan</w:t>
      </w:r>
      <w:r w:rsidR="007A5FA2" w:rsidRPr="00EA5D0E">
        <w:rPr>
          <w:rFonts w:ascii="Times New Roman" w:hAnsi="Times New Roman"/>
          <w:sz w:val="24"/>
          <w:szCs w:val="24"/>
          <w:lang w:val="en-US"/>
        </w:rPr>
        <w:t>,</w:t>
      </w:r>
      <w:r w:rsidR="00E6199F" w:rsidRPr="00EA5D0E">
        <w:rPr>
          <w:rFonts w:ascii="Times New Roman" w:hAnsi="Times New Roman"/>
          <w:sz w:val="24"/>
          <w:szCs w:val="24"/>
          <w:lang w:val="en-US"/>
        </w:rPr>
        <w:t xml:space="preserve"> S. Tu, </w:t>
      </w:r>
      <w:r w:rsidR="00E6199F" w:rsidRPr="00EA5D0E">
        <w:rPr>
          <w:rFonts w:ascii="Times New Roman" w:hAnsi="Times New Roman"/>
          <w:i/>
          <w:iCs/>
          <w:sz w:val="24"/>
          <w:szCs w:val="24"/>
          <w:lang w:val="en-US"/>
        </w:rPr>
        <w:t xml:space="preserve">Environ. Int. </w:t>
      </w:r>
      <w:r w:rsidR="00E6199F" w:rsidRPr="00EA5D0E">
        <w:rPr>
          <w:rFonts w:ascii="Times New Roman" w:hAnsi="Times New Roman"/>
          <w:b/>
          <w:bCs/>
          <w:sz w:val="24"/>
          <w:szCs w:val="24"/>
          <w:lang w:val="en-US"/>
        </w:rPr>
        <w:t>2015</w:t>
      </w:r>
      <w:r w:rsidR="00E6199F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6199F" w:rsidRPr="00EA5D0E">
        <w:rPr>
          <w:rFonts w:ascii="Times New Roman" w:hAnsi="Times New Roman"/>
          <w:i/>
          <w:iCs/>
          <w:sz w:val="24"/>
          <w:szCs w:val="24"/>
          <w:lang w:val="en-US"/>
        </w:rPr>
        <w:t>80</w:t>
      </w:r>
      <w:r w:rsidR="00E6199F" w:rsidRPr="00EA5D0E">
        <w:rPr>
          <w:rFonts w:ascii="Times New Roman" w:hAnsi="Times New Roman"/>
          <w:sz w:val="24"/>
          <w:szCs w:val="24"/>
          <w:lang w:val="en-US"/>
        </w:rPr>
        <w:t>, 79–88.</w:t>
      </w:r>
      <w:r w:rsidR="00E6199F"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 xml:space="preserve"> DOI:</w:t>
      </w:r>
      <w:r w:rsidR="00E6199F" w:rsidRPr="00EA5D0E">
        <w:rPr>
          <w:lang w:val="en-US"/>
        </w:rPr>
        <w:t xml:space="preserve"> </w:t>
      </w:r>
      <w:r w:rsidR="00E6199F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10.1016/j.envint.2015.03.018.</w:t>
      </w:r>
    </w:p>
    <w:p w14:paraId="3CD5FE2D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10.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FA04F3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K.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Pyrzyńska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="00FA04F3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T. </w:t>
      </w:r>
      <w:proofErr w:type="spellStart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Wierzbicki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proofErr w:type="spellStart"/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Talanta</w:t>
      </w:r>
      <w:proofErr w:type="spellEnd"/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>2004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, </w:t>
      </w:r>
      <w:r w:rsidRPr="00EA5D0E">
        <w:rPr>
          <w:rStyle w:val="Keywords-text"/>
          <w:rFonts w:ascii="Times New Roman" w:hAnsi="Times New Roman"/>
          <w:color w:val="auto"/>
          <w:sz w:val="24"/>
          <w:szCs w:val="24"/>
          <w:lang w:val="en-US"/>
        </w:rPr>
        <w:t>64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, 823</w:t>
      </w:r>
      <w:r w:rsidR="00FA04F3" w:rsidRPr="00EA5D0E">
        <w:rPr>
          <w:rFonts w:ascii="Times New Roman" w:hAnsi="Times New Roman"/>
          <w:sz w:val="24"/>
          <w:szCs w:val="24"/>
          <w:lang w:val="en-US"/>
        </w:rPr>
        <w:t>–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829.</w:t>
      </w:r>
      <w:r w:rsidR="00FA04F3" w:rsidRPr="00EA5D0E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en-US"/>
        </w:rPr>
        <w:t xml:space="preserve"> DOI:</w:t>
      </w:r>
      <w:r w:rsidR="00FA04F3"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10.1016/j.talanta.2004.05.007.</w:t>
      </w:r>
    </w:p>
    <w:p w14:paraId="7884D8F0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11.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445FF3" w:rsidRPr="00EA5D0E">
        <w:rPr>
          <w:rFonts w:ascii="Times New Roman" w:hAnsi="Times New Roman"/>
          <w:sz w:val="24"/>
          <w:szCs w:val="24"/>
          <w:lang w:val="en-US"/>
        </w:rPr>
        <w:t xml:space="preserve">P. N. </w:t>
      </w:r>
      <w:proofErr w:type="spellStart"/>
      <w:r w:rsidR="00445FF3" w:rsidRPr="00EA5D0E">
        <w:rPr>
          <w:rFonts w:ascii="Times New Roman" w:hAnsi="Times New Roman"/>
          <w:sz w:val="24"/>
          <w:szCs w:val="24"/>
          <w:lang w:val="en-US"/>
        </w:rPr>
        <w:t>Linnik</w:t>
      </w:r>
      <w:proofErr w:type="spellEnd"/>
      <w:r w:rsidR="007A5FA2" w:rsidRPr="00EA5D0E">
        <w:rPr>
          <w:rFonts w:ascii="Times New Roman" w:hAnsi="Times New Roman"/>
          <w:sz w:val="24"/>
          <w:szCs w:val="24"/>
          <w:lang w:val="en-US"/>
        </w:rPr>
        <w:t>,</w:t>
      </w:r>
      <w:r w:rsidR="00445FF3" w:rsidRPr="00EA5D0E">
        <w:rPr>
          <w:rFonts w:ascii="Times New Roman" w:hAnsi="Times New Roman"/>
          <w:sz w:val="24"/>
          <w:szCs w:val="24"/>
          <w:lang w:val="en-US"/>
        </w:rPr>
        <w:t xml:space="preserve"> R. P. </w:t>
      </w:r>
      <w:proofErr w:type="spellStart"/>
      <w:r w:rsidR="00445FF3" w:rsidRPr="00EA5D0E">
        <w:rPr>
          <w:rFonts w:ascii="Times New Roman" w:hAnsi="Times New Roman"/>
          <w:sz w:val="24"/>
          <w:szCs w:val="24"/>
          <w:lang w:val="en-US"/>
        </w:rPr>
        <w:t>Linnik</w:t>
      </w:r>
      <w:proofErr w:type="spellEnd"/>
      <w:r w:rsidR="00445FF3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45FF3" w:rsidRPr="00EA5D0E">
        <w:rPr>
          <w:rFonts w:ascii="Times New Roman" w:hAnsi="Times New Roman"/>
          <w:i/>
          <w:iCs/>
          <w:sz w:val="24"/>
          <w:szCs w:val="24"/>
          <w:lang w:val="en-US"/>
        </w:rPr>
        <w:t xml:space="preserve">Russ. J. Gen. Chem. </w:t>
      </w:r>
      <w:r w:rsidR="00445FF3" w:rsidRPr="00EA5D0E">
        <w:rPr>
          <w:rFonts w:ascii="Times New Roman" w:hAnsi="Times New Roman"/>
          <w:b/>
          <w:bCs/>
          <w:sz w:val="24"/>
          <w:szCs w:val="24"/>
          <w:lang w:val="en-US"/>
        </w:rPr>
        <w:t>2018</w:t>
      </w:r>
      <w:r w:rsidR="00445FF3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45FF3" w:rsidRPr="00EA5D0E">
        <w:rPr>
          <w:rFonts w:ascii="Times New Roman" w:hAnsi="Times New Roman"/>
          <w:i/>
          <w:iCs/>
          <w:sz w:val="24"/>
          <w:szCs w:val="24"/>
          <w:lang w:val="en-US"/>
        </w:rPr>
        <w:t>88</w:t>
      </w:r>
      <w:r w:rsidR="00445FF3" w:rsidRPr="00EA5D0E">
        <w:rPr>
          <w:rFonts w:ascii="Times New Roman" w:hAnsi="Times New Roman"/>
          <w:sz w:val="24"/>
          <w:szCs w:val="24"/>
          <w:lang w:val="en-US"/>
        </w:rPr>
        <w:t>, 2997</w:t>
      </w:r>
      <w:r w:rsidR="00D51B8B" w:rsidRPr="00EA5D0E">
        <w:rPr>
          <w:rFonts w:ascii="Times New Roman" w:hAnsi="Times New Roman"/>
          <w:sz w:val="24"/>
          <w:szCs w:val="24"/>
          <w:lang w:val="en-US"/>
        </w:rPr>
        <w:t>–</w:t>
      </w:r>
      <w:r w:rsidR="00445FF3" w:rsidRPr="00EA5D0E">
        <w:rPr>
          <w:rFonts w:ascii="Times New Roman" w:hAnsi="Times New Roman"/>
          <w:sz w:val="24"/>
          <w:szCs w:val="24"/>
          <w:lang w:val="en-US"/>
        </w:rPr>
        <w:t xml:space="preserve">3007. </w:t>
      </w:r>
      <w:r w:rsidR="00445FF3" w:rsidRPr="00EA5D0E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445FF3" w:rsidRPr="00EA5D0E">
        <w:rPr>
          <w:rFonts w:ascii="Times New Roman" w:hAnsi="Times New Roman"/>
          <w:sz w:val="24"/>
          <w:szCs w:val="24"/>
          <w:lang w:val="en-US"/>
        </w:rPr>
        <w:t xml:space="preserve"> 10.1134/S1070363218130273.</w:t>
      </w:r>
    </w:p>
    <w:p w14:paraId="1B83722A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12.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333DBF" w:rsidRPr="00EA5D0E">
        <w:rPr>
          <w:rFonts w:ascii="Times New Roman" w:hAnsi="Times New Roman"/>
          <w:sz w:val="24"/>
          <w:szCs w:val="24"/>
          <w:lang w:val="en-US"/>
        </w:rPr>
        <w:t>H.-I. Kim, G. Moon, I. Choi, J.-Y. Lee</w:t>
      </w:r>
      <w:r w:rsidR="007A5FA2" w:rsidRPr="00EA5D0E">
        <w:rPr>
          <w:rFonts w:ascii="Times New Roman" w:hAnsi="Times New Roman"/>
          <w:sz w:val="24"/>
          <w:szCs w:val="24"/>
          <w:lang w:val="en-US"/>
        </w:rPr>
        <w:t>,</w:t>
      </w:r>
      <w:r w:rsidR="00333DBF" w:rsidRPr="00EA5D0E">
        <w:rPr>
          <w:rFonts w:ascii="Times New Roman" w:hAnsi="Times New Roman"/>
          <w:sz w:val="24"/>
          <w:szCs w:val="24"/>
          <w:lang w:val="en-US"/>
        </w:rPr>
        <w:t xml:space="preserve"> R. K. Jyothi, </w:t>
      </w:r>
      <w:r w:rsidR="0094376C" w:rsidRPr="00EA5D0E">
        <w:rPr>
          <w:rFonts w:ascii="Times New Roman" w:hAnsi="Times New Roman"/>
          <w:i/>
          <w:iCs/>
          <w:sz w:val="24"/>
          <w:szCs w:val="24"/>
          <w:lang w:val="en-US"/>
        </w:rPr>
        <w:t>J. Clean. Prod.</w:t>
      </w:r>
      <w:r w:rsidR="0094376C" w:rsidRPr="00EA5D0E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333DBF" w:rsidRPr="00EA5D0E">
        <w:rPr>
          <w:rFonts w:ascii="Times New Roman" w:hAnsi="Times New Roman"/>
          <w:b/>
          <w:bCs/>
          <w:sz w:val="24"/>
          <w:szCs w:val="24"/>
          <w:lang w:val="en-US"/>
        </w:rPr>
        <w:t>2018</w:t>
      </w:r>
      <w:r w:rsidR="00333DBF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33DBF" w:rsidRPr="00EA5D0E">
        <w:rPr>
          <w:rFonts w:ascii="Times New Roman" w:hAnsi="Times New Roman"/>
          <w:i/>
          <w:iCs/>
          <w:sz w:val="24"/>
          <w:szCs w:val="24"/>
          <w:lang w:val="en-US"/>
        </w:rPr>
        <w:t>187</w:t>
      </w:r>
      <w:r w:rsidR="00333DBF" w:rsidRPr="00EA5D0E">
        <w:rPr>
          <w:rFonts w:ascii="Times New Roman" w:hAnsi="Times New Roman"/>
          <w:sz w:val="24"/>
          <w:szCs w:val="24"/>
          <w:lang w:val="en-US"/>
        </w:rPr>
        <w:t>, 449</w:t>
      </w:r>
      <w:r w:rsidR="00D51B8B" w:rsidRPr="00EA5D0E">
        <w:rPr>
          <w:rFonts w:ascii="Times New Roman" w:hAnsi="Times New Roman"/>
          <w:sz w:val="24"/>
          <w:szCs w:val="24"/>
          <w:lang w:val="en-US"/>
        </w:rPr>
        <w:t>–</w:t>
      </w:r>
      <w:r w:rsidR="00333DBF" w:rsidRPr="00EA5D0E">
        <w:rPr>
          <w:rFonts w:ascii="Times New Roman" w:hAnsi="Times New Roman"/>
          <w:sz w:val="24"/>
          <w:szCs w:val="24"/>
          <w:lang w:val="en-US"/>
        </w:rPr>
        <w:t xml:space="preserve">458. </w:t>
      </w:r>
      <w:r w:rsidR="00333DBF" w:rsidRPr="00EA5D0E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333DBF" w:rsidRPr="00EA5D0E">
        <w:rPr>
          <w:rFonts w:ascii="Times New Roman" w:hAnsi="Times New Roman"/>
          <w:sz w:val="24"/>
          <w:szCs w:val="24"/>
          <w:lang w:val="en-US"/>
        </w:rPr>
        <w:t xml:space="preserve"> 10.1016/j.jclepro.2018.03.247.</w:t>
      </w:r>
    </w:p>
    <w:p w14:paraId="1CBF7C38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13.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7A5FA2" w:rsidRPr="00EA5D0E">
        <w:rPr>
          <w:rFonts w:ascii="Times New Roman" w:hAnsi="Times New Roman"/>
          <w:sz w:val="24"/>
          <w:szCs w:val="24"/>
          <w:lang w:val="en-US"/>
        </w:rPr>
        <w:t xml:space="preserve">J. A. Watt, I. T. Burke, R. A. Edwards, H. M. Malcolm, W. M. Mayes, J. P. </w:t>
      </w:r>
      <w:proofErr w:type="spellStart"/>
      <w:r w:rsidR="007A5FA2" w:rsidRPr="00EA5D0E">
        <w:rPr>
          <w:rFonts w:ascii="Times New Roman" w:hAnsi="Times New Roman"/>
          <w:sz w:val="24"/>
          <w:szCs w:val="24"/>
          <w:lang w:val="en-US"/>
        </w:rPr>
        <w:t>Olszewska</w:t>
      </w:r>
      <w:proofErr w:type="spellEnd"/>
      <w:r w:rsidR="007A5FA2" w:rsidRPr="00EA5D0E">
        <w:rPr>
          <w:rFonts w:ascii="Times New Roman" w:hAnsi="Times New Roman"/>
          <w:sz w:val="24"/>
          <w:szCs w:val="24"/>
          <w:lang w:val="en-US"/>
        </w:rPr>
        <w:t xml:space="preserve">, G. Pan, M. C. Graham, K. V. Heal, N. L. Rose, </w:t>
      </w:r>
      <w:r w:rsidR="00CB5467" w:rsidRPr="00EA5D0E">
        <w:rPr>
          <w:rFonts w:ascii="Times New Roman" w:hAnsi="Times New Roman"/>
          <w:sz w:val="24"/>
          <w:szCs w:val="24"/>
          <w:lang w:val="en-US"/>
        </w:rPr>
        <w:t>S. D. Turner, B. M. Spears</w:t>
      </w:r>
      <w:r w:rsidR="00CB5467" w:rsidRPr="00EA5D0E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r w:rsidR="007A5FA2" w:rsidRPr="00EA5D0E">
        <w:rPr>
          <w:rFonts w:ascii="Times New Roman" w:hAnsi="Times New Roman"/>
          <w:i/>
          <w:iCs/>
          <w:sz w:val="24"/>
          <w:szCs w:val="24"/>
          <w:lang w:val="en-US"/>
        </w:rPr>
        <w:t xml:space="preserve">Environ. Sci. Technol. </w:t>
      </w:r>
      <w:r w:rsidR="007A5FA2" w:rsidRPr="00EA5D0E">
        <w:rPr>
          <w:rFonts w:ascii="Times New Roman" w:hAnsi="Times New Roman"/>
          <w:b/>
          <w:bCs/>
          <w:sz w:val="24"/>
          <w:szCs w:val="24"/>
          <w:lang w:val="en-US"/>
        </w:rPr>
        <w:t>2018</w:t>
      </w:r>
      <w:r w:rsidR="007A5FA2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7A5FA2" w:rsidRPr="00EA5D0E">
        <w:rPr>
          <w:rFonts w:ascii="Times New Roman" w:hAnsi="Times New Roman"/>
          <w:i/>
          <w:iCs/>
          <w:sz w:val="24"/>
          <w:szCs w:val="24"/>
          <w:lang w:val="en-US"/>
        </w:rPr>
        <w:t>52</w:t>
      </w:r>
      <w:r w:rsidR="007A5FA2" w:rsidRPr="00EA5D0E">
        <w:rPr>
          <w:rFonts w:ascii="Times New Roman" w:hAnsi="Times New Roman"/>
          <w:sz w:val="24"/>
          <w:szCs w:val="24"/>
          <w:lang w:val="en-US"/>
        </w:rPr>
        <w:t xml:space="preserve">, 11973−11974. </w:t>
      </w:r>
      <w:r w:rsidR="007A5FA2" w:rsidRPr="00EA5D0E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7A5FA2" w:rsidRPr="00EA5D0E">
        <w:rPr>
          <w:rFonts w:ascii="Times New Roman" w:hAnsi="Times New Roman"/>
          <w:sz w:val="24"/>
          <w:szCs w:val="24"/>
          <w:lang w:val="en-US"/>
        </w:rPr>
        <w:t xml:space="preserve"> 10.1021/acs.est.8b05560.</w:t>
      </w:r>
    </w:p>
    <w:p w14:paraId="790D2457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14.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EA5D0E" w:rsidRPr="00EA5D0E">
        <w:rPr>
          <w:rFonts w:ascii="Times New Roman" w:hAnsi="Times New Roman"/>
          <w:sz w:val="24"/>
          <w:szCs w:val="24"/>
          <w:lang w:val="en-US"/>
        </w:rPr>
        <w:t xml:space="preserve">Z. </w:t>
      </w:r>
      <w:proofErr w:type="spellStart"/>
      <w:r w:rsidR="00EA5D0E" w:rsidRPr="00EA5D0E">
        <w:rPr>
          <w:rFonts w:ascii="Times New Roman" w:hAnsi="Times New Roman"/>
          <w:sz w:val="24"/>
          <w:szCs w:val="24"/>
          <w:lang w:val="en-US"/>
        </w:rPr>
        <w:t>Marczenko</w:t>
      </w:r>
      <w:proofErr w:type="spellEnd"/>
      <w:r w:rsidR="00EA5D0E" w:rsidRPr="00EA5D0E">
        <w:rPr>
          <w:rFonts w:ascii="Times New Roman" w:hAnsi="Times New Roman"/>
          <w:sz w:val="24"/>
          <w:szCs w:val="24"/>
          <w:lang w:val="en-US"/>
        </w:rPr>
        <w:t xml:space="preserve">, M. </w:t>
      </w:r>
      <w:proofErr w:type="spellStart"/>
      <w:r w:rsidR="00EA5D0E" w:rsidRPr="00EA5D0E">
        <w:rPr>
          <w:rFonts w:ascii="Times New Roman" w:hAnsi="Times New Roman"/>
          <w:sz w:val="24"/>
          <w:szCs w:val="24"/>
          <w:lang w:val="en-US"/>
        </w:rPr>
        <w:t>Balcerzak</w:t>
      </w:r>
      <w:proofErr w:type="spellEnd"/>
      <w:r w:rsidR="00EA5D0E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A5D0E" w:rsidRPr="00EA5D0E">
        <w:rPr>
          <w:rFonts w:ascii="Times New Roman" w:hAnsi="Times New Roman"/>
          <w:i/>
          <w:iCs/>
          <w:sz w:val="24"/>
          <w:szCs w:val="24"/>
          <w:lang w:val="en-US"/>
        </w:rPr>
        <w:t>Separation, preconcentration and spectrophotometry in inorganic analysis</w:t>
      </w:r>
      <w:r w:rsidR="00EA5D0E" w:rsidRPr="00EA5D0E">
        <w:rPr>
          <w:rFonts w:ascii="Times New Roman" w:hAnsi="Times New Roman"/>
          <w:sz w:val="24"/>
          <w:szCs w:val="24"/>
          <w:lang w:val="en-US"/>
        </w:rPr>
        <w:t xml:space="preserve">, Elsevier, Amsterdam, </w:t>
      </w:r>
      <w:r w:rsidR="00EA5D0E" w:rsidRPr="00EA5D0E">
        <w:rPr>
          <w:rFonts w:ascii="Times New Roman" w:hAnsi="Times New Roman"/>
          <w:b/>
          <w:bCs/>
          <w:sz w:val="24"/>
          <w:szCs w:val="24"/>
          <w:lang w:val="en-US"/>
        </w:rPr>
        <w:t>2000</w:t>
      </w:r>
      <w:r w:rsidR="00D51B8B">
        <w:rPr>
          <w:rFonts w:ascii="Times New Roman" w:hAnsi="Times New Roman"/>
          <w:b/>
          <w:bCs/>
          <w:sz w:val="24"/>
          <w:szCs w:val="24"/>
          <w:lang w:val="en-US"/>
        </w:rPr>
        <w:t xml:space="preserve">, </w:t>
      </w:r>
      <w:r w:rsidR="00D51B8B" w:rsidRPr="00D51B8B">
        <w:rPr>
          <w:rFonts w:ascii="Times New Roman" w:hAnsi="Times New Roman"/>
          <w:bCs/>
          <w:sz w:val="24"/>
          <w:szCs w:val="24"/>
          <w:lang w:val="en-US"/>
        </w:rPr>
        <w:t>pp. 456</w:t>
      </w:r>
      <w:r w:rsidR="00D51B8B" w:rsidRPr="00EA5D0E">
        <w:rPr>
          <w:rFonts w:ascii="Times New Roman" w:hAnsi="Times New Roman"/>
          <w:sz w:val="24"/>
          <w:szCs w:val="24"/>
          <w:lang w:val="en-US"/>
        </w:rPr>
        <w:t>–</w:t>
      </w:r>
      <w:r w:rsidR="00D51B8B" w:rsidRPr="00D51B8B">
        <w:rPr>
          <w:rFonts w:ascii="Times New Roman" w:hAnsi="Times New Roman"/>
          <w:bCs/>
          <w:sz w:val="24"/>
          <w:szCs w:val="24"/>
          <w:lang w:val="en-US"/>
        </w:rPr>
        <w:t>465</w:t>
      </w:r>
      <w:r w:rsidRPr="00D51B8B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.</w:t>
      </w:r>
    </w:p>
    <w:p w14:paraId="0838200F" w14:textId="77777777" w:rsidR="0046158A" w:rsidRPr="00EA5D0E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en-US"/>
        </w:rPr>
      </w:pP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>15.</w:t>
      </w:r>
      <w:r w:rsidRPr="00EA5D0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  <w:tab/>
      </w:r>
      <w:r w:rsidR="009F4544" w:rsidRPr="00EA5D0E">
        <w:rPr>
          <w:rFonts w:ascii="Times New Roman" w:hAnsi="Times New Roman"/>
          <w:sz w:val="24"/>
          <w:szCs w:val="24"/>
          <w:lang w:val="en-US"/>
        </w:rPr>
        <w:t xml:space="preserve">K. </w:t>
      </w:r>
      <w:proofErr w:type="spellStart"/>
      <w:r w:rsidR="009F4544" w:rsidRPr="00EA5D0E">
        <w:rPr>
          <w:rFonts w:ascii="Times New Roman" w:hAnsi="Times New Roman"/>
          <w:sz w:val="24"/>
          <w:szCs w:val="24"/>
          <w:lang w:val="en-US"/>
        </w:rPr>
        <w:t>Pyrzyńska</w:t>
      </w:r>
      <w:proofErr w:type="spellEnd"/>
      <w:r w:rsidR="009F4544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9F4544" w:rsidRPr="00EA5D0E">
        <w:rPr>
          <w:rFonts w:ascii="Times New Roman" w:hAnsi="Times New Roman"/>
          <w:i/>
          <w:sz w:val="24"/>
          <w:szCs w:val="24"/>
          <w:lang w:val="en-US"/>
        </w:rPr>
        <w:t>Microchim</w:t>
      </w:r>
      <w:proofErr w:type="spellEnd"/>
      <w:r w:rsidR="009F4544" w:rsidRPr="00EA5D0E">
        <w:rPr>
          <w:rFonts w:ascii="Times New Roman" w:hAnsi="Times New Roman"/>
          <w:i/>
          <w:sz w:val="24"/>
          <w:szCs w:val="24"/>
          <w:lang w:val="en-US"/>
        </w:rPr>
        <w:t>. Acta</w:t>
      </w:r>
      <w:r w:rsidR="009F4544" w:rsidRPr="00EA5D0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F4544" w:rsidRPr="00EA5D0E">
        <w:rPr>
          <w:rFonts w:ascii="Times New Roman" w:hAnsi="Times New Roman"/>
          <w:b/>
          <w:sz w:val="24"/>
          <w:szCs w:val="24"/>
          <w:lang w:val="en-US"/>
        </w:rPr>
        <w:t>2005</w:t>
      </w:r>
      <w:r w:rsidR="009F4544" w:rsidRPr="00EA5D0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9F4544" w:rsidRPr="00EA5D0E">
        <w:rPr>
          <w:rFonts w:ascii="Times New Roman" w:hAnsi="Times New Roman"/>
          <w:i/>
          <w:sz w:val="24"/>
          <w:szCs w:val="24"/>
          <w:lang w:val="en-US"/>
        </w:rPr>
        <w:t>149</w:t>
      </w:r>
      <w:r w:rsidR="009F4544" w:rsidRPr="00EA5D0E">
        <w:rPr>
          <w:rFonts w:ascii="Times New Roman" w:hAnsi="Times New Roman"/>
          <w:sz w:val="24"/>
          <w:szCs w:val="24"/>
          <w:lang w:val="en-US"/>
        </w:rPr>
        <w:t xml:space="preserve">, 159–164. </w:t>
      </w:r>
      <w:r w:rsidR="009F4544" w:rsidRPr="00AB5BB4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9F4544" w:rsidRPr="00EA5D0E">
        <w:rPr>
          <w:rFonts w:ascii="Times New Roman" w:hAnsi="Times New Roman"/>
          <w:sz w:val="24"/>
          <w:szCs w:val="24"/>
          <w:lang w:val="en-US"/>
        </w:rPr>
        <w:t xml:space="preserve"> 10.1007/s00604-004-0304-5</w:t>
      </w:r>
      <w:r w:rsidR="00DB7944" w:rsidRPr="00EA5D0E">
        <w:rPr>
          <w:rFonts w:ascii="Times New Roman" w:hAnsi="Times New Roman"/>
          <w:sz w:val="24"/>
          <w:szCs w:val="24"/>
          <w:lang w:val="en-US"/>
        </w:rPr>
        <w:t>.</w:t>
      </w:r>
    </w:p>
    <w:p w14:paraId="6C329C10" w14:textId="77777777" w:rsidR="007E1413" w:rsidRPr="005E42D4" w:rsidRDefault="0046158A" w:rsidP="007E1413">
      <w:pPr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B8638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lastRenderedPageBreak/>
        <w:t>16.</w:t>
      </w:r>
      <w:r w:rsidRPr="00B8638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7E1413" w:rsidRPr="00B8638E">
        <w:rPr>
          <w:rFonts w:ascii="Times New Roman" w:hAnsi="Times New Roman"/>
          <w:sz w:val="24"/>
          <w:szCs w:val="24"/>
          <w:lang w:val="bg-BG"/>
        </w:rPr>
        <w:t xml:space="preserve">W.-y. </w:t>
      </w:r>
      <w:proofErr w:type="spellStart"/>
      <w:r w:rsidR="007E1413" w:rsidRPr="00B8638E">
        <w:rPr>
          <w:rFonts w:ascii="Times New Roman" w:hAnsi="Times New Roman"/>
          <w:sz w:val="24"/>
          <w:szCs w:val="24"/>
          <w:lang w:val="bg-BG"/>
        </w:rPr>
        <w:t>He</w:t>
      </w:r>
      <w:proofErr w:type="spellEnd"/>
      <w:r w:rsidR="007E1413" w:rsidRPr="00B8638E">
        <w:rPr>
          <w:rFonts w:ascii="Times New Roman" w:hAnsi="Times New Roman"/>
          <w:sz w:val="24"/>
          <w:szCs w:val="24"/>
          <w:lang w:val="bg-BG"/>
        </w:rPr>
        <w:t xml:space="preserve">, K.-p. </w:t>
      </w:r>
      <w:proofErr w:type="spellStart"/>
      <w:r w:rsidR="007E1413" w:rsidRPr="00B8638E">
        <w:rPr>
          <w:rFonts w:ascii="Times New Roman" w:hAnsi="Times New Roman"/>
          <w:sz w:val="24"/>
          <w:szCs w:val="24"/>
          <w:lang w:val="bg-BG"/>
        </w:rPr>
        <w:t>Wang</w:t>
      </w:r>
      <w:proofErr w:type="spellEnd"/>
      <w:r w:rsidR="00B8638E">
        <w:rPr>
          <w:rFonts w:ascii="Times New Roman" w:hAnsi="Times New Roman"/>
          <w:sz w:val="24"/>
          <w:szCs w:val="24"/>
          <w:lang w:val="en-US"/>
        </w:rPr>
        <w:t>,</w:t>
      </w:r>
      <w:r w:rsidR="007E1413" w:rsidRPr="00B8638E">
        <w:rPr>
          <w:rFonts w:ascii="Times New Roman" w:hAnsi="Times New Roman"/>
          <w:sz w:val="24"/>
          <w:szCs w:val="24"/>
          <w:lang w:val="bg-BG"/>
        </w:rPr>
        <w:t xml:space="preserve"> J.-y. </w:t>
      </w:r>
      <w:proofErr w:type="spellStart"/>
      <w:r w:rsidR="007E1413" w:rsidRPr="00B8638E">
        <w:rPr>
          <w:rFonts w:ascii="Times New Roman" w:hAnsi="Times New Roman"/>
          <w:sz w:val="24"/>
          <w:szCs w:val="24"/>
          <w:lang w:val="bg-BG"/>
        </w:rPr>
        <w:t>Yang</w:t>
      </w:r>
      <w:proofErr w:type="spellEnd"/>
      <w:r w:rsidR="007E1413" w:rsidRPr="00B8638E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7E1413" w:rsidRPr="00B8638E">
        <w:rPr>
          <w:rFonts w:ascii="Times New Roman" w:hAnsi="Times New Roman"/>
          <w:i/>
          <w:iCs/>
          <w:sz w:val="24"/>
          <w:szCs w:val="24"/>
          <w:lang w:val="bg-BG"/>
        </w:rPr>
        <w:t>Toxicol</w:t>
      </w:r>
      <w:proofErr w:type="spellEnd"/>
      <w:r w:rsidR="00B8638E" w:rsidRPr="00B8638E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7E1413" w:rsidRPr="00B8638E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7E1413" w:rsidRPr="00B8638E">
        <w:rPr>
          <w:rFonts w:ascii="Times New Roman" w:hAnsi="Times New Roman"/>
          <w:i/>
          <w:iCs/>
          <w:sz w:val="24"/>
          <w:szCs w:val="24"/>
          <w:lang w:val="bg-BG"/>
        </w:rPr>
        <w:t>Environ</w:t>
      </w:r>
      <w:proofErr w:type="spellEnd"/>
      <w:r w:rsidR="00B8638E" w:rsidRPr="00B8638E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7E1413" w:rsidRPr="00B8638E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7E1413" w:rsidRPr="00B8638E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B8638E" w:rsidRPr="00B8638E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7E1413" w:rsidRPr="00B8638E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7E1413" w:rsidRPr="00B8638E">
        <w:rPr>
          <w:rFonts w:ascii="Times New Roman" w:hAnsi="Times New Roman"/>
          <w:b/>
          <w:bCs/>
          <w:sz w:val="24"/>
          <w:szCs w:val="24"/>
          <w:lang w:val="bg-BG"/>
        </w:rPr>
        <w:t>2018</w:t>
      </w:r>
      <w:r w:rsidR="007E1413" w:rsidRPr="00B8638E">
        <w:rPr>
          <w:rFonts w:ascii="Times New Roman" w:hAnsi="Times New Roman"/>
          <w:sz w:val="24"/>
          <w:szCs w:val="24"/>
          <w:lang w:val="bg-BG"/>
        </w:rPr>
        <w:t>, 1</w:t>
      </w:r>
      <w:r w:rsidR="009C4AD6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7E1413" w:rsidRPr="00B8638E">
        <w:rPr>
          <w:rFonts w:ascii="Times New Roman" w:hAnsi="Times New Roman"/>
          <w:sz w:val="24"/>
          <w:szCs w:val="24"/>
          <w:lang w:val="bg-BG"/>
        </w:rPr>
        <w:t>20.</w:t>
      </w:r>
      <w:r w:rsidR="005E42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E42D4" w:rsidRPr="005E42D4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5E42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E42D4" w:rsidRPr="005E42D4">
        <w:rPr>
          <w:rFonts w:ascii="Times New Roman" w:hAnsi="Times New Roman"/>
          <w:sz w:val="24"/>
          <w:szCs w:val="24"/>
          <w:lang w:val="bg-BG"/>
        </w:rPr>
        <w:t>10.1080/02772248.2018.1428325</w:t>
      </w:r>
      <w:r w:rsidR="005E42D4">
        <w:rPr>
          <w:rFonts w:ascii="Times New Roman" w:hAnsi="Times New Roman"/>
          <w:sz w:val="24"/>
          <w:szCs w:val="24"/>
          <w:lang w:val="en-US"/>
        </w:rPr>
        <w:t>.</w:t>
      </w:r>
    </w:p>
    <w:p w14:paraId="6C9A0FFD" w14:textId="77777777" w:rsidR="0046158A" w:rsidRPr="00401445" w:rsidRDefault="0046158A" w:rsidP="00401445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401445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17.</w:t>
      </w:r>
      <w:r w:rsidRPr="00401445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T. </w:t>
      </w:r>
      <w:proofErr w:type="spellStart"/>
      <w:r w:rsidR="00401445" w:rsidRPr="00401445">
        <w:rPr>
          <w:rFonts w:ascii="Times New Roman" w:hAnsi="Times New Roman"/>
          <w:sz w:val="24"/>
          <w:szCs w:val="24"/>
          <w:lang w:val="bg-BG"/>
        </w:rPr>
        <w:t>Stefanova-Bahchevanska</w:t>
      </w:r>
      <w:proofErr w:type="spellEnd"/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, N. </w:t>
      </w:r>
      <w:proofErr w:type="spellStart"/>
      <w:r w:rsidR="00401445" w:rsidRPr="00401445">
        <w:rPr>
          <w:rFonts w:ascii="Times New Roman" w:hAnsi="Times New Roman"/>
          <w:sz w:val="24"/>
          <w:szCs w:val="24"/>
          <w:lang w:val="bg-BG"/>
        </w:rPr>
        <w:t>Milcheva</w:t>
      </w:r>
      <w:proofErr w:type="spellEnd"/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, S. </w:t>
      </w:r>
      <w:proofErr w:type="spellStart"/>
      <w:r w:rsidR="00401445" w:rsidRPr="00401445">
        <w:rPr>
          <w:rFonts w:ascii="Times New Roman" w:hAnsi="Times New Roman"/>
          <w:sz w:val="24"/>
          <w:szCs w:val="24"/>
          <w:lang w:val="bg-BG"/>
        </w:rPr>
        <w:t>Zaruba</w:t>
      </w:r>
      <w:proofErr w:type="spellEnd"/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, V. </w:t>
      </w:r>
      <w:proofErr w:type="spellStart"/>
      <w:r w:rsidR="00401445" w:rsidRPr="00401445">
        <w:rPr>
          <w:rFonts w:ascii="Times New Roman" w:hAnsi="Times New Roman"/>
          <w:sz w:val="24"/>
          <w:szCs w:val="24"/>
          <w:lang w:val="bg-BG"/>
        </w:rPr>
        <w:t>Andruch</w:t>
      </w:r>
      <w:proofErr w:type="spellEnd"/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, V. </w:t>
      </w:r>
      <w:proofErr w:type="spellStart"/>
      <w:r w:rsidR="00401445" w:rsidRPr="00401445">
        <w:rPr>
          <w:rFonts w:ascii="Times New Roman" w:hAnsi="Times New Roman"/>
          <w:sz w:val="24"/>
          <w:szCs w:val="24"/>
          <w:lang w:val="bg-BG"/>
        </w:rPr>
        <w:t>Delchev</w:t>
      </w:r>
      <w:proofErr w:type="spellEnd"/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, K. </w:t>
      </w:r>
      <w:proofErr w:type="spellStart"/>
      <w:r w:rsidR="00401445" w:rsidRPr="00401445">
        <w:rPr>
          <w:rFonts w:ascii="Times New Roman" w:hAnsi="Times New Roman"/>
          <w:sz w:val="24"/>
          <w:szCs w:val="24"/>
          <w:lang w:val="bg-BG"/>
        </w:rPr>
        <w:t>Simitchiev</w:t>
      </w:r>
      <w:proofErr w:type="spellEnd"/>
      <w:r w:rsidR="00401445">
        <w:rPr>
          <w:rFonts w:ascii="Times New Roman" w:hAnsi="Times New Roman"/>
          <w:sz w:val="24"/>
          <w:szCs w:val="24"/>
          <w:lang w:val="en-US"/>
        </w:rPr>
        <w:t>,</w:t>
      </w:r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 K. Gavazov, </w:t>
      </w:r>
      <w:r w:rsidR="00401445" w:rsidRPr="00401445">
        <w:rPr>
          <w:rFonts w:ascii="Times New Roman" w:hAnsi="Times New Roman"/>
          <w:i/>
          <w:iCs/>
          <w:sz w:val="24"/>
          <w:szCs w:val="24"/>
          <w:lang w:val="bg-BG"/>
        </w:rPr>
        <w:t>J</w:t>
      </w:r>
      <w:r w:rsidR="00401445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401445" w:rsidRPr="00401445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401445" w:rsidRPr="00401445">
        <w:rPr>
          <w:rFonts w:ascii="Times New Roman" w:hAnsi="Times New Roman"/>
          <w:i/>
          <w:iCs/>
          <w:sz w:val="24"/>
          <w:szCs w:val="24"/>
          <w:lang w:val="bg-BG"/>
        </w:rPr>
        <w:t>Mol</w:t>
      </w:r>
      <w:proofErr w:type="spellEnd"/>
      <w:r w:rsidR="00401445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401445" w:rsidRPr="00401445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401445" w:rsidRPr="00401445">
        <w:rPr>
          <w:rFonts w:ascii="Times New Roman" w:hAnsi="Times New Roman"/>
          <w:i/>
          <w:iCs/>
          <w:sz w:val="24"/>
          <w:szCs w:val="24"/>
          <w:lang w:val="bg-BG"/>
        </w:rPr>
        <w:t>Liq</w:t>
      </w:r>
      <w:proofErr w:type="spellEnd"/>
      <w:r w:rsidR="00401445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401445" w:rsidRPr="00401445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401445" w:rsidRPr="00401445">
        <w:rPr>
          <w:rFonts w:ascii="Times New Roman" w:hAnsi="Times New Roman"/>
          <w:b/>
          <w:bCs/>
          <w:sz w:val="24"/>
          <w:szCs w:val="24"/>
          <w:lang w:val="bg-BG"/>
        </w:rPr>
        <w:t>2017</w:t>
      </w:r>
      <w:r w:rsidR="00401445" w:rsidRPr="00401445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401445" w:rsidRPr="00401445">
        <w:rPr>
          <w:rFonts w:ascii="Times New Roman" w:hAnsi="Times New Roman"/>
          <w:i/>
          <w:iCs/>
          <w:sz w:val="24"/>
          <w:szCs w:val="24"/>
          <w:lang w:val="bg-BG"/>
        </w:rPr>
        <w:t>248</w:t>
      </w:r>
      <w:r w:rsidR="00401445" w:rsidRPr="00401445">
        <w:rPr>
          <w:rFonts w:ascii="Times New Roman" w:hAnsi="Times New Roman"/>
          <w:sz w:val="24"/>
          <w:szCs w:val="24"/>
          <w:lang w:val="bg-BG"/>
        </w:rPr>
        <w:t>, 135</w:t>
      </w:r>
      <w:r w:rsidR="00AB5BB4" w:rsidRPr="00EA5D0E">
        <w:rPr>
          <w:rFonts w:ascii="Times New Roman" w:hAnsi="Times New Roman"/>
          <w:sz w:val="24"/>
          <w:szCs w:val="24"/>
          <w:lang w:val="en-US"/>
        </w:rPr>
        <w:t>−</w:t>
      </w:r>
      <w:r w:rsidR="00401445" w:rsidRPr="00401445">
        <w:rPr>
          <w:rFonts w:ascii="Times New Roman" w:hAnsi="Times New Roman"/>
          <w:sz w:val="24"/>
          <w:szCs w:val="24"/>
          <w:lang w:val="bg-BG"/>
        </w:rPr>
        <w:t>142.</w:t>
      </w:r>
      <w:r w:rsidR="00401445" w:rsidRPr="0040144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01445" w:rsidRPr="00401445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401445" w:rsidRPr="00401445">
        <w:t xml:space="preserve"> </w:t>
      </w:r>
      <w:r w:rsidR="00401445" w:rsidRPr="00401445">
        <w:rPr>
          <w:rFonts w:ascii="Times New Roman" w:hAnsi="Times New Roman"/>
          <w:sz w:val="24"/>
          <w:szCs w:val="24"/>
          <w:lang w:val="en-US"/>
        </w:rPr>
        <w:t>10.1016/j.molliq.2017.10.046.</w:t>
      </w:r>
    </w:p>
    <w:p w14:paraId="6D64589D" w14:textId="77777777" w:rsidR="0003001D" w:rsidRPr="0003001D" w:rsidRDefault="0046158A" w:rsidP="0003001D">
      <w:pPr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03001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18.</w:t>
      </w:r>
      <w:r w:rsidRPr="0003001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03001D" w:rsidRPr="0003001D">
        <w:rPr>
          <w:rFonts w:ascii="Times New Roman" w:hAnsi="Times New Roman"/>
          <w:sz w:val="24"/>
          <w:szCs w:val="24"/>
          <w:lang w:val="bg-BG"/>
        </w:rPr>
        <w:t xml:space="preserve">L. </w:t>
      </w:r>
      <w:proofErr w:type="spellStart"/>
      <w:r w:rsidR="0003001D" w:rsidRPr="0003001D">
        <w:rPr>
          <w:rFonts w:ascii="Times New Roman" w:hAnsi="Times New Roman"/>
          <w:sz w:val="24"/>
          <w:szCs w:val="24"/>
          <w:lang w:val="bg-BG"/>
        </w:rPr>
        <w:t>Rostampour</w:t>
      </w:r>
      <w:proofErr w:type="spellEnd"/>
      <w:r w:rsidR="0003001D" w:rsidRPr="0003001D">
        <w:rPr>
          <w:rFonts w:ascii="Times New Roman" w:hAnsi="Times New Roman"/>
          <w:sz w:val="24"/>
          <w:szCs w:val="24"/>
          <w:lang w:val="en-US"/>
        </w:rPr>
        <w:t>,</w:t>
      </w:r>
      <w:r w:rsidR="0003001D" w:rsidRPr="0003001D">
        <w:rPr>
          <w:rFonts w:ascii="Times New Roman" w:hAnsi="Times New Roman"/>
          <w:sz w:val="24"/>
          <w:szCs w:val="24"/>
          <w:lang w:val="bg-BG"/>
        </w:rPr>
        <w:t xml:space="preserve"> M. A. </w:t>
      </w:r>
      <w:proofErr w:type="spellStart"/>
      <w:r w:rsidR="0003001D" w:rsidRPr="0003001D">
        <w:rPr>
          <w:rFonts w:ascii="Times New Roman" w:hAnsi="Times New Roman"/>
          <w:sz w:val="24"/>
          <w:szCs w:val="24"/>
          <w:lang w:val="bg-BG"/>
        </w:rPr>
        <w:t>Taher</w:t>
      </w:r>
      <w:proofErr w:type="spellEnd"/>
      <w:r w:rsidR="0003001D" w:rsidRPr="0003001D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03001D" w:rsidRPr="0003001D">
        <w:rPr>
          <w:rFonts w:ascii="Times New Roman" w:hAnsi="Times New Roman"/>
          <w:i/>
          <w:iCs/>
          <w:sz w:val="24"/>
          <w:szCs w:val="24"/>
          <w:lang w:val="bg-BG"/>
        </w:rPr>
        <w:t>Talanta</w:t>
      </w:r>
      <w:proofErr w:type="spellEnd"/>
      <w:r w:rsidR="0003001D" w:rsidRPr="0003001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03001D" w:rsidRPr="0003001D">
        <w:rPr>
          <w:rFonts w:ascii="Times New Roman" w:hAnsi="Times New Roman"/>
          <w:b/>
          <w:bCs/>
          <w:sz w:val="24"/>
          <w:szCs w:val="24"/>
          <w:lang w:val="bg-BG"/>
        </w:rPr>
        <w:t>2008</w:t>
      </w:r>
      <w:r w:rsidR="0003001D" w:rsidRPr="0003001D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03001D" w:rsidRPr="0003001D">
        <w:rPr>
          <w:rFonts w:ascii="Times New Roman" w:hAnsi="Times New Roman"/>
          <w:i/>
          <w:iCs/>
          <w:sz w:val="24"/>
          <w:szCs w:val="24"/>
          <w:lang w:val="bg-BG"/>
        </w:rPr>
        <w:t>75</w:t>
      </w:r>
      <w:r w:rsidR="0003001D" w:rsidRPr="0003001D">
        <w:rPr>
          <w:rFonts w:ascii="Times New Roman" w:hAnsi="Times New Roman"/>
          <w:sz w:val="24"/>
          <w:szCs w:val="24"/>
          <w:lang w:val="bg-BG"/>
        </w:rPr>
        <w:t>, 1279</w:t>
      </w:r>
      <w:r w:rsidR="0003001D" w:rsidRPr="0003001D">
        <w:rPr>
          <w:rFonts w:ascii="Times New Roman" w:hAnsi="Times New Roman"/>
          <w:sz w:val="24"/>
          <w:szCs w:val="24"/>
          <w:lang w:val="en-US"/>
        </w:rPr>
        <w:t>−</w:t>
      </w:r>
      <w:r w:rsidR="0003001D" w:rsidRPr="0003001D">
        <w:rPr>
          <w:rFonts w:ascii="Times New Roman" w:hAnsi="Times New Roman"/>
          <w:sz w:val="24"/>
          <w:szCs w:val="24"/>
          <w:lang w:val="bg-BG"/>
        </w:rPr>
        <w:t>1283.</w:t>
      </w:r>
      <w:r w:rsidR="0003001D" w:rsidRPr="0003001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3001D" w:rsidRPr="0003001D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03001D" w:rsidRPr="0003001D">
        <w:rPr>
          <w:rFonts w:ascii="Times New Roman" w:hAnsi="Times New Roman"/>
          <w:sz w:val="24"/>
          <w:szCs w:val="24"/>
          <w:lang w:val="en-US"/>
        </w:rPr>
        <w:t xml:space="preserve"> 10.1016/j.talanta.2008.01.045.</w:t>
      </w:r>
    </w:p>
    <w:p w14:paraId="3DA87B0B" w14:textId="77777777" w:rsidR="0046158A" w:rsidRPr="007509B1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7509B1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19.</w:t>
      </w:r>
      <w:r w:rsidRPr="007509B1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082E8B" w:rsidRPr="007509B1">
        <w:rPr>
          <w:rFonts w:ascii="Times New Roman" w:hAnsi="Times New Roman"/>
          <w:sz w:val="24"/>
          <w:szCs w:val="24"/>
          <w:lang w:val="bg-BG"/>
        </w:rPr>
        <w:t xml:space="preserve">S. </w:t>
      </w:r>
      <w:proofErr w:type="spellStart"/>
      <w:r w:rsidR="00082E8B" w:rsidRPr="007509B1">
        <w:rPr>
          <w:rFonts w:ascii="Times New Roman" w:hAnsi="Times New Roman"/>
          <w:sz w:val="24"/>
          <w:szCs w:val="24"/>
          <w:lang w:val="bg-BG"/>
        </w:rPr>
        <w:t>Chandramouleeswaran</w:t>
      </w:r>
      <w:proofErr w:type="spellEnd"/>
      <w:r w:rsidR="00082E8B" w:rsidRPr="007509B1">
        <w:rPr>
          <w:rFonts w:ascii="Times New Roman" w:hAnsi="Times New Roman"/>
          <w:sz w:val="24"/>
          <w:szCs w:val="24"/>
          <w:lang w:val="en-US"/>
        </w:rPr>
        <w:t>,</w:t>
      </w:r>
      <w:r w:rsidR="00082E8B" w:rsidRPr="007509B1">
        <w:rPr>
          <w:rFonts w:ascii="Times New Roman" w:hAnsi="Times New Roman"/>
          <w:sz w:val="24"/>
          <w:szCs w:val="24"/>
          <w:lang w:val="bg-BG"/>
        </w:rPr>
        <w:t xml:space="preserve"> J. </w:t>
      </w:r>
      <w:proofErr w:type="spellStart"/>
      <w:r w:rsidR="00082E8B" w:rsidRPr="007509B1">
        <w:rPr>
          <w:rFonts w:ascii="Times New Roman" w:hAnsi="Times New Roman"/>
          <w:sz w:val="24"/>
          <w:szCs w:val="24"/>
          <w:lang w:val="bg-BG"/>
        </w:rPr>
        <w:t>Ramkumar</w:t>
      </w:r>
      <w:proofErr w:type="spellEnd"/>
      <w:r w:rsidR="00082E8B" w:rsidRPr="007509B1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082E8B" w:rsidRPr="007509B1">
        <w:rPr>
          <w:rFonts w:ascii="Times New Roman" w:hAnsi="Times New Roman"/>
          <w:i/>
          <w:iCs/>
          <w:sz w:val="24"/>
          <w:szCs w:val="24"/>
          <w:lang w:val="bg-BG"/>
        </w:rPr>
        <w:t>Der</w:t>
      </w:r>
      <w:proofErr w:type="spellEnd"/>
      <w:r w:rsidR="00082E8B" w:rsidRPr="007509B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082E8B" w:rsidRPr="007509B1">
        <w:rPr>
          <w:rFonts w:ascii="Times New Roman" w:hAnsi="Times New Roman"/>
          <w:i/>
          <w:iCs/>
          <w:sz w:val="24"/>
          <w:szCs w:val="24"/>
          <w:lang w:val="bg-BG"/>
        </w:rPr>
        <w:t>Chemica</w:t>
      </w:r>
      <w:proofErr w:type="spellEnd"/>
      <w:r w:rsidR="00082E8B" w:rsidRPr="007509B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082E8B" w:rsidRPr="007509B1">
        <w:rPr>
          <w:rFonts w:ascii="Times New Roman" w:hAnsi="Times New Roman"/>
          <w:i/>
          <w:iCs/>
          <w:sz w:val="24"/>
          <w:szCs w:val="24"/>
          <w:lang w:val="bg-BG"/>
        </w:rPr>
        <w:t>Sinica</w:t>
      </w:r>
      <w:proofErr w:type="spellEnd"/>
      <w:r w:rsidR="00082E8B" w:rsidRPr="007509B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082E8B" w:rsidRPr="007509B1">
        <w:rPr>
          <w:rFonts w:ascii="Times New Roman" w:hAnsi="Times New Roman"/>
          <w:b/>
          <w:bCs/>
          <w:sz w:val="24"/>
          <w:szCs w:val="24"/>
          <w:lang w:val="bg-BG"/>
        </w:rPr>
        <w:t>2018</w:t>
      </w:r>
      <w:r w:rsidR="00082E8B" w:rsidRPr="007509B1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082E8B" w:rsidRPr="007509B1">
        <w:rPr>
          <w:rFonts w:ascii="Times New Roman" w:hAnsi="Times New Roman"/>
          <w:i/>
          <w:iCs/>
          <w:sz w:val="24"/>
          <w:szCs w:val="24"/>
          <w:lang w:val="bg-BG"/>
        </w:rPr>
        <w:t>9</w:t>
      </w:r>
      <w:r w:rsidR="00082E8B" w:rsidRPr="007509B1">
        <w:rPr>
          <w:rFonts w:ascii="Times New Roman" w:hAnsi="Times New Roman"/>
          <w:sz w:val="24"/>
          <w:szCs w:val="24"/>
          <w:lang w:val="bg-BG"/>
        </w:rPr>
        <w:t>, 605</w:t>
      </w:r>
      <w:r w:rsidR="007509B1" w:rsidRPr="0003001D">
        <w:rPr>
          <w:rFonts w:ascii="Times New Roman" w:hAnsi="Times New Roman"/>
          <w:sz w:val="24"/>
          <w:szCs w:val="24"/>
          <w:lang w:val="en-US"/>
        </w:rPr>
        <w:t>−</w:t>
      </w:r>
      <w:r w:rsidR="00082E8B" w:rsidRPr="007509B1">
        <w:rPr>
          <w:rFonts w:ascii="Times New Roman" w:hAnsi="Times New Roman"/>
          <w:sz w:val="24"/>
          <w:szCs w:val="24"/>
          <w:lang w:val="bg-BG"/>
        </w:rPr>
        <w:t>608.</w:t>
      </w:r>
      <w:r w:rsidR="007509B1" w:rsidRPr="007509B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03852027" w14:textId="77777777" w:rsidR="00952BDD" w:rsidRPr="00BD4C23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BD4C2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20.</w:t>
      </w:r>
      <w:r w:rsidRPr="00BD4C2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C. </w:t>
      </w:r>
      <w:proofErr w:type="spellStart"/>
      <w:r w:rsidR="00952BDD" w:rsidRPr="00BD4C23">
        <w:rPr>
          <w:rFonts w:ascii="Times New Roman" w:hAnsi="Times New Roman"/>
          <w:sz w:val="24"/>
          <w:szCs w:val="24"/>
          <w:lang w:val="bg-BG"/>
        </w:rPr>
        <w:t>Zhang</w:t>
      </w:r>
      <w:proofErr w:type="spellEnd"/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, J. </w:t>
      </w:r>
      <w:proofErr w:type="spellStart"/>
      <w:r w:rsidR="00952BDD" w:rsidRPr="00BD4C23">
        <w:rPr>
          <w:rFonts w:ascii="Times New Roman" w:hAnsi="Times New Roman"/>
          <w:sz w:val="24"/>
          <w:szCs w:val="24"/>
          <w:lang w:val="bg-BG"/>
        </w:rPr>
        <w:t>Liu</w:t>
      </w:r>
      <w:proofErr w:type="spellEnd"/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, B. </w:t>
      </w:r>
      <w:proofErr w:type="spellStart"/>
      <w:r w:rsidR="00952BDD" w:rsidRPr="00BD4C23">
        <w:rPr>
          <w:rFonts w:ascii="Times New Roman" w:hAnsi="Times New Roman"/>
          <w:sz w:val="24"/>
          <w:szCs w:val="24"/>
          <w:lang w:val="bg-BG"/>
        </w:rPr>
        <w:t>Yao</w:t>
      </w:r>
      <w:proofErr w:type="spellEnd"/>
      <w:r w:rsidR="00B169B7" w:rsidRPr="00BD4C23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L. </w:t>
      </w:r>
      <w:proofErr w:type="spellStart"/>
      <w:r w:rsidR="00952BDD" w:rsidRPr="00BD4C23">
        <w:rPr>
          <w:rFonts w:ascii="Times New Roman" w:hAnsi="Times New Roman"/>
          <w:sz w:val="24"/>
          <w:szCs w:val="24"/>
          <w:lang w:val="bg-BG"/>
        </w:rPr>
        <w:t>Zhang</w:t>
      </w:r>
      <w:proofErr w:type="spellEnd"/>
      <w:r w:rsidR="00896A5B" w:rsidRPr="00BD4C23">
        <w:rPr>
          <w:rFonts w:ascii="Times New Roman" w:hAnsi="Times New Roman"/>
          <w:sz w:val="24"/>
          <w:szCs w:val="24"/>
          <w:lang w:val="en-US"/>
        </w:rPr>
        <w:t>,</w:t>
      </w:r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952BDD" w:rsidRPr="00BD4C23">
        <w:rPr>
          <w:rFonts w:ascii="Times New Roman" w:hAnsi="Times New Roman"/>
          <w:sz w:val="24"/>
          <w:szCs w:val="24"/>
          <w:lang w:val="bg-BG"/>
        </w:rPr>
        <w:t>in</w:t>
      </w:r>
      <w:proofErr w:type="spellEnd"/>
      <w:r w:rsidR="00896A5B" w:rsidRPr="00BD4C23">
        <w:rPr>
          <w:rFonts w:ascii="Times New Roman" w:hAnsi="Times New Roman"/>
          <w:sz w:val="24"/>
          <w:szCs w:val="24"/>
          <w:lang w:val="en-US"/>
        </w:rPr>
        <w:t>:</w:t>
      </w:r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2011 International </w:t>
      </w:r>
      <w:proofErr w:type="spellStart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>Symposium</w:t>
      </w:r>
      <w:proofErr w:type="spellEnd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 </w:t>
      </w:r>
      <w:proofErr w:type="spellStart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>on</w:t>
      </w:r>
      <w:proofErr w:type="spellEnd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 </w:t>
      </w:r>
      <w:proofErr w:type="spellStart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>Water</w:t>
      </w:r>
      <w:proofErr w:type="spellEnd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 </w:t>
      </w:r>
      <w:proofErr w:type="spellStart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>Resource</w:t>
      </w:r>
      <w:proofErr w:type="spellEnd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 </w:t>
      </w:r>
      <w:proofErr w:type="spellStart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>and</w:t>
      </w:r>
      <w:proofErr w:type="spellEnd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 </w:t>
      </w:r>
      <w:proofErr w:type="spellStart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>Environmental</w:t>
      </w:r>
      <w:proofErr w:type="spellEnd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 </w:t>
      </w:r>
      <w:proofErr w:type="spellStart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>Protection</w:t>
      </w:r>
      <w:proofErr w:type="spellEnd"/>
      <w:r w:rsidR="00896A5B" w:rsidRPr="00BD4C23">
        <w:rPr>
          <w:rFonts w:ascii="Times New Roman" w:hAnsi="Times New Roman"/>
          <w:iCs/>
          <w:sz w:val="24"/>
          <w:szCs w:val="24"/>
          <w:lang w:val="bg-BG"/>
        </w:rPr>
        <w:t xml:space="preserve"> (ISWREP)</w:t>
      </w:r>
      <w:r w:rsidR="00896A5B" w:rsidRPr="00BD4C23">
        <w:rPr>
          <w:rFonts w:ascii="Times New Roman" w:hAnsi="Times New Roman"/>
          <w:iCs/>
          <w:sz w:val="24"/>
          <w:szCs w:val="24"/>
          <w:lang w:val="en-US"/>
        </w:rPr>
        <w:t>,</w:t>
      </w:r>
      <w:r w:rsidR="00896A5B" w:rsidRPr="00BD4C23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952BDD" w:rsidRPr="00BD4C23">
        <w:rPr>
          <w:rFonts w:ascii="Times New Roman" w:hAnsi="Times New Roman"/>
          <w:sz w:val="24"/>
          <w:szCs w:val="24"/>
          <w:lang w:val="bg-BG"/>
        </w:rPr>
        <w:t>Xi'an</w:t>
      </w:r>
      <w:proofErr w:type="spellEnd"/>
      <w:r w:rsidR="00896A5B" w:rsidRPr="00BD4C23">
        <w:rPr>
          <w:rFonts w:ascii="Times New Roman" w:hAnsi="Times New Roman"/>
          <w:sz w:val="24"/>
          <w:szCs w:val="24"/>
          <w:lang w:val="en-US"/>
        </w:rPr>
        <w:t>, China,</w:t>
      </w:r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96A5B" w:rsidRPr="00BD4C23">
        <w:rPr>
          <w:rFonts w:ascii="Times New Roman" w:hAnsi="Times New Roman"/>
          <w:sz w:val="24"/>
          <w:szCs w:val="24"/>
          <w:lang w:val="bg-BG"/>
        </w:rPr>
        <w:t>IEEE</w:t>
      </w:r>
      <w:r w:rsidR="00896A5B" w:rsidRPr="00BD4C23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952BDD" w:rsidRPr="00BD4C23">
        <w:rPr>
          <w:rFonts w:ascii="Times New Roman" w:hAnsi="Times New Roman"/>
          <w:b/>
          <w:bCs/>
          <w:sz w:val="24"/>
          <w:szCs w:val="24"/>
          <w:lang w:val="bg-BG"/>
        </w:rPr>
        <w:t>2011</w:t>
      </w:r>
      <w:r w:rsidR="00952BDD" w:rsidRPr="00BD4C23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952BDD" w:rsidRPr="00BD4C23">
        <w:rPr>
          <w:rFonts w:ascii="Times New Roman" w:hAnsi="Times New Roman"/>
          <w:sz w:val="24"/>
          <w:szCs w:val="24"/>
          <w:lang w:val="bg-BG"/>
        </w:rPr>
        <w:t>pp</w:t>
      </w:r>
      <w:proofErr w:type="spellEnd"/>
      <w:r w:rsidR="00952BDD" w:rsidRPr="00BD4C23">
        <w:rPr>
          <w:rFonts w:ascii="Times New Roman" w:hAnsi="Times New Roman"/>
          <w:sz w:val="24"/>
          <w:szCs w:val="24"/>
          <w:lang w:val="bg-BG"/>
        </w:rPr>
        <w:t>. 1803</w:t>
      </w:r>
      <w:r w:rsidR="00896A5B" w:rsidRPr="00BD4C23">
        <w:rPr>
          <w:rFonts w:ascii="Times New Roman" w:hAnsi="Times New Roman"/>
          <w:sz w:val="24"/>
          <w:szCs w:val="24"/>
          <w:lang w:val="bg-BG"/>
        </w:rPr>
        <w:t>–</w:t>
      </w:r>
      <w:r w:rsidR="00952BDD" w:rsidRPr="00BD4C23">
        <w:rPr>
          <w:rFonts w:ascii="Times New Roman" w:hAnsi="Times New Roman"/>
          <w:sz w:val="24"/>
          <w:szCs w:val="24"/>
          <w:lang w:val="bg-BG"/>
        </w:rPr>
        <w:t>1806</w:t>
      </w:r>
      <w:r w:rsidR="00896A5B" w:rsidRPr="00BD4C23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96A5B" w:rsidRPr="00BD4C23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896A5B" w:rsidRPr="00BD4C23">
        <w:rPr>
          <w:rFonts w:ascii="Times New Roman" w:hAnsi="Times New Roman"/>
          <w:sz w:val="24"/>
          <w:szCs w:val="24"/>
          <w:lang w:val="en-US"/>
        </w:rPr>
        <w:t xml:space="preserve"> 10.1109/ISWREP.2011.5893600.</w:t>
      </w:r>
    </w:p>
    <w:p w14:paraId="252F32C4" w14:textId="77777777" w:rsidR="00BD4C23" w:rsidRPr="00BD4C23" w:rsidRDefault="0046158A" w:rsidP="00BD4C23">
      <w:pPr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BD4C2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21.</w:t>
      </w:r>
      <w:r w:rsidRPr="00BD4C2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BD4C23" w:rsidRPr="00BD4C23">
        <w:rPr>
          <w:rFonts w:ascii="Times New Roman" w:hAnsi="Times New Roman"/>
          <w:sz w:val="24"/>
          <w:szCs w:val="24"/>
          <w:lang w:val="bg-BG"/>
        </w:rPr>
        <w:t xml:space="preserve">A. S. </w:t>
      </w:r>
      <w:proofErr w:type="spellStart"/>
      <w:r w:rsidR="00BD4C23" w:rsidRPr="00BD4C23">
        <w:rPr>
          <w:rFonts w:ascii="Times New Roman" w:hAnsi="Times New Roman"/>
          <w:sz w:val="24"/>
          <w:szCs w:val="24"/>
          <w:lang w:val="bg-BG"/>
        </w:rPr>
        <w:t>Amin</w:t>
      </w:r>
      <w:proofErr w:type="spellEnd"/>
      <w:r w:rsidR="00BD4C23" w:rsidRPr="00BD4C23">
        <w:rPr>
          <w:rFonts w:ascii="Times New Roman" w:hAnsi="Times New Roman"/>
          <w:sz w:val="24"/>
          <w:szCs w:val="24"/>
          <w:lang w:val="bg-BG"/>
        </w:rPr>
        <w:t xml:space="preserve">, A. L. </w:t>
      </w:r>
      <w:proofErr w:type="spellStart"/>
      <w:r w:rsidR="00BD4C23" w:rsidRPr="00BD4C23">
        <w:rPr>
          <w:rFonts w:ascii="Times New Roman" w:hAnsi="Times New Roman"/>
          <w:sz w:val="24"/>
          <w:szCs w:val="24"/>
          <w:lang w:val="bg-BG"/>
        </w:rPr>
        <w:t>Saber</w:t>
      </w:r>
      <w:proofErr w:type="spellEnd"/>
      <w:r w:rsidR="00BD4C23" w:rsidRPr="00BD4C23">
        <w:rPr>
          <w:rFonts w:ascii="Times New Roman" w:hAnsi="Times New Roman"/>
          <w:sz w:val="24"/>
          <w:szCs w:val="24"/>
          <w:lang w:val="en-US"/>
        </w:rPr>
        <w:t>,</w:t>
      </w:r>
      <w:r w:rsidR="00BD4C23" w:rsidRPr="00BD4C23">
        <w:rPr>
          <w:rFonts w:ascii="Times New Roman" w:hAnsi="Times New Roman"/>
          <w:sz w:val="24"/>
          <w:szCs w:val="24"/>
          <w:lang w:val="bg-BG"/>
        </w:rPr>
        <w:t xml:space="preserve"> T. Y. </w:t>
      </w:r>
      <w:proofErr w:type="spellStart"/>
      <w:r w:rsidR="00BD4C23" w:rsidRPr="00BD4C23">
        <w:rPr>
          <w:rFonts w:ascii="Times New Roman" w:hAnsi="Times New Roman"/>
          <w:sz w:val="24"/>
          <w:szCs w:val="24"/>
          <w:lang w:val="bg-BG"/>
        </w:rPr>
        <w:t>Mohammed</w:t>
      </w:r>
      <w:proofErr w:type="spellEnd"/>
      <w:r w:rsidR="00BD4C23" w:rsidRPr="00BD4C23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A950E9" w:rsidRPr="00A950E9">
        <w:rPr>
          <w:rFonts w:ascii="Times New Roman" w:hAnsi="Times New Roman"/>
          <w:bCs/>
          <w:i/>
          <w:iCs/>
          <w:sz w:val="24"/>
          <w:szCs w:val="24"/>
        </w:rPr>
        <w:t>Spectrochim</w:t>
      </w:r>
      <w:proofErr w:type="spellEnd"/>
      <w:r w:rsidR="00A950E9" w:rsidRPr="00A950E9">
        <w:rPr>
          <w:rFonts w:ascii="Times New Roman" w:hAnsi="Times New Roman"/>
          <w:bCs/>
          <w:i/>
          <w:iCs/>
          <w:sz w:val="24"/>
          <w:szCs w:val="24"/>
        </w:rPr>
        <w:t>. Acta, Part A</w:t>
      </w:r>
      <w:r w:rsidR="00BD4C23" w:rsidRPr="00BD4C23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BD4C23" w:rsidRPr="00BD4C23">
        <w:rPr>
          <w:rFonts w:ascii="Times New Roman" w:hAnsi="Times New Roman"/>
          <w:b/>
          <w:bCs/>
          <w:sz w:val="24"/>
          <w:szCs w:val="24"/>
          <w:lang w:val="bg-BG"/>
        </w:rPr>
        <w:t>2009</w:t>
      </w:r>
      <w:r w:rsidR="00BD4C23" w:rsidRPr="00BD4C23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BD4C23" w:rsidRPr="00BD4C23">
        <w:rPr>
          <w:rFonts w:ascii="Times New Roman" w:hAnsi="Times New Roman"/>
          <w:i/>
          <w:iCs/>
          <w:sz w:val="24"/>
          <w:szCs w:val="24"/>
          <w:lang w:val="bg-BG"/>
        </w:rPr>
        <w:t>73</w:t>
      </w:r>
      <w:r w:rsidR="00BD4C23" w:rsidRPr="00BD4C23">
        <w:rPr>
          <w:rFonts w:ascii="Times New Roman" w:hAnsi="Times New Roman"/>
          <w:sz w:val="24"/>
          <w:szCs w:val="24"/>
          <w:lang w:val="bg-BG"/>
        </w:rPr>
        <w:t>, 195–200.</w:t>
      </w:r>
      <w:r w:rsidR="00BD4C23" w:rsidRPr="00BD4C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C23" w:rsidRPr="002D01A4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BD4C23" w:rsidRPr="00BD4C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C23" w:rsidRPr="00BD4C23">
        <w:rPr>
          <w:rFonts w:ascii="Times New Roman" w:hAnsi="Times New Roman"/>
          <w:sz w:val="24"/>
          <w:szCs w:val="24"/>
          <w:lang w:val="bg-BG"/>
        </w:rPr>
        <w:t>10.1016/j.saa.2009.02.010</w:t>
      </w:r>
      <w:r w:rsidR="00BD4C23" w:rsidRPr="00BD4C23">
        <w:rPr>
          <w:rFonts w:ascii="Times New Roman" w:hAnsi="Times New Roman"/>
          <w:sz w:val="24"/>
          <w:szCs w:val="24"/>
          <w:lang w:val="en-US"/>
        </w:rPr>
        <w:t>.</w:t>
      </w:r>
    </w:p>
    <w:p w14:paraId="1EBB3E54" w14:textId="77777777" w:rsidR="0046158A" w:rsidRPr="00460B21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460B21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22.</w:t>
      </w:r>
      <w:r w:rsidRPr="00460B21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460B21" w:rsidRPr="00460B21">
        <w:rPr>
          <w:rFonts w:ascii="Times New Roman" w:hAnsi="Times New Roman"/>
          <w:sz w:val="24"/>
          <w:szCs w:val="24"/>
          <w:lang w:val="bg-BG"/>
        </w:rPr>
        <w:t xml:space="preserve">H. </w:t>
      </w:r>
      <w:proofErr w:type="spellStart"/>
      <w:r w:rsidR="00460B21" w:rsidRPr="00460B21">
        <w:rPr>
          <w:rFonts w:ascii="Times New Roman" w:hAnsi="Times New Roman"/>
          <w:sz w:val="24"/>
          <w:szCs w:val="24"/>
          <w:lang w:val="bg-BG"/>
        </w:rPr>
        <w:t>Filik</w:t>
      </w:r>
      <w:proofErr w:type="spellEnd"/>
      <w:r w:rsidR="00460B21" w:rsidRPr="00460B21">
        <w:rPr>
          <w:rFonts w:ascii="Times New Roman" w:hAnsi="Times New Roman"/>
          <w:sz w:val="24"/>
          <w:szCs w:val="24"/>
          <w:lang w:val="bg-BG"/>
        </w:rPr>
        <w:t xml:space="preserve">, Z. </w:t>
      </w:r>
      <w:proofErr w:type="spellStart"/>
      <w:r w:rsidR="00460B21" w:rsidRPr="00460B21">
        <w:rPr>
          <w:rFonts w:ascii="Times New Roman" w:hAnsi="Times New Roman"/>
          <w:sz w:val="24"/>
          <w:szCs w:val="24"/>
          <w:lang w:val="bg-BG"/>
        </w:rPr>
        <w:t>Yanaz</w:t>
      </w:r>
      <w:proofErr w:type="spellEnd"/>
      <w:r w:rsidR="00460B21" w:rsidRPr="00460B21">
        <w:rPr>
          <w:rFonts w:ascii="Times New Roman" w:hAnsi="Times New Roman"/>
          <w:sz w:val="24"/>
          <w:szCs w:val="24"/>
          <w:lang w:val="en-US"/>
        </w:rPr>
        <w:t>,</w:t>
      </w:r>
      <w:r w:rsidR="00460B21" w:rsidRPr="00460B21">
        <w:rPr>
          <w:rFonts w:ascii="Times New Roman" w:hAnsi="Times New Roman"/>
          <w:sz w:val="24"/>
          <w:szCs w:val="24"/>
          <w:lang w:val="bg-BG"/>
        </w:rPr>
        <w:t xml:space="preserve"> R. </w:t>
      </w:r>
      <w:proofErr w:type="spellStart"/>
      <w:r w:rsidR="00460B21" w:rsidRPr="00460B21">
        <w:rPr>
          <w:rFonts w:ascii="Times New Roman" w:hAnsi="Times New Roman"/>
          <w:sz w:val="24"/>
          <w:szCs w:val="24"/>
          <w:lang w:val="bg-BG"/>
        </w:rPr>
        <w:t>Apak</w:t>
      </w:r>
      <w:proofErr w:type="spellEnd"/>
      <w:r w:rsidR="00460B21" w:rsidRPr="00460B21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460B21" w:rsidRPr="00460B21">
        <w:rPr>
          <w:rFonts w:ascii="Times New Roman" w:hAnsi="Times New Roman"/>
          <w:i/>
          <w:iCs/>
          <w:sz w:val="24"/>
          <w:szCs w:val="24"/>
          <w:lang w:val="bg-BG"/>
        </w:rPr>
        <w:t>Analytica</w:t>
      </w:r>
      <w:proofErr w:type="spellEnd"/>
      <w:r w:rsidR="00460B21" w:rsidRPr="00460B2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460B21" w:rsidRPr="00460B21">
        <w:rPr>
          <w:rFonts w:ascii="Times New Roman" w:hAnsi="Times New Roman"/>
          <w:i/>
          <w:iCs/>
          <w:sz w:val="24"/>
          <w:szCs w:val="24"/>
          <w:lang w:val="bg-BG"/>
        </w:rPr>
        <w:t>Chimica</w:t>
      </w:r>
      <w:proofErr w:type="spellEnd"/>
      <w:r w:rsidR="00460B21" w:rsidRPr="00460B2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460B21" w:rsidRPr="00460B21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460B21" w:rsidRPr="00460B2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460B21" w:rsidRPr="00460B21">
        <w:rPr>
          <w:rFonts w:ascii="Times New Roman" w:hAnsi="Times New Roman"/>
          <w:b/>
          <w:bCs/>
          <w:sz w:val="24"/>
          <w:szCs w:val="24"/>
          <w:lang w:val="bg-BG"/>
        </w:rPr>
        <w:t>2008</w:t>
      </w:r>
      <w:r w:rsidR="00460B21" w:rsidRPr="00460B21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460B21" w:rsidRPr="00460B21">
        <w:rPr>
          <w:rFonts w:ascii="Times New Roman" w:hAnsi="Times New Roman"/>
          <w:i/>
          <w:iCs/>
          <w:sz w:val="24"/>
          <w:szCs w:val="24"/>
          <w:lang w:val="bg-BG"/>
        </w:rPr>
        <w:t>620</w:t>
      </w:r>
      <w:r w:rsidR="00460B21" w:rsidRPr="00460B21">
        <w:rPr>
          <w:rFonts w:ascii="Times New Roman" w:hAnsi="Times New Roman"/>
          <w:sz w:val="24"/>
          <w:szCs w:val="24"/>
          <w:lang w:val="bg-BG"/>
        </w:rPr>
        <w:t>, 27</w:t>
      </w:r>
      <w:r w:rsidR="00460B21">
        <w:rPr>
          <w:rFonts w:ascii="Times New Roman" w:hAnsi="Times New Roman"/>
          <w:sz w:val="24"/>
          <w:szCs w:val="24"/>
          <w:lang w:val="bg-BG"/>
        </w:rPr>
        <w:t>–</w:t>
      </w:r>
      <w:r w:rsidR="00460B21" w:rsidRPr="00460B21">
        <w:rPr>
          <w:rFonts w:ascii="Times New Roman" w:hAnsi="Times New Roman"/>
          <w:sz w:val="24"/>
          <w:szCs w:val="24"/>
          <w:lang w:val="bg-BG"/>
        </w:rPr>
        <w:t>33.</w:t>
      </w:r>
      <w:r w:rsidR="00460B21" w:rsidRPr="00460B2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0B21" w:rsidRPr="002D01A4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DOI:</w:t>
      </w:r>
      <w:r w:rsidR="00460B21" w:rsidRPr="00460B21">
        <w:rPr>
          <w:rFonts w:ascii="Segoe UI" w:eastAsiaTheme="minorHAnsi" w:hAnsi="Segoe UI" w:cs="Segoe UI"/>
          <w:sz w:val="18"/>
          <w:szCs w:val="18"/>
          <w:u w:val="single"/>
          <w:lang w:val="bg-BG"/>
        </w:rPr>
        <w:t xml:space="preserve"> </w:t>
      </w:r>
      <w:r w:rsidR="00460B21" w:rsidRPr="00460B21">
        <w:rPr>
          <w:rFonts w:ascii="Times New Roman" w:hAnsi="Times New Roman"/>
          <w:sz w:val="24"/>
          <w:szCs w:val="24"/>
          <w:lang w:val="bg-BG"/>
        </w:rPr>
        <w:t>10.1016/j.aca.2008.05.024</w:t>
      </w:r>
      <w:r w:rsidR="00460B21" w:rsidRPr="00460B21">
        <w:rPr>
          <w:rFonts w:ascii="Times New Roman" w:hAnsi="Times New Roman"/>
          <w:sz w:val="24"/>
          <w:szCs w:val="24"/>
          <w:lang w:val="en-US"/>
        </w:rPr>
        <w:t>.</w:t>
      </w:r>
    </w:p>
    <w:p w14:paraId="1052EE0A" w14:textId="77777777" w:rsidR="00C64360" w:rsidRPr="00C64360" w:rsidRDefault="0046158A" w:rsidP="00C64360">
      <w:pPr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C6436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23.</w:t>
      </w:r>
      <w:r w:rsidRPr="00C6436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C64360" w:rsidRPr="00C64360">
        <w:rPr>
          <w:rFonts w:ascii="Times New Roman" w:hAnsi="Times New Roman"/>
          <w:sz w:val="24"/>
          <w:szCs w:val="24"/>
          <w:lang w:val="bg-BG"/>
        </w:rPr>
        <w:t xml:space="preserve">H. </w:t>
      </w:r>
      <w:proofErr w:type="spellStart"/>
      <w:r w:rsidR="00C64360" w:rsidRPr="00C64360">
        <w:rPr>
          <w:rFonts w:ascii="Times New Roman" w:hAnsi="Times New Roman"/>
          <w:sz w:val="24"/>
          <w:szCs w:val="24"/>
          <w:lang w:val="bg-BG"/>
        </w:rPr>
        <w:t>Filik</w:t>
      </w:r>
      <w:proofErr w:type="spellEnd"/>
      <w:r w:rsidR="00C64360" w:rsidRPr="00C64360">
        <w:rPr>
          <w:rFonts w:ascii="Times New Roman" w:hAnsi="Times New Roman"/>
          <w:sz w:val="24"/>
          <w:szCs w:val="24"/>
          <w:lang w:val="bg-BG"/>
        </w:rPr>
        <w:t xml:space="preserve">, K. I. </w:t>
      </w:r>
      <w:proofErr w:type="spellStart"/>
      <w:r w:rsidR="00C64360" w:rsidRPr="00C64360">
        <w:rPr>
          <w:rFonts w:ascii="Times New Roman" w:hAnsi="Times New Roman"/>
          <w:sz w:val="24"/>
          <w:szCs w:val="24"/>
          <w:lang w:val="bg-BG"/>
        </w:rPr>
        <w:t>Berker</w:t>
      </w:r>
      <w:proofErr w:type="spellEnd"/>
      <w:r w:rsidR="00C64360" w:rsidRPr="00C64360">
        <w:rPr>
          <w:rFonts w:ascii="Times New Roman" w:hAnsi="Times New Roman"/>
          <w:sz w:val="24"/>
          <w:szCs w:val="24"/>
          <w:lang w:val="bg-BG"/>
        </w:rPr>
        <w:t xml:space="preserve">, N. </w:t>
      </w:r>
      <w:proofErr w:type="spellStart"/>
      <w:r w:rsidR="00C64360" w:rsidRPr="00C64360">
        <w:rPr>
          <w:rFonts w:ascii="Times New Roman" w:hAnsi="Times New Roman"/>
          <w:sz w:val="24"/>
          <w:szCs w:val="24"/>
          <w:lang w:val="bg-BG"/>
        </w:rPr>
        <w:t>Balkis</w:t>
      </w:r>
      <w:proofErr w:type="spellEnd"/>
      <w:r w:rsidR="00C64360" w:rsidRPr="00C64360">
        <w:rPr>
          <w:rFonts w:ascii="Times New Roman" w:hAnsi="Times New Roman"/>
          <w:sz w:val="24"/>
          <w:szCs w:val="24"/>
          <w:lang w:val="en-US"/>
        </w:rPr>
        <w:t>,</w:t>
      </w:r>
      <w:r w:rsidR="00C64360" w:rsidRPr="00C64360">
        <w:rPr>
          <w:rFonts w:ascii="Times New Roman" w:hAnsi="Times New Roman"/>
          <w:sz w:val="24"/>
          <w:szCs w:val="24"/>
          <w:lang w:val="bg-BG"/>
        </w:rPr>
        <w:t xml:space="preserve"> R. </w:t>
      </w:r>
      <w:proofErr w:type="spellStart"/>
      <w:r w:rsidR="00C64360" w:rsidRPr="00C64360">
        <w:rPr>
          <w:rFonts w:ascii="Times New Roman" w:hAnsi="Times New Roman"/>
          <w:sz w:val="24"/>
          <w:szCs w:val="24"/>
          <w:lang w:val="bg-BG"/>
        </w:rPr>
        <w:t>Apak</w:t>
      </w:r>
      <w:proofErr w:type="spellEnd"/>
      <w:r w:rsidR="00C64360" w:rsidRPr="00C64360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C64360" w:rsidRPr="00C64360">
        <w:rPr>
          <w:rFonts w:ascii="Times New Roman" w:hAnsi="Times New Roman"/>
          <w:i/>
          <w:iCs/>
          <w:sz w:val="24"/>
          <w:szCs w:val="24"/>
          <w:lang w:val="bg-BG"/>
        </w:rPr>
        <w:t>Anal</w:t>
      </w:r>
      <w:proofErr w:type="spellEnd"/>
      <w:r w:rsidR="00C64360" w:rsidRPr="00C64360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C64360" w:rsidRPr="00C64360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C64360" w:rsidRPr="00C64360">
        <w:rPr>
          <w:rFonts w:ascii="Times New Roman" w:hAnsi="Times New Roman"/>
          <w:i/>
          <w:iCs/>
          <w:sz w:val="24"/>
          <w:szCs w:val="24"/>
          <w:lang w:val="bg-BG"/>
        </w:rPr>
        <w:t>Chim</w:t>
      </w:r>
      <w:proofErr w:type="spellEnd"/>
      <w:r w:rsidR="00C64360" w:rsidRPr="00C64360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C64360" w:rsidRPr="00C64360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C64360" w:rsidRPr="00C64360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C64360" w:rsidRPr="00C64360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C64360" w:rsidRPr="00C64360">
        <w:rPr>
          <w:rFonts w:ascii="Times New Roman" w:hAnsi="Times New Roman"/>
          <w:b/>
          <w:bCs/>
          <w:sz w:val="24"/>
          <w:szCs w:val="24"/>
          <w:lang w:val="bg-BG"/>
        </w:rPr>
        <w:t>2004</w:t>
      </w:r>
      <w:r w:rsidR="00C64360" w:rsidRPr="00C6436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C64360" w:rsidRPr="00C64360">
        <w:rPr>
          <w:rFonts w:ascii="Times New Roman" w:hAnsi="Times New Roman"/>
          <w:i/>
          <w:iCs/>
          <w:sz w:val="24"/>
          <w:szCs w:val="24"/>
          <w:lang w:val="bg-BG"/>
        </w:rPr>
        <w:t>518</w:t>
      </w:r>
      <w:r w:rsidR="00C64360" w:rsidRPr="00C64360">
        <w:rPr>
          <w:rFonts w:ascii="Times New Roman" w:hAnsi="Times New Roman"/>
          <w:sz w:val="24"/>
          <w:szCs w:val="24"/>
          <w:lang w:val="bg-BG"/>
        </w:rPr>
        <w:t>, 173–179.</w:t>
      </w:r>
      <w:r w:rsidR="00C64360" w:rsidRPr="00C643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64360" w:rsidRPr="002D01A4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C64360" w:rsidRPr="00C64360">
        <w:t xml:space="preserve"> </w:t>
      </w:r>
      <w:r w:rsidR="00C64360" w:rsidRPr="00C64360">
        <w:rPr>
          <w:rFonts w:ascii="Times New Roman" w:hAnsi="Times New Roman"/>
          <w:sz w:val="24"/>
          <w:szCs w:val="24"/>
          <w:lang w:val="en-US"/>
        </w:rPr>
        <w:t xml:space="preserve">10.1016/j.aca.2004.05.012. </w:t>
      </w:r>
    </w:p>
    <w:p w14:paraId="5882C116" w14:textId="77777777" w:rsidR="00853007" w:rsidRPr="00853007" w:rsidRDefault="0046158A" w:rsidP="00853007">
      <w:pPr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853007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24.</w:t>
      </w:r>
      <w:r w:rsidRPr="00853007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853007" w:rsidRPr="00853007">
        <w:rPr>
          <w:rFonts w:ascii="Times New Roman" w:hAnsi="Times New Roman"/>
          <w:sz w:val="24"/>
          <w:szCs w:val="24"/>
          <w:lang w:val="bg-BG"/>
        </w:rPr>
        <w:t xml:space="preserve">M. </w:t>
      </w:r>
      <w:proofErr w:type="spellStart"/>
      <w:r w:rsidR="00853007" w:rsidRPr="00853007">
        <w:rPr>
          <w:rFonts w:ascii="Times New Roman" w:hAnsi="Times New Roman"/>
          <w:sz w:val="24"/>
          <w:szCs w:val="24"/>
          <w:lang w:val="bg-BG"/>
        </w:rPr>
        <w:t>Uslu</w:t>
      </w:r>
      <w:proofErr w:type="spellEnd"/>
      <w:r w:rsidR="00853007" w:rsidRPr="00853007">
        <w:rPr>
          <w:rFonts w:ascii="Times New Roman" w:hAnsi="Times New Roman"/>
          <w:sz w:val="24"/>
          <w:szCs w:val="24"/>
          <w:lang w:val="bg-BG"/>
        </w:rPr>
        <w:t xml:space="preserve">, H. </w:t>
      </w:r>
      <w:proofErr w:type="spellStart"/>
      <w:r w:rsidR="00853007" w:rsidRPr="00853007">
        <w:rPr>
          <w:rFonts w:ascii="Times New Roman" w:hAnsi="Times New Roman"/>
          <w:sz w:val="24"/>
          <w:szCs w:val="24"/>
          <w:lang w:val="bg-BG"/>
        </w:rPr>
        <w:t>Ulutürk</w:t>
      </w:r>
      <w:proofErr w:type="spellEnd"/>
      <w:r w:rsidR="00853007" w:rsidRPr="00853007">
        <w:rPr>
          <w:rFonts w:ascii="Times New Roman" w:hAnsi="Times New Roman"/>
          <w:sz w:val="24"/>
          <w:szCs w:val="24"/>
          <w:lang w:val="bg-BG"/>
        </w:rPr>
        <w:t xml:space="preserve">, A. </w:t>
      </w:r>
      <w:proofErr w:type="spellStart"/>
      <w:r w:rsidR="00853007" w:rsidRPr="00853007">
        <w:rPr>
          <w:rFonts w:ascii="Times New Roman" w:hAnsi="Times New Roman"/>
          <w:sz w:val="24"/>
          <w:szCs w:val="24"/>
          <w:lang w:val="bg-BG"/>
        </w:rPr>
        <w:t>Yartaşı</w:t>
      </w:r>
      <w:proofErr w:type="spellEnd"/>
      <w:r w:rsidR="00853007" w:rsidRPr="00853007">
        <w:rPr>
          <w:rFonts w:ascii="Times New Roman" w:hAnsi="Times New Roman"/>
          <w:sz w:val="24"/>
          <w:szCs w:val="24"/>
          <w:lang w:val="en-US"/>
        </w:rPr>
        <w:t>,</w:t>
      </w:r>
      <w:r w:rsidR="00853007" w:rsidRPr="00853007">
        <w:rPr>
          <w:rFonts w:ascii="Times New Roman" w:hAnsi="Times New Roman"/>
          <w:sz w:val="24"/>
          <w:szCs w:val="24"/>
          <w:lang w:val="bg-BG"/>
        </w:rPr>
        <w:t xml:space="preserve"> S. </w:t>
      </w:r>
      <w:proofErr w:type="spellStart"/>
      <w:r w:rsidR="00853007" w:rsidRPr="00853007">
        <w:rPr>
          <w:rFonts w:ascii="Times New Roman" w:hAnsi="Times New Roman"/>
          <w:sz w:val="24"/>
          <w:szCs w:val="24"/>
          <w:lang w:val="bg-BG"/>
        </w:rPr>
        <w:t>Döker</w:t>
      </w:r>
      <w:proofErr w:type="spellEnd"/>
      <w:r w:rsidR="00853007" w:rsidRPr="00853007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853007" w:rsidRPr="00853007">
        <w:rPr>
          <w:rFonts w:ascii="Times New Roman" w:hAnsi="Times New Roman"/>
          <w:i/>
          <w:iCs/>
          <w:sz w:val="24"/>
          <w:szCs w:val="24"/>
          <w:lang w:val="bg-BG"/>
        </w:rPr>
        <w:t>Toxicol</w:t>
      </w:r>
      <w:proofErr w:type="spellEnd"/>
      <w:r w:rsidR="00853007" w:rsidRPr="00853007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853007" w:rsidRPr="00853007">
        <w:rPr>
          <w:rFonts w:ascii="Times New Roman" w:hAnsi="Times New Roman"/>
          <w:i/>
          <w:iCs/>
          <w:sz w:val="24"/>
          <w:szCs w:val="24"/>
          <w:lang w:val="bg-BG"/>
        </w:rPr>
        <w:t>Environ</w:t>
      </w:r>
      <w:proofErr w:type="spellEnd"/>
      <w:r w:rsidR="00853007" w:rsidRPr="00853007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853007" w:rsidRPr="00853007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853007" w:rsidRPr="00853007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r w:rsidR="00853007" w:rsidRPr="00853007">
        <w:rPr>
          <w:rFonts w:ascii="Times New Roman" w:hAnsi="Times New Roman"/>
          <w:b/>
          <w:bCs/>
          <w:sz w:val="24"/>
          <w:szCs w:val="24"/>
          <w:lang w:val="bg-BG"/>
        </w:rPr>
        <w:t>2014</w:t>
      </w:r>
      <w:r w:rsidR="00853007" w:rsidRPr="00853007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853007" w:rsidRPr="00853007">
        <w:rPr>
          <w:rFonts w:ascii="Times New Roman" w:hAnsi="Times New Roman"/>
          <w:i/>
          <w:iCs/>
          <w:sz w:val="24"/>
          <w:szCs w:val="24"/>
          <w:lang w:val="bg-BG"/>
        </w:rPr>
        <w:t>95</w:t>
      </w:r>
      <w:r w:rsidR="00853007" w:rsidRPr="00853007">
        <w:rPr>
          <w:rFonts w:ascii="Times New Roman" w:hAnsi="Times New Roman"/>
          <w:sz w:val="24"/>
          <w:szCs w:val="24"/>
          <w:lang w:val="bg-BG"/>
        </w:rPr>
        <w:t>, 1638</w:t>
      </w:r>
      <w:r w:rsidR="00853E50" w:rsidRPr="00C64360">
        <w:rPr>
          <w:rFonts w:ascii="Times New Roman" w:hAnsi="Times New Roman"/>
          <w:sz w:val="24"/>
          <w:szCs w:val="24"/>
          <w:lang w:val="bg-BG"/>
        </w:rPr>
        <w:t>–</w:t>
      </w:r>
      <w:r w:rsidR="00853007" w:rsidRPr="00853007">
        <w:rPr>
          <w:rFonts w:ascii="Times New Roman" w:hAnsi="Times New Roman"/>
          <w:sz w:val="24"/>
          <w:szCs w:val="24"/>
          <w:lang w:val="bg-BG"/>
        </w:rPr>
        <w:t>1649.</w:t>
      </w:r>
      <w:r w:rsidR="00853007" w:rsidRPr="008530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53007" w:rsidRPr="009C4AD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853007" w:rsidRPr="00853007">
        <w:rPr>
          <w:rFonts w:ascii="Times New Roman" w:hAnsi="Times New Roman"/>
          <w:sz w:val="24"/>
          <w:szCs w:val="24"/>
          <w:lang w:val="en-US"/>
        </w:rPr>
        <w:t xml:space="preserve"> 10.1080/02772248.2014.896920.</w:t>
      </w:r>
    </w:p>
    <w:p w14:paraId="2B363F76" w14:textId="77777777" w:rsidR="0046158A" w:rsidRPr="00853E50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853E5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25.</w:t>
      </w:r>
      <w:r w:rsidRPr="00853E5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853E50" w:rsidRPr="00853E50">
        <w:rPr>
          <w:rFonts w:ascii="Times New Roman" w:hAnsi="Times New Roman"/>
          <w:sz w:val="24"/>
          <w:szCs w:val="24"/>
          <w:lang w:val="bg-BG"/>
        </w:rPr>
        <w:t xml:space="preserve">T. S. </w:t>
      </w:r>
      <w:proofErr w:type="spellStart"/>
      <w:r w:rsidR="00853E50" w:rsidRPr="00853E50">
        <w:rPr>
          <w:rFonts w:ascii="Times New Roman" w:hAnsi="Times New Roman"/>
          <w:sz w:val="24"/>
          <w:szCs w:val="24"/>
          <w:lang w:val="bg-BG"/>
        </w:rPr>
        <w:t>Stefanova</w:t>
      </w:r>
      <w:proofErr w:type="spellEnd"/>
      <w:r w:rsidR="00853E50" w:rsidRPr="00853E50">
        <w:rPr>
          <w:rFonts w:ascii="Times New Roman" w:hAnsi="Times New Roman"/>
          <w:sz w:val="24"/>
          <w:szCs w:val="24"/>
          <w:lang w:val="bg-BG"/>
        </w:rPr>
        <w:t xml:space="preserve">, K. K. </w:t>
      </w:r>
      <w:proofErr w:type="spellStart"/>
      <w:r w:rsidR="00853E50" w:rsidRPr="00853E50">
        <w:rPr>
          <w:rFonts w:ascii="Times New Roman" w:hAnsi="Times New Roman"/>
          <w:sz w:val="24"/>
          <w:szCs w:val="24"/>
          <w:lang w:val="bg-BG"/>
        </w:rPr>
        <w:t>Simitchiev</w:t>
      </w:r>
      <w:proofErr w:type="spellEnd"/>
      <w:r w:rsidR="00853E50">
        <w:rPr>
          <w:rFonts w:ascii="Times New Roman" w:hAnsi="Times New Roman"/>
          <w:sz w:val="24"/>
          <w:szCs w:val="24"/>
          <w:lang w:val="en-US"/>
        </w:rPr>
        <w:t>,</w:t>
      </w:r>
      <w:r w:rsidR="00853E50" w:rsidRPr="00853E50">
        <w:rPr>
          <w:rFonts w:ascii="Times New Roman" w:hAnsi="Times New Roman"/>
          <w:sz w:val="24"/>
          <w:szCs w:val="24"/>
          <w:lang w:val="bg-BG"/>
        </w:rPr>
        <w:t xml:space="preserve"> K. B. Gavazov, </w:t>
      </w:r>
      <w:proofErr w:type="spellStart"/>
      <w:r w:rsidR="00853E50" w:rsidRPr="00853E50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853E50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853E50" w:rsidRPr="00853E50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853E50" w:rsidRPr="00853E50">
        <w:rPr>
          <w:rFonts w:ascii="Times New Roman" w:hAnsi="Times New Roman"/>
          <w:i/>
          <w:iCs/>
          <w:sz w:val="24"/>
          <w:szCs w:val="24"/>
          <w:lang w:val="bg-BG"/>
        </w:rPr>
        <w:t>Pap</w:t>
      </w:r>
      <w:proofErr w:type="spellEnd"/>
      <w:r w:rsidR="00853E50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853E50" w:rsidRPr="00853E50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853E50" w:rsidRPr="00853E50">
        <w:rPr>
          <w:rFonts w:ascii="Times New Roman" w:hAnsi="Times New Roman"/>
          <w:b/>
          <w:bCs/>
          <w:sz w:val="24"/>
          <w:szCs w:val="24"/>
          <w:lang w:val="bg-BG"/>
        </w:rPr>
        <w:t>2015</w:t>
      </w:r>
      <w:r w:rsidR="00853E50" w:rsidRPr="00853E5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853E50" w:rsidRPr="00853E50">
        <w:rPr>
          <w:rFonts w:ascii="Times New Roman" w:hAnsi="Times New Roman"/>
          <w:i/>
          <w:iCs/>
          <w:sz w:val="24"/>
          <w:szCs w:val="24"/>
          <w:lang w:val="bg-BG"/>
        </w:rPr>
        <w:t>69</w:t>
      </w:r>
      <w:r w:rsidR="00853E50" w:rsidRPr="00853E50">
        <w:rPr>
          <w:rFonts w:ascii="Times New Roman" w:hAnsi="Times New Roman"/>
          <w:sz w:val="24"/>
          <w:szCs w:val="24"/>
          <w:lang w:val="bg-BG"/>
        </w:rPr>
        <w:t>, 495</w:t>
      </w:r>
      <w:r w:rsidR="00853E50" w:rsidRPr="00C64360">
        <w:rPr>
          <w:rFonts w:ascii="Times New Roman" w:hAnsi="Times New Roman"/>
          <w:sz w:val="24"/>
          <w:szCs w:val="24"/>
          <w:lang w:val="bg-BG"/>
        </w:rPr>
        <w:t>–</w:t>
      </w:r>
      <w:r w:rsidR="00853E50" w:rsidRPr="00853E50">
        <w:rPr>
          <w:rFonts w:ascii="Times New Roman" w:hAnsi="Times New Roman"/>
          <w:sz w:val="24"/>
          <w:szCs w:val="24"/>
          <w:lang w:val="bg-BG"/>
        </w:rPr>
        <w:t>503.</w:t>
      </w:r>
      <w:r w:rsidR="00853E50" w:rsidRPr="00853E5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53E50" w:rsidRPr="00853E50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853E50" w:rsidRPr="00853E50">
        <w:rPr>
          <w:rFonts w:ascii="Times New Roman" w:hAnsi="Times New Roman"/>
          <w:sz w:val="24"/>
          <w:szCs w:val="24"/>
          <w:lang w:val="en-US"/>
        </w:rPr>
        <w:t xml:space="preserve"> 10.1515/chempap-2015-0048</w:t>
      </w:r>
      <w:r w:rsidRPr="00853E5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5B2D5CDE" w14:textId="77777777" w:rsidR="0046158A" w:rsidRPr="00D60A86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D60A86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26.</w:t>
      </w:r>
      <w:r w:rsidRPr="00D60A86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D60A86" w:rsidRPr="00D60A86">
        <w:rPr>
          <w:rFonts w:ascii="Times New Roman" w:hAnsi="Times New Roman"/>
          <w:sz w:val="24"/>
          <w:szCs w:val="24"/>
          <w:lang w:val="bg-BG"/>
        </w:rPr>
        <w:t xml:space="preserve">N. </w:t>
      </w:r>
      <w:proofErr w:type="spellStart"/>
      <w:r w:rsidR="00D60A86" w:rsidRPr="00D60A86">
        <w:rPr>
          <w:rFonts w:ascii="Times New Roman" w:hAnsi="Times New Roman"/>
          <w:sz w:val="24"/>
          <w:szCs w:val="24"/>
          <w:lang w:val="bg-BG"/>
        </w:rPr>
        <w:t>Galesic</w:t>
      </w:r>
      <w:proofErr w:type="spellEnd"/>
      <w:r w:rsidR="00D60A86">
        <w:rPr>
          <w:rFonts w:ascii="Times New Roman" w:hAnsi="Times New Roman"/>
          <w:sz w:val="24"/>
          <w:szCs w:val="24"/>
          <w:lang w:val="en-US"/>
        </w:rPr>
        <w:t>,</w:t>
      </w:r>
      <w:r w:rsidR="00D60A86" w:rsidRPr="00D60A86">
        <w:rPr>
          <w:rFonts w:ascii="Times New Roman" w:hAnsi="Times New Roman"/>
          <w:sz w:val="24"/>
          <w:szCs w:val="24"/>
          <w:lang w:val="bg-BG"/>
        </w:rPr>
        <w:t xml:space="preserve"> M. </w:t>
      </w:r>
      <w:proofErr w:type="spellStart"/>
      <w:r w:rsidR="00D60A86" w:rsidRPr="00D60A86">
        <w:rPr>
          <w:rFonts w:ascii="Times New Roman" w:hAnsi="Times New Roman"/>
          <w:sz w:val="24"/>
          <w:szCs w:val="24"/>
          <w:lang w:val="bg-BG"/>
        </w:rPr>
        <w:t>Siroki</w:t>
      </w:r>
      <w:proofErr w:type="spellEnd"/>
      <w:r w:rsidR="00D60A86" w:rsidRPr="00D60A86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D60A86" w:rsidRPr="00D60A86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D60A86" w:rsidRPr="00D60A86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D60A86" w:rsidRPr="00D60A86">
        <w:rPr>
          <w:rFonts w:ascii="Times New Roman" w:hAnsi="Times New Roman"/>
          <w:i/>
          <w:iCs/>
          <w:sz w:val="24"/>
          <w:szCs w:val="24"/>
          <w:lang w:val="bg-BG"/>
        </w:rPr>
        <w:t>Crystallogr</w:t>
      </w:r>
      <w:proofErr w:type="spellEnd"/>
      <w:r w:rsidR="000C5A66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3B5412">
        <w:rPr>
          <w:rFonts w:ascii="Times New Roman" w:hAnsi="Times New Roman"/>
          <w:i/>
          <w:iCs/>
          <w:sz w:val="24"/>
          <w:szCs w:val="24"/>
          <w:lang w:val="en-US"/>
        </w:rPr>
        <w:t>,</w:t>
      </w:r>
      <w:r w:rsidR="00D60A86" w:rsidRPr="00D60A86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D60A86" w:rsidRPr="00D60A86">
        <w:rPr>
          <w:rFonts w:ascii="Times New Roman" w:hAnsi="Times New Roman"/>
          <w:i/>
          <w:iCs/>
          <w:sz w:val="24"/>
          <w:szCs w:val="24"/>
          <w:lang w:val="bg-BG"/>
        </w:rPr>
        <w:t>Sect</w:t>
      </w:r>
      <w:proofErr w:type="spellEnd"/>
      <w:r w:rsidR="003B5412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D60A86" w:rsidRPr="00D60A86">
        <w:rPr>
          <w:rFonts w:ascii="Times New Roman" w:hAnsi="Times New Roman"/>
          <w:i/>
          <w:iCs/>
          <w:sz w:val="24"/>
          <w:szCs w:val="24"/>
          <w:lang w:val="bg-BG"/>
        </w:rPr>
        <w:t xml:space="preserve"> C </w:t>
      </w:r>
      <w:r w:rsidR="00D60A86" w:rsidRPr="00D60A86">
        <w:rPr>
          <w:rFonts w:ascii="Times New Roman" w:hAnsi="Times New Roman"/>
          <w:b/>
          <w:bCs/>
          <w:sz w:val="24"/>
          <w:szCs w:val="24"/>
          <w:lang w:val="bg-BG"/>
        </w:rPr>
        <w:t>1984</w:t>
      </w:r>
      <w:r w:rsidR="00D60A86" w:rsidRPr="00D60A86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D60A86" w:rsidRPr="00D60A86">
        <w:rPr>
          <w:rFonts w:ascii="Times New Roman" w:hAnsi="Times New Roman"/>
          <w:i/>
          <w:iCs/>
          <w:sz w:val="24"/>
          <w:szCs w:val="24"/>
          <w:lang w:val="bg-BG"/>
        </w:rPr>
        <w:t>40</w:t>
      </w:r>
      <w:r w:rsidR="00D60A86" w:rsidRPr="00D60A86">
        <w:rPr>
          <w:rFonts w:ascii="Times New Roman" w:hAnsi="Times New Roman"/>
          <w:sz w:val="24"/>
          <w:szCs w:val="24"/>
          <w:lang w:val="bg-BG"/>
        </w:rPr>
        <w:t>, 378</w:t>
      </w:r>
      <w:r w:rsidR="00D60A86" w:rsidRPr="00C64360">
        <w:rPr>
          <w:rFonts w:ascii="Times New Roman" w:hAnsi="Times New Roman"/>
          <w:sz w:val="24"/>
          <w:szCs w:val="24"/>
          <w:lang w:val="bg-BG"/>
        </w:rPr>
        <w:t>–</w:t>
      </w:r>
      <w:r w:rsidR="00D60A86" w:rsidRPr="00D60A86">
        <w:rPr>
          <w:rFonts w:ascii="Times New Roman" w:hAnsi="Times New Roman"/>
          <w:sz w:val="24"/>
          <w:szCs w:val="24"/>
          <w:lang w:val="bg-BG"/>
        </w:rPr>
        <w:t>381.</w:t>
      </w:r>
      <w:r w:rsidR="00D60A86" w:rsidRPr="00D60A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60A86" w:rsidRPr="00D60A8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D60A86" w:rsidRPr="00D60A86">
        <w:t xml:space="preserve"> </w:t>
      </w:r>
      <w:r w:rsidR="00D60A86" w:rsidRPr="00D60A86">
        <w:rPr>
          <w:rFonts w:ascii="Times New Roman" w:hAnsi="Times New Roman"/>
          <w:sz w:val="24"/>
          <w:szCs w:val="24"/>
          <w:lang w:val="en-US"/>
        </w:rPr>
        <w:t>10.1107/S0108270184004212</w:t>
      </w:r>
      <w:r w:rsidRPr="00D60A86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7650AA07" w14:textId="77777777" w:rsidR="0046158A" w:rsidRPr="00B26687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B26687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27.</w:t>
      </w:r>
      <w:r w:rsidRPr="00B26687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B26687" w:rsidRPr="00B26687">
        <w:rPr>
          <w:rFonts w:ascii="Times New Roman" w:hAnsi="Times New Roman"/>
          <w:sz w:val="24"/>
          <w:szCs w:val="24"/>
          <w:lang w:val="bg-BG"/>
        </w:rPr>
        <w:t xml:space="preserve">K. B. Gavazov, V. D. </w:t>
      </w:r>
      <w:proofErr w:type="spellStart"/>
      <w:r w:rsidR="00B26687" w:rsidRPr="00B26687">
        <w:rPr>
          <w:rFonts w:ascii="Times New Roman" w:hAnsi="Times New Roman"/>
          <w:sz w:val="24"/>
          <w:szCs w:val="24"/>
          <w:lang w:val="bg-BG"/>
        </w:rPr>
        <w:t>Lekova</w:t>
      </w:r>
      <w:proofErr w:type="spellEnd"/>
      <w:r w:rsidR="00B26687" w:rsidRPr="00B26687">
        <w:rPr>
          <w:rFonts w:ascii="Times New Roman" w:hAnsi="Times New Roman"/>
          <w:sz w:val="24"/>
          <w:szCs w:val="24"/>
          <w:lang w:val="bg-BG"/>
        </w:rPr>
        <w:t xml:space="preserve">, A. N. </w:t>
      </w:r>
      <w:proofErr w:type="spellStart"/>
      <w:r w:rsidR="00B26687" w:rsidRPr="00B26687">
        <w:rPr>
          <w:rFonts w:ascii="Times New Roman" w:hAnsi="Times New Roman"/>
          <w:sz w:val="24"/>
          <w:szCs w:val="24"/>
          <w:lang w:val="bg-BG"/>
        </w:rPr>
        <w:t>Dimitrov</w:t>
      </w:r>
      <w:proofErr w:type="spellEnd"/>
      <w:r w:rsidR="00B26687" w:rsidRPr="00B26687">
        <w:rPr>
          <w:rFonts w:ascii="Times New Roman" w:hAnsi="Times New Roman"/>
          <w:sz w:val="24"/>
          <w:szCs w:val="24"/>
          <w:lang w:val="en-US"/>
        </w:rPr>
        <w:t>,</w:t>
      </w:r>
      <w:r w:rsidR="00B26687" w:rsidRPr="00B26687">
        <w:rPr>
          <w:rFonts w:ascii="Times New Roman" w:hAnsi="Times New Roman"/>
          <w:sz w:val="24"/>
          <w:szCs w:val="24"/>
          <w:lang w:val="bg-BG"/>
        </w:rPr>
        <w:t xml:space="preserve"> G. I. </w:t>
      </w:r>
      <w:proofErr w:type="spellStart"/>
      <w:r w:rsidR="00B26687" w:rsidRPr="00B26687">
        <w:rPr>
          <w:rFonts w:ascii="Times New Roman" w:hAnsi="Times New Roman"/>
          <w:sz w:val="24"/>
          <w:szCs w:val="24"/>
          <w:lang w:val="bg-BG"/>
        </w:rPr>
        <w:t>Patronov</w:t>
      </w:r>
      <w:proofErr w:type="spellEnd"/>
      <w:r w:rsidR="00B26687" w:rsidRPr="00B26687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B26687" w:rsidRPr="00B26687">
        <w:rPr>
          <w:rFonts w:ascii="Times New Roman" w:hAnsi="Times New Roman"/>
          <w:i/>
          <w:iCs/>
          <w:sz w:val="24"/>
          <w:szCs w:val="24"/>
          <w:lang w:val="bg-BG"/>
        </w:rPr>
        <w:t>Cent</w:t>
      </w:r>
      <w:proofErr w:type="spellEnd"/>
      <w:r w:rsidR="00B26687" w:rsidRPr="00B26687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B26687" w:rsidRPr="00B26687">
        <w:rPr>
          <w:rFonts w:ascii="Times New Roman" w:hAnsi="Times New Roman"/>
          <w:i/>
          <w:iCs/>
          <w:sz w:val="24"/>
          <w:szCs w:val="24"/>
          <w:lang w:val="bg-BG"/>
        </w:rPr>
        <w:t>Eur</w:t>
      </w:r>
      <w:proofErr w:type="spellEnd"/>
      <w:r w:rsidR="00B26687" w:rsidRPr="00B26687">
        <w:rPr>
          <w:rFonts w:ascii="Times New Roman" w:hAnsi="Times New Roman"/>
          <w:i/>
          <w:iCs/>
          <w:sz w:val="24"/>
          <w:szCs w:val="24"/>
          <w:lang w:val="bg-BG"/>
        </w:rPr>
        <w:t xml:space="preserve">. J. </w:t>
      </w:r>
      <w:proofErr w:type="spellStart"/>
      <w:r w:rsidR="00B26687" w:rsidRPr="00B26687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B26687" w:rsidRPr="00B26687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r w:rsidR="00B26687" w:rsidRPr="00B26687">
        <w:rPr>
          <w:rFonts w:ascii="Times New Roman" w:hAnsi="Times New Roman"/>
          <w:b/>
          <w:bCs/>
          <w:sz w:val="24"/>
          <w:szCs w:val="24"/>
          <w:lang w:val="bg-BG"/>
        </w:rPr>
        <w:t>2007</w:t>
      </w:r>
      <w:r w:rsidR="00B26687" w:rsidRPr="00B26687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B26687" w:rsidRPr="00B26687">
        <w:rPr>
          <w:rFonts w:ascii="Times New Roman" w:hAnsi="Times New Roman"/>
          <w:i/>
          <w:iCs/>
          <w:sz w:val="24"/>
          <w:szCs w:val="24"/>
          <w:lang w:val="bg-BG"/>
        </w:rPr>
        <w:t>5</w:t>
      </w:r>
      <w:r w:rsidR="00B26687" w:rsidRPr="00B26687">
        <w:rPr>
          <w:rFonts w:ascii="Times New Roman" w:hAnsi="Times New Roman"/>
          <w:sz w:val="24"/>
          <w:szCs w:val="24"/>
          <w:lang w:val="bg-BG"/>
        </w:rPr>
        <w:t>, 257</w:t>
      </w:r>
      <w:r w:rsidR="00234103" w:rsidRPr="00C64360">
        <w:rPr>
          <w:rFonts w:ascii="Times New Roman" w:hAnsi="Times New Roman"/>
          <w:sz w:val="24"/>
          <w:szCs w:val="24"/>
          <w:lang w:val="bg-BG"/>
        </w:rPr>
        <w:t>–</w:t>
      </w:r>
      <w:r w:rsidR="00B26687" w:rsidRPr="00B26687">
        <w:rPr>
          <w:rFonts w:ascii="Times New Roman" w:hAnsi="Times New Roman"/>
          <w:sz w:val="24"/>
          <w:szCs w:val="24"/>
          <w:lang w:val="bg-BG"/>
        </w:rPr>
        <w:t>270.</w:t>
      </w:r>
      <w:r w:rsidR="00B26687" w:rsidRPr="00B266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6687" w:rsidRPr="009C4AD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B26687" w:rsidRPr="00B266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34103" w:rsidRPr="00234103">
        <w:rPr>
          <w:rFonts w:ascii="Times New Roman" w:hAnsi="Times New Roman"/>
          <w:sz w:val="24"/>
          <w:szCs w:val="24"/>
          <w:lang w:val="bg-BG"/>
        </w:rPr>
        <w:t>10.2478/s11532-006-0053-x</w:t>
      </w:r>
      <w:r w:rsidRPr="00B26687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0F97D8A4" w14:textId="77777777" w:rsidR="0046158A" w:rsidRPr="00B7473D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B7473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28.</w:t>
      </w:r>
      <w:r w:rsidRPr="00B7473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B7473D" w:rsidRPr="00B7473D">
        <w:rPr>
          <w:rFonts w:ascii="Times New Roman" w:hAnsi="Times New Roman"/>
          <w:sz w:val="24"/>
          <w:szCs w:val="24"/>
          <w:lang w:val="bg-BG"/>
        </w:rPr>
        <w:t xml:space="preserve">G. K. </w:t>
      </w:r>
      <w:proofErr w:type="spellStart"/>
      <w:r w:rsidR="00B7473D" w:rsidRPr="00B7473D">
        <w:rPr>
          <w:rFonts w:ascii="Times New Roman" w:hAnsi="Times New Roman"/>
          <w:sz w:val="24"/>
          <w:szCs w:val="24"/>
          <w:lang w:val="bg-BG"/>
        </w:rPr>
        <w:t>Toncheva</w:t>
      </w:r>
      <w:proofErr w:type="spellEnd"/>
      <w:r w:rsidR="00B7473D" w:rsidRPr="00B7473D">
        <w:rPr>
          <w:rFonts w:ascii="Times New Roman" w:hAnsi="Times New Roman"/>
          <w:sz w:val="24"/>
          <w:szCs w:val="24"/>
          <w:lang w:val="bg-BG"/>
        </w:rPr>
        <w:t xml:space="preserve">, N. P. </w:t>
      </w:r>
      <w:proofErr w:type="spellStart"/>
      <w:r w:rsidR="00B7473D" w:rsidRPr="00B7473D">
        <w:rPr>
          <w:rFonts w:ascii="Times New Roman" w:hAnsi="Times New Roman"/>
          <w:sz w:val="24"/>
          <w:szCs w:val="24"/>
          <w:lang w:val="bg-BG"/>
        </w:rPr>
        <w:t>Milcheva</w:t>
      </w:r>
      <w:proofErr w:type="spellEnd"/>
      <w:r w:rsidR="00B7473D" w:rsidRPr="00B7473D">
        <w:rPr>
          <w:rFonts w:ascii="Times New Roman" w:hAnsi="Times New Roman"/>
          <w:sz w:val="24"/>
          <w:szCs w:val="24"/>
          <w:lang w:val="en-US"/>
        </w:rPr>
        <w:t>,</w:t>
      </w:r>
      <w:r w:rsidR="00B7473D" w:rsidRPr="00B7473D">
        <w:rPr>
          <w:rFonts w:ascii="Times New Roman" w:hAnsi="Times New Roman"/>
          <w:sz w:val="24"/>
          <w:szCs w:val="24"/>
          <w:lang w:val="bg-BG"/>
        </w:rPr>
        <w:t xml:space="preserve"> K. B. Gavazov, </w:t>
      </w:r>
      <w:proofErr w:type="spellStart"/>
      <w:r w:rsidR="00B7473D" w:rsidRPr="00B7473D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B7473D" w:rsidRPr="00B7473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B7473D" w:rsidRPr="00B7473D">
        <w:rPr>
          <w:rFonts w:ascii="Times New Roman" w:hAnsi="Times New Roman"/>
          <w:i/>
          <w:iCs/>
          <w:sz w:val="24"/>
          <w:szCs w:val="24"/>
          <w:lang w:val="bg-BG"/>
        </w:rPr>
        <w:t>Chim</w:t>
      </w:r>
      <w:proofErr w:type="spellEnd"/>
      <w:r w:rsidR="004E5162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B7473D" w:rsidRPr="00B7473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B7473D" w:rsidRPr="00B7473D">
        <w:rPr>
          <w:rFonts w:ascii="Times New Roman" w:hAnsi="Times New Roman"/>
          <w:i/>
          <w:iCs/>
          <w:sz w:val="24"/>
          <w:szCs w:val="24"/>
          <w:lang w:val="bg-BG"/>
        </w:rPr>
        <w:t>Slov</w:t>
      </w:r>
      <w:proofErr w:type="spellEnd"/>
      <w:r w:rsidR="004E5162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B7473D" w:rsidRPr="00B7473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B7473D" w:rsidRPr="00B7473D">
        <w:rPr>
          <w:rFonts w:ascii="Times New Roman" w:hAnsi="Times New Roman"/>
          <w:b/>
          <w:bCs/>
          <w:sz w:val="24"/>
          <w:szCs w:val="24"/>
          <w:lang w:val="bg-BG"/>
        </w:rPr>
        <w:t>2018</w:t>
      </w:r>
      <w:r w:rsidR="00B7473D" w:rsidRPr="00B7473D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B7473D" w:rsidRPr="00B7473D">
        <w:rPr>
          <w:rFonts w:ascii="Times New Roman" w:hAnsi="Times New Roman"/>
          <w:i/>
          <w:iCs/>
          <w:sz w:val="24"/>
          <w:szCs w:val="24"/>
          <w:lang w:val="bg-BG"/>
        </w:rPr>
        <w:t>65</w:t>
      </w:r>
      <w:r w:rsidR="00B7473D" w:rsidRPr="00B7473D">
        <w:rPr>
          <w:rFonts w:ascii="Times New Roman" w:hAnsi="Times New Roman"/>
          <w:sz w:val="24"/>
          <w:szCs w:val="24"/>
          <w:lang w:val="bg-BG"/>
        </w:rPr>
        <w:t>, 847</w:t>
      </w:r>
      <w:r w:rsidR="004E5162" w:rsidRPr="00C64360">
        <w:rPr>
          <w:rFonts w:ascii="Times New Roman" w:hAnsi="Times New Roman"/>
          <w:sz w:val="24"/>
          <w:szCs w:val="24"/>
          <w:lang w:val="bg-BG"/>
        </w:rPr>
        <w:t>–</w:t>
      </w:r>
      <w:r w:rsidR="00B7473D" w:rsidRPr="00B7473D">
        <w:rPr>
          <w:rFonts w:ascii="Times New Roman" w:hAnsi="Times New Roman"/>
          <w:sz w:val="24"/>
          <w:szCs w:val="24"/>
          <w:lang w:val="bg-BG"/>
        </w:rPr>
        <w:t>852.</w:t>
      </w:r>
      <w:r w:rsidR="00B7473D" w:rsidRPr="00B74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7473D" w:rsidRPr="00B7473D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B7473D" w:rsidRPr="00B74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7473D" w:rsidRPr="00B7473D">
        <w:rPr>
          <w:rFonts w:ascii="Times New Roman" w:hAnsi="Times New Roman"/>
          <w:sz w:val="24"/>
          <w:szCs w:val="24"/>
          <w:lang w:val="bg-BG"/>
        </w:rPr>
        <w:t>10.17344/acsi.2018.4491</w:t>
      </w:r>
      <w:r w:rsidRPr="00B7473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4F5EB610" w14:textId="77777777" w:rsidR="0046158A" w:rsidRPr="004E5162" w:rsidRDefault="0046158A" w:rsidP="004E5162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4E5162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29.</w:t>
      </w:r>
      <w:r w:rsidRPr="004E5162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4E5162" w:rsidRPr="004E5162">
        <w:rPr>
          <w:rFonts w:ascii="Times New Roman" w:hAnsi="Times New Roman"/>
          <w:sz w:val="24"/>
          <w:szCs w:val="24"/>
          <w:lang w:val="bg-BG"/>
        </w:rPr>
        <w:t xml:space="preserve">K. B. Gavazov, V. B. </w:t>
      </w:r>
      <w:proofErr w:type="spellStart"/>
      <w:r w:rsidR="004E5162" w:rsidRPr="004E5162">
        <w:rPr>
          <w:rFonts w:ascii="Times New Roman" w:hAnsi="Times New Roman"/>
          <w:sz w:val="24"/>
          <w:szCs w:val="24"/>
          <w:lang w:val="bg-BG"/>
        </w:rPr>
        <w:t>Delchev</w:t>
      </w:r>
      <w:proofErr w:type="spellEnd"/>
      <w:r w:rsidR="004E5162" w:rsidRPr="004E5162">
        <w:rPr>
          <w:rFonts w:ascii="Times New Roman" w:hAnsi="Times New Roman"/>
          <w:sz w:val="24"/>
          <w:szCs w:val="24"/>
          <w:lang w:val="bg-BG"/>
        </w:rPr>
        <w:t xml:space="preserve">, K. T. </w:t>
      </w:r>
      <w:proofErr w:type="spellStart"/>
      <w:r w:rsidR="004E5162" w:rsidRPr="004E5162">
        <w:rPr>
          <w:rFonts w:ascii="Times New Roman" w:hAnsi="Times New Roman"/>
          <w:sz w:val="24"/>
          <w:szCs w:val="24"/>
          <w:lang w:val="bg-BG"/>
        </w:rPr>
        <w:t>Mileva</w:t>
      </w:r>
      <w:proofErr w:type="spellEnd"/>
      <w:r w:rsidR="004E5162" w:rsidRPr="004E5162">
        <w:rPr>
          <w:rFonts w:ascii="Times New Roman" w:hAnsi="Times New Roman"/>
          <w:sz w:val="24"/>
          <w:szCs w:val="24"/>
          <w:lang w:val="bg-BG"/>
        </w:rPr>
        <w:t xml:space="preserve">, T. S. </w:t>
      </w:r>
      <w:proofErr w:type="spellStart"/>
      <w:r w:rsidR="004E5162" w:rsidRPr="004E5162">
        <w:rPr>
          <w:rFonts w:ascii="Times New Roman" w:hAnsi="Times New Roman"/>
          <w:sz w:val="24"/>
          <w:szCs w:val="24"/>
          <w:lang w:val="bg-BG"/>
        </w:rPr>
        <w:t>Stefanova</w:t>
      </w:r>
      <w:proofErr w:type="spellEnd"/>
      <w:r w:rsidR="004E5162" w:rsidRPr="004E5162">
        <w:rPr>
          <w:rFonts w:ascii="Times New Roman" w:hAnsi="Times New Roman"/>
          <w:sz w:val="24"/>
          <w:szCs w:val="24"/>
          <w:lang w:val="en-US"/>
        </w:rPr>
        <w:t>,</w:t>
      </w:r>
      <w:r w:rsidR="004E5162" w:rsidRPr="004E5162">
        <w:rPr>
          <w:rFonts w:ascii="Times New Roman" w:hAnsi="Times New Roman"/>
          <w:sz w:val="24"/>
          <w:szCs w:val="24"/>
          <w:lang w:val="bg-BG"/>
        </w:rPr>
        <w:t xml:space="preserve"> G. K. </w:t>
      </w:r>
      <w:proofErr w:type="spellStart"/>
      <w:r w:rsidR="004E5162" w:rsidRPr="004E5162">
        <w:rPr>
          <w:rFonts w:ascii="Times New Roman" w:hAnsi="Times New Roman"/>
          <w:sz w:val="24"/>
          <w:szCs w:val="24"/>
          <w:lang w:val="bg-BG"/>
        </w:rPr>
        <w:t>Toncheva</w:t>
      </w:r>
      <w:proofErr w:type="spellEnd"/>
      <w:r w:rsidR="004E5162" w:rsidRPr="004E5162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4E5162" w:rsidRPr="004E5162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4E5162" w:rsidRPr="004E5162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4E5162" w:rsidRPr="004E5162">
        <w:rPr>
          <w:rFonts w:ascii="Times New Roman" w:hAnsi="Times New Roman"/>
          <w:i/>
          <w:iCs/>
          <w:sz w:val="24"/>
          <w:szCs w:val="24"/>
          <w:lang w:val="bg-BG"/>
        </w:rPr>
        <w:t>Chim</w:t>
      </w:r>
      <w:proofErr w:type="spellEnd"/>
      <w:r w:rsidR="004E5162" w:rsidRPr="004E5162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4E5162" w:rsidRPr="004E5162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4E5162" w:rsidRPr="004E5162">
        <w:rPr>
          <w:rFonts w:ascii="Times New Roman" w:hAnsi="Times New Roman"/>
          <w:i/>
          <w:iCs/>
          <w:sz w:val="24"/>
          <w:szCs w:val="24"/>
          <w:lang w:val="bg-BG"/>
        </w:rPr>
        <w:t>Slov</w:t>
      </w:r>
      <w:proofErr w:type="spellEnd"/>
      <w:r w:rsidR="004E5162" w:rsidRPr="004E5162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4E5162" w:rsidRPr="004E5162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4E5162" w:rsidRPr="004E5162">
        <w:rPr>
          <w:rFonts w:ascii="Times New Roman" w:hAnsi="Times New Roman"/>
          <w:b/>
          <w:bCs/>
          <w:sz w:val="24"/>
          <w:szCs w:val="24"/>
          <w:lang w:val="bg-BG"/>
        </w:rPr>
        <w:t>2016</w:t>
      </w:r>
      <w:r w:rsidR="004E5162" w:rsidRPr="004E5162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4E5162" w:rsidRPr="004E5162">
        <w:rPr>
          <w:rFonts w:ascii="Times New Roman" w:hAnsi="Times New Roman"/>
          <w:i/>
          <w:iCs/>
          <w:sz w:val="24"/>
          <w:szCs w:val="24"/>
          <w:lang w:val="bg-BG"/>
        </w:rPr>
        <w:t>63</w:t>
      </w:r>
      <w:r w:rsidR="004E5162" w:rsidRPr="004E5162">
        <w:rPr>
          <w:rFonts w:ascii="Times New Roman" w:hAnsi="Times New Roman"/>
          <w:sz w:val="24"/>
          <w:szCs w:val="24"/>
          <w:lang w:val="bg-BG"/>
        </w:rPr>
        <w:t>, 392</w:t>
      </w:r>
      <w:r w:rsidR="004E5162" w:rsidRPr="00C64360">
        <w:rPr>
          <w:rFonts w:ascii="Times New Roman" w:hAnsi="Times New Roman"/>
          <w:sz w:val="24"/>
          <w:szCs w:val="24"/>
          <w:lang w:val="bg-BG"/>
        </w:rPr>
        <w:t>–</w:t>
      </w:r>
      <w:r w:rsidR="004E5162" w:rsidRPr="004E5162">
        <w:rPr>
          <w:rFonts w:ascii="Times New Roman" w:hAnsi="Times New Roman"/>
          <w:sz w:val="24"/>
          <w:szCs w:val="24"/>
          <w:lang w:val="bg-BG"/>
        </w:rPr>
        <w:t>398.</w:t>
      </w:r>
      <w:r w:rsidR="004E5162" w:rsidRPr="004E516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E5162" w:rsidRPr="004E5162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4E5162" w:rsidRPr="004E5162">
        <w:rPr>
          <w:rFonts w:ascii="Times New Roman" w:hAnsi="Times New Roman"/>
          <w:sz w:val="24"/>
          <w:szCs w:val="24"/>
          <w:lang w:val="bg-BG"/>
        </w:rPr>
        <w:t>10.17344/acsi.2016.2431</w:t>
      </w:r>
      <w:r w:rsidRPr="004E5162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7F7B5D46" w14:textId="77777777" w:rsidR="0046158A" w:rsidRPr="005B1E8C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5B1E8C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30.</w:t>
      </w:r>
      <w:r w:rsidRPr="005B1E8C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5B1E8C" w:rsidRPr="005B1E8C">
        <w:rPr>
          <w:rFonts w:ascii="Times New Roman" w:hAnsi="Times New Roman"/>
          <w:sz w:val="24"/>
          <w:szCs w:val="24"/>
          <w:lang w:val="bg-BG"/>
        </w:rPr>
        <w:t xml:space="preserve">L. M. </w:t>
      </w:r>
      <w:proofErr w:type="spellStart"/>
      <w:r w:rsidR="005B1E8C" w:rsidRPr="005B1E8C">
        <w:rPr>
          <w:rFonts w:ascii="Times New Roman" w:hAnsi="Times New Roman"/>
          <w:sz w:val="24"/>
          <w:szCs w:val="24"/>
          <w:lang w:val="bg-BG"/>
        </w:rPr>
        <w:t>Dimova</w:t>
      </w:r>
      <w:proofErr w:type="spellEnd"/>
      <w:r w:rsidR="005B1E8C" w:rsidRPr="005B1E8C">
        <w:rPr>
          <w:rFonts w:ascii="Times New Roman" w:hAnsi="Times New Roman"/>
          <w:sz w:val="24"/>
          <w:szCs w:val="24"/>
          <w:lang w:val="en-US"/>
        </w:rPr>
        <w:t>,</w:t>
      </w:r>
      <w:r w:rsidR="005B1E8C" w:rsidRPr="005B1E8C">
        <w:rPr>
          <w:rFonts w:ascii="Times New Roman" w:hAnsi="Times New Roman"/>
          <w:sz w:val="24"/>
          <w:szCs w:val="24"/>
          <w:lang w:val="bg-BG"/>
        </w:rPr>
        <w:t xml:space="preserve"> E. A. </w:t>
      </w:r>
      <w:proofErr w:type="spellStart"/>
      <w:r w:rsidR="005B1E8C" w:rsidRPr="005B1E8C">
        <w:rPr>
          <w:rFonts w:ascii="Times New Roman" w:hAnsi="Times New Roman"/>
          <w:sz w:val="24"/>
          <w:szCs w:val="24"/>
          <w:lang w:val="bg-BG"/>
        </w:rPr>
        <w:t>Morgen</w:t>
      </w:r>
      <w:proofErr w:type="spellEnd"/>
      <w:r w:rsidR="005B1E8C" w:rsidRPr="005B1E8C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5B1E8C" w:rsidRPr="005B1E8C">
        <w:rPr>
          <w:rFonts w:ascii="Times New Roman" w:hAnsi="Times New Roman"/>
          <w:i/>
          <w:iCs/>
          <w:sz w:val="24"/>
          <w:szCs w:val="24"/>
          <w:lang w:val="bg-BG"/>
        </w:rPr>
        <w:t>Zavod</w:t>
      </w:r>
      <w:proofErr w:type="spellEnd"/>
      <w:r w:rsidR="005B1E8C" w:rsidRPr="005B1E8C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5B1E8C" w:rsidRPr="005B1E8C">
        <w:rPr>
          <w:rFonts w:ascii="Times New Roman" w:hAnsi="Times New Roman"/>
          <w:i/>
          <w:iCs/>
          <w:sz w:val="24"/>
          <w:szCs w:val="24"/>
          <w:lang w:val="bg-BG"/>
        </w:rPr>
        <w:t>Lab</w:t>
      </w:r>
      <w:proofErr w:type="spellEnd"/>
      <w:r w:rsidR="005B1E8C" w:rsidRPr="005B1E8C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r w:rsidR="005B1E8C" w:rsidRPr="005B1E8C">
        <w:rPr>
          <w:rFonts w:ascii="Times New Roman" w:hAnsi="Times New Roman"/>
          <w:b/>
          <w:bCs/>
          <w:sz w:val="24"/>
          <w:szCs w:val="24"/>
          <w:lang w:val="bg-BG"/>
        </w:rPr>
        <w:t>1984</w:t>
      </w:r>
      <w:r w:rsidR="005B1E8C" w:rsidRPr="005B1E8C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5B1E8C" w:rsidRPr="005B1E8C">
        <w:rPr>
          <w:rFonts w:ascii="Times New Roman" w:hAnsi="Times New Roman"/>
          <w:i/>
          <w:iCs/>
          <w:sz w:val="24"/>
          <w:szCs w:val="24"/>
          <w:lang w:val="bg-BG"/>
        </w:rPr>
        <w:t>50</w:t>
      </w:r>
      <w:r w:rsidR="005B1E8C" w:rsidRPr="005B1E8C">
        <w:rPr>
          <w:rFonts w:ascii="Times New Roman" w:hAnsi="Times New Roman"/>
          <w:sz w:val="24"/>
          <w:szCs w:val="24"/>
          <w:lang w:val="bg-BG"/>
        </w:rPr>
        <w:t>, 7–9.</w:t>
      </w:r>
    </w:p>
    <w:p w14:paraId="3AB641FD" w14:textId="77777777" w:rsidR="0046158A" w:rsidRPr="000772F0" w:rsidRDefault="0046158A" w:rsidP="005605C6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0772F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31.</w:t>
      </w:r>
      <w:r w:rsidRPr="000772F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5605C6" w:rsidRPr="000772F0">
        <w:rPr>
          <w:rFonts w:ascii="Times New Roman" w:hAnsi="Times New Roman"/>
          <w:sz w:val="24"/>
          <w:szCs w:val="24"/>
          <w:lang w:val="bg-BG"/>
        </w:rPr>
        <w:t xml:space="preserve">M. </w:t>
      </w:r>
      <w:proofErr w:type="spellStart"/>
      <w:r w:rsidR="005605C6" w:rsidRPr="000772F0">
        <w:rPr>
          <w:rFonts w:ascii="Times New Roman" w:hAnsi="Times New Roman"/>
          <w:sz w:val="24"/>
          <w:szCs w:val="24"/>
          <w:lang w:val="bg-BG"/>
        </w:rPr>
        <w:t>Široki</w:t>
      </w:r>
      <w:proofErr w:type="spellEnd"/>
      <w:r w:rsidR="005605C6" w:rsidRPr="000772F0">
        <w:rPr>
          <w:rFonts w:ascii="Times New Roman" w:hAnsi="Times New Roman"/>
          <w:sz w:val="24"/>
          <w:szCs w:val="24"/>
          <w:lang w:val="bg-BG"/>
        </w:rPr>
        <w:t xml:space="preserve">, L. </w:t>
      </w:r>
      <w:proofErr w:type="spellStart"/>
      <w:r w:rsidR="005605C6" w:rsidRPr="000772F0">
        <w:rPr>
          <w:rFonts w:ascii="Times New Roman" w:hAnsi="Times New Roman"/>
          <w:sz w:val="24"/>
          <w:szCs w:val="24"/>
          <w:lang w:val="bg-BG"/>
        </w:rPr>
        <w:t>Marić</w:t>
      </w:r>
      <w:proofErr w:type="spellEnd"/>
      <w:r w:rsidR="005605C6" w:rsidRPr="000772F0">
        <w:rPr>
          <w:rFonts w:ascii="Times New Roman" w:hAnsi="Times New Roman"/>
          <w:sz w:val="24"/>
          <w:szCs w:val="24"/>
          <w:lang w:val="en-US"/>
        </w:rPr>
        <w:t>,</w:t>
      </w:r>
      <w:r w:rsidR="005605C6" w:rsidRPr="000772F0">
        <w:rPr>
          <w:rFonts w:ascii="Times New Roman" w:hAnsi="Times New Roman"/>
          <w:sz w:val="24"/>
          <w:szCs w:val="24"/>
          <w:lang w:val="bg-BG"/>
        </w:rPr>
        <w:t xml:space="preserve"> Z. </w:t>
      </w:r>
      <w:proofErr w:type="spellStart"/>
      <w:r w:rsidR="005605C6" w:rsidRPr="000772F0">
        <w:rPr>
          <w:rFonts w:ascii="Times New Roman" w:hAnsi="Times New Roman"/>
          <w:sz w:val="24"/>
          <w:szCs w:val="24"/>
          <w:lang w:val="bg-BG"/>
        </w:rPr>
        <w:t>Štefanac</w:t>
      </w:r>
      <w:proofErr w:type="spellEnd"/>
      <w:r w:rsidR="005605C6" w:rsidRPr="000772F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5605C6" w:rsidRPr="000772F0">
        <w:rPr>
          <w:rFonts w:ascii="Times New Roman" w:hAnsi="Times New Roman"/>
          <w:i/>
          <w:iCs/>
          <w:sz w:val="24"/>
          <w:szCs w:val="24"/>
          <w:lang w:val="bg-BG"/>
        </w:rPr>
        <w:t>J</w:t>
      </w:r>
      <w:r w:rsidR="005605C6" w:rsidRPr="000772F0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5605C6" w:rsidRPr="000772F0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5605C6" w:rsidRPr="000772F0">
        <w:rPr>
          <w:rFonts w:ascii="Times New Roman" w:hAnsi="Times New Roman"/>
          <w:i/>
          <w:iCs/>
          <w:sz w:val="24"/>
          <w:szCs w:val="24"/>
          <w:lang w:val="bg-BG"/>
        </w:rPr>
        <w:t>Inorg</w:t>
      </w:r>
      <w:proofErr w:type="spellEnd"/>
      <w:r w:rsidR="005605C6" w:rsidRPr="000772F0">
        <w:rPr>
          <w:rFonts w:ascii="Times New Roman" w:hAnsi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="005605C6" w:rsidRPr="000772F0">
        <w:rPr>
          <w:rFonts w:ascii="Times New Roman" w:hAnsi="Times New Roman"/>
          <w:i/>
          <w:iCs/>
          <w:sz w:val="24"/>
          <w:szCs w:val="24"/>
          <w:lang w:val="bg-BG"/>
        </w:rPr>
        <w:t>Nucl</w:t>
      </w:r>
      <w:proofErr w:type="spellEnd"/>
      <w:r w:rsidR="005605C6" w:rsidRPr="000772F0">
        <w:rPr>
          <w:rFonts w:ascii="Times New Roman" w:hAnsi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="005605C6" w:rsidRPr="000772F0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5605C6" w:rsidRPr="000772F0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5605C6" w:rsidRPr="000772F0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5605C6" w:rsidRPr="000772F0">
        <w:rPr>
          <w:rFonts w:ascii="Times New Roman" w:hAnsi="Times New Roman"/>
          <w:b/>
          <w:bCs/>
          <w:sz w:val="24"/>
          <w:szCs w:val="24"/>
          <w:lang w:val="bg-BG"/>
        </w:rPr>
        <w:t>1981</w:t>
      </w:r>
      <w:r w:rsidR="005605C6" w:rsidRPr="000772F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5605C6" w:rsidRPr="000772F0">
        <w:rPr>
          <w:rFonts w:ascii="Times New Roman" w:hAnsi="Times New Roman"/>
          <w:i/>
          <w:iCs/>
          <w:sz w:val="24"/>
          <w:szCs w:val="24"/>
          <w:lang w:val="bg-BG"/>
        </w:rPr>
        <w:t>43</w:t>
      </w:r>
      <w:r w:rsidR="005605C6" w:rsidRPr="000772F0">
        <w:rPr>
          <w:rFonts w:ascii="Times New Roman" w:hAnsi="Times New Roman"/>
          <w:sz w:val="24"/>
          <w:szCs w:val="24"/>
          <w:lang w:val="bg-BG"/>
        </w:rPr>
        <w:t>, 1151–1153.</w:t>
      </w:r>
      <w:r w:rsidR="005605C6" w:rsidRPr="000772F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605C6" w:rsidRPr="009C4AD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5605C6" w:rsidRPr="000772F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72F0" w:rsidRPr="000772F0">
        <w:rPr>
          <w:rFonts w:ascii="Times New Roman" w:hAnsi="Times New Roman"/>
          <w:sz w:val="24"/>
          <w:szCs w:val="24"/>
          <w:lang w:val="en-US"/>
        </w:rPr>
        <w:t>10.1016/0022-1902(81)80008-5</w:t>
      </w:r>
      <w:r w:rsidRPr="000772F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7D0E4E9D" w14:textId="77777777" w:rsidR="0046158A" w:rsidRPr="00123D49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cs-CZ"/>
        </w:rPr>
      </w:pPr>
      <w:r w:rsidRPr="006C123C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32.</w:t>
      </w:r>
      <w:r w:rsidRPr="006C123C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6C123C" w:rsidRPr="006C123C">
        <w:rPr>
          <w:rFonts w:ascii="Times New Roman" w:hAnsi="Times New Roman"/>
          <w:sz w:val="24"/>
          <w:szCs w:val="24"/>
        </w:rPr>
        <w:t>H</w:t>
      </w:r>
      <w:r w:rsidR="006C123C" w:rsidRPr="001D4440">
        <w:rPr>
          <w:rFonts w:ascii="Times New Roman" w:hAnsi="Times New Roman"/>
          <w:sz w:val="24"/>
          <w:szCs w:val="24"/>
        </w:rPr>
        <w:t xml:space="preserve">. E. </w:t>
      </w:r>
      <w:proofErr w:type="spellStart"/>
      <w:r w:rsidR="006C123C" w:rsidRPr="001D4440">
        <w:rPr>
          <w:rFonts w:ascii="Times New Roman" w:hAnsi="Times New Roman"/>
          <w:sz w:val="24"/>
          <w:szCs w:val="24"/>
        </w:rPr>
        <w:t>Michibata</w:t>
      </w:r>
      <w:proofErr w:type="spellEnd"/>
      <w:r w:rsidR="006C123C" w:rsidRPr="001D4440">
        <w:rPr>
          <w:rFonts w:ascii="Times New Roman" w:hAnsi="Times New Roman"/>
          <w:sz w:val="24"/>
          <w:szCs w:val="24"/>
        </w:rPr>
        <w:t xml:space="preserve">, Vanadium: biochemical and molecular biological approaches. Springer, Dordrecht, </w:t>
      </w:r>
      <w:r w:rsidR="006C123C" w:rsidRPr="001D4440">
        <w:rPr>
          <w:rFonts w:ascii="Times New Roman" w:hAnsi="Times New Roman"/>
          <w:b/>
          <w:sz w:val="24"/>
          <w:szCs w:val="24"/>
        </w:rPr>
        <w:t>2012</w:t>
      </w:r>
      <w:r w:rsidR="006C123C" w:rsidRPr="001D4440">
        <w:rPr>
          <w:rFonts w:ascii="Times New Roman" w:hAnsi="Times New Roman"/>
          <w:sz w:val="24"/>
          <w:szCs w:val="24"/>
        </w:rPr>
        <w:t>.</w:t>
      </w:r>
    </w:p>
    <w:p w14:paraId="28EAD6B8" w14:textId="77777777" w:rsidR="0046158A" w:rsidRPr="00F650E8" w:rsidRDefault="0046158A" w:rsidP="00F650E8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F650E8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33.</w:t>
      </w:r>
      <w:r w:rsidRPr="00F650E8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S. </w:t>
      </w:r>
      <w:proofErr w:type="spellStart"/>
      <w:r w:rsidR="00F650E8" w:rsidRPr="00F650E8">
        <w:rPr>
          <w:rFonts w:ascii="Times New Roman" w:hAnsi="Times New Roman"/>
          <w:sz w:val="24"/>
          <w:szCs w:val="24"/>
          <w:lang w:val="bg-BG"/>
        </w:rPr>
        <w:t>Kodama</w:t>
      </w:r>
      <w:proofErr w:type="spellEnd"/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, Y. </w:t>
      </w:r>
      <w:proofErr w:type="spellStart"/>
      <w:r w:rsidR="00F650E8" w:rsidRPr="00F650E8">
        <w:rPr>
          <w:rFonts w:ascii="Times New Roman" w:hAnsi="Times New Roman"/>
          <w:sz w:val="24"/>
          <w:szCs w:val="24"/>
          <w:lang w:val="bg-BG"/>
        </w:rPr>
        <w:t>Ueta</w:t>
      </w:r>
      <w:proofErr w:type="spellEnd"/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, J. </w:t>
      </w:r>
      <w:proofErr w:type="spellStart"/>
      <w:r w:rsidR="00F650E8" w:rsidRPr="00F650E8">
        <w:rPr>
          <w:rFonts w:ascii="Times New Roman" w:hAnsi="Times New Roman"/>
          <w:sz w:val="24"/>
          <w:szCs w:val="24"/>
          <w:lang w:val="bg-BG"/>
        </w:rPr>
        <w:t>Yoshida</w:t>
      </w:r>
      <w:proofErr w:type="spellEnd"/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, A. </w:t>
      </w:r>
      <w:proofErr w:type="spellStart"/>
      <w:r w:rsidR="00F650E8" w:rsidRPr="00F650E8">
        <w:rPr>
          <w:rFonts w:ascii="Times New Roman" w:hAnsi="Times New Roman"/>
          <w:sz w:val="24"/>
          <w:szCs w:val="24"/>
          <w:lang w:val="bg-BG"/>
        </w:rPr>
        <w:t>Nomoto</w:t>
      </w:r>
      <w:proofErr w:type="spellEnd"/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, S. </w:t>
      </w:r>
      <w:proofErr w:type="spellStart"/>
      <w:r w:rsidR="00F650E8" w:rsidRPr="00F650E8">
        <w:rPr>
          <w:rFonts w:ascii="Times New Roman" w:hAnsi="Times New Roman"/>
          <w:sz w:val="24"/>
          <w:szCs w:val="24"/>
          <w:lang w:val="bg-BG"/>
        </w:rPr>
        <w:t>Yano</w:t>
      </w:r>
      <w:proofErr w:type="spellEnd"/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, M. </w:t>
      </w:r>
      <w:proofErr w:type="spellStart"/>
      <w:r w:rsidR="00F650E8" w:rsidRPr="00F650E8">
        <w:rPr>
          <w:rFonts w:ascii="Times New Roman" w:hAnsi="Times New Roman"/>
          <w:sz w:val="24"/>
          <w:szCs w:val="24"/>
          <w:lang w:val="bg-BG"/>
        </w:rPr>
        <w:t>Ueshima</w:t>
      </w:r>
      <w:proofErr w:type="spellEnd"/>
      <w:r w:rsidR="00F650E8" w:rsidRPr="00F650E8">
        <w:rPr>
          <w:rFonts w:ascii="Times New Roman" w:hAnsi="Times New Roman"/>
          <w:sz w:val="24"/>
          <w:szCs w:val="24"/>
          <w:lang w:val="en-US"/>
        </w:rPr>
        <w:t>,</w:t>
      </w:r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 A. </w:t>
      </w:r>
      <w:proofErr w:type="spellStart"/>
      <w:r w:rsidR="00F650E8" w:rsidRPr="00F650E8">
        <w:rPr>
          <w:rFonts w:ascii="Times New Roman" w:hAnsi="Times New Roman"/>
          <w:sz w:val="24"/>
          <w:szCs w:val="24"/>
          <w:lang w:val="bg-BG"/>
        </w:rPr>
        <w:t>Ogawa</w:t>
      </w:r>
      <w:proofErr w:type="spellEnd"/>
      <w:r w:rsidR="00F650E8" w:rsidRPr="00F650E8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F650E8" w:rsidRPr="00F650E8">
        <w:rPr>
          <w:rFonts w:ascii="Times New Roman" w:hAnsi="Times New Roman"/>
          <w:i/>
          <w:iCs/>
          <w:sz w:val="24"/>
          <w:szCs w:val="24"/>
          <w:lang w:val="bg-BG"/>
        </w:rPr>
        <w:t>Dalton</w:t>
      </w:r>
      <w:proofErr w:type="spellEnd"/>
      <w:r w:rsidR="00F650E8" w:rsidRPr="00F650E8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F650E8" w:rsidRPr="00F650E8">
        <w:rPr>
          <w:rFonts w:ascii="Times New Roman" w:hAnsi="Times New Roman"/>
          <w:i/>
          <w:iCs/>
          <w:sz w:val="24"/>
          <w:szCs w:val="24"/>
          <w:lang w:val="bg-BG"/>
        </w:rPr>
        <w:t>Trans</w:t>
      </w:r>
      <w:proofErr w:type="spellEnd"/>
      <w:r w:rsidR="00F650E8" w:rsidRPr="00F650E8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F650E8" w:rsidRPr="00F650E8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F650E8" w:rsidRPr="00F650E8">
        <w:rPr>
          <w:rFonts w:ascii="Times New Roman" w:hAnsi="Times New Roman"/>
          <w:b/>
          <w:bCs/>
          <w:sz w:val="24"/>
          <w:szCs w:val="24"/>
          <w:lang w:val="bg-BG"/>
        </w:rPr>
        <w:t>2009</w:t>
      </w:r>
      <w:r w:rsidR="00F650E8" w:rsidRPr="00F650E8">
        <w:rPr>
          <w:rFonts w:ascii="Times New Roman" w:hAnsi="Times New Roman"/>
          <w:sz w:val="24"/>
          <w:szCs w:val="24"/>
          <w:lang w:val="bg-BG"/>
        </w:rPr>
        <w:t>, 9708</w:t>
      </w:r>
      <w:r w:rsidR="00F650E8" w:rsidRPr="005B1E8C">
        <w:rPr>
          <w:rFonts w:ascii="Times New Roman" w:hAnsi="Times New Roman"/>
          <w:sz w:val="24"/>
          <w:szCs w:val="24"/>
          <w:lang w:val="bg-BG"/>
        </w:rPr>
        <w:t>–</w:t>
      </w:r>
      <w:r w:rsidR="00F650E8" w:rsidRPr="00F650E8">
        <w:rPr>
          <w:rFonts w:ascii="Times New Roman" w:hAnsi="Times New Roman"/>
          <w:sz w:val="24"/>
          <w:szCs w:val="24"/>
          <w:lang w:val="bg-BG"/>
        </w:rPr>
        <w:t>9711.</w:t>
      </w:r>
      <w:r w:rsidR="00F650E8" w:rsidRPr="00F650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650E8" w:rsidRPr="009C4AD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F650E8" w:rsidRPr="00F650E8">
        <w:rPr>
          <w:rFonts w:ascii="Times New Roman" w:hAnsi="Times New Roman"/>
          <w:sz w:val="24"/>
          <w:szCs w:val="24"/>
          <w:lang w:val="en-US"/>
        </w:rPr>
        <w:t xml:space="preserve"> 10.1039/B913823D</w:t>
      </w:r>
      <w:r w:rsidRPr="00F650E8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543C2A15" w14:textId="77777777" w:rsidR="0046158A" w:rsidRPr="00F57ECA" w:rsidRDefault="0046158A" w:rsidP="00F57ECA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F57EC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lastRenderedPageBreak/>
        <w:t>34.</w:t>
      </w:r>
      <w:r w:rsidRPr="00F57EC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F57ECA" w:rsidRPr="00F57ECA">
        <w:rPr>
          <w:rFonts w:ascii="Times New Roman" w:hAnsi="Times New Roman"/>
          <w:sz w:val="24"/>
          <w:szCs w:val="24"/>
          <w:lang w:val="bg-BG"/>
        </w:rPr>
        <w:t xml:space="preserve">D. C. </w:t>
      </w:r>
      <w:proofErr w:type="spellStart"/>
      <w:r w:rsidR="00F57ECA" w:rsidRPr="00F57ECA">
        <w:rPr>
          <w:rFonts w:ascii="Times New Roman" w:hAnsi="Times New Roman"/>
          <w:sz w:val="24"/>
          <w:szCs w:val="24"/>
          <w:lang w:val="bg-BG"/>
        </w:rPr>
        <w:t>Crans</w:t>
      </w:r>
      <w:proofErr w:type="spellEnd"/>
      <w:r w:rsidR="00F57ECA" w:rsidRPr="00F57ECA">
        <w:rPr>
          <w:rFonts w:ascii="Times New Roman" w:hAnsi="Times New Roman"/>
          <w:sz w:val="24"/>
          <w:szCs w:val="24"/>
          <w:lang w:val="bg-BG"/>
        </w:rPr>
        <w:t xml:space="preserve">, J. J. </w:t>
      </w:r>
      <w:proofErr w:type="spellStart"/>
      <w:r w:rsidR="00F57ECA" w:rsidRPr="00F57ECA">
        <w:rPr>
          <w:rFonts w:ascii="Times New Roman" w:hAnsi="Times New Roman"/>
          <w:sz w:val="24"/>
          <w:szCs w:val="24"/>
          <w:lang w:val="bg-BG"/>
        </w:rPr>
        <w:t>Smee</w:t>
      </w:r>
      <w:proofErr w:type="spellEnd"/>
      <w:r w:rsidR="00F57ECA" w:rsidRPr="00F57ECA">
        <w:rPr>
          <w:rFonts w:ascii="Times New Roman" w:hAnsi="Times New Roman"/>
          <w:sz w:val="24"/>
          <w:szCs w:val="24"/>
          <w:lang w:val="bg-BG"/>
        </w:rPr>
        <w:t xml:space="preserve">, E. </w:t>
      </w:r>
      <w:proofErr w:type="spellStart"/>
      <w:r w:rsidR="00F57ECA" w:rsidRPr="00F57ECA">
        <w:rPr>
          <w:rFonts w:ascii="Times New Roman" w:hAnsi="Times New Roman"/>
          <w:sz w:val="24"/>
          <w:szCs w:val="24"/>
          <w:lang w:val="bg-BG"/>
        </w:rPr>
        <w:t>Gaidamauskas</w:t>
      </w:r>
      <w:proofErr w:type="spellEnd"/>
      <w:r w:rsidR="00F57ECA">
        <w:rPr>
          <w:rFonts w:ascii="Times New Roman" w:hAnsi="Times New Roman"/>
          <w:sz w:val="24"/>
          <w:szCs w:val="24"/>
          <w:lang w:val="en-US"/>
        </w:rPr>
        <w:t>,</w:t>
      </w:r>
      <w:r w:rsidR="00F57ECA" w:rsidRPr="00F57ECA">
        <w:rPr>
          <w:rFonts w:ascii="Times New Roman" w:hAnsi="Times New Roman"/>
          <w:sz w:val="24"/>
          <w:szCs w:val="24"/>
          <w:lang w:val="bg-BG"/>
        </w:rPr>
        <w:t xml:space="preserve"> L. </w:t>
      </w:r>
      <w:proofErr w:type="spellStart"/>
      <w:r w:rsidR="00F57ECA" w:rsidRPr="00F57ECA">
        <w:rPr>
          <w:rFonts w:ascii="Times New Roman" w:hAnsi="Times New Roman"/>
          <w:sz w:val="24"/>
          <w:szCs w:val="24"/>
          <w:lang w:val="bg-BG"/>
        </w:rPr>
        <w:t>Yang</w:t>
      </w:r>
      <w:proofErr w:type="spellEnd"/>
      <w:r w:rsidR="00F57ECA" w:rsidRPr="00F57ECA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F57ECA" w:rsidRPr="00F57ECA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C77036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F57ECA" w:rsidRPr="00F57ECA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C77036" w:rsidRPr="00F57ECA">
        <w:rPr>
          <w:rFonts w:ascii="Times New Roman" w:hAnsi="Times New Roman"/>
          <w:i/>
          <w:iCs/>
          <w:sz w:val="24"/>
          <w:szCs w:val="24"/>
          <w:lang w:val="bg-BG"/>
        </w:rPr>
        <w:t>R</w:t>
      </w:r>
      <w:r w:rsidR="00F57ECA" w:rsidRPr="00F57ECA">
        <w:rPr>
          <w:rFonts w:ascii="Times New Roman" w:hAnsi="Times New Roman"/>
          <w:i/>
          <w:iCs/>
          <w:sz w:val="24"/>
          <w:szCs w:val="24"/>
          <w:lang w:val="bg-BG"/>
        </w:rPr>
        <w:t>ev</w:t>
      </w:r>
      <w:proofErr w:type="spellEnd"/>
      <w:r w:rsidR="00C77036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F57ECA" w:rsidRPr="00F57ECA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F57ECA" w:rsidRPr="00F57ECA">
        <w:rPr>
          <w:rFonts w:ascii="Times New Roman" w:hAnsi="Times New Roman"/>
          <w:b/>
          <w:bCs/>
          <w:sz w:val="24"/>
          <w:szCs w:val="24"/>
          <w:lang w:val="bg-BG"/>
        </w:rPr>
        <w:t>2004</w:t>
      </w:r>
      <w:r w:rsidR="00F57ECA" w:rsidRPr="00F57ECA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F57ECA" w:rsidRPr="00F57ECA">
        <w:rPr>
          <w:rFonts w:ascii="Times New Roman" w:hAnsi="Times New Roman"/>
          <w:i/>
          <w:iCs/>
          <w:sz w:val="24"/>
          <w:szCs w:val="24"/>
          <w:lang w:val="bg-BG"/>
        </w:rPr>
        <w:t>104</w:t>
      </w:r>
      <w:r w:rsidR="00F57ECA" w:rsidRPr="00F57ECA">
        <w:rPr>
          <w:rFonts w:ascii="Times New Roman" w:hAnsi="Times New Roman"/>
          <w:sz w:val="24"/>
          <w:szCs w:val="24"/>
          <w:lang w:val="bg-BG"/>
        </w:rPr>
        <w:t>, 849</w:t>
      </w:r>
      <w:r w:rsidR="00C77036" w:rsidRPr="005B1E8C">
        <w:rPr>
          <w:rFonts w:ascii="Times New Roman" w:hAnsi="Times New Roman"/>
          <w:sz w:val="24"/>
          <w:szCs w:val="24"/>
          <w:lang w:val="bg-BG"/>
        </w:rPr>
        <w:t>–</w:t>
      </w:r>
      <w:r w:rsidR="00F57ECA" w:rsidRPr="00F57ECA">
        <w:rPr>
          <w:rFonts w:ascii="Times New Roman" w:hAnsi="Times New Roman"/>
          <w:sz w:val="24"/>
          <w:szCs w:val="24"/>
          <w:lang w:val="bg-BG"/>
        </w:rPr>
        <w:t>902.</w:t>
      </w:r>
      <w:r w:rsidR="00F57ECA" w:rsidRPr="00F57EC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7ECA" w:rsidRPr="00C7703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F57ECA" w:rsidRPr="00F57ECA">
        <w:rPr>
          <w:rFonts w:ascii="Times New Roman" w:hAnsi="Times New Roman"/>
          <w:sz w:val="24"/>
          <w:szCs w:val="24"/>
          <w:lang w:val="en-US"/>
        </w:rPr>
        <w:t xml:space="preserve"> 10.1021/cr020607t</w:t>
      </w:r>
      <w:r w:rsidRPr="00F57EC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23274E48" w14:textId="77777777" w:rsidR="0046158A" w:rsidRPr="00A07601" w:rsidRDefault="0046158A" w:rsidP="00A07601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A07601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35.</w:t>
      </w:r>
      <w:r w:rsidRPr="00A07601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A07601" w:rsidRPr="00A07601">
        <w:rPr>
          <w:rFonts w:ascii="Times New Roman" w:hAnsi="Times New Roman"/>
          <w:sz w:val="24"/>
          <w:szCs w:val="24"/>
          <w:lang w:val="bg-BG"/>
        </w:rPr>
        <w:t xml:space="preserve">G. K. </w:t>
      </w:r>
      <w:proofErr w:type="spellStart"/>
      <w:r w:rsidR="00A07601" w:rsidRPr="00A07601">
        <w:rPr>
          <w:rFonts w:ascii="Times New Roman" w:hAnsi="Times New Roman"/>
          <w:sz w:val="24"/>
          <w:szCs w:val="24"/>
          <w:lang w:val="bg-BG"/>
        </w:rPr>
        <w:t>Toncheva</w:t>
      </w:r>
      <w:proofErr w:type="spellEnd"/>
      <w:r w:rsidR="00A07601" w:rsidRPr="00A07601">
        <w:rPr>
          <w:rFonts w:ascii="Times New Roman" w:hAnsi="Times New Roman"/>
          <w:sz w:val="24"/>
          <w:szCs w:val="24"/>
          <w:lang w:val="bg-BG"/>
        </w:rPr>
        <w:t xml:space="preserve">, Z. T. </w:t>
      </w:r>
      <w:proofErr w:type="spellStart"/>
      <w:r w:rsidR="00A07601" w:rsidRPr="00A07601">
        <w:rPr>
          <w:rFonts w:ascii="Times New Roman" w:hAnsi="Times New Roman"/>
          <w:sz w:val="24"/>
          <w:szCs w:val="24"/>
          <w:lang w:val="bg-BG"/>
        </w:rPr>
        <w:t>Zhelev</w:t>
      </w:r>
      <w:proofErr w:type="spellEnd"/>
      <w:r w:rsidR="00A07601" w:rsidRPr="00A07601">
        <w:rPr>
          <w:rFonts w:ascii="Times New Roman" w:hAnsi="Times New Roman"/>
          <w:sz w:val="24"/>
          <w:szCs w:val="24"/>
          <w:lang w:val="bg-BG"/>
        </w:rPr>
        <w:t xml:space="preserve">, V. B. </w:t>
      </w:r>
      <w:proofErr w:type="spellStart"/>
      <w:r w:rsidR="00A07601" w:rsidRPr="00A07601">
        <w:rPr>
          <w:rFonts w:ascii="Times New Roman" w:hAnsi="Times New Roman"/>
          <w:sz w:val="24"/>
          <w:szCs w:val="24"/>
          <w:lang w:val="bg-BG"/>
        </w:rPr>
        <w:t>Delchev</w:t>
      </w:r>
      <w:proofErr w:type="spellEnd"/>
      <w:r w:rsidR="00A07601">
        <w:rPr>
          <w:rFonts w:ascii="Times New Roman" w:hAnsi="Times New Roman"/>
          <w:sz w:val="24"/>
          <w:szCs w:val="24"/>
          <w:lang w:val="en-US"/>
        </w:rPr>
        <w:t>,</w:t>
      </w:r>
      <w:r w:rsidR="00A07601" w:rsidRPr="00A07601">
        <w:rPr>
          <w:rFonts w:ascii="Times New Roman" w:hAnsi="Times New Roman"/>
          <w:sz w:val="24"/>
          <w:szCs w:val="24"/>
          <w:lang w:val="bg-BG"/>
        </w:rPr>
        <w:t xml:space="preserve"> K. B. Gavazov, </w:t>
      </w:r>
      <w:proofErr w:type="spellStart"/>
      <w:r w:rsidR="00A07601" w:rsidRPr="00A07601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A07601" w:rsidRPr="00A0760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A07601" w:rsidRPr="00A07601">
        <w:rPr>
          <w:rFonts w:ascii="Times New Roman" w:hAnsi="Times New Roman"/>
          <w:i/>
          <w:iCs/>
          <w:sz w:val="24"/>
          <w:szCs w:val="24"/>
          <w:lang w:val="bg-BG"/>
        </w:rPr>
        <w:t>Chim</w:t>
      </w:r>
      <w:proofErr w:type="spellEnd"/>
      <w:r w:rsidR="009355C2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A07601" w:rsidRPr="00A0760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A07601" w:rsidRPr="00A07601">
        <w:rPr>
          <w:rFonts w:ascii="Times New Roman" w:hAnsi="Times New Roman"/>
          <w:i/>
          <w:iCs/>
          <w:sz w:val="24"/>
          <w:szCs w:val="24"/>
          <w:lang w:val="bg-BG"/>
        </w:rPr>
        <w:t>Slov</w:t>
      </w:r>
      <w:proofErr w:type="spellEnd"/>
      <w:r w:rsidR="009355C2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A07601" w:rsidRPr="00A07601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A07601" w:rsidRPr="00A07601">
        <w:rPr>
          <w:rFonts w:ascii="Times New Roman" w:hAnsi="Times New Roman"/>
          <w:b/>
          <w:bCs/>
          <w:sz w:val="24"/>
          <w:szCs w:val="24"/>
          <w:lang w:val="bg-BG"/>
        </w:rPr>
        <w:t>2018</w:t>
      </w:r>
      <w:r w:rsidR="00A07601" w:rsidRPr="00A07601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A07601" w:rsidRPr="00A07601">
        <w:rPr>
          <w:rFonts w:ascii="Times New Roman" w:hAnsi="Times New Roman"/>
          <w:i/>
          <w:iCs/>
          <w:sz w:val="24"/>
          <w:szCs w:val="24"/>
          <w:lang w:val="bg-BG"/>
        </w:rPr>
        <w:t>65</w:t>
      </w:r>
      <w:r w:rsidR="00A07601" w:rsidRPr="00A07601">
        <w:rPr>
          <w:rFonts w:ascii="Times New Roman" w:hAnsi="Times New Roman"/>
          <w:sz w:val="24"/>
          <w:szCs w:val="24"/>
          <w:lang w:val="bg-BG"/>
        </w:rPr>
        <w:t>, 462</w:t>
      </w:r>
      <w:r w:rsidR="00A07601" w:rsidRPr="005B1E8C">
        <w:rPr>
          <w:rFonts w:ascii="Times New Roman" w:hAnsi="Times New Roman"/>
          <w:sz w:val="24"/>
          <w:szCs w:val="24"/>
          <w:lang w:val="bg-BG"/>
        </w:rPr>
        <w:t>–</w:t>
      </w:r>
      <w:r w:rsidR="00A07601" w:rsidRPr="00A07601">
        <w:rPr>
          <w:rFonts w:ascii="Times New Roman" w:hAnsi="Times New Roman"/>
          <w:sz w:val="24"/>
          <w:szCs w:val="24"/>
          <w:lang w:val="bg-BG"/>
        </w:rPr>
        <w:t>469.</w:t>
      </w:r>
      <w:r w:rsidR="00A07601" w:rsidRPr="00A0760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7601" w:rsidRPr="009C4AD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A07601" w:rsidRPr="00A0760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7601" w:rsidRPr="00A07601">
        <w:rPr>
          <w:rFonts w:ascii="Times New Roman" w:hAnsi="Times New Roman"/>
          <w:sz w:val="24"/>
          <w:szCs w:val="24"/>
          <w:lang w:val="bg-BG"/>
        </w:rPr>
        <w:t>10.17344/acsi.2018.4225</w:t>
      </w:r>
      <w:r w:rsidRPr="00A07601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35F2F427" w14:textId="77777777" w:rsidR="0046158A" w:rsidRPr="00DA7613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DA761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36.</w:t>
      </w:r>
      <w:r w:rsidRPr="00DA761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D85B05" w:rsidRPr="00DA7613">
        <w:rPr>
          <w:rFonts w:ascii="Times New Roman" w:hAnsi="Times New Roman"/>
          <w:sz w:val="24"/>
          <w:szCs w:val="24"/>
          <w:lang w:val="bg-BG"/>
        </w:rPr>
        <w:t xml:space="preserve">Y. </w:t>
      </w:r>
      <w:proofErr w:type="spellStart"/>
      <w:r w:rsidR="00D85B05" w:rsidRPr="00DA7613">
        <w:rPr>
          <w:rFonts w:ascii="Times New Roman" w:hAnsi="Times New Roman"/>
          <w:sz w:val="24"/>
          <w:szCs w:val="24"/>
          <w:lang w:val="bg-BG"/>
        </w:rPr>
        <w:t>Erdogdu</w:t>
      </w:r>
      <w:proofErr w:type="spellEnd"/>
      <w:r w:rsidR="00D85B05" w:rsidRPr="00DA7613">
        <w:rPr>
          <w:rFonts w:ascii="Times New Roman" w:hAnsi="Times New Roman"/>
          <w:sz w:val="24"/>
          <w:szCs w:val="24"/>
          <w:lang w:val="bg-BG"/>
        </w:rPr>
        <w:t xml:space="preserve">, Ü. C. </w:t>
      </w:r>
      <w:proofErr w:type="spellStart"/>
      <w:r w:rsidR="00D85B05" w:rsidRPr="00DA7613">
        <w:rPr>
          <w:rFonts w:ascii="Times New Roman" w:hAnsi="Times New Roman"/>
          <w:sz w:val="24"/>
          <w:szCs w:val="24"/>
          <w:lang w:val="bg-BG"/>
        </w:rPr>
        <w:t>Başköse</w:t>
      </w:r>
      <w:proofErr w:type="spellEnd"/>
      <w:r w:rsidR="00EE1BFD">
        <w:rPr>
          <w:rFonts w:ascii="Times New Roman" w:hAnsi="Times New Roman"/>
          <w:sz w:val="24"/>
          <w:szCs w:val="24"/>
          <w:lang w:val="en-US"/>
        </w:rPr>
        <w:t>,</w:t>
      </w:r>
      <w:r w:rsidR="00D85B05" w:rsidRPr="00DA7613">
        <w:rPr>
          <w:rFonts w:ascii="Times New Roman" w:hAnsi="Times New Roman"/>
          <w:sz w:val="24"/>
          <w:szCs w:val="24"/>
          <w:lang w:val="bg-BG"/>
        </w:rPr>
        <w:t xml:space="preserve"> S. </w:t>
      </w:r>
      <w:proofErr w:type="spellStart"/>
      <w:r w:rsidR="00D85B05" w:rsidRPr="00DA7613">
        <w:rPr>
          <w:rFonts w:ascii="Times New Roman" w:hAnsi="Times New Roman"/>
          <w:sz w:val="24"/>
          <w:szCs w:val="24"/>
          <w:lang w:val="bg-BG"/>
        </w:rPr>
        <w:t>Sağlam</w:t>
      </w:r>
      <w:proofErr w:type="spellEnd"/>
      <w:r w:rsidR="00D85B05" w:rsidRPr="00DA7613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D85B05" w:rsidRPr="00DA7613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D85B05" w:rsidRPr="00DA7613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D85B05" w:rsidRPr="00DA7613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D85B05" w:rsidRPr="00DA7613">
        <w:rPr>
          <w:rFonts w:ascii="Times New Roman" w:hAnsi="Times New Roman"/>
          <w:i/>
          <w:iCs/>
          <w:sz w:val="24"/>
          <w:szCs w:val="24"/>
          <w:lang w:val="bg-BG"/>
        </w:rPr>
        <w:t>Pap</w:t>
      </w:r>
      <w:proofErr w:type="spellEnd"/>
      <w:r w:rsidR="00D85B05" w:rsidRPr="00DA7613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D85B05" w:rsidRPr="00DA7613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D85B05" w:rsidRPr="00DA7613">
        <w:rPr>
          <w:rFonts w:ascii="Times New Roman" w:hAnsi="Times New Roman"/>
          <w:b/>
          <w:bCs/>
          <w:sz w:val="24"/>
          <w:szCs w:val="24"/>
          <w:lang w:val="bg-BG"/>
        </w:rPr>
        <w:t>2019</w:t>
      </w:r>
      <w:r w:rsidR="00D85B05" w:rsidRPr="00DA7613">
        <w:rPr>
          <w:rFonts w:ascii="Times New Roman" w:hAnsi="Times New Roman"/>
          <w:sz w:val="24"/>
          <w:szCs w:val="24"/>
          <w:lang w:val="bg-BG"/>
        </w:rPr>
        <w:t>.</w:t>
      </w:r>
      <w:r w:rsidR="00DA7613" w:rsidRPr="00DA76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7613" w:rsidRPr="00DA7613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DA7613" w:rsidRPr="00DA7613">
        <w:rPr>
          <w:rFonts w:ascii="Times New Roman" w:hAnsi="Times New Roman"/>
          <w:sz w:val="24"/>
          <w:szCs w:val="24"/>
          <w:lang w:val="en-US"/>
        </w:rPr>
        <w:t xml:space="preserve"> 10.1007/s11696-019-00739-4</w:t>
      </w:r>
      <w:r w:rsidRPr="00DA761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448D4765" w14:textId="77777777" w:rsidR="0046158A" w:rsidRPr="00EE1BFD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37.</w:t>
      </w:r>
      <w:r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EE1BFD"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 xml:space="preserve">K. B. Gavazov, V. B. Delchev, N. P. Milcheva, G. K. Toncheva, </w:t>
      </w:r>
      <w:r w:rsidR="00EE1BFD" w:rsidRPr="00EE1BFD">
        <w:rPr>
          <w:rStyle w:val="Keywords-text"/>
          <w:rFonts w:ascii="Times New Roman" w:hAnsi="Times New Roman"/>
          <w:color w:val="auto"/>
          <w:sz w:val="24"/>
          <w:szCs w:val="24"/>
          <w:lang w:val="cs-CZ"/>
        </w:rPr>
        <w:t>Open Chem.</w:t>
      </w:r>
      <w:r w:rsidR="00EE1BFD"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 xml:space="preserve"> </w:t>
      </w:r>
      <w:r w:rsidR="00EE1BFD" w:rsidRPr="00EE1BFD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2019</w:t>
      </w:r>
      <w:r w:rsidR="00EE1BFD"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 xml:space="preserve"> (in press)</w:t>
      </w:r>
      <w:r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7AF8D59D" w14:textId="77777777" w:rsidR="0046158A" w:rsidRPr="00EE1BFD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38.</w:t>
      </w:r>
      <w:r w:rsidRPr="00EE1BF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  <w:t xml:space="preserve">WHO Model List of Essential Medicines, 20th eddition https://www.who.int/medicines/publications/essentialmedicines/en/ </w:t>
      </w:r>
      <w:r w:rsidR="000524C0" w:rsidRPr="000524C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 xml:space="preserve">(assessed: </w:t>
      </w:r>
      <w:r w:rsidR="000524C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May</w:t>
      </w:r>
      <w:r w:rsidR="000524C0" w:rsidRPr="000524C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 xml:space="preserve"> </w:t>
      </w:r>
      <w:r w:rsidR="000524C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</w:t>
      </w:r>
      <w:r w:rsidR="000524C0" w:rsidRPr="000524C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, 20</w:t>
      </w:r>
      <w:r w:rsidR="000524C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19</w:t>
      </w:r>
      <w:r w:rsidR="000524C0" w:rsidRPr="000524C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)</w:t>
      </w:r>
    </w:p>
    <w:p w14:paraId="3727E5C4" w14:textId="77777777" w:rsidR="0046158A" w:rsidRPr="009A01CE" w:rsidRDefault="0046158A" w:rsidP="009A01CE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9A01C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39.</w:t>
      </w:r>
      <w:r w:rsidRPr="009A01C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963EFC" w:rsidRPr="009A01CE">
        <w:rPr>
          <w:rFonts w:ascii="Times New Roman" w:hAnsi="Times New Roman"/>
          <w:sz w:val="24"/>
          <w:szCs w:val="24"/>
          <w:lang w:val="bg-BG"/>
        </w:rPr>
        <w:t xml:space="preserve">S. </w:t>
      </w:r>
      <w:proofErr w:type="spellStart"/>
      <w:r w:rsidR="00963EFC" w:rsidRPr="009A01CE">
        <w:rPr>
          <w:rFonts w:ascii="Times New Roman" w:hAnsi="Times New Roman"/>
          <w:sz w:val="24"/>
          <w:szCs w:val="24"/>
          <w:lang w:val="bg-BG"/>
        </w:rPr>
        <w:t>Khalil</w:t>
      </w:r>
      <w:proofErr w:type="spellEnd"/>
      <w:r w:rsidR="00963EFC" w:rsidRPr="009A01CE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963EFC" w:rsidRPr="009A01CE">
        <w:rPr>
          <w:rFonts w:ascii="Times New Roman" w:hAnsi="Times New Roman"/>
          <w:i/>
          <w:iCs/>
          <w:sz w:val="24"/>
          <w:szCs w:val="24"/>
          <w:lang w:val="bg-BG"/>
        </w:rPr>
        <w:t>Microchim</w:t>
      </w:r>
      <w:proofErr w:type="spellEnd"/>
      <w:r w:rsidR="00963EFC" w:rsidRPr="009A01CE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963EFC" w:rsidRPr="009A01CE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963EFC" w:rsidRPr="009A01CE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963EFC" w:rsidRPr="009A01CE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963EFC" w:rsidRPr="009A01CE">
        <w:rPr>
          <w:rFonts w:ascii="Times New Roman" w:hAnsi="Times New Roman"/>
          <w:b/>
          <w:bCs/>
          <w:sz w:val="24"/>
          <w:szCs w:val="24"/>
          <w:lang w:val="bg-BG"/>
        </w:rPr>
        <w:t>1999</w:t>
      </w:r>
      <w:r w:rsidR="00963EFC" w:rsidRPr="009A01CE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963EFC" w:rsidRPr="009A01CE">
        <w:rPr>
          <w:rFonts w:ascii="Times New Roman" w:hAnsi="Times New Roman"/>
          <w:i/>
          <w:iCs/>
          <w:sz w:val="24"/>
          <w:szCs w:val="24"/>
          <w:lang w:val="bg-BG"/>
        </w:rPr>
        <w:t>130</w:t>
      </w:r>
      <w:r w:rsidR="00963EFC" w:rsidRPr="009A01CE">
        <w:rPr>
          <w:rFonts w:ascii="Times New Roman" w:hAnsi="Times New Roman"/>
          <w:sz w:val="24"/>
          <w:szCs w:val="24"/>
          <w:lang w:val="bg-BG"/>
        </w:rPr>
        <w:t>, 181</w:t>
      </w:r>
      <w:r w:rsidR="00A3393C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963EFC" w:rsidRPr="009A01CE">
        <w:rPr>
          <w:rFonts w:ascii="Times New Roman" w:hAnsi="Times New Roman"/>
          <w:sz w:val="24"/>
          <w:szCs w:val="24"/>
          <w:lang w:val="bg-BG"/>
        </w:rPr>
        <w:t>184.</w:t>
      </w:r>
      <w:r w:rsidR="00963EFC" w:rsidRPr="009A01C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63EFC" w:rsidRPr="009A01CE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963EFC" w:rsidRPr="009A01C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63EFC" w:rsidRPr="009A01CE">
        <w:rPr>
          <w:rFonts w:ascii="Times New Roman" w:hAnsi="Times New Roman"/>
          <w:sz w:val="24"/>
          <w:szCs w:val="24"/>
          <w:lang w:val="bg-BG"/>
        </w:rPr>
        <w:t>10.1007/BF01244925</w:t>
      </w:r>
      <w:r w:rsidRPr="009A01C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10A66241" w14:textId="77777777" w:rsidR="0046158A" w:rsidRPr="0069541A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69541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40.</w:t>
      </w:r>
      <w:r w:rsidRPr="0069541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Y.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Anjaneyulu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K.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Chandra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Sekhar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M.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Ravi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Prakasa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Reddy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en-US"/>
        </w:rPr>
        <w:t>,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 R. N.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Sarma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>Microchim</w:t>
      </w:r>
      <w:proofErr w:type="spellEnd"/>
      <w:r w:rsidR="0069541A" w:rsidRPr="0069541A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69541A" w:rsidRPr="0069541A">
        <w:rPr>
          <w:rFonts w:ascii="Times New Roman" w:hAnsi="Times New Roman"/>
          <w:b/>
          <w:bCs/>
          <w:sz w:val="24"/>
          <w:szCs w:val="24"/>
          <w:lang w:val="bg-BG"/>
        </w:rPr>
        <w:t>1985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>87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>, 23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>29.</w:t>
      </w:r>
      <w:r w:rsidR="0069541A" w:rsidRPr="0069541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541A" w:rsidRPr="009C4AD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69541A" w:rsidRPr="0069541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>10.1007/BF01201983</w:t>
      </w:r>
      <w:r w:rsidRPr="0069541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5A14071E" w14:textId="77777777" w:rsidR="0046158A" w:rsidRPr="0069541A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69541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41.</w:t>
      </w:r>
      <w:r w:rsidRPr="0069541A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S. N.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Bhadani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M.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Tewari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A.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Agrawal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en-US"/>
        </w:rPr>
        <w:t>,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 C. </w:t>
      </w:r>
      <w:proofErr w:type="spellStart"/>
      <w:r w:rsidR="0069541A" w:rsidRPr="0069541A">
        <w:rPr>
          <w:rFonts w:ascii="Times New Roman" w:hAnsi="Times New Roman"/>
          <w:sz w:val="24"/>
          <w:szCs w:val="24"/>
          <w:lang w:val="bg-BG"/>
        </w:rPr>
        <w:t>Sekhar</w:t>
      </w:r>
      <w:proofErr w:type="spellEnd"/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 xml:space="preserve">J. </w:t>
      </w:r>
      <w:proofErr w:type="spellStart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>Indian</w:t>
      </w:r>
      <w:proofErr w:type="spellEnd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>Soc</w:t>
      </w:r>
      <w:proofErr w:type="spellEnd"/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r w:rsidR="0069541A" w:rsidRPr="0069541A">
        <w:rPr>
          <w:rFonts w:ascii="Times New Roman" w:hAnsi="Times New Roman"/>
          <w:b/>
          <w:bCs/>
          <w:sz w:val="24"/>
          <w:szCs w:val="24"/>
          <w:lang w:val="bg-BG"/>
        </w:rPr>
        <w:t>1998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9541A" w:rsidRPr="0069541A">
        <w:rPr>
          <w:rFonts w:ascii="Times New Roman" w:hAnsi="Times New Roman"/>
          <w:i/>
          <w:iCs/>
          <w:sz w:val="24"/>
          <w:szCs w:val="24"/>
          <w:lang w:val="bg-BG"/>
        </w:rPr>
        <w:t>75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>, 176</w:t>
      </w:r>
      <w:r w:rsidR="0069541A" w:rsidRPr="0069541A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69541A" w:rsidRPr="0069541A">
        <w:rPr>
          <w:rFonts w:ascii="Times New Roman" w:hAnsi="Times New Roman"/>
          <w:sz w:val="24"/>
          <w:szCs w:val="24"/>
          <w:lang w:val="bg-BG"/>
        </w:rPr>
        <w:t>177.</w:t>
      </w:r>
    </w:p>
    <w:p w14:paraId="4D61E9E2" w14:textId="77777777" w:rsidR="0046158A" w:rsidRPr="00EA6035" w:rsidRDefault="0046158A" w:rsidP="00EA6035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EA6035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42.</w:t>
      </w:r>
      <w:r w:rsidRPr="00EA6035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EA6035" w:rsidRPr="00EA6035">
        <w:rPr>
          <w:rFonts w:ascii="Times New Roman" w:hAnsi="Times New Roman"/>
          <w:sz w:val="24"/>
          <w:szCs w:val="24"/>
          <w:lang w:val="bg-BG"/>
        </w:rPr>
        <w:t xml:space="preserve">Y. </w:t>
      </w:r>
      <w:proofErr w:type="spellStart"/>
      <w:r w:rsidR="00EA6035" w:rsidRPr="00EA6035">
        <w:rPr>
          <w:rFonts w:ascii="Times New Roman" w:hAnsi="Times New Roman"/>
          <w:sz w:val="24"/>
          <w:szCs w:val="24"/>
          <w:lang w:val="bg-BG"/>
        </w:rPr>
        <w:t>Anjaneyulu</w:t>
      </w:r>
      <w:proofErr w:type="spellEnd"/>
      <w:r w:rsidR="00EA6035" w:rsidRPr="00EA6035">
        <w:rPr>
          <w:rFonts w:ascii="Times New Roman" w:hAnsi="Times New Roman"/>
          <w:sz w:val="24"/>
          <w:szCs w:val="24"/>
          <w:lang w:val="bg-BG"/>
        </w:rPr>
        <w:t xml:space="preserve">, M. R. </w:t>
      </w:r>
      <w:proofErr w:type="spellStart"/>
      <w:r w:rsidR="00EA6035" w:rsidRPr="00EA6035">
        <w:rPr>
          <w:rFonts w:ascii="Times New Roman" w:hAnsi="Times New Roman"/>
          <w:sz w:val="24"/>
          <w:szCs w:val="24"/>
          <w:lang w:val="bg-BG"/>
        </w:rPr>
        <w:t>Reddy</w:t>
      </w:r>
      <w:proofErr w:type="spellEnd"/>
      <w:r w:rsidR="00EA6035">
        <w:rPr>
          <w:rFonts w:ascii="Times New Roman" w:hAnsi="Times New Roman"/>
          <w:sz w:val="24"/>
          <w:szCs w:val="24"/>
          <w:lang w:val="en-US"/>
        </w:rPr>
        <w:t>,</w:t>
      </w:r>
      <w:r w:rsidR="00EA6035" w:rsidRPr="00EA6035">
        <w:rPr>
          <w:rFonts w:ascii="Times New Roman" w:hAnsi="Times New Roman"/>
          <w:sz w:val="24"/>
          <w:szCs w:val="24"/>
          <w:lang w:val="bg-BG"/>
        </w:rPr>
        <w:t xml:space="preserve"> C. S. </w:t>
      </w:r>
      <w:proofErr w:type="spellStart"/>
      <w:r w:rsidR="00EA6035" w:rsidRPr="00EA6035">
        <w:rPr>
          <w:rFonts w:ascii="Times New Roman" w:hAnsi="Times New Roman"/>
          <w:sz w:val="24"/>
          <w:szCs w:val="24"/>
          <w:lang w:val="bg-BG"/>
        </w:rPr>
        <w:t>Kavipurapu</w:t>
      </w:r>
      <w:proofErr w:type="spellEnd"/>
      <w:r w:rsidR="00EA6035" w:rsidRPr="00EA6035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EA6035" w:rsidRPr="00EA6035">
        <w:rPr>
          <w:rFonts w:ascii="Times New Roman" w:hAnsi="Times New Roman"/>
          <w:i/>
          <w:iCs/>
          <w:sz w:val="24"/>
          <w:szCs w:val="24"/>
          <w:lang w:val="bg-BG"/>
        </w:rPr>
        <w:t>Analyst</w:t>
      </w:r>
      <w:proofErr w:type="spellEnd"/>
      <w:r w:rsidR="00EA6035" w:rsidRPr="00EA6035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EA6035" w:rsidRPr="00EA6035">
        <w:rPr>
          <w:rFonts w:ascii="Times New Roman" w:hAnsi="Times New Roman"/>
          <w:b/>
          <w:bCs/>
          <w:sz w:val="24"/>
          <w:szCs w:val="24"/>
          <w:lang w:val="bg-BG"/>
        </w:rPr>
        <w:t>1986</w:t>
      </w:r>
      <w:r w:rsidR="00EA6035" w:rsidRPr="00EA6035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A6035" w:rsidRPr="00EA6035">
        <w:rPr>
          <w:rFonts w:ascii="Times New Roman" w:hAnsi="Times New Roman"/>
          <w:i/>
          <w:iCs/>
          <w:sz w:val="24"/>
          <w:szCs w:val="24"/>
          <w:lang w:val="bg-BG"/>
        </w:rPr>
        <w:t>111</w:t>
      </w:r>
      <w:r w:rsidR="00EA6035" w:rsidRPr="00EA6035">
        <w:rPr>
          <w:rFonts w:ascii="Times New Roman" w:hAnsi="Times New Roman"/>
          <w:sz w:val="24"/>
          <w:szCs w:val="24"/>
          <w:lang w:val="bg-BG"/>
        </w:rPr>
        <w:t>, 1167</w:t>
      </w:r>
      <w:r w:rsidR="00EA6035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EA6035" w:rsidRPr="00EA6035">
        <w:rPr>
          <w:rFonts w:ascii="Times New Roman" w:hAnsi="Times New Roman"/>
          <w:sz w:val="24"/>
          <w:szCs w:val="24"/>
          <w:lang w:val="bg-BG"/>
        </w:rPr>
        <w:t>1169.</w:t>
      </w:r>
      <w:r w:rsidR="00EA6035" w:rsidRPr="00EA603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A6035" w:rsidRPr="007D37F3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EA6035" w:rsidRPr="00EA6035">
        <w:rPr>
          <w:rFonts w:ascii="Times New Roman" w:hAnsi="Times New Roman"/>
          <w:sz w:val="24"/>
          <w:szCs w:val="24"/>
          <w:lang w:val="en-US"/>
        </w:rPr>
        <w:t xml:space="preserve"> 10.1039/AN9861101167</w:t>
      </w:r>
      <w:r w:rsidRPr="00EA6035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405650BA" w14:textId="77777777" w:rsidR="0046158A" w:rsidRPr="007225ED" w:rsidRDefault="0046158A" w:rsidP="007225ED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7225E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43.</w:t>
      </w:r>
      <w:r w:rsidRPr="007225E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A.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Yerramilli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C. S.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Kavipurapu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R. R.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Manda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en-US"/>
        </w:rPr>
        <w:t>,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 C. M.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Pillutla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>Anal</w:t>
      </w:r>
      <w:proofErr w:type="spellEnd"/>
      <w:r w:rsidR="007225ED" w:rsidRPr="007225ED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7225ED" w:rsidRPr="007225ED">
        <w:rPr>
          <w:rFonts w:ascii="Times New Roman" w:hAnsi="Times New Roman"/>
          <w:i/>
          <w:iCs/>
          <w:sz w:val="24"/>
          <w:szCs w:val="24"/>
          <w:lang w:val="en-US"/>
        </w:rPr>
        <w:t xml:space="preserve">. </w:t>
      </w:r>
      <w:r w:rsidR="007225ED" w:rsidRPr="007225ED">
        <w:rPr>
          <w:rFonts w:ascii="Times New Roman" w:hAnsi="Times New Roman"/>
          <w:b/>
          <w:bCs/>
          <w:sz w:val="24"/>
          <w:szCs w:val="24"/>
          <w:lang w:val="bg-BG"/>
        </w:rPr>
        <w:t>1986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>58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>, 1451</w:t>
      </w:r>
      <w:r w:rsidR="009C4AD6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>1453.</w:t>
      </w:r>
      <w:r w:rsidR="007225ED" w:rsidRPr="007225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25ED" w:rsidRPr="009C4AD6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7225ED" w:rsidRPr="007225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>10.1021/ac00298a040</w:t>
      </w:r>
      <w:r w:rsidRPr="007225E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4A63D04D" w14:textId="77777777" w:rsidR="0046158A" w:rsidRPr="007225ED" w:rsidRDefault="0046158A" w:rsidP="007225ED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7225E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44.</w:t>
      </w:r>
      <w:r w:rsidRPr="007225E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C. S.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Kavipurapu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S. C.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Srivastava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K. K.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Gupta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en-US"/>
        </w:rPr>
        <w:t>,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 L. P. </w:t>
      </w:r>
      <w:proofErr w:type="spellStart"/>
      <w:r w:rsidR="007225ED" w:rsidRPr="007225ED">
        <w:rPr>
          <w:rFonts w:ascii="Times New Roman" w:hAnsi="Times New Roman"/>
          <w:sz w:val="24"/>
          <w:szCs w:val="24"/>
          <w:lang w:val="bg-BG"/>
        </w:rPr>
        <w:t>Pandey</w:t>
      </w:r>
      <w:proofErr w:type="spellEnd"/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>Mikrochim</w:t>
      </w:r>
      <w:proofErr w:type="spellEnd"/>
      <w:r w:rsidR="007225ED" w:rsidRPr="007225ED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7225ED" w:rsidRPr="007225ED">
        <w:rPr>
          <w:rFonts w:ascii="Times New Roman" w:hAnsi="Times New Roman"/>
          <w:b/>
          <w:bCs/>
          <w:sz w:val="24"/>
          <w:szCs w:val="24"/>
          <w:lang w:val="bg-BG"/>
        </w:rPr>
        <w:t>1993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7225ED" w:rsidRPr="007225ED">
        <w:rPr>
          <w:rFonts w:ascii="Times New Roman" w:hAnsi="Times New Roman"/>
          <w:i/>
          <w:iCs/>
          <w:sz w:val="24"/>
          <w:szCs w:val="24"/>
          <w:lang w:val="bg-BG"/>
        </w:rPr>
        <w:t>111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>, 127</w:t>
      </w:r>
      <w:r w:rsidR="007225ED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>132.</w:t>
      </w:r>
      <w:r w:rsidR="007225ED" w:rsidRPr="007225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25ED" w:rsidRPr="007225ED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7225ED" w:rsidRPr="007225ED">
        <w:rPr>
          <w:rFonts w:ascii="Segoe UI" w:eastAsiaTheme="minorHAnsi" w:hAnsi="Segoe UI" w:cs="Segoe UI"/>
          <w:sz w:val="18"/>
          <w:szCs w:val="18"/>
          <w:lang w:val="bg-BG"/>
        </w:rPr>
        <w:t xml:space="preserve"> </w:t>
      </w:r>
      <w:r w:rsidR="007225ED" w:rsidRPr="007225ED">
        <w:rPr>
          <w:rFonts w:ascii="Times New Roman" w:hAnsi="Times New Roman"/>
          <w:sz w:val="24"/>
          <w:szCs w:val="24"/>
          <w:lang w:val="bg-BG"/>
        </w:rPr>
        <w:t>10.1007/BF01240175</w:t>
      </w:r>
      <w:r w:rsidRPr="007225E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723B06EA" w14:textId="77777777" w:rsidR="0046158A" w:rsidRPr="009549D3" w:rsidRDefault="0046158A" w:rsidP="009549D3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9549D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45.</w:t>
      </w:r>
      <w:r w:rsidRPr="009549D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9549D3" w:rsidRPr="009549D3">
        <w:rPr>
          <w:rFonts w:ascii="Times New Roman" w:hAnsi="Times New Roman"/>
          <w:sz w:val="24"/>
          <w:szCs w:val="24"/>
          <w:lang w:val="bg-BG"/>
        </w:rPr>
        <w:t xml:space="preserve">M. </w:t>
      </w:r>
      <w:proofErr w:type="spellStart"/>
      <w:r w:rsidR="009549D3" w:rsidRPr="009549D3">
        <w:rPr>
          <w:rFonts w:ascii="Times New Roman" w:hAnsi="Times New Roman"/>
          <w:sz w:val="24"/>
          <w:szCs w:val="24"/>
          <w:lang w:val="bg-BG"/>
        </w:rPr>
        <w:t>Smolinska</w:t>
      </w:r>
      <w:proofErr w:type="spellEnd"/>
      <w:r w:rsidR="009549D3" w:rsidRPr="009549D3">
        <w:rPr>
          <w:rFonts w:ascii="Times New Roman" w:hAnsi="Times New Roman"/>
          <w:sz w:val="24"/>
          <w:szCs w:val="24"/>
          <w:lang w:val="bg-BG"/>
        </w:rPr>
        <w:t xml:space="preserve">, O. </w:t>
      </w:r>
      <w:proofErr w:type="spellStart"/>
      <w:r w:rsidR="009549D3" w:rsidRPr="009549D3">
        <w:rPr>
          <w:rFonts w:ascii="Times New Roman" w:hAnsi="Times New Roman"/>
          <w:sz w:val="24"/>
          <w:szCs w:val="24"/>
          <w:lang w:val="bg-BG"/>
        </w:rPr>
        <w:t>Korkuna</w:t>
      </w:r>
      <w:proofErr w:type="spellEnd"/>
      <w:r w:rsidR="009549D3" w:rsidRPr="009549D3">
        <w:rPr>
          <w:rFonts w:ascii="Times New Roman" w:hAnsi="Times New Roman"/>
          <w:sz w:val="24"/>
          <w:szCs w:val="24"/>
          <w:lang w:val="bg-BG"/>
        </w:rPr>
        <w:t xml:space="preserve">, T. </w:t>
      </w:r>
      <w:proofErr w:type="spellStart"/>
      <w:r w:rsidR="009549D3" w:rsidRPr="009549D3">
        <w:rPr>
          <w:rFonts w:ascii="Times New Roman" w:hAnsi="Times New Roman"/>
          <w:sz w:val="24"/>
          <w:szCs w:val="24"/>
          <w:lang w:val="bg-BG"/>
        </w:rPr>
        <w:t>Vrublevska</w:t>
      </w:r>
      <w:proofErr w:type="spellEnd"/>
      <w:r w:rsidR="009549D3" w:rsidRPr="009549D3">
        <w:rPr>
          <w:rFonts w:ascii="Times New Roman" w:hAnsi="Times New Roman"/>
          <w:sz w:val="24"/>
          <w:szCs w:val="24"/>
          <w:lang w:val="bg-BG"/>
        </w:rPr>
        <w:t xml:space="preserve">, P. </w:t>
      </w:r>
      <w:proofErr w:type="spellStart"/>
      <w:r w:rsidR="009549D3" w:rsidRPr="009549D3">
        <w:rPr>
          <w:rFonts w:ascii="Times New Roman" w:hAnsi="Times New Roman"/>
          <w:sz w:val="24"/>
          <w:szCs w:val="24"/>
          <w:lang w:val="bg-BG"/>
        </w:rPr>
        <w:t>Rudchuk</w:t>
      </w:r>
      <w:proofErr w:type="spellEnd"/>
      <w:r w:rsidR="009549D3" w:rsidRPr="009549D3">
        <w:rPr>
          <w:rFonts w:ascii="Times New Roman" w:hAnsi="Times New Roman"/>
          <w:sz w:val="24"/>
          <w:szCs w:val="24"/>
          <w:lang w:val="en-US"/>
        </w:rPr>
        <w:t>,</w:t>
      </w:r>
      <w:r w:rsidR="009549D3" w:rsidRPr="009549D3">
        <w:rPr>
          <w:rFonts w:ascii="Times New Roman" w:hAnsi="Times New Roman"/>
          <w:sz w:val="24"/>
          <w:szCs w:val="24"/>
          <w:lang w:val="bg-BG"/>
        </w:rPr>
        <w:t xml:space="preserve"> G. </w:t>
      </w:r>
      <w:proofErr w:type="spellStart"/>
      <w:r w:rsidR="009549D3" w:rsidRPr="009549D3">
        <w:rPr>
          <w:rFonts w:ascii="Times New Roman" w:hAnsi="Times New Roman"/>
          <w:sz w:val="24"/>
          <w:szCs w:val="24"/>
          <w:lang w:val="bg-BG"/>
        </w:rPr>
        <w:t>Teslyar</w:t>
      </w:r>
      <w:proofErr w:type="spellEnd"/>
      <w:r w:rsidR="009549D3" w:rsidRPr="009549D3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9549D3" w:rsidRPr="009549D3">
        <w:rPr>
          <w:rFonts w:ascii="Times New Roman" w:hAnsi="Times New Roman"/>
          <w:i/>
          <w:iCs/>
          <w:sz w:val="24"/>
          <w:szCs w:val="24"/>
          <w:lang w:val="bg-BG"/>
        </w:rPr>
        <w:t>Open</w:t>
      </w:r>
      <w:proofErr w:type="spellEnd"/>
      <w:r w:rsidR="009549D3" w:rsidRPr="009549D3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9549D3" w:rsidRPr="009549D3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9549D3" w:rsidRPr="009549D3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9549D3" w:rsidRPr="009549D3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9549D3" w:rsidRPr="009549D3">
        <w:rPr>
          <w:rFonts w:ascii="Times New Roman" w:hAnsi="Times New Roman"/>
          <w:b/>
          <w:bCs/>
          <w:sz w:val="24"/>
          <w:szCs w:val="24"/>
          <w:lang w:val="bg-BG"/>
        </w:rPr>
        <w:t>2015</w:t>
      </w:r>
      <w:r w:rsidR="009549D3" w:rsidRPr="009549D3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9549D3" w:rsidRPr="009549D3">
        <w:rPr>
          <w:rFonts w:ascii="Times New Roman" w:hAnsi="Times New Roman"/>
          <w:i/>
          <w:iCs/>
          <w:sz w:val="24"/>
          <w:szCs w:val="24"/>
          <w:lang w:val="bg-BG"/>
        </w:rPr>
        <w:t>13</w:t>
      </w:r>
      <w:r w:rsidR="009549D3" w:rsidRPr="009549D3">
        <w:rPr>
          <w:rFonts w:ascii="Times New Roman" w:hAnsi="Times New Roman"/>
          <w:sz w:val="24"/>
          <w:szCs w:val="24"/>
          <w:lang w:val="bg-BG"/>
        </w:rPr>
        <w:t>, 1254–1268.</w:t>
      </w:r>
      <w:r w:rsidR="009549D3" w:rsidRPr="009549D3">
        <w:rPr>
          <w:rFonts w:ascii="Times New Roman" w:hAnsi="Times New Roman"/>
          <w:sz w:val="24"/>
          <w:szCs w:val="24"/>
          <w:lang w:val="en-US"/>
        </w:rPr>
        <w:t xml:space="preserve"> DOI: </w:t>
      </w:r>
      <w:r w:rsidR="009549D3" w:rsidRPr="009549D3">
        <w:rPr>
          <w:rFonts w:ascii="Times New Roman" w:hAnsi="Times New Roman"/>
          <w:sz w:val="24"/>
          <w:szCs w:val="24"/>
        </w:rPr>
        <w:t>10.1515/chem-2015-0139</w:t>
      </w:r>
      <w:r w:rsidRPr="009549D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5D854341" w14:textId="77777777" w:rsidR="0046158A" w:rsidRPr="006B6F4E" w:rsidRDefault="0046158A" w:rsidP="006B6F4E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6B6F4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46.</w:t>
      </w:r>
      <w:r w:rsidRPr="006B6F4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M.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Langova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I.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Klabenesova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K.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Kasiura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en-US"/>
        </w:rPr>
        <w:t>,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 L.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Sommer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>Coll</w:t>
      </w:r>
      <w:proofErr w:type="spellEnd"/>
      <w:r w:rsidR="006B6F4E" w:rsidRPr="006B6F4E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>Czech</w:t>
      </w:r>
      <w:proofErr w:type="spellEnd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>Commun</w:t>
      </w:r>
      <w:proofErr w:type="spellEnd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r w:rsidR="006B6F4E" w:rsidRPr="006B6F4E">
        <w:rPr>
          <w:rFonts w:ascii="Times New Roman" w:hAnsi="Times New Roman"/>
          <w:b/>
          <w:bCs/>
          <w:sz w:val="24"/>
          <w:szCs w:val="24"/>
          <w:lang w:val="bg-BG"/>
        </w:rPr>
        <w:t>1976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>41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>, 2386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>2405.</w:t>
      </w:r>
      <w:r w:rsidR="006B6F4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6F4E" w:rsidRPr="006B6F4E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6B6F4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6F4E" w:rsidRPr="006B6F4E">
        <w:rPr>
          <w:rFonts w:ascii="Times New Roman" w:hAnsi="Times New Roman"/>
          <w:sz w:val="24"/>
          <w:szCs w:val="24"/>
          <w:lang w:val="en-US"/>
        </w:rPr>
        <w:t>10.1135/cccc19762386</w:t>
      </w:r>
      <w:r w:rsidR="006B6F4E">
        <w:rPr>
          <w:rFonts w:ascii="Times New Roman" w:hAnsi="Times New Roman"/>
          <w:sz w:val="24"/>
          <w:szCs w:val="24"/>
          <w:lang w:val="en-US"/>
        </w:rPr>
        <w:t>.</w:t>
      </w:r>
    </w:p>
    <w:p w14:paraId="5C720561" w14:textId="77777777" w:rsidR="0046158A" w:rsidRPr="006B6F4E" w:rsidRDefault="0046158A" w:rsidP="006B6F4E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6B6F4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47.</w:t>
      </w:r>
      <w:r w:rsidRPr="006B6F4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L.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Marić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M.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Široki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Z.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Štefanac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en-US"/>
        </w:rPr>
        <w:t>,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 M. J. </w:t>
      </w:r>
      <w:proofErr w:type="spellStart"/>
      <w:r w:rsidR="006B6F4E" w:rsidRPr="006B6F4E">
        <w:rPr>
          <w:rFonts w:ascii="Times New Roman" w:hAnsi="Times New Roman"/>
          <w:sz w:val="24"/>
          <w:szCs w:val="24"/>
          <w:lang w:val="bg-BG"/>
        </w:rPr>
        <w:t>Herak</w:t>
      </w:r>
      <w:proofErr w:type="spellEnd"/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>Microchem</w:t>
      </w:r>
      <w:proofErr w:type="spellEnd"/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 xml:space="preserve">. J. </w:t>
      </w:r>
      <w:r w:rsidR="006B6F4E" w:rsidRPr="006B6F4E">
        <w:rPr>
          <w:rFonts w:ascii="Times New Roman" w:hAnsi="Times New Roman"/>
          <w:b/>
          <w:bCs/>
          <w:sz w:val="24"/>
          <w:szCs w:val="24"/>
          <w:lang w:val="bg-BG"/>
        </w:rPr>
        <w:t>1979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B6F4E" w:rsidRPr="006B6F4E">
        <w:rPr>
          <w:rFonts w:ascii="Times New Roman" w:hAnsi="Times New Roman"/>
          <w:i/>
          <w:iCs/>
          <w:sz w:val="24"/>
          <w:szCs w:val="24"/>
          <w:lang w:val="bg-BG"/>
        </w:rPr>
        <w:t>24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>, 536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>544.</w:t>
      </w:r>
      <w:r w:rsidR="006B6F4E" w:rsidRPr="006B6F4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6F4E" w:rsidRPr="009141A4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6B6F4E" w:rsidRPr="006B6F4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6F4E" w:rsidRPr="006B6F4E">
        <w:rPr>
          <w:rFonts w:ascii="Times New Roman" w:hAnsi="Times New Roman"/>
          <w:sz w:val="24"/>
          <w:szCs w:val="24"/>
          <w:lang w:val="bg-BG"/>
        </w:rPr>
        <w:t>doi:10.1016/0026-265</w:t>
      </w:r>
      <w:proofErr w:type="gramStart"/>
      <w:r w:rsidR="006B6F4E" w:rsidRPr="006B6F4E">
        <w:rPr>
          <w:rFonts w:ascii="Times New Roman" w:hAnsi="Times New Roman"/>
          <w:sz w:val="24"/>
          <w:szCs w:val="24"/>
          <w:lang w:val="bg-BG"/>
        </w:rPr>
        <w:t>X(</w:t>
      </w:r>
      <w:proofErr w:type="gramEnd"/>
      <w:r w:rsidR="006B6F4E" w:rsidRPr="006B6F4E">
        <w:rPr>
          <w:rFonts w:ascii="Times New Roman" w:hAnsi="Times New Roman"/>
          <w:sz w:val="24"/>
          <w:szCs w:val="24"/>
          <w:lang w:val="bg-BG"/>
        </w:rPr>
        <w:t>79)90102-4</w:t>
      </w:r>
      <w:r w:rsidRPr="006B6F4E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1D45423E" w14:textId="77777777" w:rsidR="0046158A" w:rsidRPr="009141A4" w:rsidRDefault="0046158A" w:rsidP="00E95C5D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9141A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48.</w:t>
      </w:r>
      <w:r w:rsidRPr="009141A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9141A4" w:rsidRPr="009141A4">
        <w:rPr>
          <w:rFonts w:ascii="Times New Roman" w:hAnsi="Times New Roman"/>
          <w:sz w:val="24"/>
          <w:szCs w:val="24"/>
          <w:lang w:val="bg-BG"/>
        </w:rPr>
        <w:t>K. B. Gavazov</w:t>
      </w:r>
      <w:r w:rsidR="009141A4" w:rsidRPr="009141A4">
        <w:rPr>
          <w:rFonts w:ascii="Times New Roman" w:hAnsi="Times New Roman"/>
          <w:sz w:val="24"/>
          <w:szCs w:val="24"/>
          <w:lang w:val="en-US"/>
        </w:rPr>
        <w:t>,</w:t>
      </w:r>
      <w:r w:rsidR="009141A4" w:rsidRPr="009141A4">
        <w:rPr>
          <w:rFonts w:ascii="Times New Roman" w:hAnsi="Times New Roman"/>
          <w:sz w:val="24"/>
          <w:szCs w:val="24"/>
          <w:lang w:val="bg-BG"/>
        </w:rPr>
        <w:t xml:space="preserve"> T. S. </w:t>
      </w:r>
      <w:proofErr w:type="spellStart"/>
      <w:r w:rsidR="009141A4" w:rsidRPr="009141A4">
        <w:rPr>
          <w:rFonts w:ascii="Times New Roman" w:hAnsi="Times New Roman"/>
          <w:sz w:val="24"/>
          <w:szCs w:val="24"/>
          <w:lang w:val="bg-BG"/>
        </w:rPr>
        <w:t>Stefanova</w:t>
      </w:r>
      <w:proofErr w:type="spellEnd"/>
      <w:r w:rsidR="009141A4" w:rsidRPr="009141A4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9141A4" w:rsidRPr="009141A4">
        <w:rPr>
          <w:rFonts w:ascii="Times New Roman" w:hAnsi="Times New Roman"/>
          <w:i/>
          <w:iCs/>
          <w:sz w:val="24"/>
          <w:szCs w:val="24"/>
          <w:lang w:val="bg-BG"/>
        </w:rPr>
        <w:t>Croat</w:t>
      </w:r>
      <w:proofErr w:type="spellEnd"/>
      <w:r w:rsidR="009141A4" w:rsidRPr="009141A4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9141A4" w:rsidRPr="009141A4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9141A4" w:rsidRPr="009141A4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9141A4" w:rsidRPr="009141A4">
        <w:rPr>
          <w:rFonts w:ascii="Times New Roman" w:hAnsi="Times New Roman"/>
          <w:i/>
          <w:iCs/>
          <w:sz w:val="24"/>
          <w:szCs w:val="24"/>
          <w:lang w:val="bg-BG"/>
        </w:rPr>
        <w:t>Acta</w:t>
      </w:r>
      <w:proofErr w:type="spellEnd"/>
      <w:r w:rsidR="009141A4" w:rsidRPr="009141A4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9141A4" w:rsidRPr="009141A4">
        <w:rPr>
          <w:rFonts w:ascii="Times New Roman" w:hAnsi="Times New Roman"/>
          <w:b/>
          <w:bCs/>
          <w:sz w:val="24"/>
          <w:szCs w:val="24"/>
          <w:lang w:val="bg-BG"/>
        </w:rPr>
        <w:t>2014</w:t>
      </w:r>
      <w:r w:rsidR="009141A4" w:rsidRPr="009141A4">
        <w:rPr>
          <w:rFonts w:ascii="Times New Roman" w:hAnsi="Times New Roman"/>
          <w:sz w:val="24"/>
          <w:szCs w:val="24"/>
          <w:lang w:val="bg-BG"/>
        </w:rPr>
        <w:t>,</w:t>
      </w:r>
      <w:r w:rsidR="009141A4" w:rsidRPr="009141A4">
        <w:rPr>
          <w:rFonts w:ascii="Times New Roman" w:hAnsi="Times New Roman"/>
          <w:i/>
          <w:iCs/>
          <w:sz w:val="24"/>
          <w:szCs w:val="24"/>
          <w:lang w:val="bg-BG"/>
        </w:rPr>
        <w:t xml:space="preserve"> 87</w:t>
      </w:r>
      <w:r w:rsidR="009141A4" w:rsidRPr="009141A4">
        <w:rPr>
          <w:rFonts w:ascii="Times New Roman" w:hAnsi="Times New Roman"/>
          <w:sz w:val="24"/>
          <w:szCs w:val="24"/>
          <w:lang w:val="bg-BG"/>
        </w:rPr>
        <w:t>, 233</w:t>
      </w:r>
      <w:r w:rsidR="00E95C5D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9141A4" w:rsidRPr="009141A4">
        <w:rPr>
          <w:rFonts w:ascii="Times New Roman" w:hAnsi="Times New Roman"/>
          <w:sz w:val="24"/>
          <w:szCs w:val="24"/>
          <w:lang w:val="bg-BG"/>
        </w:rPr>
        <w:t>240.</w:t>
      </w:r>
      <w:r w:rsidR="00E95C5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41A4" w:rsidRPr="00E95C5D">
        <w:rPr>
          <w:rStyle w:val="Keywords-text"/>
          <w:rFonts w:ascii="Times New Roman" w:hAnsi="Times New Roman"/>
          <w:b/>
          <w:i w:val="0"/>
          <w:color w:val="auto"/>
          <w:sz w:val="24"/>
          <w:szCs w:val="24"/>
          <w:lang w:val="cs-CZ"/>
        </w:rPr>
        <w:t>DOI:</w:t>
      </w:r>
      <w:r w:rsidR="009141A4" w:rsidRPr="009141A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 xml:space="preserve"> </w:t>
      </w:r>
      <w:r w:rsidR="009141A4" w:rsidRPr="009141A4">
        <w:rPr>
          <w:rFonts w:ascii="Times New Roman" w:hAnsi="Times New Roman"/>
          <w:sz w:val="24"/>
          <w:szCs w:val="24"/>
          <w:lang w:val="bg-BG"/>
        </w:rPr>
        <w:t>10.5562/cca2436</w:t>
      </w:r>
      <w:r w:rsidRPr="009141A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050AFC80" w14:textId="77777777" w:rsidR="0046158A" w:rsidRPr="00E95C5D" w:rsidRDefault="0046158A" w:rsidP="00E95C5D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95C5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49.</w:t>
      </w:r>
      <w:r w:rsidRPr="00E95C5D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E95C5D" w:rsidRPr="00E95C5D">
        <w:rPr>
          <w:rFonts w:ascii="Times New Roman" w:hAnsi="Times New Roman"/>
          <w:sz w:val="24"/>
          <w:szCs w:val="24"/>
          <w:lang w:val="bg-BG"/>
        </w:rPr>
        <w:t xml:space="preserve">L. </w:t>
      </w:r>
      <w:proofErr w:type="spellStart"/>
      <w:r w:rsidR="00E95C5D" w:rsidRPr="00E95C5D">
        <w:rPr>
          <w:rFonts w:ascii="Times New Roman" w:hAnsi="Times New Roman"/>
          <w:sz w:val="24"/>
          <w:szCs w:val="24"/>
          <w:lang w:val="bg-BG"/>
        </w:rPr>
        <w:t>Konermann</w:t>
      </w:r>
      <w:proofErr w:type="spellEnd"/>
      <w:r w:rsidR="00E95C5D" w:rsidRPr="00E95C5D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 xml:space="preserve">J. </w:t>
      </w:r>
      <w:proofErr w:type="spellStart"/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>Am</w:t>
      </w:r>
      <w:proofErr w:type="spellEnd"/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>Soc</w:t>
      </w:r>
      <w:proofErr w:type="spellEnd"/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>Mass</w:t>
      </w:r>
      <w:proofErr w:type="spellEnd"/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proofErr w:type="spellStart"/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>Spectrom</w:t>
      </w:r>
      <w:proofErr w:type="spellEnd"/>
      <w:r w:rsidR="00E95C5D" w:rsidRPr="00E95C5D">
        <w:rPr>
          <w:rFonts w:ascii="Times New Roman" w:hAnsi="Times New Roman"/>
          <w:i/>
          <w:iCs/>
          <w:sz w:val="24"/>
          <w:szCs w:val="24"/>
          <w:lang w:val="en-US"/>
        </w:rPr>
        <w:t xml:space="preserve">. </w:t>
      </w:r>
      <w:r w:rsidR="00E95C5D" w:rsidRPr="00E95C5D">
        <w:rPr>
          <w:rFonts w:ascii="Times New Roman" w:hAnsi="Times New Roman"/>
          <w:b/>
          <w:bCs/>
          <w:sz w:val="24"/>
          <w:szCs w:val="24"/>
          <w:lang w:val="bg-BG"/>
        </w:rPr>
        <w:t>2017</w:t>
      </w:r>
      <w:r w:rsidR="00E95C5D" w:rsidRPr="00E95C5D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E95C5D" w:rsidRPr="00E95C5D">
        <w:rPr>
          <w:rFonts w:ascii="Times New Roman" w:hAnsi="Times New Roman"/>
          <w:i/>
          <w:iCs/>
          <w:sz w:val="24"/>
          <w:szCs w:val="24"/>
          <w:lang w:val="bg-BG"/>
        </w:rPr>
        <w:t>28</w:t>
      </w:r>
      <w:r w:rsidR="00E95C5D" w:rsidRPr="00E95C5D">
        <w:rPr>
          <w:rFonts w:ascii="Times New Roman" w:hAnsi="Times New Roman"/>
          <w:sz w:val="24"/>
          <w:szCs w:val="24"/>
          <w:lang w:val="bg-BG"/>
        </w:rPr>
        <w:t>, 1827</w:t>
      </w:r>
      <w:r w:rsidR="00E95C5D" w:rsidRPr="00E95C5D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E95C5D" w:rsidRPr="00E95C5D">
        <w:rPr>
          <w:rFonts w:ascii="Times New Roman" w:hAnsi="Times New Roman"/>
          <w:sz w:val="24"/>
          <w:szCs w:val="24"/>
          <w:lang w:val="bg-BG"/>
        </w:rPr>
        <w:t>1835.</w:t>
      </w:r>
      <w:r w:rsidR="00E95C5D" w:rsidRPr="00E95C5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95C5D" w:rsidRPr="00E95C5D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E95C5D" w:rsidRPr="00E95C5D">
        <w:rPr>
          <w:rFonts w:ascii="Times New Roman" w:hAnsi="Times New Roman"/>
          <w:sz w:val="24"/>
          <w:szCs w:val="24"/>
          <w:lang w:val="en-US"/>
        </w:rPr>
        <w:t xml:space="preserve"> 10.1007/s13361-017-1739-3.</w:t>
      </w:r>
    </w:p>
    <w:p w14:paraId="118561EA" w14:textId="77777777" w:rsidR="0046158A" w:rsidRPr="00176C93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176C9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50.</w:t>
      </w:r>
      <w:r w:rsidRPr="00176C9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176C93" w:rsidRPr="00176C93">
        <w:rPr>
          <w:rFonts w:ascii="Times New Roman" w:hAnsi="Times New Roman"/>
          <w:sz w:val="24"/>
          <w:szCs w:val="24"/>
        </w:rPr>
        <w:t xml:space="preserve">Z. </w:t>
      </w:r>
      <w:proofErr w:type="spellStart"/>
      <w:r w:rsidR="00176C93" w:rsidRPr="00176C93">
        <w:rPr>
          <w:rFonts w:ascii="Times New Roman" w:hAnsi="Times New Roman"/>
          <w:sz w:val="24"/>
          <w:szCs w:val="24"/>
        </w:rPr>
        <w:t>Zhiming</w:t>
      </w:r>
      <w:proofErr w:type="spellEnd"/>
      <w:r w:rsidR="00176C93" w:rsidRPr="00176C93">
        <w:rPr>
          <w:rFonts w:ascii="Times New Roman" w:hAnsi="Times New Roman"/>
          <w:sz w:val="24"/>
          <w:szCs w:val="24"/>
        </w:rPr>
        <w:t xml:space="preserve">, M. </w:t>
      </w:r>
      <w:proofErr w:type="spellStart"/>
      <w:r w:rsidR="00176C93" w:rsidRPr="00176C93">
        <w:rPr>
          <w:rFonts w:ascii="Times New Roman" w:hAnsi="Times New Roman"/>
          <w:sz w:val="24"/>
          <w:szCs w:val="24"/>
        </w:rPr>
        <w:t>Dongsten</w:t>
      </w:r>
      <w:proofErr w:type="spellEnd"/>
      <w:r w:rsidR="00176C93" w:rsidRPr="00176C93">
        <w:rPr>
          <w:rFonts w:ascii="Times New Roman" w:hAnsi="Times New Roman"/>
          <w:sz w:val="24"/>
          <w:szCs w:val="24"/>
        </w:rPr>
        <w:t xml:space="preserve">, Y. </w:t>
      </w:r>
      <w:proofErr w:type="spellStart"/>
      <w:r w:rsidR="00176C93" w:rsidRPr="00176C93">
        <w:rPr>
          <w:rFonts w:ascii="Times New Roman" w:hAnsi="Times New Roman"/>
          <w:sz w:val="24"/>
          <w:szCs w:val="24"/>
        </w:rPr>
        <w:t>Cunxiao</w:t>
      </w:r>
      <w:proofErr w:type="spellEnd"/>
      <w:r w:rsidR="00176C93" w:rsidRPr="00176C93">
        <w:rPr>
          <w:rFonts w:ascii="Times New Roman" w:hAnsi="Times New Roman"/>
          <w:sz w:val="24"/>
          <w:szCs w:val="24"/>
        </w:rPr>
        <w:t xml:space="preserve">, </w:t>
      </w:r>
      <w:r w:rsidR="00176C93" w:rsidRPr="00176C93">
        <w:rPr>
          <w:rFonts w:ascii="Times New Roman" w:hAnsi="Times New Roman"/>
          <w:i/>
          <w:sz w:val="24"/>
          <w:szCs w:val="24"/>
        </w:rPr>
        <w:t>J. Rare Earths</w:t>
      </w:r>
      <w:r w:rsidR="00176C93" w:rsidRPr="00176C93">
        <w:rPr>
          <w:rFonts w:ascii="Times New Roman" w:hAnsi="Times New Roman"/>
          <w:sz w:val="24"/>
          <w:szCs w:val="24"/>
        </w:rPr>
        <w:t xml:space="preserve"> </w:t>
      </w:r>
      <w:r w:rsidR="00176C93" w:rsidRPr="00176C93">
        <w:rPr>
          <w:rFonts w:ascii="Times New Roman" w:hAnsi="Times New Roman"/>
          <w:b/>
          <w:sz w:val="24"/>
          <w:szCs w:val="24"/>
        </w:rPr>
        <w:t>1997</w:t>
      </w:r>
      <w:r w:rsidR="00176C93" w:rsidRPr="00176C93">
        <w:rPr>
          <w:rFonts w:ascii="Times New Roman" w:hAnsi="Times New Roman"/>
          <w:sz w:val="24"/>
          <w:szCs w:val="24"/>
        </w:rPr>
        <w:t xml:space="preserve">, </w:t>
      </w:r>
      <w:r w:rsidR="00176C93" w:rsidRPr="00176C93">
        <w:rPr>
          <w:rFonts w:ascii="Times New Roman" w:hAnsi="Times New Roman"/>
          <w:i/>
          <w:sz w:val="24"/>
          <w:szCs w:val="24"/>
        </w:rPr>
        <w:t>15</w:t>
      </w:r>
      <w:r w:rsidR="00176C93" w:rsidRPr="00176C93">
        <w:rPr>
          <w:rFonts w:ascii="Times New Roman" w:hAnsi="Times New Roman"/>
          <w:sz w:val="24"/>
          <w:szCs w:val="24"/>
        </w:rPr>
        <w:t>, 216–219.</w:t>
      </w:r>
    </w:p>
    <w:p w14:paraId="450A1650" w14:textId="77777777" w:rsidR="0046158A" w:rsidRPr="00123D49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cs-CZ"/>
        </w:rPr>
      </w:pPr>
      <w:r w:rsidRPr="00176C9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51.</w:t>
      </w:r>
      <w:r w:rsidRPr="00176C9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106D4A" w:rsidRPr="00176C93">
        <w:rPr>
          <w:rFonts w:ascii="Times New Roman" w:hAnsi="Times New Roman"/>
          <w:sz w:val="24"/>
          <w:szCs w:val="24"/>
        </w:rPr>
        <w:t xml:space="preserve">E. </w:t>
      </w:r>
      <w:proofErr w:type="spellStart"/>
      <w:r w:rsidR="00106D4A" w:rsidRPr="00106D4A">
        <w:rPr>
          <w:rFonts w:ascii="Times New Roman" w:hAnsi="Times New Roman"/>
          <w:sz w:val="24"/>
          <w:szCs w:val="24"/>
        </w:rPr>
        <w:t>Asmus</w:t>
      </w:r>
      <w:proofErr w:type="spellEnd"/>
      <w:r w:rsidR="00106D4A" w:rsidRPr="00106D4A">
        <w:rPr>
          <w:rFonts w:ascii="Times New Roman" w:hAnsi="Times New Roman"/>
          <w:sz w:val="24"/>
          <w:szCs w:val="24"/>
        </w:rPr>
        <w:t xml:space="preserve">, </w:t>
      </w:r>
      <w:r w:rsidR="00106D4A" w:rsidRPr="00106D4A">
        <w:rPr>
          <w:rFonts w:ascii="Times New Roman" w:hAnsi="Times New Roman"/>
          <w:i/>
          <w:sz w:val="24"/>
          <w:szCs w:val="24"/>
        </w:rPr>
        <w:t>Fresenius' J. Anal. Chem.</w:t>
      </w:r>
      <w:r w:rsidR="00106D4A" w:rsidRPr="00106D4A">
        <w:rPr>
          <w:rFonts w:ascii="Times New Roman" w:hAnsi="Times New Roman"/>
          <w:sz w:val="24"/>
          <w:szCs w:val="24"/>
        </w:rPr>
        <w:t xml:space="preserve"> </w:t>
      </w:r>
      <w:r w:rsidR="00106D4A" w:rsidRPr="00106D4A">
        <w:rPr>
          <w:rFonts w:ascii="Times New Roman" w:hAnsi="Times New Roman"/>
          <w:b/>
          <w:sz w:val="24"/>
          <w:szCs w:val="24"/>
        </w:rPr>
        <w:t>1960</w:t>
      </w:r>
      <w:r w:rsidR="00106D4A" w:rsidRPr="00106D4A">
        <w:rPr>
          <w:rFonts w:ascii="Times New Roman" w:hAnsi="Times New Roman"/>
          <w:sz w:val="24"/>
          <w:szCs w:val="24"/>
        </w:rPr>
        <w:t xml:space="preserve">, </w:t>
      </w:r>
      <w:r w:rsidR="00106D4A" w:rsidRPr="00106D4A">
        <w:rPr>
          <w:rFonts w:ascii="Times New Roman" w:hAnsi="Times New Roman"/>
          <w:i/>
          <w:sz w:val="24"/>
          <w:szCs w:val="24"/>
        </w:rPr>
        <w:t>178</w:t>
      </w:r>
      <w:r w:rsidR="00106D4A" w:rsidRPr="00106D4A">
        <w:rPr>
          <w:rFonts w:ascii="Times New Roman" w:hAnsi="Times New Roman"/>
          <w:sz w:val="24"/>
          <w:szCs w:val="24"/>
        </w:rPr>
        <w:t>, 104</w:t>
      </w:r>
      <w:r w:rsidR="00CC516B">
        <w:rPr>
          <w:rFonts w:ascii="Times New Roman" w:hAnsi="Times New Roman"/>
          <w:sz w:val="24"/>
          <w:szCs w:val="24"/>
        </w:rPr>
        <w:t>–</w:t>
      </w:r>
      <w:r w:rsidR="00106D4A" w:rsidRPr="00106D4A">
        <w:rPr>
          <w:rFonts w:ascii="Times New Roman" w:hAnsi="Times New Roman"/>
          <w:sz w:val="24"/>
          <w:szCs w:val="24"/>
        </w:rPr>
        <w:t xml:space="preserve">116. </w:t>
      </w:r>
      <w:r w:rsidR="00106D4A" w:rsidRPr="00106D4A">
        <w:rPr>
          <w:rFonts w:ascii="Times New Roman" w:hAnsi="Times New Roman"/>
          <w:b/>
          <w:sz w:val="24"/>
          <w:szCs w:val="24"/>
        </w:rPr>
        <w:t>DOI:</w:t>
      </w:r>
      <w:r w:rsidR="00106D4A" w:rsidRPr="00106D4A">
        <w:rPr>
          <w:rFonts w:ascii="Times New Roman" w:hAnsi="Times New Roman"/>
          <w:sz w:val="24"/>
          <w:szCs w:val="24"/>
        </w:rPr>
        <w:t xml:space="preserve"> 10.1007/bf00467200</w:t>
      </w:r>
      <w:r w:rsidRPr="00CC516B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2F06DFC4" w14:textId="77777777" w:rsidR="0046158A" w:rsidRPr="00123D49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cs-CZ"/>
        </w:rPr>
      </w:pPr>
      <w:r w:rsidRPr="002E44E6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52.</w:t>
      </w:r>
      <w:r w:rsidRPr="002E44E6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2E44E6" w:rsidRPr="002E44E6">
        <w:rPr>
          <w:rFonts w:ascii="Times New Roman" w:hAnsi="Times New Roman"/>
          <w:sz w:val="24"/>
          <w:szCs w:val="24"/>
        </w:rPr>
        <w:t xml:space="preserve">J. H. </w:t>
      </w:r>
      <w:proofErr w:type="spellStart"/>
      <w:r w:rsidR="002E44E6" w:rsidRPr="002E44E6">
        <w:rPr>
          <w:rFonts w:ascii="Times New Roman" w:hAnsi="Times New Roman"/>
          <w:sz w:val="24"/>
          <w:szCs w:val="24"/>
        </w:rPr>
        <w:t>Yoe</w:t>
      </w:r>
      <w:proofErr w:type="spellEnd"/>
      <w:r w:rsidR="002E44E6" w:rsidRPr="002E44E6">
        <w:rPr>
          <w:rFonts w:ascii="Times New Roman" w:hAnsi="Times New Roman"/>
          <w:sz w:val="24"/>
          <w:szCs w:val="24"/>
        </w:rPr>
        <w:t xml:space="preserve">, A. L. Jones, </w:t>
      </w:r>
      <w:r w:rsidR="002E44E6" w:rsidRPr="002E44E6">
        <w:rPr>
          <w:rFonts w:ascii="Times New Roman" w:hAnsi="Times New Roman"/>
          <w:i/>
          <w:sz w:val="24"/>
          <w:szCs w:val="24"/>
        </w:rPr>
        <w:t>Ind. Eng. Chem. Anal. Ed.</w:t>
      </w:r>
      <w:r w:rsidR="002E44E6" w:rsidRPr="002E44E6">
        <w:rPr>
          <w:rFonts w:ascii="Times New Roman" w:hAnsi="Times New Roman"/>
          <w:sz w:val="24"/>
          <w:szCs w:val="24"/>
        </w:rPr>
        <w:t xml:space="preserve"> </w:t>
      </w:r>
      <w:r w:rsidR="002E44E6" w:rsidRPr="002E44E6">
        <w:rPr>
          <w:rFonts w:ascii="Times New Roman" w:hAnsi="Times New Roman"/>
          <w:b/>
          <w:sz w:val="24"/>
          <w:szCs w:val="24"/>
        </w:rPr>
        <w:t>1944</w:t>
      </w:r>
      <w:r w:rsidR="002E44E6" w:rsidRPr="002E44E6">
        <w:rPr>
          <w:rFonts w:ascii="Times New Roman" w:hAnsi="Times New Roman"/>
          <w:sz w:val="24"/>
          <w:szCs w:val="24"/>
        </w:rPr>
        <w:t xml:space="preserve">, </w:t>
      </w:r>
      <w:r w:rsidR="002E44E6" w:rsidRPr="002E44E6">
        <w:rPr>
          <w:rFonts w:ascii="Times New Roman" w:hAnsi="Times New Roman"/>
          <w:i/>
          <w:sz w:val="24"/>
          <w:szCs w:val="24"/>
        </w:rPr>
        <w:t>16</w:t>
      </w:r>
      <w:r w:rsidR="002E44E6" w:rsidRPr="002E44E6">
        <w:rPr>
          <w:rFonts w:ascii="Times New Roman" w:hAnsi="Times New Roman"/>
          <w:sz w:val="24"/>
          <w:szCs w:val="24"/>
        </w:rPr>
        <w:t>, 111</w:t>
      </w:r>
      <w:r w:rsidR="002E44E6">
        <w:rPr>
          <w:rFonts w:ascii="Times New Roman" w:hAnsi="Times New Roman"/>
          <w:sz w:val="24"/>
          <w:szCs w:val="24"/>
        </w:rPr>
        <w:t>–</w:t>
      </w:r>
      <w:r w:rsidR="002E44E6" w:rsidRPr="002E44E6">
        <w:rPr>
          <w:rFonts w:ascii="Times New Roman" w:hAnsi="Times New Roman"/>
          <w:sz w:val="24"/>
          <w:szCs w:val="24"/>
        </w:rPr>
        <w:t xml:space="preserve">115. </w:t>
      </w:r>
      <w:r w:rsidR="002E44E6" w:rsidRPr="002E44E6">
        <w:rPr>
          <w:rFonts w:ascii="Times New Roman" w:hAnsi="Times New Roman"/>
          <w:b/>
          <w:sz w:val="24"/>
          <w:szCs w:val="24"/>
        </w:rPr>
        <w:t>DOI:</w:t>
      </w:r>
      <w:r w:rsidR="002E44E6" w:rsidRPr="002E44E6">
        <w:rPr>
          <w:rFonts w:ascii="Times New Roman" w:hAnsi="Times New Roman"/>
          <w:sz w:val="24"/>
          <w:szCs w:val="24"/>
        </w:rPr>
        <w:t xml:space="preserve"> 10.1021/i560126a015</w:t>
      </w:r>
    </w:p>
    <w:p w14:paraId="35C340D7" w14:textId="77777777" w:rsidR="0046158A" w:rsidRPr="002B7BBF" w:rsidRDefault="0046158A" w:rsidP="002B7BBF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2B7BBF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lastRenderedPageBreak/>
        <w:t>53.</w:t>
      </w:r>
      <w:r w:rsidRPr="002B7BBF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2B7BBF" w:rsidRPr="002B7BBF">
        <w:rPr>
          <w:rFonts w:ascii="Times New Roman" w:hAnsi="Times New Roman"/>
          <w:sz w:val="24"/>
          <w:szCs w:val="24"/>
          <w:lang w:val="bg-BG"/>
        </w:rPr>
        <w:t xml:space="preserve">P. </w:t>
      </w:r>
      <w:proofErr w:type="spellStart"/>
      <w:r w:rsidR="002B7BBF" w:rsidRPr="002B7BBF">
        <w:rPr>
          <w:rFonts w:ascii="Times New Roman" w:hAnsi="Times New Roman"/>
          <w:sz w:val="24"/>
          <w:szCs w:val="24"/>
          <w:lang w:val="bg-BG"/>
        </w:rPr>
        <w:t>Job</w:t>
      </w:r>
      <w:proofErr w:type="spellEnd"/>
      <w:r w:rsidR="002B7BBF" w:rsidRPr="002B7BBF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2B7BBF" w:rsidRPr="002B7BBF">
        <w:rPr>
          <w:rFonts w:ascii="Times New Roman" w:hAnsi="Times New Roman"/>
          <w:i/>
          <w:iCs/>
          <w:sz w:val="24"/>
          <w:szCs w:val="24"/>
          <w:lang w:val="bg-BG"/>
        </w:rPr>
        <w:t>Ann</w:t>
      </w:r>
      <w:proofErr w:type="spellEnd"/>
      <w:r w:rsidR="002B7BBF" w:rsidRPr="002B7BBF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2B7BBF" w:rsidRPr="002B7BBF">
        <w:rPr>
          <w:rFonts w:ascii="Times New Roman" w:hAnsi="Times New Roman"/>
          <w:i/>
          <w:iCs/>
          <w:sz w:val="24"/>
          <w:szCs w:val="24"/>
          <w:lang w:val="bg-BG"/>
        </w:rPr>
        <w:t>Chim</w:t>
      </w:r>
      <w:proofErr w:type="spellEnd"/>
      <w:r w:rsidR="002B7BBF" w:rsidRPr="002B7BBF">
        <w:rPr>
          <w:rFonts w:ascii="Times New Roman" w:hAnsi="Times New Roman"/>
          <w:i/>
          <w:iCs/>
          <w:sz w:val="24"/>
          <w:szCs w:val="24"/>
          <w:lang w:val="bg-BG"/>
        </w:rPr>
        <w:t>. (</w:t>
      </w:r>
      <w:proofErr w:type="spellStart"/>
      <w:r w:rsidR="002B7BBF" w:rsidRPr="002B7BBF">
        <w:rPr>
          <w:rFonts w:ascii="Times New Roman" w:hAnsi="Times New Roman"/>
          <w:i/>
          <w:iCs/>
          <w:sz w:val="24"/>
          <w:szCs w:val="24"/>
          <w:lang w:val="bg-BG"/>
        </w:rPr>
        <w:t>Paris</w:t>
      </w:r>
      <w:proofErr w:type="spellEnd"/>
      <w:r w:rsidR="002B7BBF" w:rsidRPr="002B7BBF">
        <w:rPr>
          <w:rFonts w:ascii="Times New Roman" w:hAnsi="Times New Roman"/>
          <w:i/>
          <w:iCs/>
          <w:sz w:val="24"/>
          <w:szCs w:val="24"/>
          <w:lang w:val="bg-BG"/>
        </w:rPr>
        <w:t xml:space="preserve">) </w:t>
      </w:r>
      <w:r w:rsidR="002B7BBF" w:rsidRPr="002B7BBF">
        <w:rPr>
          <w:rFonts w:ascii="Times New Roman" w:hAnsi="Times New Roman"/>
          <w:b/>
          <w:bCs/>
          <w:sz w:val="24"/>
          <w:szCs w:val="24"/>
          <w:lang w:val="bg-BG"/>
        </w:rPr>
        <w:t>1928</w:t>
      </w:r>
      <w:r w:rsidR="002B7BBF" w:rsidRPr="002B7BBF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2B7BBF" w:rsidRPr="002B7BBF">
        <w:rPr>
          <w:rFonts w:ascii="Times New Roman" w:hAnsi="Times New Roman"/>
          <w:i/>
          <w:iCs/>
          <w:sz w:val="24"/>
          <w:szCs w:val="24"/>
          <w:lang w:val="bg-BG"/>
        </w:rPr>
        <w:t>9</w:t>
      </w:r>
      <w:r w:rsidR="002B7BBF" w:rsidRPr="002B7BBF">
        <w:rPr>
          <w:rFonts w:ascii="Times New Roman" w:hAnsi="Times New Roman"/>
          <w:sz w:val="24"/>
          <w:szCs w:val="24"/>
          <w:lang w:val="bg-BG"/>
        </w:rPr>
        <w:t>, 113</w:t>
      </w:r>
      <w:r w:rsidR="002B7BBF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2B7BBF" w:rsidRPr="002B7BBF">
        <w:rPr>
          <w:rFonts w:ascii="Times New Roman" w:hAnsi="Times New Roman"/>
          <w:sz w:val="24"/>
          <w:szCs w:val="24"/>
          <w:lang w:val="bg-BG"/>
        </w:rPr>
        <w:t>134</w:t>
      </w:r>
      <w:r w:rsidRPr="002B7BBF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1E9B3B65" w14:textId="77777777" w:rsidR="0046158A" w:rsidRPr="00123D49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cs-CZ"/>
        </w:rPr>
      </w:pPr>
      <w:r w:rsidRPr="00E628F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54.</w:t>
      </w:r>
      <w:r w:rsidRPr="00E628F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L. D. </w:t>
      </w:r>
      <w:proofErr w:type="spellStart"/>
      <w:r w:rsidR="00E628F4" w:rsidRPr="00E628F4">
        <w:rPr>
          <w:rFonts w:ascii="Times New Roman" w:hAnsi="Times New Roman"/>
          <w:sz w:val="24"/>
          <w:szCs w:val="24"/>
          <w:lang w:val="en-US"/>
        </w:rPr>
        <w:t>Kurbatova</w:t>
      </w:r>
      <w:proofErr w:type="spellEnd"/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, O. V. </w:t>
      </w:r>
      <w:proofErr w:type="spellStart"/>
      <w:r w:rsidR="00E628F4" w:rsidRPr="00E628F4">
        <w:rPr>
          <w:rFonts w:ascii="Times New Roman" w:hAnsi="Times New Roman"/>
          <w:sz w:val="24"/>
          <w:szCs w:val="24"/>
          <w:lang w:val="en-US"/>
        </w:rPr>
        <w:t>Koryakova</w:t>
      </w:r>
      <w:proofErr w:type="spellEnd"/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, M. A. </w:t>
      </w:r>
      <w:proofErr w:type="spellStart"/>
      <w:r w:rsidR="00E628F4" w:rsidRPr="00E628F4">
        <w:rPr>
          <w:rFonts w:ascii="Times New Roman" w:hAnsi="Times New Roman"/>
          <w:sz w:val="24"/>
          <w:szCs w:val="24"/>
          <w:lang w:val="en-US"/>
        </w:rPr>
        <w:t>Valova</w:t>
      </w:r>
      <w:proofErr w:type="spellEnd"/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, M. Yu. </w:t>
      </w:r>
      <w:proofErr w:type="spellStart"/>
      <w:r w:rsidR="00E628F4" w:rsidRPr="00E628F4">
        <w:rPr>
          <w:rFonts w:ascii="Times New Roman" w:hAnsi="Times New Roman"/>
          <w:sz w:val="24"/>
          <w:szCs w:val="24"/>
          <w:lang w:val="en-US"/>
        </w:rPr>
        <w:t>Yanchenko</w:t>
      </w:r>
      <w:proofErr w:type="spellEnd"/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628F4" w:rsidRPr="00E628F4">
        <w:rPr>
          <w:rFonts w:ascii="Times New Roman" w:hAnsi="Times New Roman"/>
          <w:i/>
          <w:sz w:val="24"/>
          <w:szCs w:val="24"/>
          <w:lang w:val="en-US"/>
        </w:rPr>
        <w:t xml:space="preserve">Z. </w:t>
      </w:r>
      <w:proofErr w:type="spellStart"/>
      <w:r w:rsidR="00E628F4" w:rsidRPr="00E628F4">
        <w:rPr>
          <w:rFonts w:ascii="Times New Roman" w:hAnsi="Times New Roman"/>
          <w:i/>
          <w:sz w:val="24"/>
          <w:szCs w:val="24"/>
          <w:lang w:val="en-US"/>
        </w:rPr>
        <w:t>Anorg</w:t>
      </w:r>
      <w:proofErr w:type="spellEnd"/>
      <w:r w:rsidR="00E628F4" w:rsidRPr="00E628F4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="00E628F4" w:rsidRPr="00E628F4">
        <w:rPr>
          <w:rFonts w:ascii="Times New Roman" w:hAnsi="Times New Roman"/>
          <w:i/>
          <w:sz w:val="24"/>
          <w:szCs w:val="24"/>
          <w:lang w:val="en-US"/>
        </w:rPr>
        <w:t>Allg</w:t>
      </w:r>
      <w:proofErr w:type="spellEnd"/>
      <w:r w:rsidR="00E628F4" w:rsidRPr="00E628F4">
        <w:rPr>
          <w:rFonts w:ascii="Times New Roman" w:hAnsi="Times New Roman"/>
          <w:i/>
          <w:sz w:val="24"/>
          <w:szCs w:val="24"/>
          <w:lang w:val="en-US"/>
        </w:rPr>
        <w:t>. Chem.</w:t>
      </w:r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628F4" w:rsidRPr="00E628F4">
        <w:rPr>
          <w:rFonts w:ascii="Times New Roman" w:hAnsi="Times New Roman"/>
          <w:b/>
          <w:sz w:val="24"/>
          <w:szCs w:val="24"/>
          <w:lang w:val="en-US"/>
        </w:rPr>
        <w:t>2015</w:t>
      </w:r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628F4" w:rsidRPr="00E628F4">
        <w:rPr>
          <w:rFonts w:ascii="Times New Roman" w:hAnsi="Times New Roman"/>
          <w:i/>
          <w:sz w:val="24"/>
          <w:szCs w:val="24"/>
          <w:lang w:val="en-US"/>
        </w:rPr>
        <w:t>641</w:t>
      </w:r>
      <w:r w:rsidR="00E628F4" w:rsidRPr="00E628F4">
        <w:rPr>
          <w:rFonts w:ascii="Times New Roman" w:hAnsi="Times New Roman"/>
          <w:sz w:val="24"/>
          <w:szCs w:val="24"/>
          <w:lang w:val="en-US"/>
        </w:rPr>
        <w:t>, 617</w:t>
      </w:r>
      <w:r w:rsidR="00E628F4" w:rsidRPr="00E628F4">
        <w:rPr>
          <w:rFonts w:ascii="Times New Roman" w:hAnsi="Times New Roman"/>
          <w:sz w:val="24"/>
          <w:szCs w:val="24"/>
        </w:rPr>
        <w:t>–</w:t>
      </w:r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621. </w:t>
      </w:r>
      <w:r w:rsidR="00E628F4" w:rsidRPr="00E628F4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E628F4" w:rsidRPr="00E628F4">
        <w:rPr>
          <w:rFonts w:ascii="Times New Roman" w:hAnsi="Times New Roman"/>
          <w:sz w:val="24"/>
          <w:szCs w:val="24"/>
          <w:lang w:val="en-US"/>
        </w:rPr>
        <w:t xml:space="preserve"> 10.1002/zaac.201400426</w:t>
      </w:r>
    </w:p>
    <w:p w14:paraId="44424983" w14:textId="77777777" w:rsidR="0046158A" w:rsidRPr="00123D49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cs-CZ"/>
        </w:rPr>
      </w:pPr>
      <w:r w:rsidRPr="00BD1908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55.</w:t>
      </w:r>
      <w:r w:rsidRPr="00BD1908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BD1908" w:rsidRPr="00BD1908">
        <w:rPr>
          <w:rFonts w:ascii="Times New Roman" w:hAnsi="Times New Roman"/>
          <w:sz w:val="24"/>
          <w:szCs w:val="24"/>
          <w:lang w:val="en-US"/>
        </w:rPr>
        <w:t xml:space="preserve">N. K. </w:t>
      </w:r>
      <w:proofErr w:type="spellStart"/>
      <w:r w:rsidR="00BD1908" w:rsidRPr="00BD1908">
        <w:rPr>
          <w:rFonts w:ascii="Times New Roman" w:hAnsi="Times New Roman"/>
          <w:sz w:val="24"/>
          <w:szCs w:val="24"/>
          <w:lang w:val="en-US"/>
        </w:rPr>
        <w:t>Temel</w:t>
      </w:r>
      <w:proofErr w:type="spellEnd"/>
      <w:r w:rsidR="00BD1908" w:rsidRPr="00BD1908">
        <w:rPr>
          <w:rFonts w:ascii="Times New Roman" w:hAnsi="Times New Roman"/>
          <w:sz w:val="24"/>
          <w:szCs w:val="24"/>
          <w:lang w:val="en-US"/>
        </w:rPr>
        <w:t xml:space="preserve">, R. </w:t>
      </w:r>
      <w:proofErr w:type="spellStart"/>
      <w:r w:rsidR="00BD1908" w:rsidRPr="00BD1908">
        <w:rPr>
          <w:rFonts w:ascii="Times New Roman" w:hAnsi="Times New Roman"/>
          <w:sz w:val="24"/>
          <w:szCs w:val="24"/>
          <w:lang w:val="en-US"/>
        </w:rPr>
        <w:t>Gürkan</w:t>
      </w:r>
      <w:proofErr w:type="spellEnd"/>
      <w:r w:rsidR="00BD1908" w:rsidRPr="00BD190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D1908" w:rsidRPr="00BD1908">
        <w:rPr>
          <w:rFonts w:ascii="Times New Roman" w:hAnsi="Times New Roman"/>
          <w:i/>
          <w:sz w:val="24"/>
          <w:szCs w:val="24"/>
          <w:lang w:val="en-US"/>
        </w:rPr>
        <w:t xml:space="preserve">Acta </w:t>
      </w:r>
      <w:proofErr w:type="spellStart"/>
      <w:r w:rsidR="00BD1908" w:rsidRPr="00BD1908">
        <w:rPr>
          <w:rFonts w:ascii="Times New Roman" w:hAnsi="Times New Roman"/>
          <w:i/>
          <w:sz w:val="24"/>
          <w:szCs w:val="24"/>
          <w:lang w:val="en-US"/>
        </w:rPr>
        <w:t>Chim</w:t>
      </w:r>
      <w:proofErr w:type="spellEnd"/>
      <w:r w:rsidR="00BD1908" w:rsidRPr="00BD1908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="00BD1908" w:rsidRPr="00BD1908">
        <w:rPr>
          <w:rFonts w:ascii="Times New Roman" w:hAnsi="Times New Roman"/>
          <w:i/>
          <w:sz w:val="24"/>
          <w:szCs w:val="24"/>
          <w:lang w:val="en-US"/>
        </w:rPr>
        <w:t>Slov</w:t>
      </w:r>
      <w:proofErr w:type="spellEnd"/>
      <w:r w:rsidR="00BD1908" w:rsidRPr="00BD1908">
        <w:rPr>
          <w:rFonts w:ascii="Times New Roman" w:hAnsi="Times New Roman"/>
          <w:i/>
          <w:sz w:val="24"/>
          <w:szCs w:val="24"/>
          <w:lang w:val="en-US"/>
        </w:rPr>
        <w:t>.</w:t>
      </w:r>
      <w:r w:rsidR="00BD1908" w:rsidRPr="00BD190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D1908" w:rsidRPr="00BD1908">
        <w:rPr>
          <w:rFonts w:ascii="Times New Roman" w:hAnsi="Times New Roman"/>
          <w:b/>
          <w:sz w:val="24"/>
          <w:szCs w:val="24"/>
          <w:lang w:val="en-US"/>
        </w:rPr>
        <w:t>2018</w:t>
      </w:r>
      <w:r w:rsidR="00BD1908" w:rsidRPr="00BD190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D1908" w:rsidRPr="00BD1908">
        <w:rPr>
          <w:rFonts w:ascii="Times New Roman" w:hAnsi="Times New Roman"/>
          <w:i/>
          <w:sz w:val="24"/>
          <w:szCs w:val="24"/>
          <w:lang w:val="en-US"/>
        </w:rPr>
        <w:t>65</w:t>
      </w:r>
      <w:r w:rsidR="00BD1908" w:rsidRPr="00BD1908">
        <w:rPr>
          <w:rFonts w:ascii="Times New Roman" w:hAnsi="Times New Roman"/>
          <w:sz w:val="24"/>
          <w:szCs w:val="24"/>
          <w:lang w:val="en-US"/>
        </w:rPr>
        <w:t>, 138</w:t>
      </w:r>
      <w:r w:rsidR="00BD1908" w:rsidRPr="00BD1908">
        <w:rPr>
          <w:rFonts w:ascii="Times New Roman" w:hAnsi="Times New Roman"/>
          <w:sz w:val="24"/>
          <w:szCs w:val="24"/>
        </w:rPr>
        <w:t>–</w:t>
      </w:r>
      <w:r w:rsidR="00BD1908" w:rsidRPr="00BD1908">
        <w:rPr>
          <w:rFonts w:ascii="Times New Roman" w:hAnsi="Times New Roman"/>
          <w:sz w:val="24"/>
          <w:szCs w:val="24"/>
          <w:lang w:val="en-US"/>
        </w:rPr>
        <w:t xml:space="preserve">149. </w:t>
      </w:r>
      <w:r w:rsidR="00BD1908" w:rsidRPr="00BD1908">
        <w:rPr>
          <w:rFonts w:ascii="Times New Roman" w:hAnsi="Times New Roman"/>
          <w:b/>
          <w:sz w:val="24"/>
          <w:szCs w:val="24"/>
          <w:lang w:val="en-US"/>
        </w:rPr>
        <w:t>DOI</w:t>
      </w:r>
      <w:r w:rsidR="00BD1908" w:rsidRPr="00BD1908">
        <w:rPr>
          <w:rFonts w:ascii="Times New Roman" w:hAnsi="Times New Roman"/>
          <w:sz w:val="24"/>
          <w:szCs w:val="24"/>
          <w:lang w:val="en-US"/>
        </w:rPr>
        <w:t>: 10.17344/acsi.2017.3724.</w:t>
      </w:r>
    </w:p>
    <w:p w14:paraId="3E0B0CCB" w14:textId="77777777" w:rsidR="0046158A" w:rsidRPr="006E1A54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6E1A5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56.</w:t>
      </w:r>
      <w:r w:rsidRPr="006E1A5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6E1A54" w:rsidRPr="006E1A54">
        <w:rPr>
          <w:rFonts w:ascii="Times New Roman" w:hAnsi="Times New Roman"/>
          <w:sz w:val="24"/>
          <w:szCs w:val="24"/>
          <w:lang w:val="bg-BG"/>
        </w:rPr>
        <w:t xml:space="preserve">K. </w:t>
      </w:r>
      <w:proofErr w:type="spellStart"/>
      <w:r w:rsidR="006E1A54" w:rsidRPr="006E1A54">
        <w:rPr>
          <w:rFonts w:ascii="Times New Roman" w:hAnsi="Times New Roman"/>
          <w:sz w:val="24"/>
          <w:szCs w:val="24"/>
          <w:lang w:val="bg-BG"/>
        </w:rPr>
        <w:t>Pytlakowska</w:t>
      </w:r>
      <w:proofErr w:type="spellEnd"/>
      <w:r w:rsidR="006E1A54" w:rsidRPr="006E1A54">
        <w:rPr>
          <w:rFonts w:ascii="Times New Roman" w:hAnsi="Times New Roman"/>
          <w:sz w:val="24"/>
          <w:szCs w:val="24"/>
          <w:lang w:val="bg-BG"/>
        </w:rPr>
        <w:t xml:space="preserve">, V. </w:t>
      </w:r>
      <w:proofErr w:type="spellStart"/>
      <w:r w:rsidR="006E1A54" w:rsidRPr="006E1A54">
        <w:rPr>
          <w:rFonts w:ascii="Times New Roman" w:hAnsi="Times New Roman"/>
          <w:sz w:val="24"/>
          <w:szCs w:val="24"/>
          <w:lang w:val="bg-BG"/>
        </w:rPr>
        <w:t>Kozik</w:t>
      </w:r>
      <w:proofErr w:type="spellEnd"/>
      <w:r w:rsidR="006E1A54" w:rsidRPr="006E1A54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6E1A54" w:rsidRPr="006E1A54">
        <w:rPr>
          <w:rFonts w:ascii="Times New Roman" w:hAnsi="Times New Roman"/>
          <w:sz w:val="24"/>
          <w:szCs w:val="24"/>
          <w:lang w:val="bg-BG"/>
        </w:rPr>
        <w:t>and</w:t>
      </w:r>
      <w:proofErr w:type="spellEnd"/>
      <w:r w:rsidR="006E1A54" w:rsidRPr="006E1A54">
        <w:rPr>
          <w:rFonts w:ascii="Times New Roman" w:hAnsi="Times New Roman"/>
          <w:sz w:val="24"/>
          <w:szCs w:val="24"/>
          <w:lang w:val="bg-BG"/>
        </w:rPr>
        <w:t xml:space="preserve"> M. </w:t>
      </w:r>
      <w:proofErr w:type="spellStart"/>
      <w:r w:rsidR="006E1A54" w:rsidRPr="006E1A54">
        <w:rPr>
          <w:rFonts w:ascii="Times New Roman" w:hAnsi="Times New Roman"/>
          <w:sz w:val="24"/>
          <w:szCs w:val="24"/>
          <w:lang w:val="bg-BG"/>
        </w:rPr>
        <w:t>Dabioch</w:t>
      </w:r>
      <w:proofErr w:type="spellEnd"/>
      <w:r w:rsidR="006E1A54" w:rsidRPr="006E1A54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6E1A54" w:rsidRPr="006E1A54">
        <w:rPr>
          <w:rFonts w:ascii="Times New Roman" w:hAnsi="Times New Roman"/>
          <w:i/>
          <w:iCs/>
          <w:sz w:val="24"/>
          <w:szCs w:val="24"/>
          <w:lang w:val="bg-BG"/>
        </w:rPr>
        <w:t>Talanta</w:t>
      </w:r>
      <w:proofErr w:type="spellEnd"/>
      <w:r w:rsidR="006E1A54" w:rsidRPr="006E1A54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="006E1A54" w:rsidRPr="006E1A54">
        <w:rPr>
          <w:rFonts w:ascii="Times New Roman" w:hAnsi="Times New Roman"/>
          <w:b/>
          <w:bCs/>
          <w:sz w:val="24"/>
          <w:szCs w:val="24"/>
          <w:lang w:val="bg-BG"/>
        </w:rPr>
        <w:t>2013</w:t>
      </w:r>
      <w:r w:rsidR="006E1A54" w:rsidRPr="006E1A54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E1A54" w:rsidRPr="006E1A54">
        <w:rPr>
          <w:rFonts w:ascii="Times New Roman" w:hAnsi="Times New Roman"/>
          <w:i/>
          <w:iCs/>
          <w:sz w:val="24"/>
          <w:szCs w:val="24"/>
          <w:lang w:val="bg-BG"/>
        </w:rPr>
        <w:t>110</w:t>
      </w:r>
      <w:r w:rsidR="006E1A54" w:rsidRPr="006E1A54">
        <w:rPr>
          <w:rFonts w:ascii="Times New Roman" w:hAnsi="Times New Roman"/>
          <w:sz w:val="24"/>
          <w:szCs w:val="24"/>
          <w:lang w:val="bg-BG"/>
        </w:rPr>
        <w:t>, 202</w:t>
      </w:r>
      <w:r w:rsidR="006E1A54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6E1A54" w:rsidRPr="006E1A54">
        <w:rPr>
          <w:rFonts w:ascii="Times New Roman" w:hAnsi="Times New Roman"/>
          <w:sz w:val="24"/>
          <w:szCs w:val="24"/>
          <w:lang w:val="bg-BG"/>
        </w:rPr>
        <w:t>228.</w:t>
      </w:r>
      <w:r w:rsidR="006E1A54" w:rsidRPr="006E1A54">
        <w:rPr>
          <w:rFonts w:ascii="Times New Roman" w:hAnsi="Times New Roman"/>
          <w:sz w:val="24"/>
          <w:szCs w:val="24"/>
          <w:lang w:val="en-US"/>
        </w:rPr>
        <w:t xml:space="preserve"> DOI: 10.1016/j.talanta.2013.02.037</w:t>
      </w:r>
      <w:r w:rsidRPr="006E1A54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48F6984B" w14:textId="77777777" w:rsidR="0046158A" w:rsidRPr="00123D49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FF0000"/>
          <w:sz w:val="24"/>
          <w:szCs w:val="24"/>
          <w:lang w:val="cs-CZ"/>
        </w:rPr>
      </w:pPr>
      <w:r w:rsidRPr="00C93C78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57.</w:t>
      </w:r>
      <w:r w:rsidRPr="00C93C78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C93C78" w:rsidRPr="00C93C78">
        <w:rPr>
          <w:rFonts w:ascii="Times New Roman" w:hAnsi="Times New Roman"/>
          <w:sz w:val="24"/>
          <w:szCs w:val="24"/>
          <w:lang w:val="en-US"/>
        </w:rPr>
        <w:t xml:space="preserve">N. </w:t>
      </w:r>
      <w:proofErr w:type="spellStart"/>
      <w:r w:rsidR="00C93C78" w:rsidRPr="00C93C78">
        <w:rPr>
          <w:rFonts w:ascii="Times New Roman" w:hAnsi="Times New Roman"/>
          <w:sz w:val="24"/>
          <w:szCs w:val="24"/>
          <w:lang w:val="en-US"/>
        </w:rPr>
        <w:t>Menek</w:t>
      </w:r>
      <w:proofErr w:type="spellEnd"/>
      <w:r w:rsidR="00C93C78" w:rsidRPr="00C93C78">
        <w:rPr>
          <w:rFonts w:ascii="Times New Roman" w:hAnsi="Times New Roman"/>
          <w:sz w:val="24"/>
          <w:szCs w:val="24"/>
          <w:lang w:val="en-US"/>
        </w:rPr>
        <w:t xml:space="preserve">, E. </w:t>
      </w:r>
      <w:proofErr w:type="spellStart"/>
      <w:r w:rsidR="00C93C78" w:rsidRPr="00C93C78">
        <w:rPr>
          <w:rFonts w:ascii="Times New Roman" w:hAnsi="Times New Roman"/>
          <w:sz w:val="24"/>
          <w:szCs w:val="24"/>
          <w:lang w:val="en-US"/>
        </w:rPr>
        <w:t>Eren</w:t>
      </w:r>
      <w:proofErr w:type="spellEnd"/>
      <w:r w:rsidR="00C93C78" w:rsidRPr="00C93C78">
        <w:rPr>
          <w:rFonts w:ascii="Times New Roman" w:hAnsi="Times New Roman"/>
          <w:sz w:val="24"/>
          <w:szCs w:val="24"/>
          <w:lang w:val="en-US"/>
        </w:rPr>
        <w:t xml:space="preserve">, S. </w:t>
      </w:r>
      <w:proofErr w:type="spellStart"/>
      <w:r w:rsidR="00C93C78" w:rsidRPr="00C93C78">
        <w:rPr>
          <w:rFonts w:ascii="Times New Roman" w:hAnsi="Times New Roman"/>
          <w:sz w:val="24"/>
          <w:szCs w:val="24"/>
          <w:lang w:val="en-US"/>
        </w:rPr>
        <w:t>Topçu</w:t>
      </w:r>
      <w:proofErr w:type="spellEnd"/>
      <w:r w:rsidR="00C93C78" w:rsidRPr="00C93C7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93C78" w:rsidRPr="00C93C78">
        <w:rPr>
          <w:rFonts w:ascii="Times New Roman" w:hAnsi="Times New Roman"/>
          <w:i/>
          <w:sz w:val="24"/>
          <w:szCs w:val="24"/>
          <w:lang w:val="en-US"/>
        </w:rPr>
        <w:t xml:space="preserve">Dyes </w:t>
      </w:r>
      <w:proofErr w:type="spellStart"/>
      <w:r w:rsidR="00C93C78" w:rsidRPr="00C93C78">
        <w:rPr>
          <w:rFonts w:ascii="Times New Roman" w:hAnsi="Times New Roman"/>
          <w:i/>
          <w:sz w:val="24"/>
          <w:szCs w:val="24"/>
          <w:lang w:val="en-US"/>
        </w:rPr>
        <w:t>Pigm</w:t>
      </w:r>
      <w:proofErr w:type="spellEnd"/>
      <w:r w:rsidR="00C93C78" w:rsidRPr="00C93C78">
        <w:rPr>
          <w:rFonts w:ascii="Times New Roman" w:hAnsi="Times New Roman"/>
          <w:i/>
          <w:sz w:val="24"/>
          <w:szCs w:val="24"/>
          <w:lang w:val="en-US"/>
        </w:rPr>
        <w:t>.</w:t>
      </w:r>
      <w:r w:rsidR="00C93C78" w:rsidRPr="00C93C7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93C78" w:rsidRPr="00C93C78">
        <w:rPr>
          <w:rFonts w:ascii="Times New Roman" w:hAnsi="Times New Roman"/>
          <w:b/>
          <w:sz w:val="24"/>
          <w:szCs w:val="24"/>
          <w:lang w:val="en-US"/>
        </w:rPr>
        <w:t>2006</w:t>
      </w:r>
      <w:r w:rsidR="00C93C78" w:rsidRPr="00C93C7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93C78" w:rsidRPr="00C93C78">
        <w:rPr>
          <w:rFonts w:ascii="Times New Roman" w:hAnsi="Times New Roman"/>
          <w:i/>
          <w:sz w:val="24"/>
          <w:szCs w:val="24"/>
          <w:lang w:val="en-US"/>
        </w:rPr>
        <w:t>68</w:t>
      </w:r>
      <w:r w:rsidR="00C93C78" w:rsidRPr="00C93C78">
        <w:rPr>
          <w:rFonts w:ascii="Times New Roman" w:hAnsi="Times New Roman"/>
          <w:sz w:val="24"/>
          <w:szCs w:val="24"/>
          <w:lang w:val="en-US"/>
        </w:rPr>
        <w:t>, 205</w:t>
      </w:r>
      <w:r w:rsidR="00C93C78" w:rsidRPr="00C93C78">
        <w:rPr>
          <w:rFonts w:ascii="Times New Roman" w:hAnsi="Times New Roman"/>
          <w:sz w:val="24"/>
          <w:szCs w:val="24"/>
        </w:rPr>
        <w:t>–</w:t>
      </w:r>
      <w:r w:rsidR="00C93C78" w:rsidRPr="00C93C78">
        <w:rPr>
          <w:rFonts w:ascii="Times New Roman" w:hAnsi="Times New Roman"/>
          <w:sz w:val="24"/>
          <w:szCs w:val="24"/>
          <w:lang w:val="en-US"/>
        </w:rPr>
        <w:t>210.</w:t>
      </w:r>
      <w:r w:rsidR="00C93C78" w:rsidRPr="00C93C78">
        <w:t xml:space="preserve"> </w:t>
      </w:r>
      <w:r w:rsidR="00C93C78" w:rsidRPr="00C93C78">
        <w:rPr>
          <w:rFonts w:ascii="Times New Roman" w:hAnsi="Times New Roman"/>
          <w:b/>
          <w:sz w:val="24"/>
          <w:szCs w:val="24"/>
        </w:rPr>
        <w:t xml:space="preserve">DOI: </w:t>
      </w:r>
      <w:r w:rsidR="00C93C78" w:rsidRPr="00C93C78">
        <w:rPr>
          <w:rFonts w:ascii="Times New Roman" w:hAnsi="Times New Roman"/>
          <w:sz w:val="24"/>
          <w:szCs w:val="24"/>
          <w:lang w:val="en-US"/>
        </w:rPr>
        <w:t>10.1016/j.dyepig.2005.01.010</w:t>
      </w:r>
    </w:p>
    <w:p w14:paraId="373D5934" w14:textId="77777777" w:rsidR="0046158A" w:rsidRPr="00640930" w:rsidRDefault="0046158A" w:rsidP="0064093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bg-BG"/>
        </w:rPr>
      </w:pPr>
      <w:r w:rsidRPr="0064093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58.</w:t>
      </w:r>
      <w:r w:rsidRPr="0064093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640930" w:rsidRPr="00640930">
        <w:rPr>
          <w:rFonts w:ascii="Times New Roman" w:hAnsi="Times New Roman"/>
          <w:sz w:val="24"/>
          <w:szCs w:val="24"/>
          <w:lang w:val="bg-BG"/>
        </w:rPr>
        <w:t xml:space="preserve">W. </w:t>
      </w:r>
      <w:proofErr w:type="spellStart"/>
      <w:r w:rsidR="00640930" w:rsidRPr="00640930">
        <w:rPr>
          <w:rFonts w:ascii="Times New Roman" w:hAnsi="Times New Roman"/>
          <w:sz w:val="24"/>
          <w:szCs w:val="24"/>
          <w:lang w:val="bg-BG"/>
        </w:rPr>
        <w:t>Likussar</w:t>
      </w:r>
      <w:proofErr w:type="spellEnd"/>
      <w:r w:rsidR="008541A3">
        <w:rPr>
          <w:rFonts w:ascii="Times New Roman" w:hAnsi="Times New Roman"/>
          <w:sz w:val="24"/>
          <w:szCs w:val="24"/>
          <w:lang w:val="en-US"/>
        </w:rPr>
        <w:t>,</w:t>
      </w:r>
      <w:r w:rsidR="00640930" w:rsidRPr="00640930">
        <w:rPr>
          <w:rFonts w:ascii="Times New Roman" w:hAnsi="Times New Roman"/>
          <w:sz w:val="24"/>
          <w:szCs w:val="24"/>
          <w:lang w:val="bg-BG"/>
        </w:rPr>
        <w:t xml:space="preserve"> D. F. </w:t>
      </w:r>
      <w:proofErr w:type="spellStart"/>
      <w:r w:rsidR="00640930" w:rsidRPr="00640930">
        <w:rPr>
          <w:rFonts w:ascii="Times New Roman" w:hAnsi="Times New Roman"/>
          <w:sz w:val="24"/>
          <w:szCs w:val="24"/>
          <w:lang w:val="bg-BG"/>
        </w:rPr>
        <w:t>Boltz</w:t>
      </w:r>
      <w:proofErr w:type="spellEnd"/>
      <w:r w:rsidR="00640930" w:rsidRPr="00640930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640930" w:rsidRPr="00640930">
        <w:rPr>
          <w:rFonts w:ascii="Times New Roman" w:hAnsi="Times New Roman"/>
          <w:i/>
          <w:iCs/>
          <w:sz w:val="24"/>
          <w:szCs w:val="24"/>
          <w:lang w:val="bg-BG"/>
        </w:rPr>
        <w:t>Anal</w:t>
      </w:r>
      <w:proofErr w:type="spellEnd"/>
      <w:r w:rsidR="00640930" w:rsidRPr="00640930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proofErr w:type="spellStart"/>
      <w:r w:rsidR="00640930" w:rsidRPr="00640930">
        <w:rPr>
          <w:rFonts w:ascii="Times New Roman" w:hAnsi="Times New Roman"/>
          <w:i/>
          <w:iCs/>
          <w:sz w:val="24"/>
          <w:szCs w:val="24"/>
          <w:lang w:val="bg-BG"/>
        </w:rPr>
        <w:t>Chem</w:t>
      </w:r>
      <w:proofErr w:type="spellEnd"/>
      <w:r w:rsidR="00640930" w:rsidRPr="00640930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r w:rsidR="00640930" w:rsidRPr="00640930">
        <w:rPr>
          <w:rFonts w:ascii="Times New Roman" w:hAnsi="Times New Roman"/>
          <w:b/>
          <w:bCs/>
          <w:sz w:val="24"/>
          <w:szCs w:val="24"/>
          <w:lang w:val="bg-BG"/>
        </w:rPr>
        <w:t>1971</w:t>
      </w:r>
      <w:r w:rsidR="00640930" w:rsidRPr="00640930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640930" w:rsidRPr="00640930">
        <w:rPr>
          <w:rFonts w:ascii="Times New Roman" w:hAnsi="Times New Roman"/>
          <w:i/>
          <w:iCs/>
          <w:sz w:val="24"/>
          <w:szCs w:val="24"/>
          <w:lang w:val="bg-BG"/>
        </w:rPr>
        <w:t>43</w:t>
      </w:r>
      <w:r w:rsidR="00640930" w:rsidRPr="00640930">
        <w:rPr>
          <w:rFonts w:ascii="Times New Roman" w:hAnsi="Times New Roman"/>
          <w:sz w:val="24"/>
          <w:szCs w:val="24"/>
          <w:lang w:val="bg-BG"/>
        </w:rPr>
        <w:t>, 1265</w:t>
      </w:r>
      <w:r w:rsidR="00640930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640930" w:rsidRPr="00640930">
        <w:rPr>
          <w:rFonts w:ascii="Times New Roman" w:hAnsi="Times New Roman"/>
          <w:sz w:val="24"/>
          <w:szCs w:val="24"/>
          <w:lang w:val="bg-BG"/>
        </w:rPr>
        <w:t>1272.</w:t>
      </w:r>
      <w:r w:rsidR="00640930" w:rsidRPr="0064093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0930" w:rsidRPr="00640930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640930" w:rsidRPr="00640930">
        <w:t xml:space="preserve"> </w:t>
      </w:r>
      <w:r w:rsidR="00640930" w:rsidRPr="00640930">
        <w:rPr>
          <w:rFonts w:ascii="Times New Roman" w:hAnsi="Times New Roman"/>
          <w:sz w:val="24"/>
          <w:szCs w:val="24"/>
          <w:lang w:val="en-US"/>
        </w:rPr>
        <w:t>10.1021/ac60304a006</w:t>
      </w:r>
      <w:r w:rsidRPr="00640930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p w14:paraId="4793DF34" w14:textId="77777777" w:rsidR="0046158A" w:rsidRPr="008541A3" w:rsidRDefault="0046158A" w:rsidP="009E3860">
      <w:pPr>
        <w:ind w:left="426" w:hanging="426"/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</w:pPr>
      <w:r w:rsidRPr="008541A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59.</w:t>
      </w:r>
      <w:r w:rsidRPr="008541A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ab/>
      </w:r>
      <w:r w:rsidR="008541A3" w:rsidRPr="008541A3">
        <w:rPr>
          <w:rFonts w:ascii="Times New Roman" w:hAnsi="Times New Roman"/>
          <w:sz w:val="24"/>
          <w:szCs w:val="24"/>
          <w:lang w:val="bg-BG"/>
        </w:rPr>
        <w:t xml:space="preserve">A. </w:t>
      </w:r>
      <w:proofErr w:type="spellStart"/>
      <w:r w:rsidR="008541A3" w:rsidRPr="008541A3">
        <w:rPr>
          <w:rFonts w:ascii="Times New Roman" w:hAnsi="Times New Roman"/>
          <w:sz w:val="24"/>
          <w:szCs w:val="24"/>
          <w:lang w:val="bg-BG"/>
        </w:rPr>
        <w:t>Shrivastava</w:t>
      </w:r>
      <w:proofErr w:type="spellEnd"/>
      <w:r w:rsidR="008541A3" w:rsidRPr="008541A3">
        <w:rPr>
          <w:rFonts w:ascii="Times New Roman" w:hAnsi="Times New Roman"/>
          <w:sz w:val="24"/>
          <w:szCs w:val="24"/>
          <w:lang w:val="en-US"/>
        </w:rPr>
        <w:t>,</w:t>
      </w:r>
      <w:r w:rsidR="008541A3" w:rsidRPr="008541A3">
        <w:rPr>
          <w:rFonts w:ascii="Times New Roman" w:hAnsi="Times New Roman"/>
          <w:sz w:val="24"/>
          <w:szCs w:val="24"/>
          <w:lang w:val="bg-BG"/>
        </w:rPr>
        <w:t xml:space="preserve"> V. B. </w:t>
      </w:r>
      <w:proofErr w:type="spellStart"/>
      <w:r w:rsidR="008541A3" w:rsidRPr="008541A3">
        <w:rPr>
          <w:rFonts w:ascii="Times New Roman" w:hAnsi="Times New Roman"/>
          <w:sz w:val="24"/>
          <w:szCs w:val="24"/>
          <w:lang w:val="bg-BG"/>
        </w:rPr>
        <w:t>Gupta</w:t>
      </w:r>
      <w:proofErr w:type="spellEnd"/>
      <w:r w:rsidR="008541A3" w:rsidRPr="008541A3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="008541A3" w:rsidRPr="008541A3">
        <w:rPr>
          <w:rFonts w:ascii="Times New Roman" w:hAnsi="Times New Roman"/>
          <w:i/>
          <w:iCs/>
          <w:sz w:val="24"/>
          <w:szCs w:val="24"/>
          <w:lang w:val="bg-BG"/>
        </w:rPr>
        <w:t>Chron</w:t>
      </w:r>
      <w:proofErr w:type="spellEnd"/>
      <w:r w:rsidR="008541A3" w:rsidRPr="008541A3">
        <w:rPr>
          <w:rFonts w:ascii="Times New Roman" w:hAnsi="Times New Roman"/>
          <w:i/>
          <w:iCs/>
          <w:sz w:val="24"/>
          <w:szCs w:val="24"/>
          <w:lang w:val="bg-BG"/>
        </w:rPr>
        <w:t xml:space="preserve">. Young </w:t>
      </w:r>
      <w:proofErr w:type="spellStart"/>
      <w:r w:rsidR="008541A3" w:rsidRPr="008541A3">
        <w:rPr>
          <w:rFonts w:ascii="Times New Roman" w:hAnsi="Times New Roman"/>
          <w:i/>
          <w:iCs/>
          <w:sz w:val="24"/>
          <w:szCs w:val="24"/>
          <w:lang w:val="bg-BG"/>
        </w:rPr>
        <w:t>Sci</w:t>
      </w:r>
      <w:proofErr w:type="spellEnd"/>
      <w:r w:rsidR="008541A3" w:rsidRPr="008541A3">
        <w:rPr>
          <w:rFonts w:ascii="Times New Roman" w:hAnsi="Times New Roman"/>
          <w:i/>
          <w:iCs/>
          <w:sz w:val="24"/>
          <w:szCs w:val="24"/>
          <w:lang w:val="bg-BG"/>
        </w:rPr>
        <w:t xml:space="preserve">. </w:t>
      </w:r>
      <w:r w:rsidR="008541A3" w:rsidRPr="008541A3">
        <w:rPr>
          <w:rFonts w:ascii="Times New Roman" w:hAnsi="Times New Roman"/>
          <w:b/>
          <w:bCs/>
          <w:sz w:val="24"/>
          <w:szCs w:val="24"/>
          <w:lang w:val="bg-BG"/>
        </w:rPr>
        <w:t>2011</w:t>
      </w:r>
      <w:r w:rsidR="008541A3" w:rsidRPr="008541A3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8541A3" w:rsidRPr="008541A3">
        <w:rPr>
          <w:rFonts w:ascii="Times New Roman" w:hAnsi="Times New Roman"/>
          <w:i/>
          <w:iCs/>
          <w:sz w:val="24"/>
          <w:szCs w:val="24"/>
          <w:lang w:val="bg-BG"/>
        </w:rPr>
        <w:t>2</w:t>
      </w:r>
      <w:r w:rsidR="008541A3" w:rsidRPr="008541A3">
        <w:rPr>
          <w:rFonts w:ascii="Times New Roman" w:hAnsi="Times New Roman"/>
          <w:sz w:val="24"/>
          <w:szCs w:val="24"/>
          <w:lang w:val="bg-BG"/>
        </w:rPr>
        <w:t>, 21</w:t>
      </w:r>
      <w:r w:rsidR="008541A3" w:rsidRPr="008541A3">
        <w:rPr>
          <w:rFonts w:ascii="Times New Roman" w:hAnsi="Times New Roman"/>
          <w:sz w:val="24"/>
          <w:szCs w:val="24"/>
          <w:lang w:val="bg-BG"/>
        </w:rPr>
        <w:sym w:font="Symbol" w:char="F02D"/>
      </w:r>
      <w:r w:rsidR="008541A3" w:rsidRPr="008541A3">
        <w:rPr>
          <w:rFonts w:ascii="Times New Roman" w:hAnsi="Times New Roman"/>
          <w:sz w:val="24"/>
          <w:szCs w:val="24"/>
          <w:lang w:val="bg-BG"/>
        </w:rPr>
        <w:t>25.</w:t>
      </w:r>
      <w:r w:rsidR="008541A3" w:rsidRPr="008541A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541A3" w:rsidRPr="008541A3">
        <w:rPr>
          <w:rFonts w:ascii="Times New Roman" w:hAnsi="Times New Roman"/>
          <w:b/>
          <w:sz w:val="24"/>
          <w:szCs w:val="24"/>
          <w:lang w:val="en-US"/>
        </w:rPr>
        <w:t>DOI:</w:t>
      </w:r>
      <w:r w:rsidR="008541A3" w:rsidRPr="008541A3">
        <w:rPr>
          <w:rFonts w:ascii="Times New Roman" w:hAnsi="Times New Roman"/>
          <w:sz w:val="24"/>
          <w:szCs w:val="24"/>
          <w:lang w:val="bg-BG"/>
        </w:rPr>
        <w:t xml:space="preserve"> 10.4103/2229-5186.79345</w:t>
      </w:r>
      <w:r w:rsidRPr="008541A3">
        <w:rPr>
          <w:rStyle w:val="Keywords-text"/>
          <w:rFonts w:ascii="Times New Roman" w:hAnsi="Times New Roman"/>
          <w:i w:val="0"/>
          <w:color w:val="auto"/>
          <w:sz w:val="24"/>
          <w:szCs w:val="24"/>
          <w:lang w:val="cs-CZ"/>
        </w:rPr>
        <w:t>.</w:t>
      </w:r>
    </w:p>
    <w:sectPr w:rsidR="0046158A" w:rsidRPr="008541A3" w:rsidSect="00F23D65">
      <w:footerReference w:type="default" r:id="rId20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249DF" w14:textId="77777777" w:rsidR="00D67FE2" w:rsidRDefault="00D67FE2" w:rsidP="005E1224">
      <w:pPr>
        <w:spacing w:after="0" w:line="240" w:lineRule="auto"/>
      </w:pPr>
      <w:r>
        <w:separator/>
      </w:r>
    </w:p>
  </w:endnote>
  <w:endnote w:type="continuationSeparator" w:id="0">
    <w:p w14:paraId="1A98AB5E" w14:textId="77777777" w:rsidR="00D67FE2" w:rsidRDefault="00D67FE2" w:rsidP="005E1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-OTF Ryumin Pr6 R-KL">
    <w:altName w:val="A-OTF Ryumin Pr6 R-K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vTT5235d5a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9182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B1824D" w14:textId="77777777" w:rsidR="00E72DF6" w:rsidRDefault="00E72D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E07EA4" w14:textId="77777777" w:rsidR="00E72DF6" w:rsidRDefault="00E72D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FD2DA" w14:textId="77777777" w:rsidR="00D67FE2" w:rsidRDefault="00D67FE2" w:rsidP="005E1224">
      <w:pPr>
        <w:spacing w:after="0" w:line="240" w:lineRule="auto"/>
      </w:pPr>
      <w:r>
        <w:separator/>
      </w:r>
    </w:p>
  </w:footnote>
  <w:footnote w:type="continuationSeparator" w:id="0">
    <w:p w14:paraId="1D90357B" w14:textId="77777777" w:rsidR="00D67FE2" w:rsidRDefault="00D67FE2" w:rsidP="005E1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D628C"/>
    <w:multiLevelType w:val="multilevel"/>
    <w:tmpl w:val="CF2C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085737"/>
    <w:multiLevelType w:val="multilevel"/>
    <w:tmpl w:val="44A6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Organic Letter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sfexxsdkw2s2rerz5ax52ssfwatrxeffeze&quot;&gt;My EndNote Library&lt;record-ids&gt;&lt;item&gt;24&lt;/item&gt;&lt;item&gt;29&lt;/item&gt;&lt;item&gt;37&lt;/item&gt;&lt;item&gt;41&lt;/item&gt;&lt;item&gt;44&lt;/item&gt;&lt;item&gt;155&lt;/item&gt;&lt;item&gt;261&lt;/item&gt;&lt;item&gt;274&lt;/item&gt;&lt;item&gt;275&lt;/item&gt;&lt;item&gt;1536&lt;/item&gt;&lt;item&gt;1545&lt;/item&gt;&lt;item&gt;1611&lt;/item&gt;&lt;item&gt;1650&lt;/item&gt;&lt;item&gt;1830&lt;/item&gt;&lt;item&gt;2014&lt;/item&gt;&lt;item&gt;2015&lt;/item&gt;&lt;item&gt;2018&lt;/item&gt;&lt;item&gt;2019&lt;/item&gt;&lt;item&gt;2023&lt;/item&gt;&lt;item&gt;2049&lt;/item&gt;&lt;item&gt;2050&lt;/item&gt;&lt;item&gt;2051&lt;/item&gt;&lt;item&gt;2053&lt;/item&gt;&lt;item&gt;2058&lt;/item&gt;&lt;item&gt;2084&lt;/item&gt;&lt;item&gt;2391&lt;/item&gt;&lt;item&gt;2426&lt;/item&gt;&lt;item&gt;2442&lt;/item&gt;&lt;item&gt;2491&lt;/item&gt;&lt;item&gt;2619&lt;/item&gt;&lt;item&gt;2624&lt;/item&gt;&lt;item&gt;2748&lt;/item&gt;&lt;item&gt;2776&lt;/item&gt;&lt;item&gt;2783&lt;/item&gt;&lt;item&gt;2792&lt;/item&gt;&lt;item&gt;3006&lt;/item&gt;&lt;item&gt;3044&lt;/item&gt;&lt;item&gt;3046&lt;/item&gt;&lt;item&gt;3047&lt;/item&gt;&lt;item&gt;3120&lt;/item&gt;&lt;item&gt;3220&lt;/item&gt;&lt;item&gt;3252&lt;/item&gt;&lt;item&gt;3263&lt;/item&gt;&lt;item&gt;3286&lt;/item&gt;&lt;item&gt;3289&lt;/item&gt;&lt;item&gt;3475&lt;/item&gt;&lt;item&gt;3507&lt;/item&gt;&lt;item&gt;3509&lt;/item&gt;&lt;item&gt;3510&lt;/item&gt;&lt;item&gt;3511&lt;/item&gt;&lt;item&gt;3512&lt;/item&gt;&lt;item&gt;3513&lt;/item&gt;&lt;item&gt;3514&lt;/item&gt;&lt;item&gt;3515&lt;/item&gt;&lt;item&gt;3518&lt;/item&gt;&lt;item&gt;3519&lt;/item&gt;&lt;item&gt;3520&lt;/item&gt;&lt;item&gt;3521&lt;/item&gt;&lt;item&gt;3522&lt;/item&gt;&lt;/record-ids&gt;&lt;/item&gt;&lt;/Libraries&gt;"/>
  </w:docVars>
  <w:rsids>
    <w:rsidRoot w:val="00B419B9"/>
    <w:rsid w:val="000001EB"/>
    <w:rsid w:val="000008F3"/>
    <w:rsid w:val="00000AE6"/>
    <w:rsid w:val="0001472F"/>
    <w:rsid w:val="00022ED4"/>
    <w:rsid w:val="000248BD"/>
    <w:rsid w:val="00025417"/>
    <w:rsid w:val="00025636"/>
    <w:rsid w:val="00025785"/>
    <w:rsid w:val="00025B91"/>
    <w:rsid w:val="00025BDC"/>
    <w:rsid w:val="000276AB"/>
    <w:rsid w:val="0003001D"/>
    <w:rsid w:val="00032C18"/>
    <w:rsid w:val="00033F5A"/>
    <w:rsid w:val="000369FA"/>
    <w:rsid w:val="00040E01"/>
    <w:rsid w:val="00043A52"/>
    <w:rsid w:val="00046780"/>
    <w:rsid w:val="000470E9"/>
    <w:rsid w:val="00050D38"/>
    <w:rsid w:val="0005193C"/>
    <w:rsid w:val="00051B9C"/>
    <w:rsid w:val="000524C0"/>
    <w:rsid w:val="000528DA"/>
    <w:rsid w:val="00053076"/>
    <w:rsid w:val="00053439"/>
    <w:rsid w:val="00053CF0"/>
    <w:rsid w:val="00055EC0"/>
    <w:rsid w:val="0005684A"/>
    <w:rsid w:val="000668CF"/>
    <w:rsid w:val="00066DB2"/>
    <w:rsid w:val="00067039"/>
    <w:rsid w:val="00067452"/>
    <w:rsid w:val="00067BE6"/>
    <w:rsid w:val="0007082E"/>
    <w:rsid w:val="00070ADE"/>
    <w:rsid w:val="00072B1F"/>
    <w:rsid w:val="00074A91"/>
    <w:rsid w:val="00074B62"/>
    <w:rsid w:val="00075AC7"/>
    <w:rsid w:val="00076335"/>
    <w:rsid w:val="000768EB"/>
    <w:rsid w:val="000772F0"/>
    <w:rsid w:val="0007779D"/>
    <w:rsid w:val="00077ACE"/>
    <w:rsid w:val="00077B3A"/>
    <w:rsid w:val="00077E50"/>
    <w:rsid w:val="00082E8B"/>
    <w:rsid w:val="00083EA7"/>
    <w:rsid w:val="00084D54"/>
    <w:rsid w:val="00086502"/>
    <w:rsid w:val="00094E3B"/>
    <w:rsid w:val="000951D5"/>
    <w:rsid w:val="000968F4"/>
    <w:rsid w:val="00097485"/>
    <w:rsid w:val="000A16D5"/>
    <w:rsid w:val="000A3102"/>
    <w:rsid w:val="000A534B"/>
    <w:rsid w:val="000A57CF"/>
    <w:rsid w:val="000A7CB1"/>
    <w:rsid w:val="000B17B5"/>
    <w:rsid w:val="000B203E"/>
    <w:rsid w:val="000B25B5"/>
    <w:rsid w:val="000B3DBD"/>
    <w:rsid w:val="000B6951"/>
    <w:rsid w:val="000C1EEE"/>
    <w:rsid w:val="000C34B2"/>
    <w:rsid w:val="000C3C2F"/>
    <w:rsid w:val="000C5A66"/>
    <w:rsid w:val="000C77E6"/>
    <w:rsid w:val="000D1141"/>
    <w:rsid w:val="000D14B6"/>
    <w:rsid w:val="000D2039"/>
    <w:rsid w:val="000D2CC1"/>
    <w:rsid w:val="000D41F1"/>
    <w:rsid w:val="000D5DD6"/>
    <w:rsid w:val="000D7530"/>
    <w:rsid w:val="000E016E"/>
    <w:rsid w:val="000E0885"/>
    <w:rsid w:val="000E0A38"/>
    <w:rsid w:val="000E124A"/>
    <w:rsid w:val="000E43AA"/>
    <w:rsid w:val="000E508D"/>
    <w:rsid w:val="000E7023"/>
    <w:rsid w:val="000E7756"/>
    <w:rsid w:val="000F0C47"/>
    <w:rsid w:val="000F10F5"/>
    <w:rsid w:val="000F2576"/>
    <w:rsid w:val="000F269B"/>
    <w:rsid w:val="000F3A6C"/>
    <w:rsid w:val="000F3E2E"/>
    <w:rsid w:val="000F4186"/>
    <w:rsid w:val="000F496F"/>
    <w:rsid w:val="000F536A"/>
    <w:rsid w:val="000F5AAB"/>
    <w:rsid w:val="000F64F0"/>
    <w:rsid w:val="000F717D"/>
    <w:rsid w:val="000F73D8"/>
    <w:rsid w:val="000F7DF6"/>
    <w:rsid w:val="001009A7"/>
    <w:rsid w:val="00100DA1"/>
    <w:rsid w:val="00102EB0"/>
    <w:rsid w:val="00103273"/>
    <w:rsid w:val="00104E11"/>
    <w:rsid w:val="001054ED"/>
    <w:rsid w:val="0010691C"/>
    <w:rsid w:val="00106D4A"/>
    <w:rsid w:val="0010752F"/>
    <w:rsid w:val="00111330"/>
    <w:rsid w:val="00111614"/>
    <w:rsid w:val="0011224C"/>
    <w:rsid w:val="00113EF7"/>
    <w:rsid w:val="00116002"/>
    <w:rsid w:val="001174A6"/>
    <w:rsid w:val="00120458"/>
    <w:rsid w:val="0012138F"/>
    <w:rsid w:val="00122551"/>
    <w:rsid w:val="00122916"/>
    <w:rsid w:val="00123D49"/>
    <w:rsid w:val="00123DCA"/>
    <w:rsid w:val="0012786C"/>
    <w:rsid w:val="001303C2"/>
    <w:rsid w:val="00130F01"/>
    <w:rsid w:val="00131363"/>
    <w:rsid w:val="00134CEE"/>
    <w:rsid w:val="00134F89"/>
    <w:rsid w:val="0013771F"/>
    <w:rsid w:val="00143B2D"/>
    <w:rsid w:val="001448EF"/>
    <w:rsid w:val="0014494C"/>
    <w:rsid w:val="00145630"/>
    <w:rsid w:val="0014573F"/>
    <w:rsid w:val="00150E05"/>
    <w:rsid w:val="00151956"/>
    <w:rsid w:val="00151B56"/>
    <w:rsid w:val="00153607"/>
    <w:rsid w:val="001537B3"/>
    <w:rsid w:val="001552C0"/>
    <w:rsid w:val="0015792A"/>
    <w:rsid w:val="00157BBE"/>
    <w:rsid w:val="001659E1"/>
    <w:rsid w:val="00166F39"/>
    <w:rsid w:val="00167A0F"/>
    <w:rsid w:val="001715B3"/>
    <w:rsid w:val="00174C36"/>
    <w:rsid w:val="00175BD8"/>
    <w:rsid w:val="0017612D"/>
    <w:rsid w:val="00176C93"/>
    <w:rsid w:val="0018524F"/>
    <w:rsid w:val="001857B2"/>
    <w:rsid w:val="001912B7"/>
    <w:rsid w:val="00192152"/>
    <w:rsid w:val="00192ABE"/>
    <w:rsid w:val="00193DF0"/>
    <w:rsid w:val="001977C8"/>
    <w:rsid w:val="001A0B68"/>
    <w:rsid w:val="001A2DF8"/>
    <w:rsid w:val="001A4134"/>
    <w:rsid w:val="001A4C42"/>
    <w:rsid w:val="001A57A0"/>
    <w:rsid w:val="001A6299"/>
    <w:rsid w:val="001A698C"/>
    <w:rsid w:val="001A7D84"/>
    <w:rsid w:val="001B0AEB"/>
    <w:rsid w:val="001B44A5"/>
    <w:rsid w:val="001B4B6E"/>
    <w:rsid w:val="001B5FE2"/>
    <w:rsid w:val="001B6246"/>
    <w:rsid w:val="001B68EE"/>
    <w:rsid w:val="001C16A9"/>
    <w:rsid w:val="001C2812"/>
    <w:rsid w:val="001C7A09"/>
    <w:rsid w:val="001D2280"/>
    <w:rsid w:val="001D4703"/>
    <w:rsid w:val="001D6185"/>
    <w:rsid w:val="001D6FEB"/>
    <w:rsid w:val="001E0A24"/>
    <w:rsid w:val="001E1376"/>
    <w:rsid w:val="001E355F"/>
    <w:rsid w:val="001E3714"/>
    <w:rsid w:val="001F03BA"/>
    <w:rsid w:val="001F3F62"/>
    <w:rsid w:val="001F62D7"/>
    <w:rsid w:val="001F6BA6"/>
    <w:rsid w:val="001F7D2B"/>
    <w:rsid w:val="00201F15"/>
    <w:rsid w:val="00203545"/>
    <w:rsid w:val="00203E0E"/>
    <w:rsid w:val="00204C3C"/>
    <w:rsid w:val="00205FDF"/>
    <w:rsid w:val="00210B2A"/>
    <w:rsid w:val="002126E2"/>
    <w:rsid w:val="00222D5F"/>
    <w:rsid w:val="00225E88"/>
    <w:rsid w:val="0022601B"/>
    <w:rsid w:val="00230AEE"/>
    <w:rsid w:val="00234103"/>
    <w:rsid w:val="002345B8"/>
    <w:rsid w:val="00235DA4"/>
    <w:rsid w:val="002370F2"/>
    <w:rsid w:val="00237E54"/>
    <w:rsid w:val="00241663"/>
    <w:rsid w:val="00245947"/>
    <w:rsid w:val="002475B6"/>
    <w:rsid w:val="00247C24"/>
    <w:rsid w:val="00250066"/>
    <w:rsid w:val="002504A8"/>
    <w:rsid w:val="00252462"/>
    <w:rsid w:val="0025447F"/>
    <w:rsid w:val="00254860"/>
    <w:rsid w:val="002551C3"/>
    <w:rsid w:val="00255831"/>
    <w:rsid w:val="002559C4"/>
    <w:rsid w:val="00256045"/>
    <w:rsid w:val="00260BB4"/>
    <w:rsid w:val="00262EBC"/>
    <w:rsid w:val="00264DCA"/>
    <w:rsid w:val="002672D7"/>
    <w:rsid w:val="0027308A"/>
    <w:rsid w:val="0027340A"/>
    <w:rsid w:val="002748DC"/>
    <w:rsid w:val="002760BC"/>
    <w:rsid w:val="00276323"/>
    <w:rsid w:val="00280BA4"/>
    <w:rsid w:val="0028293B"/>
    <w:rsid w:val="00282C14"/>
    <w:rsid w:val="00284DCC"/>
    <w:rsid w:val="00285F48"/>
    <w:rsid w:val="00286954"/>
    <w:rsid w:val="002874F1"/>
    <w:rsid w:val="00287B3B"/>
    <w:rsid w:val="00287B96"/>
    <w:rsid w:val="00290BFA"/>
    <w:rsid w:val="00291051"/>
    <w:rsid w:val="002911DC"/>
    <w:rsid w:val="00294219"/>
    <w:rsid w:val="0029431E"/>
    <w:rsid w:val="00294450"/>
    <w:rsid w:val="00294DF6"/>
    <w:rsid w:val="00295E70"/>
    <w:rsid w:val="00297273"/>
    <w:rsid w:val="002A0020"/>
    <w:rsid w:val="002A1408"/>
    <w:rsid w:val="002A2812"/>
    <w:rsid w:val="002A4842"/>
    <w:rsid w:val="002B0F1E"/>
    <w:rsid w:val="002B303D"/>
    <w:rsid w:val="002B68F1"/>
    <w:rsid w:val="002B7BBF"/>
    <w:rsid w:val="002C28C3"/>
    <w:rsid w:val="002C4177"/>
    <w:rsid w:val="002C5337"/>
    <w:rsid w:val="002C5DC0"/>
    <w:rsid w:val="002C6EA7"/>
    <w:rsid w:val="002C7211"/>
    <w:rsid w:val="002D01A4"/>
    <w:rsid w:val="002D2299"/>
    <w:rsid w:val="002D65B7"/>
    <w:rsid w:val="002E1BB3"/>
    <w:rsid w:val="002E3BFC"/>
    <w:rsid w:val="002E44E6"/>
    <w:rsid w:val="002E73DA"/>
    <w:rsid w:val="002E7574"/>
    <w:rsid w:val="002E77CE"/>
    <w:rsid w:val="002E79D3"/>
    <w:rsid w:val="002E7BC3"/>
    <w:rsid w:val="002F1C26"/>
    <w:rsid w:val="002F1D1A"/>
    <w:rsid w:val="002F1F77"/>
    <w:rsid w:val="002F2430"/>
    <w:rsid w:val="002F2594"/>
    <w:rsid w:val="002F353B"/>
    <w:rsid w:val="002F4B51"/>
    <w:rsid w:val="002F5E82"/>
    <w:rsid w:val="003045A7"/>
    <w:rsid w:val="00304F74"/>
    <w:rsid w:val="00305EBD"/>
    <w:rsid w:val="0030662B"/>
    <w:rsid w:val="00313869"/>
    <w:rsid w:val="00313E2E"/>
    <w:rsid w:val="003141D4"/>
    <w:rsid w:val="00316449"/>
    <w:rsid w:val="00316C42"/>
    <w:rsid w:val="0031720D"/>
    <w:rsid w:val="0032691B"/>
    <w:rsid w:val="00327D27"/>
    <w:rsid w:val="00333DBF"/>
    <w:rsid w:val="0033579A"/>
    <w:rsid w:val="00335E36"/>
    <w:rsid w:val="00341AB9"/>
    <w:rsid w:val="003426A6"/>
    <w:rsid w:val="0034319F"/>
    <w:rsid w:val="0034347E"/>
    <w:rsid w:val="00343B68"/>
    <w:rsid w:val="00343E6E"/>
    <w:rsid w:val="0034542C"/>
    <w:rsid w:val="00345E99"/>
    <w:rsid w:val="00347B0C"/>
    <w:rsid w:val="00347CF4"/>
    <w:rsid w:val="00350F58"/>
    <w:rsid w:val="00352511"/>
    <w:rsid w:val="0035301B"/>
    <w:rsid w:val="0035352F"/>
    <w:rsid w:val="0035419C"/>
    <w:rsid w:val="003566B7"/>
    <w:rsid w:val="00356A64"/>
    <w:rsid w:val="0036075C"/>
    <w:rsid w:val="00360C51"/>
    <w:rsid w:val="00365F5F"/>
    <w:rsid w:val="003666FA"/>
    <w:rsid w:val="003678C3"/>
    <w:rsid w:val="00370528"/>
    <w:rsid w:val="00370D62"/>
    <w:rsid w:val="003731C1"/>
    <w:rsid w:val="0037633A"/>
    <w:rsid w:val="003763D7"/>
    <w:rsid w:val="003825AE"/>
    <w:rsid w:val="00383676"/>
    <w:rsid w:val="0038525E"/>
    <w:rsid w:val="0038787C"/>
    <w:rsid w:val="00387CD3"/>
    <w:rsid w:val="00393148"/>
    <w:rsid w:val="00396DFE"/>
    <w:rsid w:val="00396E2F"/>
    <w:rsid w:val="00397F39"/>
    <w:rsid w:val="003A2673"/>
    <w:rsid w:val="003A59DF"/>
    <w:rsid w:val="003B0385"/>
    <w:rsid w:val="003B130F"/>
    <w:rsid w:val="003B1FFC"/>
    <w:rsid w:val="003B5389"/>
    <w:rsid w:val="003B5412"/>
    <w:rsid w:val="003B69C4"/>
    <w:rsid w:val="003B7EEC"/>
    <w:rsid w:val="003C0891"/>
    <w:rsid w:val="003C0A3F"/>
    <w:rsid w:val="003C1137"/>
    <w:rsid w:val="003C1164"/>
    <w:rsid w:val="003C2B30"/>
    <w:rsid w:val="003C331D"/>
    <w:rsid w:val="003C3A2D"/>
    <w:rsid w:val="003C49F5"/>
    <w:rsid w:val="003C5733"/>
    <w:rsid w:val="003C58D5"/>
    <w:rsid w:val="003C5A1C"/>
    <w:rsid w:val="003C7C12"/>
    <w:rsid w:val="003D149A"/>
    <w:rsid w:val="003D2533"/>
    <w:rsid w:val="003D2C7D"/>
    <w:rsid w:val="003D2E0F"/>
    <w:rsid w:val="003D524F"/>
    <w:rsid w:val="003D6CA5"/>
    <w:rsid w:val="003E0717"/>
    <w:rsid w:val="003E0CEA"/>
    <w:rsid w:val="003E0D5B"/>
    <w:rsid w:val="003E1B52"/>
    <w:rsid w:val="003E423A"/>
    <w:rsid w:val="003E43A1"/>
    <w:rsid w:val="003F0625"/>
    <w:rsid w:val="003F1755"/>
    <w:rsid w:val="003F4CFC"/>
    <w:rsid w:val="003F524C"/>
    <w:rsid w:val="003F66FB"/>
    <w:rsid w:val="00400696"/>
    <w:rsid w:val="00401445"/>
    <w:rsid w:val="00401588"/>
    <w:rsid w:val="00402D6D"/>
    <w:rsid w:val="004060AD"/>
    <w:rsid w:val="00406359"/>
    <w:rsid w:val="004113F8"/>
    <w:rsid w:val="0041416A"/>
    <w:rsid w:val="0041463A"/>
    <w:rsid w:val="00416476"/>
    <w:rsid w:val="00420BB5"/>
    <w:rsid w:val="00425229"/>
    <w:rsid w:val="00427109"/>
    <w:rsid w:val="00427341"/>
    <w:rsid w:val="00427C89"/>
    <w:rsid w:val="00430530"/>
    <w:rsid w:val="004334EE"/>
    <w:rsid w:val="00437626"/>
    <w:rsid w:val="00437D4B"/>
    <w:rsid w:val="00441D18"/>
    <w:rsid w:val="004422F8"/>
    <w:rsid w:val="00442EB7"/>
    <w:rsid w:val="00444A16"/>
    <w:rsid w:val="00445782"/>
    <w:rsid w:val="00445FF3"/>
    <w:rsid w:val="00447360"/>
    <w:rsid w:val="00451EA6"/>
    <w:rsid w:val="0046061C"/>
    <w:rsid w:val="00460B21"/>
    <w:rsid w:val="0046158A"/>
    <w:rsid w:val="00463710"/>
    <w:rsid w:val="0046678D"/>
    <w:rsid w:val="00466E05"/>
    <w:rsid w:val="00466E0F"/>
    <w:rsid w:val="00470968"/>
    <w:rsid w:val="00471469"/>
    <w:rsid w:val="00472E1C"/>
    <w:rsid w:val="00473EC6"/>
    <w:rsid w:val="004746C0"/>
    <w:rsid w:val="00475159"/>
    <w:rsid w:val="00476172"/>
    <w:rsid w:val="004770A3"/>
    <w:rsid w:val="0048108F"/>
    <w:rsid w:val="0048133A"/>
    <w:rsid w:val="00482025"/>
    <w:rsid w:val="0048390C"/>
    <w:rsid w:val="00484946"/>
    <w:rsid w:val="00485D28"/>
    <w:rsid w:val="00486B9F"/>
    <w:rsid w:val="00490639"/>
    <w:rsid w:val="0049074F"/>
    <w:rsid w:val="004909BF"/>
    <w:rsid w:val="0049313C"/>
    <w:rsid w:val="00493E00"/>
    <w:rsid w:val="004947BD"/>
    <w:rsid w:val="00494E3D"/>
    <w:rsid w:val="00497BC7"/>
    <w:rsid w:val="00497F30"/>
    <w:rsid w:val="004A0549"/>
    <w:rsid w:val="004A2A86"/>
    <w:rsid w:val="004A4415"/>
    <w:rsid w:val="004A44D9"/>
    <w:rsid w:val="004A58DE"/>
    <w:rsid w:val="004A5BB6"/>
    <w:rsid w:val="004A60AC"/>
    <w:rsid w:val="004A65FD"/>
    <w:rsid w:val="004B01FD"/>
    <w:rsid w:val="004B1A22"/>
    <w:rsid w:val="004B1AB6"/>
    <w:rsid w:val="004B4615"/>
    <w:rsid w:val="004B5BC9"/>
    <w:rsid w:val="004B7D04"/>
    <w:rsid w:val="004C0021"/>
    <w:rsid w:val="004C371D"/>
    <w:rsid w:val="004C4971"/>
    <w:rsid w:val="004C6DA1"/>
    <w:rsid w:val="004C72A3"/>
    <w:rsid w:val="004C7558"/>
    <w:rsid w:val="004D1097"/>
    <w:rsid w:val="004D1388"/>
    <w:rsid w:val="004D2AF4"/>
    <w:rsid w:val="004D35B9"/>
    <w:rsid w:val="004D77C0"/>
    <w:rsid w:val="004D7E0D"/>
    <w:rsid w:val="004E055C"/>
    <w:rsid w:val="004E160A"/>
    <w:rsid w:val="004E3F39"/>
    <w:rsid w:val="004E4917"/>
    <w:rsid w:val="004E5162"/>
    <w:rsid w:val="004E5217"/>
    <w:rsid w:val="004E67AB"/>
    <w:rsid w:val="004E6BDF"/>
    <w:rsid w:val="004F3064"/>
    <w:rsid w:val="004F369F"/>
    <w:rsid w:val="004F4CAE"/>
    <w:rsid w:val="00500746"/>
    <w:rsid w:val="00501CD5"/>
    <w:rsid w:val="00502154"/>
    <w:rsid w:val="0050221F"/>
    <w:rsid w:val="005030EF"/>
    <w:rsid w:val="0050409B"/>
    <w:rsid w:val="005067E1"/>
    <w:rsid w:val="00507E17"/>
    <w:rsid w:val="00520C3D"/>
    <w:rsid w:val="00522219"/>
    <w:rsid w:val="0052250C"/>
    <w:rsid w:val="00523532"/>
    <w:rsid w:val="005257D9"/>
    <w:rsid w:val="00526974"/>
    <w:rsid w:val="005275E0"/>
    <w:rsid w:val="00527615"/>
    <w:rsid w:val="00530963"/>
    <w:rsid w:val="00531406"/>
    <w:rsid w:val="00531A5A"/>
    <w:rsid w:val="0053239B"/>
    <w:rsid w:val="00534303"/>
    <w:rsid w:val="00535AE6"/>
    <w:rsid w:val="00540BA7"/>
    <w:rsid w:val="0054205F"/>
    <w:rsid w:val="005422A0"/>
    <w:rsid w:val="005502C9"/>
    <w:rsid w:val="005506D5"/>
    <w:rsid w:val="00552B88"/>
    <w:rsid w:val="0055388E"/>
    <w:rsid w:val="00557F85"/>
    <w:rsid w:val="005605C6"/>
    <w:rsid w:val="0056319E"/>
    <w:rsid w:val="00564D1E"/>
    <w:rsid w:val="00566ABC"/>
    <w:rsid w:val="00570224"/>
    <w:rsid w:val="005703A1"/>
    <w:rsid w:val="0057088A"/>
    <w:rsid w:val="0057159E"/>
    <w:rsid w:val="00574EB8"/>
    <w:rsid w:val="0057711C"/>
    <w:rsid w:val="005813EB"/>
    <w:rsid w:val="00582453"/>
    <w:rsid w:val="005844FB"/>
    <w:rsid w:val="00591932"/>
    <w:rsid w:val="00592058"/>
    <w:rsid w:val="00592811"/>
    <w:rsid w:val="005928EA"/>
    <w:rsid w:val="005933F4"/>
    <w:rsid w:val="00593A84"/>
    <w:rsid w:val="0059769D"/>
    <w:rsid w:val="005A28AD"/>
    <w:rsid w:val="005A55A0"/>
    <w:rsid w:val="005A75AA"/>
    <w:rsid w:val="005B1E8C"/>
    <w:rsid w:val="005B5489"/>
    <w:rsid w:val="005B63F1"/>
    <w:rsid w:val="005B6741"/>
    <w:rsid w:val="005C2576"/>
    <w:rsid w:val="005C387E"/>
    <w:rsid w:val="005C457B"/>
    <w:rsid w:val="005C7520"/>
    <w:rsid w:val="005D002D"/>
    <w:rsid w:val="005D008A"/>
    <w:rsid w:val="005D0E90"/>
    <w:rsid w:val="005D43C3"/>
    <w:rsid w:val="005D4AF3"/>
    <w:rsid w:val="005D55F3"/>
    <w:rsid w:val="005D56F6"/>
    <w:rsid w:val="005D5B92"/>
    <w:rsid w:val="005E1224"/>
    <w:rsid w:val="005E2BFD"/>
    <w:rsid w:val="005E3D92"/>
    <w:rsid w:val="005E42D4"/>
    <w:rsid w:val="005E7F58"/>
    <w:rsid w:val="005F134F"/>
    <w:rsid w:val="005F3DB0"/>
    <w:rsid w:val="005F6302"/>
    <w:rsid w:val="005F6706"/>
    <w:rsid w:val="005F671F"/>
    <w:rsid w:val="00600B0D"/>
    <w:rsid w:val="0060210A"/>
    <w:rsid w:val="00605881"/>
    <w:rsid w:val="00607C75"/>
    <w:rsid w:val="00607CA8"/>
    <w:rsid w:val="00611DE7"/>
    <w:rsid w:val="00614CA5"/>
    <w:rsid w:val="0061554A"/>
    <w:rsid w:val="00621009"/>
    <w:rsid w:val="0062258E"/>
    <w:rsid w:val="00622EBC"/>
    <w:rsid w:val="006263D3"/>
    <w:rsid w:val="006266B7"/>
    <w:rsid w:val="00626ECE"/>
    <w:rsid w:val="00627475"/>
    <w:rsid w:val="006301B8"/>
    <w:rsid w:val="00630A07"/>
    <w:rsid w:val="00631A31"/>
    <w:rsid w:val="00635702"/>
    <w:rsid w:val="00640812"/>
    <w:rsid w:val="00640930"/>
    <w:rsid w:val="00642F5D"/>
    <w:rsid w:val="00645D53"/>
    <w:rsid w:val="006531AE"/>
    <w:rsid w:val="00654C5B"/>
    <w:rsid w:val="00655284"/>
    <w:rsid w:val="0065725F"/>
    <w:rsid w:val="00660FDB"/>
    <w:rsid w:val="00662653"/>
    <w:rsid w:val="00663FFD"/>
    <w:rsid w:val="0066401D"/>
    <w:rsid w:val="0066601A"/>
    <w:rsid w:val="00667B8F"/>
    <w:rsid w:val="00671491"/>
    <w:rsid w:val="00672315"/>
    <w:rsid w:val="0067237B"/>
    <w:rsid w:val="006726E2"/>
    <w:rsid w:val="006728E7"/>
    <w:rsid w:val="006744B6"/>
    <w:rsid w:val="006744B9"/>
    <w:rsid w:val="00676C0D"/>
    <w:rsid w:val="00677635"/>
    <w:rsid w:val="00681E3E"/>
    <w:rsid w:val="006847B5"/>
    <w:rsid w:val="0068506F"/>
    <w:rsid w:val="0068594D"/>
    <w:rsid w:val="00687AC2"/>
    <w:rsid w:val="00690E3F"/>
    <w:rsid w:val="00691137"/>
    <w:rsid w:val="00692AE0"/>
    <w:rsid w:val="00693464"/>
    <w:rsid w:val="00693BD1"/>
    <w:rsid w:val="00693FC0"/>
    <w:rsid w:val="0069541A"/>
    <w:rsid w:val="006A1B4B"/>
    <w:rsid w:val="006A2FF2"/>
    <w:rsid w:val="006A3894"/>
    <w:rsid w:val="006A5302"/>
    <w:rsid w:val="006A567D"/>
    <w:rsid w:val="006A72EB"/>
    <w:rsid w:val="006A7539"/>
    <w:rsid w:val="006A7E45"/>
    <w:rsid w:val="006B001E"/>
    <w:rsid w:val="006B0B94"/>
    <w:rsid w:val="006B239E"/>
    <w:rsid w:val="006B2A69"/>
    <w:rsid w:val="006B2C4D"/>
    <w:rsid w:val="006B42CD"/>
    <w:rsid w:val="006B5476"/>
    <w:rsid w:val="006B5B35"/>
    <w:rsid w:val="006B6F4E"/>
    <w:rsid w:val="006B7808"/>
    <w:rsid w:val="006B7AF4"/>
    <w:rsid w:val="006B7EF0"/>
    <w:rsid w:val="006C06E6"/>
    <w:rsid w:val="006C123C"/>
    <w:rsid w:val="006C1265"/>
    <w:rsid w:val="006C15BC"/>
    <w:rsid w:val="006C2207"/>
    <w:rsid w:val="006C2B37"/>
    <w:rsid w:val="006D2331"/>
    <w:rsid w:val="006D6991"/>
    <w:rsid w:val="006E0798"/>
    <w:rsid w:val="006E09EB"/>
    <w:rsid w:val="006E1A54"/>
    <w:rsid w:val="006E47D0"/>
    <w:rsid w:val="006E497A"/>
    <w:rsid w:val="006E59B2"/>
    <w:rsid w:val="006F59EA"/>
    <w:rsid w:val="006F70B1"/>
    <w:rsid w:val="006F7C09"/>
    <w:rsid w:val="00700418"/>
    <w:rsid w:val="00701266"/>
    <w:rsid w:val="00701812"/>
    <w:rsid w:val="00702DA0"/>
    <w:rsid w:val="007035AF"/>
    <w:rsid w:val="00710350"/>
    <w:rsid w:val="007113CB"/>
    <w:rsid w:val="00712FC1"/>
    <w:rsid w:val="0071417E"/>
    <w:rsid w:val="00715112"/>
    <w:rsid w:val="00721D90"/>
    <w:rsid w:val="007225ED"/>
    <w:rsid w:val="007234C8"/>
    <w:rsid w:val="00724ACF"/>
    <w:rsid w:val="00725E4C"/>
    <w:rsid w:val="0072621C"/>
    <w:rsid w:val="0072782E"/>
    <w:rsid w:val="00734228"/>
    <w:rsid w:val="00740DF6"/>
    <w:rsid w:val="00741213"/>
    <w:rsid w:val="00741BE7"/>
    <w:rsid w:val="007438C0"/>
    <w:rsid w:val="00744C40"/>
    <w:rsid w:val="00744E4B"/>
    <w:rsid w:val="00745098"/>
    <w:rsid w:val="00745D00"/>
    <w:rsid w:val="00746682"/>
    <w:rsid w:val="007466DE"/>
    <w:rsid w:val="007478FB"/>
    <w:rsid w:val="007509B1"/>
    <w:rsid w:val="00751041"/>
    <w:rsid w:val="007516B1"/>
    <w:rsid w:val="00754B99"/>
    <w:rsid w:val="00756056"/>
    <w:rsid w:val="00756ED2"/>
    <w:rsid w:val="007578C9"/>
    <w:rsid w:val="00757DAB"/>
    <w:rsid w:val="00757F00"/>
    <w:rsid w:val="00762369"/>
    <w:rsid w:val="00762986"/>
    <w:rsid w:val="00763BF9"/>
    <w:rsid w:val="007647E1"/>
    <w:rsid w:val="00772876"/>
    <w:rsid w:val="0077654A"/>
    <w:rsid w:val="00776DB5"/>
    <w:rsid w:val="007779B9"/>
    <w:rsid w:val="00780A07"/>
    <w:rsid w:val="00786043"/>
    <w:rsid w:val="00786852"/>
    <w:rsid w:val="00787107"/>
    <w:rsid w:val="007876CB"/>
    <w:rsid w:val="00787E4F"/>
    <w:rsid w:val="007900C8"/>
    <w:rsid w:val="00790C30"/>
    <w:rsid w:val="00790DDA"/>
    <w:rsid w:val="007919A7"/>
    <w:rsid w:val="007928D7"/>
    <w:rsid w:val="0079362E"/>
    <w:rsid w:val="00796465"/>
    <w:rsid w:val="007A14D6"/>
    <w:rsid w:val="007A1BDF"/>
    <w:rsid w:val="007A2ADA"/>
    <w:rsid w:val="007A516C"/>
    <w:rsid w:val="007A590C"/>
    <w:rsid w:val="007A5B8E"/>
    <w:rsid w:val="007A5BD4"/>
    <w:rsid w:val="007A5FA2"/>
    <w:rsid w:val="007A792D"/>
    <w:rsid w:val="007B202F"/>
    <w:rsid w:val="007B2288"/>
    <w:rsid w:val="007B330F"/>
    <w:rsid w:val="007B5AF3"/>
    <w:rsid w:val="007B5F4E"/>
    <w:rsid w:val="007B7779"/>
    <w:rsid w:val="007C052A"/>
    <w:rsid w:val="007C0677"/>
    <w:rsid w:val="007C0E4C"/>
    <w:rsid w:val="007C0F53"/>
    <w:rsid w:val="007C2510"/>
    <w:rsid w:val="007C303D"/>
    <w:rsid w:val="007C3FAC"/>
    <w:rsid w:val="007D37F3"/>
    <w:rsid w:val="007D4B04"/>
    <w:rsid w:val="007D55BB"/>
    <w:rsid w:val="007D55DA"/>
    <w:rsid w:val="007D5F42"/>
    <w:rsid w:val="007D7258"/>
    <w:rsid w:val="007D7BB8"/>
    <w:rsid w:val="007E05C2"/>
    <w:rsid w:val="007E1413"/>
    <w:rsid w:val="007E19DD"/>
    <w:rsid w:val="007E3C27"/>
    <w:rsid w:val="007E7DB5"/>
    <w:rsid w:val="00800118"/>
    <w:rsid w:val="00801FC3"/>
    <w:rsid w:val="008045D1"/>
    <w:rsid w:val="00804D31"/>
    <w:rsid w:val="0080686D"/>
    <w:rsid w:val="00807067"/>
    <w:rsid w:val="00807CD1"/>
    <w:rsid w:val="00807ED8"/>
    <w:rsid w:val="008109B2"/>
    <w:rsid w:val="0081293C"/>
    <w:rsid w:val="00815024"/>
    <w:rsid w:val="00817B3D"/>
    <w:rsid w:val="008234A4"/>
    <w:rsid w:val="008249BE"/>
    <w:rsid w:val="00824D06"/>
    <w:rsid w:val="00824F39"/>
    <w:rsid w:val="008253AF"/>
    <w:rsid w:val="00825739"/>
    <w:rsid w:val="008265D2"/>
    <w:rsid w:val="00827395"/>
    <w:rsid w:val="008304CB"/>
    <w:rsid w:val="00832E89"/>
    <w:rsid w:val="00833B5C"/>
    <w:rsid w:val="00835575"/>
    <w:rsid w:val="008355D2"/>
    <w:rsid w:val="00836C75"/>
    <w:rsid w:val="0083700B"/>
    <w:rsid w:val="00840212"/>
    <w:rsid w:val="00840CC4"/>
    <w:rsid w:val="00842C9D"/>
    <w:rsid w:val="00843D17"/>
    <w:rsid w:val="0084446D"/>
    <w:rsid w:val="00845CA7"/>
    <w:rsid w:val="00847B8A"/>
    <w:rsid w:val="00850FAA"/>
    <w:rsid w:val="00851402"/>
    <w:rsid w:val="00853007"/>
    <w:rsid w:val="00853E50"/>
    <w:rsid w:val="008541A3"/>
    <w:rsid w:val="008558E2"/>
    <w:rsid w:val="00857648"/>
    <w:rsid w:val="008576C2"/>
    <w:rsid w:val="008576D7"/>
    <w:rsid w:val="00857BF8"/>
    <w:rsid w:val="008630D8"/>
    <w:rsid w:val="00864E38"/>
    <w:rsid w:val="00870752"/>
    <w:rsid w:val="00870A86"/>
    <w:rsid w:val="008724EB"/>
    <w:rsid w:val="00872BCC"/>
    <w:rsid w:val="00874D53"/>
    <w:rsid w:val="00875F70"/>
    <w:rsid w:val="0087612C"/>
    <w:rsid w:val="0087614E"/>
    <w:rsid w:val="00876D47"/>
    <w:rsid w:val="00877F72"/>
    <w:rsid w:val="00880699"/>
    <w:rsid w:val="008808A5"/>
    <w:rsid w:val="008809E8"/>
    <w:rsid w:val="00880CF7"/>
    <w:rsid w:val="0088269A"/>
    <w:rsid w:val="00883DE7"/>
    <w:rsid w:val="008855E3"/>
    <w:rsid w:val="00886DC5"/>
    <w:rsid w:val="008926FD"/>
    <w:rsid w:val="008927A0"/>
    <w:rsid w:val="008946B1"/>
    <w:rsid w:val="00896181"/>
    <w:rsid w:val="00896A5B"/>
    <w:rsid w:val="0089722F"/>
    <w:rsid w:val="008A573E"/>
    <w:rsid w:val="008A6B6E"/>
    <w:rsid w:val="008A7462"/>
    <w:rsid w:val="008B11B8"/>
    <w:rsid w:val="008B593F"/>
    <w:rsid w:val="008B5E17"/>
    <w:rsid w:val="008B68C3"/>
    <w:rsid w:val="008B6C33"/>
    <w:rsid w:val="008C00EF"/>
    <w:rsid w:val="008C087D"/>
    <w:rsid w:val="008C0AA3"/>
    <w:rsid w:val="008C39BE"/>
    <w:rsid w:val="008C475C"/>
    <w:rsid w:val="008D1A75"/>
    <w:rsid w:val="008D1F5D"/>
    <w:rsid w:val="008D49E3"/>
    <w:rsid w:val="008D5060"/>
    <w:rsid w:val="008E28FA"/>
    <w:rsid w:val="008E29AF"/>
    <w:rsid w:val="008E2F27"/>
    <w:rsid w:val="008E3327"/>
    <w:rsid w:val="008E3413"/>
    <w:rsid w:val="008E49AC"/>
    <w:rsid w:val="008E72A2"/>
    <w:rsid w:val="008E740A"/>
    <w:rsid w:val="008F02AA"/>
    <w:rsid w:val="008F6AA3"/>
    <w:rsid w:val="009008C8"/>
    <w:rsid w:val="00903545"/>
    <w:rsid w:val="00905EBE"/>
    <w:rsid w:val="0090651A"/>
    <w:rsid w:val="0090686B"/>
    <w:rsid w:val="0091142A"/>
    <w:rsid w:val="009136D1"/>
    <w:rsid w:val="009141A4"/>
    <w:rsid w:val="00914A8D"/>
    <w:rsid w:val="00915848"/>
    <w:rsid w:val="00920063"/>
    <w:rsid w:val="00920E4E"/>
    <w:rsid w:val="00921639"/>
    <w:rsid w:val="00921D3D"/>
    <w:rsid w:val="00922A2A"/>
    <w:rsid w:val="00922BCD"/>
    <w:rsid w:val="0092374F"/>
    <w:rsid w:val="0092598E"/>
    <w:rsid w:val="00927D7C"/>
    <w:rsid w:val="00930A48"/>
    <w:rsid w:val="00932CC6"/>
    <w:rsid w:val="00933CB0"/>
    <w:rsid w:val="009350C2"/>
    <w:rsid w:val="00935190"/>
    <w:rsid w:val="00935560"/>
    <w:rsid w:val="009355C2"/>
    <w:rsid w:val="00935674"/>
    <w:rsid w:val="0093781A"/>
    <w:rsid w:val="00942D6A"/>
    <w:rsid w:val="0094376C"/>
    <w:rsid w:val="00944BF2"/>
    <w:rsid w:val="00946DF4"/>
    <w:rsid w:val="00947904"/>
    <w:rsid w:val="00947907"/>
    <w:rsid w:val="009508E3"/>
    <w:rsid w:val="00950BCC"/>
    <w:rsid w:val="00952BDD"/>
    <w:rsid w:val="00953486"/>
    <w:rsid w:val="009541B6"/>
    <w:rsid w:val="009549D3"/>
    <w:rsid w:val="00955CCE"/>
    <w:rsid w:val="00955DA0"/>
    <w:rsid w:val="00960A28"/>
    <w:rsid w:val="00961402"/>
    <w:rsid w:val="0096240B"/>
    <w:rsid w:val="00962DCA"/>
    <w:rsid w:val="0096379E"/>
    <w:rsid w:val="00963EFC"/>
    <w:rsid w:val="009648A2"/>
    <w:rsid w:val="009719C0"/>
    <w:rsid w:val="00971BEB"/>
    <w:rsid w:val="00972EFF"/>
    <w:rsid w:val="00972F7B"/>
    <w:rsid w:val="0097449D"/>
    <w:rsid w:val="009752DE"/>
    <w:rsid w:val="00982346"/>
    <w:rsid w:val="00984668"/>
    <w:rsid w:val="00984942"/>
    <w:rsid w:val="009873A0"/>
    <w:rsid w:val="00991C45"/>
    <w:rsid w:val="00994150"/>
    <w:rsid w:val="00995C3F"/>
    <w:rsid w:val="00995D53"/>
    <w:rsid w:val="00996BD4"/>
    <w:rsid w:val="009A01CE"/>
    <w:rsid w:val="009A1ADE"/>
    <w:rsid w:val="009A20DC"/>
    <w:rsid w:val="009A2D38"/>
    <w:rsid w:val="009A51E8"/>
    <w:rsid w:val="009A56E0"/>
    <w:rsid w:val="009A6324"/>
    <w:rsid w:val="009A64BD"/>
    <w:rsid w:val="009B29ED"/>
    <w:rsid w:val="009B35BB"/>
    <w:rsid w:val="009B48D9"/>
    <w:rsid w:val="009B4BB1"/>
    <w:rsid w:val="009B5C49"/>
    <w:rsid w:val="009B6FBA"/>
    <w:rsid w:val="009C0071"/>
    <w:rsid w:val="009C0DF7"/>
    <w:rsid w:val="009C46C8"/>
    <w:rsid w:val="009C4AD6"/>
    <w:rsid w:val="009D1AC0"/>
    <w:rsid w:val="009D1B1B"/>
    <w:rsid w:val="009D1B88"/>
    <w:rsid w:val="009D327B"/>
    <w:rsid w:val="009D3D0B"/>
    <w:rsid w:val="009D49CA"/>
    <w:rsid w:val="009D71EE"/>
    <w:rsid w:val="009D7B96"/>
    <w:rsid w:val="009E0D47"/>
    <w:rsid w:val="009E2C35"/>
    <w:rsid w:val="009E3825"/>
    <w:rsid w:val="009E3860"/>
    <w:rsid w:val="009E4540"/>
    <w:rsid w:val="009E6014"/>
    <w:rsid w:val="009E6F85"/>
    <w:rsid w:val="009E73D7"/>
    <w:rsid w:val="009F13D2"/>
    <w:rsid w:val="009F42F5"/>
    <w:rsid w:val="009F4544"/>
    <w:rsid w:val="009F551E"/>
    <w:rsid w:val="009F5704"/>
    <w:rsid w:val="00A002E0"/>
    <w:rsid w:val="00A003AB"/>
    <w:rsid w:val="00A00BCD"/>
    <w:rsid w:val="00A07601"/>
    <w:rsid w:val="00A07812"/>
    <w:rsid w:val="00A10FBC"/>
    <w:rsid w:val="00A11C26"/>
    <w:rsid w:val="00A12509"/>
    <w:rsid w:val="00A12646"/>
    <w:rsid w:val="00A133D4"/>
    <w:rsid w:val="00A15351"/>
    <w:rsid w:val="00A1770A"/>
    <w:rsid w:val="00A21C8A"/>
    <w:rsid w:val="00A224C4"/>
    <w:rsid w:val="00A23F62"/>
    <w:rsid w:val="00A24816"/>
    <w:rsid w:val="00A26E0F"/>
    <w:rsid w:val="00A31C90"/>
    <w:rsid w:val="00A3393C"/>
    <w:rsid w:val="00A414B6"/>
    <w:rsid w:val="00A42047"/>
    <w:rsid w:val="00A429B8"/>
    <w:rsid w:val="00A44E33"/>
    <w:rsid w:val="00A4677D"/>
    <w:rsid w:val="00A478F4"/>
    <w:rsid w:val="00A51C6D"/>
    <w:rsid w:val="00A51CED"/>
    <w:rsid w:val="00A54560"/>
    <w:rsid w:val="00A5516C"/>
    <w:rsid w:val="00A56565"/>
    <w:rsid w:val="00A57194"/>
    <w:rsid w:val="00A576CD"/>
    <w:rsid w:val="00A577D0"/>
    <w:rsid w:val="00A61016"/>
    <w:rsid w:val="00A62C69"/>
    <w:rsid w:val="00A62DCA"/>
    <w:rsid w:val="00A63CBE"/>
    <w:rsid w:val="00A65C7F"/>
    <w:rsid w:val="00A65E73"/>
    <w:rsid w:val="00A667D3"/>
    <w:rsid w:val="00A67A79"/>
    <w:rsid w:val="00A70B5F"/>
    <w:rsid w:val="00A7557F"/>
    <w:rsid w:val="00A76507"/>
    <w:rsid w:val="00A82361"/>
    <w:rsid w:val="00A82602"/>
    <w:rsid w:val="00A83387"/>
    <w:rsid w:val="00A8447E"/>
    <w:rsid w:val="00A85BF5"/>
    <w:rsid w:val="00A86157"/>
    <w:rsid w:val="00A901AD"/>
    <w:rsid w:val="00A90F54"/>
    <w:rsid w:val="00A919BF"/>
    <w:rsid w:val="00A950E9"/>
    <w:rsid w:val="00A96571"/>
    <w:rsid w:val="00A97221"/>
    <w:rsid w:val="00A97587"/>
    <w:rsid w:val="00A97589"/>
    <w:rsid w:val="00A97954"/>
    <w:rsid w:val="00AA1708"/>
    <w:rsid w:val="00AA1F87"/>
    <w:rsid w:val="00AA27FC"/>
    <w:rsid w:val="00AA6A05"/>
    <w:rsid w:val="00AA6BE9"/>
    <w:rsid w:val="00AA7334"/>
    <w:rsid w:val="00AB31D8"/>
    <w:rsid w:val="00AB4ABD"/>
    <w:rsid w:val="00AB5BB4"/>
    <w:rsid w:val="00AB7B0C"/>
    <w:rsid w:val="00AC4CFE"/>
    <w:rsid w:val="00AD087D"/>
    <w:rsid w:val="00AD0F03"/>
    <w:rsid w:val="00AD227E"/>
    <w:rsid w:val="00AD5B8E"/>
    <w:rsid w:val="00AD6A9C"/>
    <w:rsid w:val="00AD7003"/>
    <w:rsid w:val="00AE0EB1"/>
    <w:rsid w:val="00AE0F50"/>
    <w:rsid w:val="00AE0FC9"/>
    <w:rsid w:val="00AE36C9"/>
    <w:rsid w:val="00AE460D"/>
    <w:rsid w:val="00AE71A1"/>
    <w:rsid w:val="00AE75C4"/>
    <w:rsid w:val="00AE766E"/>
    <w:rsid w:val="00AF3B53"/>
    <w:rsid w:val="00AF4D29"/>
    <w:rsid w:val="00AF6356"/>
    <w:rsid w:val="00B10447"/>
    <w:rsid w:val="00B10467"/>
    <w:rsid w:val="00B120E6"/>
    <w:rsid w:val="00B131EE"/>
    <w:rsid w:val="00B137A4"/>
    <w:rsid w:val="00B13B8B"/>
    <w:rsid w:val="00B1404F"/>
    <w:rsid w:val="00B16223"/>
    <w:rsid w:val="00B169B7"/>
    <w:rsid w:val="00B230A0"/>
    <w:rsid w:val="00B23525"/>
    <w:rsid w:val="00B26687"/>
    <w:rsid w:val="00B321CD"/>
    <w:rsid w:val="00B33993"/>
    <w:rsid w:val="00B33AC6"/>
    <w:rsid w:val="00B33D6E"/>
    <w:rsid w:val="00B33ECE"/>
    <w:rsid w:val="00B36827"/>
    <w:rsid w:val="00B37A78"/>
    <w:rsid w:val="00B40379"/>
    <w:rsid w:val="00B419B9"/>
    <w:rsid w:val="00B41FDE"/>
    <w:rsid w:val="00B4599E"/>
    <w:rsid w:val="00B464EA"/>
    <w:rsid w:val="00B46579"/>
    <w:rsid w:val="00B4781E"/>
    <w:rsid w:val="00B5122D"/>
    <w:rsid w:val="00B518EF"/>
    <w:rsid w:val="00B56D3D"/>
    <w:rsid w:val="00B605E8"/>
    <w:rsid w:val="00B61E89"/>
    <w:rsid w:val="00B62427"/>
    <w:rsid w:val="00B62A5F"/>
    <w:rsid w:val="00B633FE"/>
    <w:rsid w:val="00B65CB3"/>
    <w:rsid w:val="00B6664B"/>
    <w:rsid w:val="00B67026"/>
    <w:rsid w:val="00B67357"/>
    <w:rsid w:val="00B70D33"/>
    <w:rsid w:val="00B71F99"/>
    <w:rsid w:val="00B7473D"/>
    <w:rsid w:val="00B76D5A"/>
    <w:rsid w:val="00B77B6E"/>
    <w:rsid w:val="00B80D4C"/>
    <w:rsid w:val="00B83E6C"/>
    <w:rsid w:val="00B856DF"/>
    <w:rsid w:val="00B859D8"/>
    <w:rsid w:val="00B8638E"/>
    <w:rsid w:val="00B87712"/>
    <w:rsid w:val="00B87968"/>
    <w:rsid w:val="00B87C75"/>
    <w:rsid w:val="00B90BA6"/>
    <w:rsid w:val="00B93B9B"/>
    <w:rsid w:val="00B94CFC"/>
    <w:rsid w:val="00B972CD"/>
    <w:rsid w:val="00BA1DF0"/>
    <w:rsid w:val="00BA509D"/>
    <w:rsid w:val="00BA7089"/>
    <w:rsid w:val="00BB26B9"/>
    <w:rsid w:val="00BB2D6E"/>
    <w:rsid w:val="00BB5E39"/>
    <w:rsid w:val="00BC1998"/>
    <w:rsid w:val="00BC295F"/>
    <w:rsid w:val="00BD1908"/>
    <w:rsid w:val="00BD2D9F"/>
    <w:rsid w:val="00BD322D"/>
    <w:rsid w:val="00BD4C23"/>
    <w:rsid w:val="00BD5619"/>
    <w:rsid w:val="00BD60F1"/>
    <w:rsid w:val="00BD6AD6"/>
    <w:rsid w:val="00BE16E7"/>
    <w:rsid w:val="00BE1E3C"/>
    <w:rsid w:val="00BE2034"/>
    <w:rsid w:val="00BE2759"/>
    <w:rsid w:val="00BE37D5"/>
    <w:rsid w:val="00BE3996"/>
    <w:rsid w:val="00BE4EF7"/>
    <w:rsid w:val="00BE741C"/>
    <w:rsid w:val="00BE7699"/>
    <w:rsid w:val="00BF0E03"/>
    <w:rsid w:val="00BF340D"/>
    <w:rsid w:val="00BF3B22"/>
    <w:rsid w:val="00BF538C"/>
    <w:rsid w:val="00BF56B0"/>
    <w:rsid w:val="00BF57C5"/>
    <w:rsid w:val="00C0068E"/>
    <w:rsid w:val="00C027E0"/>
    <w:rsid w:val="00C03D51"/>
    <w:rsid w:val="00C04B78"/>
    <w:rsid w:val="00C07F0B"/>
    <w:rsid w:val="00C12BF4"/>
    <w:rsid w:val="00C140A1"/>
    <w:rsid w:val="00C16A2B"/>
    <w:rsid w:val="00C2070F"/>
    <w:rsid w:val="00C24F7C"/>
    <w:rsid w:val="00C302A2"/>
    <w:rsid w:val="00C32FE9"/>
    <w:rsid w:val="00C33C27"/>
    <w:rsid w:val="00C367D7"/>
    <w:rsid w:val="00C36C80"/>
    <w:rsid w:val="00C4226D"/>
    <w:rsid w:val="00C42F91"/>
    <w:rsid w:val="00C47C9F"/>
    <w:rsid w:val="00C47DC6"/>
    <w:rsid w:val="00C51A1F"/>
    <w:rsid w:val="00C521BE"/>
    <w:rsid w:val="00C542E0"/>
    <w:rsid w:val="00C55EC5"/>
    <w:rsid w:val="00C5767A"/>
    <w:rsid w:val="00C60D6D"/>
    <w:rsid w:val="00C619DB"/>
    <w:rsid w:val="00C6211B"/>
    <w:rsid w:val="00C62C5C"/>
    <w:rsid w:val="00C63827"/>
    <w:rsid w:val="00C640FC"/>
    <w:rsid w:val="00C64360"/>
    <w:rsid w:val="00C65EE9"/>
    <w:rsid w:val="00C66A03"/>
    <w:rsid w:val="00C67D7D"/>
    <w:rsid w:val="00C70416"/>
    <w:rsid w:val="00C732A6"/>
    <w:rsid w:val="00C77036"/>
    <w:rsid w:val="00C82262"/>
    <w:rsid w:val="00C822B8"/>
    <w:rsid w:val="00C82999"/>
    <w:rsid w:val="00C82BA5"/>
    <w:rsid w:val="00C83174"/>
    <w:rsid w:val="00C8432C"/>
    <w:rsid w:val="00C846A2"/>
    <w:rsid w:val="00C871F8"/>
    <w:rsid w:val="00C87458"/>
    <w:rsid w:val="00C87C67"/>
    <w:rsid w:val="00C907C7"/>
    <w:rsid w:val="00C92FD6"/>
    <w:rsid w:val="00C93C78"/>
    <w:rsid w:val="00C956AE"/>
    <w:rsid w:val="00C9581C"/>
    <w:rsid w:val="00C96B64"/>
    <w:rsid w:val="00CA15FE"/>
    <w:rsid w:val="00CA2739"/>
    <w:rsid w:val="00CA3A52"/>
    <w:rsid w:val="00CA5D96"/>
    <w:rsid w:val="00CA787E"/>
    <w:rsid w:val="00CA7D93"/>
    <w:rsid w:val="00CB071D"/>
    <w:rsid w:val="00CB1C77"/>
    <w:rsid w:val="00CB297F"/>
    <w:rsid w:val="00CB4B01"/>
    <w:rsid w:val="00CB5467"/>
    <w:rsid w:val="00CB5B60"/>
    <w:rsid w:val="00CC0A69"/>
    <w:rsid w:val="00CC2348"/>
    <w:rsid w:val="00CC516B"/>
    <w:rsid w:val="00CC6544"/>
    <w:rsid w:val="00CC6C09"/>
    <w:rsid w:val="00CC72E8"/>
    <w:rsid w:val="00CD08E8"/>
    <w:rsid w:val="00CD30FB"/>
    <w:rsid w:val="00CD3CBF"/>
    <w:rsid w:val="00CD4C98"/>
    <w:rsid w:val="00CD549E"/>
    <w:rsid w:val="00CD5CAE"/>
    <w:rsid w:val="00CE21B0"/>
    <w:rsid w:val="00CE3D2E"/>
    <w:rsid w:val="00CE511F"/>
    <w:rsid w:val="00CE5E5C"/>
    <w:rsid w:val="00CE7166"/>
    <w:rsid w:val="00CF014C"/>
    <w:rsid w:val="00CF1E3F"/>
    <w:rsid w:val="00CF330C"/>
    <w:rsid w:val="00CF5A90"/>
    <w:rsid w:val="00D019A3"/>
    <w:rsid w:val="00D05058"/>
    <w:rsid w:val="00D05965"/>
    <w:rsid w:val="00D05FA6"/>
    <w:rsid w:val="00D1028D"/>
    <w:rsid w:val="00D10479"/>
    <w:rsid w:val="00D10FBE"/>
    <w:rsid w:val="00D13274"/>
    <w:rsid w:val="00D139AA"/>
    <w:rsid w:val="00D14856"/>
    <w:rsid w:val="00D15BED"/>
    <w:rsid w:val="00D16327"/>
    <w:rsid w:val="00D16E87"/>
    <w:rsid w:val="00D21169"/>
    <w:rsid w:val="00D2129B"/>
    <w:rsid w:val="00D237B5"/>
    <w:rsid w:val="00D2395B"/>
    <w:rsid w:val="00D2419E"/>
    <w:rsid w:val="00D249F7"/>
    <w:rsid w:val="00D26FE8"/>
    <w:rsid w:val="00D30EC6"/>
    <w:rsid w:val="00D327D7"/>
    <w:rsid w:val="00D3465F"/>
    <w:rsid w:val="00D36BEB"/>
    <w:rsid w:val="00D375FE"/>
    <w:rsid w:val="00D41C8D"/>
    <w:rsid w:val="00D42667"/>
    <w:rsid w:val="00D42A91"/>
    <w:rsid w:val="00D46D13"/>
    <w:rsid w:val="00D47C36"/>
    <w:rsid w:val="00D51081"/>
    <w:rsid w:val="00D51B8B"/>
    <w:rsid w:val="00D53F6F"/>
    <w:rsid w:val="00D57688"/>
    <w:rsid w:val="00D60A86"/>
    <w:rsid w:val="00D61DBD"/>
    <w:rsid w:val="00D624CC"/>
    <w:rsid w:val="00D62FCC"/>
    <w:rsid w:val="00D632F8"/>
    <w:rsid w:val="00D63755"/>
    <w:rsid w:val="00D64E37"/>
    <w:rsid w:val="00D64F8E"/>
    <w:rsid w:val="00D677D3"/>
    <w:rsid w:val="00D67FE2"/>
    <w:rsid w:val="00D7144A"/>
    <w:rsid w:val="00D82626"/>
    <w:rsid w:val="00D82806"/>
    <w:rsid w:val="00D832E9"/>
    <w:rsid w:val="00D85B05"/>
    <w:rsid w:val="00D86167"/>
    <w:rsid w:val="00D86A4E"/>
    <w:rsid w:val="00D919B1"/>
    <w:rsid w:val="00D92B5A"/>
    <w:rsid w:val="00D92FCA"/>
    <w:rsid w:val="00D9551B"/>
    <w:rsid w:val="00D96E81"/>
    <w:rsid w:val="00D97D27"/>
    <w:rsid w:val="00DA0293"/>
    <w:rsid w:val="00DA12FE"/>
    <w:rsid w:val="00DA26F4"/>
    <w:rsid w:val="00DA415B"/>
    <w:rsid w:val="00DA4AE3"/>
    <w:rsid w:val="00DA6D39"/>
    <w:rsid w:val="00DA6FA6"/>
    <w:rsid w:val="00DA7613"/>
    <w:rsid w:val="00DA7701"/>
    <w:rsid w:val="00DA790A"/>
    <w:rsid w:val="00DB13B7"/>
    <w:rsid w:val="00DB6976"/>
    <w:rsid w:val="00DB7044"/>
    <w:rsid w:val="00DB7240"/>
    <w:rsid w:val="00DB7944"/>
    <w:rsid w:val="00DC110E"/>
    <w:rsid w:val="00DC25B9"/>
    <w:rsid w:val="00DC3AE8"/>
    <w:rsid w:val="00DD1CC7"/>
    <w:rsid w:val="00DD2082"/>
    <w:rsid w:val="00DD23B1"/>
    <w:rsid w:val="00DD4509"/>
    <w:rsid w:val="00DD564E"/>
    <w:rsid w:val="00DD63C6"/>
    <w:rsid w:val="00DE42F8"/>
    <w:rsid w:val="00DE56A8"/>
    <w:rsid w:val="00DE630C"/>
    <w:rsid w:val="00DE6342"/>
    <w:rsid w:val="00DE7CE1"/>
    <w:rsid w:val="00DF0624"/>
    <w:rsid w:val="00DF0814"/>
    <w:rsid w:val="00DF426F"/>
    <w:rsid w:val="00DF431D"/>
    <w:rsid w:val="00DF4BC8"/>
    <w:rsid w:val="00E00062"/>
    <w:rsid w:val="00E01493"/>
    <w:rsid w:val="00E01993"/>
    <w:rsid w:val="00E01E52"/>
    <w:rsid w:val="00E064C4"/>
    <w:rsid w:val="00E06F71"/>
    <w:rsid w:val="00E100D2"/>
    <w:rsid w:val="00E1030F"/>
    <w:rsid w:val="00E1155D"/>
    <w:rsid w:val="00E12AB8"/>
    <w:rsid w:val="00E14B48"/>
    <w:rsid w:val="00E15A90"/>
    <w:rsid w:val="00E15AC0"/>
    <w:rsid w:val="00E15DB5"/>
    <w:rsid w:val="00E163F0"/>
    <w:rsid w:val="00E16575"/>
    <w:rsid w:val="00E1703B"/>
    <w:rsid w:val="00E20952"/>
    <w:rsid w:val="00E2382B"/>
    <w:rsid w:val="00E267E1"/>
    <w:rsid w:val="00E305D9"/>
    <w:rsid w:val="00E3229E"/>
    <w:rsid w:val="00E330C3"/>
    <w:rsid w:val="00E33FAE"/>
    <w:rsid w:val="00E347C7"/>
    <w:rsid w:val="00E348F9"/>
    <w:rsid w:val="00E37A62"/>
    <w:rsid w:val="00E405AA"/>
    <w:rsid w:val="00E40707"/>
    <w:rsid w:val="00E40DF2"/>
    <w:rsid w:val="00E4335C"/>
    <w:rsid w:val="00E43639"/>
    <w:rsid w:val="00E43B35"/>
    <w:rsid w:val="00E53D77"/>
    <w:rsid w:val="00E53E6E"/>
    <w:rsid w:val="00E542D5"/>
    <w:rsid w:val="00E605BC"/>
    <w:rsid w:val="00E6189D"/>
    <w:rsid w:val="00E6199F"/>
    <w:rsid w:val="00E628F4"/>
    <w:rsid w:val="00E63B00"/>
    <w:rsid w:val="00E661C9"/>
    <w:rsid w:val="00E666B0"/>
    <w:rsid w:val="00E6672A"/>
    <w:rsid w:val="00E66DFC"/>
    <w:rsid w:val="00E67123"/>
    <w:rsid w:val="00E674C5"/>
    <w:rsid w:val="00E70D5E"/>
    <w:rsid w:val="00E713EC"/>
    <w:rsid w:val="00E71915"/>
    <w:rsid w:val="00E72DF6"/>
    <w:rsid w:val="00E7309D"/>
    <w:rsid w:val="00E73538"/>
    <w:rsid w:val="00E80050"/>
    <w:rsid w:val="00E81054"/>
    <w:rsid w:val="00E82F12"/>
    <w:rsid w:val="00E83281"/>
    <w:rsid w:val="00E83874"/>
    <w:rsid w:val="00E91DDD"/>
    <w:rsid w:val="00E928E1"/>
    <w:rsid w:val="00E94A13"/>
    <w:rsid w:val="00E95C5D"/>
    <w:rsid w:val="00EA08F9"/>
    <w:rsid w:val="00EA1916"/>
    <w:rsid w:val="00EA43A1"/>
    <w:rsid w:val="00EA4C39"/>
    <w:rsid w:val="00EA536C"/>
    <w:rsid w:val="00EA5D0E"/>
    <w:rsid w:val="00EA6035"/>
    <w:rsid w:val="00EA6196"/>
    <w:rsid w:val="00EA7098"/>
    <w:rsid w:val="00EB1293"/>
    <w:rsid w:val="00EB4BF7"/>
    <w:rsid w:val="00EB6875"/>
    <w:rsid w:val="00EB79E5"/>
    <w:rsid w:val="00EC2164"/>
    <w:rsid w:val="00EC22F8"/>
    <w:rsid w:val="00EC27C0"/>
    <w:rsid w:val="00EC2815"/>
    <w:rsid w:val="00EC3D44"/>
    <w:rsid w:val="00EC5436"/>
    <w:rsid w:val="00EC6F48"/>
    <w:rsid w:val="00EC7818"/>
    <w:rsid w:val="00ED0261"/>
    <w:rsid w:val="00ED0A6A"/>
    <w:rsid w:val="00ED37C5"/>
    <w:rsid w:val="00ED3CBA"/>
    <w:rsid w:val="00ED5C93"/>
    <w:rsid w:val="00ED6FA3"/>
    <w:rsid w:val="00ED7965"/>
    <w:rsid w:val="00ED7E0E"/>
    <w:rsid w:val="00ED7E15"/>
    <w:rsid w:val="00EE0B1F"/>
    <w:rsid w:val="00EE1BFD"/>
    <w:rsid w:val="00EE2A7F"/>
    <w:rsid w:val="00EE58A6"/>
    <w:rsid w:val="00EE65E4"/>
    <w:rsid w:val="00EE6C21"/>
    <w:rsid w:val="00EE7C64"/>
    <w:rsid w:val="00EF60EC"/>
    <w:rsid w:val="00EF71BC"/>
    <w:rsid w:val="00F004D6"/>
    <w:rsid w:val="00F00ABC"/>
    <w:rsid w:val="00F01A8D"/>
    <w:rsid w:val="00F01C41"/>
    <w:rsid w:val="00F01CCF"/>
    <w:rsid w:val="00F031EC"/>
    <w:rsid w:val="00F03751"/>
    <w:rsid w:val="00F05FA3"/>
    <w:rsid w:val="00F06F00"/>
    <w:rsid w:val="00F0779E"/>
    <w:rsid w:val="00F101DF"/>
    <w:rsid w:val="00F11077"/>
    <w:rsid w:val="00F13E2A"/>
    <w:rsid w:val="00F17099"/>
    <w:rsid w:val="00F176B6"/>
    <w:rsid w:val="00F2205E"/>
    <w:rsid w:val="00F23330"/>
    <w:rsid w:val="00F23D65"/>
    <w:rsid w:val="00F27435"/>
    <w:rsid w:val="00F31B4A"/>
    <w:rsid w:val="00F34526"/>
    <w:rsid w:val="00F3621B"/>
    <w:rsid w:val="00F4071B"/>
    <w:rsid w:val="00F40C8F"/>
    <w:rsid w:val="00F44E7A"/>
    <w:rsid w:val="00F463C6"/>
    <w:rsid w:val="00F477C4"/>
    <w:rsid w:val="00F5473F"/>
    <w:rsid w:val="00F57ECA"/>
    <w:rsid w:val="00F61DA1"/>
    <w:rsid w:val="00F650E8"/>
    <w:rsid w:val="00F6545B"/>
    <w:rsid w:val="00F714F4"/>
    <w:rsid w:val="00F730A9"/>
    <w:rsid w:val="00F73835"/>
    <w:rsid w:val="00F74820"/>
    <w:rsid w:val="00F801E4"/>
    <w:rsid w:val="00F82408"/>
    <w:rsid w:val="00F838F5"/>
    <w:rsid w:val="00F84559"/>
    <w:rsid w:val="00F846EA"/>
    <w:rsid w:val="00F923AF"/>
    <w:rsid w:val="00F94FB8"/>
    <w:rsid w:val="00F958B8"/>
    <w:rsid w:val="00F9709D"/>
    <w:rsid w:val="00FA04F3"/>
    <w:rsid w:val="00FA065A"/>
    <w:rsid w:val="00FA1B29"/>
    <w:rsid w:val="00FA265A"/>
    <w:rsid w:val="00FA26C6"/>
    <w:rsid w:val="00FA2BC2"/>
    <w:rsid w:val="00FA371F"/>
    <w:rsid w:val="00FA39BD"/>
    <w:rsid w:val="00FA6121"/>
    <w:rsid w:val="00FA62DB"/>
    <w:rsid w:val="00FB0BD9"/>
    <w:rsid w:val="00FB0C65"/>
    <w:rsid w:val="00FB0EC4"/>
    <w:rsid w:val="00FB28A3"/>
    <w:rsid w:val="00FB4C09"/>
    <w:rsid w:val="00FB4F20"/>
    <w:rsid w:val="00FB51D1"/>
    <w:rsid w:val="00FB52E1"/>
    <w:rsid w:val="00FB6158"/>
    <w:rsid w:val="00FB6A59"/>
    <w:rsid w:val="00FB6C56"/>
    <w:rsid w:val="00FC0329"/>
    <w:rsid w:val="00FC1B1F"/>
    <w:rsid w:val="00FC3DE1"/>
    <w:rsid w:val="00FC4079"/>
    <w:rsid w:val="00FC6B78"/>
    <w:rsid w:val="00FC7053"/>
    <w:rsid w:val="00FC7EB3"/>
    <w:rsid w:val="00FD0186"/>
    <w:rsid w:val="00FD04E8"/>
    <w:rsid w:val="00FD3577"/>
    <w:rsid w:val="00FD4A2C"/>
    <w:rsid w:val="00FD4C0B"/>
    <w:rsid w:val="00FD5897"/>
    <w:rsid w:val="00FE048D"/>
    <w:rsid w:val="00FE0595"/>
    <w:rsid w:val="00FE0DAF"/>
    <w:rsid w:val="00FE3B7A"/>
    <w:rsid w:val="00FE4AA3"/>
    <w:rsid w:val="00FE4E22"/>
    <w:rsid w:val="00FE5350"/>
    <w:rsid w:val="00FE5D02"/>
    <w:rsid w:val="00FE6ACC"/>
    <w:rsid w:val="00FF07CE"/>
    <w:rsid w:val="00FF123B"/>
    <w:rsid w:val="00FF2206"/>
    <w:rsid w:val="00FF26D9"/>
    <w:rsid w:val="00FF282F"/>
    <w:rsid w:val="00FF3CD1"/>
    <w:rsid w:val="00FF54C9"/>
    <w:rsid w:val="00FF55D4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D5DC03"/>
  <w15:chartTrackingRefBased/>
  <w15:docId w15:val="{E042A2BA-8796-4A76-BD76-FED2CD72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58A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C0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F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F53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F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F53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F53"/>
    <w:rPr>
      <w:rFonts w:ascii="Segoe UI" w:eastAsia="Calibri" w:hAnsi="Segoe UI" w:cs="Segoe UI"/>
      <w:sz w:val="18"/>
      <w:szCs w:val="18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122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1224"/>
    <w:rPr>
      <w:rFonts w:ascii="Calibri" w:eastAsia="Calibri" w:hAnsi="Calibri" w:cs="Times New Roman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E1224"/>
    <w:rPr>
      <w:vertAlign w:val="superscript"/>
    </w:rPr>
  </w:style>
  <w:style w:type="table" w:styleId="TableGrid">
    <w:name w:val="Table Grid"/>
    <w:basedOn w:val="TableNormal"/>
    <w:uiPriority w:val="39"/>
    <w:rsid w:val="00DA7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540BA7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40BA7"/>
    <w:rPr>
      <w:rFonts w:ascii="Calibri" w:eastAsia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40BA7"/>
    <w:pPr>
      <w:spacing w:line="240" w:lineRule="auto"/>
    </w:pPr>
    <w:rPr>
      <w:rFonts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40BA7"/>
    <w:rPr>
      <w:rFonts w:ascii="Calibri" w:eastAsia="Calibri" w:hAnsi="Calibri" w:cs="Calibri"/>
      <w:noProof/>
      <w:lang w:val="en-US"/>
    </w:rPr>
  </w:style>
  <w:style w:type="character" w:customStyle="1" w:styleId="A1">
    <w:name w:val="A1"/>
    <w:uiPriority w:val="99"/>
    <w:rsid w:val="00486B9F"/>
    <w:rPr>
      <w:rFonts w:cs="A-OTF Ryumin Pr6 R-KL"/>
      <w:color w:val="000000"/>
      <w:sz w:val="19"/>
      <w:szCs w:val="19"/>
    </w:rPr>
  </w:style>
  <w:style w:type="character" w:customStyle="1" w:styleId="text">
    <w:name w:val="text"/>
    <w:rsid w:val="00201F15"/>
    <w:rPr>
      <w:rFonts w:ascii="Arial" w:hAnsi="Arial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19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9C0"/>
    <w:rPr>
      <w:color w:val="605E5C"/>
      <w:shd w:val="clear" w:color="auto" w:fill="E1DFDD"/>
    </w:rPr>
  </w:style>
  <w:style w:type="character" w:customStyle="1" w:styleId="Keywords-text">
    <w:name w:val="Keywords - text"/>
    <w:rsid w:val="00C9581C"/>
    <w:rPr>
      <w:rFonts w:ascii="Arial" w:hAnsi="Arial"/>
      <w:i/>
      <w:color w:val="000000"/>
      <w:sz w:val="14"/>
      <w:szCs w:val="16"/>
    </w:rPr>
  </w:style>
  <w:style w:type="paragraph" w:customStyle="1" w:styleId="Authors">
    <w:name w:val="Authors"/>
    <w:basedOn w:val="Normal"/>
    <w:rsid w:val="00FF3CD1"/>
    <w:pPr>
      <w:spacing w:after="0" w:line="240" w:lineRule="auto"/>
      <w:jc w:val="center"/>
    </w:pPr>
    <w:rPr>
      <w:rFonts w:ascii="Times New Roman" w:eastAsia="Times New Roman" w:hAnsi="Times New Roman"/>
      <w:iCs/>
      <w:szCs w:val="20"/>
      <w:lang w:val="en-US"/>
    </w:rPr>
  </w:style>
  <w:style w:type="paragraph" w:customStyle="1" w:styleId="-1">
    <w:name w:val="正文-1"/>
    <w:basedOn w:val="Normal"/>
    <w:link w:val="-1Char"/>
    <w:qFormat/>
    <w:rsid w:val="00F17099"/>
    <w:pPr>
      <w:spacing w:after="0" w:line="240" w:lineRule="auto"/>
      <w:ind w:firstLineChars="100" w:firstLine="100"/>
      <w:jc w:val="both"/>
    </w:pPr>
    <w:rPr>
      <w:rFonts w:ascii="Times New Roman" w:eastAsia="Times New Roman" w:hAnsi="Times New Roman"/>
      <w:sz w:val="21"/>
      <w:szCs w:val="18"/>
      <w:lang w:val="en-US"/>
    </w:rPr>
  </w:style>
  <w:style w:type="character" w:customStyle="1" w:styleId="-1Char">
    <w:name w:val="正文-1 Char"/>
    <w:link w:val="-1"/>
    <w:rsid w:val="00F17099"/>
    <w:rPr>
      <w:rFonts w:ascii="Times New Roman" w:eastAsia="Times New Roman" w:hAnsi="Times New Roman" w:cs="Times New Roman"/>
      <w:sz w:val="21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4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B6E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B4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B6E"/>
    <w:rPr>
      <w:rFonts w:ascii="Calibri" w:eastAsia="Calibri" w:hAnsi="Calibri" w:cs="Times New Roman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F23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925EA-1DEE-4487-B8EA-03661A456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9773</Words>
  <Characters>55707</Characters>
  <Application>Microsoft Office Word</Application>
  <DocSecurity>0</DocSecurity>
  <Lines>464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78</cp:revision>
  <cp:lastPrinted>2019-05-06T08:10:00Z</cp:lastPrinted>
  <dcterms:created xsi:type="dcterms:W3CDTF">2019-05-06T05:59:00Z</dcterms:created>
  <dcterms:modified xsi:type="dcterms:W3CDTF">2019-05-06T08:19:00Z</dcterms:modified>
</cp:coreProperties>
</file>