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A6" w:rsidRPr="00B300A6" w:rsidRDefault="00B300A6" w:rsidP="00B02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B300A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SUGGESTED REVIEWERS</w:t>
      </w:r>
    </w:p>
    <w:p w:rsidR="00B300A6" w:rsidRDefault="00B300A6" w:rsidP="00B02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06216F" w:rsidRPr="00E109FC" w:rsidRDefault="007047CC" w:rsidP="00B02F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7047C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Prof.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="0006216F" w:rsidRPr="00E109F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</w:t>
      </w:r>
      <w:r w:rsidR="0006216F" w:rsidRPr="00E109F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Christine GRAVIER-PELLETIER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Université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Paris Descartes,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Sorbonne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Paris Cité, CNRS UMR8601 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Laboratoire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de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Chimie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et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Biochimie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Pharmacologiques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et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Toxicologiques</w:t>
      </w:r>
      <w:proofErr w:type="spellEnd"/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45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rue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des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Saints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-Pères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75006 PARIS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Tel : (33) 1 70 64 99 71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Fax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: (33) 1 42 86 43 84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06216F" w:rsidRPr="0006216F" w:rsidRDefault="00FE4B53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7" w:tgtFrame="_blank" w:history="1">
        <w:r w:rsidR="0006216F" w:rsidRPr="0006216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l-SI"/>
          </w:rPr>
          <w:t>Christine.Gravier-Pelletier@parisdescartes.fr</w:t>
        </w:r>
      </w:hyperlink>
    </w:p>
    <w:p w:rsid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D82035" w:rsidRPr="00F4391F" w:rsidRDefault="00F4391F" w:rsidP="00B02FB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D82035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Field of expertise</w:t>
      </w:r>
      <w:r w:rsidR="0077599D" w:rsidRPr="00D82035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:</w:t>
      </w:r>
      <w:r w:rsidR="0077599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Organic synthesis, </w:t>
      </w:r>
      <w:r w:rsidR="0077599D" w:rsidRPr="0077599D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sl-SI"/>
        </w:rPr>
        <w:t>1</w:t>
      </w:r>
      <w:r w:rsidR="0077599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H NMR, molecular probes,</w:t>
      </w:r>
      <w:r w:rsidR="0077599D" w:rsidRPr="0077599D">
        <w:t xml:space="preserve"> </w:t>
      </w:r>
      <w:r w:rsidR="0077599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b</w:t>
      </w:r>
      <w:r w:rsidR="0077599D" w:rsidRPr="0077599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iomolecules – peptides conjugates</w:t>
      </w:r>
      <w:r w:rsidR="0073310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.</w:t>
      </w:r>
    </w:p>
    <w:p w:rsidR="00F4391F" w:rsidRPr="00FE4B53" w:rsidRDefault="0077599D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F4391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r w:rsidR="0006216F" w:rsidRPr="00FE4B53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Articles </w:t>
      </w:r>
      <w:proofErr w:type="spellStart"/>
      <w:r w:rsidR="0006216F" w:rsidRPr="00FE4B53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homepage</w:t>
      </w:r>
      <w:proofErr w:type="spellEnd"/>
      <w:r w:rsidR="0006216F" w:rsidRPr="00FE4B53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:</w:t>
      </w:r>
      <w:r w:rsidR="00F4391F" w:rsidRPr="00F4391F">
        <w:t xml:space="preserve"> </w:t>
      </w:r>
      <w:hyperlink r:id="rId8" w:history="1">
        <w:r w:rsidR="00F4391F" w:rsidRPr="00717D67">
          <w:rPr>
            <w:rStyle w:val="Hyperlink"/>
            <w:rFonts w:ascii="Times New Roman" w:hAnsi="Times New Roman" w:cs="Times New Roman"/>
            <w:sz w:val="24"/>
            <w:szCs w:val="24"/>
          </w:rPr>
          <w:t>http://www.biomedicale.parisdescartes.fr/umr8601/GRAVIER-PELLETIER-Christine-339.html?lang=en</w:t>
        </w:r>
      </w:hyperlink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6216F" w:rsidRPr="00E109FC" w:rsidRDefault="007047CC" w:rsidP="00B02F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Dr. </w:t>
      </w:r>
      <w:r w:rsidR="0006216F" w:rsidRPr="00E109F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Patricia BUSCA 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Université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Paris Descartes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45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rue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des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Saints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-Pères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75006 Paris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UMR8601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Synthèse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Organique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pour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Recherche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Biomédicale</w:t>
      </w:r>
      <w:proofErr w:type="spellEnd"/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Porte</w:t>
      </w:r>
      <w:proofErr w:type="spellEnd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R165, 1er </w:t>
      </w:r>
      <w:proofErr w:type="spellStart"/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étage</w:t>
      </w:r>
      <w:proofErr w:type="spellEnd"/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Tél. : +33 (0) 1 42 86 21 77  </w:t>
      </w:r>
      <w:bookmarkStart w:id="0" w:name="_GoBack"/>
      <w:bookmarkEnd w:id="0"/>
    </w:p>
    <w:p w:rsidR="0006216F" w:rsidRPr="0006216F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216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06216F" w:rsidRDefault="00FE4B53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hyperlink r:id="rId9" w:tgtFrame="_blank" w:history="1">
        <w:r w:rsidR="0006216F" w:rsidRPr="0006216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l-SI"/>
          </w:rPr>
          <w:t>Patricia.Busca@parisdescartes.fr</w:t>
        </w:r>
      </w:hyperlink>
    </w:p>
    <w:p w:rsidR="00D40987" w:rsidRPr="0006216F" w:rsidRDefault="00D40987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6216F" w:rsidRPr="00BC1183" w:rsidRDefault="00D40987" w:rsidP="00B02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D4098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Field of </w:t>
      </w:r>
      <w:proofErr w:type="spellStart"/>
      <w:r w:rsidRPr="00D4098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expertiese</w:t>
      </w:r>
      <w:proofErr w:type="spellEnd"/>
      <w:r w:rsidRPr="00D4098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BC1183" w:rsidRPr="00D82035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:</w:t>
      </w:r>
      <w:r w:rsidR="00BC1183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Organic synthesis, </w:t>
      </w:r>
      <w:r w:rsidR="00BC1183" w:rsidRPr="0077599D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sl-SI"/>
        </w:rPr>
        <w:t>1</w:t>
      </w:r>
      <w:r w:rsidR="00BC1183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H NMR, molecular probes</w:t>
      </w:r>
      <w:r w:rsidR="0073310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.</w:t>
      </w:r>
    </w:p>
    <w:p w:rsidR="00D40987" w:rsidRDefault="0006216F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D4098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Articles</w:t>
      </w:r>
      <w:proofErr w:type="spellEnd"/>
      <w:r w:rsidRPr="00D4098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D4098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homepage</w:t>
      </w:r>
      <w:proofErr w:type="spellEnd"/>
      <w:r w:rsidRPr="00D4098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: </w:t>
      </w:r>
      <w:hyperlink r:id="rId10" w:anchor="Parcours" w:history="1">
        <w:r w:rsidR="00D40987" w:rsidRPr="00503D7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l-SI"/>
          </w:rPr>
          <w:t>http://www.biomedicale.parisdescartes.fr/umr8601/BUSCA-Patricia-343.html?lang=en#Parcours</w:t>
        </w:r>
      </w:hyperlink>
    </w:p>
    <w:p w:rsidR="009C283D" w:rsidRPr="00E109FC" w:rsidRDefault="009C283D" w:rsidP="00B02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109FC" w:rsidRDefault="00E109FC" w:rsidP="00B02FBB">
      <w:pPr>
        <w:pStyle w:val="ListParagraph"/>
        <w:numPr>
          <w:ilvl w:val="0"/>
          <w:numId w:val="1"/>
        </w:numPr>
        <w:spacing w:after="0" w:line="356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gramStart"/>
      <w:r w:rsidRPr="00E109F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Prof. Dr.</w:t>
      </w:r>
      <w:proofErr w:type="gramEnd"/>
      <w:r w:rsidRPr="00E109F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Sandra Klein </w:t>
      </w:r>
    </w:p>
    <w:p w:rsidR="00E109FC" w:rsidRDefault="00E109FC" w:rsidP="00B02FBB">
      <w:pPr>
        <w:spacing w:after="0" w:line="356" w:lineRule="atLeas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>Ernst-Moritz-Arndt-</w:t>
      </w:r>
      <w:proofErr w:type="spellStart"/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>Universität</w:t>
      </w:r>
      <w:proofErr w:type="spellEnd"/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Greifswald</w:t>
      </w:r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Felix-Hausdorff-</w:t>
      </w:r>
      <w:proofErr w:type="spellStart"/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>Straße</w:t>
      </w:r>
      <w:proofErr w:type="spellEnd"/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3</w:t>
      </w:r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17489 Greifswald</w:t>
      </w:r>
    </w:p>
    <w:p w:rsidR="00E109FC" w:rsidRPr="00E109FC" w:rsidRDefault="00E109FC" w:rsidP="00B02FBB">
      <w:pPr>
        <w:spacing w:after="0" w:line="356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E109FC" w:rsidRPr="00E109FC" w:rsidRDefault="00E109FC" w:rsidP="00B02FBB">
      <w:pPr>
        <w:spacing w:after="0" w:line="3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Department of </w:t>
      </w:r>
      <w:proofErr w:type="spellStart"/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>Pharmacy</w:t>
      </w:r>
      <w:proofErr w:type="spellEnd"/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E109FC" w:rsidRPr="00E109FC" w:rsidRDefault="00E109FC" w:rsidP="00B02FBB">
      <w:pPr>
        <w:spacing w:after="0" w:line="3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Institute of </w:t>
      </w:r>
      <w:proofErr w:type="spellStart"/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>Biopharmaceutics</w:t>
      </w:r>
      <w:proofErr w:type="spellEnd"/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and Pharmaceutical </w:t>
      </w:r>
      <w:proofErr w:type="spellStart"/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>Technology</w:t>
      </w:r>
      <w:proofErr w:type="spellEnd"/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E109FC" w:rsidRDefault="00E109FC" w:rsidP="00B02FBB">
      <w:pPr>
        <w:spacing w:after="0" w:line="3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t>Tel.: +49 3834 420 4897</w:t>
      </w:r>
      <w:r w:rsidRPr="00E10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hyperlink r:id="rId11" w:tooltip="E-Mail an sandra.klein@uni-greifswald.de, öffnet das Standardmailprogramm" w:history="1">
        <w:r w:rsidRPr="00E109F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sl-SI"/>
          </w:rPr>
          <w:t>sandra.klein@uni-greifswald.d</w:t>
        </w:r>
      </w:hyperlink>
    </w:p>
    <w:p w:rsidR="00454383" w:rsidRDefault="00454383" w:rsidP="00B02FBB">
      <w:pPr>
        <w:spacing w:after="0" w:line="3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54152" w:rsidRPr="00754152" w:rsidRDefault="00754152" w:rsidP="00B02FB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754152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Field of </w:t>
      </w:r>
      <w:proofErr w:type="spellStart"/>
      <w:r w:rsidRPr="00754152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expertiese</w:t>
      </w:r>
      <w:proofErr w:type="spellEnd"/>
      <w:r w:rsidRPr="00754152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:</w:t>
      </w:r>
      <w:r w:rsidRPr="00754152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Pharmaceutics and pharmaceutical technology, pharmaceutical </w:t>
      </w:r>
      <w:r w:rsidRPr="00754152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lastRenderedPageBreak/>
        <w:t>development,</w:t>
      </w: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pharmacokinetics,</w:t>
      </w:r>
      <w:r w:rsidRPr="00754152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pharmaceutical industry</w:t>
      </w:r>
      <w:r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454383" w:rsidRPr="00454383" w:rsidRDefault="00454383" w:rsidP="00B02FBB">
      <w:pPr>
        <w:spacing w:after="0" w:line="3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5415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Articles</w:t>
      </w:r>
      <w:proofErr w:type="spellEnd"/>
      <w:r w:rsidRPr="0075415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75415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homepage</w:t>
      </w:r>
      <w:proofErr w:type="spellEnd"/>
      <w:r w:rsidRPr="0075415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:</w:t>
      </w:r>
      <w:r w:rsidRPr="0045438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2" w:history="1">
        <w:r w:rsidR="00754152" w:rsidRPr="00503D7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l-SI"/>
          </w:rPr>
          <w:t>https://pharmazie.uni-greifswald.de/institut/abteilungen/biopharmazie-und-pharm-technologie/prof-dr-s-klein/</w:t>
        </w:r>
      </w:hyperlink>
    </w:p>
    <w:p w:rsidR="00454383" w:rsidRDefault="00454383" w:rsidP="00B02FBB">
      <w:pPr>
        <w:spacing w:after="0" w:line="3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156FF" w:rsidRDefault="00B156FF" w:rsidP="00B02FBB">
      <w:pPr>
        <w:spacing w:after="0" w:line="3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156FF" w:rsidRPr="00E109FC" w:rsidRDefault="00B156FF" w:rsidP="00B02FBB">
      <w:pPr>
        <w:spacing w:after="0" w:line="35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75843" w:rsidRPr="00E109FC" w:rsidRDefault="00875843" w:rsidP="00B02FBB">
      <w:pPr>
        <w:rPr>
          <w:rFonts w:ascii="Times New Roman" w:hAnsi="Times New Roman" w:cs="Times New Roman"/>
          <w:sz w:val="24"/>
          <w:szCs w:val="24"/>
        </w:rPr>
      </w:pPr>
    </w:p>
    <w:sectPr w:rsidR="00875843" w:rsidRPr="00E1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130"/>
    <w:multiLevelType w:val="hybridMultilevel"/>
    <w:tmpl w:val="704473CC"/>
    <w:lvl w:ilvl="0" w:tplc="46688A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CC"/>
    <w:rsid w:val="0006216F"/>
    <w:rsid w:val="00285A7D"/>
    <w:rsid w:val="002B5AC5"/>
    <w:rsid w:val="00454383"/>
    <w:rsid w:val="007047CC"/>
    <w:rsid w:val="00717D67"/>
    <w:rsid w:val="0073310F"/>
    <w:rsid w:val="00754152"/>
    <w:rsid w:val="0077599D"/>
    <w:rsid w:val="00875843"/>
    <w:rsid w:val="008F28CC"/>
    <w:rsid w:val="009C283D"/>
    <w:rsid w:val="00B02FBB"/>
    <w:rsid w:val="00B156FF"/>
    <w:rsid w:val="00B300A6"/>
    <w:rsid w:val="00B54BAC"/>
    <w:rsid w:val="00BC1183"/>
    <w:rsid w:val="00D40987"/>
    <w:rsid w:val="00D82035"/>
    <w:rsid w:val="00E109FC"/>
    <w:rsid w:val="00F4391F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109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83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109F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E1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E109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39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109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83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109F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E1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E109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39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medicale.parisdescartes.fr/umr8601/GRAVIER-PELLETIER-Christine-339.html?lang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ristine.Gravier-Pelletier@parisdescartes.fr" TargetMode="External"/><Relationship Id="rId12" Type="http://schemas.openxmlformats.org/officeDocument/2006/relationships/hyperlink" Target="https://pharmazie.uni-greifswald.de/institut/abteilungen/biopharmazie-und-pharm-technologie/prof-dr-s-kle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linkTo_UnCryptMailto('kygjrm8qylbpy,ijcglYslg+epcgdquyjb,bc');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iomedicale.parisdescartes.fr/umr8601/BUSCA-Patricia-343.html?lang=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tricia.Busca@parisdescarte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1F1BE9-412D-4B52-96B4-B44AD58F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Valentina Sajovic</dc:creator>
  <cp:lastModifiedBy>Recenzent</cp:lastModifiedBy>
  <cp:revision>3</cp:revision>
  <dcterms:created xsi:type="dcterms:W3CDTF">2019-03-19T15:30:00Z</dcterms:created>
  <dcterms:modified xsi:type="dcterms:W3CDTF">2019-03-19T15:30:00Z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1981cfef-9827-3fad-87c3-b9b81df87e42</vt:lpwstr>
  </property>
  <property fmtid="{D5CDD505-2E9C-101B-9397-08002B2CF9AE}" pid="4" name="Mendeley Citation Style_1">
    <vt:lpwstr>http://csl.mendeley.com/styles/523826141/vancouver-5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http://www.zotero.org/styles/chicago-author-date-16th-edition</vt:lpwstr>
  </property>
  <property fmtid="{D5CDD505-2E9C-101B-9397-08002B2CF9AE}" pid="8" name="Mendeley Recent Style Name 1_1">
    <vt:lpwstr>Chicago Manual of Style 16th edition (author-date)</vt:lpwstr>
  </property>
  <property fmtid="{D5CDD505-2E9C-101B-9397-08002B2CF9AE}" pid="9" name="Mendeley Recent Style Id 2_1">
    <vt:lpwstr>http://csl.mendeley.com/styles/523826141/inter-research-science-center-2</vt:lpwstr>
  </property>
  <property fmtid="{D5CDD505-2E9C-101B-9397-08002B2CF9AE}" pid="10" name="Mendeley Recent Style Name 2_1">
    <vt:lpwstr>Inter-Research Science Center - Ema Valentina Brovč</vt:lpwstr>
  </property>
  <property fmtid="{D5CDD505-2E9C-101B-9397-08002B2CF9AE}" pid="11" name="Mendeley Recent Style Id 3_1">
    <vt:lpwstr>http://csl.mendeley.com/styles/523826141/inter-research-science-center-3</vt:lpwstr>
  </property>
  <property fmtid="{D5CDD505-2E9C-101B-9397-08002B2CF9AE}" pid="12" name="Mendeley Recent Style Name 3_1">
    <vt:lpwstr>Inter-Research Science Center - Ema Valentina Brovč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https://csl.mendeley.com/styles/523826141/vancouver-4</vt:lpwstr>
  </property>
  <property fmtid="{D5CDD505-2E9C-101B-9397-08002B2CF9AE}" pid="16" name="Mendeley Recent Style Name 5_1">
    <vt:lpwstr>Vancouver - Ema Valentina Brovč</vt:lpwstr>
  </property>
  <property fmtid="{D5CDD505-2E9C-101B-9397-08002B2CF9AE}" pid="17" name="Mendeley Recent Style Id 6_1">
    <vt:lpwstr>http://csl.mendeley.com/styles/523826141/vancouver-5</vt:lpwstr>
  </property>
  <property fmtid="{D5CDD505-2E9C-101B-9397-08002B2CF9AE}" pid="18" name="Mendeley Recent Style Name 6_1">
    <vt:lpwstr>Vancouver - Ema Valentina Brovč</vt:lpwstr>
  </property>
  <property fmtid="{D5CDD505-2E9C-101B-9397-08002B2CF9AE}" pid="19" name="Mendeley Recent Style Id 7_1">
    <vt:lpwstr>http://csl.mendeley.com/styles/523826141/vancouver-4</vt:lpwstr>
  </property>
  <property fmtid="{D5CDD505-2E9C-101B-9397-08002B2CF9AE}" pid="20" name="Mendeley Recent Style Name 7_1">
    <vt:lpwstr>Vancouver - Ema Valentina Brovč</vt:lpwstr>
  </property>
  <property fmtid="{D5CDD505-2E9C-101B-9397-08002B2CF9AE}" pid="21" name="Mendeley Recent Style Id 8_1">
    <vt:lpwstr>https://csl.mendeley.com/styles/523826141/vancouver-3</vt:lpwstr>
  </property>
  <property fmtid="{D5CDD505-2E9C-101B-9397-08002B2CF9AE}" pid="22" name="Mendeley Recent Style Name 8_1">
    <vt:lpwstr>Vancouver - Ema Valentina Brovč</vt:lpwstr>
  </property>
  <property fmtid="{D5CDD505-2E9C-101B-9397-08002B2CF9AE}" pid="23" name="Mendeley Recent Style Id 9_1">
    <vt:lpwstr>http://csl.mendeley.com/styles/523826141/vancouver-2</vt:lpwstr>
  </property>
  <property fmtid="{D5CDD505-2E9C-101B-9397-08002B2CF9AE}" pid="24" name="Mendeley Recent Style Name 9_1">
    <vt:lpwstr>Vancouver - Ema Valentina Brovč</vt:lpwstr>
  </property>
</Properties>
</file>