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BB" w:rsidRPr="00A103BA" w:rsidRDefault="003F2EBB" w:rsidP="0025441B">
      <w:pPr>
        <w:spacing w:after="0" w:line="240" w:lineRule="auto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Dear </w:t>
      </w:r>
      <w:r w:rsidR="00934E1A"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Editor</w:t>
      </w:r>
      <w:r w:rsidR="00CA359B"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,</w:t>
      </w:r>
    </w:p>
    <w:p w:rsidR="00016998" w:rsidRPr="00A103BA" w:rsidRDefault="00480C44" w:rsidP="00016998">
      <w:pPr>
        <w:spacing w:after="0" w:line="240" w:lineRule="auto"/>
        <w:jc w:val="both"/>
        <w:rPr>
          <w:rStyle w:val="Strong"/>
          <w:rFonts w:asciiTheme="majorBidi" w:hAnsiTheme="majorBidi" w:cstheme="majorBidi"/>
          <w:sz w:val="24"/>
          <w:szCs w:val="24"/>
        </w:rPr>
      </w:pPr>
      <w:r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Please kindly find enclosed our manuscript entitled, </w:t>
      </w:r>
      <w:r w:rsidRPr="00A103BA">
        <w:rPr>
          <w:rStyle w:val="Strong"/>
          <w:rFonts w:asciiTheme="majorBidi" w:hAnsiTheme="majorBidi" w:cstheme="majorBidi"/>
          <w:sz w:val="24"/>
          <w:szCs w:val="24"/>
        </w:rPr>
        <w:t>“</w:t>
      </w:r>
      <w:r w:rsidR="00016998" w:rsidRPr="00A103BA">
        <w:rPr>
          <w:rFonts w:asciiTheme="majorBidi" w:hAnsiTheme="majorBidi" w:cstheme="majorBidi"/>
          <w:sz w:val="24"/>
          <w:szCs w:val="24"/>
        </w:rPr>
        <w:t>S</w:t>
      </w:r>
      <w:r w:rsidR="00016998" w:rsidRPr="00A103BA">
        <w:rPr>
          <w:rFonts w:asciiTheme="majorBidi" w:hAnsiTheme="majorBidi" w:cstheme="majorBidi"/>
          <w:b/>
          <w:bCs/>
          <w:sz w:val="24"/>
          <w:szCs w:val="24"/>
        </w:rPr>
        <w:t>ynthesis, Antifungal Evaluation</w:t>
      </w:r>
      <w:r w:rsidR="00016998" w:rsidRPr="00A103BA"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  <w:t xml:space="preserve"> </w:t>
      </w:r>
      <w:r w:rsidR="00016998" w:rsidRPr="00A103BA">
        <w:rPr>
          <w:rFonts w:asciiTheme="majorBidi" w:hAnsiTheme="majorBidi" w:cstheme="majorBidi"/>
          <w:b/>
          <w:bCs/>
          <w:sz w:val="24"/>
          <w:szCs w:val="24"/>
        </w:rPr>
        <w:t xml:space="preserve">and Molecular Docking Studies of Some </w:t>
      </w:r>
      <w:proofErr w:type="spellStart"/>
      <w:r w:rsidR="00016998" w:rsidRPr="00A103BA">
        <w:rPr>
          <w:rFonts w:asciiTheme="majorBidi" w:hAnsiTheme="majorBidi" w:cstheme="majorBidi"/>
          <w:b/>
          <w:bCs/>
          <w:sz w:val="24"/>
          <w:szCs w:val="24"/>
        </w:rPr>
        <w:t>Tetrazole</w:t>
      </w:r>
      <w:proofErr w:type="spellEnd"/>
      <w:r w:rsidR="00016998" w:rsidRPr="00A103BA">
        <w:rPr>
          <w:rFonts w:asciiTheme="majorBidi" w:hAnsiTheme="majorBidi" w:cstheme="majorBidi"/>
          <w:b/>
          <w:bCs/>
          <w:sz w:val="24"/>
          <w:szCs w:val="24"/>
        </w:rPr>
        <w:t xml:space="preserve"> Derivatives</w:t>
      </w:r>
      <w:r w:rsidR="00016998" w:rsidRPr="00A103BA">
        <w:rPr>
          <w:rStyle w:val="Strong"/>
          <w:rFonts w:asciiTheme="majorBidi" w:hAnsiTheme="majorBidi" w:cstheme="majorBidi"/>
          <w:sz w:val="24"/>
          <w:szCs w:val="24"/>
        </w:rPr>
        <w:t>”</w:t>
      </w:r>
    </w:p>
    <w:p w:rsidR="000A2B84" w:rsidRPr="00A103BA" w:rsidRDefault="006D7AAB" w:rsidP="003E3398">
      <w:pPr>
        <w:pStyle w:val="Heading1"/>
        <w:spacing w:line="360" w:lineRule="auto"/>
        <w:jc w:val="both"/>
        <w:rPr>
          <w:rFonts w:asciiTheme="majorBidi" w:eastAsia="Calibri" w:hAnsiTheme="majorBidi"/>
          <w:color w:val="000000" w:themeColor="text1"/>
          <w:sz w:val="24"/>
          <w:szCs w:val="24"/>
          <w:lang w:bidi="fa-IR"/>
        </w:rPr>
      </w:pPr>
      <w:r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>By</w:t>
      </w:r>
      <w:r w:rsidR="00480C44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3F2EBB" w:rsidRPr="00A103BA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Elham</w:t>
      </w:r>
      <w:proofErr w:type="spellEnd"/>
      <w:r w:rsidR="003F2EBB" w:rsidRPr="00A103BA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F2EBB" w:rsidRPr="00A103BA">
        <w:rPr>
          <w:rStyle w:val="Strong"/>
          <w:rFonts w:asciiTheme="majorBidi" w:hAnsiTheme="majorBidi"/>
          <w:b/>
          <w:bCs/>
          <w:color w:val="000000" w:themeColor="text1"/>
          <w:sz w:val="24"/>
          <w:szCs w:val="24"/>
        </w:rPr>
        <w:t>Zarenezhad</w:t>
      </w:r>
      <w:proofErr w:type="spellEnd"/>
      <w:r w:rsidR="00480C44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>., for publication as a research article in</w:t>
      </w:r>
      <w:r w:rsidR="003E21A3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DB5879" w:rsidRPr="00A103B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our favorite</w:t>
      </w:r>
      <w:r w:rsidR="00DB5879" w:rsidRPr="00A103BA">
        <w:rPr>
          <w:rFonts w:asciiTheme="majorBidi" w:hAnsiTheme="majorBidi"/>
          <w:b w:val="0"/>
          <w:bCs w:val="0"/>
          <w:color w:val="000000" w:themeColor="text1"/>
          <w:sz w:val="24"/>
          <w:szCs w:val="24"/>
          <w:lang w:bidi="fa-IR"/>
        </w:rPr>
        <w:t xml:space="preserve"> </w:t>
      </w:r>
      <w:r w:rsidR="000E4D0A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>“</w:t>
      </w:r>
      <w:r w:rsidR="000A2B84" w:rsidRPr="00A103BA">
        <w:rPr>
          <w:rFonts w:asciiTheme="majorBidi" w:hAnsiTheme="majorBidi"/>
          <w:color w:val="000000" w:themeColor="text1"/>
          <w:sz w:val="24"/>
          <w:szCs w:val="24"/>
          <w:lang w:bidi="fa-IR"/>
        </w:rPr>
        <w:t xml:space="preserve">Journal </w:t>
      </w:r>
      <w:r w:rsidR="002B6810" w:rsidRPr="00A103BA">
        <w:rPr>
          <w:rFonts w:asciiTheme="majorBidi" w:hAnsiTheme="majorBidi"/>
          <w:color w:val="000000" w:themeColor="text1"/>
          <w:sz w:val="24"/>
          <w:szCs w:val="24"/>
          <w:lang w:bidi="fa-IR"/>
        </w:rPr>
        <w:t>of</w:t>
      </w:r>
      <w:r w:rsidR="002B6810" w:rsidRPr="00A103BA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2B6810" w:rsidRPr="00A103BA">
        <w:rPr>
          <w:rFonts w:asciiTheme="majorBidi" w:hAnsiTheme="majorBidi"/>
          <w:color w:val="000000" w:themeColor="text1"/>
          <w:sz w:val="24"/>
          <w:szCs w:val="24"/>
        </w:rPr>
        <w:t>Acta</w:t>
      </w:r>
      <w:proofErr w:type="spellEnd"/>
      <w:r w:rsidR="00C1293B" w:rsidRPr="00A103BA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C1293B" w:rsidRPr="00A103BA">
        <w:rPr>
          <w:rFonts w:asciiTheme="majorBidi" w:hAnsiTheme="majorBidi"/>
          <w:color w:val="000000" w:themeColor="text1"/>
          <w:sz w:val="24"/>
          <w:szCs w:val="24"/>
        </w:rPr>
        <w:t>Chimica</w:t>
      </w:r>
      <w:proofErr w:type="spellEnd"/>
      <w:r w:rsidR="00C1293B" w:rsidRPr="00A103BA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1293B" w:rsidRPr="00A103BA">
        <w:rPr>
          <w:rFonts w:asciiTheme="majorBidi" w:hAnsiTheme="majorBidi"/>
          <w:color w:val="000000" w:themeColor="text1"/>
          <w:sz w:val="24"/>
          <w:szCs w:val="24"/>
        </w:rPr>
        <w:t>Sl</w:t>
      </w:r>
      <w:bookmarkStart w:id="0" w:name="_GoBack"/>
      <w:bookmarkEnd w:id="0"/>
      <w:r w:rsidR="00C1293B" w:rsidRPr="00A103BA">
        <w:rPr>
          <w:rFonts w:asciiTheme="majorBidi" w:hAnsiTheme="majorBidi"/>
          <w:color w:val="000000" w:themeColor="text1"/>
          <w:sz w:val="24"/>
          <w:szCs w:val="24"/>
        </w:rPr>
        <w:t>ovenica</w:t>
      </w:r>
      <w:proofErr w:type="spellEnd"/>
      <w:r w:rsidR="000A2B84" w:rsidRPr="00A103BA">
        <w:rPr>
          <w:rFonts w:asciiTheme="majorBidi" w:hAnsiTheme="majorBidi"/>
          <w:color w:val="000000" w:themeColor="text1"/>
          <w:sz w:val="24"/>
          <w:szCs w:val="24"/>
          <w:lang w:bidi="fa-IR"/>
        </w:rPr>
        <w:t xml:space="preserve"> </w:t>
      </w:r>
      <w:r w:rsidR="000E4D0A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>”</w:t>
      </w:r>
      <w:proofErr w:type="gramEnd"/>
      <w:r w:rsidR="00276BD1" w:rsidRPr="00A103BA">
        <w:rPr>
          <w:rFonts w:asciiTheme="majorBidi" w:eastAsia="Calibri" w:hAnsiTheme="majorBidi"/>
          <w:color w:val="000000" w:themeColor="text1"/>
          <w:sz w:val="24"/>
          <w:szCs w:val="24"/>
          <w:lang w:bidi="fa-IR"/>
        </w:rPr>
        <w:t>.</w:t>
      </w:r>
    </w:p>
    <w:p w:rsidR="00571E85" w:rsidRPr="00A103BA" w:rsidRDefault="00571E85" w:rsidP="003E339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>Tetraazoles</w:t>
      </w:r>
      <w:proofErr w:type="spellEnd"/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</w:t>
      </w:r>
      <w:r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and their derivatives have attracted increasing interest owing to their therapeutic and pharmaceutical </w:t>
      </w:r>
      <w:r w:rsidR="00016397"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properties.</w:t>
      </w:r>
      <w:r w:rsidR="00016397" w:rsidRPr="00A103BA">
        <w:rPr>
          <w:rFonts w:asciiTheme="majorBidi" w:hAnsiTheme="majorBidi" w:cstheme="majorBidi"/>
          <w:sz w:val="24"/>
          <w:szCs w:val="24"/>
          <w:lang w:bidi="fa-IR"/>
        </w:rPr>
        <w:t xml:space="preserve"> We</w:t>
      </w:r>
      <w:r w:rsidRPr="00A103BA">
        <w:rPr>
          <w:rFonts w:asciiTheme="majorBidi" w:hAnsiTheme="majorBidi" w:cstheme="majorBidi"/>
          <w:sz w:val="24"/>
          <w:szCs w:val="24"/>
          <w:lang w:bidi="fa-IR"/>
        </w:rPr>
        <w:t xml:space="preserve"> have described a convenient protocol for facile and high yield synthesis of the some structurally diverse 5-substituted-1</w:t>
      </w:r>
      <w:r w:rsidRPr="00A103BA">
        <w:rPr>
          <w:rFonts w:asciiTheme="majorBidi" w:hAnsiTheme="majorBidi" w:cstheme="majorBidi"/>
          <w:i/>
          <w:iCs/>
          <w:sz w:val="24"/>
          <w:szCs w:val="24"/>
          <w:lang w:bidi="fa-IR"/>
        </w:rPr>
        <w:t>H</w:t>
      </w:r>
      <w:r w:rsidRPr="00A103BA">
        <w:rPr>
          <w:rFonts w:asciiTheme="majorBidi" w:hAnsiTheme="majorBidi" w:cstheme="majorBidi"/>
          <w:sz w:val="24"/>
          <w:szCs w:val="24"/>
          <w:lang w:bidi="fa-IR"/>
        </w:rPr>
        <w:t xml:space="preserve">-tetrazoles utilizing </w:t>
      </w:r>
      <w:r w:rsidRPr="00A103BA">
        <w:rPr>
          <w:rFonts w:asciiTheme="majorBidi" w:hAnsiTheme="majorBidi" w:cstheme="majorBidi"/>
          <w:sz w:val="24"/>
          <w:szCs w:val="24"/>
          <w:lang w:val="en-GB"/>
        </w:rPr>
        <w:t>SiO</w:t>
      </w:r>
      <w:r w:rsidRPr="00A103BA">
        <w:rPr>
          <w:rFonts w:asciiTheme="majorBidi" w:hAnsiTheme="majorBidi" w:cstheme="majorBidi"/>
          <w:sz w:val="24"/>
          <w:szCs w:val="24"/>
          <w:vertAlign w:val="subscript"/>
          <w:lang w:val="en-GB"/>
        </w:rPr>
        <w:t>2</w:t>
      </w:r>
      <w:r w:rsidRPr="00A103BA">
        <w:rPr>
          <w:rFonts w:asciiTheme="majorBidi" w:hAnsiTheme="majorBidi" w:cstheme="majorBidi"/>
          <w:sz w:val="24"/>
          <w:szCs w:val="24"/>
          <w:lang w:val="en-GB"/>
        </w:rPr>
        <w:t xml:space="preserve">-[Cu-BDACDABSBC] as a </w:t>
      </w:r>
      <w:r w:rsidRPr="00A103BA">
        <w:rPr>
          <w:rFonts w:asciiTheme="majorBidi" w:hAnsiTheme="majorBidi" w:cstheme="majorBidi"/>
          <w:sz w:val="24"/>
          <w:szCs w:val="24"/>
          <w:lang w:bidi="fa-IR"/>
        </w:rPr>
        <w:t>highly efficient heterogeneous catalyst.</w:t>
      </w:r>
    </w:p>
    <w:p w:rsidR="00633AFF" w:rsidRPr="00A103BA" w:rsidRDefault="00024905" w:rsidP="003E3398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The importance and contribution of this research are briefly presented as below;</w:t>
      </w:r>
    </w:p>
    <w:p w:rsidR="0094694A" w:rsidRPr="00A103BA" w:rsidRDefault="00670125" w:rsidP="000014F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bidi="fa-IR"/>
        </w:rPr>
      </w:pPr>
      <w:r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Our results focus on </w:t>
      </w:r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a new and reused catalyst system based on </w:t>
      </w:r>
      <w:r w:rsidR="00AB0A96" w:rsidRPr="00A103BA">
        <w:rPr>
          <w:rFonts w:asciiTheme="majorBidi" w:eastAsia="Calibri" w:hAnsiTheme="majorBidi" w:cstheme="majorBidi"/>
          <w:sz w:val="24"/>
          <w:szCs w:val="24"/>
          <w:lang w:bidi="fa-IR"/>
        </w:rPr>
        <w:t>Cu (</w:t>
      </w:r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II) on </w:t>
      </w:r>
      <w:proofErr w:type="spellStart"/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>silicagel</w:t>
      </w:r>
      <w:proofErr w:type="spellEnd"/>
      <w:r w:rsidRPr="00A103BA">
        <w:rPr>
          <w:rFonts w:asciiTheme="majorBidi" w:eastAsia="Calibri" w:hAnsiTheme="majorBidi" w:cstheme="majorBidi"/>
          <w:sz w:val="24"/>
          <w:szCs w:val="24"/>
        </w:rPr>
        <w:t xml:space="preserve"> and </w:t>
      </w:r>
      <w:proofErr w:type="spellStart"/>
      <w:r w:rsidRPr="00A103BA">
        <w:rPr>
          <w:rFonts w:asciiTheme="majorBidi" w:eastAsia="Calibri" w:hAnsiTheme="majorBidi" w:cstheme="majorBidi"/>
          <w:sz w:val="24"/>
          <w:szCs w:val="24"/>
        </w:rPr>
        <w:t>ascorbate</w:t>
      </w:r>
      <w:proofErr w:type="spellEnd"/>
      <w:r w:rsidRPr="00A103BA">
        <w:rPr>
          <w:rFonts w:asciiTheme="majorBidi" w:eastAsia="Calibri" w:hAnsiTheme="majorBidi" w:cstheme="majorBidi"/>
          <w:sz w:val="24"/>
          <w:szCs w:val="24"/>
        </w:rPr>
        <w:t xml:space="preserve"> as reducing agent</w:t>
      </w:r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, </w:t>
      </w:r>
      <w:r w:rsidR="00AB0A96" w:rsidRPr="00A103BA">
        <w:rPr>
          <w:rFonts w:asciiTheme="majorBidi" w:eastAsia="Calibri" w:hAnsiTheme="majorBidi" w:cstheme="majorBidi"/>
          <w:sz w:val="24"/>
          <w:szCs w:val="24"/>
          <w:lang w:bidi="fa-IR"/>
        </w:rPr>
        <w:t>this</w:t>
      </w:r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heterogeneous catalyst system exhibits </w:t>
      </w:r>
      <w:r w:rsidR="00AB0A96" w:rsidRPr="00A103BA">
        <w:rPr>
          <w:rFonts w:asciiTheme="majorBidi" w:eastAsia="Calibri" w:hAnsiTheme="majorBidi" w:cstheme="majorBidi"/>
          <w:sz w:val="24"/>
          <w:szCs w:val="24"/>
          <w:lang w:bidi="fa-IR"/>
        </w:rPr>
        <w:t>a</w:t>
      </w:r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grate catalytic </w:t>
      </w:r>
      <w:r w:rsidRPr="00A103BA">
        <w:rPr>
          <w:rFonts w:asciiTheme="majorBidi" w:eastAsia="Calibri" w:hAnsiTheme="majorBidi" w:cstheme="majorBidi"/>
          <w:sz w:val="24"/>
          <w:szCs w:val="24"/>
        </w:rPr>
        <w:t>efficiency</w:t>
      </w:r>
      <w:r w:rsidRPr="00A103BA">
        <w:rPr>
          <w:rFonts w:asciiTheme="majorBidi" w:eastAsia="Calibri" w:hAnsiTheme="majorBidi" w:cstheme="majorBidi"/>
          <w:sz w:val="24"/>
          <w:szCs w:val="24"/>
          <w:lang w:bidi="fa-IR"/>
        </w:rPr>
        <w:t xml:space="preserve"> for </w:t>
      </w:r>
      <w:r w:rsidRPr="00A103BA">
        <w:rPr>
          <w:rFonts w:asciiTheme="majorBidi" w:hAnsiTheme="majorBidi" w:cstheme="majorBidi"/>
          <w:sz w:val="24"/>
          <w:szCs w:val="24"/>
        </w:rPr>
        <w:t xml:space="preserve">synthesis of </w:t>
      </w:r>
      <w:proofErr w:type="spellStart"/>
      <w:r w:rsidRPr="00A103BA">
        <w:rPr>
          <w:rFonts w:asciiTheme="majorBidi" w:hAnsiTheme="majorBidi" w:cstheme="majorBidi"/>
          <w:sz w:val="24"/>
          <w:szCs w:val="24"/>
        </w:rPr>
        <w:t>tetrazol</w:t>
      </w:r>
      <w:proofErr w:type="spellEnd"/>
      <w:r w:rsidRPr="00A103BA">
        <w:rPr>
          <w:rFonts w:asciiTheme="majorBidi" w:hAnsiTheme="majorBidi" w:cstheme="majorBidi"/>
          <w:sz w:val="24"/>
          <w:szCs w:val="24"/>
        </w:rPr>
        <w:t xml:space="preserve"> </w:t>
      </w:r>
      <w:r w:rsidR="00A05BC1" w:rsidRPr="00A103BA">
        <w:rPr>
          <w:rFonts w:asciiTheme="majorBidi" w:hAnsiTheme="majorBidi" w:cstheme="majorBidi"/>
          <w:sz w:val="24"/>
          <w:szCs w:val="24"/>
        </w:rPr>
        <w:t>derivatives</w:t>
      </w:r>
      <w:r w:rsidRPr="00A103BA">
        <w:rPr>
          <w:rFonts w:asciiTheme="majorBidi" w:hAnsiTheme="majorBidi" w:cstheme="majorBidi"/>
          <w:sz w:val="24"/>
          <w:szCs w:val="24"/>
        </w:rPr>
        <w:t>.</w:t>
      </w:r>
      <w:r w:rsidR="0094694A" w:rsidRPr="00A103BA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To our knowledge, this is the first report on preparation and synthesis of</w:t>
      </w:r>
      <w:r w:rsidR="0094694A" w:rsidRPr="00A103BA">
        <w:rPr>
          <w:rStyle w:val="Strong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4694A" w:rsidRPr="00A103B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>5-substituted-1</w:t>
      </w:r>
      <w:r w:rsidR="0094694A" w:rsidRPr="00A103B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bidi="fa-IR"/>
        </w:rPr>
        <w:t>H</w:t>
      </w:r>
      <w:r w:rsidR="0094694A" w:rsidRPr="00A103B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-tetrazoles </w:t>
      </w:r>
      <w:r w:rsidR="0094694A" w:rsidRPr="00A103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with </w:t>
      </w:r>
      <w:r w:rsidR="0094694A" w:rsidRPr="00A103B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In Vitro</w:t>
      </w:r>
      <w:r w:rsidR="0094694A" w:rsidRPr="00A103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Screening study of antifungal effects and </w:t>
      </w:r>
      <w:r w:rsidR="0094694A" w:rsidRPr="00A103BA">
        <w:rPr>
          <w:rFonts w:asciiTheme="majorBidi" w:hAnsiTheme="majorBidi" w:cstheme="majorBidi"/>
          <w:color w:val="131413"/>
          <w:sz w:val="24"/>
          <w:szCs w:val="24"/>
          <w:lang w:bidi="fa-IR"/>
        </w:rPr>
        <w:t xml:space="preserve">the molecular docking </w:t>
      </w:r>
      <w:r w:rsidR="009B5B22" w:rsidRPr="00A103BA">
        <w:rPr>
          <w:rFonts w:asciiTheme="majorBidi" w:hAnsiTheme="majorBidi" w:cstheme="majorBidi"/>
          <w:color w:val="131413"/>
          <w:sz w:val="24"/>
          <w:szCs w:val="24"/>
          <w:lang w:bidi="fa-IR"/>
        </w:rPr>
        <w:t>analysis.</w:t>
      </w:r>
      <w:r w:rsidR="009B5B22" w:rsidRPr="00A103B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The</w:t>
      </w:r>
      <w:r w:rsidR="0094694A" w:rsidRPr="00A103BA">
        <w:rPr>
          <w:rFonts w:asciiTheme="majorBidi" w:hAnsiTheme="majorBidi" w:cstheme="majorBidi"/>
          <w:color w:val="000000" w:themeColor="text1"/>
          <w:sz w:val="24"/>
          <w:szCs w:val="24"/>
          <w:lang w:bidi="fa-IR"/>
        </w:rPr>
        <w:t xml:space="preserve"> process showed the considerable synthetic advantages in terms of product diversity, mild reaction condition, simplicity of the reaction procedure, and good to excellent yields</w:t>
      </w:r>
      <w:r w:rsidR="0094694A" w:rsidRPr="00A103BA">
        <w:rPr>
          <w:rStyle w:val="Strong"/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94694A" w:rsidRPr="00A103BA">
        <w:rPr>
          <w:rStyle w:val="Strong"/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also</w:t>
      </w:r>
      <w:r w:rsidR="0094694A" w:rsidRPr="00A103BA">
        <w:rPr>
          <w:rStyle w:val="Strong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4694A" w:rsidRPr="00A103BA">
        <w:rPr>
          <w:rFonts w:asciiTheme="majorBidi" w:hAnsiTheme="majorBidi" w:cstheme="majorBidi"/>
          <w:color w:val="000000"/>
          <w:sz w:val="24"/>
          <w:szCs w:val="24"/>
          <w:lang w:bidi="fa-IR"/>
        </w:rPr>
        <w:t xml:space="preserve">The </w:t>
      </w:r>
      <w:r w:rsidR="0094694A" w:rsidRPr="00A103BA">
        <w:rPr>
          <w:rFonts w:asciiTheme="majorBidi" w:hAnsiTheme="majorBidi" w:cstheme="majorBidi"/>
          <w:i/>
          <w:iCs/>
          <w:color w:val="000000"/>
          <w:sz w:val="24"/>
          <w:szCs w:val="24"/>
          <w:lang w:bidi="fa-IR"/>
        </w:rPr>
        <w:t>in vitro</w:t>
      </w:r>
      <w:r w:rsidR="0094694A" w:rsidRPr="00A103BA">
        <w:rPr>
          <w:rFonts w:asciiTheme="majorBidi" w:hAnsiTheme="majorBidi" w:cstheme="majorBidi"/>
          <w:color w:val="000000"/>
          <w:sz w:val="24"/>
          <w:szCs w:val="24"/>
          <w:lang w:bidi="fa-IR"/>
        </w:rPr>
        <w:t xml:space="preserve"> antifungal activities of title compounds were screened against various pathogenic fungal strains,</w:t>
      </w:r>
      <w:r w:rsidR="0094694A" w:rsidRPr="00A103BA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such as</w:t>
      </w:r>
      <w:r w:rsidR="0094694A" w:rsidRPr="00A103B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Candida</w:t>
      </w:r>
      <w:r w:rsidR="0094694A" w:rsidRPr="00A103BA">
        <w:rPr>
          <w:rFonts w:asciiTheme="majorBidi" w:hAnsiTheme="majorBidi" w:cstheme="majorBidi"/>
          <w:sz w:val="24"/>
          <w:szCs w:val="24"/>
        </w:rPr>
        <w:t xml:space="preserve"> species involving </w:t>
      </w:r>
      <w:proofErr w:type="spellStart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C.albicans</w:t>
      </w:r>
      <w:proofErr w:type="spellEnd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C.glabrata</w:t>
      </w:r>
      <w:proofErr w:type="spellEnd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C.krusei</w:t>
      </w:r>
      <w:proofErr w:type="spellEnd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C.parapsilosis</w:t>
      </w:r>
      <w:proofErr w:type="spellEnd"/>
      <w:r w:rsidR="0094694A" w:rsidRPr="00A103BA">
        <w:rPr>
          <w:rFonts w:asciiTheme="majorBidi" w:hAnsiTheme="majorBidi" w:cstheme="majorBidi"/>
          <w:sz w:val="24"/>
          <w:szCs w:val="24"/>
        </w:rPr>
        <w:t xml:space="preserve"> as well as filamentous fungi like </w:t>
      </w:r>
      <w:proofErr w:type="spellStart"/>
      <w:r w:rsidR="0094694A" w:rsidRPr="00A103BA">
        <w:rPr>
          <w:rFonts w:asciiTheme="majorBidi" w:hAnsiTheme="majorBidi" w:cstheme="majorBidi"/>
          <w:sz w:val="24"/>
          <w:szCs w:val="24"/>
        </w:rPr>
        <w:t>Aspergillus</w:t>
      </w:r>
      <w:proofErr w:type="spellEnd"/>
      <w:r w:rsidR="0094694A" w:rsidRPr="00A103BA">
        <w:rPr>
          <w:rFonts w:asciiTheme="majorBidi" w:hAnsiTheme="majorBidi" w:cstheme="majorBidi"/>
          <w:sz w:val="24"/>
          <w:szCs w:val="24"/>
        </w:rPr>
        <w:t xml:space="preserve"> species consist of </w:t>
      </w:r>
      <w:proofErr w:type="spellStart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A.fumigatus</w:t>
      </w:r>
      <w:proofErr w:type="spellEnd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>A.flavus</w:t>
      </w:r>
      <w:proofErr w:type="spellEnd"/>
      <w:r w:rsidR="0094694A" w:rsidRPr="00A103BA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94694A" w:rsidRPr="00A103BA">
        <w:rPr>
          <w:rFonts w:asciiTheme="majorBidi" w:hAnsiTheme="majorBidi" w:cstheme="majorBidi"/>
          <w:color w:val="131413"/>
          <w:sz w:val="24"/>
          <w:szCs w:val="24"/>
          <w:lang w:bidi="fa-IR"/>
        </w:rPr>
        <w:t>The molecular docking analysis was discussed for one most potent compound against fungi. The docking study determine a remarkable interaction between the most potent compounds and the active site of Mycobacterium</w:t>
      </w:r>
      <w:r w:rsidR="0094694A" w:rsidRPr="00A103BA">
        <w:rPr>
          <w:rFonts w:asciiTheme="majorBidi" w:hAnsiTheme="majorBidi" w:cstheme="majorBidi"/>
          <w:i/>
          <w:iCs/>
          <w:color w:val="131413"/>
          <w:sz w:val="24"/>
          <w:szCs w:val="24"/>
          <w:lang w:bidi="fa-IR"/>
        </w:rPr>
        <w:t xml:space="preserve"> </w:t>
      </w:r>
      <w:r w:rsidR="0094694A" w:rsidRPr="00A103BA">
        <w:rPr>
          <w:rFonts w:asciiTheme="majorBidi" w:hAnsiTheme="majorBidi" w:cstheme="majorBidi"/>
          <w:color w:val="131413"/>
          <w:sz w:val="24"/>
          <w:szCs w:val="24"/>
          <w:lang w:bidi="fa-IR"/>
        </w:rPr>
        <w:t>P450DM</w:t>
      </w:r>
      <w:r w:rsidR="0094694A" w:rsidRPr="00A103BA">
        <w:rPr>
          <w:rFonts w:asciiTheme="majorBidi" w:hAnsiTheme="majorBidi" w:cstheme="majorBidi"/>
          <w:color w:val="000000"/>
          <w:sz w:val="24"/>
          <w:szCs w:val="24"/>
          <w:lang w:bidi="fa-IR"/>
        </w:rPr>
        <w:t>.</w:t>
      </w:r>
    </w:p>
    <w:p w:rsidR="00B72833" w:rsidRPr="00A103BA" w:rsidRDefault="00044ADC" w:rsidP="000014F4">
      <w:pPr>
        <w:pStyle w:val="Heading1"/>
        <w:spacing w:before="0" w:line="360" w:lineRule="auto"/>
        <w:jc w:val="both"/>
        <w:rPr>
          <w:rFonts w:asciiTheme="majorBidi" w:eastAsia="Calibri" w:hAnsiTheme="majorBidi"/>
          <w:color w:val="000000" w:themeColor="text1"/>
          <w:sz w:val="24"/>
          <w:szCs w:val="24"/>
          <w:lang w:bidi="fa-IR"/>
        </w:rPr>
      </w:pPr>
      <w:r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I believe our findings would appeal to the readership </w:t>
      </w:r>
      <w:r w:rsidR="00AB0A96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>of</w:t>
      </w:r>
      <w:r w:rsidR="00B72833" w:rsidRPr="00A103BA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B72833" w:rsidRPr="00A103BA">
        <w:rPr>
          <w:rFonts w:asciiTheme="majorBidi" w:hAnsiTheme="majorBidi"/>
          <w:color w:val="000000" w:themeColor="text1"/>
          <w:sz w:val="24"/>
          <w:szCs w:val="24"/>
          <w:lang w:bidi="fa-IR"/>
        </w:rPr>
        <w:t>Journal of</w:t>
      </w:r>
      <w:r w:rsidR="00B72833" w:rsidRPr="00A103BA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B72833" w:rsidRPr="00A103BA">
        <w:rPr>
          <w:rFonts w:asciiTheme="majorBidi" w:hAnsiTheme="majorBidi"/>
          <w:color w:val="000000" w:themeColor="text1"/>
          <w:sz w:val="24"/>
          <w:szCs w:val="24"/>
        </w:rPr>
        <w:t>Acta</w:t>
      </w:r>
      <w:proofErr w:type="spellEnd"/>
      <w:r w:rsidR="00B72833" w:rsidRPr="00A103BA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="00B72833" w:rsidRPr="00A103BA">
        <w:rPr>
          <w:rFonts w:asciiTheme="majorBidi" w:hAnsiTheme="majorBidi"/>
          <w:color w:val="000000" w:themeColor="text1"/>
          <w:sz w:val="24"/>
          <w:szCs w:val="24"/>
        </w:rPr>
        <w:t>Chimica</w:t>
      </w:r>
      <w:proofErr w:type="spellEnd"/>
      <w:r w:rsidR="00B72833" w:rsidRPr="00A103BA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72833" w:rsidRPr="00A103BA">
        <w:rPr>
          <w:rFonts w:asciiTheme="majorBidi" w:hAnsiTheme="majorBidi"/>
          <w:color w:val="000000" w:themeColor="text1"/>
          <w:sz w:val="24"/>
          <w:szCs w:val="24"/>
        </w:rPr>
        <w:t>Slovenica</w:t>
      </w:r>
      <w:proofErr w:type="spellEnd"/>
      <w:r w:rsidR="00B72833" w:rsidRPr="00A103BA">
        <w:rPr>
          <w:rFonts w:asciiTheme="majorBidi" w:hAnsiTheme="majorBidi"/>
          <w:color w:val="000000" w:themeColor="text1"/>
          <w:sz w:val="24"/>
          <w:szCs w:val="24"/>
          <w:lang w:bidi="fa-IR"/>
        </w:rPr>
        <w:t xml:space="preserve"> </w:t>
      </w:r>
      <w:r w:rsidR="00B72833" w:rsidRPr="00A103BA">
        <w:rPr>
          <w:rFonts w:asciiTheme="majorBidi" w:eastAsia="Calibri" w:hAnsiTheme="majorBidi"/>
          <w:color w:val="000000" w:themeColor="text1"/>
          <w:sz w:val="24"/>
          <w:szCs w:val="24"/>
          <w:lang w:bidi="fa-IR"/>
        </w:rPr>
        <w:t>.</w:t>
      </w:r>
      <w:proofErr w:type="gramEnd"/>
    </w:p>
    <w:p w:rsidR="005174DA" w:rsidRPr="00A103BA" w:rsidRDefault="00044ADC" w:rsidP="000014F4">
      <w:pPr>
        <w:spacing w:after="0" w:line="360" w:lineRule="auto"/>
        <w:jc w:val="both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A103B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We also confirm that this manuscript has not been published elsewhere and is not under consideration by another journal. </w:t>
      </w:r>
      <w:r w:rsidR="005174DA" w:rsidRPr="00A103BA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Moreover, there is no conflict of interest between the authors. </w:t>
      </w:r>
    </w:p>
    <w:p w:rsidR="0025441B" w:rsidRPr="00A103BA" w:rsidRDefault="0025441B" w:rsidP="002544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5441B" w:rsidRPr="00A103BA" w:rsidRDefault="0025441B" w:rsidP="002544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03BA">
        <w:rPr>
          <w:rFonts w:asciiTheme="majorBidi" w:hAnsiTheme="majorBidi" w:cstheme="majorBidi"/>
          <w:sz w:val="24"/>
          <w:szCs w:val="24"/>
        </w:rPr>
        <w:t>Thank you for receiving our manuscript and considering it for review.</w:t>
      </w:r>
    </w:p>
    <w:p w:rsidR="0025441B" w:rsidRPr="00A103BA" w:rsidRDefault="0025441B" w:rsidP="002544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03BA">
        <w:rPr>
          <w:rFonts w:asciiTheme="majorBidi" w:hAnsiTheme="majorBidi" w:cstheme="majorBidi"/>
          <w:sz w:val="24"/>
          <w:szCs w:val="24"/>
        </w:rPr>
        <w:t>Yours Sincerely,</w:t>
      </w:r>
    </w:p>
    <w:p w:rsidR="0025441B" w:rsidRPr="00A103BA" w:rsidRDefault="0025441B" w:rsidP="0025441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03BA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r w:rsidRPr="00A103BA">
        <w:rPr>
          <w:rFonts w:asciiTheme="majorBidi" w:hAnsiTheme="majorBidi" w:cstheme="majorBidi"/>
          <w:sz w:val="24"/>
          <w:szCs w:val="24"/>
        </w:rPr>
        <w:t>Zarenezhad</w:t>
      </w:r>
      <w:proofErr w:type="spellEnd"/>
      <w:r w:rsidRPr="00A103BA">
        <w:rPr>
          <w:rFonts w:asciiTheme="majorBidi" w:hAnsiTheme="majorBidi" w:cstheme="majorBidi"/>
          <w:sz w:val="24"/>
          <w:szCs w:val="24"/>
        </w:rPr>
        <w:t xml:space="preserve"> </w:t>
      </w:r>
    </w:p>
    <w:p w:rsidR="0025441B" w:rsidRPr="00A103BA" w:rsidRDefault="0025441B" w:rsidP="0025441B">
      <w:pPr>
        <w:spacing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A103BA">
        <w:rPr>
          <w:rFonts w:asciiTheme="majorBidi" w:hAnsiTheme="majorBidi" w:cstheme="majorBidi"/>
          <w:color w:val="000000"/>
          <w:sz w:val="24"/>
          <w:szCs w:val="24"/>
        </w:rPr>
        <w:t>Noncommunicable</w:t>
      </w:r>
      <w:proofErr w:type="spellEnd"/>
      <w:r w:rsidRPr="00A103BA">
        <w:rPr>
          <w:rFonts w:asciiTheme="majorBidi" w:hAnsiTheme="majorBidi" w:cstheme="majorBidi"/>
          <w:color w:val="000000"/>
          <w:sz w:val="24"/>
          <w:szCs w:val="24"/>
        </w:rPr>
        <w:t xml:space="preserve"> Diseases Research Center, School of Medicine, </w:t>
      </w:r>
      <w:proofErr w:type="spellStart"/>
      <w:r w:rsidRPr="00A103BA">
        <w:rPr>
          <w:rFonts w:asciiTheme="majorBidi" w:hAnsiTheme="majorBidi" w:cstheme="majorBidi"/>
          <w:color w:val="000000"/>
          <w:sz w:val="24"/>
          <w:szCs w:val="24"/>
        </w:rPr>
        <w:t>Fasa</w:t>
      </w:r>
      <w:proofErr w:type="spellEnd"/>
      <w:r w:rsidRPr="00A103BA">
        <w:rPr>
          <w:rFonts w:asciiTheme="majorBidi" w:hAnsiTheme="majorBidi" w:cstheme="majorBidi"/>
          <w:color w:val="000000"/>
          <w:sz w:val="24"/>
          <w:szCs w:val="24"/>
        </w:rPr>
        <w:t xml:space="preserve"> University of Medical Sciences, </w:t>
      </w:r>
      <w:proofErr w:type="spellStart"/>
      <w:r w:rsidRPr="00A103BA">
        <w:rPr>
          <w:rFonts w:asciiTheme="majorBidi" w:hAnsiTheme="majorBidi" w:cstheme="majorBidi"/>
          <w:color w:val="000000"/>
          <w:sz w:val="24"/>
          <w:szCs w:val="24"/>
        </w:rPr>
        <w:t>Fasa</w:t>
      </w:r>
      <w:proofErr w:type="spellEnd"/>
      <w:r w:rsidRPr="00A103BA">
        <w:rPr>
          <w:rFonts w:asciiTheme="majorBidi" w:hAnsiTheme="majorBidi" w:cstheme="majorBidi"/>
          <w:color w:val="000000"/>
          <w:sz w:val="24"/>
          <w:szCs w:val="24"/>
        </w:rPr>
        <w:t>, Iran</w:t>
      </w:r>
    </w:p>
    <w:p w:rsidR="0088080D" w:rsidRPr="00A103BA" w:rsidRDefault="0088080D" w:rsidP="0088080D">
      <w:pPr>
        <w:spacing w:after="0" w:line="240" w:lineRule="auto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r w:rsidRPr="00A103BA">
        <w:rPr>
          <w:rFonts w:asciiTheme="majorBidi" w:hAnsiTheme="majorBidi" w:cstheme="majorBidi"/>
          <w:sz w:val="24"/>
          <w:szCs w:val="24"/>
        </w:rPr>
        <w:t xml:space="preserve">Email: </w:t>
      </w:r>
      <w:hyperlink r:id="rId4" w:history="1">
        <w:r w:rsidRPr="00A103BA">
          <w:rPr>
            <w:rFonts w:asciiTheme="majorBidi" w:hAnsiTheme="majorBidi" w:cstheme="majorBidi"/>
            <w:sz w:val="24"/>
            <w:szCs w:val="24"/>
          </w:rPr>
          <w:t>El.Zarenezhad@gmail.com</w:t>
        </w:r>
      </w:hyperlink>
    </w:p>
    <w:p w:rsidR="0025441B" w:rsidRPr="00A103BA" w:rsidRDefault="0025441B" w:rsidP="0025441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103BA">
        <w:rPr>
          <w:rFonts w:asciiTheme="majorBidi" w:hAnsiTheme="majorBidi" w:cstheme="majorBidi"/>
          <w:sz w:val="24"/>
          <w:szCs w:val="24"/>
        </w:rPr>
        <w:t>Email: El_Zarenezhad@yahoo.com</w:t>
      </w:r>
    </w:p>
    <w:sectPr w:rsidR="0025441B" w:rsidRPr="00A103BA" w:rsidSect="00684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44"/>
    <w:rsid w:val="000014F4"/>
    <w:rsid w:val="00016397"/>
    <w:rsid w:val="00016998"/>
    <w:rsid w:val="00024905"/>
    <w:rsid w:val="0003267F"/>
    <w:rsid w:val="00044ADC"/>
    <w:rsid w:val="00057F71"/>
    <w:rsid w:val="00085C98"/>
    <w:rsid w:val="000A2B84"/>
    <w:rsid w:val="000B40B2"/>
    <w:rsid w:val="000B7C8F"/>
    <w:rsid w:val="000D0EA2"/>
    <w:rsid w:val="000E1D31"/>
    <w:rsid w:val="000E4914"/>
    <w:rsid w:val="000E4D0A"/>
    <w:rsid w:val="00177B77"/>
    <w:rsid w:val="0018443C"/>
    <w:rsid w:val="001D35E4"/>
    <w:rsid w:val="002167B2"/>
    <w:rsid w:val="00217B9A"/>
    <w:rsid w:val="00242D8C"/>
    <w:rsid w:val="00244259"/>
    <w:rsid w:val="0025441B"/>
    <w:rsid w:val="00276BD1"/>
    <w:rsid w:val="002B6810"/>
    <w:rsid w:val="002C6B19"/>
    <w:rsid w:val="002C7BE3"/>
    <w:rsid w:val="002D3628"/>
    <w:rsid w:val="00357956"/>
    <w:rsid w:val="003E21A3"/>
    <w:rsid w:val="003E3398"/>
    <w:rsid w:val="003F2EBB"/>
    <w:rsid w:val="00460AD1"/>
    <w:rsid w:val="004803A2"/>
    <w:rsid w:val="00480C44"/>
    <w:rsid w:val="004824C9"/>
    <w:rsid w:val="004B58B5"/>
    <w:rsid w:val="005174DA"/>
    <w:rsid w:val="00566377"/>
    <w:rsid w:val="00571E85"/>
    <w:rsid w:val="005847DB"/>
    <w:rsid w:val="00593E4D"/>
    <w:rsid w:val="005B0A1C"/>
    <w:rsid w:val="005D1437"/>
    <w:rsid w:val="005E3301"/>
    <w:rsid w:val="0060703B"/>
    <w:rsid w:val="00633AFF"/>
    <w:rsid w:val="006462F2"/>
    <w:rsid w:val="00670125"/>
    <w:rsid w:val="0068066C"/>
    <w:rsid w:val="00682B76"/>
    <w:rsid w:val="006849DC"/>
    <w:rsid w:val="006A58B0"/>
    <w:rsid w:val="006A7388"/>
    <w:rsid w:val="006D7AAB"/>
    <w:rsid w:val="006D7B1F"/>
    <w:rsid w:val="00745397"/>
    <w:rsid w:val="007677E7"/>
    <w:rsid w:val="007A4756"/>
    <w:rsid w:val="007E40CE"/>
    <w:rsid w:val="00836E09"/>
    <w:rsid w:val="0088080D"/>
    <w:rsid w:val="008A212D"/>
    <w:rsid w:val="00934E1A"/>
    <w:rsid w:val="0094694A"/>
    <w:rsid w:val="009779B1"/>
    <w:rsid w:val="009914F1"/>
    <w:rsid w:val="0099731E"/>
    <w:rsid w:val="009B5B22"/>
    <w:rsid w:val="009F548D"/>
    <w:rsid w:val="00A040DB"/>
    <w:rsid w:val="00A05BC1"/>
    <w:rsid w:val="00A103BA"/>
    <w:rsid w:val="00A11C0E"/>
    <w:rsid w:val="00A143E3"/>
    <w:rsid w:val="00A4152A"/>
    <w:rsid w:val="00AB0A96"/>
    <w:rsid w:val="00AB35A2"/>
    <w:rsid w:val="00AD6692"/>
    <w:rsid w:val="00AE737E"/>
    <w:rsid w:val="00B04584"/>
    <w:rsid w:val="00B05B3C"/>
    <w:rsid w:val="00B72833"/>
    <w:rsid w:val="00BB52DB"/>
    <w:rsid w:val="00BC2928"/>
    <w:rsid w:val="00BE102F"/>
    <w:rsid w:val="00C1293B"/>
    <w:rsid w:val="00C35CA4"/>
    <w:rsid w:val="00CA359B"/>
    <w:rsid w:val="00CA766B"/>
    <w:rsid w:val="00D21F2A"/>
    <w:rsid w:val="00D6732F"/>
    <w:rsid w:val="00D85CBA"/>
    <w:rsid w:val="00D938A0"/>
    <w:rsid w:val="00DB5879"/>
    <w:rsid w:val="00DD679B"/>
    <w:rsid w:val="00DE5AC6"/>
    <w:rsid w:val="00E43ACE"/>
    <w:rsid w:val="00E44734"/>
    <w:rsid w:val="00EA19E3"/>
    <w:rsid w:val="00ED1BDD"/>
    <w:rsid w:val="00ED4D0D"/>
    <w:rsid w:val="00EE5667"/>
    <w:rsid w:val="00F16FCD"/>
    <w:rsid w:val="00F769D9"/>
    <w:rsid w:val="00FE174F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9CBE83-1C76-4CEE-AC23-6AACD65D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C44"/>
  </w:style>
  <w:style w:type="paragraph" w:styleId="Heading1">
    <w:name w:val="heading 1"/>
    <w:basedOn w:val="Normal"/>
    <w:next w:val="Normal"/>
    <w:link w:val="Heading1Char"/>
    <w:uiPriority w:val="9"/>
    <w:qFormat/>
    <w:rsid w:val="007A4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C44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3F2EBB"/>
    <w:rPr>
      <w:b/>
      <w:bCs/>
    </w:rPr>
  </w:style>
  <w:style w:type="character" w:customStyle="1" w:styleId="apple-converted-space">
    <w:name w:val="apple-converted-space"/>
    <w:rsid w:val="002C6B19"/>
  </w:style>
  <w:style w:type="paragraph" w:customStyle="1" w:styleId="Fax">
    <w:name w:val="Fax"/>
    <w:basedOn w:val="Normal"/>
    <w:rsid w:val="000B40B2"/>
    <w:pPr>
      <w:framePr w:w="9923" w:hSpace="142" w:vSpace="142" w:wrap="notBeside" w:vAnchor="text" w:hAnchor="text" w:y="1"/>
      <w:spacing w:after="40" w:line="205" w:lineRule="exact"/>
    </w:pPr>
    <w:rPr>
      <w:rFonts w:ascii="Times New Roman" w:eastAsia="Times New Roman" w:hAnsi="Times New Roman" w:cs="Times New Roman"/>
      <w:kern w:val="18"/>
      <w:sz w:val="18"/>
      <w:szCs w:val="24"/>
      <w:lang w:eastAsia="de-DE"/>
    </w:rPr>
  </w:style>
  <w:style w:type="character" w:customStyle="1" w:styleId="Formatvorlageberschrift118ptZchnChar">
    <w:name w:val="Formatvorlage Überschrift 1 + 18 pt Zchn Char"/>
    <w:basedOn w:val="DefaultParagraphFont"/>
    <w:rsid w:val="00F16FCD"/>
    <w:rPr>
      <w:b/>
      <w:bCs/>
      <w:sz w:val="36"/>
      <w:lang w:val="en-US" w:eastAsia="de-DE" w:bidi="ar-SA"/>
    </w:rPr>
  </w:style>
  <w:style w:type="character" w:customStyle="1" w:styleId="yiv8017054126">
    <w:name w:val="yiv8017054126"/>
    <w:basedOn w:val="DefaultParagraphFont"/>
    <w:rsid w:val="00F16FCD"/>
  </w:style>
  <w:style w:type="paragraph" w:styleId="NoSpacing">
    <w:name w:val="No Spacing"/>
    <w:uiPriority w:val="1"/>
    <w:qFormat/>
    <w:rsid w:val="007A475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A4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iv8086994331">
    <w:name w:val="yiv8086994331"/>
    <w:basedOn w:val="DefaultParagraphFont"/>
    <w:rsid w:val="00D85CBA"/>
  </w:style>
  <w:style w:type="character" w:customStyle="1" w:styleId="yshortcuts">
    <w:name w:val="yshortcuts"/>
    <w:basedOn w:val="DefaultParagraphFont"/>
    <w:rsid w:val="00B0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9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7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1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4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1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2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0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8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06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71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257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985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75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106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63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53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7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1837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3282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3779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0332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456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0100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4387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9143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6748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9078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7247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05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9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7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1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85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50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0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03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02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07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825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95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956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6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259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977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371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696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7864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636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60724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61769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69632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15590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78164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3153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8623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8631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Zarenezh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novin</cp:lastModifiedBy>
  <cp:revision>38</cp:revision>
  <dcterms:created xsi:type="dcterms:W3CDTF">2018-11-25T14:29:00Z</dcterms:created>
  <dcterms:modified xsi:type="dcterms:W3CDTF">2019-01-12T19:54:00Z</dcterms:modified>
</cp:coreProperties>
</file>