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8F" w:rsidRPr="000A3C2D" w:rsidRDefault="0035188F" w:rsidP="003518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3C2D">
        <w:rPr>
          <w:rFonts w:asciiTheme="majorBidi" w:hAnsiTheme="majorBidi" w:cstheme="majorBidi"/>
          <w:b/>
          <w:bCs/>
          <w:sz w:val="24"/>
          <w:szCs w:val="24"/>
        </w:rPr>
        <w:t>Suggested Reviewers:</w:t>
      </w:r>
    </w:p>
    <w:p w:rsidR="0035188F" w:rsidRPr="0035188F" w:rsidRDefault="0035188F" w:rsidP="0035188F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35188F" w:rsidRPr="0035188F" w:rsidRDefault="00E23C33" w:rsidP="000A3C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Hanapi</w:t>
      </w:r>
      <w:proofErr w:type="spellEnd"/>
      <w:r w:rsidR="000A3C2D">
        <w:rPr>
          <w:rFonts w:asciiTheme="majorBidi" w:hAnsiTheme="majorBidi" w:cstheme="majorBidi"/>
          <w:sz w:val="24"/>
          <w:szCs w:val="24"/>
        </w:rPr>
        <w:t xml:space="preserve"> </w:t>
      </w:r>
      <w:r w:rsidR="0035188F" w:rsidRPr="0035188F">
        <w:rPr>
          <w:rFonts w:asciiTheme="majorBidi" w:hAnsiTheme="majorBidi" w:cstheme="majorBidi"/>
          <w:sz w:val="24"/>
          <w:szCs w:val="24"/>
        </w:rPr>
        <w:t>Mat</w:t>
      </w:r>
      <w:r w:rsidR="000A3C2D">
        <w:rPr>
          <w:rFonts w:asciiTheme="majorBidi" w:hAnsiTheme="majorBidi" w:cstheme="majorBidi"/>
          <w:sz w:val="24"/>
          <w:szCs w:val="24"/>
        </w:rPr>
        <w:t>,</w:t>
      </w:r>
      <w:r w:rsidR="0035188F" w:rsidRPr="0035188F">
        <w:rPr>
          <w:rFonts w:asciiTheme="majorBidi" w:hAnsiTheme="majorBidi" w:cstheme="majorBidi"/>
          <w:sz w:val="24"/>
          <w:szCs w:val="24"/>
        </w:rPr>
        <w:t xml:space="preserve"> Advanced Materials and Process Engineering Laboratory, Faculty of Chemical and Energy Engineering,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="0035188F" w:rsidRPr="003518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35188F" w:rsidRPr="0035188F">
        <w:rPr>
          <w:rFonts w:asciiTheme="majorBidi" w:hAnsiTheme="majorBidi" w:cstheme="majorBidi"/>
          <w:sz w:val="24"/>
          <w:szCs w:val="24"/>
        </w:rPr>
        <w:t xml:space="preserve"> Malaysia, 81310 UTM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Skudai</w:t>
      </w:r>
      <w:proofErr w:type="spellEnd"/>
      <w:r w:rsidR="0035188F" w:rsidRPr="0035188F">
        <w:rPr>
          <w:rFonts w:asciiTheme="majorBidi" w:hAnsiTheme="majorBidi" w:cstheme="majorBidi"/>
          <w:sz w:val="24"/>
          <w:szCs w:val="24"/>
        </w:rPr>
        <w:t xml:space="preserve">, Johor, Malaysia </w:t>
      </w:r>
    </w:p>
    <w:p w:rsidR="000A3C2D" w:rsidRDefault="0035188F" w:rsidP="0035188F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hbmat@cheme.utm.my (S)He </w:t>
      </w:r>
      <w:r w:rsidR="009C5A29"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>published many good papers about adsorption.</w:t>
      </w:r>
      <w:r w:rsidR="000A3C2D">
        <w:rPr>
          <w:rFonts w:asciiTheme="majorBidi" w:hAnsiTheme="majorBidi" w:cstheme="majorBidi"/>
          <w:sz w:val="24"/>
          <w:szCs w:val="24"/>
        </w:rPr>
        <w:t xml:space="preserve"> Two relevant articles which he has recently published are as follows:</w:t>
      </w:r>
    </w:p>
    <w:p w:rsidR="0035188F" w:rsidRPr="000A3C2D" w:rsidRDefault="000A3C2D" w:rsidP="000A3C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A3C2D">
        <w:rPr>
          <w:rFonts w:asciiTheme="majorBidi" w:hAnsiTheme="majorBidi" w:cstheme="majorBidi"/>
          <w:sz w:val="24"/>
          <w:szCs w:val="24"/>
        </w:rPr>
        <w:t xml:space="preserve">Selective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biosorption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 of aurum(III) from a</w:t>
      </w:r>
      <w:bookmarkStart w:id="0" w:name="_GoBack"/>
      <w:bookmarkEnd w:id="0"/>
      <w:r w:rsidRPr="000A3C2D">
        <w:rPr>
          <w:rFonts w:asciiTheme="majorBidi" w:hAnsiTheme="majorBidi" w:cstheme="majorBidi"/>
          <w:sz w:val="24"/>
          <w:szCs w:val="24"/>
        </w:rPr>
        <w:t xml:space="preserve">queous solution using oil palm trunk (OPT)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biosorbents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>: Equilibrium, kinetic and mechanism analyses, Biochemical Engineering Journal, 2018.</w:t>
      </w:r>
    </w:p>
    <w:p w:rsidR="000A3C2D" w:rsidRPr="000A3C2D" w:rsidRDefault="000A3C2D" w:rsidP="000A3C2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A3C2D">
        <w:rPr>
          <w:rFonts w:asciiTheme="majorBidi" w:hAnsiTheme="majorBidi" w:cstheme="majorBidi"/>
          <w:sz w:val="24"/>
          <w:szCs w:val="24"/>
        </w:rPr>
        <w:t xml:space="preserve">Recovery of Au(III) from an aqueous solution by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aminopropyltriethoxysilane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-functionalized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lignocellulosic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 based adsorbents, Reactive and Functional Polymers</w:t>
      </w:r>
      <w:r>
        <w:rPr>
          <w:rFonts w:asciiTheme="majorBidi" w:hAnsiTheme="majorBidi" w:cstheme="majorBidi"/>
          <w:sz w:val="24"/>
          <w:szCs w:val="24"/>
        </w:rPr>
        <w:t>, 2017.</w:t>
      </w:r>
    </w:p>
    <w:p w:rsidR="0035188F" w:rsidRDefault="0035188F" w:rsidP="0035188F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572533" w:rsidRDefault="00E23C33" w:rsidP="00085E8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5E8C" w:rsidRPr="00085E8C">
        <w:rPr>
          <w:rFonts w:asciiTheme="majorBidi" w:hAnsiTheme="majorBidi" w:cstheme="majorBidi"/>
          <w:sz w:val="24"/>
          <w:szCs w:val="24"/>
        </w:rPr>
        <w:t>Vinay Kumar</w:t>
      </w:r>
      <w:r w:rsidR="00085E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Jha</w:t>
      </w:r>
      <w:proofErr w:type="spellEnd"/>
      <w:r w:rsidR="00085E8C">
        <w:rPr>
          <w:rFonts w:asciiTheme="majorBidi" w:hAnsiTheme="majorBidi" w:cstheme="majorBidi"/>
          <w:sz w:val="24"/>
          <w:szCs w:val="24"/>
        </w:rPr>
        <w:t xml:space="preserve">, </w:t>
      </w:r>
      <w:r w:rsidR="0035188F" w:rsidRPr="0035188F">
        <w:rPr>
          <w:rFonts w:asciiTheme="majorBidi" w:hAnsiTheme="majorBidi" w:cstheme="majorBidi"/>
          <w:sz w:val="24"/>
          <w:szCs w:val="24"/>
        </w:rPr>
        <w:t xml:space="preserve">Central Department of Chemistry,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Tribhuvan</w:t>
      </w:r>
      <w:proofErr w:type="spellEnd"/>
      <w:r w:rsidR="0035188F" w:rsidRPr="0035188F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="0035188F" w:rsidRPr="0035188F">
        <w:rPr>
          <w:rFonts w:asciiTheme="majorBidi" w:hAnsiTheme="majorBidi" w:cstheme="majorBidi"/>
          <w:sz w:val="24"/>
          <w:szCs w:val="24"/>
        </w:rPr>
        <w:t>Kirtipur</w:t>
      </w:r>
      <w:proofErr w:type="spellEnd"/>
      <w:r w:rsidR="0035188F" w:rsidRPr="0035188F">
        <w:rPr>
          <w:rFonts w:asciiTheme="majorBidi" w:hAnsiTheme="majorBidi" w:cstheme="majorBidi"/>
          <w:sz w:val="24"/>
          <w:szCs w:val="24"/>
        </w:rPr>
        <w:t xml:space="preserve"> Kathmandu, Nepal,  </w:t>
      </w:r>
    </w:p>
    <w:p w:rsidR="00572533" w:rsidRDefault="00572533" w:rsidP="005725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F5454C">
          <w:rPr>
            <w:rStyle w:val="Hyperlink"/>
            <w:rFonts w:asciiTheme="majorBidi" w:hAnsiTheme="majorBidi" w:cstheme="majorBidi"/>
            <w:sz w:val="24"/>
            <w:szCs w:val="24"/>
          </w:rPr>
          <w:t>vinayj2@yahoo.com</w:t>
        </w:r>
      </w:hyperlink>
      <w:r w:rsidR="0035188F"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35188F" w:rsidRPr="0035188F" w:rsidRDefault="0035188F" w:rsidP="00572533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He </w:t>
      </w:r>
      <w:r w:rsidR="00572533"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35188F" w:rsidRDefault="00BB0AAC" w:rsidP="00BB0AA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B0AAC">
        <w:rPr>
          <w:rFonts w:asciiTheme="majorBidi" w:hAnsiTheme="majorBidi" w:cstheme="majorBidi"/>
          <w:sz w:val="24"/>
          <w:szCs w:val="24"/>
        </w:rPr>
        <w:t xml:space="preserve">Removal of </w:t>
      </w:r>
      <w:proofErr w:type="gramStart"/>
      <w:r w:rsidRPr="00BB0AAC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BB0AAC">
        <w:rPr>
          <w:rFonts w:asciiTheme="majorBidi" w:hAnsiTheme="majorBidi" w:cstheme="majorBidi"/>
          <w:sz w:val="24"/>
          <w:szCs w:val="24"/>
        </w:rPr>
        <w:t>(III) and As(V) using rubber tire derived activated carbon modified with alumina composite, Journal of Molecular Liquids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BB0AAC" w:rsidRDefault="00BB0AAC" w:rsidP="00BB0AA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B0AAC">
        <w:rPr>
          <w:rFonts w:asciiTheme="majorBidi" w:hAnsiTheme="majorBidi" w:cstheme="majorBidi"/>
          <w:sz w:val="24"/>
          <w:szCs w:val="24"/>
        </w:rPr>
        <w:t xml:space="preserve">Preparation of Activated Carbon from Waste Tire Rubber for the Active Removal of Cr(VI) and </w:t>
      </w:r>
      <w:proofErr w:type="spellStart"/>
      <w:r w:rsidRPr="00BB0AAC">
        <w:rPr>
          <w:rFonts w:asciiTheme="majorBidi" w:hAnsiTheme="majorBidi" w:cstheme="majorBidi"/>
          <w:sz w:val="24"/>
          <w:szCs w:val="24"/>
        </w:rPr>
        <w:t>Mn</w:t>
      </w:r>
      <w:proofErr w:type="spellEnd"/>
      <w:r w:rsidRPr="00BB0AAC">
        <w:rPr>
          <w:rFonts w:asciiTheme="majorBidi" w:hAnsiTheme="majorBidi" w:cstheme="majorBidi"/>
          <w:sz w:val="24"/>
          <w:szCs w:val="24"/>
        </w:rPr>
        <w:t>(II) Ions from Aqueous Solution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B0AAC">
        <w:rPr>
          <w:rFonts w:asciiTheme="majorBidi" w:hAnsiTheme="majorBidi" w:cstheme="majorBidi"/>
          <w:sz w:val="24"/>
          <w:szCs w:val="24"/>
        </w:rPr>
        <w:t>Transactions - Indian Ceramic Society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BB0AAC" w:rsidRDefault="00BB0AAC" w:rsidP="00BB0AAC">
      <w:pPr>
        <w:rPr>
          <w:rFonts w:asciiTheme="majorBidi" w:hAnsiTheme="majorBidi" w:cstheme="majorBidi"/>
          <w:sz w:val="24"/>
          <w:szCs w:val="24"/>
        </w:rPr>
      </w:pPr>
    </w:p>
    <w:p w:rsidR="006D1FF5" w:rsidRDefault="006D1FF5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D1FF5">
        <w:t xml:space="preserve"> </w:t>
      </w:r>
      <w:r w:rsidRPr="006D1FF5">
        <w:rPr>
          <w:rFonts w:asciiTheme="majorBidi" w:hAnsiTheme="majorBidi" w:cstheme="majorBidi"/>
          <w:sz w:val="24"/>
          <w:szCs w:val="24"/>
        </w:rPr>
        <w:t xml:space="preserve">Laura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Bulgariu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D1FF5">
        <w:rPr>
          <w:rFonts w:asciiTheme="majorBidi" w:hAnsiTheme="majorBidi" w:cstheme="majorBidi"/>
          <w:sz w:val="24"/>
          <w:szCs w:val="24"/>
        </w:rPr>
        <w:t xml:space="preserve">Gheorghe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Asachi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 xml:space="preserve"> Technical University of Iasi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67C90" w:rsidRPr="00267C90">
        <w:rPr>
          <w:rFonts w:asciiTheme="majorBidi" w:hAnsiTheme="majorBidi" w:cstheme="majorBidi"/>
          <w:sz w:val="24"/>
          <w:szCs w:val="24"/>
        </w:rPr>
        <w:t>Iaşi</w:t>
      </w:r>
      <w:proofErr w:type="spellEnd"/>
      <w:r w:rsidR="00267C90" w:rsidRPr="00267C90">
        <w:rPr>
          <w:rFonts w:asciiTheme="majorBidi" w:hAnsiTheme="majorBidi" w:cstheme="majorBidi"/>
          <w:sz w:val="24"/>
          <w:szCs w:val="24"/>
        </w:rPr>
        <w:t>, Romania</w:t>
      </w:r>
      <w:r w:rsidR="00267C90">
        <w:rPr>
          <w:rFonts w:asciiTheme="majorBidi" w:hAnsiTheme="majorBidi" w:cstheme="majorBidi"/>
          <w:sz w:val="24"/>
          <w:szCs w:val="24"/>
        </w:rPr>
        <w:t xml:space="preserve">, </w:t>
      </w:r>
      <w:r w:rsidR="00267C90" w:rsidRPr="00267C90">
        <w:rPr>
          <w:rFonts w:asciiTheme="majorBidi" w:hAnsiTheme="majorBidi" w:cstheme="majorBidi"/>
          <w:sz w:val="24"/>
          <w:szCs w:val="24"/>
        </w:rPr>
        <w:t>Department of Environmental Engineering and Management</w:t>
      </w:r>
      <w:r w:rsidR="00267C90">
        <w:rPr>
          <w:rFonts w:asciiTheme="majorBidi" w:hAnsiTheme="majorBidi" w:cstheme="majorBidi"/>
          <w:sz w:val="24"/>
          <w:szCs w:val="24"/>
        </w:rPr>
        <w:t>.</w:t>
      </w:r>
    </w:p>
    <w:p w:rsidR="00267C90" w:rsidRDefault="00267C90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Email:</w:t>
      </w:r>
      <w:r w:rsidRPr="00267C90">
        <w:t xml:space="preserve"> </w:t>
      </w:r>
      <w:hyperlink r:id="rId6" w:history="1">
        <w:r w:rsidR="00572533" w:rsidRPr="00F5454C">
          <w:rPr>
            <w:rStyle w:val="Hyperlink"/>
            <w:rFonts w:asciiTheme="majorBidi" w:hAnsiTheme="majorBidi" w:cstheme="majorBidi"/>
            <w:sz w:val="24"/>
            <w:szCs w:val="24"/>
          </w:rPr>
          <w:t>lbulg@ch.tuiasi.ro</w:t>
        </w:r>
      </w:hyperlink>
      <w:r w:rsidRPr="00267C90">
        <w:rPr>
          <w:rFonts w:asciiTheme="majorBidi" w:hAnsiTheme="majorBidi" w:cstheme="majorBidi"/>
          <w:sz w:val="24"/>
          <w:szCs w:val="24"/>
        </w:rPr>
        <w:t>.</w:t>
      </w:r>
    </w:p>
    <w:p w:rsidR="00572533" w:rsidRDefault="00572533" w:rsidP="00BB0AAC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267C90" w:rsidRDefault="00267C90" w:rsidP="00267C9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>Possible utilization of PET waste as adsorbent for Orange G dye removal from aqueous media</w:t>
      </w:r>
      <w:r>
        <w:rPr>
          <w:rFonts w:asciiTheme="majorBidi" w:hAnsiTheme="majorBidi" w:cstheme="majorBidi"/>
          <w:sz w:val="24"/>
          <w:szCs w:val="24"/>
        </w:rPr>
        <w:t>, Desalination and water treatment, 2018.</w:t>
      </w:r>
    </w:p>
    <w:p w:rsidR="00267C90" w:rsidRPr="00267C90" w:rsidRDefault="00267C90" w:rsidP="00267C9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>Adsorption of Heavy Metal Ions onto Surface-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Functionalised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Polymer Beads. I. Modelling of Equilibrium Isotherms by Using Non-Linear and Linear Regression Analysis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Water Air and Soil Pollution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267C90" w:rsidRDefault="00267C90" w:rsidP="00BB0AAC">
      <w:pPr>
        <w:rPr>
          <w:rFonts w:asciiTheme="majorBidi" w:hAnsiTheme="majorBidi" w:cstheme="majorBidi"/>
          <w:sz w:val="24"/>
          <w:szCs w:val="24"/>
        </w:rPr>
      </w:pPr>
    </w:p>
    <w:p w:rsidR="00E23C33" w:rsidRDefault="006D1FF5" w:rsidP="005725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D1FF5">
        <w:t xml:space="preserve">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Samad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Sabbaghi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Associate professor, Shiraz University, </w:t>
      </w:r>
      <w:r w:rsidR="00572533" w:rsidRPr="00572533">
        <w:rPr>
          <w:rFonts w:asciiTheme="majorBidi" w:hAnsiTheme="majorBidi" w:cstheme="majorBidi"/>
          <w:sz w:val="24"/>
          <w:szCs w:val="24"/>
        </w:rPr>
        <w:t>Department of Chemical Engineering, Oil and Gas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6D1FF5" w:rsidRDefault="006D1FF5" w:rsidP="006D1F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Email:</w:t>
      </w:r>
      <w:r w:rsidRPr="006D1FF5">
        <w:t xml:space="preserve"> </w:t>
      </w:r>
      <w:hyperlink r:id="rId7" w:history="1">
        <w:r w:rsidR="00240E4E" w:rsidRPr="00F5454C">
          <w:rPr>
            <w:rStyle w:val="Hyperlink"/>
            <w:rFonts w:asciiTheme="majorBidi" w:hAnsiTheme="majorBidi" w:cstheme="majorBidi"/>
            <w:sz w:val="24"/>
            <w:szCs w:val="24"/>
          </w:rPr>
          <w:t>sabbaghi@shirazu.ac.ir</w:t>
        </w:r>
      </w:hyperlink>
    </w:p>
    <w:p w:rsidR="00240E4E" w:rsidRPr="006D1FF5" w:rsidRDefault="00240E4E" w:rsidP="006D1FF5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lastRenderedPageBreak/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E23C33" w:rsidRDefault="00E23C33" w:rsidP="00E23C3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E23C33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E23C33">
        <w:rPr>
          <w:rFonts w:asciiTheme="majorBidi" w:hAnsiTheme="majorBidi" w:cstheme="majorBidi"/>
          <w:sz w:val="24"/>
          <w:szCs w:val="24"/>
        </w:rPr>
        <w:t>Ti</w:t>
      </w:r>
      <w:proofErr w:type="spellEnd"/>
      <w:r w:rsidRPr="00E23C33">
        <w:rPr>
          <w:rFonts w:asciiTheme="majorBidi" w:hAnsiTheme="majorBidi" w:cstheme="majorBidi"/>
          <w:sz w:val="24"/>
          <w:szCs w:val="24"/>
        </w:rPr>
        <w:t xml:space="preserve">-doped γ-Fe2O3/SDS </w:t>
      </w:r>
      <w:proofErr w:type="spellStart"/>
      <w:r w:rsidRPr="00E23C33">
        <w:rPr>
          <w:rFonts w:asciiTheme="majorBidi" w:hAnsiTheme="majorBidi" w:cstheme="majorBidi"/>
          <w:sz w:val="24"/>
          <w:szCs w:val="24"/>
        </w:rPr>
        <w:t>nano-photocatalyst</w:t>
      </w:r>
      <w:proofErr w:type="spellEnd"/>
      <w:r w:rsidRPr="00E23C33">
        <w:rPr>
          <w:rFonts w:asciiTheme="majorBidi" w:hAnsiTheme="majorBidi" w:cstheme="majorBidi"/>
          <w:sz w:val="24"/>
          <w:szCs w:val="24"/>
        </w:rPr>
        <w:t xml:space="preserve"> as an efficient adsorbent for removal of methylene blue from aqueous solutions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23C33">
        <w:rPr>
          <w:rFonts w:asciiTheme="majorBidi" w:hAnsiTheme="majorBidi" w:cstheme="majorBidi"/>
          <w:sz w:val="24"/>
          <w:szCs w:val="24"/>
        </w:rPr>
        <w:t>Journal of Environmental Management</w:t>
      </w:r>
      <w:r>
        <w:rPr>
          <w:rFonts w:asciiTheme="majorBidi" w:hAnsiTheme="majorBidi" w:cstheme="majorBidi"/>
          <w:sz w:val="24"/>
          <w:szCs w:val="24"/>
        </w:rPr>
        <w:t>, 2018.</w:t>
      </w:r>
    </w:p>
    <w:p w:rsidR="00E23C33" w:rsidRDefault="006D1FF5" w:rsidP="006D1FF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D1FF5">
        <w:rPr>
          <w:rFonts w:asciiTheme="majorBidi" w:hAnsiTheme="majorBidi" w:cstheme="majorBidi"/>
          <w:sz w:val="24"/>
          <w:szCs w:val="24"/>
        </w:rPr>
        <w:t xml:space="preserve">A natural kaolin/γ-Fe 2 O 3 composite as an efficient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nano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>-adsorbent for removal of phenol from aqueous solutions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D1FF5">
        <w:rPr>
          <w:rFonts w:asciiTheme="majorBidi" w:hAnsiTheme="majorBidi" w:cstheme="majorBidi"/>
          <w:sz w:val="24"/>
          <w:szCs w:val="24"/>
        </w:rPr>
        <w:t>Microporous and Mesoporous Materials</w:t>
      </w:r>
      <w:r>
        <w:rPr>
          <w:rFonts w:asciiTheme="majorBidi" w:hAnsiTheme="majorBidi" w:cstheme="majorBidi"/>
          <w:sz w:val="24"/>
          <w:szCs w:val="24"/>
        </w:rPr>
        <w:t>, 2017</w:t>
      </w:r>
    </w:p>
    <w:p w:rsidR="0035188F" w:rsidRDefault="0035188F" w:rsidP="0035188F">
      <w:pPr>
        <w:rPr>
          <w:rFonts w:asciiTheme="majorBidi" w:hAnsiTheme="majorBidi" w:cstheme="majorBidi"/>
          <w:sz w:val="24"/>
          <w:szCs w:val="24"/>
        </w:rPr>
      </w:pPr>
    </w:p>
    <w:p w:rsidR="00267C90" w:rsidRDefault="004B3AD4" w:rsidP="00267C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35188F">
        <w:rPr>
          <w:rFonts w:asciiTheme="majorBidi" w:hAnsiTheme="majorBidi" w:cstheme="majorBidi"/>
          <w:sz w:val="24"/>
          <w:szCs w:val="24"/>
        </w:rPr>
        <w:t xml:space="preserve">Bahman </w:t>
      </w:r>
      <w:proofErr w:type="spellStart"/>
      <w:r w:rsidR="0035188F">
        <w:rPr>
          <w:rFonts w:asciiTheme="majorBidi" w:hAnsiTheme="majorBidi" w:cstheme="majorBidi"/>
          <w:sz w:val="24"/>
          <w:szCs w:val="24"/>
        </w:rPr>
        <w:t>Ramavandi</w:t>
      </w:r>
      <w:proofErr w:type="spellEnd"/>
      <w:r w:rsidR="0035188F">
        <w:rPr>
          <w:rFonts w:asciiTheme="majorBidi" w:hAnsiTheme="majorBidi" w:cstheme="majorBidi"/>
          <w:sz w:val="24"/>
          <w:szCs w:val="24"/>
        </w:rPr>
        <w:t xml:space="preserve">, Department of Environmental Science, </w:t>
      </w:r>
      <w:r w:rsidR="0035188F" w:rsidRPr="0035188F">
        <w:rPr>
          <w:rFonts w:asciiTheme="majorBidi" w:hAnsiTheme="majorBidi" w:cstheme="majorBidi"/>
          <w:sz w:val="24"/>
          <w:szCs w:val="24"/>
        </w:rPr>
        <w:t>Associate Professor Bushehr University of Medical Sciences</w:t>
      </w:r>
      <w:r w:rsidR="0035188F">
        <w:rPr>
          <w:rFonts w:asciiTheme="majorBidi" w:hAnsiTheme="majorBidi" w:cstheme="majorBidi"/>
          <w:sz w:val="24"/>
          <w:szCs w:val="24"/>
        </w:rPr>
        <w:t xml:space="preserve">. </w:t>
      </w:r>
      <w:r w:rsidR="0035188F" w:rsidRPr="0035188F">
        <w:rPr>
          <w:rFonts w:asciiTheme="majorBidi" w:hAnsiTheme="majorBidi" w:cstheme="majorBidi"/>
          <w:sz w:val="24"/>
          <w:szCs w:val="24"/>
        </w:rPr>
        <w:t xml:space="preserve">Editorial Board of Data in Brief Tel: +989363311903 E-mail: </w:t>
      </w:r>
      <w:r w:rsidR="00267C90">
        <w:rPr>
          <w:rFonts w:asciiTheme="majorBidi" w:hAnsiTheme="majorBidi" w:cstheme="majorBidi"/>
          <w:sz w:val="24"/>
          <w:szCs w:val="24"/>
        </w:rPr>
        <w:t xml:space="preserve">Email: </w:t>
      </w:r>
      <w:r w:rsidR="0035188F" w:rsidRPr="0035188F">
        <w:rPr>
          <w:rFonts w:asciiTheme="majorBidi" w:hAnsiTheme="majorBidi" w:cstheme="majorBidi"/>
          <w:sz w:val="24"/>
          <w:szCs w:val="24"/>
        </w:rPr>
        <w:t>ramavandi_b@yaho</w:t>
      </w:r>
      <w:r w:rsidR="00267C90">
        <w:rPr>
          <w:rFonts w:asciiTheme="majorBidi" w:hAnsiTheme="majorBidi" w:cstheme="majorBidi"/>
          <w:sz w:val="24"/>
          <w:szCs w:val="24"/>
        </w:rPr>
        <w:t xml:space="preserve">o.com, </w:t>
      </w:r>
      <w:hyperlink r:id="rId8" w:history="1">
        <w:r w:rsidR="00267C90" w:rsidRPr="00F5454C">
          <w:rPr>
            <w:rStyle w:val="Hyperlink"/>
            <w:rFonts w:asciiTheme="majorBidi" w:hAnsiTheme="majorBidi" w:cstheme="majorBidi"/>
            <w:sz w:val="24"/>
            <w:szCs w:val="24"/>
          </w:rPr>
          <w:t>b.ramavandi@bpums.ac.ir</w:t>
        </w:r>
      </w:hyperlink>
    </w:p>
    <w:p w:rsidR="00267C90" w:rsidRDefault="00267C90" w:rsidP="00267C9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 xml:space="preserve">Comparative study of sun-dried and oven-dried 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Malva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sylvestris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biomass for high-rate Cu(II) removal from wastewater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Process Safety and Environmental Protection</w:t>
      </w:r>
      <w:r>
        <w:rPr>
          <w:rFonts w:asciiTheme="majorBidi" w:hAnsiTheme="majorBidi" w:cstheme="majorBidi"/>
          <w:sz w:val="24"/>
          <w:szCs w:val="24"/>
        </w:rPr>
        <w:t>, 2018.</w:t>
      </w:r>
    </w:p>
    <w:p w:rsidR="00267C90" w:rsidRPr="00267C90" w:rsidRDefault="00267C90" w:rsidP="00267C9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>Chromium(VI) removal by bone char-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composite: Parameters optimization by response surface methodology and modeling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Environmental Progress &amp; Sustainable Energy</w:t>
      </w:r>
      <w:r>
        <w:rPr>
          <w:rFonts w:asciiTheme="majorBidi" w:hAnsiTheme="majorBidi" w:cstheme="majorBidi"/>
          <w:sz w:val="24"/>
          <w:szCs w:val="24"/>
        </w:rPr>
        <w:t>, 2018.</w:t>
      </w:r>
    </w:p>
    <w:p w:rsidR="00BB5485" w:rsidRPr="0035188F" w:rsidRDefault="00BB5485" w:rsidP="0035188F">
      <w:pPr>
        <w:rPr>
          <w:rFonts w:asciiTheme="majorBidi" w:hAnsiTheme="majorBidi" w:cstheme="majorBidi"/>
          <w:sz w:val="24"/>
          <w:szCs w:val="24"/>
        </w:rPr>
      </w:pPr>
    </w:p>
    <w:sectPr w:rsidR="00BB5485" w:rsidRPr="0035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93A"/>
    <w:multiLevelType w:val="hybridMultilevel"/>
    <w:tmpl w:val="A198DC86"/>
    <w:lvl w:ilvl="0" w:tplc="918E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3D4"/>
    <w:multiLevelType w:val="hybridMultilevel"/>
    <w:tmpl w:val="53263804"/>
    <w:lvl w:ilvl="0" w:tplc="B0C2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3D9"/>
    <w:multiLevelType w:val="hybridMultilevel"/>
    <w:tmpl w:val="B80AE4F8"/>
    <w:lvl w:ilvl="0" w:tplc="42E26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41BB9"/>
    <w:multiLevelType w:val="hybridMultilevel"/>
    <w:tmpl w:val="90AED70C"/>
    <w:lvl w:ilvl="0" w:tplc="39421D7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85769C1"/>
    <w:multiLevelType w:val="hybridMultilevel"/>
    <w:tmpl w:val="F3A21364"/>
    <w:lvl w:ilvl="0" w:tplc="1BBEA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6541B"/>
    <w:multiLevelType w:val="hybridMultilevel"/>
    <w:tmpl w:val="B7F263B0"/>
    <w:lvl w:ilvl="0" w:tplc="F24C0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8F"/>
    <w:rsid w:val="00085E8C"/>
    <w:rsid w:val="000A3C2D"/>
    <w:rsid w:val="00240E4E"/>
    <w:rsid w:val="00267C90"/>
    <w:rsid w:val="002940AB"/>
    <w:rsid w:val="0035188F"/>
    <w:rsid w:val="00365C50"/>
    <w:rsid w:val="004B3AD4"/>
    <w:rsid w:val="00572533"/>
    <w:rsid w:val="006D1FF5"/>
    <w:rsid w:val="009C5A29"/>
    <w:rsid w:val="00BB0AAC"/>
    <w:rsid w:val="00BB5485"/>
    <w:rsid w:val="00E23C33"/>
    <w:rsid w:val="00E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3952"/>
  <w15:chartTrackingRefBased/>
  <w15:docId w15:val="{70076E81-049D-4155-B36A-41D96C0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ramavandi@bpum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baghi@shiraz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ulg@ch.tuiasi.ro" TargetMode="External"/><Relationship Id="rId5" Type="http://schemas.openxmlformats.org/officeDocument/2006/relationships/hyperlink" Target="mailto:vinayj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2018-05-25T20:55:00Z</dcterms:created>
  <dcterms:modified xsi:type="dcterms:W3CDTF">2018-10-11T15:59:00Z</dcterms:modified>
</cp:coreProperties>
</file>